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7B4EB1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79.5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F831C1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7B4EB1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7B4EB1">
        <w:rPr>
          <w:b/>
          <w:sz w:val="28"/>
        </w:rPr>
        <w:t>В.</w:t>
      </w:r>
      <w:proofErr w:type="gramEnd"/>
      <w:r w:rsidR="007B4EB1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7B4EB1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7B4EB1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 w:rsidR="00BA0D69">
        <w:rPr>
          <w:b/>
        </w:rPr>
        <w:t xml:space="preserve"> «Онтология и теория познания»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7B4EB1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831C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831C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F831C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831C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831C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F831C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831C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831C1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831C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 w:rsidR="00BA0D69"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831C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7B4EB1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7B4EB1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7B4EB1">
        <w:rPr>
          <w:sz w:val="28"/>
          <w:szCs w:val="28"/>
        </w:rPr>
        <w:t>5.7.1</w:t>
      </w:r>
      <w:r w:rsidR="00DD12ED">
        <w:rPr>
          <w:sz w:val="28"/>
          <w:szCs w:val="28"/>
        </w:rPr>
        <w:t xml:space="preserve"> «Онтология и теория познания».</w:t>
      </w:r>
    </w:p>
    <w:p w:rsidR="007B4EB1" w:rsidRDefault="007B4EB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B4EB1" w:rsidTr="007B4EB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B4EB1" w:rsidRDefault="007B4EB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B4EB1" w:rsidRDefault="007B4EB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CA100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B4EB1" w:rsidRDefault="007B4EB1" w:rsidP="007B4EB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B4EB1" w:rsidTr="007B4EB1">
        <w:tc>
          <w:tcPr>
            <w:tcW w:w="2500" w:type="pct"/>
          </w:tcPr>
          <w:p w:rsidR="007B4EB1" w:rsidRDefault="007B4EB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B4EB1" w:rsidRDefault="007B4EB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7B4EB1" w:rsidRDefault="007B4EB1" w:rsidP="007B4EB1">
      <w:pPr>
        <w:widowControl/>
        <w:ind w:firstLine="0"/>
        <w:jc w:val="center"/>
        <w:rPr>
          <w:b/>
          <w:sz w:val="16"/>
          <w:szCs w:val="16"/>
        </w:rPr>
      </w:pPr>
    </w:p>
    <w:p w:rsidR="007B4EB1" w:rsidRDefault="007B4EB1" w:rsidP="007B4EB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7B4EB1" w:rsidRDefault="007B4EB1" w:rsidP="007B4EB1">
      <w:pPr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Направление подготовки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Научная специальность</w:t>
      </w:r>
    </w:p>
    <w:p w:rsidR="007B4EB1" w:rsidRDefault="007B4EB1" w:rsidP="007B4EB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>
        <w:rPr>
          <w:b/>
        </w:rPr>
        <w:t xml:space="preserve"> «Онтология и теория познания»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Квалификация выпускника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Форма обучения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  <w:jc w:val="center"/>
      </w:pPr>
      <w:r>
        <w:t>Москва 2021</w:t>
      </w:r>
    </w:p>
    <w:p w:rsidR="007B4EB1" w:rsidRDefault="007B4EB1" w:rsidP="00F831C1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EB1" w:rsidRDefault="007B4EB1" w:rsidP="00F831C1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7B4EB1" w:rsidRDefault="007B4EB1" w:rsidP="007B4EB1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7B4EB1" w:rsidRDefault="007B4EB1" w:rsidP="00F831C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B4EB1" w:rsidRDefault="007B4EB1" w:rsidP="007B4EB1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F831C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</w:t>
      </w:r>
      <w:r>
        <w:rPr>
          <w:b/>
          <w:sz w:val="28"/>
          <w:szCs w:val="28"/>
        </w:rPr>
        <w:lastRenderedPageBreak/>
        <w:t>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B4EB1" w:rsidTr="007B4EB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B4EB1" w:rsidTr="007B4EB1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7B4EB1" w:rsidTr="007B4EB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7B4EB1" w:rsidTr="007B4EB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7B4EB1" w:rsidTr="007B4EB1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7B4EB1" w:rsidTr="007B4EB1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7B4EB1" w:rsidTr="007B4EB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7B4EB1" w:rsidRDefault="007B4EB1" w:rsidP="007B4EB1">
      <w:pPr>
        <w:ind w:left="720" w:firstLine="0"/>
        <w:contextualSpacing/>
        <w:rPr>
          <w:b/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7B4EB1" w:rsidTr="007B4EB1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7B4EB1" w:rsidTr="007B4EB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Собеседование</w:t>
            </w:r>
          </w:p>
        </w:tc>
      </w:tr>
      <w:tr w:rsidR="007B4EB1" w:rsidTr="007B4EB1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Собеседование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Составление и защита отчета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B1" w:rsidRDefault="007B4EB1">
            <w:pPr>
              <w:ind w:firstLine="0"/>
            </w:pPr>
          </w:p>
        </w:tc>
      </w:tr>
    </w:tbl>
    <w:p w:rsidR="007B4EB1" w:rsidRDefault="007B4EB1" w:rsidP="007B4EB1">
      <w:pPr>
        <w:widowControl/>
        <w:ind w:firstLine="0"/>
        <w:rPr>
          <w:b/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B4EB1" w:rsidRDefault="007B4EB1">
            <w:pPr>
              <w:rPr>
                <w:kern w:val="24"/>
              </w:rPr>
            </w:pPr>
          </w:p>
        </w:tc>
      </w:tr>
      <w:tr w:rsidR="007B4EB1" w:rsidTr="007B4EB1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B4EB1" w:rsidTr="007B4EB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</w:rPr>
            </w:pPr>
          </w:p>
          <w:p w:rsidR="007B4EB1" w:rsidRDefault="007B4EB1">
            <w:pPr>
              <w:ind w:firstLine="0"/>
              <w:rPr>
                <w:kern w:val="24"/>
                <w:lang w:val="en-US"/>
              </w:rPr>
            </w:pPr>
          </w:p>
          <w:p w:rsidR="007B4EB1" w:rsidRDefault="007B4EB1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B4EB1" w:rsidTr="007B4EB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B4EB1" w:rsidTr="007B4EB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7B4EB1" w:rsidTr="007B4EB1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 или не зачтено)</w:t>
            </w:r>
          </w:p>
          <w:p w:rsidR="007B4EB1" w:rsidRDefault="007B4EB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lastRenderedPageBreak/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</w:t>
            </w:r>
            <w:r>
              <w:lastRenderedPageBreak/>
              <w:t>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7B4EB1" w:rsidRDefault="007B4EB1" w:rsidP="007B4EB1">
      <w:pPr>
        <w:ind w:firstLine="709"/>
        <w:rPr>
          <w:b/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B4EB1" w:rsidRDefault="007B4EB1" w:rsidP="007B4EB1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7B4EB1" w:rsidRDefault="007B4EB1" w:rsidP="007B4EB1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B4EB1" w:rsidRDefault="007B4EB1" w:rsidP="007B4EB1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B4EB1" w:rsidRDefault="007B4EB1" w:rsidP="007B4EB1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7B4EB1" w:rsidRDefault="007B4EB1" w:rsidP="007B4EB1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7B4EB1" w:rsidRDefault="007B4EB1" w:rsidP="007B4EB1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7B4EB1" w:rsidRDefault="007B4EB1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7B4EB1" w:rsidRDefault="007B4EB1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7B4EB1" w:rsidRDefault="007B4EB1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7B4EB1" w:rsidRDefault="007B4EB1" w:rsidP="00F831C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B4EB1" w:rsidRDefault="007B4EB1" w:rsidP="007B4EB1">
      <w:pPr>
        <w:widowControl/>
        <w:ind w:firstLine="709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B4EB1" w:rsidRDefault="007B4EB1" w:rsidP="007B4EB1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5.7.1</w:t>
      </w:r>
      <w:r>
        <w:rPr>
          <w:sz w:val="28"/>
          <w:szCs w:val="28"/>
        </w:rPr>
        <w:t xml:space="preserve"> «Онтология и теория познания».</w:t>
      </w:r>
    </w:p>
    <w:p w:rsidR="007B4EB1" w:rsidRDefault="007B4EB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EB1" w:rsidTr="007B4EB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B4EB1" w:rsidRDefault="007B4EB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B4EB1" w:rsidRDefault="007B4EB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B4EB1" w:rsidTr="007B4EB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B4EB1" w:rsidRDefault="007B4EB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B4EB1" w:rsidRDefault="007B4EB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B4EB1" w:rsidRDefault="007B4EB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DACCB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B4EB1" w:rsidRDefault="007B4EB1" w:rsidP="007B4EB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B4EB1" w:rsidTr="007B4EB1">
        <w:tc>
          <w:tcPr>
            <w:tcW w:w="2500" w:type="pct"/>
          </w:tcPr>
          <w:p w:rsidR="007B4EB1" w:rsidRDefault="007B4EB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B4EB1" w:rsidRDefault="007B4EB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B4EB1" w:rsidRDefault="007B4EB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7B4EB1" w:rsidRDefault="007B4EB1" w:rsidP="007B4EB1">
      <w:pPr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Направление подготовки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Научная специальность</w:t>
      </w:r>
    </w:p>
    <w:p w:rsidR="007B4EB1" w:rsidRDefault="007B4EB1" w:rsidP="007B4EB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5.7.1</w:t>
      </w:r>
      <w:r>
        <w:rPr>
          <w:b/>
        </w:rPr>
        <w:t xml:space="preserve"> «Онтология и теория познания»</w:t>
      </w:r>
    </w:p>
    <w:p w:rsidR="007B4EB1" w:rsidRDefault="007B4EB1" w:rsidP="007B4EB1">
      <w:pPr>
        <w:widowControl/>
        <w:suppressAutoHyphens/>
        <w:ind w:firstLine="0"/>
        <w:jc w:val="center"/>
        <w:rPr>
          <w:b/>
        </w:rPr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Квалификация выпускника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</w:p>
    <w:p w:rsidR="007B4EB1" w:rsidRDefault="007B4EB1" w:rsidP="007B4EB1">
      <w:pPr>
        <w:widowControl/>
        <w:ind w:firstLine="0"/>
        <w:jc w:val="center"/>
      </w:pPr>
      <w:r>
        <w:t>Форма обучения</w:t>
      </w:r>
    </w:p>
    <w:p w:rsidR="007B4EB1" w:rsidRDefault="007B4EB1" w:rsidP="007B4EB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</w:pPr>
    </w:p>
    <w:p w:rsidR="007B4EB1" w:rsidRDefault="007B4EB1" w:rsidP="007B4EB1">
      <w:pPr>
        <w:widowControl/>
        <w:ind w:firstLine="0"/>
        <w:jc w:val="center"/>
      </w:pPr>
      <w:r>
        <w:t>Москва 2021</w:t>
      </w:r>
    </w:p>
    <w:p w:rsidR="007B4EB1" w:rsidRDefault="007B4EB1" w:rsidP="00F831C1">
      <w:pPr>
        <w:numPr>
          <w:ilvl w:val="0"/>
          <w:numId w:val="1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7B4EB1" w:rsidRDefault="007B4EB1" w:rsidP="00F831C1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7B4EB1" w:rsidRDefault="007B4EB1" w:rsidP="00F831C1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7B4EB1" w:rsidRDefault="007B4EB1" w:rsidP="00F831C1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7B4EB1" w:rsidRDefault="007B4EB1" w:rsidP="00F831C1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7B4EB1" w:rsidRDefault="007B4EB1" w:rsidP="00F831C1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F831C1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7B4EB1" w:rsidRDefault="007B4EB1" w:rsidP="007B4EB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7B4EB1" w:rsidRDefault="007B4EB1" w:rsidP="007B4EB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к</w:t>
      </w:r>
      <w:r>
        <w:rPr>
          <w:sz w:val="28"/>
          <w:szCs w:val="28"/>
        </w:rPr>
        <w:t>онцепции современной теории познания (5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онтология: модели и методы (5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7B4EB1" w:rsidRDefault="007B4EB1" w:rsidP="007B4EB1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семестр);</w:t>
      </w:r>
    </w:p>
    <w:p w:rsidR="007B4EB1" w:rsidRDefault="007B4EB1" w:rsidP="007B4EB1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онтология и теория познания (5 семестр).</w:t>
      </w:r>
    </w:p>
    <w:p w:rsidR="007B4EB1" w:rsidRDefault="007B4EB1" w:rsidP="007B4EB1">
      <w:pPr>
        <w:ind w:firstLine="709"/>
        <w:rPr>
          <w:sz w:val="28"/>
          <w:szCs w:val="28"/>
        </w:rPr>
      </w:pPr>
    </w:p>
    <w:p w:rsidR="007B4EB1" w:rsidRDefault="007B4EB1" w:rsidP="00F831C1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B4EB1" w:rsidTr="007B4EB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</w:tr>
      <w:tr w:rsidR="007B4EB1" w:rsidTr="007B4E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категориальным аппаратом онтологии и теории </w:t>
            </w:r>
            <w:r>
              <w:lastRenderedPageBreak/>
              <w:t>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</w:tr>
    </w:tbl>
    <w:p w:rsidR="007B4EB1" w:rsidRDefault="007B4EB1" w:rsidP="007B4EB1">
      <w:pPr>
        <w:ind w:left="720" w:firstLine="0"/>
        <w:contextualSpacing/>
        <w:rPr>
          <w:b/>
          <w:sz w:val="28"/>
          <w:szCs w:val="28"/>
        </w:rPr>
      </w:pPr>
    </w:p>
    <w:p w:rsidR="007B4EB1" w:rsidRDefault="007B4EB1" w:rsidP="00F831C1">
      <w:pPr>
        <w:numPr>
          <w:ilvl w:val="0"/>
          <w:numId w:val="1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7B4EB1" w:rsidTr="007B4EB1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Семестры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 год обучения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6</w:t>
            </w: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936/26</w:t>
            </w:r>
          </w:p>
        </w:tc>
      </w:tr>
      <w:tr w:rsidR="007B4EB1" w:rsidTr="007B4EB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</w:tbl>
    <w:p w:rsidR="007B4EB1" w:rsidRDefault="007B4EB1" w:rsidP="007B4EB1">
      <w:pPr>
        <w:ind w:firstLine="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7B4EB1" w:rsidRDefault="007B4EB1" w:rsidP="007B4EB1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7B4EB1" w:rsidTr="007B4EB1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7B4EB1" w:rsidRDefault="007B4EB1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7B4EB1" w:rsidTr="007B4E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</w:tr>
      <w:tr w:rsidR="007B4EB1" w:rsidTr="007B4EB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  <w:tr w:rsidR="007B4EB1" w:rsidTr="007B4EB1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Зачет</w:t>
            </w:r>
          </w:p>
        </w:tc>
      </w:tr>
    </w:tbl>
    <w:p w:rsidR="007B4EB1" w:rsidRDefault="007B4EB1" w:rsidP="007B4EB1">
      <w:pPr>
        <w:ind w:firstLine="0"/>
        <w:rPr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7B4EB1" w:rsidTr="007B4EB1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B4EB1" w:rsidTr="007B4EB1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7B4EB1" w:rsidTr="007B4EB1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</w:t>
            </w:r>
            <w:r>
              <w:rPr>
                <w:sz w:val="28"/>
                <w:szCs w:val="28"/>
              </w:rPr>
              <w:lastRenderedPageBreak/>
              <w:t xml:space="preserve">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1512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7B4EB1" w:rsidTr="007B4EB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7B4EB1" w:rsidRDefault="007B4EB1" w:rsidP="007B4EB1">
      <w:pPr>
        <w:ind w:firstLine="426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7B4EB1" w:rsidRDefault="007B4EB1" w:rsidP="007B4E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</w:p>
    <w:p w:rsidR="007B4EB1" w:rsidRDefault="007B4EB1" w:rsidP="00F831C1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7B4EB1" w:rsidRDefault="007B4EB1" w:rsidP="007B4EB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7B4EB1" w:rsidRDefault="007B4EB1" w:rsidP="007B4EB1">
      <w:pPr>
        <w:widowControl/>
        <w:ind w:firstLine="709"/>
        <w:rPr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7B4EB1" w:rsidRDefault="007B4EB1" w:rsidP="007B4EB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B4EB1" w:rsidRDefault="007B4EB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B4EB1" w:rsidRDefault="007B4EB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B4EB1" w:rsidTr="007B4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B4EB1" w:rsidRDefault="007B4EB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B4EB1" w:rsidTr="007B4EB1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7B4EB1" w:rsidRDefault="007B4EB1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категориальным аппаратом онтологии и теории 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B4EB1" w:rsidRDefault="007B4EB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B4EB1" w:rsidRDefault="007B4EB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B4EB1" w:rsidTr="007B4EB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B4EB1" w:rsidTr="007B4EB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B4EB1" w:rsidTr="007B4E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7B4EB1" w:rsidTr="007B4EB1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B4EB1" w:rsidRDefault="007B4E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1" w:rsidRDefault="007B4EB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lastRenderedPageBreak/>
              <w:t>(зачтено не зачтено)</w:t>
            </w:r>
          </w:p>
          <w:p w:rsidR="007B4EB1" w:rsidRDefault="007B4EB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</w:t>
            </w:r>
            <w:r>
              <w:lastRenderedPageBreak/>
              <w:t>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Удовлетворительно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Хорошо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B4EB1" w:rsidTr="007B4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  <w:jc w:val="center"/>
            </w:pPr>
            <w:r>
              <w:t>Отлично</w:t>
            </w:r>
          </w:p>
          <w:p w:rsidR="007B4EB1" w:rsidRDefault="007B4EB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B1" w:rsidRDefault="007B4EB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B4EB1" w:rsidRDefault="007B4EB1" w:rsidP="007B4EB1">
      <w:pPr>
        <w:ind w:firstLine="720"/>
        <w:rPr>
          <w:b/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7B4EB1" w:rsidRDefault="007B4EB1" w:rsidP="007B4EB1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7B4EB1" w:rsidRDefault="007B4EB1" w:rsidP="007B4EB1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7B4EB1" w:rsidRDefault="007B4EB1" w:rsidP="007B4EB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7B4EB1" w:rsidRDefault="007B4EB1" w:rsidP="007B4EB1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7B4EB1" w:rsidRDefault="007B4EB1" w:rsidP="00F831C1">
      <w:pPr>
        <w:pStyle w:val="af4"/>
        <w:numPr>
          <w:ilvl w:val="0"/>
          <w:numId w:val="1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B4EB1" w:rsidRDefault="007B4EB1" w:rsidP="007B4EB1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 ГОСТ 7.0.11-2011 Диссертация и автореферат диссертации.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7B4EB1" w:rsidRDefault="007B4EB1" w:rsidP="007B4EB1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7B4EB1" w:rsidRDefault="007B4EB1" w:rsidP="007B4EB1">
      <w:pPr>
        <w:widowControl/>
        <w:ind w:firstLine="0"/>
        <w:rPr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7B4EB1" w:rsidRDefault="007B4EB1" w:rsidP="00F831C1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F831C1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7B4EB1" w:rsidRDefault="007B4EB1" w:rsidP="00F831C1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7B4EB1" w:rsidRDefault="007B4EB1" w:rsidP="00F831C1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 </w:t>
      </w: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7B4EB1" w:rsidRDefault="007B4EB1" w:rsidP="00F831C1">
      <w:pPr>
        <w:numPr>
          <w:ilvl w:val="0"/>
          <w:numId w:val="8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hyperlink r:id="rId25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7B4EB1" w:rsidRDefault="007B4EB1" w:rsidP="007B4EB1">
      <w:pPr>
        <w:pStyle w:val="af4"/>
        <w:ind w:left="786" w:firstLine="0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2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</w:p>
    <w:p w:rsidR="007B4EB1" w:rsidRDefault="007B4EB1" w:rsidP="007B4EB1">
      <w:pPr>
        <w:widowControl/>
        <w:ind w:firstLine="720"/>
        <w:rPr>
          <w:b/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B4EB1" w:rsidRDefault="007B4EB1" w:rsidP="007B4EB1">
      <w:pPr>
        <w:widowControl/>
        <w:ind w:firstLine="720"/>
        <w:rPr>
          <w:sz w:val="28"/>
          <w:szCs w:val="28"/>
        </w:rPr>
      </w:pPr>
    </w:p>
    <w:p w:rsidR="007B4EB1" w:rsidRDefault="007B4EB1" w:rsidP="007B4EB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B4EB1" w:rsidRDefault="007B4EB1" w:rsidP="00F831C1">
      <w:pPr>
        <w:pStyle w:val="af4"/>
        <w:widowControl/>
        <w:numPr>
          <w:ilvl w:val="0"/>
          <w:numId w:val="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B4EB1" w:rsidRDefault="007B4EB1" w:rsidP="007B4EB1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7B4EB1" w:rsidRDefault="007B4EB1" w:rsidP="007B4EB1">
      <w:pPr>
        <w:ind w:firstLine="0"/>
        <w:rPr>
          <w:sz w:val="28"/>
          <w:szCs w:val="28"/>
        </w:rPr>
      </w:pPr>
    </w:p>
    <w:p w:rsidR="007B4EB1" w:rsidRDefault="007B4EB1" w:rsidP="007B4EB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5.7.1</w:t>
      </w:r>
      <w:r>
        <w:rPr>
          <w:sz w:val="28"/>
          <w:szCs w:val="28"/>
        </w:rPr>
        <w:t xml:space="preserve"> «Онтология и теория познания».</w:t>
      </w:r>
    </w:p>
    <w:p w:rsidR="00FD21D4" w:rsidRDefault="00FD21D4" w:rsidP="00007A18">
      <w:pPr>
        <w:widowControl/>
        <w:ind w:firstLine="709"/>
        <w:rPr>
          <w:sz w:val="28"/>
          <w:szCs w:val="28"/>
        </w:rPr>
      </w:pPr>
    </w:p>
    <w:sectPr w:rsidR="00FD21D4" w:rsidSect="003F41D8">
      <w:headerReference w:type="default" r:id="rId2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C1" w:rsidRDefault="00F831C1" w:rsidP="00E76C7A">
      <w:r>
        <w:separator/>
      </w:r>
    </w:p>
  </w:endnote>
  <w:endnote w:type="continuationSeparator" w:id="0">
    <w:p w:rsidR="00F831C1" w:rsidRDefault="00F831C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C1" w:rsidRDefault="00F831C1" w:rsidP="00E76C7A">
      <w:r>
        <w:separator/>
      </w:r>
    </w:p>
  </w:footnote>
  <w:footnote w:type="continuationSeparator" w:id="0">
    <w:p w:rsidR="00F831C1" w:rsidRDefault="00F831C1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7B4E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C26FC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A18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474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4EB1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CD1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3469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31C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E91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7B4EB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7B4EB1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7B4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journal.iph.ra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new.philos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F8EC0-D210-446D-A4BD-811C08EF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10104</Words>
  <Characters>57597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2018-03-23T09:38:00Z</cp:lastPrinted>
  <dcterms:created xsi:type="dcterms:W3CDTF">2021-12-14T19:26:00Z</dcterms:created>
  <dcterms:modified xsi:type="dcterms:W3CDTF">2021-12-14T19:26:00Z</dcterms:modified>
</cp:coreProperties>
</file>