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A8" w:rsidRDefault="00CE16A8" w:rsidP="00CE16A8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301BEA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39.06.01 </w:t>
      </w:r>
      <w:r w:rsidRPr="00CE16A8">
        <w:rPr>
          <w:b/>
          <w:sz w:val="36"/>
          <w:szCs w:val="36"/>
        </w:rPr>
        <w:t>Социологические науки</w:t>
      </w:r>
      <w:r>
        <w:rPr>
          <w:b/>
          <w:sz w:val="36"/>
          <w:szCs w:val="36"/>
        </w:rPr>
        <w:t>»</w:t>
      </w:r>
    </w:p>
    <w:p w:rsidR="00CE16A8" w:rsidRDefault="00301BEA" w:rsidP="00CE16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CE16A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5.4.2</w:t>
      </w:r>
      <w:r w:rsidR="00CE16A8">
        <w:rPr>
          <w:b/>
          <w:sz w:val="36"/>
          <w:szCs w:val="36"/>
        </w:rPr>
        <w:t xml:space="preserve"> «</w:t>
      </w:r>
      <w:r w:rsidR="00CE16A8" w:rsidRPr="00CE16A8">
        <w:rPr>
          <w:b/>
          <w:sz w:val="36"/>
          <w:szCs w:val="36"/>
        </w:rPr>
        <w:t>Экономическая социология</w:t>
      </w:r>
      <w:r w:rsidR="00CE16A8">
        <w:rPr>
          <w:b/>
          <w:sz w:val="36"/>
          <w:szCs w:val="36"/>
        </w:rPr>
        <w:t>»</w:t>
      </w:r>
    </w:p>
    <w:p w:rsidR="009E5293" w:rsidRPr="00C46BF8" w:rsidRDefault="00001B09" w:rsidP="00CE16A8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7" w:name="_Toc436049919"/>
      <w:bookmarkEnd w:id="0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CE16A8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301BEA">
        <w:rPr>
          <w:rFonts w:ascii="Times New Roman" w:hAnsi="Times New Roman"/>
          <w:szCs w:val="28"/>
        </w:rPr>
        <w:t xml:space="preserve">подготовки </w:t>
      </w:r>
      <w:r w:rsidR="00301BEA">
        <w:rPr>
          <w:rFonts w:ascii="Times New Roman" w:hAnsi="Times New Roman"/>
          <w:szCs w:val="28"/>
        </w:rPr>
        <w:t xml:space="preserve">научным и </w:t>
      </w:r>
      <w:bookmarkStart w:id="8" w:name="_GoBack"/>
      <w:bookmarkEnd w:id="8"/>
      <w:r w:rsidR="00EF540F" w:rsidRPr="00301BEA">
        <w:rPr>
          <w:rFonts w:ascii="Times New Roman" w:hAnsi="Times New Roman"/>
          <w:szCs w:val="28"/>
        </w:rPr>
        <w:t>научно-</w:t>
      </w:r>
      <w:r w:rsidR="00EF540F" w:rsidRPr="00EF540F">
        <w:rPr>
          <w:szCs w:val="28"/>
        </w:rPr>
        <w:t>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01731E" w:rsidRPr="0001731E">
        <w:t>39.06.01 Социологические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9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301BEA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10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CE16A8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1"/>
    </w:p>
    <w:p w:rsidR="00E66A67" w:rsidRPr="00C46BF8" w:rsidRDefault="00E66A67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C46BF8">
        <w:rPr>
          <w:sz w:val="28"/>
          <w:szCs w:val="28"/>
        </w:rPr>
        <w:t>6. Язык образования</w:t>
      </w:r>
      <w:bookmarkEnd w:id="13"/>
    </w:p>
    <w:p w:rsidR="00A91127" w:rsidRPr="00C46BF8" w:rsidRDefault="00E66A67" w:rsidP="00CE16A8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01731E" w:rsidRPr="0001731E" w:rsidRDefault="0001731E" w:rsidP="00CE16A8">
      <w:pPr>
        <w:spacing w:line="312" w:lineRule="auto"/>
        <w:ind w:firstLine="709"/>
        <w:rPr>
          <w:sz w:val="28"/>
          <w:szCs w:val="28"/>
        </w:rPr>
      </w:pPr>
      <w:bookmarkStart w:id="15" w:name="_Toc436049926"/>
      <w:r w:rsidRPr="0001731E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научно-исследовательскую деятельность в следующих областях: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теория, методология и история социологии;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социальная структура, социальные институты и процессы;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экономическая социология и демография;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lastRenderedPageBreak/>
        <w:t>социология управления;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социология культуры, духовной жизни;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политическая социология.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bookmarkStart w:id="16" w:name="_Toc436049927"/>
      <w:r w:rsidRPr="0001731E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теории, раскрывающие сущность социальных процессов и отношений на различных уровнях социальной организации, общественных явлений, закономерностей общественного развития, механизмов социальных изменений в общемировом пространстве, в российском обществе и в региональных социальных пространствах, переходных эпох, стран, регионов, социальных общностей, сфер общественной жизни, социальных систем;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реальные социальные явления, связи, институты и процессы в глобальных, региональных и иных социально-экономических, социально-политических и социально-культурных системах, социальные процессы и структуры на макро- и микроуровнях, социальные общности и социальные отношения внутри этих общностей и между ними, их отражение в общественном сознании, а также результаты и способы воздействия на социальные общности и социальные отношения;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процессы социально-научного исследования, включающие методологию, методы и инструменты проведения научных исследований, техники анализа и систематизации информации, разработку моделей исследуемых процессов, явлений и объектов профессиональное деятельности, механизмы прогнозирования, проектирования и оптимизации социальных показателей, процессов и отношений, разработку методологии и инструментальных средств для социологического анализа в соответствии с условиями, целями и задачами.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01731E">
        <w:rPr>
          <w:sz w:val="28"/>
          <w:szCs w:val="28"/>
        </w:rPr>
        <w:t>научно-исследовательская деятельность в области теории, методологии и истории социологии, социальной структуры, социальных институтов и процессов, экономической социологии и демографии, социологии управления, социологии культуры, духовной жизни, политической социологии.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 xml:space="preserve">преподавательская деятельность по образовательным программам </w:t>
      </w:r>
      <w:r w:rsidRPr="0001731E">
        <w:rPr>
          <w:sz w:val="28"/>
          <w:szCs w:val="28"/>
        </w:rPr>
        <w:lastRenderedPageBreak/>
        <w:t>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DA17BE">
        <w:rPr>
          <w:sz w:val="28"/>
          <w:szCs w:val="28"/>
        </w:rPr>
        <w:t>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DA17BE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1C3275">
        <w:rPr>
          <w:sz w:val="28"/>
          <w:szCs w:val="28"/>
        </w:rPr>
        <w:t>94</w:t>
      </w:r>
      <w:r w:rsidRPr="00C46BF8">
        <w:rPr>
          <w:sz w:val="28"/>
          <w:szCs w:val="28"/>
        </w:rPr>
        <w:t xml:space="preserve"> процент</w:t>
      </w:r>
      <w:r w:rsidR="001C3275">
        <w:rPr>
          <w:sz w:val="28"/>
          <w:szCs w:val="28"/>
        </w:rPr>
        <w:t>а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</w:t>
      </w:r>
      <w:r w:rsidRPr="00C46BF8">
        <w:rPr>
          <w:sz w:val="28"/>
          <w:szCs w:val="28"/>
        </w:rPr>
        <w:lastRenderedPageBreak/>
        <w:t xml:space="preserve">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DA17BE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01731E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lastRenderedPageBreak/>
        <w:t>способностью следовать этическим нормам в профессиональной деятельности (УК-5);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задавать, транслировать правовые и этические нормы в профессиональной и социальной деятельности (ОПК-1);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определять, транслировать общие цели в профессиональной и социальной деятельности (ОПК-2);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 (ОПК-3);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 (ОПК-4);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 (ОПК-5);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использовать механизмы прогнозирования и проектирования инновационного развития социальных систем (ОПК-6);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(ОПК-7).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9346AA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9346AA">
        <w:rPr>
          <w:sz w:val="28"/>
          <w:szCs w:val="28"/>
        </w:rPr>
        <w:t>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2FF" w:rsidRPr="008B2971" w:rsidRDefault="00F922F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F922FF" w:rsidRPr="008B2971" w:rsidRDefault="00F922F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2FF" w:rsidRPr="008B2971" w:rsidRDefault="00F922F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F922FF" w:rsidRPr="008B2971" w:rsidRDefault="00F922F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7836C3" w:rsidRDefault="007172E0" w:rsidP="007836C3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95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1731E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83F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1BE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55959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C3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6AA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6A8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1973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7B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2FF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656B62"/>
  <w15:docId w15:val="{3BCC303D-6D6E-423C-8A3B-ADDC32C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06632-C0D8-428B-9D0F-F43CE907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2017-03-29T10:31:00Z</cp:lastPrinted>
  <dcterms:created xsi:type="dcterms:W3CDTF">2021-12-10T20:20:00Z</dcterms:created>
  <dcterms:modified xsi:type="dcterms:W3CDTF">2021-12-10T20:20:00Z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