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Ind w:w="-108" w:type="dxa"/>
        <w:tblCellMar>
          <w:left w:w="0" w:type="dxa"/>
          <w:right w:w="0" w:type="dxa"/>
        </w:tblCellMar>
        <w:tblLook w:val="0000"/>
      </w:tblPr>
      <w:tblGrid>
        <w:gridCol w:w="105"/>
        <w:gridCol w:w="9425"/>
        <w:gridCol w:w="108"/>
      </w:tblGrid>
      <w:tr w:rsidR="00DA1A81" w:rsidTr="00DA1A81">
        <w:trPr>
          <w:cantSplit/>
          <w:trHeight w:val="180"/>
        </w:trPr>
        <w:tc>
          <w:tcPr>
            <w:tcW w:w="105" w:type="dxa"/>
            <w:shd w:val="clear" w:color="auto" w:fill="auto"/>
          </w:tcPr>
          <w:p w:rsidR="00DA1A81" w:rsidRDefault="00DA1A81" w:rsidP="00DA1A81"/>
        </w:tc>
        <w:tc>
          <w:tcPr>
            <w:tcW w:w="9425" w:type="dxa"/>
            <w:shd w:val="clear" w:color="auto" w:fill="auto"/>
          </w:tcPr>
          <w:p w:rsidR="00DA1A81" w:rsidRDefault="00DA1A81" w:rsidP="00DA1A81">
            <w:pPr>
              <w:spacing w:line="24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100584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" w:type="dxa"/>
            <w:shd w:val="clear" w:color="auto" w:fill="auto"/>
          </w:tcPr>
          <w:p w:rsidR="00DA1A81" w:rsidRDefault="00DA1A81" w:rsidP="00DA1A81"/>
        </w:tc>
      </w:tr>
      <w:tr w:rsidR="00DA1A81" w:rsidTr="00DA1A81">
        <w:trPr>
          <w:cantSplit/>
          <w:trHeight w:val="180"/>
        </w:trPr>
        <w:tc>
          <w:tcPr>
            <w:tcW w:w="105" w:type="dxa"/>
            <w:shd w:val="clear" w:color="auto" w:fill="auto"/>
          </w:tcPr>
          <w:p w:rsidR="00DA1A81" w:rsidRDefault="00DA1A81" w:rsidP="00DA1A81"/>
        </w:tc>
        <w:tc>
          <w:tcPr>
            <w:tcW w:w="9425" w:type="dxa"/>
            <w:shd w:val="clear" w:color="auto" w:fill="auto"/>
          </w:tcPr>
          <w:p w:rsidR="00DA1A81" w:rsidRDefault="00DA1A81" w:rsidP="00DA1A81">
            <w:pPr>
              <w:spacing w:before="6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aps/>
              </w:rPr>
              <w:t>МИНОБРНАУКИ РОССИИ</w:t>
            </w:r>
          </w:p>
        </w:tc>
        <w:tc>
          <w:tcPr>
            <w:tcW w:w="108" w:type="dxa"/>
            <w:shd w:val="clear" w:color="auto" w:fill="auto"/>
          </w:tcPr>
          <w:p w:rsidR="00DA1A81" w:rsidRDefault="00DA1A81" w:rsidP="00DA1A81"/>
        </w:tc>
      </w:tr>
      <w:tr w:rsidR="00DA1A81" w:rsidTr="00DA1A81">
        <w:trPr>
          <w:cantSplit/>
          <w:trHeight w:val="1417"/>
        </w:trPr>
        <w:tc>
          <w:tcPr>
            <w:tcW w:w="105" w:type="dxa"/>
            <w:shd w:val="clear" w:color="auto" w:fill="auto"/>
          </w:tcPr>
          <w:p w:rsidR="00DA1A81" w:rsidRDefault="00DA1A81" w:rsidP="00DA1A81"/>
        </w:tc>
        <w:tc>
          <w:tcPr>
            <w:tcW w:w="9425" w:type="dxa"/>
            <w:shd w:val="clear" w:color="auto" w:fill="auto"/>
          </w:tcPr>
          <w:p w:rsidR="00DA1A81" w:rsidRDefault="00DA1A81" w:rsidP="00DA1A81">
            <w:pPr>
              <w:pStyle w:val="a9"/>
              <w:spacing w:line="216" w:lineRule="auto"/>
              <w:jc w:val="center"/>
            </w:pPr>
            <w:r>
              <w:rPr>
                <w:i w:val="0"/>
              </w:rPr>
              <w:t>Федеральное государственное бюджетное образовательное учреждение</w:t>
            </w:r>
            <w:r>
              <w:rPr>
                <w:i w:val="0"/>
              </w:rPr>
              <w:br/>
              <w:t>высшего образования</w:t>
            </w:r>
            <w:r>
              <w:rPr>
                <w:i w:val="0"/>
              </w:rPr>
              <w:br/>
            </w:r>
            <w:r>
              <w:rPr>
                <w:b/>
                <w:i w:val="0"/>
              </w:rPr>
              <w:t>«МИРЭА – Российский технологический университет»</w:t>
            </w:r>
          </w:p>
          <w:p w:rsidR="00DA1A81" w:rsidRDefault="00D7509C" w:rsidP="00DA1A81">
            <w:pPr>
              <w:jc w:val="center"/>
              <w:rPr>
                <w:rFonts w:ascii="Times New Roman" w:hAnsi="Times New Roman"/>
              </w:rPr>
            </w:pPr>
            <w:r w:rsidRPr="00D7509C">
              <w:rPr>
                <w:noProof/>
                <w:lang w:eastAsia="ru-RU"/>
              </w:rPr>
              <w:pict>
                <v:line id="_x0000_s1026" style="position:absolute;left:0;text-align:left;z-index:251660288;visibility:visible" from="6pt,22.35pt" to="462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" strokeweight="1.06mm">
                  <v:fill o:detectmouseclick="t"/>
                </v:line>
              </w:pict>
            </w:r>
            <w:r w:rsidR="00DA1A81">
              <w:rPr>
                <w:rFonts w:ascii="Times New Roman" w:hAnsi="Times New Roman"/>
                <w:b/>
                <w:sz w:val="32"/>
                <w:szCs w:val="32"/>
              </w:rPr>
              <w:t>РТУ МИРЭА</w:t>
            </w:r>
          </w:p>
          <w:p w:rsidR="00DA1A81" w:rsidRPr="00390DEC" w:rsidRDefault="00390DEC" w:rsidP="00DA1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0DEC">
              <w:rPr>
                <w:rFonts w:ascii="Times New Roman" w:hAnsi="Times New Roman"/>
                <w:sz w:val="24"/>
                <w:szCs w:val="24"/>
              </w:rPr>
              <w:t>Институт технологий управления</w:t>
            </w:r>
          </w:p>
        </w:tc>
        <w:tc>
          <w:tcPr>
            <w:tcW w:w="108" w:type="dxa"/>
            <w:shd w:val="clear" w:color="auto" w:fill="auto"/>
          </w:tcPr>
          <w:p w:rsidR="00DA1A81" w:rsidRDefault="00DA1A81" w:rsidP="00DA1A81"/>
        </w:tc>
      </w:tr>
    </w:tbl>
    <w:p w:rsidR="00390DEC" w:rsidRDefault="00390DEC" w:rsidP="00DA1A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0DEC" w:rsidRDefault="00390DEC" w:rsidP="00390DEC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90DEC" w:rsidRDefault="00390DEC" w:rsidP="00390DEC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90DEC" w:rsidRDefault="00390DEC" w:rsidP="00390DE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11C8">
        <w:rPr>
          <w:rFonts w:ascii="Times New Roman" w:eastAsia="Times New Roman" w:hAnsi="Times New Roman" w:cs="Times New Roman"/>
          <w:b/>
          <w:sz w:val="32"/>
          <w:szCs w:val="32"/>
        </w:rPr>
        <w:t>МЕТОДИЧЕСКИЕ УКАЗ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АНИЯ</w:t>
      </w:r>
      <w:r>
        <w:rPr>
          <w:rFonts w:ascii="Times New Roman" w:eastAsia="Times New Roman" w:hAnsi="Times New Roman" w:cs="Times New Roman"/>
          <w:b/>
          <w:sz w:val="32"/>
          <w:szCs w:val="32"/>
        </w:rPr>
        <w:br/>
      </w:r>
      <w:r w:rsidRPr="00151E3A">
        <w:rPr>
          <w:rFonts w:ascii="Times New Roman" w:hAnsi="Times New Roman" w:cs="Times New Roman"/>
          <w:b/>
          <w:sz w:val="36"/>
          <w:szCs w:val="36"/>
        </w:rPr>
        <w:t xml:space="preserve">по написанию </w:t>
      </w:r>
      <w:r>
        <w:rPr>
          <w:rFonts w:ascii="Times New Roman" w:hAnsi="Times New Roman" w:cs="Times New Roman"/>
          <w:b/>
          <w:sz w:val="36"/>
          <w:szCs w:val="36"/>
        </w:rPr>
        <w:t>отчета</w:t>
      </w:r>
    </w:p>
    <w:p w:rsidR="00390DEC" w:rsidRDefault="00390DEC" w:rsidP="00390DE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ознакомительной практике</w:t>
      </w:r>
    </w:p>
    <w:p w:rsidR="00390DEC" w:rsidRPr="00151E3A" w:rsidRDefault="00390DEC" w:rsidP="00390DE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9"/>
        <w:gridCol w:w="426"/>
        <w:gridCol w:w="834"/>
        <w:gridCol w:w="819"/>
        <w:gridCol w:w="143"/>
        <w:gridCol w:w="152"/>
        <w:gridCol w:w="230"/>
        <w:gridCol w:w="307"/>
        <w:gridCol w:w="520"/>
        <w:gridCol w:w="204"/>
        <w:gridCol w:w="71"/>
        <w:gridCol w:w="799"/>
        <w:gridCol w:w="665"/>
        <w:gridCol w:w="137"/>
        <w:gridCol w:w="71"/>
        <w:gridCol w:w="203"/>
        <w:gridCol w:w="531"/>
        <w:gridCol w:w="793"/>
        <w:gridCol w:w="1447"/>
        <w:gridCol w:w="397"/>
        <w:gridCol w:w="267"/>
        <w:gridCol w:w="267"/>
      </w:tblGrid>
      <w:tr w:rsidR="00390DEC" w:rsidRPr="00AC4068" w:rsidTr="00EC7719">
        <w:trPr>
          <w:trHeight w:hRule="exact" w:val="763"/>
        </w:trPr>
        <w:tc>
          <w:tcPr>
            <w:tcW w:w="426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659" w:type="dxa"/>
            <w:gridSpan w:val="6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Читающее подразделение</w:t>
            </w:r>
          </w:p>
        </w:tc>
        <w:tc>
          <w:tcPr>
            <w:tcW w:w="33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6252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кафедра экономики</w:t>
            </w:r>
          </w:p>
        </w:tc>
      </w:tr>
      <w:tr w:rsidR="00390DEC" w:rsidRPr="00AC4068" w:rsidTr="00EC7719">
        <w:trPr>
          <w:trHeight w:hRule="exact" w:val="139"/>
        </w:trPr>
        <w:tc>
          <w:tcPr>
            <w:tcW w:w="426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33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1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1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</w:tr>
      <w:tr w:rsidR="00390DEC" w:rsidRPr="00AC4068" w:rsidTr="00EC7719">
        <w:trPr>
          <w:trHeight w:hRule="exact" w:val="412"/>
        </w:trPr>
        <w:tc>
          <w:tcPr>
            <w:tcW w:w="426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992" w:type="dxa"/>
            <w:gridSpan w:val="7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Направление</w:t>
            </w: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6252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38.0</w:t>
            </w:r>
            <w:r w:rsidRPr="00DB7A90">
              <w:rPr>
                <w:color w:val="000000"/>
                <w:sz w:val="28"/>
                <w:szCs w:val="28"/>
                <w:lang w:val="ru-RU"/>
              </w:rPr>
              <w:t>3</w:t>
            </w:r>
            <w:r w:rsidRPr="00DB7A90">
              <w:rPr>
                <w:color w:val="000000"/>
                <w:sz w:val="28"/>
                <w:szCs w:val="28"/>
              </w:rPr>
              <w:t>.01 Экономика</w:t>
            </w:r>
          </w:p>
        </w:tc>
      </w:tr>
      <w:tr w:rsidR="00390DEC" w:rsidRPr="00AC4068" w:rsidTr="00EC7719">
        <w:trPr>
          <w:trHeight w:hRule="exact" w:val="139"/>
        </w:trPr>
        <w:tc>
          <w:tcPr>
            <w:tcW w:w="426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3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33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1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10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43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7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1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85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426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</w:tr>
      <w:tr w:rsidR="00390DEC" w:rsidRPr="00AC4068" w:rsidTr="00B41C7D">
        <w:trPr>
          <w:trHeight w:hRule="exact" w:val="855"/>
        </w:trPr>
        <w:tc>
          <w:tcPr>
            <w:tcW w:w="426" w:type="dxa"/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992" w:type="dxa"/>
            <w:gridSpan w:val="7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  <w:r w:rsidRPr="00DB7A90">
              <w:rPr>
                <w:color w:val="000000"/>
                <w:sz w:val="28"/>
                <w:szCs w:val="28"/>
              </w:rPr>
              <w:t>Направленность</w:t>
            </w: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6252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90DEC" w:rsidRPr="00DB7A90" w:rsidRDefault="00B41C7D" w:rsidP="00EC7719">
            <w:pPr>
              <w:pStyle w:val="Normal0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Финансовая аналитика</w:t>
            </w:r>
          </w:p>
        </w:tc>
      </w:tr>
      <w:tr w:rsidR="00390DEC" w:rsidRPr="00AC4068" w:rsidTr="00EC7719">
        <w:trPr>
          <w:trHeight w:hRule="exact" w:val="139"/>
        </w:trPr>
        <w:tc>
          <w:tcPr>
            <w:tcW w:w="426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85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85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143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143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3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33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1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7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85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710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143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7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1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852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8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8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</w:tr>
      <w:tr w:rsidR="00390DEC" w:rsidRPr="00AC4068" w:rsidTr="00EC7719">
        <w:trPr>
          <w:trHeight w:hRule="exact" w:val="561"/>
        </w:trPr>
        <w:tc>
          <w:tcPr>
            <w:tcW w:w="426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</w:p>
        </w:tc>
        <w:tc>
          <w:tcPr>
            <w:tcW w:w="2425" w:type="dxa"/>
            <w:gridSpan w:val="5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90DEC" w:rsidRPr="00AC4068" w:rsidRDefault="00390DEC" w:rsidP="00EC7719">
            <w:pPr>
              <w:pStyle w:val="Normal0"/>
              <w:rPr>
                <w:sz w:val="28"/>
                <w:szCs w:val="28"/>
              </w:rPr>
            </w:pPr>
            <w:r w:rsidRPr="00AC4068">
              <w:rPr>
                <w:color w:val="000000"/>
                <w:sz w:val="28"/>
                <w:szCs w:val="28"/>
              </w:rPr>
              <w:t>Квалификация</w:t>
            </w:r>
          </w:p>
        </w:tc>
        <w:tc>
          <w:tcPr>
            <w:tcW w:w="235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334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568" w:type="dxa"/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6252" w:type="dxa"/>
            <w:gridSpan w:val="1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390DEC" w:rsidRPr="00DB7A90" w:rsidRDefault="00390DEC" w:rsidP="00EC7719">
            <w:pPr>
              <w:pStyle w:val="Normal0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бакалавр</w:t>
            </w:r>
          </w:p>
        </w:tc>
      </w:tr>
    </w:tbl>
    <w:p w:rsidR="00390DEC" w:rsidRPr="00151E3A" w:rsidRDefault="00390DEC" w:rsidP="00390DE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0DEC" w:rsidRDefault="00390DEC" w:rsidP="00DA1A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0DEC" w:rsidRDefault="00390DEC" w:rsidP="00DA1A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0DEC" w:rsidRDefault="00390DEC" w:rsidP="00DA1A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0DEC" w:rsidRDefault="00390DEC" w:rsidP="00DA1A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0DEC" w:rsidRDefault="00390DEC" w:rsidP="00DA1A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1A81" w:rsidRPr="00390DEC" w:rsidRDefault="00DA1A81" w:rsidP="00DA1A81">
      <w:pPr>
        <w:jc w:val="center"/>
        <w:rPr>
          <w:sz w:val="28"/>
          <w:szCs w:val="28"/>
        </w:rPr>
        <w:sectPr w:rsidR="00DA1A81" w:rsidRPr="00390DEC">
          <w:headerReference w:type="default" r:id="rId8"/>
          <w:pgSz w:w="11906" w:h="16838"/>
          <w:pgMar w:top="766" w:right="567" w:bottom="1134" w:left="1701" w:header="709" w:footer="0" w:gutter="0"/>
          <w:cols w:space="720"/>
          <w:formProt w:val="0"/>
          <w:docGrid w:linePitch="360" w:charSpace="4096"/>
        </w:sectPr>
      </w:pPr>
      <w:r w:rsidRPr="00390DEC">
        <w:rPr>
          <w:rFonts w:ascii="Times New Roman" w:hAnsi="Times New Roman" w:cs="Times New Roman"/>
          <w:sz w:val="28"/>
          <w:szCs w:val="28"/>
        </w:rPr>
        <w:t>Москва 202</w:t>
      </w:r>
      <w:r w:rsidR="00390DEC" w:rsidRPr="00390DEC">
        <w:rPr>
          <w:rFonts w:ascii="Times New Roman" w:hAnsi="Times New Roman" w:cs="Times New Roman"/>
          <w:sz w:val="28"/>
          <w:szCs w:val="28"/>
        </w:rPr>
        <w:t>1</w:t>
      </w:r>
    </w:p>
    <w:p w:rsidR="00390DEC" w:rsidRPr="00DE7E5E" w:rsidRDefault="00390DEC" w:rsidP="00390DE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Методические указания по  ознакомительной практике составлены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 ФГОС </w:t>
      </w:r>
      <w:proofErr w:type="gramStart"/>
      <w:r w:rsidRPr="00DE7E5E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E7E5E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направлению подготовки 38.0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.01 Экономика с профилем подготовки 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B41C7D">
        <w:rPr>
          <w:rFonts w:ascii="Times New Roman" w:hAnsi="Times New Roman" w:cs="Times New Roman"/>
          <w:color w:val="000000"/>
          <w:sz w:val="28"/>
          <w:szCs w:val="28"/>
        </w:rPr>
        <w:t>Финансовая аналитика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0DEC" w:rsidRPr="00DE7E5E" w:rsidRDefault="00390DEC" w:rsidP="00390DE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7E5E">
        <w:rPr>
          <w:rFonts w:ascii="Times New Roman" w:eastAsia="Times New Roman" w:hAnsi="Times New Roman" w:cs="Times New Roman"/>
          <w:sz w:val="28"/>
          <w:szCs w:val="28"/>
        </w:rPr>
        <w:t>Авто</w:t>
      </w:r>
      <w:proofErr w:type="gramStart"/>
      <w:r w:rsidRPr="00DE7E5E">
        <w:rPr>
          <w:rFonts w:ascii="Times New Roman" w:eastAsia="Times New Roman" w:hAnsi="Times New Roman" w:cs="Times New Roman"/>
          <w:sz w:val="28"/>
          <w:szCs w:val="28"/>
        </w:rPr>
        <w:t>р(</w:t>
      </w:r>
      <w:proofErr w:type="spellStart"/>
      <w:proofErr w:type="gramEnd"/>
      <w:r w:rsidRPr="00DE7E5E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DE7E5E">
        <w:rPr>
          <w:rFonts w:ascii="Times New Roman" w:eastAsia="Times New Roman" w:hAnsi="Times New Roman" w:cs="Times New Roman"/>
          <w:sz w:val="28"/>
          <w:szCs w:val="28"/>
        </w:rPr>
        <w:t>):</w:t>
      </w:r>
    </w:p>
    <w:tbl>
      <w:tblPr>
        <w:tblW w:w="0" w:type="auto"/>
        <w:tblLook w:val="04A0"/>
      </w:tblPr>
      <w:tblGrid>
        <w:gridCol w:w="4928"/>
        <w:gridCol w:w="2551"/>
        <w:gridCol w:w="2375"/>
      </w:tblGrid>
      <w:tr w:rsidR="00390DEC" w:rsidRPr="00DE7E5E" w:rsidTr="00EC7719">
        <w:trPr>
          <w:trHeight w:val="653"/>
        </w:trPr>
        <w:tc>
          <w:tcPr>
            <w:tcW w:w="4928" w:type="dxa"/>
          </w:tcPr>
          <w:p w:rsidR="00390DEC" w:rsidRPr="00DE7E5E" w:rsidRDefault="00390DEC" w:rsidP="00EC7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преподаватель кафедры экономики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90DEC" w:rsidRPr="00DE7E5E" w:rsidRDefault="00390DEC" w:rsidP="00EC7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390DEC" w:rsidRPr="00DE7E5E" w:rsidRDefault="00390DEC" w:rsidP="00EC7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0DEC" w:rsidRPr="00DE7E5E" w:rsidRDefault="00390DEC" w:rsidP="00EC7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Белоусова И.В.</w:t>
            </w:r>
          </w:p>
        </w:tc>
      </w:tr>
    </w:tbl>
    <w:p w:rsidR="00390DEC" w:rsidRPr="00DE7E5E" w:rsidRDefault="00390DEC" w:rsidP="00390DE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0DEC" w:rsidRDefault="00390DEC" w:rsidP="00390DE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 дисциплине одобрены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на заседании кафедры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экономики   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(протокол 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08 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марта 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DE7E5E">
        <w:rPr>
          <w:rFonts w:ascii="Times New Roman" w:eastAsia="Times New Roman" w:hAnsi="Times New Roman" w:cs="Times New Roman"/>
          <w:sz w:val="28"/>
          <w:szCs w:val="28"/>
        </w:rPr>
        <w:t>г.)</w:t>
      </w:r>
    </w:p>
    <w:p w:rsidR="00390DEC" w:rsidRPr="00DE7E5E" w:rsidRDefault="00390DEC" w:rsidP="00390DE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190"/>
        <w:gridCol w:w="2040"/>
        <w:gridCol w:w="2341"/>
      </w:tblGrid>
      <w:tr w:rsidR="00390DEC" w:rsidRPr="00DE7E5E" w:rsidTr="00EC7719">
        <w:trPr>
          <w:trHeight w:val="249"/>
        </w:trPr>
        <w:tc>
          <w:tcPr>
            <w:tcW w:w="5190" w:type="dxa"/>
          </w:tcPr>
          <w:p w:rsidR="00390DEC" w:rsidRPr="00DE7E5E" w:rsidRDefault="00390DEC" w:rsidP="00EC7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E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кафедрой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экономики</w:t>
            </w:r>
          </w:p>
        </w:tc>
        <w:tc>
          <w:tcPr>
            <w:tcW w:w="2040" w:type="dxa"/>
          </w:tcPr>
          <w:p w:rsidR="00390DEC" w:rsidRPr="00DE7E5E" w:rsidRDefault="00390DEC" w:rsidP="00EC7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1" w:type="dxa"/>
          </w:tcPr>
          <w:p w:rsidR="00390DEC" w:rsidRDefault="00390DEC" w:rsidP="00EC7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7E5E">
              <w:rPr>
                <w:rFonts w:ascii="Times New Roman" w:eastAsia="Times New Roman" w:hAnsi="Times New Roman" w:cs="Times New Roman"/>
                <w:sz w:val="28"/>
                <w:szCs w:val="28"/>
              </w:rPr>
              <w:t>Гавриленко Т.Ю.</w:t>
            </w:r>
          </w:p>
          <w:p w:rsidR="00390DEC" w:rsidRPr="00DE7E5E" w:rsidRDefault="00390DEC" w:rsidP="00EC7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64D79" w:rsidRDefault="00764D79">
      <w:pPr>
        <w:jc w:val="center"/>
        <w:sectPr w:rsidR="00764D79">
          <w:headerReference w:type="default" r:id="rId9"/>
          <w:pgSz w:w="11906" w:h="16838"/>
          <w:pgMar w:top="766" w:right="567" w:bottom="1134" w:left="1701" w:header="709" w:footer="0" w:gutter="0"/>
          <w:cols w:space="720"/>
          <w:formProt w:val="0"/>
          <w:docGrid w:linePitch="360" w:charSpace="4096"/>
        </w:sectPr>
      </w:pPr>
    </w:p>
    <w:p w:rsidR="00764D79" w:rsidRPr="000729EC" w:rsidRDefault="00B13C55" w:rsidP="000729EC">
      <w:pPr>
        <w:pStyle w:val="ad"/>
        <w:numPr>
          <w:ilvl w:val="0"/>
          <w:numId w:val="9"/>
        </w:numPr>
        <w:tabs>
          <w:tab w:val="left" w:pos="311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2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Цели </w:t>
      </w:r>
      <w:r w:rsidR="00EC7719" w:rsidRPr="00072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освоения </w:t>
      </w:r>
      <w:r w:rsidRPr="00072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практики</w:t>
      </w:r>
    </w:p>
    <w:p w:rsidR="000729EC" w:rsidRPr="000729EC" w:rsidRDefault="000729EC" w:rsidP="000729EC">
      <w:pPr>
        <w:tabs>
          <w:tab w:val="left" w:pos="3119"/>
        </w:tabs>
        <w:spacing w:after="0" w:line="360" w:lineRule="auto"/>
        <w:ind w:left="709"/>
        <w:rPr>
          <w:b/>
          <w:bCs/>
        </w:rPr>
      </w:pPr>
    </w:p>
    <w:p w:rsidR="00EC7719" w:rsidRPr="00EC7719" w:rsidRDefault="00EC7719" w:rsidP="000729EC">
      <w:pPr>
        <w:pStyle w:val="Normal0"/>
        <w:spacing w:line="360" w:lineRule="auto"/>
        <w:ind w:firstLine="756"/>
        <w:jc w:val="both"/>
        <w:rPr>
          <w:sz w:val="28"/>
          <w:szCs w:val="28"/>
          <w:lang w:val="ru-RU"/>
        </w:rPr>
      </w:pPr>
      <w:r w:rsidRPr="00EC7719">
        <w:rPr>
          <w:color w:val="000000"/>
          <w:sz w:val="28"/>
          <w:szCs w:val="28"/>
          <w:lang w:val="ru-RU"/>
        </w:rPr>
        <w:t>«Ознакомительная практика» имеет своей целью сформировать, закрепить и развить практические навыки и компетенц</w:t>
      </w:r>
      <w:r>
        <w:rPr>
          <w:color w:val="000000"/>
          <w:sz w:val="28"/>
          <w:szCs w:val="28"/>
          <w:lang w:val="ru-RU"/>
        </w:rPr>
        <w:t>и</w:t>
      </w:r>
      <w:r w:rsidRPr="00EC7719">
        <w:rPr>
          <w:color w:val="000000"/>
          <w:sz w:val="28"/>
          <w:szCs w:val="28"/>
          <w:lang w:val="ru-RU"/>
        </w:rPr>
        <w:t xml:space="preserve">и, предусмотренные данной рабочей программой в соответствии с требованиями ФГОС </w:t>
      </w:r>
      <w:proofErr w:type="gramStart"/>
      <w:r w:rsidRPr="00EC7719">
        <w:rPr>
          <w:color w:val="000000"/>
          <w:sz w:val="28"/>
          <w:szCs w:val="28"/>
          <w:lang w:val="ru-RU"/>
        </w:rPr>
        <w:t>ВО</w:t>
      </w:r>
      <w:proofErr w:type="gramEnd"/>
      <w:r w:rsidRPr="00EC7719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EC7719">
        <w:rPr>
          <w:color w:val="000000"/>
          <w:sz w:val="28"/>
          <w:szCs w:val="28"/>
          <w:lang w:val="ru-RU"/>
        </w:rPr>
        <w:t>по</w:t>
      </w:r>
      <w:proofErr w:type="gramEnd"/>
      <w:r w:rsidRPr="00EC7719">
        <w:rPr>
          <w:color w:val="000000"/>
          <w:sz w:val="28"/>
          <w:szCs w:val="28"/>
          <w:lang w:val="ru-RU"/>
        </w:rPr>
        <w:t xml:space="preserve"> направлению подготовки 38.03.01 Экономика с учетом специфики направленности подготовки – «</w:t>
      </w:r>
      <w:r w:rsidR="00B41C7D" w:rsidRPr="00B41C7D">
        <w:rPr>
          <w:color w:val="000000"/>
          <w:sz w:val="28"/>
          <w:szCs w:val="28"/>
          <w:lang w:val="ru-RU"/>
        </w:rPr>
        <w:t>Финансовая аналитика</w:t>
      </w:r>
      <w:r w:rsidRPr="00EC7719">
        <w:rPr>
          <w:color w:val="000000"/>
          <w:sz w:val="28"/>
          <w:szCs w:val="28"/>
          <w:lang w:val="ru-RU"/>
        </w:rPr>
        <w:t>».</w:t>
      </w:r>
    </w:p>
    <w:p w:rsidR="00EC7719" w:rsidRDefault="00EC7719" w:rsidP="000729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7719">
        <w:rPr>
          <w:rFonts w:ascii="Times New Roman" w:hAnsi="Times New Roman" w:cs="Times New Roman"/>
          <w:color w:val="000000"/>
          <w:sz w:val="28"/>
          <w:szCs w:val="28"/>
        </w:rPr>
        <w:t>Практическая подготовка при проведении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:rsidR="000729EC" w:rsidRDefault="000729EC" w:rsidP="000729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4D79" w:rsidRDefault="00EC7719" w:rsidP="000729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B13C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Место практики в структуре </w:t>
      </w:r>
      <w:r w:rsidRPr="008C189A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0729EC" w:rsidRDefault="000729EC" w:rsidP="000729E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94"/>
        <w:gridCol w:w="274"/>
        <w:gridCol w:w="6255"/>
      </w:tblGrid>
      <w:tr w:rsidR="00EC7719" w:rsidRPr="00634702" w:rsidTr="00EC7719">
        <w:trPr>
          <w:trHeight w:hRule="exact" w:val="563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0729EC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Направление:</w:t>
            </w:r>
          </w:p>
        </w:tc>
        <w:tc>
          <w:tcPr>
            <w:tcW w:w="29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0729EC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0729EC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38.0</w:t>
            </w:r>
            <w:r>
              <w:rPr>
                <w:color w:val="000000"/>
                <w:sz w:val="28"/>
                <w:szCs w:val="28"/>
                <w:lang w:val="ru-RU"/>
              </w:rPr>
              <w:t>3</w:t>
            </w:r>
            <w:r w:rsidRPr="00634702">
              <w:rPr>
                <w:color w:val="000000"/>
                <w:sz w:val="28"/>
                <w:szCs w:val="28"/>
              </w:rPr>
              <w:t>.01 Экономика</w:t>
            </w:r>
          </w:p>
        </w:tc>
      </w:tr>
      <w:tr w:rsidR="00EC7719" w:rsidRPr="00634702" w:rsidTr="00EC7719">
        <w:trPr>
          <w:trHeight w:hRule="exact" w:val="27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</w:tr>
      <w:tr w:rsidR="00EC7719" w:rsidRPr="00634702" w:rsidTr="00EC7719">
        <w:trPr>
          <w:trHeight w:hRule="exact" w:val="278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Направленность:</w:t>
            </w:r>
          </w:p>
        </w:tc>
        <w:tc>
          <w:tcPr>
            <w:tcW w:w="285" w:type="dxa"/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E3220" w:rsidRDefault="00B41C7D" w:rsidP="00EC7719">
            <w:pPr>
              <w:pStyle w:val="Normal0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Финансовая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аналитика</w:t>
            </w:r>
            <w:proofErr w:type="spellEnd"/>
          </w:p>
        </w:tc>
      </w:tr>
      <w:tr w:rsidR="00EC7719" w:rsidRPr="00634702" w:rsidTr="00B41C7D">
        <w:trPr>
          <w:trHeight w:hRule="exact" w:val="577"/>
        </w:trPr>
        <w:tc>
          <w:tcPr>
            <w:tcW w:w="2978" w:type="dxa"/>
          </w:tcPr>
          <w:p w:rsidR="00EC7719" w:rsidRPr="00EE3220" w:rsidRDefault="00EC7719" w:rsidP="00EC7719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85" w:type="dxa"/>
          </w:tcPr>
          <w:p w:rsidR="00EC7719" w:rsidRPr="00EE3220" w:rsidRDefault="00EC7719" w:rsidP="00EC7719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E3220" w:rsidRDefault="00EC7719" w:rsidP="00EC7719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C7719" w:rsidRPr="00634702" w:rsidTr="00EC7719">
        <w:trPr>
          <w:trHeight w:hRule="exact" w:val="487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Блок:</w:t>
            </w:r>
          </w:p>
        </w:tc>
        <w:tc>
          <w:tcPr>
            <w:tcW w:w="285" w:type="dxa"/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Практика</w:t>
            </w:r>
          </w:p>
        </w:tc>
      </w:tr>
      <w:tr w:rsidR="00EC7719" w:rsidRPr="00634702" w:rsidTr="00EC7719">
        <w:trPr>
          <w:trHeight w:hRule="exact" w:val="27"/>
        </w:trPr>
        <w:tc>
          <w:tcPr>
            <w:tcW w:w="2978" w:type="dxa"/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</w:tr>
      <w:tr w:rsidR="00EC7719" w:rsidRPr="00634702" w:rsidTr="00EC7719">
        <w:trPr>
          <w:trHeight w:hRule="exact" w:val="278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Часть:</w:t>
            </w:r>
          </w:p>
        </w:tc>
        <w:tc>
          <w:tcPr>
            <w:tcW w:w="285" w:type="dxa"/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E3220" w:rsidRDefault="00EC7719" w:rsidP="00EC7719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  <w:r w:rsidRPr="00EE3220">
              <w:rPr>
                <w:color w:val="000000"/>
                <w:sz w:val="28"/>
                <w:szCs w:val="28"/>
              </w:rPr>
              <w:t>Обязательная часть</w:t>
            </w:r>
          </w:p>
        </w:tc>
      </w:tr>
      <w:tr w:rsidR="00EC7719" w:rsidRPr="00634702" w:rsidTr="00EC7719">
        <w:trPr>
          <w:trHeight w:hRule="exact" w:val="463"/>
        </w:trPr>
        <w:tc>
          <w:tcPr>
            <w:tcW w:w="2978" w:type="dxa"/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85" w:type="dxa"/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EC7719" w:rsidRPr="00634702" w:rsidTr="00EC7719">
        <w:trPr>
          <w:trHeight w:hRule="exact" w:val="557"/>
        </w:trPr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  <w:r w:rsidRPr="00634702">
              <w:rPr>
                <w:color w:val="000000"/>
                <w:sz w:val="28"/>
                <w:szCs w:val="28"/>
              </w:rPr>
              <w:t>Общая трудоемкость:</w:t>
            </w:r>
          </w:p>
        </w:tc>
        <w:tc>
          <w:tcPr>
            <w:tcW w:w="285" w:type="dxa"/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634702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  <w:r>
              <w:rPr>
                <w:color w:val="000000"/>
                <w:lang w:val="ru-RU"/>
              </w:rPr>
              <w:t>3</w:t>
            </w:r>
            <w:r>
              <w:rPr>
                <w:color w:val="000000"/>
              </w:rPr>
              <w:t xml:space="preserve"> з.е. (1</w:t>
            </w:r>
            <w:r>
              <w:rPr>
                <w:color w:val="000000"/>
                <w:lang w:val="ru-RU"/>
              </w:rPr>
              <w:t>08</w:t>
            </w:r>
            <w:r>
              <w:rPr>
                <w:color w:val="000000"/>
              </w:rPr>
              <w:t xml:space="preserve"> акад. час.).</w:t>
            </w:r>
          </w:p>
        </w:tc>
      </w:tr>
    </w:tbl>
    <w:p w:rsidR="00EC7719" w:rsidRDefault="00EC7719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7719" w:rsidRDefault="00EC7719" w:rsidP="00EC771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Тип, вид и способ проведения практики</w:t>
      </w:r>
    </w:p>
    <w:p w:rsidR="000729EC" w:rsidRDefault="000729EC" w:rsidP="00EC771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6"/>
        <w:gridCol w:w="2775"/>
        <w:gridCol w:w="250"/>
        <w:gridCol w:w="6238"/>
      </w:tblGrid>
      <w:tr w:rsidR="00EC7719" w:rsidRPr="00EC7719" w:rsidTr="000729EC">
        <w:trPr>
          <w:trHeight w:hRule="exact" w:val="409"/>
        </w:trPr>
        <w:tc>
          <w:tcPr>
            <w:tcW w:w="143" w:type="dxa"/>
          </w:tcPr>
          <w:p w:rsidR="00EC7719" w:rsidRPr="00B41C7D" w:rsidRDefault="00EC7719" w:rsidP="00EC7719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  <w:proofErr w:type="spellStart"/>
            <w:r w:rsidRPr="00EC7719">
              <w:rPr>
                <w:color w:val="000000"/>
                <w:sz w:val="28"/>
                <w:szCs w:val="28"/>
              </w:rPr>
              <w:t>Вид</w:t>
            </w:r>
            <w:proofErr w:type="spellEnd"/>
            <w:r w:rsidRPr="00EC771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7719">
              <w:rPr>
                <w:color w:val="000000"/>
                <w:sz w:val="28"/>
                <w:szCs w:val="28"/>
              </w:rPr>
              <w:t>практики</w:t>
            </w:r>
            <w:proofErr w:type="spellEnd"/>
            <w:r w:rsidRPr="00EC7719"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285" w:type="dxa"/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  <w:proofErr w:type="spellStart"/>
            <w:r w:rsidRPr="00EC7719">
              <w:rPr>
                <w:color w:val="000000"/>
                <w:sz w:val="28"/>
                <w:szCs w:val="28"/>
              </w:rPr>
              <w:t>Учебная</w:t>
            </w:r>
            <w:proofErr w:type="spellEnd"/>
            <w:r w:rsidRPr="00EC771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7719">
              <w:rPr>
                <w:color w:val="000000"/>
                <w:sz w:val="28"/>
                <w:szCs w:val="28"/>
              </w:rPr>
              <w:t>практика</w:t>
            </w:r>
            <w:proofErr w:type="spellEnd"/>
          </w:p>
        </w:tc>
      </w:tr>
      <w:tr w:rsidR="00EC7719" w:rsidRPr="00EC7719" w:rsidTr="00EC7719">
        <w:trPr>
          <w:trHeight w:hRule="exact" w:val="27"/>
        </w:trPr>
        <w:tc>
          <w:tcPr>
            <w:tcW w:w="143" w:type="dxa"/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</w:tr>
      <w:tr w:rsidR="00EC7719" w:rsidRPr="00EC7719" w:rsidTr="00EC7719">
        <w:trPr>
          <w:trHeight w:hRule="exact" w:val="278"/>
        </w:trPr>
        <w:tc>
          <w:tcPr>
            <w:tcW w:w="143" w:type="dxa"/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92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  <w:proofErr w:type="spellStart"/>
            <w:r w:rsidRPr="00EC7719">
              <w:rPr>
                <w:color w:val="000000"/>
                <w:sz w:val="28"/>
                <w:szCs w:val="28"/>
              </w:rPr>
              <w:t>Тип</w:t>
            </w:r>
            <w:proofErr w:type="spellEnd"/>
            <w:r w:rsidRPr="00EC771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7719">
              <w:rPr>
                <w:color w:val="000000"/>
                <w:sz w:val="28"/>
                <w:szCs w:val="28"/>
              </w:rPr>
              <w:t>практики</w:t>
            </w:r>
            <w:proofErr w:type="spellEnd"/>
            <w:r w:rsidRPr="00EC7719"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285" w:type="dxa"/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 w:val="restart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  <w:proofErr w:type="spellStart"/>
            <w:r w:rsidRPr="00EC7719">
              <w:rPr>
                <w:color w:val="000000"/>
                <w:sz w:val="28"/>
                <w:szCs w:val="28"/>
              </w:rPr>
              <w:t>Ознакомительная</w:t>
            </w:r>
            <w:proofErr w:type="spellEnd"/>
            <w:r w:rsidRPr="00EC771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7719">
              <w:rPr>
                <w:color w:val="000000"/>
                <w:sz w:val="28"/>
                <w:szCs w:val="28"/>
              </w:rPr>
              <w:t>практика</w:t>
            </w:r>
            <w:proofErr w:type="spellEnd"/>
          </w:p>
        </w:tc>
      </w:tr>
      <w:tr w:rsidR="00EC7719" w:rsidRPr="00EC7719" w:rsidTr="00EC7719">
        <w:trPr>
          <w:trHeight w:hRule="exact" w:val="166"/>
        </w:trPr>
        <w:tc>
          <w:tcPr>
            <w:tcW w:w="143" w:type="dxa"/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C7719" w:rsidRDefault="00EC7719" w:rsidP="00EC7719">
            <w:pPr>
              <w:pStyle w:val="Normal0"/>
              <w:spacing w:line="360" w:lineRule="auto"/>
              <w:rPr>
                <w:sz w:val="28"/>
                <w:szCs w:val="28"/>
              </w:rPr>
            </w:pPr>
          </w:p>
        </w:tc>
      </w:tr>
      <w:tr w:rsidR="00EC7719" w:rsidRPr="00EC7719" w:rsidTr="00B41C7D">
        <w:trPr>
          <w:trHeight w:hRule="exact" w:val="2709"/>
        </w:trPr>
        <w:tc>
          <w:tcPr>
            <w:tcW w:w="10221" w:type="dxa"/>
            <w:gridSpan w:val="4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EC7719" w:rsidRPr="00EC7719" w:rsidRDefault="00EC7719" w:rsidP="000729EC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EC7719">
              <w:rPr>
                <w:color w:val="000000"/>
                <w:sz w:val="28"/>
                <w:szCs w:val="28"/>
                <w:lang w:val="ru-RU"/>
              </w:rPr>
              <w:t>Способ (способы) проведения практики определяются в соответствии с федеральным государственным образовательным стандартом. В случае</w:t>
            </w:r>
            <w:proofErr w:type="gramStart"/>
            <w:r w:rsidRPr="00EC7719">
              <w:rPr>
                <w:color w:val="000000"/>
                <w:sz w:val="28"/>
                <w:szCs w:val="28"/>
                <w:lang w:val="ru-RU"/>
              </w:rPr>
              <w:t>,</w:t>
            </w:r>
            <w:proofErr w:type="gramEnd"/>
            <w:r w:rsidRPr="00EC7719">
              <w:rPr>
                <w:color w:val="000000"/>
                <w:sz w:val="28"/>
                <w:szCs w:val="28"/>
                <w:lang w:val="ru-RU"/>
              </w:rPr>
              <w:t xml:space="preserve"> если стандарт не регламентирует способ проведения практики, то она проводится стационарно.</w:t>
            </w:r>
          </w:p>
        </w:tc>
      </w:tr>
    </w:tbl>
    <w:p w:rsidR="00EC7719" w:rsidRDefault="00EC7719">
      <w:pPr>
        <w:spacing w:after="0"/>
        <w:ind w:firstLine="709"/>
      </w:pPr>
    </w:p>
    <w:p w:rsidR="000729EC" w:rsidRDefault="000729EC" w:rsidP="000729EC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B13C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Место и время проведения практики</w:t>
      </w:r>
    </w:p>
    <w:p w:rsidR="000729EC" w:rsidRDefault="00072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9EC" w:rsidRDefault="000729EC" w:rsidP="000729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29EC">
        <w:rPr>
          <w:rFonts w:ascii="Times New Roman" w:hAnsi="Times New Roman" w:cs="Times New Roman"/>
          <w:color w:val="000000"/>
          <w:sz w:val="28"/>
          <w:szCs w:val="28"/>
        </w:rPr>
        <w:t>«Ознакомительная практика»  направления подготовки 38.03.01 Экономика проводится на базе структурных подразделений РТУ МИРЭА или в организации, осуществляющей деятельность по профилю соответствующей образовательной программы (далее - профильная организация), в том числе в структурном подразделении профильной организации, предназначенном для проведения практической подготовки, на основании договора, заключаемого между образовательной организацией и профильной организацией.</w:t>
      </w:r>
    </w:p>
    <w:p w:rsidR="000729EC" w:rsidRDefault="000729EC" w:rsidP="000729E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proofErr w:type="gramStart"/>
      <w:r w:rsidRPr="00072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Компетенции обучающегося,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формируемые в результате освоения практики</w:t>
      </w:r>
      <w:proofErr w:type="gramEnd"/>
    </w:p>
    <w:p w:rsidR="000729EC" w:rsidRDefault="000729EC" w:rsidP="000729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29EC">
        <w:rPr>
          <w:rFonts w:ascii="Times New Roman" w:hAnsi="Times New Roman" w:cs="Times New Roman"/>
          <w:color w:val="000000"/>
          <w:sz w:val="28"/>
          <w:szCs w:val="28"/>
        </w:rPr>
        <w:t>В результате освоения практики обучающийся должен овладеть компетенциями: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0729EC" w:rsidRPr="000729EC" w:rsidTr="00EE15BE">
        <w:trPr>
          <w:trHeight w:hRule="exact" w:val="1194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729EC" w:rsidRPr="000729EC" w:rsidRDefault="000729EC" w:rsidP="00EE15BE">
            <w:pPr>
              <w:pStyle w:val="Normal0"/>
              <w:spacing w:line="360" w:lineRule="auto"/>
              <w:ind w:firstLine="754"/>
              <w:jc w:val="both"/>
              <w:rPr>
                <w:sz w:val="28"/>
                <w:szCs w:val="28"/>
                <w:lang w:val="ru-RU"/>
              </w:rPr>
            </w:pPr>
            <w:r w:rsidRPr="000729EC">
              <w:rPr>
                <w:b/>
                <w:color w:val="000000"/>
                <w:sz w:val="28"/>
                <w:szCs w:val="28"/>
                <w:lang w:val="ru-RU"/>
              </w:rPr>
              <w:t>УК-1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-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Способен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осуществлять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поиск,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критический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анализ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и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синтез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информации,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применять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системный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подход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для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решения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поставленных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задач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0729EC" w:rsidRPr="000729EC" w:rsidTr="00EE15BE">
        <w:trPr>
          <w:trHeight w:hRule="exact" w:val="984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729EC" w:rsidRPr="000729EC" w:rsidRDefault="000729EC" w:rsidP="00EE15BE">
            <w:pPr>
              <w:pStyle w:val="Normal0"/>
              <w:spacing w:line="360" w:lineRule="auto"/>
              <w:ind w:firstLine="754"/>
              <w:jc w:val="both"/>
              <w:rPr>
                <w:sz w:val="28"/>
                <w:szCs w:val="28"/>
                <w:lang w:val="ru-RU"/>
              </w:rPr>
            </w:pPr>
            <w:r w:rsidRPr="000729EC">
              <w:rPr>
                <w:b/>
                <w:color w:val="000000"/>
                <w:sz w:val="28"/>
                <w:szCs w:val="28"/>
                <w:lang w:val="ru-RU"/>
              </w:rPr>
              <w:t>ОПК-1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-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729EC">
              <w:rPr>
                <w:color w:val="000000"/>
                <w:sz w:val="28"/>
                <w:szCs w:val="28"/>
                <w:lang w:val="ru-RU"/>
              </w:rPr>
              <w:t>Способен</w:t>
            </w:r>
            <w:proofErr w:type="gramEnd"/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применять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знания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(на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промежуточном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уровне)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экономической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теории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при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решении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прикладных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задач;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0729EC" w:rsidRPr="000729EC" w:rsidTr="00EE15BE">
        <w:trPr>
          <w:trHeight w:hRule="exact" w:val="1282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729EC" w:rsidRPr="000729EC" w:rsidRDefault="000729EC" w:rsidP="00EE15BE">
            <w:pPr>
              <w:pStyle w:val="Normal0"/>
              <w:spacing w:line="360" w:lineRule="auto"/>
              <w:ind w:firstLine="754"/>
              <w:jc w:val="both"/>
              <w:rPr>
                <w:sz w:val="28"/>
                <w:szCs w:val="28"/>
                <w:lang w:val="ru-RU"/>
              </w:rPr>
            </w:pPr>
            <w:r w:rsidRPr="000729EC">
              <w:rPr>
                <w:b/>
                <w:color w:val="000000"/>
                <w:sz w:val="28"/>
                <w:szCs w:val="28"/>
                <w:lang w:val="ru-RU"/>
              </w:rPr>
              <w:t>ОПК-2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-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Способен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осуществлять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сбор,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обработку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и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статистический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анализ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данных,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необходимых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для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решения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поставленных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экономических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задач;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0729EC" w:rsidRPr="000729EC" w:rsidTr="00EE15BE">
        <w:trPr>
          <w:trHeight w:hRule="exact" w:val="1130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729EC" w:rsidRPr="000729EC" w:rsidRDefault="000729EC" w:rsidP="00EE15BE">
            <w:pPr>
              <w:pStyle w:val="Normal0"/>
              <w:spacing w:line="360" w:lineRule="auto"/>
              <w:ind w:firstLine="754"/>
              <w:jc w:val="both"/>
              <w:rPr>
                <w:sz w:val="28"/>
                <w:szCs w:val="28"/>
                <w:lang w:val="ru-RU"/>
              </w:rPr>
            </w:pPr>
            <w:r w:rsidRPr="000729EC">
              <w:rPr>
                <w:b/>
                <w:color w:val="000000"/>
                <w:sz w:val="28"/>
                <w:szCs w:val="28"/>
                <w:lang w:val="ru-RU"/>
              </w:rPr>
              <w:t>ОПК-3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-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Способен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анализировать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и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содержательно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объяснять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природу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экономических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процессов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на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микр</w:t>
            </w:r>
            <w:proofErr w:type="gramStart"/>
            <w:r w:rsidRPr="000729EC">
              <w:rPr>
                <w:color w:val="000000"/>
                <w:sz w:val="28"/>
                <w:szCs w:val="28"/>
                <w:lang w:val="ru-RU"/>
              </w:rPr>
              <w:t>о-</w:t>
            </w:r>
            <w:proofErr w:type="gramEnd"/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и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729EC">
              <w:rPr>
                <w:color w:val="000000"/>
                <w:sz w:val="28"/>
                <w:szCs w:val="28"/>
                <w:lang w:val="ru-RU"/>
              </w:rPr>
              <w:t>макроуровне</w:t>
            </w:r>
            <w:proofErr w:type="spellEnd"/>
            <w:r w:rsidRPr="000729EC">
              <w:rPr>
                <w:color w:val="000000"/>
                <w:sz w:val="28"/>
                <w:szCs w:val="28"/>
                <w:lang w:val="ru-RU"/>
              </w:rPr>
              <w:t>;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0729EC" w:rsidRPr="000729EC" w:rsidTr="00EE15BE">
        <w:trPr>
          <w:trHeight w:hRule="exact" w:val="1543"/>
        </w:trPr>
        <w:tc>
          <w:tcPr>
            <w:tcW w:w="10221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729EC" w:rsidRPr="000729EC" w:rsidRDefault="000729EC" w:rsidP="00EE15BE">
            <w:pPr>
              <w:pStyle w:val="Normal0"/>
              <w:spacing w:line="360" w:lineRule="auto"/>
              <w:ind w:firstLine="754"/>
              <w:jc w:val="both"/>
              <w:rPr>
                <w:sz w:val="28"/>
                <w:szCs w:val="28"/>
                <w:lang w:val="ru-RU"/>
              </w:rPr>
            </w:pPr>
            <w:r w:rsidRPr="000729EC">
              <w:rPr>
                <w:b/>
                <w:color w:val="000000"/>
                <w:sz w:val="28"/>
                <w:szCs w:val="28"/>
                <w:lang w:val="ru-RU"/>
              </w:rPr>
              <w:t>ОПК-4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-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729EC">
              <w:rPr>
                <w:color w:val="000000"/>
                <w:sz w:val="28"/>
                <w:szCs w:val="28"/>
                <w:lang w:val="ru-RU"/>
              </w:rPr>
              <w:t>Способен</w:t>
            </w:r>
            <w:proofErr w:type="gramEnd"/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предлагать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экономически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и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финансово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обоснованные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организационно-управленческие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решения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в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профессиональной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  <w:r w:rsidRPr="000729EC">
              <w:rPr>
                <w:color w:val="000000"/>
                <w:sz w:val="28"/>
                <w:szCs w:val="28"/>
                <w:lang w:val="ru-RU"/>
              </w:rPr>
              <w:t>деятельности;</w:t>
            </w:r>
            <w:r w:rsidRPr="000729EC">
              <w:rPr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0729EC" w:rsidRPr="000729EC" w:rsidRDefault="000729EC" w:rsidP="000729EC">
      <w:pPr>
        <w:pStyle w:val="Normal0"/>
        <w:rPr>
          <w:sz w:val="0"/>
          <w:szCs w:val="0"/>
          <w:lang w:val="ru-RU"/>
        </w:rPr>
      </w:pPr>
      <w:r w:rsidRPr="000729E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0729EC" w:rsidRPr="00EE15BE" w:rsidTr="006B4D97">
        <w:trPr>
          <w:trHeight w:hRule="exact" w:val="1139"/>
        </w:trPr>
        <w:tc>
          <w:tcPr>
            <w:tcW w:w="9423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729EC" w:rsidRPr="00EE15BE" w:rsidRDefault="000729EC" w:rsidP="00EE15BE">
            <w:pPr>
              <w:pStyle w:val="Normal0"/>
              <w:spacing w:line="36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 w:rsidRPr="00EE15BE">
              <w:rPr>
                <w:b/>
                <w:color w:val="000000"/>
                <w:sz w:val="28"/>
                <w:szCs w:val="28"/>
                <w:lang w:val="ru-RU"/>
              </w:rPr>
              <w:lastRenderedPageBreak/>
              <w:t>ОПК-5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-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E15BE">
              <w:rPr>
                <w:color w:val="000000"/>
                <w:sz w:val="28"/>
                <w:szCs w:val="28"/>
                <w:lang w:val="ru-RU"/>
              </w:rPr>
              <w:t>Способен</w:t>
            </w:r>
            <w:proofErr w:type="gramEnd"/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использовать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современные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информационные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технологии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и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программные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средства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при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решении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профессиональных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задач.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0729EC" w:rsidRPr="00EE15BE" w:rsidTr="006B4D97">
        <w:trPr>
          <w:trHeight w:hRule="exact" w:val="984"/>
        </w:trPr>
        <w:tc>
          <w:tcPr>
            <w:tcW w:w="9423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729EC" w:rsidRPr="00EE15BE" w:rsidRDefault="000729EC" w:rsidP="00EE15BE">
            <w:pPr>
              <w:pStyle w:val="Normal0"/>
              <w:spacing w:line="360" w:lineRule="auto"/>
              <w:ind w:firstLine="756"/>
              <w:jc w:val="both"/>
              <w:rPr>
                <w:sz w:val="28"/>
                <w:szCs w:val="28"/>
                <w:lang w:val="ru-RU"/>
              </w:rPr>
            </w:pPr>
            <w:r w:rsidRPr="00EE15BE">
              <w:rPr>
                <w:b/>
                <w:color w:val="000000"/>
                <w:sz w:val="28"/>
                <w:szCs w:val="28"/>
                <w:lang w:val="ru-RU"/>
              </w:rPr>
              <w:t>ОПК-6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-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E15BE">
              <w:rPr>
                <w:color w:val="000000"/>
                <w:sz w:val="28"/>
                <w:szCs w:val="28"/>
                <w:lang w:val="ru-RU"/>
              </w:rPr>
              <w:t>Способен</w:t>
            </w:r>
            <w:proofErr w:type="gramEnd"/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понимать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принципы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работы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современных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информационных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технологий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и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использовать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их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для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решения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задач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профессиональной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  <w:r w:rsidRPr="00EE15BE">
              <w:rPr>
                <w:color w:val="000000"/>
                <w:sz w:val="28"/>
                <w:szCs w:val="28"/>
                <w:lang w:val="ru-RU"/>
              </w:rPr>
              <w:t>деятельности.</w:t>
            </w:r>
            <w:r w:rsidRPr="00EE15BE">
              <w:rPr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0729EC" w:rsidRPr="000729EC" w:rsidRDefault="000729EC" w:rsidP="000729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D79" w:rsidRDefault="00B13C55" w:rsidP="000729E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Планируемые результаты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обучения </w:t>
      </w:r>
      <w:r w:rsidR="00072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</w:t>
      </w:r>
      <w:r w:rsidR="00072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0729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характеризующие формирование компетенции</w:t>
      </w:r>
    </w:p>
    <w:p w:rsidR="00BE7124" w:rsidRDefault="00BE7124" w:rsidP="000729EC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36"/>
        <w:gridCol w:w="4154"/>
        <w:gridCol w:w="933"/>
      </w:tblGrid>
      <w:tr w:rsidR="004304CB" w:rsidRPr="00BE7124" w:rsidTr="00BE7124">
        <w:trPr>
          <w:trHeight w:hRule="exact" w:val="965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ОПК-6.1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Разрабатывает критерии и осуществляет выбор программных сре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дств дл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я информатизации и компьютеризации процессов управления хозяйствующего субъекта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BE7124">
        <w:trPr>
          <w:trHeight w:hRule="exact" w:val="982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методы разработки критериев и выбора программных сре</w:t>
            </w:r>
            <w:proofErr w:type="gramStart"/>
            <w:r w:rsidRPr="00BE7124">
              <w:rPr>
                <w:color w:val="000000"/>
                <w:sz w:val="28"/>
                <w:szCs w:val="28"/>
                <w:lang w:val="ru-RU"/>
              </w:rPr>
              <w:t>дств дл</w:t>
            </w:r>
            <w:proofErr w:type="gramEnd"/>
            <w:r w:rsidRPr="00BE7124">
              <w:rPr>
                <w:color w:val="000000"/>
                <w:sz w:val="28"/>
                <w:szCs w:val="28"/>
                <w:lang w:val="ru-RU"/>
              </w:rPr>
              <w:t>я информатизации и компьютеризации процессов управления хозяйствующего субъекта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BE7124">
        <w:trPr>
          <w:trHeight w:hRule="exact" w:val="1411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разрабатывать критерии и осуществлять выбор программных сре</w:t>
            </w:r>
            <w:proofErr w:type="gramStart"/>
            <w:r w:rsidRPr="00BE7124">
              <w:rPr>
                <w:color w:val="000000"/>
                <w:sz w:val="28"/>
                <w:szCs w:val="28"/>
                <w:lang w:val="ru-RU"/>
              </w:rPr>
              <w:t>дств дл</w:t>
            </w:r>
            <w:proofErr w:type="gramEnd"/>
            <w:r w:rsidRPr="00BE7124">
              <w:rPr>
                <w:color w:val="000000"/>
                <w:sz w:val="28"/>
                <w:szCs w:val="28"/>
                <w:lang w:val="ru-RU"/>
              </w:rPr>
              <w:t>я информатизации и компьютеризации процессов управления хозяйствующего субъекта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BE7124">
        <w:trPr>
          <w:trHeight w:hRule="exact" w:val="1421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методами разработки критериев и выбора программных сре</w:t>
            </w:r>
            <w:proofErr w:type="gramStart"/>
            <w:r w:rsidRPr="00BE7124">
              <w:rPr>
                <w:color w:val="000000"/>
                <w:sz w:val="28"/>
                <w:szCs w:val="28"/>
                <w:lang w:val="ru-RU"/>
              </w:rPr>
              <w:t>дств дл</w:t>
            </w:r>
            <w:proofErr w:type="gramEnd"/>
            <w:r w:rsidRPr="00BE7124">
              <w:rPr>
                <w:color w:val="000000"/>
                <w:sz w:val="28"/>
                <w:szCs w:val="28"/>
                <w:lang w:val="ru-RU"/>
              </w:rPr>
              <w:t>я информатизации и компьютеризации процессов управления хозяйствующего субъекта</w:t>
            </w:r>
          </w:p>
        </w:tc>
      </w:tr>
      <w:tr w:rsidR="004304CB" w:rsidRPr="00BE7124" w:rsidTr="00181CF8">
        <w:trPr>
          <w:trHeight w:hRule="exact" w:val="139"/>
        </w:trPr>
        <w:tc>
          <w:tcPr>
            <w:tcW w:w="467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4537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993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4304CB" w:rsidRPr="00BE7124" w:rsidTr="00BE7124">
        <w:trPr>
          <w:trHeight w:hRule="exact" w:val="1004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ОПК-6.2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Эксплуатирует современные информационные технологии для решения задач профессиональной деятельности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BE7124">
        <w:trPr>
          <w:trHeight w:hRule="exact" w:val="83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методы использования современных информационных технологий для решения задач профессиональной деятельности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BE7124">
        <w:trPr>
          <w:trHeight w:hRule="exact" w:val="854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применять современные информационные технологии для решения задач профессиональной деятельности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BE7124">
        <w:trPr>
          <w:trHeight w:hRule="exact" w:val="856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</w:t>
            </w:r>
            <w:r w:rsidR="00BE7124">
              <w:rPr>
                <w:color w:val="000000"/>
                <w:sz w:val="28"/>
                <w:szCs w:val="28"/>
                <w:lang w:val="ru-RU"/>
              </w:rPr>
              <w:t>ами</w:t>
            </w:r>
            <w:r w:rsidRPr="00BE7124">
              <w:rPr>
                <w:color w:val="000000"/>
                <w:sz w:val="28"/>
                <w:szCs w:val="28"/>
                <w:lang w:val="ru-RU"/>
              </w:rPr>
              <w:t xml:space="preserve"> использования современных информационных технологий для решения задач профессиональной деятельности</w:t>
            </w:r>
          </w:p>
        </w:tc>
      </w:tr>
      <w:tr w:rsidR="004304CB" w:rsidRPr="00BE7124" w:rsidTr="00181CF8">
        <w:trPr>
          <w:trHeight w:hRule="exact" w:val="139"/>
        </w:trPr>
        <w:tc>
          <w:tcPr>
            <w:tcW w:w="467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4537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993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4304CB" w:rsidRPr="00BE7124" w:rsidTr="00BE7124">
        <w:trPr>
          <w:trHeight w:hRule="exact" w:val="1417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lastRenderedPageBreak/>
              <w:t>УК-1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</w:tr>
      <w:tr w:rsidR="004304CB" w:rsidRPr="00BE7124" w:rsidTr="00181CF8">
        <w:trPr>
          <w:trHeight w:hRule="exact" w:val="139"/>
        </w:trPr>
        <w:tc>
          <w:tcPr>
            <w:tcW w:w="467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4537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993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4304CB" w:rsidRPr="00BE7124" w:rsidTr="00BE7124">
        <w:trPr>
          <w:trHeight w:hRule="exact" w:val="931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УК-1.1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Анализирует задачу, 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выделяя ее базовые составляющие и осуществляет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поиск достоверной информации для ее решения по различным типам запросов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BE7124">
        <w:trPr>
          <w:trHeight w:hRule="exact" w:val="1313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методы анализа задач, выделяя их базовые составляющие и способы осуществления  поиска достоверной информации для её решения по различным типам запросов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BE7124">
        <w:trPr>
          <w:trHeight w:hRule="exact" w:val="1421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анализировать задачи, выделяя их базовые составляющие и осуществлять поиск достоверной информации для её решения по различным типам запросов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BE7124">
        <w:trPr>
          <w:trHeight w:hRule="exact" w:val="1275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методами анализа задач, выделяя их базовые составляющие и способами осуществления поиска достоверной информации для её решения по различным типам запросов</w:t>
            </w:r>
          </w:p>
        </w:tc>
      </w:tr>
      <w:tr w:rsidR="004304CB" w:rsidRPr="00BE7124" w:rsidTr="00BE7124">
        <w:trPr>
          <w:trHeight w:hRule="exact" w:val="288"/>
        </w:trPr>
        <w:tc>
          <w:tcPr>
            <w:tcW w:w="467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4537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993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4304CB" w:rsidRPr="00BE7124" w:rsidTr="00BE7124">
        <w:trPr>
          <w:trHeight w:hRule="exact" w:val="972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УК-1.2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Определяет, интерпретирует и ранжирует информацию, требуемую для решения поставленной задачи</w:t>
            </w:r>
          </w:p>
        </w:tc>
      </w:tr>
      <w:tr w:rsidR="004304CB" w:rsidRPr="00BE7124" w:rsidTr="00181CF8">
        <w:trPr>
          <w:trHeight w:hRule="exact" w:val="278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5536"/>
        </w:trPr>
        <w:tc>
          <w:tcPr>
            <w:tcW w:w="10221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способы определения, интерпретирования и ранжирования информации, требуемой для решения поставленной задачи</w:t>
            </w:r>
          </w:p>
          <w:p w:rsidR="00D307E3" w:rsidRDefault="005023D3" w:rsidP="005023D3">
            <w:pPr>
              <w:pStyle w:val="Normal0"/>
              <w:spacing w:line="360" w:lineRule="auto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 w:rsidRPr="00B41C7D">
              <w:rPr>
                <w:b/>
                <w:color w:val="000000"/>
                <w:sz w:val="28"/>
                <w:szCs w:val="28"/>
                <w:lang w:val="ru-RU"/>
              </w:rPr>
              <w:t>Уметь:</w:t>
            </w:r>
          </w:p>
          <w:p w:rsidR="005023D3" w:rsidRDefault="005023D3" w:rsidP="005023D3">
            <w:pPr>
              <w:pStyle w:val="Normal0"/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определять, интерпретировать и ранжировать информацию, требуемую для решения поставленной задачи</w:t>
            </w:r>
          </w:p>
          <w:p w:rsidR="005023D3" w:rsidRDefault="005023D3" w:rsidP="005023D3">
            <w:pPr>
              <w:pStyle w:val="Normal0"/>
              <w:spacing w:line="360" w:lineRule="auto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 w:rsidRPr="00B41C7D">
              <w:rPr>
                <w:b/>
                <w:color w:val="000000"/>
                <w:sz w:val="28"/>
                <w:szCs w:val="28"/>
                <w:lang w:val="ru-RU"/>
              </w:rPr>
              <w:t>Владеть:</w:t>
            </w:r>
          </w:p>
          <w:p w:rsidR="005023D3" w:rsidRDefault="005023D3" w:rsidP="005023D3">
            <w:pPr>
              <w:pStyle w:val="Normal0"/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способами определения, интерпретирования и ранжирования информации, требуемой для решения поставленной задачи</w:t>
            </w:r>
          </w:p>
          <w:p w:rsidR="002759FF" w:rsidRPr="005023D3" w:rsidRDefault="002759FF" w:rsidP="005023D3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ОПК-1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Способен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применять знания (на промежуточном уровне) экономической теории при решении прикладных задач;</w:t>
            </w:r>
          </w:p>
        </w:tc>
      </w:tr>
    </w:tbl>
    <w:p w:rsidR="004304CB" w:rsidRPr="004304CB" w:rsidRDefault="004304CB" w:rsidP="004304CB">
      <w:pPr>
        <w:pStyle w:val="Normal0"/>
        <w:rPr>
          <w:sz w:val="0"/>
          <w:szCs w:val="0"/>
          <w:lang w:val="ru-RU"/>
        </w:rPr>
      </w:pPr>
      <w:r w:rsidRPr="004304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96"/>
        <w:gridCol w:w="3889"/>
        <w:gridCol w:w="938"/>
      </w:tblGrid>
      <w:tr w:rsidR="004304CB" w:rsidRPr="00BE7124" w:rsidTr="002759FF">
        <w:trPr>
          <w:trHeight w:hRule="exact" w:val="87"/>
        </w:trPr>
        <w:tc>
          <w:tcPr>
            <w:tcW w:w="4596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</w:rPr>
            </w:pPr>
            <w:r w:rsidRPr="00BE7124">
              <w:rPr>
                <w:color w:val="C0C0C0"/>
                <w:sz w:val="28"/>
                <w:szCs w:val="28"/>
              </w:rPr>
              <w:lastRenderedPageBreak/>
              <w:t>УП: 38.03.01_ПОДФТ_ИТУ_2021.plx</w:t>
            </w:r>
          </w:p>
        </w:tc>
        <w:tc>
          <w:tcPr>
            <w:tcW w:w="388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938" w:type="dxa"/>
            <w:shd w:val="clear" w:color="C0C0C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right"/>
              <w:rPr>
                <w:sz w:val="28"/>
                <w:szCs w:val="28"/>
              </w:rPr>
            </w:pPr>
            <w:proofErr w:type="spellStart"/>
            <w:proofErr w:type="gramStart"/>
            <w:r w:rsidRPr="00BE7124">
              <w:rPr>
                <w:color w:val="C0C0C0"/>
                <w:sz w:val="28"/>
                <w:szCs w:val="28"/>
              </w:rPr>
              <w:t>стр</w:t>
            </w:r>
            <w:proofErr w:type="spellEnd"/>
            <w:proofErr w:type="gramEnd"/>
            <w:r w:rsidRPr="00BE7124">
              <w:rPr>
                <w:color w:val="C0C0C0"/>
                <w:sz w:val="28"/>
                <w:szCs w:val="28"/>
              </w:rPr>
              <w:t>. 6</w:t>
            </w:r>
          </w:p>
        </w:tc>
      </w:tr>
      <w:tr w:rsidR="004304CB" w:rsidRPr="00BE7124" w:rsidTr="002759FF">
        <w:trPr>
          <w:trHeight w:hRule="exact" w:val="273"/>
        </w:trPr>
        <w:tc>
          <w:tcPr>
            <w:tcW w:w="4596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938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4304CB" w:rsidRPr="00BE7124" w:rsidTr="002759FF">
        <w:trPr>
          <w:trHeight w:hRule="exact" w:val="914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ОПК-1.1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Осуществляет сбор и анализирует исходные данные, необходимые для расчета экономических и социальных показателей, характеризующих деятельность хозяйствующего субъекта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1357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методы сбора и анализа исходных данных, необходимых для расчета экономических и социальных показателей, характеризующих деятельность хозяйствующего субъекта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1266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осуществлять сбор и анализ исходных данных, необходимых для расчета экономических и социальных показателей, характеризующих деятельность хозяйствующего субъекта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1401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методами сбора и анализа исходных данных, необходимых для расчета экономических и социальных показателей, характеризующих деятельность хозяйствующего субъекта</w:t>
            </w:r>
          </w:p>
        </w:tc>
      </w:tr>
      <w:tr w:rsidR="004304CB" w:rsidRPr="00BE7124" w:rsidTr="002759FF">
        <w:trPr>
          <w:trHeight w:hRule="exact" w:val="287"/>
        </w:trPr>
        <w:tc>
          <w:tcPr>
            <w:tcW w:w="4596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938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4304CB" w:rsidRPr="00BE7124" w:rsidTr="002759FF">
        <w:trPr>
          <w:trHeight w:hRule="exact" w:val="986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ОПК-1.2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Анализирует институциональные проблемы общества в рамках исторического процесса возникновения, развития и смены экономических концепций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1432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методы анализа институциональных проблем общества в рамках исторического процесса возникновения, развития и смены экономических концепций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125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анализировать институциональные проблемы общества в рамках исторического процесса возникновения, развития и смены экономических концепций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1427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методами анализа институциональных проблем общества в рамках исторического процесса возникновения, развития и смены экономических концепций</w:t>
            </w:r>
          </w:p>
        </w:tc>
      </w:tr>
      <w:tr w:rsidR="004304CB" w:rsidRPr="00BE7124" w:rsidTr="002759FF">
        <w:trPr>
          <w:trHeight w:hRule="exact" w:val="139"/>
        </w:trPr>
        <w:tc>
          <w:tcPr>
            <w:tcW w:w="4596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938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4304CB" w:rsidRPr="00BE7124" w:rsidTr="002759FF">
        <w:trPr>
          <w:trHeight w:hRule="exact" w:val="1277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ОПК-2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</w:tc>
      </w:tr>
      <w:tr w:rsidR="004304CB" w:rsidRPr="00BE7124" w:rsidTr="002759FF">
        <w:trPr>
          <w:trHeight w:hRule="exact" w:val="139"/>
        </w:trPr>
        <w:tc>
          <w:tcPr>
            <w:tcW w:w="4596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938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4304CB" w:rsidRPr="00BE7124" w:rsidTr="002759FF">
        <w:trPr>
          <w:trHeight w:hRule="exact" w:val="1000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lastRenderedPageBreak/>
              <w:t>ОПК-2.1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Анализирует задачи профессиональной деятельности с применением математического аппарата, теории вероятностей, математической статистики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111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методы анализа задач профессиональной деятельности с применением математического аппарата, теории вероятностей, математической статистики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996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анализировать задачи профессиональной деятельности с применением математического аппарата, теории вероятностей, математической статистики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BE7124" w:rsidTr="002759FF">
        <w:trPr>
          <w:trHeight w:hRule="exact" w:val="1000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BE7124">
              <w:rPr>
                <w:color w:val="000000"/>
                <w:sz w:val="28"/>
                <w:szCs w:val="28"/>
                <w:lang w:val="ru-RU"/>
              </w:rPr>
              <w:t>-  методами анализа задач профессиональной деятельности с применением математического аппарата, теории вероятностей, математической статистики</w:t>
            </w:r>
          </w:p>
        </w:tc>
      </w:tr>
      <w:tr w:rsidR="004304CB" w:rsidRPr="00BE7124" w:rsidTr="002759FF">
        <w:trPr>
          <w:trHeight w:hRule="exact" w:val="139"/>
        </w:trPr>
        <w:tc>
          <w:tcPr>
            <w:tcW w:w="4596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3889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  <w:tc>
          <w:tcPr>
            <w:tcW w:w="938" w:type="dxa"/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rPr>
                <w:sz w:val="28"/>
                <w:szCs w:val="28"/>
                <w:lang w:val="ru-RU"/>
              </w:rPr>
            </w:pPr>
          </w:p>
        </w:tc>
      </w:tr>
      <w:tr w:rsidR="004304CB" w:rsidRPr="00BE7124" w:rsidTr="002759FF">
        <w:trPr>
          <w:trHeight w:hRule="exact" w:val="914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>ОПК-2.2</w:t>
            </w:r>
            <w:proofErr w:type="gramStart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BE7124">
              <w:rPr>
                <w:b/>
                <w:color w:val="000000"/>
                <w:sz w:val="28"/>
                <w:szCs w:val="28"/>
                <w:lang w:val="ru-RU"/>
              </w:rPr>
              <w:t xml:space="preserve"> Формулирует цели и задачи профессиональной деятельности на основе знаний профильных разделов математических дисциплин, выявляет приоритеты решения задач, выбирает критерии оценки и обосновывает свой выбор</w:t>
            </w:r>
          </w:p>
        </w:tc>
      </w:tr>
      <w:tr w:rsidR="004304CB" w:rsidRPr="00BE7124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BE7124" w:rsidRDefault="004304CB" w:rsidP="00BE7124">
            <w:pPr>
              <w:pStyle w:val="Normal0"/>
              <w:spacing w:line="360" w:lineRule="auto"/>
              <w:ind w:firstLine="756"/>
              <w:contextualSpacing/>
              <w:rPr>
                <w:sz w:val="28"/>
                <w:szCs w:val="28"/>
              </w:rPr>
            </w:pPr>
            <w:proofErr w:type="spellStart"/>
            <w:r w:rsidRPr="00BE7124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BE7124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D307E3" w:rsidTr="002759FF">
        <w:trPr>
          <w:cantSplit/>
          <w:trHeight w:hRule="exact" w:val="8122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Default="004304CB" w:rsidP="00BE7124">
            <w:pPr>
              <w:pStyle w:val="Normal0"/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способы формулирования целей  и задач профессиональной деятельности на основе знаний</w:t>
            </w:r>
            <w:r w:rsidR="00D307E3" w:rsidRPr="00D307E3">
              <w:rPr>
                <w:color w:val="000000"/>
                <w:sz w:val="28"/>
                <w:szCs w:val="28"/>
                <w:lang w:val="ru-RU"/>
              </w:rPr>
              <w:t xml:space="preserve"> профильных разделов математических дисциплин, способы выявления приоритетов решения задач, выбора критериев оценки и обоснования своего выбора</w:t>
            </w:r>
          </w:p>
          <w:p w:rsidR="002759FF" w:rsidRDefault="002759FF" w:rsidP="002759FF">
            <w:pPr>
              <w:pStyle w:val="Normal0"/>
              <w:spacing w:line="360" w:lineRule="auto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 w:rsidRPr="00B41C7D">
              <w:rPr>
                <w:b/>
                <w:color w:val="000000"/>
                <w:sz w:val="28"/>
                <w:szCs w:val="28"/>
                <w:lang w:val="ru-RU"/>
              </w:rPr>
              <w:t>Уметь:</w:t>
            </w:r>
          </w:p>
          <w:p w:rsidR="002759FF" w:rsidRDefault="002759FF" w:rsidP="002759FF">
            <w:pPr>
              <w:pStyle w:val="Normal0"/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формулировать цели и задачи профессиональной деятельности на основе знаний профильных разделов математических дисциплин, выявлять приоритеты решения задач, выбирать критерии оценки и обосновывать свой выбор</w:t>
            </w:r>
          </w:p>
          <w:p w:rsidR="002759FF" w:rsidRDefault="002759FF" w:rsidP="002759FF">
            <w:pPr>
              <w:pStyle w:val="Normal0"/>
              <w:spacing w:line="360" w:lineRule="auto"/>
              <w:ind w:firstLine="709"/>
              <w:contextualSpacing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 w:rsidRPr="00B41C7D">
              <w:rPr>
                <w:b/>
                <w:color w:val="000000"/>
                <w:sz w:val="28"/>
                <w:szCs w:val="28"/>
                <w:lang w:val="ru-RU"/>
              </w:rPr>
              <w:t>Владеть:</w:t>
            </w:r>
          </w:p>
          <w:p w:rsidR="002759FF" w:rsidRDefault="002759FF" w:rsidP="002759FF">
            <w:pPr>
              <w:pStyle w:val="Normal0"/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способами формулирования целей  и задач профессиональной деятельности на основе знаний профильных разделов математических дисциплин, способами выявления приоритетов решения задач, выбора критериев оценки и обоснования своего выбора</w:t>
            </w:r>
          </w:p>
          <w:p w:rsidR="002759FF" w:rsidRPr="002759FF" w:rsidRDefault="002759FF" w:rsidP="002759FF">
            <w:pPr>
              <w:pStyle w:val="Normal0"/>
              <w:spacing w:line="360" w:lineRule="auto"/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>ОПК-2.3</w:t>
            </w:r>
            <w:proofErr w:type="gramStart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 xml:space="preserve"> Выполняет необходимые для составления экономических разделов планов расчеты и обосновывает их, составляет прогноз экономических показателей деятельности организации, отрасли, региона и экономики в целом</w:t>
            </w:r>
          </w:p>
        </w:tc>
      </w:tr>
    </w:tbl>
    <w:p w:rsidR="004304CB" w:rsidRPr="00D307E3" w:rsidRDefault="004304CB" w:rsidP="004304CB">
      <w:pPr>
        <w:pStyle w:val="Normal0"/>
        <w:rPr>
          <w:sz w:val="28"/>
          <w:szCs w:val="28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39"/>
        <w:gridCol w:w="4050"/>
        <w:gridCol w:w="934"/>
      </w:tblGrid>
      <w:tr w:rsidR="004304CB" w:rsidRPr="00D307E3" w:rsidTr="00D307E3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D307E3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D307E3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D307E3" w:rsidTr="00D307E3">
        <w:trPr>
          <w:trHeight w:hRule="exact" w:val="1493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необходимые для составления экономических разделов планов расчеты и их обоснования, методы прогнозирования экономических показателей деятельности организации, отрасли, региона и экономики в целом</w:t>
            </w:r>
          </w:p>
        </w:tc>
      </w:tr>
      <w:tr w:rsidR="004304CB" w:rsidRPr="00D307E3" w:rsidTr="00D307E3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D307E3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D307E3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D307E3" w:rsidTr="00D307E3">
        <w:trPr>
          <w:trHeight w:hRule="exact" w:val="1561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выполнять необходимые для составления экономических разделов планов расчеты и обосновывать их, составлять прогноз экономических показателей деятельности организации, отрасли, региона и экономики в целом</w:t>
            </w:r>
          </w:p>
        </w:tc>
      </w:tr>
      <w:tr w:rsidR="004304CB" w:rsidRPr="00D307E3" w:rsidTr="00D307E3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D307E3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D307E3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D307E3" w:rsidTr="00D307E3">
        <w:trPr>
          <w:trHeight w:hRule="exact" w:val="1842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необходимыми для составления экономических разделов планов расчетами и методами их обоснования, методами прогнозирования экономических показателей деятельности организации, отрасли, региона и экономики в целом</w:t>
            </w:r>
          </w:p>
        </w:tc>
      </w:tr>
      <w:tr w:rsidR="004304CB" w:rsidRPr="00D307E3" w:rsidTr="00D307E3">
        <w:trPr>
          <w:trHeight w:hRule="exact" w:val="139"/>
        </w:trPr>
        <w:tc>
          <w:tcPr>
            <w:tcW w:w="4439" w:type="dxa"/>
          </w:tcPr>
          <w:p w:rsidR="004304CB" w:rsidRPr="00D307E3" w:rsidRDefault="004304CB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050" w:type="dxa"/>
          </w:tcPr>
          <w:p w:rsidR="004304CB" w:rsidRPr="00D307E3" w:rsidRDefault="004304CB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34" w:type="dxa"/>
          </w:tcPr>
          <w:p w:rsidR="004304CB" w:rsidRPr="00D307E3" w:rsidRDefault="004304CB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4304CB" w:rsidRPr="00D307E3" w:rsidTr="00D307E3">
        <w:trPr>
          <w:trHeight w:hRule="exact" w:val="914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D307E3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lang w:val="ru-RU"/>
              </w:rPr>
              <w:t>ОПК-2.4</w:t>
            </w:r>
            <w:proofErr w:type="gramStart"/>
            <w:r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="004304CB" w:rsidRPr="00D307E3">
              <w:rPr>
                <w:b/>
                <w:color w:val="000000"/>
                <w:sz w:val="28"/>
                <w:szCs w:val="28"/>
                <w:lang w:val="ru-RU"/>
              </w:rPr>
              <w:t>:</w:t>
            </w:r>
            <w:proofErr w:type="gramEnd"/>
            <w:r w:rsidR="004304CB" w:rsidRPr="00D307E3">
              <w:rPr>
                <w:b/>
                <w:color w:val="000000"/>
                <w:sz w:val="28"/>
                <w:szCs w:val="28"/>
                <w:lang w:val="ru-RU"/>
              </w:rPr>
              <w:t xml:space="preserve"> Осуществляет сбор, обработку и анализ экономических данных в соответствии с поставленными профессиональными задачами на основе соответствующих методов, в том числе статистических</w:t>
            </w:r>
          </w:p>
        </w:tc>
      </w:tr>
      <w:tr w:rsidR="004304CB" w:rsidRPr="00D307E3" w:rsidTr="00D307E3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D307E3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D307E3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D307E3" w:rsidTr="00D307E3">
        <w:trPr>
          <w:trHeight w:hRule="exact" w:val="1477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методы сбора, обработки и анализа экономических данных в соответствии с поставленными профессиональными задачами на основе соответствующих методов, том числе статистических</w:t>
            </w:r>
          </w:p>
        </w:tc>
      </w:tr>
      <w:tr w:rsidR="004304CB" w:rsidRPr="00D307E3" w:rsidTr="00D307E3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D307E3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D307E3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D307E3" w:rsidTr="00D307E3">
        <w:trPr>
          <w:trHeight w:hRule="exact" w:val="1426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осуществлять сбор, обработку и анализ экономических данных в соответствии с поставленными профессиональными задачами на основе соответствующих методов, том числе статистических</w:t>
            </w:r>
          </w:p>
        </w:tc>
      </w:tr>
      <w:tr w:rsidR="004304CB" w:rsidRPr="00D307E3" w:rsidTr="00D307E3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D307E3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D307E3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D307E3" w:rsidTr="00D307E3">
        <w:trPr>
          <w:trHeight w:hRule="exact" w:val="1280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методами сбора, обработки и анализа экономических данных в соответствии с поставленными профессиональными задачами на основе соответствующих методов, том числе статистических</w:t>
            </w:r>
          </w:p>
        </w:tc>
      </w:tr>
      <w:tr w:rsidR="004304CB" w:rsidRPr="00D307E3" w:rsidTr="00D307E3">
        <w:trPr>
          <w:trHeight w:hRule="exact" w:val="139"/>
        </w:trPr>
        <w:tc>
          <w:tcPr>
            <w:tcW w:w="4439" w:type="dxa"/>
          </w:tcPr>
          <w:p w:rsidR="004304CB" w:rsidRPr="00D307E3" w:rsidRDefault="004304CB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050" w:type="dxa"/>
          </w:tcPr>
          <w:p w:rsidR="004304CB" w:rsidRPr="00D307E3" w:rsidRDefault="004304CB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34" w:type="dxa"/>
          </w:tcPr>
          <w:p w:rsidR="004304CB" w:rsidRPr="00D307E3" w:rsidRDefault="004304CB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4304CB" w:rsidRPr="00D307E3" w:rsidTr="00D307E3">
        <w:trPr>
          <w:trHeight w:hRule="exact" w:val="860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>ОПК-3</w:t>
            </w:r>
            <w:proofErr w:type="gramStart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 xml:space="preserve"> Способен анализировать и содержательно объяснять природу экономических процессов на микр</w:t>
            </w:r>
            <w:proofErr w:type="gramStart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>о-</w:t>
            </w:r>
            <w:proofErr w:type="gramEnd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 xml:space="preserve"> и </w:t>
            </w:r>
            <w:proofErr w:type="spellStart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>макроуровне</w:t>
            </w:r>
            <w:proofErr w:type="spellEnd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>;</w:t>
            </w:r>
          </w:p>
        </w:tc>
      </w:tr>
      <w:tr w:rsidR="004304CB" w:rsidRPr="00D307E3" w:rsidTr="00D307E3">
        <w:trPr>
          <w:trHeight w:hRule="exact" w:val="139"/>
        </w:trPr>
        <w:tc>
          <w:tcPr>
            <w:tcW w:w="4439" w:type="dxa"/>
          </w:tcPr>
          <w:p w:rsidR="004304CB" w:rsidRPr="00D307E3" w:rsidRDefault="004304CB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050" w:type="dxa"/>
          </w:tcPr>
          <w:p w:rsidR="004304CB" w:rsidRPr="00D307E3" w:rsidRDefault="004304CB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34" w:type="dxa"/>
          </w:tcPr>
          <w:p w:rsidR="004304CB" w:rsidRPr="00D307E3" w:rsidRDefault="004304CB" w:rsidP="00D307E3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4304CB" w:rsidRPr="00D307E3" w:rsidTr="00D307E3">
        <w:trPr>
          <w:trHeight w:hRule="exact" w:val="914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>ОПК-3.1</w:t>
            </w:r>
            <w:proofErr w:type="gramStart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 xml:space="preserve"> Осуществляет сбор и анализирует исходные данные, выполняет расчеты экономических и социально-экономических показателей, характеризующих деятельность хозяйствующего субъекта</w:t>
            </w:r>
          </w:p>
        </w:tc>
      </w:tr>
      <w:tr w:rsidR="004304CB" w:rsidRPr="00D307E3" w:rsidTr="00D307E3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D307E3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D307E3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D307E3" w:rsidTr="00D307E3">
        <w:trPr>
          <w:trHeight w:hRule="exact" w:val="1487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lastRenderedPageBreak/>
              <w:t>-  методы сбора и анализа исходных данных, методы расчетов экономических и социально- экономических показателей, характеризующих деятельность хозяйствующего субъекта</w:t>
            </w:r>
          </w:p>
        </w:tc>
      </w:tr>
      <w:tr w:rsidR="004304CB" w:rsidRPr="00D307E3" w:rsidTr="00D307E3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D307E3" w:rsidRDefault="004304CB" w:rsidP="00D307E3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D307E3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D307E3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D307E3" w:rsidTr="002759FF">
        <w:trPr>
          <w:trHeight w:hRule="exact" w:val="12691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Default="004304CB" w:rsidP="00D307E3">
            <w:pPr>
              <w:pStyle w:val="Normal0"/>
              <w:spacing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>-  осуществлять сбор и анализировать исходные данные, выполнять расчеты экономических и социально-экономических показателей, характеризующих деятельность хозяйствующего</w:t>
            </w:r>
            <w:r w:rsidR="00D307E3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="00D307E3" w:rsidRPr="00D307E3">
              <w:rPr>
                <w:color w:val="000000"/>
                <w:sz w:val="28"/>
                <w:szCs w:val="28"/>
                <w:lang w:val="ru-RU"/>
              </w:rPr>
              <w:t>субъекта</w:t>
            </w:r>
          </w:p>
          <w:p w:rsidR="00D307E3" w:rsidRDefault="00D307E3" w:rsidP="00D307E3">
            <w:pPr>
              <w:pStyle w:val="Normal0"/>
              <w:spacing w:line="360" w:lineRule="auto"/>
              <w:ind w:firstLine="709"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Pr="00D307E3">
              <w:rPr>
                <w:b/>
                <w:color w:val="000000"/>
                <w:sz w:val="28"/>
                <w:szCs w:val="28"/>
                <w:lang w:val="ru-RU"/>
              </w:rPr>
              <w:t>Владеть:</w:t>
            </w:r>
          </w:p>
          <w:p w:rsidR="00D307E3" w:rsidRDefault="00D307E3" w:rsidP="00D307E3">
            <w:pPr>
              <w:pStyle w:val="Normal0"/>
              <w:spacing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D307E3">
              <w:rPr>
                <w:color w:val="000000"/>
                <w:sz w:val="28"/>
                <w:szCs w:val="28"/>
                <w:lang w:val="ru-RU"/>
              </w:rPr>
              <w:t xml:space="preserve">-  методами сбора и анализа исходных данных, методами расчетов экономических и социально </w:t>
            </w:r>
            <w:proofErr w:type="gramStart"/>
            <w:r w:rsidRPr="00D307E3">
              <w:rPr>
                <w:color w:val="000000"/>
                <w:sz w:val="28"/>
                <w:szCs w:val="28"/>
                <w:lang w:val="ru-RU"/>
              </w:rPr>
              <w:t>-э</w:t>
            </w:r>
            <w:proofErr w:type="gramEnd"/>
            <w:r w:rsidRPr="00D307E3">
              <w:rPr>
                <w:color w:val="000000"/>
                <w:sz w:val="28"/>
                <w:szCs w:val="28"/>
                <w:lang w:val="ru-RU"/>
              </w:rPr>
              <w:t>кономических показателей, характеризующих деятельность хозяйствующего субъекта</w:t>
            </w:r>
          </w:p>
          <w:p w:rsidR="002759FF" w:rsidRDefault="002759FF" w:rsidP="00D307E3">
            <w:pPr>
              <w:pStyle w:val="Normal0"/>
              <w:spacing w:line="360" w:lineRule="auto"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>ОПК-3.2</w:t>
            </w:r>
            <w:proofErr w:type="gramStart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Осуществляет сбор необходимых данных об экономических явлениях и процессах, используя отечественные и зарубежные источники информации, анализирует их и готовит информационный обзор и/или аналитический отчет</w:t>
            </w:r>
          </w:p>
          <w:p w:rsidR="002759FF" w:rsidRDefault="002759FF" w:rsidP="002759FF">
            <w:pPr>
              <w:pStyle w:val="Normal0"/>
              <w:spacing w:line="360" w:lineRule="auto"/>
              <w:ind w:firstLine="709"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 w:rsidRPr="00B41C7D">
              <w:rPr>
                <w:b/>
                <w:color w:val="000000"/>
                <w:sz w:val="28"/>
                <w:szCs w:val="28"/>
                <w:lang w:val="ru-RU"/>
              </w:rPr>
              <w:t>Знать:</w:t>
            </w:r>
          </w:p>
          <w:p w:rsidR="002759FF" w:rsidRDefault="002759FF" w:rsidP="002759FF">
            <w:pPr>
              <w:pStyle w:val="Normal0"/>
              <w:spacing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2759FF">
              <w:rPr>
                <w:color w:val="000000"/>
                <w:sz w:val="28"/>
                <w:szCs w:val="28"/>
                <w:lang w:val="ru-RU"/>
              </w:rPr>
              <w:t>-  методы сбора данных об экономических явлениях и процессах, используя отечественные и зарубежные источники информации, методы анализа их и подготовки информационного обзора и/или аналитического отчета</w:t>
            </w:r>
          </w:p>
          <w:p w:rsidR="002759FF" w:rsidRDefault="002759FF" w:rsidP="002759FF">
            <w:pPr>
              <w:pStyle w:val="Normal0"/>
              <w:spacing w:line="360" w:lineRule="auto"/>
              <w:ind w:firstLine="709"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B41C7D">
              <w:rPr>
                <w:b/>
                <w:color w:val="000000"/>
                <w:sz w:val="28"/>
                <w:szCs w:val="28"/>
                <w:lang w:val="ru-RU"/>
              </w:rPr>
              <w:t>Уметь:</w:t>
            </w:r>
          </w:p>
          <w:p w:rsidR="002759FF" w:rsidRDefault="002759FF" w:rsidP="002759FF">
            <w:pPr>
              <w:pStyle w:val="Normal0"/>
              <w:spacing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2759FF">
              <w:rPr>
                <w:color w:val="000000"/>
                <w:sz w:val="28"/>
                <w:szCs w:val="28"/>
                <w:lang w:val="ru-RU"/>
              </w:rPr>
              <w:t>-  осуществлять сбор необходимых данных об экономических явлениях и процессах, используя отечественные и зарубежные источники информации, анализировать их и готовить информационный обзор и/или аналитический отчет</w:t>
            </w:r>
          </w:p>
          <w:p w:rsidR="002759FF" w:rsidRDefault="002759FF" w:rsidP="002759FF">
            <w:pPr>
              <w:pStyle w:val="Normal0"/>
              <w:spacing w:line="360" w:lineRule="auto"/>
              <w:ind w:firstLine="709"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 w:rsidRPr="00B41C7D">
              <w:rPr>
                <w:b/>
                <w:color w:val="000000"/>
                <w:sz w:val="28"/>
                <w:szCs w:val="28"/>
                <w:lang w:val="ru-RU"/>
              </w:rPr>
              <w:t>Владеть:</w:t>
            </w:r>
          </w:p>
          <w:p w:rsidR="002759FF" w:rsidRPr="002759FF" w:rsidRDefault="002759FF" w:rsidP="002759FF">
            <w:pPr>
              <w:pStyle w:val="Normal0"/>
              <w:spacing w:line="360" w:lineRule="auto"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 w:rsidRPr="002759FF">
              <w:rPr>
                <w:color w:val="000000"/>
                <w:sz w:val="28"/>
                <w:szCs w:val="28"/>
                <w:lang w:val="ru-RU"/>
              </w:rPr>
              <w:t>-  методами сбора данных об экономических явлениях и процессах, используя отечественные и зарубежные источники информации, методами анализа их и подготовки информационного обзора и/или аналитического отчета</w:t>
            </w:r>
          </w:p>
          <w:p w:rsidR="00D307E3" w:rsidRPr="00D307E3" w:rsidRDefault="00D307E3" w:rsidP="00D307E3">
            <w:pPr>
              <w:pStyle w:val="Normal0"/>
              <w:spacing w:line="360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:rsidR="00D307E3" w:rsidRPr="00D307E3" w:rsidRDefault="00D307E3" w:rsidP="00D307E3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4304CB" w:rsidRPr="004304CB" w:rsidRDefault="004304CB" w:rsidP="004304CB">
      <w:pPr>
        <w:pStyle w:val="Normal0"/>
        <w:rPr>
          <w:sz w:val="0"/>
          <w:szCs w:val="0"/>
          <w:lang w:val="ru-RU"/>
        </w:rPr>
      </w:pPr>
      <w:r w:rsidRPr="004304CB">
        <w:rPr>
          <w:lang w:val="ru-RU"/>
        </w:rPr>
        <w:br w:type="page"/>
      </w:r>
    </w:p>
    <w:tbl>
      <w:tblPr>
        <w:tblW w:w="9423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439"/>
        <w:gridCol w:w="4050"/>
        <w:gridCol w:w="934"/>
      </w:tblGrid>
      <w:tr w:rsidR="004304CB" w:rsidRPr="002759FF" w:rsidTr="002759FF">
        <w:trPr>
          <w:trHeight w:hRule="exact" w:val="139"/>
        </w:trPr>
        <w:tc>
          <w:tcPr>
            <w:tcW w:w="4439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050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34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4304CB" w:rsidRPr="002759FF" w:rsidTr="002759FF">
        <w:trPr>
          <w:trHeight w:hRule="exact" w:val="139"/>
        </w:trPr>
        <w:tc>
          <w:tcPr>
            <w:tcW w:w="4439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050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34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4304CB" w:rsidRPr="002759FF" w:rsidTr="002759FF">
        <w:trPr>
          <w:trHeight w:hRule="exact" w:val="1302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>ОПК-4</w:t>
            </w:r>
            <w:proofErr w:type="gramStart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Способен предлагать экономически и финансово обоснованные организационн</w:t>
            </w:r>
            <w:proofErr w:type="gramStart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>о-</w:t>
            </w:r>
            <w:proofErr w:type="gramEnd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управленческие решения в профессиональной деятельности;</w:t>
            </w:r>
          </w:p>
        </w:tc>
      </w:tr>
      <w:tr w:rsidR="004304CB" w:rsidRPr="002759FF" w:rsidTr="002759FF">
        <w:trPr>
          <w:trHeight w:hRule="exact" w:val="139"/>
        </w:trPr>
        <w:tc>
          <w:tcPr>
            <w:tcW w:w="4439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050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34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4304CB" w:rsidRPr="002759FF" w:rsidTr="002759FF">
        <w:trPr>
          <w:trHeight w:hRule="exact" w:val="854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>ОПК-4.1</w:t>
            </w:r>
            <w:proofErr w:type="gramStart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Аргументирует выбор предпочтительных вариантов финансов</w:t>
            </w:r>
            <w:proofErr w:type="gramStart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>о-</w:t>
            </w:r>
            <w:proofErr w:type="gramEnd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экономических решений в меняющихся условиях</w:t>
            </w:r>
          </w:p>
        </w:tc>
      </w:tr>
      <w:tr w:rsidR="004304CB" w:rsidRPr="002759FF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2759FF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2759FF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2759FF" w:rsidTr="002759FF">
        <w:trPr>
          <w:trHeight w:hRule="exact" w:val="842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2759FF">
              <w:rPr>
                <w:color w:val="000000"/>
                <w:sz w:val="28"/>
                <w:szCs w:val="28"/>
                <w:lang w:val="ru-RU"/>
              </w:rPr>
              <w:t>-  методы  выбора предпочтительных вариантов финансово-экономических решений в меняющихся условиях</w:t>
            </w:r>
          </w:p>
        </w:tc>
      </w:tr>
      <w:tr w:rsidR="004304CB" w:rsidRPr="002759FF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2759FF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2759FF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2759FF" w:rsidTr="002759FF">
        <w:trPr>
          <w:trHeight w:hRule="exact" w:val="1000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2759FF">
              <w:rPr>
                <w:color w:val="000000"/>
                <w:sz w:val="28"/>
                <w:szCs w:val="28"/>
                <w:lang w:val="ru-RU"/>
              </w:rPr>
              <w:t>-   выбирать  предпочтительные варианты финансово-экономических решений в меняющихся условиях</w:t>
            </w:r>
          </w:p>
        </w:tc>
      </w:tr>
      <w:tr w:rsidR="004304CB" w:rsidRPr="002759FF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2759FF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2759FF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2759FF" w:rsidTr="002759FF">
        <w:trPr>
          <w:trHeight w:hRule="exact" w:val="990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2759FF">
              <w:rPr>
                <w:color w:val="000000"/>
                <w:sz w:val="28"/>
                <w:szCs w:val="28"/>
                <w:lang w:val="ru-RU"/>
              </w:rPr>
              <w:t>-  методами  выбора предпочтительных вариантов финансово-экономических решений в меняющихся условиях</w:t>
            </w:r>
          </w:p>
        </w:tc>
      </w:tr>
      <w:tr w:rsidR="004304CB" w:rsidRPr="002759FF" w:rsidTr="002759FF">
        <w:trPr>
          <w:trHeight w:hRule="exact" w:val="139"/>
        </w:trPr>
        <w:tc>
          <w:tcPr>
            <w:tcW w:w="4439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050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34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4304CB" w:rsidRPr="002759FF" w:rsidTr="002759FF">
        <w:trPr>
          <w:trHeight w:hRule="exact" w:val="1262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>ОПК-4.2</w:t>
            </w:r>
            <w:proofErr w:type="gramStart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Предлагает и обосновывает организационно-управленческие решения в профессиональной деятельности и несет за них ответственность</w:t>
            </w:r>
          </w:p>
        </w:tc>
      </w:tr>
      <w:tr w:rsidR="004304CB" w:rsidRPr="002759FF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2759FF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2759FF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2759FF" w:rsidTr="002759FF">
        <w:trPr>
          <w:trHeight w:hRule="exact" w:val="859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2759FF">
              <w:rPr>
                <w:color w:val="000000"/>
                <w:sz w:val="28"/>
                <w:szCs w:val="28"/>
                <w:lang w:val="ru-RU"/>
              </w:rPr>
              <w:t>-  методы прогнозирования и  обоснования организационно-управленческих решений в профессиональной деятельности</w:t>
            </w:r>
          </w:p>
        </w:tc>
      </w:tr>
      <w:tr w:rsidR="004304CB" w:rsidRPr="002759FF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2759FF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2759FF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2759FF" w:rsidTr="002759FF">
        <w:trPr>
          <w:trHeight w:hRule="exact" w:val="846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2759FF">
              <w:rPr>
                <w:color w:val="000000"/>
                <w:sz w:val="28"/>
                <w:szCs w:val="28"/>
                <w:lang w:val="ru-RU"/>
              </w:rPr>
              <w:t>-  прогнозировать и обосновывать организационно-управленческие решения в профессиональной деятельности и нести за них ответственность</w:t>
            </w:r>
          </w:p>
        </w:tc>
      </w:tr>
      <w:tr w:rsidR="004304CB" w:rsidRPr="002759FF" w:rsidTr="002759FF">
        <w:trPr>
          <w:trHeight w:hRule="exact" w:val="278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2759FF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2759FF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2759FF" w:rsidTr="002759FF">
        <w:trPr>
          <w:trHeight w:hRule="exact" w:val="990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2759FF">
              <w:rPr>
                <w:color w:val="000000"/>
                <w:sz w:val="28"/>
                <w:szCs w:val="28"/>
                <w:lang w:val="ru-RU"/>
              </w:rPr>
              <w:t>-  методами прогнозирования и  обоснования организационно-управленческих решений в профессиональной деятельности</w:t>
            </w:r>
          </w:p>
        </w:tc>
      </w:tr>
      <w:tr w:rsidR="004304CB" w:rsidRPr="002759FF" w:rsidTr="002759FF">
        <w:trPr>
          <w:trHeight w:hRule="exact" w:val="139"/>
        </w:trPr>
        <w:tc>
          <w:tcPr>
            <w:tcW w:w="4439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050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34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4304CB" w:rsidRPr="002759FF" w:rsidTr="002759FF">
        <w:trPr>
          <w:trHeight w:hRule="exact" w:val="1290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>ОПК-5</w:t>
            </w:r>
            <w:proofErr w:type="gramStart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>Способен</w:t>
            </w:r>
            <w:proofErr w:type="gramEnd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использовать современные информационные технологии и программные средства при решении профессиональных задач.</w:t>
            </w:r>
          </w:p>
        </w:tc>
      </w:tr>
      <w:tr w:rsidR="004304CB" w:rsidRPr="002759FF" w:rsidTr="002759FF">
        <w:trPr>
          <w:trHeight w:hRule="exact" w:val="139"/>
        </w:trPr>
        <w:tc>
          <w:tcPr>
            <w:tcW w:w="4439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4050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934" w:type="dxa"/>
          </w:tcPr>
          <w:p w:rsidR="004304CB" w:rsidRPr="002759FF" w:rsidRDefault="004304CB" w:rsidP="002759FF">
            <w:pPr>
              <w:pStyle w:val="Normal0"/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  <w:tr w:rsidR="004304CB" w:rsidRPr="002759FF" w:rsidTr="00701B91">
        <w:trPr>
          <w:trHeight w:hRule="exact" w:val="1710"/>
        </w:trPr>
        <w:tc>
          <w:tcPr>
            <w:tcW w:w="9423" w:type="dxa"/>
            <w:gridSpan w:val="3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2759FF" w:rsidRDefault="004304CB" w:rsidP="002759FF">
            <w:pPr>
              <w:pStyle w:val="Normal0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>ОПК-5.1</w:t>
            </w:r>
            <w:proofErr w:type="gramStart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 :</w:t>
            </w:r>
            <w:proofErr w:type="gramEnd"/>
            <w:r w:rsidRPr="002759FF">
              <w:rPr>
                <w:b/>
                <w:color w:val="000000"/>
                <w:sz w:val="28"/>
                <w:szCs w:val="28"/>
                <w:lang w:val="ru-RU"/>
              </w:rPr>
              <w:t xml:space="preserve"> Использует методы, способы и средства получения, хранения, переработки информации при решении практических задач в области профессиональной деятельности, представляет информацию в требуемом формате с использованием</w:t>
            </w:r>
          </w:p>
        </w:tc>
      </w:tr>
    </w:tbl>
    <w:p w:rsidR="004304CB" w:rsidRPr="004304CB" w:rsidRDefault="004304CB" w:rsidP="004304CB">
      <w:pPr>
        <w:pStyle w:val="Normal0"/>
        <w:rPr>
          <w:sz w:val="0"/>
          <w:szCs w:val="0"/>
          <w:lang w:val="ru-RU"/>
        </w:rPr>
      </w:pPr>
      <w:r w:rsidRPr="004304C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4304CB" w:rsidRPr="00701B91" w:rsidTr="006B4D97">
        <w:trPr>
          <w:trHeight w:hRule="exact" w:val="373"/>
        </w:trPr>
        <w:tc>
          <w:tcPr>
            <w:tcW w:w="9423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701B91" w:rsidRDefault="004304CB" w:rsidP="00701B91">
            <w:pPr>
              <w:pStyle w:val="Normal0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701B91">
              <w:rPr>
                <w:b/>
                <w:color w:val="000000"/>
                <w:sz w:val="28"/>
                <w:szCs w:val="28"/>
                <w:lang w:val="ru-RU"/>
              </w:rPr>
              <w:lastRenderedPageBreak/>
              <w:t>информационных, компьютерных и сетевых технологий</w:t>
            </w:r>
          </w:p>
        </w:tc>
      </w:tr>
      <w:tr w:rsidR="004304CB" w:rsidRPr="00701B91" w:rsidTr="006B4D97">
        <w:trPr>
          <w:trHeight w:hRule="exact" w:val="278"/>
        </w:trPr>
        <w:tc>
          <w:tcPr>
            <w:tcW w:w="9423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701B91" w:rsidRDefault="004304CB" w:rsidP="00701B91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701B91">
              <w:rPr>
                <w:b/>
                <w:color w:val="000000"/>
                <w:sz w:val="28"/>
                <w:szCs w:val="28"/>
              </w:rPr>
              <w:t>Знать</w:t>
            </w:r>
            <w:proofErr w:type="spellEnd"/>
            <w:r w:rsidRPr="00701B91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701B91" w:rsidTr="006B4D97">
        <w:trPr>
          <w:trHeight w:hRule="exact" w:val="1909"/>
        </w:trPr>
        <w:tc>
          <w:tcPr>
            <w:tcW w:w="9423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701B91" w:rsidRDefault="004304CB" w:rsidP="00701B91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701B91">
              <w:rPr>
                <w:color w:val="000000"/>
                <w:sz w:val="28"/>
                <w:szCs w:val="28"/>
                <w:lang w:val="ru-RU"/>
              </w:rPr>
              <w:t>-  методы, способы и средства получения, хранения, переработки информации при решении практических задач в области профессиональной деятельности, способы представления информации в требуемом формате с использованием информационных, компьютерных и сетевых технологий</w:t>
            </w:r>
          </w:p>
        </w:tc>
      </w:tr>
      <w:tr w:rsidR="004304CB" w:rsidRPr="00701B91" w:rsidTr="006B4D97">
        <w:trPr>
          <w:trHeight w:hRule="exact" w:val="278"/>
        </w:trPr>
        <w:tc>
          <w:tcPr>
            <w:tcW w:w="9423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701B91" w:rsidRDefault="004304CB" w:rsidP="00701B91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701B91">
              <w:rPr>
                <w:b/>
                <w:color w:val="000000"/>
                <w:sz w:val="28"/>
                <w:szCs w:val="28"/>
              </w:rPr>
              <w:t>Уметь</w:t>
            </w:r>
            <w:proofErr w:type="spellEnd"/>
            <w:r w:rsidRPr="00701B91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701B91" w:rsidTr="006B4D97">
        <w:trPr>
          <w:trHeight w:hRule="exact" w:val="2408"/>
        </w:trPr>
        <w:tc>
          <w:tcPr>
            <w:tcW w:w="9423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701B91" w:rsidRDefault="004304CB" w:rsidP="00701B91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701B91">
              <w:rPr>
                <w:color w:val="000000"/>
                <w:sz w:val="28"/>
                <w:szCs w:val="28"/>
                <w:lang w:val="ru-RU"/>
              </w:rPr>
              <w:t>-  использовать методы, способы и средства получения, хранения, переработки информации при решении практических задач в области профессиональной деятельности, представлять информацию в требуемом формате с использованием информационных, компьютерных и сетевых технологий</w:t>
            </w:r>
          </w:p>
        </w:tc>
      </w:tr>
      <w:tr w:rsidR="004304CB" w:rsidRPr="00701B91" w:rsidTr="006B4D97">
        <w:trPr>
          <w:trHeight w:hRule="exact" w:val="278"/>
        </w:trPr>
        <w:tc>
          <w:tcPr>
            <w:tcW w:w="9423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701B91" w:rsidRDefault="004304CB" w:rsidP="00701B91">
            <w:pPr>
              <w:pStyle w:val="Normal0"/>
              <w:spacing w:line="360" w:lineRule="auto"/>
              <w:ind w:firstLine="756"/>
              <w:rPr>
                <w:sz w:val="28"/>
                <w:szCs w:val="28"/>
              </w:rPr>
            </w:pPr>
            <w:proofErr w:type="spellStart"/>
            <w:r w:rsidRPr="00701B91">
              <w:rPr>
                <w:b/>
                <w:color w:val="000000"/>
                <w:sz w:val="28"/>
                <w:szCs w:val="28"/>
              </w:rPr>
              <w:t>Владеть</w:t>
            </w:r>
            <w:proofErr w:type="spellEnd"/>
            <w:r w:rsidRPr="00701B91">
              <w:rPr>
                <w:b/>
                <w:color w:val="000000"/>
                <w:sz w:val="28"/>
                <w:szCs w:val="28"/>
              </w:rPr>
              <w:t>:</w:t>
            </w:r>
          </w:p>
        </w:tc>
      </w:tr>
      <w:tr w:rsidR="004304CB" w:rsidRPr="00701B91" w:rsidTr="006B4D97">
        <w:trPr>
          <w:trHeight w:hRule="exact" w:val="1836"/>
        </w:trPr>
        <w:tc>
          <w:tcPr>
            <w:tcW w:w="9423" w:type="dxa"/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4304CB" w:rsidRPr="00701B91" w:rsidRDefault="004304CB" w:rsidP="00701B91">
            <w:pPr>
              <w:pStyle w:val="Normal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701B91">
              <w:rPr>
                <w:color w:val="000000"/>
                <w:sz w:val="28"/>
                <w:szCs w:val="28"/>
                <w:lang w:val="ru-RU"/>
              </w:rPr>
              <w:t>-  методами, способами и средствами получения, хранения, переработки информации при решении практических задач в области профессиональной деятельности, способами представления  информации в требуемом формате с использованием информационных, компьютерных и сетевых технологий</w:t>
            </w:r>
          </w:p>
        </w:tc>
      </w:tr>
    </w:tbl>
    <w:p w:rsidR="00764D79" w:rsidRDefault="00764D79" w:rsidP="00EE15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D79" w:rsidRDefault="006B4D97" w:rsidP="006B4D9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B13C55" w:rsidRPr="006B4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Структура и содержание практики</w:t>
      </w:r>
    </w:p>
    <w:p w:rsidR="006B4D97" w:rsidRPr="006B4D97" w:rsidRDefault="006B4D97" w:rsidP="006B4D9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D79" w:rsidRPr="006B4D97" w:rsidRDefault="006B4D97" w:rsidP="006B4D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D97">
        <w:rPr>
          <w:rFonts w:ascii="Times New Roman" w:hAnsi="Times New Roman" w:cs="Times New Roman"/>
          <w:color w:val="000000"/>
          <w:sz w:val="28"/>
          <w:szCs w:val="28"/>
        </w:rPr>
        <w:t>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 и лидерских качеств.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7"/>
        <w:gridCol w:w="6020"/>
        <w:gridCol w:w="1193"/>
        <w:gridCol w:w="1213"/>
      </w:tblGrid>
      <w:tr w:rsidR="006B4D97" w:rsidTr="00181CF8">
        <w:trPr>
          <w:trHeight w:hRule="exact" w:val="55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t>Код занятия</w:t>
            </w:r>
          </w:p>
        </w:tc>
        <w:tc>
          <w:tcPr>
            <w:tcW w:w="6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Pr="006B4D97" w:rsidRDefault="006B4D97" w:rsidP="00181CF8">
            <w:pPr>
              <w:pStyle w:val="Normal0"/>
              <w:jc w:val="center"/>
              <w:rPr>
                <w:lang w:val="ru-RU"/>
              </w:rPr>
            </w:pPr>
            <w:r w:rsidRPr="006B4D97">
              <w:rPr>
                <w:b/>
                <w:color w:val="000000"/>
                <w:lang w:val="ru-RU"/>
              </w:rPr>
              <w:t>Наименование разделов и тем /вид занятия/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t>Сем.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t>Часов</w:t>
            </w:r>
          </w:p>
        </w:tc>
      </w:tr>
      <w:tr w:rsidR="006B4D97" w:rsidTr="00181CF8">
        <w:trPr>
          <w:trHeight w:hRule="exact" w:val="278"/>
        </w:trPr>
        <w:tc>
          <w:tcPr>
            <w:tcW w:w="102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t>1. Подготовительный этап</w:t>
            </w:r>
          </w:p>
        </w:tc>
      </w:tr>
      <w:tr w:rsidR="006B4D97" w:rsidTr="00181CF8">
        <w:trPr>
          <w:trHeight w:hRule="exact" w:val="8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t>1.1</w:t>
            </w:r>
          </w:p>
        </w:tc>
        <w:tc>
          <w:tcPr>
            <w:tcW w:w="6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Pr="006B4D97" w:rsidRDefault="006B4D97" w:rsidP="00181CF8">
            <w:pPr>
              <w:pStyle w:val="Normal0"/>
              <w:jc w:val="both"/>
              <w:rPr>
                <w:lang w:val="ru-RU"/>
              </w:rPr>
            </w:pPr>
            <w:r w:rsidRPr="006B4D97">
              <w:rPr>
                <w:b/>
                <w:color w:val="000000"/>
                <w:lang w:val="ru-RU"/>
              </w:rPr>
              <w:t>Подготовка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к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аудиторным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занятиям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(</w:t>
            </w:r>
            <w:proofErr w:type="gramStart"/>
            <w:r w:rsidRPr="006B4D97">
              <w:rPr>
                <w:b/>
                <w:color w:val="000000"/>
                <w:lang w:val="ru-RU"/>
              </w:rPr>
              <w:t>Ср</w:t>
            </w:r>
            <w:proofErr w:type="gramEnd"/>
            <w:r w:rsidRPr="006B4D97">
              <w:rPr>
                <w:b/>
                <w:color w:val="000000"/>
                <w:lang w:val="ru-RU"/>
              </w:rPr>
              <w:t>).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Вводная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лекция,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инструктаж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по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технике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безопасности,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выдача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задания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на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практику</w:t>
            </w:r>
            <w:r w:rsidRPr="006B4D97">
              <w:rPr>
                <w:lang w:val="ru-RU"/>
              </w:rPr>
              <w:t xml:space="preserve"> 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Pr="006B4D97" w:rsidRDefault="006B4D97" w:rsidP="00181CF8">
            <w:pPr>
              <w:pStyle w:val="Normal0"/>
              <w:jc w:val="center"/>
              <w:rPr>
                <w:lang w:val="ru-RU"/>
              </w:rPr>
            </w:pPr>
            <w:r w:rsidRPr="006B4D97">
              <w:rPr>
                <w:color w:val="000000"/>
                <w:lang w:val="ru-RU"/>
              </w:rPr>
              <w:t xml:space="preserve">6 (из них 2 на </w:t>
            </w:r>
            <w:proofErr w:type="spellStart"/>
            <w:r w:rsidRPr="006B4D97">
              <w:rPr>
                <w:color w:val="000000"/>
                <w:lang w:val="ru-RU"/>
              </w:rPr>
              <w:t>практ</w:t>
            </w:r>
            <w:proofErr w:type="spellEnd"/>
            <w:r w:rsidRPr="006B4D97">
              <w:rPr>
                <w:color w:val="000000"/>
                <w:lang w:val="ru-RU"/>
              </w:rPr>
              <w:t xml:space="preserve">. </w:t>
            </w:r>
            <w:proofErr w:type="spellStart"/>
            <w:r w:rsidRPr="006B4D97">
              <w:rPr>
                <w:color w:val="000000"/>
                <w:lang w:val="ru-RU"/>
              </w:rPr>
              <w:t>подг</w:t>
            </w:r>
            <w:proofErr w:type="spellEnd"/>
            <w:r w:rsidRPr="006B4D97">
              <w:rPr>
                <w:color w:val="000000"/>
                <w:lang w:val="ru-RU"/>
              </w:rPr>
              <w:t>.)</w:t>
            </w:r>
          </w:p>
        </w:tc>
      </w:tr>
      <w:tr w:rsidR="006B4D97" w:rsidTr="00181CF8">
        <w:trPr>
          <w:trHeight w:hRule="exact" w:val="11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t>1.2</w:t>
            </w:r>
          </w:p>
        </w:tc>
        <w:tc>
          <w:tcPr>
            <w:tcW w:w="6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both"/>
            </w:pPr>
            <w:r w:rsidRPr="006B4D97">
              <w:rPr>
                <w:b/>
                <w:color w:val="000000"/>
                <w:lang w:val="ru-RU"/>
              </w:rPr>
              <w:t>Выполнение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заданий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направленных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на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получение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навыков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практической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подготовки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(</w:t>
            </w:r>
            <w:proofErr w:type="gramStart"/>
            <w:r w:rsidRPr="006B4D97">
              <w:rPr>
                <w:b/>
                <w:color w:val="000000"/>
                <w:lang w:val="ru-RU"/>
              </w:rPr>
              <w:t>Ср</w:t>
            </w:r>
            <w:proofErr w:type="gramEnd"/>
            <w:r w:rsidRPr="006B4D97">
              <w:rPr>
                <w:b/>
                <w:color w:val="000000"/>
                <w:lang w:val="ru-RU"/>
              </w:rPr>
              <w:t>).</w:t>
            </w:r>
            <w:r w:rsidRPr="006B4D97">
              <w:rPr>
                <w:lang w:val="ru-RU"/>
              </w:rPr>
              <w:t xml:space="preserve"> </w:t>
            </w:r>
            <w:r>
              <w:rPr>
                <w:color w:val="000000"/>
              </w:rPr>
              <w:t>Выполнение</w:t>
            </w:r>
            <w:r>
              <w:t xml:space="preserve"> </w:t>
            </w:r>
            <w:r>
              <w:rPr>
                <w:color w:val="000000"/>
              </w:rPr>
              <w:t>практических</w:t>
            </w:r>
            <w:r>
              <w:t xml:space="preserve"> </w:t>
            </w:r>
            <w:r>
              <w:rPr>
                <w:color w:val="000000"/>
              </w:rPr>
              <w:t>работ</w:t>
            </w:r>
            <w:r>
              <w:t xml:space="preserve"> </w:t>
            </w:r>
            <w:r>
              <w:rPr>
                <w:color w:val="000000"/>
              </w:rPr>
              <w:t>согласно</w:t>
            </w:r>
            <w:r>
              <w:t xml:space="preserve"> </w:t>
            </w:r>
            <w:r>
              <w:rPr>
                <w:color w:val="000000"/>
              </w:rPr>
              <w:t>выданному</w:t>
            </w:r>
            <w:r>
              <w:t xml:space="preserve"> </w:t>
            </w:r>
            <w:r>
              <w:rPr>
                <w:color w:val="000000"/>
              </w:rPr>
              <w:t>заданию</w:t>
            </w:r>
            <w:r>
              <w:t xml:space="preserve"> </w:t>
            </w:r>
            <w:r>
              <w:rPr>
                <w:color w:val="000000"/>
              </w:rPr>
              <w:t>на</w:t>
            </w:r>
            <w:r>
              <w:t xml:space="preserve"> </w:t>
            </w:r>
            <w:r>
              <w:rPr>
                <w:color w:val="000000"/>
              </w:rPr>
              <w:t>практику</w:t>
            </w:r>
            <w:r>
              <w:t xml:space="preserve"> 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Pr="006B4D97" w:rsidRDefault="006B4D97" w:rsidP="00181CF8">
            <w:pPr>
              <w:pStyle w:val="Normal0"/>
              <w:jc w:val="center"/>
              <w:rPr>
                <w:lang w:val="ru-RU"/>
              </w:rPr>
            </w:pPr>
            <w:r w:rsidRPr="006B4D97">
              <w:rPr>
                <w:color w:val="000000"/>
                <w:lang w:val="ru-RU"/>
              </w:rPr>
              <w:t xml:space="preserve">30 (из них 18 на </w:t>
            </w:r>
            <w:proofErr w:type="spellStart"/>
            <w:r w:rsidRPr="006B4D97">
              <w:rPr>
                <w:color w:val="000000"/>
                <w:lang w:val="ru-RU"/>
              </w:rPr>
              <w:t>практ</w:t>
            </w:r>
            <w:proofErr w:type="spellEnd"/>
            <w:r w:rsidRPr="006B4D97">
              <w:rPr>
                <w:color w:val="000000"/>
                <w:lang w:val="ru-RU"/>
              </w:rPr>
              <w:t xml:space="preserve">. </w:t>
            </w:r>
            <w:proofErr w:type="spellStart"/>
            <w:r w:rsidRPr="006B4D97">
              <w:rPr>
                <w:color w:val="000000"/>
                <w:lang w:val="ru-RU"/>
              </w:rPr>
              <w:t>подг</w:t>
            </w:r>
            <w:proofErr w:type="spellEnd"/>
            <w:r w:rsidRPr="006B4D97">
              <w:rPr>
                <w:color w:val="000000"/>
                <w:lang w:val="ru-RU"/>
              </w:rPr>
              <w:t>.)</w:t>
            </w:r>
          </w:p>
        </w:tc>
      </w:tr>
      <w:tr w:rsidR="006B4D97" w:rsidTr="00181CF8">
        <w:trPr>
          <w:trHeight w:hRule="exact" w:val="88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t>1.3</w:t>
            </w:r>
          </w:p>
        </w:tc>
        <w:tc>
          <w:tcPr>
            <w:tcW w:w="6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Pr="006B4D97" w:rsidRDefault="006B4D97" w:rsidP="00181CF8">
            <w:pPr>
              <w:pStyle w:val="Normal0"/>
              <w:jc w:val="both"/>
              <w:rPr>
                <w:lang w:val="ru-RU"/>
              </w:rPr>
            </w:pPr>
            <w:r w:rsidRPr="006B4D97">
              <w:rPr>
                <w:b/>
                <w:color w:val="000000"/>
                <w:lang w:val="ru-RU"/>
              </w:rPr>
              <w:t>Контактная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работа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с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преподавателем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(</w:t>
            </w:r>
            <w:proofErr w:type="spellStart"/>
            <w:r w:rsidRPr="006B4D97">
              <w:rPr>
                <w:b/>
                <w:color w:val="000000"/>
                <w:lang w:val="ru-RU"/>
              </w:rPr>
              <w:t>КрПА</w:t>
            </w:r>
            <w:proofErr w:type="spellEnd"/>
            <w:r w:rsidRPr="006B4D97">
              <w:rPr>
                <w:b/>
                <w:color w:val="000000"/>
                <w:lang w:val="ru-RU"/>
              </w:rPr>
              <w:t>).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Консультации,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предварительный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отчет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с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замечаниями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и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пометками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color w:val="000000"/>
                <w:lang w:val="ru-RU"/>
              </w:rPr>
              <w:t>руководителя</w:t>
            </w:r>
            <w:r w:rsidRPr="006B4D97">
              <w:rPr>
                <w:lang w:val="ru-RU"/>
              </w:rPr>
              <w:t xml:space="preserve"> 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color w:val="000000"/>
              </w:rPr>
              <w:t>35,75</w:t>
            </w:r>
          </w:p>
        </w:tc>
      </w:tr>
      <w:tr w:rsidR="006B4D97" w:rsidTr="00181CF8">
        <w:trPr>
          <w:trHeight w:hRule="exact" w:val="112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lastRenderedPageBreak/>
              <w:t>1.4</w:t>
            </w:r>
          </w:p>
        </w:tc>
        <w:tc>
          <w:tcPr>
            <w:tcW w:w="6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both"/>
            </w:pPr>
            <w:r w:rsidRPr="006B4D97">
              <w:rPr>
                <w:b/>
                <w:color w:val="000000"/>
                <w:lang w:val="ru-RU"/>
              </w:rPr>
              <w:t>Анализ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информации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и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формирование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отчёта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по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практической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подготовке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(</w:t>
            </w:r>
            <w:proofErr w:type="gramStart"/>
            <w:r w:rsidRPr="006B4D97">
              <w:rPr>
                <w:b/>
                <w:color w:val="000000"/>
                <w:lang w:val="ru-RU"/>
              </w:rPr>
              <w:t>Ср</w:t>
            </w:r>
            <w:proofErr w:type="gramEnd"/>
            <w:r w:rsidRPr="006B4D97">
              <w:rPr>
                <w:b/>
                <w:color w:val="000000"/>
                <w:lang w:val="ru-RU"/>
              </w:rPr>
              <w:t>).</w:t>
            </w:r>
            <w:r w:rsidRPr="006B4D97">
              <w:rPr>
                <w:lang w:val="ru-RU"/>
              </w:rPr>
              <w:t xml:space="preserve"> </w:t>
            </w:r>
            <w:r>
              <w:rPr>
                <w:color w:val="000000"/>
              </w:rPr>
              <w:t>Обсуждение</w:t>
            </w:r>
            <w:r>
              <w:t xml:space="preserve"> </w:t>
            </w:r>
            <w:r>
              <w:rPr>
                <w:color w:val="000000"/>
              </w:rPr>
              <w:t>результатов</w:t>
            </w:r>
            <w:r>
              <w:t xml:space="preserve"> </w:t>
            </w:r>
            <w:r>
              <w:rPr>
                <w:color w:val="000000"/>
              </w:rPr>
              <w:t>работы</w:t>
            </w:r>
            <w:r>
              <w:t xml:space="preserve"> 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Pr="006B4D97" w:rsidRDefault="006B4D97" w:rsidP="00181CF8">
            <w:pPr>
              <w:pStyle w:val="Normal0"/>
              <w:jc w:val="center"/>
              <w:rPr>
                <w:lang w:val="ru-RU"/>
              </w:rPr>
            </w:pPr>
            <w:r w:rsidRPr="006B4D97">
              <w:rPr>
                <w:color w:val="000000"/>
                <w:lang w:val="ru-RU"/>
              </w:rPr>
              <w:t xml:space="preserve">18,25 (из них 7 на </w:t>
            </w:r>
            <w:proofErr w:type="spellStart"/>
            <w:r w:rsidRPr="006B4D97">
              <w:rPr>
                <w:color w:val="000000"/>
                <w:lang w:val="ru-RU"/>
              </w:rPr>
              <w:t>практ</w:t>
            </w:r>
            <w:proofErr w:type="spellEnd"/>
            <w:r w:rsidRPr="006B4D97">
              <w:rPr>
                <w:color w:val="000000"/>
                <w:lang w:val="ru-RU"/>
              </w:rPr>
              <w:t xml:space="preserve">. </w:t>
            </w:r>
            <w:proofErr w:type="spellStart"/>
            <w:r w:rsidRPr="006B4D97">
              <w:rPr>
                <w:color w:val="000000"/>
                <w:lang w:val="ru-RU"/>
              </w:rPr>
              <w:t>подг</w:t>
            </w:r>
            <w:proofErr w:type="spellEnd"/>
            <w:r w:rsidRPr="006B4D97">
              <w:rPr>
                <w:color w:val="000000"/>
                <w:lang w:val="ru-RU"/>
              </w:rPr>
              <w:t>.)</w:t>
            </w:r>
          </w:p>
        </w:tc>
      </w:tr>
      <w:tr w:rsidR="006B4D97" w:rsidTr="00181CF8">
        <w:trPr>
          <w:trHeight w:hRule="exact" w:val="278"/>
        </w:trPr>
        <w:tc>
          <w:tcPr>
            <w:tcW w:w="102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Pr="006B4D97" w:rsidRDefault="006B4D97" w:rsidP="00181CF8">
            <w:pPr>
              <w:pStyle w:val="Normal0"/>
              <w:jc w:val="center"/>
              <w:rPr>
                <w:lang w:val="ru-RU"/>
              </w:rPr>
            </w:pPr>
            <w:r w:rsidRPr="006B4D97">
              <w:rPr>
                <w:b/>
                <w:color w:val="000000"/>
                <w:lang w:val="ru-RU"/>
              </w:rPr>
              <w:t xml:space="preserve">2. Промежуточная аттестация (зачёт </w:t>
            </w:r>
            <w:r>
              <w:rPr>
                <w:b/>
                <w:color w:val="000000"/>
              </w:rPr>
              <w:t>c</w:t>
            </w:r>
            <w:r w:rsidRPr="006B4D97">
              <w:rPr>
                <w:b/>
                <w:color w:val="000000"/>
                <w:lang w:val="ru-RU"/>
              </w:rPr>
              <w:t xml:space="preserve"> оценкой)</w:t>
            </w:r>
          </w:p>
        </w:tc>
      </w:tr>
      <w:tr w:rsidR="006B4D97" w:rsidTr="00181CF8">
        <w:trPr>
          <w:trHeight w:hRule="exact" w:val="61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t>2.1</w:t>
            </w:r>
          </w:p>
        </w:tc>
        <w:tc>
          <w:tcPr>
            <w:tcW w:w="6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Pr="006B4D97" w:rsidRDefault="006B4D97" w:rsidP="00181CF8">
            <w:pPr>
              <w:pStyle w:val="Normal0"/>
              <w:jc w:val="both"/>
              <w:rPr>
                <w:lang w:val="ru-RU"/>
              </w:rPr>
            </w:pPr>
            <w:r w:rsidRPr="006B4D97">
              <w:rPr>
                <w:b/>
                <w:color w:val="000000"/>
                <w:lang w:val="ru-RU"/>
              </w:rPr>
              <w:t>Подготовка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к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сдаче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промежуточной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аттестации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(</w:t>
            </w:r>
            <w:proofErr w:type="spellStart"/>
            <w:r w:rsidRPr="006B4D97">
              <w:rPr>
                <w:b/>
                <w:color w:val="000000"/>
                <w:lang w:val="ru-RU"/>
              </w:rPr>
              <w:t>ЗачётСОц</w:t>
            </w:r>
            <w:proofErr w:type="spellEnd"/>
            <w:r w:rsidRPr="006B4D97">
              <w:rPr>
                <w:b/>
                <w:color w:val="000000"/>
                <w:lang w:val="ru-RU"/>
              </w:rPr>
              <w:t>).</w:t>
            </w:r>
            <w:r w:rsidRPr="006B4D97">
              <w:rPr>
                <w:lang w:val="ru-RU"/>
              </w:rPr>
              <w:t xml:space="preserve">  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color w:val="000000"/>
              </w:rPr>
              <w:t>17,75</w:t>
            </w:r>
          </w:p>
        </w:tc>
      </w:tr>
      <w:tr w:rsidR="006B4D97" w:rsidTr="00181CF8">
        <w:trPr>
          <w:trHeight w:hRule="exact" w:val="61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b/>
                <w:color w:val="000000"/>
              </w:rPr>
              <w:t>2.2</w:t>
            </w:r>
          </w:p>
        </w:tc>
        <w:tc>
          <w:tcPr>
            <w:tcW w:w="6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6B4D97" w:rsidRPr="006B4D97" w:rsidRDefault="006B4D97" w:rsidP="00181CF8">
            <w:pPr>
              <w:pStyle w:val="Normal0"/>
              <w:jc w:val="both"/>
              <w:rPr>
                <w:lang w:val="ru-RU"/>
              </w:rPr>
            </w:pPr>
            <w:r w:rsidRPr="006B4D97">
              <w:rPr>
                <w:b/>
                <w:color w:val="000000"/>
                <w:lang w:val="ru-RU"/>
              </w:rPr>
              <w:t>Контактная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работа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с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преподавателем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в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период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промежуточной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аттестации</w:t>
            </w:r>
            <w:r w:rsidRPr="006B4D97">
              <w:rPr>
                <w:lang w:val="ru-RU"/>
              </w:rPr>
              <w:t xml:space="preserve"> </w:t>
            </w:r>
            <w:r w:rsidRPr="006B4D97">
              <w:rPr>
                <w:b/>
                <w:color w:val="000000"/>
                <w:lang w:val="ru-RU"/>
              </w:rPr>
              <w:t>(</w:t>
            </w:r>
            <w:proofErr w:type="spellStart"/>
            <w:r w:rsidRPr="006B4D97">
              <w:rPr>
                <w:b/>
                <w:color w:val="000000"/>
                <w:lang w:val="ru-RU"/>
              </w:rPr>
              <w:t>КрПА</w:t>
            </w:r>
            <w:proofErr w:type="spellEnd"/>
            <w:r w:rsidRPr="006B4D97">
              <w:rPr>
                <w:b/>
                <w:color w:val="000000"/>
                <w:lang w:val="ru-RU"/>
              </w:rPr>
              <w:t>).</w:t>
            </w:r>
            <w:r w:rsidRPr="006B4D97">
              <w:rPr>
                <w:lang w:val="ru-RU"/>
              </w:rPr>
              <w:t xml:space="preserve">  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6B4D97" w:rsidRDefault="006B4D97" w:rsidP="00181CF8">
            <w:pPr>
              <w:pStyle w:val="Normal0"/>
              <w:jc w:val="center"/>
            </w:pPr>
            <w:r>
              <w:rPr>
                <w:color w:val="000000"/>
              </w:rPr>
              <w:t>0,25</w:t>
            </w:r>
          </w:p>
        </w:tc>
      </w:tr>
    </w:tbl>
    <w:p w:rsidR="00764D79" w:rsidRDefault="00764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6A26" w:rsidRPr="00196A26" w:rsidRDefault="00196A26" w:rsidP="00196A26">
      <w:pPr>
        <w:pStyle w:val="Normal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6A26">
        <w:rPr>
          <w:color w:val="000000"/>
          <w:sz w:val="28"/>
          <w:szCs w:val="28"/>
          <w:lang w:val="ru-RU"/>
        </w:rPr>
        <w:t xml:space="preserve">На первом организационном собрании </w:t>
      </w:r>
      <w:r>
        <w:rPr>
          <w:color w:val="000000"/>
          <w:sz w:val="28"/>
          <w:szCs w:val="28"/>
          <w:lang w:val="ru-RU"/>
        </w:rPr>
        <w:t>студенты</w:t>
      </w:r>
      <w:r w:rsidRPr="00196A26">
        <w:rPr>
          <w:color w:val="000000"/>
          <w:sz w:val="28"/>
          <w:szCs w:val="28"/>
          <w:lang w:val="ru-RU"/>
        </w:rPr>
        <w:t xml:space="preserve"> озна</w:t>
      </w:r>
      <w:r>
        <w:rPr>
          <w:color w:val="000000"/>
          <w:sz w:val="28"/>
          <w:szCs w:val="28"/>
          <w:lang w:val="ru-RU"/>
        </w:rPr>
        <w:t xml:space="preserve">комятся </w:t>
      </w:r>
      <w:r w:rsidRPr="00196A26">
        <w:rPr>
          <w:color w:val="000000"/>
          <w:sz w:val="28"/>
          <w:szCs w:val="28"/>
          <w:lang w:val="ru-RU"/>
        </w:rPr>
        <w:t>с содержанием рабочей программы практики, с порядком и графиком прохождения практики.</w:t>
      </w:r>
    </w:p>
    <w:p w:rsidR="00196A26" w:rsidRPr="00196A26" w:rsidRDefault="00196A26" w:rsidP="00196A26">
      <w:pPr>
        <w:pStyle w:val="Normal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6A26">
        <w:rPr>
          <w:color w:val="000000"/>
          <w:sz w:val="28"/>
          <w:szCs w:val="28"/>
          <w:lang w:val="ru-RU"/>
        </w:rPr>
        <w:t>В начале прохождения практики, на организационно-подготовительном этапе студентам необходимо:</w:t>
      </w:r>
    </w:p>
    <w:p w:rsidR="00196A26" w:rsidRPr="00196A26" w:rsidRDefault="00196A26" w:rsidP="00196A26">
      <w:pPr>
        <w:pStyle w:val="Normal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6A26">
        <w:rPr>
          <w:color w:val="000000"/>
          <w:sz w:val="28"/>
          <w:szCs w:val="28"/>
          <w:lang w:val="ru-RU"/>
        </w:rPr>
        <w:t>- оформить задание на практику;</w:t>
      </w:r>
    </w:p>
    <w:p w:rsidR="00196A26" w:rsidRPr="00196A26" w:rsidRDefault="00196A26" w:rsidP="00196A26">
      <w:pPr>
        <w:pStyle w:val="Normal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6A26">
        <w:rPr>
          <w:color w:val="000000"/>
          <w:sz w:val="28"/>
          <w:szCs w:val="28"/>
          <w:lang w:val="ru-RU"/>
        </w:rPr>
        <w:t>- пройти инструктаж по технике безопасности и противопожарной технике;</w:t>
      </w:r>
    </w:p>
    <w:p w:rsidR="00196A26" w:rsidRPr="00196A26" w:rsidRDefault="00196A26" w:rsidP="00196A26">
      <w:pPr>
        <w:pStyle w:val="Normal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6A26">
        <w:rPr>
          <w:color w:val="000000"/>
          <w:sz w:val="28"/>
          <w:szCs w:val="28"/>
          <w:lang w:val="ru-RU"/>
        </w:rPr>
        <w:t>- ознакомиться с содержанием рабочей программы практики, правилами и обязанностями практиканта на предприятии, структурой подразделений (рабочих мест) практики, режимом работы предприятия;</w:t>
      </w:r>
    </w:p>
    <w:p w:rsidR="00196A26" w:rsidRPr="00196A26" w:rsidRDefault="00196A26" w:rsidP="00196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6A26">
        <w:rPr>
          <w:rFonts w:ascii="Times New Roman" w:hAnsi="Times New Roman" w:cs="Times New Roman"/>
          <w:color w:val="000000"/>
          <w:sz w:val="28"/>
          <w:szCs w:val="28"/>
        </w:rPr>
        <w:t>- ознакомиться со структурой заключительного отчета по практике.</w:t>
      </w:r>
    </w:p>
    <w:p w:rsidR="00196A26" w:rsidRPr="00196A26" w:rsidRDefault="00196A26" w:rsidP="00196A26">
      <w:pPr>
        <w:pStyle w:val="Normal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6A26">
        <w:rPr>
          <w:color w:val="000000"/>
          <w:sz w:val="28"/>
          <w:szCs w:val="28"/>
          <w:lang w:val="ru-RU"/>
        </w:rPr>
        <w:t>За период прохождения практики студент самостоятельно изучает документацию, связанную с будущей профессиональной деятельностью, учебную, справочную, нормативную и научно-техническую литературу по соответствующим разделам данной программы. Литература подбирается в библиотеке университета (включая доступ к ЭБС), публичных научно-технических библиотеках. Закрепление результатов практики осуществляется путем самостоятельной работы студентов с рекомендуемой литературой.</w:t>
      </w:r>
    </w:p>
    <w:p w:rsidR="00764D79" w:rsidRDefault="00196A26" w:rsidP="00196A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6A26">
        <w:rPr>
          <w:rFonts w:ascii="Times New Roman" w:hAnsi="Times New Roman" w:cs="Times New Roman"/>
          <w:color w:val="000000"/>
          <w:sz w:val="28"/>
          <w:szCs w:val="28"/>
        </w:rPr>
        <w:t xml:space="preserve">В ходе прохождения практики студент должен решить все поставленные перед ним задачи и написать отчет о своей деятельности в рамках практики, а также выполненные работы (трудовые действия, трудовые функции), связанные с будущей профессиональной деятельностью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обучающегося.</w:t>
      </w:r>
      <w:r w:rsidRPr="00196A26">
        <w:rPr>
          <w:rFonts w:ascii="Times New Roman" w:hAnsi="Times New Roman" w:cs="Times New Roman"/>
          <w:color w:val="000000"/>
          <w:sz w:val="28"/>
          <w:szCs w:val="28"/>
        </w:rPr>
        <w:t xml:space="preserve"> В отчете должны быть описаны все основные этапы прохождения практики в соответствии с заданием. Окончательно оформленный и подписанный студентом отчет сдается руководителю практики не позже, чем за 3 дня до защиты. В указанное руководителем практики время студент обязан явиться на кафедру для защиты отчета.</w:t>
      </w:r>
    </w:p>
    <w:p w:rsidR="003C5EDE" w:rsidRPr="007B34F7" w:rsidRDefault="003C5EDE" w:rsidP="003C5EDE">
      <w:pPr>
        <w:pStyle w:val="ad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085">
        <w:rPr>
          <w:rFonts w:ascii="Times New Roman" w:hAnsi="Times New Roman" w:cs="Times New Roman"/>
          <w:b/>
          <w:sz w:val="28"/>
          <w:szCs w:val="28"/>
        </w:rPr>
        <w:t xml:space="preserve">Правила оформления </w:t>
      </w:r>
      <w:r>
        <w:rPr>
          <w:rFonts w:ascii="Times New Roman" w:hAnsi="Times New Roman" w:cs="Times New Roman"/>
          <w:b/>
          <w:sz w:val="28"/>
          <w:szCs w:val="28"/>
        </w:rPr>
        <w:t>отчета по практике</w:t>
      </w:r>
    </w:p>
    <w:p w:rsidR="003C5EDE" w:rsidRPr="002B4085" w:rsidRDefault="003C5EDE" w:rsidP="003C5EDE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5EDE" w:rsidRPr="003C5EDE" w:rsidRDefault="003C5EDE" w:rsidP="003C5EDE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C5EDE">
        <w:rPr>
          <w:rStyle w:val="markedcontent"/>
          <w:rFonts w:ascii="Times New Roman" w:hAnsi="Times New Roman" w:cs="Times New Roman"/>
          <w:sz w:val="28"/>
          <w:szCs w:val="28"/>
        </w:rPr>
        <w:t>Отчет по практике, оформленный в соответствии с Рекомендациями по оформлению письменных работ обучающихся, представляется руководителю в сброшюрованном виде.</w:t>
      </w:r>
    </w:p>
    <w:p w:rsidR="003C5EDE" w:rsidRDefault="003C5EDE" w:rsidP="003C5ED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543">
        <w:rPr>
          <w:rFonts w:ascii="Times New Roman" w:hAnsi="Times New Roman" w:cs="Times New Roman"/>
          <w:sz w:val="28"/>
          <w:szCs w:val="28"/>
        </w:rPr>
        <w:t>В составе представляемой работы должны быть:</w:t>
      </w:r>
    </w:p>
    <w:p w:rsidR="003C5EDE" w:rsidRPr="00620543" w:rsidRDefault="003C5EDE" w:rsidP="003C5E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1.Титульный лист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А)</w:t>
      </w:r>
    </w:p>
    <w:p w:rsidR="003C5EDE" w:rsidRDefault="003C5EDE" w:rsidP="003C5E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20543">
        <w:rPr>
          <w:rFonts w:ascii="Times New Roman" w:hAnsi="Times New Roman" w:cs="Times New Roman"/>
          <w:sz w:val="28"/>
          <w:szCs w:val="28"/>
        </w:rPr>
        <w:t>Оформленн</w:t>
      </w:r>
      <w:r>
        <w:rPr>
          <w:rFonts w:ascii="Times New Roman" w:hAnsi="Times New Roman" w:cs="Times New Roman"/>
          <w:sz w:val="28"/>
          <w:szCs w:val="28"/>
        </w:rPr>
        <w:t xml:space="preserve">ый  и подписанный бланк задания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Б)</w:t>
      </w:r>
    </w:p>
    <w:p w:rsidR="00B72ADD" w:rsidRDefault="00B72ADD" w:rsidP="003C5E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Бланк прохождения инструктажа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В)</w:t>
      </w:r>
    </w:p>
    <w:p w:rsidR="00B72ADD" w:rsidRPr="00620543" w:rsidRDefault="00B72ADD" w:rsidP="003C5E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Рабочий график проведения практики (приложение Г)</w:t>
      </w:r>
    </w:p>
    <w:p w:rsidR="003C5EDE" w:rsidRPr="00620543" w:rsidRDefault="003C5EDE" w:rsidP="003C5E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20543">
        <w:rPr>
          <w:rFonts w:ascii="Times New Roman" w:hAnsi="Times New Roman" w:cs="Times New Roman"/>
          <w:sz w:val="28"/>
          <w:szCs w:val="28"/>
        </w:rPr>
        <w:t>Текст письменной пояснительной записки.</w:t>
      </w:r>
    </w:p>
    <w:p w:rsidR="003C5EDE" w:rsidRPr="00620543" w:rsidRDefault="003C5EDE" w:rsidP="003C5E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20543">
        <w:rPr>
          <w:rFonts w:ascii="Times New Roman" w:hAnsi="Times New Roman" w:cs="Times New Roman"/>
          <w:sz w:val="28"/>
          <w:szCs w:val="28"/>
        </w:rPr>
        <w:t>Приложения к работе.</w:t>
      </w:r>
    </w:p>
    <w:p w:rsidR="003C5EDE" w:rsidRPr="007B34F7" w:rsidRDefault="003C5EDE" w:rsidP="003C5E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34F7">
        <w:rPr>
          <w:rFonts w:ascii="Times New Roman" w:hAnsi="Times New Roman" w:cs="Times New Roman"/>
          <w:sz w:val="28"/>
          <w:szCs w:val="28"/>
        </w:rPr>
        <w:t>Работа оформляется 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5EDE" w:rsidRPr="00851118" w:rsidRDefault="003C5EDE" w:rsidP="003C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>Размер шрифта 14 везде, кроме сносок</w:t>
      </w:r>
    </w:p>
    <w:p w:rsidR="003C5EDE" w:rsidRPr="00851118" w:rsidRDefault="003C5EDE" w:rsidP="003C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ЗАГЛАВНЫМИ БУКВАМИ (</w:t>
      </w:r>
      <w:r w:rsidRPr="00851118">
        <w:rPr>
          <w:rFonts w:ascii="Times New Roman" w:hAnsi="Times New Roman"/>
          <w:sz w:val="28"/>
          <w:szCs w:val="28"/>
        </w:rPr>
        <w:t>CAPS</w:t>
      </w:r>
      <w:r>
        <w:rPr>
          <w:rFonts w:ascii="Times New Roman" w:hAnsi="Times New Roman"/>
          <w:sz w:val="28"/>
          <w:szCs w:val="28"/>
        </w:rPr>
        <w:t xml:space="preserve">) пишутся: </w:t>
      </w:r>
      <w:r w:rsidRPr="00851118">
        <w:rPr>
          <w:rFonts w:ascii="Times New Roman" w:hAnsi="Times New Roman"/>
          <w:sz w:val="28"/>
          <w:szCs w:val="28"/>
        </w:rPr>
        <w:t>содержание, главы, заключение, список использованной литературы, приложение)</w:t>
      </w:r>
      <w:proofErr w:type="gramEnd"/>
    </w:p>
    <w:p w:rsidR="003C5EDE" w:rsidRPr="00851118" w:rsidRDefault="003C5EDE" w:rsidP="003C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>По центру (содержание, главы, заключение, список использованной литературы, приложение).</w:t>
      </w:r>
    </w:p>
    <w:p w:rsidR="003C5EDE" w:rsidRPr="00851118" w:rsidRDefault="003C5EDE" w:rsidP="003C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 xml:space="preserve">Главы - </w:t>
      </w:r>
      <w:proofErr w:type="gramStart"/>
      <w:r w:rsidRPr="00851118">
        <w:rPr>
          <w:rFonts w:ascii="Times New Roman" w:hAnsi="Times New Roman"/>
          <w:sz w:val="28"/>
          <w:szCs w:val="28"/>
        </w:rPr>
        <w:t>жирный</w:t>
      </w:r>
      <w:proofErr w:type="gramEnd"/>
      <w:r w:rsidRPr="00851118">
        <w:rPr>
          <w:rFonts w:ascii="Times New Roman" w:hAnsi="Times New Roman"/>
          <w:sz w:val="28"/>
          <w:szCs w:val="28"/>
        </w:rPr>
        <w:t>, по центру, после 18 пт.</w:t>
      </w:r>
    </w:p>
    <w:p w:rsidR="003C5EDE" w:rsidRPr="00851118" w:rsidRDefault="003C5EDE" w:rsidP="003C5EDE">
      <w:pPr>
        <w:spacing w:after="0" w:line="360" w:lineRule="auto"/>
        <w:jc w:val="both"/>
        <w:rPr>
          <w:sz w:val="28"/>
          <w:szCs w:val="28"/>
        </w:rPr>
      </w:pPr>
      <w:proofErr w:type="spellStart"/>
      <w:r w:rsidRPr="00851118">
        <w:rPr>
          <w:rFonts w:ascii="Times New Roman" w:hAnsi="Times New Roman"/>
          <w:sz w:val="28"/>
          <w:szCs w:val="28"/>
        </w:rPr>
        <w:t>Подглавы</w:t>
      </w:r>
      <w:proofErr w:type="spellEnd"/>
      <w:r w:rsidRPr="00851118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851118">
        <w:rPr>
          <w:rFonts w:ascii="Times New Roman" w:hAnsi="Times New Roman"/>
          <w:sz w:val="28"/>
          <w:szCs w:val="28"/>
        </w:rPr>
        <w:t>жирный</w:t>
      </w:r>
      <w:proofErr w:type="gramEnd"/>
      <w:r w:rsidRPr="00851118">
        <w:rPr>
          <w:rFonts w:ascii="Times New Roman" w:hAnsi="Times New Roman"/>
          <w:sz w:val="28"/>
          <w:szCs w:val="28"/>
        </w:rPr>
        <w:t xml:space="preserve">, </w:t>
      </w:r>
      <w:bookmarkStart w:id="0" w:name="__DdeLink__24_915369849"/>
      <w:r w:rsidRPr="00851118">
        <w:rPr>
          <w:rFonts w:ascii="Times New Roman" w:hAnsi="Times New Roman"/>
          <w:sz w:val="28"/>
          <w:szCs w:val="28"/>
        </w:rPr>
        <w:t>по центру</w:t>
      </w:r>
      <w:bookmarkEnd w:id="0"/>
      <w:r w:rsidRPr="00851118">
        <w:rPr>
          <w:rFonts w:ascii="Times New Roman" w:hAnsi="Times New Roman"/>
          <w:sz w:val="28"/>
          <w:szCs w:val="28"/>
        </w:rPr>
        <w:t>, после 18 пт.</w:t>
      </w:r>
    </w:p>
    <w:p w:rsidR="003C5EDE" w:rsidRDefault="003C5EDE" w:rsidP="003C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 xml:space="preserve">Текст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851118">
        <w:rPr>
          <w:rFonts w:ascii="Times New Roman" w:hAnsi="Times New Roman"/>
          <w:sz w:val="28"/>
          <w:szCs w:val="28"/>
        </w:rPr>
        <w:t>по ширине, 1,5 интервала</w:t>
      </w:r>
      <w:r>
        <w:rPr>
          <w:rFonts w:ascii="Times New Roman" w:hAnsi="Times New Roman"/>
          <w:sz w:val="28"/>
          <w:szCs w:val="28"/>
        </w:rPr>
        <w:t>.</w:t>
      </w:r>
    </w:p>
    <w:p w:rsidR="003C5EDE" w:rsidRPr="00851118" w:rsidRDefault="003C5EDE" w:rsidP="003C5EDE">
      <w:pPr>
        <w:spacing w:after="0" w:line="360" w:lineRule="auto"/>
        <w:rPr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 xml:space="preserve"> Абзацный отступ должен быть одинаковым по всему тексту и равен 1,25 см.</w:t>
      </w:r>
    </w:p>
    <w:p w:rsidR="003C5EDE" w:rsidRPr="00851118" w:rsidRDefault="003C5EDE" w:rsidP="003C5EDE">
      <w:pPr>
        <w:spacing w:after="0" w:line="360" w:lineRule="auto"/>
        <w:jc w:val="both"/>
        <w:rPr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>Поля</w:t>
      </w:r>
      <w:r>
        <w:rPr>
          <w:rFonts w:ascii="Times New Roman" w:hAnsi="Times New Roman"/>
          <w:sz w:val="28"/>
          <w:szCs w:val="28"/>
        </w:rPr>
        <w:t>:</w:t>
      </w:r>
      <w:r w:rsidRPr="00851118">
        <w:rPr>
          <w:rFonts w:ascii="Times New Roman" w:hAnsi="Times New Roman"/>
          <w:sz w:val="28"/>
          <w:szCs w:val="28"/>
        </w:rPr>
        <w:t xml:space="preserve"> левое – 3</w:t>
      </w:r>
      <w:r>
        <w:rPr>
          <w:rFonts w:ascii="Times New Roman" w:hAnsi="Times New Roman"/>
          <w:sz w:val="28"/>
          <w:szCs w:val="28"/>
        </w:rPr>
        <w:t>0</w:t>
      </w:r>
      <w:r w:rsidRPr="00851118">
        <w:rPr>
          <w:rFonts w:ascii="Times New Roman" w:hAnsi="Times New Roman"/>
          <w:sz w:val="28"/>
          <w:szCs w:val="28"/>
        </w:rPr>
        <w:t>мм, верхнее – 20 мм, правое – 1</w:t>
      </w:r>
      <w:r>
        <w:rPr>
          <w:rFonts w:ascii="Times New Roman" w:hAnsi="Times New Roman"/>
          <w:sz w:val="28"/>
          <w:szCs w:val="28"/>
        </w:rPr>
        <w:t>5</w:t>
      </w:r>
      <w:r w:rsidRPr="00851118">
        <w:rPr>
          <w:rFonts w:ascii="Times New Roman" w:hAnsi="Times New Roman"/>
          <w:sz w:val="28"/>
          <w:szCs w:val="28"/>
        </w:rPr>
        <w:t>мм, нижнее – 20мм.</w:t>
      </w:r>
    </w:p>
    <w:p w:rsidR="003C5EDE" w:rsidRDefault="003C5EDE" w:rsidP="003C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t>Нумерация ставится снизу по центру шрифтом №12.</w:t>
      </w:r>
    </w:p>
    <w:p w:rsidR="003C5EDE" w:rsidRPr="00F329A8" w:rsidRDefault="003C5EDE" w:rsidP="003C5E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118">
        <w:rPr>
          <w:rFonts w:ascii="Times New Roman" w:hAnsi="Times New Roman"/>
          <w:sz w:val="28"/>
          <w:szCs w:val="28"/>
        </w:rPr>
        <w:lastRenderedPageBreak/>
        <w:t xml:space="preserve">Все </w:t>
      </w:r>
      <w:r w:rsidRPr="00F329A8">
        <w:rPr>
          <w:rFonts w:ascii="Times New Roman" w:hAnsi="Times New Roman"/>
          <w:sz w:val="28"/>
          <w:szCs w:val="28"/>
        </w:rPr>
        <w:t xml:space="preserve">иллюстрации </w:t>
      </w:r>
      <w:r w:rsidRPr="00851118">
        <w:rPr>
          <w:rFonts w:ascii="Times New Roman" w:hAnsi="Times New Roman"/>
          <w:sz w:val="28"/>
          <w:szCs w:val="28"/>
        </w:rPr>
        <w:t xml:space="preserve">обозначаются словом «Рисунок» и нумеруются последовательно по мере упоминания в разделе или приложении. Например, «Рисунок 2.4» — четвертый рисунок второго раздела </w:t>
      </w:r>
      <w:r>
        <w:rPr>
          <w:rFonts w:ascii="Times New Roman" w:hAnsi="Times New Roman"/>
          <w:sz w:val="28"/>
          <w:szCs w:val="28"/>
        </w:rPr>
        <w:t>ВКР</w:t>
      </w:r>
      <w:r w:rsidRPr="00851118">
        <w:rPr>
          <w:rFonts w:ascii="Times New Roman" w:hAnsi="Times New Roman"/>
          <w:sz w:val="28"/>
          <w:szCs w:val="28"/>
        </w:rPr>
        <w:t>. Поясняющую подпись помещают после номера иллюстрации. Например, «</w:t>
      </w:r>
      <w:r w:rsidRPr="00F329A8">
        <w:rPr>
          <w:rFonts w:ascii="Times New Roman" w:hAnsi="Times New Roman"/>
          <w:sz w:val="28"/>
          <w:szCs w:val="28"/>
        </w:rPr>
        <w:t xml:space="preserve">Рисунок 2.4 — </w:t>
      </w:r>
      <w:r w:rsidRPr="00F32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 </w:t>
      </w:r>
      <w:proofErr w:type="spellStart"/>
      <w:r w:rsidRPr="00F329A8">
        <w:rPr>
          <w:rFonts w:ascii="Times New Roman" w:hAnsi="Times New Roman" w:cs="Times New Roman"/>
          <w:color w:val="000000" w:themeColor="text1"/>
          <w:sz w:val="28"/>
          <w:szCs w:val="28"/>
        </w:rPr>
        <w:t>внеоборотных</w:t>
      </w:r>
      <w:proofErr w:type="spellEnd"/>
      <w:r w:rsidRPr="00F329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активов предприятия</w:t>
      </w:r>
      <w:r w:rsidRPr="00F329A8">
        <w:rPr>
          <w:rFonts w:ascii="Times New Roman" w:hAnsi="Times New Roman"/>
          <w:sz w:val="28"/>
          <w:szCs w:val="28"/>
        </w:rPr>
        <w:t>».</w:t>
      </w:r>
    </w:p>
    <w:p w:rsidR="003C5EDE" w:rsidRDefault="003C5EDE" w:rsidP="003C5E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329A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28825"/>
            <wp:effectExtent l="1905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C5EDE" w:rsidRPr="007F434C" w:rsidRDefault="003C5EDE" w:rsidP="003C5EDE">
      <w:pPr>
        <w:pStyle w:val="14"/>
        <w:widowControl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2.4 - </w:t>
      </w:r>
      <w:r w:rsidRPr="0049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 </w:t>
      </w:r>
      <w:proofErr w:type="spellStart"/>
      <w:r w:rsidRPr="00497C22">
        <w:rPr>
          <w:rFonts w:ascii="Times New Roman" w:hAnsi="Times New Roman" w:cs="Times New Roman"/>
          <w:color w:val="000000" w:themeColor="text1"/>
          <w:sz w:val="28"/>
          <w:szCs w:val="28"/>
        </w:rPr>
        <w:t>внеоборотных</w:t>
      </w:r>
      <w:proofErr w:type="spellEnd"/>
      <w:r w:rsidRPr="00497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активов предприятия в тыс. руб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C5EDE" w:rsidRDefault="003C5EDE" w:rsidP="003C5ED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C5EDE" w:rsidRPr="00851118" w:rsidRDefault="003C5EDE" w:rsidP="003C5E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9A8">
        <w:rPr>
          <w:rFonts w:ascii="Times New Roman" w:hAnsi="Times New Roman"/>
          <w:sz w:val="28"/>
          <w:szCs w:val="28"/>
        </w:rPr>
        <w:t>Таблицы</w:t>
      </w:r>
      <w:r w:rsidRPr="00CE1940">
        <w:rPr>
          <w:rFonts w:ascii="Times New Roman" w:hAnsi="Times New Roman"/>
          <w:sz w:val="28"/>
          <w:szCs w:val="28"/>
        </w:rPr>
        <w:t xml:space="preserve"> нумеруются последовательно в пределах раздела или приложения по мере упоминания. Номер таблицы состоит из номера раздела и порядкового номера таблицы, </w:t>
      </w:r>
      <w:proofErr w:type="gramStart"/>
      <w:r w:rsidRPr="00CE1940">
        <w:rPr>
          <w:rFonts w:ascii="Times New Roman" w:hAnsi="Times New Roman"/>
          <w:sz w:val="28"/>
          <w:szCs w:val="28"/>
        </w:rPr>
        <w:t>разделённых</w:t>
      </w:r>
      <w:proofErr w:type="gramEnd"/>
      <w:r w:rsidRPr="00CE1940">
        <w:rPr>
          <w:rFonts w:ascii="Times New Roman" w:hAnsi="Times New Roman"/>
          <w:sz w:val="28"/>
          <w:szCs w:val="28"/>
        </w:rPr>
        <w:t xml:space="preserve"> точкой, например, «Таблица 2.2».</w:t>
      </w:r>
    </w:p>
    <w:p w:rsidR="003C5EDE" w:rsidRDefault="003C5EDE" w:rsidP="003C5E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2DD">
        <w:rPr>
          <w:rFonts w:ascii="Times New Roman" w:hAnsi="Times New Roman"/>
          <w:sz w:val="28"/>
          <w:szCs w:val="28"/>
        </w:rPr>
        <w:t xml:space="preserve">Таблицы помещаются после первого их упоминания в тексте, например, «Таблица </w:t>
      </w:r>
      <w:r>
        <w:rPr>
          <w:rFonts w:ascii="Times New Roman" w:hAnsi="Times New Roman"/>
          <w:sz w:val="28"/>
          <w:szCs w:val="28"/>
        </w:rPr>
        <w:t>3</w:t>
      </w:r>
      <w:r w:rsidRPr="00EC42DD">
        <w:rPr>
          <w:rFonts w:ascii="Times New Roman" w:hAnsi="Times New Roman"/>
          <w:sz w:val="28"/>
          <w:szCs w:val="28"/>
        </w:rPr>
        <w:t>.5». Над правым верхним углом таблицы помещается надпись «Таблица</w:t>
      </w:r>
      <w:r>
        <w:rPr>
          <w:rFonts w:ascii="Times New Roman" w:hAnsi="Times New Roman"/>
          <w:sz w:val="28"/>
          <w:szCs w:val="28"/>
        </w:rPr>
        <w:t xml:space="preserve"> 3.5</w:t>
      </w:r>
      <w:r w:rsidRPr="00EC42DD">
        <w:rPr>
          <w:rFonts w:ascii="Times New Roman" w:hAnsi="Times New Roman"/>
          <w:sz w:val="28"/>
          <w:szCs w:val="28"/>
        </w:rPr>
        <w:t xml:space="preserve">» </w:t>
      </w:r>
    </w:p>
    <w:p w:rsidR="003C5EDE" w:rsidRDefault="003C5EDE" w:rsidP="003C5ED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EC42DD">
        <w:rPr>
          <w:rFonts w:ascii="Times New Roman" w:hAnsi="Times New Roman"/>
          <w:sz w:val="28"/>
          <w:szCs w:val="28"/>
        </w:rPr>
        <w:t>Таблица</w:t>
      </w:r>
      <w:r>
        <w:rPr>
          <w:rFonts w:ascii="Times New Roman" w:hAnsi="Times New Roman"/>
          <w:sz w:val="28"/>
          <w:szCs w:val="28"/>
        </w:rPr>
        <w:t xml:space="preserve"> 3.5</w:t>
      </w:r>
    </w:p>
    <w:p w:rsidR="003C5EDE" w:rsidRDefault="003C5EDE" w:rsidP="003C5ED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C42DD">
        <w:rPr>
          <w:rFonts w:ascii="Times New Roman" w:hAnsi="Times New Roman"/>
          <w:sz w:val="28"/>
          <w:szCs w:val="28"/>
        </w:rPr>
        <w:t>Проблемы компании и предложенные пути их решения</w:t>
      </w:r>
    </w:p>
    <w:tbl>
      <w:tblPr>
        <w:tblStyle w:val="ae"/>
        <w:tblW w:w="0" w:type="auto"/>
        <w:jc w:val="center"/>
        <w:tblInd w:w="250" w:type="dxa"/>
        <w:tblLook w:val="04A0"/>
      </w:tblPr>
      <w:tblGrid>
        <w:gridCol w:w="2975"/>
        <w:gridCol w:w="3225"/>
        <w:gridCol w:w="2872"/>
      </w:tblGrid>
      <w:tr w:rsidR="003C5EDE" w:rsidTr="00181CF8">
        <w:trPr>
          <w:jc w:val="center"/>
        </w:trPr>
        <w:tc>
          <w:tcPr>
            <w:tcW w:w="2975" w:type="dxa"/>
          </w:tcPr>
          <w:p w:rsidR="003C5EDE" w:rsidRDefault="003C5EDE" w:rsidP="00181C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3C5EDE" w:rsidRDefault="003C5EDE" w:rsidP="00181C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2" w:type="dxa"/>
          </w:tcPr>
          <w:p w:rsidR="003C5EDE" w:rsidRDefault="003C5EDE" w:rsidP="00181C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5EDE" w:rsidTr="00181CF8">
        <w:trPr>
          <w:jc w:val="center"/>
        </w:trPr>
        <w:tc>
          <w:tcPr>
            <w:tcW w:w="2975" w:type="dxa"/>
          </w:tcPr>
          <w:p w:rsidR="003C5EDE" w:rsidRDefault="003C5EDE" w:rsidP="00181C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3C5EDE" w:rsidRDefault="003C5EDE" w:rsidP="00181C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2" w:type="dxa"/>
          </w:tcPr>
          <w:p w:rsidR="003C5EDE" w:rsidRDefault="003C5EDE" w:rsidP="00181CF8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5EDE" w:rsidRDefault="003C5EDE" w:rsidP="003C5ED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C5EDE" w:rsidRPr="00851118" w:rsidRDefault="003C5EDE" w:rsidP="003C5E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1940">
        <w:rPr>
          <w:rFonts w:ascii="Times New Roman" w:hAnsi="Times New Roman"/>
          <w:sz w:val="28"/>
          <w:szCs w:val="28"/>
        </w:rPr>
        <w:t>При переносе части таблицы на другой ли</w:t>
      </w:r>
      <w:proofErr w:type="gramStart"/>
      <w:r w:rsidRPr="00CE1940">
        <w:rPr>
          <w:rFonts w:ascii="Times New Roman" w:hAnsi="Times New Roman"/>
          <w:sz w:val="28"/>
          <w:szCs w:val="28"/>
        </w:rPr>
        <w:t>ст в пр</w:t>
      </w:r>
      <w:proofErr w:type="gramEnd"/>
      <w:r w:rsidRPr="00CE1940">
        <w:rPr>
          <w:rFonts w:ascii="Times New Roman" w:hAnsi="Times New Roman"/>
          <w:sz w:val="28"/>
          <w:szCs w:val="28"/>
        </w:rPr>
        <w:t xml:space="preserve">авом верхнем углу пишут слово «Продолжение» и указывают номер таблицы, например, «Продолжение таблицы </w:t>
      </w:r>
      <w:r>
        <w:rPr>
          <w:rFonts w:ascii="Times New Roman" w:hAnsi="Times New Roman"/>
          <w:sz w:val="28"/>
          <w:szCs w:val="28"/>
        </w:rPr>
        <w:t>3</w:t>
      </w:r>
      <w:r w:rsidRPr="00CE19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</w:t>
      </w:r>
      <w:r w:rsidRPr="00CE1940">
        <w:rPr>
          <w:rFonts w:ascii="Times New Roman" w:hAnsi="Times New Roman"/>
          <w:sz w:val="28"/>
          <w:szCs w:val="28"/>
        </w:rPr>
        <w:t xml:space="preserve">». </w:t>
      </w:r>
    </w:p>
    <w:p w:rsidR="003C5EDE" w:rsidRPr="0069204D" w:rsidRDefault="003C5EDE" w:rsidP="003C5E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29A8">
        <w:rPr>
          <w:rFonts w:ascii="Times New Roman" w:hAnsi="Times New Roman"/>
          <w:sz w:val="28"/>
          <w:szCs w:val="28"/>
        </w:rPr>
        <w:lastRenderedPageBreak/>
        <w:t>Расчетные формулы</w:t>
      </w:r>
      <w:r w:rsidRPr="0069204D">
        <w:rPr>
          <w:rFonts w:ascii="Times New Roman" w:hAnsi="Times New Roman"/>
          <w:sz w:val="28"/>
          <w:szCs w:val="28"/>
        </w:rPr>
        <w:t xml:space="preserve"> в тексте приводятся в общем виде с указанием источника их заимствования, нумерация выполняется в круглых скобках. Номер формулы располагается в одной строке с формулой, но с центровкой по правому краю строки. Формулы должны быть написаны с использованием общепринятых обозначений. Целесообразно использовать редактор формул.</w:t>
      </w:r>
    </w:p>
    <w:p w:rsidR="003C5EDE" w:rsidRPr="00851118" w:rsidRDefault="003C5EDE" w:rsidP="003C5E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204D">
        <w:rPr>
          <w:rFonts w:ascii="Times New Roman" w:hAnsi="Times New Roman"/>
          <w:sz w:val="28"/>
          <w:szCs w:val="28"/>
        </w:rPr>
        <w:t>Пояснение значений символов и числовых коэффициентов следует приводить непосредственно за формулой в той же последовательности, в которой они даны в формуле. Первую строку перечня символов начинают со слова «где» без двоеточия. Если символ, входящий в представленную формулу, встречался ранее, то его в текущем перечислении символов не указывают. Нумерация формул проводится последовательно в пределах раздела или приложения, если на эти формулы имеются ссылки в тексте. Номер формулы состоит из номера раздела и порядкового номера формулы внутри раздела, разделенные точкой. Например, (2.4) — четвертая формула второй главы и номер помещается в круглых скобках в крайнем правом положении на строке.</w:t>
      </w:r>
    </w:p>
    <w:p w:rsidR="003C5EDE" w:rsidRDefault="003C5EDE" w:rsidP="003C5E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9A8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Pr="0037446F">
        <w:rPr>
          <w:rFonts w:ascii="Times New Roman" w:hAnsi="Times New Roman" w:cs="Times New Roman"/>
          <w:sz w:val="28"/>
          <w:szCs w:val="28"/>
        </w:rPr>
        <w:t xml:space="preserve"> имеет последовательную единую нумерацию (сквозную) по всем разделам. Номер раздела в состав номера источника не включается. В тексте номер источника помещается в квадратные скобки. Например, [10] — ссылка в тексте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37446F">
        <w:rPr>
          <w:rFonts w:ascii="Times New Roman" w:hAnsi="Times New Roman" w:cs="Times New Roman"/>
          <w:sz w:val="28"/>
          <w:szCs w:val="28"/>
        </w:rPr>
        <w:t xml:space="preserve"> на порядковый номер источника в разделе «Список использованн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74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литературы</w:t>
      </w:r>
      <w:r w:rsidRPr="0037446F">
        <w:rPr>
          <w:rFonts w:ascii="Times New Roman" w:hAnsi="Times New Roman" w:cs="Times New Roman"/>
          <w:sz w:val="28"/>
          <w:szCs w:val="28"/>
        </w:rPr>
        <w:t>» (в представленном случае 10). В список использованн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744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литературы</w:t>
      </w:r>
      <w:r w:rsidRPr="0037446F">
        <w:rPr>
          <w:rFonts w:ascii="Times New Roman" w:hAnsi="Times New Roman" w:cs="Times New Roman"/>
          <w:sz w:val="28"/>
          <w:szCs w:val="28"/>
        </w:rPr>
        <w:t xml:space="preserve"> включают литературные источники, содержащие материал, использованный при подготовке и написании </w:t>
      </w:r>
      <w:r>
        <w:rPr>
          <w:rFonts w:ascii="Times New Roman" w:hAnsi="Times New Roman" w:cs="Times New Roman"/>
          <w:sz w:val="28"/>
          <w:szCs w:val="28"/>
        </w:rPr>
        <w:t>курсовой работы</w:t>
      </w:r>
      <w:r w:rsidRPr="0037446F">
        <w:rPr>
          <w:rFonts w:ascii="Times New Roman" w:hAnsi="Times New Roman" w:cs="Times New Roman"/>
          <w:sz w:val="28"/>
          <w:szCs w:val="28"/>
        </w:rPr>
        <w:t>, и на которые есть ссылки в тексте.</w:t>
      </w:r>
    </w:p>
    <w:p w:rsidR="003C5EDE" w:rsidRDefault="003C5EDE" w:rsidP="003C5E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542">
        <w:rPr>
          <w:rFonts w:ascii="Times New Roman" w:hAnsi="Times New Roman" w:cs="Times New Roman"/>
          <w:sz w:val="28"/>
          <w:szCs w:val="28"/>
        </w:rPr>
        <w:t>При составлении списка использованной литературы на первое место выносят  нормативно-правовые акты (приказы, законы, указы), далее книги, учебные пособия, статьи, электронные ресурсы.</w:t>
      </w:r>
    </w:p>
    <w:p w:rsidR="003C5EDE" w:rsidRDefault="003C5EDE" w:rsidP="003C5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46F">
        <w:rPr>
          <w:rFonts w:ascii="Times New Roman" w:hAnsi="Times New Roman" w:cs="Times New Roman"/>
          <w:sz w:val="28"/>
          <w:szCs w:val="28"/>
        </w:rPr>
        <w:t>Приложения обозначают заглавными буквами</w:t>
      </w:r>
      <w:r>
        <w:rPr>
          <w:rFonts w:ascii="Times New Roman" w:hAnsi="Times New Roman" w:cs="Times New Roman"/>
          <w:sz w:val="28"/>
          <w:szCs w:val="28"/>
        </w:rPr>
        <w:t xml:space="preserve"> русского алфавита, начиная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Б, В, Г и т.д. (ПРИЛОЖЕНИЕ А, ПРИЛОЖЕНИЕ Б)</w:t>
      </w:r>
    </w:p>
    <w:p w:rsidR="00B41C7D" w:rsidRDefault="00B41C7D" w:rsidP="003C5E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5EDE" w:rsidRPr="00D701B2" w:rsidRDefault="003C5EDE" w:rsidP="003C5ED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Pr="00D701B2">
        <w:rPr>
          <w:rFonts w:ascii="Times New Roman" w:hAnsi="Times New Roman" w:cs="Times New Roman"/>
          <w:b/>
          <w:sz w:val="28"/>
          <w:szCs w:val="28"/>
        </w:rPr>
        <w:t xml:space="preserve">. Защита </w:t>
      </w:r>
      <w:r>
        <w:rPr>
          <w:rFonts w:ascii="Times New Roman" w:hAnsi="Times New Roman" w:cs="Times New Roman"/>
          <w:b/>
          <w:sz w:val="28"/>
          <w:szCs w:val="28"/>
        </w:rPr>
        <w:t>отчета по практике</w:t>
      </w:r>
    </w:p>
    <w:p w:rsidR="003C5EDE" w:rsidRPr="003C5EDE" w:rsidRDefault="003C5EDE" w:rsidP="003C5EDE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C5EDE">
        <w:rPr>
          <w:rStyle w:val="markedcontent"/>
          <w:rFonts w:ascii="Times New Roman" w:hAnsi="Times New Roman" w:cs="Times New Roman"/>
          <w:sz w:val="28"/>
          <w:szCs w:val="28"/>
        </w:rPr>
        <w:t xml:space="preserve">Форма промежуточной аттестации – дифференцированный зачет (зачет с оценкой), ее содержание – защита работы. </w:t>
      </w:r>
    </w:p>
    <w:p w:rsidR="003C5EDE" w:rsidRPr="003C5EDE" w:rsidRDefault="003C5EDE" w:rsidP="003C5EDE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C5EDE">
        <w:rPr>
          <w:rStyle w:val="markedcontent"/>
          <w:rFonts w:ascii="Times New Roman" w:hAnsi="Times New Roman" w:cs="Times New Roman"/>
          <w:sz w:val="28"/>
          <w:szCs w:val="28"/>
        </w:rPr>
        <w:t xml:space="preserve">Законченный отчет, подписанный обучающимся, представляется </w:t>
      </w:r>
      <w:r w:rsidRPr="003C5EDE">
        <w:rPr>
          <w:rFonts w:ascii="Times New Roman" w:hAnsi="Times New Roman" w:cs="Times New Roman"/>
          <w:sz w:val="28"/>
          <w:szCs w:val="28"/>
        </w:rPr>
        <w:br/>
      </w:r>
      <w:r w:rsidRPr="003C5EDE">
        <w:rPr>
          <w:rStyle w:val="markedcontent"/>
          <w:rFonts w:ascii="Times New Roman" w:hAnsi="Times New Roman" w:cs="Times New Roman"/>
          <w:sz w:val="28"/>
          <w:szCs w:val="28"/>
        </w:rPr>
        <w:t xml:space="preserve">руководителю на проверку и подготовку отзыва. Срок сдачи определяется </w:t>
      </w:r>
      <w:r w:rsidRPr="003C5EDE">
        <w:rPr>
          <w:rFonts w:ascii="Times New Roman" w:hAnsi="Times New Roman" w:cs="Times New Roman"/>
          <w:sz w:val="28"/>
          <w:szCs w:val="28"/>
        </w:rPr>
        <w:br/>
      </w:r>
      <w:r w:rsidRPr="003C5EDE">
        <w:rPr>
          <w:rStyle w:val="markedcontent"/>
          <w:rFonts w:ascii="Times New Roman" w:hAnsi="Times New Roman" w:cs="Times New Roman"/>
          <w:sz w:val="28"/>
          <w:szCs w:val="28"/>
        </w:rPr>
        <w:t xml:space="preserve">заданием на практику. </w:t>
      </w:r>
    </w:p>
    <w:p w:rsidR="006D3985" w:rsidRDefault="003C5EDE" w:rsidP="006D3985">
      <w:pPr>
        <w:spacing w:after="0" w:line="360" w:lineRule="auto"/>
        <w:ind w:firstLine="709"/>
        <w:jc w:val="both"/>
        <w:rPr>
          <w:rStyle w:val="markedcontent"/>
        </w:rPr>
      </w:pPr>
      <w:r w:rsidRPr="003C5EDE">
        <w:rPr>
          <w:rStyle w:val="markedcontent"/>
          <w:rFonts w:ascii="Times New Roman" w:hAnsi="Times New Roman" w:cs="Times New Roman"/>
          <w:sz w:val="28"/>
          <w:szCs w:val="28"/>
        </w:rPr>
        <w:t xml:space="preserve">Содержание проверки заключается в определении степени достижения </w:t>
      </w:r>
      <w:r w:rsidRPr="003C5EDE">
        <w:rPr>
          <w:rFonts w:ascii="Times New Roman" w:hAnsi="Times New Roman" w:cs="Times New Roman"/>
          <w:sz w:val="28"/>
          <w:szCs w:val="28"/>
        </w:rPr>
        <w:br/>
      </w:r>
      <w:r w:rsidRPr="003C5EDE">
        <w:rPr>
          <w:rStyle w:val="markedcontent"/>
          <w:rFonts w:ascii="Times New Roman" w:hAnsi="Times New Roman" w:cs="Times New Roman"/>
          <w:sz w:val="28"/>
          <w:szCs w:val="28"/>
        </w:rPr>
        <w:t xml:space="preserve">поставленных целей, раскрытия темы отчета и достоверности полученных </w:t>
      </w:r>
      <w:r w:rsidRPr="003C5EDE">
        <w:rPr>
          <w:rFonts w:ascii="Times New Roman" w:hAnsi="Times New Roman" w:cs="Times New Roman"/>
          <w:sz w:val="28"/>
          <w:szCs w:val="28"/>
        </w:rPr>
        <w:br/>
      </w:r>
      <w:r w:rsidRPr="003C5EDE">
        <w:rPr>
          <w:rStyle w:val="markedcontent"/>
          <w:rFonts w:ascii="Times New Roman" w:hAnsi="Times New Roman" w:cs="Times New Roman"/>
          <w:sz w:val="28"/>
          <w:szCs w:val="28"/>
        </w:rPr>
        <w:t xml:space="preserve">результатов в соответствии с заданием, а также правильности оформления </w:t>
      </w:r>
      <w:r w:rsidRPr="003C5EDE">
        <w:rPr>
          <w:rFonts w:ascii="Times New Roman" w:hAnsi="Times New Roman" w:cs="Times New Roman"/>
          <w:sz w:val="28"/>
          <w:szCs w:val="28"/>
        </w:rPr>
        <w:br/>
      </w:r>
      <w:r w:rsidRPr="003C5EDE">
        <w:rPr>
          <w:rStyle w:val="markedcontent"/>
          <w:rFonts w:ascii="Times New Roman" w:hAnsi="Times New Roman" w:cs="Times New Roman"/>
          <w:sz w:val="28"/>
          <w:szCs w:val="28"/>
        </w:rPr>
        <w:t>отчета.</w:t>
      </w:r>
      <w:r w:rsidRPr="00D701B2">
        <w:rPr>
          <w:rStyle w:val="markedcontent"/>
        </w:rPr>
        <w:t xml:space="preserve"> </w:t>
      </w:r>
    </w:p>
    <w:p w:rsidR="003C5EDE" w:rsidRPr="006D3985" w:rsidRDefault="003C5EDE" w:rsidP="006D3985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При наличии в </w:t>
      </w:r>
      <w:r w:rsidR="006D3985" w:rsidRPr="006D3985">
        <w:rPr>
          <w:rStyle w:val="markedcontent"/>
          <w:rFonts w:ascii="Times New Roman" w:hAnsi="Times New Roman" w:cs="Times New Roman"/>
          <w:sz w:val="28"/>
          <w:szCs w:val="28"/>
        </w:rPr>
        <w:t>отчете</w:t>
      </w:r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 недостатков руководитель имеет право </w:t>
      </w:r>
      <w:r w:rsidRPr="006D3985">
        <w:rPr>
          <w:rFonts w:ascii="Times New Roman" w:hAnsi="Times New Roman" w:cs="Times New Roman"/>
          <w:sz w:val="28"/>
          <w:szCs w:val="28"/>
        </w:rPr>
        <w:br/>
      </w:r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допустить ее к защите (указав на них в отзыве) или предложить </w:t>
      </w:r>
      <w:proofErr w:type="gramStart"/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 устранить их. Обучающийся обязан доработать или переработать </w:t>
      </w:r>
      <w:r w:rsidR="006D3985" w:rsidRPr="006D3985">
        <w:rPr>
          <w:rStyle w:val="markedcontent"/>
          <w:rFonts w:ascii="Times New Roman" w:hAnsi="Times New Roman" w:cs="Times New Roman"/>
          <w:sz w:val="28"/>
          <w:szCs w:val="28"/>
        </w:rPr>
        <w:t>отчет</w:t>
      </w:r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 в срок, установленный руководителем с учетом сущности замечаний и объема необходимой доработки. </w:t>
      </w:r>
    </w:p>
    <w:p w:rsidR="003C5EDE" w:rsidRPr="006D3985" w:rsidRDefault="003C5EDE" w:rsidP="003C5EDE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При наличии в </w:t>
      </w:r>
      <w:r w:rsidR="006D3985" w:rsidRPr="006D3985">
        <w:rPr>
          <w:rStyle w:val="markedcontent"/>
          <w:rFonts w:ascii="Times New Roman" w:hAnsi="Times New Roman" w:cs="Times New Roman"/>
          <w:sz w:val="28"/>
          <w:szCs w:val="28"/>
        </w:rPr>
        <w:t>отчете</w:t>
      </w:r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 существенных недостатков и отсутствии, по </w:t>
      </w:r>
      <w:r w:rsidRPr="006D3985">
        <w:rPr>
          <w:rFonts w:ascii="Times New Roman" w:hAnsi="Times New Roman" w:cs="Times New Roman"/>
          <w:sz w:val="28"/>
          <w:szCs w:val="28"/>
        </w:rPr>
        <w:br/>
      </w:r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мнению руководителя, возможности ее доработки руководитель не допускает </w:t>
      </w:r>
      <w:r w:rsidRPr="006D3985">
        <w:rPr>
          <w:rFonts w:ascii="Times New Roman" w:hAnsi="Times New Roman" w:cs="Times New Roman"/>
          <w:sz w:val="28"/>
          <w:szCs w:val="28"/>
        </w:rPr>
        <w:br/>
      </w:r>
      <w:r w:rsidR="006D3985" w:rsidRPr="006D3985">
        <w:rPr>
          <w:rStyle w:val="markedcontent"/>
          <w:rFonts w:ascii="Times New Roman" w:hAnsi="Times New Roman" w:cs="Times New Roman"/>
          <w:sz w:val="28"/>
          <w:szCs w:val="28"/>
        </w:rPr>
        <w:t>отчет</w:t>
      </w:r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 к защите и проставляет в экзаменационной ведомости обучающемуся </w:t>
      </w:r>
      <w:r w:rsidRPr="006D3985">
        <w:rPr>
          <w:rFonts w:ascii="Times New Roman" w:hAnsi="Times New Roman" w:cs="Times New Roman"/>
          <w:sz w:val="28"/>
          <w:szCs w:val="28"/>
        </w:rPr>
        <w:br/>
      </w:r>
      <w:r w:rsidRPr="006D3985">
        <w:rPr>
          <w:rStyle w:val="markedcontent"/>
          <w:rFonts w:ascii="Times New Roman" w:hAnsi="Times New Roman" w:cs="Times New Roman"/>
          <w:sz w:val="28"/>
          <w:szCs w:val="28"/>
        </w:rPr>
        <w:t xml:space="preserve">неудовлетворительную оценку. </w:t>
      </w:r>
    </w:p>
    <w:p w:rsidR="003C5EDE" w:rsidRPr="004A45EF" w:rsidRDefault="003C5EDE" w:rsidP="003C5EDE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Работа, удовлетворяющая предъявляемым требованиям, с </w:t>
      </w:r>
      <w:r w:rsidRPr="004A45EF">
        <w:rPr>
          <w:rFonts w:ascii="Times New Roman" w:hAnsi="Times New Roman" w:cs="Times New Roman"/>
          <w:sz w:val="28"/>
          <w:szCs w:val="28"/>
        </w:rPr>
        <w:br/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положительным отзывом руководителя, допускается к </w:t>
      </w:r>
      <w:r w:rsidRPr="004A45EF">
        <w:rPr>
          <w:rFonts w:ascii="Times New Roman" w:hAnsi="Times New Roman" w:cs="Times New Roman"/>
          <w:sz w:val="28"/>
          <w:szCs w:val="28"/>
        </w:rPr>
        <w:br/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защите, о чем руководитель делает надпись на титульном листе работы. </w:t>
      </w:r>
      <w:r w:rsidRPr="004A45EF">
        <w:rPr>
          <w:rFonts w:ascii="Times New Roman" w:hAnsi="Times New Roman" w:cs="Times New Roman"/>
          <w:sz w:val="28"/>
          <w:szCs w:val="28"/>
        </w:rPr>
        <w:br/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Защита </w:t>
      </w:r>
      <w:r w:rsidR="004A45EF" w:rsidRPr="004A45EF">
        <w:rPr>
          <w:rStyle w:val="markedcontent"/>
          <w:rFonts w:ascii="Times New Roman" w:hAnsi="Times New Roman" w:cs="Times New Roman"/>
          <w:sz w:val="28"/>
          <w:szCs w:val="28"/>
        </w:rPr>
        <w:t>отчета</w:t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, как правило, состоит в коротком докладе </w:t>
      </w:r>
      <w:r w:rsidRPr="004A45EF">
        <w:rPr>
          <w:rFonts w:ascii="Times New Roman" w:hAnsi="Times New Roman" w:cs="Times New Roman"/>
          <w:sz w:val="28"/>
          <w:szCs w:val="28"/>
        </w:rPr>
        <w:br/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обучающегося  (обычно, 5-7 минут) и в ответах на вопросы по существу </w:t>
      </w:r>
      <w:r w:rsidR="004A45EF" w:rsidRPr="004A45EF">
        <w:rPr>
          <w:rStyle w:val="markedcontent"/>
          <w:rFonts w:ascii="Times New Roman" w:hAnsi="Times New Roman" w:cs="Times New Roman"/>
          <w:sz w:val="28"/>
          <w:szCs w:val="28"/>
        </w:rPr>
        <w:t>отчета</w:t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. </w:t>
      </w:r>
    </w:p>
    <w:p w:rsidR="003C5EDE" w:rsidRPr="004A45EF" w:rsidRDefault="003C5EDE" w:rsidP="003C5EDE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Вопросы могут относиться к </w:t>
      </w:r>
      <w:r w:rsidR="004A45EF" w:rsidRPr="004A45EF">
        <w:rPr>
          <w:rStyle w:val="markedcontent"/>
          <w:rFonts w:ascii="Times New Roman" w:hAnsi="Times New Roman" w:cs="Times New Roman"/>
          <w:sz w:val="28"/>
          <w:szCs w:val="28"/>
        </w:rPr>
        <w:t>отчету</w:t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, к объекту, на базе которого выполнен </w:t>
      </w:r>
      <w:r w:rsidR="004A45EF" w:rsidRPr="004A45EF">
        <w:rPr>
          <w:rStyle w:val="markedcontent"/>
          <w:rFonts w:ascii="Times New Roman" w:hAnsi="Times New Roman" w:cs="Times New Roman"/>
          <w:sz w:val="28"/>
          <w:szCs w:val="28"/>
        </w:rPr>
        <w:t>отчет</w:t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, к теории изучаемой дисциплины и т.п. </w:t>
      </w:r>
    </w:p>
    <w:p w:rsidR="003C5EDE" w:rsidRPr="004A45EF" w:rsidRDefault="003C5EDE" w:rsidP="003C5EDE">
      <w:pPr>
        <w:spacing w:after="0" w:line="360" w:lineRule="auto"/>
        <w:ind w:firstLine="709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proofErr w:type="gramStart"/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Вопросы, заданные обучающемуся во время защиты, краткая </w:t>
      </w:r>
      <w:r w:rsidRPr="004A45EF">
        <w:rPr>
          <w:rFonts w:ascii="Times New Roman" w:hAnsi="Times New Roman" w:cs="Times New Roman"/>
          <w:sz w:val="28"/>
          <w:szCs w:val="28"/>
        </w:rPr>
        <w:br/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t xml:space="preserve">характеристика его ответов и замечания по существу работы и/или по </w:t>
      </w:r>
      <w:r w:rsidRPr="004A45EF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ответам обучающегося могут быть записаны непосредственно на самой пояснительной записке или в протоколе защиты.</w:t>
      </w:r>
      <w:proofErr w:type="gramEnd"/>
    </w:p>
    <w:p w:rsidR="00764D79" w:rsidRPr="002823E9" w:rsidRDefault="00142F65" w:rsidP="002823E9">
      <w:pPr>
        <w:pStyle w:val="ad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23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промежуточной аттестации</w:t>
      </w:r>
    </w:p>
    <w:p w:rsidR="002823E9" w:rsidRPr="002823E9" w:rsidRDefault="002823E9" w:rsidP="002823E9">
      <w:pPr>
        <w:pStyle w:val="Normal0"/>
        <w:rPr>
          <w:sz w:val="28"/>
          <w:szCs w:val="28"/>
          <w:lang w:val="ru-RU"/>
        </w:rPr>
      </w:pPr>
      <w:proofErr w:type="spellStart"/>
      <w:r w:rsidRPr="002823E9">
        <w:rPr>
          <w:sz w:val="28"/>
          <w:szCs w:val="28"/>
        </w:rPr>
        <w:t>План</w:t>
      </w:r>
      <w:proofErr w:type="spellEnd"/>
      <w:r w:rsidRPr="002823E9">
        <w:rPr>
          <w:sz w:val="28"/>
          <w:szCs w:val="28"/>
        </w:rPr>
        <w:t xml:space="preserve"> </w:t>
      </w:r>
      <w:r w:rsidRPr="002823E9">
        <w:rPr>
          <w:sz w:val="28"/>
          <w:szCs w:val="28"/>
          <w:lang w:val="ru-RU"/>
        </w:rPr>
        <w:t>отчета по практике</w:t>
      </w:r>
    </w:p>
    <w:p w:rsidR="002823E9" w:rsidRPr="002823E9" w:rsidRDefault="002823E9" w:rsidP="002823E9">
      <w:pPr>
        <w:pStyle w:val="Normal0"/>
        <w:numPr>
          <w:ilvl w:val="0"/>
          <w:numId w:val="13"/>
        </w:numPr>
        <w:spacing w:line="360" w:lineRule="auto"/>
        <w:rPr>
          <w:sz w:val="28"/>
          <w:szCs w:val="28"/>
          <w:lang w:eastAsia="ru-RU"/>
        </w:rPr>
      </w:pPr>
      <w:proofErr w:type="spellStart"/>
      <w:r w:rsidRPr="002823E9">
        <w:rPr>
          <w:sz w:val="28"/>
          <w:szCs w:val="28"/>
          <w:lang w:eastAsia="ru-RU"/>
        </w:rPr>
        <w:t>Регистрация</w:t>
      </w:r>
      <w:proofErr w:type="spellEnd"/>
      <w:r w:rsidRPr="002823E9">
        <w:rPr>
          <w:sz w:val="28"/>
          <w:szCs w:val="28"/>
          <w:lang w:eastAsia="ru-RU"/>
        </w:rPr>
        <w:t xml:space="preserve"> </w:t>
      </w:r>
      <w:proofErr w:type="spellStart"/>
      <w:r w:rsidRPr="002823E9">
        <w:rPr>
          <w:sz w:val="28"/>
          <w:szCs w:val="28"/>
          <w:lang w:eastAsia="ru-RU"/>
        </w:rPr>
        <w:t>предприятия</w:t>
      </w:r>
      <w:proofErr w:type="spellEnd"/>
      <w:r w:rsidRPr="002823E9">
        <w:rPr>
          <w:sz w:val="28"/>
          <w:szCs w:val="28"/>
          <w:lang w:eastAsia="ru-RU"/>
        </w:rPr>
        <w:t>.</w:t>
      </w:r>
    </w:p>
    <w:p w:rsidR="002823E9" w:rsidRPr="002823E9" w:rsidRDefault="002823E9" w:rsidP="002823E9">
      <w:pPr>
        <w:pStyle w:val="Normal0"/>
        <w:numPr>
          <w:ilvl w:val="1"/>
          <w:numId w:val="13"/>
        </w:numPr>
        <w:tabs>
          <w:tab w:val="num" w:pos="851"/>
        </w:tabs>
        <w:spacing w:line="360" w:lineRule="auto"/>
        <w:ind w:left="851" w:hanging="284"/>
        <w:rPr>
          <w:sz w:val="28"/>
          <w:szCs w:val="28"/>
          <w:lang w:val="ru-RU" w:eastAsia="ru-RU"/>
        </w:rPr>
      </w:pPr>
      <w:r w:rsidRPr="002823E9">
        <w:rPr>
          <w:sz w:val="28"/>
          <w:szCs w:val="28"/>
          <w:lang w:val="ru-RU" w:eastAsia="ru-RU"/>
        </w:rPr>
        <w:t>Учредительные документы (устав, учредительный договор (в зависимости от организационно-правовой формы) - раскрыть содержание документа, согласно законодательству; указать основную деятельность).</w:t>
      </w:r>
    </w:p>
    <w:p w:rsidR="002823E9" w:rsidRPr="002823E9" w:rsidRDefault="002823E9" w:rsidP="002823E9">
      <w:pPr>
        <w:pStyle w:val="Normal0"/>
        <w:numPr>
          <w:ilvl w:val="1"/>
          <w:numId w:val="13"/>
        </w:numPr>
        <w:tabs>
          <w:tab w:val="num" w:pos="851"/>
        </w:tabs>
        <w:spacing w:line="360" w:lineRule="auto"/>
        <w:ind w:left="851" w:hanging="284"/>
        <w:rPr>
          <w:sz w:val="28"/>
          <w:szCs w:val="28"/>
          <w:lang w:val="ru-RU" w:eastAsia="ru-RU"/>
        </w:rPr>
      </w:pPr>
      <w:r w:rsidRPr="002823E9">
        <w:rPr>
          <w:sz w:val="28"/>
          <w:szCs w:val="28"/>
          <w:lang w:val="ru-RU" w:eastAsia="ru-RU"/>
        </w:rPr>
        <w:t>Схема действий при регистрации (описать порядок действий при регистрации предприятия).</w:t>
      </w:r>
    </w:p>
    <w:p w:rsidR="002823E9" w:rsidRPr="002823E9" w:rsidRDefault="002823E9" w:rsidP="002823E9">
      <w:pPr>
        <w:pStyle w:val="Normal0"/>
        <w:numPr>
          <w:ilvl w:val="0"/>
          <w:numId w:val="13"/>
        </w:numPr>
        <w:spacing w:line="360" w:lineRule="auto"/>
        <w:rPr>
          <w:sz w:val="28"/>
          <w:szCs w:val="28"/>
          <w:lang w:eastAsia="ru-RU"/>
        </w:rPr>
      </w:pPr>
      <w:proofErr w:type="spellStart"/>
      <w:r w:rsidRPr="002823E9">
        <w:rPr>
          <w:sz w:val="28"/>
          <w:szCs w:val="28"/>
          <w:lang w:eastAsia="ru-RU"/>
        </w:rPr>
        <w:t>Кадровый</w:t>
      </w:r>
      <w:proofErr w:type="spellEnd"/>
      <w:r w:rsidRPr="002823E9">
        <w:rPr>
          <w:sz w:val="28"/>
          <w:szCs w:val="28"/>
          <w:lang w:eastAsia="ru-RU"/>
        </w:rPr>
        <w:t xml:space="preserve"> </w:t>
      </w:r>
      <w:proofErr w:type="spellStart"/>
      <w:r w:rsidRPr="002823E9">
        <w:rPr>
          <w:sz w:val="28"/>
          <w:szCs w:val="28"/>
          <w:lang w:eastAsia="ru-RU"/>
        </w:rPr>
        <w:t>состав</w:t>
      </w:r>
      <w:proofErr w:type="spellEnd"/>
      <w:r w:rsidRPr="002823E9">
        <w:rPr>
          <w:sz w:val="28"/>
          <w:szCs w:val="28"/>
          <w:lang w:eastAsia="ru-RU"/>
        </w:rPr>
        <w:t xml:space="preserve"> </w:t>
      </w:r>
      <w:proofErr w:type="spellStart"/>
      <w:r w:rsidRPr="002823E9">
        <w:rPr>
          <w:sz w:val="28"/>
          <w:szCs w:val="28"/>
          <w:lang w:eastAsia="ru-RU"/>
        </w:rPr>
        <w:t>предприятия</w:t>
      </w:r>
      <w:proofErr w:type="spellEnd"/>
      <w:r w:rsidRPr="002823E9">
        <w:rPr>
          <w:sz w:val="28"/>
          <w:szCs w:val="28"/>
          <w:lang w:eastAsia="ru-RU"/>
        </w:rPr>
        <w:t>.</w:t>
      </w:r>
    </w:p>
    <w:p w:rsidR="002823E9" w:rsidRPr="002823E9" w:rsidRDefault="002823E9" w:rsidP="002823E9">
      <w:pPr>
        <w:pStyle w:val="Normal0"/>
        <w:spacing w:line="360" w:lineRule="auto"/>
        <w:jc w:val="both"/>
        <w:rPr>
          <w:sz w:val="28"/>
          <w:szCs w:val="28"/>
          <w:lang w:val="ru-RU" w:eastAsia="ru-RU"/>
        </w:rPr>
      </w:pPr>
      <w:r w:rsidRPr="002823E9">
        <w:rPr>
          <w:sz w:val="28"/>
          <w:szCs w:val="28"/>
          <w:lang w:val="ru-RU" w:eastAsia="ru-RU"/>
        </w:rPr>
        <w:t>(перечислить сотрудников (должности, квалификацию), указать их должностные обязанности, указать размер окладов, премий и посчитать общий фонд оплаты труда)</w:t>
      </w:r>
    </w:p>
    <w:p w:rsidR="002823E9" w:rsidRPr="002823E9" w:rsidRDefault="002823E9" w:rsidP="002823E9">
      <w:pPr>
        <w:pStyle w:val="Normal0"/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ru-RU" w:eastAsia="ru-RU"/>
        </w:rPr>
      </w:pPr>
      <w:r w:rsidRPr="002823E9">
        <w:rPr>
          <w:sz w:val="28"/>
          <w:szCs w:val="28"/>
          <w:lang w:val="ru-RU" w:eastAsia="ru-RU"/>
        </w:rPr>
        <w:t>Основные фонды предприятия.</w:t>
      </w:r>
    </w:p>
    <w:p w:rsidR="002823E9" w:rsidRPr="002823E9" w:rsidRDefault="002823E9" w:rsidP="002823E9">
      <w:pPr>
        <w:pStyle w:val="Normal0"/>
        <w:spacing w:line="360" w:lineRule="auto"/>
        <w:jc w:val="both"/>
        <w:rPr>
          <w:sz w:val="28"/>
          <w:szCs w:val="28"/>
          <w:lang w:val="ru-RU" w:eastAsia="ru-RU"/>
        </w:rPr>
      </w:pPr>
      <w:r w:rsidRPr="002823E9">
        <w:rPr>
          <w:sz w:val="28"/>
          <w:szCs w:val="28"/>
          <w:lang w:val="ru-RU" w:eastAsia="ru-RU"/>
        </w:rPr>
        <w:t>(описать необходимое оборудование для производства (количество и стоимость), размер помещения, офисную мебель и технику.)</w:t>
      </w:r>
    </w:p>
    <w:p w:rsidR="002823E9" w:rsidRPr="002823E9" w:rsidRDefault="002823E9" w:rsidP="002823E9">
      <w:pPr>
        <w:pStyle w:val="ad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2F65" w:rsidRPr="00142F65" w:rsidRDefault="00142F65" w:rsidP="00142F65">
      <w:pPr>
        <w:pStyle w:val="Normal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ОМ промежуточной аттестации состоят из вопросов к защите отчетов по практике: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1. Какие нормативно-правовые документы регламентируют деятельность организаций и предприятий в РФ,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 xml:space="preserve">2. К каким видам собственности  могут </w:t>
      </w:r>
      <w:proofErr w:type="gramStart"/>
      <w:r w:rsidRPr="00142F65">
        <w:rPr>
          <w:color w:val="000000"/>
          <w:sz w:val="28"/>
          <w:szCs w:val="28"/>
          <w:lang w:val="ru-RU"/>
        </w:rPr>
        <w:t>относится</w:t>
      </w:r>
      <w:proofErr w:type="gramEnd"/>
      <w:r w:rsidRPr="00142F65">
        <w:rPr>
          <w:color w:val="000000"/>
          <w:sz w:val="28"/>
          <w:szCs w:val="28"/>
          <w:lang w:val="ru-RU"/>
        </w:rPr>
        <w:t xml:space="preserve"> организации и предприятия в РФ,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 xml:space="preserve">3. Определите особенности деятельности организаций и </w:t>
      </w:r>
      <w:proofErr w:type="gramStart"/>
      <w:r w:rsidRPr="00142F65">
        <w:rPr>
          <w:color w:val="000000"/>
          <w:sz w:val="28"/>
          <w:szCs w:val="28"/>
          <w:lang w:val="ru-RU"/>
        </w:rPr>
        <w:t>предприятий</w:t>
      </w:r>
      <w:proofErr w:type="gramEnd"/>
      <w:r w:rsidRPr="00142F65">
        <w:rPr>
          <w:color w:val="000000"/>
          <w:sz w:val="28"/>
          <w:szCs w:val="28"/>
          <w:lang w:val="ru-RU"/>
        </w:rPr>
        <w:t xml:space="preserve"> различных организационно-правовых форм.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4. Сущность предпринимательской деятельности, объекты и субъекты предпринимательства, взаимосвязь между ними.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5. Производственное предпринимательство: сущность, классификация, необходимые ресурсы (с примерами известных компаний).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lastRenderedPageBreak/>
        <w:t>6. Организационно-экономические формы предпринимательской деятельности: характеристика, современное положение (с примерами).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7. Малое предпринимательство: критерии определения, особенности малого бизнеса в России, задачи и направления государственной поддержки.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8. Индивидуальный предприниматель: особенности правового статуса, достоинства и недостатки перед коллективной формой предпринимательства.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9. Производственные кооперативы: сущность, правовое регулирование, преимущества и недостатки (с примерами современных производственных кооперативов).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10. Общество с ограниченной ответственностью: сущность, правовое регулирование, преимущества и недостатки (с примерами современных компаний).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11. Акционерное общество: сущность, типы, правовое регулирование, преимущества и недостатки (с примерами современных компаний).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12. Конкуренция в предпринимательстве: понятие, виды, функции и методы.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13. Создание собственного дела: общие условия, способы, компоненты возможной схемы действий.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 xml:space="preserve">14. Предпринимательская идея: сущность, проблема отбора, выдающиеся </w:t>
      </w:r>
      <w:proofErr w:type="spellStart"/>
      <w:proofErr w:type="gramStart"/>
      <w:r w:rsidRPr="00142F65">
        <w:rPr>
          <w:color w:val="000000"/>
          <w:sz w:val="28"/>
          <w:szCs w:val="28"/>
          <w:lang w:val="ru-RU"/>
        </w:rPr>
        <w:t>бизнес-идеи</w:t>
      </w:r>
      <w:proofErr w:type="spellEnd"/>
      <w:proofErr w:type="gramEnd"/>
      <w:r w:rsidRPr="00142F65">
        <w:rPr>
          <w:color w:val="000000"/>
          <w:sz w:val="28"/>
          <w:szCs w:val="28"/>
          <w:lang w:val="ru-RU"/>
        </w:rPr>
        <w:t xml:space="preserve"> современности.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15. Проблемы социальной ответственности предпринимательства в России.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16. Бизнес-планирование предпринимательской деятельности.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17. Этические нормы в предпринимательских отношениях.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18. Экономическая сущность бизнеса.</w:t>
      </w:r>
    </w:p>
    <w:p w:rsidR="00142F65" w:rsidRPr="00142F65" w:rsidRDefault="00142F65" w:rsidP="00142F65">
      <w:pPr>
        <w:pStyle w:val="Normal0"/>
        <w:spacing w:line="360" w:lineRule="auto"/>
        <w:jc w:val="both"/>
        <w:rPr>
          <w:sz w:val="28"/>
          <w:szCs w:val="28"/>
          <w:lang w:val="ru-RU"/>
        </w:rPr>
      </w:pPr>
      <w:r w:rsidRPr="00142F65">
        <w:rPr>
          <w:color w:val="000000"/>
          <w:sz w:val="28"/>
          <w:szCs w:val="28"/>
          <w:lang w:val="ru-RU"/>
        </w:rPr>
        <w:t>19. Определение предпринимательской деятельности по ГК РФ и комментарии к его составляющим.</w:t>
      </w:r>
    </w:p>
    <w:p w:rsidR="00142F65" w:rsidRPr="00142F65" w:rsidRDefault="00142F65" w:rsidP="00142F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2F65">
        <w:rPr>
          <w:rFonts w:ascii="Times New Roman" w:hAnsi="Times New Roman" w:cs="Times New Roman"/>
          <w:color w:val="000000"/>
          <w:sz w:val="28"/>
          <w:szCs w:val="28"/>
        </w:rPr>
        <w:t>20. Соотношение понятий «предпринимательство» и «бизнес», «предприниматель» и «бизнесмен».</w:t>
      </w:r>
    </w:p>
    <w:p w:rsidR="00142F65" w:rsidRDefault="00DE2C35" w:rsidP="00142F6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142F65" w:rsidRPr="00142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Материально-техническое обеспечение практики</w:t>
      </w:r>
    </w:p>
    <w:p w:rsidR="00142F65" w:rsidRPr="00142F65" w:rsidRDefault="00142F65" w:rsidP="00142F6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142F65" w:rsidRPr="00142F65" w:rsidTr="00142F65">
        <w:tc>
          <w:tcPr>
            <w:tcW w:w="4785" w:type="dxa"/>
          </w:tcPr>
          <w:p w:rsidR="00142F65" w:rsidRPr="00142F65" w:rsidRDefault="00142F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F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помещений</w:t>
            </w:r>
          </w:p>
        </w:tc>
        <w:tc>
          <w:tcPr>
            <w:tcW w:w="4786" w:type="dxa"/>
          </w:tcPr>
          <w:p w:rsidR="00142F65" w:rsidRPr="00142F65" w:rsidRDefault="00142F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F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Перечень основного оборудования</w:t>
            </w:r>
          </w:p>
        </w:tc>
      </w:tr>
      <w:tr w:rsidR="00142F65" w:rsidRPr="00142F65" w:rsidTr="00142F65">
        <w:tc>
          <w:tcPr>
            <w:tcW w:w="4785" w:type="dxa"/>
          </w:tcPr>
          <w:p w:rsidR="00142F65" w:rsidRPr="00142F65" w:rsidRDefault="00142F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Учебная аудитория для проведения занятий </w:t>
            </w:r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лекционного и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786" w:type="dxa"/>
          </w:tcPr>
          <w:p w:rsidR="00142F65" w:rsidRPr="00142F65" w:rsidRDefault="00142F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Мультимедийное</w:t>
            </w:r>
            <w:proofErr w:type="spellEnd"/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оборудование, </w:t>
            </w:r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специализированная мебель, наборы демонстрационного оборудования и </w:t>
            </w:r>
            <w:proofErr w:type="spellStart"/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</w:t>
            </w:r>
            <w:proofErr w:type="gramStart"/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наглядных пособий, обеспечивающие тематические иллюстрации.</w:t>
            </w:r>
          </w:p>
        </w:tc>
      </w:tr>
      <w:tr w:rsidR="00142F65" w:rsidRPr="00142F65" w:rsidTr="00142F65">
        <w:tc>
          <w:tcPr>
            <w:tcW w:w="4785" w:type="dxa"/>
          </w:tcPr>
          <w:p w:rsidR="00142F65" w:rsidRPr="00142F65" w:rsidRDefault="00142F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Помещение для самостоятельной работы </w:t>
            </w:r>
            <w:proofErr w:type="gramStart"/>
            <w:r w:rsidRPr="00142F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786" w:type="dxa"/>
          </w:tcPr>
          <w:p w:rsidR="00142F65" w:rsidRPr="00142F65" w:rsidRDefault="00142F65" w:rsidP="00181CF8">
            <w:pPr>
              <w:pStyle w:val="Normal0"/>
              <w:rPr>
                <w:lang w:val="ru-RU"/>
              </w:rPr>
            </w:pPr>
            <w:r w:rsidRPr="00142F65">
              <w:rPr>
                <w:color w:val="000000"/>
                <w:lang w:val="ru-RU"/>
              </w:rPr>
              <w:t>Компьютерная техника с возможностью подключения к сети "Интернет" и обеспечением доступа в электронную информационн</w:t>
            </w:r>
            <w:proofErr w:type="gramStart"/>
            <w:r w:rsidRPr="00142F65">
              <w:rPr>
                <w:color w:val="000000"/>
                <w:lang w:val="ru-RU"/>
              </w:rPr>
              <w:t>о-</w:t>
            </w:r>
            <w:proofErr w:type="gramEnd"/>
            <w:r w:rsidRPr="00142F65">
              <w:rPr>
                <w:color w:val="000000"/>
                <w:lang w:val="ru-RU"/>
              </w:rPr>
              <w:t xml:space="preserve"> образовательную среду организации.</w:t>
            </w:r>
          </w:p>
        </w:tc>
      </w:tr>
      <w:tr w:rsidR="00142F65" w:rsidRPr="00142F65" w:rsidTr="00142F65">
        <w:tc>
          <w:tcPr>
            <w:tcW w:w="4785" w:type="dxa"/>
          </w:tcPr>
          <w:p w:rsidR="00142F65" w:rsidRPr="00142F65" w:rsidRDefault="00142F65" w:rsidP="00181CF8">
            <w:pPr>
              <w:pStyle w:val="Normal0"/>
            </w:pPr>
            <w:proofErr w:type="spellStart"/>
            <w:r w:rsidRPr="00142F65">
              <w:rPr>
                <w:color w:val="000000"/>
              </w:rPr>
              <w:t>Компьютерный</w:t>
            </w:r>
            <w:proofErr w:type="spellEnd"/>
            <w:r w:rsidRPr="00142F65">
              <w:rPr>
                <w:color w:val="000000"/>
              </w:rPr>
              <w:t xml:space="preserve"> </w:t>
            </w:r>
            <w:proofErr w:type="spellStart"/>
            <w:r w:rsidRPr="00142F65">
              <w:rPr>
                <w:color w:val="000000"/>
              </w:rPr>
              <w:t>класс</w:t>
            </w:r>
            <w:proofErr w:type="spellEnd"/>
          </w:p>
        </w:tc>
        <w:tc>
          <w:tcPr>
            <w:tcW w:w="4786" w:type="dxa"/>
          </w:tcPr>
          <w:p w:rsidR="00142F65" w:rsidRPr="00142F65" w:rsidRDefault="00142F65" w:rsidP="00181CF8">
            <w:pPr>
              <w:pStyle w:val="Normal0"/>
              <w:rPr>
                <w:lang w:val="ru-RU"/>
              </w:rPr>
            </w:pPr>
            <w:r w:rsidRPr="00142F65">
              <w:rPr>
                <w:color w:val="000000"/>
                <w:lang w:val="ru-RU"/>
              </w:rPr>
              <w:t xml:space="preserve">Компьютерная техника с возможностью подключения к сети «Интернет», </w:t>
            </w:r>
            <w:proofErr w:type="spellStart"/>
            <w:r w:rsidRPr="00142F65">
              <w:rPr>
                <w:color w:val="000000"/>
                <w:lang w:val="ru-RU"/>
              </w:rPr>
              <w:t>мультимедийное</w:t>
            </w:r>
            <w:proofErr w:type="spellEnd"/>
            <w:r w:rsidRPr="00142F65">
              <w:rPr>
                <w:color w:val="000000"/>
                <w:lang w:val="ru-RU"/>
              </w:rPr>
              <w:t xml:space="preserve"> оборудование, специализированная мебель.</w:t>
            </w:r>
          </w:p>
        </w:tc>
      </w:tr>
      <w:tr w:rsidR="00142F65" w:rsidRPr="00142F65" w:rsidTr="00142F65">
        <w:tc>
          <w:tcPr>
            <w:tcW w:w="4785" w:type="dxa"/>
          </w:tcPr>
          <w:p w:rsidR="00142F65" w:rsidRPr="00142F65" w:rsidRDefault="00142F65" w:rsidP="00181CF8">
            <w:pPr>
              <w:pStyle w:val="Normal0"/>
            </w:pPr>
            <w:proofErr w:type="spellStart"/>
            <w:r w:rsidRPr="00142F65">
              <w:rPr>
                <w:color w:val="000000"/>
              </w:rPr>
              <w:t>Базы</w:t>
            </w:r>
            <w:proofErr w:type="spellEnd"/>
            <w:r w:rsidRPr="00142F65">
              <w:rPr>
                <w:color w:val="000000"/>
              </w:rPr>
              <w:t xml:space="preserve"> </w:t>
            </w:r>
            <w:proofErr w:type="spellStart"/>
            <w:r w:rsidRPr="00142F65">
              <w:rPr>
                <w:color w:val="000000"/>
              </w:rPr>
              <w:t>практики</w:t>
            </w:r>
            <w:proofErr w:type="spellEnd"/>
          </w:p>
        </w:tc>
        <w:tc>
          <w:tcPr>
            <w:tcW w:w="4786" w:type="dxa"/>
          </w:tcPr>
          <w:p w:rsidR="00142F65" w:rsidRPr="00142F65" w:rsidRDefault="00142F65" w:rsidP="00181CF8">
            <w:pPr>
              <w:pStyle w:val="Normal0"/>
              <w:rPr>
                <w:lang w:val="ru-RU"/>
              </w:rPr>
            </w:pPr>
            <w:r w:rsidRPr="00142F65">
              <w:rPr>
                <w:color w:val="000000"/>
                <w:lang w:val="ru-RU"/>
              </w:rPr>
              <w:t xml:space="preserve">Оборудование и технические средства обучения, </w:t>
            </w:r>
            <w:proofErr w:type="gramStart"/>
            <w:r w:rsidRPr="00142F65">
              <w:rPr>
                <w:color w:val="000000"/>
                <w:lang w:val="ru-RU"/>
              </w:rPr>
              <w:t>позволяющем</w:t>
            </w:r>
            <w:proofErr w:type="gramEnd"/>
            <w:r w:rsidRPr="00142F65">
              <w:rPr>
                <w:color w:val="000000"/>
                <w:lang w:val="ru-RU"/>
              </w:rPr>
              <w:t xml:space="preserve"> выполнять определенные виды работ, предусмотренные заданием на практику.</w:t>
            </w:r>
          </w:p>
        </w:tc>
      </w:tr>
    </w:tbl>
    <w:p w:rsidR="00142F65" w:rsidRDefault="00142F6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D79" w:rsidRPr="00142F65" w:rsidRDefault="00DE2C35" w:rsidP="00142F65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142F65" w:rsidRPr="00142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Рекомендуемая литература</w:t>
      </w:r>
    </w:p>
    <w:p w:rsidR="00764D79" w:rsidRDefault="00D16E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13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</w:t>
      </w:r>
      <w:r w:rsidR="00B13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литература</w:t>
      </w:r>
    </w:p>
    <w:p w:rsidR="00280EA8" w:rsidRPr="00280EA8" w:rsidRDefault="00280EA8" w:rsidP="00D16E1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16E15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280EA8">
          <w:rPr>
            <w:rStyle w:val="af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Экономика организации</w:t>
        </w:r>
        <w:r w:rsidRPr="00280EA8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[Электронный ресурс]: учебное пособие / Г. А. Нарожная, В. Н. Медведева. — М.: РТУ МИРЭА, 2019. </w:t>
        </w:r>
      </w:hyperlink>
      <w:r w:rsidRPr="00280EA8">
        <w:rPr>
          <w:rFonts w:ascii="Times New Roman" w:hAnsi="Times New Roman" w:cs="Times New Roman"/>
          <w:sz w:val="28"/>
          <w:szCs w:val="28"/>
        </w:rPr>
        <w:t xml:space="preserve"> </w:t>
      </w:r>
      <w:r w:rsidR="00D16E15" w:rsidRPr="00183F98">
        <w:rPr>
          <w:rFonts w:ascii="Times New Roman" w:hAnsi="Times New Roman" w:cs="Times New Roman"/>
          <w:sz w:val="28"/>
          <w:szCs w:val="28"/>
        </w:rPr>
        <w:t>https://library.mirea.ru/share/3418</w:t>
      </w:r>
    </w:p>
    <w:p w:rsidR="005E31CD" w:rsidRDefault="00B13C55" w:rsidP="00D16E1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12" w:history="1">
        <w:r w:rsidR="005E31CD" w:rsidRPr="005E31CD">
          <w:rPr>
            <w:rStyle w:val="af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Экономика предприятия и управление организацией</w:t>
        </w:r>
        <w:proofErr w:type="gramStart"/>
        <w:r w:rsidR="005E31CD" w:rsidRPr="005E31CD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:</w:t>
        </w:r>
        <w:proofErr w:type="gramEnd"/>
        <w:r w:rsidR="005E31CD" w:rsidRPr="005E31CD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учебное пособие / О. В. </w:t>
        </w:r>
        <w:proofErr w:type="spellStart"/>
        <w:r w:rsidR="005E31CD" w:rsidRPr="005E31CD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Григоренко</w:t>
        </w:r>
        <w:proofErr w:type="spellEnd"/>
        <w:r w:rsidR="005E31CD" w:rsidRPr="005E31CD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А. Н. </w:t>
        </w:r>
        <w:proofErr w:type="spellStart"/>
        <w:r w:rsidR="005E31CD" w:rsidRPr="005E31CD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Мыльникова</w:t>
        </w:r>
        <w:proofErr w:type="spellEnd"/>
        <w:r w:rsidR="005E31CD" w:rsidRPr="005E31CD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И. О. Садовничая. — М.: РУСАЙНС, 2017. — 267с.: </w:t>
        </w:r>
        <w:proofErr w:type="spellStart"/>
        <w:r w:rsidR="005E31CD" w:rsidRPr="005E31CD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ил</w:t>
        </w:r>
      </w:hyperlink>
      <w:r w:rsidR="005E31CD" w:rsidRPr="000A2439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="005E31CD" w:rsidRPr="000A243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5E31CD" w:rsidRPr="000A2439">
        <w:rPr>
          <w:rFonts w:ascii="Times New Roman" w:hAnsi="Times New Roman" w:cs="Times New Roman"/>
          <w:sz w:val="28"/>
          <w:szCs w:val="28"/>
        </w:rPr>
        <w:t>library.mirea.ru</w:t>
      </w:r>
      <w:proofErr w:type="spellEnd"/>
      <w:r w:rsidR="005E31CD" w:rsidRPr="000A243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5E31CD" w:rsidRPr="000A2439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="005E31CD" w:rsidRPr="000A2439">
        <w:rPr>
          <w:rFonts w:ascii="Times New Roman" w:hAnsi="Times New Roman" w:cs="Times New Roman"/>
          <w:sz w:val="28"/>
          <w:szCs w:val="28"/>
        </w:rPr>
        <w:t>/53246</w:t>
      </w:r>
    </w:p>
    <w:p w:rsidR="00D16E15" w:rsidRPr="00D16E15" w:rsidRDefault="00D16E15" w:rsidP="00D16E1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D16E15">
        <w:rPr>
          <w:rFonts w:ascii="Times New Roman" w:hAnsi="Times New Roman" w:cs="Times New Roman"/>
          <w:color w:val="000000"/>
          <w:sz w:val="28"/>
          <w:szCs w:val="28"/>
        </w:rPr>
        <w:t xml:space="preserve">Назарова И. А., </w:t>
      </w:r>
      <w:proofErr w:type="spellStart"/>
      <w:r w:rsidRPr="00D16E15">
        <w:rPr>
          <w:rFonts w:ascii="Times New Roman" w:hAnsi="Times New Roman" w:cs="Times New Roman"/>
          <w:color w:val="000000"/>
          <w:sz w:val="28"/>
          <w:szCs w:val="28"/>
        </w:rPr>
        <w:t>Вихрова</w:t>
      </w:r>
      <w:proofErr w:type="spellEnd"/>
      <w:r w:rsidRPr="00D16E15">
        <w:rPr>
          <w:rFonts w:ascii="Times New Roman" w:hAnsi="Times New Roman" w:cs="Times New Roman"/>
          <w:color w:val="000000"/>
          <w:sz w:val="28"/>
          <w:szCs w:val="28"/>
        </w:rPr>
        <w:t xml:space="preserve"> А. С. Экономика предприятия [Электронный ресурс]</w:t>
      </w:r>
      <w:proofErr w:type="gramStart"/>
      <w:r w:rsidRPr="00D16E15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spellStart"/>
      <w:r w:rsidRPr="00D16E15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D16E15">
        <w:rPr>
          <w:rFonts w:ascii="Times New Roman" w:hAnsi="Times New Roman" w:cs="Times New Roman"/>
          <w:color w:val="000000"/>
          <w:sz w:val="28"/>
          <w:szCs w:val="28"/>
        </w:rPr>
        <w:t>чебно</w:t>
      </w:r>
      <w:proofErr w:type="spellEnd"/>
      <w:r w:rsidRPr="00D16E15">
        <w:rPr>
          <w:rFonts w:ascii="Times New Roman" w:hAnsi="Times New Roman" w:cs="Times New Roman"/>
          <w:color w:val="000000"/>
          <w:sz w:val="28"/>
          <w:szCs w:val="28"/>
        </w:rPr>
        <w:t>- методическое пособие. - М.: РТУ МИРЭА, 2021. -  – Режим доступа: https://library.mirea.ru/secret/11062021/2693.iso</w:t>
      </w:r>
    </w:p>
    <w:p w:rsidR="00280EA8" w:rsidRDefault="00D16E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80EA8">
        <w:rPr>
          <w:rFonts w:ascii="Times New Roman" w:hAnsi="Times New Roman" w:cs="Times New Roman"/>
          <w:sz w:val="28"/>
          <w:szCs w:val="28"/>
        </w:rPr>
        <w:t xml:space="preserve">. </w:t>
      </w:r>
      <w:hyperlink r:id="rId13" w:history="1">
        <w:r w:rsidR="00280EA8" w:rsidRPr="00280EA8">
          <w:rPr>
            <w:rStyle w:val="af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Теория организации</w:t>
        </w:r>
        <w:r w:rsidR="00280EA8" w:rsidRPr="00280EA8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[Электронный ресурс]: метод. указания к практич. занятиям / С. Н. Суслов. — М.: РТУ МИРЭА, 2019.</w:t>
        </w:r>
      </w:hyperlink>
      <w:r w:rsidR="00280EA8" w:rsidRPr="00280EA8">
        <w:rPr>
          <w:rFonts w:ascii="Times New Roman" w:hAnsi="Times New Roman" w:cs="Times New Roman"/>
          <w:sz w:val="28"/>
          <w:szCs w:val="28"/>
        </w:rPr>
        <w:t xml:space="preserve"> </w:t>
      </w:r>
      <w:r w:rsidR="00235DD9" w:rsidRPr="00D16E15">
        <w:rPr>
          <w:rFonts w:ascii="Times New Roman" w:hAnsi="Times New Roman" w:cs="Times New Roman"/>
          <w:sz w:val="28"/>
          <w:szCs w:val="28"/>
        </w:rPr>
        <w:t>https://library.mirea.ru/share/3175</w:t>
      </w:r>
    </w:p>
    <w:p w:rsidR="00235DD9" w:rsidRDefault="00235DD9" w:rsidP="00235D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D79" w:rsidRDefault="00183F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B13C55">
        <w:rPr>
          <w:rFonts w:ascii="Times New Roman" w:hAnsi="Times New Roman" w:cs="Times New Roman"/>
          <w:sz w:val="28"/>
          <w:szCs w:val="28"/>
        </w:rPr>
        <w:t xml:space="preserve"> дополнительная литература: </w:t>
      </w:r>
    </w:p>
    <w:p w:rsidR="00960765" w:rsidRDefault="00D16E15" w:rsidP="00960765">
      <w:pPr>
        <w:spacing w:before="100" w:beforeAutospacing="1" w:after="100" w:afterAutospacing="1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6E15">
        <w:rPr>
          <w:rFonts w:ascii="Times New Roman" w:hAnsi="Times New Roman" w:cs="Times New Roman"/>
          <w:sz w:val="28"/>
          <w:szCs w:val="28"/>
        </w:rPr>
        <w:t xml:space="preserve">1. </w:t>
      </w:r>
      <w:hyperlink r:id="rId14" w:history="1">
        <w:r w:rsidR="00960765" w:rsidRPr="00960765">
          <w:rPr>
            <w:rStyle w:val="af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Экономика предприятия</w:t>
        </w:r>
        <w:r w:rsidR="00960765" w:rsidRPr="00960765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[Электронный ресурс]: метод. указания / Т. Ю. Гавриленко, О. В. Григоренко, И. В. Белоусова. — М.: РТУ МИРЭА, 2019. — </w:t>
        </w:r>
      </w:hyperlink>
      <w:r w:rsidR="00960765" w:rsidRPr="00960765">
        <w:rPr>
          <w:rFonts w:ascii="Times New Roman" w:hAnsi="Times New Roman" w:cs="Times New Roman"/>
          <w:sz w:val="28"/>
          <w:szCs w:val="28"/>
        </w:rPr>
        <w:t xml:space="preserve"> </w:t>
      </w:r>
      <w:r w:rsidRPr="00D16E15">
        <w:rPr>
          <w:rFonts w:ascii="Times New Roman" w:hAnsi="Times New Roman" w:cs="Times New Roman"/>
          <w:sz w:val="28"/>
          <w:szCs w:val="28"/>
        </w:rPr>
        <w:t>https://library.mirea.ru/share/3461</w:t>
      </w:r>
      <w:r w:rsidR="00960765" w:rsidRPr="009607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E15" w:rsidRPr="00D16E15" w:rsidRDefault="00D16E15" w:rsidP="00960765">
      <w:pPr>
        <w:spacing w:before="100" w:beforeAutospacing="1" w:after="100" w:afterAutospacing="1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D16E15">
        <w:rPr>
          <w:rFonts w:ascii="Times New Roman" w:hAnsi="Times New Roman" w:cs="Times New Roman"/>
          <w:color w:val="000000"/>
          <w:sz w:val="28"/>
          <w:szCs w:val="28"/>
        </w:rPr>
        <w:t xml:space="preserve">Федорович, </w:t>
      </w:r>
      <w:proofErr w:type="spellStart"/>
      <w:r w:rsidRPr="00D16E15">
        <w:rPr>
          <w:rFonts w:ascii="Times New Roman" w:hAnsi="Times New Roman" w:cs="Times New Roman"/>
          <w:color w:val="000000"/>
          <w:sz w:val="28"/>
          <w:szCs w:val="28"/>
        </w:rPr>
        <w:t>Конципко</w:t>
      </w:r>
      <w:proofErr w:type="spellEnd"/>
      <w:r w:rsidRPr="00D16E15">
        <w:rPr>
          <w:rFonts w:ascii="Times New Roman" w:hAnsi="Times New Roman" w:cs="Times New Roman"/>
          <w:color w:val="000000"/>
          <w:sz w:val="28"/>
          <w:szCs w:val="28"/>
        </w:rPr>
        <w:t xml:space="preserve"> Экономика организаций. Практикум [Электронный ресурс]</w:t>
      </w:r>
      <w:proofErr w:type="gramStart"/>
      <w:r w:rsidRPr="00D16E15">
        <w:rPr>
          <w:rFonts w:ascii="Times New Roman" w:hAnsi="Times New Roman" w:cs="Times New Roman"/>
          <w:color w:val="000000"/>
          <w:sz w:val="28"/>
          <w:szCs w:val="28"/>
        </w:rPr>
        <w:t>:[</w:t>
      </w:r>
      <w:proofErr w:type="gramEnd"/>
      <w:r w:rsidRPr="00D16E15">
        <w:rPr>
          <w:rFonts w:ascii="Times New Roman" w:hAnsi="Times New Roman" w:cs="Times New Roman"/>
          <w:color w:val="000000"/>
          <w:sz w:val="28"/>
          <w:szCs w:val="28"/>
        </w:rPr>
        <w:t>учеб. -метод. пособие]. - М.: Проспект, 2017. - 143 – Режим доступа: https://lib.rucont.ru/efd/632976</w:t>
      </w:r>
    </w:p>
    <w:p w:rsidR="00D16E15" w:rsidRDefault="00B13C55" w:rsidP="00D16E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D16E15">
        <w:rPr>
          <w:rFonts w:ascii="Times New Roman" w:hAnsi="Times New Roman" w:cs="Times New Roman"/>
          <w:sz w:val="28"/>
          <w:szCs w:val="28"/>
        </w:rPr>
        <w:t xml:space="preserve">Гражданский кодекс Российской Федерации: часть первая от 30 ноября 1994 г. N 51-ФЗ, часть вторая от 26 января 1996 г. N 14-ФЗ, часть третья от 26 ноября 2001 г. N 146-ФЗ и часть четвертая от 18 декабря 2006 г. N 230-ФЗ. </w:t>
      </w:r>
    </w:p>
    <w:p w:rsidR="00D16E15" w:rsidRDefault="00D16E15" w:rsidP="00D16E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Налоговый кодекс Российской Федерации: часть первая от 31 июля 1998 г. N 146-ФЗ, часть вторая от 5 августа 2000 г. N 117-ФЗ. </w:t>
      </w:r>
    </w:p>
    <w:p w:rsidR="00D16E15" w:rsidRDefault="00D16E15" w:rsidP="00D16E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Таможенный кодекс Российской Федерации от 28 мая 2003 г. N 61-ФЗ. 4. </w:t>
      </w:r>
    </w:p>
    <w:p w:rsidR="00764D79" w:rsidRDefault="00183F98" w:rsidP="00D16E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16E15">
        <w:rPr>
          <w:rFonts w:ascii="Times New Roman" w:hAnsi="Times New Roman" w:cs="Times New Roman"/>
          <w:sz w:val="28"/>
          <w:szCs w:val="28"/>
        </w:rPr>
        <w:t>Трудовой кодекс Российской Федерации</w:t>
      </w:r>
      <w:r w:rsidR="00D16E15" w:rsidRPr="00D16E15">
        <w:rPr>
          <w:rFonts w:ascii="Times New Roman" w:hAnsi="Times New Roman" w:cs="Times New Roman"/>
          <w:sz w:val="28"/>
          <w:szCs w:val="28"/>
        </w:rPr>
        <w:t xml:space="preserve"> </w:t>
      </w:r>
      <w:r w:rsidR="00D16E15">
        <w:rPr>
          <w:rFonts w:ascii="Times New Roman" w:hAnsi="Times New Roman" w:cs="Times New Roman"/>
          <w:sz w:val="28"/>
          <w:szCs w:val="28"/>
        </w:rPr>
        <w:t>от 30 декабря 2001 г. N 197-Ф</w:t>
      </w:r>
    </w:p>
    <w:p w:rsidR="00D16E15" w:rsidRDefault="00D16E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4D79" w:rsidRDefault="00B13C55" w:rsidP="00183F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F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DE2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183F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Ресурсы информационно-телекоммуникационной сети Интернет, необходимые для проведения практики</w:t>
      </w:r>
    </w:p>
    <w:p w:rsidR="00183F98" w:rsidRPr="00183F98" w:rsidRDefault="00183F98" w:rsidP="00183F9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D79" w:rsidRDefault="00B13C55" w:rsidP="00183F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Федеральная служба государственной статистики: http://www.gsk.ru. </w:t>
      </w:r>
    </w:p>
    <w:p w:rsidR="00764D79" w:rsidRDefault="00B13C55" w:rsidP="00183F98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 Базы данных, информационно – справочные и поисковые системы, в том числе: </w:t>
      </w:r>
      <w:proofErr w:type="spellStart"/>
      <w:r>
        <w:rPr>
          <w:rFonts w:ascii="Times New Roman" w:hAnsi="Times New Roman" w:cs="Times New Roman"/>
          <w:sz w:val="28"/>
          <w:szCs w:val="28"/>
        </w:rPr>
        <w:t>www.socioego.ru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F98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www.distance.ru</w:t>
      </w:r>
      <w:proofErr w:type="spellEnd"/>
      <w:r w:rsidRPr="00183F98">
        <w:rPr>
          <w:rFonts w:ascii="Times New Roman" w:hAnsi="Times New Roman" w:cs="Times New Roman"/>
          <w:sz w:val="28"/>
          <w:szCs w:val="28"/>
        </w:rPr>
        <w:t>.</w:t>
      </w:r>
      <w:r w:rsidRPr="00183F98">
        <w:t xml:space="preserve"> </w:t>
      </w:r>
    </w:p>
    <w:p w:rsidR="00764D79" w:rsidRDefault="00B13C55" w:rsidP="00183F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Сайты ведущих российских компаний.</w:t>
      </w:r>
    </w:p>
    <w:p w:rsidR="00764D79" w:rsidRDefault="00B13C55" w:rsidP="00183F98">
      <w:pPr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–правовая система «Гарант» </w:t>
      </w:r>
      <w:r w:rsidRPr="00183F98">
        <w:rPr>
          <w:rStyle w:val="-"/>
          <w:rFonts w:ascii="Times New Roman" w:hAnsi="Times New Roman" w:cs="Times New Roman"/>
          <w:color w:val="auto"/>
          <w:sz w:val="28"/>
          <w:szCs w:val="28"/>
          <w:u w:val="none"/>
        </w:rPr>
        <w:t>http://www.garant.ru</w:t>
      </w:r>
      <w:r w:rsidRPr="00183F98">
        <w:rPr>
          <w:rFonts w:ascii="Times New Roman" w:hAnsi="Times New Roman" w:cs="Times New Roman"/>
          <w:sz w:val="28"/>
          <w:szCs w:val="28"/>
        </w:rPr>
        <w:t>.</w:t>
      </w:r>
    </w:p>
    <w:p w:rsidR="00764D79" w:rsidRDefault="00F64F15" w:rsidP="00183F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13C55">
        <w:rPr>
          <w:rFonts w:ascii="Times New Roman" w:hAnsi="Times New Roman" w:cs="Times New Roman"/>
          <w:sz w:val="28"/>
          <w:szCs w:val="28"/>
        </w:rPr>
        <w:t xml:space="preserve">Справочно–правовая система Консультант Плюс </w:t>
      </w:r>
      <w:r w:rsidRPr="00183F98">
        <w:rPr>
          <w:rFonts w:ascii="Times New Roman" w:hAnsi="Times New Roman" w:cs="Times New Roman"/>
          <w:sz w:val="28"/>
          <w:szCs w:val="28"/>
        </w:rPr>
        <w:t>http://www.consultant.ru</w:t>
      </w:r>
      <w:r w:rsidR="00B13C55">
        <w:rPr>
          <w:rFonts w:ascii="Times New Roman" w:hAnsi="Times New Roman" w:cs="Times New Roman"/>
          <w:sz w:val="28"/>
          <w:szCs w:val="28"/>
        </w:rPr>
        <w:t>.</w:t>
      </w:r>
    </w:p>
    <w:p w:rsidR="00F64F15" w:rsidRPr="006B715A" w:rsidRDefault="00F64F15" w:rsidP="00183F9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 </w:t>
      </w:r>
      <w:r w:rsidRPr="006B715A">
        <w:rPr>
          <w:rFonts w:ascii="Times New Roman" w:hAnsi="Times New Roman" w:cs="Times New Roman"/>
          <w:sz w:val="28"/>
          <w:szCs w:val="28"/>
        </w:rPr>
        <w:t xml:space="preserve">Информационно-справочный портал LIBRARY.RU – http:// </w:t>
      </w:r>
      <w:proofErr w:type="spellStart"/>
      <w:r w:rsidRPr="006B715A">
        <w:rPr>
          <w:rFonts w:ascii="Times New Roman" w:hAnsi="Times New Roman" w:cs="Times New Roman"/>
          <w:sz w:val="28"/>
          <w:szCs w:val="28"/>
        </w:rPr>
        <w:t>www.library.ru</w:t>
      </w:r>
      <w:proofErr w:type="spellEnd"/>
    </w:p>
    <w:p w:rsidR="00F64F15" w:rsidRPr="006B715A" w:rsidRDefault="00F64F15" w:rsidP="00183F9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7. </w:t>
      </w:r>
      <w:r w:rsidRPr="006B715A">
        <w:rPr>
          <w:rFonts w:ascii="Times New Roman" w:hAnsi="Times New Roman" w:cs="Times New Roman"/>
          <w:sz w:val="28"/>
          <w:szCs w:val="28"/>
        </w:rPr>
        <w:t xml:space="preserve">Кодекс. Нормативно-правовое обеспечение архивной отрасли. </w:t>
      </w:r>
      <w:proofErr w:type="spellStart"/>
      <w:r w:rsidRPr="006B715A">
        <w:rPr>
          <w:rFonts w:ascii="Times New Roman" w:hAnsi="Times New Roman" w:cs="Times New Roman"/>
          <w:sz w:val="28"/>
          <w:szCs w:val="28"/>
        </w:rPr>
        <w:t>www.termica.ru</w:t>
      </w:r>
      <w:proofErr w:type="spellEnd"/>
    </w:p>
    <w:p w:rsidR="00F64F15" w:rsidRDefault="00F64F1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Default="00DE2C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Default="00DE2C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Default="00DE2C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Default="00DE2C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Default="00DE2C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Default="00DE2C3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Pr="00DE2C35" w:rsidRDefault="00DE2C35" w:rsidP="00DE2C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Pr="00DE2C35" w:rsidRDefault="00DE2C35" w:rsidP="00DE2C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Pr="00DE2C35" w:rsidRDefault="00DE2C35" w:rsidP="00DE2C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Pr="00DE2C35" w:rsidRDefault="00DE2C35" w:rsidP="00DE2C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Pr="00DE2C35" w:rsidRDefault="00DE2C35" w:rsidP="00DE2C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35" w:rsidRDefault="00DE2C35" w:rsidP="00DE2C35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99"/>
        <w:gridCol w:w="3166"/>
        <w:gridCol w:w="3591"/>
      </w:tblGrid>
      <w:tr w:rsidR="00DE2C35" w:rsidRPr="00947122" w:rsidTr="00DE2C35">
        <w:trPr>
          <w:cantSplit/>
          <w:trHeight w:val="1645"/>
        </w:trPr>
        <w:tc>
          <w:tcPr>
            <w:tcW w:w="2599" w:type="dxa"/>
          </w:tcPr>
          <w:p w:rsidR="00DE2C35" w:rsidRPr="00947122" w:rsidRDefault="00DE2C35" w:rsidP="00181CF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47122">
              <w:rPr>
                <w:rFonts w:eastAsia="Times New Roman"/>
                <w:b/>
                <w:bCs/>
                <w:sz w:val="24"/>
                <w:szCs w:val="24"/>
              </w:rPr>
              <w:br w:type="page"/>
            </w:r>
          </w:p>
          <w:p w:rsidR="00DE2C35" w:rsidRPr="00947122" w:rsidRDefault="00DE2C35" w:rsidP="00181CF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="Times New Roman"/>
                <w:caps/>
                <w:sz w:val="24"/>
                <w:szCs w:val="20"/>
              </w:rPr>
            </w:pPr>
          </w:p>
        </w:tc>
        <w:tc>
          <w:tcPr>
            <w:tcW w:w="3166" w:type="dxa"/>
          </w:tcPr>
          <w:p w:rsidR="00DE2C35" w:rsidRPr="00947122" w:rsidRDefault="00DE2C35" w:rsidP="00181CF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="Times New Roman"/>
                <w:sz w:val="24"/>
                <w:szCs w:val="20"/>
              </w:rPr>
            </w:pPr>
            <w:r>
              <w:rPr>
                <w:rFonts w:eastAsia="Times New Roman"/>
                <w:sz w:val="24"/>
                <w:szCs w:val="20"/>
              </w:rPr>
              <w:t xml:space="preserve">           </w:t>
            </w:r>
            <w:r w:rsidRPr="001F45BC">
              <w:rPr>
                <w:rFonts w:eastAsia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849035" cy="962025"/>
                  <wp:effectExtent l="19050" t="0" r="821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_МИРЭА_ч_б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58" cy="96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DE2C35" w:rsidRPr="00947122" w:rsidRDefault="00DE2C35" w:rsidP="00181CF8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eastAsia="Times New Roman"/>
                <w:caps/>
                <w:sz w:val="24"/>
                <w:szCs w:val="20"/>
              </w:rPr>
            </w:pPr>
          </w:p>
        </w:tc>
      </w:tr>
      <w:tr w:rsidR="00DE2C35" w:rsidRPr="00947122" w:rsidTr="00181CF8">
        <w:trPr>
          <w:cantSplit/>
          <w:trHeight w:val="554"/>
        </w:trPr>
        <w:tc>
          <w:tcPr>
            <w:tcW w:w="9356" w:type="dxa"/>
            <w:gridSpan w:val="3"/>
            <w:vAlign w:val="center"/>
          </w:tcPr>
          <w:p w:rsidR="00DE2C35" w:rsidRPr="00DE2C35" w:rsidRDefault="00DE2C35" w:rsidP="00DE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DE2C35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МИНОБРНАУКИ РОССИИ</w:t>
            </w:r>
          </w:p>
        </w:tc>
      </w:tr>
      <w:tr w:rsidR="00DE2C35" w:rsidRPr="00947122" w:rsidTr="00181CF8">
        <w:trPr>
          <w:cantSplit/>
          <w:trHeight w:val="18"/>
        </w:trPr>
        <w:tc>
          <w:tcPr>
            <w:tcW w:w="9356" w:type="dxa"/>
            <w:gridSpan w:val="3"/>
          </w:tcPr>
          <w:p w:rsidR="00DE2C35" w:rsidRPr="00DE2C35" w:rsidRDefault="00DE2C35" w:rsidP="00DE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DE2C35" w:rsidRPr="00DE2C35" w:rsidRDefault="00DE2C35" w:rsidP="00DE2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2C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высшего образования</w:t>
            </w:r>
          </w:p>
          <w:p w:rsidR="00DE2C35" w:rsidRPr="00DE2C35" w:rsidRDefault="00DE2C35" w:rsidP="00DE2C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C35">
              <w:rPr>
                <w:rFonts w:ascii="Times New Roman" w:hAnsi="Times New Roman" w:cs="Times New Roman"/>
                <w:b/>
                <w:sz w:val="24"/>
                <w:szCs w:val="24"/>
              </w:rPr>
              <w:t>«МИРЭА – Российский технологический университет»</w:t>
            </w:r>
          </w:p>
          <w:p w:rsidR="00DE2C35" w:rsidRPr="00DE2C35" w:rsidRDefault="00DE2C35" w:rsidP="00DE2C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C35">
              <w:rPr>
                <w:rFonts w:ascii="Times New Roman" w:hAnsi="Times New Roman" w:cs="Times New Roman"/>
                <w:b/>
                <w:sz w:val="24"/>
                <w:szCs w:val="24"/>
              </w:rPr>
              <w:t>РТУ МИРЭА</w:t>
            </w:r>
          </w:p>
          <w:p w:rsidR="00DE2C35" w:rsidRPr="00DE2C35" w:rsidRDefault="00DE2C35" w:rsidP="00DE2C35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E2C35" w:rsidRPr="00DE2C35" w:rsidRDefault="00DE2C35" w:rsidP="00DE2C35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FFFFF"/>
        <w:kinsoku w:val="0"/>
        <w:overflowPunct w:val="0"/>
        <w:autoSpaceDE w:val="0"/>
        <w:autoSpaceDN w:val="0"/>
        <w:snapToGrid w:val="0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DE2C35">
        <w:rPr>
          <w:rFonts w:ascii="Times New Roman" w:eastAsia="Times New Roman" w:hAnsi="Times New Roman" w:cs="Times New Roman"/>
          <w:sz w:val="24"/>
          <w:szCs w:val="24"/>
        </w:rPr>
        <w:t xml:space="preserve">Институт технологий управления (ИТУ) </w:t>
      </w:r>
    </w:p>
    <w:p w:rsidR="00DE2C35" w:rsidRPr="00DE2C35" w:rsidRDefault="00DE2C35" w:rsidP="00DE2C35">
      <w:pPr>
        <w:widowControl w:val="0"/>
        <w:pBdr>
          <w:top w:val="single" w:sz="4" w:space="1" w:color="auto"/>
          <w:bottom w:val="single" w:sz="4" w:space="1" w:color="auto"/>
        </w:pBdr>
        <w:kinsoku w:val="0"/>
        <w:overflowPunct w:val="0"/>
        <w:autoSpaceDE w:val="0"/>
        <w:autoSpaceDN w:val="0"/>
        <w:snapToGrid w:val="0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DE2C35">
        <w:rPr>
          <w:rFonts w:ascii="Times New Roman" w:eastAsia="Times New Roman" w:hAnsi="Times New Roman" w:cs="Times New Roman"/>
          <w:sz w:val="24"/>
          <w:szCs w:val="24"/>
        </w:rPr>
        <w:t xml:space="preserve">Кафедра </w:t>
      </w:r>
      <w:r>
        <w:rPr>
          <w:rFonts w:ascii="Times New Roman" w:eastAsia="Times New Roman" w:hAnsi="Times New Roman" w:cs="Times New Roman"/>
          <w:sz w:val="24"/>
          <w:szCs w:val="24"/>
        </w:rPr>
        <w:t>экономики</w:t>
      </w:r>
      <w:r w:rsidRPr="00DE2C3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DE2C3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E2C35" w:rsidRDefault="00DE2C35" w:rsidP="00DE2C35">
      <w:pPr>
        <w:jc w:val="center"/>
      </w:pPr>
    </w:p>
    <w:p w:rsidR="00DE2C35" w:rsidRPr="00DE2C35" w:rsidRDefault="00DE2C35" w:rsidP="00DE2C3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C3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E2C35" w:rsidRPr="00DE2C35" w:rsidRDefault="00DE2C35" w:rsidP="00DE2C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C35">
        <w:rPr>
          <w:rFonts w:ascii="Times New Roman" w:hAnsi="Times New Roman" w:cs="Times New Roman"/>
          <w:b/>
          <w:sz w:val="28"/>
          <w:szCs w:val="28"/>
        </w:rPr>
        <w:t xml:space="preserve">ПО ОЗНАКОМИТЕЛЬНОЙ ПРАКТИКЕ </w:t>
      </w:r>
    </w:p>
    <w:p w:rsidR="00DE2C35" w:rsidRDefault="00DE2C35" w:rsidP="00DE2C35"/>
    <w:p w:rsidR="00DE2C35" w:rsidRPr="00DE2C35" w:rsidRDefault="00DE2C35" w:rsidP="00DE2C35">
      <w:pPr>
        <w:rPr>
          <w:rFonts w:ascii="Times New Roman" w:hAnsi="Times New Roman" w:cs="Times New Roman"/>
          <w:sz w:val="28"/>
          <w:szCs w:val="28"/>
        </w:rPr>
      </w:pPr>
      <w:r w:rsidRPr="00DE2C35">
        <w:rPr>
          <w:rFonts w:ascii="Times New Roman" w:hAnsi="Times New Roman" w:cs="Times New Roman"/>
          <w:sz w:val="28"/>
          <w:szCs w:val="28"/>
        </w:rPr>
        <w:t xml:space="preserve">приказ Университета о направлении на практику от </w:t>
      </w:r>
      <w:r>
        <w:rPr>
          <w:rFonts w:ascii="Times New Roman" w:hAnsi="Times New Roman" w:cs="Times New Roman"/>
          <w:sz w:val="28"/>
          <w:szCs w:val="28"/>
        </w:rPr>
        <w:t xml:space="preserve">__ </w:t>
      </w:r>
      <w:r w:rsidRPr="00DE2C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DE2C35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DE2C35">
        <w:rPr>
          <w:rFonts w:ascii="Times New Roman" w:hAnsi="Times New Roman" w:cs="Times New Roman"/>
          <w:sz w:val="28"/>
          <w:szCs w:val="28"/>
        </w:rPr>
        <w:t xml:space="preserve">г.  № 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DE2C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2C35" w:rsidRDefault="00DE2C35" w:rsidP="00DE2C35">
      <w:pPr>
        <w:spacing w:line="240" w:lineRule="auto"/>
        <w:jc w:val="center"/>
      </w:pPr>
      <w:bookmarkStart w:id="1" w:name="_GoBack"/>
      <w:bookmarkEnd w:id="1"/>
    </w:p>
    <w:tbl>
      <w:tblPr>
        <w:tblStyle w:val="ae"/>
        <w:tblpPr w:leftFromText="180" w:rightFromText="180" w:vertAnchor="text" w:horzAnchor="margin" w:tblpY="1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2551"/>
        <w:gridCol w:w="3226"/>
      </w:tblGrid>
      <w:tr w:rsidR="00DE2C35" w:rsidTr="00181CF8">
        <w:trPr>
          <w:trHeight w:val="1721"/>
        </w:trPr>
        <w:tc>
          <w:tcPr>
            <w:tcW w:w="3794" w:type="dxa"/>
            <w:vAlign w:val="bottom"/>
          </w:tcPr>
          <w:p w:rsidR="00DE2C35" w:rsidRPr="00B17F2F" w:rsidRDefault="00DE2C35" w:rsidP="00181CF8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предоставлен к рассмотрению:</w:t>
            </w:r>
          </w:p>
          <w:p w:rsidR="00DE2C35" w:rsidRDefault="00DE2C35" w:rsidP="00DE2C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 группы  _____________</w:t>
            </w:r>
          </w:p>
        </w:tc>
        <w:tc>
          <w:tcPr>
            <w:tcW w:w="2551" w:type="dxa"/>
            <w:vAlign w:val="bottom"/>
          </w:tcPr>
          <w:p w:rsidR="00DE2C35" w:rsidRDefault="00DE2C35" w:rsidP="00DE2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r w:rsidRPr="001F45BC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  20__ г.</w:t>
            </w:r>
          </w:p>
        </w:tc>
        <w:tc>
          <w:tcPr>
            <w:tcW w:w="3226" w:type="dxa"/>
            <w:vAlign w:val="bottom"/>
          </w:tcPr>
          <w:p w:rsidR="00DE2C35" w:rsidRPr="009920AD" w:rsidRDefault="00DE2C35" w:rsidP="00181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DE2C35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spellEnd"/>
            <w:r w:rsidRPr="00DE2C35">
              <w:rPr>
                <w:rFonts w:ascii="Times New Roman" w:hAnsi="Times New Roman" w:cs="Times New Roman"/>
                <w:sz w:val="24"/>
                <w:szCs w:val="24"/>
              </w:rPr>
              <w:t xml:space="preserve"> ИО студента</w:t>
            </w:r>
          </w:p>
        </w:tc>
      </w:tr>
      <w:tr w:rsidR="00DE2C35" w:rsidTr="00DE2C35">
        <w:trPr>
          <w:trHeight w:val="1181"/>
        </w:trPr>
        <w:tc>
          <w:tcPr>
            <w:tcW w:w="3794" w:type="dxa"/>
            <w:vAlign w:val="center"/>
          </w:tcPr>
          <w:p w:rsidR="00DE2C35" w:rsidRDefault="00DE2C35" w:rsidP="00181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утвержден.</w:t>
            </w:r>
          </w:p>
          <w:p w:rsidR="00DE2C35" w:rsidRDefault="00DE2C35" w:rsidP="00DE2C3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Допущен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защите:</w:t>
            </w:r>
          </w:p>
        </w:tc>
        <w:tc>
          <w:tcPr>
            <w:tcW w:w="2551" w:type="dxa"/>
            <w:vAlign w:val="center"/>
          </w:tcPr>
          <w:p w:rsidR="00DE2C35" w:rsidRDefault="00DE2C35" w:rsidP="00181C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DE2C35" w:rsidRDefault="00DE2C35" w:rsidP="00181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35" w:rsidTr="00181CF8">
        <w:tc>
          <w:tcPr>
            <w:tcW w:w="3794" w:type="dxa"/>
            <w:vAlign w:val="center"/>
          </w:tcPr>
          <w:p w:rsidR="00DE2C35" w:rsidRDefault="00DE2C35" w:rsidP="00181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 от кафедры</w:t>
            </w:r>
          </w:p>
        </w:tc>
        <w:tc>
          <w:tcPr>
            <w:tcW w:w="2551" w:type="dxa"/>
            <w:vAlign w:val="bottom"/>
          </w:tcPr>
          <w:p w:rsidR="00DE2C35" w:rsidRDefault="00DE2C35" w:rsidP="00DE2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r w:rsidRPr="001F45BC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  20__ г.</w:t>
            </w:r>
          </w:p>
        </w:tc>
        <w:tc>
          <w:tcPr>
            <w:tcW w:w="3226" w:type="dxa"/>
            <w:vAlign w:val="bottom"/>
          </w:tcPr>
          <w:p w:rsidR="00DE2C35" w:rsidRPr="00944444" w:rsidRDefault="00DE2C35" w:rsidP="00DE2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Pr="00DE2C35">
              <w:rPr>
                <w:rFonts w:ascii="Times New Roman" w:hAnsi="Times New Roman" w:cs="Times New Roman"/>
                <w:sz w:val="24"/>
                <w:szCs w:val="24"/>
              </w:rPr>
              <w:t xml:space="preserve"> Фамилия ИО</w:t>
            </w:r>
          </w:p>
        </w:tc>
      </w:tr>
    </w:tbl>
    <w:p w:rsidR="00DE2C35" w:rsidRDefault="00DE2C35" w:rsidP="00DE2C35">
      <w:pPr>
        <w:jc w:val="center"/>
      </w:pPr>
    </w:p>
    <w:tbl>
      <w:tblPr>
        <w:tblStyle w:val="ae"/>
        <w:tblpPr w:leftFromText="180" w:rightFromText="180" w:vertAnchor="text" w:horzAnchor="margin" w:tblpY="1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2551"/>
        <w:gridCol w:w="3226"/>
      </w:tblGrid>
      <w:tr w:rsidR="00DE2C35" w:rsidRPr="00C91559" w:rsidTr="00181CF8">
        <w:tc>
          <w:tcPr>
            <w:tcW w:w="3794" w:type="dxa"/>
            <w:vAlign w:val="center"/>
          </w:tcPr>
          <w:p w:rsidR="00DE2C35" w:rsidRDefault="00DE2C35" w:rsidP="00181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 от профильной организации</w:t>
            </w:r>
          </w:p>
        </w:tc>
        <w:tc>
          <w:tcPr>
            <w:tcW w:w="2551" w:type="dxa"/>
            <w:vAlign w:val="bottom"/>
          </w:tcPr>
          <w:p w:rsidR="00DE2C35" w:rsidRDefault="00DE2C35" w:rsidP="00DE2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r w:rsidRPr="001F45BC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 20__ г.</w:t>
            </w:r>
          </w:p>
        </w:tc>
        <w:tc>
          <w:tcPr>
            <w:tcW w:w="3226" w:type="dxa"/>
            <w:vAlign w:val="bottom"/>
          </w:tcPr>
          <w:p w:rsidR="00DE2C35" w:rsidRPr="00C91559" w:rsidRDefault="00DE2C35" w:rsidP="00181C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4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DE2C35">
              <w:rPr>
                <w:rFonts w:ascii="Times New Roman" w:hAnsi="Times New Roman" w:cs="Times New Roman"/>
                <w:sz w:val="24"/>
                <w:szCs w:val="24"/>
              </w:rPr>
              <w:t xml:space="preserve"> Фамилия ИО</w:t>
            </w:r>
          </w:p>
        </w:tc>
      </w:tr>
    </w:tbl>
    <w:p w:rsidR="00DE2C35" w:rsidRDefault="00DE2C35" w:rsidP="00DE2C35">
      <w:pPr>
        <w:jc w:val="center"/>
      </w:pPr>
    </w:p>
    <w:p w:rsidR="00DE2C35" w:rsidRPr="00DE2C35" w:rsidRDefault="00DE2C35" w:rsidP="00DE2C35">
      <w:pPr>
        <w:jc w:val="center"/>
        <w:rPr>
          <w:rFonts w:ascii="Times New Roman" w:hAnsi="Times New Roman" w:cs="Times New Roman"/>
          <w:sz w:val="28"/>
          <w:szCs w:val="28"/>
        </w:rPr>
      </w:pPr>
      <w:r w:rsidRPr="00DE2C35">
        <w:rPr>
          <w:rFonts w:ascii="Times New Roman" w:hAnsi="Times New Roman" w:cs="Times New Roman"/>
          <w:sz w:val="28"/>
          <w:szCs w:val="28"/>
        </w:rPr>
        <w:t>Москва 20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DE2C3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81CF8" w:rsidRDefault="00181CF8" w:rsidP="00181CF8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Б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356"/>
      </w:tblGrid>
      <w:tr w:rsidR="00181CF8" w:rsidRPr="00947122" w:rsidTr="00102B99">
        <w:trPr>
          <w:cantSplit/>
          <w:trHeight w:val="1503"/>
        </w:trPr>
        <w:tc>
          <w:tcPr>
            <w:tcW w:w="9356" w:type="dxa"/>
          </w:tcPr>
          <w:p w:rsidR="00181CF8" w:rsidRDefault="00181CF8" w:rsidP="00181CF8">
            <w:pPr>
              <w:jc w:val="center"/>
            </w:pPr>
            <w:r w:rsidRPr="004A7D9D">
              <w:rPr>
                <w:noProof/>
                <w:lang w:eastAsia="ru-RU"/>
              </w:rPr>
              <w:drawing>
                <wp:inline distT="0" distB="0" distL="0" distR="0">
                  <wp:extent cx="849035" cy="962025"/>
                  <wp:effectExtent l="19050" t="0" r="82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_МИРЭА_ч_б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58" cy="96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F8" w:rsidRPr="00947122" w:rsidTr="00181CF8">
        <w:trPr>
          <w:cantSplit/>
          <w:trHeight w:val="18"/>
        </w:trPr>
        <w:tc>
          <w:tcPr>
            <w:tcW w:w="9356" w:type="dxa"/>
          </w:tcPr>
          <w:p w:rsidR="00181CF8" w:rsidRPr="00181CF8" w:rsidRDefault="00181CF8" w:rsidP="00181CF8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181CF8">
              <w:rPr>
                <w:rFonts w:ascii="Times New Roman" w:hAnsi="Times New Roman" w:cs="Times New Roman"/>
                <w:caps/>
                <w:sz w:val="24"/>
                <w:szCs w:val="24"/>
              </w:rPr>
              <w:t>МИНОБРНАУКИ РОССИИ</w:t>
            </w:r>
          </w:p>
          <w:p w:rsidR="00181CF8" w:rsidRPr="00181CF8" w:rsidRDefault="00181CF8" w:rsidP="00181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CF8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181CF8" w:rsidRPr="00181CF8" w:rsidRDefault="00181CF8" w:rsidP="00181C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CF8">
              <w:rPr>
                <w:rFonts w:ascii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181CF8" w:rsidRPr="00181CF8" w:rsidRDefault="00181CF8" w:rsidP="00181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CF8">
              <w:rPr>
                <w:rFonts w:ascii="Times New Roman" w:hAnsi="Times New Roman" w:cs="Times New Roman"/>
                <w:b/>
                <w:sz w:val="24"/>
                <w:szCs w:val="24"/>
              </w:rPr>
              <w:t>«МИРЭА – Российский технологический университет»</w:t>
            </w:r>
          </w:p>
          <w:p w:rsidR="00181CF8" w:rsidRPr="00181CF8" w:rsidRDefault="00181CF8" w:rsidP="00181C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CF8">
              <w:rPr>
                <w:rFonts w:ascii="Times New Roman" w:hAnsi="Times New Roman" w:cs="Times New Roman"/>
                <w:b/>
                <w:sz w:val="24"/>
                <w:szCs w:val="24"/>
              </w:rPr>
              <w:t>РТУ МИРЭА</w:t>
            </w:r>
          </w:p>
          <w:p w:rsidR="00181CF8" w:rsidRPr="00102B99" w:rsidRDefault="00181CF8" w:rsidP="00102B99">
            <w:pPr>
              <w:widowControl w:val="0"/>
              <w:pBdr>
                <w:top w:val="single" w:sz="4" w:space="1" w:color="auto"/>
                <w:bottom w:val="single" w:sz="4" w:space="1" w:color="auto"/>
              </w:pBdr>
              <w:shd w:val="clear" w:color="auto" w:fill="FFFFFF"/>
              <w:kinsoku w:val="0"/>
              <w:overflowPunct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B99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технологий управления (И</w:t>
            </w:r>
            <w:r w:rsidR="00102B99" w:rsidRPr="00102B9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02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У) </w:t>
            </w:r>
          </w:p>
          <w:p w:rsidR="00181CF8" w:rsidRPr="00102B99" w:rsidRDefault="00181CF8" w:rsidP="00102B99">
            <w:pPr>
              <w:widowControl w:val="0"/>
              <w:pBdr>
                <w:top w:val="single" w:sz="4" w:space="1" w:color="auto"/>
                <w:bottom w:val="single" w:sz="4" w:space="1" w:color="auto"/>
              </w:pBdr>
              <w:kinsoku w:val="0"/>
              <w:overflowPunct w:val="0"/>
              <w:autoSpaceDE w:val="0"/>
              <w:autoSpaceDN w:val="0"/>
              <w:snapToGri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2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Кафедра </w:t>
            </w:r>
            <w:r w:rsidR="00102B99" w:rsidRPr="00102B99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экономики</w:t>
            </w:r>
            <w:r w:rsidRPr="00102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102B99" w:rsidRPr="00102B99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102B9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181CF8" w:rsidRDefault="00181CF8" w:rsidP="00181CF8"/>
        </w:tc>
      </w:tr>
    </w:tbl>
    <w:p w:rsidR="00181CF8" w:rsidRPr="00102B99" w:rsidRDefault="00181CF8" w:rsidP="00181C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B99">
        <w:rPr>
          <w:rFonts w:ascii="Times New Roman" w:hAnsi="Times New Roman" w:cs="Times New Roman"/>
          <w:b/>
          <w:sz w:val="28"/>
          <w:szCs w:val="28"/>
        </w:rPr>
        <w:t xml:space="preserve">ИНДИВИДУАЛЬНОЕ ЗАДАНИЕ НА </w:t>
      </w:r>
      <w:r w:rsidR="00102B99">
        <w:rPr>
          <w:rFonts w:ascii="Times New Roman" w:hAnsi="Times New Roman" w:cs="Times New Roman"/>
          <w:b/>
          <w:sz w:val="28"/>
          <w:szCs w:val="28"/>
        </w:rPr>
        <w:t>ОЗНАКОМИТЕЛЬНУЮ</w:t>
      </w:r>
      <w:r w:rsidRPr="00102B99">
        <w:rPr>
          <w:rFonts w:ascii="Times New Roman" w:hAnsi="Times New Roman" w:cs="Times New Roman"/>
          <w:b/>
          <w:sz w:val="28"/>
          <w:szCs w:val="28"/>
        </w:rPr>
        <w:t xml:space="preserve"> ПРАКТИКУ</w:t>
      </w:r>
    </w:p>
    <w:p w:rsidR="00181CF8" w:rsidRPr="00102B99" w:rsidRDefault="00181CF8" w:rsidP="00102B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 xml:space="preserve">Студенту 2 курса учебной группы </w:t>
      </w:r>
      <w:r w:rsidR="00102B99">
        <w:rPr>
          <w:rFonts w:ascii="Times New Roman" w:hAnsi="Times New Roman" w:cs="Times New Roman"/>
          <w:sz w:val="28"/>
          <w:szCs w:val="28"/>
        </w:rPr>
        <w:t>________</w:t>
      </w:r>
      <w:r w:rsidRPr="00102B99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81CF8" w:rsidTr="00102B99">
        <w:trPr>
          <w:trHeight w:val="551"/>
        </w:trPr>
        <w:tc>
          <w:tcPr>
            <w:tcW w:w="9854" w:type="dxa"/>
            <w:tcBorders>
              <w:bottom w:val="single" w:sz="4" w:space="0" w:color="auto"/>
            </w:tcBorders>
            <w:vAlign w:val="bottom"/>
          </w:tcPr>
          <w:p w:rsidR="00181CF8" w:rsidRPr="00102B99" w:rsidRDefault="00181CF8" w:rsidP="00102B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81CF8" w:rsidTr="00181CF8">
        <w:tc>
          <w:tcPr>
            <w:tcW w:w="9854" w:type="dxa"/>
            <w:tcBorders>
              <w:top w:val="single" w:sz="4" w:space="0" w:color="auto"/>
            </w:tcBorders>
          </w:tcPr>
          <w:p w:rsidR="00181CF8" w:rsidRPr="00543E6F" w:rsidRDefault="00181CF8" w:rsidP="00102B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543E6F">
              <w:rPr>
                <w:rFonts w:ascii="Times New Roman" w:hAnsi="Times New Roman" w:cs="Times New Roman"/>
                <w:i/>
                <w:sz w:val="20"/>
              </w:rPr>
              <w:t>(Фамилия, имя и отчество)</w:t>
            </w:r>
          </w:p>
        </w:tc>
      </w:tr>
    </w:tbl>
    <w:p w:rsidR="00181CF8" w:rsidRPr="00102B99" w:rsidRDefault="00181CF8" w:rsidP="00181CF8">
      <w:pPr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b/>
          <w:sz w:val="28"/>
          <w:szCs w:val="28"/>
        </w:rPr>
        <w:t>Место и время практики</w:t>
      </w:r>
      <w:r w:rsidR="00102B99">
        <w:rPr>
          <w:rFonts w:ascii="Times New Roman" w:hAnsi="Times New Roman" w:cs="Times New Roman"/>
          <w:b/>
          <w:sz w:val="28"/>
          <w:szCs w:val="28"/>
        </w:rPr>
        <w:t xml:space="preserve"> _________</w:t>
      </w:r>
      <w:r w:rsidRPr="00102B99">
        <w:rPr>
          <w:rFonts w:ascii="Times New Roman" w:hAnsi="Times New Roman" w:cs="Times New Roman"/>
          <w:sz w:val="28"/>
          <w:szCs w:val="28"/>
        </w:rPr>
        <w:t>, 09.02.20</w:t>
      </w:r>
      <w:r w:rsidR="00102B99">
        <w:rPr>
          <w:rFonts w:ascii="Times New Roman" w:hAnsi="Times New Roman" w:cs="Times New Roman"/>
          <w:sz w:val="28"/>
          <w:szCs w:val="28"/>
        </w:rPr>
        <w:t>__</w:t>
      </w:r>
      <w:r w:rsidRPr="00102B99">
        <w:rPr>
          <w:rFonts w:ascii="Times New Roman" w:hAnsi="Times New Roman" w:cs="Times New Roman"/>
          <w:sz w:val="28"/>
          <w:szCs w:val="28"/>
        </w:rPr>
        <w:t xml:space="preserve"> - 31.05.20</w:t>
      </w:r>
      <w:r w:rsidR="00102B99">
        <w:rPr>
          <w:rFonts w:ascii="Times New Roman" w:hAnsi="Times New Roman" w:cs="Times New Roman"/>
          <w:sz w:val="28"/>
          <w:szCs w:val="28"/>
        </w:rPr>
        <w:t>__</w:t>
      </w:r>
      <w:r w:rsidRPr="00102B99">
        <w:rPr>
          <w:rFonts w:ascii="Times New Roman" w:hAnsi="Times New Roman" w:cs="Times New Roman"/>
          <w:sz w:val="28"/>
          <w:szCs w:val="28"/>
        </w:rPr>
        <w:t>.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b/>
          <w:sz w:val="28"/>
          <w:szCs w:val="28"/>
        </w:rPr>
        <w:t>Должность на практике</w:t>
      </w:r>
      <w:r w:rsidRPr="00102B99">
        <w:rPr>
          <w:rFonts w:ascii="Times New Roman" w:hAnsi="Times New Roman" w:cs="Times New Roman"/>
          <w:sz w:val="28"/>
          <w:szCs w:val="28"/>
        </w:rPr>
        <w:t>: практикант.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b/>
          <w:sz w:val="28"/>
          <w:szCs w:val="28"/>
        </w:rPr>
        <w:t>1</w:t>
      </w:r>
      <w:r w:rsidRPr="00102B99">
        <w:rPr>
          <w:rFonts w:ascii="Times New Roman" w:hAnsi="Times New Roman" w:cs="Times New Roman"/>
          <w:sz w:val="28"/>
          <w:szCs w:val="28"/>
        </w:rPr>
        <w:t xml:space="preserve">. </w:t>
      </w:r>
      <w:r w:rsidRPr="00102B99">
        <w:rPr>
          <w:rFonts w:ascii="Times New Roman" w:hAnsi="Times New Roman" w:cs="Times New Roman"/>
          <w:b/>
          <w:sz w:val="28"/>
          <w:szCs w:val="28"/>
        </w:rPr>
        <w:t>СОДЕРЖАНИЕ ПРАКТИКИ</w:t>
      </w:r>
      <w:r w:rsidRPr="00102B99">
        <w:rPr>
          <w:rFonts w:ascii="Times New Roman" w:hAnsi="Times New Roman" w:cs="Times New Roman"/>
          <w:sz w:val="28"/>
          <w:szCs w:val="28"/>
        </w:rPr>
        <w:t>: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1.1. Изучить:  теоретические основы «Экономики предприятия».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1.2. Практически выполнить: составить отчет по учебной практике.</w:t>
      </w:r>
    </w:p>
    <w:p w:rsidR="00181CF8" w:rsidRPr="00102B99" w:rsidRDefault="00181CF8" w:rsidP="00102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1.3. Ознакомится: с основными этапами организации предприятия; со структурой и составом персонала предприятия и системой оплаты труда.</w:t>
      </w:r>
    </w:p>
    <w:p w:rsidR="00181CF8" w:rsidRPr="00102B99" w:rsidRDefault="00181CF8" w:rsidP="00102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b/>
          <w:sz w:val="28"/>
          <w:szCs w:val="28"/>
        </w:rPr>
        <w:t>2. ДОПОЛНИТЕЛЬНОЕ ЗАДАНИЕ</w:t>
      </w:r>
      <w:r w:rsidRPr="00102B99">
        <w:rPr>
          <w:rFonts w:ascii="Times New Roman" w:hAnsi="Times New Roman" w:cs="Times New Roman"/>
          <w:sz w:val="28"/>
          <w:szCs w:val="28"/>
        </w:rPr>
        <w:t>: определить тип организации и системы ее управления.</w:t>
      </w:r>
    </w:p>
    <w:p w:rsidR="00181CF8" w:rsidRPr="00102B99" w:rsidRDefault="00181CF8" w:rsidP="00102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b/>
          <w:sz w:val="28"/>
          <w:szCs w:val="28"/>
        </w:rPr>
        <w:t>3. ОРГАНИЗАЦИОННО-МЕТОДИЧЕСКИЕ УКАЗАНИЯ</w:t>
      </w:r>
      <w:r w:rsidRPr="00102B99">
        <w:rPr>
          <w:rFonts w:ascii="Times New Roman" w:hAnsi="Times New Roman" w:cs="Times New Roman"/>
          <w:sz w:val="28"/>
          <w:szCs w:val="28"/>
        </w:rPr>
        <w:t>: Пройти инструктаж по технике безопасности и правилам пожарной безопасности на предприятии.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Руководитель практики от кафедры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«</w:t>
      </w:r>
      <w:r w:rsidR="00102B99">
        <w:rPr>
          <w:rFonts w:ascii="Times New Roman" w:hAnsi="Times New Roman" w:cs="Times New Roman"/>
          <w:sz w:val="28"/>
          <w:szCs w:val="28"/>
        </w:rPr>
        <w:t>_</w:t>
      </w:r>
      <w:r w:rsidRPr="00102B99">
        <w:rPr>
          <w:rFonts w:ascii="Times New Roman" w:hAnsi="Times New Roman" w:cs="Times New Roman"/>
          <w:sz w:val="28"/>
          <w:szCs w:val="28"/>
        </w:rPr>
        <w:t xml:space="preserve">» </w:t>
      </w:r>
      <w:r w:rsidR="00102B99">
        <w:rPr>
          <w:rFonts w:ascii="Times New Roman" w:hAnsi="Times New Roman" w:cs="Times New Roman"/>
          <w:sz w:val="28"/>
          <w:szCs w:val="28"/>
        </w:rPr>
        <w:t>_________</w:t>
      </w:r>
      <w:r w:rsidRPr="00102B99">
        <w:rPr>
          <w:rFonts w:ascii="Times New Roman" w:hAnsi="Times New Roman" w:cs="Times New Roman"/>
          <w:sz w:val="28"/>
          <w:szCs w:val="28"/>
        </w:rPr>
        <w:t>20</w:t>
      </w:r>
      <w:r w:rsidR="00102B99">
        <w:rPr>
          <w:rFonts w:ascii="Times New Roman" w:hAnsi="Times New Roman" w:cs="Times New Roman"/>
          <w:sz w:val="28"/>
          <w:szCs w:val="28"/>
        </w:rPr>
        <w:t>__</w:t>
      </w:r>
      <w:r w:rsidRPr="00102B99">
        <w:rPr>
          <w:rFonts w:ascii="Times New Roman" w:hAnsi="Times New Roman" w:cs="Times New Roman"/>
          <w:sz w:val="28"/>
          <w:szCs w:val="28"/>
        </w:rPr>
        <w:t xml:space="preserve"> г.                                     ________      </w:t>
      </w:r>
      <w:r w:rsidR="00102B99">
        <w:rPr>
          <w:rFonts w:ascii="Times New Roman" w:hAnsi="Times New Roman" w:cs="Times New Roman"/>
          <w:sz w:val="28"/>
          <w:szCs w:val="28"/>
        </w:rPr>
        <w:t>Фамилия И.О.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Руководитель практики от профильной организации</w:t>
      </w:r>
    </w:p>
    <w:p w:rsidR="00102B99" w:rsidRPr="00102B99" w:rsidRDefault="00102B99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102B9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102B9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102B99">
        <w:rPr>
          <w:rFonts w:ascii="Times New Roman" w:hAnsi="Times New Roman" w:cs="Times New Roman"/>
          <w:sz w:val="28"/>
          <w:szCs w:val="28"/>
        </w:rPr>
        <w:t xml:space="preserve"> г.                                     ________      </w:t>
      </w:r>
      <w:r>
        <w:rPr>
          <w:rFonts w:ascii="Times New Roman" w:hAnsi="Times New Roman" w:cs="Times New Roman"/>
          <w:sz w:val="28"/>
          <w:szCs w:val="28"/>
        </w:rPr>
        <w:t>Фамилия И.О.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Задание получил</w:t>
      </w:r>
    </w:p>
    <w:p w:rsidR="00181CF8" w:rsidRPr="00102B99" w:rsidRDefault="00102B99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102B9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102B9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102B99">
        <w:rPr>
          <w:rFonts w:ascii="Times New Roman" w:hAnsi="Times New Roman" w:cs="Times New Roman"/>
          <w:sz w:val="28"/>
          <w:szCs w:val="28"/>
        </w:rPr>
        <w:t xml:space="preserve"> г.                                     </w:t>
      </w:r>
      <w:r w:rsidR="00181CF8" w:rsidRPr="00102B99">
        <w:rPr>
          <w:rFonts w:ascii="Times New Roman" w:hAnsi="Times New Roman" w:cs="Times New Roman"/>
          <w:sz w:val="28"/>
          <w:szCs w:val="28"/>
        </w:rPr>
        <w:t>________      Фамилия ИО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СОГЛАСОВАНО</w:t>
      </w:r>
    </w:p>
    <w:p w:rsidR="00181CF8" w:rsidRPr="00102B99" w:rsidRDefault="00181CF8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</w:p>
    <w:p w:rsidR="00102B99" w:rsidRDefault="00102B99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B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102B9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102B9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102B99">
        <w:rPr>
          <w:rFonts w:ascii="Times New Roman" w:hAnsi="Times New Roman" w:cs="Times New Roman"/>
          <w:sz w:val="28"/>
          <w:szCs w:val="28"/>
        </w:rPr>
        <w:t xml:space="preserve"> г.                                     ________      </w:t>
      </w:r>
      <w:r>
        <w:rPr>
          <w:rFonts w:ascii="Times New Roman" w:hAnsi="Times New Roman" w:cs="Times New Roman"/>
          <w:sz w:val="28"/>
          <w:szCs w:val="28"/>
        </w:rPr>
        <w:t>Фамилия И.О.</w:t>
      </w:r>
    </w:p>
    <w:p w:rsidR="00033B93" w:rsidRDefault="00033B93" w:rsidP="00033B93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Pr="00033B93" w:rsidRDefault="00033B93" w:rsidP="00033B93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033B93">
        <w:rPr>
          <w:rFonts w:ascii="Times New Roman" w:hAnsi="Times New Roman" w:cs="Times New Roman"/>
          <w:b/>
          <w:sz w:val="28"/>
          <w:szCs w:val="28"/>
        </w:rPr>
        <w:t>ИНСТРУКТАЖ  ПРОВЕДЕН: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9"/>
        <w:gridCol w:w="2148"/>
        <w:gridCol w:w="4193"/>
      </w:tblGrid>
      <w:tr w:rsidR="00033B93" w:rsidTr="00D41D8F">
        <w:tc>
          <w:tcPr>
            <w:tcW w:w="3229" w:type="dxa"/>
          </w:tcPr>
          <w:p w:rsidR="00033B93" w:rsidRDefault="00033B93" w:rsidP="00D41D8F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Охрана труда:                                                                        </w:t>
            </w:r>
          </w:p>
        </w:tc>
        <w:tc>
          <w:tcPr>
            <w:tcW w:w="2148" w:type="dxa"/>
          </w:tcPr>
          <w:p w:rsidR="00033B93" w:rsidRDefault="00033B93" w:rsidP="00D41D8F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93" w:type="dxa"/>
          </w:tcPr>
          <w:p w:rsidR="00033B93" w:rsidRDefault="00033B93" w:rsidP="00033B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«__» ______20__ г.  </w:t>
            </w:r>
          </w:p>
        </w:tc>
      </w:tr>
      <w:tr w:rsidR="00033B93" w:rsidTr="00D41D8F">
        <w:tc>
          <w:tcPr>
            <w:tcW w:w="3229" w:type="dxa"/>
          </w:tcPr>
          <w:p w:rsidR="00033B93" w:rsidRDefault="00033B93" w:rsidP="00D41D8F">
            <w:pPr>
              <w:spacing w:after="2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Инструктирующий                </w:t>
            </w:r>
          </w:p>
        </w:tc>
        <w:tc>
          <w:tcPr>
            <w:tcW w:w="2148" w:type="dxa"/>
          </w:tcPr>
          <w:p w:rsidR="00033B93" w:rsidRDefault="00033B93" w:rsidP="00D41D8F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4193" w:type="dxa"/>
          </w:tcPr>
          <w:p w:rsidR="00033B93" w:rsidRDefault="00033B93" w:rsidP="00033B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61CF6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руководителя практики/  </w:t>
            </w:r>
          </w:p>
        </w:tc>
      </w:tr>
      <w:tr w:rsidR="00033B93" w:rsidTr="00D41D8F">
        <w:tc>
          <w:tcPr>
            <w:tcW w:w="3229" w:type="dxa"/>
          </w:tcPr>
          <w:p w:rsidR="00033B93" w:rsidRDefault="00033B93" w:rsidP="00D41D8F">
            <w:pPr>
              <w:spacing w:after="2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Инструктируемый</w:t>
            </w:r>
          </w:p>
        </w:tc>
        <w:tc>
          <w:tcPr>
            <w:tcW w:w="2148" w:type="dxa"/>
          </w:tcPr>
          <w:p w:rsidR="00033B93" w:rsidRDefault="00033B93" w:rsidP="00D41D8F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4193" w:type="dxa"/>
          </w:tcPr>
          <w:p w:rsidR="00033B93" w:rsidRPr="00033B93" w:rsidRDefault="00033B93" w:rsidP="00D41D8F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B93">
              <w:rPr>
                <w:rFonts w:ascii="Times New Roman" w:hAnsi="Times New Roman" w:cs="Times New Roman"/>
                <w:sz w:val="28"/>
                <w:szCs w:val="28"/>
              </w:rPr>
              <w:t>/ ФИО студента/</w:t>
            </w:r>
          </w:p>
        </w:tc>
      </w:tr>
      <w:tr w:rsidR="00033B93" w:rsidTr="00D41D8F">
        <w:tc>
          <w:tcPr>
            <w:tcW w:w="3229" w:type="dxa"/>
          </w:tcPr>
          <w:p w:rsidR="00033B93" w:rsidRDefault="00033B93" w:rsidP="00D41D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Техника безопасности:   </w:t>
            </w:r>
          </w:p>
        </w:tc>
        <w:tc>
          <w:tcPr>
            <w:tcW w:w="2148" w:type="dxa"/>
          </w:tcPr>
          <w:p w:rsidR="00033B93" w:rsidRDefault="00033B93" w:rsidP="00D41D8F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93" w:type="dxa"/>
          </w:tcPr>
          <w:p w:rsidR="00033B93" w:rsidRDefault="00033B93" w:rsidP="00D41D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«__» ______20__ г.  </w:t>
            </w:r>
          </w:p>
        </w:tc>
      </w:tr>
      <w:tr w:rsidR="00033B93" w:rsidTr="00D41D8F">
        <w:tc>
          <w:tcPr>
            <w:tcW w:w="3229" w:type="dxa"/>
          </w:tcPr>
          <w:p w:rsidR="00033B93" w:rsidRDefault="00033B93" w:rsidP="00D41D8F">
            <w:pPr>
              <w:spacing w:after="2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Инструктирующий                </w:t>
            </w:r>
          </w:p>
        </w:tc>
        <w:tc>
          <w:tcPr>
            <w:tcW w:w="2148" w:type="dxa"/>
          </w:tcPr>
          <w:p w:rsidR="00033B93" w:rsidRDefault="00033B93" w:rsidP="00D41D8F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4193" w:type="dxa"/>
          </w:tcPr>
          <w:p w:rsidR="00033B93" w:rsidRDefault="00033B93" w:rsidP="00D41D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61CF6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 практики/</w:t>
            </w:r>
          </w:p>
        </w:tc>
      </w:tr>
      <w:tr w:rsidR="00033B93" w:rsidTr="00D41D8F">
        <w:tc>
          <w:tcPr>
            <w:tcW w:w="3229" w:type="dxa"/>
          </w:tcPr>
          <w:p w:rsidR="00033B93" w:rsidRDefault="00033B93" w:rsidP="00D41D8F">
            <w:pPr>
              <w:spacing w:after="2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Инструктируемый</w:t>
            </w:r>
          </w:p>
        </w:tc>
        <w:tc>
          <w:tcPr>
            <w:tcW w:w="2148" w:type="dxa"/>
          </w:tcPr>
          <w:p w:rsidR="00033B93" w:rsidRDefault="00033B93" w:rsidP="00D41D8F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4193" w:type="dxa"/>
          </w:tcPr>
          <w:p w:rsidR="00033B93" w:rsidRPr="00033B93" w:rsidRDefault="00033B93" w:rsidP="00D41D8F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B93">
              <w:rPr>
                <w:rFonts w:ascii="Times New Roman" w:hAnsi="Times New Roman" w:cs="Times New Roman"/>
                <w:sz w:val="28"/>
                <w:szCs w:val="28"/>
              </w:rPr>
              <w:t>/ ФИО студента/</w:t>
            </w:r>
          </w:p>
        </w:tc>
      </w:tr>
      <w:tr w:rsidR="00033B93" w:rsidTr="00D41D8F">
        <w:tc>
          <w:tcPr>
            <w:tcW w:w="3229" w:type="dxa"/>
          </w:tcPr>
          <w:p w:rsidR="00033B93" w:rsidRDefault="00033B93" w:rsidP="00D41D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безопасность:</w:t>
            </w:r>
          </w:p>
        </w:tc>
        <w:tc>
          <w:tcPr>
            <w:tcW w:w="2148" w:type="dxa"/>
          </w:tcPr>
          <w:p w:rsidR="00033B93" w:rsidRDefault="00033B93" w:rsidP="00D41D8F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93" w:type="dxa"/>
          </w:tcPr>
          <w:p w:rsidR="00033B93" w:rsidRDefault="00033B93" w:rsidP="00D41D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«__» ______20__ г.  </w:t>
            </w:r>
          </w:p>
        </w:tc>
      </w:tr>
      <w:tr w:rsidR="00033B93" w:rsidTr="00D41D8F">
        <w:tc>
          <w:tcPr>
            <w:tcW w:w="3229" w:type="dxa"/>
          </w:tcPr>
          <w:p w:rsidR="00033B93" w:rsidRDefault="00033B93" w:rsidP="00D41D8F">
            <w:pPr>
              <w:spacing w:after="2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Инструктирующий                </w:t>
            </w:r>
          </w:p>
        </w:tc>
        <w:tc>
          <w:tcPr>
            <w:tcW w:w="2148" w:type="dxa"/>
          </w:tcPr>
          <w:p w:rsidR="00033B93" w:rsidRDefault="00033B93" w:rsidP="00D41D8F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4193" w:type="dxa"/>
          </w:tcPr>
          <w:p w:rsidR="00033B93" w:rsidRDefault="00033B93" w:rsidP="00D41D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CF6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 практики/</w:t>
            </w:r>
          </w:p>
        </w:tc>
      </w:tr>
      <w:tr w:rsidR="00033B93" w:rsidTr="00D41D8F">
        <w:tc>
          <w:tcPr>
            <w:tcW w:w="3229" w:type="dxa"/>
          </w:tcPr>
          <w:p w:rsidR="00033B93" w:rsidRDefault="00033B93" w:rsidP="00D41D8F">
            <w:pPr>
              <w:spacing w:after="2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Инструктируемый</w:t>
            </w:r>
          </w:p>
        </w:tc>
        <w:tc>
          <w:tcPr>
            <w:tcW w:w="2148" w:type="dxa"/>
          </w:tcPr>
          <w:p w:rsidR="00033B93" w:rsidRDefault="00033B93" w:rsidP="00D41D8F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4193" w:type="dxa"/>
          </w:tcPr>
          <w:p w:rsidR="00033B93" w:rsidRPr="00033B93" w:rsidRDefault="00033B93" w:rsidP="00D41D8F">
            <w:pPr>
              <w:spacing w:after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3B93">
              <w:rPr>
                <w:rFonts w:ascii="Times New Roman" w:hAnsi="Times New Roman" w:cs="Times New Roman"/>
                <w:sz w:val="28"/>
                <w:szCs w:val="28"/>
              </w:rPr>
              <w:t>/ ФИО студента/</w:t>
            </w:r>
          </w:p>
        </w:tc>
      </w:tr>
    </w:tbl>
    <w:p w:rsidR="00033B93" w:rsidRPr="00610F1B" w:rsidRDefault="00033B93" w:rsidP="00033B93">
      <w:pPr>
        <w:spacing w:after="240"/>
        <w:rPr>
          <w:b/>
        </w:rPr>
      </w:pPr>
    </w:p>
    <w:p w:rsidR="00033B93" w:rsidRDefault="00033B93" w:rsidP="00033B93">
      <w:pPr>
        <w:spacing w:line="240" w:lineRule="auto"/>
      </w:pPr>
    </w:p>
    <w:p w:rsidR="00033B93" w:rsidRPr="00033B93" w:rsidRDefault="00033B93" w:rsidP="00033B93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033B93">
        <w:rPr>
          <w:rFonts w:ascii="Times New Roman" w:hAnsi="Times New Roman" w:cs="Times New Roman"/>
          <w:sz w:val="28"/>
          <w:szCs w:val="28"/>
        </w:rPr>
        <w:t xml:space="preserve">С правилами внутреннего распорядка ознакомлен:     </w:t>
      </w:r>
      <w:r>
        <w:rPr>
          <w:rFonts w:ascii="Times New Roman" w:hAnsi="Times New Roman" w:cs="Times New Roman"/>
          <w:sz w:val="28"/>
          <w:szCs w:val="28"/>
        </w:rPr>
        <w:t>«__» ______20__ г.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3B9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33B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3B93" w:rsidRPr="00033B93" w:rsidRDefault="00033B93" w:rsidP="00033B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3B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________/ ФИО студента/</w:t>
      </w:r>
    </w:p>
    <w:p w:rsidR="00033B93" w:rsidRDefault="00033B93" w:rsidP="00033B93">
      <w:pPr>
        <w:spacing w:line="240" w:lineRule="auto"/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B93" w:rsidRPr="00102B99" w:rsidRDefault="00033B93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8F6" w:rsidRDefault="001C68F6" w:rsidP="001C68F6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33B93">
        <w:rPr>
          <w:rFonts w:ascii="Times New Roman" w:hAnsi="Times New Roman" w:cs="Times New Roman"/>
          <w:sz w:val="28"/>
          <w:szCs w:val="28"/>
        </w:rPr>
        <w:t>Г</w:t>
      </w:r>
    </w:p>
    <w:p w:rsidR="00102B99" w:rsidRPr="00102B99" w:rsidRDefault="00102B99" w:rsidP="00102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356"/>
      </w:tblGrid>
      <w:tr w:rsidR="001C68F6" w:rsidRPr="001C68F6" w:rsidTr="00D41D8F">
        <w:trPr>
          <w:cantSplit/>
          <w:trHeight w:val="554"/>
        </w:trPr>
        <w:tc>
          <w:tcPr>
            <w:tcW w:w="9356" w:type="dxa"/>
            <w:vAlign w:val="center"/>
          </w:tcPr>
          <w:p w:rsidR="001C68F6" w:rsidRPr="001C68F6" w:rsidRDefault="001C68F6" w:rsidP="001C6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1C68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9035" cy="962025"/>
                  <wp:effectExtent l="19050" t="0" r="8215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_МИРЭА_ч_б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058" cy="96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8F6" w:rsidRPr="001C68F6" w:rsidRDefault="001C68F6" w:rsidP="001C6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1C68F6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МИНОБРНАУКИ РОССИИ</w:t>
            </w:r>
          </w:p>
        </w:tc>
      </w:tr>
      <w:tr w:rsidR="001C68F6" w:rsidRPr="001C68F6" w:rsidTr="00D41D8F">
        <w:trPr>
          <w:cantSplit/>
          <w:trHeight w:val="18"/>
        </w:trPr>
        <w:tc>
          <w:tcPr>
            <w:tcW w:w="9356" w:type="dxa"/>
          </w:tcPr>
          <w:p w:rsidR="001C68F6" w:rsidRPr="001C68F6" w:rsidRDefault="001C68F6" w:rsidP="001C6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8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1C68F6" w:rsidRPr="001C68F6" w:rsidRDefault="001C68F6" w:rsidP="001C68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8F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1C68F6" w:rsidRPr="001C68F6" w:rsidRDefault="001C68F6" w:rsidP="001C68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8F6">
              <w:rPr>
                <w:rFonts w:ascii="Times New Roman" w:hAnsi="Times New Roman" w:cs="Times New Roman"/>
                <w:b/>
                <w:sz w:val="24"/>
                <w:szCs w:val="24"/>
              </w:rPr>
              <w:t>«МИРЭА – Российский технологический университет»</w:t>
            </w:r>
          </w:p>
          <w:p w:rsidR="001C68F6" w:rsidRPr="001C68F6" w:rsidRDefault="001C68F6" w:rsidP="001C68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8F6">
              <w:rPr>
                <w:rFonts w:ascii="Times New Roman" w:hAnsi="Times New Roman" w:cs="Times New Roman"/>
                <w:b/>
                <w:sz w:val="24"/>
                <w:szCs w:val="24"/>
              </w:rPr>
              <w:t>РТУ МИРЭА</w:t>
            </w:r>
          </w:p>
          <w:p w:rsidR="001C68F6" w:rsidRPr="001C68F6" w:rsidRDefault="001C68F6" w:rsidP="001C68F6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C68F6" w:rsidRPr="001C68F6" w:rsidRDefault="001C68F6" w:rsidP="001C68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8F6">
        <w:rPr>
          <w:rFonts w:ascii="Times New Roman" w:hAnsi="Times New Roman" w:cs="Times New Roman"/>
          <w:b/>
          <w:sz w:val="28"/>
          <w:szCs w:val="28"/>
        </w:rPr>
        <w:t xml:space="preserve">РАБОЧИЙ ГРАФИК ПРОВЕДЕНИЯ </w:t>
      </w:r>
      <w:r>
        <w:rPr>
          <w:rFonts w:ascii="Times New Roman" w:hAnsi="Times New Roman" w:cs="Times New Roman"/>
          <w:b/>
          <w:sz w:val="28"/>
          <w:szCs w:val="28"/>
        </w:rPr>
        <w:t>ОЗНАКОМИТЕЛЬНОЙ</w:t>
      </w:r>
      <w:r w:rsidRPr="001C68F6">
        <w:rPr>
          <w:rFonts w:ascii="Times New Roman" w:hAnsi="Times New Roman" w:cs="Times New Roman"/>
          <w:b/>
          <w:sz w:val="28"/>
          <w:szCs w:val="28"/>
        </w:rPr>
        <w:t xml:space="preserve"> ПРАКТИКИ</w:t>
      </w:r>
    </w:p>
    <w:p w:rsidR="001C68F6" w:rsidRPr="001C68F6" w:rsidRDefault="001C68F6" w:rsidP="001C68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68F6">
        <w:rPr>
          <w:rFonts w:ascii="Times New Roman" w:hAnsi="Times New Roman" w:cs="Times New Roman"/>
          <w:sz w:val="28"/>
          <w:szCs w:val="28"/>
        </w:rPr>
        <w:t xml:space="preserve">Студента   </w:t>
      </w:r>
      <w:r w:rsidRPr="001C68F6">
        <w:rPr>
          <w:rFonts w:ascii="Times New Roman" w:hAnsi="Times New Roman" w:cs="Times New Roman"/>
          <w:sz w:val="28"/>
          <w:szCs w:val="28"/>
          <w:u w:val="single"/>
        </w:rPr>
        <w:t>Фамилия ИО</w:t>
      </w:r>
      <w:r w:rsidRPr="001C6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8F6">
        <w:rPr>
          <w:rFonts w:ascii="Times New Roman" w:hAnsi="Times New Roman" w:cs="Times New Roman"/>
          <w:sz w:val="28"/>
          <w:szCs w:val="28"/>
        </w:rPr>
        <w:t xml:space="preserve">2 курса группы 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1C68F6" w:rsidRPr="001C68F6" w:rsidRDefault="001C68F6" w:rsidP="001C68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C68F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1C68F6">
        <w:rPr>
          <w:rFonts w:ascii="Times New Roman" w:hAnsi="Times New Roman" w:cs="Times New Roman"/>
          <w:sz w:val="28"/>
          <w:szCs w:val="28"/>
        </w:rPr>
        <w:t xml:space="preserve">  по направлению подготовки бакалавров 38.03.01 Экономика</w:t>
      </w:r>
    </w:p>
    <w:p w:rsidR="001C68F6" w:rsidRPr="001C68F6" w:rsidRDefault="001C68F6" w:rsidP="001C68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68F6">
        <w:rPr>
          <w:rFonts w:ascii="Times New Roman" w:hAnsi="Times New Roman" w:cs="Times New Roman"/>
          <w:sz w:val="28"/>
          <w:szCs w:val="28"/>
        </w:rPr>
        <w:t xml:space="preserve">профиль « 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Pr="001C68F6">
        <w:rPr>
          <w:rFonts w:ascii="Times New Roman" w:hAnsi="Times New Roman" w:cs="Times New Roman"/>
          <w:sz w:val="28"/>
          <w:szCs w:val="28"/>
        </w:rPr>
        <w:t>».</w:t>
      </w:r>
    </w:p>
    <w:p w:rsidR="001C68F6" w:rsidRDefault="001C68F6" w:rsidP="001C68F6"/>
    <w:tbl>
      <w:tblPr>
        <w:tblStyle w:val="ae"/>
        <w:tblW w:w="0" w:type="auto"/>
        <w:tblLook w:val="04A0"/>
      </w:tblPr>
      <w:tblGrid>
        <w:gridCol w:w="484"/>
        <w:gridCol w:w="2459"/>
        <w:gridCol w:w="4395"/>
        <w:gridCol w:w="1984"/>
      </w:tblGrid>
      <w:tr w:rsidR="001C68F6" w:rsidTr="00D41D8F">
        <w:tc>
          <w:tcPr>
            <w:tcW w:w="484" w:type="dxa"/>
            <w:vAlign w:val="center"/>
          </w:tcPr>
          <w:p w:rsidR="001C68F6" w:rsidRDefault="001C68F6" w:rsidP="001C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59" w:type="dxa"/>
            <w:vAlign w:val="center"/>
          </w:tcPr>
          <w:p w:rsidR="001C68F6" w:rsidRDefault="001C68F6" w:rsidP="001C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4395" w:type="dxa"/>
          </w:tcPr>
          <w:p w:rsidR="001C68F6" w:rsidRDefault="001C68F6" w:rsidP="001C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984" w:type="dxa"/>
            <w:vAlign w:val="center"/>
          </w:tcPr>
          <w:p w:rsidR="001C68F6" w:rsidRDefault="001C68F6" w:rsidP="001C68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1C68F6" w:rsidTr="00D41D8F">
        <w:tc>
          <w:tcPr>
            <w:tcW w:w="4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59" w:type="dxa"/>
            <w:vAlign w:val="center"/>
          </w:tcPr>
          <w:p w:rsidR="001C68F6" w:rsidRDefault="001C68F6" w:rsidP="001C68F6">
            <w:pPr>
              <w:spacing w:after="0" w:line="240" w:lineRule="auto"/>
              <w:ind w:left="2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установочная лекция</w:t>
            </w:r>
          </w:p>
        </w:tc>
        <w:tc>
          <w:tcPr>
            <w:tcW w:w="19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8F6" w:rsidTr="00D41D8F">
        <w:trPr>
          <w:trHeight w:val="415"/>
        </w:trPr>
        <w:tc>
          <w:tcPr>
            <w:tcW w:w="4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59" w:type="dxa"/>
            <w:vAlign w:val="center"/>
          </w:tcPr>
          <w:p w:rsidR="001C68F6" w:rsidRDefault="001C68F6" w:rsidP="001C68F6">
            <w:pPr>
              <w:spacing w:after="0" w:line="240" w:lineRule="auto"/>
              <w:ind w:left="2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темы практики. Формирование и утверждение индивидуального задания на практику.</w:t>
            </w:r>
          </w:p>
        </w:tc>
        <w:tc>
          <w:tcPr>
            <w:tcW w:w="19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8F6" w:rsidTr="00D41D8F">
        <w:tc>
          <w:tcPr>
            <w:tcW w:w="4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59" w:type="dxa"/>
            <w:vAlign w:val="center"/>
          </w:tcPr>
          <w:p w:rsidR="001C68F6" w:rsidRDefault="001C68F6" w:rsidP="001C68F6">
            <w:pPr>
              <w:spacing w:after="0" w:line="240" w:lineRule="auto"/>
              <w:ind w:left="2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практических работ, консультации. Оформление и обсуждение результатов.</w:t>
            </w:r>
          </w:p>
        </w:tc>
        <w:tc>
          <w:tcPr>
            <w:tcW w:w="19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8F6" w:rsidTr="00D41D8F">
        <w:tc>
          <w:tcPr>
            <w:tcW w:w="4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59" w:type="dxa"/>
            <w:vAlign w:val="center"/>
          </w:tcPr>
          <w:p w:rsidR="001C68F6" w:rsidRDefault="001C68F6" w:rsidP="001C68F6">
            <w:pPr>
              <w:spacing w:after="0" w:line="240" w:lineRule="auto"/>
              <w:ind w:left="2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отчетных материалов по практике.</w:t>
            </w:r>
          </w:p>
        </w:tc>
        <w:tc>
          <w:tcPr>
            <w:tcW w:w="19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8F6" w:rsidTr="00D41D8F">
        <w:trPr>
          <w:trHeight w:val="429"/>
        </w:trPr>
        <w:tc>
          <w:tcPr>
            <w:tcW w:w="4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59" w:type="dxa"/>
            <w:vAlign w:val="center"/>
          </w:tcPr>
          <w:p w:rsidR="001C68F6" w:rsidRDefault="001C68F6" w:rsidP="001C68F6">
            <w:pPr>
              <w:spacing w:after="0" w:line="240" w:lineRule="auto"/>
              <w:ind w:left="2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Зачетная аттестация.</w:t>
            </w:r>
          </w:p>
        </w:tc>
        <w:tc>
          <w:tcPr>
            <w:tcW w:w="1984" w:type="dxa"/>
          </w:tcPr>
          <w:p w:rsidR="001C68F6" w:rsidRDefault="001C68F6" w:rsidP="001C68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68F6" w:rsidRDefault="001C68F6" w:rsidP="001C68F6"/>
    <w:p w:rsidR="001C68F6" w:rsidRPr="001C68F6" w:rsidRDefault="001C68F6" w:rsidP="001C6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8F6">
        <w:rPr>
          <w:rFonts w:ascii="Times New Roman" w:hAnsi="Times New Roman" w:cs="Times New Roman"/>
          <w:sz w:val="28"/>
          <w:szCs w:val="28"/>
        </w:rPr>
        <w:t>Руководитель практики от кафедры          ___________    Фамилия И.О.</w:t>
      </w:r>
    </w:p>
    <w:p w:rsidR="001C68F6" w:rsidRPr="001C68F6" w:rsidRDefault="001C68F6" w:rsidP="001C6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8F6" w:rsidRPr="001C68F6" w:rsidRDefault="001C68F6" w:rsidP="001C6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C68F6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1C68F6">
        <w:rPr>
          <w:rFonts w:ascii="Times New Roman" w:hAnsi="Times New Roman" w:cs="Times New Roman"/>
          <w:sz w:val="28"/>
          <w:szCs w:val="28"/>
        </w:rPr>
        <w:t xml:space="preserve">                                              ___________    Фамилия И.О.</w:t>
      </w:r>
    </w:p>
    <w:p w:rsidR="001C68F6" w:rsidRPr="001C68F6" w:rsidRDefault="001C68F6" w:rsidP="001C6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8F6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1C68F6" w:rsidRPr="001C68F6" w:rsidRDefault="001C68F6" w:rsidP="001C6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8F6">
        <w:rPr>
          <w:rFonts w:ascii="Times New Roman" w:hAnsi="Times New Roman" w:cs="Times New Roman"/>
          <w:sz w:val="28"/>
          <w:szCs w:val="28"/>
        </w:rPr>
        <w:t>Заведующий кафедрой                               ___________     Фамилия И.О.</w:t>
      </w:r>
    </w:p>
    <w:p w:rsidR="001C68F6" w:rsidRDefault="001C68F6" w:rsidP="001C68F6">
      <w:pPr>
        <w:spacing w:after="0" w:line="240" w:lineRule="auto"/>
      </w:pPr>
    </w:p>
    <w:p w:rsidR="00DE2C35" w:rsidRDefault="00DE2C35" w:rsidP="00DE2C3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8F6" w:rsidRDefault="001C68F6" w:rsidP="00DE2C3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433" w:rsidRDefault="00981433" w:rsidP="00981433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29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Д</w:t>
      </w:r>
    </w:p>
    <w:p w:rsidR="002823E9" w:rsidRPr="00813360" w:rsidRDefault="002823E9" w:rsidP="002823E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3360">
        <w:rPr>
          <w:rFonts w:ascii="Times New Roman" w:hAnsi="Times New Roman" w:cs="Times New Roman"/>
          <w:b/>
          <w:sz w:val="28"/>
          <w:szCs w:val="28"/>
        </w:rPr>
        <w:t>«Утверждаю»</w:t>
      </w:r>
    </w:p>
    <w:p w:rsidR="002823E9" w:rsidRPr="00813360" w:rsidRDefault="002823E9" w:rsidP="002823E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3360">
        <w:rPr>
          <w:rFonts w:ascii="Times New Roman" w:hAnsi="Times New Roman" w:cs="Times New Roman"/>
          <w:b/>
          <w:sz w:val="28"/>
          <w:szCs w:val="28"/>
        </w:rPr>
        <w:t xml:space="preserve">Заведующий кафедрой _____________________ </w:t>
      </w:r>
      <w:r>
        <w:rPr>
          <w:rFonts w:ascii="Times New Roman" w:hAnsi="Times New Roman" w:cs="Times New Roman"/>
          <w:b/>
          <w:sz w:val="28"/>
          <w:szCs w:val="28"/>
        </w:rPr>
        <w:t>ИО Фамилия</w:t>
      </w:r>
    </w:p>
    <w:p w:rsidR="002823E9" w:rsidRPr="00813360" w:rsidRDefault="002823E9" w:rsidP="002823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360">
        <w:rPr>
          <w:rFonts w:ascii="Times New Roman" w:hAnsi="Times New Roman" w:cs="Times New Roman"/>
          <w:b/>
          <w:sz w:val="28"/>
          <w:szCs w:val="28"/>
        </w:rPr>
        <w:t>Протокол</w:t>
      </w:r>
    </w:p>
    <w:p w:rsidR="002823E9" w:rsidRDefault="002823E9" w:rsidP="002823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360">
        <w:rPr>
          <w:rFonts w:ascii="Times New Roman" w:hAnsi="Times New Roman" w:cs="Times New Roman"/>
          <w:b/>
          <w:sz w:val="28"/>
          <w:szCs w:val="28"/>
        </w:rPr>
        <w:t xml:space="preserve">сдачи дифференцированного зачета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ознакомительной практике </w:t>
      </w:r>
    </w:p>
    <w:p w:rsidR="002823E9" w:rsidRDefault="002823E9" w:rsidP="002823E9">
      <w:pPr>
        <w:rPr>
          <w:rFonts w:ascii="Times New Roman" w:hAnsi="Times New Roman" w:cs="Times New Roman"/>
          <w:b/>
          <w:sz w:val="28"/>
          <w:szCs w:val="28"/>
        </w:rPr>
      </w:pPr>
    </w:p>
    <w:p w:rsidR="002823E9" w:rsidRPr="00813360" w:rsidRDefault="002823E9" w:rsidP="002823E9">
      <w:pPr>
        <w:rPr>
          <w:rFonts w:ascii="Times New Roman" w:hAnsi="Times New Roman" w:cs="Times New Roman"/>
          <w:b/>
          <w:sz w:val="28"/>
          <w:szCs w:val="28"/>
        </w:rPr>
      </w:pPr>
      <w:r w:rsidRPr="00813360">
        <w:rPr>
          <w:rFonts w:ascii="Times New Roman" w:hAnsi="Times New Roman" w:cs="Times New Roman"/>
          <w:b/>
          <w:sz w:val="28"/>
          <w:szCs w:val="28"/>
        </w:rPr>
        <w:t>Студент</w:t>
      </w:r>
      <w:proofErr w:type="gramStart"/>
      <w:r w:rsidRPr="00813360">
        <w:rPr>
          <w:rFonts w:ascii="Times New Roman" w:hAnsi="Times New Roman" w:cs="Times New Roman"/>
          <w:b/>
          <w:sz w:val="28"/>
          <w:szCs w:val="28"/>
        </w:rPr>
        <w:t>а(</w:t>
      </w:r>
      <w:proofErr w:type="spellStart"/>
      <w:proofErr w:type="gramEnd"/>
      <w:r w:rsidRPr="00813360">
        <w:rPr>
          <w:rFonts w:ascii="Times New Roman" w:hAnsi="Times New Roman" w:cs="Times New Roman"/>
          <w:b/>
          <w:sz w:val="28"/>
          <w:szCs w:val="28"/>
        </w:rPr>
        <w:t>ки</w:t>
      </w:r>
      <w:proofErr w:type="spellEnd"/>
      <w:r w:rsidRPr="00813360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813360">
        <w:rPr>
          <w:rFonts w:ascii="Times New Roman" w:hAnsi="Times New Roman" w:cs="Times New Roman"/>
          <w:b/>
          <w:sz w:val="28"/>
          <w:szCs w:val="28"/>
        </w:rPr>
        <w:t>____________________</w:t>
      </w:r>
      <w:r>
        <w:rPr>
          <w:rFonts w:ascii="Times New Roman" w:hAnsi="Times New Roman" w:cs="Times New Roman"/>
          <w:b/>
          <w:sz w:val="28"/>
          <w:szCs w:val="28"/>
        </w:rPr>
        <w:t>____</w:t>
      </w:r>
      <w:r w:rsidRPr="00813360">
        <w:rPr>
          <w:rFonts w:ascii="Times New Roman" w:hAnsi="Times New Roman" w:cs="Times New Roman"/>
          <w:b/>
          <w:sz w:val="28"/>
          <w:szCs w:val="28"/>
        </w:rPr>
        <w:t>_</w:t>
      </w:r>
      <w:r>
        <w:rPr>
          <w:rFonts w:ascii="Times New Roman" w:hAnsi="Times New Roman" w:cs="Times New Roman"/>
          <w:b/>
          <w:sz w:val="28"/>
          <w:szCs w:val="28"/>
        </w:rPr>
        <w:t>Группа</w:t>
      </w:r>
      <w:proofErr w:type="spellEnd"/>
      <w:r w:rsidRPr="00813360">
        <w:rPr>
          <w:rFonts w:ascii="Times New Roman" w:hAnsi="Times New Roman" w:cs="Times New Roman"/>
          <w:b/>
          <w:sz w:val="28"/>
          <w:szCs w:val="28"/>
        </w:rPr>
        <w:t>_____</w:t>
      </w:r>
    </w:p>
    <w:p w:rsidR="002823E9" w:rsidRPr="00813360" w:rsidRDefault="002823E9" w:rsidP="002823E9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13360">
        <w:rPr>
          <w:rFonts w:ascii="Times New Roman" w:hAnsi="Times New Roman" w:cs="Times New Roman"/>
          <w:sz w:val="28"/>
          <w:szCs w:val="28"/>
        </w:rPr>
        <w:t>Общая характеристика Отчета по практике</w:t>
      </w:r>
    </w:p>
    <w:tbl>
      <w:tblPr>
        <w:tblStyle w:val="ae"/>
        <w:tblW w:w="0" w:type="auto"/>
        <w:jc w:val="center"/>
        <w:tblInd w:w="360" w:type="dxa"/>
        <w:tblLook w:val="04A0"/>
      </w:tblPr>
      <w:tblGrid>
        <w:gridCol w:w="2385"/>
        <w:gridCol w:w="2243"/>
        <w:gridCol w:w="2255"/>
        <w:gridCol w:w="2328"/>
      </w:tblGrid>
      <w:tr w:rsidR="002823E9" w:rsidRPr="00813360" w:rsidTr="002823E9">
        <w:trPr>
          <w:jc w:val="center"/>
        </w:trPr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Критерий 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b/>
                <w:sz w:val="28"/>
                <w:szCs w:val="28"/>
              </w:rPr>
              <w:t>Не полностью</w:t>
            </w:r>
          </w:p>
        </w:tc>
      </w:tr>
      <w:tr w:rsidR="002823E9" w:rsidRPr="00813360" w:rsidTr="002823E9">
        <w:trPr>
          <w:jc w:val="center"/>
        </w:trPr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>1.Соответствие теме работы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3E9" w:rsidRPr="00813360" w:rsidTr="002823E9">
        <w:trPr>
          <w:jc w:val="center"/>
        </w:trPr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>2.Соответствие заданию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3E9" w:rsidRPr="00813360" w:rsidTr="002823E9">
        <w:trPr>
          <w:jc w:val="center"/>
        </w:trPr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>3.Полнота информационной базы для работы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3E9" w:rsidRPr="00813360" w:rsidTr="002823E9">
        <w:trPr>
          <w:jc w:val="center"/>
        </w:trPr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 xml:space="preserve">4.Полнота раскрытия всех пунктов задания 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3E9" w:rsidRPr="00813360" w:rsidTr="002823E9">
        <w:trPr>
          <w:jc w:val="center"/>
        </w:trPr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>5. Правильность оформления отчета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23E9" w:rsidRPr="00813360" w:rsidRDefault="002823E9" w:rsidP="002823E9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813360">
        <w:rPr>
          <w:rFonts w:ascii="Times New Roman" w:hAnsi="Times New Roman" w:cs="Times New Roman"/>
          <w:sz w:val="28"/>
          <w:szCs w:val="28"/>
        </w:rPr>
        <w:t>Характеристика ответов на вопросы</w:t>
      </w:r>
    </w:p>
    <w:tbl>
      <w:tblPr>
        <w:tblStyle w:val="ae"/>
        <w:tblW w:w="0" w:type="auto"/>
        <w:tblInd w:w="360" w:type="dxa"/>
        <w:tblLook w:val="04A0"/>
      </w:tblPr>
      <w:tblGrid>
        <w:gridCol w:w="2370"/>
        <w:gridCol w:w="2249"/>
        <w:gridCol w:w="2261"/>
        <w:gridCol w:w="2331"/>
      </w:tblGrid>
      <w:tr w:rsidR="002823E9" w:rsidRPr="00813360" w:rsidTr="00D41D8F"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Критерий 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b/>
                <w:sz w:val="28"/>
                <w:szCs w:val="28"/>
              </w:rPr>
              <w:t>Не полностью</w:t>
            </w:r>
          </w:p>
        </w:tc>
      </w:tr>
      <w:tr w:rsidR="002823E9" w:rsidRPr="00813360" w:rsidTr="00D41D8F"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>1.Полнота ответа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3E9" w:rsidRPr="00813360" w:rsidTr="00D41D8F"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>2.Правильность ответа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3E9" w:rsidRPr="00813360" w:rsidTr="00D41D8F"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>3.Глубина знаний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3E9" w:rsidRPr="00813360" w:rsidTr="00D41D8F"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>4.Четкость формулировок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23E9" w:rsidRPr="00813360" w:rsidTr="00D41D8F">
        <w:tc>
          <w:tcPr>
            <w:tcW w:w="2392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3360">
              <w:rPr>
                <w:rFonts w:ascii="Times New Roman" w:hAnsi="Times New Roman" w:cs="Times New Roman"/>
                <w:sz w:val="28"/>
                <w:szCs w:val="28"/>
              </w:rPr>
              <w:t>4.Степень понимания проблемы</w:t>
            </w: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823E9" w:rsidRPr="00813360" w:rsidRDefault="002823E9" w:rsidP="002823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23E9" w:rsidRPr="00813360" w:rsidRDefault="002823E9" w:rsidP="002823E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823E9" w:rsidRPr="00813360" w:rsidRDefault="002823E9" w:rsidP="002823E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Итоговая оценка</w:t>
      </w:r>
      <w:r w:rsidRPr="00813360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360">
        <w:rPr>
          <w:rFonts w:ascii="Times New Roman" w:hAnsi="Times New Roman" w:cs="Times New Roman"/>
          <w:b/>
          <w:sz w:val="28"/>
          <w:szCs w:val="28"/>
        </w:rPr>
        <w:t xml:space="preserve">удовлетворительно,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360">
        <w:rPr>
          <w:rFonts w:ascii="Times New Roman" w:hAnsi="Times New Roman" w:cs="Times New Roman"/>
          <w:b/>
          <w:sz w:val="28"/>
          <w:szCs w:val="28"/>
        </w:rPr>
        <w:t xml:space="preserve">хорошо,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360">
        <w:rPr>
          <w:rFonts w:ascii="Times New Roman" w:hAnsi="Times New Roman" w:cs="Times New Roman"/>
          <w:b/>
          <w:sz w:val="28"/>
          <w:szCs w:val="28"/>
        </w:rPr>
        <w:t>отлично</w:t>
      </w:r>
    </w:p>
    <w:p w:rsidR="00981433" w:rsidRPr="00DE2C35" w:rsidRDefault="00981433" w:rsidP="00DE2C3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81433" w:rsidRPr="00DE2C35" w:rsidSect="00BE7124">
      <w:headerReference w:type="default" r:id="rId16"/>
      <w:pgSz w:w="11906" w:h="16838"/>
      <w:pgMar w:top="709" w:right="850" w:bottom="1134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97D" w:rsidRDefault="00D6797D" w:rsidP="00764D79">
      <w:pPr>
        <w:spacing w:after="0" w:line="240" w:lineRule="auto"/>
      </w:pPr>
      <w:r>
        <w:separator/>
      </w:r>
    </w:p>
  </w:endnote>
  <w:endnote w:type="continuationSeparator" w:id="0">
    <w:p w:rsidR="00D6797D" w:rsidRDefault="00D6797D" w:rsidP="00764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97D" w:rsidRDefault="00D6797D" w:rsidP="00764D79">
      <w:pPr>
        <w:spacing w:after="0" w:line="240" w:lineRule="auto"/>
      </w:pPr>
      <w:r>
        <w:separator/>
      </w:r>
    </w:p>
  </w:footnote>
  <w:footnote w:type="continuationSeparator" w:id="0">
    <w:p w:rsidR="00D6797D" w:rsidRDefault="00D6797D" w:rsidP="00764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CF8" w:rsidRDefault="00181CF8">
    <w:pPr>
      <w:pStyle w:val="11"/>
      <w:ind w:firstLine="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CF8" w:rsidRDefault="00181CF8">
    <w:pPr>
      <w:pStyle w:val="11"/>
      <w:ind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CF8" w:rsidRDefault="00181CF8">
    <w:pPr>
      <w:pStyle w:val="1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445A8"/>
    <w:multiLevelType w:val="hybridMultilevel"/>
    <w:tmpl w:val="FFF27442"/>
    <w:lvl w:ilvl="0" w:tplc="CB5288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D63945"/>
    <w:multiLevelType w:val="hybridMultilevel"/>
    <w:tmpl w:val="4274A7F8"/>
    <w:lvl w:ilvl="0" w:tplc="0F50E956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537912"/>
    <w:multiLevelType w:val="hybridMultilevel"/>
    <w:tmpl w:val="96F84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40964"/>
    <w:multiLevelType w:val="multilevel"/>
    <w:tmpl w:val="E008246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281722EA"/>
    <w:multiLevelType w:val="hybridMultilevel"/>
    <w:tmpl w:val="50C2ABB4"/>
    <w:lvl w:ilvl="0" w:tplc="11D8F01E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8262BB"/>
    <w:multiLevelType w:val="multilevel"/>
    <w:tmpl w:val="D3A608EC"/>
    <w:lvl w:ilvl="0">
      <w:start w:val="1"/>
      <w:numFmt w:val="bullet"/>
      <w:lvlText w:val=""/>
      <w:lvlJc w:val="left"/>
      <w:pPr>
        <w:ind w:left="7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4" w:hanging="360"/>
      </w:pPr>
      <w:rPr>
        <w:rFonts w:ascii="Wingdings" w:hAnsi="Wingdings" w:cs="Wingdings" w:hint="default"/>
      </w:rPr>
    </w:lvl>
  </w:abstractNum>
  <w:abstractNum w:abstractNumId="6">
    <w:nsid w:val="331E3284"/>
    <w:multiLevelType w:val="hybridMultilevel"/>
    <w:tmpl w:val="43CA288E"/>
    <w:lvl w:ilvl="0" w:tplc="04190001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7">
    <w:nsid w:val="44745F30"/>
    <w:multiLevelType w:val="multilevel"/>
    <w:tmpl w:val="88D0249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4BCB6FA0"/>
    <w:multiLevelType w:val="multilevel"/>
    <w:tmpl w:val="9E00F4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9B3BA6"/>
    <w:multiLevelType w:val="multilevel"/>
    <w:tmpl w:val="162CEE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54DB2C9F"/>
    <w:multiLevelType w:val="multilevel"/>
    <w:tmpl w:val="F4E82044"/>
    <w:lvl w:ilvl="0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560D7DE1"/>
    <w:multiLevelType w:val="multilevel"/>
    <w:tmpl w:val="C6EE4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FA7EF3"/>
    <w:multiLevelType w:val="multilevel"/>
    <w:tmpl w:val="F2A8D240"/>
    <w:lvl w:ilvl="0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abstractNum w:abstractNumId="13">
    <w:nsid w:val="71312551"/>
    <w:multiLevelType w:val="multilevel"/>
    <w:tmpl w:val="C1985D4C"/>
    <w:lvl w:ilvl="0">
      <w:start w:val="1"/>
      <w:numFmt w:val="bullet"/>
      <w:lvlText w:val=""/>
      <w:lvlJc w:val="left"/>
      <w:pPr>
        <w:ind w:left="7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4" w:hanging="360"/>
      </w:pPr>
      <w:rPr>
        <w:rFonts w:ascii="Wingdings" w:hAnsi="Wingdings" w:cs="Wingdings" w:hint="default"/>
      </w:rPr>
    </w:lvl>
  </w:abstractNum>
  <w:abstractNum w:abstractNumId="14">
    <w:nsid w:val="79EE687F"/>
    <w:multiLevelType w:val="multilevel"/>
    <w:tmpl w:val="5D528EBE"/>
    <w:lvl w:ilvl="0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3"/>
  </w:num>
  <w:num w:numId="5">
    <w:abstractNumId w:val="13"/>
  </w:num>
  <w:num w:numId="6">
    <w:abstractNumId w:val="8"/>
  </w:num>
  <w:num w:numId="7">
    <w:abstractNumId w:val="14"/>
  </w:num>
  <w:num w:numId="8">
    <w:abstractNumId w:val="9"/>
  </w:num>
  <w:num w:numId="9">
    <w:abstractNumId w:val="0"/>
  </w:num>
  <w:num w:numId="10">
    <w:abstractNumId w:val="7"/>
  </w:num>
  <w:num w:numId="11">
    <w:abstractNumId w:val="4"/>
  </w:num>
  <w:num w:numId="12">
    <w:abstractNumId w:val="1"/>
  </w:num>
  <w:num w:numId="13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4D79"/>
    <w:rsid w:val="00033B93"/>
    <w:rsid w:val="000542FF"/>
    <w:rsid w:val="000729EC"/>
    <w:rsid w:val="00096038"/>
    <w:rsid w:val="000E00FF"/>
    <w:rsid w:val="00102B99"/>
    <w:rsid w:val="00114880"/>
    <w:rsid w:val="00142F65"/>
    <w:rsid w:val="00181CF8"/>
    <w:rsid w:val="00183F98"/>
    <w:rsid w:val="00196A26"/>
    <w:rsid w:val="001C68F6"/>
    <w:rsid w:val="00233111"/>
    <w:rsid w:val="00235DD9"/>
    <w:rsid w:val="0027359C"/>
    <w:rsid w:val="002759FF"/>
    <w:rsid w:val="00280EA8"/>
    <w:rsid w:val="002823E9"/>
    <w:rsid w:val="002C034A"/>
    <w:rsid w:val="002E73BA"/>
    <w:rsid w:val="00390DEC"/>
    <w:rsid w:val="003C5EDE"/>
    <w:rsid w:val="004304CB"/>
    <w:rsid w:val="0047501A"/>
    <w:rsid w:val="004A3715"/>
    <w:rsid w:val="004A45EF"/>
    <w:rsid w:val="005023D3"/>
    <w:rsid w:val="00504FAC"/>
    <w:rsid w:val="00545AE8"/>
    <w:rsid w:val="00577C2C"/>
    <w:rsid w:val="005E31CD"/>
    <w:rsid w:val="0065643A"/>
    <w:rsid w:val="00692BE1"/>
    <w:rsid w:val="006B46B0"/>
    <w:rsid w:val="006B4D97"/>
    <w:rsid w:val="006D3985"/>
    <w:rsid w:val="00701B91"/>
    <w:rsid w:val="00764D79"/>
    <w:rsid w:val="007C1EBF"/>
    <w:rsid w:val="008323D3"/>
    <w:rsid w:val="00845E2E"/>
    <w:rsid w:val="00887730"/>
    <w:rsid w:val="0092165D"/>
    <w:rsid w:val="00960765"/>
    <w:rsid w:val="00981433"/>
    <w:rsid w:val="00A17727"/>
    <w:rsid w:val="00A55A04"/>
    <w:rsid w:val="00A83A51"/>
    <w:rsid w:val="00AA3653"/>
    <w:rsid w:val="00B03B48"/>
    <w:rsid w:val="00B13C55"/>
    <w:rsid w:val="00B41C7D"/>
    <w:rsid w:val="00B545DE"/>
    <w:rsid w:val="00B72ADD"/>
    <w:rsid w:val="00BE7124"/>
    <w:rsid w:val="00C72BA5"/>
    <w:rsid w:val="00D16E15"/>
    <w:rsid w:val="00D307E3"/>
    <w:rsid w:val="00D6797D"/>
    <w:rsid w:val="00D7509C"/>
    <w:rsid w:val="00DA1A81"/>
    <w:rsid w:val="00DC7465"/>
    <w:rsid w:val="00DE2C35"/>
    <w:rsid w:val="00DF1A3F"/>
    <w:rsid w:val="00E46DAA"/>
    <w:rsid w:val="00E5063B"/>
    <w:rsid w:val="00EA5310"/>
    <w:rsid w:val="00EC7719"/>
    <w:rsid w:val="00EE15BE"/>
    <w:rsid w:val="00F20D33"/>
    <w:rsid w:val="00F64F15"/>
    <w:rsid w:val="00FB3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page number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DC"/>
    <w:pPr>
      <w:spacing w:after="200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F7ED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E91645"/>
    <w:rPr>
      <w:color w:val="0000FF" w:themeColor="hyperlink"/>
      <w:u w:val="single"/>
    </w:rPr>
  </w:style>
  <w:style w:type="character" w:styleId="a4">
    <w:name w:val="page number"/>
    <w:qFormat/>
    <w:rsid w:val="008F0273"/>
    <w:rPr>
      <w:sz w:val="20"/>
    </w:rPr>
  </w:style>
  <w:style w:type="character" w:customStyle="1" w:styleId="a5">
    <w:name w:val="Нижний колонтитул Знак"/>
    <w:basedOn w:val="a0"/>
    <w:qFormat/>
    <w:rsid w:val="008F02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qFormat/>
    <w:rsid w:val="008F02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qFormat/>
    <w:rsid w:val="008F027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ListLabel1">
    <w:name w:val="ListLabel 1"/>
    <w:qFormat/>
    <w:rsid w:val="00764D79"/>
    <w:rPr>
      <w:rFonts w:ascii="Times New Roman" w:hAnsi="Times New Roman" w:cs="Times New Roman"/>
      <w:sz w:val="28"/>
      <w:szCs w:val="28"/>
    </w:rPr>
  </w:style>
  <w:style w:type="character" w:customStyle="1" w:styleId="ListLabel2">
    <w:name w:val="ListLabel 2"/>
    <w:qFormat/>
    <w:rsid w:val="00764D79"/>
    <w:rPr>
      <w:rFonts w:ascii="Times New Roman" w:hAnsi="Times New Roman" w:cs="Times New Roman"/>
      <w:sz w:val="28"/>
      <w:szCs w:val="28"/>
    </w:rPr>
  </w:style>
  <w:style w:type="paragraph" w:customStyle="1" w:styleId="a8">
    <w:name w:val="Заголовок"/>
    <w:basedOn w:val="a"/>
    <w:next w:val="a9"/>
    <w:qFormat/>
    <w:rsid w:val="00764D79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9">
    <w:name w:val="Body Text"/>
    <w:basedOn w:val="a"/>
    <w:rsid w:val="008F027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List"/>
    <w:basedOn w:val="a9"/>
    <w:rsid w:val="00764D79"/>
    <w:rPr>
      <w:rFonts w:cs="Lohit Devanagari"/>
    </w:rPr>
  </w:style>
  <w:style w:type="paragraph" w:customStyle="1" w:styleId="1">
    <w:name w:val="Название объекта1"/>
    <w:basedOn w:val="a"/>
    <w:qFormat/>
    <w:rsid w:val="00764D7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b">
    <w:name w:val="index heading"/>
    <w:basedOn w:val="a"/>
    <w:qFormat/>
    <w:rsid w:val="00764D79"/>
    <w:pPr>
      <w:suppressLineNumbers/>
    </w:pPr>
    <w:rPr>
      <w:rFonts w:cs="Lohit Devanagari"/>
    </w:rPr>
  </w:style>
  <w:style w:type="paragraph" w:styleId="ac">
    <w:name w:val="Balloon Text"/>
    <w:basedOn w:val="a"/>
    <w:uiPriority w:val="99"/>
    <w:semiHidden/>
    <w:unhideWhenUsed/>
    <w:qFormat/>
    <w:rsid w:val="008F7E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E25356"/>
    <w:pPr>
      <w:widowControl w:val="0"/>
      <w:ind w:firstLine="720"/>
    </w:pPr>
    <w:rPr>
      <w:rFonts w:ascii="Arial" w:eastAsia="Times New Roman" w:hAnsi="Arial" w:cs="Arial"/>
      <w:szCs w:val="20"/>
      <w:lang w:eastAsia="ru-RU"/>
    </w:rPr>
  </w:style>
  <w:style w:type="paragraph" w:styleId="ad">
    <w:name w:val="List Paragraph"/>
    <w:basedOn w:val="a"/>
    <w:uiPriority w:val="34"/>
    <w:qFormat/>
    <w:rsid w:val="004B131E"/>
    <w:pPr>
      <w:ind w:left="720"/>
      <w:contextualSpacing/>
    </w:pPr>
  </w:style>
  <w:style w:type="paragraph" w:customStyle="1" w:styleId="10">
    <w:name w:val="Нижний колонтитул1"/>
    <w:basedOn w:val="a"/>
    <w:rsid w:val="008F027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rsid w:val="008F0273"/>
    <w:pPr>
      <w:widowControl w:val="0"/>
      <w:tabs>
        <w:tab w:val="center" w:pos="4677"/>
        <w:tab w:val="right" w:pos="9355"/>
      </w:tabs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D44E2B"/>
    <w:pPr>
      <w:jc w:val="both"/>
    </w:pPr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F64F15"/>
    <w:rPr>
      <w:color w:val="0000FF" w:themeColor="hyperlink"/>
      <w:u w:val="single"/>
    </w:rPr>
  </w:style>
  <w:style w:type="paragraph" w:styleId="af0">
    <w:name w:val="header"/>
    <w:basedOn w:val="a"/>
    <w:link w:val="12"/>
    <w:rsid w:val="00AA3653"/>
    <w:pPr>
      <w:widowControl w:val="0"/>
      <w:tabs>
        <w:tab w:val="center" w:pos="4677"/>
        <w:tab w:val="right" w:pos="9355"/>
      </w:tabs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link w:val="af0"/>
    <w:rsid w:val="00AA3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13"/>
    <w:unhideWhenUsed/>
    <w:rsid w:val="00AA3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link w:val="af1"/>
    <w:semiHidden/>
    <w:rsid w:val="00AA3653"/>
    <w:rPr>
      <w:sz w:val="22"/>
    </w:rPr>
  </w:style>
  <w:style w:type="character" w:customStyle="1" w:styleId="apple-converted-space">
    <w:name w:val="apple-converted-space"/>
    <w:basedOn w:val="a0"/>
    <w:qFormat/>
    <w:rsid w:val="00AA3653"/>
  </w:style>
  <w:style w:type="character" w:customStyle="1" w:styleId="ListLabel3">
    <w:name w:val="ListLabel 3"/>
    <w:qFormat/>
    <w:rsid w:val="00AA3653"/>
    <w:rPr>
      <w:rFonts w:cs="Courier New"/>
    </w:rPr>
  </w:style>
  <w:style w:type="character" w:customStyle="1" w:styleId="ListLabel4">
    <w:name w:val="ListLabel 4"/>
    <w:qFormat/>
    <w:rsid w:val="00AA3653"/>
    <w:rPr>
      <w:rFonts w:ascii="Times New Roman" w:hAnsi="Times New Roman" w:cs="Times New Roman"/>
      <w:sz w:val="28"/>
    </w:rPr>
  </w:style>
  <w:style w:type="character" w:customStyle="1" w:styleId="ListLabel5">
    <w:name w:val="ListLabel 5"/>
    <w:qFormat/>
    <w:rsid w:val="00AA3653"/>
    <w:rPr>
      <w:rFonts w:ascii="Times New Roman" w:hAnsi="Times New Roman" w:cs="Times New Roman"/>
      <w:sz w:val="28"/>
      <w:szCs w:val="28"/>
    </w:rPr>
  </w:style>
  <w:style w:type="paragraph" w:styleId="af2">
    <w:name w:val="caption"/>
    <w:basedOn w:val="a"/>
    <w:qFormat/>
    <w:rsid w:val="00AA3653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bib-desc">
    <w:name w:val="bib-desc"/>
    <w:basedOn w:val="a"/>
    <w:qFormat/>
    <w:rsid w:val="00AA365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0">
    <w:name w:val="Normal0"/>
    <w:qFormat/>
    <w:rsid w:val="00390DE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uk-UA"/>
    </w:rPr>
  </w:style>
  <w:style w:type="character" w:customStyle="1" w:styleId="markedcontent">
    <w:name w:val="markedcontent"/>
    <w:basedOn w:val="a0"/>
    <w:rsid w:val="003C5EDE"/>
  </w:style>
  <w:style w:type="paragraph" w:customStyle="1" w:styleId="14">
    <w:name w:val="Абзац списка1"/>
    <w:basedOn w:val="a"/>
    <w:uiPriority w:val="99"/>
    <w:rsid w:val="003C5EDE"/>
    <w:pPr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library.mirea.ru/share/317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library.mirea.ru/books/5324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ary.mirea.ru/share/341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tiff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library.mirea.ru/share/346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8;&#1072;&#1089;&#1095;&#1077;&#1090;&#1099;%20&#1087;&#1088;&#1076;&#1077;&#1087;&#1088;&#1080;&#1103;&#1090;&#1080;&#1103;\&#1072;&#1075;&#1088;&#1077;&#1075;&#1080;&#1088;&#1086;&#1074;&#1072;&#1085;&#1085;&#1099;&#1081;%20&#1073;&#1072;&#1083;&#1072;&#1085;&#1089;%20&#1054;&#1054;&#1054;%20&#1057;&#1047;-&#1043;&#1088;&#1091;&#1087;&#108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2021 год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981272136521968"/>
          <c:y val="0.22416032475605618"/>
          <c:w val="0.43844197913922728"/>
          <c:h val="0.52904108427834073"/>
        </c:manualLayout>
      </c:layout>
      <c:pieChart>
        <c:varyColors val="1"/>
        <c:ser>
          <c:idx val="0"/>
          <c:order val="0"/>
          <c:tx>
            <c:strRef>
              <c:f>Лист2!$D$5:$D$6</c:f>
              <c:strCache>
                <c:ptCount val="2"/>
                <c:pt idx="0">
                  <c:v>140,00</c:v>
                </c:pt>
                <c:pt idx="1">
                  <c:v>150,00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111-4AF5-A3F5-CCF45E9B452E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111-4AF5-A3F5-CCF45E9B45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Лист2!$A$5:$A$6</c:f>
              <c:strCache>
                <c:ptCount val="2"/>
                <c:pt idx="0">
                  <c:v>Основные средства</c:v>
                </c:pt>
                <c:pt idx="1">
                  <c:v>Прочие ВнеА</c:v>
                </c:pt>
              </c:strCache>
            </c:strRef>
          </c:cat>
          <c:val>
            <c:numRef>
              <c:f>Лист2!$D$5:$D$6</c:f>
              <c:numCache>
                <c:formatCode>0.00</c:formatCode>
                <c:ptCount val="2"/>
                <c:pt idx="0">
                  <c:v>140</c:v>
                </c:pt>
                <c:pt idx="1">
                  <c:v>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111-4AF5-A3F5-CCF45E9B452E}"/>
            </c:ext>
          </c:extLst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26</Pages>
  <Words>5091</Words>
  <Characters>29024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Ирина</cp:lastModifiedBy>
  <cp:revision>49</cp:revision>
  <cp:lastPrinted>2018-11-29T15:06:00Z</cp:lastPrinted>
  <dcterms:created xsi:type="dcterms:W3CDTF">2016-12-12T11:31:00Z</dcterms:created>
  <dcterms:modified xsi:type="dcterms:W3CDTF">2021-10-31T18:55:00Z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