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85DB8" w:rsidRPr="000A1513">
        <w:trPr>
          <w:cantSplit/>
          <w:trHeight w:val="180"/>
        </w:trPr>
        <w:tc>
          <w:tcPr>
            <w:tcW w:w="5000" w:type="pct"/>
          </w:tcPr>
          <w:p w:rsidR="00B85DB8" w:rsidRDefault="009725AA" w:rsidP="00B85DB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63C528AA">
                  <wp:extent cx="882650" cy="1010285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DB8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85DB8" w:rsidRDefault="00B85DB8" w:rsidP="00B85DB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85DB8" w:rsidRDefault="00B85DB8" w:rsidP="00B85DB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85DB8" w:rsidRDefault="00B85DB8" w:rsidP="00B85DB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85DB8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85DB8" w:rsidRDefault="00B85DB8" w:rsidP="00B85DB8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85DB8" w:rsidRDefault="00B85DB8" w:rsidP="00B85DB8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85DB8" w:rsidRDefault="00B85DB8" w:rsidP="00B85DB8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85DB8" w:rsidRDefault="00B85DB8" w:rsidP="00B85DB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85DB8" w:rsidRDefault="009725AA" w:rsidP="00B85DB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1EF477F">
                      <wp:extent cx="5600700" cy="1270"/>
                      <wp:effectExtent l="25400" t="19050" r="22225" b="2730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425102E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A94CF6" w:rsidRPr="005560D3" w:rsidTr="00A94CF6">
        <w:tc>
          <w:tcPr>
            <w:tcW w:w="2500" w:type="pct"/>
          </w:tcPr>
          <w:p w:rsidR="00A94CF6" w:rsidRPr="00B0472C" w:rsidRDefault="00A94CF6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A94CF6" w:rsidRPr="005560D3" w:rsidRDefault="00A94CF6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A94CF6" w:rsidRPr="005560D3" w:rsidRDefault="00A94CF6" w:rsidP="00E26118">
            <w:pPr>
              <w:suppressAutoHyphens/>
              <w:spacing w:line="360" w:lineRule="auto"/>
              <w:ind w:firstLine="0"/>
              <w:jc w:val="center"/>
            </w:pPr>
            <w:r w:rsidRPr="005560D3">
              <w:t>Первый проректор</w:t>
            </w:r>
          </w:p>
          <w:p w:rsidR="00A94CF6" w:rsidRPr="005560D3" w:rsidRDefault="00A94CF6" w:rsidP="00E26118">
            <w:pPr>
              <w:suppressAutoHyphens/>
              <w:spacing w:line="360" w:lineRule="auto"/>
              <w:ind w:firstLine="0"/>
              <w:jc w:val="center"/>
            </w:pPr>
            <w:r w:rsidRPr="005560D3">
              <w:t>____________________</w:t>
            </w:r>
            <w:r>
              <w:t xml:space="preserve"> Н.И. Прокопов</w:t>
            </w:r>
          </w:p>
          <w:p w:rsidR="00A94CF6" w:rsidRPr="005560D3" w:rsidRDefault="00A94CF6" w:rsidP="00A94CF6">
            <w:pPr>
              <w:suppressAutoHyphens/>
              <w:spacing w:line="360" w:lineRule="auto"/>
              <w:ind w:firstLine="0"/>
              <w:jc w:val="center"/>
            </w:pPr>
            <w:r w:rsidRPr="005560D3">
              <w:t>«____» ______________ 20</w:t>
            </w:r>
            <w:r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ED4FAA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27</w:t>
      </w:r>
      <w:r w:rsidR="00566281" w:rsidRPr="00660C7E">
        <w:rPr>
          <w:rFonts w:eastAsia="HiddenHorzOCR"/>
          <w:b/>
        </w:rPr>
        <w:t>.06.01 «</w:t>
      </w:r>
      <w:r>
        <w:rPr>
          <w:rFonts w:eastAsia="HiddenHorzOCR"/>
          <w:b/>
        </w:rPr>
        <w:t>Управление в технических системах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A94CF6" w:rsidP="00734DA7">
      <w:pPr>
        <w:widowControl/>
        <w:ind w:firstLine="0"/>
        <w:jc w:val="center"/>
      </w:pPr>
      <w:r>
        <w:t>Научная специальность</w:t>
      </w:r>
    </w:p>
    <w:p w:rsidR="00566281" w:rsidRPr="005560D3" w:rsidRDefault="00A94CF6" w:rsidP="00734DA7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  <w:r>
        <w:rPr>
          <w:b/>
        </w:rPr>
        <w:t>2.2.11</w:t>
      </w:r>
      <w:r w:rsidR="00566281" w:rsidRPr="00660C7E">
        <w:rPr>
          <w:b/>
        </w:rPr>
        <w:t xml:space="preserve"> «</w:t>
      </w:r>
      <w:r w:rsidR="00ED4FAA" w:rsidRPr="00A857E9">
        <w:rPr>
          <w:b/>
        </w:rPr>
        <w:t>Информационно-измерительные и управляющие системы</w:t>
      </w:r>
      <w:r w:rsidR="00C97D97" w:rsidRPr="00660C7E">
        <w:rPr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A94CF6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ED4FAA">
        <w:rPr>
          <w:sz w:val="28"/>
          <w:szCs w:val="28"/>
        </w:rPr>
        <w:t>27</w:t>
      </w:r>
      <w:r w:rsidR="009500CA" w:rsidRPr="000C0588">
        <w:rPr>
          <w:sz w:val="28"/>
          <w:szCs w:val="28"/>
        </w:rPr>
        <w:t>.06.01 «</w:t>
      </w:r>
      <w:r w:rsidR="00ED4FAA">
        <w:rPr>
          <w:sz w:val="28"/>
          <w:szCs w:val="28"/>
        </w:rPr>
        <w:t>Управление в технических системах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</w:t>
      </w:r>
      <w:r w:rsidR="00A94CF6">
        <w:rPr>
          <w:sz w:val="28"/>
          <w:szCs w:val="28"/>
        </w:rPr>
        <w:t>научной специальности</w:t>
      </w:r>
      <w:r w:rsidR="009500CA" w:rsidRPr="000C0588">
        <w:rPr>
          <w:sz w:val="28"/>
          <w:szCs w:val="28"/>
        </w:rPr>
        <w:t xml:space="preserve"> – </w:t>
      </w:r>
      <w:r w:rsidR="00A94CF6">
        <w:rPr>
          <w:sz w:val="28"/>
          <w:szCs w:val="28"/>
        </w:rPr>
        <w:t>2.2.11</w:t>
      </w:r>
      <w:r w:rsidR="009500CA" w:rsidRPr="000C0588">
        <w:rPr>
          <w:sz w:val="28"/>
          <w:szCs w:val="28"/>
        </w:rPr>
        <w:t xml:space="preserve"> «</w:t>
      </w:r>
      <w:r w:rsidR="00ED4FAA" w:rsidRPr="004B25CB">
        <w:rPr>
          <w:color w:val="000000"/>
          <w:sz w:val="28"/>
          <w:szCs w:val="28"/>
        </w:rPr>
        <w:t>Информационно-измерительные и</w:t>
      </w:r>
      <w:r w:rsidR="00ED4FAA">
        <w:rPr>
          <w:color w:val="000000"/>
          <w:sz w:val="28"/>
          <w:szCs w:val="28"/>
        </w:rPr>
        <w:t xml:space="preserve"> </w:t>
      </w:r>
      <w:r w:rsidR="00ED4FAA" w:rsidRPr="004B25CB">
        <w:rPr>
          <w:color w:val="000000"/>
          <w:sz w:val="28"/>
          <w:szCs w:val="28"/>
        </w:rPr>
        <w:t>управляющие системы</w:t>
      </w:r>
      <w:r w:rsidR="009500CA" w:rsidRPr="000C0588">
        <w:rPr>
          <w:sz w:val="28"/>
          <w:szCs w:val="28"/>
        </w:rPr>
        <w:t>».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ED4FAA">
        <w:rPr>
          <w:sz w:val="28"/>
          <w:szCs w:val="28"/>
        </w:rPr>
        <w:t>27</w:t>
      </w:r>
      <w:r w:rsidRPr="000C0588">
        <w:rPr>
          <w:sz w:val="28"/>
          <w:szCs w:val="28"/>
        </w:rPr>
        <w:t xml:space="preserve">.06.01 </w:t>
      </w:r>
      <w:r w:rsidR="00ED4FAA" w:rsidRPr="000C0588">
        <w:rPr>
          <w:sz w:val="28"/>
          <w:szCs w:val="28"/>
        </w:rPr>
        <w:t>«</w:t>
      </w:r>
      <w:r w:rsidR="00ED4FAA">
        <w:rPr>
          <w:sz w:val="28"/>
          <w:szCs w:val="28"/>
        </w:rPr>
        <w:t>Управление в технических системах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A94CF6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A94CF6">
        <w:rPr>
          <w:sz w:val="28"/>
          <w:szCs w:val="28"/>
        </w:rPr>
        <w:t>2.2.11</w:t>
      </w:r>
      <w:r w:rsidRPr="000C0588">
        <w:rPr>
          <w:sz w:val="28"/>
          <w:szCs w:val="28"/>
        </w:rPr>
        <w:t xml:space="preserve"> «</w:t>
      </w:r>
      <w:r w:rsidR="00ED4FAA" w:rsidRPr="004B25CB">
        <w:rPr>
          <w:color w:val="000000"/>
          <w:sz w:val="28"/>
          <w:szCs w:val="28"/>
        </w:rPr>
        <w:t>Информационно-измерительные и</w:t>
      </w:r>
      <w:r w:rsidR="00ED4FAA">
        <w:rPr>
          <w:color w:val="000000"/>
          <w:sz w:val="28"/>
          <w:szCs w:val="28"/>
        </w:rPr>
        <w:t xml:space="preserve"> </w:t>
      </w:r>
      <w:r w:rsidR="00ED4FAA" w:rsidRPr="004B25CB">
        <w:rPr>
          <w:color w:val="000000"/>
          <w:sz w:val="28"/>
          <w:szCs w:val="28"/>
        </w:rPr>
        <w:t>управляющие системы</w:t>
      </w:r>
      <w:r>
        <w:rPr>
          <w:sz w:val="28"/>
          <w:szCs w:val="28"/>
        </w:rPr>
        <w:t>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CC3CC8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C3CC8" w:rsidRDefault="00CC3CC8" w:rsidP="00CC3CC8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CC3CC8" w:rsidRPr="00F54916" w:rsidTr="00404E1F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CC3CC8" w:rsidRDefault="00CC3CC8" w:rsidP="00CC3CC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CC3CC8" w:rsidRDefault="00CC3CC8" w:rsidP="00CC3CC8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CC3CC8" w:rsidRPr="00F54916" w:rsidTr="00404E1F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CC3CC8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C3CC8" w:rsidRDefault="00CC3CC8" w:rsidP="00CC3CC8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3CC8" w:rsidRDefault="00CC3CC8" w:rsidP="00CC3CC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методы научного познания и структуру научного знания; типы научной рациональности;</w:t>
            </w:r>
          </w:p>
          <w:p w:rsidR="00CC3CC8" w:rsidRDefault="00CC3CC8" w:rsidP="00CC3CC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CC3CC8" w:rsidRDefault="00CC3CC8" w:rsidP="00CC3CC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CC3CC8" w:rsidRPr="00F54916" w:rsidTr="00404E1F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CC3CC8" w:rsidRDefault="00CC3CC8" w:rsidP="00CC3CC8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CC3CC8" w:rsidRDefault="00CC3CC8" w:rsidP="00CC3CC8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CC3CC8" w:rsidRPr="00F54916" w:rsidTr="00404E1F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CC3CC8" w:rsidRDefault="00CC3CC8" w:rsidP="00CC3CC8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CC3CC8" w:rsidRDefault="00CC3CC8" w:rsidP="00CC3CC8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CC3CC8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C3CC8" w:rsidRDefault="00CC3CC8" w:rsidP="00CC3CC8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УК-4</w:t>
            </w:r>
            <w:r>
              <w:rPr>
                <w:lang w:eastAsia="en-US"/>
              </w:rP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Знать: </w:t>
            </w:r>
          </w:p>
          <w:p w:rsidR="00CC3CC8" w:rsidRDefault="00CC3CC8" w:rsidP="00CC3CC8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>
              <w:rPr>
                <w:lang w:eastAsia="en-US"/>
              </w:rPr>
              <w:t>методы и технологии научной коммуникации на государственном и иностранном языках</w:t>
            </w:r>
          </w:p>
          <w:p w:rsidR="00CC3CC8" w:rsidRDefault="00CC3CC8" w:rsidP="00CC3CC8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CC3CC8" w:rsidRPr="00F54916" w:rsidTr="0014126D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spacing w:line="256" w:lineRule="auto"/>
              <w:ind w:firstLine="0"/>
              <w:rPr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 xml:space="preserve">Уметь: </w:t>
            </w:r>
            <w:r>
              <w:rPr>
                <w:lang w:eastAsia="en-US"/>
              </w:rP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CC3CC8" w:rsidRPr="00F54916" w:rsidTr="0014126D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Владеть: </w:t>
            </w:r>
          </w:p>
          <w:p w:rsidR="00CC3CC8" w:rsidRDefault="00CC3CC8" w:rsidP="00CC3CC8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>
              <w:rPr>
                <w:lang w:eastAsia="en-US"/>
              </w:rPr>
              <w:t>навыками анализа научных текстов на государственном и иностранном языках</w:t>
            </w:r>
          </w:p>
          <w:p w:rsidR="00CC3CC8" w:rsidRDefault="00CC3CC8" w:rsidP="00CC3CC8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CC3CC8" w:rsidRDefault="00CC3CC8" w:rsidP="00CC3CC8">
            <w:pPr>
              <w:spacing w:line="256" w:lineRule="auto"/>
              <w:ind w:firstLine="0"/>
              <w:rPr>
                <w:b/>
                <w:highlight w:val="yellow"/>
                <w:lang w:eastAsia="en-US"/>
              </w:rPr>
            </w:pPr>
            <w:r>
              <w:rPr>
                <w:lang w:eastAsia="en-US"/>
              </w:rPr>
              <w:t>- различными методами, технологиями и типами коммуни</w:t>
            </w:r>
            <w:r>
              <w:rPr>
                <w:lang w:eastAsia="en-US"/>
              </w:rPr>
              <w:lastRenderedPageBreak/>
              <w:t>каций при осуществлении профессиональной деятельности на государственном и иностранном языках</w:t>
            </w:r>
          </w:p>
        </w:tc>
      </w:tr>
      <w:tr w:rsidR="00CC3CC8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C3CC8" w:rsidRDefault="00CC3CC8" w:rsidP="00CC3CC8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УК-5 (</w:t>
            </w:r>
            <w:r>
              <w:t>способность следовать этическим нормам в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деятельности;</w:t>
            </w:r>
          </w:p>
        </w:tc>
      </w:tr>
      <w:tr w:rsidR="00CC3CC8" w:rsidRPr="00F54916" w:rsidTr="00D862D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следовать этическим нормам в профессиональной деятельности;</w:t>
            </w:r>
          </w:p>
        </w:tc>
      </w:tr>
      <w:tr w:rsidR="00CC3CC8" w:rsidRPr="00F54916" w:rsidTr="00D862D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выявления и решения этических проблем в профессиональной деятельности.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572302">
            <w:pPr>
              <w:ind w:firstLine="0"/>
              <w:contextualSpacing/>
            </w:pPr>
            <w:r w:rsidRPr="00660C7E">
              <w:rPr>
                <w:b/>
              </w:rPr>
              <w:t>УК-</w:t>
            </w:r>
            <w:r w:rsidR="00572302">
              <w:rPr>
                <w:b/>
              </w:rPr>
              <w:t>6</w:t>
            </w:r>
            <w:r w:rsidRPr="00660C7E">
              <w:rPr>
                <w:b/>
              </w:rPr>
              <w:t xml:space="preserve"> </w:t>
            </w:r>
            <w:r w:rsidRPr="00660C7E">
              <w:t>(</w:t>
            </w:r>
            <w:r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CC3CC8" w:rsidRPr="00F54916" w:rsidTr="00042DA4">
        <w:trPr>
          <w:trHeight w:val="148"/>
          <w:jc w:val="center"/>
        </w:trPr>
        <w:tc>
          <w:tcPr>
            <w:tcW w:w="1772" w:type="pct"/>
            <w:shd w:val="clear" w:color="auto" w:fill="auto"/>
          </w:tcPr>
          <w:p w:rsidR="00CC3CC8" w:rsidRDefault="00CC3CC8" w:rsidP="00CC3CC8">
            <w:pPr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ОПК-1 </w:t>
            </w:r>
            <w:r>
              <w:rPr>
                <w:lang w:eastAsia="en-US"/>
              </w:rPr>
              <w:t>(способность к аргументированному представлению научной гипотезы, выделяя при этом правила соблюдения авторских прав, способностью отстаивать позиции авторского коллектива с целью соблюдения указанных прав в интересах как творческого коллектива, так и организации в целом)</w:t>
            </w: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  <w:r>
              <w:rPr>
                <w:lang w:eastAsia="en-US"/>
              </w:rPr>
              <w:t xml:space="preserve"> самостоятельно осуществлять научно-исследовательскую деятельность в области управления в технических системах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CC3CC8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C3CC8" w:rsidRDefault="00CC3CC8" w:rsidP="00CC3CC8">
            <w:pPr>
              <w:ind w:firstLine="0"/>
              <w:rPr>
                <w:b/>
              </w:rPr>
            </w:pPr>
            <w:r>
              <w:rPr>
                <w:b/>
              </w:rPr>
              <w:t>ОПК-2 (</w:t>
            </w:r>
            <w:r>
              <w:t>способность формулировать в нормированных документах).</w:t>
            </w: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методологию определения цели и последовательность действий, необходимых для достижения цели.</w:t>
            </w:r>
          </w:p>
        </w:tc>
      </w:tr>
      <w:tr w:rsidR="00CC3CC8" w:rsidRPr="00F54916" w:rsidTr="00821C6D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и оценивать методы, необходимые для решения научно-технических задач.</w:t>
            </w:r>
          </w:p>
        </w:tc>
      </w:tr>
      <w:tr w:rsidR="00CC3CC8" w:rsidRPr="00F54916" w:rsidTr="00821C6D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формулирования научно-технических задач.</w:t>
            </w:r>
          </w:p>
        </w:tc>
      </w:tr>
      <w:tr w:rsidR="00CC3CC8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C3CC8" w:rsidRDefault="00CC3CC8" w:rsidP="00CC3CC8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составлять комплексный бизнес-план).</w:t>
            </w: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особенности инновационной экономики.</w:t>
            </w:r>
          </w:p>
        </w:tc>
      </w:tr>
      <w:tr w:rsidR="00CC3CC8" w:rsidRPr="00F54916" w:rsidTr="00821C6D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научно обосновать комплексный бизнес-план.</w:t>
            </w:r>
          </w:p>
        </w:tc>
      </w:tr>
      <w:tr w:rsidR="00CC3CC8" w:rsidRPr="00F54916" w:rsidTr="00821C6D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способностью составлять комплексный бизнес-план.</w:t>
            </w:r>
          </w:p>
        </w:tc>
      </w:tr>
      <w:tr w:rsidR="00CC3CC8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C3CC8" w:rsidRDefault="00CC3CC8" w:rsidP="00CC3CC8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современные научные достижения в области профессиональной деятельности.</w:t>
            </w:r>
          </w:p>
        </w:tc>
      </w:tr>
      <w:tr w:rsidR="00CC3CC8" w:rsidRPr="00F54916" w:rsidTr="00821C6D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</w:tr>
      <w:tr w:rsidR="00CC3CC8" w:rsidRPr="00F54916" w:rsidTr="00821C6D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</w:tr>
      <w:tr w:rsidR="00CC3CC8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C3CC8" w:rsidRDefault="00CC3CC8" w:rsidP="00CC3CC8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(владение научно-предметной областью знаний)</w:t>
            </w: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научно-предметную область знаний.</w:t>
            </w:r>
          </w:p>
        </w:tc>
      </w:tr>
      <w:tr w:rsidR="00CC3CC8" w:rsidRPr="00F54916" w:rsidTr="00821C6D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знание научно-предметной области для решения задач профессиональной деятельности.</w:t>
            </w:r>
          </w:p>
        </w:tc>
      </w:tr>
      <w:tr w:rsidR="00CC3CC8" w:rsidRPr="00F54916" w:rsidTr="00821C6D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научно-предметной областью знаний.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572302">
            <w:pPr>
              <w:ind w:firstLine="0"/>
              <w:contextualSpacing/>
              <w:rPr>
                <w:b/>
              </w:rPr>
            </w:pPr>
            <w:r w:rsidRPr="00660C7E">
              <w:rPr>
                <w:b/>
                <w:spacing w:val="-2"/>
              </w:rPr>
              <w:lastRenderedPageBreak/>
              <w:t>ОПК-</w:t>
            </w:r>
            <w:r w:rsidR="00572302">
              <w:rPr>
                <w:b/>
                <w:spacing w:val="-2"/>
              </w:rPr>
              <w:t>6</w:t>
            </w:r>
            <w:r w:rsidRPr="00660C7E">
              <w:rPr>
                <w:b/>
                <w:spacing w:val="-2"/>
              </w:rPr>
              <w:t xml:space="preserve"> </w:t>
            </w:r>
            <w:r w:rsidRPr="00660C7E">
              <w:rPr>
                <w:spacing w:val="-2"/>
              </w:rPr>
              <w:t>(</w:t>
            </w:r>
            <w:r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ED4FAA" w:rsidRPr="00F54916" w:rsidTr="00ED4FA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D4FAA" w:rsidRPr="000F0E66" w:rsidRDefault="00ED4FAA" w:rsidP="00ED4FAA">
            <w:pPr>
              <w:ind w:firstLine="0"/>
              <w:contextualSpacing/>
              <w:rPr>
                <w:b/>
              </w:rPr>
            </w:pPr>
            <w:r w:rsidRPr="000F0E66">
              <w:rPr>
                <w:b/>
              </w:rPr>
              <w:t>ПК-1</w:t>
            </w:r>
            <w:r>
              <w:t xml:space="preserve"> (у</w:t>
            </w:r>
            <w:r w:rsidRPr="00ED4FAA">
              <w:t>мение проводить рационализацию производственных процессов с использованием новейших инструментов управления качеством</w:t>
            </w:r>
            <w:r w:rsidRPr="000F0E66">
              <w:t>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ED4FAA" w:rsidRPr="00B22BE1" w:rsidRDefault="00ED4FAA" w:rsidP="00ED4FAA">
            <w:pPr>
              <w:widowControl/>
              <w:ind w:firstLine="0"/>
              <w:rPr>
                <w:b/>
              </w:rPr>
            </w:pPr>
            <w:r w:rsidRPr="00B22BE1">
              <w:rPr>
                <w:b/>
              </w:rPr>
              <w:t>Знать</w:t>
            </w:r>
            <w:r>
              <w:rPr>
                <w:b/>
              </w:rPr>
              <w:t xml:space="preserve"> </w:t>
            </w:r>
            <w:r w:rsidRPr="00B22BE1">
              <w:rPr>
                <w:spacing w:val="-2"/>
              </w:rPr>
              <w:t>современные</w:t>
            </w:r>
            <w:r>
              <w:rPr>
                <w:spacing w:val="-2"/>
              </w:rPr>
              <w:t xml:space="preserve"> методы </w:t>
            </w:r>
            <w:r w:rsidRPr="007501A4">
              <w:t>ре</w:t>
            </w:r>
            <w:r>
              <w:t>шения</w:t>
            </w:r>
            <w:r w:rsidRPr="007501A4">
              <w:t xml:space="preserve"> задач</w:t>
            </w:r>
            <w:r>
              <w:t xml:space="preserve"> и </w:t>
            </w:r>
            <w:r w:rsidRPr="007501A4">
              <w:t>критерии оценки</w:t>
            </w:r>
            <w:r>
              <w:t>.</w:t>
            </w:r>
          </w:p>
        </w:tc>
      </w:tr>
      <w:tr w:rsidR="00ED4FAA" w:rsidRPr="00F54916" w:rsidTr="00ED4FAA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ED4FAA" w:rsidRPr="000F0E66" w:rsidRDefault="00ED4FAA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ED4FAA" w:rsidRPr="00B22BE1" w:rsidRDefault="00ED4FAA" w:rsidP="00ED4FAA">
            <w:pPr>
              <w:widowControl/>
              <w:ind w:firstLine="0"/>
              <w:rPr>
                <w:b/>
              </w:rPr>
            </w:pPr>
            <w:r w:rsidRPr="00B22BE1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 w:rsidRPr="007501A4">
              <w:t>формулировать цели и задачи исследования</w:t>
            </w:r>
          </w:p>
        </w:tc>
      </w:tr>
      <w:tr w:rsidR="00ED4FAA" w:rsidRPr="00F54916" w:rsidTr="00ED4FAA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ED4FAA" w:rsidRPr="000F0E66" w:rsidRDefault="00ED4FAA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ED4FAA" w:rsidRPr="00B22BE1" w:rsidRDefault="00ED4FAA" w:rsidP="00ED4FAA">
            <w:pPr>
              <w:widowControl/>
              <w:ind w:firstLine="0"/>
              <w:rPr>
                <w:b/>
              </w:rPr>
            </w:pPr>
            <w:r w:rsidRPr="00B22BE1">
              <w:rPr>
                <w:b/>
              </w:rPr>
              <w:t xml:space="preserve">Владеть </w:t>
            </w:r>
            <w:r w:rsidRPr="00B22BE1">
              <w:t>навыками</w:t>
            </w:r>
            <w:r w:rsidRPr="007501A4">
              <w:t xml:space="preserve"> формули</w:t>
            </w:r>
            <w:r>
              <w:t>рования</w:t>
            </w:r>
            <w:r w:rsidRPr="007501A4">
              <w:t xml:space="preserve"> цели и задачи исследования</w:t>
            </w:r>
            <w:r>
              <w:t xml:space="preserve"> </w:t>
            </w:r>
            <w:r w:rsidRPr="007501A4">
              <w:t>и создавать критерии оценки</w:t>
            </w:r>
            <w:r>
              <w:t>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94CF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94CF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94CF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94CF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ED4FAA">
        <w:rPr>
          <w:sz w:val="28"/>
          <w:szCs w:val="28"/>
        </w:rPr>
        <w:t>27</w:t>
      </w:r>
      <w:r w:rsidRPr="000C0588">
        <w:rPr>
          <w:sz w:val="28"/>
          <w:szCs w:val="28"/>
        </w:rPr>
        <w:t>.06.01 «</w:t>
      </w:r>
      <w:r w:rsidR="00ED4FAA">
        <w:rPr>
          <w:sz w:val="28"/>
          <w:szCs w:val="28"/>
        </w:rPr>
        <w:t>Управление в технических системах</w:t>
      </w:r>
      <w:r w:rsidRPr="000C0588">
        <w:rPr>
          <w:sz w:val="28"/>
          <w:szCs w:val="28"/>
        </w:rPr>
        <w:t>»</w:t>
      </w:r>
      <w:r w:rsidR="004C04CA">
        <w:rPr>
          <w:sz w:val="28"/>
          <w:szCs w:val="28"/>
        </w:rPr>
        <w:t xml:space="preserve">, </w:t>
      </w:r>
      <w:r w:rsidR="00A94CF6">
        <w:rPr>
          <w:sz w:val="28"/>
          <w:szCs w:val="28"/>
        </w:rPr>
        <w:t>научная специальност</w:t>
      </w:r>
      <w:r w:rsidR="00CC3CC8">
        <w:rPr>
          <w:sz w:val="28"/>
          <w:szCs w:val="28"/>
        </w:rPr>
        <w:t>ь</w:t>
      </w:r>
      <w:r w:rsidR="004C04CA">
        <w:rPr>
          <w:sz w:val="28"/>
          <w:szCs w:val="28"/>
        </w:rPr>
        <w:t xml:space="preserve"> </w:t>
      </w:r>
      <w:r w:rsidR="00A94CF6">
        <w:rPr>
          <w:sz w:val="28"/>
          <w:szCs w:val="28"/>
        </w:rPr>
        <w:t>2.2.11</w:t>
      </w:r>
      <w:r w:rsidR="004C04CA" w:rsidRPr="000C0588">
        <w:rPr>
          <w:sz w:val="28"/>
          <w:szCs w:val="28"/>
        </w:rPr>
        <w:t xml:space="preserve"> «</w:t>
      </w:r>
      <w:r w:rsidR="00ED4FAA" w:rsidRPr="004B25CB">
        <w:rPr>
          <w:color w:val="000000"/>
          <w:sz w:val="28"/>
          <w:szCs w:val="28"/>
        </w:rPr>
        <w:t>Информационно-измерительные и</w:t>
      </w:r>
      <w:r w:rsidR="00ED4FAA">
        <w:rPr>
          <w:color w:val="000000"/>
          <w:sz w:val="28"/>
          <w:szCs w:val="28"/>
        </w:rPr>
        <w:t xml:space="preserve"> </w:t>
      </w:r>
      <w:r w:rsidR="00ED4FAA" w:rsidRPr="004B25CB">
        <w:rPr>
          <w:color w:val="000000"/>
          <w:sz w:val="28"/>
          <w:szCs w:val="28"/>
        </w:rPr>
        <w:t>управляющие системы</w:t>
      </w:r>
      <w:r w:rsidR="004C04CA">
        <w:rPr>
          <w:sz w:val="28"/>
          <w:szCs w:val="28"/>
        </w:rPr>
        <w:t>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</w:t>
      </w:r>
      <w:r w:rsidRPr="00E65C9E">
        <w:rPr>
          <w:sz w:val="28"/>
          <w:szCs w:val="28"/>
        </w:rPr>
        <w:lastRenderedPageBreak/>
        <w:t>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ED4FAA">
        <w:rPr>
          <w:sz w:val="28"/>
          <w:szCs w:val="28"/>
        </w:rPr>
        <w:t>27</w:t>
      </w:r>
      <w:r w:rsidR="000E6481" w:rsidRPr="000C0588">
        <w:rPr>
          <w:sz w:val="28"/>
          <w:szCs w:val="28"/>
        </w:rPr>
        <w:t>.06.01 «</w:t>
      </w:r>
      <w:r w:rsidR="00ED4FAA">
        <w:rPr>
          <w:sz w:val="28"/>
          <w:szCs w:val="28"/>
        </w:rPr>
        <w:t>Управление в технических системах</w:t>
      </w:r>
      <w:r w:rsidR="000E6481" w:rsidRPr="000C0588">
        <w:rPr>
          <w:sz w:val="28"/>
          <w:szCs w:val="28"/>
        </w:rPr>
        <w:t>»</w:t>
      </w:r>
      <w:r w:rsidR="000E6481" w:rsidRPr="00131E68">
        <w:rPr>
          <w:sz w:val="28"/>
          <w:szCs w:val="28"/>
        </w:rPr>
        <w:t xml:space="preserve">, </w:t>
      </w:r>
      <w:r w:rsidR="00A94CF6">
        <w:rPr>
          <w:sz w:val="28"/>
          <w:szCs w:val="28"/>
        </w:rPr>
        <w:t>научная специальност</w:t>
      </w:r>
      <w:r w:rsidR="00CC3CC8">
        <w:rPr>
          <w:sz w:val="28"/>
          <w:szCs w:val="28"/>
        </w:rPr>
        <w:t>ь</w:t>
      </w:r>
      <w:r w:rsidR="000E6481">
        <w:rPr>
          <w:sz w:val="28"/>
          <w:szCs w:val="28"/>
        </w:rPr>
        <w:t xml:space="preserve"> </w:t>
      </w:r>
      <w:r w:rsidR="00A94CF6">
        <w:rPr>
          <w:sz w:val="28"/>
          <w:szCs w:val="28"/>
        </w:rPr>
        <w:t>2.2.11</w:t>
      </w:r>
      <w:r w:rsidR="000E6481" w:rsidRPr="000C0588">
        <w:rPr>
          <w:sz w:val="28"/>
          <w:szCs w:val="28"/>
        </w:rPr>
        <w:t xml:space="preserve"> «</w:t>
      </w:r>
      <w:r w:rsidR="00ED4FAA" w:rsidRPr="004B25CB">
        <w:rPr>
          <w:color w:val="000000"/>
          <w:sz w:val="28"/>
          <w:szCs w:val="28"/>
        </w:rPr>
        <w:t>Информационно-измерительные и</w:t>
      </w:r>
      <w:r w:rsidR="00ED4FAA">
        <w:rPr>
          <w:color w:val="000000"/>
          <w:sz w:val="28"/>
          <w:szCs w:val="28"/>
        </w:rPr>
        <w:t xml:space="preserve"> </w:t>
      </w:r>
      <w:r w:rsidR="00ED4FAA" w:rsidRPr="004B25CB">
        <w:rPr>
          <w:color w:val="000000"/>
          <w:sz w:val="28"/>
          <w:szCs w:val="28"/>
        </w:rPr>
        <w:t>управляющие системы</w:t>
      </w:r>
      <w:r w:rsidR="000E6481">
        <w:rPr>
          <w:sz w:val="28"/>
          <w:szCs w:val="28"/>
        </w:rPr>
        <w:t>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lastRenderedPageBreak/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A94CF6">
        <w:rPr>
          <w:sz w:val="28"/>
          <w:szCs w:val="28"/>
        </w:rPr>
        <w:t xml:space="preserve">научная </w:t>
      </w:r>
      <w:proofErr w:type="spellStart"/>
      <w:r w:rsidR="00A94CF6">
        <w:rPr>
          <w:sz w:val="28"/>
          <w:szCs w:val="28"/>
        </w:rPr>
        <w:t>специальности</w:t>
      </w:r>
      <w:r w:rsidR="00CC3CC8">
        <w:rPr>
          <w:sz w:val="28"/>
          <w:szCs w:val="28"/>
        </w:rPr>
        <w:t>ного</w:t>
      </w:r>
      <w:proofErr w:type="spellEnd"/>
      <w:r w:rsidR="00AB17AB" w:rsidRPr="00ED4FAA">
        <w:rPr>
          <w:sz w:val="28"/>
          <w:szCs w:val="28"/>
        </w:rPr>
        <w:t xml:space="preserve">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</w:t>
      </w:r>
      <w:r w:rsidRPr="00ED4FAA">
        <w:rPr>
          <w:sz w:val="28"/>
          <w:szCs w:val="28"/>
        </w:rPr>
        <w:lastRenderedPageBreak/>
        <w:t>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</w:t>
      </w:r>
      <w:r w:rsidR="00B0121C" w:rsidRPr="007E26EC">
        <w:rPr>
          <w:sz w:val="28"/>
          <w:szCs w:val="28"/>
        </w:rPr>
        <w:lastRenderedPageBreak/>
        <w:t>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C5291C" w:rsidRPr="00B06A52" w:rsidTr="00966DFE">
        <w:tc>
          <w:tcPr>
            <w:tcW w:w="1668" w:type="dxa"/>
          </w:tcPr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</w:p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C5291C" w:rsidRDefault="00C5291C" w:rsidP="00C5291C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C5291C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5291C" w:rsidRDefault="00C5291C" w:rsidP="00C529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C5291C" w:rsidRDefault="00C5291C" w:rsidP="00C5291C">
            <w:pPr>
              <w:contextualSpacing/>
              <w:rPr>
                <w:kern w:val="24"/>
              </w:rPr>
            </w:pPr>
          </w:p>
        </w:tc>
      </w:tr>
      <w:tr w:rsidR="00C5291C" w:rsidRPr="00B06A52" w:rsidTr="00966DFE">
        <w:tc>
          <w:tcPr>
            <w:tcW w:w="1668" w:type="dxa"/>
          </w:tcPr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C5291C" w:rsidRDefault="00C5291C" w:rsidP="00C5291C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C5291C" w:rsidRDefault="00C5291C" w:rsidP="00C5291C">
            <w:pPr>
              <w:ind w:firstLine="0"/>
              <w:rPr>
                <w:b/>
              </w:rPr>
            </w:pPr>
            <w:r>
              <w:t xml:space="preserve">- генерировать новые идеи при </w:t>
            </w:r>
            <w:r>
              <w:lastRenderedPageBreak/>
              <w:t>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C5291C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5291C" w:rsidRDefault="00C5291C" w:rsidP="00C529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C5291C" w:rsidRPr="00B06A52" w:rsidTr="00966DFE">
        <w:tc>
          <w:tcPr>
            <w:tcW w:w="1668" w:type="dxa"/>
          </w:tcPr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</w:p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C5291C" w:rsidRDefault="00C5291C" w:rsidP="00C5291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C5291C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5291C" w:rsidRDefault="00C5291C" w:rsidP="00C529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C5291C" w:rsidRPr="00B06A52" w:rsidTr="00966DFE">
        <w:tc>
          <w:tcPr>
            <w:tcW w:w="1668" w:type="dxa"/>
          </w:tcPr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5291C" w:rsidRDefault="00C5291C" w:rsidP="00C529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C5291C" w:rsidRDefault="00C5291C" w:rsidP="00C5291C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C5291C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5291C" w:rsidRDefault="00C5291C" w:rsidP="00C529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C5291C" w:rsidRDefault="00C5291C" w:rsidP="00C5291C">
            <w:pPr>
              <w:contextualSpacing/>
              <w:rPr>
                <w:kern w:val="24"/>
              </w:rPr>
            </w:pPr>
          </w:p>
        </w:tc>
      </w:tr>
      <w:tr w:rsidR="00C5291C" w:rsidRPr="00B06A52" w:rsidTr="00966DFE">
        <w:tc>
          <w:tcPr>
            <w:tcW w:w="1668" w:type="dxa"/>
          </w:tcPr>
          <w:p w:rsidR="00C5291C" w:rsidRDefault="00C5291C" w:rsidP="00C529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5291C" w:rsidRDefault="00C5291C" w:rsidP="00C5291C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C5291C" w:rsidRDefault="00C5291C" w:rsidP="00C5291C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C5291C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5291C" w:rsidRDefault="00C5291C" w:rsidP="00C529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C5291C" w:rsidRPr="00B06A52" w:rsidTr="00966DFE">
        <w:tc>
          <w:tcPr>
            <w:tcW w:w="1668" w:type="dxa"/>
          </w:tcPr>
          <w:p w:rsidR="00C5291C" w:rsidRDefault="00C5291C" w:rsidP="00C529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5291C" w:rsidRDefault="00C5291C" w:rsidP="00C5291C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C5291C" w:rsidRDefault="00C5291C" w:rsidP="00C5291C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C5291C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5291C" w:rsidRDefault="00C5291C" w:rsidP="00C529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</w:t>
            </w:r>
            <w:r w:rsidRPr="001A50AC">
              <w:lastRenderedPageBreak/>
              <w:t>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5291C" w:rsidRPr="00B06A52" w:rsidTr="00966DFE">
        <w:tc>
          <w:tcPr>
            <w:tcW w:w="1668" w:type="dxa"/>
          </w:tcPr>
          <w:p w:rsidR="00C5291C" w:rsidRDefault="00C5291C" w:rsidP="00C5291C">
            <w:pPr>
              <w:spacing w:line="25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Знать</w:t>
            </w:r>
          </w:p>
          <w:p w:rsidR="00C5291C" w:rsidRDefault="00C5291C" w:rsidP="00C5291C">
            <w:pPr>
              <w:spacing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(УК-4)</w:t>
            </w:r>
          </w:p>
        </w:tc>
        <w:tc>
          <w:tcPr>
            <w:tcW w:w="3402" w:type="dxa"/>
          </w:tcPr>
          <w:p w:rsidR="00C5291C" w:rsidRDefault="00C5291C" w:rsidP="00C5291C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Знание</w:t>
            </w:r>
            <w:r>
              <w:rPr>
                <w:lang w:eastAsia="en-US"/>
              </w:rP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5291C" w:rsidRDefault="00C5291C" w:rsidP="00C529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5291C" w:rsidRDefault="00C5291C" w:rsidP="00C5291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C5291C" w:rsidRDefault="00C5291C" w:rsidP="00C5291C">
            <w:pPr>
              <w:rPr>
                <w:kern w:val="24"/>
              </w:rPr>
            </w:pPr>
          </w:p>
        </w:tc>
      </w:tr>
      <w:tr w:rsidR="00C5291C" w:rsidRPr="00B06A52" w:rsidTr="00966DFE">
        <w:tc>
          <w:tcPr>
            <w:tcW w:w="1668" w:type="dxa"/>
          </w:tcPr>
          <w:p w:rsidR="00C5291C" w:rsidRDefault="00C5291C" w:rsidP="00C5291C">
            <w:pPr>
              <w:spacing w:line="25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</w:p>
          <w:p w:rsidR="00C5291C" w:rsidRDefault="00C5291C" w:rsidP="00C5291C">
            <w:pPr>
              <w:spacing w:line="25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(УК-4)</w:t>
            </w:r>
          </w:p>
        </w:tc>
        <w:tc>
          <w:tcPr>
            <w:tcW w:w="3402" w:type="dxa"/>
          </w:tcPr>
          <w:p w:rsidR="00C5291C" w:rsidRDefault="00C5291C" w:rsidP="00C5291C">
            <w:pPr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Умение </w:t>
            </w:r>
            <w:r>
              <w:rPr>
                <w:lang w:eastAsia="en-US"/>
              </w:rP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5291C" w:rsidRDefault="00C5291C" w:rsidP="00C529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5291C" w:rsidRDefault="00C5291C" w:rsidP="00C5291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5291C" w:rsidRPr="00B06A52" w:rsidTr="00966DFE">
        <w:tc>
          <w:tcPr>
            <w:tcW w:w="1668" w:type="dxa"/>
          </w:tcPr>
          <w:p w:rsidR="00C5291C" w:rsidRDefault="00C5291C" w:rsidP="00C5291C">
            <w:pPr>
              <w:spacing w:line="25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Владеть</w:t>
            </w:r>
          </w:p>
          <w:p w:rsidR="00C5291C" w:rsidRDefault="00C5291C" w:rsidP="00C5291C">
            <w:pPr>
              <w:spacing w:line="25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(УК-4)</w:t>
            </w:r>
          </w:p>
        </w:tc>
        <w:tc>
          <w:tcPr>
            <w:tcW w:w="3402" w:type="dxa"/>
          </w:tcPr>
          <w:p w:rsidR="00C5291C" w:rsidRDefault="00C5291C" w:rsidP="00C5291C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Владение </w:t>
            </w:r>
            <w:r>
              <w:rPr>
                <w:lang w:eastAsia="en-US"/>
              </w:rPr>
              <w:t xml:space="preserve"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</w:t>
            </w:r>
            <w:r>
              <w:rPr>
                <w:lang w:eastAsia="en-US"/>
              </w:rPr>
              <w:lastRenderedPageBreak/>
              <w:t>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5291C" w:rsidRDefault="00C5291C" w:rsidP="00C529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5291C" w:rsidRDefault="00C5291C" w:rsidP="00C5291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725AA" w:rsidRPr="00B06A52" w:rsidTr="00966DFE"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этических норм профессиональной деятельности.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725AA" w:rsidRPr="00B06A52" w:rsidTr="00966DFE"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следовать этическим нормам в профессиональной деятельности.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725AA" w:rsidRPr="00B06A52" w:rsidTr="00966DFE"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выявления и решения этических проблем в профессиональной деятельности.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5723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(УК-</w:t>
            </w:r>
            <w:r w:rsidR="00572302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572302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</w:t>
            </w:r>
            <w:r w:rsidR="00572302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572302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</w:t>
            </w:r>
            <w:r w:rsidR="00572302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spacing w:line="25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</w:p>
          <w:p w:rsidR="009725AA" w:rsidRDefault="009725AA" w:rsidP="009725AA">
            <w:pPr>
              <w:spacing w:line="25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(ОПК-1)</w:t>
            </w:r>
          </w:p>
        </w:tc>
        <w:tc>
          <w:tcPr>
            <w:tcW w:w="3402" w:type="dxa"/>
          </w:tcPr>
          <w:p w:rsidR="009725AA" w:rsidRDefault="009725AA" w:rsidP="009725AA">
            <w:pPr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Умение с</w:t>
            </w:r>
            <w:r>
              <w:rPr>
                <w:lang w:eastAsia="en-US"/>
              </w:rPr>
              <w:t>амостоятельно осуществлять научно-исследовательскую деятельность в области управления в технических системах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методологии определения цели и последовательности действий, необходимых для достижения цели.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725AA" w:rsidRDefault="009725AA" w:rsidP="009725AA">
            <w:pPr>
              <w:rPr>
                <w:kern w:val="24"/>
              </w:rPr>
            </w:pP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и оценивать методы, необходимые для решения научно-технических задач.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формулирования научно-технических задач.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особенностей инновационной экономики.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725AA" w:rsidRDefault="009725AA" w:rsidP="009725AA">
            <w:pPr>
              <w:rPr>
                <w:kern w:val="24"/>
              </w:rPr>
            </w:pP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научно обосновать комплексный бизнес-план.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составлять комплексный бизнес-план.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научных достижений в области профессиональной деятельности.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725AA" w:rsidRDefault="009725AA" w:rsidP="009725AA">
            <w:pPr>
              <w:rPr>
                <w:kern w:val="24"/>
              </w:rPr>
            </w:pP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Владение </w:t>
            </w:r>
            <w:r>
              <w:t xml:space="preserve">навыками структурирования, оформления и </w:t>
            </w:r>
            <w:r>
              <w:lastRenderedPageBreak/>
              <w:t>представления информации в виде научных публикаций, информационно-аналитических материалов и презентаций.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</w:t>
            </w:r>
            <w:r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научно-предметной области знаний.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725AA" w:rsidRDefault="009725AA" w:rsidP="009725AA">
            <w:pPr>
              <w:rPr>
                <w:kern w:val="24"/>
              </w:rPr>
            </w:pP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 использовать</w:t>
            </w:r>
            <w:r>
              <w:t xml:space="preserve"> знание научно-предметной области для решения задач профессиональной деятельности.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научно-предметной областью знаний.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725AA" w:rsidRPr="00B06A52" w:rsidTr="00966DFE">
        <w:trPr>
          <w:trHeight w:val="210"/>
        </w:trPr>
        <w:tc>
          <w:tcPr>
            <w:tcW w:w="1668" w:type="dxa"/>
          </w:tcPr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9725AA" w:rsidRPr="00657EFA" w:rsidRDefault="009725AA" w:rsidP="009725AA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9725AA" w:rsidRDefault="009725AA" w:rsidP="009725AA">
            <w:pPr>
              <w:contextualSpacing/>
              <w:rPr>
                <w:kern w:val="24"/>
              </w:rPr>
            </w:pPr>
          </w:p>
        </w:tc>
      </w:tr>
      <w:tr w:rsidR="009725AA" w:rsidRPr="00B06A52" w:rsidTr="00966DFE">
        <w:trPr>
          <w:trHeight w:val="210"/>
        </w:trPr>
        <w:tc>
          <w:tcPr>
            <w:tcW w:w="1668" w:type="dxa"/>
          </w:tcPr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9725AA" w:rsidRPr="00657EFA" w:rsidRDefault="009725AA" w:rsidP="009725AA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9725AA" w:rsidRPr="00B06A52" w:rsidTr="00966DFE">
        <w:trPr>
          <w:trHeight w:val="240"/>
        </w:trPr>
        <w:tc>
          <w:tcPr>
            <w:tcW w:w="1668" w:type="dxa"/>
          </w:tcPr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9725AA" w:rsidRPr="00657EFA" w:rsidRDefault="009725AA" w:rsidP="009725AA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9725AA" w:rsidRPr="00B06A52" w:rsidTr="00F73249">
        <w:trPr>
          <w:trHeight w:val="240"/>
        </w:trPr>
        <w:tc>
          <w:tcPr>
            <w:tcW w:w="1668" w:type="dxa"/>
          </w:tcPr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9725AA" w:rsidRPr="00B22BE1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 w:rsidRPr="00B22BE1">
              <w:rPr>
                <w:spacing w:val="-2"/>
              </w:rPr>
              <w:t>современ</w:t>
            </w:r>
            <w:r>
              <w:rPr>
                <w:spacing w:val="-2"/>
              </w:rPr>
              <w:t xml:space="preserve">ных методов </w:t>
            </w:r>
            <w:r w:rsidRPr="007501A4">
              <w:t>ре</w:t>
            </w:r>
            <w:r>
              <w:t>шения</w:t>
            </w:r>
            <w:r w:rsidRPr="007501A4">
              <w:t xml:space="preserve"> задач</w:t>
            </w:r>
            <w:r>
              <w:t xml:space="preserve"> и </w:t>
            </w:r>
            <w:r w:rsidRPr="007501A4">
              <w:t>крите</w:t>
            </w:r>
            <w:r>
              <w:t>риев</w:t>
            </w:r>
            <w:r w:rsidRPr="007501A4">
              <w:t xml:space="preserve"> оценки</w:t>
            </w:r>
            <w:r>
              <w:t>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9725AA" w:rsidRDefault="009725AA" w:rsidP="009725AA">
            <w:pPr>
              <w:contextualSpacing/>
              <w:rPr>
                <w:kern w:val="24"/>
              </w:rPr>
            </w:pPr>
          </w:p>
        </w:tc>
      </w:tr>
      <w:tr w:rsidR="009725AA" w:rsidRPr="00B06A52" w:rsidTr="00F73249">
        <w:trPr>
          <w:trHeight w:val="240"/>
        </w:trPr>
        <w:tc>
          <w:tcPr>
            <w:tcW w:w="1668" w:type="dxa"/>
          </w:tcPr>
          <w:p w:rsidR="009725AA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9725AA" w:rsidRPr="00B22BE1" w:rsidRDefault="009725AA" w:rsidP="009725AA">
            <w:pPr>
              <w:widowControl/>
              <w:ind w:firstLine="0"/>
              <w:jc w:val="left"/>
              <w:rPr>
                <w:b/>
              </w:rPr>
            </w:pPr>
            <w:r w:rsidRPr="00B22BE1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Pr="007501A4">
              <w:t>формулировать цели и задачи исследования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9725AA" w:rsidRPr="00B06A52" w:rsidTr="00F73249">
        <w:trPr>
          <w:trHeight w:val="240"/>
        </w:trPr>
        <w:tc>
          <w:tcPr>
            <w:tcW w:w="1668" w:type="dxa"/>
          </w:tcPr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9725AA" w:rsidRPr="00B22BE1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Владение</w:t>
            </w:r>
            <w:r w:rsidRPr="00B22BE1">
              <w:rPr>
                <w:b/>
              </w:rPr>
              <w:t xml:space="preserve"> </w:t>
            </w:r>
            <w:r w:rsidRPr="00B22BE1">
              <w:t>навыками</w:t>
            </w:r>
            <w:r w:rsidRPr="007501A4">
              <w:t xml:space="preserve"> формули</w:t>
            </w:r>
            <w:r>
              <w:t>рования</w:t>
            </w:r>
            <w:r w:rsidRPr="007501A4">
              <w:t xml:space="preserve"> цели и задачи исследования</w:t>
            </w:r>
            <w:r>
              <w:t xml:space="preserve"> </w:t>
            </w:r>
            <w:r w:rsidRPr="007501A4">
              <w:t>и создавать критерии оценки</w:t>
            </w:r>
            <w:r>
              <w:t>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9725A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9725AA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Теория планомерного формирования умственных действий и понятий как пример последовательного воплощения </w:t>
      </w:r>
      <w:proofErr w:type="spellStart"/>
      <w:r w:rsidRPr="00D74402">
        <w:rPr>
          <w:sz w:val="28"/>
          <w:szCs w:val="28"/>
        </w:rPr>
        <w:t>деятельностного</w:t>
      </w:r>
      <w:proofErr w:type="spellEnd"/>
      <w:r w:rsidRPr="00D74402">
        <w:rPr>
          <w:sz w:val="28"/>
          <w:szCs w:val="28"/>
        </w:rPr>
        <w:t xml:space="preserve">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Изложение материала должно быть ясным и логически последовательным, </w:t>
      </w:r>
      <w:r w:rsidRPr="00317B25">
        <w:rPr>
          <w:sz w:val="28"/>
          <w:szCs w:val="28"/>
        </w:rPr>
        <w:lastRenderedPageBreak/>
        <w:t>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9725AA" w:rsidRPr="00717569" w:rsidRDefault="009725AA" w:rsidP="009725AA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9725AA" w:rsidRDefault="009725AA" w:rsidP="009725AA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725AA" w:rsidRDefault="009725AA" w:rsidP="009725AA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725AA" w:rsidRDefault="009725AA" w:rsidP="009725AA">
      <w:pPr>
        <w:pStyle w:val="af5"/>
        <w:widowControl/>
        <w:numPr>
          <w:ilvl w:val="0"/>
          <w:numId w:val="44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9725AA" w:rsidRDefault="009725AA" w:rsidP="009725AA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9725AA" w:rsidRDefault="009725AA" w:rsidP="009725AA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9725AA" w:rsidRDefault="009725AA" w:rsidP="009725AA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9725AA" w:rsidRDefault="009725AA" w:rsidP="009725AA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725AA" w:rsidRPr="00FF21E4" w:rsidRDefault="009725AA" w:rsidP="009725AA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FF21E4">
        <w:rPr>
          <w:rFonts w:eastAsia="HiddenHorzOCR"/>
          <w:b/>
          <w:sz w:val="28"/>
          <w:szCs w:val="28"/>
        </w:rPr>
        <w:t>б) дополнительная литература</w:t>
      </w:r>
    </w:p>
    <w:p w:rsidR="009725AA" w:rsidRDefault="009725AA" w:rsidP="009725AA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9725AA" w:rsidRDefault="009725AA" w:rsidP="009725AA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9725AA" w:rsidRDefault="009725AA" w:rsidP="009725AA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9725AA" w:rsidRDefault="009725AA" w:rsidP="009725AA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9725AA" w:rsidRDefault="009725AA" w:rsidP="009725AA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9725AA" w:rsidRDefault="009725AA" w:rsidP="009725AA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9725AA" w:rsidRDefault="009725AA" w:rsidP="009725AA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9725AA" w:rsidRDefault="009725AA" w:rsidP="009725AA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9725AA" w:rsidRDefault="009725AA" w:rsidP="009725AA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9725AA" w:rsidRDefault="009725AA" w:rsidP="009725AA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9725AA" w:rsidRDefault="009725AA" w:rsidP="009725AA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9725AA" w:rsidRDefault="009725AA" w:rsidP="009725AA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9725AA" w:rsidRPr="00CF46DC" w:rsidRDefault="009725AA" w:rsidP="009725AA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9725AA" w:rsidRDefault="009725AA" w:rsidP="009725AA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9" w:history="1">
        <w:r>
          <w:rPr>
            <w:rStyle w:val="a7"/>
            <w:color w:val="000000"/>
            <w:sz w:val="28"/>
            <w:szCs w:val="28"/>
            <w:lang w:val="en-US"/>
          </w:rPr>
          <w:t>http</w:t>
        </w:r>
        <w:r>
          <w:rPr>
            <w:rStyle w:val="a7"/>
            <w:color w:val="000000"/>
            <w:sz w:val="28"/>
            <w:szCs w:val="28"/>
          </w:rPr>
          <w:t>://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>
          <w:rPr>
            <w:rStyle w:val="a7"/>
            <w:color w:val="000000"/>
            <w:sz w:val="28"/>
            <w:szCs w:val="28"/>
          </w:rPr>
          <w:t>.</w:t>
        </w:r>
        <w:r>
          <w:rPr>
            <w:rStyle w:val="a7"/>
            <w:color w:val="000000"/>
            <w:sz w:val="28"/>
            <w:szCs w:val="28"/>
            <w:lang w:val="en-US"/>
          </w:rPr>
          <w:t>net</w:t>
        </w:r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 Мир психологии</w:t>
      </w:r>
    </w:p>
    <w:p w:rsidR="009725AA" w:rsidRDefault="009725AA" w:rsidP="009725AA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10" w:history="1">
        <w:r>
          <w:rPr>
            <w:rStyle w:val="a7"/>
            <w:color w:val="000000"/>
            <w:sz w:val="28"/>
            <w:szCs w:val="28"/>
            <w:lang w:val="en-US"/>
          </w:rPr>
          <w:t>http</w:t>
        </w:r>
        <w:r>
          <w:rPr>
            <w:rStyle w:val="a7"/>
            <w:color w:val="000000"/>
            <w:sz w:val="28"/>
            <w:szCs w:val="28"/>
          </w:rPr>
          <w:t>://</w:t>
        </w:r>
        <w:r>
          <w:rPr>
            <w:rStyle w:val="a7"/>
            <w:color w:val="000000"/>
            <w:sz w:val="28"/>
            <w:szCs w:val="28"/>
            <w:lang w:val="en-US"/>
          </w:rPr>
          <w:t>www</w:t>
        </w:r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9725AA" w:rsidRDefault="009725AA" w:rsidP="009725AA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11" w:history="1">
        <w:r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9725AA" w:rsidRDefault="009725AA" w:rsidP="009725AA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9725AA" w:rsidRDefault="009725AA" w:rsidP="009725AA">
      <w:pPr>
        <w:widowControl/>
        <w:numPr>
          <w:ilvl w:val="0"/>
          <w:numId w:val="46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>
          <w:rPr>
            <w:rStyle w:val="a7"/>
            <w:sz w:val="28"/>
            <w:szCs w:val="28"/>
            <w:lang w:val="en-US"/>
          </w:rPr>
          <w:t>http</w:t>
        </w:r>
        <w:r>
          <w:rPr>
            <w:rStyle w:val="a7"/>
            <w:sz w:val="28"/>
            <w:szCs w:val="28"/>
          </w:rPr>
          <w:t>://</w:t>
        </w:r>
        <w:proofErr w:type="spellStart"/>
        <w:r>
          <w:rPr>
            <w:rStyle w:val="a7"/>
            <w:sz w:val="28"/>
            <w:szCs w:val="28"/>
            <w:lang w:val="en-US"/>
          </w:rPr>
          <w:t>iph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ras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  <w:r>
          <w:rPr>
            <w:rStyle w:val="a7"/>
            <w:sz w:val="28"/>
            <w:szCs w:val="28"/>
          </w:rPr>
          <w:t>/</w:t>
        </w:r>
        <w:proofErr w:type="spellStart"/>
        <w:r>
          <w:rPr>
            <w:rStyle w:val="a7"/>
            <w:sz w:val="28"/>
            <w:szCs w:val="28"/>
            <w:lang w:val="en-US"/>
          </w:rPr>
          <w:t>enc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Интернет-версия издания: Новая философская энциклопедия: в </w:t>
      </w:r>
      <w:proofErr w:type="gramStart"/>
      <w:r>
        <w:rPr>
          <w:sz w:val="28"/>
          <w:szCs w:val="28"/>
        </w:rPr>
        <w:t>4 т</w:t>
      </w:r>
      <w:proofErr w:type="gramEnd"/>
      <w:r>
        <w:rPr>
          <w:sz w:val="28"/>
          <w:szCs w:val="28"/>
        </w:rPr>
        <w:t xml:space="preserve">. / Институт философии РАН; Нац. </w:t>
      </w:r>
      <w:proofErr w:type="spell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9725AA" w:rsidRDefault="009725AA" w:rsidP="009725AA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9725AA" w:rsidRDefault="009725AA" w:rsidP="009725AA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9725AA" w:rsidRDefault="009725AA" w:rsidP="009725AA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9725AA" w:rsidRDefault="009725AA" w:rsidP="009725AA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9725AA" w:rsidRDefault="009725AA" w:rsidP="009725AA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9725AA" w:rsidRDefault="009725AA" w:rsidP="009725AA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9725AA" w:rsidRDefault="009725AA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9725AA" w:rsidRDefault="009725AA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ED4FAA">
        <w:rPr>
          <w:sz w:val="28"/>
          <w:szCs w:val="28"/>
        </w:rPr>
        <w:t>27</w:t>
      </w:r>
      <w:r w:rsidR="00ED4FAA" w:rsidRPr="000C0588">
        <w:rPr>
          <w:sz w:val="28"/>
          <w:szCs w:val="28"/>
        </w:rPr>
        <w:t>.06.01 «</w:t>
      </w:r>
      <w:r w:rsidR="00ED4FAA">
        <w:rPr>
          <w:sz w:val="28"/>
          <w:szCs w:val="28"/>
        </w:rPr>
        <w:t>Управление в тех</w:t>
      </w:r>
      <w:r w:rsidR="00ED4FAA">
        <w:rPr>
          <w:sz w:val="28"/>
          <w:szCs w:val="28"/>
        </w:rPr>
        <w:lastRenderedPageBreak/>
        <w:t>нических системах</w:t>
      </w:r>
      <w:r w:rsidR="00ED4FAA" w:rsidRPr="000C0588">
        <w:rPr>
          <w:sz w:val="28"/>
          <w:szCs w:val="28"/>
        </w:rPr>
        <w:t>»</w:t>
      </w:r>
      <w:r w:rsidR="00ED4FAA" w:rsidRPr="00131E68">
        <w:rPr>
          <w:sz w:val="28"/>
          <w:szCs w:val="28"/>
        </w:rPr>
        <w:t xml:space="preserve">, </w:t>
      </w:r>
      <w:r w:rsidR="00A94CF6">
        <w:rPr>
          <w:sz w:val="28"/>
          <w:szCs w:val="28"/>
        </w:rPr>
        <w:t>научная специальност</w:t>
      </w:r>
      <w:r w:rsidR="009725AA">
        <w:rPr>
          <w:sz w:val="28"/>
          <w:szCs w:val="28"/>
        </w:rPr>
        <w:t>ь</w:t>
      </w:r>
      <w:bookmarkStart w:id="1" w:name="_GoBack"/>
      <w:bookmarkEnd w:id="1"/>
      <w:r w:rsidR="00ED4FAA">
        <w:rPr>
          <w:sz w:val="28"/>
          <w:szCs w:val="28"/>
        </w:rPr>
        <w:t xml:space="preserve"> </w:t>
      </w:r>
      <w:r w:rsidR="00A94CF6">
        <w:rPr>
          <w:sz w:val="28"/>
          <w:szCs w:val="28"/>
        </w:rPr>
        <w:t>2.2.11</w:t>
      </w:r>
      <w:r w:rsidR="00ED4FAA" w:rsidRPr="000C0588">
        <w:rPr>
          <w:sz w:val="28"/>
          <w:szCs w:val="28"/>
        </w:rPr>
        <w:t xml:space="preserve"> «</w:t>
      </w:r>
      <w:r w:rsidR="00ED4FAA" w:rsidRPr="004B25CB">
        <w:rPr>
          <w:color w:val="000000"/>
          <w:sz w:val="28"/>
          <w:szCs w:val="28"/>
        </w:rPr>
        <w:t>Информационно-измерительные и</w:t>
      </w:r>
      <w:r w:rsidR="00ED4FAA">
        <w:rPr>
          <w:color w:val="000000"/>
          <w:sz w:val="28"/>
          <w:szCs w:val="28"/>
        </w:rPr>
        <w:t xml:space="preserve"> </w:t>
      </w:r>
      <w:r w:rsidR="00ED4FAA" w:rsidRPr="004B25CB">
        <w:rPr>
          <w:color w:val="000000"/>
          <w:sz w:val="28"/>
          <w:szCs w:val="28"/>
        </w:rPr>
        <w:t>управляющие системы</w:t>
      </w:r>
      <w:r w:rsidR="00ED4FAA">
        <w:rPr>
          <w:sz w:val="28"/>
          <w:szCs w:val="28"/>
        </w:rPr>
        <w:t>».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DB8" w:rsidRDefault="00B85DB8" w:rsidP="00E76C7A">
      <w:r>
        <w:separator/>
      </w:r>
    </w:p>
  </w:endnote>
  <w:endnote w:type="continuationSeparator" w:id="0">
    <w:p w:rsidR="00B85DB8" w:rsidRDefault="00B85DB8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DB8" w:rsidRDefault="00B85DB8" w:rsidP="00E76C7A">
      <w:r>
        <w:separator/>
      </w:r>
    </w:p>
  </w:footnote>
  <w:footnote w:type="continuationSeparator" w:id="0">
    <w:p w:rsidR="00B85DB8" w:rsidRDefault="00B85DB8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DB8" w:rsidRPr="00675078" w:rsidRDefault="00B85DB8" w:rsidP="00A94CF6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23DE5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07DB8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302"/>
    <w:rsid w:val="00572C30"/>
    <w:rsid w:val="00574B6B"/>
    <w:rsid w:val="00575988"/>
    <w:rsid w:val="0058287B"/>
    <w:rsid w:val="005853AD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725AA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4CF6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5DB8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4382"/>
    <w:rsid w:val="00C45EEE"/>
    <w:rsid w:val="00C5114B"/>
    <w:rsid w:val="00C5291C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3CC8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2DD8DB18"/>
  <w15:docId w15:val="{7DE6AB7E-5332-4C76-A3E7-39576EA0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9725AA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4E7D27-D4B8-4ED5-9F73-5F99CD7F1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5804</Words>
  <Characters>44944</Characters>
  <Application>Microsoft Office Word</Application>
  <DocSecurity>0</DocSecurity>
  <Lines>374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2018-03-22T09:15:00Z</cp:lastPrinted>
  <dcterms:created xsi:type="dcterms:W3CDTF">2021-12-16T07:07:00Z</dcterms:created>
  <dcterms:modified xsi:type="dcterms:W3CDTF">2021-12-16T07:07:00Z</dcterms:modified>
</cp:coreProperties>
</file>