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229CC" w:rsidRPr="00C229CC" w14:paraId="3F20A3FB" w14:textId="77777777" w:rsidTr="00C229CC">
        <w:trPr>
          <w:cantSplit/>
          <w:trHeight w:val="180"/>
        </w:trPr>
        <w:tc>
          <w:tcPr>
            <w:tcW w:w="5000" w:type="pct"/>
            <w:hideMark/>
          </w:tcPr>
          <w:p w14:paraId="1D61770B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C229CC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452402" wp14:editId="65833BD6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9CC" w:rsidRPr="00C229CC" w14:paraId="423D143F" w14:textId="77777777" w:rsidTr="00C229CC">
        <w:trPr>
          <w:cantSplit/>
          <w:trHeight w:val="180"/>
        </w:trPr>
        <w:tc>
          <w:tcPr>
            <w:tcW w:w="5000" w:type="pct"/>
            <w:hideMark/>
          </w:tcPr>
          <w:p w14:paraId="623FBCDB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C229CC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C229CC" w:rsidRPr="00C229CC" w14:paraId="63483808" w14:textId="77777777" w:rsidTr="00C229CC">
        <w:trPr>
          <w:cantSplit/>
          <w:trHeight w:val="1417"/>
        </w:trPr>
        <w:tc>
          <w:tcPr>
            <w:tcW w:w="5000" w:type="pct"/>
            <w:hideMark/>
          </w:tcPr>
          <w:p w14:paraId="3C3E83F0" w14:textId="77777777" w:rsidR="00C229CC" w:rsidRPr="00C229CC" w:rsidRDefault="00C229CC" w:rsidP="00C229CC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C229CC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C229CC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C229CC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C229CC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455859DD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C229CC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697C5EA8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29CC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69B7C25" wp14:editId="45F69DDD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D3F521F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649A8569" w14:textId="77777777" w:rsidR="00C229CC" w:rsidRPr="00C229CC" w:rsidRDefault="00C229CC" w:rsidP="00C229CC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16FD0CAD" w14:textId="77777777" w:rsidR="00C229CC" w:rsidRPr="00C229CC" w:rsidRDefault="00C229CC" w:rsidP="00C229CC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C229CC" w:rsidRPr="00C229CC" w14:paraId="1DC3A867" w14:textId="77777777" w:rsidTr="00C229CC">
        <w:tc>
          <w:tcPr>
            <w:tcW w:w="2313" w:type="pct"/>
            <w:hideMark/>
          </w:tcPr>
          <w:p w14:paraId="04DC022C" w14:textId="77777777" w:rsidR="00C229CC" w:rsidRPr="00C229CC" w:rsidRDefault="00C229CC" w:rsidP="00C229CC">
            <w:pPr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074C03BE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C229CC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0A383484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229CC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2943710A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229CC">
              <w:rPr>
                <w:rFonts w:eastAsia="Times New Roman"/>
                <w:szCs w:val="24"/>
                <w:lang w:eastAsia="ru-RU"/>
              </w:rPr>
              <w:t>Института кибернетики</w:t>
            </w:r>
          </w:p>
          <w:p w14:paraId="1B54523E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229CC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0CE3E48D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229CC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76202D37" w14:textId="77777777" w:rsidR="00C229CC" w:rsidRPr="00C229CC" w:rsidRDefault="00C229CC" w:rsidP="00C229C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4B7380DB" w14:textId="77777777" w:rsidR="00C229CC" w:rsidRPr="00C229CC" w:rsidRDefault="00C229CC" w:rsidP="00C229C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29231E5D" w14:textId="77777777" w:rsidR="00C229CC" w:rsidRPr="00C229CC" w:rsidRDefault="00C229CC" w:rsidP="00C229C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4350903B" w14:textId="77777777" w:rsidR="00C229CC" w:rsidRPr="00C229CC" w:rsidRDefault="00C229CC" w:rsidP="00C229C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04B9F4FD" w14:textId="77777777" w:rsidR="00C229CC" w:rsidRPr="00C229CC" w:rsidRDefault="00C229CC" w:rsidP="00C229C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6CF8414F" w14:textId="77777777" w:rsidR="00C229CC" w:rsidRPr="00C229CC" w:rsidRDefault="00C229CC" w:rsidP="00C229C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0AEE64C5" w14:textId="77777777" w:rsidR="00C229CC" w:rsidRPr="00C229CC" w:rsidRDefault="00C229CC" w:rsidP="00C229C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C229CC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267"/>
        <w:gridCol w:w="672"/>
        <w:gridCol w:w="326"/>
        <w:gridCol w:w="6090"/>
      </w:tblGrid>
      <w:tr w:rsidR="00C229CC" w:rsidRPr="00C229CC" w14:paraId="6F6B6A33" w14:textId="77777777" w:rsidTr="00C229CC">
        <w:trPr>
          <w:trHeight w:val="51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69C90C9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C229CC" w:rsidRPr="00C229CC" w14:paraId="6D2FD1FF" w14:textId="77777777" w:rsidTr="00C229CC">
        <w:trPr>
          <w:trHeight w:val="218"/>
        </w:trPr>
        <w:tc>
          <w:tcPr>
            <w:tcW w:w="1745" w:type="pct"/>
            <w:gridSpan w:val="3"/>
            <w:vAlign w:val="bottom"/>
            <w:hideMark/>
          </w:tcPr>
          <w:p w14:paraId="06D6180C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C229CC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653F07" w14:textId="050B072D" w:rsidR="00C229CC" w:rsidRPr="00C229CC" w:rsidRDefault="00C229CC" w:rsidP="008739A5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bookmarkStart w:id="0" w:name="_GoBack"/>
            <w:r w:rsidRPr="00C229CC">
              <w:rPr>
                <w:rFonts w:eastAsia="Times New Roman"/>
                <w:sz w:val="24"/>
                <w:szCs w:val="24"/>
                <w:lang w:eastAsia="ru-RU"/>
              </w:rPr>
              <w:t>27.0</w:t>
            </w:r>
            <w:r w:rsidR="008739A5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316DE4">
              <w:rPr>
                <w:rFonts w:eastAsia="Times New Roman"/>
                <w:sz w:val="24"/>
                <w:szCs w:val="24"/>
                <w:lang w:eastAsia="ru-RU"/>
              </w:rPr>
              <w:t>.04</w:t>
            </w:r>
            <w:bookmarkEnd w:id="0"/>
            <w:r w:rsidRPr="00C229CC">
              <w:rPr>
                <w:rFonts w:eastAsia="Times New Roman"/>
                <w:sz w:val="24"/>
                <w:szCs w:val="24"/>
                <w:lang w:eastAsia="ru-RU"/>
              </w:rPr>
              <w:t xml:space="preserve"> «</w:t>
            </w:r>
            <w:r w:rsidR="00316DE4" w:rsidRPr="00316DE4">
              <w:rPr>
                <w:rFonts w:eastAsia="Times New Roman"/>
                <w:sz w:val="24"/>
                <w:szCs w:val="24"/>
                <w:lang w:eastAsia="ru-RU"/>
              </w:rPr>
              <w:t>Управление в технических системах</w:t>
            </w:r>
            <w:r w:rsidRPr="00C229CC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  <w:tr w:rsidR="00C229CC" w:rsidRPr="00C229CC" w14:paraId="5C81A1B4" w14:textId="77777777" w:rsidTr="00C229CC">
        <w:trPr>
          <w:trHeight w:val="51"/>
        </w:trPr>
        <w:tc>
          <w:tcPr>
            <w:tcW w:w="1745" w:type="pct"/>
            <w:gridSpan w:val="3"/>
            <w:vAlign w:val="bottom"/>
          </w:tcPr>
          <w:p w14:paraId="5E981766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C69653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C229CC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C229CC" w:rsidRPr="00C229CC" w14:paraId="31FA7C19" w14:textId="77777777" w:rsidTr="008739A5">
        <w:trPr>
          <w:trHeight w:val="72"/>
        </w:trPr>
        <w:tc>
          <w:tcPr>
            <w:tcW w:w="1212" w:type="pct"/>
            <w:vAlign w:val="bottom"/>
            <w:hideMark/>
          </w:tcPr>
          <w:p w14:paraId="74254F07" w14:textId="357E48A2" w:rsidR="00C229CC" w:rsidRPr="00C229CC" w:rsidRDefault="008739A5" w:rsidP="00C229CC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Направленность</w:t>
            </w:r>
          </w:p>
        </w:tc>
        <w:tc>
          <w:tcPr>
            <w:tcW w:w="37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55BB2C" w14:textId="452B5D7D" w:rsidR="00C229CC" w:rsidRPr="00C229CC" w:rsidRDefault="00AD3333" w:rsidP="00C229CC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AD3333">
              <w:rPr>
                <w:rFonts w:eastAsia="Times New Roman"/>
                <w:szCs w:val="24"/>
                <w:lang w:eastAsia="ru-RU"/>
              </w:rPr>
              <w:t>Системы управления летательными аппаратами и их элементы</w:t>
            </w:r>
          </w:p>
        </w:tc>
      </w:tr>
      <w:tr w:rsidR="00C229CC" w:rsidRPr="00C229CC" w14:paraId="4E21019A" w14:textId="77777777" w:rsidTr="008739A5">
        <w:trPr>
          <w:trHeight w:val="51"/>
        </w:trPr>
        <w:tc>
          <w:tcPr>
            <w:tcW w:w="1212" w:type="pct"/>
            <w:vAlign w:val="bottom"/>
          </w:tcPr>
          <w:p w14:paraId="7177A13F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71E9BF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C229CC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C229CC" w:rsidRPr="00C229CC" w14:paraId="725E7546" w14:textId="77777777" w:rsidTr="008739A5">
        <w:trPr>
          <w:trHeight w:val="67"/>
        </w:trPr>
        <w:tc>
          <w:tcPr>
            <w:tcW w:w="1212" w:type="pct"/>
            <w:vAlign w:val="bottom"/>
            <w:hideMark/>
          </w:tcPr>
          <w:p w14:paraId="63475A25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C229CC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37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5A182E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229CC">
              <w:rPr>
                <w:rFonts w:eastAsia="Times New Roman"/>
                <w:szCs w:val="24"/>
                <w:lang w:eastAsia="ru-RU"/>
              </w:rPr>
              <w:t>Институт кибернетики (ИК)</w:t>
            </w:r>
          </w:p>
        </w:tc>
      </w:tr>
      <w:tr w:rsidR="00C229CC" w:rsidRPr="00C229CC" w14:paraId="78CC40C6" w14:textId="77777777" w:rsidTr="008739A5">
        <w:tc>
          <w:tcPr>
            <w:tcW w:w="1212" w:type="pct"/>
          </w:tcPr>
          <w:p w14:paraId="2CC5F318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0BB284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C229CC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C229CC" w:rsidRPr="00C229CC" w14:paraId="33372069" w14:textId="77777777" w:rsidTr="00C229CC">
        <w:trPr>
          <w:gridAfter w:val="2"/>
          <w:wAfter w:w="3429" w:type="pct"/>
          <w:trHeight w:val="57"/>
        </w:trPr>
        <w:tc>
          <w:tcPr>
            <w:tcW w:w="1571" w:type="pct"/>
            <w:gridSpan w:val="2"/>
          </w:tcPr>
          <w:p w14:paraId="4EDDEF6E" w14:textId="77777777" w:rsidR="00C229CC" w:rsidRPr="00C229CC" w:rsidRDefault="00C229CC" w:rsidP="00C229CC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64E320A1" w14:textId="77777777" w:rsidR="00C229CC" w:rsidRPr="00C229CC" w:rsidRDefault="00C229CC" w:rsidP="00C229C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78679B13" w14:textId="77777777" w:rsidR="00C229CC" w:rsidRPr="00C229CC" w:rsidRDefault="00C229CC" w:rsidP="00C229C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9B518E5" w14:textId="77777777" w:rsidR="00C229CC" w:rsidRPr="00C229CC" w:rsidRDefault="00C229CC" w:rsidP="00C229C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7388DFBB" w14:textId="77777777" w:rsidR="00C229CC" w:rsidRPr="00C229CC" w:rsidRDefault="00C229CC" w:rsidP="00C229C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64FC0144" w14:textId="77777777" w:rsidR="00C229CC" w:rsidRPr="00C229CC" w:rsidRDefault="00C229CC" w:rsidP="00C229C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2C9831E" w14:textId="77777777" w:rsidR="00C229CC" w:rsidRPr="00C229CC" w:rsidRDefault="00C229CC" w:rsidP="00C229C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77B7E193" w14:textId="77777777" w:rsidR="00C229CC" w:rsidRPr="00C229CC" w:rsidRDefault="00C229CC" w:rsidP="00C229C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6455AFC6" w14:textId="77777777" w:rsidR="00C229CC" w:rsidRPr="00C229CC" w:rsidRDefault="00C229CC" w:rsidP="00C229C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 w:rsidRPr="00C229CC">
        <w:rPr>
          <w:rFonts w:eastAsia="Times New Roman"/>
          <w:szCs w:val="24"/>
          <w:lang w:eastAsia="ru-RU"/>
        </w:rPr>
        <w:t>Москва 2021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6742E376" w14:textId="77777777" w:rsidR="00A56A3C" w:rsidRDefault="00AD33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7" w:history="1">
            <w:r w:rsidR="00A56A3C" w:rsidRPr="006F6B0A">
              <w:rPr>
                <w:rStyle w:val="ad"/>
                <w:noProof/>
              </w:rPr>
              <w:t>Институт информационных технологий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1D2540" w14:textId="77777777" w:rsidR="00A56A3C" w:rsidRDefault="00AD3333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77777777" w:rsidR="00A56A3C" w:rsidRDefault="00AD33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77777777" w:rsidR="00A56A3C" w:rsidRDefault="00AD33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77777777" w:rsidR="00A56A3C" w:rsidRDefault="00AD33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77777777" w:rsidR="00A56A3C" w:rsidRDefault="00AD33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77777777" w:rsidR="00A56A3C" w:rsidRDefault="00AD3333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77777777" w:rsidR="00A56A3C" w:rsidRDefault="00AD3333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77777777" w:rsidR="00A56A3C" w:rsidRDefault="00AD33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77777777" w:rsidR="00A56A3C" w:rsidRDefault="00AD33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77777777" w:rsidR="00A56A3C" w:rsidRDefault="00AD33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77777777" w:rsidR="00A56A3C" w:rsidRDefault="00AD33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77777777" w:rsidR="00A56A3C" w:rsidRDefault="00AD33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77777777" w:rsidR="00A56A3C" w:rsidRDefault="00AD33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77777777" w:rsidR="00A56A3C" w:rsidRDefault="00AD33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77777777" w:rsidR="00A56A3C" w:rsidRDefault="00AD33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77777777" w:rsidR="00A56A3C" w:rsidRDefault="00AD33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77777777" w:rsidR="00A56A3C" w:rsidRDefault="00AD3333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77777777" w:rsidR="00A56A3C" w:rsidRDefault="00AD33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77777777" w:rsidR="00A56A3C" w:rsidRDefault="00AD33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7777777" w:rsidR="00A56A3C" w:rsidRDefault="00AD33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7777777" w:rsidR="00A56A3C" w:rsidRDefault="00AD33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77777777" w:rsidR="00A56A3C" w:rsidRDefault="00AD33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77777777" w:rsidR="00A56A3C" w:rsidRDefault="00AD33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77777777" w:rsidR="00A56A3C" w:rsidRDefault="00AD33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77777777" w:rsidR="00A56A3C" w:rsidRDefault="00AD33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77777777" w:rsidR="00A56A3C" w:rsidRDefault="00AD33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77777777" w:rsidR="00A56A3C" w:rsidRDefault="00AD33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77777777" w:rsidR="00A56A3C" w:rsidRDefault="00AD33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77777777" w:rsidR="00A56A3C" w:rsidRDefault="00AD33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77777777" w:rsidR="00A56A3C" w:rsidRDefault="00AD33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77777777" w:rsidR="00A56A3C" w:rsidRDefault="00AD33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77777777" w:rsidR="00A56A3C" w:rsidRDefault="00AD33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777777" w:rsidR="00A56A3C" w:rsidRDefault="00AD33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77777777" w:rsidR="00A56A3C" w:rsidRDefault="00AD33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77777777" w:rsidR="00A56A3C" w:rsidRDefault="00AD33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77777777" w:rsidR="00A56A3C" w:rsidRDefault="00AD3333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0428C9A6" w:rsidR="00A56A3C" w:rsidRDefault="00AD3333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r w:rsidR="00B5747A">
              <w:rPr>
                <w:rStyle w:val="ad"/>
                <w:noProof/>
              </w:rPr>
              <w:t>27.0</w:t>
            </w:r>
            <w:r w:rsidR="008739A5">
              <w:rPr>
                <w:rStyle w:val="ad"/>
                <w:noProof/>
              </w:rPr>
              <w:t>4</w:t>
            </w:r>
            <w:r w:rsidR="00316DE4">
              <w:rPr>
                <w:rStyle w:val="ad"/>
                <w:noProof/>
              </w:rPr>
              <w:t>.04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="00E444FF" w:rsidRPr="00E444FF">
              <w:rPr>
                <w:rStyle w:val="ad"/>
                <w:noProof/>
              </w:rPr>
              <w:t>Управление в технических системах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Pr="00AD3333">
              <w:rPr>
                <w:rStyle w:val="ad"/>
                <w:noProof/>
              </w:rPr>
              <w:t>Системы управления летательными аппаратами и их элементы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0E9FD7EE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1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1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2" w:name="_Toc73816589"/>
      <w:r>
        <w:t>1.1. Общие характеристики системы воспитательной работы</w:t>
      </w:r>
      <w:bookmarkEnd w:id="2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</w:t>
      </w:r>
      <w:proofErr w:type="spellStart"/>
      <w:r w:rsidR="00C3081C">
        <w:t>социально</w:t>
      </w:r>
      <w:r>
        <w:t>­воспитательной</w:t>
      </w:r>
      <w:proofErr w:type="spellEnd"/>
      <w:r>
        <w:t xml:space="preserve">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59783847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B5747A">
        <w:t>27.0</w:t>
      </w:r>
      <w:r w:rsidR="008739A5">
        <w:t>4</w:t>
      </w:r>
      <w:r w:rsidR="00B5747A">
        <w:t>.0</w:t>
      </w:r>
      <w:r w:rsidR="00316DE4">
        <w:t>4</w:t>
      </w:r>
      <w:r>
        <w:t xml:space="preserve"> «</w:t>
      </w:r>
      <w:r w:rsidR="00E444FF" w:rsidRPr="00E444FF">
        <w:t>Управление в технических системах</w:t>
      </w:r>
      <w:r>
        <w:t>» направленности «</w:t>
      </w:r>
      <w:r w:rsidR="00AD3333" w:rsidRPr="00AD3333">
        <w:t>Системы управления летательными аппаратами и их элементы</w:t>
      </w:r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3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3"/>
    </w:p>
    <w:p w14:paraId="33E0A398" w14:textId="597067A7" w:rsidR="00B93E4C" w:rsidRDefault="00B93E4C" w:rsidP="00060D67">
      <w:pPr>
        <w:spacing w:after="0" w:line="240" w:lineRule="auto"/>
        <w:ind w:firstLine="708"/>
        <w:jc w:val="both"/>
      </w:pPr>
      <w:r>
        <w:t xml:space="preserve">При реализации Рабочей программы воспитания по ОПОП преподаватели и организаторы воспитательной деятельности </w:t>
      </w:r>
      <w:r w:rsidR="008739A5">
        <w:t>магист</w:t>
      </w:r>
      <w:r>
        <w:t xml:space="preserve">ров, обучающихся </w:t>
      </w:r>
      <w:r>
        <w:lastRenderedPageBreak/>
        <w:t xml:space="preserve">по направлению подготовки </w:t>
      </w:r>
      <w:r w:rsidR="00B5747A">
        <w:t>27.0</w:t>
      </w:r>
      <w:r w:rsidR="008739A5">
        <w:t>4</w:t>
      </w:r>
      <w:r w:rsidR="00B5747A">
        <w:t>.0</w:t>
      </w:r>
      <w:r w:rsidR="00316DE4">
        <w:t>4</w:t>
      </w:r>
      <w:r>
        <w:t xml:space="preserve"> «</w:t>
      </w:r>
      <w:r w:rsidR="00E444FF" w:rsidRPr="00E444FF">
        <w:t>Управление в технических системах</w:t>
      </w:r>
      <w:r>
        <w:t>» (направленность «</w:t>
      </w:r>
      <w:r w:rsidR="00AD3333" w:rsidRPr="00AD3333">
        <w:t>Системы управления летательными аппаратами и их элементы</w:t>
      </w:r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</w:t>
      </w:r>
      <w:proofErr w:type="gramStart"/>
      <w:r>
        <w:t>университетскую  культуру</w:t>
      </w:r>
      <w:proofErr w:type="gramEnd"/>
      <w:r>
        <w:t xml:space="preserve"> (академические традиции); </w:t>
      </w:r>
      <w:proofErr w:type="spellStart"/>
      <w:r>
        <w:t>гуманизации</w:t>
      </w:r>
      <w:proofErr w:type="spellEnd"/>
      <w:r>
        <w:t xml:space="preserve">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>
        <w:t>внеучебной</w:t>
      </w:r>
      <w:proofErr w:type="spellEnd"/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>, включающего: аксиологический (ценностно-ориентированный), системный, системно-</w:t>
      </w:r>
      <w:proofErr w:type="spellStart"/>
      <w:r w:rsidRPr="00C76D73">
        <w:rPr>
          <w:rFonts w:eastAsia="Times New Roman"/>
          <w:bCs/>
          <w:lang w:eastAsia="ru-RU"/>
        </w:rPr>
        <w:t>деятельностный</w:t>
      </w:r>
      <w:proofErr w:type="spellEnd"/>
      <w:r w:rsidRPr="00C76D73">
        <w:rPr>
          <w:rFonts w:eastAsia="Times New Roman"/>
          <w:bCs/>
          <w:lang w:eastAsia="ru-RU"/>
        </w:rPr>
        <w:t xml:space="preserve">, культурологический, проблемно-функциональный, научно-исследовательский, проектный, ресурсный, </w:t>
      </w:r>
      <w:proofErr w:type="spellStart"/>
      <w:r w:rsidRPr="00C76D73">
        <w:rPr>
          <w:rFonts w:eastAsia="Times New Roman"/>
          <w:bCs/>
          <w:lang w:eastAsia="ru-RU"/>
        </w:rPr>
        <w:t>здоровьесберегающий</w:t>
      </w:r>
      <w:proofErr w:type="spellEnd"/>
      <w:r w:rsidRPr="00C76D73">
        <w:rPr>
          <w:rFonts w:eastAsia="Times New Roman"/>
          <w:bCs/>
          <w:lang w:eastAsia="ru-RU"/>
        </w:rPr>
        <w:t xml:space="preserve">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4" w:name="_Toc73816591"/>
      <w:r>
        <w:lastRenderedPageBreak/>
        <w:t>1.3. Цель и задачи воспитания</w:t>
      </w:r>
      <w:bookmarkEnd w:id="4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 xml:space="preserve"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</w:t>
      </w:r>
      <w:proofErr w:type="spellStart"/>
      <w:r w:rsidR="00080E81" w:rsidRPr="00A672F1">
        <w:t>профориентационной</w:t>
      </w:r>
      <w:proofErr w:type="spellEnd"/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lastRenderedPageBreak/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 xml:space="preserve">иплины, </w:t>
      </w:r>
      <w:proofErr w:type="spellStart"/>
      <w:r w:rsidR="00086AD2">
        <w:t>самоменеджмента</w:t>
      </w:r>
      <w:proofErr w:type="spellEnd"/>
      <w:r w:rsidR="00086AD2">
        <w:t>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5" w:name="_Toc73816592"/>
      <w:r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5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lastRenderedPageBreak/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479DD566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8739A5">
        <w:t>27.04</w:t>
      </w:r>
      <w:r w:rsidR="00B5747A">
        <w:t>.0</w:t>
      </w:r>
      <w:r w:rsidR="00316DE4">
        <w:t>4</w:t>
      </w:r>
      <w:r w:rsidRPr="00B5090B">
        <w:t xml:space="preserve"> «</w:t>
      </w:r>
      <w:r w:rsidR="00E444FF" w:rsidRPr="00E444FF">
        <w:t>Управление в технических системах</w:t>
      </w:r>
      <w:r w:rsidRPr="00B5090B">
        <w:t>» (направленность «</w:t>
      </w:r>
      <w:r w:rsidR="00AD3333" w:rsidRPr="00AD3333">
        <w:t>Системы управления летательными аппаратами и их элементы</w:t>
      </w:r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057F40C6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proofErr w:type="spellStart"/>
      <w:r w:rsidR="00B5090B">
        <w:t>внеучебное</w:t>
      </w:r>
      <w:proofErr w:type="spellEnd"/>
      <w:r w:rsidR="00B5090B">
        <w:t xml:space="preserve"> время. </w:t>
      </w:r>
      <w:proofErr w:type="spellStart"/>
      <w:r>
        <w:rPr>
          <w:b/>
          <w:i/>
        </w:rPr>
        <w:t>Внеучебные</w:t>
      </w:r>
      <w:proofErr w:type="spellEnd"/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8739A5">
        <w:t>27.04</w:t>
      </w:r>
      <w:r w:rsidR="00B5747A">
        <w:t>.0</w:t>
      </w:r>
      <w:r w:rsidR="00316DE4">
        <w:t>4</w:t>
      </w:r>
      <w:r w:rsidRPr="00581325">
        <w:t xml:space="preserve"> «</w:t>
      </w:r>
      <w:r w:rsidR="00E444FF" w:rsidRPr="00E444FF">
        <w:t>Управление в технических системах</w:t>
      </w:r>
      <w:r w:rsidRPr="00581325">
        <w:t>» (направленность «</w:t>
      </w:r>
      <w:r w:rsidR="00AD3333" w:rsidRPr="00AD3333">
        <w:t>Системы управления летательными аппаратами и их элементы</w:t>
      </w:r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t>задач</w:t>
      </w:r>
      <w:r w:rsidR="00B5090B">
        <w:t xml:space="preserve"> воспитани</w:t>
      </w:r>
      <w:r>
        <w:t>я и обеспечены</w:t>
      </w:r>
      <w:r w:rsidR="00B5090B">
        <w:t xml:space="preserve"> воспитательной работой преподавателей/организаторов по следующим </w:t>
      </w:r>
      <w:r w:rsidR="00B5090B">
        <w:lastRenderedPageBreak/>
        <w:t xml:space="preserve">направлениям: 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t>Средствами воспитания</w:t>
      </w:r>
      <w:r>
        <w:t xml:space="preserve"> во </w:t>
      </w:r>
      <w:proofErr w:type="spellStart"/>
      <w:r>
        <w:t>внеучебное</w:t>
      </w:r>
      <w:proofErr w:type="spellEnd"/>
      <w:r>
        <w:t xml:space="preserve"> время выступают: 1) деятельность обучающихся (</w:t>
      </w:r>
      <w:r w:rsidR="008218A6">
        <w:t xml:space="preserve"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</w:t>
      </w:r>
      <w:proofErr w:type="spellStart"/>
      <w:r w:rsidR="008218A6">
        <w:t>внеучебной</w:t>
      </w:r>
      <w:proofErr w:type="spellEnd"/>
      <w:r w:rsidR="008218A6">
        <w:t xml:space="preserve">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</w:t>
      </w:r>
      <w:proofErr w:type="spellStart"/>
      <w:r>
        <w:t>внеучебной</w:t>
      </w:r>
      <w:proofErr w:type="spellEnd"/>
      <w:r>
        <w:t xml:space="preserve">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6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6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63C25CA6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B5747A">
        <w:t>27.0</w:t>
      </w:r>
      <w:r w:rsidR="008739A5">
        <w:t>4</w:t>
      </w:r>
      <w:r w:rsidR="00B5747A">
        <w:t>.0</w:t>
      </w:r>
      <w:r w:rsidR="00316DE4">
        <w:t>4</w:t>
      </w:r>
      <w:r w:rsidRPr="004E5761">
        <w:t xml:space="preserve"> «</w:t>
      </w:r>
      <w:r w:rsidR="00E444FF" w:rsidRPr="00E444FF">
        <w:t>Управление в технических системах</w:t>
      </w:r>
      <w:r w:rsidRPr="004E5761">
        <w:t>» (направленность «</w:t>
      </w:r>
      <w:r w:rsidR="00AD3333" w:rsidRPr="00AD3333">
        <w:t>Системы управления летательными аппаратами и их элементы</w:t>
      </w:r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7" w:name="_Toc73816594"/>
      <w:r w:rsidRPr="00BE6683">
        <w:lastRenderedPageBreak/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7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Pr="00C229CC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</w:t>
      </w:r>
      <w:r w:rsidR="00BE6683" w:rsidRPr="00C229CC">
        <w:t>освоения компетенций У</w:t>
      </w:r>
      <w:r w:rsidR="0045510B" w:rsidRPr="00C229CC">
        <w:t>К</w:t>
      </w:r>
      <w:r w:rsidR="00BE6683" w:rsidRPr="00C229CC">
        <w:t>–1, У</w:t>
      </w:r>
      <w:r w:rsidR="0045510B" w:rsidRPr="00C229CC">
        <w:t>К</w:t>
      </w:r>
      <w:r w:rsidR="00BE6683" w:rsidRPr="00C229CC">
        <w:t>–2, У</w:t>
      </w:r>
      <w:r w:rsidR="0045510B" w:rsidRPr="00C229CC">
        <w:t>К</w:t>
      </w:r>
      <w:r w:rsidR="00BE6683" w:rsidRPr="00C229CC">
        <w:t>–3, У</w:t>
      </w:r>
      <w:r w:rsidR="0045510B" w:rsidRPr="00C229CC">
        <w:t>К</w:t>
      </w:r>
      <w:r w:rsidR="00BE6683" w:rsidRPr="00C229CC">
        <w:t>–4, У</w:t>
      </w:r>
      <w:r w:rsidR="0045510B" w:rsidRPr="00C229CC">
        <w:t>К</w:t>
      </w:r>
      <w:r w:rsidR="00BE6683" w:rsidRPr="00C229CC">
        <w:t>–5, У</w:t>
      </w:r>
      <w:r w:rsidR="0045510B" w:rsidRPr="00C229CC">
        <w:t>К</w:t>
      </w:r>
      <w:r w:rsidR="00BE6683" w:rsidRPr="00C229CC">
        <w:t>–6, У</w:t>
      </w:r>
      <w:r w:rsidR="0045510B" w:rsidRPr="00C229CC">
        <w:t>К</w:t>
      </w:r>
      <w:r w:rsidR="00BE6683" w:rsidRPr="00C229CC">
        <w:t>–7, У</w:t>
      </w:r>
      <w:r w:rsidR="0045510B" w:rsidRPr="00C229CC">
        <w:t>К</w:t>
      </w:r>
      <w:r w:rsidR="00BE6683" w:rsidRPr="00C229CC">
        <w:t>–8</w:t>
      </w:r>
      <w:r w:rsidR="006D4C6D" w:rsidRPr="00C229CC">
        <w:t>, УК–9, УК–10, УК–11</w:t>
      </w:r>
      <w:r w:rsidR="00BE6683" w:rsidRPr="00C229CC">
        <w:t>)</w:t>
      </w:r>
      <w:r w:rsidR="001524C4" w:rsidRPr="00C229CC">
        <w:t xml:space="preserve"> (</w:t>
      </w:r>
      <w:proofErr w:type="spellStart"/>
      <w:r w:rsidR="001524C4" w:rsidRPr="00C229CC">
        <w:t>знаниевая</w:t>
      </w:r>
      <w:proofErr w:type="spellEnd"/>
      <w:r w:rsidR="001524C4" w:rsidRPr="00C229CC">
        <w:t xml:space="preserve"> компонента; освоение в рамках изучения дисциплин учебного плана, прохождения практик)</w:t>
      </w:r>
      <w:r w:rsidR="00BE6683" w:rsidRPr="00C229CC">
        <w:t>;</w:t>
      </w:r>
    </w:p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получение </w:t>
      </w:r>
      <w:r w:rsidR="00FB5CB3">
        <w:t>обучающимися</w:t>
      </w:r>
      <w:r>
        <w:t>: социально-значимого опыта, опыта социально-полезного общения</w:t>
      </w:r>
      <w:r w:rsidR="001524C4">
        <w:t xml:space="preserve"> (</w:t>
      </w:r>
      <w:proofErr w:type="spellStart"/>
      <w:r w:rsidR="001524C4">
        <w:t>деятел</w:t>
      </w:r>
      <w:r w:rsidR="0045510B">
        <w:t>ьностная</w:t>
      </w:r>
      <w:proofErr w:type="spellEnd"/>
      <w:r w:rsidR="0045510B">
        <w:t xml:space="preserve"> компонента; освоение в учебной/</w:t>
      </w:r>
      <w:proofErr w:type="spellStart"/>
      <w:r w:rsidR="001524C4">
        <w:t>внеучебной</w:t>
      </w:r>
      <w:proofErr w:type="spellEnd"/>
      <w:r w:rsidR="001524C4">
        <w:t xml:space="preserve">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</w:t>
      </w:r>
      <w:proofErr w:type="gramStart"/>
      <w:r w:rsidR="0045510B">
        <w:t xml:space="preserve">воспитательной </w:t>
      </w:r>
      <w:r w:rsidR="00FE2042">
        <w:t xml:space="preserve"> деятельности</w:t>
      </w:r>
      <w:proofErr w:type="gramEnd"/>
      <w:r w:rsidR="00FE2042">
        <w:t xml:space="preserve">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8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8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</w:t>
        </w:r>
      </w:fldSimple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Развитие уважительного отношения к закону, нормам коллективной жизни, развитие гражданской и со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определять круг задач в рамках поставленной цели и выбирать оптимальные способы их решения, исходя из действующих пра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 том числе в контексте практики гражданского поведения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9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9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2</w:t>
        </w:r>
      </w:fldSimple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10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10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1" w:name="_Toc73816598"/>
      <w:r>
        <w:t>деятельности</w:t>
      </w:r>
      <w:bookmarkEnd w:id="11"/>
    </w:p>
    <w:p w14:paraId="3AE64B13" w14:textId="7E486382" w:rsidR="008568EF" w:rsidRDefault="00A25D91" w:rsidP="00FC34FA">
      <w:pPr>
        <w:spacing w:after="0" w:line="240" w:lineRule="auto"/>
      </w:pPr>
      <w:r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3</w:t>
        </w:r>
      </w:fldSimple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траекторию саморазвития на основе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2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2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4</w:t>
        </w:r>
      </w:fldSimple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proofErr w:type="spellStart"/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3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3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5</w:t>
        </w:r>
      </w:fldSimple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proofErr w:type="spellStart"/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proofErr w:type="spellStart"/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proofErr w:type="spellStart"/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proofErr w:type="spellStart"/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proofErr w:type="spellStart"/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proofErr w:type="spellStart"/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</w:t>
            </w:r>
            <w:r w:rsidRPr="00B016E3">
              <w:rPr>
                <w:rFonts w:eastAsia="Calibri"/>
                <w:sz w:val="20"/>
                <w:szCs w:val="20"/>
              </w:rPr>
              <w:lastRenderedPageBreak/>
              <w:t>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proofErr w:type="spellStart"/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самоменеджмента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proofErr w:type="spellStart"/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4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4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6</w:t>
        </w:r>
      </w:fldSimple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proofErr w:type="spellStart"/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proofErr w:type="spellStart"/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proofErr w:type="spellStart"/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proofErr w:type="spellStart"/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proofErr w:type="spellStart"/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proofErr w:type="spellStart"/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proofErr w:type="spellStart"/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proofErr w:type="spellStart"/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proofErr w:type="spellStart"/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5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5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7</w:t>
        </w:r>
      </w:fldSimple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proofErr w:type="spellStart"/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6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6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8</w:t>
        </w:r>
      </w:fldSimple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7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7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8" w:name="_Toc73816605"/>
      <w:r>
        <w:t>4.1 Структура и содержание рабочей программы воспитания по ОПОП</w:t>
      </w:r>
      <w:bookmarkEnd w:id="18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</w:t>
      </w:r>
      <w:proofErr w:type="spellStart"/>
      <w:r w:rsidR="007C2432">
        <w:t>пп</w:t>
      </w:r>
      <w:proofErr w:type="spellEnd"/>
      <w:r w:rsidR="007C2432">
        <w:t>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proofErr w:type="spellStart"/>
      <w:r w:rsidR="009624A4">
        <w:t>внеучебной</w:t>
      </w:r>
      <w:proofErr w:type="spellEnd"/>
      <w:r w:rsidR="009624A4">
        <w:t xml:space="preserve">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9</w:t>
        </w:r>
      </w:fldSimple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Модуль 3. Духовно-нравственное направление </w:t>
            </w:r>
            <w:proofErr w:type="gramStart"/>
            <w:r w:rsidRPr="00E05D84">
              <w:rPr>
                <w:sz w:val="20"/>
                <w:szCs w:val="20"/>
              </w:rPr>
              <w:t>воспитательной  деятельности</w:t>
            </w:r>
            <w:proofErr w:type="gramEnd"/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10</w:t>
        </w:r>
      </w:fldSimple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9" w:name="_Toc73816606"/>
      <w:r>
        <w:t xml:space="preserve">4.2 </w:t>
      </w:r>
      <w:proofErr w:type="spellStart"/>
      <w:r>
        <w:t>Внеучебная</w:t>
      </w:r>
      <w:proofErr w:type="spellEnd"/>
      <w:r>
        <w:t xml:space="preserve"> воспитательная деятельность по ОПОП</w:t>
      </w:r>
      <w:bookmarkEnd w:id="19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lastRenderedPageBreak/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</w:t>
      </w:r>
      <w:proofErr w:type="spellStart"/>
      <w:r w:rsidRPr="00165282">
        <w:t>деятельностная</w:t>
      </w:r>
      <w:proofErr w:type="spellEnd"/>
      <w:r w:rsidRPr="00165282">
        <w:t xml:space="preserve"> компонента; освоение во </w:t>
      </w:r>
      <w:proofErr w:type="spellStart"/>
      <w:r w:rsidRPr="00165282">
        <w:t>внеучебной</w:t>
      </w:r>
      <w:proofErr w:type="spellEnd"/>
      <w:r w:rsidRPr="00165282">
        <w:t xml:space="preserve">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 xml:space="preserve">для </w:t>
      </w:r>
      <w:proofErr w:type="spellStart"/>
      <w:r w:rsidRPr="00233912">
        <w:rPr>
          <w:b/>
          <w:i/>
        </w:rPr>
        <w:t>внеучебной</w:t>
      </w:r>
      <w:proofErr w:type="spellEnd"/>
      <w:r w:rsidRPr="00233912">
        <w:rPr>
          <w:b/>
          <w:i/>
        </w:rPr>
        <w:t xml:space="preserve">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</w:t>
      </w:r>
      <w:proofErr w:type="spellStart"/>
      <w:r w:rsidR="002D43C9">
        <w:t>внеучебной</w:t>
      </w:r>
      <w:proofErr w:type="spellEnd"/>
      <w:r w:rsidR="002D43C9">
        <w:t xml:space="preserve">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</w:t>
      </w:r>
      <w:proofErr w:type="spellStart"/>
      <w:r w:rsidR="002D43C9">
        <w:t>внеучебной</w:t>
      </w:r>
      <w:proofErr w:type="spellEnd"/>
      <w:r w:rsidR="002D43C9">
        <w:t xml:space="preserve">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20" w:name="_Toc73816607"/>
      <w:r>
        <w:t xml:space="preserve">4.2.1 </w:t>
      </w:r>
      <w:proofErr w:type="spellStart"/>
      <w:r>
        <w:t>Внеучебная</w:t>
      </w:r>
      <w:proofErr w:type="spellEnd"/>
      <w:r>
        <w:t xml:space="preserve"> деятельность по Модулю 1. Гражданское направление</w:t>
      </w:r>
      <w:bookmarkEnd w:id="20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1" w:name="_Toc73816608"/>
      <w:r>
        <w:t>воспитательной деятельности</w:t>
      </w:r>
      <w:bookmarkEnd w:id="21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 xml:space="preserve">Виды </w:t>
      </w:r>
      <w:proofErr w:type="spellStart"/>
      <w:r w:rsidRPr="002F7CFB">
        <w:rPr>
          <w:rFonts w:eastAsia="Calibri"/>
        </w:rPr>
        <w:t>внеучебной</w:t>
      </w:r>
      <w:proofErr w:type="spellEnd"/>
      <w:r w:rsidRPr="002F7CFB">
        <w:rPr>
          <w:rFonts w:eastAsia="Calibri"/>
        </w:rPr>
        <w:t xml:space="preserve">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11</w:t>
        </w:r>
      </w:fldSimple>
      <w:r w:rsidR="00FC2849">
        <w:t xml:space="preserve"> </w:t>
      </w:r>
      <w:r w:rsidRPr="006A735A">
        <w:t>–</w:t>
      </w:r>
      <w:r w:rsidR="002F7CFB">
        <w:t xml:space="preserve"> В</w:t>
      </w:r>
      <w:r>
        <w:t xml:space="preserve">иды </w:t>
      </w:r>
      <w:proofErr w:type="spellStart"/>
      <w:r>
        <w:t>внеучебной</w:t>
      </w:r>
      <w:proofErr w:type="spellEnd"/>
      <w:r>
        <w:t xml:space="preserve">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Фейсбук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Твиттер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twitter.com›mirea_ru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Ютуб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youtube.com›channel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Бе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</w:t>
            </w:r>
            <w:r w:rsidR="00CB2520" w:rsidRPr="00CB2520">
              <w:rPr>
                <w:rFonts w:eastAsia="Calibri"/>
                <w:sz w:val="20"/>
                <w:szCs w:val="20"/>
              </w:rPr>
              <w:lastRenderedPageBreak/>
              <w:t>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2" w:name="_Toc73816609"/>
      <w:r>
        <w:t xml:space="preserve">4.2.2 </w:t>
      </w:r>
      <w:proofErr w:type="spellStart"/>
      <w:r w:rsidR="00697C0F" w:rsidRPr="0001061D">
        <w:t>Внеучебная</w:t>
      </w:r>
      <w:proofErr w:type="spellEnd"/>
      <w:r w:rsidR="00697C0F" w:rsidRPr="0001061D">
        <w:t xml:space="preserve">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2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</w:t>
      </w:r>
      <w:proofErr w:type="spellStart"/>
      <w:r w:rsidRPr="003072B8">
        <w:t>внеучебной</w:t>
      </w:r>
      <w:proofErr w:type="spellEnd"/>
      <w:r w:rsidRPr="003072B8">
        <w:t xml:space="preserve">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12</w:t>
        </w:r>
      </w:fldSimple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</w:t>
      </w:r>
      <w:proofErr w:type="spellStart"/>
      <w:r w:rsidRPr="007D6F5D">
        <w:t>внеучебной</w:t>
      </w:r>
      <w:proofErr w:type="spellEnd"/>
      <w:r w:rsidRPr="007D6F5D">
        <w:t xml:space="preserve">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</w:t>
            </w:r>
            <w:r w:rsidRPr="006A735A">
              <w:rPr>
                <w:rFonts w:eastAsia="Calibri"/>
                <w:sz w:val="20"/>
                <w:szCs w:val="20"/>
              </w:rPr>
              <w:lastRenderedPageBreak/>
              <w:t>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</w:t>
            </w: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3" w:name="_Toc73816610"/>
      <w:r>
        <w:lastRenderedPageBreak/>
        <w:t>4.2.3</w:t>
      </w:r>
      <w:r w:rsidR="007A378A">
        <w:t xml:space="preserve"> </w:t>
      </w:r>
      <w:proofErr w:type="spellStart"/>
      <w:r w:rsidR="007A378A" w:rsidRPr="0001061D">
        <w:t>Внеучебная</w:t>
      </w:r>
      <w:proofErr w:type="spellEnd"/>
      <w:r w:rsidR="007A378A" w:rsidRPr="0001061D">
        <w:t xml:space="preserve">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3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4" w:name="_Toc73816611"/>
      <w:r>
        <w:t>воспитательной деятельности</w:t>
      </w:r>
      <w:bookmarkEnd w:id="24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 xml:space="preserve">Виды </w:t>
      </w:r>
      <w:proofErr w:type="spellStart"/>
      <w:r>
        <w:t>внеучебной</w:t>
      </w:r>
      <w:proofErr w:type="spellEnd"/>
      <w:r>
        <w:t xml:space="preserve">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13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</w:t>
      </w:r>
      <w:proofErr w:type="spellStart"/>
      <w:r w:rsidRPr="009B78A9">
        <w:t>внеучебной</w:t>
      </w:r>
      <w:proofErr w:type="spellEnd"/>
      <w:r w:rsidRPr="009B78A9">
        <w:t xml:space="preserve">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библиотек, музеев, домов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</w:t>
            </w:r>
            <w:r w:rsidRPr="00851664">
              <w:rPr>
                <w:rFonts w:eastAsia="Calibri"/>
                <w:sz w:val="20"/>
                <w:szCs w:val="20"/>
              </w:rPr>
              <w:lastRenderedPageBreak/>
              <w:t>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5" w:name="_Toc73816612"/>
      <w:r>
        <w:t xml:space="preserve">4.2.4 </w:t>
      </w:r>
      <w:proofErr w:type="spellStart"/>
      <w:r w:rsidR="00ED441E" w:rsidRPr="0001061D">
        <w:t>Внеучебная</w:t>
      </w:r>
      <w:proofErr w:type="spellEnd"/>
      <w:r w:rsidR="00ED441E" w:rsidRPr="0001061D">
        <w:t xml:space="preserve">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5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6" w:name="_Toc73816613"/>
      <w:r w:rsidRPr="0001061D">
        <w:t>воспитательной деятельности</w:t>
      </w:r>
      <w:bookmarkEnd w:id="26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Выявление задатков, способностей и </w:t>
      </w:r>
      <w:proofErr w:type="gramStart"/>
      <w:r>
        <w:t>талантов</w:t>
      </w:r>
      <w:proofErr w:type="gramEnd"/>
      <w:r>
        <w:t xml:space="preserve">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</w:t>
      </w:r>
      <w:proofErr w:type="spellStart"/>
      <w:r>
        <w:t>внеучебной</w:t>
      </w:r>
      <w:proofErr w:type="spellEnd"/>
      <w:r>
        <w:t xml:space="preserve">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14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</w:t>
      </w:r>
      <w:proofErr w:type="spellStart"/>
      <w:r w:rsidRPr="009B78A9">
        <w:t>внеучебной</w:t>
      </w:r>
      <w:proofErr w:type="spellEnd"/>
      <w:r w:rsidRPr="009B78A9">
        <w:t xml:space="preserve">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Развитие творческого потенциала </w:t>
            </w:r>
            <w:r w:rsidRPr="002C6232">
              <w:rPr>
                <w:rFonts w:eastAsia="Calibri"/>
                <w:sz w:val="20"/>
                <w:szCs w:val="20"/>
              </w:rPr>
              <w:lastRenderedPageBreak/>
              <w:t>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Проектная деятельность как коллективное творче</w:t>
            </w: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lastRenderedPageBreak/>
              <w:t>Проектная деятельность как коллективное творче</w:t>
            </w:r>
            <w:r w:rsidRPr="004C07D0">
              <w:rPr>
                <w:rFonts w:eastAsia="Calibri"/>
                <w:sz w:val="20"/>
                <w:szCs w:val="20"/>
              </w:rPr>
              <w:lastRenderedPageBreak/>
              <w:t>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 xml:space="preserve">День первокурсника, Посвящение в студенты, Мисс и Мистер РТУ МИРЭА, Студент и преподаватель года, Фестиваль роботов,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Стартин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7" w:name="_Toc73816614"/>
      <w:r>
        <w:t xml:space="preserve">4.2.5 </w:t>
      </w:r>
      <w:proofErr w:type="spellStart"/>
      <w:r w:rsidR="00ED441E" w:rsidRPr="0001061D">
        <w:t>Внеучебная</w:t>
      </w:r>
      <w:proofErr w:type="spellEnd"/>
      <w:r w:rsidR="00ED441E" w:rsidRPr="0001061D">
        <w:t xml:space="preserve">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7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8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8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proofErr w:type="spellStart"/>
      <w:r>
        <w:t>Профориентационная</w:t>
      </w:r>
      <w:proofErr w:type="spellEnd"/>
      <w:r>
        <w:t xml:space="preserve">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</w:t>
      </w:r>
      <w:proofErr w:type="spellStart"/>
      <w:r>
        <w:t>внеучебной</w:t>
      </w:r>
      <w:proofErr w:type="spellEnd"/>
      <w:r>
        <w:t xml:space="preserve">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15</w:t>
        </w:r>
      </w:fldSimple>
      <w:r>
        <w:t xml:space="preserve"> </w:t>
      </w:r>
      <w:r w:rsidRPr="004F48E0">
        <w:t xml:space="preserve">– Общая характеристика и виды </w:t>
      </w:r>
      <w:proofErr w:type="spellStart"/>
      <w:r w:rsidRPr="004F48E0">
        <w:t>внеучебной</w:t>
      </w:r>
      <w:proofErr w:type="spellEnd"/>
      <w:r w:rsidRPr="004F48E0">
        <w:t xml:space="preserve">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в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профориентационной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 xml:space="preserve"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</w:t>
            </w:r>
            <w:proofErr w:type="spellStart"/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профориентационного</w:t>
            </w:r>
            <w:proofErr w:type="spellEnd"/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 xml:space="preserve">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2141CA">
              <w:rPr>
                <w:rFonts w:eastAsia="Calibri"/>
                <w:sz w:val="20"/>
                <w:szCs w:val="20"/>
              </w:rPr>
              <w:t>Минобрнауки</w:t>
            </w:r>
            <w:proofErr w:type="spellEnd"/>
            <w:r w:rsidRPr="002141CA"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 xml:space="preserve">Фестиваль роботов, </w:t>
            </w:r>
            <w:proofErr w:type="spellStart"/>
            <w:r w:rsidR="002377F4">
              <w:rPr>
                <w:rFonts w:eastAsia="Calibri"/>
                <w:sz w:val="20"/>
                <w:szCs w:val="20"/>
              </w:rPr>
              <w:t>Стартин</w:t>
            </w:r>
            <w:proofErr w:type="spellEnd"/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9" w:name="_Toc73816616"/>
      <w:r>
        <w:t xml:space="preserve">2.4.6 </w:t>
      </w:r>
      <w:proofErr w:type="spellStart"/>
      <w:r w:rsidR="009C2D09" w:rsidRPr="0001061D">
        <w:t>Внеучебная</w:t>
      </w:r>
      <w:proofErr w:type="spellEnd"/>
      <w:r w:rsidR="009C2D09" w:rsidRPr="0001061D">
        <w:t xml:space="preserve">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9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</w:t>
      </w:r>
      <w:proofErr w:type="spellStart"/>
      <w:r>
        <w:t>внеучебной</w:t>
      </w:r>
      <w:proofErr w:type="spellEnd"/>
      <w:r>
        <w:t xml:space="preserve">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16</w:t>
        </w:r>
      </w:fldSimple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</w:t>
      </w:r>
      <w:proofErr w:type="spellStart"/>
      <w:r w:rsidRPr="0080528B">
        <w:t>внеучебной</w:t>
      </w:r>
      <w:proofErr w:type="spellEnd"/>
      <w:r w:rsidRPr="0080528B">
        <w:t xml:space="preserve">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</w:t>
            </w:r>
            <w:proofErr w:type="gramStart"/>
            <w:r w:rsidR="003A23CE">
              <w:rPr>
                <w:rFonts w:eastAsia="Calibri"/>
                <w:sz w:val="20"/>
                <w:szCs w:val="20"/>
              </w:rPr>
              <w:t>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proofErr w:type="spellStart"/>
            <w:proofErr w:type="gramEnd"/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proofErr w:type="spellEnd"/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30" w:name="_Toc73816617"/>
      <w:r>
        <w:t xml:space="preserve">2.4.7 </w:t>
      </w:r>
      <w:proofErr w:type="spellStart"/>
      <w:r w:rsidR="000868DE" w:rsidRPr="0001061D">
        <w:t>Внеучебная</w:t>
      </w:r>
      <w:proofErr w:type="spellEnd"/>
      <w:r w:rsidR="000868DE" w:rsidRPr="0001061D">
        <w:t xml:space="preserve">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30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</w:t>
      </w:r>
      <w:proofErr w:type="spellStart"/>
      <w:r>
        <w:t>внеучебной</w:t>
      </w:r>
      <w:proofErr w:type="spellEnd"/>
      <w:r>
        <w:t xml:space="preserve">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17</w:t>
        </w:r>
      </w:fldSimple>
      <w:r w:rsidR="0000230B">
        <w:t>– В</w:t>
      </w:r>
      <w:r w:rsidRPr="000C032C">
        <w:t xml:space="preserve">иды </w:t>
      </w:r>
      <w:proofErr w:type="spellStart"/>
      <w:r w:rsidRPr="000C032C">
        <w:t>внеучебной</w:t>
      </w:r>
      <w:proofErr w:type="spellEnd"/>
      <w:r w:rsidRPr="000C032C">
        <w:t xml:space="preserve">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добровольческая деятельность (экологическое </w:t>
            </w:r>
            <w:proofErr w:type="spellStart"/>
            <w:r>
              <w:rPr>
                <w:sz w:val="20"/>
                <w:szCs w:val="20"/>
              </w:rPr>
              <w:t>волонтерство</w:t>
            </w:r>
            <w:proofErr w:type="spellEnd"/>
            <w:r>
              <w:rPr>
                <w:sz w:val="20"/>
                <w:szCs w:val="20"/>
              </w:rPr>
              <w:t>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олимпиадах, конференциях, круглых столах и пр.,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проводящихся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</w:t>
            </w:r>
            <w:proofErr w:type="spellStart"/>
            <w:r w:rsidR="002A6DA4">
              <w:rPr>
                <w:rFonts w:eastAsia="Calibri"/>
                <w:sz w:val="20"/>
                <w:szCs w:val="20"/>
              </w:rPr>
              <w:t>др</w:t>
            </w:r>
            <w:proofErr w:type="spellEnd"/>
            <w:r w:rsidR="002A6DA4">
              <w:rPr>
                <w:rFonts w:eastAsia="Calibri"/>
                <w:sz w:val="20"/>
                <w:szCs w:val="20"/>
              </w:rPr>
              <w:t>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1" w:name="_Toc73816618"/>
      <w:r>
        <w:t xml:space="preserve">2.4.8 </w:t>
      </w:r>
      <w:proofErr w:type="spellStart"/>
      <w:r w:rsidR="00281C97" w:rsidRPr="0001061D">
        <w:t>Внеучебная</w:t>
      </w:r>
      <w:proofErr w:type="spellEnd"/>
      <w:r w:rsidR="00281C97" w:rsidRPr="0001061D">
        <w:t xml:space="preserve">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1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 xml:space="preserve">Виды </w:t>
      </w:r>
      <w:proofErr w:type="spellStart"/>
      <w:r>
        <w:t>внеучебной</w:t>
      </w:r>
      <w:proofErr w:type="spellEnd"/>
      <w:r>
        <w:t xml:space="preserve">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18</w:t>
        </w:r>
      </w:fldSimple>
      <w:r w:rsidR="00C35519">
        <w:t>– В</w:t>
      </w:r>
      <w:r w:rsidRPr="00CB05F8">
        <w:t xml:space="preserve">иды </w:t>
      </w:r>
      <w:proofErr w:type="spellStart"/>
      <w:r w:rsidRPr="00CB05F8">
        <w:t>внеучебной</w:t>
      </w:r>
      <w:proofErr w:type="spellEnd"/>
      <w:r w:rsidRPr="00CB05F8">
        <w:t xml:space="preserve">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2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2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3" w:name="_Toc73816620"/>
      <w:r>
        <w:t>5.1 Мониторинговые процедуры, предусмотренные по программе воспитания</w:t>
      </w:r>
      <w:bookmarkEnd w:id="33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proofErr w:type="gramStart"/>
      <w:r w:rsidR="001D4440">
        <w:rPr>
          <w:rFonts w:eastAsia="Times New Roman"/>
          <w:bCs/>
          <w:i/>
          <w:lang w:eastAsia="ru-RU"/>
        </w:rPr>
        <w:t>достижений</w:t>
      </w:r>
      <w:proofErr w:type="gramEnd"/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</w:t>
      </w:r>
      <w:proofErr w:type="gramStart"/>
      <w:r w:rsidRPr="00E16BFA">
        <w:rPr>
          <w:rFonts w:eastAsia="Times New Roman"/>
          <w:bCs/>
          <w:i/>
          <w:lang w:eastAsia="ru-RU"/>
        </w:rPr>
        <w:t>достижений</w:t>
      </w:r>
      <w:proofErr w:type="gramEnd"/>
      <w:r w:rsidRPr="00E16BFA">
        <w:rPr>
          <w:rFonts w:eastAsia="Times New Roman"/>
          <w:bCs/>
          <w:i/>
          <w:lang w:eastAsia="ru-RU"/>
        </w:rPr>
        <w:t xml:space="preserve">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1) электронных </w:t>
      </w:r>
      <w:proofErr w:type="gramStart"/>
      <w:r w:rsidRPr="00E16BFA">
        <w:rPr>
          <w:rFonts w:eastAsia="Times New Roman"/>
          <w:bCs/>
          <w:lang w:eastAsia="ru-RU"/>
        </w:rPr>
        <w:t>портфолио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2) данных </w:t>
      </w:r>
      <w:proofErr w:type="gramStart"/>
      <w:r w:rsidRPr="00E16BFA">
        <w:rPr>
          <w:rFonts w:eastAsia="Times New Roman"/>
          <w:bCs/>
          <w:lang w:eastAsia="ru-RU"/>
        </w:rPr>
        <w:t>об учебных достижениях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В электронных портфолио отражаются достижения обучающихся во </w:t>
      </w:r>
      <w:proofErr w:type="spellStart"/>
      <w:r w:rsidRPr="00E16BFA">
        <w:rPr>
          <w:rFonts w:eastAsia="Times New Roman"/>
          <w:bCs/>
          <w:lang w:eastAsia="ru-RU"/>
        </w:rPr>
        <w:t>внеучебной</w:t>
      </w:r>
      <w:proofErr w:type="spellEnd"/>
      <w:r w:rsidRPr="00E16BFA">
        <w:rPr>
          <w:rFonts w:eastAsia="Times New Roman"/>
          <w:bCs/>
          <w:lang w:eastAsia="ru-RU"/>
        </w:rPr>
        <w:t xml:space="preserve">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</w:t>
      </w:r>
      <w:proofErr w:type="spellStart"/>
      <w:r w:rsidRPr="00E16BFA">
        <w:rPr>
          <w:rFonts w:eastAsia="Times New Roman"/>
          <w:bCs/>
          <w:lang w:eastAsia="ru-RU"/>
        </w:rPr>
        <w:t>профориентационной</w:t>
      </w:r>
      <w:proofErr w:type="spellEnd"/>
      <w:r w:rsidRPr="00E16BFA">
        <w:rPr>
          <w:rFonts w:eastAsia="Times New Roman"/>
          <w:bCs/>
          <w:lang w:eastAsia="ru-RU"/>
        </w:rPr>
        <w:t>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финансирование воспитательной и </w:t>
      </w:r>
      <w:proofErr w:type="spellStart"/>
      <w:r w:rsidRPr="00E16BFA">
        <w:rPr>
          <w:rFonts w:eastAsia="Times New Roman"/>
          <w:bCs/>
          <w:lang w:eastAsia="ru-RU"/>
        </w:rPr>
        <w:t>внеучебной</w:t>
      </w:r>
      <w:proofErr w:type="spellEnd"/>
      <w:r w:rsidRPr="00E16BFA">
        <w:rPr>
          <w:rFonts w:eastAsia="Times New Roman"/>
          <w:bCs/>
          <w:lang w:eastAsia="ru-RU"/>
        </w:rPr>
        <w:t xml:space="preserve">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4" w:name="_Toc73816621"/>
      <w:r>
        <w:lastRenderedPageBreak/>
        <w:t>5.2 Оценочные процедуры, предусмотренные по программе воспитания</w:t>
      </w:r>
      <w:bookmarkEnd w:id="34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proofErr w:type="gramStart"/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</w:t>
      </w:r>
      <w:proofErr w:type="gramEnd"/>
      <w:r>
        <w:t xml:space="preserve">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>, если обучающийся принимал участие в пассивных видах досуговой (</w:t>
      </w:r>
      <w:proofErr w:type="spellStart"/>
      <w:r>
        <w:t>внеучебной</w:t>
      </w:r>
      <w:proofErr w:type="spellEnd"/>
      <w:r>
        <w:t xml:space="preserve">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5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5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2707C1F5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B5747A">
        <w:rPr>
          <w:rFonts w:eastAsia="Times New Roman"/>
          <w:bCs/>
          <w:lang w:eastAsia="ru-RU"/>
        </w:rPr>
        <w:t>27.0</w:t>
      </w:r>
      <w:r w:rsidR="008739A5">
        <w:rPr>
          <w:rFonts w:eastAsia="Times New Roman"/>
          <w:bCs/>
          <w:lang w:eastAsia="ru-RU"/>
        </w:rPr>
        <w:t>4</w:t>
      </w:r>
      <w:r w:rsidR="00B5747A">
        <w:rPr>
          <w:rFonts w:eastAsia="Times New Roman"/>
          <w:bCs/>
          <w:lang w:eastAsia="ru-RU"/>
        </w:rPr>
        <w:t>.0</w:t>
      </w:r>
      <w:r w:rsidR="00316DE4">
        <w:rPr>
          <w:rFonts w:eastAsia="Times New Roman"/>
          <w:bCs/>
          <w:lang w:eastAsia="ru-RU"/>
        </w:rPr>
        <w:t>4</w:t>
      </w:r>
      <w:r w:rsidRPr="002D6756">
        <w:rPr>
          <w:rFonts w:eastAsia="Times New Roman"/>
          <w:bCs/>
          <w:lang w:eastAsia="ru-RU"/>
        </w:rPr>
        <w:t xml:space="preserve"> «</w:t>
      </w:r>
      <w:r w:rsidR="00E444FF" w:rsidRPr="00E444FF">
        <w:rPr>
          <w:rFonts w:eastAsia="Times New Roman"/>
          <w:bCs/>
          <w:lang w:eastAsia="ru-RU"/>
        </w:rPr>
        <w:t>Управление в технических системах</w:t>
      </w:r>
      <w:r>
        <w:rPr>
          <w:rFonts w:eastAsia="Times New Roman"/>
          <w:bCs/>
          <w:lang w:eastAsia="ru-RU"/>
        </w:rPr>
        <w:t>» направленности «</w:t>
      </w:r>
      <w:r w:rsidR="00AD3333" w:rsidRPr="00AD3333">
        <w:rPr>
          <w:rFonts w:eastAsia="Times New Roman"/>
          <w:bCs/>
          <w:lang w:eastAsia="ru-RU"/>
        </w:rPr>
        <w:t>Системы управления летательными аппаратами и их элементы</w:t>
      </w:r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бакалавриата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специалитета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</w:t>
      </w:r>
      <w:proofErr w:type="spellStart"/>
      <w:r w:rsidRPr="00F8635C">
        <w:rPr>
          <w:rFonts w:eastAsia="Times New Roman"/>
          <w:bCs/>
          <w:lang w:eastAsia="ru-RU"/>
        </w:rPr>
        <w:t>Рособрнадзора</w:t>
      </w:r>
      <w:proofErr w:type="spellEnd"/>
      <w:r w:rsidRPr="00F8635C"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lastRenderedPageBreak/>
        <w:t>–</w:t>
      </w:r>
      <w:r w:rsidRPr="00F8635C">
        <w:rPr>
          <w:rFonts w:eastAsia="Times New Roman"/>
          <w:bCs/>
          <w:lang w:eastAsia="ru-RU"/>
        </w:rPr>
        <w:tab/>
        <w:t>наличие на официальном сайте РТУ МИРЭА разделов, содержащих информацию по различным аспектам осуществления воспитательной и досуговой деятельности обучающихся: раздел «Об университете»  (подраздел «</w:t>
      </w:r>
      <w:proofErr w:type="spellStart"/>
      <w:r w:rsidRPr="00F8635C">
        <w:rPr>
          <w:rFonts w:eastAsia="Times New Roman"/>
          <w:bCs/>
          <w:lang w:eastAsia="ru-RU"/>
        </w:rPr>
        <w:t>Внеучебная</w:t>
      </w:r>
      <w:proofErr w:type="spellEnd"/>
      <w:r w:rsidRPr="00F8635C">
        <w:rPr>
          <w:rFonts w:eastAsia="Times New Roman"/>
          <w:bCs/>
          <w:lang w:eastAsia="ru-RU"/>
        </w:rPr>
        <w:t xml:space="preserve">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F8635C">
        <w:rPr>
          <w:rFonts w:eastAsia="Times New Roman"/>
          <w:bCs/>
          <w:lang w:eastAsia="ru-RU"/>
        </w:rPr>
        <w:t>Медиацентр</w:t>
      </w:r>
      <w:proofErr w:type="spellEnd"/>
      <w:r w:rsidRPr="00F8635C">
        <w:rPr>
          <w:rFonts w:eastAsia="Times New Roman"/>
          <w:bCs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F8635C">
        <w:rPr>
          <w:rFonts w:eastAsia="Times New Roman"/>
          <w:bCs/>
          <w:lang w:eastAsia="ru-RU"/>
        </w:rPr>
        <w:t>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</w:t>
      </w:r>
      <w:proofErr w:type="spellEnd"/>
      <w:r w:rsidRPr="00F8635C">
        <w:rPr>
          <w:rFonts w:eastAsia="Times New Roman"/>
          <w:bCs/>
          <w:lang w:eastAsia="ru-RU"/>
        </w:rPr>
        <w:t>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6" w:name="_Toc73816623"/>
      <w:r>
        <w:t>Материально-техническое обеспечение программы воспитания по ОПОП</w:t>
      </w:r>
      <w:bookmarkEnd w:id="36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</w:t>
      </w:r>
      <w:r w:rsidRPr="008948D8">
        <w:rPr>
          <w:rFonts w:eastAsia="Times New Roman"/>
          <w:bCs/>
          <w:lang w:eastAsia="ru-RU"/>
        </w:rPr>
        <w:lastRenderedPageBreak/>
        <w:t>электронных портфолио обучающихся; помещения РТУ МИРЭА представляют собой учебные аудитории для проведения учебных занятий, оснащенные 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proofErr w:type="gramStart"/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proofErr w:type="gramEnd"/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>
        <w:t>киберспорта</w:t>
      </w:r>
      <w:proofErr w:type="spellEnd"/>
      <w:r>
        <w:t xml:space="preserve">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</w:t>
      </w:r>
      <w:r>
        <w:lastRenderedPageBreak/>
        <w:t xml:space="preserve">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</w:t>
      </w:r>
      <w:proofErr w:type="spellStart"/>
      <w:r>
        <w:t>прототипирования</w:t>
      </w:r>
      <w:proofErr w:type="spellEnd"/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</w:t>
      </w:r>
      <w:proofErr w:type="spellStart"/>
      <w:r>
        <w:t>профориентационного</w:t>
      </w:r>
      <w:proofErr w:type="spellEnd"/>
      <w:r>
        <w:t xml:space="preserve">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>
        <w:t>геоинформатики</w:t>
      </w:r>
      <w:proofErr w:type="spellEnd"/>
      <w:r>
        <w:t xml:space="preserve">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2C68D930" w:rsidR="00471139" w:rsidRDefault="000F692F" w:rsidP="005D5B0F">
      <w:pPr>
        <w:pStyle w:val="1"/>
        <w:spacing w:before="0" w:line="240" w:lineRule="auto"/>
      </w:pPr>
      <w:bookmarkStart w:id="37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r w:rsidR="008739A5">
        <w:t>27.04</w:t>
      </w:r>
      <w:r w:rsidR="00B5747A">
        <w:t>.0</w:t>
      </w:r>
      <w:r w:rsidR="00316DE4">
        <w:t>4</w:t>
      </w:r>
      <w:r w:rsidR="005D5B0F" w:rsidRPr="005D5B0F">
        <w:t xml:space="preserve"> «</w:t>
      </w:r>
      <w:r w:rsidR="00E444FF" w:rsidRPr="00E444FF">
        <w:t>Управление в технических системах</w:t>
      </w:r>
      <w:r w:rsidR="005D5B0F">
        <w:t>» направленности «</w:t>
      </w:r>
      <w:r w:rsidR="00AD3333" w:rsidRPr="00AD3333">
        <w:t>Системы управления летательными аппаратами и их элементы</w:t>
      </w:r>
      <w:r w:rsidR="005D5B0F" w:rsidRPr="005D5B0F">
        <w:t>»</w:t>
      </w:r>
      <w:bookmarkEnd w:id="37"/>
    </w:p>
    <w:p w14:paraId="57AC6912" w14:textId="299A2FF4" w:rsidR="005D5B0F" w:rsidRDefault="005D5B0F" w:rsidP="005D5B0F">
      <w:r>
        <w:tab/>
      </w:r>
    </w:p>
    <w:p w14:paraId="3768F1CF" w14:textId="6FAAD901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r w:rsidR="00B5747A">
        <w:t>27.0</w:t>
      </w:r>
      <w:r w:rsidR="008739A5">
        <w:t>4</w:t>
      </w:r>
      <w:r w:rsidR="00B5747A">
        <w:t>.0</w:t>
      </w:r>
      <w:r w:rsidR="00316DE4">
        <w:t>4</w:t>
      </w:r>
      <w:r w:rsidR="0015162F" w:rsidRPr="0015162F">
        <w:t xml:space="preserve"> «</w:t>
      </w:r>
      <w:r w:rsidR="00E444FF" w:rsidRPr="00E444FF">
        <w:t>Управление в технических системах</w:t>
      </w:r>
      <w:r w:rsidR="0015162F">
        <w:t>» направлен</w:t>
      </w:r>
      <w:r w:rsidR="0015162F" w:rsidRPr="0015162F">
        <w:t>ности «</w:t>
      </w:r>
      <w:r w:rsidR="00AD3333" w:rsidRPr="00AD3333">
        <w:t>Системы управления летательными аппаратами и их элементы</w:t>
      </w:r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</w:t>
      </w:r>
      <w:r w:rsidR="00002ADA">
        <w:lastRenderedPageBreak/>
        <w:t>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</w:t>
      </w:r>
      <w:proofErr w:type="spellStart"/>
      <w:r>
        <w:t>внеучебной</w:t>
      </w:r>
      <w:proofErr w:type="spellEnd"/>
      <w:r>
        <w:t xml:space="preserve">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</w:t>
      </w:r>
      <w:proofErr w:type="spellStart"/>
      <w:r>
        <w:t>внеучебной</w:t>
      </w:r>
      <w:proofErr w:type="spellEnd"/>
      <w:r>
        <w:t xml:space="preserve"> </w:t>
      </w:r>
      <w:proofErr w:type="gramStart"/>
      <w:r>
        <w:t>активности</w:t>
      </w:r>
      <w:proofErr w:type="gramEnd"/>
      <w:r>
        <w:t xml:space="preserve">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 xml:space="preserve">В соответствие с показателями персональных </w:t>
      </w:r>
      <w:proofErr w:type="gramStart"/>
      <w:r>
        <w:t>достижений  студенты</w:t>
      </w:r>
      <w:proofErr w:type="gramEnd"/>
      <w:r>
        <w:t xml:space="preserve">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lastRenderedPageBreak/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</w:t>
      </w:r>
      <w:proofErr w:type="spellStart"/>
      <w:r>
        <w:rPr>
          <w:bCs/>
        </w:rPr>
        <w:t>портофолио</w:t>
      </w:r>
      <w:proofErr w:type="spellEnd"/>
      <w:r>
        <w:rPr>
          <w:bCs/>
        </w:rPr>
        <w:t xml:space="preserve">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</w:t>
      </w:r>
      <w:proofErr w:type="spellStart"/>
      <w:r>
        <w:rPr>
          <w:bCs/>
        </w:rPr>
        <w:t>внеучебной</w:t>
      </w:r>
      <w:proofErr w:type="spellEnd"/>
      <w:r>
        <w:rPr>
          <w:bCs/>
        </w:rPr>
        <w:t xml:space="preserve">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fldSimple w:instr=" SEQ Таблица \* ARABIC ">
        <w:r>
          <w:rPr>
            <w:noProof/>
          </w:rPr>
          <w:t>19</w:t>
        </w:r>
      </w:fldSimple>
      <w:r>
        <w:t xml:space="preserve"> – </w:t>
      </w:r>
      <w:r w:rsidR="00EA193A">
        <w:t xml:space="preserve">Сводная таблица по </w:t>
      </w:r>
      <w:proofErr w:type="spellStart"/>
      <w:r w:rsidR="00EA193A">
        <w:t>внеучебной</w:t>
      </w:r>
      <w:proofErr w:type="spellEnd"/>
      <w:r w:rsidR="00EA193A">
        <w:t xml:space="preserve">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Таблица, содержащая перечень структур, мероприятий и иных возможностей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26D"/>
    <w:rsid w:val="00036549"/>
    <w:rsid w:val="0004288F"/>
    <w:rsid w:val="00060D67"/>
    <w:rsid w:val="000632E0"/>
    <w:rsid w:val="0006628E"/>
    <w:rsid w:val="000723C2"/>
    <w:rsid w:val="0007488C"/>
    <w:rsid w:val="000753D5"/>
    <w:rsid w:val="00080E81"/>
    <w:rsid w:val="00084044"/>
    <w:rsid w:val="000868DE"/>
    <w:rsid w:val="00086AD2"/>
    <w:rsid w:val="00090D3B"/>
    <w:rsid w:val="00093999"/>
    <w:rsid w:val="000A4969"/>
    <w:rsid w:val="000A5B0D"/>
    <w:rsid w:val="000B2D97"/>
    <w:rsid w:val="000C032C"/>
    <w:rsid w:val="000D2E77"/>
    <w:rsid w:val="000E62C6"/>
    <w:rsid w:val="000F3D84"/>
    <w:rsid w:val="000F5582"/>
    <w:rsid w:val="000F692F"/>
    <w:rsid w:val="00115720"/>
    <w:rsid w:val="00120500"/>
    <w:rsid w:val="001232A8"/>
    <w:rsid w:val="00126E4C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C0608"/>
    <w:rsid w:val="001C6118"/>
    <w:rsid w:val="001D4440"/>
    <w:rsid w:val="00200279"/>
    <w:rsid w:val="00201C01"/>
    <w:rsid w:val="00207DB5"/>
    <w:rsid w:val="0021159D"/>
    <w:rsid w:val="002141CA"/>
    <w:rsid w:val="00214614"/>
    <w:rsid w:val="00233912"/>
    <w:rsid w:val="00233EC5"/>
    <w:rsid w:val="002377F4"/>
    <w:rsid w:val="0026105E"/>
    <w:rsid w:val="002678AC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43C9"/>
    <w:rsid w:val="002D6756"/>
    <w:rsid w:val="002D7331"/>
    <w:rsid w:val="002F55A2"/>
    <w:rsid w:val="002F6438"/>
    <w:rsid w:val="002F7CFB"/>
    <w:rsid w:val="0030486C"/>
    <w:rsid w:val="003072B8"/>
    <w:rsid w:val="00316DE4"/>
    <w:rsid w:val="003358BB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5437"/>
    <w:rsid w:val="00391A9F"/>
    <w:rsid w:val="00397D54"/>
    <w:rsid w:val="003A16B9"/>
    <w:rsid w:val="003A23CE"/>
    <w:rsid w:val="003B1EE6"/>
    <w:rsid w:val="003B4124"/>
    <w:rsid w:val="003B5152"/>
    <w:rsid w:val="003C0566"/>
    <w:rsid w:val="003C13E6"/>
    <w:rsid w:val="003C4AC5"/>
    <w:rsid w:val="003C4FF9"/>
    <w:rsid w:val="003F0381"/>
    <w:rsid w:val="003F72C3"/>
    <w:rsid w:val="003F7DE6"/>
    <w:rsid w:val="004129FC"/>
    <w:rsid w:val="004155B4"/>
    <w:rsid w:val="00415FA1"/>
    <w:rsid w:val="004170A6"/>
    <w:rsid w:val="0043039B"/>
    <w:rsid w:val="00433BF1"/>
    <w:rsid w:val="00443E67"/>
    <w:rsid w:val="0044748D"/>
    <w:rsid w:val="0045311E"/>
    <w:rsid w:val="0045510B"/>
    <w:rsid w:val="0045790B"/>
    <w:rsid w:val="00461989"/>
    <w:rsid w:val="00466569"/>
    <w:rsid w:val="00466668"/>
    <w:rsid w:val="00471139"/>
    <w:rsid w:val="004715BB"/>
    <w:rsid w:val="004719CA"/>
    <w:rsid w:val="00473BDA"/>
    <w:rsid w:val="00473DC1"/>
    <w:rsid w:val="004761A0"/>
    <w:rsid w:val="0048261F"/>
    <w:rsid w:val="00485653"/>
    <w:rsid w:val="004967D6"/>
    <w:rsid w:val="004A3D21"/>
    <w:rsid w:val="004A50DA"/>
    <w:rsid w:val="004A56A3"/>
    <w:rsid w:val="004B7B24"/>
    <w:rsid w:val="004C07D0"/>
    <w:rsid w:val="004C0F7A"/>
    <w:rsid w:val="004C34F4"/>
    <w:rsid w:val="004C4B23"/>
    <w:rsid w:val="004C6C08"/>
    <w:rsid w:val="004D5DC0"/>
    <w:rsid w:val="004D7F3B"/>
    <w:rsid w:val="004E2CCC"/>
    <w:rsid w:val="004E5761"/>
    <w:rsid w:val="004F43D4"/>
    <w:rsid w:val="004F48E0"/>
    <w:rsid w:val="004F733F"/>
    <w:rsid w:val="00516946"/>
    <w:rsid w:val="00520AB5"/>
    <w:rsid w:val="00540D76"/>
    <w:rsid w:val="0054243B"/>
    <w:rsid w:val="005514BF"/>
    <w:rsid w:val="00556E78"/>
    <w:rsid w:val="00557A2C"/>
    <w:rsid w:val="0056172D"/>
    <w:rsid w:val="00565D2B"/>
    <w:rsid w:val="00565E0B"/>
    <w:rsid w:val="0056654C"/>
    <w:rsid w:val="00574D4E"/>
    <w:rsid w:val="005767C2"/>
    <w:rsid w:val="00581325"/>
    <w:rsid w:val="0058528C"/>
    <w:rsid w:val="00591AD0"/>
    <w:rsid w:val="005952FE"/>
    <w:rsid w:val="005B0745"/>
    <w:rsid w:val="005B4DC3"/>
    <w:rsid w:val="005B671C"/>
    <w:rsid w:val="005D38A2"/>
    <w:rsid w:val="005D4227"/>
    <w:rsid w:val="005D5B0F"/>
    <w:rsid w:val="005D5E0B"/>
    <w:rsid w:val="005D636A"/>
    <w:rsid w:val="005E3FAA"/>
    <w:rsid w:val="005E47C1"/>
    <w:rsid w:val="005E5532"/>
    <w:rsid w:val="005F4512"/>
    <w:rsid w:val="006142C7"/>
    <w:rsid w:val="0062068A"/>
    <w:rsid w:val="0064066A"/>
    <w:rsid w:val="00642006"/>
    <w:rsid w:val="006437A7"/>
    <w:rsid w:val="0064687E"/>
    <w:rsid w:val="006538BF"/>
    <w:rsid w:val="0065581E"/>
    <w:rsid w:val="00670B84"/>
    <w:rsid w:val="00675B0E"/>
    <w:rsid w:val="00685BAC"/>
    <w:rsid w:val="006964A3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4D7C"/>
    <w:rsid w:val="006F595E"/>
    <w:rsid w:val="007030FC"/>
    <w:rsid w:val="0070589E"/>
    <w:rsid w:val="00706B73"/>
    <w:rsid w:val="00710B7C"/>
    <w:rsid w:val="00713389"/>
    <w:rsid w:val="00713D3E"/>
    <w:rsid w:val="0071502C"/>
    <w:rsid w:val="00730836"/>
    <w:rsid w:val="0073095F"/>
    <w:rsid w:val="00740370"/>
    <w:rsid w:val="00740C72"/>
    <w:rsid w:val="007438B4"/>
    <w:rsid w:val="00751986"/>
    <w:rsid w:val="0076050B"/>
    <w:rsid w:val="00761177"/>
    <w:rsid w:val="00772A8D"/>
    <w:rsid w:val="00774965"/>
    <w:rsid w:val="0077796B"/>
    <w:rsid w:val="00780D18"/>
    <w:rsid w:val="007924E0"/>
    <w:rsid w:val="007978D9"/>
    <w:rsid w:val="007A1FA8"/>
    <w:rsid w:val="007A378A"/>
    <w:rsid w:val="007A5695"/>
    <w:rsid w:val="007B0742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1DF9"/>
    <w:rsid w:val="008030B7"/>
    <w:rsid w:val="0080528B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739A5"/>
    <w:rsid w:val="0089258A"/>
    <w:rsid w:val="00893EA1"/>
    <w:rsid w:val="008948D8"/>
    <w:rsid w:val="008A6534"/>
    <w:rsid w:val="008D35BE"/>
    <w:rsid w:val="008E7A34"/>
    <w:rsid w:val="008F7FCC"/>
    <w:rsid w:val="00905C64"/>
    <w:rsid w:val="00911A48"/>
    <w:rsid w:val="00917E16"/>
    <w:rsid w:val="00934412"/>
    <w:rsid w:val="009416E7"/>
    <w:rsid w:val="009624A4"/>
    <w:rsid w:val="00963250"/>
    <w:rsid w:val="00973D8D"/>
    <w:rsid w:val="00976C3C"/>
    <w:rsid w:val="00981EAF"/>
    <w:rsid w:val="00992FA1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A0085E"/>
    <w:rsid w:val="00A0533F"/>
    <w:rsid w:val="00A07F45"/>
    <w:rsid w:val="00A12E2D"/>
    <w:rsid w:val="00A12FFE"/>
    <w:rsid w:val="00A1384F"/>
    <w:rsid w:val="00A25D91"/>
    <w:rsid w:val="00A27922"/>
    <w:rsid w:val="00A3288E"/>
    <w:rsid w:val="00A330C8"/>
    <w:rsid w:val="00A3607A"/>
    <w:rsid w:val="00A40499"/>
    <w:rsid w:val="00A41613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0453"/>
    <w:rsid w:val="00A92117"/>
    <w:rsid w:val="00A96903"/>
    <w:rsid w:val="00AA07B0"/>
    <w:rsid w:val="00AB3419"/>
    <w:rsid w:val="00AB3BC6"/>
    <w:rsid w:val="00AC19E0"/>
    <w:rsid w:val="00AD2FAD"/>
    <w:rsid w:val="00AD3333"/>
    <w:rsid w:val="00AD61AD"/>
    <w:rsid w:val="00AE1C8F"/>
    <w:rsid w:val="00AE5029"/>
    <w:rsid w:val="00AF0A14"/>
    <w:rsid w:val="00AF565D"/>
    <w:rsid w:val="00B016E3"/>
    <w:rsid w:val="00B04F15"/>
    <w:rsid w:val="00B12D67"/>
    <w:rsid w:val="00B14968"/>
    <w:rsid w:val="00B256B4"/>
    <w:rsid w:val="00B2796C"/>
    <w:rsid w:val="00B36E69"/>
    <w:rsid w:val="00B46B00"/>
    <w:rsid w:val="00B46C7D"/>
    <w:rsid w:val="00B479C3"/>
    <w:rsid w:val="00B5090B"/>
    <w:rsid w:val="00B51355"/>
    <w:rsid w:val="00B5747A"/>
    <w:rsid w:val="00B607EF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301B"/>
    <w:rsid w:val="00BB6B67"/>
    <w:rsid w:val="00BD6E4B"/>
    <w:rsid w:val="00BE0DF4"/>
    <w:rsid w:val="00BE1C22"/>
    <w:rsid w:val="00BE6683"/>
    <w:rsid w:val="00BF4B93"/>
    <w:rsid w:val="00C06683"/>
    <w:rsid w:val="00C15A7E"/>
    <w:rsid w:val="00C229CC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6D73"/>
    <w:rsid w:val="00C83888"/>
    <w:rsid w:val="00C86436"/>
    <w:rsid w:val="00C864C5"/>
    <w:rsid w:val="00C9314B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D6840"/>
    <w:rsid w:val="00CE63E6"/>
    <w:rsid w:val="00D16D91"/>
    <w:rsid w:val="00D2231C"/>
    <w:rsid w:val="00D26EEE"/>
    <w:rsid w:val="00D3397C"/>
    <w:rsid w:val="00D41C8A"/>
    <w:rsid w:val="00D436FE"/>
    <w:rsid w:val="00D458C1"/>
    <w:rsid w:val="00D70A74"/>
    <w:rsid w:val="00D72A21"/>
    <w:rsid w:val="00D77EE9"/>
    <w:rsid w:val="00D80829"/>
    <w:rsid w:val="00D8342C"/>
    <w:rsid w:val="00DA7374"/>
    <w:rsid w:val="00DB4951"/>
    <w:rsid w:val="00DB5772"/>
    <w:rsid w:val="00DD27AC"/>
    <w:rsid w:val="00DE22EB"/>
    <w:rsid w:val="00DF6150"/>
    <w:rsid w:val="00E03ABB"/>
    <w:rsid w:val="00E05D84"/>
    <w:rsid w:val="00E11880"/>
    <w:rsid w:val="00E16BFA"/>
    <w:rsid w:val="00E32F42"/>
    <w:rsid w:val="00E33C26"/>
    <w:rsid w:val="00E33F61"/>
    <w:rsid w:val="00E44495"/>
    <w:rsid w:val="00E444FF"/>
    <w:rsid w:val="00E4767A"/>
    <w:rsid w:val="00E55B12"/>
    <w:rsid w:val="00E665BD"/>
    <w:rsid w:val="00E70BD4"/>
    <w:rsid w:val="00E71873"/>
    <w:rsid w:val="00E75A3C"/>
    <w:rsid w:val="00E779D6"/>
    <w:rsid w:val="00E8030C"/>
    <w:rsid w:val="00E817D2"/>
    <w:rsid w:val="00E821D1"/>
    <w:rsid w:val="00E839CF"/>
    <w:rsid w:val="00E8797B"/>
    <w:rsid w:val="00E9087B"/>
    <w:rsid w:val="00E94E3F"/>
    <w:rsid w:val="00E9519F"/>
    <w:rsid w:val="00EA193A"/>
    <w:rsid w:val="00EB40BC"/>
    <w:rsid w:val="00EB63CD"/>
    <w:rsid w:val="00EC27DA"/>
    <w:rsid w:val="00EC632D"/>
    <w:rsid w:val="00ED441E"/>
    <w:rsid w:val="00EE44D0"/>
    <w:rsid w:val="00EE44E6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2BB7"/>
    <w:rsid w:val="00F14910"/>
    <w:rsid w:val="00F15C51"/>
    <w:rsid w:val="00F161FE"/>
    <w:rsid w:val="00F26954"/>
    <w:rsid w:val="00F33D83"/>
    <w:rsid w:val="00F41C71"/>
    <w:rsid w:val="00F43808"/>
    <w:rsid w:val="00F452BB"/>
    <w:rsid w:val="00F4593B"/>
    <w:rsid w:val="00F53A2C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401B"/>
    <w:rsid w:val="00FB5CB3"/>
    <w:rsid w:val="00FC2849"/>
    <w:rsid w:val="00FC34FA"/>
    <w:rsid w:val="00FD26A3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CFC03-832B-45E2-A455-6F9DBFBD4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17203</Words>
  <Characters>98063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3</cp:revision>
  <dcterms:created xsi:type="dcterms:W3CDTF">2021-09-24T11:13:00Z</dcterms:created>
  <dcterms:modified xsi:type="dcterms:W3CDTF">2021-09-24T11:14:00Z</dcterms:modified>
</cp:coreProperties>
</file>