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55"/>
      </w:tblGrid>
      <w:tr w:rsidR="009D15DF" w14:paraId="1C876FDD" w14:textId="77777777" w:rsidTr="009D15DF">
        <w:trPr>
          <w:cantSplit/>
          <w:trHeight w:val="180"/>
        </w:trPr>
        <w:tc>
          <w:tcPr>
            <w:tcW w:w="5000" w:type="pct"/>
            <w:hideMark/>
          </w:tcPr>
          <w:p w14:paraId="44DE3AED" w14:textId="77777777" w:rsidR="009D15DF" w:rsidRDefault="009D15DF">
            <w:pPr>
              <w:spacing w:line="240" w:lineRule="atLeast"/>
              <w:jc w:val="center"/>
              <w:rPr>
                <w:caps/>
                <w:lang w:eastAsia="en-US"/>
              </w:rPr>
            </w:pPr>
            <w:r>
              <w:rPr>
                <w:caps/>
                <w:noProof/>
                <w:sz w:val="24"/>
                <w:szCs w:val="24"/>
              </w:rPr>
              <w:drawing>
                <wp:inline distT="0" distB="0" distL="0" distR="0" wp14:anchorId="2CAA808D" wp14:editId="2412597F">
                  <wp:extent cx="895350" cy="1009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5350" cy="1009650"/>
                          </a:xfrm>
                          <a:prstGeom prst="rect">
                            <a:avLst/>
                          </a:prstGeom>
                          <a:noFill/>
                          <a:ln>
                            <a:noFill/>
                          </a:ln>
                        </pic:spPr>
                      </pic:pic>
                    </a:graphicData>
                  </a:graphic>
                </wp:inline>
              </w:drawing>
            </w:r>
          </w:p>
        </w:tc>
      </w:tr>
      <w:tr w:rsidR="009D15DF" w14:paraId="7F99366B" w14:textId="77777777" w:rsidTr="009D15DF">
        <w:trPr>
          <w:cantSplit/>
          <w:trHeight w:val="180"/>
        </w:trPr>
        <w:tc>
          <w:tcPr>
            <w:tcW w:w="5000" w:type="pct"/>
            <w:hideMark/>
          </w:tcPr>
          <w:p w14:paraId="12DB3BFE" w14:textId="77777777" w:rsidR="009D15DF" w:rsidRDefault="009D15DF">
            <w:pPr>
              <w:spacing w:before="60" w:after="60" w:line="256" w:lineRule="auto"/>
              <w:jc w:val="center"/>
              <w:rPr>
                <w:caps/>
                <w:sz w:val="24"/>
                <w:szCs w:val="24"/>
                <w:lang w:eastAsia="en-US"/>
              </w:rPr>
            </w:pPr>
            <w:r>
              <w:rPr>
                <w:caps/>
                <w:sz w:val="24"/>
                <w:szCs w:val="24"/>
                <w:lang w:eastAsia="en-US"/>
              </w:rPr>
              <w:t>МИНОБРНАУКИ РОССИИ</w:t>
            </w:r>
          </w:p>
        </w:tc>
      </w:tr>
      <w:tr w:rsidR="009D15DF" w14:paraId="5AE1A06B" w14:textId="77777777" w:rsidTr="009D15DF">
        <w:trPr>
          <w:cantSplit/>
          <w:trHeight w:val="1417"/>
        </w:trPr>
        <w:tc>
          <w:tcPr>
            <w:tcW w:w="5000" w:type="pct"/>
            <w:hideMark/>
          </w:tcPr>
          <w:p w14:paraId="33C99B16" w14:textId="77777777" w:rsidR="009D15DF" w:rsidRDefault="009D15DF">
            <w:pPr>
              <w:widowControl w:val="0"/>
              <w:spacing w:after="120" w:line="216" w:lineRule="auto"/>
              <w:jc w:val="center"/>
              <w:rPr>
                <w:b/>
                <w:i/>
                <w:iCs/>
                <w:sz w:val="24"/>
                <w:szCs w:val="24"/>
                <w:lang w:eastAsia="en-US"/>
              </w:rPr>
            </w:pPr>
            <w:r>
              <w:rPr>
                <w:i/>
                <w:iCs/>
                <w:sz w:val="24"/>
                <w:szCs w:val="24"/>
                <w:lang w:eastAsia="en-US"/>
              </w:rPr>
              <w:t>Федеральное государственное бюджетное образовательное учреждение</w:t>
            </w:r>
            <w:r>
              <w:rPr>
                <w:i/>
                <w:iCs/>
                <w:sz w:val="24"/>
                <w:szCs w:val="24"/>
                <w:lang w:eastAsia="en-US"/>
              </w:rPr>
              <w:br/>
              <w:t>высшего образования</w:t>
            </w:r>
            <w:r>
              <w:rPr>
                <w:b/>
                <w:i/>
                <w:iCs/>
                <w:sz w:val="24"/>
                <w:szCs w:val="24"/>
                <w:lang w:eastAsia="en-US"/>
              </w:rPr>
              <w:br/>
              <w:t>«МИРЭА – Российский технологический университет»</w:t>
            </w:r>
          </w:p>
          <w:p w14:paraId="584F6A57" w14:textId="77777777" w:rsidR="009D15DF" w:rsidRDefault="009D15DF">
            <w:pPr>
              <w:widowControl w:val="0"/>
              <w:spacing w:line="256" w:lineRule="auto"/>
              <w:ind w:firstLine="400"/>
              <w:jc w:val="center"/>
              <w:rPr>
                <w:b/>
                <w:i/>
                <w:iCs/>
                <w:sz w:val="24"/>
                <w:szCs w:val="24"/>
                <w:lang w:eastAsia="en-US"/>
              </w:rPr>
            </w:pPr>
            <w:r>
              <w:rPr>
                <w:b/>
                <w:sz w:val="32"/>
                <w:szCs w:val="32"/>
                <w:lang w:eastAsia="en-US"/>
              </w:rPr>
              <w:t>РТУ МИРЭА</w:t>
            </w:r>
          </w:p>
          <w:p w14:paraId="79AF7327" w14:textId="3BBDE156" w:rsidR="009D15DF" w:rsidRDefault="00186A16">
            <w:pPr>
              <w:spacing w:line="256" w:lineRule="auto"/>
              <w:jc w:val="center"/>
              <w:rPr>
                <w:b/>
                <w:i/>
                <w:iCs/>
                <w:sz w:val="24"/>
                <w:szCs w:val="24"/>
                <w:lang w:eastAsia="en-US"/>
              </w:rPr>
            </w:pPr>
            <w:r>
              <w:rPr>
                <w:b/>
                <w:i/>
                <w:iCs/>
                <w:noProof/>
                <w:sz w:val="24"/>
                <w:szCs w:val="24"/>
              </w:rPr>
              <mc:AlternateContent>
                <mc:Choice Requires="wps">
                  <w:drawing>
                    <wp:inline distT="0" distB="0" distL="0" distR="0" wp14:anchorId="6F00206B" wp14:editId="379073F9">
                      <wp:extent cx="5600700" cy="1270"/>
                      <wp:effectExtent l="21590" t="23495" r="26035" b="22860"/>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127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23E805" id="Прямая соединительная линия 6" o:spid="_x0000_s1026" style="flip:y;visibility:visible;mso-wrap-style:square;mso-left-percent:-10001;mso-top-percent:-10001;mso-position-horizontal:absolute;mso-position-horizontal-relative:char;mso-position-vertical:absolute;mso-position-vertical-relative:line;mso-left-percent:-10001;mso-top-percent:-10001" from="0,0"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cKCAIAALIDAAAOAAAAZHJzL2Uyb0RvYy54bWysU8FuEzEQvSPxD5bvZDdBpNUqmx5SyqVA&#10;pBbuju3NWng9lu1kkxtwRson8As9gFSpwDfs/hFjJ6QFbog9WOOZec8zb2YnZ5tGk7V0XoEp6XCQ&#10;UyINB6HMsqRvri+enFLiAzOCaTCypFvp6dn08aNJaws5ghq0kI4gifFFa0tah2CLLPO8lg3zA7DS&#10;YLAC17CAV7fMhGMtsjc6G+X5OGvBCeuAS+/Re74P0mniryrJw+uq8jIQXVKsLaTTpXMRz2w6YcXS&#10;MVsrfiiD/UMVDVMGHz1SnbPAyMqpv6gaxR14qMKAQ5NBVSkuUw/YzTD/o5urmlmZekFxvD3K5P8f&#10;LX+1njuiREnHlBjW4Ii6z/37ftd96276Hek/dD+6r92X7rb73t32H9G+6z+hHYPd3cG9I+OoZGt9&#10;gYQzM3dRC74xV/YS+DtPDMxqZpYydXS9tfjMMCKy3yDx4i3Ws2hfgsActgqQZN1UriGVVvZtBEZy&#10;lI5s0hy3xznKTSAcnc/GeX6S47g5xoajkzTmjBWRJWKt8+GFhIZEo6RamagyK9j60odY1X1KdBu4&#10;UFqnTdGGtCV9ejpM7I1F3cRCJ7AHrURMjBDvlouZdmTN4t6lL7WLkYdpDlZGJOJaMvH8YAem9N7G&#10;QrQ5qBSF2Uu8ALGdu1/q4WKkig9LHDfv4T2h73+16U8AAAD//wMAUEsDBBQABgAIAAAAIQBtayW8&#10;1AAAAAIBAAAPAAAAZHJzL2Rvd25yZXYueG1sTI/BSsRADIbvgu8wRPDmTi0ipdvpsoju3brgNdvJ&#10;doqdTO1Mt/XtjV70Evj5w5cv1W71g7rQFPvABu43GSjiNtieOwPHt5e7AlRMyBaHwGTgiyLs6uur&#10;CksbFn6lS5M6JRCOJRpwKY2l1rF15DFuwkgs3TlMHpPEqdN2wkXgftB5lj1qjz3LBYcjPTlqP5rZ&#10;G8jH/WEJ87MbG0zvR52dDw+f2pjbm3W/BZVoTX/L8KMv6lCL0ynMbKMaDMgj6XdKVxS5xJOAQdeV&#10;/q9efwMAAP//AwBQSwECLQAUAAYACAAAACEAtoM4kv4AAADhAQAAEwAAAAAAAAAAAAAAAAAAAAAA&#10;W0NvbnRlbnRfVHlwZXNdLnhtbFBLAQItABQABgAIAAAAIQA4/SH/1gAAAJQBAAALAAAAAAAAAAAA&#10;AAAAAC8BAABfcmVscy8ucmVsc1BLAQItABQABgAIAAAAIQDoZRcKCAIAALIDAAAOAAAAAAAAAAAA&#10;AAAAAC4CAABkcnMvZTJvRG9jLnhtbFBLAQItABQABgAIAAAAIQBtayW81AAAAAIBAAAPAAAAAAAA&#10;AAAAAAAAAGIEAABkcnMvZG93bnJldi54bWxQSwUGAAAAAAQABADzAAAAYwUAAAAA&#10;" strokeweight="3pt">
                      <v:stroke linestyle="thinThin"/>
                      <w10:anchorlock/>
                    </v:line>
                  </w:pict>
                </mc:Fallback>
              </mc:AlternateContent>
            </w:r>
          </w:p>
        </w:tc>
      </w:tr>
    </w:tbl>
    <w:p w14:paraId="1CD40F73" w14:textId="77777777" w:rsidR="009D15DF" w:rsidRDefault="009D15DF" w:rsidP="009D15DF">
      <w:pPr>
        <w:spacing w:line="312" w:lineRule="auto"/>
        <w:jc w:val="center"/>
        <w:rPr>
          <w:szCs w:val="12"/>
        </w:rPr>
      </w:pPr>
    </w:p>
    <w:tbl>
      <w:tblPr>
        <w:tblW w:w="5000" w:type="pct"/>
        <w:tblLook w:val="01E0" w:firstRow="1" w:lastRow="1" w:firstColumn="1" w:lastColumn="1" w:noHBand="0" w:noVBand="0"/>
      </w:tblPr>
      <w:tblGrid>
        <w:gridCol w:w="5029"/>
        <w:gridCol w:w="4326"/>
      </w:tblGrid>
      <w:tr w:rsidR="009D15DF" w14:paraId="7D1EBB9F" w14:textId="77777777" w:rsidTr="007116D2">
        <w:tc>
          <w:tcPr>
            <w:tcW w:w="2688" w:type="pct"/>
          </w:tcPr>
          <w:p w14:paraId="0E617BCF" w14:textId="77777777" w:rsidR="009D15DF" w:rsidRDefault="009D15DF">
            <w:pPr>
              <w:spacing w:line="312" w:lineRule="auto"/>
              <w:jc w:val="center"/>
              <w:rPr>
                <w:szCs w:val="12"/>
                <w:lang w:eastAsia="en-US"/>
              </w:rPr>
            </w:pPr>
          </w:p>
        </w:tc>
        <w:tc>
          <w:tcPr>
            <w:tcW w:w="2312" w:type="pct"/>
          </w:tcPr>
          <w:p w14:paraId="4CD75D2F" w14:textId="77777777" w:rsidR="009D15DF" w:rsidRDefault="009D15DF">
            <w:pPr>
              <w:spacing w:line="312" w:lineRule="auto"/>
              <w:jc w:val="center"/>
              <w:rPr>
                <w:szCs w:val="12"/>
                <w:lang w:eastAsia="en-US"/>
              </w:rPr>
            </w:pPr>
          </w:p>
        </w:tc>
      </w:tr>
    </w:tbl>
    <w:p w14:paraId="1F10C404" w14:textId="77777777" w:rsidR="009D15DF" w:rsidRDefault="009D15DF" w:rsidP="003F023F">
      <w:pPr>
        <w:spacing w:line="300" w:lineRule="atLeast"/>
        <w:jc w:val="center"/>
        <w:rPr>
          <w:b/>
          <w:szCs w:val="12"/>
        </w:rPr>
      </w:pPr>
    </w:p>
    <w:p w14:paraId="613C8DAA" w14:textId="0F3E53AB" w:rsidR="009D15DF" w:rsidRPr="00186A16" w:rsidRDefault="009D15DF" w:rsidP="003F023F">
      <w:pPr>
        <w:suppressAutoHyphens/>
        <w:spacing w:line="300" w:lineRule="atLeast"/>
        <w:jc w:val="center"/>
        <w:rPr>
          <w:b/>
          <w:sz w:val="32"/>
          <w:szCs w:val="32"/>
        </w:rPr>
      </w:pPr>
      <w:r>
        <w:rPr>
          <w:b/>
          <w:sz w:val="32"/>
          <w:szCs w:val="32"/>
        </w:rPr>
        <w:t xml:space="preserve">МЕТОДИЧЕСКИЕ УКАЗАНИЯ ПО ВЫПОЛНЕНИЮ КУРСОВЫХ РАБОТ ПО ДИСЦИПЛИНЕ </w:t>
      </w:r>
      <w:r w:rsidRPr="00186A16">
        <w:rPr>
          <w:b/>
          <w:sz w:val="32"/>
          <w:szCs w:val="32"/>
        </w:rPr>
        <w:t>«</w:t>
      </w:r>
      <w:r w:rsidR="00186A16" w:rsidRPr="00186A16">
        <w:rPr>
          <w:b/>
          <w:sz w:val="32"/>
          <w:szCs w:val="32"/>
        </w:rPr>
        <w:t>МАРКЕТИНГОВЫЕ ИССЛЕДОВАНИЯ ИННОВАЦИОННОГО РЫНКА</w:t>
      </w:r>
      <w:r w:rsidRPr="00186A16">
        <w:rPr>
          <w:b/>
          <w:sz w:val="32"/>
          <w:szCs w:val="32"/>
        </w:rPr>
        <w:t>»</w:t>
      </w:r>
    </w:p>
    <w:p w14:paraId="6B13A625" w14:textId="77777777" w:rsidR="009D15DF" w:rsidRDefault="009D15DF" w:rsidP="009D15DF">
      <w:pPr>
        <w:suppressAutoHyphens/>
        <w:spacing w:before="120"/>
        <w:jc w:val="center"/>
        <w:rPr>
          <w:b/>
        </w:rPr>
      </w:pPr>
    </w:p>
    <w:p w14:paraId="6BD9CF27" w14:textId="77777777" w:rsidR="009D15DF" w:rsidRDefault="009D15DF" w:rsidP="009D15DF">
      <w:pPr>
        <w:suppressAutoHyphens/>
        <w:jc w:val="right"/>
        <w:rPr>
          <w:i/>
          <w:sz w:val="12"/>
          <w:szCs w:val="12"/>
        </w:rPr>
      </w:pPr>
    </w:p>
    <w:tbl>
      <w:tblPr>
        <w:tblW w:w="5053" w:type="pct"/>
        <w:tblInd w:w="-108" w:type="dxa"/>
        <w:tblLook w:val="01E0" w:firstRow="1" w:lastRow="1" w:firstColumn="1" w:lastColumn="1" w:noHBand="0" w:noVBand="0"/>
      </w:tblPr>
      <w:tblGrid>
        <w:gridCol w:w="98"/>
        <w:gridCol w:w="1356"/>
        <w:gridCol w:w="40"/>
        <w:gridCol w:w="231"/>
        <w:gridCol w:w="9"/>
        <w:gridCol w:w="753"/>
        <w:gridCol w:w="866"/>
        <w:gridCol w:w="5729"/>
        <w:gridCol w:w="372"/>
      </w:tblGrid>
      <w:tr w:rsidR="009D15DF" w14:paraId="6303D132" w14:textId="77777777" w:rsidTr="005A4E36">
        <w:trPr>
          <w:gridBefore w:val="1"/>
          <w:wBefore w:w="52" w:type="pct"/>
          <w:trHeight w:val="218"/>
        </w:trPr>
        <w:tc>
          <w:tcPr>
            <w:tcW w:w="1721" w:type="pct"/>
            <w:gridSpan w:val="6"/>
            <w:vAlign w:val="bottom"/>
            <w:hideMark/>
          </w:tcPr>
          <w:p w14:paraId="1DECF2CC" w14:textId="77777777" w:rsidR="009D15DF" w:rsidRDefault="009D15DF">
            <w:pPr>
              <w:suppressAutoHyphens/>
              <w:spacing w:line="256" w:lineRule="auto"/>
              <w:ind w:hanging="108"/>
              <w:rPr>
                <w:szCs w:val="20"/>
                <w:lang w:eastAsia="en-US"/>
              </w:rPr>
            </w:pPr>
            <w:r>
              <w:rPr>
                <w:lang w:eastAsia="en-US"/>
              </w:rPr>
              <w:t>Направление подготовки</w:t>
            </w:r>
          </w:p>
        </w:tc>
        <w:tc>
          <w:tcPr>
            <w:tcW w:w="3227" w:type="pct"/>
            <w:gridSpan w:val="2"/>
            <w:tcBorders>
              <w:top w:val="nil"/>
              <w:left w:val="nil"/>
              <w:bottom w:val="single" w:sz="4" w:space="0" w:color="auto"/>
              <w:right w:val="nil"/>
            </w:tcBorders>
            <w:vAlign w:val="bottom"/>
            <w:hideMark/>
          </w:tcPr>
          <w:p w14:paraId="262B37AE" w14:textId="1409C543" w:rsidR="009D15DF" w:rsidRPr="00186A16" w:rsidRDefault="00186A16">
            <w:pPr>
              <w:suppressAutoHyphens/>
              <w:spacing w:line="256" w:lineRule="auto"/>
              <w:jc w:val="center"/>
              <w:rPr>
                <w:lang w:eastAsia="en-US"/>
              </w:rPr>
            </w:pPr>
            <w:r w:rsidRPr="00186A16">
              <w:t>27.03.05 «</w:t>
            </w:r>
            <w:proofErr w:type="spellStart"/>
            <w:r w:rsidRPr="00186A16">
              <w:t>Инноватика</w:t>
            </w:r>
            <w:proofErr w:type="spellEnd"/>
            <w:r w:rsidRPr="00186A16">
              <w:t>»</w:t>
            </w:r>
          </w:p>
        </w:tc>
      </w:tr>
      <w:tr w:rsidR="009D15DF" w14:paraId="43565E03" w14:textId="77777777" w:rsidTr="005A4E36">
        <w:trPr>
          <w:gridBefore w:val="1"/>
          <w:wBefore w:w="52" w:type="pct"/>
          <w:trHeight w:val="51"/>
        </w:trPr>
        <w:tc>
          <w:tcPr>
            <w:tcW w:w="1721" w:type="pct"/>
            <w:gridSpan w:val="6"/>
            <w:vAlign w:val="bottom"/>
          </w:tcPr>
          <w:p w14:paraId="247D53D7" w14:textId="77777777" w:rsidR="009D15DF" w:rsidRDefault="009D15DF">
            <w:pPr>
              <w:suppressAutoHyphens/>
              <w:spacing w:line="256" w:lineRule="auto"/>
              <w:rPr>
                <w:sz w:val="20"/>
                <w:szCs w:val="20"/>
                <w:lang w:eastAsia="en-US"/>
              </w:rPr>
            </w:pPr>
          </w:p>
        </w:tc>
        <w:tc>
          <w:tcPr>
            <w:tcW w:w="3227" w:type="pct"/>
            <w:gridSpan w:val="2"/>
            <w:tcBorders>
              <w:top w:val="single" w:sz="4" w:space="0" w:color="auto"/>
              <w:left w:val="nil"/>
              <w:bottom w:val="nil"/>
              <w:right w:val="nil"/>
            </w:tcBorders>
            <w:hideMark/>
          </w:tcPr>
          <w:p w14:paraId="77062F6D" w14:textId="77777777" w:rsidR="009D15DF" w:rsidRDefault="009D15DF">
            <w:pPr>
              <w:suppressAutoHyphens/>
              <w:spacing w:line="256" w:lineRule="auto"/>
              <w:jc w:val="center"/>
              <w:rPr>
                <w:b/>
                <w:sz w:val="20"/>
                <w:lang w:eastAsia="en-US"/>
              </w:rPr>
            </w:pPr>
            <w:r>
              <w:rPr>
                <w:i/>
                <w:sz w:val="20"/>
                <w:szCs w:val="16"/>
                <w:lang w:eastAsia="en-US"/>
              </w:rPr>
              <w:t>(код и наименование)</w:t>
            </w:r>
          </w:p>
        </w:tc>
      </w:tr>
      <w:tr w:rsidR="009D15DF" w14:paraId="390DBC4C" w14:textId="77777777" w:rsidTr="005A4E36">
        <w:trPr>
          <w:gridBefore w:val="1"/>
          <w:wBefore w:w="52" w:type="pct"/>
          <w:trHeight w:val="72"/>
        </w:trPr>
        <w:tc>
          <w:tcPr>
            <w:tcW w:w="717" w:type="pct"/>
            <w:vAlign w:val="bottom"/>
          </w:tcPr>
          <w:p w14:paraId="636164D7" w14:textId="77777777" w:rsidR="009D15DF" w:rsidRDefault="009D15DF">
            <w:pPr>
              <w:suppressAutoHyphens/>
              <w:spacing w:line="256" w:lineRule="auto"/>
              <w:rPr>
                <w:lang w:eastAsia="en-US"/>
              </w:rPr>
            </w:pPr>
          </w:p>
        </w:tc>
        <w:tc>
          <w:tcPr>
            <w:tcW w:w="4230" w:type="pct"/>
            <w:gridSpan w:val="7"/>
            <w:vAlign w:val="bottom"/>
          </w:tcPr>
          <w:p w14:paraId="2A667E73" w14:textId="77777777" w:rsidR="009D15DF" w:rsidRDefault="009D15DF">
            <w:pPr>
              <w:suppressAutoHyphens/>
              <w:spacing w:line="256" w:lineRule="auto"/>
              <w:jc w:val="center"/>
              <w:rPr>
                <w:b/>
                <w:lang w:eastAsia="en-US"/>
              </w:rPr>
            </w:pPr>
          </w:p>
        </w:tc>
      </w:tr>
      <w:tr w:rsidR="009D15DF" w14:paraId="4FA500EE" w14:textId="77777777" w:rsidTr="005A4E36">
        <w:trPr>
          <w:gridAfter w:val="1"/>
          <w:wAfter w:w="198" w:type="pct"/>
          <w:trHeight w:val="72"/>
        </w:trPr>
        <w:tc>
          <w:tcPr>
            <w:tcW w:w="912" w:type="pct"/>
            <w:gridSpan w:val="4"/>
            <w:vAlign w:val="bottom"/>
            <w:hideMark/>
          </w:tcPr>
          <w:p w14:paraId="5EFD8420" w14:textId="77777777" w:rsidR="009D15DF" w:rsidRDefault="00C117F3">
            <w:pPr>
              <w:widowControl w:val="0"/>
              <w:spacing w:before="120" w:after="120" w:line="216" w:lineRule="auto"/>
              <w:jc w:val="both"/>
              <w:rPr>
                <w:szCs w:val="24"/>
                <w:lang w:eastAsia="en-US"/>
              </w:rPr>
            </w:pPr>
            <w:r>
              <w:rPr>
                <w:szCs w:val="24"/>
                <w:lang w:eastAsia="en-US"/>
              </w:rPr>
              <w:t>Профиль</w:t>
            </w:r>
          </w:p>
        </w:tc>
        <w:tc>
          <w:tcPr>
            <w:tcW w:w="3890" w:type="pct"/>
            <w:gridSpan w:val="4"/>
            <w:tcBorders>
              <w:top w:val="nil"/>
              <w:left w:val="nil"/>
              <w:bottom w:val="single" w:sz="4" w:space="0" w:color="auto"/>
              <w:right w:val="nil"/>
            </w:tcBorders>
            <w:vAlign w:val="bottom"/>
            <w:hideMark/>
          </w:tcPr>
          <w:p w14:paraId="3EC2BBA2" w14:textId="2D1F3870" w:rsidR="009D15DF" w:rsidRPr="00186A16" w:rsidRDefault="00186A16">
            <w:pPr>
              <w:widowControl w:val="0"/>
              <w:spacing w:before="120" w:after="120" w:line="216" w:lineRule="auto"/>
              <w:ind w:firstLine="400"/>
              <w:jc w:val="center"/>
              <w:rPr>
                <w:lang w:eastAsia="en-US"/>
              </w:rPr>
            </w:pPr>
            <w:r w:rsidRPr="00186A16">
              <w:t>Управление инновационной деятельност</w:t>
            </w:r>
            <w:r>
              <w:t>ью</w:t>
            </w:r>
          </w:p>
        </w:tc>
      </w:tr>
      <w:tr w:rsidR="009D15DF" w14:paraId="09D21A1E" w14:textId="77777777" w:rsidTr="005A4E36">
        <w:trPr>
          <w:gridAfter w:val="1"/>
          <w:wAfter w:w="198" w:type="pct"/>
          <w:trHeight w:val="332"/>
        </w:trPr>
        <w:tc>
          <w:tcPr>
            <w:tcW w:w="912" w:type="pct"/>
            <w:gridSpan w:val="4"/>
            <w:vAlign w:val="bottom"/>
          </w:tcPr>
          <w:p w14:paraId="08218474" w14:textId="77777777" w:rsidR="009D15DF" w:rsidRDefault="009D15DF">
            <w:pPr>
              <w:widowControl w:val="0"/>
              <w:spacing w:before="120" w:after="120" w:line="216" w:lineRule="auto"/>
              <w:ind w:firstLine="400"/>
              <w:jc w:val="both"/>
              <w:rPr>
                <w:sz w:val="20"/>
                <w:szCs w:val="20"/>
                <w:lang w:eastAsia="en-US"/>
              </w:rPr>
            </w:pPr>
          </w:p>
        </w:tc>
        <w:tc>
          <w:tcPr>
            <w:tcW w:w="3890" w:type="pct"/>
            <w:gridSpan w:val="4"/>
            <w:tcBorders>
              <w:top w:val="single" w:sz="4" w:space="0" w:color="auto"/>
              <w:left w:val="nil"/>
              <w:bottom w:val="nil"/>
              <w:right w:val="nil"/>
            </w:tcBorders>
            <w:hideMark/>
          </w:tcPr>
          <w:p w14:paraId="08E30F64" w14:textId="77777777" w:rsidR="009D15DF" w:rsidRDefault="009D15DF" w:rsidP="00654776">
            <w:pPr>
              <w:widowControl w:val="0"/>
              <w:spacing w:before="120" w:after="120" w:line="216" w:lineRule="auto"/>
              <w:ind w:firstLine="400"/>
              <w:jc w:val="center"/>
              <w:rPr>
                <w:i/>
                <w:sz w:val="20"/>
                <w:szCs w:val="16"/>
                <w:lang w:eastAsia="en-US"/>
              </w:rPr>
            </w:pPr>
            <w:r>
              <w:rPr>
                <w:i/>
                <w:sz w:val="20"/>
                <w:szCs w:val="16"/>
                <w:lang w:eastAsia="en-US"/>
              </w:rPr>
              <w:t>(наименование)</w:t>
            </w:r>
          </w:p>
        </w:tc>
      </w:tr>
      <w:tr w:rsidR="009D15DF" w14:paraId="0BAE821B" w14:textId="77777777" w:rsidTr="005A4E36">
        <w:trPr>
          <w:gridAfter w:val="1"/>
          <w:wAfter w:w="198" w:type="pct"/>
          <w:trHeight w:val="67"/>
        </w:trPr>
        <w:tc>
          <w:tcPr>
            <w:tcW w:w="917" w:type="pct"/>
            <w:gridSpan w:val="5"/>
            <w:vAlign w:val="bottom"/>
            <w:hideMark/>
          </w:tcPr>
          <w:p w14:paraId="5C409982" w14:textId="77777777" w:rsidR="009D15DF" w:rsidRDefault="009D15DF">
            <w:pPr>
              <w:widowControl w:val="0"/>
              <w:spacing w:before="120" w:after="120" w:line="216" w:lineRule="auto"/>
              <w:jc w:val="both"/>
              <w:rPr>
                <w:szCs w:val="20"/>
                <w:lang w:eastAsia="en-US"/>
              </w:rPr>
            </w:pPr>
            <w:r>
              <w:rPr>
                <w:szCs w:val="24"/>
                <w:lang w:eastAsia="en-US"/>
              </w:rPr>
              <w:t>Институт</w:t>
            </w:r>
          </w:p>
        </w:tc>
        <w:tc>
          <w:tcPr>
            <w:tcW w:w="3886" w:type="pct"/>
            <w:gridSpan w:val="3"/>
            <w:tcBorders>
              <w:top w:val="nil"/>
              <w:left w:val="nil"/>
              <w:bottom w:val="single" w:sz="4" w:space="0" w:color="auto"/>
              <w:right w:val="nil"/>
            </w:tcBorders>
            <w:hideMark/>
          </w:tcPr>
          <w:p w14:paraId="354DFB4D" w14:textId="77777777" w:rsidR="009D15DF" w:rsidRPr="0041685E" w:rsidRDefault="00607407" w:rsidP="00654776">
            <w:pPr>
              <w:widowControl w:val="0"/>
              <w:spacing w:before="120" w:after="120" w:line="216" w:lineRule="auto"/>
              <w:ind w:firstLine="400"/>
              <w:jc w:val="center"/>
              <w:rPr>
                <w:szCs w:val="24"/>
                <w:lang w:eastAsia="en-US"/>
              </w:rPr>
            </w:pPr>
            <w:r>
              <w:rPr>
                <w:szCs w:val="24"/>
                <w:lang w:eastAsia="en-US"/>
              </w:rPr>
              <w:t>Технологий управлени</w:t>
            </w:r>
            <w:r w:rsidR="0041685E">
              <w:rPr>
                <w:szCs w:val="24"/>
                <w:lang w:eastAsia="en-US"/>
              </w:rPr>
              <w:t xml:space="preserve">я </w:t>
            </w:r>
          </w:p>
        </w:tc>
      </w:tr>
      <w:tr w:rsidR="009D15DF" w14:paraId="553EBC72" w14:textId="77777777" w:rsidTr="005A4E36">
        <w:trPr>
          <w:gridAfter w:val="1"/>
          <w:wAfter w:w="198" w:type="pct"/>
        </w:trPr>
        <w:tc>
          <w:tcPr>
            <w:tcW w:w="917" w:type="pct"/>
            <w:gridSpan w:val="5"/>
          </w:tcPr>
          <w:p w14:paraId="40C20413" w14:textId="77777777" w:rsidR="009D15DF" w:rsidRDefault="009D15DF">
            <w:pPr>
              <w:widowControl w:val="0"/>
              <w:spacing w:before="120" w:after="120" w:line="216" w:lineRule="auto"/>
              <w:ind w:firstLine="400"/>
              <w:jc w:val="both"/>
              <w:rPr>
                <w:sz w:val="20"/>
                <w:szCs w:val="20"/>
                <w:lang w:eastAsia="en-US"/>
              </w:rPr>
            </w:pPr>
          </w:p>
        </w:tc>
        <w:tc>
          <w:tcPr>
            <w:tcW w:w="3886" w:type="pct"/>
            <w:gridSpan w:val="3"/>
            <w:tcBorders>
              <w:top w:val="single" w:sz="4" w:space="0" w:color="auto"/>
              <w:left w:val="nil"/>
              <w:bottom w:val="nil"/>
              <w:right w:val="nil"/>
            </w:tcBorders>
            <w:hideMark/>
          </w:tcPr>
          <w:p w14:paraId="6E232491" w14:textId="77777777" w:rsidR="009D15DF" w:rsidRDefault="009D15DF" w:rsidP="00654776">
            <w:pPr>
              <w:widowControl w:val="0"/>
              <w:spacing w:before="120" w:after="120" w:line="216" w:lineRule="auto"/>
              <w:ind w:firstLine="400"/>
              <w:jc w:val="center"/>
              <w:rPr>
                <w:sz w:val="20"/>
                <w:szCs w:val="20"/>
                <w:lang w:eastAsia="en-US"/>
              </w:rPr>
            </w:pPr>
            <w:r>
              <w:rPr>
                <w:i/>
                <w:sz w:val="20"/>
                <w:szCs w:val="16"/>
                <w:lang w:eastAsia="en-US"/>
              </w:rPr>
              <w:t>(наименование)</w:t>
            </w:r>
          </w:p>
        </w:tc>
      </w:tr>
      <w:tr w:rsidR="009D15DF" w14:paraId="646B6601" w14:textId="77777777" w:rsidTr="009D15DF">
        <w:trPr>
          <w:gridAfter w:val="1"/>
          <w:wAfter w:w="198" w:type="pct"/>
          <w:trHeight w:val="129"/>
        </w:trPr>
        <w:tc>
          <w:tcPr>
            <w:tcW w:w="1315" w:type="pct"/>
            <w:gridSpan w:val="6"/>
            <w:vAlign w:val="bottom"/>
            <w:hideMark/>
          </w:tcPr>
          <w:p w14:paraId="62D03F4C" w14:textId="77777777" w:rsidR="009D15DF" w:rsidRDefault="009D15DF">
            <w:pPr>
              <w:widowControl w:val="0"/>
              <w:spacing w:before="120" w:after="120" w:line="216" w:lineRule="auto"/>
              <w:jc w:val="both"/>
              <w:rPr>
                <w:szCs w:val="20"/>
                <w:lang w:eastAsia="en-US"/>
              </w:rPr>
            </w:pPr>
            <w:r>
              <w:rPr>
                <w:szCs w:val="24"/>
                <w:lang w:eastAsia="en-US"/>
              </w:rPr>
              <w:t>Форма обучения</w:t>
            </w:r>
          </w:p>
        </w:tc>
        <w:tc>
          <w:tcPr>
            <w:tcW w:w="3487" w:type="pct"/>
            <w:gridSpan w:val="2"/>
            <w:tcBorders>
              <w:top w:val="nil"/>
              <w:left w:val="nil"/>
              <w:bottom w:val="single" w:sz="4" w:space="0" w:color="auto"/>
              <w:right w:val="nil"/>
            </w:tcBorders>
            <w:hideMark/>
          </w:tcPr>
          <w:p w14:paraId="6A19374D" w14:textId="77777777" w:rsidR="009D15DF" w:rsidRDefault="009D15DF">
            <w:pPr>
              <w:widowControl w:val="0"/>
              <w:spacing w:before="120" w:after="120" w:line="216" w:lineRule="auto"/>
              <w:ind w:firstLine="400"/>
              <w:jc w:val="center"/>
              <w:rPr>
                <w:szCs w:val="24"/>
                <w:lang w:eastAsia="en-US"/>
              </w:rPr>
            </w:pPr>
            <w:r>
              <w:rPr>
                <w:szCs w:val="24"/>
                <w:lang w:eastAsia="en-US"/>
              </w:rPr>
              <w:t>очная</w:t>
            </w:r>
          </w:p>
        </w:tc>
      </w:tr>
      <w:tr w:rsidR="009D15DF" w14:paraId="5066A921" w14:textId="77777777" w:rsidTr="009D15DF">
        <w:trPr>
          <w:gridAfter w:val="1"/>
          <w:wAfter w:w="198" w:type="pct"/>
          <w:trHeight w:val="57"/>
        </w:trPr>
        <w:tc>
          <w:tcPr>
            <w:tcW w:w="1315" w:type="pct"/>
            <w:gridSpan w:val="6"/>
          </w:tcPr>
          <w:p w14:paraId="073516D3" w14:textId="77777777" w:rsidR="009D15DF" w:rsidRDefault="009D15DF">
            <w:pPr>
              <w:widowControl w:val="0"/>
              <w:spacing w:before="120" w:after="120" w:line="216" w:lineRule="auto"/>
              <w:ind w:firstLine="400"/>
              <w:jc w:val="both"/>
              <w:rPr>
                <w:sz w:val="20"/>
                <w:szCs w:val="20"/>
                <w:lang w:eastAsia="en-US"/>
              </w:rPr>
            </w:pPr>
          </w:p>
        </w:tc>
        <w:tc>
          <w:tcPr>
            <w:tcW w:w="3487" w:type="pct"/>
            <w:gridSpan w:val="2"/>
            <w:tcBorders>
              <w:top w:val="single" w:sz="4" w:space="0" w:color="auto"/>
              <w:left w:val="nil"/>
              <w:bottom w:val="nil"/>
              <w:right w:val="nil"/>
            </w:tcBorders>
            <w:hideMark/>
          </w:tcPr>
          <w:p w14:paraId="1AB943B1" w14:textId="77777777" w:rsidR="009D15DF" w:rsidRDefault="00C117F3" w:rsidP="00C117F3">
            <w:pPr>
              <w:jc w:val="center"/>
              <w:rPr>
                <w:sz w:val="20"/>
                <w:szCs w:val="20"/>
                <w:lang w:eastAsia="en-US"/>
              </w:rPr>
            </w:pPr>
            <w:r>
              <w:rPr>
                <w:i/>
                <w:sz w:val="20"/>
                <w:szCs w:val="16"/>
                <w:lang w:eastAsia="en-US"/>
              </w:rPr>
              <w:t>(очная, заочная, очно-заочная)</w:t>
            </w:r>
          </w:p>
        </w:tc>
      </w:tr>
      <w:tr w:rsidR="009D15DF" w14:paraId="558D9822" w14:textId="77777777" w:rsidTr="005A4E36">
        <w:trPr>
          <w:gridAfter w:val="1"/>
          <w:wAfter w:w="198" w:type="pct"/>
          <w:trHeight w:val="97"/>
        </w:trPr>
        <w:tc>
          <w:tcPr>
            <w:tcW w:w="790" w:type="pct"/>
            <w:gridSpan w:val="3"/>
            <w:vAlign w:val="bottom"/>
            <w:hideMark/>
          </w:tcPr>
          <w:p w14:paraId="266DFEE4" w14:textId="77777777" w:rsidR="009D15DF" w:rsidRDefault="009D15DF">
            <w:pPr>
              <w:widowControl w:val="0"/>
              <w:spacing w:before="120" w:after="120" w:line="216" w:lineRule="auto"/>
              <w:jc w:val="both"/>
              <w:rPr>
                <w:szCs w:val="24"/>
                <w:lang w:eastAsia="en-US"/>
              </w:rPr>
            </w:pPr>
            <w:bookmarkStart w:id="0" w:name="_GoBack"/>
            <w:bookmarkEnd w:id="0"/>
            <w:r>
              <w:rPr>
                <w:szCs w:val="24"/>
                <w:lang w:eastAsia="en-US"/>
              </w:rPr>
              <w:t>Кафедра</w:t>
            </w:r>
          </w:p>
        </w:tc>
        <w:tc>
          <w:tcPr>
            <w:tcW w:w="4013" w:type="pct"/>
            <w:gridSpan w:val="5"/>
            <w:tcBorders>
              <w:top w:val="nil"/>
              <w:left w:val="nil"/>
              <w:bottom w:val="single" w:sz="4" w:space="0" w:color="auto"/>
              <w:right w:val="nil"/>
            </w:tcBorders>
            <w:hideMark/>
          </w:tcPr>
          <w:p w14:paraId="64D8359C" w14:textId="77777777" w:rsidR="009D15DF" w:rsidRDefault="00607407">
            <w:pPr>
              <w:widowControl w:val="0"/>
              <w:spacing w:before="120" w:after="120" w:line="216" w:lineRule="auto"/>
              <w:ind w:firstLine="400"/>
              <w:jc w:val="center"/>
              <w:rPr>
                <w:szCs w:val="24"/>
                <w:lang w:eastAsia="en-US"/>
              </w:rPr>
            </w:pPr>
            <w:r>
              <w:rPr>
                <w:szCs w:val="24"/>
                <w:lang w:eastAsia="en-US"/>
              </w:rPr>
              <w:t>Управления  инновациями</w:t>
            </w:r>
          </w:p>
        </w:tc>
      </w:tr>
      <w:tr w:rsidR="009D15DF" w14:paraId="6747AA9D" w14:textId="77777777" w:rsidTr="005A4E36">
        <w:trPr>
          <w:gridAfter w:val="1"/>
          <w:wAfter w:w="198" w:type="pct"/>
        </w:trPr>
        <w:tc>
          <w:tcPr>
            <w:tcW w:w="790" w:type="pct"/>
            <w:gridSpan w:val="3"/>
          </w:tcPr>
          <w:p w14:paraId="341230DC" w14:textId="77777777" w:rsidR="009D15DF" w:rsidRDefault="009D15DF">
            <w:pPr>
              <w:widowControl w:val="0"/>
              <w:spacing w:before="120" w:after="120" w:line="216" w:lineRule="auto"/>
              <w:ind w:firstLine="400"/>
              <w:jc w:val="both"/>
              <w:rPr>
                <w:sz w:val="20"/>
                <w:szCs w:val="20"/>
                <w:lang w:eastAsia="en-US"/>
              </w:rPr>
            </w:pPr>
          </w:p>
        </w:tc>
        <w:tc>
          <w:tcPr>
            <w:tcW w:w="4013" w:type="pct"/>
            <w:gridSpan w:val="5"/>
            <w:tcBorders>
              <w:top w:val="single" w:sz="4" w:space="0" w:color="auto"/>
              <w:left w:val="nil"/>
              <w:bottom w:val="nil"/>
              <w:right w:val="nil"/>
            </w:tcBorders>
            <w:hideMark/>
          </w:tcPr>
          <w:p w14:paraId="38E93FF7" w14:textId="77777777" w:rsidR="009D15DF" w:rsidRDefault="00C117F3" w:rsidP="00C117F3">
            <w:pPr>
              <w:widowControl w:val="0"/>
              <w:spacing w:before="120" w:after="120" w:line="216" w:lineRule="auto"/>
              <w:ind w:firstLine="400"/>
              <w:jc w:val="center"/>
              <w:rPr>
                <w:sz w:val="20"/>
                <w:szCs w:val="20"/>
                <w:lang w:eastAsia="en-US"/>
              </w:rPr>
            </w:pPr>
            <w:r>
              <w:rPr>
                <w:i/>
                <w:sz w:val="20"/>
                <w:szCs w:val="16"/>
                <w:lang w:eastAsia="en-US"/>
              </w:rPr>
              <w:t>(наименование кафедры)</w:t>
            </w:r>
          </w:p>
        </w:tc>
      </w:tr>
    </w:tbl>
    <w:p w14:paraId="4369389A" w14:textId="77777777" w:rsidR="007116D2" w:rsidRDefault="007116D2" w:rsidP="003F023F">
      <w:pPr>
        <w:widowControl w:val="0"/>
        <w:spacing w:line="216" w:lineRule="auto"/>
        <w:jc w:val="center"/>
        <w:rPr>
          <w:szCs w:val="24"/>
        </w:rPr>
      </w:pPr>
    </w:p>
    <w:p w14:paraId="36AD578B" w14:textId="77777777" w:rsidR="007116D2" w:rsidRDefault="007116D2" w:rsidP="003F023F">
      <w:pPr>
        <w:widowControl w:val="0"/>
        <w:spacing w:line="216" w:lineRule="auto"/>
        <w:jc w:val="center"/>
        <w:rPr>
          <w:szCs w:val="24"/>
        </w:rPr>
      </w:pPr>
    </w:p>
    <w:p w14:paraId="3304430B" w14:textId="77777777" w:rsidR="007116D2" w:rsidRDefault="007116D2" w:rsidP="003F023F">
      <w:pPr>
        <w:widowControl w:val="0"/>
        <w:spacing w:line="216" w:lineRule="auto"/>
        <w:jc w:val="center"/>
        <w:rPr>
          <w:szCs w:val="24"/>
        </w:rPr>
      </w:pPr>
    </w:p>
    <w:p w14:paraId="458CC4C7" w14:textId="77777777" w:rsidR="007116D2" w:rsidRDefault="007116D2" w:rsidP="003F023F">
      <w:pPr>
        <w:widowControl w:val="0"/>
        <w:spacing w:line="216" w:lineRule="auto"/>
        <w:jc w:val="center"/>
        <w:rPr>
          <w:szCs w:val="24"/>
        </w:rPr>
      </w:pPr>
    </w:p>
    <w:p w14:paraId="4465E095" w14:textId="77777777" w:rsidR="009D15DF" w:rsidRDefault="00227498" w:rsidP="003F023F">
      <w:pPr>
        <w:widowControl w:val="0"/>
        <w:spacing w:line="216" w:lineRule="auto"/>
        <w:jc w:val="center"/>
        <w:rPr>
          <w:szCs w:val="24"/>
        </w:rPr>
      </w:pPr>
      <w:r>
        <w:rPr>
          <w:szCs w:val="24"/>
        </w:rPr>
        <w:t>Москва 202</w:t>
      </w:r>
      <w:r w:rsidR="00607407">
        <w:rPr>
          <w:szCs w:val="24"/>
        </w:rPr>
        <w:t>1</w:t>
      </w:r>
    </w:p>
    <w:p w14:paraId="13658940" w14:textId="77777777" w:rsidR="00860F43" w:rsidRDefault="00860F43">
      <w:pPr>
        <w:spacing w:after="160" w:line="259" w:lineRule="auto"/>
        <w:rPr>
          <w:szCs w:val="24"/>
        </w:rPr>
      </w:pPr>
      <w:r>
        <w:rPr>
          <w:szCs w:val="24"/>
        </w:rPr>
        <w:br w:type="page"/>
      </w:r>
    </w:p>
    <w:p w14:paraId="394F1CEA" w14:textId="77777777" w:rsidR="009D15DF" w:rsidRDefault="009D15DF" w:rsidP="009D15DF">
      <w:pPr>
        <w:spacing w:after="567" w:line="360" w:lineRule="auto"/>
        <w:ind w:firstLine="709"/>
        <w:rPr>
          <w:b/>
        </w:rPr>
      </w:pPr>
      <w:r>
        <w:rPr>
          <w:b/>
        </w:rPr>
        <w:lastRenderedPageBreak/>
        <w:t>1. ОБЩИЕ ПОЛОЖЕНИЯ</w:t>
      </w:r>
    </w:p>
    <w:p w14:paraId="2B150D7B" w14:textId="340B8288" w:rsidR="009D15DF" w:rsidRDefault="009D15DF" w:rsidP="009D15DF">
      <w:pPr>
        <w:spacing w:line="360" w:lineRule="auto"/>
        <w:ind w:firstLine="709"/>
        <w:jc w:val="both"/>
      </w:pPr>
      <w:r>
        <w:t xml:space="preserve">Курсовая работа по дисциплине </w:t>
      </w:r>
      <w:r w:rsidR="008B3E28" w:rsidRPr="008B3E28">
        <w:t>Маркетинговые исследования инновационного рынка</w:t>
      </w:r>
      <w:r>
        <w:t xml:space="preserve"> – это научная работа, выполняемая в процессе обучения и имеющая целью научить студентов самостоятельно применять полученные знания по изучаемой дисциплине для решения конкретных практических задач, прививать навыки расчетов и обоснования принимаемых решений. </w:t>
      </w:r>
    </w:p>
    <w:p w14:paraId="61B304AB" w14:textId="664DB551" w:rsidR="009D15DF" w:rsidRDefault="009D15DF" w:rsidP="009D15DF">
      <w:pPr>
        <w:spacing w:line="360" w:lineRule="auto"/>
        <w:ind w:firstLine="709"/>
        <w:jc w:val="both"/>
      </w:pPr>
      <w:r>
        <w:t xml:space="preserve">Цель курсовой работы </w:t>
      </w:r>
      <w:r w:rsidRPr="008B3E28">
        <w:t xml:space="preserve">– закрепление полученных в ходе изучения дисциплины знаний студента, развитие навыков </w:t>
      </w:r>
      <w:r w:rsidR="008B3E28" w:rsidRPr="008B3E28">
        <w:t xml:space="preserve">исследования рынка, </w:t>
      </w:r>
      <w:r w:rsidRPr="008B3E28">
        <w:t>самостоятельного решения текущих и стратегических проблем деятельности предприятий; выявление способности студента к теоретическому анализу и склонности к научно-исследовательской работе.</w:t>
      </w:r>
    </w:p>
    <w:p w14:paraId="2BC6FDEC" w14:textId="77777777" w:rsidR="009D15DF" w:rsidRDefault="009D15DF" w:rsidP="009D15DF">
      <w:pPr>
        <w:tabs>
          <w:tab w:val="left" w:pos="1080"/>
        </w:tabs>
        <w:spacing w:line="360" w:lineRule="auto"/>
        <w:ind w:firstLine="709"/>
        <w:jc w:val="both"/>
      </w:pPr>
      <w:r>
        <w:t>Задачи курсовой работы:</w:t>
      </w:r>
    </w:p>
    <w:p w14:paraId="0C080C7F" w14:textId="229E8255" w:rsidR="009D15DF" w:rsidRDefault="009D15DF" w:rsidP="009D15DF">
      <w:pPr>
        <w:numPr>
          <w:ilvl w:val="0"/>
          <w:numId w:val="1"/>
        </w:numPr>
        <w:tabs>
          <w:tab w:val="left" w:pos="1080"/>
          <w:tab w:val="num" w:pos="1134"/>
        </w:tabs>
        <w:spacing w:line="360" w:lineRule="auto"/>
        <w:ind w:left="0" w:firstLine="720"/>
        <w:jc w:val="both"/>
      </w:pPr>
      <w:r>
        <w:t>научить студента работать с нормативными документами и специальной литературой;</w:t>
      </w:r>
    </w:p>
    <w:p w14:paraId="0F6D6340" w14:textId="5C6C0594" w:rsidR="004B37F2" w:rsidRPr="00294432" w:rsidRDefault="009D15DF" w:rsidP="009D15DF">
      <w:pPr>
        <w:numPr>
          <w:ilvl w:val="0"/>
          <w:numId w:val="1"/>
        </w:numPr>
        <w:tabs>
          <w:tab w:val="left" w:pos="1080"/>
          <w:tab w:val="num" w:pos="1134"/>
        </w:tabs>
        <w:spacing w:line="360" w:lineRule="auto"/>
        <w:ind w:left="0" w:firstLine="720"/>
        <w:jc w:val="both"/>
      </w:pPr>
      <w:r w:rsidRPr="00294432">
        <w:t xml:space="preserve">научить студента </w:t>
      </w:r>
      <w:r w:rsidR="004B37F2" w:rsidRPr="00294432">
        <w:rPr>
          <w:shd w:val="clear" w:color="auto" w:fill="FFFFFF"/>
        </w:rPr>
        <w:t>использовать маркетинговые методы в анализе рыночной ситуации</w:t>
      </w:r>
      <w:r w:rsidR="004B37F2" w:rsidRPr="00294432">
        <w:t>;</w:t>
      </w:r>
    </w:p>
    <w:p w14:paraId="2BD41BBC" w14:textId="49639FAE" w:rsidR="009D15DF" w:rsidRPr="00294432" w:rsidRDefault="004B37F2" w:rsidP="009D15DF">
      <w:pPr>
        <w:numPr>
          <w:ilvl w:val="0"/>
          <w:numId w:val="1"/>
        </w:numPr>
        <w:tabs>
          <w:tab w:val="left" w:pos="1080"/>
          <w:tab w:val="num" w:pos="1134"/>
        </w:tabs>
        <w:spacing w:line="360" w:lineRule="auto"/>
        <w:ind w:left="0" w:firstLine="720"/>
        <w:jc w:val="both"/>
      </w:pPr>
      <w:r w:rsidRPr="00294432">
        <w:t xml:space="preserve">научить </w:t>
      </w:r>
      <w:r w:rsidR="009D15DF" w:rsidRPr="00294432">
        <w:t xml:space="preserve">основным приемам, методикам </w:t>
      </w:r>
      <w:r w:rsidR="00D86896" w:rsidRPr="00294432">
        <w:t>проведения маркетингового исследования</w:t>
      </w:r>
      <w:r w:rsidRPr="00294432">
        <w:t xml:space="preserve"> (</w:t>
      </w:r>
      <w:r w:rsidRPr="00294432">
        <w:rPr>
          <w:shd w:val="clear" w:color="auto" w:fill="FFFFFF"/>
        </w:rPr>
        <w:t>совершенствовани</w:t>
      </w:r>
      <w:r w:rsidR="00294432" w:rsidRPr="00294432">
        <w:rPr>
          <w:shd w:val="clear" w:color="auto" w:fill="FFFFFF"/>
        </w:rPr>
        <w:t>е</w:t>
      </w:r>
      <w:r w:rsidRPr="00294432">
        <w:rPr>
          <w:shd w:val="clear" w:color="auto" w:fill="FFFFFF"/>
        </w:rPr>
        <w:t xml:space="preserve"> умений сбора и анализа маркетинговой информации);</w:t>
      </w:r>
    </w:p>
    <w:p w14:paraId="350DC021" w14:textId="77777777" w:rsidR="009D15DF" w:rsidRPr="00294432" w:rsidRDefault="009D15DF" w:rsidP="009D15DF">
      <w:pPr>
        <w:numPr>
          <w:ilvl w:val="0"/>
          <w:numId w:val="1"/>
        </w:numPr>
        <w:tabs>
          <w:tab w:val="left" w:pos="1080"/>
          <w:tab w:val="num" w:pos="1134"/>
        </w:tabs>
        <w:spacing w:line="360" w:lineRule="auto"/>
        <w:ind w:left="0" w:firstLine="720"/>
        <w:jc w:val="both"/>
      </w:pPr>
      <w:r w:rsidRPr="00294432">
        <w:t>привить студенту навыки анализа, обоснования и принятия управленческих решений в типичных для организации хозяйственных ситуациях;</w:t>
      </w:r>
    </w:p>
    <w:p w14:paraId="6B9094D2" w14:textId="77777777" w:rsidR="009D15DF" w:rsidRDefault="009D15DF" w:rsidP="009D15DF">
      <w:pPr>
        <w:numPr>
          <w:ilvl w:val="0"/>
          <w:numId w:val="1"/>
        </w:numPr>
        <w:tabs>
          <w:tab w:val="left" w:pos="1080"/>
          <w:tab w:val="num" w:pos="1134"/>
        </w:tabs>
        <w:spacing w:line="360" w:lineRule="auto"/>
        <w:ind w:left="0" w:firstLine="720"/>
        <w:jc w:val="both"/>
      </w:pPr>
      <w:r>
        <w:t xml:space="preserve">развить умение студента правильно оформлять результаты исследования, сочетая письменное изложение с использованием таблиц, диаграмм, рисунков, графиков. </w:t>
      </w:r>
    </w:p>
    <w:p w14:paraId="24AA1D2C" w14:textId="77777777" w:rsidR="009D15DF" w:rsidRDefault="009D15DF" w:rsidP="009D15DF">
      <w:pPr>
        <w:tabs>
          <w:tab w:val="left" w:pos="1080"/>
        </w:tabs>
        <w:spacing w:line="360" w:lineRule="auto"/>
        <w:ind w:firstLine="709"/>
        <w:jc w:val="both"/>
      </w:pPr>
      <w:r>
        <w:t xml:space="preserve">При написании курсовой работы от студента требуется проявление личной инициативы. В этом главное отличие данных форм обучения от </w:t>
      </w:r>
      <w:r>
        <w:lastRenderedPageBreak/>
        <w:t>лекционных, семинарских, практических, групповых и других аналогичных занятий.</w:t>
      </w:r>
    </w:p>
    <w:p w14:paraId="2D2DF594" w14:textId="77777777" w:rsidR="009D15DF" w:rsidRDefault="009D15DF" w:rsidP="009D15DF">
      <w:pPr>
        <w:spacing w:line="360" w:lineRule="auto"/>
        <w:ind w:firstLine="709"/>
        <w:jc w:val="both"/>
      </w:pPr>
      <w:r>
        <w:t>К курсовым работам предъявляются следующие требования:</w:t>
      </w:r>
    </w:p>
    <w:p w14:paraId="57330B60" w14:textId="77777777" w:rsidR="009D15DF" w:rsidRDefault="009D15DF" w:rsidP="009D15DF">
      <w:pPr>
        <w:spacing w:line="360" w:lineRule="auto"/>
        <w:ind w:firstLine="709"/>
        <w:jc w:val="both"/>
      </w:pPr>
      <w:r>
        <w:t>1) курсовая работа должна быть выполнена на актуальную, имеющую практическое значение тему, по обоснованному плану;</w:t>
      </w:r>
    </w:p>
    <w:p w14:paraId="5C484F32" w14:textId="77777777" w:rsidR="009D15DF" w:rsidRDefault="009D15DF" w:rsidP="009D15DF">
      <w:pPr>
        <w:spacing w:line="360" w:lineRule="auto"/>
        <w:ind w:firstLine="709"/>
        <w:jc w:val="both"/>
      </w:pPr>
      <w:r>
        <w:t>2) курсовая работа должна быть написана на основе глубокого изучения законодательства по рассматриваемой проблеме;</w:t>
      </w:r>
    </w:p>
    <w:p w14:paraId="5D130B87" w14:textId="77777777" w:rsidR="009D15DF" w:rsidRDefault="009D15DF" w:rsidP="009D15DF">
      <w:pPr>
        <w:spacing w:line="360" w:lineRule="auto"/>
        <w:ind w:firstLine="709"/>
        <w:jc w:val="both"/>
      </w:pPr>
      <w:r>
        <w:t>3) глубокая теоретическая проработка исследуемых проблем на основе анализа экономической литературы;</w:t>
      </w:r>
    </w:p>
    <w:p w14:paraId="3EAE1621" w14:textId="77777777" w:rsidR="009D15DF" w:rsidRDefault="009D15DF" w:rsidP="009D15DF">
      <w:pPr>
        <w:spacing w:line="360" w:lineRule="auto"/>
        <w:ind w:firstLine="709"/>
        <w:jc w:val="both"/>
      </w:pPr>
      <w:r>
        <w:t>4) курсовая работа должна свидетельствовать о том, что ее автор умеет работать с литературными источниками: находить необходимый материал, анализировать точки зрения различных авторов, на основе анализа давать свои оценки и формулировать собственные выводы;</w:t>
      </w:r>
    </w:p>
    <w:p w14:paraId="3793D2E5" w14:textId="77777777" w:rsidR="009D15DF" w:rsidRDefault="009D15DF" w:rsidP="009D15DF">
      <w:pPr>
        <w:spacing w:line="360" w:lineRule="auto"/>
        <w:ind w:firstLine="709"/>
        <w:jc w:val="both"/>
      </w:pPr>
      <w:r>
        <w:t>5) литературное, логически последовательное и самостоятельное изложение материала;</w:t>
      </w:r>
    </w:p>
    <w:p w14:paraId="3D0E6C0A" w14:textId="77777777" w:rsidR="009D15DF" w:rsidRDefault="009D15DF" w:rsidP="009D15DF">
      <w:pPr>
        <w:spacing w:line="360" w:lineRule="auto"/>
        <w:ind w:firstLine="709"/>
        <w:jc w:val="both"/>
      </w:pPr>
      <w:r>
        <w:t>6) критический подход к изучаемым фактическим материалам;</w:t>
      </w:r>
    </w:p>
    <w:p w14:paraId="6D539518" w14:textId="77777777" w:rsidR="009D15DF" w:rsidRDefault="009D15DF" w:rsidP="009D15DF">
      <w:pPr>
        <w:spacing w:line="360" w:lineRule="auto"/>
        <w:ind w:firstLine="709"/>
        <w:jc w:val="both"/>
      </w:pPr>
      <w:r>
        <w:t>7) курсовая работа должна соответствовать изложенным ниже указаниям относительно объема, структуры работы и в то же время содержать элементы оригинального, творческого подхода к решению тех или иных вопросов темы;</w:t>
      </w:r>
    </w:p>
    <w:p w14:paraId="3A8BB547" w14:textId="77777777" w:rsidR="009D15DF" w:rsidRDefault="009D15DF" w:rsidP="009D15DF">
      <w:pPr>
        <w:spacing w:line="360" w:lineRule="auto"/>
        <w:ind w:firstLine="709"/>
        <w:jc w:val="both"/>
      </w:pPr>
      <w:r>
        <w:t>8) оформление материала в соответствии с установленными правилами.</w:t>
      </w:r>
    </w:p>
    <w:p w14:paraId="1CB62C80" w14:textId="77777777" w:rsidR="009D15DF" w:rsidRDefault="009D15DF" w:rsidP="009D15DF">
      <w:pPr>
        <w:spacing w:line="360" w:lineRule="auto"/>
        <w:ind w:firstLine="709"/>
        <w:jc w:val="both"/>
      </w:pPr>
      <w:r>
        <w:t>Единые требования к работе не исключают, а предполагают широкую инициативу и творческий подход к разработке каждой темы. Соблюдение перечисленных требований является критерием для оценки курсовой работы.</w:t>
      </w:r>
    </w:p>
    <w:p w14:paraId="13D5FDD3" w14:textId="77777777" w:rsidR="009D15DF" w:rsidRDefault="009D15DF" w:rsidP="009D15DF">
      <w:pPr>
        <w:spacing w:line="360" w:lineRule="auto"/>
        <w:ind w:firstLine="709"/>
        <w:jc w:val="both"/>
      </w:pPr>
      <w:r>
        <w:t>Выполнение курсовой работы систематизирует и значительно углубляет знания по дисциплинам и является важнейшим этапом подготовки к ткущему контролю качества освоения дисциплины.</w:t>
      </w:r>
    </w:p>
    <w:p w14:paraId="13773A88" w14:textId="77777777" w:rsidR="009D15DF" w:rsidRDefault="009D15DF" w:rsidP="009D15DF">
      <w:pPr>
        <w:spacing w:line="360" w:lineRule="auto"/>
        <w:ind w:firstLine="709"/>
        <w:jc w:val="both"/>
      </w:pPr>
      <w:r>
        <w:t xml:space="preserve">В курсовой работе предусматривается изложение материала по следующей схеме: </w:t>
      </w:r>
    </w:p>
    <w:p w14:paraId="600D33B1" w14:textId="77777777" w:rsidR="009D15DF" w:rsidRDefault="009D15DF" w:rsidP="009D15DF">
      <w:pPr>
        <w:spacing w:line="360" w:lineRule="auto"/>
        <w:ind w:firstLine="709"/>
        <w:jc w:val="both"/>
      </w:pPr>
      <w:r>
        <w:lastRenderedPageBreak/>
        <w:t>Во введении обосновывается выбор темы курсовой работы и её актуальность, формируется цель и задачи работы, дается характеристика объекта и предмета исследования, а также методов, использованных при выполнении курсовой работы. Объем введения – 1-1,5 страницы.</w:t>
      </w:r>
    </w:p>
    <w:p w14:paraId="758507A8" w14:textId="77777777" w:rsidR="009D15DF" w:rsidRDefault="009D15DF" w:rsidP="009D15DF">
      <w:pPr>
        <w:spacing w:line="360" w:lineRule="auto"/>
        <w:ind w:firstLine="709"/>
        <w:jc w:val="both"/>
      </w:pPr>
      <w:r>
        <w:t xml:space="preserve">В </w:t>
      </w:r>
      <w:r>
        <w:rPr>
          <w:b/>
        </w:rPr>
        <w:t>первой главе</w:t>
      </w:r>
      <w:r>
        <w:t xml:space="preserve"> рассматриваются теоретические вопросы по теме курсовой работы, написанные с использованием литературных источников российских и зарубежных авторов, нормативных и законодательных актов РФ, международных стандартов финансовой отчетности, периодических изданий, сборников научных статей и материалов конференций, авторефератов диссертаций, научно-практических комментариев законодательства, материалов «круглых столов» по научно-практическим проблемам, материалов официальных сайтов Интернета и др. </w:t>
      </w:r>
    </w:p>
    <w:p w14:paraId="0B83A9A0" w14:textId="77777777" w:rsidR="009D15DF" w:rsidRDefault="009D15DF" w:rsidP="009D15DF">
      <w:pPr>
        <w:spacing w:line="360" w:lineRule="auto"/>
        <w:ind w:firstLine="709"/>
        <w:jc w:val="both"/>
      </w:pPr>
      <w:r>
        <w:t>Данную главу необходимо назвать в соответствии с её содержанием. При написании первой главы обязательно приводятся ссылки в тексте на цитируемый материал сразу после упоминания о нем (например, после окончания цитаты). Ссылка дается в виде подстрочной библиографической сноски. Объем первой главы 15-20 страниц.</w:t>
      </w:r>
    </w:p>
    <w:p w14:paraId="605B0B00" w14:textId="157BF441" w:rsidR="00BA017B" w:rsidRPr="007C2D19" w:rsidRDefault="009D15DF" w:rsidP="00BA017B">
      <w:pPr>
        <w:pStyle w:val="Default"/>
        <w:spacing w:line="360" w:lineRule="auto"/>
        <w:jc w:val="both"/>
        <w:rPr>
          <w:rFonts w:eastAsia="Times New Roman"/>
          <w:color w:val="auto"/>
          <w:sz w:val="28"/>
          <w:szCs w:val="28"/>
          <w:lang w:eastAsia="ru-RU"/>
        </w:rPr>
      </w:pPr>
      <w:r>
        <w:rPr>
          <w:rFonts w:eastAsia="Times New Roman"/>
          <w:color w:val="auto"/>
          <w:sz w:val="28"/>
          <w:szCs w:val="28"/>
          <w:lang w:eastAsia="ru-RU"/>
        </w:rPr>
        <w:t xml:space="preserve">Во </w:t>
      </w:r>
      <w:r>
        <w:rPr>
          <w:rFonts w:eastAsia="Times New Roman"/>
          <w:b/>
          <w:color w:val="auto"/>
          <w:sz w:val="28"/>
          <w:szCs w:val="28"/>
          <w:lang w:eastAsia="ru-RU"/>
        </w:rPr>
        <w:t>второй (практической) главе</w:t>
      </w:r>
      <w:r>
        <w:rPr>
          <w:rFonts w:eastAsia="Times New Roman"/>
          <w:color w:val="auto"/>
          <w:sz w:val="28"/>
          <w:szCs w:val="28"/>
          <w:lang w:eastAsia="ru-RU"/>
        </w:rPr>
        <w:t xml:space="preserve"> </w:t>
      </w:r>
      <w:r w:rsidR="007C2D19" w:rsidRPr="007C2D19">
        <w:rPr>
          <w:sz w:val="28"/>
          <w:szCs w:val="28"/>
        </w:rPr>
        <w:t xml:space="preserve">работы приводятся результаты проведенного исследования. Это самая объёмная часть курсовой работы, в которой содержатся результаты анализа полученной информации. В первую очередь анализируются данные вторичной информации, затем первичная информация, собранная в ходе выполнения курсовой работы. Результаты могут быть изложены в виде статистических заключений, а также в виде умозаключений (гипотез, предположений) исследователя, которые возникли в ходе сравнения и обобщения данных. Материалы исследования должны быть представлены в логической последовательности, содержать авторские интерпретации. Исследователю необходимо найти взаимосвязи между изучаемыми характеристиками объекта исследования, выявить факторы, влияющие на его текущее состояние. Наиболее важные промежуточные выводы следует иллюстрировать графическим или табличным материалом. </w:t>
      </w:r>
      <w:r w:rsidR="007C2D19" w:rsidRPr="007C2D19">
        <w:rPr>
          <w:sz w:val="28"/>
          <w:szCs w:val="28"/>
        </w:rPr>
        <w:lastRenderedPageBreak/>
        <w:t xml:space="preserve">Исходя из целей, объекта и вида исследования в процессе анализа может быть выявлено определенное состояние объекта исследования, тенденции, зависимости, предпочтения и др. Содержание этого раздела не должно сводиться к статистической обработке ответов на вопросы, задаваемые респондентам. При выполнении этой части курсовой студент должен продемонстрировать навыки проведения аналитической работы и изложения её результатов в русле изучаемой проблемы </w:t>
      </w:r>
      <w:r w:rsidR="007B79A0" w:rsidRPr="007C2D19">
        <w:rPr>
          <w:sz w:val="28"/>
          <w:szCs w:val="28"/>
        </w:rPr>
        <w:t>исследования должна осветить следующие вопросы: 1. Описание ситуации на рынке исследуемого товара. 2. Методология проведения маркетингового исследования. 3. Предварительные анализ результатов маркетингового исследования.  В этой части работы необходимо выполнить глубокий анализ с использованием различных методов. В ходе анализа необходимо обосновать выводы, отражающие реальное состояние объекта исследования (отрасли, предприятия), установить его потенциальные возможности</w:t>
      </w:r>
    </w:p>
    <w:p w14:paraId="3EF9CEBA" w14:textId="77777777" w:rsidR="009D15DF" w:rsidRDefault="009D15DF" w:rsidP="009D15DF">
      <w:pPr>
        <w:spacing w:line="360" w:lineRule="auto"/>
        <w:ind w:firstLine="709"/>
        <w:jc w:val="both"/>
      </w:pPr>
      <w:r>
        <w:t>Объем второй главы 15-20 страниц.</w:t>
      </w:r>
    </w:p>
    <w:p w14:paraId="107C9DCC" w14:textId="77777777" w:rsidR="009D15DF" w:rsidRDefault="009D15DF" w:rsidP="009D15DF">
      <w:pPr>
        <w:autoSpaceDE w:val="0"/>
        <w:autoSpaceDN w:val="0"/>
        <w:adjustRightInd w:val="0"/>
        <w:spacing w:line="360" w:lineRule="auto"/>
        <w:ind w:firstLine="709"/>
        <w:jc w:val="both"/>
      </w:pPr>
      <w:r>
        <w:t>В конце курсовой работы должны быть сделаны выводы и предложения, список использованных источников.</w:t>
      </w:r>
    </w:p>
    <w:p w14:paraId="17BE67FD" w14:textId="586FD94A" w:rsidR="009D15DF" w:rsidRDefault="009D15DF" w:rsidP="009D15DF">
      <w:pPr>
        <w:autoSpaceDE w:val="0"/>
        <w:autoSpaceDN w:val="0"/>
        <w:adjustRightInd w:val="0"/>
        <w:spacing w:line="360" w:lineRule="auto"/>
        <w:ind w:firstLine="709"/>
        <w:jc w:val="both"/>
      </w:pPr>
      <w:r>
        <w:t xml:space="preserve">Полученные в ходе курсовой работы научные результаты могут быть использованы при написании выпускной квалификационной работы по профилю подготовки </w:t>
      </w:r>
      <w:r w:rsidR="00F61E9D" w:rsidRPr="00F61E9D">
        <w:t>27.03.05</w:t>
      </w:r>
      <w:r w:rsidRPr="00F61E9D">
        <w:t>.</w:t>
      </w:r>
    </w:p>
    <w:p w14:paraId="7EA81652" w14:textId="77777777" w:rsidR="009D15DF" w:rsidRDefault="009D15DF" w:rsidP="009D15DF">
      <w:pPr>
        <w:autoSpaceDE w:val="0"/>
        <w:autoSpaceDN w:val="0"/>
        <w:adjustRightInd w:val="0"/>
        <w:spacing w:line="360" w:lineRule="auto"/>
        <w:ind w:firstLine="709"/>
        <w:jc w:val="both"/>
      </w:pPr>
      <w:r>
        <w:t>Законченная работа должна быть сшита в папку-скоросшиватель (в следующей последовательности:</w:t>
      </w:r>
    </w:p>
    <w:p w14:paraId="116D3796" w14:textId="77777777" w:rsidR="009D15DF" w:rsidRDefault="009D15DF" w:rsidP="009D15DF">
      <w:pPr>
        <w:pStyle w:val="a3"/>
        <w:numPr>
          <w:ilvl w:val="0"/>
          <w:numId w:val="2"/>
        </w:numPr>
        <w:tabs>
          <w:tab w:val="left" w:pos="1080"/>
        </w:tabs>
        <w:spacing w:line="360" w:lineRule="auto"/>
        <w:ind w:left="0" w:firstLine="709"/>
        <w:jc w:val="both"/>
        <w:rPr>
          <w:sz w:val="28"/>
          <w:szCs w:val="28"/>
        </w:rPr>
      </w:pPr>
      <w:r>
        <w:rPr>
          <w:sz w:val="28"/>
          <w:szCs w:val="28"/>
        </w:rPr>
        <w:t xml:space="preserve">пояснительная записка к курсовой работе </w:t>
      </w:r>
    </w:p>
    <w:p w14:paraId="25FA2945" w14:textId="77777777" w:rsidR="009D15DF" w:rsidRDefault="009D15DF" w:rsidP="009D15DF">
      <w:pPr>
        <w:pStyle w:val="a3"/>
        <w:numPr>
          <w:ilvl w:val="0"/>
          <w:numId w:val="2"/>
        </w:numPr>
        <w:tabs>
          <w:tab w:val="left" w:pos="1080"/>
        </w:tabs>
        <w:spacing w:line="360" w:lineRule="auto"/>
        <w:ind w:left="0" w:firstLine="709"/>
        <w:jc w:val="both"/>
        <w:rPr>
          <w:sz w:val="28"/>
          <w:szCs w:val="28"/>
        </w:rPr>
      </w:pPr>
      <w:r>
        <w:rPr>
          <w:sz w:val="28"/>
          <w:szCs w:val="28"/>
        </w:rPr>
        <w:t>задание на курсовую работу</w:t>
      </w:r>
    </w:p>
    <w:p w14:paraId="090E0341" w14:textId="77777777" w:rsidR="009D15DF" w:rsidRDefault="009D15DF" w:rsidP="009D15DF">
      <w:pPr>
        <w:pStyle w:val="a3"/>
        <w:numPr>
          <w:ilvl w:val="0"/>
          <w:numId w:val="2"/>
        </w:numPr>
        <w:tabs>
          <w:tab w:val="left" w:pos="1080"/>
        </w:tabs>
        <w:spacing w:line="360" w:lineRule="auto"/>
        <w:ind w:left="0" w:firstLine="709"/>
        <w:jc w:val="both"/>
        <w:rPr>
          <w:sz w:val="28"/>
          <w:szCs w:val="28"/>
        </w:rPr>
      </w:pPr>
      <w:r>
        <w:rPr>
          <w:sz w:val="28"/>
          <w:szCs w:val="28"/>
        </w:rPr>
        <w:t>содержание</w:t>
      </w:r>
    </w:p>
    <w:p w14:paraId="799F7727" w14:textId="77777777" w:rsidR="009D15DF" w:rsidRDefault="009D15DF" w:rsidP="009D15DF">
      <w:pPr>
        <w:pStyle w:val="a3"/>
        <w:numPr>
          <w:ilvl w:val="0"/>
          <w:numId w:val="2"/>
        </w:numPr>
        <w:tabs>
          <w:tab w:val="left" w:pos="1080"/>
        </w:tabs>
        <w:spacing w:line="360" w:lineRule="auto"/>
        <w:ind w:left="0" w:firstLine="709"/>
        <w:jc w:val="both"/>
        <w:rPr>
          <w:sz w:val="28"/>
          <w:szCs w:val="28"/>
        </w:rPr>
      </w:pPr>
      <w:r>
        <w:rPr>
          <w:sz w:val="28"/>
          <w:szCs w:val="28"/>
        </w:rPr>
        <w:t>введение (1-1,5 страницы)</w:t>
      </w:r>
    </w:p>
    <w:p w14:paraId="75AB0941" w14:textId="77777777" w:rsidR="009D15DF" w:rsidRDefault="009D15DF" w:rsidP="009D15DF">
      <w:pPr>
        <w:pStyle w:val="a3"/>
        <w:numPr>
          <w:ilvl w:val="0"/>
          <w:numId w:val="2"/>
        </w:numPr>
        <w:tabs>
          <w:tab w:val="left" w:pos="1080"/>
        </w:tabs>
        <w:spacing w:line="360" w:lineRule="auto"/>
        <w:ind w:left="0" w:firstLine="709"/>
        <w:jc w:val="both"/>
        <w:rPr>
          <w:sz w:val="28"/>
          <w:szCs w:val="28"/>
        </w:rPr>
      </w:pPr>
      <w:r>
        <w:rPr>
          <w:sz w:val="28"/>
          <w:szCs w:val="28"/>
        </w:rPr>
        <w:t>1 глава (15-20 страниц);</w:t>
      </w:r>
    </w:p>
    <w:p w14:paraId="3D8EE6A5" w14:textId="77777777" w:rsidR="009D15DF" w:rsidRDefault="009D15DF" w:rsidP="009D15DF">
      <w:pPr>
        <w:pStyle w:val="a3"/>
        <w:numPr>
          <w:ilvl w:val="0"/>
          <w:numId w:val="2"/>
        </w:numPr>
        <w:tabs>
          <w:tab w:val="left" w:pos="1080"/>
        </w:tabs>
        <w:spacing w:line="360" w:lineRule="auto"/>
        <w:ind w:left="0" w:firstLine="709"/>
        <w:jc w:val="both"/>
        <w:rPr>
          <w:sz w:val="28"/>
          <w:szCs w:val="28"/>
        </w:rPr>
      </w:pPr>
      <w:r>
        <w:rPr>
          <w:sz w:val="28"/>
          <w:szCs w:val="28"/>
        </w:rPr>
        <w:t>2 глава (15-20 страниц);</w:t>
      </w:r>
    </w:p>
    <w:p w14:paraId="2E330E4D" w14:textId="77777777" w:rsidR="009D15DF" w:rsidRDefault="009D15DF" w:rsidP="009D15DF">
      <w:pPr>
        <w:pStyle w:val="a3"/>
        <w:numPr>
          <w:ilvl w:val="0"/>
          <w:numId w:val="2"/>
        </w:numPr>
        <w:tabs>
          <w:tab w:val="left" w:pos="1080"/>
        </w:tabs>
        <w:spacing w:line="360" w:lineRule="auto"/>
        <w:ind w:left="0" w:firstLine="709"/>
        <w:jc w:val="both"/>
        <w:rPr>
          <w:sz w:val="28"/>
          <w:szCs w:val="28"/>
        </w:rPr>
      </w:pPr>
      <w:r>
        <w:rPr>
          <w:sz w:val="28"/>
          <w:szCs w:val="28"/>
        </w:rPr>
        <w:t>заключение (1-2 страницы);</w:t>
      </w:r>
    </w:p>
    <w:p w14:paraId="77B868F3" w14:textId="77777777" w:rsidR="009D15DF" w:rsidRDefault="009D15DF" w:rsidP="009D15DF">
      <w:pPr>
        <w:pStyle w:val="a3"/>
        <w:numPr>
          <w:ilvl w:val="0"/>
          <w:numId w:val="2"/>
        </w:numPr>
        <w:tabs>
          <w:tab w:val="left" w:pos="1080"/>
        </w:tabs>
        <w:spacing w:line="360" w:lineRule="auto"/>
        <w:ind w:left="0" w:firstLine="709"/>
        <w:jc w:val="both"/>
        <w:rPr>
          <w:sz w:val="28"/>
          <w:szCs w:val="28"/>
        </w:rPr>
      </w:pPr>
      <w:r>
        <w:rPr>
          <w:sz w:val="28"/>
          <w:szCs w:val="28"/>
        </w:rPr>
        <w:t>список использованных источников;</w:t>
      </w:r>
    </w:p>
    <w:p w14:paraId="789F2F54" w14:textId="77777777" w:rsidR="009D15DF" w:rsidRDefault="009D15DF" w:rsidP="009D15DF">
      <w:pPr>
        <w:pStyle w:val="a3"/>
        <w:numPr>
          <w:ilvl w:val="0"/>
          <w:numId w:val="2"/>
        </w:numPr>
        <w:tabs>
          <w:tab w:val="left" w:pos="1080"/>
        </w:tabs>
        <w:spacing w:line="360" w:lineRule="auto"/>
        <w:ind w:left="0" w:firstLine="709"/>
        <w:jc w:val="both"/>
        <w:rPr>
          <w:sz w:val="28"/>
          <w:szCs w:val="28"/>
        </w:rPr>
      </w:pPr>
      <w:r>
        <w:rPr>
          <w:sz w:val="28"/>
          <w:szCs w:val="28"/>
        </w:rPr>
        <w:lastRenderedPageBreak/>
        <w:t>приложения (если есть).</w:t>
      </w:r>
    </w:p>
    <w:p w14:paraId="7F3A8CDB" w14:textId="77777777" w:rsidR="00427910" w:rsidRDefault="00427910" w:rsidP="009D15DF">
      <w:pPr>
        <w:autoSpaceDE w:val="0"/>
        <w:autoSpaceDN w:val="0"/>
        <w:adjustRightInd w:val="0"/>
        <w:spacing w:line="360" w:lineRule="auto"/>
        <w:ind w:firstLine="709"/>
        <w:rPr>
          <w:rFonts w:eastAsia="Times-Roman"/>
          <w:b/>
          <w:bCs/>
        </w:rPr>
      </w:pPr>
    </w:p>
    <w:p w14:paraId="27E97A0C" w14:textId="3A202BBC" w:rsidR="009D15DF" w:rsidRDefault="009D15DF" w:rsidP="009D15DF">
      <w:pPr>
        <w:autoSpaceDE w:val="0"/>
        <w:autoSpaceDN w:val="0"/>
        <w:adjustRightInd w:val="0"/>
        <w:spacing w:line="360" w:lineRule="auto"/>
        <w:ind w:firstLine="709"/>
        <w:rPr>
          <w:rFonts w:eastAsia="Times-Roman"/>
          <w:b/>
          <w:bCs/>
        </w:rPr>
      </w:pPr>
      <w:r>
        <w:rPr>
          <w:rFonts w:eastAsia="Times-Roman"/>
          <w:b/>
          <w:bCs/>
        </w:rPr>
        <w:t>2. ПОДГОТОВКА К НАПИСАНИЮ КУРСОВОЙ РАБОТЫ</w:t>
      </w:r>
    </w:p>
    <w:p w14:paraId="42FBEAC9" w14:textId="77777777" w:rsidR="009D15DF" w:rsidRDefault="009D15DF" w:rsidP="009D15DF">
      <w:pPr>
        <w:autoSpaceDE w:val="0"/>
        <w:autoSpaceDN w:val="0"/>
        <w:adjustRightInd w:val="0"/>
        <w:spacing w:line="360" w:lineRule="auto"/>
        <w:ind w:firstLine="709"/>
        <w:rPr>
          <w:rFonts w:eastAsia="Times-Roman"/>
          <w:b/>
          <w:bCs/>
        </w:rPr>
      </w:pPr>
      <w:r>
        <w:rPr>
          <w:rFonts w:eastAsia="Times-Roman"/>
          <w:b/>
          <w:bCs/>
        </w:rPr>
        <w:t>2.1. Выбор темы курсовой работы</w:t>
      </w:r>
    </w:p>
    <w:p w14:paraId="556B0559" w14:textId="77777777" w:rsidR="009D15DF" w:rsidRDefault="009D15DF" w:rsidP="009D15DF">
      <w:pPr>
        <w:autoSpaceDE w:val="0"/>
        <w:autoSpaceDN w:val="0"/>
        <w:adjustRightInd w:val="0"/>
        <w:spacing w:line="360" w:lineRule="auto"/>
        <w:ind w:firstLine="709"/>
        <w:jc w:val="both"/>
        <w:rPr>
          <w:rFonts w:eastAsia="Times-Roman"/>
        </w:rPr>
      </w:pPr>
      <w:r>
        <w:rPr>
          <w:rFonts w:eastAsia="Times-Roman"/>
        </w:rPr>
        <w:t>Темы курсовых работ по данной дисциплине выбирается на основе Примерной тематики курсовых работ (приложение Г), или по инициативе студента. Выбор темы определяется:</w:t>
      </w:r>
    </w:p>
    <w:p w14:paraId="05B9097E" w14:textId="77777777" w:rsidR="009D15DF" w:rsidRDefault="009D15DF" w:rsidP="009D15DF">
      <w:pPr>
        <w:pStyle w:val="a3"/>
        <w:numPr>
          <w:ilvl w:val="0"/>
          <w:numId w:val="2"/>
        </w:numPr>
        <w:tabs>
          <w:tab w:val="left" w:pos="1080"/>
        </w:tabs>
        <w:spacing w:line="360" w:lineRule="auto"/>
        <w:ind w:left="0" w:firstLine="709"/>
        <w:jc w:val="both"/>
        <w:rPr>
          <w:sz w:val="28"/>
          <w:szCs w:val="28"/>
        </w:rPr>
      </w:pPr>
      <w:r>
        <w:rPr>
          <w:sz w:val="28"/>
          <w:szCs w:val="28"/>
        </w:rPr>
        <w:t>научными интересами студента;</w:t>
      </w:r>
    </w:p>
    <w:p w14:paraId="26ADD84E" w14:textId="77777777" w:rsidR="009D15DF" w:rsidRDefault="009D15DF" w:rsidP="009D15DF">
      <w:pPr>
        <w:pStyle w:val="a3"/>
        <w:numPr>
          <w:ilvl w:val="0"/>
          <w:numId w:val="2"/>
        </w:numPr>
        <w:tabs>
          <w:tab w:val="left" w:pos="1080"/>
        </w:tabs>
        <w:spacing w:line="360" w:lineRule="auto"/>
        <w:ind w:left="0" w:firstLine="709"/>
        <w:jc w:val="both"/>
        <w:rPr>
          <w:sz w:val="28"/>
          <w:szCs w:val="28"/>
        </w:rPr>
      </w:pPr>
      <w:r>
        <w:rPr>
          <w:sz w:val="28"/>
          <w:szCs w:val="28"/>
        </w:rPr>
        <w:t>актуальностью тех или иных проблем для российских предприятий и организаций;</w:t>
      </w:r>
    </w:p>
    <w:p w14:paraId="764FDE48" w14:textId="77777777" w:rsidR="009D15DF" w:rsidRDefault="009D15DF" w:rsidP="009D15DF">
      <w:pPr>
        <w:pStyle w:val="a3"/>
        <w:numPr>
          <w:ilvl w:val="0"/>
          <w:numId w:val="2"/>
        </w:numPr>
        <w:tabs>
          <w:tab w:val="left" w:pos="1080"/>
        </w:tabs>
        <w:spacing w:line="360" w:lineRule="auto"/>
        <w:ind w:left="0" w:firstLine="709"/>
        <w:jc w:val="both"/>
        <w:rPr>
          <w:sz w:val="28"/>
          <w:szCs w:val="28"/>
        </w:rPr>
      </w:pPr>
      <w:r>
        <w:rPr>
          <w:sz w:val="28"/>
          <w:szCs w:val="28"/>
        </w:rPr>
        <w:t xml:space="preserve">наличием в распоряжении студента соответствующих монографических материалов, периодических изданий и методик. </w:t>
      </w:r>
    </w:p>
    <w:p w14:paraId="710F67F7" w14:textId="77777777" w:rsidR="009D15DF" w:rsidRDefault="009D15DF" w:rsidP="009D15DF">
      <w:pPr>
        <w:autoSpaceDE w:val="0"/>
        <w:autoSpaceDN w:val="0"/>
        <w:adjustRightInd w:val="0"/>
        <w:spacing w:line="360" w:lineRule="auto"/>
        <w:ind w:firstLine="709"/>
        <w:jc w:val="both"/>
        <w:rPr>
          <w:rFonts w:eastAsia="Times-Roman"/>
        </w:rPr>
      </w:pPr>
      <w:r>
        <w:rPr>
          <w:rFonts w:eastAsia="Times-Roman"/>
        </w:rPr>
        <w:t>Выбранная студентом тема курсовой работы согласовывается с преподавателем дисциплины.</w:t>
      </w:r>
    </w:p>
    <w:p w14:paraId="771459A6" w14:textId="77777777" w:rsidR="009D15DF" w:rsidRDefault="009D15DF" w:rsidP="009D15DF">
      <w:pPr>
        <w:autoSpaceDE w:val="0"/>
        <w:autoSpaceDN w:val="0"/>
        <w:adjustRightInd w:val="0"/>
        <w:spacing w:line="360" w:lineRule="auto"/>
        <w:ind w:firstLine="709"/>
        <w:jc w:val="both"/>
        <w:rPr>
          <w:rFonts w:eastAsia="Times-Roman"/>
          <w:b/>
          <w:bCs/>
        </w:rPr>
      </w:pPr>
      <w:r>
        <w:rPr>
          <w:rFonts w:eastAsia="Times-Roman"/>
          <w:b/>
          <w:bCs/>
        </w:rPr>
        <w:t>2.2. Подбор литературы</w:t>
      </w:r>
    </w:p>
    <w:p w14:paraId="62C03D4C" w14:textId="77777777" w:rsidR="009D15DF" w:rsidRDefault="009D15DF" w:rsidP="009D15DF">
      <w:pPr>
        <w:autoSpaceDE w:val="0"/>
        <w:autoSpaceDN w:val="0"/>
        <w:adjustRightInd w:val="0"/>
        <w:spacing w:line="360" w:lineRule="auto"/>
        <w:ind w:firstLine="709"/>
        <w:jc w:val="both"/>
        <w:rPr>
          <w:rFonts w:eastAsia="Times-Roman"/>
        </w:rPr>
      </w:pPr>
      <w:r>
        <w:rPr>
          <w:rFonts w:eastAsia="Times-Roman"/>
        </w:rPr>
        <w:t>При обосновании актуальности и рассмотрении теоретических основ избранной темы необходимо использовать законодательные акты по выбранной теме исследования. В целях обеспечения полноты информации о законодательстве в области управления продажами целесообразно использовать справочно-правовые системы онлайн</w:t>
      </w:r>
      <w:r w:rsidRPr="00860F43">
        <w:rPr>
          <w:rFonts w:eastAsia="Times-Roman"/>
        </w:rPr>
        <w:t xml:space="preserve"> (</w:t>
      </w:r>
      <w:hyperlink r:id="rId7" w:history="1">
        <w:r w:rsidRPr="00860F43">
          <w:rPr>
            <w:rStyle w:val="a4"/>
            <w:rFonts w:eastAsia="Times-Roman"/>
            <w:color w:val="auto"/>
            <w:u w:val="none"/>
          </w:rPr>
          <w:t>http://www.consultant.ru</w:t>
        </w:r>
      </w:hyperlink>
      <w:r w:rsidRPr="00860F43">
        <w:rPr>
          <w:rFonts w:eastAsia="Times-Roman"/>
        </w:rPr>
        <w:t xml:space="preserve">, </w:t>
      </w:r>
      <w:r>
        <w:rPr>
          <w:rFonts w:eastAsia="Times-Roman"/>
        </w:rPr>
        <w:t>http://www.garant.ru )</w:t>
      </w:r>
    </w:p>
    <w:p w14:paraId="03FC8087" w14:textId="77777777" w:rsidR="009D15DF" w:rsidRDefault="009D15DF" w:rsidP="009D15DF">
      <w:pPr>
        <w:autoSpaceDE w:val="0"/>
        <w:autoSpaceDN w:val="0"/>
        <w:adjustRightInd w:val="0"/>
        <w:spacing w:line="360" w:lineRule="auto"/>
        <w:ind w:firstLine="709"/>
        <w:jc w:val="both"/>
        <w:rPr>
          <w:rFonts w:eastAsia="Times-Roman"/>
        </w:rPr>
      </w:pPr>
      <w:r>
        <w:rPr>
          <w:rFonts w:eastAsia="Times-Roman"/>
        </w:rPr>
        <w:t>Необходимо также подобрать и литературные источники по соответствующим дисциплинам ООП по направлению подготовки 38.03.01 «Экономика» программа «Финансы и управление бизнесом». Студент должен самостоятельно подобрать литературу по избранной теме, используя для этого систематические и алфавитные каталоги библиотек. За помощью при подборе литературы следует обращаться к библиографам библиотек и к преподавателю.</w:t>
      </w:r>
    </w:p>
    <w:p w14:paraId="08DB6E73" w14:textId="77777777" w:rsidR="009D15DF" w:rsidRDefault="009D15DF" w:rsidP="009D15DF">
      <w:pPr>
        <w:autoSpaceDE w:val="0"/>
        <w:autoSpaceDN w:val="0"/>
        <w:adjustRightInd w:val="0"/>
        <w:spacing w:line="360" w:lineRule="auto"/>
        <w:ind w:firstLine="709"/>
        <w:jc w:val="both"/>
        <w:rPr>
          <w:rFonts w:eastAsia="Times-Roman"/>
        </w:rPr>
      </w:pPr>
      <w:r>
        <w:rPr>
          <w:rFonts w:eastAsia="Times-Roman"/>
        </w:rPr>
        <w:t xml:space="preserve">При подготовке к написанию курсовой работы необходимо ознакомиться с опубликованными по избранной теме статьями в </w:t>
      </w:r>
      <w:r>
        <w:rPr>
          <w:rFonts w:eastAsia="Times-Roman"/>
        </w:rPr>
        <w:lastRenderedPageBreak/>
        <w:t>экономических журналах за последние 2-3 года. Наряду с литературой межотраслевого характера желательно подобрать и в дальнейшем использовать отраслевые и фирменные рекомендации, стандарты.</w:t>
      </w:r>
    </w:p>
    <w:p w14:paraId="6528D61E" w14:textId="77777777" w:rsidR="009D15DF" w:rsidRDefault="009D15DF" w:rsidP="009D15DF">
      <w:pPr>
        <w:autoSpaceDE w:val="0"/>
        <w:autoSpaceDN w:val="0"/>
        <w:adjustRightInd w:val="0"/>
        <w:spacing w:line="360" w:lineRule="auto"/>
        <w:ind w:firstLine="709"/>
        <w:jc w:val="both"/>
        <w:rPr>
          <w:rFonts w:eastAsia="Times-Roman"/>
        </w:rPr>
      </w:pPr>
      <w:r>
        <w:rPr>
          <w:rFonts w:eastAsia="Times-Roman"/>
        </w:rPr>
        <w:t>Подбирая и изучая литературные источники, целесообразно завести свой каталог в электронной форме или в виде набора карточек. Наличие такого каталога значительно облегчит и ускорит составление впоследствии библиографического списка.</w:t>
      </w:r>
    </w:p>
    <w:p w14:paraId="6AAB1A68" w14:textId="77777777" w:rsidR="009D15DF" w:rsidRDefault="009D15DF" w:rsidP="009D15DF">
      <w:pPr>
        <w:autoSpaceDE w:val="0"/>
        <w:autoSpaceDN w:val="0"/>
        <w:adjustRightInd w:val="0"/>
        <w:spacing w:line="360" w:lineRule="auto"/>
        <w:ind w:firstLine="709"/>
        <w:jc w:val="both"/>
        <w:rPr>
          <w:rFonts w:eastAsia="Times-Roman"/>
          <w:b/>
          <w:bCs/>
        </w:rPr>
      </w:pPr>
      <w:r>
        <w:rPr>
          <w:rFonts w:eastAsia="Times-Roman"/>
          <w:b/>
          <w:bCs/>
        </w:rPr>
        <w:t>2.3. Информационная база</w:t>
      </w:r>
    </w:p>
    <w:p w14:paraId="4120FBFF" w14:textId="77777777" w:rsidR="009D15DF" w:rsidRDefault="009D15DF" w:rsidP="009D15DF">
      <w:pPr>
        <w:autoSpaceDE w:val="0"/>
        <w:autoSpaceDN w:val="0"/>
        <w:adjustRightInd w:val="0"/>
        <w:spacing w:line="360" w:lineRule="auto"/>
        <w:ind w:firstLine="709"/>
        <w:jc w:val="both"/>
        <w:rPr>
          <w:rFonts w:eastAsia="Times-Roman"/>
        </w:rPr>
      </w:pPr>
      <w:r>
        <w:rPr>
          <w:rFonts w:eastAsia="Times-Roman"/>
        </w:rPr>
        <w:t>Информационной основой написания курсовой работы являются:</w:t>
      </w:r>
    </w:p>
    <w:p w14:paraId="297034EA" w14:textId="77777777" w:rsidR="009D15DF" w:rsidRDefault="009D15DF" w:rsidP="009D15DF">
      <w:pPr>
        <w:pStyle w:val="a3"/>
        <w:numPr>
          <w:ilvl w:val="0"/>
          <w:numId w:val="2"/>
        </w:numPr>
        <w:tabs>
          <w:tab w:val="left" w:pos="1080"/>
        </w:tabs>
        <w:spacing w:line="360" w:lineRule="auto"/>
        <w:ind w:left="0" w:firstLine="709"/>
        <w:jc w:val="both"/>
        <w:rPr>
          <w:sz w:val="28"/>
          <w:szCs w:val="28"/>
        </w:rPr>
      </w:pPr>
      <w:r>
        <w:rPr>
          <w:sz w:val="28"/>
          <w:szCs w:val="28"/>
        </w:rPr>
        <w:t>учебники, учебные пособия, монографии, диссертации, журналы;</w:t>
      </w:r>
    </w:p>
    <w:p w14:paraId="50AAAF3A" w14:textId="77777777" w:rsidR="009D15DF" w:rsidRDefault="009D15DF" w:rsidP="009D15DF">
      <w:pPr>
        <w:pStyle w:val="a3"/>
        <w:numPr>
          <w:ilvl w:val="0"/>
          <w:numId w:val="2"/>
        </w:numPr>
        <w:tabs>
          <w:tab w:val="left" w:pos="1080"/>
        </w:tabs>
        <w:spacing w:line="360" w:lineRule="auto"/>
        <w:ind w:left="0" w:firstLine="709"/>
        <w:jc w:val="both"/>
        <w:rPr>
          <w:sz w:val="28"/>
          <w:szCs w:val="28"/>
        </w:rPr>
      </w:pPr>
      <w:r>
        <w:rPr>
          <w:sz w:val="28"/>
          <w:szCs w:val="28"/>
        </w:rPr>
        <w:t>данные из книг, брошюр, газетных статей, сети Интернет.</w:t>
      </w:r>
    </w:p>
    <w:p w14:paraId="3F112314" w14:textId="77777777" w:rsidR="009D15DF" w:rsidRDefault="009D15DF" w:rsidP="009D15DF">
      <w:pPr>
        <w:pStyle w:val="a3"/>
        <w:numPr>
          <w:ilvl w:val="0"/>
          <w:numId w:val="2"/>
        </w:numPr>
        <w:tabs>
          <w:tab w:val="left" w:pos="1080"/>
        </w:tabs>
        <w:spacing w:line="360" w:lineRule="auto"/>
        <w:ind w:left="0" w:firstLine="709"/>
        <w:jc w:val="both"/>
        <w:rPr>
          <w:sz w:val="28"/>
          <w:szCs w:val="28"/>
        </w:rPr>
      </w:pPr>
      <w:r>
        <w:rPr>
          <w:sz w:val="28"/>
          <w:szCs w:val="28"/>
        </w:rPr>
        <w:t>статические сборники и справочники;</w:t>
      </w:r>
    </w:p>
    <w:p w14:paraId="0F7B9C65" w14:textId="77777777" w:rsidR="009D15DF" w:rsidRDefault="009D15DF" w:rsidP="009D15DF">
      <w:pPr>
        <w:pStyle w:val="a3"/>
        <w:numPr>
          <w:ilvl w:val="0"/>
          <w:numId w:val="2"/>
        </w:numPr>
        <w:tabs>
          <w:tab w:val="left" w:pos="1080"/>
        </w:tabs>
        <w:spacing w:line="360" w:lineRule="auto"/>
        <w:ind w:left="0" w:firstLine="709"/>
        <w:jc w:val="both"/>
        <w:rPr>
          <w:sz w:val="28"/>
          <w:szCs w:val="28"/>
        </w:rPr>
      </w:pPr>
      <w:r>
        <w:rPr>
          <w:sz w:val="28"/>
          <w:szCs w:val="28"/>
        </w:rPr>
        <w:t>Интернет-источники.</w:t>
      </w:r>
    </w:p>
    <w:p w14:paraId="142B9846" w14:textId="77777777" w:rsidR="00860F43" w:rsidRDefault="00860F43" w:rsidP="009D15DF">
      <w:pPr>
        <w:autoSpaceDE w:val="0"/>
        <w:autoSpaceDN w:val="0"/>
        <w:adjustRightInd w:val="0"/>
        <w:spacing w:line="360" w:lineRule="auto"/>
        <w:ind w:firstLine="709"/>
        <w:jc w:val="both"/>
        <w:rPr>
          <w:rFonts w:eastAsia="Times-Roman"/>
          <w:b/>
          <w:bCs/>
        </w:rPr>
      </w:pPr>
    </w:p>
    <w:p w14:paraId="677D7724" w14:textId="77777777" w:rsidR="009D15DF" w:rsidRDefault="009D15DF" w:rsidP="009D15DF">
      <w:pPr>
        <w:autoSpaceDE w:val="0"/>
        <w:autoSpaceDN w:val="0"/>
        <w:adjustRightInd w:val="0"/>
        <w:spacing w:line="360" w:lineRule="auto"/>
        <w:ind w:firstLine="709"/>
        <w:jc w:val="both"/>
        <w:rPr>
          <w:rFonts w:eastAsia="Times-Roman"/>
          <w:b/>
          <w:bCs/>
        </w:rPr>
      </w:pPr>
      <w:r>
        <w:rPr>
          <w:rFonts w:eastAsia="Times-Roman"/>
          <w:b/>
          <w:bCs/>
        </w:rPr>
        <w:t>3. СТРУКТУРА И СОДЕРЖАНИЕ КУРСОВОЙ РАБОТЫ</w:t>
      </w:r>
    </w:p>
    <w:p w14:paraId="53508561" w14:textId="77777777" w:rsidR="009D15DF" w:rsidRDefault="009D15DF" w:rsidP="009D15DF">
      <w:pPr>
        <w:autoSpaceDE w:val="0"/>
        <w:autoSpaceDN w:val="0"/>
        <w:adjustRightInd w:val="0"/>
        <w:spacing w:line="360" w:lineRule="auto"/>
        <w:ind w:firstLine="709"/>
        <w:jc w:val="both"/>
        <w:rPr>
          <w:rFonts w:eastAsia="Times-Roman"/>
          <w:b/>
          <w:bCs/>
        </w:rPr>
      </w:pPr>
      <w:r>
        <w:rPr>
          <w:rFonts w:eastAsia="Times-Roman"/>
          <w:b/>
          <w:bCs/>
        </w:rPr>
        <w:t>3.1. Введение</w:t>
      </w:r>
    </w:p>
    <w:p w14:paraId="5319CA41" w14:textId="77777777" w:rsidR="009D15DF" w:rsidRDefault="009D15DF" w:rsidP="009D15DF">
      <w:pPr>
        <w:autoSpaceDE w:val="0"/>
        <w:autoSpaceDN w:val="0"/>
        <w:adjustRightInd w:val="0"/>
        <w:spacing w:line="360" w:lineRule="auto"/>
        <w:ind w:firstLine="709"/>
        <w:jc w:val="both"/>
        <w:rPr>
          <w:rFonts w:eastAsia="Times-Roman"/>
        </w:rPr>
      </w:pPr>
      <w:r>
        <w:rPr>
          <w:rFonts w:eastAsia="Times-Roman"/>
        </w:rPr>
        <w:t xml:space="preserve">Структурно-логическая схема введения включает следующие позиции: </w:t>
      </w:r>
    </w:p>
    <w:p w14:paraId="1F710EA9" w14:textId="77777777" w:rsidR="009D15DF" w:rsidRDefault="009D15DF" w:rsidP="009D15DF">
      <w:pPr>
        <w:pStyle w:val="a3"/>
        <w:numPr>
          <w:ilvl w:val="0"/>
          <w:numId w:val="2"/>
        </w:numPr>
        <w:tabs>
          <w:tab w:val="left" w:pos="1080"/>
        </w:tabs>
        <w:spacing w:line="360" w:lineRule="auto"/>
        <w:ind w:left="0" w:firstLine="709"/>
        <w:jc w:val="both"/>
        <w:rPr>
          <w:sz w:val="28"/>
          <w:szCs w:val="28"/>
        </w:rPr>
      </w:pPr>
      <w:r>
        <w:rPr>
          <w:sz w:val="28"/>
          <w:szCs w:val="28"/>
        </w:rPr>
        <w:t>актуальность;</w:t>
      </w:r>
    </w:p>
    <w:p w14:paraId="4F4C2436" w14:textId="77777777" w:rsidR="009D15DF" w:rsidRDefault="009D15DF" w:rsidP="009D15DF">
      <w:pPr>
        <w:pStyle w:val="a3"/>
        <w:numPr>
          <w:ilvl w:val="0"/>
          <w:numId w:val="2"/>
        </w:numPr>
        <w:tabs>
          <w:tab w:val="left" w:pos="1080"/>
        </w:tabs>
        <w:spacing w:line="360" w:lineRule="auto"/>
        <w:ind w:left="0" w:firstLine="709"/>
        <w:jc w:val="both"/>
        <w:rPr>
          <w:sz w:val="28"/>
          <w:szCs w:val="28"/>
        </w:rPr>
      </w:pPr>
      <w:r>
        <w:rPr>
          <w:sz w:val="28"/>
          <w:szCs w:val="28"/>
        </w:rPr>
        <w:t xml:space="preserve">обзор литературы по теме; </w:t>
      </w:r>
    </w:p>
    <w:p w14:paraId="37161C03" w14:textId="77777777" w:rsidR="009D15DF" w:rsidRDefault="009D15DF" w:rsidP="009D15DF">
      <w:pPr>
        <w:pStyle w:val="a3"/>
        <w:numPr>
          <w:ilvl w:val="0"/>
          <w:numId w:val="2"/>
        </w:numPr>
        <w:tabs>
          <w:tab w:val="left" w:pos="1080"/>
        </w:tabs>
        <w:spacing w:line="360" w:lineRule="auto"/>
        <w:ind w:left="0" w:firstLine="709"/>
        <w:jc w:val="both"/>
        <w:rPr>
          <w:sz w:val="28"/>
          <w:szCs w:val="28"/>
        </w:rPr>
      </w:pPr>
      <w:r>
        <w:rPr>
          <w:sz w:val="28"/>
          <w:szCs w:val="28"/>
        </w:rPr>
        <w:t>цель и задачи курсовой работы;</w:t>
      </w:r>
    </w:p>
    <w:p w14:paraId="663D643F" w14:textId="77777777" w:rsidR="009D15DF" w:rsidRDefault="009D15DF" w:rsidP="009D15DF">
      <w:pPr>
        <w:pStyle w:val="a3"/>
        <w:numPr>
          <w:ilvl w:val="0"/>
          <w:numId w:val="2"/>
        </w:numPr>
        <w:tabs>
          <w:tab w:val="left" w:pos="1080"/>
        </w:tabs>
        <w:spacing w:line="360" w:lineRule="auto"/>
        <w:ind w:left="0" w:firstLine="709"/>
        <w:jc w:val="both"/>
        <w:rPr>
          <w:sz w:val="28"/>
          <w:szCs w:val="28"/>
        </w:rPr>
      </w:pPr>
      <w:r>
        <w:rPr>
          <w:sz w:val="28"/>
          <w:szCs w:val="28"/>
        </w:rPr>
        <w:t xml:space="preserve">объект и предмет исследования; </w:t>
      </w:r>
    </w:p>
    <w:p w14:paraId="5C3BB7D3" w14:textId="77777777" w:rsidR="009D15DF" w:rsidRDefault="009D15DF" w:rsidP="009D15DF">
      <w:pPr>
        <w:pStyle w:val="a3"/>
        <w:numPr>
          <w:ilvl w:val="0"/>
          <w:numId w:val="2"/>
        </w:numPr>
        <w:tabs>
          <w:tab w:val="left" w:pos="1080"/>
        </w:tabs>
        <w:spacing w:line="360" w:lineRule="auto"/>
        <w:ind w:left="0" w:firstLine="709"/>
        <w:jc w:val="both"/>
        <w:rPr>
          <w:sz w:val="28"/>
          <w:szCs w:val="28"/>
        </w:rPr>
      </w:pPr>
      <w:r>
        <w:rPr>
          <w:sz w:val="28"/>
          <w:szCs w:val="28"/>
        </w:rPr>
        <w:t>методы исследования.</w:t>
      </w:r>
    </w:p>
    <w:p w14:paraId="7A080BEA" w14:textId="77777777" w:rsidR="009D15DF" w:rsidRDefault="009D15DF" w:rsidP="009D15DF">
      <w:pPr>
        <w:autoSpaceDE w:val="0"/>
        <w:autoSpaceDN w:val="0"/>
        <w:adjustRightInd w:val="0"/>
        <w:spacing w:line="360" w:lineRule="auto"/>
        <w:ind w:firstLine="709"/>
        <w:jc w:val="both"/>
        <w:rPr>
          <w:rFonts w:eastAsia="Times-Roman"/>
        </w:rPr>
      </w:pPr>
      <w:r>
        <w:rPr>
          <w:rFonts w:eastAsia="Times-Roman"/>
        </w:rPr>
        <w:t>Актуальность – обязательное требование к любой научной работе. Поэтому вполне понятно, что введение курсовой работы должно начинаться с обоснования актуальности выбранной темы.</w:t>
      </w:r>
    </w:p>
    <w:p w14:paraId="21BE104A" w14:textId="77777777" w:rsidR="009D15DF" w:rsidRDefault="009D15DF" w:rsidP="009D15DF">
      <w:pPr>
        <w:autoSpaceDE w:val="0"/>
        <w:autoSpaceDN w:val="0"/>
        <w:adjustRightInd w:val="0"/>
        <w:spacing w:line="360" w:lineRule="auto"/>
        <w:ind w:firstLine="709"/>
        <w:jc w:val="both"/>
        <w:rPr>
          <w:rFonts w:eastAsia="Times-Roman"/>
        </w:rPr>
      </w:pPr>
      <w:r>
        <w:rPr>
          <w:rFonts w:eastAsia="Times-Roman"/>
        </w:rPr>
        <w:t>В применении к работе понятие «актуальность» имеет одну особенность.</w:t>
      </w:r>
    </w:p>
    <w:p w14:paraId="1383992A" w14:textId="77777777" w:rsidR="009D15DF" w:rsidRDefault="009D15DF" w:rsidP="009D15DF">
      <w:pPr>
        <w:autoSpaceDE w:val="0"/>
        <w:autoSpaceDN w:val="0"/>
        <w:adjustRightInd w:val="0"/>
        <w:spacing w:line="360" w:lineRule="auto"/>
        <w:ind w:firstLine="709"/>
        <w:jc w:val="both"/>
        <w:rPr>
          <w:rFonts w:eastAsia="Times-Roman"/>
        </w:rPr>
      </w:pPr>
      <w:r>
        <w:rPr>
          <w:rFonts w:eastAsia="Times-Roman"/>
        </w:rPr>
        <w:t>То, насколько правильно автор понимает тему исследования и оценивает ее с точки зрения своевременности и социальной значимости характеризует его научную зрелость и профессиональную подготовленность.</w:t>
      </w:r>
    </w:p>
    <w:p w14:paraId="3A978F2A" w14:textId="77777777" w:rsidR="009D15DF" w:rsidRDefault="009D15DF" w:rsidP="009D15DF">
      <w:pPr>
        <w:autoSpaceDE w:val="0"/>
        <w:autoSpaceDN w:val="0"/>
        <w:adjustRightInd w:val="0"/>
        <w:spacing w:line="360" w:lineRule="auto"/>
        <w:ind w:firstLine="709"/>
        <w:jc w:val="both"/>
        <w:rPr>
          <w:rFonts w:eastAsia="Times-Roman"/>
        </w:rPr>
      </w:pPr>
      <w:r>
        <w:rPr>
          <w:rFonts w:eastAsia="Times-Roman"/>
        </w:rPr>
        <w:lastRenderedPageBreak/>
        <w:t>В этом контексте освещение актуальности должно быть немногословным.</w:t>
      </w:r>
    </w:p>
    <w:p w14:paraId="635C0CDB" w14:textId="77777777" w:rsidR="009D15DF" w:rsidRDefault="009D15DF" w:rsidP="009D15DF">
      <w:pPr>
        <w:autoSpaceDE w:val="0"/>
        <w:autoSpaceDN w:val="0"/>
        <w:adjustRightInd w:val="0"/>
        <w:spacing w:line="360" w:lineRule="auto"/>
        <w:ind w:firstLine="709"/>
        <w:jc w:val="both"/>
        <w:rPr>
          <w:rFonts w:eastAsia="Times-Roman"/>
        </w:rPr>
      </w:pPr>
      <w:r>
        <w:rPr>
          <w:rFonts w:eastAsia="Times-Roman"/>
        </w:rPr>
        <w:t>Начинать ее описание издалека нет особой необходимости. Достаточно в пределах 1-2 страниц текста показать главное, что и будет определять актуальность темы.</w:t>
      </w:r>
    </w:p>
    <w:p w14:paraId="5D661C27" w14:textId="77777777" w:rsidR="009D15DF" w:rsidRDefault="009D15DF" w:rsidP="009D15DF">
      <w:pPr>
        <w:autoSpaceDE w:val="0"/>
        <w:autoSpaceDN w:val="0"/>
        <w:adjustRightInd w:val="0"/>
        <w:spacing w:line="360" w:lineRule="auto"/>
        <w:ind w:firstLine="709"/>
        <w:jc w:val="both"/>
        <w:rPr>
          <w:rFonts w:eastAsia="Times-Roman"/>
        </w:rPr>
      </w:pPr>
      <w:r>
        <w:rPr>
          <w:rFonts w:eastAsia="Times-Roman"/>
        </w:rPr>
        <w:t>Обзор специальной литературы определяет круг авторов, исследовавших избранную тему. Их лаконичный анализ в итоге и должен привести к выводу, что именно данная тема еще не раскрыта (или раскрыта лишь частично или не в том аспекте) и потому нуждается в дальнейшей разработке. В результате обзора формулируется научная проблема.</w:t>
      </w:r>
    </w:p>
    <w:p w14:paraId="3152E1E8" w14:textId="77777777" w:rsidR="009D15DF" w:rsidRDefault="009D15DF" w:rsidP="009D15DF">
      <w:pPr>
        <w:autoSpaceDE w:val="0"/>
        <w:autoSpaceDN w:val="0"/>
        <w:adjustRightInd w:val="0"/>
        <w:spacing w:line="360" w:lineRule="auto"/>
        <w:ind w:firstLine="709"/>
        <w:jc w:val="both"/>
        <w:rPr>
          <w:rFonts w:eastAsia="Times-Roman"/>
          <w:b/>
          <w:u w:val="single"/>
        </w:rPr>
      </w:pPr>
      <w:r>
        <w:rPr>
          <w:rFonts w:eastAsia="Times-Roman"/>
        </w:rPr>
        <w:t xml:space="preserve">От формулировки научной проблемы и доказательства того, что та часть этой проблемы, которая является темой данной работы, еще не получила своей разработки и освещения в специальной литературе, логично перейти к формулировке цели предпринимаемого исследования, а также указать на конкретные задачи (обычно 3-4), которые предстоит решать в соответствии с этой целью. </w:t>
      </w:r>
      <w:r>
        <w:rPr>
          <w:rFonts w:eastAsia="Times-Roman"/>
          <w:b/>
          <w:u w:val="single"/>
        </w:rPr>
        <w:t>Это обычно делается в форме перечисления (изучить..., описать..., установить..., выявить... и т.п.).</w:t>
      </w:r>
    </w:p>
    <w:p w14:paraId="53B13DAC" w14:textId="77777777" w:rsidR="009D15DF" w:rsidRDefault="009D15DF" w:rsidP="009D15DF">
      <w:pPr>
        <w:autoSpaceDE w:val="0"/>
        <w:autoSpaceDN w:val="0"/>
        <w:adjustRightInd w:val="0"/>
        <w:spacing w:line="360" w:lineRule="auto"/>
        <w:ind w:firstLine="709"/>
        <w:jc w:val="both"/>
        <w:rPr>
          <w:rFonts w:eastAsia="Times-Roman"/>
        </w:rPr>
      </w:pPr>
      <w:r>
        <w:rPr>
          <w:rFonts w:eastAsia="Times-Roman"/>
        </w:rPr>
        <w:t>Формулировки этих задач необходимо делать как можно более тщательно, поскольку описание их решения должно составить содержание глав работы.</w:t>
      </w:r>
    </w:p>
    <w:p w14:paraId="5197D8C2" w14:textId="77777777" w:rsidR="009D15DF" w:rsidRDefault="009D15DF" w:rsidP="009D15DF">
      <w:pPr>
        <w:autoSpaceDE w:val="0"/>
        <w:autoSpaceDN w:val="0"/>
        <w:adjustRightInd w:val="0"/>
        <w:spacing w:line="360" w:lineRule="auto"/>
        <w:ind w:firstLine="709"/>
        <w:jc w:val="both"/>
        <w:rPr>
          <w:rFonts w:eastAsia="Times-Roman"/>
        </w:rPr>
      </w:pPr>
      <w:r>
        <w:rPr>
          <w:rFonts w:eastAsia="Times-Roman"/>
        </w:rPr>
        <w:t>Это важно также и потому, что заголовки таких глав рождаются именно из формулировок задач предпринимаемого исследования.</w:t>
      </w:r>
    </w:p>
    <w:p w14:paraId="49636C2F" w14:textId="77777777" w:rsidR="009D15DF" w:rsidRDefault="009D15DF" w:rsidP="009D15DF">
      <w:pPr>
        <w:autoSpaceDE w:val="0"/>
        <w:autoSpaceDN w:val="0"/>
        <w:adjustRightInd w:val="0"/>
        <w:spacing w:line="360" w:lineRule="auto"/>
        <w:ind w:firstLine="709"/>
        <w:jc w:val="both"/>
        <w:rPr>
          <w:rFonts w:eastAsia="Times-Roman"/>
        </w:rPr>
      </w:pPr>
      <w:r>
        <w:rPr>
          <w:rFonts w:eastAsia="Times-Roman"/>
        </w:rPr>
        <w:t>Важным элементом введения является формулировка объекта и предмета исследования. Объект - это процесс или явление, порождающее проблемную ситуацию и избранное для изучения. Предмет - это то, что находится в границах объекта.</w:t>
      </w:r>
    </w:p>
    <w:p w14:paraId="063A1B86" w14:textId="77777777" w:rsidR="009D15DF" w:rsidRDefault="009D15DF" w:rsidP="009D15DF">
      <w:pPr>
        <w:autoSpaceDE w:val="0"/>
        <w:autoSpaceDN w:val="0"/>
        <w:adjustRightInd w:val="0"/>
        <w:spacing w:line="360" w:lineRule="auto"/>
        <w:ind w:firstLine="709"/>
        <w:jc w:val="both"/>
        <w:rPr>
          <w:rFonts w:eastAsia="Times-Roman"/>
        </w:rPr>
      </w:pPr>
      <w:r>
        <w:rPr>
          <w:rFonts w:eastAsia="Times-Roman"/>
        </w:rPr>
        <w:t xml:space="preserve">Объект и предмет исследования как категории научного процесса соотносятся между собой как общее и частное. В объекте выделяется та его часть, которая служит предметом исследования. Именно на него и направлено </w:t>
      </w:r>
      <w:r>
        <w:rPr>
          <w:rFonts w:eastAsia="Times-Roman"/>
        </w:rPr>
        <w:lastRenderedPageBreak/>
        <w:t>основное внимание исследователя. Именно он определяет тему курсовой работы, которая обозначается на титульном листе как ее заглавие.</w:t>
      </w:r>
    </w:p>
    <w:p w14:paraId="7E3E8BFD" w14:textId="77777777" w:rsidR="009D15DF" w:rsidRDefault="009D15DF" w:rsidP="009D15DF">
      <w:pPr>
        <w:autoSpaceDE w:val="0"/>
        <w:autoSpaceDN w:val="0"/>
        <w:adjustRightInd w:val="0"/>
        <w:spacing w:line="360" w:lineRule="auto"/>
        <w:ind w:firstLine="709"/>
        <w:jc w:val="both"/>
        <w:rPr>
          <w:rFonts w:eastAsia="Times-Roman"/>
        </w:rPr>
      </w:pPr>
      <w:r>
        <w:rPr>
          <w:rFonts w:eastAsia="Times-Roman"/>
        </w:rPr>
        <w:t>Обязательным элементом введения курсовой работы является также указание на методы исследования, которые служат инструментом в добывании фактического материала, являясь необходимым условием достижения поставленной в такой работе цели.</w:t>
      </w:r>
    </w:p>
    <w:p w14:paraId="408D5E79" w14:textId="77777777" w:rsidR="009D15DF" w:rsidRDefault="009D15DF" w:rsidP="009D15DF">
      <w:pPr>
        <w:autoSpaceDE w:val="0"/>
        <w:autoSpaceDN w:val="0"/>
        <w:adjustRightInd w:val="0"/>
        <w:spacing w:line="360" w:lineRule="auto"/>
        <w:ind w:firstLine="709"/>
        <w:jc w:val="both"/>
        <w:rPr>
          <w:rFonts w:eastAsia="Times-Roman"/>
          <w:b/>
          <w:bCs/>
        </w:rPr>
      </w:pPr>
      <w:r>
        <w:rPr>
          <w:rFonts w:eastAsia="Times-Roman"/>
          <w:b/>
          <w:bCs/>
        </w:rPr>
        <w:t>3.2. Теоретическая часть</w:t>
      </w:r>
    </w:p>
    <w:p w14:paraId="0A6E21A6" w14:textId="77777777" w:rsidR="009D15DF" w:rsidRDefault="009D15DF" w:rsidP="009D15DF">
      <w:pPr>
        <w:autoSpaceDE w:val="0"/>
        <w:autoSpaceDN w:val="0"/>
        <w:adjustRightInd w:val="0"/>
        <w:spacing w:line="360" w:lineRule="auto"/>
        <w:ind w:firstLine="709"/>
        <w:jc w:val="both"/>
        <w:rPr>
          <w:rFonts w:eastAsia="Times-Roman"/>
        </w:rPr>
      </w:pPr>
      <w:r>
        <w:rPr>
          <w:rFonts w:eastAsia="Times-Roman"/>
        </w:rPr>
        <w:t>В главах основной части работы подробно рассматриваются методика и техника исследования и обобщаются результаты. Все материалы, не являющиеся насущно важными для понимания решения научной задачи, выносятся в приложения.</w:t>
      </w:r>
    </w:p>
    <w:p w14:paraId="3E0DA10A" w14:textId="77777777" w:rsidR="009D15DF" w:rsidRDefault="009D15DF" w:rsidP="009D15DF">
      <w:pPr>
        <w:autoSpaceDE w:val="0"/>
        <w:autoSpaceDN w:val="0"/>
        <w:adjustRightInd w:val="0"/>
        <w:spacing w:line="360" w:lineRule="auto"/>
        <w:ind w:firstLine="709"/>
        <w:jc w:val="both"/>
        <w:rPr>
          <w:rFonts w:eastAsia="Times-Roman"/>
        </w:rPr>
      </w:pPr>
      <w:r>
        <w:rPr>
          <w:rFonts w:eastAsia="Times-Roman"/>
        </w:rPr>
        <w:t>Глава должна включать на основе анализа литературы полное и систематизированное изложение состояния проблемы, которой посвящена выбранная студентом тема курсовой работы.</w:t>
      </w:r>
    </w:p>
    <w:p w14:paraId="2BE7DE44" w14:textId="77777777" w:rsidR="009D15DF" w:rsidRDefault="009D15DF" w:rsidP="009D15DF">
      <w:pPr>
        <w:autoSpaceDE w:val="0"/>
        <w:autoSpaceDN w:val="0"/>
        <w:adjustRightInd w:val="0"/>
        <w:spacing w:line="360" w:lineRule="auto"/>
        <w:ind w:firstLine="709"/>
        <w:jc w:val="both"/>
        <w:rPr>
          <w:rFonts w:eastAsia="Times-Roman"/>
        </w:rPr>
      </w:pPr>
      <w:r>
        <w:rPr>
          <w:rFonts w:eastAsia="Times-Roman"/>
        </w:rPr>
        <w:t>Содержание глав основной части должно точно соответствовать теме работы и полностью ее раскрывать. Оно должно показать умение исследователя сжато, логично и аргументировано излагать собранный материал.</w:t>
      </w:r>
    </w:p>
    <w:p w14:paraId="7946A42D" w14:textId="77777777" w:rsidR="009D15DF" w:rsidRDefault="009D15DF" w:rsidP="009D15DF">
      <w:pPr>
        <w:autoSpaceDE w:val="0"/>
        <w:autoSpaceDN w:val="0"/>
        <w:adjustRightInd w:val="0"/>
        <w:spacing w:line="360" w:lineRule="auto"/>
        <w:ind w:firstLine="709"/>
        <w:jc w:val="both"/>
        <w:rPr>
          <w:rFonts w:eastAsia="Times-Roman"/>
        </w:rPr>
      </w:pPr>
      <w:r>
        <w:rPr>
          <w:rFonts w:eastAsia="Times-Roman"/>
        </w:rPr>
        <w:t>При необходимости содержание курсовой работы может быть согласовано с преподавателем соответствующей дисциплины.</w:t>
      </w:r>
    </w:p>
    <w:p w14:paraId="26154B82" w14:textId="77777777" w:rsidR="009D15DF" w:rsidRDefault="009D15DF" w:rsidP="009D15DF">
      <w:pPr>
        <w:autoSpaceDE w:val="0"/>
        <w:autoSpaceDN w:val="0"/>
        <w:adjustRightInd w:val="0"/>
        <w:spacing w:line="360" w:lineRule="auto"/>
        <w:ind w:firstLine="709"/>
        <w:jc w:val="both"/>
        <w:rPr>
          <w:rFonts w:eastAsia="Times-Roman"/>
          <w:b/>
          <w:bCs/>
        </w:rPr>
      </w:pPr>
      <w:r>
        <w:rPr>
          <w:rFonts w:eastAsia="Times-Roman"/>
          <w:b/>
          <w:bCs/>
        </w:rPr>
        <w:t>3.3. Результаты работы</w:t>
      </w:r>
    </w:p>
    <w:p w14:paraId="19FE8921" w14:textId="77777777" w:rsidR="009D15DF" w:rsidRDefault="009D15DF" w:rsidP="009D15DF">
      <w:pPr>
        <w:autoSpaceDE w:val="0"/>
        <w:autoSpaceDN w:val="0"/>
        <w:adjustRightInd w:val="0"/>
        <w:spacing w:line="360" w:lineRule="auto"/>
        <w:ind w:firstLine="709"/>
        <w:jc w:val="both"/>
        <w:rPr>
          <w:rFonts w:eastAsia="Times-Roman"/>
        </w:rPr>
      </w:pPr>
      <w:r>
        <w:rPr>
          <w:rFonts w:eastAsia="Times-Roman"/>
        </w:rPr>
        <w:t>Главы заканчиваются выводами или констатацией итогов. При формулировке выводов необходимо соблюдать следующие требования:</w:t>
      </w:r>
    </w:p>
    <w:p w14:paraId="54DF74BA" w14:textId="77777777" w:rsidR="009D15DF" w:rsidRDefault="009D15DF" w:rsidP="009D15DF">
      <w:pPr>
        <w:autoSpaceDE w:val="0"/>
        <w:autoSpaceDN w:val="0"/>
        <w:adjustRightInd w:val="0"/>
        <w:spacing w:line="360" w:lineRule="auto"/>
        <w:ind w:firstLine="709"/>
        <w:jc w:val="both"/>
        <w:rPr>
          <w:rFonts w:eastAsia="Times-Roman"/>
        </w:rPr>
      </w:pPr>
      <w:r>
        <w:rPr>
          <w:rFonts w:eastAsia="Times-Roman"/>
        </w:rPr>
        <w:t>1) результаты должны быть конкретными суждениями: о чем говорится и что утверждается;</w:t>
      </w:r>
    </w:p>
    <w:p w14:paraId="1B8DF730" w14:textId="77777777" w:rsidR="009D15DF" w:rsidRDefault="009D15DF" w:rsidP="009D15DF">
      <w:pPr>
        <w:autoSpaceDE w:val="0"/>
        <w:autoSpaceDN w:val="0"/>
        <w:adjustRightInd w:val="0"/>
        <w:spacing w:line="360" w:lineRule="auto"/>
        <w:ind w:firstLine="709"/>
        <w:jc w:val="both"/>
        <w:rPr>
          <w:rFonts w:eastAsia="Times-Roman"/>
        </w:rPr>
      </w:pPr>
      <w:r>
        <w:rPr>
          <w:rFonts w:eastAsia="Times-Roman"/>
        </w:rPr>
        <w:t>2) собственные результаты необходимо четко выделять;</w:t>
      </w:r>
    </w:p>
    <w:p w14:paraId="3050AA54" w14:textId="77777777" w:rsidR="009D15DF" w:rsidRDefault="009D15DF" w:rsidP="009D15DF">
      <w:pPr>
        <w:autoSpaceDE w:val="0"/>
        <w:autoSpaceDN w:val="0"/>
        <w:adjustRightInd w:val="0"/>
        <w:spacing w:line="360" w:lineRule="auto"/>
        <w:ind w:firstLine="709"/>
        <w:jc w:val="both"/>
        <w:rPr>
          <w:rFonts w:eastAsia="Times-Roman"/>
        </w:rPr>
      </w:pPr>
      <w:r>
        <w:rPr>
          <w:rFonts w:eastAsia="Times-Roman"/>
        </w:rPr>
        <w:t>3) обосновывается истинность результата (исходя из принятых и формулированных предпосылок и определений понятий, введенных в работу на основе правил и законов формальной логики).</w:t>
      </w:r>
    </w:p>
    <w:p w14:paraId="21A333B5" w14:textId="77777777" w:rsidR="009D15DF" w:rsidRDefault="009D15DF" w:rsidP="009D15DF">
      <w:pPr>
        <w:autoSpaceDE w:val="0"/>
        <w:autoSpaceDN w:val="0"/>
        <w:adjustRightInd w:val="0"/>
        <w:spacing w:line="360" w:lineRule="auto"/>
        <w:ind w:firstLine="709"/>
        <w:jc w:val="both"/>
        <w:rPr>
          <w:rFonts w:eastAsia="Times-Roman"/>
        </w:rPr>
      </w:pPr>
      <w:r>
        <w:rPr>
          <w:rFonts w:eastAsia="Times-Roman"/>
        </w:rPr>
        <w:lastRenderedPageBreak/>
        <w:t>Указываются научно-практические задачи, которые решаются с помощью полученных результатов.</w:t>
      </w:r>
    </w:p>
    <w:p w14:paraId="0D035C68" w14:textId="77777777" w:rsidR="009D15DF" w:rsidRDefault="009D15DF" w:rsidP="009D15DF">
      <w:pPr>
        <w:autoSpaceDE w:val="0"/>
        <w:autoSpaceDN w:val="0"/>
        <w:adjustRightInd w:val="0"/>
        <w:spacing w:line="360" w:lineRule="auto"/>
        <w:ind w:firstLine="709"/>
        <w:jc w:val="both"/>
        <w:rPr>
          <w:rFonts w:eastAsia="Times-Roman"/>
          <w:b/>
          <w:bCs/>
        </w:rPr>
      </w:pPr>
      <w:r>
        <w:rPr>
          <w:rFonts w:eastAsia="Times-Roman"/>
          <w:b/>
          <w:bCs/>
        </w:rPr>
        <w:t>3.4. Заключение</w:t>
      </w:r>
    </w:p>
    <w:p w14:paraId="54FCB75B" w14:textId="77777777" w:rsidR="009D15DF" w:rsidRDefault="009D15DF" w:rsidP="009D15DF">
      <w:pPr>
        <w:autoSpaceDE w:val="0"/>
        <w:autoSpaceDN w:val="0"/>
        <w:adjustRightInd w:val="0"/>
        <w:spacing w:line="360" w:lineRule="auto"/>
        <w:ind w:firstLine="709"/>
        <w:jc w:val="both"/>
        <w:rPr>
          <w:rFonts w:eastAsia="Times-Roman"/>
        </w:rPr>
      </w:pPr>
      <w:r>
        <w:rPr>
          <w:rFonts w:eastAsia="Times-Roman"/>
        </w:rPr>
        <w:t>В заключении на основании проведенного исследования последовательно обобщаются теоретические и практические выводы, к которым пришел студент в результате исследования. Они должны быть краткими и четкими, дающими полное представление о содержании и обоснованности работы. В выводах следует дать оценку системы бухгалтерского учета и внутреннего контроля на исследуемом предприятии, внести предложения по совершенствованию бухгалтерского учета и отчетности в организации.</w:t>
      </w:r>
    </w:p>
    <w:p w14:paraId="7E12F306" w14:textId="77777777" w:rsidR="009D15DF" w:rsidRDefault="009D15DF" w:rsidP="009D15DF">
      <w:pPr>
        <w:autoSpaceDE w:val="0"/>
        <w:autoSpaceDN w:val="0"/>
        <w:adjustRightInd w:val="0"/>
        <w:spacing w:line="360" w:lineRule="auto"/>
        <w:ind w:firstLine="709"/>
        <w:jc w:val="both"/>
        <w:rPr>
          <w:rFonts w:eastAsia="Times-Roman"/>
        </w:rPr>
      </w:pPr>
      <w:r>
        <w:rPr>
          <w:rFonts w:eastAsia="Times-Roman"/>
        </w:rPr>
        <w:t>Заключительная часть предполагает, как правило, также наличие обобщенной итоговой оценки проделанной работы, при этом важно указать, в чем заключается ее главный смысл.</w:t>
      </w:r>
    </w:p>
    <w:p w14:paraId="38022CA2" w14:textId="77777777" w:rsidR="009D15DF" w:rsidRDefault="009D15DF" w:rsidP="009D15DF">
      <w:pPr>
        <w:autoSpaceDE w:val="0"/>
        <w:autoSpaceDN w:val="0"/>
        <w:adjustRightInd w:val="0"/>
        <w:spacing w:line="360" w:lineRule="auto"/>
        <w:ind w:firstLine="709"/>
        <w:jc w:val="both"/>
        <w:rPr>
          <w:rFonts w:eastAsia="Times-Roman"/>
        </w:rPr>
      </w:pPr>
      <w:r>
        <w:rPr>
          <w:rFonts w:eastAsia="Times-Roman"/>
        </w:rPr>
        <w:t>В некоторых случаях возникает необходимость указать пути продолжения исследуемой темы, формы и методы ее дальнейшего изучения, а также конкретные задачи, которые будущим исследователям придется решать в первую очередь.</w:t>
      </w:r>
    </w:p>
    <w:p w14:paraId="46771BA4" w14:textId="77777777" w:rsidR="009D15DF" w:rsidRDefault="009D15DF" w:rsidP="009D15DF">
      <w:pPr>
        <w:spacing w:line="360" w:lineRule="auto"/>
        <w:ind w:firstLine="880"/>
        <w:jc w:val="center"/>
        <w:rPr>
          <w:b/>
        </w:rPr>
      </w:pPr>
    </w:p>
    <w:p w14:paraId="626C45C8" w14:textId="77777777" w:rsidR="009D15DF" w:rsidRDefault="009D15DF" w:rsidP="009D15DF">
      <w:pPr>
        <w:spacing w:line="360" w:lineRule="auto"/>
        <w:ind w:firstLine="880"/>
        <w:jc w:val="center"/>
        <w:rPr>
          <w:b/>
        </w:rPr>
      </w:pPr>
      <w:r>
        <w:rPr>
          <w:b/>
        </w:rPr>
        <w:t>4. ОФОРМЛЕНИЕ КУРСОВОЙ РАБОТЫ</w:t>
      </w:r>
    </w:p>
    <w:p w14:paraId="6EBDF660" w14:textId="77777777" w:rsidR="009D15DF" w:rsidRDefault="009D15DF" w:rsidP="009D15DF">
      <w:pPr>
        <w:autoSpaceDE w:val="0"/>
        <w:autoSpaceDN w:val="0"/>
        <w:adjustRightInd w:val="0"/>
        <w:spacing w:line="360" w:lineRule="auto"/>
        <w:ind w:firstLine="709"/>
        <w:jc w:val="both"/>
        <w:rPr>
          <w:rFonts w:eastAsia="Times-Roman"/>
        </w:rPr>
      </w:pPr>
      <w:r>
        <w:rPr>
          <w:rFonts w:eastAsia="Times-Roman"/>
        </w:rPr>
        <w:t>Оформление курсовой работы должно осуществляться</w:t>
      </w:r>
      <w:r>
        <w:rPr>
          <w:rFonts w:ascii="Arial" w:hAnsi="Arial" w:cs="Arial"/>
          <w:color w:val="000000"/>
        </w:rPr>
        <w:t xml:space="preserve"> </w:t>
      </w:r>
      <w:r>
        <w:rPr>
          <w:rFonts w:eastAsia="Times-Roman"/>
        </w:rPr>
        <w:t>на основе ГОСТ 7.32-2001 «Отчет о научно-исследовательской работе. Структура и правила оформления».</w:t>
      </w:r>
    </w:p>
    <w:p w14:paraId="08A1B039" w14:textId="77777777" w:rsidR="009D15DF" w:rsidRDefault="009D15DF" w:rsidP="009D15DF">
      <w:pPr>
        <w:autoSpaceDE w:val="0"/>
        <w:autoSpaceDN w:val="0"/>
        <w:adjustRightInd w:val="0"/>
        <w:spacing w:line="360" w:lineRule="auto"/>
        <w:ind w:firstLine="709"/>
        <w:jc w:val="both"/>
        <w:rPr>
          <w:rFonts w:eastAsia="Times-Roman"/>
        </w:rPr>
      </w:pPr>
      <w:r>
        <w:rPr>
          <w:rFonts w:eastAsia="Times-Roman"/>
        </w:rPr>
        <w:t>Список литературы курсовой работы оформляется в соответствии с ГОСТ Р 7.0.5-2008.</w:t>
      </w:r>
    </w:p>
    <w:p w14:paraId="3DF22B30" w14:textId="77777777" w:rsidR="009D15DF" w:rsidRDefault="009D15DF" w:rsidP="009D15DF">
      <w:pPr>
        <w:spacing w:line="360" w:lineRule="auto"/>
        <w:ind w:firstLine="709"/>
        <w:jc w:val="both"/>
      </w:pPr>
      <w:r>
        <w:t xml:space="preserve">Текстовая часть работы выполняется на листах стандартного формата с использованием одной стороны листа, оставлением полей, четко и разборчиво. В тексте не должно применяться сокращение слов, за исключением, общепринятых. Если в тексте приводятся цитаты или цифровые данные, заимствованные из какого-либо источника, то обязательно дается ссылка на </w:t>
      </w:r>
      <w:r>
        <w:lastRenderedPageBreak/>
        <w:t xml:space="preserve">источник внизу соответствующей страницы или в конце цитаты ставится номер источника (в квадратных скобках) по списку литературы. </w:t>
      </w:r>
    </w:p>
    <w:p w14:paraId="0E6F97EC" w14:textId="77777777" w:rsidR="009D15DF" w:rsidRDefault="009D15DF" w:rsidP="009D15DF">
      <w:pPr>
        <w:spacing w:line="360" w:lineRule="auto"/>
        <w:ind w:firstLine="709"/>
        <w:jc w:val="both"/>
      </w:pPr>
      <w:r>
        <w:t>Приводимый в тексте графический материал (рисунки, таблицы) должен иметь наименование и быть пронумерован. Графический материал, приводимый по ходу текста, выполняется непосредственно на листах текстовой части или на отдельных вкладышах. На включаемый в курсовую работу графический материал и перечень использованных источников должны быть ссылки в текстовой части.</w:t>
      </w:r>
    </w:p>
    <w:p w14:paraId="6A23F726" w14:textId="77777777" w:rsidR="009D15DF" w:rsidRDefault="009D15DF" w:rsidP="009D15DF">
      <w:pPr>
        <w:spacing w:line="360" w:lineRule="auto"/>
        <w:ind w:firstLine="709"/>
        <w:jc w:val="both"/>
      </w:pPr>
      <w:r>
        <w:t>Все таблицы и рисунки должны иметь сквозную нумерацию и свое название. Номер и название таблицы даются над ней, номер и название рисунка под ним. Рисунками считаются схемы, диаграммы, графики и т.п.</w:t>
      </w:r>
    </w:p>
    <w:p w14:paraId="00CD5269" w14:textId="77777777" w:rsidR="009D15DF" w:rsidRDefault="009D15DF" w:rsidP="009D15DF">
      <w:pPr>
        <w:autoSpaceDE w:val="0"/>
        <w:autoSpaceDN w:val="0"/>
        <w:adjustRightInd w:val="0"/>
        <w:spacing w:line="360" w:lineRule="auto"/>
        <w:ind w:firstLine="709"/>
        <w:jc w:val="both"/>
        <w:rPr>
          <w:rFonts w:eastAsia="Times-Roman"/>
          <w:b/>
          <w:bCs/>
        </w:rPr>
      </w:pPr>
    </w:p>
    <w:p w14:paraId="5FDF454F" w14:textId="77777777" w:rsidR="009D15DF" w:rsidRDefault="009D15DF" w:rsidP="009D15DF">
      <w:pPr>
        <w:autoSpaceDE w:val="0"/>
        <w:autoSpaceDN w:val="0"/>
        <w:adjustRightInd w:val="0"/>
        <w:spacing w:line="360" w:lineRule="auto"/>
        <w:ind w:firstLine="709"/>
        <w:jc w:val="both"/>
        <w:rPr>
          <w:rFonts w:eastAsia="Times-Roman"/>
          <w:b/>
          <w:bCs/>
        </w:rPr>
      </w:pPr>
      <w:r>
        <w:rPr>
          <w:rFonts w:eastAsia="Times-Roman"/>
          <w:b/>
          <w:bCs/>
        </w:rPr>
        <w:t>5. РЕЦЕНЗИРОВАНИЕ И ЗАЩИТА КУРСОВОЙ РАБОТЫ</w:t>
      </w:r>
    </w:p>
    <w:p w14:paraId="1372C643" w14:textId="77777777" w:rsidR="009D15DF" w:rsidRDefault="009D15DF" w:rsidP="009D15DF">
      <w:pPr>
        <w:autoSpaceDE w:val="0"/>
        <w:autoSpaceDN w:val="0"/>
        <w:adjustRightInd w:val="0"/>
        <w:spacing w:line="360" w:lineRule="auto"/>
        <w:ind w:firstLine="709"/>
        <w:jc w:val="both"/>
        <w:rPr>
          <w:rFonts w:eastAsia="Times-Roman"/>
        </w:rPr>
      </w:pPr>
      <w:r>
        <w:rPr>
          <w:rFonts w:eastAsia="Times-Roman"/>
        </w:rPr>
        <w:t xml:space="preserve">Выполненная работа </w:t>
      </w:r>
      <w:r>
        <w:rPr>
          <w:rFonts w:eastAsia="Times-Roman"/>
          <w:b/>
        </w:rPr>
        <w:t xml:space="preserve">до 1 декабря (в осеннем семестре) или до 1 мая (в весеннем семестре) </w:t>
      </w:r>
      <w:r>
        <w:rPr>
          <w:rFonts w:eastAsia="Times-Roman"/>
        </w:rPr>
        <w:t>должна быть представлена на кафедру для рецензирования. В течение 10 дней с даты сдачи работы па кафедру преподаватель проверяет работу и пишет на нее отзыв. В нем указываются достоинства и недостатки работы, на которые студент должен обратить внимание.</w:t>
      </w:r>
    </w:p>
    <w:p w14:paraId="352CC01F" w14:textId="77777777" w:rsidR="009D15DF" w:rsidRDefault="009D15DF" w:rsidP="009D15DF">
      <w:pPr>
        <w:autoSpaceDE w:val="0"/>
        <w:autoSpaceDN w:val="0"/>
        <w:adjustRightInd w:val="0"/>
        <w:spacing w:line="360" w:lineRule="auto"/>
        <w:ind w:firstLine="709"/>
        <w:jc w:val="both"/>
        <w:rPr>
          <w:rFonts w:eastAsia="Times-Roman"/>
        </w:rPr>
      </w:pPr>
      <w:r>
        <w:rPr>
          <w:rFonts w:eastAsia="Times-Roman"/>
        </w:rPr>
        <w:t>Курсовые работы, получившие положительный отзыв, допускаются к защите.</w:t>
      </w:r>
    </w:p>
    <w:p w14:paraId="10D33F8E" w14:textId="77777777" w:rsidR="009D15DF" w:rsidRDefault="009D15DF" w:rsidP="009D15DF">
      <w:pPr>
        <w:autoSpaceDE w:val="0"/>
        <w:autoSpaceDN w:val="0"/>
        <w:adjustRightInd w:val="0"/>
        <w:spacing w:line="360" w:lineRule="auto"/>
        <w:ind w:firstLine="709"/>
        <w:jc w:val="both"/>
        <w:rPr>
          <w:rFonts w:eastAsia="Times-Roman"/>
        </w:rPr>
      </w:pPr>
      <w:r>
        <w:rPr>
          <w:rFonts w:eastAsia="Times-Roman"/>
        </w:rPr>
        <w:t>В процессе подготовки к защите студент должен:</w:t>
      </w:r>
    </w:p>
    <w:p w14:paraId="1339D958" w14:textId="77777777" w:rsidR="009D15DF" w:rsidRDefault="009D15DF" w:rsidP="009D15DF">
      <w:pPr>
        <w:autoSpaceDE w:val="0"/>
        <w:autoSpaceDN w:val="0"/>
        <w:adjustRightInd w:val="0"/>
        <w:spacing w:line="360" w:lineRule="auto"/>
        <w:ind w:firstLine="709"/>
        <w:jc w:val="both"/>
        <w:rPr>
          <w:rFonts w:eastAsia="Times-Roman"/>
        </w:rPr>
      </w:pPr>
      <w:r>
        <w:rPr>
          <w:rFonts w:eastAsia="Times-Roman"/>
        </w:rPr>
        <w:t>1) внести исправления в работу в соответствии с замечаниями руководителя;</w:t>
      </w:r>
    </w:p>
    <w:p w14:paraId="2D53C5A2" w14:textId="77777777" w:rsidR="009D15DF" w:rsidRDefault="009D15DF" w:rsidP="009D15DF">
      <w:pPr>
        <w:autoSpaceDE w:val="0"/>
        <w:autoSpaceDN w:val="0"/>
        <w:adjustRightInd w:val="0"/>
        <w:spacing w:line="360" w:lineRule="auto"/>
        <w:ind w:firstLine="709"/>
        <w:jc w:val="both"/>
        <w:rPr>
          <w:rFonts w:eastAsia="Times-Roman"/>
        </w:rPr>
      </w:pPr>
      <w:r>
        <w:rPr>
          <w:rFonts w:eastAsia="Times-Roman"/>
        </w:rPr>
        <w:t>2) ответить на вопросы руководителя, сформулированные в отзыве либо сделанные на полях курсовой работы.</w:t>
      </w:r>
    </w:p>
    <w:p w14:paraId="01D1A854" w14:textId="77777777" w:rsidR="009D15DF" w:rsidRDefault="009D15DF" w:rsidP="009D15DF">
      <w:pPr>
        <w:autoSpaceDE w:val="0"/>
        <w:autoSpaceDN w:val="0"/>
        <w:adjustRightInd w:val="0"/>
        <w:spacing w:line="360" w:lineRule="auto"/>
        <w:ind w:firstLine="709"/>
        <w:jc w:val="both"/>
        <w:rPr>
          <w:rFonts w:eastAsia="Times-Roman"/>
        </w:rPr>
      </w:pPr>
      <w:r>
        <w:rPr>
          <w:rFonts w:eastAsia="Times-Roman"/>
        </w:rPr>
        <w:t>По согласованию с руководителем исправления либо пишутся на обороте листа, где записано замечание, либо они оформляются в виде дополнения к курсовой работе.</w:t>
      </w:r>
    </w:p>
    <w:p w14:paraId="63335523" w14:textId="77777777" w:rsidR="009D15DF" w:rsidRDefault="009D15DF" w:rsidP="009D15DF">
      <w:pPr>
        <w:autoSpaceDE w:val="0"/>
        <w:autoSpaceDN w:val="0"/>
        <w:adjustRightInd w:val="0"/>
        <w:spacing w:line="360" w:lineRule="auto"/>
        <w:ind w:firstLine="709"/>
        <w:jc w:val="both"/>
        <w:rPr>
          <w:rFonts w:eastAsia="Times-Roman"/>
        </w:rPr>
      </w:pPr>
      <w:r>
        <w:rPr>
          <w:rFonts w:eastAsia="Times-Roman"/>
        </w:rPr>
        <w:lastRenderedPageBreak/>
        <w:t>Работа, выполненная неудовлетворительно, возвращается для переделки (в соответствии с отзывом преподавателя). При повторной подаче работы студент представляет также первый вариант работы и отзыв на нее.</w:t>
      </w:r>
    </w:p>
    <w:p w14:paraId="43560984" w14:textId="77777777" w:rsidR="009D15DF" w:rsidRDefault="009D15DF" w:rsidP="009D15DF">
      <w:pPr>
        <w:autoSpaceDE w:val="0"/>
        <w:autoSpaceDN w:val="0"/>
        <w:adjustRightInd w:val="0"/>
        <w:spacing w:line="360" w:lineRule="auto"/>
        <w:ind w:firstLine="709"/>
        <w:jc w:val="both"/>
        <w:rPr>
          <w:rFonts w:eastAsia="Times-Roman"/>
        </w:rPr>
      </w:pPr>
      <w:r>
        <w:rPr>
          <w:rFonts w:eastAsia="Times-Roman"/>
        </w:rPr>
        <w:t>На защите студент должен уметь изложить основные положения темы, методы и результаты анализа, выводы и предложения, ответить на замечания, сделанные руководителем при ее проверке, ответить на вопросы, возникшие при защите.</w:t>
      </w:r>
    </w:p>
    <w:p w14:paraId="56B7E9B7" w14:textId="77777777" w:rsidR="009D15DF" w:rsidRDefault="009D15DF" w:rsidP="009D15DF">
      <w:pPr>
        <w:autoSpaceDE w:val="0"/>
        <w:autoSpaceDN w:val="0"/>
        <w:adjustRightInd w:val="0"/>
        <w:spacing w:line="360" w:lineRule="auto"/>
        <w:ind w:firstLine="709"/>
        <w:jc w:val="both"/>
        <w:rPr>
          <w:rFonts w:eastAsia="Times-Roman"/>
        </w:rPr>
      </w:pPr>
      <w:r>
        <w:rPr>
          <w:rFonts w:eastAsia="Times-Roman"/>
        </w:rPr>
        <w:t xml:space="preserve">Защита может происходить в виде выступления автора перед студенческой группой и комиссией из состава преподавателей кафедры с последующим обсуждением достоинств и недостатков высказанных положений. В результате защиты ставится окончательная оценка курсовой работы, которая производится по 5-бальной системе в соответствии со шкалой 1. </w:t>
      </w:r>
    </w:p>
    <w:p w14:paraId="688DE65F" w14:textId="77777777" w:rsidR="009D15DF" w:rsidRDefault="009D15DF" w:rsidP="009D15DF">
      <w:pPr>
        <w:autoSpaceDE w:val="0"/>
        <w:autoSpaceDN w:val="0"/>
        <w:adjustRightInd w:val="0"/>
        <w:spacing w:line="360" w:lineRule="auto"/>
        <w:ind w:firstLine="709"/>
        <w:jc w:val="both"/>
        <w:rPr>
          <w:rFonts w:eastAsia="Times-Roman"/>
        </w:rPr>
      </w:pPr>
      <w:r>
        <w:rPr>
          <w:rFonts w:eastAsia="Times-Roman"/>
        </w:rPr>
        <w:t>Шкала 1. Критерии оценки курсовой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4"/>
        <w:gridCol w:w="6361"/>
      </w:tblGrid>
      <w:tr w:rsidR="009D15DF" w14:paraId="33B436D2" w14:textId="77777777" w:rsidTr="009D15DF">
        <w:tc>
          <w:tcPr>
            <w:tcW w:w="1577" w:type="pct"/>
            <w:tcBorders>
              <w:top w:val="single" w:sz="4" w:space="0" w:color="auto"/>
              <w:left w:val="single" w:sz="4" w:space="0" w:color="auto"/>
              <w:bottom w:val="single" w:sz="4" w:space="0" w:color="auto"/>
              <w:right w:val="single" w:sz="4" w:space="0" w:color="auto"/>
            </w:tcBorders>
            <w:hideMark/>
          </w:tcPr>
          <w:p w14:paraId="26CBC300" w14:textId="77777777" w:rsidR="009D15DF" w:rsidRDefault="009D15DF">
            <w:pPr>
              <w:autoSpaceDE w:val="0"/>
              <w:autoSpaceDN w:val="0"/>
              <w:adjustRightInd w:val="0"/>
              <w:spacing w:line="360" w:lineRule="auto"/>
              <w:jc w:val="both"/>
              <w:rPr>
                <w:rFonts w:eastAsia="Times-Roman"/>
                <w:lang w:eastAsia="en-US"/>
              </w:rPr>
            </w:pPr>
            <w:r>
              <w:rPr>
                <w:rFonts w:eastAsia="Times-Roman"/>
                <w:lang w:eastAsia="en-US"/>
              </w:rPr>
              <w:t>Оценка</w:t>
            </w:r>
          </w:p>
        </w:tc>
        <w:tc>
          <w:tcPr>
            <w:tcW w:w="3423" w:type="pct"/>
            <w:tcBorders>
              <w:top w:val="single" w:sz="4" w:space="0" w:color="auto"/>
              <w:left w:val="single" w:sz="4" w:space="0" w:color="auto"/>
              <w:bottom w:val="single" w:sz="4" w:space="0" w:color="auto"/>
              <w:right w:val="single" w:sz="4" w:space="0" w:color="auto"/>
            </w:tcBorders>
            <w:hideMark/>
          </w:tcPr>
          <w:p w14:paraId="72048D78" w14:textId="77777777" w:rsidR="009D15DF" w:rsidRDefault="009D15DF">
            <w:pPr>
              <w:autoSpaceDE w:val="0"/>
              <w:autoSpaceDN w:val="0"/>
              <w:adjustRightInd w:val="0"/>
              <w:spacing w:line="360" w:lineRule="auto"/>
              <w:jc w:val="both"/>
              <w:rPr>
                <w:rFonts w:eastAsia="Times-Roman"/>
                <w:lang w:eastAsia="en-US"/>
              </w:rPr>
            </w:pPr>
            <w:r>
              <w:rPr>
                <w:rFonts w:eastAsia="Times-Roman"/>
                <w:lang w:eastAsia="en-US"/>
              </w:rPr>
              <w:t>Выполненная работа</w:t>
            </w:r>
          </w:p>
        </w:tc>
      </w:tr>
      <w:tr w:rsidR="009D15DF" w14:paraId="6BAEECD7" w14:textId="77777777" w:rsidTr="009D15DF">
        <w:tc>
          <w:tcPr>
            <w:tcW w:w="1577" w:type="pct"/>
            <w:tcBorders>
              <w:top w:val="single" w:sz="4" w:space="0" w:color="auto"/>
              <w:left w:val="single" w:sz="4" w:space="0" w:color="auto"/>
              <w:bottom w:val="single" w:sz="4" w:space="0" w:color="auto"/>
              <w:right w:val="single" w:sz="4" w:space="0" w:color="auto"/>
            </w:tcBorders>
            <w:hideMark/>
          </w:tcPr>
          <w:p w14:paraId="23A7E471" w14:textId="77777777" w:rsidR="009D15DF" w:rsidRDefault="009D15DF">
            <w:pPr>
              <w:autoSpaceDE w:val="0"/>
              <w:autoSpaceDN w:val="0"/>
              <w:adjustRightInd w:val="0"/>
              <w:spacing w:line="256" w:lineRule="auto"/>
              <w:jc w:val="both"/>
              <w:rPr>
                <w:rFonts w:eastAsia="Times-Roman"/>
                <w:lang w:eastAsia="en-US"/>
              </w:rPr>
            </w:pPr>
            <w:r>
              <w:rPr>
                <w:rFonts w:eastAsia="Times-Roman"/>
                <w:lang w:eastAsia="en-US"/>
              </w:rPr>
              <w:t>5 (отлично)</w:t>
            </w:r>
          </w:p>
        </w:tc>
        <w:tc>
          <w:tcPr>
            <w:tcW w:w="3423" w:type="pct"/>
            <w:tcBorders>
              <w:top w:val="single" w:sz="4" w:space="0" w:color="auto"/>
              <w:left w:val="single" w:sz="4" w:space="0" w:color="auto"/>
              <w:bottom w:val="single" w:sz="4" w:space="0" w:color="auto"/>
              <w:right w:val="single" w:sz="4" w:space="0" w:color="auto"/>
            </w:tcBorders>
            <w:hideMark/>
          </w:tcPr>
          <w:p w14:paraId="7AF387D5" w14:textId="77777777" w:rsidR="009D15DF" w:rsidRDefault="009D15DF">
            <w:pPr>
              <w:autoSpaceDE w:val="0"/>
              <w:autoSpaceDN w:val="0"/>
              <w:adjustRightInd w:val="0"/>
              <w:spacing w:line="256" w:lineRule="auto"/>
              <w:jc w:val="both"/>
              <w:rPr>
                <w:rFonts w:eastAsia="Times-Roman"/>
                <w:lang w:eastAsia="en-US"/>
              </w:rPr>
            </w:pPr>
            <w:r>
              <w:rPr>
                <w:rFonts w:eastAsia="Times-Roman"/>
                <w:lang w:eastAsia="en-US"/>
              </w:rPr>
              <w:t>Тема курсовой работы раскрыта глубоко, всесторонне, в соответствии с поставленными задачами. В работе содержится обстоятельная обобщенная характеристика ведения учета на предприятии, раскрыты существующие проблемы и противоречия, показаны возможные пути их разрешения. В выводах и рекомендациях полно и правильно дана оценка системы бухгалтерского учета и внутреннего контроля на исследуемом предприятии Соблюдены требования логики и ясности изложения, оформление соответствует всем требованиям</w:t>
            </w:r>
          </w:p>
        </w:tc>
      </w:tr>
      <w:tr w:rsidR="009D15DF" w14:paraId="1B9403EA" w14:textId="77777777" w:rsidTr="009D15DF">
        <w:tc>
          <w:tcPr>
            <w:tcW w:w="1577" w:type="pct"/>
            <w:tcBorders>
              <w:top w:val="single" w:sz="4" w:space="0" w:color="auto"/>
              <w:left w:val="single" w:sz="4" w:space="0" w:color="auto"/>
              <w:bottom w:val="single" w:sz="4" w:space="0" w:color="auto"/>
              <w:right w:val="single" w:sz="4" w:space="0" w:color="auto"/>
            </w:tcBorders>
            <w:hideMark/>
          </w:tcPr>
          <w:p w14:paraId="30C0D4B0" w14:textId="77777777" w:rsidR="009D15DF" w:rsidRDefault="009D15DF">
            <w:pPr>
              <w:autoSpaceDE w:val="0"/>
              <w:autoSpaceDN w:val="0"/>
              <w:adjustRightInd w:val="0"/>
              <w:spacing w:line="256" w:lineRule="auto"/>
              <w:jc w:val="both"/>
              <w:rPr>
                <w:rFonts w:eastAsia="Times-Roman"/>
                <w:lang w:eastAsia="en-US"/>
              </w:rPr>
            </w:pPr>
            <w:r>
              <w:rPr>
                <w:rFonts w:eastAsia="Times-Roman"/>
                <w:lang w:eastAsia="en-US"/>
              </w:rPr>
              <w:t>4 (хорошо)</w:t>
            </w:r>
          </w:p>
        </w:tc>
        <w:tc>
          <w:tcPr>
            <w:tcW w:w="3423" w:type="pct"/>
            <w:tcBorders>
              <w:top w:val="single" w:sz="4" w:space="0" w:color="auto"/>
              <w:left w:val="single" w:sz="4" w:space="0" w:color="auto"/>
              <w:bottom w:val="single" w:sz="4" w:space="0" w:color="auto"/>
              <w:right w:val="single" w:sz="4" w:space="0" w:color="auto"/>
            </w:tcBorders>
            <w:hideMark/>
          </w:tcPr>
          <w:p w14:paraId="70AC4305" w14:textId="77777777" w:rsidR="009D15DF" w:rsidRDefault="009D15DF">
            <w:pPr>
              <w:autoSpaceDE w:val="0"/>
              <w:autoSpaceDN w:val="0"/>
              <w:adjustRightInd w:val="0"/>
              <w:spacing w:line="256" w:lineRule="auto"/>
              <w:jc w:val="both"/>
              <w:rPr>
                <w:rFonts w:eastAsia="Times-Roman"/>
                <w:lang w:eastAsia="en-US"/>
              </w:rPr>
            </w:pPr>
            <w:r>
              <w:rPr>
                <w:rFonts w:eastAsia="Times-Roman"/>
                <w:lang w:eastAsia="en-US"/>
              </w:rPr>
              <w:t>Тема курсовой работы раскрыта, но имеются небольшие методологически неточности. В работе имеются отдельные неточности в анализе и обобщении литературы, или в анализе и интерпретации данных. Курсовая работа имеет логическую структуру, имеются технические погрешности при оформлении работы, содержание в целом раскрывает тему, работа представлена своевременно</w:t>
            </w:r>
          </w:p>
        </w:tc>
      </w:tr>
      <w:tr w:rsidR="009D15DF" w14:paraId="7E28B2FD" w14:textId="77777777" w:rsidTr="009D15DF">
        <w:tc>
          <w:tcPr>
            <w:tcW w:w="1577" w:type="pct"/>
            <w:tcBorders>
              <w:top w:val="single" w:sz="4" w:space="0" w:color="auto"/>
              <w:left w:val="single" w:sz="4" w:space="0" w:color="auto"/>
              <w:bottom w:val="single" w:sz="4" w:space="0" w:color="auto"/>
              <w:right w:val="single" w:sz="4" w:space="0" w:color="auto"/>
            </w:tcBorders>
            <w:hideMark/>
          </w:tcPr>
          <w:p w14:paraId="1866ED78" w14:textId="77777777" w:rsidR="009D15DF" w:rsidRDefault="009D15DF">
            <w:pPr>
              <w:autoSpaceDE w:val="0"/>
              <w:autoSpaceDN w:val="0"/>
              <w:adjustRightInd w:val="0"/>
              <w:spacing w:line="256" w:lineRule="auto"/>
              <w:jc w:val="both"/>
              <w:rPr>
                <w:rFonts w:eastAsia="Times-Roman"/>
                <w:lang w:eastAsia="en-US"/>
              </w:rPr>
            </w:pPr>
            <w:r>
              <w:rPr>
                <w:rFonts w:eastAsia="Times-Roman"/>
                <w:lang w:eastAsia="en-US"/>
              </w:rPr>
              <w:lastRenderedPageBreak/>
              <w:t>3 (удовлетворительно)</w:t>
            </w:r>
          </w:p>
        </w:tc>
        <w:tc>
          <w:tcPr>
            <w:tcW w:w="3423" w:type="pct"/>
            <w:tcBorders>
              <w:top w:val="single" w:sz="4" w:space="0" w:color="auto"/>
              <w:left w:val="single" w:sz="4" w:space="0" w:color="auto"/>
              <w:bottom w:val="single" w:sz="4" w:space="0" w:color="auto"/>
              <w:right w:val="single" w:sz="4" w:space="0" w:color="auto"/>
            </w:tcBorders>
            <w:hideMark/>
          </w:tcPr>
          <w:p w14:paraId="3FB0D6AE" w14:textId="77777777" w:rsidR="009D15DF" w:rsidRDefault="009D15DF">
            <w:pPr>
              <w:autoSpaceDE w:val="0"/>
              <w:autoSpaceDN w:val="0"/>
              <w:adjustRightInd w:val="0"/>
              <w:spacing w:line="256" w:lineRule="auto"/>
              <w:jc w:val="both"/>
              <w:rPr>
                <w:rFonts w:eastAsia="Times-Roman"/>
                <w:lang w:eastAsia="en-US"/>
              </w:rPr>
            </w:pPr>
            <w:r>
              <w:rPr>
                <w:rFonts w:eastAsia="Times-Roman"/>
                <w:lang w:eastAsia="en-US"/>
              </w:rPr>
              <w:t>Курсовая работа раскрывает тему в соответствии с требованиями и рекомендациями, предъявляемым к данному виду работ, но в освещении отдельных вопросов и выполнении требований автором допущены некоторые ошибки и неточности (нарушение логики, неполнота анализа и выводов, неточность в обзоре источников, нарушение требований оформления, отсутствие приложений (при их необходимости и др. )</w:t>
            </w:r>
          </w:p>
        </w:tc>
      </w:tr>
      <w:tr w:rsidR="009D15DF" w14:paraId="07EAF06D" w14:textId="77777777" w:rsidTr="009D15DF">
        <w:tc>
          <w:tcPr>
            <w:tcW w:w="1577" w:type="pct"/>
            <w:tcBorders>
              <w:top w:val="single" w:sz="4" w:space="0" w:color="auto"/>
              <w:left w:val="single" w:sz="4" w:space="0" w:color="auto"/>
              <w:bottom w:val="single" w:sz="4" w:space="0" w:color="auto"/>
              <w:right w:val="single" w:sz="4" w:space="0" w:color="auto"/>
            </w:tcBorders>
            <w:hideMark/>
          </w:tcPr>
          <w:p w14:paraId="7A6795AF" w14:textId="77777777" w:rsidR="009D15DF" w:rsidRDefault="009D15DF">
            <w:pPr>
              <w:autoSpaceDE w:val="0"/>
              <w:autoSpaceDN w:val="0"/>
              <w:adjustRightInd w:val="0"/>
              <w:spacing w:line="256" w:lineRule="auto"/>
              <w:jc w:val="both"/>
              <w:rPr>
                <w:rFonts w:eastAsia="Times-Roman"/>
                <w:lang w:eastAsia="en-US"/>
              </w:rPr>
            </w:pPr>
            <w:r>
              <w:rPr>
                <w:rFonts w:eastAsia="Times-Roman"/>
                <w:lang w:eastAsia="en-US"/>
              </w:rPr>
              <w:t>2 (неудовлетворительно)</w:t>
            </w:r>
          </w:p>
        </w:tc>
        <w:tc>
          <w:tcPr>
            <w:tcW w:w="3423" w:type="pct"/>
            <w:tcBorders>
              <w:top w:val="single" w:sz="4" w:space="0" w:color="auto"/>
              <w:left w:val="single" w:sz="4" w:space="0" w:color="auto"/>
              <w:bottom w:val="single" w:sz="4" w:space="0" w:color="auto"/>
              <w:right w:val="single" w:sz="4" w:space="0" w:color="auto"/>
            </w:tcBorders>
            <w:hideMark/>
          </w:tcPr>
          <w:p w14:paraId="72E64B7D" w14:textId="77777777" w:rsidR="009D15DF" w:rsidRDefault="009D15DF">
            <w:pPr>
              <w:autoSpaceDE w:val="0"/>
              <w:autoSpaceDN w:val="0"/>
              <w:adjustRightInd w:val="0"/>
              <w:spacing w:line="256" w:lineRule="auto"/>
              <w:jc w:val="both"/>
              <w:rPr>
                <w:rFonts w:eastAsia="Times-Roman"/>
                <w:lang w:eastAsia="en-US"/>
              </w:rPr>
            </w:pPr>
            <w:r>
              <w:rPr>
                <w:rFonts w:eastAsia="Times-Roman"/>
                <w:lang w:eastAsia="en-US"/>
              </w:rPr>
              <w:t xml:space="preserve">В курсовой работе нет одного из основных разделов (введение, теоретическая, практическая, выводы, рекомендации и др.) В работе имеются существенные неточности и несогласования в разработке методического аппарата. Работа выполнена не самостоятельно, а механически, компилятивно переписана из источников. Студент на защите не владеет материалом, не в состоянии ответить на большинство заданных по существу работы вопросов </w:t>
            </w:r>
          </w:p>
        </w:tc>
      </w:tr>
    </w:tbl>
    <w:p w14:paraId="5B163C5E" w14:textId="77777777" w:rsidR="009D15DF" w:rsidRDefault="009D15DF" w:rsidP="009D15DF">
      <w:pPr>
        <w:jc w:val="center"/>
        <w:rPr>
          <w:b/>
          <w:caps/>
        </w:rPr>
      </w:pPr>
      <w:r>
        <w:br w:type="page"/>
      </w:r>
      <w:r>
        <w:rPr>
          <w:b/>
          <w:caps/>
        </w:rPr>
        <w:lastRenderedPageBreak/>
        <w:t>Приложение А</w:t>
      </w:r>
    </w:p>
    <w:tbl>
      <w:tblPr>
        <w:tblW w:w="5350" w:type="pct"/>
        <w:tblInd w:w="-137" w:type="dxa"/>
        <w:tblCellMar>
          <w:left w:w="0" w:type="dxa"/>
          <w:right w:w="0" w:type="dxa"/>
        </w:tblCellMar>
        <w:tblLook w:val="04A0" w:firstRow="1" w:lastRow="0" w:firstColumn="1" w:lastColumn="0" w:noHBand="0" w:noVBand="1"/>
      </w:tblPr>
      <w:tblGrid>
        <w:gridCol w:w="10010"/>
      </w:tblGrid>
      <w:tr w:rsidR="009D15DF" w14:paraId="2AB196FC" w14:textId="77777777" w:rsidTr="009D15DF">
        <w:trPr>
          <w:cantSplit/>
          <w:trHeight w:val="180"/>
        </w:trPr>
        <w:tc>
          <w:tcPr>
            <w:tcW w:w="5000" w:type="pct"/>
            <w:hideMark/>
          </w:tcPr>
          <w:p w14:paraId="7F16D9E1" w14:textId="77777777" w:rsidR="009D15DF" w:rsidRDefault="009D15DF">
            <w:pPr>
              <w:spacing w:line="240" w:lineRule="atLeast"/>
              <w:jc w:val="center"/>
              <w:rPr>
                <w:caps/>
                <w:lang w:eastAsia="en-US"/>
              </w:rPr>
            </w:pPr>
            <w:r>
              <w:rPr>
                <w:caps/>
                <w:noProof/>
                <w:sz w:val="24"/>
                <w:szCs w:val="24"/>
              </w:rPr>
              <w:drawing>
                <wp:inline distT="0" distB="0" distL="0" distR="0" wp14:anchorId="6351C825" wp14:editId="53783165">
                  <wp:extent cx="895350" cy="1009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5350" cy="1009650"/>
                          </a:xfrm>
                          <a:prstGeom prst="rect">
                            <a:avLst/>
                          </a:prstGeom>
                          <a:noFill/>
                          <a:ln>
                            <a:noFill/>
                          </a:ln>
                        </pic:spPr>
                      </pic:pic>
                    </a:graphicData>
                  </a:graphic>
                </wp:inline>
              </w:drawing>
            </w:r>
          </w:p>
        </w:tc>
      </w:tr>
      <w:tr w:rsidR="009D15DF" w14:paraId="05F77052" w14:textId="77777777" w:rsidTr="009D15DF">
        <w:trPr>
          <w:cantSplit/>
          <w:trHeight w:val="180"/>
        </w:trPr>
        <w:tc>
          <w:tcPr>
            <w:tcW w:w="5000" w:type="pct"/>
            <w:hideMark/>
          </w:tcPr>
          <w:p w14:paraId="79F9F9F7" w14:textId="77777777" w:rsidR="009D15DF" w:rsidRDefault="009D15DF">
            <w:pPr>
              <w:spacing w:before="60" w:after="60" w:line="256" w:lineRule="auto"/>
              <w:jc w:val="center"/>
              <w:rPr>
                <w:caps/>
                <w:sz w:val="24"/>
                <w:szCs w:val="24"/>
                <w:lang w:eastAsia="en-US"/>
              </w:rPr>
            </w:pPr>
            <w:r>
              <w:rPr>
                <w:caps/>
                <w:sz w:val="24"/>
                <w:szCs w:val="24"/>
                <w:lang w:eastAsia="en-US"/>
              </w:rPr>
              <w:t>МИНОБРНАУКИ РОССИИ</w:t>
            </w:r>
          </w:p>
        </w:tc>
      </w:tr>
      <w:tr w:rsidR="009D15DF" w14:paraId="14257EE4" w14:textId="77777777" w:rsidTr="009D15DF">
        <w:trPr>
          <w:cantSplit/>
          <w:trHeight w:val="1803"/>
        </w:trPr>
        <w:tc>
          <w:tcPr>
            <w:tcW w:w="5000" w:type="pct"/>
            <w:hideMark/>
          </w:tcPr>
          <w:p w14:paraId="009CA95F" w14:textId="77777777" w:rsidR="009D15DF" w:rsidRDefault="009D15DF">
            <w:pPr>
              <w:widowControl w:val="0"/>
              <w:spacing w:after="120" w:line="216" w:lineRule="auto"/>
              <w:jc w:val="center"/>
              <w:rPr>
                <w:b/>
                <w:i/>
                <w:iCs/>
                <w:sz w:val="24"/>
                <w:szCs w:val="24"/>
                <w:lang w:eastAsia="en-US"/>
              </w:rPr>
            </w:pPr>
            <w:r>
              <w:rPr>
                <w:i/>
                <w:iCs/>
                <w:sz w:val="24"/>
                <w:szCs w:val="24"/>
                <w:lang w:eastAsia="en-US"/>
              </w:rPr>
              <w:t>Федеральное государственное бюджетное образовательное учреждение</w:t>
            </w:r>
            <w:r>
              <w:rPr>
                <w:i/>
                <w:iCs/>
                <w:sz w:val="24"/>
                <w:szCs w:val="24"/>
                <w:lang w:eastAsia="en-US"/>
              </w:rPr>
              <w:br/>
              <w:t>высшего образования</w:t>
            </w:r>
            <w:r>
              <w:rPr>
                <w:b/>
                <w:i/>
                <w:iCs/>
                <w:sz w:val="24"/>
                <w:szCs w:val="24"/>
                <w:lang w:eastAsia="en-US"/>
              </w:rPr>
              <w:br/>
              <w:t>«МИРЭА – Российский технологический университет»</w:t>
            </w:r>
          </w:p>
          <w:p w14:paraId="151A621A" w14:textId="77777777" w:rsidR="009D15DF" w:rsidRDefault="009D15DF">
            <w:pPr>
              <w:widowControl w:val="0"/>
              <w:spacing w:line="256" w:lineRule="auto"/>
              <w:ind w:firstLine="400"/>
              <w:jc w:val="center"/>
              <w:rPr>
                <w:b/>
                <w:i/>
                <w:iCs/>
                <w:sz w:val="24"/>
                <w:szCs w:val="24"/>
                <w:lang w:eastAsia="en-US"/>
              </w:rPr>
            </w:pPr>
            <w:r>
              <w:rPr>
                <w:b/>
                <w:sz w:val="32"/>
                <w:szCs w:val="32"/>
                <w:lang w:eastAsia="en-US"/>
              </w:rPr>
              <w:t>РТУ МИРЭА</w:t>
            </w:r>
          </w:p>
          <w:p w14:paraId="303248F4" w14:textId="521219F5" w:rsidR="009D15DF" w:rsidRDefault="00186A16">
            <w:pPr>
              <w:spacing w:line="256" w:lineRule="auto"/>
              <w:jc w:val="center"/>
              <w:rPr>
                <w:b/>
                <w:i/>
                <w:iCs/>
                <w:sz w:val="24"/>
                <w:szCs w:val="24"/>
                <w:lang w:eastAsia="en-US"/>
              </w:rPr>
            </w:pPr>
            <w:r>
              <w:rPr>
                <w:b/>
                <w:i/>
                <w:iCs/>
                <w:noProof/>
                <w:sz w:val="24"/>
                <w:szCs w:val="24"/>
              </w:rPr>
              <mc:AlternateContent>
                <mc:Choice Requires="wps">
                  <w:drawing>
                    <wp:inline distT="0" distB="0" distL="0" distR="0" wp14:anchorId="450BD67E" wp14:editId="624D7F1B">
                      <wp:extent cx="5600700" cy="1270"/>
                      <wp:effectExtent l="27940" t="27940" r="19685" b="27940"/>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127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7D38851" id="Прямая соединительная линия 5" o:spid="_x0000_s1026" style="flip:y;visibility:visible;mso-wrap-style:square;mso-left-percent:-10001;mso-top-percent:-10001;mso-position-horizontal:absolute;mso-position-horizontal-relative:char;mso-position-vertical:absolute;mso-position-vertical-relative:line;mso-left-percent:-10001;mso-top-percent:-10001" from="0,0"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LA/CAIAALIDAAAOAAAAZHJzL2Uyb0RvYy54bWysU8FuEzEQvSPxD5bvZDdBaatVNj2klEuB&#10;SC3cHdubtfB6LNvJJjfgjJRP4Bc4gFSpwDfs/hFjJ6QFbog9WOOZec8zb2Yn55tGk7V0XoEp6XCQ&#10;UyINB6HMsqSvby6fnFHiAzOCaTCypFvp6fn08aNJaws5ghq0kI4gifFFa0tah2CLLPO8lg3zA7DS&#10;YLAC17CAV7fMhGMtsjc6G+X5SdaCE9YBl96j92IfpNPEX1WSh1dV5WUguqRYW0inS+cintl0woql&#10;Y7ZW/FAG+4cqGqYMPnqkumCBkZVTf1E1ijvwUIUBhyaDqlJcph6wm2H+RzfXNbMy9YLieHuUyf8/&#10;Wv5yPXdEiZKOKTGswRF1n/p3/a771n3ud6R/3/3ovnZfutvue3fbf0D7rv+Idgx2dwf3joyjkq31&#10;BRLOzNxFLfjGXNsr4G89MTCrmVnK1NHN1uIzw4jIfoPEi7dYz6J9AQJz2CpAknVTuYZUWtk3ERjJ&#10;UTqySXPcHucoN4FwdI5P8vw0x3FzjA1Hp2nMGSsiS8Ra58NzCQ2JRkm1MlFlVrD1lQ+xqvuU6DZw&#10;qbROm6INaUv69GyY2BuLuomFTmAPWomYGCHeLRcz7ciaxb1LX2oXIw/THKyMSMS1ZOLZwQ5M6b2N&#10;hWhzUCkKs5d4AWI7d7/Uw8VIFR+WOG7ew3tC3/9q058AAAD//wMAUEsDBBQABgAIAAAAIQBtayW8&#10;1AAAAAIBAAAPAAAAZHJzL2Rvd25yZXYueG1sTI/BSsRADIbvgu8wRPDmTi0ipdvpsoju3brgNdvJ&#10;doqdTO1Mt/XtjV70Evj5w5cv1W71g7rQFPvABu43GSjiNtieOwPHt5e7AlRMyBaHwGTgiyLs6uur&#10;CksbFn6lS5M6JRCOJRpwKY2l1rF15DFuwkgs3TlMHpPEqdN2wkXgftB5lj1qjz3LBYcjPTlqP5rZ&#10;G8jH/WEJ87MbG0zvR52dDw+f2pjbm3W/BZVoTX/L8KMv6lCL0ynMbKMaDMgj6XdKVxS5xJOAQdeV&#10;/q9efwMAAP//AwBQSwECLQAUAAYACAAAACEAtoM4kv4AAADhAQAAEwAAAAAAAAAAAAAAAAAAAAAA&#10;W0NvbnRlbnRfVHlwZXNdLnhtbFBLAQItABQABgAIAAAAIQA4/SH/1gAAAJQBAAALAAAAAAAAAAAA&#10;AAAAAC8BAABfcmVscy8ucmVsc1BLAQItABQABgAIAAAAIQAE8LA/CAIAALIDAAAOAAAAAAAAAAAA&#10;AAAAAC4CAABkcnMvZTJvRG9jLnhtbFBLAQItABQABgAIAAAAIQBtayW81AAAAAIBAAAPAAAAAAAA&#10;AAAAAAAAAGIEAABkcnMvZG93bnJldi54bWxQSwUGAAAAAAQABADzAAAAYwUAAAAA&#10;" strokeweight="3pt">
                      <v:stroke linestyle="thinThin"/>
                      <w10:anchorlock/>
                    </v:line>
                  </w:pict>
                </mc:Fallback>
              </mc:AlternateContent>
            </w:r>
          </w:p>
        </w:tc>
      </w:tr>
      <w:tr w:rsidR="009D15DF" w14:paraId="70513409" w14:textId="77777777" w:rsidTr="009D15DF">
        <w:trPr>
          <w:cantSplit/>
          <w:trHeight w:val="317"/>
        </w:trPr>
        <w:tc>
          <w:tcPr>
            <w:tcW w:w="5000" w:type="pct"/>
            <w:hideMark/>
          </w:tcPr>
          <w:p w14:paraId="7D819C2C" w14:textId="77777777" w:rsidR="009D15DF" w:rsidRDefault="009D15DF" w:rsidP="00607407">
            <w:pPr>
              <w:tabs>
                <w:tab w:val="left" w:leader="underscore" w:pos="7781"/>
              </w:tabs>
              <w:spacing w:line="256" w:lineRule="auto"/>
              <w:jc w:val="center"/>
              <w:rPr>
                <w:lang w:eastAsia="en-US"/>
              </w:rPr>
            </w:pPr>
            <w:r>
              <w:rPr>
                <w:sz w:val="24"/>
                <w:szCs w:val="24"/>
                <w:lang w:eastAsia="en-US"/>
              </w:rPr>
              <w:t xml:space="preserve">Институт </w:t>
            </w:r>
            <w:r w:rsidR="00607407">
              <w:rPr>
                <w:sz w:val="24"/>
                <w:szCs w:val="24"/>
                <w:lang w:eastAsia="en-US"/>
              </w:rPr>
              <w:t>технологий управления (ИТУ</w:t>
            </w:r>
            <w:r>
              <w:rPr>
                <w:sz w:val="24"/>
                <w:szCs w:val="24"/>
                <w:lang w:eastAsia="en-US"/>
              </w:rPr>
              <w:t>)</w:t>
            </w:r>
          </w:p>
        </w:tc>
      </w:tr>
      <w:tr w:rsidR="009D15DF" w14:paraId="2901A1BC" w14:textId="77777777" w:rsidTr="009D15DF">
        <w:trPr>
          <w:cantSplit/>
          <w:trHeight w:val="317"/>
        </w:trPr>
        <w:tc>
          <w:tcPr>
            <w:tcW w:w="5000" w:type="pct"/>
          </w:tcPr>
          <w:p w14:paraId="76464303" w14:textId="77777777" w:rsidR="009D15DF" w:rsidRDefault="00607407">
            <w:pPr>
              <w:spacing w:line="256" w:lineRule="auto"/>
              <w:jc w:val="center"/>
              <w:rPr>
                <w:lang w:eastAsia="en-US"/>
              </w:rPr>
            </w:pPr>
            <w:r>
              <w:rPr>
                <w:sz w:val="24"/>
                <w:szCs w:val="24"/>
                <w:lang w:eastAsia="en-US"/>
              </w:rPr>
              <w:t>Кафедра управления инновациями (УИ</w:t>
            </w:r>
            <w:r w:rsidR="009D15DF">
              <w:rPr>
                <w:sz w:val="24"/>
                <w:szCs w:val="24"/>
                <w:lang w:eastAsia="en-US"/>
              </w:rPr>
              <w:t>)</w:t>
            </w:r>
          </w:p>
          <w:p w14:paraId="0085D323" w14:textId="77777777" w:rsidR="009D15DF" w:rsidRDefault="009D15DF">
            <w:pPr>
              <w:spacing w:line="256" w:lineRule="auto"/>
              <w:jc w:val="center"/>
              <w:rPr>
                <w:b/>
                <w:sz w:val="24"/>
                <w:szCs w:val="24"/>
                <w:lang w:eastAsia="en-US"/>
              </w:rPr>
            </w:pPr>
          </w:p>
        </w:tc>
      </w:tr>
    </w:tbl>
    <w:p w14:paraId="3EA66FBB" w14:textId="77777777" w:rsidR="009D15DF" w:rsidRDefault="009D15DF" w:rsidP="009D15DF">
      <w:pPr>
        <w:suppressAutoHyphens/>
        <w:spacing w:line="360" w:lineRule="auto"/>
        <w:jc w:val="center"/>
        <w:rPr>
          <w:b/>
        </w:rPr>
      </w:pPr>
    </w:p>
    <w:p w14:paraId="12193463" w14:textId="77777777" w:rsidR="009D15DF" w:rsidRDefault="009D15DF" w:rsidP="009D15DF">
      <w:pPr>
        <w:spacing w:line="360" w:lineRule="auto"/>
        <w:jc w:val="center"/>
        <w:rPr>
          <w:b/>
        </w:rPr>
      </w:pPr>
      <w:r>
        <w:rPr>
          <w:b/>
        </w:rPr>
        <w:t>ПОЯСНИТЕЛЬНАЯ ЗАПИСКА</w:t>
      </w:r>
    </w:p>
    <w:p w14:paraId="6BFB74DB" w14:textId="04AFD016" w:rsidR="009D15DF" w:rsidRDefault="009D15DF" w:rsidP="009D15DF">
      <w:pPr>
        <w:spacing w:line="360" w:lineRule="auto"/>
        <w:jc w:val="center"/>
        <w:rPr>
          <w:b/>
        </w:rPr>
      </w:pPr>
      <w:r>
        <w:rPr>
          <w:b/>
        </w:rPr>
        <w:t>к курсовой работе по дисциплине «</w:t>
      </w:r>
      <w:r w:rsidR="00F61E9D">
        <w:rPr>
          <w:b/>
        </w:rPr>
        <w:t>Маркетинговые исследования инновационного рынка</w:t>
      </w:r>
      <w:r>
        <w:rPr>
          <w:b/>
        </w:rPr>
        <w:t>»</w:t>
      </w:r>
    </w:p>
    <w:p w14:paraId="28BEECEC" w14:textId="77777777" w:rsidR="009D15DF" w:rsidRDefault="009D15DF" w:rsidP="009D15DF">
      <w:pPr>
        <w:spacing w:line="360" w:lineRule="auto"/>
        <w:jc w:val="center"/>
        <w:rPr>
          <w:b/>
        </w:rPr>
      </w:pPr>
      <w:r>
        <w:rPr>
          <w:b/>
        </w:rPr>
        <w:t>на тему:</w:t>
      </w:r>
    </w:p>
    <w:p w14:paraId="3F93DAD9" w14:textId="77777777" w:rsidR="009D15DF" w:rsidRDefault="009D15DF" w:rsidP="009D15DF">
      <w:pPr>
        <w:jc w:val="center"/>
        <w:rPr>
          <w:b/>
        </w:rPr>
      </w:pPr>
      <w:r>
        <w:rPr>
          <w:b/>
        </w:rPr>
        <w:t>«____________________________________________________________________________________________________________________________________________________________________________________________________»</w:t>
      </w:r>
    </w:p>
    <w:p w14:paraId="263F8AC1" w14:textId="77777777" w:rsidR="009D15DF" w:rsidRDefault="009D15DF" w:rsidP="009D15DF">
      <w:pPr>
        <w:jc w:val="center"/>
      </w:pPr>
    </w:p>
    <w:p w14:paraId="6EBAD25F" w14:textId="77777777" w:rsidR="009D15DF" w:rsidRDefault="009D15DF" w:rsidP="009D15DF">
      <w:r>
        <w:t>Студент                     ______________________            _____________________</w:t>
      </w:r>
    </w:p>
    <w:p w14:paraId="10257290" w14:textId="77777777" w:rsidR="009D15DF" w:rsidRDefault="009D15DF" w:rsidP="009D15DF">
      <w:pPr>
        <w:spacing w:line="360" w:lineRule="auto"/>
        <w:rPr>
          <w:sz w:val="20"/>
          <w:szCs w:val="20"/>
        </w:rPr>
      </w:pPr>
      <w:r>
        <w:rPr>
          <w:sz w:val="20"/>
          <w:szCs w:val="20"/>
        </w:rPr>
        <w:t xml:space="preserve">                                                                            подпись                                                           фамилия и инициалы</w:t>
      </w:r>
    </w:p>
    <w:p w14:paraId="07A8AF18" w14:textId="77777777" w:rsidR="009D15DF" w:rsidRDefault="009D15DF" w:rsidP="009D15DF">
      <w:pPr>
        <w:spacing w:line="360" w:lineRule="auto"/>
        <w:jc w:val="both"/>
      </w:pPr>
      <w:r>
        <w:t>Группа __ ______________________шифр_____________________________</w:t>
      </w:r>
    </w:p>
    <w:p w14:paraId="6D51E8B5" w14:textId="77777777" w:rsidR="009D15DF" w:rsidRDefault="009D15DF" w:rsidP="009D15DF">
      <w:pPr>
        <w:spacing w:line="360" w:lineRule="auto"/>
        <w:jc w:val="both"/>
      </w:pPr>
      <w:r>
        <w:t>Работа защищена на оценку__________________________________________</w:t>
      </w:r>
    </w:p>
    <w:p w14:paraId="7A596269" w14:textId="77777777" w:rsidR="009D15DF" w:rsidRDefault="009D15DF" w:rsidP="009D15DF">
      <w:pPr>
        <w:jc w:val="both"/>
      </w:pPr>
      <w:r>
        <w:t xml:space="preserve">Руководитель работы                  _______________                </w:t>
      </w:r>
      <w:r>
        <w:tab/>
      </w:r>
      <w:r w:rsidR="009D1DD2">
        <w:t>_______________</w:t>
      </w:r>
    </w:p>
    <w:p w14:paraId="52213D52" w14:textId="77777777" w:rsidR="009D15DF" w:rsidRDefault="009D15DF" w:rsidP="009D15DF">
      <w:pPr>
        <w:spacing w:line="360" w:lineRule="auto"/>
        <w:rPr>
          <w:sz w:val="20"/>
          <w:szCs w:val="20"/>
        </w:rPr>
      </w:pPr>
      <w:r>
        <w:rPr>
          <w:sz w:val="20"/>
          <w:szCs w:val="20"/>
        </w:rPr>
        <w:t xml:space="preserve">                                                                                             подпись                                           фамилия и инициалы</w:t>
      </w:r>
    </w:p>
    <w:p w14:paraId="603A5146" w14:textId="77777777" w:rsidR="009D15DF" w:rsidRDefault="009D15DF" w:rsidP="009D15DF">
      <w:pPr>
        <w:spacing w:line="360" w:lineRule="auto"/>
      </w:pPr>
    </w:p>
    <w:p w14:paraId="384CC625" w14:textId="77777777" w:rsidR="009D15DF" w:rsidRDefault="009D15DF" w:rsidP="009D15DF">
      <w:pPr>
        <w:spacing w:line="360" w:lineRule="auto"/>
      </w:pPr>
      <w:r>
        <w:t>Члены комиссии:</w:t>
      </w:r>
    </w:p>
    <w:p w14:paraId="745A3981" w14:textId="77777777" w:rsidR="009D15DF" w:rsidRDefault="009D15DF" w:rsidP="009D15DF">
      <w:pPr>
        <w:spacing w:line="360" w:lineRule="auto"/>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_________________                            _____________________</w:t>
      </w:r>
    </w:p>
    <w:p w14:paraId="445CEF51" w14:textId="77777777" w:rsidR="009D15DF" w:rsidRDefault="009D15DF" w:rsidP="009D15DF">
      <w:pPr>
        <w:spacing w:line="360" w:lineRule="auto"/>
        <w:rPr>
          <w:sz w:val="20"/>
          <w:szCs w:val="20"/>
        </w:rPr>
      </w:pPr>
      <w:r>
        <w:rPr>
          <w:sz w:val="20"/>
          <w:szCs w:val="20"/>
        </w:rPr>
        <w:t xml:space="preserve">                                                                                          подпись                                              фамилия и инициалы</w:t>
      </w:r>
    </w:p>
    <w:p w14:paraId="3C55CE2B" w14:textId="77777777" w:rsidR="009D15DF" w:rsidRDefault="009D15DF" w:rsidP="009D15DF">
      <w:pPr>
        <w:spacing w:line="360" w:lineRule="auto"/>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_________________                             _____________________</w:t>
      </w:r>
    </w:p>
    <w:p w14:paraId="42D315FF" w14:textId="77777777" w:rsidR="009D15DF" w:rsidRDefault="009D15DF" w:rsidP="009D15DF">
      <w:pPr>
        <w:spacing w:line="360" w:lineRule="auto"/>
        <w:rPr>
          <w:sz w:val="20"/>
          <w:szCs w:val="20"/>
        </w:rPr>
      </w:pPr>
      <w:r>
        <w:rPr>
          <w:sz w:val="20"/>
          <w:szCs w:val="20"/>
        </w:rPr>
        <w:t xml:space="preserve">                                                                                          подпись                                              фамилия и инициалы</w:t>
      </w:r>
    </w:p>
    <w:p w14:paraId="36FFB154" w14:textId="77777777" w:rsidR="009D15DF" w:rsidRDefault="009D15DF" w:rsidP="009D15DF">
      <w:pPr>
        <w:spacing w:line="360" w:lineRule="auto"/>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_________________                             _____________________</w:t>
      </w:r>
    </w:p>
    <w:p w14:paraId="0A42A741" w14:textId="77777777" w:rsidR="009D15DF" w:rsidRDefault="009D15DF" w:rsidP="009D15DF">
      <w:pPr>
        <w:spacing w:line="360" w:lineRule="auto"/>
        <w:rPr>
          <w:sz w:val="20"/>
          <w:szCs w:val="20"/>
        </w:rPr>
      </w:pPr>
      <w:r>
        <w:rPr>
          <w:sz w:val="20"/>
          <w:szCs w:val="20"/>
        </w:rPr>
        <w:t xml:space="preserve">                                                                                          подпись                                              фамилия и инициалы</w:t>
      </w:r>
    </w:p>
    <w:p w14:paraId="3A1723E2" w14:textId="77777777" w:rsidR="009D15DF" w:rsidRDefault="009D15DF" w:rsidP="009D15DF">
      <w:pPr>
        <w:spacing w:line="360" w:lineRule="auto"/>
        <w:jc w:val="center"/>
      </w:pPr>
    </w:p>
    <w:p w14:paraId="24C86294" w14:textId="77777777" w:rsidR="009D15DF" w:rsidRDefault="009D15DF" w:rsidP="009D15DF">
      <w:pPr>
        <w:jc w:val="center"/>
      </w:pPr>
      <w:r>
        <w:lastRenderedPageBreak/>
        <w:t>Москва, 20__</w:t>
      </w:r>
    </w:p>
    <w:p w14:paraId="367A9A90" w14:textId="77777777" w:rsidR="009D15DF" w:rsidRDefault="009D15DF" w:rsidP="009D15DF">
      <w:pPr>
        <w:jc w:val="center"/>
        <w:rPr>
          <w:b/>
          <w:caps/>
        </w:rPr>
      </w:pPr>
      <w:r>
        <w:rPr>
          <w:b/>
          <w:caps/>
        </w:rPr>
        <w:t>Приложение Б</w:t>
      </w:r>
    </w:p>
    <w:tbl>
      <w:tblPr>
        <w:tblW w:w="4950" w:type="pct"/>
        <w:tblInd w:w="-137" w:type="dxa"/>
        <w:tblCellMar>
          <w:left w:w="0" w:type="dxa"/>
          <w:right w:w="0" w:type="dxa"/>
        </w:tblCellMar>
        <w:tblLook w:val="04A0" w:firstRow="1" w:lastRow="0" w:firstColumn="1" w:lastColumn="0" w:noHBand="0" w:noVBand="1"/>
      </w:tblPr>
      <w:tblGrid>
        <w:gridCol w:w="5286"/>
        <w:gridCol w:w="3975"/>
      </w:tblGrid>
      <w:tr w:rsidR="009D15DF" w14:paraId="4136FCDA" w14:textId="77777777" w:rsidTr="009D15DF">
        <w:trPr>
          <w:cantSplit/>
          <w:trHeight w:val="180"/>
        </w:trPr>
        <w:tc>
          <w:tcPr>
            <w:tcW w:w="5000" w:type="pct"/>
            <w:gridSpan w:val="2"/>
            <w:hideMark/>
          </w:tcPr>
          <w:p w14:paraId="18885524" w14:textId="77777777" w:rsidR="009D15DF" w:rsidRDefault="009D15DF">
            <w:pPr>
              <w:spacing w:line="240" w:lineRule="atLeast"/>
              <w:jc w:val="center"/>
              <w:rPr>
                <w:caps/>
                <w:lang w:eastAsia="en-US"/>
              </w:rPr>
            </w:pPr>
            <w:r>
              <w:rPr>
                <w:caps/>
                <w:noProof/>
                <w:sz w:val="24"/>
                <w:szCs w:val="24"/>
              </w:rPr>
              <w:drawing>
                <wp:inline distT="0" distB="0" distL="0" distR="0" wp14:anchorId="49ECBFBD" wp14:editId="1A849E7D">
                  <wp:extent cx="895350" cy="1009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5350" cy="1009650"/>
                          </a:xfrm>
                          <a:prstGeom prst="rect">
                            <a:avLst/>
                          </a:prstGeom>
                          <a:noFill/>
                          <a:ln>
                            <a:noFill/>
                          </a:ln>
                        </pic:spPr>
                      </pic:pic>
                    </a:graphicData>
                  </a:graphic>
                </wp:inline>
              </w:drawing>
            </w:r>
          </w:p>
        </w:tc>
      </w:tr>
      <w:tr w:rsidR="009D15DF" w14:paraId="0B48868F" w14:textId="77777777" w:rsidTr="009D15DF">
        <w:trPr>
          <w:cantSplit/>
          <w:trHeight w:val="180"/>
        </w:trPr>
        <w:tc>
          <w:tcPr>
            <w:tcW w:w="5000" w:type="pct"/>
            <w:gridSpan w:val="2"/>
            <w:hideMark/>
          </w:tcPr>
          <w:p w14:paraId="758F0891" w14:textId="77777777" w:rsidR="009D15DF" w:rsidRDefault="009D15DF">
            <w:pPr>
              <w:spacing w:before="60" w:after="60" w:line="256" w:lineRule="auto"/>
              <w:jc w:val="center"/>
              <w:rPr>
                <w:caps/>
                <w:sz w:val="24"/>
                <w:szCs w:val="24"/>
                <w:lang w:eastAsia="en-US"/>
              </w:rPr>
            </w:pPr>
            <w:r>
              <w:rPr>
                <w:caps/>
                <w:sz w:val="24"/>
                <w:szCs w:val="24"/>
                <w:lang w:eastAsia="en-US"/>
              </w:rPr>
              <w:t>МИНОБРНАУКИ РОССИИ</w:t>
            </w:r>
          </w:p>
        </w:tc>
      </w:tr>
      <w:tr w:rsidR="009D15DF" w14:paraId="2E981E1D" w14:textId="77777777" w:rsidTr="009D15DF">
        <w:trPr>
          <w:cantSplit/>
          <w:trHeight w:val="1803"/>
        </w:trPr>
        <w:tc>
          <w:tcPr>
            <w:tcW w:w="5000" w:type="pct"/>
            <w:gridSpan w:val="2"/>
            <w:hideMark/>
          </w:tcPr>
          <w:p w14:paraId="785ED45E" w14:textId="77777777" w:rsidR="009D15DF" w:rsidRDefault="009D15DF">
            <w:pPr>
              <w:widowControl w:val="0"/>
              <w:spacing w:after="120" w:line="216" w:lineRule="auto"/>
              <w:jc w:val="center"/>
              <w:rPr>
                <w:b/>
                <w:i/>
                <w:iCs/>
                <w:sz w:val="24"/>
                <w:szCs w:val="24"/>
                <w:lang w:eastAsia="en-US"/>
              </w:rPr>
            </w:pPr>
            <w:r>
              <w:rPr>
                <w:i/>
                <w:iCs/>
                <w:sz w:val="24"/>
                <w:szCs w:val="24"/>
                <w:lang w:eastAsia="en-US"/>
              </w:rPr>
              <w:t>Федеральное государственное бюджетное образовательное учреждение</w:t>
            </w:r>
            <w:r>
              <w:rPr>
                <w:i/>
                <w:iCs/>
                <w:sz w:val="24"/>
                <w:szCs w:val="24"/>
                <w:lang w:eastAsia="en-US"/>
              </w:rPr>
              <w:br/>
              <w:t>высшего образования</w:t>
            </w:r>
            <w:r>
              <w:rPr>
                <w:b/>
                <w:i/>
                <w:iCs/>
                <w:sz w:val="24"/>
                <w:szCs w:val="24"/>
                <w:lang w:eastAsia="en-US"/>
              </w:rPr>
              <w:br/>
              <w:t>«МИРЭА – Российский технологический университет»</w:t>
            </w:r>
          </w:p>
          <w:p w14:paraId="690611BB" w14:textId="77777777" w:rsidR="009D15DF" w:rsidRDefault="009D15DF">
            <w:pPr>
              <w:widowControl w:val="0"/>
              <w:spacing w:line="256" w:lineRule="auto"/>
              <w:ind w:firstLine="400"/>
              <w:jc w:val="center"/>
              <w:rPr>
                <w:b/>
                <w:i/>
                <w:iCs/>
                <w:sz w:val="24"/>
                <w:szCs w:val="24"/>
                <w:lang w:eastAsia="en-US"/>
              </w:rPr>
            </w:pPr>
            <w:r>
              <w:rPr>
                <w:b/>
                <w:sz w:val="32"/>
                <w:szCs w:val="32"/>
                <w:lang w:eastAsia="en-US"/>
              </w:rPr>
              <w:t>РТУ МИРЭА</w:t>
            </w:r>
          </w:p>
          <w:p w14:paraId="28E32F3E" w14:textId="451FBCFD" w:rsidR="009D15DF" w:rsidRDefault="00186A16">
            <w:pPr>
              <w:spacing w:line="256" w:lineRule="auto"/>
              <w:jc w:val="center"/>
              <w:rPr>
                <w:b/>
                <w:i/>
                <w:iCs/>
                <w:sz w:val="24"/>
                <w:szCs w:val="24"/>
                <w:lang w:eastAsia="en-US"/>
              </w:rPr>
            </w:pPr>
            <w:r>
              <w:rPr>
                <w:b/>
                <w:i/>
                <w:iCs/>
                <w:noProof/>
                <w:sz w:val="24"/>
                <w:szCs w:val="24"/>
              </w:rPr>
              <mc:AlternateContent>
                <mc:Choice Requires="wps">
                  <w:drawing>
                    <wp:inline distT="0" distB="0" distL="0" distR="0" wp14:anchorId="6CC0D94E" wp14:editId="0422C657">
                      <wp:extent cx="5600700" cy="1270"/>
                      <wp:effectExtent l="27940" t="27940" r="19685" b="27940"/>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127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4846E1" id="Прямая соединительная линия 4" o:spid="_x0000_s1026" style="flip:y;visibility:visible;mso-wrap-style:square;mso-left-percent:-10001;mso-top-percent:-10001;mso-position-horizontal:absolute;mso-position-horizontal-relative:char;mso-position-vertical:absolute;mso-position-vertical-relative:line;mso-left-percent:-10001;mso-top-percent:-10001" from="0,0"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NIsCAIAALIDAAAOAAAAZHJzL2Uyb0RvYy54bWysU8FuEzEQvSPxD5bvZDehtNUqmx5SyqVA&#10;pBbuju3NWng9lu1kkxtwRson9Bc4gFSpwDfs/hFjJ6QFbog9WOOZec8zb2bHZ+tGk5V0XoEp6XCQ&#10;UyINB6HMoqRvri+enFLiAzOCaTCypBvp6dnk8aNxaws5ghq0kI4gifFFa0tah2CLLPO8lg3zA7DS&#10;YLAC17CAV7fIhGMtsjc6G+X5cdaCE9YBl96j93wXpJPEX1WSh9dV5WUguqRYW0inS+c8ntlkzIqF&#10;Y7ZWfF8G+4cqGqYMPnqgOmeBkaVTf1E1ijvwUIUBhyaDqlJcph6wm2H+RzdXNbMy9YLieHuQyf8/&#10;Wv5qNXNEiZIeUWJYgyPqbvr3/bb71n3ut6T/0P3ovnZfutvue3fbf0T7rv+Edgx2d3v3lhxFJVvr&#10;CyScmpmLWvC1ubKXwN95YmBaM7OQqaPrjcVnhhGR/QaJF2+xnnn7EgTmsGWAJOu6cg2ptLJvIzCS&#10;o3Rknea4OcxRrgPh6Hx2nOcnOY6bY2w4OkljzlgRWSLWOh9eSGhINEqqlYkqs4KtLn2IVd2nRLeB&#10;C6V12hRtSFvSp6fDxN5Y1E3MdQJ70ErExAjxbjGfakdWLO5d+lK7GHmY5mBpRCKuJRPP93ZgSu9s&#10;LESbvUpRmJ3EcxCbmfulHi5Gqni/xHHzHt4T+v5Xm/wEAAD//wMAUEsDBBQABgAIAAAAIQBtayW8&#10;1AAAAAIBAAAPAAAAZHJzL2Rvd25yZXYueG1sTI/BSsRADIbvgu8wRPDmTi0ipdvpsoju3brgNdvJ&#10;doqdTO1Mt/XtjV70Evj5w5cv1W71g7rQFPvABu43GSjiNtieOwPHt5e7AlRMyBaHwGTgiyLs6uur&#10;CksbFn6lS5M6JRCOJRpwKY2l1rF15DFuwkgs3TlMHpPEqdN2wkXgftB5lj1qjz3LBYcjPTlqP5rZ&#10;G8jH/WEJ87MbG0zvR52dDw+f2pjbm3W/BZVoTX/L8KMv6lCL0ynMbKMaDMgj6XdKVxS5xJOAQdeV&#10;/q9efwMAAP//AwBQSwECLQAUAAYACAAAACEAtoM4kv4AAADhAQAAEwAAAAAAAAAAAAAAAAAAAAAA&#10;W0NvbnRlbnRfVHlwZXNdLnhtbFBLAQItABQABgAIAAAAIQA4/SH/1gAAAJQBAAALAAAAAAAAAAAA&#10;AAAAAC8BAABfcmVscy8ucmVsc1BLAQItABQABgAIAAAAIQCgfNIsCAIAALIDAAAOAAAAAAAAAAAA&#10;AAAAAC4CAABkcnMvZTJvRG9jLnhtbFBLAQItABQABgAIAAAAIQBtayW81AAAAAIBAAAPAAAAAAAA&#10;AAAAAAAAAGIEAABkcnMvZG93bnJldi54bWxQSwUGAAAAAAQABADzAAAAYwUAAAAA&#10;" strokeweight="3pt">
                      <v:stroke linestyle="thinThin"/>
                      <w10:anchorlock/>
                    </v:line>
                  </w:pict>
                </mc:Fallback>
              </mc:AlternateContent>
            </w:r>
          </w:p>
        </w:tc>
      </w:tr>
      <w:tr w:rsidR="00607407" w14:paraId="40E948BD" w14:textId="77777777" w:rsidTr="009D15DF">
        <w:trPr>
          <w:cantSplit/>
          <w:trHeight w:val="317"/>
        </w:trPr>
        <w:tc>
          <w:tcPr>
            <w:tcW w:w="5000" w:type="pct"/>
            <w:gridSpan w:val="2"/>
            <w:hideMark/>
          </w:tcPr>
          <w:p w14:paraId="1CC8080B" w14:textId="77777777" w:rsidR="00607407" w:rsidRDefault="00607407" w:rsidP="00607407">
            <w:pPr>
              <w:tabs>
                <w:tab w:val="left" w:leader="underscore" w:pos="7781"/>
              </w:tabs>
              <w:spacing w:line="256" w:lineRule="auto"/>
              <w:jc w:val="center"/>
              <w:rPr>
                <w:lang w:eastAsia="en-US"/>
              </w:rPr>
            </w:pPr>
            <w:r>
              <w:rPr>
                <w:sz w:val="24"/>
                <w:szCs w:val="24"/>
                <w:lang w:eastAsia="en-US"/>
              </w:rPr>
              <w:t>Институт технологий управления (ИТУ)</w:t>
            </w:r>
          </w:p>
        </w:tc>
      </w:tr>
      <w:tr w:rsidR="00607407" w14:paraId="38876EA2" w14:textId="77777777" w:rsidTr="009D15DF">
        <w:trPr>
          <w:cantSplit/>
          <w:trHeight w:val="317"/>
        </w:trPr>
        <w:tc>
          <w:tcPr>
            <w:tcW w:w="5000" w:type="pct"/>
            <w:gridSpan w:val="2"/>
          </w:tcPr>
          <w:p w14:paraId="50986415" w14:textId="77777777" w:rsidR="00607407" w:rsidRDefault="00607407" w:rsidP="00607407">
            <w:pPr>
              <w:spacing w:line="256" w:lineRule="auto"/>
              <w:jc w:val="center"/>
              <w:rPr>
                <w:lang w:eastAsia="en-US"/>
              </w:rPr>
            </w:pPr>
            <w:r>
              <w:rPr>
                <w:sz w:val="24"/>
                <w:szCs w:val="24"/>
                <w:lang w:eastAsia="en-US"/>
              </w:rPr>
              <w:t>Кафедра управления инновациями (УИ)</w:t>
            </w:r>
          </w:p>
          <w:p w14:paraId="01446947" w14:textId="77777777" w:rsidR="00607407" w:rsidRDefault="00607407" w:rsidP="00607407">
            <w:pPr>
              <w:spacing w:line="256" w:lineRule="auto"/>
              <w:jc w:val="center"/>
              <w:rPr>
                <w:b/>
                <w:sz w:val="24"/>
                <w:szCs w:val="24"/>
                <w:lang w:eastAsia="en-US"/>
              </w:rPr>
            </w:pPr>
          </w:p>
        </w:tc>
      </w:tr>
      <w:tr w:rsidR="009D15DF" w14:paraId="1C3E5843" w14:textId="77777777" w:rsidTr="009D15DF">
        <w:trPr>
          <w:cantSplit/>
          <w:trHeight w:val="317"/>
        </w:trPr>
        <w:tc>
          <w:tcPr>
            <w:tcW w:w="2854" w:type="pct"/>
          </w:tcPr>
          <w:p w14:paraId="3EAC0C47" w14:textId="77777777" w:rsidR="009D15DF" w:rsidRDefault="009D15DF">
            <w:pPr>
              <w:spacing w:line="256" w:lineRule="auto"/>
              <w:jc w:val="center"/>
              <w:rPr>
                <w:b/>
                <w:lang w:eastAsia="en-US"/>
              </w:rPr>
            </w:pPr>
          </w:p>
        </w:tc>
        <w:tc>
          <w:tcPr>
            <w:tcW w:w="2146" w:type="pct"/>
            <w:hideMark/>
          </w:tcPr>
          <w:p w14:paraId="695FD369" w14:textId="77777777" w:rsidR="009D15DF" w:rsidRDefault="009D15DF">
            <w:pPr>
              <w:spacing w:line="256" w:lineRule="auto"/>
              <w:jc w:val="center"/>
              <w:rPr>
                <w:b/>
                <w:sz w:val="24"/>
                <w:szCs w:val="24"/>
                <w:lang w:eastAsia="en-US"/>
              </w:rPr>
            </w:pPr>
            <w:r>
              <w:rPr>
                <w:b/>
                <w:sz w:val="24"/>
                <w:szCs w:val="24"/>
                <w:lang w:eastAsia="en-US"/>
              </w:rPr>
              <w:t>Утверждаю</w:t>
            </w:r>
          </w:p>
        </w:tc>
      </w:tr>
      <w:tr w:rsidR="009D15DF" w14:paraId="473F5654" w14:textId="77777777" w:rsidTr="009D15DF">
        <w:trPr>
          <w:cantSplit/>
          <w:trHeight w:val="405"/>
        </w:trPr>
        <w:tc>
          <w:tcPr>
            <w:tcW w:w="2854" w:type="pct"/>
          </w:tcPr>
          <w:p w14:paraId="1ECCB225" w14:textId="77777777" w:rsidR="009D15DF" w:rsidRDefault="009D15DF">
            <w:pPr>
              <w:spacing w:line="256" w:lineRule="auto"/>
              <w:jc w:val="center"/>
              <w:rPr>
                <w:b/>
                <w:lang w:eastAsia="en-US"/>
              </w:rPr>
            </w:pPr>
          </w:p>
        </w:tc>
        <w:tc>
          <w:tcPr>
            <w:tcW w:w="2146" w:type="pct"/>
            <w:hideMark/>
          </w:tcPr>
          <w:p w14:paraId="2DDB0AF0" w14:textId="77777777" w:rsidR="009D15DF" w:rsidRDefault="009D15DF">
            <w:pPr>
              <w:tabs>
                <w:tab w:val="left" w:leader="underscore" w:pos="7781"/>
              </w:tabs>
              <w:spacing w:line="256" w:lineRule="auto"/>
              <w:ind w:left="-45" w:firstLine="151"/>
              <w:rPr>
                <w:b/>
                <w:lang w:eastAsia="en-US"/>
              </w:rPr>
            </w:pPr>
            <w:proofErr w:type="spellStart"/>
            <w:r>
              <w:rPr>
                <w:lang w:eastAsia="en-US"/>
              </w:rPr>
              <w:t>Зав.кафедрой</w:t>
            </w:r>
            <w:proofErr w:type="spellEnd"/>
            <w:r>
              <w:rPr>
                <w:lang w:eastAsia="en-US"/>
              </w:rPr>
              <w:t>_______________</w:t>
            </w:r>
          </w:p>
        </w:tc>
      </w:tr>
      <w:tr w:rsidR="009D15DF" w14:paraId="7FE0F513" w14:textId="77777777" w:rsidTr="009D15DF">
        <w:trPr>
          <w:cantSplit/>
          <w:trHeight w:val="315"/>
        </w:trPr>
        <w:tc>
          <w:tcPr>
            <w:tcW w:w="2854" w:type="pct"/>
          </w:tcPr>
          <w:p w14:paraId="63DFB6BF" w14:textId="77777777" w:rsidR="009D15DF" w:rsidRDefault="009D15DF">
            <w:pPr>
              <w:spacing w:line="256" w:lineRule="auto"/>
              <w:jc w:val="center"/>
              <w:rPr>
                <w:b/>
                <w:lang w:eastAsia="en-US"/>
              </w:rPr>
            </w:pPr>
          </w:p>
        </w:tc>
        <w:tc>
          <w:tcPr>
            <w:tcW w:w="2146" w:type="pct"/>
            <w:hideMark/>
          </w:tcPr>
          <w:p w14:paraId="18729C40" w14:textId="77777777" w:rsidR="009D15DF" w:rsidRDefault="009D15DF">
            <w:pPr>
              <w:spacing w:line="256" w:lineRule="auto"/>
              <w:jc w:val="center"/>
              <w:rPr>
                <w:b/>
                <w:lang w:eastAsia="en-US"/>
              </w:rPr>
            </w:pPr>
            <w:r>
              <w:rPr>
                <w:lang w:eastAsia="en-US"/>
              </w:rPr>
              <w:t>«____» __________20__ г.</w:t>
            </w:r>
          </w:p>
        </w:tc>
      </w:tr>
      <w:tr w:rsidR="009D15DF" w14:paraId="10567D52" w14:textId="77777777" w:rsidTr="009D15DF">
        <w:trPr>
          <w:cantSplit/>
          <w:trHeight w:val="180"/>
        </w:trPr>
        <w:tc>
          <w:tcPr>
            <w:tcW w:w="5000" w:type="pct"/>
            <w:gridSpan w:val="2"/>
            <w:hideMark/>
          </w:tcPr>
          <w:p w14:paraId="7426D216" w14:textId="77777777" w:rsidR="009D15DF" w:rsidRDefault="009D15DF">
            <w:pPr>
              <w:spacing w:line="256" w:lineRule="auto"/>
              <w:jc w:val="center"/>
              <w:rPr>
                <w:b/>
                <w:lang w:eastAsia="en-US"/>
              </w:rPr>
            </w:pPr>
            <w:r>
              <w:rPr>
                <w:b/>
                <w:lang w:eastAsia="en-US"/>
              </w:rPr>
              <w:t>ЗАДАНИЕ</w:t>
            </w:r>
          </w:p>
        </w:tc>
      </w:tr>
      <w:tr w:rsidR="009D15DF" w14:paraId="1CB2F04E" w14:textId="77777777" w:rsidTr="009D15DF">
        <w:trPr>
          <w:cantSplit/>
          <w:trHeight w:val="180"/>
        </w:trPr>
        <w:tc>
          <w:tcPr>
            <w:tcW w:w="5000" w:type="pct"/>
            <w:gridSpan w:val="2"/>
            <w:hideMark/>
          </w:tcPr>
          <w:p w14:paraId="611278D8" w14:textId="77777777" w:rsidR="009D15DF" w:rsidRDefault="009D15DF">
            <w:pPr>
              <w:spacing w:line="256" w:lineRule="auto"/>
              <w:jc w:val="center"/>
              <w:rPr>
                <w:b/>
                <w:lang w:eastAsia="en-US"/>
              </w:rPr>
            </w:pPr>
            <w:r>
              <w:rPr>
                <w:b/>
                <w:lang w:eastAsia="en-US"/>
              </w:rPr>
              <w:t>на выполнение курсовой работы</w:t>
            </w:r>
          </w:p>
        </w:tc>
      </w:tr>
      <w:tr w:rsidR="009D15DF" w14:paraId="47680D37" w14:textId="77777777" w:rsidTr="009D15DF">
        <w:trPr>
          <w:cantSplit/>
          <w:trHeight w:val="454"/>
        </w:trPr>
        <w:tc>
          <w:tcPr>
            <w:tcW w:w="5000" w:type="pct"/>
            <w:gridSpan w:val="2"/>
            <w:hideMark/>
          </w:tcPr>
          <w:p w14:paraId="17B9A127" w14:textId="4C0063D7" w:rsidR="009D15DF" w:rsidRDefault="009D15DF">
            <w:pPr>
              <w:spacing w:line="256" w:lineRule="auto"/>
              <w:ind w:firstLine="164"/>
              <w:rPr>
                <w:sz w:val="24"/>
                <w:szCs w:val="24"/>
                <w:lang w:eastAsia="en-US"/>
              </w:rPr>
            </w:pPr>
            <w:r>
              <w:rPr>
                <w:b/>
                <w:sz w:val="24"/>
                <w:szCs w:val="24"/>
                <w:lang w:eastAsia="en-US"/>
              </w:rPr>
              <w:t>по дисциплине</w:t>
            </w:r>
            <w:r>
              <w:rPr>
                <w:sz w:val="24"/>
                <w:szCs w:val="24"/>
                <w:lang w:eastAsia="en-US"/>
              </w:rPr>
              <w:t xml:space="preserve"> «</w:t>
            </w:r>
            <w:r w:rsidR="00F61E9D" w:rsidRPr="00F61E9D">
              <w:rPr>
                <w:b/>
                <w:sz w:val="24"/>
                <w:szCs w:val="24"/>
              </w:rPr>
              <w:t>Маркетинговые исследования инновационного рынка</w:t>
            </w:r>
            <w:r w:rsidRPr="00F61E9D">
              <w:rPr>
                <w:sz w:val="24"/>
                <w:szCs w:val="24"/>
                <w:lang w:eastAsia="en-US"/>
              </w:rPr>
              <w:t>»</w:t>
            </w:r>
          </w:p>
        </w:tc>
      </w:tr>
    </w:tbl>
    <w:p w14:paraId="7DCFCBB9" w14:textId="77777777" w:rsidR="009D15DF" w:rsidRDefault="009D15DF" w:rsidP="009D15DF">
      <w:pPr>
        <w:rPr>
          <w:sz w:val="24"/>
          <w:szCs w:val="24"/>
        </w:rPr>
      </w:pPr>
      <w:r>
        <w:rPr>
          <w:sz w:val="24"/>
          <w:szCs w:val="24"/>
        </w:rPr>
        <w:t>Студент _________________________________________________Группа____________</w:t>
      </w:r>
    </w:p>
    <w:p w14:paraId="27C762C2" w14:textId="77777777" w:rsidR="009D15DF" w:rsidRDefault="009D15DF" w:rsidP="009D15DF">
      <w:pPr>
        <w:rPr>
          <w:sz w:val="24"/>
          <w:szCs w:val="24"/>
        </w:rPr>
      </w:pPr>
    </w:p>
    <w:p w14:paraId="27246B58" w14:textId="77777777" w:rsidR="009D15DF" w:rsidRDefault="009D15DF" w:rsidP="009D15DF">
      <w:pPr>
        <w:widowControl w:val="0"/>
        <w:autoSpaceDE w:val="0"/>
        <w:autoSpaceDN w:val="0"/>
        <w:adjustRightInd w:val="0"/>
        <w:rPr>
          <w:b/>
        </w:rPr>
      </w:pPr>
      <w:r>
        <w:rPr>
          <w:b/>
          <w:sz w:val="24"/>
          <w:szCs w:val="24"/>
        </w:rPr>
        <w:t xml:space="preserve">Тема </w:t>
      </w:r>
      <w:r>
        <w:rPr>
          <w:sz w:val="24"/>
          <w:szCs w:val="24"/>
        </w:rPr>
        <w:t>________________________________________________________________________</w:t>
      </w:r>
    </w:p>
    <w:p w14:paraId="3B36D1A8" w14:textId="77777777" w:rsidR="009D15DF" w:rsidRDefault="009D15DF" w:rsidP="009D15DF">
      <w:pPr>
        <w:ind w:firstLine="164"/>
        <w:rPr>
          <w:b/>
        </w:rPr>
      </w:pPr>
    </w:p>
    <w:p w14:paraId="4115E6D5" w14:textId="77777777" w:rsidR="009D15DF" w:rsidRDefault="009D15DF" w:rsidP="009D15DF">
      <w:pPr>
        <w:widowControl w:val="0"/>
        <w:tabs>
          <w:tab w:val="num" w:pos="1440"/>
        </w:tabs>
        <w:rPr>
          <w:b/>
        </w:rPr>
      </w:pPr>
      <w:r>
        <w:rPr>
          <w:b/>
        </w:rPr>
        <w:t>Исходные данные: 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455A31" w14:textId="77777777" w:rsidR="009D15DF" w:rsidRDefault="009D15DF" w:rsidP="009D15DF">
      <w:pPr>
        <w:widowControl w:val="0"/>
        <w:tabs>
          <w:tab w:val="num" w:pos="1440"/>
        </w:tabs>
        <w:rPr>
          <w:b/>
        </w:rPr>
      </w:pPr>
      <w:r>
        <w:rPr>
          <w:b/>
        </w:rPr>
        <w:t>Перечень вопросов, подлежащих разработке, и обязательного графического материала:</w:t>
      </w:r>
    </w:p>
    <w:p w14:paraId="7FA1B0FC" w14:textId="77777777" w:rsidR="009D15DF" w:rsidRDefault="009D15DF" w:rsidP="009D15DF">
      <w:pPr>
        <w:tabs>
          <w:tab w:val="num" w:pos="284"/>
        </w:tabs>
        <w:ind w:left="180" w:hanging="180"/>
        <w:rPr>
          <w:b/>
        </w:rPr>
      </w:pPr>
      <w:r>
        <w:rPr>
          <w:b/>
        </w:rPr>
        <w:t>__________________________________________________________________</w:t>
      </w:r>
    </w:p>
    <w:p w14:paraId="790FB3AC" w14:textId="77777777" w:rsidR="009D15DF" w:rsidRDefault="009D15DF" w:rsidP="009D15DF">
      <w:pPr>
        <w:rPr>
          <w:sz w:val="24"/>
          <w:szCs w:val="24"/>
        </w:rPr>
      </w:pPr>
      <w:r>
        <w:rPr>
          <w:b/>
        </w:rPr>
        <w:t>__________________________________________________________________</w:t>
      </w:r>
    </w:p>
    <w:p w14:paraId="6A6CCCEF" w14:textId="77777777" w:rsidR="009D15DF" w:rsidRDefault="009D15DF" w:rsidP="009D15DF">
      <w:pPr>
        <w:tabs>
          <w:tab w:val="num" w:pos="284"/>
        </w:tabs>
        <w:ind w:left="180" w:hanging="180"/>
        <w:rPr>
          <w:b/>
        </w:rPr>
      </w:pPr>
      <w:r>
        <w:rPr>
          <w:b/>
        </w:rPr>
        <w:t>__________________________________________________________________</w:t>
      </w:r>
    </w:p>
    <w:p w14:paraId="6AFEEBFA" w14:textId="77777777" w:rsidR="009D15DF" w:rsidRDefault="009D15DF" w:rsidP="009D15DF">
      <w:pPr>
        <w:rPr>
          <w:sz w:val="24"/>
          <w:szCs w:val="24"/>
        </w:rPr>
      </w:pPr>
      <w:r>
        <w:rPr>
          <w:b/>
        </w:rPr>
        <w:t>__________________________________________________________________</w:t>
      </w:r>
    </w:p>
    <w:tbl>
      <w:tblPr>
        <w:tblW w:w="5084" w:type="pct"/>
        <w:tblCellMar>
          <w:left w:w="0" w:type="dxa"/>
          <w:right w:w="0" w:type="dxa"/>
        </w:tblCellMar>
        <w:tblLook w:val="04A0" w:firstRow="1" w:lastRow="0" w:firstColumn="1" w:lastColumn="0" w:noHBand="0" w:noVBand="1"/>
      </w:tblPr>
      <w:tblGrid>
        <w:gridCol w:w="2791"/>
        <w:gridCol w:w="2233"/>
        <w:gridCol w:w="2342"/>
        <w:gridCol w:w="2146"/>
      </w:tblGrid>
      <w:tr w:rsidR="009D15DF" w14:paraId="005A07E8" w14:textId="77777777" w:rsidTr="009D15DF">
        <w:trPr>
          <w:cantSplit/>
          <w:trHeight w:val="170"/>
        </w:trPr>
        <w:tc>
          <w:tcPr>
            <w:tcW w:w="5000" w:type="pct"/>
            <w:gridSpan w:val="4"/>
            <w:hideMark/>
          </w:tcPr>
          <w:p w14:paraId="50AFB906" w14:textId="77777777" w:rsidR="009D15DF" w:rsidRDefault="009D15DF" w:rsidP="009D1DD2">
            <w:pPr>
              <w:widowControl w:val="0"/>
              <w:numPr>
                <w:ilvl w:val="0"/>
                <w:numId w:val="3"/>
              </w:numPr>
              <w:spacing w:line="256" w:lineRule="auto"/>
              <w:ind w:left="284" w:hanging="284"/>
              <w:rPr>
                <w:b/>
                <w:lang w:eastAsia="en-US"/>
              </w:rPr>
            </w:pPr>
            <w:r>
              <w:rPr>
                <w:b/>
                <w:lang w:eastAsia="en-US"/>
              </w:rPr>
              <w:t>Срок представления к защите курсового проекта (работы):до</w:t>
            </w:r>
            <w:r>
              <w:rPr>
                <w:lang w:eastAsia="en-US"/>
              </w:rPr>
              <w:t xml:space="preserve"> «___» _______________ 20__ г.</w:t>
            </w:r>
          </w:p>
        </w:tc>
      </w:tr>
      <w:tr w:rsidR="009D15DF" w14:paraId="7B65DB3F" w14:textId="77777777" w:rsidTr="009D15DF">
        <w:trPr>
          <w:cantSplit/>
          <w:trHeight w:val="170"/>
        </w:trPr>
        <w:tc>
          <w:tcPr>
            <w:tcW w:w="5000" w:type="pct"/>
            <w:gridSpan w:val="4"/>
          </w:tcPr>
          <w:p w14:paraId="18EDF1E7" w14:textId="77777777" w:rsidR="009D15DF" w:rsidRDefault="009D15DF">
            <w:pPr>
              <w:spacing w:line="256" w:lineRule="auto"/>
              <w:ind w:left="164"/>
              <w:rPr>
                <w:b/>
                <w:sz w:val="16"/>
                <w:szCs w:val="16"/>
                <w:lang w:eastAsia="en-US"/>
              </w:rPr>
            </w:pPr>
          </w:p>
        </w:tc>
      </w:tr>
      <w:tr w:rsidR="009D15DF" w14:paraId="156DD404" w14:textId="77777777" w:rsidTr="009D15DF">
        <w:trPr>
          <w:cantSplit/>
          <w:trHeight w:val="300"/>
        </w:trPr>
        <w:tc>
          <w:tcPr>
            <w:tcW w:w="1467" w:type="pct"/>
            <w:hideMark/>
          </w:tcPr>
          <w:p w14:paraId="0D98EE2A" w14:textId="77777777" w:rsidR="009D15DF" w:rsidRDefault="009D15DF">
            <w:pPr>
              <w:tabs>
                <w:tab w:val="left" w:leader="underscore" w:pos="2486"/>
                <w:tab w:val="left" w:leader="underscore" w:pos="5203"/>
                <w:tab w:val="left" w:leader="underscore" w:pos="7450"/>
                <w:tab w:val="left" w:leader="underscore" w:pos="10147"/>
              </w:tabs>
              <w:spacing w:line="256" w:lineRule="auto"/>
              <w:rPr>
                <w:sz w:val="24"/>
                <w:szCs w:val="24"/>
                <w:lang w:eastAsia="en-US"/>
              </w:rPr>
            </w:pPr>
            <w:r>
              <w:rPr>
                <w:sz w:val="24"/>
                <w:szCs w:val="24"/>
                <w:lang w:eastAsia="en-US"/>
              </w:rPr>
              <w:t>Задание на курсовую</w:t>
            </w:r>
          </w:p>
          <w:p w14:paraId="3EF58B10" w14:textId="77777777" w:rsidR="009D15DF" w:rsidRDefault="009D15DF">
            <w:pPr>
              <w:tabs>
                <w:tab w:val="left" w:leader="underscore" w:pos="2486"/>
                <w:tab w:val="left" w:leader="underscore" w:pos="5203"/>
                <w:tab w:val="left" w:leader="underscore" w:pos="7450"/>
                <w:tab w:val="left" w:leader="underscore" w:pos="10147"/>
              </w:tabs>
              <w:spacing w:line="256" w:lineRule="auto"/>
              <w:rPr>
                <w:lang w:eastAsia="en-US"/>
              </w:rPr>
            </w:pPr>
            <w:r>
              <w:rPr>
                <w:sz w:val="24"/>
                <w:szCs w:val="24"/>
                <w:lang w:eastAsia="en-US"/>
              </w:rPr>
              <w:t>работу выдал</w:t>
            </w:r>
          </w:p>
        </w:tc>
        <w:tc>
          <w:tcPr>
            <w:tcW w:w="1174" w:type="pct"/>
            <w:vAlign w:val="center"/>
            <w:hideMark/>
          </w:tcPr>
          <w:p w14:paraId="6CE4BB6D" w14:textId="77777777" w:rsidR="009D15DF" w:rsidRDefault="003F023F">
            <w:pPr>
              <w:tabs>
                <w:tab w:val="left" w:leader="underscore" w:pos="2486"/>
                <w:tab w:val="left" w:leader="underscore" w:pos="5203"/>
                <w:tab w:val="left" w:leader="underscore" w:pos="7450"/>
                <w:tab w:val="left" w:leader="underscore" w:pos="10147"/>
              </w:tabs>
              <w:spacing w:line="256" w:lineRule="auto"/>
              <w:jc w:val="center"/>
              <w:rPr>
                <w:lang w:eastAsia="en-US"/>
              </w:rPr>
            </w:pPr>
            <w:r>
              <w:rPr>
                <w:lang w:eastAsia="en-US"/>
              </w:rPr>
              <w:t>«___»_____</w:t>
            </w:r>
            <w:r w:rsidR="009D15DF">
              <w:rPr>
                <w:lang w:eastAsia="en-US"/>
              </w:rPr>
              <w:t xml:space="preserve"> </w:t>
            </w:r>
            <w:r w:rsidR="00227498">
              <w:rPr>
                <w:sz w:val="24"/>
                <w:szCs w:val="24"/>
                <w:lang w:eastAsia="en-US"/>
              </w:rPr>
              <w:t>20__</w:t>
            </w:r>
            <w:r w:rsidR="009D15DF">
              <w:rPr>
                <w:sz w:val="24"/>
                <w:szCs w:val="24"/>
                <w:lang w:eastAsia="en-US"/>
              </w:rPr>
              <w:t xml:space="preserve"> г.</w:t>
            </w:r>
          </w:p>
        </w:tc>
        <w:tc>
          <w:tcPr>
            <w:tcW w:w="1231" w:type="pct"/>
          </w:tcPr>
          <w:p w14:paraId="1DF743E7" w14:textId="77777777" w:rsidR="009D15DF" w:rsidRDefault="009D15DF">
            <w:pPr>
              <w:tabs>
                <w:tab w:val="left" w:leader="underscore" w:pos="2486"/>
                <w:tab w:val="left" w:leader="underscore" w:pos="5203"/>
                <w:tab w:val="left" w:leader="underscore" w:pos="7450"/>
                <w:tab w:val="left" w:leader="underscore" w:pos="10147"/>
              </w:tabs>
              <w:spacing w:line="256" w:lineRule="auto"/>
              <w:rPr>
                <w:lang w:eastAsia="en-US"/>
              </w:rPr>
            </w:pPr>
          </w:p>
        </w:tc>
        <w:tc>
          <w:tcPr>
            <w:tcW w:w="1128" w:type="pct"/>
          </w:tcPr>
          <w:p w14:paraId="31F4BFC6" w14:textId="77777777" w:rsidR="009D15DF" w:rsidRDefault="009D15DF">
            <w:pPr>
              <w:tabs>
                <w:tab w:val="left" w:leader="underscore" w:pos="2486"/>
                <w:tab w:val="left" w:leader="underscore" w:pos="5203"/>
                <w:tab w:val="left" w:leader="underscore" w:pos="7450"/>
                <w:tab w:val="left" w:leader="underscore" w:pos="10147"/>
              </w:tabs>
              <w:spacing w:line="256" w:lineRule="auto"/>
              <w:jc w:val="center"/>
              <w:rPr>
                <w:lang w:eastAsia="en-US"/>
              </w:rPr>
            </w:pPr>
          </w:p>
        </w:tc>
      </w:tr>
      <w:tr w:rsidR="009D15DF" w14:paraId="3BDA5297" w14:textId="77777777" w:rsidTr="009D15DF">
        <w:trPr>
          <w:cantSplit/>
          <w:trHeight w:val="300"/>
        </w:trPr>
        <w:tc>
          <w:tcPr>
            <w:tcW w:w="1467" w:type="pct"/>
            <w:hideMark/>
          </w:tcPr>
          <w:p w14:paraId="316B6310" w14:textId="77777777" w:rsidR="009D15DF" w:rsidRDefault="009D15DF">
            <w:pPr>
              <w:tabs>
                <w:tab w:val="left" w:leader="underscore" w:pos="2486"/>
                <w:tab w:val="left" w:leader="underscore" w:pos="5203"/>
                <w:tab w:val="left" w:leader="underscore" w:pos="7450"/>
                <w:tab w:val="left" w:leader="underscore" w:pos="10147"/>
              </w:tabs>
              <w:spacing w:line="256" w:lineRule="auto"/>
              <w:rPr>
                <w:sz w:val="24"/>
                <w:szCs w:val="24"/>
                <w:lang w:eastAsia="en-US"/>
              </w:rPr>
            </w:pPr>
            <w:r>
              <w:rPr>
                <w:sz w:val="24"/>
                <w:szCs w:val="24"/>
                <w:lang w:eastAsia="en-US"/>
              </w:rPr>
              <w:t>Задание на курсовую</w:t>
            </w:r>
          </w:p>
          <w:p w14:paraId="7FC42CD5" w14:textId="77777777" w:rsidR="009D15DF" w:rsidRDefault="009D15DF">
            <w:pPr>
              <w:tabs>
                <w:tab w:val="left" w:leader="underscore" w:pos="2486"/>
                <w:tab w:val="left" w:leader="underscore" w:pos="5203"/>
                <w:tab w:val="left" w:leader="underscore" w:pos="7450"/>
                <w:tab w:val="left" w:leader="underscore" w:pos="10147"/>
              </w:tabs>
              <w:spacing w:line="256" w:lineRule="auto"/>
              <w:rPr>
                <w:sz w:val="24"/>
                <w:szCs w:val="24"/>
                <w:lang w:eastAsia="en-US"/>
              </w:rPr>
            </w:pPr>
            <w:r>
              <w:rPr>
                <w:sz w:val="24"/>
                <w:szCs w:val="24"/>
                <w:lang w:eastAsia="en-US"/>
              </w:rPr>
              <w:t>работу получил</w:t>
            </w:r>
          </w:p>
        </w:tc>
        <w:tc>
          <w:tcPr>
            <w:tcW w:w="1174" w:type="pct"/>
            <w:vAlign w:val="center"/>
            <w:hideMark/>
          </w:tcPr>
          <w:p w14:paraId="23F8E749" w14:textId="77777777" w:rsidR="009D15DF" w:rsidRDefault="003F023F">
            <w:pPr>
              <w:tabs>
                <w:tab w:val="left" w:leader="underscore" w:pos="2486"/>
                <w:tab w:val="left" w:leader="underscore" w:pos="5203"/>
                <w:tab w:val="left" w:leader="underscore" w:pos="7450"/>
                <w:tab w:val="left" w:leader="underscore" w:pos="10147"/>
              </w:tabs>
              <w:spacing w:line="256" w:lineRule="auto"/>
              <w:jc w:val="center"/>
              <w:rPr>
                <w:lang w:eastAsia="en-US"/>
              </w:rPr>
            </w:pPr>
            <w:r>
              <w:rPr>
                <w:lang w:eastAsia="en-US"/>
              </w:rPr>
              <w:t>«___»___</w:t>
            </w:r>
            <w:r w:rsidR="009D15DF">
              <w:rPr>
                <w:lang w:eastAsia="en-US"/>
              </w:rPr>
              <w:t xml:space="preserve">__ </w:t>
            </w:r>
            <w:r w:rsidR="00227498">
              <w:rPr>
                <w:sz w:val="24"/>
                <w:szCs w:val="24"/>
                <w:lang w:eastAsia="en-US"/>
              </w:rPr>
              <w:t>20__</w:t>
            </w:r>
            <w:r w:rsidR="009D15DF">
              <w:rPr>
                <w:sz w:val="24"/>
                <w:szCs w:val="24"/>
                <w:lang w:eastAsia="en-US"/>
              </w:rPr>
              <w:t xml:space="preserve"> </w:t>
            </w:r>
            <w:r>
              <w:rPr>
                <w:sz w:val="24"/>
                <w:szCs w:val="24"/>
                <w:lang w:eastAsia="en-US"/>
              </w:rPr>
              <w:t>г.</w:t>
            </w:r>
          </w:p>
        </w:tc>
        <w:tc>
          <w:tcPr>
            <w:tcW w:w="1231" w:type="pct"/>
          </w:tcPr>
          <w:p w14:paraId="1ECD9165" w14:textId="77777777" w:rsidR="009D15DF" w:rsidRDefault="009D15DF">
            <w:pPr>
              <w:tabs>
                <w:tab w:val="left" w:leader="underscore" w:pos="2486"/>
                <w:tab w:val="left" w:leader="underscore" w:pos="5203"/>
                <w:tab w:val="left" w:leader="underscore" w:pos="7450"/>
                <w:tab w:val="left" w:leader="underscore" w:pos="10147"/>
              </w:tabs>
              <w:spacing w:line="256" w:lineRule="auto"/>
              <w:jc w:val="center"/>
              <w:rPr>
                <w:sz w:val="24"/>
                <w:szCs w:val="24"/>
                <w:lang w:eastAsia="en-US"/>
              </w:rPr>
            </w:pPr>
          </w:p>
        </w:tc>
        <w:tc>
          <w:tcPr>
            <w:tcW w:w="1128" w:type="pct"/>
          </w:tcPr>
          <w:p w14:paraId="4F4F9A2B" w14:textId="77777777" w:rsidR="009D15DF" w:rsidRDefault="009D15DF">
            <w:pPr>
              <w:tabs>
                <w:tab w:val="left" w:leader="underscore" w:pos="2486"/>
                <w:tab w:val="left" w:leader="underscore" w:pos="5203"/>
                <w:tab w:val="left" w:leader="underscore" w:pos="7450"/>
                <w:tab w:val="left" w:leader="underscore" w:pos="10147"/>
              </w:tabs>
              <w:spacing w:line="256" w:lineRule="auto"/>
              <w:jc w:val="center"/>
              <w:rPr>
                <w:sz w:val="24"/>
                <w:szCs w:val="24"/>
                <w:lang w:eastAsia="en-US"/>
              </w:rPr>
            </w:pPr>
          </w:p>
        </w:tc>
      </w:tr>
    </w:tbl>
    <w:p w14:paraId="419F4512" w14:textId="77777777" w:rsidR="009D15DF" w:rsidRPr="007D0FA8" w:rsidRDefault="009D15DF" w:rsidP="009D15DF">
      <w:pPr>
        <w:autoSpaceDE w:val="0"/>
        <w:autoSpaceDN w:val="0"/>
        <w:adjustRightInd w:val="0"/>
        <w:spacing w:line="360" w:lineRule="auto"/>
        <w:ind w:firstLine="709"/>
        <w:jc w:val="center"/>
        <w:rPr>
          <w:rFonts w:eastAsia="Times-Roman"/>
          <w:b/>
          <w:bCs/>
          <w:caps/>
        </w:rPr>
      </w:pPr>
      <w:r>
        <w:br w:type="page"/>
      </w:r>
      <w:r w:rsidRPr="007D0FA8">
        <w:rPr>
          <w:rFonts w:eastAsia="Times-Roman"/>
          <w:b/>
          <w:bCs/>
          <w:caps/>
        </w:rPr>
        <w:lastRenderedPageBreak/>
        <w:t>Приложение В</w:t>
      </w:r>
    </w:p>
    <w:p w14:paraId="162991B1" w14:textId="17AA803B" w:rsidR="009D15DF" w:rsidRPr="007D0FA8" w:rsidRDefault="009D15DF" w:rsidP="009D15DF">
      <w:pPr>
        <w:autoSpaceDE w:val="0"/>
        <w:autoSpaceDN w:val="0"/>
        <w:adjustRightInd w:val="0"/>
        <w:spacing w:line="360" w:lineRule="auto"/>
        <w:ind w:firstLine="709"/>
        <w:jc w:val="center"/>
        <w:rPr>
          <w:rFonts w:eastAsia="Times-Roman"/>
          <w:b/>
          <w:bCs/>
        </w:rPr>
      </w:pPr>
      <w:r w:rsidRPr="007D0FA8">
        <w:rPr>
          <w:rFonts w:eastAsia="Times-Roman"/>
          <w:b/>
          <w:bCs/>
        </w:rPr>
        <w:t xml:space="preserve">Перечень тем курсовых работ дисциплинам ООП </w:t>
      </w:r>
      <w:r w:rsidR="0048236C" w:rsidRPr="007D0FA8">
        <w:rPr>
          <w:rFonts w:eastAsia="Times-Roman"/>
          <w:b/>
          <w:bCs/>
        </w:rPr>
        <w:t>27</w:t>
      </w:r>
      <w:r w:rsidRPr="007D0FA8">
        <w:rPr>
          <w:rFonts w:eastAsia="Times-Roman"/>
          <w:b/>
          <w:bCs/>
        </w:rPr>
        <w:t>.03.0</w:t>
      </w:r>
      <w:r w:rsidR="0048236C" w:rsidRPr="007D0FA8">
        <w:rPr>
          <w:rFonts w:eastAsia="Times-Roman"/>
          <w:b/>
          <w:bCs/>
        </w:rPr>
        <w:t>5</w:t>
      </w:r>
      <w:r w:rsidRPr="007D0FA8">
        <w:rPr>
          <w:rFonts w:eastAsia="Times-Roman"/>
          <w:b/>
          <w:bCs/>
        </w:rPr>
        <w:t xml:space="preserve"> «</w:t>
      </w:r>
      <w:proofErr w:type="spellStart"/>
      <w:r w:rsidR="007D0FA8" w:rsidRPr="007D0FA8">
        <w:rPr>
          <w:rFonts w:eastAsia="Times-Roman"/>
          <w:b/>
          <w:bCs/>
        </w:rPr>
        <w:t>Инноватика</w:t>
      </w:r>
      <w:proofErr w:type="spellEnd"/>
      <w:r w:rsidRPr="007D0FA8">
        <w:rPr>
          <w:rFonts w:eastAsia="Times-Roman"/>
          <w:b/>
          <w:bCs/>
        </w:rPr>
        <w:t xml:space="preserve">» </w:t>
      </w:r>
      <w:r w:rsidR="007D0FA8" w:rsidRPr="007D0FA8">
        <w:rPr>
          <w:rFonts w:eastAsia="Times-Roman"/>
          <w:b/>
          <w:bCs/>
        </w:rPr>
        <w:t>профиль</w:t>
      </w:r>
      <w:r w:rsidRPr="007D0FA8">
        <w:rPr>
          <w:rFonts w:eastAsia="Times-Roman"/>
          <w:b/>
          <w:bCs/>
        </w:rPr>
        <w:t xml:space="preserve"> «</w:t>
      </w:r>
      <w:r w:rsidR="007D0FA8" w:rsidRPr="007D0FA8">
        <w:rPr>
          <w:rFonts w:eastAsia="Times-Roman"/>
          <w:b/>
          <w:bCs/>
        </w:rPr>
        <w:t>Управление инновационной деятельностью</w:t>
      </w:r>
      <w:r w:rsidRPr="007D0FA8">
        <w:rPr>
          <w:rFonts w:eastAsia="Times-Roman"/>
          <w:b/>
          <w:bCs/>
        </w:rPr>
        <w:t>»</w:t>
      </w:r>
    </w:p>
    <w:p w14:paraId="53C6F816" w14:textId="32C590D2" w:rsidR="009D15DF" w:rsidRPr="007D0FA8" w:rsidRDefault="009D15DF" w:rsidP="009D15DF">
      <w:pPr>
        <w:spacing w:line="360" w:lineRule="auto"/>
        <w:jc w:val="both"/>
        <w:outlineLvl w:val="2"/>
        <w:rPr>
          <w:b/>
          <w:bCs/>
          <w:color w:val="404040"/>
        </w:rPr>
      </w:pPr>
      <w:r w:rsidRPr="007D0FA8">
        <w:rPr>
          <w:rFonts w:eastAsia="Calibri"/>
          <w:b/>
        </w:rPr>
        <w:t xml:space="preserve">Темы курсовых работ по дисциплине </w:t>
      </w:r>
      <w:r w:rsidR="007D0FA8" w:rsidRPr="007D0FA8">
        <w:rPr>
          <w:rFonts w:eastAsia="Calibri"/>
          <w:b/>
        </w:rPr>
        <w:t>Б</w:t>
      </w:r>
      <w:proofErr w:type="gramStart"/>
      <w:r w:rsidR="007D0FA8" w:rsidRPr="007D0FA8">
        <w:rPr>
          <w:rFonts w:eastAsia="Calibri"/>
          <w:b/>
        </w:rPr>
        <w:t>1.В.</w:t>
      </w:r>
      <w:proofErr w:type="gramEnd"/>
      <w:r w:rsidR="007D0FA8" w:rsidRPr="007D0FA8">
        <w:rPr>
          <w:rFonts w:eastAsia="Calibri"/>
          <w:b/>
        </w:rPr>
        <w:t>11</w:t>
      </w:r>
      <w:r w:rsidRPr="007D0FA8">
        <w:rPr>
          <w:rFonts w:eastAsia="Calibri"/>
          <w:b/>
        </w:rPr>
        <w:t xml:space="preserve"> «</w:t>
      </w:r>
      <w:r w:rsidR="007D0FA8" w:rsidRPr="007D0FA8">
        <w:rPr>
          <w:rFonts w:eastAsia="Calibri"/>
          <w:b/>
        </w:rPr>
        <w:t>Маркетинговые исследования инновационного рынка</w:t>
      </w:r>
      <w:r w:rsidRPr="007D0FA8">
        <w:rPr>
          <w:rFonts w:eastAsia="Calibri"/>
          <w:b/>
        </w:rPr>
        <w:t>»</w:t>
      </w:r>
    </w:p>
    <w:p w14:paraId="13283418" w14:textId="77777777" w:rsidR="009D15DF" w:rsidRPr="00607407" w:rsidRDefault="009D15DF" w:rsidP="009D15DF">
      <w:pPr>
        <w:spacing w:line="360" w:lineRule="auto"/>
        <w:ind w:firstLine="709"/>
        <w:jc w:val="both"/>
        <w:outlineLvl w:val="2"/>
        <w:rPr>
          <w:bCs/>
          <w:color w:val="404040"/>
          <w:highlight w:val="yellow"/>
        </w:rPr>
      </w:pPr>
    </w:p>
    <w:p w14:paraId="34B42681" w14:textId="77777777" w:rsidR="00A85167" w:rsidRDefault="00A85167" w:rsidP="00A85167">
      <w:pPr>
        <w:tabs>
          <w:tab w:val="left" w:pos="974"/>
        </w:tabs>
        <w:spacing w:line="360" w:lineRule="auto"/>
        <w:jc w:val="both"/>
      </w:pPr>
      <w:r>
        <w:t>1.</w:t>
      </w:r>
      <w:r w:rsidR="00BA017B" w:rsidRPr="00A85167">
        <w:t xml:space="preserve">Исследование социальных аспектов маркетинговых коммуникаций. </w:t>
      </w:r>
    </w:p>
    <w:p w14:paraId="78F58E02" w14:textId="77777777" w:rsidR="00A85167" w:rsidRDefault="00BA017B" w:rsidP="00A85167">
      <w:pPr>
        <w:tabs>
          <w:tab w:val="left" w:pos="974"/>
        </w:tabs>
        <w:spacing w:line="360" w:lineRule="auto"/>
        <w:jc w:val="both"/>
      </w:pPr>
      <w:r w:rsidRPr="00A85167">
        <w:t xml:space="preserve">2. Исследование процесса принятия решения о покупке (на примере конкретного товара). </w:t>
      </w:r>
    </w:p>
    <w:p w14:paraId="19E1B963" w14:textId="77777777" w:rsidR="00A85167" w:rsidRDefault="00BA017B" w:rsidP="00A85167">
      <w:pPr>
        <w:tabs>
          <w:tab w:val="left" w:pos="974"/>
        </w:tabs>
        <w:spacing w:line="360" w:lineRule="auto"/>
        <w:jc w:val="both"/>
      </w:pPr>
      <w:r w:rsidRPr="00A85167">
        <w:t xml:space="preserve">3. Определение емкости (потенциала) рынка (конкретного товара, сегмента). 4. Сегментация потребителей (конкретного предприятия, товара). </w:t>
      </w:r>
    </w:p>
    <w:p w14:paraId="0B82ACDC" w14:textId="77777777" w:rsidR="00A85167" w:rsidRDefault="00BA017B" w:rsidP="00A85167">
      <w:pPr>
        <w:tabs>
          <w:tab w:val="left" w:pos="974"/>
        </w:tabs>
        <w:spacing w:line="360" w:lineRule="auto"/>
        <w:jc w:val="both"/>
      </w:pPr>
      <w:r w:rsidRPr="00A85167">
        <w:t xml:space="preserve">5. Исследование имиджа товарной марки. </w:t>
      </w:r>
    </w:p>
    <w:p w14:paraId="1B8FE45D" w14:textId="77777777" w:rsidR="00A85167" w:rsidRDefault="00BA017B" w:rsidP="00A85167">
      <w:pPr>
        <w:tabs>
          <w:tab w:val="left" w:pos="974"/>
        </w:tabs>
        <w:spacing w:line="360" w:lineRule="auto"/>
        <w:jc w:val="both"/>
      </w:pPr>
      <w:r w:rsidRPr="00A85167">
        <w:t xml:space="preserve">6. Исследование отношения потребителей к конкретному товару (фирме). </w:t>
      </w:r>
    </w:p>
    <w:p w14:paraId="64D684E7" w14:textId="77777777" w:rsidR="00A85167" w:rsidRDefault="00BA017B" w:rsidP="00A85167">
      <w:pPr>
        <w:tabs>
          <w:tab w:val="left" w:pos="974"/>
        </w:tabs>
        <w:spacing w:line="360" w:lineRule="auto"/>
        <w:jc w:val="both"/>
      </w:pPr>
      <w:r w:rsidRPr="00A85167">
        <w:t xml:space="preserve">7. Исследование ассортиментной структуры предложения и уровня цен (на конкретном товарном рынке). </w:t>
      </w:r>
    </w:p>
    <w:p w14:paraId="146E840A" w14:textId="77777777" w:rsidR="00A85167" w:rsidRDefault="00BA017B" w:rsidP="00A85167">
      <w:pPr>
        <w:tabs>
          <w:tab w:val="left" w:pos="974"/>
        </w:tabs>
        <w:spacing w:line="360" w:lineRule="auto"/>
        <w:jc w:val="both"/>
      </w:pPr>
      <w:r w:rsidRPr="00A85167">
        <w:t xml:space="preserve">8. Исследование позиций конкретного товара на рынке (позиционирование). </w:t>
      </w:r>
    </w:p>
    <w:p w14:paraId="2C46C957" w14:textId="77777777" w:rsidR="00A85167" w:rsidRDefault="00BA017B" w:rsidP="00A85167">
      <w:pPr>
        <w:tabs>
          <w:tab w:val="left" w:pos="974"/>
        </w:tabs>
        <w:spacing w:line="360" w:lineRule="auto"/>
        <w:jc w:val="both"/>
      </w:pPr>
      <w:r w:rsidRPr="00A85167">
        <w:t xml:space="preserve">9. Оценка психологической эффективности рекламы (конкретного товара или предприятия). </w:t>
      </w:r>
    </w:p>
    <w:p w14:paraId="473EB9F3" w14:textId="77777777" w:rsidR="00A85167" w:rsidRDefault="00BA017B" w:rsidP="00A85167">
      <w:pPr>
        <w:tabs>
          <w:tab w:val="left" w:pos="974"/>
        </w:tabs>
        <w:spacing w:line="360" w:lineRule="auto"/>
        <w:jc w:val="both"/>
      </w:pPr>
      <w:r w:rsidRPr="00A85167">
        <w:t xml:space="preserve">10. Изучение реакции рынка на новый товар (пробный маркетинг). </w:t>
      </w:r>
    </w:p>
    <w:p w14:paraId="11F484CC" w14:textId="77777777" w:rsidR="00A85167" w:rsidRDefault="00BA017B" w:rsidP="00A85167">
      <w:pPr>
        <w:tabs>
          <w:tab w:val="left" w:pos="974"/>
        </w:tabs>
        <w:spacing w:line="360" w:lineRule="auto"/>
        <w:jc w:val="both"/>
      </w:pPr>
      <w:r w:rsidRPr="00A85167">
        <w:t xml:space="preserve">11. Исследование факторов, воздействующих на формирование спроса (на конкретный товар, услугу). </w:t>
      </w:r>
    </w:p>
    <w:p w14:paraId="0282EA68" w14:textId="77777777" w:rsidR="00A85167" w:rsidRDefault="00BA017B" w:rsidP="00A85167">
      <w:pPr>
        <w:tabs>
          <w:tab w:val="left" w:pos="974"/>
        </w:tabs>
        <w:spacing w:line="360" w:lineRule="auto"/>
        <w:jc w:val="both"/>
      </w:pPr>
      <w:r w:rsidRPr="00A85167">
        <w:t xml:space="preserve">12. Исследование требований потребителей к конкретному товару. </w:t>
      </w:r>
    </w:p>
    <w:p w14:paraId="5D3D6EF5" w14:textId="77777777" w:rsidR="00A85167" w:rsidRDefault="00BA017B" w:rsidP="00A85167">
      <w:pPr>
        <w:tabs>
          <w:tab w:val="left" w:pos="974"/>
        </w:tabs>
        <w:spacing w:line="360" w:lineRule="auto"/>
        <w:jc w:val="both"/>
      </w:pPr>
      <w:r w:rsidRPr="00A85167">
        <w:t xml:space="preserve">13. Оценка конкурентной структуры рынка и конкурентных позиций предприятия. </w:t>
      </w:r>
    </w:p>
    <w:p w14:paraId="7DF664FA" w14:textId="77777777" w:rsidR="00A85167" w:rsidRDefault="00BA017B" w:rsidP="00A85167">
      <w:pPr>
        <w:tabs>
          <w:tab w:val="left" w:pos="974"/>
        </w:tabs>
        <w:spacing w:line="360" w:lineRule="auto"/>
        <w:jc w:val="both"/>
      </w:pPr>
      <w:r w:rsidRPr="00A85167">
        <w:t xml:space="preserve">14. Проблемы создания маркетинговых информационных систем на предприятиях. </w:t>
      </w:r>
    </w:p>
    <w:p w14:paraId="61811784" w14:textId="77777777" w:rsidR="00A85167" w:rsidRDefault="00BA017B" w:rsidP="00A85167">
      <w:pPr>
        <w:tabs>
          <w:tab w:val="left" w:pos="974"/>
        </w:tabs>
        <w:spacing w:line="360" w:lineRule="auto"/>
        <w:jc w:val="both"/>
      </w:pPr>
      <w:r w:rsidRPr="00A85167">
        <w:t xml:space="preserve">15. Проблемы развития и повышения эффективности деятельности маркетинговых служб на предприятиях. </w:t>
      </w:r>
    </w:p>
    <w:p w14:paraId="72EBD155" w14:textId="708CB823" w:rsidR="00BA017B" w:rsidRPr="00A85167" w:rsidRDefault="00BA017B" w:rsidP="00A85167">
      <w:pPr>
        <w:tabs>
          <w:tab w:val="left" w:pos="974"/>
        </w:tabs>
        <w:spacing w:line="360" w:lineRule="auto"/>
        <w:jc w:val="both"/>
      </w:pPr>
      <w:r w:rsidRPr="00A85167">
        <w:t xml:space="preserve">16. Оценка уровня качества обслуживания (сервиса) </w:t>
      </w:r>
      <w:proofErr w:type="spellStart"/>
      <w:r w:rsidRPr="00A85167">
        <w:t>предприятийконкурентов</w:t>
      </w:r>
      <w:proofErr w:type="spellEnd"/>
      <w:r w:rsidRPr="00A85167">
        <w:t>.</w:t>
      </w:r>
    </w:p>
    <w:p w14:paraId="54A63961" w14:textId="77777777" w:rsidR="00A85167" w:rsidRDefault="00BA017B" w:rsidP="00A85167">
      <w:pPr>
        <w:tabs>
          <w:tab w:val="left" w:pos="974"/>
        </w:tabs>
        <w:spacing w:line="360" w:lineRule="auto"/>
        <w:jc w:val="both"/>
      </w:pPr>
      <w:r w:rsidRPr="00A85167">
        <w:lastRenderedPageBreak/>
        <w:t xml:space="preserve">17. Проблемы развития и использования брэндинга на российском рынке. </w:t>
      </w:r>
    </w:p>
    <w:p w14:paraId="3E239CB5" w14:textId="77777777" w:rsidR="00A85167" w:rsidRDefault="00BA017B" w:rsidP="00A85167">
      <w:pPr>
        <w:tabs>
          <w:tab w:val="left" w:pos="974"/>
        </w:tabs>
        <w:spacing w:line="360" w:lineRule="auto"/>
        <w:jc w:val="both"/>
      </w:pPr>
      <w:r w:rsidRPr="00A85167">
        <w:t xml:space="preserve">18. Проблемы развития Интернет маркетинга. </w:t>
      </w:r>
    </w:p>
    <w:p w14:paraId="61307956" w14:textId="77777777" w:rsidR="00A85167" w:rsidRDefault="00BA017B" w:rsidP="00A85167">
      <w:pPr>
        <w:tabs>
          <w:tab w:val="left" w:pos="974"/>
        </w:tabs>
        <w:spacing w:line="360" w:lineRule="auto"/>
        <w:jc w:val="both"/>
      </w:pPr>
      <w:r w:rsidRPr="00A85167">
        <w:t xml:space="preserve">19. Проблемы развития прямого маркетинга как современного средства маркетинговых коммуникаций. </w:t>
      </w:r>
    </w:p>
    <w:p w14:paraId="26401144" w14:textId="77777777" w:rsidR="00A85167" w:rsidRDefault="00BA017B" w:rsidP="00A85167">
      <w:pPr>
        <w:tabs>
          <w:tab w:val="left" w:pos="974"/>
        </w:tabs>
        <w:spacing w:line="360" w:lineRule="auto"/>
        <w:jc w:val="both"/>
      </w:pPr>
      <w:r w:rsidRPr="00A85167">
        <w:t xml:space="preserve">20. Проблемы развития сетевого маркетинга как системы прямых продаж на рынке. </w:t>
      </w:r>
    </w:p>
    <w:p w14:paraId="5FEDF727" w14:textId="77777777" w:rsidR="00A85167" w:rsidRDefault="00BA017B" w:rsidP="00A85167">
      <w:pPr>
        <w:tabs>
          <w:tab w:val="left" w:pos="974"/>
        </w:tabs>
        <w:spacing w:line="360" w:lineRule="auto"/>
        <w:jc w:val="both"/>
      </w:pPr>
      <w:r w:rsidRPr="00A85167">
        <w:t xml:space="preserve">21. Развитие и совершенствование маркетинга в сфере услуг (в туризме, гостиничном хозяйстве и т.д.). </w:t>
      </w:r>
    </w:p>
    <w:p w14:paraId="02E5BDDA" w14:textId="77777777" w:rsidR="00A85167" w:rsidRDefault="00BA017B" w:rsidP="00A85167">
      <w:pPr>
        <w:tabs>
          <w:tab w:val="left" w:pos="974"/>
        </w:tabs>
        <w:spacing w:line="360" w:lineRule="auto"/>
        <w:jc w:val="both"/>
      </w:pPr>
      <w:r w:rsidRPr="00A85167">
        <w:t xml:space="preserve">22. Развитие и совершенствование маркетинга в розничной (оптовой) торговле. </w:t>
      </w:r>
    </w:p>
    <w:p w14:paraId="1C830308" w14:textId="77777777" w:rsidR="00A85167" w:rsidRDefault="00BA017B" w:rsidP="00A85167">
      <w:pPr>
        <w:tabs>
          <w:tab w:val="left" w:pos="974"/>
        </w:tabs>
        <w:spacing w:line="360" w:lineRule="auto"/>
        <w:jc w:val="both"/>
      </w:pPr>
      <w:r w:rsidRPr="00A85167">
        <w:t xml:space="preserve">23. Проблемы развития интерактивного маркетинга и электронной торговли. 24. Исследование и поиск источников закупки товара (на примере конкретного предприятия). </w:t>
      </w:r>
    </w:p>
    <w:p w14:paraId="5B238A75" w14:textId="77777777" w:rsidR="00A85167" w:rsidRDefault="00BA017B" w:rsidP="00A85167">
      <w:pPr>
        <w:tabs>
          <w:tab w:val="left" w:pos="974"/>
        </w:tabs>
        <w:spacing w:line="360" w:lineRule="auto"/>
        <w:jc w:val="both"/>
      </w:pPr>
      <w:r w:rsidRPr="00A85167">
        <w:t xml:space="preserve">25. Исследование форм и методов сбыта (конкретного товара). </w:t>
      </w:r>
    </w:p>
    <w:p w14:paraId="3CB4D065" w14:textId="77777777" w:rsidR="00A85167" w:rsidRDefault="00BA017B" w:rsidP="00A85167">
      <w:pPr>
        <w:tabs>
          <w:tab w:val="left" w:pos="974"/>
        </w:tabs>
        <w:spacing w:line="360" w:lineRule="auto"/>
        <w:jc w:val="both"/>
      </w:pPr>
      <w:r w:rsidRPr="00A85167">
        <w:t xml:space="preserve">26. Исследования рекламной эффективности различных средств массовой информации. </w:t>
      </w:r>
    </w:p>
    <w:p w14:paraId="738B8B74" w14:textId="77777777" w:rsidR="00A85167" w:rsidRDefault="00BA017B" w:rsidP="00A85167">
      <w:pPr>
        <w:tabs>
          <w:tab w:val="left" w:pos="974"/>
        </w:tabs>
        <w:spacing w:line="360" w:lineRule="auto"/>
        <w:jc w:val="both"/>
      </w:pPr>
      <w:r w:rsidRPr="00A85167">
        <w:t xml:space="preserve">27. Исследование эффективности различных видов рекламы при продвижении конкретного товара (услуги) на рынок. </w:t>
      </w:r>
    </w:p>
    <w:p w14:paraId="6AC7BFBF" w14:textId="77777777" w:rsidR="00A85167" w:rsidRDefault="00BA017B" w:rsidP="00A85167">
      <w:pPr>
        <w:tabs>
          <w:tab w:val="left" w:pos="974"/>
        </w:tabs>
        <w:spacing w:line="360" w:lineRule="auto"/>
        <w:jc w:val="both"/>
      </w:pPr>
      <w:r w:rsidRPr="00A85167">
        <w:t xml:space="preserve">28. Исследование дизайна и физических характеристик упаковки конкретного товара (разных производителей). </w:t>
      </w:r>
    </w:p>
    <w:p w14:paraId="4C3305A9" w14:textId="4B71E0BE" w:rsidR="00BA017B" w:rsidRPr="00A85167" w:rsidRDefault="00BA017B" w:rsidP="00A85167">
      <w:pPr>
        <w:tabs>
          <w:tab w:val="left" w:pos="974"/>
        </w:tabs>
        <w:spacing w:line="360" w:lineRule="auto"/>
        <w:jc w:val="both"/>
      </w:pPr>
      <w:r w:rsidRPr="00A85167">
        <w:t>29. Исследование форм и методов стимулирования сбыта (на конкретном рынке).</w:t>
      </w:r>
    </w:p>
    <w:sectPr w:rsidR="00BA017B" w:rsidRPr="00A85167" w:rsidSect="00471D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0531A"/>
    <w:multiLevelType w:val="hybridMultilevel"/>
    <w:tmpl w:val="95C08D06"/>
    <w:lvl w:ilvl="0" w:tplc="C97AEDE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4A056441"/>
    <w:multiLevelType w:val="hybridMultilevel"/>
    <w:tmpl w:val="A746C9D2"/>
    <w:lvl w:ilvl="0" w:tplc="3486622C">
      <w:start w:val="1"/>
      <w:numFmt w:val="none"/>
      <w:lvlText w:val="4."/>
      <w:lvlJc w:val="left"/>
      <w:pPr>
        <w:tabs>
          <w:tab w:val="num" w:pos="884"/>
        </w:tabs>
        <w:ind w:left="88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5D9A179F"/>
    <w:multiLevelType w:val="hybridMultilevel"/>
    <w:tmpl w:val="B1827D7A"/>
    <w:lvl w:ilvl="0" w:tplc="C97AEDE6">
      <w:start w:val="1"/>
      <w:numFmt w:val="bullet"/>
      <w:lvlText w:val=""/>
      <w:lvlJc w:val="left"/>
      <w:pPr>
        <w:tabs>
          <w:tab w:val="num" w:pos="1980"/>
        </w:tabs>
        <w:ind w:left="1980" w:hanging="1260"/>
      </w:pPr>
      <w:rPr>
        <w:rFonts w:ascii="Symbol" w:hAnsi="Symbol"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15:restartNumberingAfterBreak="0">
    <w:nsid w:val="5EF35EDA"/>
    <w:multiLevelType w:val="hybridMultilevel"/>
    <w:tmpl w:val="E0B4EE1A"/>
    <w:lvl w:ilvl="0" w:tplc="8A707F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45C"/>
    <w:rsid w:val="00186A16"/>
    <w:rsid w:val="00227498"/>
    <w:rsid w:val="00294432"/>
    <w:rsid w:val="0032345C"/>
    <w:rsid w:val="003F023F"/>
    <w:rsid w:val="0041685E"/>
    <w:rsid w:val="00427910"/>
    <w:rsid w:val="00471D5E"/>
    <w:rsid w:val="0048236C"/>
    <w:rsid w:val="004B37F2"/>
    <w:rsid w:val="005A4E36"/>
    <w:rsid w:val="00607407"/>
    <w:rsid w:val="00654776"/>
    <w:rsid w:val="007116D2"/>
    <w:rsid w:val="0079495C"/>
    <w:rsid w:val="007B79A0"/>
    <w:rsid w:val="007C2D19"/>
    <w:rsid w:val="007D0FA8"/>
    <w:rsid w:val="00834D49"/>
    <w:rsid w:val="00860F43"/>
    <w:rsid w:val="008B3E28"/>
    <w:rsid w:val="009D15DF"/>
    <w:rsid w:val="009D1DD2"/>
    <w:rsid w:val="00A85167"/>
    <w:rsid w:val="00AF3D65"/>
    <w:rsid w:val="00BA017B"/>
    <w:rsid w:val="00C117F3"/>
    <w:rsid w:val="00D86896"/>
    <w:rsid w:val="00F61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517DD"/>
  <w15:docId w15:val="{31BD9C19-A1A1-4103-B687-D9878CDBF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5D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5DF"/>
    <w:pPr>
      <w:ind w:left="720" w:firstLine="709"/>
      <w:contextualSpacing/>
    </w:pPr>
    <w:rPr>
      <w:rFonts w:eastAsia="Calibri"/>
      <w:sz w:val="24"/>
      <w:szCs w:val="22"/>
      <w:lang w:eastAsia="en-US"/>
    </w:rPr>
  </w:style>
  <w:style w:type="paragraph" w:customStyle="1" w:styleId="Default">
    <w:name w:val="Default"/>
    <w:rsid w:val="009D15DF"/>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semiHidden/>
    <w:unhideWhenUsed/>
    <w:rsid w:val="009D15DF"/>
    <w:rPr>
      <w:color w:val="0000FF"/>
      <w:u w:val="single"/>
    </w:rPr>
  </w:style>
  <w:style w:type="paragraph" w:styleId="a5">
    <w:name w:val="Balloon Text"/>
    <w:basedOn w:val="a"/>
    <w:link w:val="a6"/>
    <w:uiPriority w:val="99"/>
    <w:semiHidden/>
    <w:unhideWhenUsed/>
    <w:rsid w:val="00860F43"/>
    <w:rPr>
      <w:rFonts w:ascii="Tahoma" w:hAnsi="Tahoma" w:cs="Tahoma"/>
      <w:sz w:val="16"/>
      <w:szCs w:val="16"/>
    </w:rPr>
  </w:style>
  <w:style w:type="character" w:customStyle="1" w:styleId="a6">
    <w:name w:val="Текст выноски Знак"/>
    <w:basedOn w:val="a0"/>
    <w:link w:val="a5"/>
    <w:uiPriority w:val="99"/>
    <w:semiHidden/>
    <w:rsid w:val="00860F4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45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sult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B6126-D9BF-4B52-AEEE-9EAE37EFF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17</Pages>
  <Words>3705</Words>
  <Characters>21124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2021-10-22T03:01:00Z</dcterms:created>
  <dcterms:modified xsi:type="dcterms:W3CDTF">2021-11-08T13:23:00Z</dcterms:modified>
</cp:coreProperties>
</file>