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2"/>
        <w:gridCol w:w="432"/>
        <w:gridCol w:w="856"/>
        <w:gridCol w:w="855"/>
        <w:gridCol w:w="141"/>
        <w:gridCol w:w="141"/>
        <w:gridCol w:w="229"/>
        <w:gridCol w:w="333"/>
        <w:gridCol w:w="553"/>
        <w:gridCol w:w="207"/>
        <w:gridCol w:w="84"/>
        <w:gridCol w:w="866"/>
        <w:gridCol w:w="709"/>
        <w:gridCol w:w="156"/>
        <w:gridCol w:w="72"/>
        <w:gridCol w:w="210"/>
        <w:gridCol w:w="565"/>
        <w:gridCol w:w="864"/>
        <w:gridCol w:w="1539"/>
        <w:gridCol w:w="418"/>
        <w:gridCol w:w="290"/>
        <w:gridCol w:w="274"/>
      </w:tblGrid>
      <w:tr w:rsidR="00EE5D0C" w:rsidTr="00EE5D0C">
        <w:trPr>
          <w:trHeight w:hRule="exact" w:val="1806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858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1575" cy="1171575"/>
                  <wp:effectExtent l="0" t="0" r="9525" b="9525"/>
                  <wp:docPr id="2" name="Рисунок 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20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МИНОБРНАУКИ РОССИИ</w:t>
            </w:r>
          </w:p>
        </w:tc>
      </w:tr>
      <w:tr w:rsidR="00EE5D0C" w:rsidTr="00EE5D0C">
        <w:trPr>
          <w:trHeight w:val="856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высшего образования</w:t>
            </w:r>
          </w:p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«МИРЭА – Российский технологический университет»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Институт технологий управления</w:t>
            </w:r>
          </w:p>
        </w:tc>
      </w:tr>
      <w:tr w:rsidR="00EE5D0C" w:rsidTr="00EE5D0C">
        <w:trPr>
          <w:trHeight w:hRule="exact" w:val="256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УТВЕРЖДАЮ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80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директора ИТУ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 Гайдамашко И.В.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 ___________ 2021 г.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41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41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659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Читающее подразделение</w:t>
            </w: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27.03.05 Инноватика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Управление инновационной деятельностью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42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</w:t>
            </w: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бакалавр</w:t>
            </w: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42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260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28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трудоемкость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260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з.е.</w:t>
            </w: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EE5D0C" w:rsidTr="00EE5D0C">
        <w:trPr>
          <w:trHeight w:hRule="exact" w:val="278"/>
        </w:trPr>
        <w:tc>
          <w:tcPr>
            <w:tcW w:w="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94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D0C" w:rsidRDefault="00EE5D0C">
            <w:pPr>
              <w:spacing w:line="256" w:lineRule="auto"/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D0C" w:rsidRDefault="00EE5D0C">
            <w:pPr>
              <w:spacing w:line="256" w:lineRule="auto"/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5D0C" w:rsidRDefault="00EE5D0C">
            <w:pPr>
              <w:spacing w:line="256" w:lineRule="auto"/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8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126,25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80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886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1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1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34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28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Москва 2021</w:t>
            </w:r>
          </w:p>
        </w:tc>
        <w:tc>
          <w:tcPr>
            <w:tcW w:w="5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56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2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</w:tbl>
    <w:p w:rsidR="00EE5D0C" w:rsidRDefault="00EE5D0C" w:rsidP="00EE5D0C">
      <w:pPr>
        <w:pStyle w:val="Normal0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7"/>
        <w:gridCol w:w="802"/>
        <w:gridCol w:w="1063"/>
        <w:gridCol w:w="3718"/>
        <w:gridCol w:w="964"/>
      </w:tblGrid>
      <w:tr w:rsidR="00EE5D0C" w:rsidTr="00EE5D0C">
        <w:trPr>
          <w:trHeight w:hRule="exact" w:val="417"/>
        </w:trPr>
        <w:tc>
          <w:tcPr>
            <w:tcW w:w="4693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</w:t>
            </w:r>
          </w:p>
        </w:tc>
      </w:tr>
      <w:tr w:rsidR="00EE5D0C" w:rsidTr="00EE5D0C">
        <w:trPr>
          <w:trHeight w:hRule="exact" w:val="278"/>
        </w:trPr>
        <w:tc>
          <w:tcPr>
            <w:tcW w:w="3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Программу составил(и):</w:t>
            </w: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9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i/>
                <w:color w:val="000000"/>
                <w:lang w:val="ru-RU"/>
              </w:rPr>
              <w:t>старший преподаватель, Горина Татьяна Владимировна _________________</w:t>
            </w:r>
          </w:p>
        </w:tc>
      </w:tr>
      <w:tr w:rsidR="00EE5D0C" w:rsidTr="00EE5D0C">
        <w:trPr>
          <w:trHeight w:hRule="exact" w:val="1667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Ознакомительная практика</w:t>
            </w:r>
          </w:p>
        </w:tc>
      </w:tr>
      <w:tr w:rsidR="00EE5D0C" w:rsidTr="00EE5D0C">
        <w:trPr>
          <w:trHeight w:hRule="exact" w:val="278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27.03.05 Инноватика (приказ Минобрнауки России от 31.07.2020 г. № 870)</w:t>
            </w:r>
          </w:p>
        </w:tc>
      </w:tr>
      <w:tr w:rsidR="00EE5D0C" w:rsidTr="00EE5D0C">
        <w:trPr>
          <w:trHeight w:hRule="exact" w:val="278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направление: 27.03.05 Инноватика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направленность: «Управление инновационной деятельностью»</w:t>
            </w:r>
          </w:p>
        </w:tc>
      </w:tr>
      <w:tr w:rsidR="00EE5D0C" w:rsidTr="00EE5D0C">
        <w:trPr>
          <w:trHeight w:hRule="exact" w:val="278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278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Рабочая программа одобрена на заседании кафедры</w:t>
            </w:r>
          </w:p>
        </w:tc>
      </w:tr>
      <w:tr w:rsidR="00EE5D0C" w:rsidTr="00EE5D0C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139"/>
        </w:trPr>
        <w:tc>
          <w:tcPr>
            <w:tcW w:w="382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85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1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126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Протокол от 17.03.2021 № 07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Зав. кафедрой Куликова Наталия Николаевна ___________________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  <w:r w:rsidRPr="00EE5D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99"/>
        <w:gridCol w:w="1935"/>
        <w:gridCol w:w="406"/>
        <w:gridCol w:w="4366"/>
        <w:gridCol w:w="968"/>
      </w:tblGrid>
      <w:tr w:rsidR="00EE5D0C" w:rsidTr="00EE5D0C">
        <w:trPr>
          <w:trHeight w:hRule="exact" w:val="417"/>
        </w:trPr>
        <w:tc>
          <w:tcPr>
            <w:tcW w:w="453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3</w:t>
            </w:r>
          </w:p>
        </w:tc>
      </w:tr>
      <w:tr w:rsidR="00EE5D0C" w:rsidTr="00EE5D0C">
        <w:trPr>
          <w:trHeight w:hRule="exact"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96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E5D0C" w:rsidTr="00EE5D0C">
        <w:trPr>
          <w:trHeight w:hRule="exact" w:val="417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83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67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Протокол </w:t>
            </w:r>
            <w:proofErr w:type="gramStart"/>
            <w:r>
              <w:rPr>
                <w:color w:val="000000"/>
                <w:lang w:val="ru-RU"/>
              </w:rPr>
              <w:t>от  _</w:t>
            </w:r>
            <w:proofErr w:type="gramEnd"/>
            <w:r>
              <w:rPr>
                <w:color w:val="000000"/>
                <w:lang w:val="ru-RU"/>
              </w:rPr>
              <w:t>_ __________ 2022 г.  №  __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EE5D0C" w:rsidTr="00EE5D0C">
        <w:trPr>
          <w:trHeight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3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5334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E5D0C" w:rsidTr="00EE5D0C">
        <w:trPr>
          <w:trHeight w:hRule="exact"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14"/>
                <w:szCs w:val="14"/>
                <w:lang w:val="en-US" w:eastAsia="uk-UA"/>
              </w:rPr>
            </w:pP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96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E5D0C" w:rsidTr="00EE5D0C">
        <w:trPr>
          <w:trHeight w:hRule="exact" w:val="417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83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67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Протокол </w:t>
            </w:r>
            <w:proofErr w:type="gramStart"/>
            <w:r>
              <w:rPr>
                <w:color w:val="000000"/>
                <w:lang w:val="ru-RU"/>
              </w:rPr>
              <w:t>от  _</w:t>
            </w:r>
            <w:proofErr w:type="gramEnd"/>
            <w:r>
              <w:rPr>
                <w:color w:val="000000"/>
                <w:lang w:val="ru-RU"/>
              </w:rPr>
              <w:t>_ __________ 2023 г.  №  __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533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E5D0C" w:rsidTr="00EE5D0C">
        <w:trPr>
          <w:trHeight w:hRule="exact"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96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E5D0C" w:rsidTr="00EE5D0C">
        <w:trPr>
          <w:trHeight w:hRule="exact" w:val="417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83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67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Протокол </w:t>
            </w:r>
            <w:proofErr w:type="gramStart"/>
            <w:r>
              <w:rPr>
                <w:color w:val="000000"/>
                <w:lang w:val="ru-RU"/>
              </w:rPr>
              <w:t>от  _</w:t>
            </w:r>
            <w:proofErr w:type="gramEnd"/>
            <w:r>
              <w:rPr>
                <w:color w:val="000000"/>
                <w:lang w:val="ru-RU"/>
              </w:rPr>
              <w:t>_ __________ 2024 г.  №  __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533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EE5D0C" w:rsidTr="00EE5D0C">
        <w:trPr>
          <w:trHeight w:hRule="exact" w:val="139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1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96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E5D0C" w:rsidTr="00EE5D0C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EE5D0C" w:rsidTr="00EE5D0C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b/>
                <w:color w:val="000000"/>
              </w:rPr>
              <w:t>кафедра управления инновациями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66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68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hRule="exact" w:val="833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767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Протокол </w:t>
            </w:r>
            <w:proofErr w:type="gramStart"/>
            <w:r>
              <w:rPr>
                <w:color w:val="000000"/>
                <w:lang w:val="ru-RU"/>
              </w:rPr>
              <w:t>от  _</w:t>
            </w:r>
            <w:proofErr w:type="gramEnd"/>
            <w:r>
              <w:rPr>
                <w:color w:val="000000"/>
                <w:lang w:val="ru-RU"/>
              </w:rPr>
              <w:t>_ __________ 2025 г.  №  __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EE5D0C" w:rsidTr="00EE5D0C">
        <w:trPr>
          <w:trHeight w:hRule="exact" w:val="278"/>
        </w:trPr>
        <w:tc>
          <w:tcPr>
            <w:tcW w:w="259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93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06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533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"/>
        <w:gridCol w:w="2992"/>
        <w:gridCol w:w="299"/>
        <w:gridCol w:w="1277"/>
        <w:gridCol w:w="4537"/>
        <w:gridCol w:w="1007"/>
      </w:tblGrid>
      <w:tr w:rsidR="00EE5D0C" w:rsidTr="00EE5D0C">
        <w:trPr>
          <w:trHeight w:hRule="exact" w:val="417"/>
        </w:trPr>
        <w:tc>
          <w:tcPr>
            <w:tcW w:w="469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4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EE5D0C" w:rsidTr="00EE5D0C">
        <w:trPr>
          <w:trHeight w:hRule="exact" w:val="139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21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«Ознакомительная практика» имеет своей целью сформировать, закрепить и развить практические навыки и компетенци, предусмотренные данной рабочей программой в соответствии с требованиями ФГОС ВО по направлению подготовки 27.03.05 Инноватика с учетом специфики направленности подготовки – «Управление инновационной деятельностью».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EE5D0C" w:rsidTr="00EE5D0C">
        <w:trPr>
          <w:trHeight w:hRule="exact"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819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EE5D0C" w:rsidTr="00EE5D0C">
        <w:trPr>
          <w:trHeight w:hRule="exact" w:val="278"/>
        </w:trPr>
        <w:tc>
          <w:tcPr>
            <w:tcW w:w="157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Направление:</w:t>
            </w:r>
          </w:p>
        </w:tc>
        <w:tc>
          <w:tcPr>
            <w:tcW w:w="299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27.03.05 Инноватика</w:t>
            </w:r>
          </w:p>
        </w:tc>
      </w:tr>
      <w:tr w:rsidR="00EE5D0C" w:rsidTr="00EE5D0C">
        <w:trPr>
          <w:trHeight w:val="27"/>
        </w:trPr>
        <w:tc>
          <w:tcPr>
            <w:tcW w:w="0" w:type="auto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Направленность: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Управление инновационной деятельностью</w:t>
            </w:r>
          </w:p>
        </w:tc>
      </w:tr>
      <w:tr w:rsidR="00EE5D0C" w:rsidTr="00EE5D0C">
        <w:trPr>
          <w:trHeight w:hRule="exact" w:val="27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Блок: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Практика</w:t>
            </w:r>
          </w:p>
        </w:tc>
      </w:tr>
      <w:tr w:rsidR="00EE5D0C" w:rsidTr="00EE5D0C">
        <w:trPr>
          <w:trHeight w:hRule="exact" w:val="27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Часть: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Обязательная часть</w:t>
            </w:r>
          </w:p>
        </w:tc>
      </w:tr>
      <w:tr w:rsidR="00EE5D0C" w:rsidTr="00EE5D0C">
        <w:trPr>
          <w:trHeight w:hRule="exact" w:val="27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Общая трудоемкость: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proofErr w:type="gramStart"/>
            <w:r>
              <w:rPr>
                <w:color w:val="000000"/>
              </w:rPr>
              <w:t>6 зачетные</w:t>
            </w:r>
            <w:proofErr w:type="gramEnd"/>
            <w:r>
              <w:rPr>
                <w:color w:val="000000"/>
              </w:rPr>
              <w:t xml:space="preserve"> единицы (216 акад. час.).</w:t>
            </w:r>
          </w:p>
        </w:tc>
      </w:tr>
      <w:tr w:rsidR="00EE5D0C" w:rsidTr="00EE5D0C">
        <w:trPr>
          <w:trHeight w:hRule="exact" w:val="27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hRule="exact"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Вид практики: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Учебная практика</w:t>
            </w:r>
          </w:p>
        </w:tc>
      </w:tr>
      <w:tr w:rsidR="00EE5D0C" w:rsidTr="00EE5D0C">
        <w:trPr>
          <w:trHeight w:hRule="exact" w:val="27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Тип практики:</w:t>
            </w: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t>Ознакомительная практика</w:t>
            </w:r>
          </w:p>
        </w:tc>
      </w:tr>
      <w:tr w:rsidR="00EE5D0C" w:rsidTr="00EE5D0C">
        <w:trPr>
          <w:trHeight w:hRule="exact" w:val="166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5D0C" w:rsidRDefault="00EE5D0C">
            <w:pPr>
              <w:spacing w:line="256" w:lineRule="auto"/>
              <w:rPr>
                <w:sz w:val="24"/>
                <w:szCs w:val="24"/>
                <w:lang w:val="en-US" w:eastAsia="uk-UA"/>
              </w:rPr>
            </w:pPr>
          </w:p>
        </w:tc>
      </w:tr>
      <w:tr w:rsidR="00EE5D0C" w:rsidTr="00EE5D0C">
        <w:trPr>
          <w:trHeight w:val="8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EE5D0C" w:rsidTr="00EE5D0C">
        <w:trPr>
          <w:trHeight w:hRule="exact"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EE5D0C" w:rsidTr="00EE5D0C">
        <w:trPr>
          <w:trHeight w:val="163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«Ознакомительная практика»  направления подготовки 27.03.05 Инноватика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EE5D0C" w:rsidTr="00EE5D0C">
        <w:trPr>
          <w:trHeight w:hRule="exact" w:val="278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72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EE5D0C" w:rsidTr="00EE5D0C">
        <w:trPr>
          <w:trHeight w:hRule="exact" w:val="109"/>
        </w:trPr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rPr>
                <w:lang w:val="ru-RU"/>
              </w:rPr>
            </w:pPr>
            <w:r>
              <w:rPr>
                <w:color w:val="000000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поиск,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критический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синтез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применять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системный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подход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деловую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коммуникацию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устной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письменной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формах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государственном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языке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Российской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Федерации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иностранном(ых)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языке(ах)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УК-5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воспринимать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межкультурное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разнообразие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общества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социально-историческом,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этическом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философском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контекстах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анализировать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положений,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законов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математики,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естественных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82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ОПК-2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формулировать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профильных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разделов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математических,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естественно-научных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дисциплин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lastRenderedPageBreak/>
              <w:t>(модулей)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41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ОПК-3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использовать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фундаментальные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базовых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совершенствования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ОПК-8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истории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философии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нововведений,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математических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инновациями,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компьютерных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инновационной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ОПК-9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применять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особенностей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формирующихся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технологических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укладов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четвертой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промышленной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революции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разрабатываемых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программах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проектах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инновационного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ОПК-10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разрабатывать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алгоритмы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компьютерные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программы,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пригодные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практического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применени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УК-3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осуществлять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социальное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реализовывать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свою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команде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УК-6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управлять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своим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временем,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выстраивать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реализовывать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траекторию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саморазвития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принципов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течение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всей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жизни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УК-9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использовать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базовые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дефектологические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сферах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УК-10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принимать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обоснованные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экономические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областях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жизнедеятельности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УК-11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формировать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нетерпимое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отношение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коррупционному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поведению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ОПК-5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инновационных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процессов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науке,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учетом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нормативно-правового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регулирования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сфере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интеллектуальной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собственности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ОПК-7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понимать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использовать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</w:p>
        </w:tc>
      </w:tr>
      <w:tr w:rsidR="00EE5D0C" w:rsidTr="00EE5D0C">
        <w:trPr>
          <w:trHeight w:hRule="exact" w:val="278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Принципы и методы поиска, анализа информации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основные характеристики информации и требования, предъявляемые к ней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УК-3 : Способен осуществлять социальное взаимодействие и реализовывать свою роль в команде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УК-3.1  :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 основные принципы командной работы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УК-3.2  :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lastRenderedPageBreak/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критерии оценки идей, информации, знаний и опыта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 :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УК-4.1  : Ведёт деловую переписку на иностранном языке; выполняет перевод официальных и профессиональных текстов с иностранного языка на русский и с русского языка на иностранный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официальной переписки на иностранном языке и правила перевода официальных и профессиональных текстов с иностранного языка на русский, с русского языка на иностранный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УК-4.2  :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и правила устной речи на иностранном языке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УК-4.3  :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официальной переписки на иностранном языке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УК-4.4  :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стили общения на русском языке и язык жестов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УК-5 :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УК-5.1  :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 особенности межкультурного взаимодействия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УК-5.2  : Предлагает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причины и типы коммуникативных барьеров в межкультурном взаимодействии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УК-6 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УК-6.1  : Определяет приоритеты собственной деятельности, личностного развития и профессионального роста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методы определения приоритетов личностного развития и профессионального роста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УК-6.2  :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требования рынка труда и предложения образовательных услуг в сфере профессиональной деятельности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  <w:r w:rsidRPr="00EE5D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hRule="exact" w:val="417"/>
        </w:trPr>
        <w:tc>
          <w:tcPr>
            <w:tcW w:w="469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7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УК-9 : Способен использовать базовые дефектологические знания в социальной и профессиональной сферах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УК-9.1  : Анализирует психолого-педагогические особенности личности</w:t>
            </w:r>
          </w:p>
        </w:tc>
      </w:tr>
      <w:tr w:rsidR="00EE5D0C" w:rsidTr="00EE5D0C">
        <w:trPr>
          <w:trHeight w:hRule="exact" w:val="43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принципы анализа психолого-педагогических особенностей личности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УК-9.2  :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Предмет, цель, роль и место адаптивной экономической науки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УК-10 : Способен принимать обоснованные экономические решения в различных областях жизнедеятельности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УК-10.1  : Анализирует экономически значимые явления и процессы  при оценке эффективности результатов в различных областях жизнедеятельности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Экономически значимые явления и процессы в различных областях жизнедеятельности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УК-10.2  : Обосновывает экономические решения в различных областях жизнедеятельности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Понятийный аппарат экономической науки, базовые принципы функционирования экономики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36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УК-11 : Способен формировать нетерпимое отношение к коррупционному поведению</w:t>
            </w:r>
          </w:p>
        </w:tc>
      </w:tr>
      <w:tr w:rsidR="00EE5D0C" w:rsidTr="00EE5D0C">
        <w:trPr>
          <w:trHeight w:hRule="exact" w:val="192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УК-11.1  :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82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Основные термины и понятия гражданского права, используемые в антикоррупционном законодательстве, действующее антикоррупционное законодательство и практику его применения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УК-11.2  : Планирует антикоррупционные мероприятия в рамках организации или структурного подразделения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Действующее антикоррупционное законодательство и практику его применения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 : Способен анализировать задачи профессиональной деятельности на основе положений, законов и методов в области математики, естественных и технических наук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ОПК-1.1  : Анализирует задачи профессиональной деятельности с применением математического аппарата, теории вероятностей, математической статистики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Знать математический аппарат, необходимый для решения профессиональных задач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Уметь применять знания фундаментальной математики, естественнонаучныхдисциплин для анализа и обработки результатов при решении профессиональных задач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теоретических основ базовых разделов фундаментальной математики, естественнонаучных дисциплин при решении профессиональных задач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  <w:r w:rsidRPr="00EE5D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hRule="exact" w:val="417"/>
        </w:trPr>
        <w:tc>
          <w:tcPr>
            <w:tcW w:w="469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8</w:t>
            </w: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ОПК-1.2  : Выявляет естественнонаучную сущность проблем, возникающих в ходе профессиональной деятельности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Основы естественных наук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знания естественнонаучных дисциплин для анализа и обработки результатов при решении профессиональных задач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 естественнонаучных дисциплин при решении профессиональных задач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ОПК-2 : Способен формулировать задачи профессиональной деятельности на основе знаний профильных разделов математических, технических и естественно-научных дисциплин (модулей)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ОПК-2.1  : Формулирует задачи профессиональной деятельности на основе знаний профильных разделов математических дисциплин, выявляет приоритеты решения задач, выбирает и создает критерии оценки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Знать основные математические модели и методы решения исследовательских и проектных задач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Осуществлять проверку адекватности моделей, анализировать результаты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методами оценки надежности и качества функционирования систем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11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ОПК-2.2  : Анализирует проблему, процессы и явления, относящиеся к сфере профессиональной деятельности, представляет современную картину мира на основе целостной системы естественнонаучных знаний для формулирования задач профессиональной деятельности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методику анализа проблем, процессов, явлений  в профессиональной деятельности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проблем в профессиональной деятельности, используя естественнонаучные знания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естественнонаучных знаний при решении профессиональных задач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ОПК-3 :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ОПК-3.1  : Классифицирует технические системы по виду элементов на объекты и процессы, анализирует технические системы как объекты управления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Классификацию технических систем по виду элементов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технические системы как объекты управления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Навыками анализа технических систем</w:t>
            </w:r>
          </w:p>
        </w:tc>
      </w:tr>
      <w:tr w:rsidR="00EE5D0C" w:rsidTr="00EE5D0C">
        <w:trPr>
          <w:trHeight w:hRule="exact" w:val="139"/>
        </w:trPr>
        <w:tc>
          <w:tcPr>
            <w:tcW w:w="4679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81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ОПК-3.2  : Анализирует инновационный процесс как объект управления, проводит сравнительную оценку различных инновационных проектов, осуществляет расчеты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val="373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экономических показателей для обоснования эффективности инновационных проектов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понятие инновационного процесса, проекта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и сравнительную оценку различных инновационных проектов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навыками  расчета экономических показателей для обоснования эффективности инновационных проектов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ОПК-3.3  : Обосновывает организационно-управленческие решения поставленных профессиональных задач и оценивает их последствия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понятие организационно-управленческих решений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организационно-управленческих решений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навыками принятия управленческих решений и оценивать их последствия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ОПК-5 : Способен решать задачи в области инновационных процессов в науке, технике и технологии с учетом нормативно-правового регулирования в сфере интеллектуальной собственности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ОПК-5.1  : Анализирует и интерпретирует научно-техническую информацию, отечественный и зарубежный опыт при разработке, корректировке и реализации программ (проектов) инновационного развития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цели и задачи организации, методы анализа результатов исследований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и интерпретировать результаты исследования в контексте реализации програм инновационного развития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опытом обобщения, анализа и адекватного восприятия результатов исследования при решении задач инновационного развития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ОПК-7 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ОПК-7.1  : Эксплуатирует современное программное обеспечение для решения инженерно-технических и технико-экономических задач планирования и управления работами по инновационным проектам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инновационным проектам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инструментальные средства (пакеты прикладных программ) для решения прикладных инженерно-технических и технико-экономических задач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навыкаи планирования и проведения работ по инновационным проектам с использованием современного програмного обеспечения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ОПК-8 : Способен решать профессиональные задачи на основе истории и философии нововведений, математических методов и моделей для управления инновациями, компьютерных технологий в инновационной сфере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3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ОПК-8.1  : Анализирует роль инноваций в развитии общества, современные достижения науки и техники, современные проблемы инноватики для выявления тенденций научно- технического развития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теоретические основы инноваций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роль инноваций в развитии общества, выявлять современные проблемы инноватики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способностью выявлять тенденции научно-технического развития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ОПК-8.3  : Разрабатывает критерии и осуществляет выбор компьютерных технологий для автоматизации процессов управления инновационной деятельностью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виды критериев для выбора компьютерных технологий для автоматизации управления инновационнной деятельностью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делать выбор компьютерных технологий для автоматизации управления инновационнной деятельностью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навыками использования  компьютерных технологий для автоматизации управления инновационнной деятельностью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ОПК-9 : 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ОПК-9.1  : Интерпретирует информацию о влиянии технологических укладов на появление новых технологий производства, достижениях четвертой промышленной революции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технологические уклады, характеристики четвертой промышленной революции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влияния технологических укладов на современные технологии производства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способностью интерпретировать информацию о влиянии технологических укладов на новые технологии производства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ОПК-9.2  : Определяет цели и задачи проекта с учетом понимания особенностей формирующихся технологических укладов и четвертой промышленной революции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технологических укладов и четвертой промышленной революци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E5D0C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определять цели и задачи инновационного проекта с учетом формирующихся технологических укладов и четвертой промышленной революции</w:t>
            </w: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E5D0C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методами постановки задач и определения целей инновационных проектов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ОПК-10 : Способен разрабатывать алгоритмы и компьютерные программы, пригодные для практического применени</w:t>
            </w:r>
          </w:p>
        </w:tc>
      </w:tr>
      <w:tr w:rsidR="00EE5D0C" w:rsidTr="00EE5D0C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373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ОПК-10.1  : Разрабатывает программные приложения по заданному алгоритму</w:t>
            </w:r>
          </w:p>
        </w:tc>
      </w:tr>
      <w:tr w:rsidR="00EE5D0C" w:rsidTr="00EE5D0C">
        <w:trPr>
          <w:trHeight w:hRule="exact" w:val="43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алгоритм разработки программных приложений</w:t>
            </w: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разрабатывать программные приложения по заданному алгоритму</w:t>
            </w: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навыками разработки программных приложений</w:t>
            </w:r>
          </w:p>
        </w:tc>
      </w:tr>
      <w:tr w:rsidR="00EE5D0C" w:rsidTr="00EC7938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ОПК-10.2  : Использует методы, способы и средства получения, хранения, обработки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основы работы современного ПО для управления инновационными проектами</w:t>
            </w: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C7938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полученные знания в процессе проектирования системы управления инновационным проуессом в среде современного ПО</w:t>
            </w: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C7938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практическими навыками работы с современным ПО для автоматизации инновационной деятельности</w:t>
            </w:r>
          </w:p>
        </w:tc>
      </w:tr>
      <w:tr w:rsidR="00EE5D0C" w:rsidTr="00EC7938">
        <w:trPr>
          <w:trHeight w:hRule="exact" w:val="278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 РЕЗУЛЬТАТЕ ОСВОЕНИЯ ПРАКТИКИ ОБУЧАЮЩИЙСЯ ДОЛЖЕН</w:t>
            </w:r>
          </w:p>
        </w:tc>
      </w:tr>
      <w:tr w:rsidR="00EE5D0C" w:rsidTr="00EC7938">
        <w:trPr>
          <w:trHeight w:hRule="exact" w:val="139"/>
        </w:trPr>
        <w:tc>
          <w:tcPr>
            <w:tcW w:w="46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алгоритм разработки программных приложений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Основы естественных наук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технологических укладов и четвертой промышленной революци</w:t>
            </w:r>
          </w:p>
        </w:tc>
      </w:tr>
      <w:tr w:rsidR="00EE5D0C" w:rsidTr="00EC7938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Знать основные математические модели и методы решения исследовательских и проектных задач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Знать математический аппарат, необходимый для решения профессиональных задач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Действующее антикоррупционное законодательство и практику его применения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основы работы современного ПО для управления инновационными проектами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цели и задачи организации, методы анализа результатов исследований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теоретические основы инноваций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понятие инновационного процесса, проекта</w:t>
            </w:r>
          </w:p>
        </w:tc>
      </w:tr>
      <w:tr w:rsidR="00EE5D0C" w:rsidTr="00EC7938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инновационным проектам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понятие организационно-управленческих решений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технологические уклады, характеристики четвертой промышленной революции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методику анализа проблем, процессов, явлений  в профессиональной деятельности</w:t>
            </w:r>
          </w:p>
        </w:tc>
      </w:tr>
      <w:tr w:rsidR="00EE5D0C" w:rsidTr="00EC7938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виды критериев для выбора компьютерных технологий для автоматизации управления инновационнной деятельностью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Классификацию технических систем по виду элементов</w:t>
            </w:r>
          </w:p>
        </w:tc>
      </w:tr>
      <w:tr w:rsidR="00EE5D0C" w:rsidTr="00EC7938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Основные термины и понятия гражданского права, используемые в антикоррупционном законодательстве, действующее антикоррупционное законодательство и практику его применения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официальной переписки на иностранном языке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и правила устной речи на иностранном языке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 особенности межкультурного взаимодействия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стили общения на русском языке и язык жестов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критерии оценки идей, информации, знаний и опыта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 основные принципы командной работы</w:t>
            </w:r>
          </w:p>
        </w:tc>
      </w:tr>
      <w:tr w:rsidR="00EE5D0C" w:rsidTr="00EC7938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основные характеристики информации и требования, предъявляемые к ней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  <w:r w:rsidRPr="00EE5D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56"/>
        <w:gridCol w:w="29"/>
        <w:gridCol w:w="978"/>
        <w:gridCol w:w="30"/>
      </w:tblGrid>
      <w:tr w:rsidR="00EE5D0C" w:rsidTr="00EC7938">
        <w:trPr>
          <w:gridAfter w:val="1"/>
          <w:wAfter w:w="30" w:type="dxa"/>
          <w:trHeight w:hRule="exact" w:val="417"/>
        </w:trPr>
        <w:tc>
          <w:tcPr>
            <w:tcW w:w="469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537" w:type="dxa"/>
            <w:gridSpan w:val="3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12</w:t>
            </w:r>
          </w:p>
        </w:tc>
      </w:tr>
      <w:tr w:rsidR="00EE5D0C" w:rsidTr="00EC7938">
        <w:trPr>
          <w:gridAfter w:val="1"/>
          <w:wAfter w:w="30" w:type="dxa"/>
          <w:trHeight w:val="82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особенности официальной переписки на иностранном языке и правила перевода официальных и профессиональных текстов с иностранного языка на русский, с русского языка на иностранный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Принципы и методы поиска, анализа информации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Предмет, цель, роль и место адаптивной экономической науки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принципы анализа психолого-педагогических особенностей личности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Понятийный аппарат экономической науки, базовые принципы функционирования экономики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Экономически значимые явления и процессы в различных областях жизнедеятельности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требования рынка труда и предложения образовательных услуг в сфере профессиональной деятельности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методы определения приоритетов личностного развития и профессионального роста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причины и типы коммуникативных барьеров в межкультурном взаимодействии</w:t>
            </w:r>
          </w:p>
        </w:tc>
      </w:tr>
      <w:tr w:rsidR="00EE5D0C" w:rsidTr="00EC7938">
        <w:trPr>
          <w:gridAfter w:val="1"/>
          <w:wAfter w:w="30" w:type="dxa"/>
          <w:trHeight w:val="278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полученные знания в процессе проектирования системы управления инновационным проуессом в среде современного ПО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инструментальные средства (пакеты прикладных программ) для решения прикладных инженерно-технических и технико-экономических задач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определять цели и задачи инновационного проекта с учетом формирующихся технологических укладов и четвертой промышленной революции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разрабатывать программные приложения по заданному алгоритму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влияния технологических укладов на современные технологии производства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роль инноваций в развитии общества, выявлять современные проблемы инноватики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делать выбор компьютерных технологий для автоматизации управления инновационнной деятельностью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и интерпретировать результаты исследования в контексте реализации програм инновационного развития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и сравнительную оценку различных инновационных проектов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проблем в профессиональной деятельности, используя естественнонаучные знания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Анализировать технические системы как объекты управления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Осуществлять проверку адекватности моделей, анализировать результаты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применять знания естественнонаучных дисциплин для анализа и обработки результатов при решении профессиональных задач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проводить анализ организационно-управленческих решений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Уметь применять знания фундаментальной математики, естественнонаучныхдисциплин для анализа и обработки результатов при решении профессиональных задач</w:t>
            </w:r>
          </w:p>
        </w:tc>
      </w:tr>
      <w:tr w:rsidR="00EE5D0C" w:rsidTr="00EC7938">
        <w:trPr>
          <w:gridAfter w:val="1"/>
          <w:wAfter w:w="30" w:type="dxa"/>
          <w:trHeight w:val="278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методами оценки надежности и качества функционирования систем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методами постановки задач и определения целей инновационных проектов</w:t>
            </w:r>
          </w:p>
        </w:tc>
      </w:tr>
      <w:tr w:rsidR="00EE5D0C" w:rsidTr="00EC7938">
        <w:trPr>
          <w:gridAfter w:val="1"/>
          <w:wAfter w:w="30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навыками разработки программных приложений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теоретических основ базовых разделов фундаментальной математики, естественнонаучных дисциплин при решении профессиональных задач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 естественнонаучных дисциплин при решении профессиональных задач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практическими навыками работы с современным ПО для автоматизации инновационной деятельности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навыкаи планирования и проведения работ по инновационным проектам с использованием современного програмного обеспечения</w:t>
            </w:r>
          </w:p>
        </w:tc>
      </w:tr>
      <w:tr w:rsidR="00EE5D0C" w:rsidTr="00EC7938">
        <w:trPr>
          <w:gridAfter w:val="1"/>
          <w:wAfter w:w="30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-  навыками  расчета экономических показателей для обоснования эффективности инновационных проектов</w:t>
            </w:r>
          </w:p>
        </w:tc>
      </w:tr>
      <w:tr w:rsidR="00EE5D0C" w:rsidTr="00EC7938">
        <w:trPr>
          <w:trHeight w:val="556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опытом обобщения, анализа и адекватного восприятия результатов исследования при решении задач инновационного развития</w:t>
            </w:r>
          </w:p>
        </w:tc>
      </w:tr>
      <w:tr w:rsidR="00EE5D0C" w:rsidTr="00EC7938">
        <w:trPr>
          <w:trHeight w:val="285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навыками принятия управленческих решений и оценивать их последствия</w:t>
            </w:r>
          </w:p>
        </w:tc>
      </w:tr>
      <w:tr w:rsidR="00EE5D0C" w:rsidTr="00EC7938">
        <w:trPr>
          <w:trHeight w:val="285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способностью выявлять тенденции научно-технического развития</w:t>
            </w:r>
          </w:p>
        </w:tc>
      </w:tr>
      <w:tr w:rsidR="00EE5D0C" w:rsidTr="00EC7938">
        <w:trPr>
          <w:trHeight w:val="556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Владеть навыками использования естественнонаучных знаний при решении профессиональных задач</w:t>
            </w:r>
          </w:p>
        </w:tc>
      </w:tr>
      <w:tr w:rsidR="00EE5D0C" w:rsidTr="00EC7938">
        <w:trPr>
          <w:trHeight w:val="556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способностью интерпретировать информацию о влиянии технологических укладов на новые технологии производства</w:t>
            </w:r>
          </w:p>
        </w:tc>
      </w:tr>
      <w:tr w:rsidR="00EE5D0C" w:rsidTr="00EC7938">
        <w:trPr>
          <w:trHeight w:val="285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-  Навыками анализа технических систем</w:t>
            </w:r>
          </w:p>
        </w:tc>
      </w:tr>
      <w:tr w:rsidR="00EE5D0C" w:rsidTr="00EC7938">
        <w:trPr>
          <w:trHeight w:val="556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 навыками использования  компьютерных технологий для автоматизации управления инновационнной деятельностью</w:t>
            </w:r>
          </w:p>
        </w:tc>
      </w:tr>
      <w:tr w:rsidR="00EE5D0C" w:rsidTr="00EC7938">
        <w:trPr>
          <w:trHeight w:hRule="exact" w:val="278"/>
        </w:trPr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9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91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8" w:type="dxa"/>
            <w:gridSpan w:val="2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EE5D0C" w:rsidTr="00EC7938">
        <w:trPr>
          <w:trHeight w:hRule="exact" w:val="139"/>
        </w:trPr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9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91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  <w:gridSpan w:val="2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8" w:type="dxa"/>
            <w:gridSpan w:val="2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val="833"/>
        </w:trPr>
        <w:tc>
          <w:tcPr>
            <w:tcW w:w="10268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EE5D0C" w:rsidTr="00EC7938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Сем.</w:t>
            </w:r>
          </w:p>
        </w:tc>
        <w:tc>
          <w:tcPr>
            <w:tcW w:w="1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</w:tr>
      <w:tr w:rsidR="00EE5D0C" w:rsidTr="00EC7938">
        <w:trPr>
          <w:trHeight w:val="278"/>
        </w:trPr>
        <w:tc>
          <w:tcPr>
            <w:tcW w:w="10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1. Оргнизационно-подготовительный раздел</w:t>
            </w:r>
          </w:p>
        </w:tc>
      </w:tr>
      <w:tr w:rsidR="00EE5D0C" w:rsidTr="00EC7938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Организационное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собрание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(КрПА).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получения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конкретизации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Собеседование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обучающимся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предмет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понимания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поставленных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задач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EE5D0C" w:rsidTr="00EC793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Инструктаж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(КрПА).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Инструктаж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время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EE5D0C" w:rsidTr="00EC7938">
        <w:trPr>
          <w:trHeight w:val="278"/>
        </w:trPr>
        <w:tc>
          <w:tcPr>
            <w:tcW w:w="10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2. Получение навыков практической деятельности, сбор материалов и формирование отчет о прохождении практики</w:t>
            </w:r>
          </w:p>
        </w:tc>
      </w:tr>
      <w:tr w:rsidR="00EE5D0C" w:rsidTr="00EC7938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(самостоятельных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работы)руководителем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качества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выполненных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уровня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компетенций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теоретической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практиеской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45 (из них 18 на практ. подг.)</w:t>
            </w:r>
          </w:p>
        </w:tc>
      </w:tr>
      <w:tr w:rsidR="00EE5D0C" w:rsidTr="00EC7938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Представление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проделанной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части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(КрПА).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задания(</w:t>
            </w:r>
            <w:proofErr w:type="gramEnd"/>
            <w:r>
              <w:rPr>
                <w:color w:val="000000"/>
                <w:lang w:val="ru-RU"/>
              </w:rPr>
              <w:t>самостоятельных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работы)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исследования: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обобщения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научную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интерпретацию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проделанной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30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85"/>
        <w:gridCol w:w="1007"/>
      </w:tblGrid>
      <w:tr w:rsidR="00EE5D0C" w:rsidTr="00EE5D0C">
        <w:trPr>
          <w:trHeight w:hRule="exact" w:val="417"/>
        </w:trPr>
        <w:tc>
          <w:tcPr>
            <w:tcW w:w="4693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14</w:t>
            </w:r>
          </w:p>
        </w:tc>
      </w:tr>
      <w:tr w:rsidR="00EE5D0C" w:rsidTr="00EE5D0C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задания(</w:t>
            </w:r>
            <w:proofErr w:type="gramEnd"/>
            <w:r>
              <w:rPr>
                <w:color w:val="000000"/>
                <w:lang w:val="ru-RU"/>
              </w:rPr>
              <w:t>самостоятельных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работы)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исследования: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обобщения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научную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интерпретацию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проделанной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45 (из них 25 на практ. подг.)</w:t>
            </w:r>
          </w:p>
        </w:tc>
      </w:tr>
      <w:tr w:rsidR="00EE5D0C" w:rsidTr="00EE5D0C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Согласование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отчета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практики,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устранение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замечаний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(КрПА).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задания(</w:t>
            </w:r>
            <w:proofErr w:type="gramEnd"/>
            <w:r>
              <w:rPr>
                <w:color w:val="000000"/>
                <w:lang w:val="ru-RU"/>
              </w:rPr>
              <w:t>самостоятельных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работы)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исследования: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обобщения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научную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интерпретацию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проделанной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38,25</w:t>
            </w:r>
          </w:p>
        </w:tc>
      </w:tr>
      <w:tr w:rsidR="00EE5D0C" w:rsidTr="00EE5D0C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Контроль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задания(</w:t>
            </w:r>
            <w:proofErr w:type="gramEnd"/>
            <w:r>
              <w:rPr>
                <w:color w:val="000000"/>
                <w:lang w:val="ru-RU"/>
              </w:rPr>
              <w:t>самостоятельных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проблеме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бакалаврской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работы)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руководителем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практики.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Оценивание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выполненного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исследования: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обобщения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</w:p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включая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научную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интерпретацию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проделанной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работы.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36,25 (из них 20 на практ. подг.)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3. Промежуточная аттестация (зачёт </w:t>
            </w:r>
            <w:r>
              <w:rPr>
                <w:b/>
                <w:color w:val="000000"/>
              </w:rPr>
              <w:t>c</w:t>
            </w:r>
            <w:r>
              <w:rPr>
                <w:b/>
                <w:color w:val="000000"/>
                <w:lang w:val="ru-RU"/>
              </w:rPr>
              <w:t xml:space="preserve"> оценкой)</w:t>
            </w:r>
          </w:p>
        </w:tc>
      </w:tr>
      <w:tr w:rsidR="00EE5D0C" w:rsidTr="00EE5D0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(ЗачётСОц).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17,75</w:t>
            </w:r>
          </w:p>
        </w:tc>
      </w:tr>
      <w:tr w:rsidR="00EE5D0C" w:rsidTr="00EE5D0C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(КрПА).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color w:val="000000"/>
              </w:rPr>
              <w:t>0,25</w:t>
            </w:r>
          </w:p>
        </w:tc>
      </w:tr>
      <w:tr w:rsidR="00EE5D0C" w:rsidTr="00EE5D0C">
        <w:trPr>
          <w:trHeight w:hRule="exact" w:val="139"/>
        </w:trPr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35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EE5D0C" w:rsidTr="00EE5D0C">
        <w:trPr>
          <w:trHeight w:hRule="exact" w:val="64"/>
        </w:trPr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7.1. Перечень компетенций</w:t>
            </w:r>
          </w:p>
        </w:tc>
      </w:tr>
      <w:tr w:rsidR="00EE5D0C" w:rsidTr="00EE5D0C">
        <w:trPr>
          <w:trHeight w:hRule="exact" w:val="139"/>
        </w:trPr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E5D0C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EE5D0C" w:rsidTr="00EE5D0C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7.2. Типовые контрольные вопросы и задания</w:t>
            </w:r>
          </w:p>
        </w:tc>
      </w:tr>
      <w:tr w:rsidR="00EE5D0C" w:rsidTr="00EE5D0C">
        <w:trPr>
          <w:trHeight w:hRule="exact" w:val="139"/>
        </w:trPr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68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E5D0C">
        <w:trPr>
          <w:trHeight w:val="3182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Структура отчета по практике должна включать следующие разделы: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- титульный лист;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- индивидуальное задание;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- подготовленные в соответствии с индивидуальным заданием материалы;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- список использованных источников.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Типовые задания, необходимые для оценки знаний, умений, характеризующих этапы формирования компетенций в процессе прохождения практики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Типовые общие задания в период прохождения практики: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1. Определиться с выбором темы практики.</w:t>
            </w:r>
          </w:p>
        </w:tc>
      </w:tr>
    </w:tbl>
    <w:p w:rsidR="00EE5D0C" w:rsidRDefault="00EE5D0C" w:rsidP="00EE5D0C">
      <w:pPr>
        <w:pStyle w:val="Normal0"/>
        <w:rPr>
          <w:sz w:val="2"/>
          <w:szCs w:val="2"/>
          <w:lang w:val="ru-RU"/>
        </w:rPr>
      </w:pPr>
      <w:r w:rsidRPr="00EE5D0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EE5D0C" w:rsidTr="00EC7938">
        <w:trPr>
          <w:trHeight w:hRule="exact" w:val="417"/>
        </w:trPr>
        <w:tc>
          <w:tcPr>
            <w:tcW w:w="469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27.03.05_УИД_ИТУ_2021.plx</w:t>
            </w:r>
          </w:p>
        </w:tc>
        <w:tc>
          <w:tcPr>
            <w:tcW w:w="4538" w:type="dxa"/>
            <w:gridSpan w:val="2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15</w:t>
            </w:r>
          </w:p>
        </w:tc>
      </w:tr>
      <w:tr w:rsidR="00EE5D0C" w:rsidTr="00EC7938">
        <w:trPr>
          <w:trHeight w:val="1497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2. Обсудить и утвердить индивидуальное задание по практике с руководителем.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3. Дать характеристику объекта </w:t>
            </w:r>
            <w:proofErr w:type="gramStart"/>
            <w:r>
              <w:rPr>
                <w:color w:val="000000"/>
                <w:lang w:val="ru-RU"/>
              </w:rPr>
              <w:t>и  предмета</w:t>
            </w:r>
            <w:proofErr w:type="gramEnd"/>
            <w:r>
              <w:rPr>
                <w:color w:val="000000"/>
                <w:lang w:val="ru-RU"/>
              </w:rPr>
              <w:t>, определить цель и задачи практики.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7. На основе оценки показателей определить ключевые тенденции изменения предмета исследования за анализируемый период.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10. Обозначить ключевые проблемы современного состояния и развития предмета исследования.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Примерный перечень основных исследовательских вопросов для анализа в период прохождения практики: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1. Выбор источников финансирования инновационной деятельности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2. Разработка мероприятий по внедрению инновация в модернизацию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основных средств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3. Разработка мероприятий внедрения инноваций для повышения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эффективности использования оборотных средств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4. Разработка мероприятий внедрения инноваций для снижения себестоимости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и повышения прибыли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5. Разработка мероприятий внедрения инноваций для повышения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эффективности использования топливно-энергетических ресурсов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6. Разработка и экономическое обоснование внедрения инноваций для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повышения производительности труда.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7. Оценка и развитие инновационной деятельности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8. Разработка и оценка инновационного проекта.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9. Совершенствование инновационной деятельности организации.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10. Формирование инновационной стратегии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11. Инновационная политика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12. Разработка и внедрение новой продукции.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13. Выработка стиля руководства в условиях нововведений с целью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преодоления сопротивления персонала нововведениям.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14. Управление рисками в инновационной деятельности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Типовые индивидуальные задания: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1.Оценка инновационного климата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2. Оценка научно-технического потенциала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3. Оценка инновационного потенциала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4. Организация и функционирование малого инновационного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5. Прогнозирование затрат на производство инновационного продукта.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6. Разработка стратегии инновационной деятельности на предприятии.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7. Экономическая эффективность нововведений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8. Формирование портфеля инновационных проектов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9. Учет риска и неопределенности при отборе инновационных проектов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10. Организационная культура и ее влияние на инновационную активность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11. Выбор эффективных методов финансирования инновационных проектов</w:t>
            </w:r>
          </w:p>
        </w:tc>
      </w:tr>
      <w:tr w:rsidR="00EE5D0C" w:rsidTr="00EC7938">
        <w:trPr>
          <w:trHeight w:hRule="exact" w:val="417"/>
        </w:trPr>
        <w:tc>
          <w:tcPr>
            <w:tcW w:w="469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sz w:val="16"/>
                <w:szCs w:val="16"/>
              </w:rPr>
            </w:pPr>
            <w:r w:rsidRPr="00EE5D0C">
              <w:rPr>
                <w:lang w:val="ru-RU"/>
              </w:rPr>
              <w:lastRenderedPageBreak/>
              <w:br w:type="page"/>
            </w:r>
            <w:r>
              <w:rPr>
                <w:color w:val="C0C0C0"/>
                <w:sz w:val="16"/>
                <w:szCs w:val="16"/>
              </w:rPr>
              <w:t>УП: 27.03.05_УИД_ИТУ_2021.plx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16</w:t>
            </w:r>
          </w:p>
        </w:tc>
      </w:tr>
      <w:tr w:rsidR="00EE5D0C" w:rsidTr="00EC7938">
        <w:trPr>
          <w:trHeight w:val="9240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12. Инновационная инфраструктура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13. Инновационная стратегия фирмы.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14. Формирование инновационного потенциала предприятия на принципах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бенчмаркинга.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15. Экономическая оценка и выбор инновационного проекта.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16. Мотивация трудовой деятельности работников инновационной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организации.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17. Использование лизинговых отношений на предприятии.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18. Разработка бизнес-плана инновационного проекта.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19. Оценка эффективности инновационных проектов.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20. Результаты и затраты в инновационной деятельности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21. Анализ результата финансовой деятельности инновационного предприятия.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22. Организация инновационной деятельности на предприятии.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Примерный перечень вопросов для защиты отчета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1. Чем определяется актуальность выбранной темы практики?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2. Какими нормативными документами регламентируется функционирование объекта исследования?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3. Какие справочные и информационно-аналитические системы Вы использовали для сбора и анализа материала по теме практики?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4. В чем состоят особенности объекта исследования?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5. По каким показателям оценивается предмет исследования? В чем их специфика?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6. Какие методы и методики Вы использовали для анализа объекта исследования и соответствующего ему предмета?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7. Какие факторы определяют функционирование выбранного объекта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исследования? В чем состоит это влияние?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8. В чем состоят выявленные проблемы объекта и предмета исследования?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9. Какие тенденции Вы выявили по результатам исследования?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10. Перечислите ключевые оцениваемые показатели предмета исследования.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11. В чем состоят Ваши предложения по результатам анализа?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12. Каковы Ваши рекомендации по развитию объекта исследования?</w:t>
            </w:r>
          </w:p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13. Какие расчеты Вы провели для обоснования сделанных предложений и рекомендаций?</w:t>
            </w: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7.3. Фонд оценочных материалов</w:t>
            </w:r>
          </w:p>
        </w:tc>
      </w:tr>
      <w:tr w:rsidR="00EE5D0C" w:rsidTr="00EC7938">
        <w:trPr>
          <w:trHeight w:hRule="exact" w:val="139"/>
        </w:trPr>
        <w:tc>
          <w:tcPr>
            <w:tcW w:w="4695" w:type="dxa"/>
            <w:gridSpan w:val="3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val="30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EE5D0C" w:rsidTr="00EC7938">
        <w:trPr>
          <w:trHeight w:hRule="exact" w:val="278"/>
        </w:trPr>
        <w:tc>
          <w:tcPr>
            <w:tcW w:w="4695" w:type="dxa"/>
            <w:gridSpan w:val="3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680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EE5D0C" w:rsidTr="00EC7938">
        <w:trPr>
          <w:trHeight w:hRule="exact" w:val="139"/>
        </w:trPr>
        <w:tc>
          <w:tcPr>
            <w:tcW w:w="4695" w:type="dxa"/>
            <w:gridSpan w:val="3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8.1. МАТЕРИАЛЬНО-ТЕХНИЧЕСКОЕ ОБЕСПЕЧЕНИЕ ПРАКТИКИ</w:t>
            </w:r>
          </w:p>
        </w:tc>
      </w:tr>
      <w:tr w:rsidR="00EE5D0C" w:rsidTr="00EC7938">
        <w:trPr>
          <w:trHeight w:hRule="exact" w:val="139"/>
        </w:trPr>
        <w:tc>
          <w:tcPr>
            <w:tcW w:w="4695" w:type="dxa"/>
            <w:gridSpan w:val="3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hRule="exact" w:val="417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Наименование помещенией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Перечнь основного оборудования</w:t>
            </w:r>
          </w:p>
        </w:tc>
      </w:tr>
      <w:tr w:rsidR="00EE5D0C" w:rsidTr="00EC7938">
        <w:trPr>
          <w:trHeight w:hRule="exact" w:val="1396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EE5D0C" w:rsidTr="00EC7938">
        <w:trPr>
          <w:trHeight w:hRule="exact" w:val="1126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EE5D0C" w:rsidTr="00EC7938">
        <w:trPr>
          <w:trHeight w:hRule="exact" w:val="562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</w:pPr>
            <w:r>
              <w:rPr>
                <w:color w:val="000000"/>
              </w:rPr>
              <w:lastRenderedPageBreak/>
              <w:t>Базы практики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Оборудование и технические средства обучения, позволяющем выполнять определенные виды</w:t>
            </w:r>
          </w:p>
        </w:tc>
      </w:tr>
      <w:tr w:rsidR="00EE5D0C" w:rsidTr="00EC7938">
        <w:trPr>
          <w:trHeight w:hRule="exact" w:val="315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работ, предусмотренные заданием на практику.</w:t>
            </w:r>
          </w:p>
        </w:tc>
      </w:tr>
      <w:tr w:rsid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8.2. ПЕРЕЧЕНЬ ПРОГРАММНОГО ОБЕСПЕЧЕНИЯ</w:t>
            </w:r>
          </w:p>
        </w:tc>
      </w:tr>
      <w:tr w:rsidR="00EE5D0C" w:rsidTr="00EC7938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Microsoft Windows. Договор №32009183466 от 02.07.2020 г.</w:t>
            </w:r>
          </w:p>
        </w:tc>
      </w:tr>
      <w:tr w:rsidR="00EE5D0C" w:rsidRPr="00EE5D0C" w:rsidTr="00EC7938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</w:pPr>
            <w:r>
              <w:rPr>
                <w:color w:val="000000"/>
              </w:rPr>
              <w:t>Microsoft Office. Договор №32009183466 от 02.07.2020 г.</w:t>
            </w:r>
          </w:p>
        </w:tc>
      </w:tr>
      <w:tr w:rsidR="00EE5D0C" w:rsidRP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8.3. РЕКОМЕНДУЕМАЯ ЛИТЕРАТУРА</w:t>
            </w:r>
          </w:p>
        </w:tc>
      </w:tr>
      <w:tr w:rsid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</w:pP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8.3.1. Основная литература</w:t>
            </w:r>
          </w:p>
        </w:tc>
      </w:tr>
      <w:tr w:rsidR="00EE5D0C" w:rsidTr="00EC7938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Баранчеев В. П., Масленникова Н. П., Мишин В. М. Управление инновациями [Электронный ресурс</w:t>
            </w:r>
            <w:proofErr w:type="gramStart"/>
            <w:r>
              <w:rPr>
                <w:color w:val="000000"/>
                <w:lang w:val="ru-RU"/>
              </w:rPr>
              <w:t>]:Учебник</w:t>
            </w:r>
            <w:proofErr w:type="gramEnd"/>
            <w:r>
              <w:rPr>
                <w:color w:val="000000"/>
                <w:lang w:val="ru-RU"/>
              </w:rPr>
              <w:t xml:space="preserve"> Для академического бакалавриата. - Москва: Юрайт, 2019. - 747 с – Режим доступа: </w:t>
            </w:r>
            <w:r>
              <w:rPr>
                <w:color w:val="000000"/>
              </w:rPr>
              <w:t>https</w:t>
            </w:r>
            <w:r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urait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bcode</w:t>
            </w:r>
            <w:r>
              <w:rPr>
                <w:color w:val="000000"/>
                <w:lang w:val="ru-RU"/>
              </w:rPr>
              <w:t>/445971</w:t>
            </w:r>
          </w:p>
        </w:tc>
      </w:tr>
      <w:tr w:rsidR="00EE5D0C" w:rsidTr="00EC7938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Ершова М. Л. Управление инновациями [Электронный ресурс</w:t>
            </w:r>
            <w:proofErr w:type="gramStart"/>
            <w:r>
              <w:rPr>
                <w:color w:val="000000"/>
                <w:lang w:val="ru-RU"/>
              </w:rPr>
              <w:t>]:учебно</w:t>
            </w:r>
            <w:proofErr w:type="gramEnd"/>
            <w:r>
              <w:rPr>
                <w:color w:val="000000"/>
                <w:lang w:val="ru-RU"/>
              </w:rPr>
              <w:t xml:space="preserve">-методическое пособие. - Кострома: КГУ им. Н.А. Некрасова, 2020. - 26 с. – Режим доступа: </w:t>
            </w:r>
            <w:r>
              <w:rPr>
                <w:color w:val="000000"/>
              </w:rPr>
              <w:t>https</w:t>
            </w:r>
            <w:r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e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lanbook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com</w:t>
            </w:r>
            <w:r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book</w:t>
            </w:r>
            <w:r>
              <w:rPr>
                <w:color w:val="000000"/>
                <w:lang w:val="ru-RU"/>
              </w:rPr>
              <w:t>/160114</w:t>
            </w:r>
          </w:p>
        </w:tc>
      </w:tr>
      <w:tr w:rsidR="00EE5D0C" w:rsidTr="00EC7938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Спиридонова Е. А. Управление инновациями [Электронный ресурс</w:t>
            </w:r>
            <w:proofErr w:type="gramStart"/>
            <w:r>
              <w:rPr>
                <w:color w:val="000000"/>
                <w:lang w:val="ru-RU"/>
              </w:rPr>
              <w:t>]:Учебник</w:t>
            </w:r>
            <w:proofErr w:type="gramEnd"/>
            <w:r>
              <w:rPr>
                <w:color w:val="000000"/>
                <w:lang w:val="ru-RU"/>
              </w:rPr>
              <w:t xml:space="preserve"> и практикум для вузов. - Москва: Юрайт, 2021. - 298 с – Режим доступа: </w:t>
            </w:r>
            <w:r>
              <w:rPr>
                <w:color w:val="000000"/>
              </w:rPr>
              <w:t>https</w:t>
            </w:r>
            <w:r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urait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bcode</w:t>
            </w:r>
            <w:r>
              <w:rPr>
                <w:color w:val="000000"/>
                <w:lang w:val="ru-RU"/>
              </w:rPr>
              <w:t>/474270</w:t>
            </w:r>
          </w:p>
        </w:tc>
      </w:tr>
      <w:tr w:rsid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</w:pPr>
            <w:r>
              <w:rPr>
                <w:b/>
                <w:color w:val="000000"/>
              </w:rPr>
              <w:t>8.3.2. Дополнительная литература</w:t>
            </w:r>
          </w:p>
        </w:tc>
      </w:tr>
      <w:tr w:rsidR="00EE5D0C" w:rsidTr="00EC7938">
        <w:trPr>
          <w:trHeight w:hRule="exact" w:val="109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Валдайцев, Лукашов, Мотовилов, Шарахин, Мотовилов, Санкт-Перебург. гос, ун-т Управление инновациями и интеллектуальной собственностью фирмы [Электронный ресурс</w:t>
            </w:r>
            <w:proofErr w:type="gramStart"/>
            <w:r>
              <w:rPr>
                <w:color w:val="000000"/>
                <w:lang w:val="ru-RU"/>
              </w:rPr>
              <w:t>]:монография</w:t>
            </w:r>
            <w:proofErr w:type="gramEnd"/>
            <w:r>
              <w:rPr>
                <w:color w:val="000000"/>
                <w:lang w:val="ru-RU"/>
              </w:rPr>
              <w:t xml:space="preserve">. - М.: Проспект, 2018. - 351 – Режим доступа: </w:t>
            </w:r>
            <w:r>
              <w:rPr>
                <w:color w:val="000000"/>
              </w:rPr>
              <w:t>https</w:t>
            </w:r>
            <w:r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>
              <w:rPr>
                <w:color w:val="000000"/>
                <w:lang w:val="ru-RU"/>
              </w:rPr>
              <w:t>/673101</w:t>
            </w:r>
          </w:p>
        </w:tc>
      </w:tr>
      <w:tr w:rsidR="00EE5D0C" w:rsidTr="00EC7938">
        <w:trPr>
          <w:trHeight w:hRule="exact" w:val="82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Богомолова, Кисова, Шпиганович Управление инновациями [Электронный ресурс</w:t>
            </w:r>
            <w:proofErr w:type="gramStart"/>
            <w:r>
              <w:rPr>
                <w:color w:val="000000"/>
                <w:lang w:val="ru-RU"/>
              </w:rPr>
              <w:t>]:учеб</w:t>
            </w:r>
            <w:proofErr w:type="gramEnd"/>
            <w:r>
              <w:rPr>
                <w:color w:val="000000"/>
                <w:lang w:val="ru-RU"/>
              </w:rPr>
              <w:t xml:space="preserve">. пособие. - Липецк: Изд-во Липецкого государственного технического университета, 2019. - 54 – Режим доступа: </w:t>
            </w:r>
            <w:r>
              <w:rPr>
                <w:color w:val="000000"/>
              </w:rPr>
              <w:t>https</w:t>
            </w:r>
            <w:r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>
              <w:rPr>
                <w:color w:val="000000"/>
                <w:lang w:val="ru-RU"/>
              </w:rPr>
              <w:t>/710365</w:t>
            </w:r>
          </w:p>
        </w:tc>
      </w:tr>
      <w:tr w:rsid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58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EE5D0C" w:rsidTr="00EC7938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Консультант Плюс </w:t>
            </w:r>
            <w:r>
              <w:rPr>
                <w:color w:val="000000"/>
              </w:rPr>
              <w:t>http</w:t>
            </w:r>
            <w:r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consultant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EE5D0C" w:rsidTr="00EC7938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Информационно-правовой портал ГАРАНТ </w:t>
            </w:r>
            <w:r>
              <w:rPr>
                <w:color w:val="000000"/>
              </w:rPr>
              <w:t>http</w:t>
            </w:r>
            <w:r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garant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EE5D0C" w:rsidTr="00EC7938">
        <w:trPr>
          <w:trHeight w:hRule="exact" w:val="139"/>
        </w:trPr>
        <w:tc>
          <w:tcPr>
            <w:tcW w:w="582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EE5D0C" w:rsidRDefault="00EE5D0C">
            <w:pPr>
              <w:pStyle w:val="Normal0"/>
              <w:spacing w:line="256" w:lineRule="auto"/>
              <w:rPr>
                <w:lang w:val="ru-RU"/>
              </w:rPr>
            </w:pPr>
          </w:p>
        </w:tc>
      </w:tr>
      <w:tr w:rsidR="00EE5D0C" w:rsidTr="00EC7938">
        <w:trPr>
          <w:trHeight w:val="58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jc w:val="center"/>
              <w:rPr>
                <w:lang w:val="ru-RU"/>
              </w:rPr>
            </w:pPr>
            <w:r>
              <w:rPr>
                <w:b/>
                <w:color w:val="000000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EE5D0C" w:rsidTr="00EC7938">
        <w:trPr>
          <w:trHeight w:val="6004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оформить задание на практику;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ознакомиться со структурой заключительного отчета по практике.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EE5D0C" w:rsidRDefault="00EE5D0C">
            <w:pPr>
              <w:pStyle w:val="Normal0"/>
              <w:spacing w:line="256" w:lineRule="auto"/>
              <w:ind w:firstLine="756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color w:val="000000"/>
                <w:lang w:val="ru-RU"/>
              </w:rPr>
              <w:t>обучающегося..</w:t>
            </w:r>
            <w:proofErr w:type="gramEnd"/>
            <w:r>
              <w:rPr>
                <w:color w:val="000000"/>
                <w:lang w:val="ru-RU"/>
              </w:rPr>
              <w:t xml:space="preserve"> В отчете должны быть описаны все основные этапы прохождения практики в </w:t>
            </w:r>
            <w:r>
              <w:rPr>
                <w:color w:val="000000"/>
                <w:lang w:val="ru-RU"/>
              </w:rPr>
              <w:lastRenderedPageBreak/>
              <w:t>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  <w:r w:rsidR="00EC7938">
              <w:rPr>
                <w:color w:val="000000"/>
                <w:lang w:val="ru-RU"/>
              </w:rPr>
              <w:t xml:space="preserve"> </w:t>
            </w:r>
            <w:r w:rsidR="00EC7938">
              <w:rPr>
                <w:color w:val="000000"/>
                <w:lang w:val="ru-RU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  <w:p w:rsidR="00EC7938" w:rsidRDefault="00EC7938">
            <w:pPr>
              <w:pStyle w:val="Normal0"/>
              <w:spacing w:line="256" w:lineRule="auto"/>
              <w:ind w:firstLine="756"/>
              <w:jc w:val="both"/>
              <w:rPr>
                <w:color w:val="000000"/>
                <w:lang w:val="ru-RU"/>
              </w:rPr>
            </w:pP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color w:val="000000"/>
                <w:lang w:val="ru-RU"/>
              </w:rPr>
            </w:pP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color w:val="000000"/>
              </w:rPr>
              <w:t>N</w:t>
            </w:r>
            <w:r>
              <w:rPr>
                <w:color w:val="000000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EC7938" w:rsidRDefault="00EC7938" w:rsidP="00EC7938">
            <w:pPr>
              <w:pStyle w:val="Normal0"/>
              <w:spacing w:line="256" w:lineRule="auto"/>
              <w:ind w:firstLine="756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EE5D0C" w:rsidRDefault="00EE5D0C">
      <w:bookmarkStart w:id="0" w:name="_GoBack"/>
      <w:bookmarkEnd w:id="0"/>
    </w:p>
    <w:p w:rsidR="00EE5D0C" w:rsidRDefault="00EE5D0C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"/>
        <w:gridCol w:w="432"/>
        <w:gridCol w:w="857"/>
        <w:gridCol w:w="854"/>
        <w:gridCol w:w="141"/>
        <w:gridCol w:w="141"/>
        <w:gridCol w:w="230"/>
        <w:gridCol w:w="333"/>
        <w:gridCol w:w="553"/>
        <w:gridCol w:w="207"/>
        <w:gridCol w:w="84"/>
        <w:gridCol w:w="866"/>
        <w:gridCol w:w="709"/>
        <w:gridCol w:w="156"/>
        <w:gridCol w:w="72"/>
        <w:gridCol w:w="210"/>
        <w:gridCol w:w="565"/>
        <w:gridCol w:w="864"/>
        <w:gridCol w:w="1538"/>
        <w:gridCol w:w="418"/>
        <w:gridCol w:w="289"/>
        <w:gridCol w:w="274"/>
      </w:tblGrid>
      <w:tr w:rsidR="00921088" w:rsidTr="00EE5D0C">
        <w:trPr>
          <w:trHeight w:hRule="exact" w:val="1806"/>
        </w:trPr>
        <w:tc>
          <w:tcPr>
            <w:tcW w:w="413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2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30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53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07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887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1575" cy="1171575"/>
                  <wp:effectExtent l="0" t="0" r="9525" b="9525"/>
                  <wp:docPr id="20" name="Рисунок 20" descr="Описание: 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518" descr="Описание: 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val="278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МИНОБРНАУКИ РОССИИ</w:t>
            </w:r>
          </w:p>
        </w:tc>
      </w:tr>
      <w:tr w:rsidR="00921088" w:rsidTr="00EE5D0C">
        <w:trPr>
          <w:trHeight w:val="856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высшего образования</w:t>
            </w:r>
          </w:p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«МИРЭА – Российский технологический университет»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val="278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Институт технологий управления</w:t>
            </w:r>
          </w:p>
        </w:tc>
      </w:tr>
      <w:tr w:rsidR="00921088" w:rsidTr="00EE5D0C">
        <w:trPr>
          <w:trHeight w:hRule="exact" w:val="256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82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УТВЕРЖДАЮ</w:t>
            </w: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80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82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директора ИТУ</w:t>
            </w: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82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 Гайдамашко И.В.</w:t>
            </w: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82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 ___________ 2021 г.</w:t>
            </w: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val="414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val="417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921088" w:rsidTr="00EE5D0C">
        <w:trPr>
          <w:trHeight w:val="556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Технологическая (производственно-технологическая) практика</w:t>
            </w: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655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Читающее подразделение</w:t>
            </w: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3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5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66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56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1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6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6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53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1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7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8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27.03.05 Инноватика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8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Менеджмент в сфере систем вооружений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3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3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5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66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56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1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6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6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53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1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9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7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</w:t>
            </w: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бакалавр</w:t>
            </w: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42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271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28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трудоемкость</w:t>
            </w: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271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з.е.</w:t>
            </w: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39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val="278"/>
        </w:trPr>
        <w:tc>
          <w:tcPr>
            <w:tcW w:w="10206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21088" w:rsidTr="00EE5D0C">
        <w:trPr>
          <w:trHeight w:hRule="exact" w:val="278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194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088" w:rsidRDefault="00921088">
            <w:pPr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088" w:rsidRDefault="00921088">
            <w:pPr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088" w:rsidRDefault="00921088">
            <w:pPr>
              <w:rPr>
                <w:sz w:val="19"/>
                <w:szCs w:val="19"/>
                <w:lang w:val="en-US" w:eastAsia="uk-UA"/>
              </w:rPr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80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80"/>
        </w:trPr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886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0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6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7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1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EE5D0C">
        <w:trPr>
          <w:trHeight w:hRule="exact" w:val="278"/>
        </w:trPr>
        <w:tc>
          <w:tcPr>
            <w:tcW w:w="41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3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55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304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Москва 2021</w:t>
            </w:r>
          </w:p>
        </w:tc>
        <w:tc>
          <w:tcPr>
            <w:tcW w:w="56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6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53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1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9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74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</w:tbl>
    <w:p w:rsidR="00921088" w:rsidRDefault="00921088" w:rsidP="00921088">
      <w:pPr>
        <w:pStyle w:val="Normal0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802"/>
        <w:gridCol w:w="1062"/>
        <w:gridCol w:w="3714"/>
        <w:gridCol w:w="963"/>
      </w:tblGrid>
      <w:tr w:rsidR="00921088" w:rsidTr="00921088">
        <w:trPr>
          <w:trHeight w:hRule="exact" w:val="417"/>
        </w:trPr>
        <w:tc>
          <w:tcPr>
            <w:tcW w:w="4693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113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</w:t>
            </w:r>
          </w:p>
        </w:tc>
      </w:tr>
      <w:tr w:rsidR="00921088" w:rsidTr="00921088">
        <w:trPr>
          <w:trHeight w:hRule="exact" w:val="278"/>
        </w:trPr>
        <w:tc>
          <w:tcPr>
            <w:tcW w:w="3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Программу составил(и):</w:t>
            </w:r>
          </w:p>
        </w:tc>
        <w:tc>
          <w:tcPr>
            <w:tcW w:w="85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13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hRule="exact" w:val="139"/>
        </w:trPr>
        <w:tc>
          <w:tcPr>
            <w:tcW w:w="382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13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i/>
                <w:color w:val="000000"/>
                <w:lang w:val="ru-RU"/>
              </w:rPr>
              <w:t>канд. экон. наук,  доцент, Пестун Ульян Анатольевич _________________</w:t>
            </w:r>
          </w:p>
        </w:tc>
      </w:tr>
      <w:tr w:rsidR="00921088" w:rsidTr="00921088">
        <w:trPr>
          <w:trHeight w:hRule="exact" w:val="1667"/>
        </w:trPr>
        <w:tc>
          <w:tcPr>
            <w:tcW w:w="382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b/>
                <w:color w:val="000000"/>
              </w:rPr>
              <w:t>Технологическая (производственно-технологическая) практика</w:t>
            </w:r>
          </w:p>
        </w:tc>
      </w:tr>
      <w:tr w:rsidR="00921088" w:rsidTr="00921088">
        <w:trPr>
          <w:trHeight w:hRule="exact" w:val="278"/>
        </w:trPr>
        <w:tc>
          <w:tcPr>
            <w:tcW w:w="382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85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13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856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27.03.05 Инноватика (приказ Минобрнауки России от 31.07.2020 г. № 870)</w:t>
            </w:r>
          </w:p>
        </w:tc>
      </w:tr>
      <w:tr w:rsidR="00921088" w:rsidTr="00921088">
        <w:trPr>
          <w:trHeight w:hRule="exact" w:val="278"/>
        </w:trPr>
        <w:tc>
          <w:tcPr>
            <w:tcW w:w="382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hRule="exact" w:val="278"/>
        </w:trPr>
        <w:tc>
          <w:tcPr>
            <w:tcW w:w="582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направление: 27.03.05 Инноватика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направленность: «Менеджмент в сфере систем вооружений»</w:t>
            </w:r>
          </w:p>
        </w:tc>
      </w:tr>
      <w:tr w:rsidR="00921088" w:rsidTr="00921088">
        <w:trPr>
          <w:trHeight w:hRule="exact" w:val="278"/>
        </w:trPr>
        <w:tc>
          <w:tcPr>
            <w:tcW w:w="382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278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одобрена на заседании кафедры</w:t>
            </w:r>
          </w:p>
        </w:tc>
      </w:tr>
      <w:tr w:rsidR="00921088" w:rsidTr="00921088">
        <w:trPr>
          <w:trHeight w:val="30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921088">
        <w:trPr>
          <w:trHeight w:hRule="exact" w:val="139"/>
        </w:trPr>
        <w:tc>
          <w:tcPr>
            <w:tcW w:w="382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1126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Протокол от 15.02.2021 № 2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Боков Сергей Иванович ___________________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1937"/>
        <w:gridCol w:w="405"/>
        <w:gridCol w:w="4361"/>
        <w:gridCol w:w="967"/>
      </w:tblGrid>
      <w:tr w:rsidR="00921088" w:rsidTr="00FE35C0">
        <w:trPr>
          <w:trHeight w:hRule="exact" w:val="417"/>
        </w:trPr>
        <w:tc>
          <w:tcPr>
            <w:tcW w:w="4541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3</w:t>
            </w:r>
          </w:p>
        </w:tc>
      </w:tr>
      <w:tr w:rsidR="00921088" w:rsidTr="00FE35C0">
        <w:trPr>
          <w:trHeight w:hRule="exact" w:val="139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13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96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FE35C0">
        <w:trPr>
          <w:trHeight w:hRule="exact" w:val="417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FE35C0">
        <w:trPr>
          <w:trHeight w:hRule="exact" w:val="139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hRule="exact" w:val="833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6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2022 г.  №  __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FE35C0">
        <w:trPr>
          <w:trHeight w:val="139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3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328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FE35C0">
        <w:trPr>
          <w:trHeight w:hRule="exact" w:val="80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21088" w:rsidRDefault="00921088">
            <w:pPr>
              <w:rPr>
                <w:sz w:val="14"/>
                <w:szCs w:val="14"/>
                <w:lang w:val="en-US" w:eastAsia="uk-UA"/>
              </w:rPr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13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96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FE35C0">
        <w:trPr>
          <w:trHeight w:hRule="exact" w:val="417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hRule="exact" w:val="833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6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2023 г.  №  __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328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13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96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FE35C0">
        <w:trPr>
          <w:trHeight w:hRule="exact" w:val="417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hRule="exact" w:val="833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6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2024 г.  №  __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328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13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15"/>
        </w:trPr>
        <w:tc>
          <w:tcPr>
            <w:tcW w:w="1027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hRule="exact" w:val="96"/>
        </w:trPr>
        <w:tc>
          <w:tcPr>
            <w:tcW w:w="2604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9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0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6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6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FE35C0">
        <w:trPr>
          <w:trHeight w:val="556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21088" w:rsidTr="00FE35C0">
        <w:trPr>
          <w:trHeight w:val="305"/>
        </w:trPr>
        <w:tc>
          <w:tcPr>
            <w:tcW w:w="1027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6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6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FE35C0">
        <w:trPr>
          <w:trHeight w:hRule="exact" w:val="833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7670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2025 г.  №  __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FE35C0">
        <w:trPr>
          <w:trHeight w:hRule="exact" w:val="278"/>
        </w:trPr>
        <w:tc>
          <w:tcPr>
            <w:tcW w:w="2604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9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0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328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921088" w:rsidRDefault="00921088" w:rsidP="00921088">
      <w:pPr>
        <w:pStyle w:val="Normal0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"/>
        <w:gridCol w:w="2992"/>
        <w:gridCol w:w="299"/>
        <w:gridCol w:w="1277"/>
        <w:gridCol w:w="4537"/>
        <w:gridCol w:w="1007"/>
      </w:tblGrid>
      <w:tr w:rsidR="00921088" w:rsidTr="00921088">
        <w:trPr>
          <w:trHeight w:hRule="exact" w:val="417"/>
        </w:trPr>
        <w:tc>
          <w:tcPr>
            <w:tcW w:w="469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4</w:t>
            </w:r>
          </w:p>
        </w:tc>
      </w:tr>
      <w:tr w:rsidR="00921088" w:rsidTr="00921088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21088" w:rsidTr="00921088">
        <w:trPr>
          <w:trHeight w:hRule="exact" w:val="139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27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5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val="21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«Технологическая (производственно-технологическая)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27.03.05 Инноватика с учетом специфики направленности подготовки – «Менеджмент в сфере систем вооружений».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21088" w:rsidTr="00921088">
        <w:trPr>
          <w:trHeight w:hRule="exact" w:val="278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819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921088" w:rsidTr="00921088">
        <w:trPr>
          <w:trHeight w:hRule="exact" w:val="278"/>
        </w:trPr>
        <w:tc>
          <w:tcPr>
            <w:tcW w:w="157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Направление:</w:t>
            </w:r>
          </w:p>
        </w:tc>
        <w:tc>
          <w:tcPr>
            <w:tcW w:w="299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27.03.05 Инноватика</w:t>
            </w:r>
          </w:p>
        </w:tc>
      </w:tr>
      <w:tr w:rsidR="00921088" w:rsidTr="00921088">
        <w:trPr>
          <w:trHeight w:val="27"/>
        </w:trPr>
        <w:tc>
          <w:tcPr>
            <w:tcW w:w="0" w:type="auto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Направленность: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Менеджмент в сфере систем вооружений</w:t>
            </w:r>
          </w:p>
        </w:tc>
      </w:tr>
      <w:tr w:rsidR="00921088" w:rsidTr="00921088">
        <w:trPr>
          <w:trHeight w:hRule="exact" w:val="27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Pr="00921088" w:rsidRDefault="00921088">
            <w:pPr>
              <w:rPr>
                <w:sz w:val="24"/>
                <w:szCs w:val="24"/>
                <w:lang w:eastAsia="uk-UA"/>
              </w:rPr>
            </w:pP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Блок: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Практика</w:t>
            </w:r>
          </w:p>
        </w:tc>
      </w:tr>
      <w:tr w:rsidR="00921088" w:rsidTr="00921088">
        <w:trPr>
          <w:trHeight w:hRule="exact" w:val="27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Часть: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Обязательная часть</w:t>
            </w:r>
          </w:p>
        </w:tc>
      </w:tr>
      <w:tr w:rsidR="00921088" w:rsidTr="00921088">
        <w:trPr>
          <w:trHeight w:hRule="exact" w:val="27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Общая трудоемкость: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6 з.е. (</w:t>
            </w:r>
            <w:proofErr w:type="gramStart"/>
            <w:r>
              <w:rPr>
                <w:color w:val="000000"/>
              </w:rPr>
              <w:t>216 акад</w:t>
            </w:r>
            <w:proofErr w:type="gramEnd"/>
            <w:r>
              <w:rPr>
                <w:color w:val="000000"/>
              </w:rPr>
              <w:t>. час.).</w:t>
            </w:r>
          </w:p>
        </w:tc>
      </w:tr>
      <w:tr w:rsidR="00921088" w:rsidTr="00921088">
        <w:trPr>
          <w:trHeight w:hRule="exact" w:val="27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hRule="exact" w:val="278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27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5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921088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Вид практики: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Производственная практика</w:t>
            </w:r>
          </w:p>
        </w:tc>
      </w:tr>
      <w:tr w:rsidR="00921088" w:rsidTr="00921088">
        <w:trPr>
          <w:trHeight w:hRule="exact" w:val="27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val="278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Тип практики:</w:t>
            </w: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Технологическая (производственно-технологическая) практика</w:t>
            </w:r>
          </w:p>
        </w:tc>
      </w:tr>
      <w:tr w:rsidR="00921088" w:rsidTr="00921088">
        <w:trPr>
          <w:trHeight w:hRule="exact" w:val="446"/>
        </w:trPr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78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21088" w:rsidRDefault="00921088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921088" w:rsidTr="00921088">
        <w:trPr>
          <w:trHeight w:val="8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21088" w:rsidTr="00921088">
        <w:trPr>
          <w:trHeight w:hRule="exact" w:val="278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55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921088" w:rsidTr="00921088">
        <w:trPr>
          <w:trHeight w:val="190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«Технологическая (производственно-технологическая) практика»  направления подготовки 27.03.05 Инноватика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21088" w:rsidTr="00921088">
        <w:trPr>
          <w:trHeight w:hRule="exact" w:val="278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72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921088" w:rsidTr="00921088">
        <w:trPr>
          <w:trHeight w:hRule="exact" w:val="109"/>
        </w:trPr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921088">
        <w:trPr>
          <w:trHeight w:val="2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21088" w:rsidTr="00921088">
        <w:trPr>
          <w:trHeight w:val="136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технико-экономическое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обоснование,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планирование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ресурсов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нвого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продукта,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сфере,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корректировку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планов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921088">
        <w:trPr>
          <w:trHeight w:val="1096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lastRenderedPageBreak/>
              <w:t>ПК-2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управление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продукции,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назначения,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2A105E">
        <w:trPr>
          <w:trHeight w:hRule="exact" w:val="278"/>
        </w:trPr>
        <w:tc>
          <w:tcPr>
            <w:tcW w:w="4693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45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 : Способен выполнять технико-экономическое обоснование, осуществлять тактическое планирование ресурсов и работ при разработке и производстве нвого продукта, в том числе в оборонной сфере, с учетом внутренних условий функционирования предприятия оборонно-промышленного комплекс и меняющихся внешних условий, осуществлять контроль, оценку и корректировку планов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  : Разрабатывает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инновационной деятельности, стратегического маркетинга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рыночную конъюнктуру, рыночные позиции предприятия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ПК-1.10  : Разрабатывает мероприятия по привлечению и отбору сотрудников для реализации инновационного проекта, в том числе в оборонной сфере, и программы их адаптации, мероприятия по мотивированию и стимулированию персонала организации, программы обучения сотрудников и оценивает их эффективность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both"/>
            </w:pPr>
            <w:r>
              <w:rPr>
                <w:color w:val="000000"/>
              </w:rPr>
              <w:t>-  современные технологии рекрутинга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привлечению и отбору сотрудников для реализации инновационного проекта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мотивирования и стимулирования персонала инновационной организации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45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ПК-1.11  : Обосновывает решения по технологической подготовке инновационного производства предприятий оборонно-промышленного комплекса с учетом отечественного и зарубежного опыта внедрения передовых технологий совершенствования военно-технических систем,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производственные системы и их передовые технологии совершенствования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с учетом отечственного и зарубежного опыта внедрения передовых технологий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технологической подготовки инновационного производства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lastRenderedPageBreak/>
              <w:t>ПК-1.12  : Обосновывает  решения, обеспечивающие подготовку предприятия к промышленному освоению новой продукции, в том числе оборонного назначения в условиях мирного и военного времени, и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этапы подготовки предприятия к выпуску новой продукции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3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мероприятий по освоению новой продукции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подготовки предприятия к промышленному освоению новой продукции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ПК-1.13  : Оценивает качество  продукции, в том числе оборонного назначения, и степень ее готовности к освоению, выбирает способы и формы коммерциализации, проводит анализ существующих  разработок и оценивает возможности развития для собственной деятельности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оценку инновации с точки зрения коммерческого потенциала и степени готовности их к освоению, выбирать способы и формы коммерциализации инноваций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развития для собственной деятельности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ПК-1.14  : Выявляет перспективы развития деятельности предприятия оборонно- промышленного комплекса в области применяемой техники, технологий и выпускаемой продукции, в том числе оборонного назначения, и оценивает потенциальные возможности и проблемы повышения конкурентоспособности предприятия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маркетинга, научно-технический маркетинг, теоретические основы проведения маркетинговых исследований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маркетинговые исследование внешней и внутренней среды предприятия, анализировать конкурентоспособность предприятия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выявлять перспективы развития деятельности предприятия в области применяемой техники, технологий и выпускаемой продукции, оценивать перспективы повышения конкурентоспособности предприятия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ПК-1.2  : Генерирует новые идеи при решении исследовательских и практических задач, анализирует альтернативные варианты решения исследовательских и практических задач и оценивает предполагаемые результаты реализации этих вариантов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инноваций и инновационной деятельности, теоретические основы проведения маркетингового исследования, методы генерирования новых идей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решать исследовательские и практические задачи, проводить анализ альтернативных решений и оценивать предполагаемые результаты их реализации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82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способностью к генерированию новых идей в профессиональной деятельности, анализу альтернативных вариантов решений и оценке предполагаемых результатов реализации при решении исследовательских и практических задач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45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ПК-1.3  : Определяет маркетинговую проблему и цель исследования, разрабатывает план проведения маркетингового исследования, систематизирует и обрабатывает первичную и вторичную информацию с помощью современных технологий, дает оценку полученным результатам исследования и применяет их при обосновании управленческого решения, составляет аналитический отчет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этапы проведения маркетингового исследования, способы сбора и обработки данных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</w:tbl>
    <w:p w:rsidR="00921088" w:rsidRDefault="00921088" w:rsidP="00921088">
      <w:pPr>
        <w:pStyle w:val="Normal0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план проведения маркетингового исследования и составлять аналитический отчет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маркетингового исследования, оценки полученных результатов и составления аналитического отчета для принятия управленческих решений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ПК-1.4  : Осуществляет сбор и анализ патентной и научно-технической информации для выполнения патентно-информационных исследований, разрабатывает технологические прогнозы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Методы поиска и основные базы данных для сбора и анализа патентной и научно- технической информации для выполнения патентно-информационных исследований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уметь пользоваться современными базами данных и методами проведения патентного анализа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методами сбора информации и проведения патентного анализа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ПК-1.5  : Оценивает научный и технический уровень проекта по созданию продукции, в том числе в оборонной сфере, возможности его выполнения и экономическую эффективность с учетом рисков и меняющихся условий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методы оценки научного и технического уровня проекта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научный и технический уровень проекта с учетом воздействия внешних факторов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научный и технический уровень проекта с учетом воздействия внешних факторов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91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ПК-1.6  : Оформляет результаты выполненной работы в соответствии с определенными требованиями и стандартами, в том числе оборонными, использует программное обеспечение для наглядного представления информации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оформления и программное обеспечение для наглядного представления информации в виде иллюстраций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материал по определенным требованиям, использовать ПО для создания иллюстраций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способностью разработки иллюстративного материала при помощи определенного программного обеспечения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644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ПК-1.7  : Выполняет расчеты технико-экономического обоснования программ и планов в оборонной сфере, обосновывает источники финансирования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принципы составления бизнес-плана инновационного проекта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составлять бизнес-план инновационного проекта для поиска источников финансирования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бизнес-плана для поиска источников финансирования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85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ПК-1.8  : Организует процесс разработки и согласования конструкторской и технологической документации, а также документации на полученные результаты</w:t>
            </w:r>
            <w:r w:rsidR="002A105E" w:rsidRPr="00921088">
              <w:rPr>
                <w:b/>
                <w:color w:val="000000"/>
                <w:lang w:val="ru-RU"/>
              </w:rPr>
              <w:t xml:space="preserve"> интеллектуальной деятельности, в том числе в оборонной сфере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2A105E">
        <w:trPr>
          <w:trHeight w:val="373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понятия конструкторская и технологическая документации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-  </w:t>
            </w:r>
            <w:r>
              <w:rPr>
                <w:color w:val="000000"/>
              </w:rPr>
              <w:t>c</w:t>
            </w:r>
            <w:r w:rsidRPr="00921088">
              <w:rPr>
                <w:color w:val="000000"/>
                <w:lang w:val="ru-RU"/>
              </w:rPr>
              <w:t>оставлять конструкторскую и технологическую документации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навыками использования конструкторской и технологической документации в ходе подготовки производства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ПК-1.9  : Определяет потребности в материальных, трудовых, информационных и финансовых ресурсах для реализации инновационных проектов и програм, в том числе в оборонной сфере, обосновывает выбор методов программно-целевого планирования и источников финансирования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понятия материальные, трудовые, информационные и финансовые ресурсы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реализовыва</w:t>
            </w:r>
            <w:r>
              <w:rPr>
                <w:color w:val="000000"/>
              </w:rPr>
              <w:t>a</w:t>
            </w:r>
            <w:r w:rsidRPr="00921088">
              <w:rPr>
                <w:color w:val="000000"/>
                <w:lang w:val="ru-RU"/>
              </w:rPr>
              <w:t>ь инновационные проекты и программы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выбирать методы и эффективные источники финансирования инновационных проектов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 : Способен осуществлять тактическое управление разработкой и производством инновационной продукции, в том числе оборонного назначения, с учетом внутренних условий функционирования предприятия оборонно-промышленного комплекса и меняющихся внешних условий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ПК-2.1  : Обосновывает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развития, на основе применения современных принципов, функций, методов и средств управления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ПК-2.2  : Организует работы, направленные на получение новых знаний и их практическое применение при создании нового изделия или технологии, в том числе нетрадиционных военно-технических систем или технологий, осуществляет текущий и итоговый контроль, оценку и коррекцию планов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789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ПК-2.3  : Выделяет процессы и описывает их компоненты и окружение, разрабатывает критерии и осуществляет выбор программных средств для информатизации и</w:t>
            </w:r>
            <w:r w:rsidR="002A105E" w:rsidRPr="00921088">
              <w:rPr>
                <w:b/>
                <w:color w:val="000000"/>
                <w:lang w:val="ru-RU"/>
              </w:rPr>
              <w:t xml:space="preserve"> компьютеризации процессов управления созданием военно-технических систем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2A105E">
        <w:trPr>
          <w:trHeight w:val="373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ПК-2.4  : Проводит стоимостную оценку ресурсов и затрат на обеспечение требуемого качества продукции, оценивает и выбирает методы расчета цен на инновационную продукцию и установления соответствующих надбавок к ним с учетом различных ценообразующих факторов, действующих в конкретных условиях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1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ПК-2.5  : Анализирует и оценивает результаты деятельности производственных подразделений и предприятия, обосновывает организационно-управленческие решения по обеспечению процесса производства новой продукции необходимыми ресурсами и мощностями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145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ПК-2.6  : Осуществляет сбор необходимой информации для расширения внешних связей и обмена опытом при реализации инновационных проектов, в том числе оборонного назначения, выбирает эффективные форматы взаимодействия с другими предприятиями оборонно-промышленного комплекса и оценивает последствия принимаемых решений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A105E">
        <w:trPr>
          <w:trHeight w:val="556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A105E">
        <w:trPr>
          <w:trHeight w:val="285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2A105E">
        <w:trPr>
          <w:trHeight w:hRule="exact" w:val="278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 РЕЗУЛЬТАТЕ ОСВОЕНИЯ ПРАКТИКИ ОБУЧАЮЩИЙСЯ ДОЛЖЕН</w:t>
            </w:r>
          </w:p>
        </w:tc>
      </w:tr>
      <w:tr w:rsidR="00921088" w:rsidTr="002A105E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A105E">
        <w:trPr>
          <w:trHeight w:val="278"/>
        </w:trPr>
        <w:tc>
          <w:tcPr>
            <w:tcW w:w="10237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</w:tbl>
    <w:p w:rsidR="00921088" w:rsidRDefault="00921088" w:rsidP="00921088">
      <w:pPr>
        <w:pStyle w:val="Normal0"/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56"/>
        <w:gridCol w:w="29"/>
        <w:gridCol w:w="978"/>
        <w:gridCol w:w="31"/>
      </w:tblGrid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понятия материальные, трудовые, информационные и финансовые ресурсы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понятия конструкторская и технологическая документации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оформления и программное обеспечение для наглядного представления информации в виде иллюстраций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принципы составления бизнес-плана инновационного проекта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маркетинга, научно-технический маркетинг, теоретические основы проведения маркетинговых исследований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both"/>
            </w:pPr>
            <w:r>
              <w:rPr>
                <w:color w:val="000000"/>
              </w:rPr>
              <w:t>-  современные технологии рекрутинга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производственные системы и их передовые технологии совершенствования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этапы подготовки предприятия к выпуску новой продукции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этапы проведения маркетингового исследования, способы сбора и обработки данных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Методы поиска и основные базы данных для сбора и анализа патентной и научно- технической информации для выполнения патентно-информационных исследований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методы оценки научного и технического уровня проекта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инноваций и инновационной деятельности, теоретические основы проведения маркетингового исследования, методы генерирования новых идей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теоретические основы инновационной деятельности, стратегического маркетинга</w:t>
            </w:r>
          </w:p>
        </w:tc>
      </w:tr>
      <w:tr w:rsidR="00921088" w:rsidTr="002C5AD2">
        <w:trPr>
          <w:gridAfter w:val="1"/>
          <w:wAfter w:w="31" w:type="dxa"/>
          <w:trHeight w:val="278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с учетом отечственного и зарубежного опыта внедрения передовых технологий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решать исследовательские и практические задачи, проводить анализ альтернативных решений и оценивать предполагаемые результаты их реализации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рыночную конъюнктуру, рыночные позиции предприятия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маркетинговые исследование внешней и внутренней среды предприятия, анализировать конкурентоспособность предприятия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 мероприятий по освоению новой продукции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оценку инновации с точки зрения коммерческого потенциала и степени готовности их к освоению, выбирать способы и формы коммерциализации инноваций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уметь пользоваться современными базами данных и методами проведения патентного анализа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научный и технический уровень проекта с учетом воздействия внешних факторов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материал по определенным требованиям, использовать ПО для создания иллюстраций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составлять бизнес-план инновационного проекта для поиска источников финансирования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план проведения маркетингового исследования и составлять аналитический отчет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привлечению и отбору сотрудников для реализации инновационного проекта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-  </w:t>
            </w:r>
            <w:r>
              <w:rPr>
                <w:color w:val="000000"/>
              </w:rPr>
              <w:t>c</w:t>
            </w:r>
            <w:r w:rsidRPr="00921088">
              <w:rPr>
                <w:color w:val="000000"/>
                <w:lang w:val="ru-RU"/>
              </w:rPr>
              <w:t>оставлять конструкторскую и технологическую документации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реализовыва</w:t>
            </w:r>
            <w:r>
              <w:rPr>
                <w:color w:val="000000"/>
              </w:rPr>
              <w:t>a</w:t>
            </w:r>
            <w:r w:rsidRPr="00921088">
              <w:rPr>
                <w:color w:val="000000"/>
                <w:lang w:val="ru-RU"/>
              </w:rPr>
              <w:t>ь инновационные проекты и программы</w:t>
            </w:r>
          </w:p>
        </w:tc>
      </w:tr>
      <w:tr w:rsidR="00921088" w:rsidTr="002C5AD2">
        <w:trPr>
          <w:gridAfter w:val="1"/>
          <w:wAfter w:w="31" w:type="dxa"/>
          <w:trHeight w:val="278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научный и технический уровень проекта с учетом воздействия внешних факторов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разработки иллюстративного материала при помощи определенного программного обеспечения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бизнес-плана для поиска источников финансирования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методами сбора информации и проведения патентного анализа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2C5AD2">
        <w:trPr>
          <w:gridAfter w:val="1"/>
          <w:wAfter w:w="31" w:type="dxa"/>
          <w:trHeight w:val="82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lastRenderedPageBreak/>
              <w:t>-  способностью к генерированию новых идей в профессиональной деятельности, анализу альтернативных вариантов решений и оценке предполагаемых результатов реализации при решении исследовательских и практических задач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маркетингового исследования, оценки полученных результатов и составления аналитического отчета для принятия управленческих решений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навыками использования конструкторской и технологической документации в ходе подготовки производства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развития для собственной деятельности</w:t>
            </w:r>
          </w:p>
        </w:tc>
      </w:tr>
      <w:tr w:rsidR="00921088" w:rsidTr="002C5AD2">
        <w:trPr>
          <w:gridAfter w:val="1"/>
          <w:wAfter w:w="31" w:type="dxa"/>
          <w:trHeight w:val="82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выявлять перспективы развития деятельности предприятия в области применяемой техники, технологий и выпускаемой продукции, оценивать перспективы повышения конкурентоспособности предприятия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подготовки предприятия к промышленному освоению новой продукции</w:t>
            </w:r>
          </w:p>
        </w:tc>
      </w:tr>
      <w:tr w:rsidR="00921088" w:rsidTr="002C5AD2">
        <w:trPr>
          <w:gridAfter w:val="1"/>
          <w:wAfter w:w="31" w:type="dxa"/>
          <w:trHeight w:val="556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выбирать методы и эффективные источники финансирования инновационных проектов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мотивирования и стимулирования персонала инновационной организации</w:t>
            </w:r>
          </w:p>
        </w:tc>
      </w:tr>
      <w:tr w:rsidR="00921088" w:rsidTr="002C5AD2">
        <w:trPr>
          <w:gridAfter w:val="1"/>
          <w:wAfter w:w="31" w:type="dxa"/>
          <w:trHeight w:val="28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технологической подготовки инновационного производства</w:t>
            </w:r>
          </w:p>
        </w:tc>
      </w:tr>
      <w:tr w:rsidR="00921088" w:rsidTr="002C5AD2">
        <w:trPr>
          <w:gridAfter w:val="1"/>
          <w:wAfter w:w="31" w:type="dxa"/>
          <w:trHeight w:hRule="exact" w:val="278"/>
        </w:trPr>
        <w:tc>
          <w:tcPr>
            <w:tcW w:w="4694" w:type="dxa"/>
            <w:gridSpan w:val="2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537" w:type="dxa"/>
            <w:gridSpan w:val="3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  <w:gridSpan w:val="2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C5AD2">
        <w:trPr>
          <w:gridAfter w:val="1"/>
          <w:wAfter w:w="31" w:type="dxa"/>
          <w:trHeight w:val="278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21088" w:rsidTr="002C5AD2">
        <w:trPr>
          <w:gridAfter w:val="1"/>
          <w:wAfter w:w="31" w:type="dxa"/>
          <w:trHeight w:hRule="exact" w:val="139"/>
        </w:trPr>
        <w:tc>
          <w:tcPr>
            <w:tcW w:w="4694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537" w:type="dxa"/>
            <w:gridSpan w:val="3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2C5AD2">
        <w:trPr>
          <w:gridAfter w:val="1"/>
          <w:wAfter w:w="31" w:type="dxa"/>
          <w:trHeight w:val="833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21088" w:rsidTr="002C5AD2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Сем.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1. Подготовительный этап</w:t>
            </w:r>
          </w:p>
        </w:tc>
      </w:tr>
      <w:tr w:rsidR="00921088" w:rsidTr="002C5AD2">
        <w:trPr>
          <w:trHeight w:hRule="exact" w:val="8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запись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дневнике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14,25</w:t>
            </w: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2. Производственный этап</w:t>
            </w:r>
          </w:p>
        </w:tc>
      </w:tr>
      <w:tr w:rsidR="00921088" w:rsidTr="002C5AD2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запись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дневнике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60 (из них 40 на практ. подг.)</w:t>
            </w:r>
          </w:p>
        </w:tc>
      </w:tr>
      <w:tr w:rsidR="00921088" w:rsidTr="002C5AD2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запись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дневнике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60 (из них 40 на практ. подг.)</w:t>
            </w: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3. Отчетный этап</w:t>
            </w:r>
          </w:p>
        </w:tc>
      </w:tr>
      <w:tr w:rsidR="00921088" w:rsidTr="002C5AD2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Анализ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информации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формирование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отчёта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запись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дневнике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60 (из них 17 на практ. подг.)</w:t>
            </w:r>
          </w:p>
        </w:tc>
      </w:tr>
      <w:tr w:rsidR="00921088" w:rsidTr="002C5AD2">
        <w:trPr>
          <w:trHeight w:hRule="exact" w:val="34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both"/>
            </w:pPr>
            <w:r>
              <w:rPr>
                <w:b/>
                <w:color w:val="000000"/>
              </w:rPr>
              <w:t>Консультации</w:t>
            </w:r>
            <w:r>
              <w:t xml:space="preserve"> </w:t>
            </w:r>
            <w:r>
              <w:rPr>
                <w:b/>
                <w:color w:val="000000"/>
              </w:rPr>
              <w:t>(КрПА).</w:t>
            </w:r>
            <w: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3,75</w:t>
            </w: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 xml:space="preserve">4. Промежуточная аттестация (зачёт </w:t>
            </w:r>
            <w:r>
              <w:rPr>
                <w:b/>
                <w:color w:val="000000"/>
              </w:rPr>
              <w:t>c</w:t>
            </w:r>
            <w:r w:rsidRPr="00921088">
              <w:rPr>
                <w:b/>
                <w:color w:val="000000"/>
                <w:lang w:val="ru-RU"/>
              </w:rPr>
              <w:t xml:space="preserve"> оценкой)</w:t>
            </w:r>
          </w:p>
        </w:tc>
      </w:tr>
      <w:tr w:rsidR="00921088" w:rsidTr="002C5AD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Подготовка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к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сдаче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(ЗачётСОц).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17,75</w:t>
            </w:r>
          </w:p>
        </w:tc>
      </w:tr>
      <w:tr w:rsidR="00921088" w:rsidTr="002C5AD2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Контактная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работа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преподавателем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период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color w:val="000000"/>
              </w:rPr>
              <w:t>0,25</w:t>
            </w:r>
          </w:p>
        </w:tc>
      </w:tr>
      <w:tr w:rsidR="00921088" w:rsidTr="002C5AD2">
        <w:trPr>
          <w:trHeight w:hRule="exact" w:val="139"/>
        </w:trPr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68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29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9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2C5AD2">
        <w:trPr>
          <w:trHeight w:val="353"/>
        </w:trPr>
        <w:tc>
          <w:tcPr>
            <w:tcW w:w="10269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21088" w:rsidTr="002C5AD2">
        <w:trPr>
          <w:trHeight w:hRule="exact" w:val="64"/>
        </w:trPr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68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29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9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7.1. Перечень компетенций</w:t>
            </w:r>
          </w:p>
        </w:tc>
      </w:tr>
      <w:tr w:rsidR="00921088" w:rsidTr="002C5AD2">
        <w:trPr>
          <w:trHeight w:hRule="exact" w:val="139"/>
        </w:trPr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68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99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291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285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9" w:type="dxa"/>
            <w:gridSpan w:val="2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2C5AD2">
        <w:trPr>
          <w:trHeight w:val="1096"/>
        </w:trPr>
        <w:tc>
          <w:tcPr>
            <w:tcW w:w="10269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Перечень компетенций, на освоение которых направлена «Технологическая (производственно-технологическая)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21088" w:rsidTr="002C5AD2">
        <w:trPr>
          <w:trHeight w:val="278"/>
        </w:trPr>
        <w:tc>
          <w:tcPr>
            <w:tcW w:w="10269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7.2. Типовые контрольные вопросы и задания</w:t>
            </w:r>
          </w:p>
        </w:tc>
      </w:tr>
      <w:tr w:rsidR="00921088" w:rsidTr="002C5AD2">
        <w:trPr>
          <w:trHeight w:hRule="exact" w:val="139"/>
        </w:trPr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68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99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291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285" w:type="dxa"/>
            <w:gridSpan w:val="2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9" w:type="dxa"/>
            <w:gridSpan w:val="2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2C5AD2">
        <w:trPr>
          <w:trHeight w:val="4987"/>
        </w:trPr>
        <w:tc>
          <w:tcPr>
            <w:tcW w:w="10269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Структура отчета по практике должна включать следующие разделы: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титульный лист;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индивидуальное задание;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подготовленные в соответствии с индивидуальным заданием материалы;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список использованных источников.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задания, необходимые для оценки знаний, умений, характеризующих этапы формирования компетенций в процессе прохождения практики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общие задания в период прохождения практики: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Определиться с выбором темы практики.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Обсудить и утвердить индивидуальное задание по практике с руководителем.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3. Дать характеристику объекта </w:t>
            </w:r>
            <w:proofErr w:type="gramStart"/>
            <w:r w:rsidRPr="00921088">
              <w:rPr>
                <w:color w:val="000000"/>
                <w:lang w:val="ru-RU"/>
              </w:rPr>
              <w:t>и  предмета</w:t>
            </w:r>
            <w:proofErr w:type="gramEnd"/>
            <w:r w:rsidRPr="00921088">
              <w:rPr>
                <w:color w:val="000000"/>
                <w:lang w:val="ru-RU"/>
              </w:rPr>
              <w:t>, определить цель и задачи практики.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:rsidR="002C5AD2" w:rsidRDefault="00921088" w:rsidP="00B05964">
            <w:pPr>
              <w:pStyle w:val="Normal0"/>
              <w:spacing w:line="276" w:lineRule="auto"/>
              <w:rPr>
                <w:color w:val="000000"/>
                <w:lang w:val="ru-RU"/>
              </w:rPr>
            </w:pPr>
            <w:r w:rsidRPr="00921088">
              <w:rPr>
                <w:color w:val="000000"/>
                <w:lang w:val="ru-RU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На основе оценки показателей определить ключевые тенденции изменения предмета исследования за анализируемый период.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Обозначить ключевые проблемы современного состояния и развития предмета исследования.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Перечень заданий для прохождения производтсвенно-технологической практики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Проведение анализа нормативной правовой базы деятельности организации, где осуществляется преддипломная практика.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Общая характеристика деятельности организации, определение основных направлений деятельности организации и соотнесение их с мероприятиями, которые осуществляются руководителями, исходя из анализа функций организации.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Характеристика, расчет и анализ экономических и социально-экономических показателей, характеризующих деятельность хозяйствующих субъектов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Подготовка рекомендаций для заключительной части выпускной квалификационной работы по устранению или минимизации выявленных проблем (рекомендации должны быть обоснованными, то есть сопровождаться ссылками на соответствующие нормативно-правовые акты или авторитетное мнение специалистов в финансовой сфере деятельности, исследователей, конкурентов, потребителей и т.п.).</w:t>
            </w:r>
          </w:p>
        </w:tc>
      </w:tr>
      <w:tr w:rsidR="00921088" w:rsidTr="002C5AD2">
        <w:trPr>
          <w:gridAfter w:val="1"/>
          <w:wAfter w:w="31" w:type="dxa"/>
          <w:trHeight w:val="14975"/>
        </w:trPr>
        <w:tc>
          <w:tcPr>
            <w:tcW w:w="10238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Примерный перечень основных исследовательских вопросов для анализа в период прохождения практики: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Финансовые проблемы компании в условиях реструктуризации.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Управление источниками финансирования компании (анализ российской практики).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Выкуп бизнеса менеджерами: особенности российской практики.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Организация слияний и поглощений корпораций (финансовый аспект).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Формирование финансово-экономической стратегии предприятия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Проектное финансирование: государственно-частное партнерство.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Инновационные технологии финансового управления.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Формирование финансово-экономической стратегии предприятия.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Вопросы совершенствования финансового менеджмента современной корпорации: управление денежными потоками (кэш-менеджмент)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Инвестиционная политика компании.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11. Эмиссионная политика российских корпораций (рекомендации по выходу на рынки акций и долговых обязательств, </w:t>
            </w:r>
            <w:r>
              <w:rPr>
                <w:color w:val="000000"/>
              </w:rPr>
              <w:t>IPO</w:t>
            </w:r>
            <w:r w:rsidRPr="00921088">
              <w:rPr>
                <w:color w:val="000000"/>
                <w:lang w:val="ru-RU"/>
              </w:rPr>
              <w:t>).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Применение лизинговых схем для развития бизнеса (анализ российской практики).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Проектное финансирование (на примере отечественной практики).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Стратегии компании на финансовом рынке.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15. Инновационные стратегии финансовых институтов.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16. Корпоративный риск-менеджмент: разработка рекомендаций по его внедрению.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17. Новые технологии риск-менеджмента: проблемы оценки рисков в посткризисный период.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18. Технологии управления ценой капитала для отечественных корпораций и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реструктуризация долгов.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19. Совершенствование финансовой политики компании.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20. Совершенствование финансового управления в корпорации: управление издержками.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21. Стратегическая оценка стоимости бизнеса.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22. Стратегические финансы: теория и практика.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23. Применение современной теории опционного ценообразования для оценки инвестиционных проектов.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индивидуальные задания: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Агентская проблема и пути ее решения.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Теория заинтересованных сторон и корпоративная социальная ответственность бизнеса.</w:t>
            </w:r>
          </w:p>
          <w:p w:rsidR="00921088" w:rsidRPr="00EE5D0C" w:rsidRDefault="00921088">
            <w:pPr>
              <w:pStyle w:val="Normal0"/>
              <w:spacing w:line="276" w:lineRule="auto"/>
              <w:rPr>
                <w:color w:val="000000"/>
                <w:lang w:val="ru-RU"/>
              </w:rPr>
            </w:pPr>
            <w:r w:rsidRPr="00EE5D0C">
              <w:rPr>
                <w:color w:val="000000"/>
                <w:lang w:val="ru-RU"/>
              </w:rPr>
              <w:t>3. Эволюция мирового финансового рынка.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Корпоративное руководство и создание акционерной стоимости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Финансовые и нефинансовые цели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Эволюция финансового менеджмента и корпоративных финансов.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Формирование собственных и привлеченных средств.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Управление оборотным капиталом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Управление запасами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Управление дебиторской задолженностью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Управление денежными средствами компании.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Валютный рынок: назначение, механизм и основные элементы.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Денежный рынок: назначение, механизм и основные элементы.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Рынок капитала: назначение, механизм и основные элементы.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15. Рынок деривативов: назначение, механизм и основные элементы.</w:t>
            </w:r>
          </w:p>
          <w:p w:rsidR="00B05964" w:rsidRPr="00921088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16. Оценка финансового положения корпорации.</w:t>
            </w:r>
          </w:p>
          <w:p w:rsidR="00B05964" w:rsidRPr="00EE5D0C" w:rsidRDefault="00B05964" w:rsidP="00B05964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17. Управление финансовыми рисками.</w:t>
            </w:r>
          </w:p>
        </w:tc>
      </w:tr>
    </w:tbl>
    <w:p w:rsidR="00921088" w:rsidRPr="00EE5D0C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143"/>
        <w:gridCol w:w="4395"/>
        <w:gridCol w:w="1007"/>
      </w:tblGrid>
      <w:tr w:rsidR="00921088" w:rsidTr="00B05964">
        <w:trPr>
          <w:trHeight w:val="6230"/>
        </w:trPr>
        <w:tc>
          <w:tcPr>
            <w:tcW w:w="10238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Примерный перечень вопросов для защиты отчета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Чем определяется актуальность выбранной темы практики?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Какими нормативными документами регламентируется функционирование объекта исследования?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Какие справочные и информационно-аналитические системы Вы использовали для сбора и анализа материала по теме практики?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В чем состоят особенности объекта исследования?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По каким показателям оценивается предмет исследования? В чем их специфика?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Какие методы и методики Вы использовали для анализа объекта исследования и соответствующего ему предмета?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Какие факторы определяют функционирование выбранного объекта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исследования? В чем состоит это влияние?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В чем состоят выявленные проблемы объекта и предмета исследования?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Какие тенденции Вы выявили по результатам исследования?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Перечислите ключевые оцениваемые показатели предмета исследования.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В чем состоят Ваши предложения по результатам анализа?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Каковы Ваши рекомендации по развитию объекта исследования?</w:t>
            </w:r>
          </w:p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Какие расчеты Вы провели для обоснования сделанных предложений и рекомендаций?</w:t>
            </w:r>
          </w:p>
        </w:tc>
      </w:tr>
      <w:tr w:rsidR="00921088" w:rsidTr="00B05964">
        <w:trPr>
          <w:trHeight w:val="680"/>
        </w:trPr>
        <w:tc>
          <w:tcPr>
            <w:tcW w:w="10238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21088" w:rsidTr="00B05964">
        <w:trPr>
          <w:trHeight w:hRule="exact" w:val="139"/>
        </w:trPr>
        <w:tc>
          <w:tcPr>
            <w:tcW w:w="469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B05964">
        <w:trPr>
          <w:trHeight w:val="278"/>
        </w:trPr>
        <w:tc>
          <w:tcPr>
            <w:tcW w:w="10238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8.1. МАТЕРИАЛЬНО-ТЕХНИЧЕСКОЕ ОБЕСПЕЧЕНИЕ ПРАКТИКИ</w:t>
            </w:r>
          </w:p>
        </w:tc>
      </w:tr>
      <w:tr w:rsidR="00921088" w:rsidTr="00B05964">
        <w:trPr>
          <w:trHeight w:hRule="exact" w:val="139"/>
        </w:trPr>
        <w:tc>
          <w:tcPr>
            <w:tcW w:w="469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9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B05964">
        <w:trPr>
          <w:trHeight w:hRule="exact" w:val="417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Наименование помещенией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Перечнь основного оборудования</w:t>
            </w:r>
          </w:p>
        </w:tc>
      </w:tr>
      <w:tr w:rsidR="00921088" w:rsidTr="00B05964">
        <w:trPr>
          <w:trHeight w:hRule="exact" w:val="1813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21088" w:rsidTr="00B05964">
        <w:trPr>
          <w:trHeight w:hRule="exact" w:val="1705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21088" w:rsidTr="00B05964">
        <w:trPr>
          <w:trHeight w:hRule="exact" w:val="291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</w:pPr>
            <w:r>
              <w:rPr>
                <w:color w:val="000000"/>
              </w:rPr>
              <w:t>Базы практики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Оборудование и технические средства обучения,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921088" w:rsidTr="00B05964">
        <w:trPr>
          <w:trHeight w:hRule="exact" w:val="585"/>
        </w:trPr>
        <w:tc>
          <w:tcPr>
            <w:tcW w:w="4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EE5D0C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позволяющем выполнять определенные виды работ, предусмотренные заданием на практику.</w:t>
            </w:r>
          </w:p>
        </w:tc>
      </w:tr>
      <w:tr w:rsidR="00921088" w:rsidTr="00B05964">
        <w:trPr>
          <w:trHeight w:hRule="exact" w:val="139"/>
        </w:trPr>
        <w:tc>
          <w:tcPr>
            <w:tcW w:w="58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B05964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8.2. ПЕРЕЧЕНЬ ПРОГРАММНОГО ОБЕСПЕЧЕНИЯ</w:t>
            </w:r>
          </w:p>
        </w:tc>
      </w:tr>
      <w:tr w:rsidR="00921088" w:rsidTr="00B0596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both"/>
            </w:pPr>
            <w:r>
              <w:rPr>
                <w:color w:val="000000"/>
              </w:rPr>
              <w:t>Microsoft Windows. Договор №32009183466 от 02.07.2020 г.</w:t>
            </w:r>
          </w:p>
        </w:tc>
      </w:tr>
      <w:tr w:rsidR="00921088" w:rsidRPr="00EE5D0C" w:rsidTr="00B0596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both"/>
            </w:pPr>
            <w:r>
              <w:rPr>
                <w:color w:val="000000"/>
              </w:rPr>
              <w:t>Microsoft Office. Договор №32009183466 от 02.07.2020 г.</w:t>
            </w:r>
          </w:p>
        </w:tc>
      </w:tr>
      <w:tr w:rsidR="00921088" w:rsidRPr="00EE5D0C" w:rsidTr="00B05964">
        <w:trPr>
          <w:trHeight w:hRule="exact" w:val="139"/>
        </w:trPr>
        <w:tc>
          <w:tcPr>
            <w:tcW w:w="58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9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B05964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8.3. РЕКОМЕНДУЕМАЯ ЛИТЕРАТУРА</w:t>
            </w:r>
          </w:p>
        </w:tc>
      </w:tr>
      <w:tr w:rsidR="00921088" w:rsidTr="00B05964">
        <w:trPr>
          <w:trHeight w:hRule="exact" w:val="139"/>
        </w:trPr>
        <w:tc>
          <w:tcPr>
            <w:tcW w:w="582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3970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4395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</w:tcPr>
          <w:p w:rsidR="00921088" w:rsidRDefault="00921088">
            <w:pPr>
              <w:pStyle w:val="Normal0"/>
              <w:spacing w:line="276" w:lineRule="auto"/>
            </w:pPr>
          </w:p>
        </w:tc>
      </w:tr>
      <w:tr w:rsidR="00921088" w:rsidTr="00B05964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8.3.1. Основная литература</w:t>
            </w:r>
          </w:p>
        </w:tc>
      </w:tr>
      <w:tr w:rsidR="00921088" w:rsidTr="00B05964">
        <w:trPr>
          <w:trHeight w:hRule="exact" w:val="556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Позубенкова Инновационный менеджмент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]:.</w:t>
            </w:r>
            <w:proofErr w:type="gramEnd"/>
            <w:r w:rsidRPr="00921088">
              <w:rPr>
                <w:color w:val="000000"/>
                <w:lang w:val="ru-RU"/>
              </w:rPr>
              <w:t xml:space="preserve"> - Пенза: РИО ПГАУ, 2019. - 105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/704830</w:t>
            </w:r>
          </w:p>
        </w:tc>
      </w:tr>
      <w:tr w:rsidR="00921088" w:rsidTr="00B05964">
        <w:trPr>
          <w:trHeight w:hRule="exact" w:val="1411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Валдайцев, Лукашов, Мотовилов, Шарахин, Мотовилов, Санкт-Перебург. гос, ун-т Управление инновациями и интеллектуальной собственностью фирмы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]:монография</w:t>
            </w:r>
            <w:proofErr w:type="gramEnd"/>
            <w:r w:rsidRPr="00921088">
              <w:rPr>
                <w:color w:val="000000"/>
                <w:lang w:val="ru-RU"/>
              </w:rPr>
              <w:t xml:space="preserve">. - М.: Проспект, 2018. - 351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/673101</w:t>
            </w:r>
          </w:p>
        </w:tc>
      </w:tr>
      <w:tr w:rsidR="00921088" w:rsidTr="00B05964">
        <w:trPr>
          <w:trHeight w:hRule="exact" w:val="1132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Богомолова, Кисова, Шпиганович Управление инновациями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]:учеб</w:t>
            </w:r>
            <w:proofErr w:type="gramEnd"/>
            <w:r w:rsidRPr="00921088">
              <w:rPr>
                <w:color w:val="000000"/>
                <w:lang w:val="ru-RU"/>
              </w:rPr>
              <w:t xml:space="preserve">. пособие. - Липецк: Изд-во Липецкого государственного технического университета, 2019. - 54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/710365</w:t>
            </w:r>
          </w:p>
        </w:tc>
      </w:tr>
      <w:tr w:rsidR="00921088" w:rsidTr="00B05964">
        <w:trPr>
          <w:trHeight w:hRule="exact" w:val="139"/>
        </w:trPr>
        <w:tc>
          <w:tcPr>
            <w:tcW w:w="58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B05964">
        <w:trPr>
          <w:trHeight w:val="278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center"/>
            </w:pPr>
            <w:r>
              <w:rPr>
                <w:b/>
                <w:color w:val="000000"/>
              </w:rPr>
              <w:t>8.3.2. Дополнительная литература</w:t>
            </w:r>
          </w:p>
        </w:tc>
      </w:tr>
      <w:tr w:rsidR="00921088" w:rsidTr="00B05964">
        <w:trPr>
          <w:trHeight w:hRule="exact" w:val="970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Кушлин Инновационное наполнение инвестиционной политики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]:монография</w:t>
            </w:r>
            <w:proofErr w:type="gramEnd"/>
            <w:r w:rsidRPr="00921088">
              <w:rPr>
                <w:color w:val="000000"/>
                <w:lang w:val="ru-RU"/>
              </w:rPr>
              <w:t xml:space="preserve">. - М.: Проспект, 2016. - 240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/632888</w:t>
            </w:r>
          </w:p>
        </w:tc>
      </w:tr>
      <w:tr w:rsidR="00921088" w:rsidTr="00B05964">
        <w:trPr>
          <w:trHeight w:hRule="exact" w:val="139"/>
        </w:trPr>
        <w:tc>
          <w:tcPr>
            <w:tcW w:w="58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B05964">
        <w:trPr>
          <w:trHeight w:val="58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21088" w:rsidTr="00B0596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Информационно-правовой портал ГАРАНТ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garant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B05964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9515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Консультант Плюс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consultant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B05964">
        <w:trPr>
          <w:trHeight w:hRule="exact" w:val="139"/>
        </w:trPr>
        <w:tc>
          <w:tcPr>
            <w:tcW w:w="582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  <w:tc>
          <w:tcPr>
            <w:tcW w:w="1007" w:type="dxa"/>
          </w:tcPr>
          <w:p w:rsidR="00921088" w:rsidRPr="00921088" w:rsidRDefault="00921088">
            <w:pPr>
              <w:pStyle w:val="Normal0"/>
              <w:spacing w:line="276" w:lineRule="auto"/>
              <w:rPr>
                <w:lang w:val="ru-RU"/>
              </w:rPr>
            </w:pPr>
          </w:p>
        </w:tc>
      </w:tr>
      <w:tr w:rsidR="00921088" w:rsidTr="00B05964">
        <w:trPr>
          <w:trHeight w:val="585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921088" w:rsidTr="00B05964">
        <w:trPr>
          <w:trHeight w:val="6506"/>
        </w:trPr>
        <w:tc>
          <w:tcPr>
            <w:tcW w:w="10240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оформить задание на практику;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со структурой заключительного отчета по практике.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21088">
              <w:rPr>
                <w:color w:val="000000"/>
                <w:lang w:val="ru-RU"/>
              </w:rPr>
              <w:t>обучающегося..</w:t>
            </w:r>
            <w:proofErr w:type="gramEnd"/>
            <w:r w:rsidRPr="00921088">
              <w:rPr>
                <w:color w:val="000000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</w:tbl>
    <w:p w:rsidR="00921088" w:rsidRPr="00921088" w:rsidRDefault="00921088" w:rsidP="00921088">
      <w:pPr>
        <w:pStyle w:val="Normal0"/>
        <w:rPr>
          <w:sz w:val="2"/>
          <w:szCs w:val="2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921088">
        <w:trPr>
          <w:trHeight w:hRule="exact" w:val="417"/>
        </w:trPr>
        <w:tc>
          <w:tcPr>
            <w:tcW w:w="469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>
            <w:pPr>
              <w:pStyle w:val="Normal0"/>
              <w:spacing w:line="276" w:lineRule="auto"/>
            </w:pPr>
          </w:p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Default="00921088">
            <w:pPr>
              <w:pStyle w:val="Normal0"/>
              <w:spacing w:line="276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16</w:t>
            </w:r>
          </w:p>
        </w:tc>
      </w:tr>
      <w:tr w:rsidR="00921088" w:rsidTr="00921088">
        <w:trPr>
          <w:trHeight w:val="5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21088" w:rsidTr="00921088">
        <w:trPr>
          <w:trHeight w:val="1110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color w:val="000000"/>
              </w:rPr>
              <w:t>N</w:t>
            </w:r>
            <w:r w:rsidRPr="00921088">
              <w:rPr>
                <w:color w:val="000000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921088" w:rsidRPr="00921088" w:rsidRDefault="00921088">
            <w:pPr>
              <w:pStyle w:val="Normal0"/>
              <w:spacing w:line="276" w:lineRule="auto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921088" w:rsidRPr="00921088" w:rsidRDefault="00921088" w:rsidP="00921088">
      <w:pPr>
        <w:rPr>
          <w:sz w:val="24"/>
          <w:szCs w:val="24"/>
          <w:lang w:eastAsia="uk-UA"/>
        </w:rPr>
        <w:sectPr w:rsidR="00921088" w:rsidRPr="00921088">
          <w:pgSz w:w="11907" w:h="16840"/>
          <w:pgMar w:top="567" w:right="567" w:bottom="540" w:left="1134" w:header="708" w:footer="708" w:gutter="0"/>
          <w:cols w:space="720"/>
        </w:sectPr>
      </w:pPr>
    </w:p>
    <w:p w:rsidR="00921088" w:rsidRDefault="00921088" w:rsidP="00921088">
      <w:pPr>
        <w:pStyle w:val="Normal0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"/>
        <w:gridCol w:w="432"/>
        <w:gridCol w:w="856"/>
        <w:gridCol w:w="855"/>
        <w:gridCol w:w="141"/>
        <w:gridCol w:w="141"/>
        <w:gridCol w:w="229"/>
        <w:gridCol w:w="333"/>
        <w:gridCol w:w="552"/>
        <w:gridCol w:w="207"/>
        <w:gridCol w:w="84"/>
        <w:gridCol w:w="866"/>
        <w:gridCol w:w="709"/>
        <w:gridCol w:w="156"/>
        <w:gridCol w:w="72"/>
        <w:gridCol w:w="210"/>
        <w:gridCol w:w="565"/>
        <w:gridCol w:w="864"/>
        <w:gridCol w:w="1539"/>
        <w:gridCol w:w="419"/>
        <w:gridCol w:w="290"/>
        <w:gridCol w:w="275"/>
      </w:tblGrid>
      <w:tr w:rsidR="00921088" w:rsidTr="006901CE">
        <w:trPr>
          <w:trHeight w:hRule="exact" w:val="1806"/>
        </w:trPr>
        <w:tc>
          <w:tcPr>
            <w:tcW w:w="426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6901CE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858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AD6892B" wp14:editId="3359091E">
                  <wp:extent cx="1170000" cy="1170000"/>
                  <wp:effectExtent l="0" t="0" r="0" b="0"/>
                  <wp:docPr id="125" name="_x0000_i13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3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МИНОБРНАУКИ РОССИИ</w:t>
            </w:r>
          </w:p>
        </w:tc>
      </w:tr>
      <w:tr w:rsidR="00921088" w:rsidTr="006901CE">
        <w:trPr>
          <w:trHeight w:hRule="exact" w:val="8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высшего образования</w:t>
            </w:r>
          </w:p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«МИРЭА – Российский технологический университет»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Институт технологий управления</w:t>
            </w:r>
          </w:p>
        </w:tc>
      </w:tr>
      <w:tr w:rsidR="00921088" w:rsidTr="006901CE">
        <w:trPr>
          <w:trHeight w:hRule="exact" w:val="256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УТВЕРЖДАЮ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директора ИТУ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 Гайдамашко И.В.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 ___________ 2021 г.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417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Проектная практика</w:t>
            </w: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65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Читающее подразделение</w:t>
            </w: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1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56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27.03.05 Инноватика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Менеджмент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1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56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</w:t>
            </w: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бакалавр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трудоемкость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з.е.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21088" w:rsidTr="006901CE">
        <w:trPr>
          <w:trHeight w:hRule="exact" w:val="278"/>
        </w:trPr>
        <w:tc>
          <w:tcPr>
            <w:tcW w:w="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945"/>
        </w:trPr>
        <w:tc>
          <w:tcPr>
            <w:tcW w:w="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86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283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Москва 2021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802"/>
        <w:gridCol w:w="1062"/>
        <w:gridCol w:w="3714"/>
        <w:gridCol w:w="963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</w:t>
            </w:r>
          </w:p>
        </w:tc>
      </w:tr>
      <w:tr w:rsidR="00921088" w:rsidTr="006901CE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Программу составил(и):</w:t>
            </w: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382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i/>
                <w:color w:val="000000"/>
                <w:lang w:val="ru-RU"/>
              </w:rPr>
              <w:t>канд. экон. наук,  доцент, Пестун Ульян Анатольевич _________________</w:t>
            </w:r>
          </w:p>
        </w:tc>
      </w:tr>
      <w:tr w:rsidR="00921088" w:rsidTr="006901CE">
        <w:trPr>
          <w:trHeight w:hRule="exact" w:val="1667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b/>
                <w:color w:val="000000"/>
              </w:rPr>
              <w:t>Проектная практика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27.03.05 Инноватика (приказ Минобрнауки России от 31.07.2020 г. № 870)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направление: 27.03.05 Инноватика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направленность: «Менеджмент в сфере систем вооружений»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одобрена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2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Протокол от 15.02.2021 № 02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Боков Сергей Иванович ___________________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1937"/>
        <w:gridCol w:w="405"/>
        <w:gridCol w:w="4361"/>
        <w:gridCol w:w="967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3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2022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2023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2024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2025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"/>
        <w:gridCol w:w="2992"/>
        <w:gridCol w:w="299"/>
        <w:gridCol w:w="1277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4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90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«Проектная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27.03.05 Инноватика с учетом специфики направленности подготовки – «Менеджмент в сфере систем вооружений».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921088" w:rsidTr="006901CE">
        <w:trPr>
          <w:trHeight w:hRule="exact" w:val="278"/>
        </w:trPr>
        <w:tc>
          <w:tcPr>
            <w:tcW w:w="157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Направление:</w:t>
            </w:r>
          </w:p>
        </w:tc>
        <w:tc>
          <w:tcPr>
            <w:tcW w:w="299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27.03.05 Инноватика</w:t>
            </w:r>
          </w:p>
        </w:tc>
      </w:tr>
      <w:tr w:rsidR="00921088" w:rsidTr="006901CE">
        <w:trPr>
          <w:trHeight w:hRule="exact" w:val="27"/>
        </w:trPr>
        <w:tc>
          <w:tcPr>
            <w:tcW w:w="157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99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Направленность: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Менеджмент в сфере систем вооружений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Блок: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Практика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Часть: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Обязательная часть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Общая трудоемкость: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3 з.е. (</w:t>
            </w:r>
            <w:proofErr w:type="gramStart"/>
            <w:r>
              <w:rPr>
                <w:color w:val="000000"/>
              </w:rPr>
              <w:t>108 акад</w:t>
            </w:r>
            <w:proofErr w:type="gramEnd"/>
            <w:r>
              <w:rPr>
                <w:color w:val="000000"/>
              </w:rPr>
              <w:t>. час.).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Вид практики: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Учебная практика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Тип практики: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Проектная практика</w:t>
            </w:r>
          </w:p>
        </w:tc>
      </w:tr>
      <w:tr w:rsidR="00921088" w:rsidTr="006901CE">
        <w:trPr>
          <w:trHeight w:hRule="exact" w:val="166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921088" w:rsidTr="006901CE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«Проектная практика»  направления подготовки 27.03.05 Инноватика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921088" w:rsidTr="006901CE">
        <w:trPr>
          <w:trHeight w:hRule="exact" w:val="109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ОПК-3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использовать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фундаментальные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знания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решения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базовых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управления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технических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системах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целью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совершенствования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профессиональной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деятельности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ОПК-5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решать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области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процессов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науке,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технологии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нормативно-правового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регулирования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сфере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интеллектуальной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собственности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ОПК-6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обосновывать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принятие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технического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решения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проекта,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выбирать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технические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средства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технологии,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экологических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последствий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применения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ОПК-7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понимать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принципы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современных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информационных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технологий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использовать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решения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профессиональной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деятельности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69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ОПК-8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решать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профессиональные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основе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истории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философии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нововведений,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математических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методов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моделей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управления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инновациями,</w:t>
            </w:r>
            <w:r w:rsidRPr="00921088">
              <w:rPr>
                <w:lang w:val="ru-RU"/>
              </w:rPr>
              <w:t xml:space="preserve"> 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5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компьютерных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технологий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сфере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ОПК-9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применять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знания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особенностей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формирующихся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технологических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укладов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четвертой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промышленной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революции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разрабатываемых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программах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проектах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развития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ОПК-10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разрабатывать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алгоритмы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компьютерные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программы,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пригодные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практического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применени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13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технико-экономическое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обоснование,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планирование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ресурсов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нвого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продукта,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сфере,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корректировку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планов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управление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продукции,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назначения,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278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ОПК-3 :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ОПК-3.2  : Анализирует инновационный процесс как объект управления, проводит сравнительную оценку различных инновационных проектов, осуществляет расчеты экономических показателей для обоснования эффективности инновационных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понятие инновационного процесса, проекта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основы военно-экономического анализа для обоснования военного строительства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сравнительную оценку различных инновационных проектов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применять методы военно-эконометрического анализа в процессе обоснования военного строительства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-  </w:t>
            </w:r>
            <w:proofErr w:type="gramStart"/>
            <w:r w:rsidRPr="00921088">
              <w:rPr>
                <w:color w:val="000000"/>
                <w:lang w:val="ru-RU"/>
              </w:rPr>
              <w:t>навыками  расчета</w:t>
            </w:r>
            <w:proofErr w:type="gramEnd"/>
            <w:r w:rsidRPr="00921088">
              <w:rPr>
                <w:color w:val="000000"/>
                <w:lang w:val="ru-RU"/>
              </w:rPr>
              <w:t xml:space="preserve"> экономических показателей для обоснования эффективности инновационных проектов</w:t>
            </w:r>
          </w:p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инструментариями военно-экономического обоснования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ОПК-3.3  : Обосновывает организационно-управленческие решения поставленных профессиональных задач и оценивает их последствия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понятие организационно-управленческих решений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организационно-управленческих решений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принятия управленческих решений и оценивать их последствия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ОПК-3.4  : Анализирует и интерпретирует научно-техническую информацию, отечественный и зарубежный опыт по организации и оптимизации производственных процессов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научно-техническую информацию, отечественный и зарубежный опыт производственных процессов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6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оптимизировать производственные процессы и анализировать отечественный и зарубежный опыт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интерпретации научно-технической информации и оптимизации производственных процессов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ОПК-5 : Способен решать задачи в области инновационных процессов в науке, технике и технологии с учетом нормативно-правового регулирования в сфере интеллектуальной собственности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ОПК-5.1  : Анализирует и интерпретирует научно-техническую информацию, отечественный и зарубежный опыт при разработке, корректировке и реализации программ (проектов)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цели и задачи организации, методы анализа результатов исследований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и интерпретировать результаты исследования в контексте реализации програм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опытом обобщения, анализа и адекватного восприятия результатов исследования при решении задач инновационного развития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ОПК-5.2  : Анализирует гражданское законодательство о правовой охране результатов интеллектуальной деятельности, выделяет объекты интеллектуальной собственности и обосновывает выбор режима правовой охраны результатов интеллектуальной деятельности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основные понятия и термины в области защиты интеллектуальной собственности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оформлять заявку на патентование изобретения и полезной модели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написания формулы изобретения, реферата и описания изобретения и полезной модели, навыками проведения экспертизы</w:t>
            </w:r>
          </w:p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объекта на патентную чистоту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ОПК-6 : Способен обосновывать принятие технического решения при разработке инновационного проекта, выбирать технические средства и технологии, в том числе с учетом экологических последствий их применения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ОПК-6.2  : Анализирует и интерпретирует научно-техническую информацию, отечественный и зарубежный опыт в области использования производственных технологий и оборудования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основные тенденции развития современных промышленных технологий в области производственных технологий и оборудования, в том числе с учетом экологических последствий их применения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и интерпретировать научно-техническую информацию, отечественный и зарубежный опыт в области использования производственных технологий и оборудования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принятия технического решения при разработке инновационного проекта и выбора технические средства и технологий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ОПК-7 :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7</w:t>
            </w:r>
          </w:p>
        </w:tc>
      </w:tr>
      <w:tr w:rsidR="00921088" w:rsidTr="006901CE">
        <w:trPr>
          <w:trHeight w:hRule="exact" w:val="103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ОПК-7.1  : Эксплуатирует современное программное обеспечение для решения инженерно-технических и технико-экономических задач планирования и управления работами по инновационным проектам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инновационным проектам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применять инструментальные средства (пакеты прикладных программ) для решения прикладных инженерно-технических и технико-экономических задач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навыкаи планирования и проведения работ по инновационным проектам с использованием современного програмного обеспечения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ОПК-8 : Способен решать профессиональные задачи на основе истории и философии нововведений, математических методов и моделей для управления инновациями, компьютерных технологий в инновационной сфере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ОПК-8.3  : Разрабатывает критерии и осуществляет выбор компьютерных технологий для автоматизации процессов управления инновационной деятельностью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критериев для выбора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делать выбор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ОПК-9 : 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ОПК-9.2  : Определяет цели и задачи проекта с учетом понимания особенностей формирующихся технологических укладов и четвертой промышленной революции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технологических укладов и четвертой промышленной революции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цели и задачи инновационного проекта с учетом формирующихся технологических укладов и четвертой промышленной революции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методами постановки задач и определения целей инновационных проектов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ОПК-10 : Способен разрабатывать алгоритмы и компьютерные программы, пригодные для практического применени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ОПК-10.2  : Использует методы, способы и средства получения, хранения, обработки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основы работы современного ПО для управления инновационными проектами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8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применять полученные знания в процессе проектирования системы управления инновационным проуессом в среде современного ПО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практическими навыками работы с современным ПО для автоматизации инновационной деятельности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 : Способен выполнять технико-экономическое обоснование, осуществлять тактическое планирование ресурсов и работ при разработке и производстве нвого продукта, в том числе в оборонной сфере, с учетом внутренних условий функционирования предприятия оборонно-промышленного комплекс и меняющихся внешних условий, осуществлять контроль, оценку и корректировку планов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  : Разрабатывает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стратегии инновационной деятельности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ПК-1.10  : Разрабатывает мероприятия по привлечению и отбору сотрудников для реализации инновационного проекта, в том числе в оборонной сфере, и программы их адаптации, мероприятия по мотивированию и стимулированию персонала организации, программы обучения сотрудников и оценивает их эффективность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организации, программ обучения сотркдников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ПК-1.11  : Обосновывает решения по технологической подготовке инновационного производства предприятий оборонно-промышленного комплекса с учетом отечественного и зарубежного опыта внедрения передовых технологий совершенствования военно-технических систем,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отечественный и зарубежный опыт внедрения передовых технологий совершенствования производственных систем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по технологической подготовке инновационного производства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предварительного технико-экономического обоснования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9</w:t>
            </w: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ПК-1.12  : Обосновывает  решения, обеспечивающие подготовку предприятия к промышленному освоению новой продукции, в том числе оборонного назначения в условиях мирного и военного времени, и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подготовки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решений, обеспечивающих  подготовку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ПК-1.13  : Оценивает качество  продукции, в том числе оборонного назначения, и степень ее готовности к освоению, выбирает способы и формы коммерциализации, проводит анализ существующих  разработок и оценивает возможности развития для собственной деятельности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инновации с точки зрения коммерческого потенциала и степени готовности к освоению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их развития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ПК-1.14  : Выявляет перспективы развития деятельности предприятия оборонно- промышленного комплекса в области применяемой техники, технологий и выпускаемой продукции, в том числе оборонного назначения, и оценивает потенциальные возможности и проблемы повышения конкурентоспособности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выявлять перспективы развития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потенциальных возможностей и проблем повышения конкурентоспособности продукта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ПК-1.2  : Генерирует новые идеи при решении исследовательских и практических задач, анализирует альтернативные варианты решения исследовательских и практических задач и оценивает предполагаемые результаты реализации этих вариантов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варианты решения исследовательских и практических задач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генерировать новые идеи при решении исследовательских и практических задач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альтернативнывх вариантов решения исследовательских и практических задач и оценки предполагаемых результатов реализации этих вариантов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302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ПК-1.3  : Определяет маркетинговую проблему и цель исследования, разрабатывает план проведения маркетингового исследования, систематизирует и обрабатывает первичную и вторичную информацию с помощью современных технологий, дает оценку полученным результатам исследования и применяет их при обосновании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10</w:t>
            </w:r>
          </w:p>
        </w:tc>
      </w:tr>
      <w:tr w:rsidR="00921088" w:rsidTr="006901CE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управленческого решения, составляет аналитический отчет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маркетинговых проблем, особенности разработки планов маркетингового исследования, особенности составления аналитического отчета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маркетинговую проблему, цель исследования, разрабатывать план проведения маркетингового исследования, давать оценку полученным результатам исследования, составлять аналитический отчет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определения маркетинговых проблем,  разработки плана проведения маркетингового исследования, оценки полученных результатов исследования, составления аналитических отчетов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ПК-1.4  : Осуществляет сбор и анализ патентной и научно-технической информации для выполнения патентно-информационных исследований, разрабатывает технологические прогнозы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патентной и научно-технической информации для выполнения патентно- информационных исследований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и анализ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сбора и анализа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ПК-1.5  : Оценивает научный и технический уровень проекта по созданию продукции, в том числе в оборонной сфере, возможности его выполнения и экономическую эффективность с учетом рисков и меняющихся условий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научного и технического уровней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научый и технический уровни проектов, возможности их выполнения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экономической эффективности с учетом рисков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ПК-1.6  : Оформляет результаты выполненной работы в соответствии с определенными требованиями и стандартами, в том числе оборонными, использует программное обеспечение для наглядного представления информации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оформлению результатов работы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результаты выполненной работы в соответствии с определенными требованиями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программного обеспечения для наглядного представления информации в виде иллюстрационного материала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ПК-1.7  : Выполняет расчеты технико-экономического обоснования программ и планов в оборонной сфере, обосновывает источники финансирования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выполнять расчеты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11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навыками разработки бизнес-плана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ПК-1.8  : Организует процесс разработки и согласования конструкторской и технологической документации, а также документации на полученные результаты интеллектуальной деятельности, в том числе в оборонной сфере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организации процесса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ПК-1.9  : Определяет потребности в материальных, трудовых, информационных и финансовых ресурсах для реализации инновационных проектов и програм, в том числе в оборонной сфере, обосновывает выбор методов программно-целевого планирования и источников финансирования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потребности в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выполнения производственной программы и обоснования выбора методов и эффективных источников финансирования инновационного проекта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 : Способен осуществлять тактическое управление разработкой и производством инновационной продукции, в том числе оборонного назначения, с учетом внутренних условий функционирования предприятия оборонно-промышленного комплекса и меняющихся внешних условий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ПК-2.1  : Обосновывает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развития, на основе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ПК-2.2  : Организует работы, направленные на получение новых знаний и их практическое применение при создании нового изделия или технологии, в том числе нетрадиционных военно-технических систем или технологий, осуществляет текущий и итоговый контроль, оценку и коррекцию планов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работ, направленных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70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12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ПК-2.3  : Выделяет процессы и описывает их компоненты и окружение, разрабатывает критерии и осуществляет выбор программных средств для информатизации и компьютеризации процессов управления созданием военно-технических систем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ПК-2.4  : Проводит стоимостную оценку ресурсов и затрат на обеспечение требуемого качества продукции, оценивает и выбирает методы расчета цен на инновационную продукцию и установления соответствующих надбавок к ним с учетом различных ценообразующих факторов, действующих в конкретных условиях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ПК-2.5  : Анализирует и оценивает результаты деятельности производственных подразделений и предприятия, обосновывает организационно-управленческие решения по обеспечению процесса производства новой продукции необходимыми ресурсами и мощностями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ПК-2.6  : Осуществляет сбор необходимой информации для расширения внешних связей и обмена опытом при реализации инновационных проектов, в том числе оборонного назначения, выбирает эффективные форматы взаимодействия с другими предприятиями оборонно-промышленного комплекса и оценивает последствия принимаемых решений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13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6901CE">
        <w:trPr>
          <w:trHeight w:hRule="exact" w:val="278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 РЕЗУЛЬТАТЕ ОСВОЕНИЯ ПРАКТИКИ ОБУЧАЮЩИЙСЯ ДОЛЖЕН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варианты решения исследовательских и практических задач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маркетинговых проблем, особенности разработки планов маркетингового исследования, особенности составления аналитического отчета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научного и технического уровней проектов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патентной и научно-технической информации для выполнения патентно- информационных исследований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технологических укладов и четвертой промышленной революции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критериев для выбора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стратегии инновационной деятельности предприятия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основы работы современного ПО для управления инновационными проектами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работ, направленных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отечественный и зарубежный опыт внедрения передовых технологий совершенствования производственных систем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подготовки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оформлению результатов работы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основные понятия и термины в области защиты интеллектуальной собственности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научно-техническую информацию, отечественный и зарубежный опыт производственных процессов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основные тенденции развития современных промышленных технологий в области производственных технологий и оборудования, в том числе с учетом экологических последствий их применения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инструментальные средства (пакеты прикладных программ) для решения прикладных инженерно-технических и технико-экономических задач, планирования и проведения работ по инновационным проектам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цели и задачи организации, методы анализа результатов исследований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понятие инновационного процесса, проекта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основы военно-экономического анализа для обоснования военного строительства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понятие организационно-управленческих решений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14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инновации с точки зрения коммерческого потенциала и степени готовности к освоению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выполнять расчеты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оптимизировать производственные процессы и анализировать отечественный и зарубежный опыт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результаты выполненной работы в соответствии с определенными требованиями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по технологической подготовке инновационного производства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выявлять перспективы развития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сравнительную оценку различных инновационных проектов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применять методы военно-эконометрического анализа в процессе обоснования военного строительства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потребности в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организационно-управленческих решений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и интерпретировать научно-техническую информацию, отечественный и зарубежный опыт в области использования производственных технологий и оборудования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применять полученные знания в процессе проектирования системы управления инновационным проуессом в среде современного ПО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цели и задачи инновационного проекта с учетом формирующихся технологических укладов и четвертой промышленной революции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делать выбор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анализировать и интерпретировать результаты исследования в контексте реализации програм инновационного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применять инструментальные средства (пакеты прикладных программ) для решения прикладных инженерно-технических и технико-экономических задач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генерировать новые идеи при решении исследовательских и практических задач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и анализ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научый и технический уровни проектов, возможности их выполнения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маркетинговую проблему, цель исследования, разрабатывать план проведения маркетингового исследования, давать оценку полученным результатам исследования, составлять аналитический отчет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15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 оформлять заявку на патентование изобретения и полезной модели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их развития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потенциальных возможностей и проблем повышения конкурентоспособности продукта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 компьютерных технологий для автоматизации управления инновационнной деятельностью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навыкаи планирования и проведения работ по инновационным проектам с использованием современного програмного обеспечения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методами постановки задач и определения целей инновационных проектов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практическими навыками работы с современным ПО для автоматизации инновационной деятельности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принятия технического решения при разработке инновационного проекта и выбора технические средства и технологий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принятия управленческих решений и оценивать их последствия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-  </w:t>
            </w:r>
            <w:proofErr w:type="gramStart"/>
            <w:r w:rsidRPr="00921088">
              <w:rPr>
                <w:color w:val="000000"/>
                <w:lang w:val="ru-RU"/>
              </w:rPr>
              <w:t>навыками  расчета</w:t>
            </w:r>
            <w:proofErr w:type="gramEnd"/>
            <w:r w:rsidRPr="00921088">
              <w:rPr>
                <w:color w:val="000000"/>
                <w:lang w:val="ru-RU"/>
              </w:rPr>
              <w:t xml:space="preserve"> экономических показателей для обоснования эффективности инновационных проектов</w:t>
            </w:r>
          </w:p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инструментариями военно-экономического обоснования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способностью интерпретации научно-технической информации и оптимизации производственных процессов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написания формулы изобретения, реферата и описания изобретения и полезной модели, навыками проведения экспертизы</w:t>
            </w:r>
          </w:p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объекта на патентную чистоту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опытом обобщения, анализа и адекватного восприятия результатов исследования при решении задач инновационного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выполнения производственной программы и обоснования выбора методов и эффективных источников финансирования инновационного проекта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организации процесса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организации, программ обучения сотркдников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решений, обеспечивающих  подготовку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предварительного технико-экономического обоснования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навыками разработки бизнес-плана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определения маркетинговых проблем,  разработки плана проведения маркетингового исследования, оценки полученных результатов исследования, составления аналитических отчетов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85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16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альтернативнывх вариантов решения исследовательских и практических задач и оценки предполагаемых результатов реализации этих вариантов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сбора и анализа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программного обеспечения для наглядного представления информации в виде иллюстрационного материала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экономической эффективности с учетом рисков</w:t>
            </w:r>
          </w:p>
        </w:tc>
      </w:tr>
      <w:tr w:rsidR="00921088" w:rsidTr="006901CE">
        <w:trPr>
          <w:trHeight w:hRule="exact" w:val="278"/>
        </w:trPr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68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21088" w:rsidTr="006901CE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Сем.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1. Организационно-подготовительный раздел</w:t>
            </w:r>
          </w:p>
        </w:tc>
      </w:tr>
      <w:tr w:rsidR="00921088" w:rsidTr="006901CE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Организационное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собрание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конкретизации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Собеседование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обучающимся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предмет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понимания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поставленных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целей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организации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самостоятельной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период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921088" w:rsidTr="006901CE">
        <w:trPr>
          <w:trHeight w:hRule="exact" w:val="8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Инструктаж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технике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безопасности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Инструктаж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безопасности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время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0,5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2. Получение навыков практической деятельности, сбор материалов и формирование отчет о прохождении практики</w:t>
            </w:r>
          </w:p>
        </w:tc>
      </w:tr>
      <w:tr w:rsidR="00921088" w:rsidTr="006901CE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проверка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(самостоятельных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proofErr w:type="gramStart"/>
            <w:r w:rsidRPr="00921088">
              <w:rPr>
                <w:color w:val="000000"/>
                <w:lang w:val="ru-RU"/>
              </w:rPr>
              <w:t>работы)руководителем</w:t>
            </w:r>
            <w:proofErr w:type="gramEnd"/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Оценивание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качества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уровня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освоения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компетенций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теоретической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работы.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 (из них 10 на практ. подг.)</w:t>
            </w:r>
          </w:p>
        </w:tc>
      </w:tr>
      <w:tr w:rsidR="00921088" w:rsidTr="006901CE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Представление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обсуждение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проделанной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части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работы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проверка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proofErr w:type="gramStart"/>
            <w:r w:rsidRPr="00921088">
              <w:rPr>
                <w:color w:val="000000"/>
                <w:lang w:val="ru-RU"/>
              </w:rPr>
              <w:t>задания(</w:t>
            </w:r>
            <w:proofErr w:type="gramEnd"/>
            <w:r w:rsidRPr="00921088">
              <w:rPr>
                <w:color w:val="000000"/>
                <w:lang w:val="ru-RU"/>
              </w:rPr>
              <w:t>самостоятельных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работы)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Оценивание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исследования: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обобщения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color w:val="000000"/>
                <w:lang w:val="ru-RU"/>
              </w:rPr>
              <w:t>результатов,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включая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научную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интерпретацию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анализа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проделанной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921088" w:rsidTr="006901CE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проверка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proofErr w:type="gramStart"/>
            <w:r w:rsidRPr="00921088">
              <w:rPr>
                <w:color w:val="000000"/>
                <w:lang w:val="ru-RU"/>
              </w:rPr>
              <w:t>задания(</w:t>
            </w:r>
            <w:proofErr w:type="gramEnd"/>
            <w:r w:rsidRPr="00921088">
              <w:rPr>
                <w:color w:val="000000"/>
                <w:lang w:val="ru-RU"/>
              </w:rPr>
              <w:t>самостоятельных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работы)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Оценивание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исследования: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обобщения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color w:val="000000"/>
                <w:lang w:val="ru-RU"/>
              </w:rPr>
              <w:t>результатов,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включая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научную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интерпретацию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анализа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проделанной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 (из них 10 на практ. подг.)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85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17</w:t>
            </w:r>
          </w:p>
        </w:tc>
      </w:tr>
      <w:tr w:rsidR="00921088" w:rsidTr="006901CE">
        <w:trPr>
          <w:trHeight w:hRule="exact" w:val="250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Согласование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отчета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практики,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устранение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замечаний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проверка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proofErr w:type="gramStart"/>
            <w:r w:rsidRPr="00921088">
              <w:rPr>
                <w:color w:val="000000"/>
                <w:lang w:val="ru-RU"/>
              </w:rPr>
              <w:t>задания(</w:t>
            </w:r>
            <w:proofErr w:type="gramEnd"/>
            <w:r w:rsidRPr="00921088">
              <w:rPr>
                <w:color w:val="000000"/>
                <w:lang w:val="ru-RU"/>
              </w:rPr>
              <w:t>самостоятельных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работы)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Оценивание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исследования: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обобщения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color w:val="000000"/>
                <w:lang w:val="ru-RU"/>
              </w:rPr>
              <w:t>результатов,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включая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научную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интерпретацию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анализа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проделанной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15,25</w:t>
            </w:r>
          </w:p>
        </w:tc>
      </w:tr>
      <w:tr w:rsidR="00921088" w:rsidTr="006901CE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проверка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proofErr w:type="gramStart"/>
            <w:r w:rsidRPr="00921088">
              <w:rPr>
                <w:color w:val="000000"/>
                <w:lang w:val="ru-RU"/>
              </w:rPr>
              <w:t>задания(</w:t>
            </w:r>
            <w:proofErr w:type="gramEnd"/>
            <w:r w:rsidRPr="00921088">
              <w:rPr>
                <w:color w:val="000000"/>
                <w:lang w:val="ru-RU"/>
              </w:rPr>
              <w:t>самостоятельных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проблеме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рамках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бакалаврской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работы)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руководителем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Оценивание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исследования: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обобщения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полученных</w:t>
            </w:r>
            <w:r w:rsidRPr="00921088">
              <w:rPr>
                <w:lang w:val="ru-RU"/>
              </w:rPr>
              <w:t xml:space="preserve"> </w:t>
            </w:r>
          </w:p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color w:val="000000"/>
                <w:lang w:val="ru-RU"/>
              </w:rPr>
              <w:t>результатов,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включая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научную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интерпретацию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результатов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исследования,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анализа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проделанной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Предварительная</w:t>
            </w:r>
            <w:r>
              <w:t xml:space="preserve"> </w:t>
            </w:r>
            <w:r>
              <w:rPr>
                <w:color w:val="000000"/>
              </w:rPr>
              <w:t>проверка</w:t>
            </w:r>
            <w:r>
              <w:t xml:space="preserve"> </w:t>
            </w:r>
            <w:r>
              <w:rPr>
                <w:color w:val="000000"/>
              </w:rPr>
              <w:t>оформленных</w:t>
            </w:r>
            <w:r>
              <w:t xml:space="preserve"> </w:t>
            </w:r>
            <w:r>
              <w:rPr>
                <w:color w:val="000000"/>
              </w:rPr>
              <w:t>материалов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отчета.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14,25 (из них 7 на практ. подг.)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 xml:space="preserve">3. Промежуточная аттестация (зачёт </w:t>
            </w:r>
            <w:r>
              <w:rPr>
                <w:b/>
                <w:color w:val="000000"/>
              </w:rPr>
              <w:t>c</w:t>
            </w:r>
            <w:r w:rsidRPr="00921088">
              <w:rPr>
                <w:b/>
                <w:color w:val="000000"/>
                <w:lang w:val="ru-RU"/>
              </w:rPr>
              <w:t xml:space="preserve"> оценкой)</w:t>
            </w:r>
          </w:p>
        </w:tc>
      </w:tr>
      <w:tr w:rsidR="00921088" w:rsidTr="006901C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Подготовка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к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сдаче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(ЗачётСОц).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17,75</w:t>
            </w:r>
          </w:p>
        </w:tc>
      </w:tr>
      <w:tr w:rsidR="00921088" w:rsidTr="006901C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Контактная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работа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преподавателем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период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0,25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5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21088" w:rsidTr="006901CE">
        <w:trPr>
          <w:trHeight w:hRule="exact" w:val="64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7.1. Перечень компетенций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Перечень компетенций, на освоение которых направлена «Проектная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7.2. Типовые контрольные вопросы и задания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68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960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Структура отчета по практике должна включать следующие разделы: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титульный лист;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индивидуальное задание;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подготовленные в соответствии с индивидуальным заданием материалы;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список использованных источников.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задания, необходимые для оценки знаний, умений, характеризующих этапы формирования компетенций в процессе прохождения практики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общие задания в период прохождения практики: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Определиться с выбором темы практики.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Обсудить и утвердить индивидуальное задание по практике с руководителем.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3. Дать характеристику объекта </w:t>
            </w:r>
            <w:proofErr w:type="gramStart"/>
            <w:r w:rsidRPr="00921088">
              <w:rPr>
                <w:color w:val="000000"/>
                <w:lang w:val="ru-RU"/>
              </w:rPr>
              <w:t>и  предмета</w:t>
            </w:r>
            <w:proofErr w:type="gramEnd"/>
            <w:r w:rsidRPr="00921088">
              <w:rPr>
                <w:color w:val="000000"/>
                <w:lang w:val="ru-RU"/>
              </w:rPr>
              <w:t>, определить цель и задачи практики.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Познакомиться с открытыми источниками сети интернет и провести изучение существующий ситуации в выбранной области, собрать информацию в соответствие с индивидуальным заданием.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Провести анализ состояния нормативно-правовой документации, регламентирующей функционирование объекта исследования.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Оценить изменение основных показателей, характеризующих состояние предмета исследования за определенный период, сравнить их с аналогичными показателями прошлого отчетного периода.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На основе оценки показателей определить ключевые тенденции изменения предмета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18</w:t>
            </w:r>
          </w:p>
        </w:tc>
      </w:tr>
      <w:tr w:rsidR="00921088" w:rsidTr="006901CE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исследования за анализируемый период.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Обозначить ключевые проблемы современного состояния и развития предмета исследования.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Примерный перечень основных исследовательских вопросов для анализа в период прохождения практики: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Выбор источников финансирования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Разработка мероприятий по внедрению инновация в модернизацию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основных средств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Разработка мероприятий внедрения инноваций для повышения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эффективности использования оборотных средств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Разработка мероприятий внедрения инноваций для снижения себестоимости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 повышения прибыли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Разработка мероприятий внедрения инноваций для повышения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эффективности использования топливно-энергетических ресурсов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Разработка и экономическое обоснование внедрения инноваций для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повышения производительности труда.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Оценка и развитие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Разработка и оценка 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Совершенствование инновационной деятельности организации.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Формирование инновационной стратегии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Инновационная политика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Разработка и внедрение новой продукции.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Выработка стиля руководства в условиях нововведений с целью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преодоления сопротивления персонала нововведениям.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Управление рисками в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Типовые индивидуальные задания: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1.Оценка инновационного климата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Оценка научно-технического потенциала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Оценка инновационного потенциала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Организация и функционирование малого инновационного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Прогнозирование затрат на производство инновационного продукта.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Разработка стратегии инновационной деятельности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Экономическая эффективность нововведений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Формирование портфеля инновационных проектов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Учет риска и неопределенности при отборе инновационных проектов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Организационная культура и ее влияние на инновационную активность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Выбор эффективных методов финансирования инновационных проектов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Инновационная инфраструктура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Инновационная стратегия фирмы.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Формирование инновационного потенциала предприятия на принципах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бенчмаркинга.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15. Экономическая оценка и выбор 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16. Мотивация трудовой деятельности работников инновационной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организации.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17. Использование лизинговых отношений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18. Разработка бизнес-плана инновационного проекта.</w:t>
            </w:r>
          </w:p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19. Оценка эффективности инновационных проектов.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19</w:t>
            </w:r>
          </w:p>
        </w:tc>
      </w:tr>
      <w:tr w:rsidR="00921088" w:rsidTr="006901CE">
        <w:trPr>
          <w:trHeight w:hRule="exact" w:val="626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20. Результаты и затраты в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21. Анализ результата финансовой деятельности инновационного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22. Организация инновационной деятельности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Примерный перечень вопросов для защиты отчета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Чем определяется актуальность выбранной темы практики?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Какими нормативными документами регламентируется функционирование объекта исследования?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Какие справочные и информационно-аналитические системы Вы использовали для сбора и анализа материала по теме практики?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В чем состоят особенности объекта исследования?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По каким показателям оценивается предмет исследования? В чем их специфика?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Какие методы и методики Вы использовали для анализа объекта исследования и соответствующего ему предмета?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Какие факторы определяют функционирование выбранного объекта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исследования? В чем состоит это влияние?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В чем состоят выявленные проблемы объекта и предмета исследования?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Какие тенденции Вы выявили по результатам исследования?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Перечислите ключевые оцениваемые показатели предмета исследования.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В чем состоят Ваши предложения по результатам анализа?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Каковы Ваши рекомендации по развитию объекта исследования?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Какие расчеты Вы провели для обоснования сделанных предложений и рекомендаций?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FE35C0" w:rsidRDefault="00921088" w:rsidP="006901CE">
            <w:pPr>
              <w:pStyle w:val="Normal0"/>
              <w:jc w:val="center"/>
              <w:rPr>
                <w:lang w:val="ru-RU"/>
              </w:rPr>
            </w:pPr>
          </w:p>
          <w:p w:rsidR="002B38AA" w:rsidRPr="00FE35C0" w:rsidRDefault="002B38AA" w:rsidP="006901CE">
            <w:pPr>
              <w:pStyle w:val="Normal0"/>
              <w:jc w:val="center"/>
              <w:rPr>
                <w:lang w:val="ru-RU"/>
              </w:rPr>
            </w:pP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30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8.1. МАТЕРИАЛЬНО-ТЕХНИЧЕСКОЕ ОБЕСПЕЧЕНИЕ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417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Наименование помещенией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Перечнь основного оборудования</w:t>
            </w:r>
          </w:p>
        </w:tc>
      </w:tr>
      <w:tr w:rsidR="00921088" w:rsidTr="006901CE">
        <w:trPr>
          <w:trHeight w:hRule="exact" w:val="139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21088" w:rsidTr="006901CE">
        <w:trPr>
          <w:trHeight w:hRule="exact" w:val="112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21088" w:rsidTr="006901CE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Базы практики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8.2. ПЕРЕЧЕНЬ ПРОГРАММНОГО ОБЕСПЕЧЕНИЯ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Microsoft Windows. Договор №32009183466 от 02.07.2020 г.</w:t>
            </w:r>
          </w:p>
        </w:tc>
      </w:tr>
      <w:tr w:rsidR="00921088" w:rsidRPr="00EE5D0C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Microsoft Office. Договор №32009183466 от 02.07.2020 г.</w:t>
            </w:r>
          </w:p>
        </w:tc>
      </w:tr>
      <w:tr w:rsidR="00921088" w:rsidRPr="00EE5D0C" w:rsidTr="006901CE">
        <w:trPr>
          <w:trHeight w:hRule="exact" w:val="139"/>
        </w:trPr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8.3. РЕКОМЕНДУЕМАЯ ЛИТЕРАТУРА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8.3.1. Основная литература</w:t>
            </w:r>
          </w:p>
        </w:tc>
      </w:tr>
      <w:tr w:rsidR="00921088" w:rsidTr="006901CE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Ершова М. Л. Управление инновациями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]:учебно</w:t>
            </w:r>
            <w:proofErr w:type="gramEnd"/>
            <w:r w:rsidRPr="00921088">
              <w:rPr>
                <w:color w:val="000000"/>
                <w:lang w:val="ru-RU"/>
              </w:rPr>
              <w:t xml:space="preserve">-методическое пособие. - Кострома: КГУ им. Н.А. Некрасова, 2020. - 26 с.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e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lanbook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com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book</w:t>
            </w:r>
            <w:r w:rsidRPr="00921088">
              <w:rPr>
                <w:color w:val="000000"/>
                <w:lang w:val="ru-RU"/>
              </w:rPr>
              <w:t>/160114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970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20</w:t>
            </w:r>
          </w:p>
        </w:tc>
      </w:tr>
      <w:tr w:rsidR="00921088" w:rsidTr="006901CE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Баранчеев В. П., Масленникова Н. П., Мишин В. М. Управление инновациями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]:Учебник</w:t>
            </w:r>
            <w:proofErr w:type="gramEnd"/>
            <w:r w:rsidRPr="00921088">
              <w:rPr>
                <w:color w:val="000000"/>
                <w:lang w:val="ru-RU"/>
              </w:rPr>
              <w:t xml:space="preserve"> Для академического бакалавриата. - Москва: Юрайт, 2019. - 747 с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urait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bcode</w:t>
            </w:r>
            <w:r w:rsidRPr="00921088">
              <w:rPr>
                <w:color w:val="000000"/>
                <w:lang w:val="ru-RU"/>
              </w:rPr>
              <w:t>/445971</w:t>
            </w:r>
          </w:p>
        </w:tc>
      </w:tr>
      <w:tr w:rsidR="00921088" w:rsidTr="006901CE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Спиридонова Е. А. Управление инновациями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]:Учебник</w:t>
            </w:r>
            <w:proofErr w:type="gramEnd"/>
            <w:r w:rsidRPr="00921088">
              <w:rPr>
                <w:color w:val="000000"/>
                <w:lang w:val="ru-RU"/>
              </w:rPr>
              <w:t xml:space="preserve"> и практикум для вузов. - Москва: Юрайт, 2021. - 298 с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urait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bcode</w:t>
            </w:r>
            <w:r w:rsidRPr="00921088">
              <w:rPr>
                <w:color w:val="000000"/>
                <w:lang w:val="ru-RU"/>
              </w:rPr>
              <w:t>/474270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Информационно-правовой портал ГАРАНТ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garant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Консультант Плюс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consultant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921088" w:rsidTr="006901CE">
        <w:trPr>
          <w:trHeight w:hRule="exact" w:val="6506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оформить задание на практику;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со структурой заключительного отчета по практике.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21088">
              <w:rPr>
                <w:color w:val="000000"/>
                <w:lang w:val="ru-RU"/>
              </w:rPr>
              <w:t>обучающегося..</w:t>
            </w:r>
            <w:proofErr w:type="gramEnd"/>
            <w:r w:rsidRPr="00921088">
              <w:rPr>
                <w:color w:val="000000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21088" w:rsidTr="006901CE">
        <w:trPr>
          <w:trHeight w:hRule="exact" w:val="4075"/>
        </w:trPr>
        <w:tc>
          <w:tcPr>
            <w:tcW w:w="102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color w:val="000000"/>
              </w:rPr>
              <w:t>N</w:t>
            </w:r>
            <w:r w:rsidRPr="00921088">
              <w:rPr>
                <w:color w:val="000000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21</w:t>
            </w:r>
          </w:p>
        </w:tc>
      </w:tr>
      <w:tr w:rsidR="00921088" w:rsidTr="007643F6">
        <w:trPr>
          <w:trHeight w:hRule="exact" w:val="7512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аудиальной, визуальной, с использованием специальных технических средств и информационных систем.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921088" w:rsidRPr="00921088" w:rsidRDefault="00921088" w:rsidP="00921088">
      <w:pPr>
        <w:pStyle w:val="Normal0"/>
        <w:rPr>
          <w:lang w:val="ru-RU"/>
        </w:rPr>
        <w:sectPr w:rsidR="00921088" w:rsidRPr="00921088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921088" w:rsidRDefault="00921088" w:rsidP="00921088">
      <w:pPr>
        <w:pStyle w:val="FontStyle"/>
        <w:jc w:val="both"/>
      </w:pPr>
    </w:p>
    <w:p w:rsidR="00921088" w:rsidRDefault="00921088" w:rsidP="00921088">
      <w:pPr>
        <w:pStyle w:val="Normal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"/>
        <w:gridCol w:w="432"/>
        <w:gridCol w:w="856"/>
        <w:gridCol w:w="855"/>
        <w:gridCol w:w="141"/>
        <w:gridCol w:w="141"/>
        <w:gridCol w:w="229"/>
        <w:gridCol w:w="333"/>
        <w:gridCol w:w="552"/>
        <w:gridCol w:w="207"/>
        <w:gridCol w:w="84"/>
        <w:gridCol w:w="866"/>
        <w:gridCol w:w="709"/>
        <w:gridCol w:w="156"/>
        <w:gridCol w:w="72"/>
        <w:gridCol w:w="210"/>
        <w:gridCol w:w="565"/>
        <w:gridCol w:w="864"/>
        <w:gridCol w:w="1539"/>
        <w:gridCol w:w="419"/>
        <w:gridCol w:w="290"/>
        <w:gridCol w:w="275"/>
      </w:tblGrid>
      <w:tr w:rsidR="00921088" w:rsidTr="006901CE">
        <w:trPr>
          <w:trHeight w:hRule="exact" w:val="1806"/>
        </w:trPr>
        <w:tc>
          <w:tcPr>
            <w:tcW w:w="426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FE35C0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858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D253F2" wp14:editId="55EB408E">
                  <wp:extent cx="1170000" cy="1170000"/>
                  <wp:effectExtent l="0" t="0" r="0" b="0"/>
                  <wp:docPr id="238" name="_x0000_i10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МИНОБРНАУКИ РОССИИ</w:t>
            </w:r>
          </w:p>
        </w:tc>
      </w:tr>
      <w:tr w:rsidR="00921088" w:rsidTr="006901CE">
        <w:trPr>
          <w:trHeight w:hRule="exact" w:val="8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высшего образования</w:t>
            </w:r>
          </w:p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«МИРЭА – Российский технологический университет»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Институт технологий управления</w:t>
            </w:r>
          </w:p>
        </w:tc>
      </w:tr>
      <w:tr w:rsidR="00921088" w:rsidTr="006901CE">
        <w:trPr>
          <w:trHeight w:hRule="exact" w:val="256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УТВЕРЖДАЮ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И.о. директора ИТУ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 Гайдамашко И.В.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 ___________ 2021 г.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417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65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Читающее подразделение</w:t>
            </w: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1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56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27.03.05 Инноватика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Менеджмент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3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1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7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1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56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Квалификация</w:t>
            </w: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252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бакалавр</w:t>
            </w: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обучения</w:t>
            </w: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трудоемкость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260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з.е.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2"/>
                <w:szCs w:val="22"/>
                <w:lang w:val="ru-RU"/>
              </w:rPr>
            </w:pPr>
            <w:r w:rsidRPr="00921088">
              <w:rPr>
                <w:b/>
                <w:color w:val="000000"/>
                <w:sz w:val="22"/>
                <w:szCs w:val="22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921088" w:rsidTr="006901CE">
        <w:trPr>
          <w:trHeight w:hRule="exact" w:val="278"/>
        </w:trPr>
        <w:tc>
          <w:tcPr>
            <w:tcW w:w="8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945"/>
        </w:trPr>
        <w:tc>
          <w:tcPr>
            <w:tcW w:w="8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0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sz w:val="19"/>
                <w:szCs w:val="19"/>
                <w:lang w:val="ru-RU"/>
              </w:rPr>
            </w:pPr>
            <w:r w:rsidRPr="00921088">
              <w:rPr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886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1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7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1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3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283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Москва 2021</w:t>
            </w:r>
          </w:p>
        </w:tc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56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802"/>
        <w:gridCol w:w="1062"/>
        <w:gridCol w:w="3714"/>
        <w:gridCol w:w="963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2</w:t>
            </w:r>
          </w:p>
        </w:tc>
      </w:tr>
      <w:tr w:rsidR="00921088" w:rsidTr="006901CE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Программу составил(и):</w:t>
            </w: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9"/>
        </w:trPr>
        <w:tc>
          <w:tcPr>
            <w:tcW w:w="382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i/>
                <w:color w:val="000000"/>
                <w:lang w:val="ru-RU"/>
              </w:rPr>
              <w:t>канд. экон. наук,  доцент, Пестун Ульян Анатольевич _________________</w:t>
            </w:r>
          </w:p>
        </w:tc>
      </w:tr>
      <w:tr w:rsidR="00921088" w:rsidTr="006901CE">
        <w:trPr>
          <w:trHeight w:hRule="exact" w:val="139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i/>
                <w:color w:val="000000"/>
                <w:lang w:val="ru-RU"/>
              </w:rPr>
              <w:t>канд. техн. наук,  доцент, Пронин Алексей Юрьевич _________________</w:t>
            </w:r>
          </w:p>
        </w:tc>
      </w:tr>
      <w:tr w:rsidR="00921088" w:rsidTr="006901CE">
        <w:trPr>
          <w:trHeight w:hRule="exact" w:val="1667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b/>
                <w:color w:val="000000"/>
              </w:rPr>
              <w:t>Преддипломная практика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852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13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27.03.05 Инноватика (приказ Минобрнауки России от 31.07.2020 г. № 870)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направление: 27.03.05 Инноватика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направленность: «Менеджмент в сфере систем вооружений»</w:t>
            </w:r>
          </w:p>
        </w:tc>
      </w:tr>
      <w:tr w:rsidR="00921088" w:rsidTr="006901CE">
        <w:trPr>
          <w:trHeight w:hRule="exact" w:val="278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одобрена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382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52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13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2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Протокол от 15.02.2021 № 2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Боков Сергей Иванович ___________________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1937"/>
        <w:gridCol w:w="405"/>
        <w:gridCol w:w="4361"/>
        <w:gridCol w:w="967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3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2022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5685" w:type="dxa"/>
            <w:gridSpan w:val="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2023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2024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921088" w:rsidTr="006901CE">
        <w:trPr>
          <w:trHeight w:hRule="exact" w:val="139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3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6"/>
        </w:trPr>
        <w:tc>
          <w:tcPr>
            <w:tcW w:w="2694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98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26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1088" w:rsidTr="006901CE">
        <w:trPr>
          <w:trHeight w:hRule="exact" w:val="417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921088" w:rsidTr="006901CE">
        <w:trPr>
          <w:trHeight w:hRule="exact" w:val="30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базовая кафедра менеджмента в сфере систем вооружений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33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Протокол </w:t>
            </w:r>
            <w:proofErr w:type="gramStart"/>
            <w:r w:rsidRPr="00921088">
              <w:rPr>
                <w:color w:val="000000"/>
                <w:lang w:val="ru-RU"/>
              </w:rPr>
              <w:t>от  _</w:t>
            </w:r>
            <w:proofErr w:type="gramEnd"/>
            <w:r w:rsidRPr="00921088">
              <w:rPr>
                <w:color w:val="000000"/>
                <w:lang w:val="ru-RU"/>
              </w:rPr>
              <w:t>_ __________ 2025 г.  №  __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Зав. кафедрой ____________________   ____________________</w:t>
            </w:r>
          </w:p>
        </w:tc>
      </w:tr>
      <w:tr w:rsidR="00921088" w:rsidTr="006901CE">
        <w:trPr>
          <w:trHeight w:hRule="exact" w:val="278"/>
        </w:trPr>
        <w:tc>
          <w:tcPr>
            <w:tcW w:w="2694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98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26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"/>
        <w:gridCol w:w="2992"/>
        <w:gridCol w:w="299"/>
        <w:gridCol w:w="1277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4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90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27.03.05 Инноватика с учетом специфики направленности подготовки – «Менеджмент в сфере систем вооружений».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819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921088" w:rsidTr="006901CE">
        <w:trPr>
          <w:trHeight w:hRule="exact" w:val="278"/>
        </w:trPr>
        <w:tc>
          <w:tcPr>
            <w:tcW w:w="157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Направление:</w:t>
            </w:r>
          </w:p>
        </w:tc>
        <w:tc>
          <w:tcPr>
            <w:tcW w:w="299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27.03.05 Инноватика</w:t>
            </w:r>
          </w:p>
        </w:tc>
      </w:tr>
      <w:tr w:rsidR="00921088" w:rsidTr="006901CE">
        <w:trPr>
          <w:trHeight w:hRule="exact" w:val="27"/>
        </w:trPr>
        <w:tc>
          <w:tcPr>
            <w:tcW w:w="157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299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Направленность: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Менеджмент в сфере систем вооружений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Блок: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Практика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Часть: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21088" w:rsidTr="006901CE">
        <w:trPr>
          <w:trHeight w:hRule="exact" w:val="307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Общая трудоемкость: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6 з.е. (</w:t>
            </w:r>
            <w:proofErr w:type="gramStart"/>
            <w:r>
              <w:rPr>
                <w:color w:val="000000"/>
              </w:rPr>
              <w:t>216 акад</w:t>
            </w:r>
            <w:proofErr w:type="gramEnd"/>
            <w:r>
              <w:rPr>
                <w:color w:val="000000"/>
              </w:rPr>
              <w:t>. час.).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Вид практики: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Производственная практика</w:t>
            </w:r>
          </w:p>
        </w:tc>
      </w:tr>
      <w:tr w:rsidR="00921088" w:rsidTr="006901CE">
        <w:trPr>
          <w:trHeight w:hRule="exact" w:val="27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9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Тип практики:</w:t>
            </w: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Преддипломная практика</w:t>
            </w:r>
          </w:p>
        </w:tc>
      </w:tr>
      <w:tr w:rsidR="00921088" w:rsidTr="006901CE">
        <w:trPr>
          <w:trHeight w:hRule="exact" w:val="166"/>
        </w:trPr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921088" w:rsidTr="006901CE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«Преддипломная практика»  направления подготовки 27.03.05 Инноватика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921088" w:rsidTr="006901CE">
        <w:trPr>
          <w:trHeight w:hRule="exact" w:val="109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921088" w:rsidTr="006901CE">
        <w:trPr>
          <w:trHeight w:hRule="exact" w:val="1367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выполнять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технико-экономическое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обоснование,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планирование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ресурсов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нвого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продукта,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сфере,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оценку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корректировку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планов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-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Способен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осуществлять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тактическое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управление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разработкой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производством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инновационной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продукции,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числе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назначения,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учетом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внутренних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функционирования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предприятия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оборонно-промышленного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комплекса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меняющихся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внешних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условий</w:t>
            </w:r>
            <w:r w:rsidRPr="00921088">
              <w:rPr>
                <w:lang w:val="ru-RU"/>
              </w:rPr>
              <w:t xml:space="preserve"> </w:t>
            </w:r>
          </w:p>
        </w:tc>
      </w:tr>
      <w:tr w:rsidR="00921088" w:rsidTr="006901CE">
        <w:trPr>
          <w:trHeight w:hRule="exact" w:val="278"/>
        </w:trPr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5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 : Способен выполнять технико-экономическое обоснование, осуществлять тактическое планирование ресурсов и работ при разработке и производстве нвого продукта, в том числе в оборонной сфере, с учетом внутренних условий функционирования предприятия оборонно-промышленного комплекс и меняющихся внешних условий, осуществлять контроль, оценку и корректировку планов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  : Разрабатывает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стратегии инновационной деятельности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ПК-1.10  : Разрабатывает мероприятия по привлечению и отбору сотрудников для реализации инновационного проекта, в том числе в оборонной сфере, и программы их адаптации, мероприятия по мотивированию и стимулированию персонала организации, программы обучения сотрудников и оценивает их эффективность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организации, программ обучения сотркдников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ПК-1.11  : Обосновывает решения по технологической подготовке инновационного производства предприятий оборонно-промышленного комплекса с учетом отечественного и зарубежного опыта внедрения передовых технологий совершенствования военно-технических систем,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отечественный и зарубежный опыт внедрения передовых технологий совершенствования производственных систем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по технологической подготовке инновационного производства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предварительного технико-экономического обоснования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ПК-1.12  : Обосновывает  решения, обеспечивающие подготовку предприятия к промышленному освоению новой продукции, в том числе оборонного назначения в условиях мирного и военного времени, и проводит предварительное технико- 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6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подготовки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решений, обеспечивающих  подготовку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ПК-1.13  : Оценивает качество  продукции, в том числе оборонного назначения, и степень ее готовности к освоению, выбирает способы и формы коммерциализации, проводит анализ существующих  разработок и оценивает возможности развития для собственной деятельности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инновации с точки зрения коммерческого потенциала и степени готовности к освоению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их развития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ПК-1.14  : Выявляет перспективы развития деятельности предприятия оборонно- промышленного комплекса в области применяемой техники, технологий и выпускаемой продукции, в том числе оборонного назначения, и оценивает потенциальные возможности и проблемы повышения конкурентоспособности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выявлять перспективы развития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потенциальных возможностей и проблем повышения конкурентоспособности продукта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ПК-1.2  : Генерирует новые идеи при решении исследовательских и практических задач, анализирует альтернативные варианты решения исследовательских и практических задач и оценивает предполагаемые результаты реализации этих вариантов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варианты решения исследовательских и практических задач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генерировать новые идеи при решении исследовательских и практических задач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альтернативнывх вариантов решения исследовательских и практических задач и оценки предполагаемых результатов реализации этих вариантов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ПК-1.3  : Определяет маркетинговую проблему и цель исследования, разрабатывает план проведения маркетингового исследования, систематизирует и обрабатывает первичную и вторичную информацию с помощью современных технологий, дает оценку полученным результатам исследования и применяет их при обосновании управленческого решения, составляет аналитический отчет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маркетинговых проблем, особенности разработки планов маркетингового исследования, особенности составления аналитического отчета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7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маркетинговую проблему, цель исследования, разрабатывать план проведения маркетингового исследования, давать оценку полученным результатам исследования, составлять аналитический отчет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определения маркетинговых проблем,  разработки плана проведения маркетингового исследования, оценки полученных результатов исследования, составления аналитических отчетов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ПК-1.4  : Осуществляет сбор и анализ патентной и научно-технической информации для выполнения патентно-информационных исследований, разрабатывает технологические прогнозы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патентной и научно-технической информации для выполнения патентно- информационных исследований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и анализ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сбора и анализа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ПК-1.5  : Оценивает научный и технический уровень проекта по созданию продукции, в том числе в оборонной сфере, возможности его выполнения и экономическую эффективность с учетом рисков и меняющихся условий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научного и технического уровней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научый и технический уровни проектов, возможности их выполнения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экономической эффективности с учетом рисков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ПК-1.6  : Оформляет результаты выполненной работы в соответствии с определенными требованиями и стандартами, в том числе оборонными, использует программное обеспечение для наглядного представления информации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оформлению результатов работы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результаты выполненной работы в соответствии с определенными требованиями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программного обеспечения для наглядного представления информации в виде иллюстрационного материала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ПК-1.7  : Выполняет расчеты технико-экономического обоснования программ и планов в оборонной сфере, обосновывает источники финансирования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выполнять расчеты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навыками разработки бизнес-плана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ПК-1.8  : Организует процесс разработки и согласования конструкторской и технологической документации, а также документации на полученные результаты интеллектуальной деятельности, в том числе в оборонной сфере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8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организации процесса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ПК-1.9  : Определяет потребности в материальных, трудовых, информационных и финансовых ресурсах для реализации инновационных проектов и програм, в том числе в оборонной сфере, обосновывает выбор методов программно-целевого планирования и источников финансирования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потребности в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выполнения производственной программы и обоснования выбора методов и эффективных источников финансирования инновационного проекта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 : Способен осуществлять тактическое управление разработкой и производством инновационной продукции, в том числе оборонного назначения, с учетом внутренних условий функционирования предприятия оборонно-промышленного комплекса и меняющихся внешних условий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ПК-2.1  : Обосновывает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развития, на основе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ПК-2.2  : Организует работы, направленные на получение новых знаний и их практическое применение при создании нового изделия или технологии, в том числе нетрадиционных военно-технических систем или технологий, осуществляет текущий и итоговый контроль, оценку и коррекцию планов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работ, направленных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351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ПК-2.3  : Выделяет процессы и описывает их компоненты и окружение, разрабатывает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9</w:t>
            </w:r>
          </w:p>
        </w:tc>
      </w:tr>
      <w:tr w:rsidR="00921088" w:rsidTr="006901CE">
        <w:trPr>
          <w:trHeight w:hRule="exact" w:val="64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критерии и осуществляет выбор программных средств для информатизации и компьютеризации процессов управления созданием военно-технических систем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ПК-2.4  : Проводит стоимостную оценку ресурсов и затрат на обеспечение требуемого качества продукции, оценивает и выбирает методы расчета цен на инновационную продукцию и установления соответствующих надбавок к ним с учетом различных ценообразующих факторов, действующих в конкретных условиях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1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ПК-2.5  : Анализирует и оценивает результаты деятельности производственных подразделений и предприятия, обосновывает организационно-управленческие решения по обеспечению процесса производства новой продукции необходимыми ресурсами и мощностями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145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ПК-2.6  : Осуществляет сбор необходимой информации для расширения внешних связей и обмена опытом при реализации инновационных проектов, в том числе оборонного назначения, выбирает эффективные форматы взаимодействия с другими предприятиями оборонно-промышленного комплекса и оценивает последствия принимаемых решений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6901CE">
        <w:trPr>
          <w:trHeight w:hRule="exact" w:val="278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 РЕЗУЛЬТАТЕ ОСВОЕНИЯ ПРАКТИКИ ОБУЧАЮЩИЙСЯ ДОЛЖЕН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Знать: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10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работ, направленных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проведения стоимостной оценки ресурсов и завтрат на обеспечение требуемого качества продукции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требования к оформлению результатов работы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производственных подразделений и предприятия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способы и формы коммерциализации инноваций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решений, направленных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бизнес-процессы, компоненты процессов и их окружение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отечественный и зарубежный опыт внедрения передовых технологий совершенствования производственных систем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подготовки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необходимой информации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маркетинговых проблем, особенности разработки планов маркетингового исследования, особенности составления аналитического отчета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виды патентной и научно-технической информации для выполнения патентно- информационных исследований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особенности научного и технического уровней проектов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варианты решения исследовательских и практических задач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стратегии инновационной деятельности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Уметь: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решения по технологической подготовке инновационного производства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генерировать новые идеи при решении исследовательских и практических задач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необходимой нформации для расширения внешних связей и обмена опытом при реализации инновационных проектов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критерии и осуществлять выбор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стратегии инновационной деятельности предприятия с учетом требований рыночной конъюнктуры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выявлять перспективы развития деятельности предприятия в области применяемой техники, технологий и выпускаемой продукции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работу, направленную на получение новых знаний и их практического применения при создании нового изделия или технологии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предварительное технико-экономическое обоснование разрабатываемых мероприятий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обосновывать организационно-управленческие и экономические решения, направленные на достижение инновационных целей предприятия и его устойчивого инновационного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инновации с точки зрения коммерческого потенциала и степени готовности к освоению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проводить анализ и оценку результатов деятельности производственных подразделений и предприятия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11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осуществлять сбор и анализ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оценивать научый и технический уровни проектов, возможности их выполнения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оформлять результаты выполненной работы в соответствии с определенными требованиями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выполнять расчеты технико-экономическое обоснование инновационного проекта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маркетинговую проблему, цель исследования, разрабатывать план проведения маркетингового исследования, давать оценку полученным результатам исследования, составлять аналитический отчет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разрабатывать мероприятия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организовать процесс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выбирать методы расчета цен на инновационную продукцию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определять потребности в материальных, трудовых, информационных и финансовых ресурсов для реализации инновационного проекта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ind w:firstLine="756"/>
            </w:pPr>
            <w:r>
              <w:rPr>
                <w:b/>
                <w:color w:val="000000"/>
              </w:rPr>
              <w:t>Владеть: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критериев и осуществления выдбора программных средств для информатизации и компьютеризации процессов управления предприятием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установления соответствующих надбавок к ценом, с учетом различных ценообразующих факторов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выбора эффективных форматов взаимодействия с другими предприятиями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организационно-управленческих решений по обеспечению процесса производства новой продукции необходимыми ресурсами и мощнгостями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осуществления текущего и итогового контроля, оценки и коррекции планов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экономической эффективности с учетом рисков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использования программного обеспечения для наглядного представления информации в виде иллюстрационного материала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-  навыками разработки бизнес-плана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сбора и анализа патентной и научно-технической информации для выполнения патентно-информационных исследований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стратегии инновационной деятельности предприятия с учетом требований рыночной конъюнктуры и современных достижений науки и техники в целях удержания позиции рыночного влияния или выхода на новые рынки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альтернативнывх вариантов решения исследовательских и практических задач и оценки предполагаемых результатов реализации этих вариантов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определения маркетинговых проблем,  разработки плана проведения маркетингового исследования, оценки полученных результатов исследования, составления аналитических отчетов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организации процесса разработки и согласования конструктивной и технологической документации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анализа существующих на рынке разработок и оценки возможности их развития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оценки потенциальных возможностей и проблем повышения конкурентоспособности продукта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применения современных принципов, функций, методов и средств управления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обоснования решений, обеспечивающих  подготовку предприятия к промышленному освоению новой продукции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выполнения производственной программы и обоснования выбора методов и эффективных источников финансирования инновационного проекта</w:t>
            </w:r>
          </w:p>
        </w:tc>
      </w:tr>
      <w:tr w:rsidR="00921088" w:rsidTr="006901CE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разработки мероприятий по приалечению и отбору сотрудников для реализации инновационного проекта и программы их адаптации, по мотивированию и стимулированию персонала инновационной организации, программ обучения сотркдников</w:t>
            </w:r>
          </w:p>
        </w:tc>
      </w:tr>
      <w:tr w:rsidR="00921088" w:rsidTr="006901CE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 навыками проведения предварительного технико-экономического обоснования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7"/>
        <w:gridCol w:w="3687"/>
        <w:gridCol w:w="2990"/>
        <w:gridCol w:w="1291"/>
        <w:gridCol w:w="285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12</w:t>
            </w:r>
          </w:p>
        </w:tc>
      </w:tr>
      <w:tr w:rsidR="00921088" w:rsidTr="006901CE">
        <w:trPr>
          <w:trHeight w:hRule="exact" w:val="278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921088" w:rsidTr="006901CE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Сем.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1. Организационно-подготовительный раздел</w:t>
            </w:r>
          </w:p>
        </w:tc>
      </w:tr>
      <w:tr w:rsidR="00921088" w:rsidTr="006901CE">
        <w:trPr>
          <w:trHeight w:hRule="exact" w:val="196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Контроль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получения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конкретизации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индивидуального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для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Собеседование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месте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предмет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понимания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поставленных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целей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задач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практики,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организации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самостоятельной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работы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период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прохождения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практики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70 (из них 70 на практ. подг.)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 Получение навыков практической подготовки</w:t>
            </w:r>
          </w:p>
        </w:tc>
      </w:tr>
      <w:tr w:rsidR="00921088" w:rsidTr="006901CE">
        <w:trPr>
          <w:trHeight w:hRule="exact" w:val="112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Инструктаж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  <w:r>
              <w:rPr>
                <w:color w:val="000000"/>
              </w:rPr>
              <w:t>технике</w:t>
            </w:r>
            <w:r>
              <w:t xml:space="preserve"> </w:t>
            </w:r>
            <w:r>
              <w:rPr>
                <w:color w:val="000000"/>
              </w:rPr>
              <w:t>безопасности</w:t>
            </w:r>
            <w:r>
              <w:t xml:space="preserve"> </w:t>
            </w:r>
            <w:r>
              <w:rPr>
                <w:color w:val="000000"/>
              </w:rPr>
              <w:t>во</w:t>
            </w:r>
            <w:r>
              <w:t xml:space="preserve"> </w:t>
            </w:r>
            <w:r>
              <w:rPr>
                <w:color w:val="000000"/>
              </w:rPr>
              <w:t>время</w:t>
            </w:r>
            <w:r>
              <w:t xml:space="preserve"> </w:t>
            </w:r>
            <w:r>
              <w:rPr>
                <w:color w:val="000000"/>
              </w:rPr>
              <w:t>прохождения</w:t>
            </w:r>
            <w:r>
              <w:t xml:space="preserve"> </w:t>
            </w:r>
            <w:r>
              <w:rPr>
                <w:color w:val="000000"/>
              </w:rPr>
              <w:t>практики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 (из них 20 на практ. подг.)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3. Получение навыков практической деятельности, сбор материалов и формирование отчет о прохождении практики</w:t>
            </w:r>
          </w:p>
        </w:tc>
      </w:tr>
      <w:tr w:rsidR="00921088" w:rsidTr="006901CE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 w:rsidRPr="00921088">
              <w:rPr>
                <w:b/>
                <w:color w:val="000000"/>
                <w:lang w:val="ru-RU"/>
              </w:rPr>
              <w:t>Выполнение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заданий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направленных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получение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навыков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практической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подготовки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(Ср).</w:t>
            </w:r>
            <w:r w:rsidRPr="00921088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Выполнение</w:t>
            </w:r>
            <w:r>
              <w:t xml:space="preserve"> </w:t>
            </w:r>
            <w:r>
              <w:rPr>
                <w:color w:val="000000"/>
              </w:rPr>
              <w:t>заданий</w:t>
            </w:r>
            <w:r>
              <w:t xml:space="preserve"> </w:t>
            </w:r>
            <w:r>
              <w:rPr>
                <w:color w:val="000000"/>
              </w:rPr>
              <w:t>направленных</w:t>
            </w:r>
            <w:r>
              <w:t xml:space="preserve"> </w:t>
            </w:r>
            <w:r>
              <w:rPr>
                <w:color w:val="000000"/>
              </w:rPr>
              <w:t>на</w:t>
            </w:r>
            <w:r>
              <w:t xml:space="preserve"> </w:t>
            </w:r>
            <w:r>
              <w:rPr>
                <w:color w:val="000000"/>
              </w:rPr>
              <w:t>получение</w:t>
            </w:r>
            <w:r>
              <w:t xml:space="preserve"> </w:t>
            </w:r>
            <w:r>
              <w:rPr>
                <w:color w:val="000000"/>
              </w:rPr>
              <w:t>навыков</w:t>
            </w:r>
            <w:r>
              <w:t xml:space="preserve"> </w:t>
            </w:r>
            <w:r>
              <w:rPr>
                <w:color w:val="000000"/>
              </w:rPr>
              <w:t>практической</w:t>
            </w:r>
            <w:r>
              <w:t xml:space="preserve"> </w:t>
            </w:r>
            <w:r>
              <w:rPr>
                <w:color w:val="000000"/>
              </w:rPr>
              <w:t>подготовки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104,25 (из них 7 на практ. подг.)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4. Предоставление отчета по преддипломной практике</w:t>
            </w:r>
          </w:p>
        </w:tc>
      </w:tr>
      <w:tr w:rsidR="00921088" w:rsidTr="006901C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Отчет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преддипломной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практике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Предоставление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отчета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по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преддипломной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color w:val="000000"/>
                <w:lang w:val="ru-RU"/>
              </w:rPr>
              <w:t>практике</w:t>
            </w:r>
            <w:r w:rsidRPr="00921088">
              <w:rPr>
                <w:lang w:val="ru-RU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3,75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 xml:space="preserve">5. Промежуточная аттестация (зачёт </w:t>
            </w:r>
            <w:r>
              <w:rPr>
                <w:b/>
                <w:color w:val="000000"/>
              </w:rPr>
              <w:t>c</w:t>
            </w:r>
            <w:r w:rsidRPr="00921088">
              <w:rPr>
                <w:b/>
                <w:color w:val="000000"/>
                <w:lang w:val="ru-RU"/>
              </w:rPr>
              <w:t xml:space="preserve"> оценкой)</w:t>
            </w:r>
          </w:p>
        </w:tc>
      </w:tr>
      <w:tr w:rsidR="00921088" w:rsidTr="006901C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Подготовка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к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сдаче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(ЗачётСОц).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17,75</w:t>
            </w:r>
          </w:p>
        </w:tc>
      </w:tr>
      <w:tr w:rsidR="00921088" w:rsidTr="006901CE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Контактная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работа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с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преподавателем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в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период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промежуточной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аттестации</w:t>
            </w:r>
            <w:r w:rsidRPr="00921088">
              <w:rPr>
                <w:lang w:val="ru-RU"/>
              </w:rPr>
              <w:t xml:space="preserve"> </w:t>
            </w:r>
            <w:r w:rsidRPr="00921088">
              <w:rPr>
                <w:b/>
                <w:color w:val="000000"/>
                <w:lang w:val="ru-RU"/>
              </w:rPr>
              <w:t>(КрПА).</w:t>
            </w:r>
            <w:r w:rsidRPr="00921088">
              <w:rPr>
                <w:lang w:val="ru-RU"/>
              </w:rPr>
              <w:t xml:space="preserve">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color w:val="000000"/>
              </w:rPr>
              <w:t>0,25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5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921088" w:rsidTr="006901CE">
        <w:trPr>
          <w:trHeight w:hRule="exact" w:val="64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7.1. Перечень компетенций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68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97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27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28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7.2. Типовые контрольные вопросы и задания</w:t>
            </w:r>
          </w:p>
        </w:tc>
      </w:tr>
      <w:tr w:rsidR="00921088" w:rsidTr="006901CE">
        <w:trPr>
          <w:trHeight w:hRule="exact" w:val="139"/>
        </w:trPr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68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97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27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28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318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1.Оценка инновационного климата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Оценка научно-технического потенциала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Оценка инновационного потенциала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Организация и функционирование малого инновационного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Прогнозирование затрат на производство инновационного продукта.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Разработка стратегии инновационной деятельности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Экономическая эффективность нововведений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Формирование портфеля инновационных проектов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Учет риска и неопределенности при отборе инновационных</w:t>
            </w:r>
          </w:p>
          <w:p w:rsidR="00921088" w:rsidRDefault="00921088" w:rsidP="006901CE">
            <w:pPr>
              <w:pStyle w:val="Normal0"/>
            </w:pPr>
            <w:proofErr w:type="gramStart"/>
            <w:r>
              <w:rPr>
                <w:color w:val="000000"/>
              </w:rPr>
              <w:t>проектов</w:t>
            </w:r>
            <w:proofErr w:type="gramEnd"/>
            <w:r>
              <w:rPr>
                <w:color w:val="000000"/>
              </w:rPr>
              <w:t xml:space="preserve"> предприятия.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13</w:t>
            </w:r>
          </w:p>
        </w:tc>
      </w:tr>
      <w:tr w:rsidR="00921088" w:rsidTr="006901CE">
        <w:trPr>
          <w:trHeight w:hRule="exact" w:val="1497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Организационная культура и ее влияние на инновационную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активность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Выбор эффективных методов финансирования инновационных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проектов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Инновационная инфраструктура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Инновационная стратегия фирмы.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Формирование инновационного потенциала предприятия на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принципах бенчмаркинга.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15. Экономическая оценка и выбор 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16. Мотивация трудовой деятельности работников инновационной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организации.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17. Использование лизинговых отношений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18. Разработка бизнес-плана 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19. Оценка эффективности инновационных проектов.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20. Результаты и затраты в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21. Анализ результата финансовой деятельности инновационного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22. Организация инновационной деятельности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23. Разработка и внедрение новой продукции.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24. Выработка стиля руководства в условиях нововведений с целью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преодоления сопротивления персонала нововведениям.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25. Управление рисками в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26. Выбор источников финансирования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27. Разработка мероприятий по внедрению инновация в модернизацию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основных средств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28. Разработка мероприятий внедрения инноваций для повышения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эффективности использования оборотных средств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29. Разработка мероприятий внедрения инноваций для снижения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себестоимости и повышения прибыли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30. Разработка мероприятий внедрения инноваций для повышения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эффективности использования топливно-энергетических ресурсов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31. Разработка и экономическое обоснование внедрения инноваций для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повышения производительности труда.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32. Оценка и развитие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33. Разработка и оценка 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34. Совершенствование инновационной деятельности организации.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35. Формирование инновационной стратегии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36. Инновационная политика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Темы бакалаврских работ аналитической направленности: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1. Ресурсное и финансовое обеспечение инновационной деятельности.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2. Механизм финансового обеспечения инновационной деятельности.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3. Пути повышения инновационной активности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4. Развитие форм организации инновационной деятельности.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5. Проектное управление инновационной деятельностью.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6. Методы разработки и отбора инновационных идей на предприятии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7. Выбор эффективной формы организации инновационной структуры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управления.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8. Выбор эффективных методов стимулирования новаторов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производства.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9. Основные пути снижения риска в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10. Система прогнозирования и планирования инноваций на</w:t>
            </w:r>
          </w:p>
          <w:p w:rsidR="00921088" w:rsidRDefault="00921088" w:rsidP="006901CE">
            <w:pPr>
              <w:pStyle w:val="Normal0"/>
            </w:pPr>
            <w:proofErr w:type="gramStart"/>
            <w:r>
              <w:rPr>
                <w:color w:val="000000"/>
              </w:rPr>
              <w:t>предприятии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14</w:t>
            </w:r>
          </w:p>
        </w:tc>
      </w:tr>
      <w:tr w:rsidR="00921088" w:rsidTr="006901CE">
        <w:trPr>
          <w:trHeight w:hRule="exact" w:val="124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11. Распределение ролей в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12. Организационные формы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13. Инновационный проект и методы оценки его эффективности.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14. Принятие управленческих решений в условиях нововведений.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15. Источники финансирования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16. Перспективы развития предприятия за счет внедрения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инновационного продукта.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17. Эмиссия ценных бумаг как средство привлечения инвестиций 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18. Этапы реализации политики финансирования инновационной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19. Проблемы управления инновациями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20. Финансовые потоки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21. Экономическая рентабельность при выработке инновационной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политики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22. Нематериальные активы как форма инвестиций в инновации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23. Форфейтинг и факторинг в инновационной деятельности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24. Последствия образования капитала за счет различных источников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финансирования инновационных проектов.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25. Финансовые аспекты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26. Внутриорганизационные экономические факторы и движущие силы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27. Экономическое влияние инновационного климата на результаты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28. Влияние инвестиционного климата на инновационную активность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29. Движение финансовых средств в процессе разработки и реализации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инновационного проекта.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30. Особенности инновационного маркетинга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31. Реинжиниринг инновационной деятельности на предприятии.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32. Перспективы развития предприятия на основе внедрения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инноваций.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33. Приоритетные направления научно-технического развития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34. Виды и факторы успеха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35. Формы организации инновационной деятельности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36. Методические принципы и методы формирования стратегии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развития инновационного потенциала предприятия.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37. Чувствительность и устойчивость инновационного проекта к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условиям реализации.</w:t>
            </w:r>
          </w:p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38. Маркетинговое и экономическое обоснование создания</w:t>
            </w:r>
          </w:p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инновационного предприятия</w:t>
            </w: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</w:p>
          <w:p w:rsidR="0016738B" w:rsidRDefault="0016738B" w:rsidP="006901CE">
            <w:pPr>
              <w:pStyle w:val="Normal0"/>
              <w:jc w:val="center"/>
            </w:pP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30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680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sz w:val="28"/>
                <w:szCs w:val="28"/>
                <w:lang w:val="ru-RU"/>
              </w:rPr>
            </w:pPr>
            <w:r w:rsidRPr="00921088">
              <w:rPr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8.1. МАТЕРИАЛЬНО-ТЕХНИЧЕСКОЕ ОБЕСПЕЧЕНИЕ ПРАКТИКИ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</w:tbl>
    <w:p w:rsidR="00921088" w:rsidRDefault="00921088" w:rsidP="00921088">
      <w:pPr>
        <w:pStyle w:val="Normal0"/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15</w:t>
            </w:r>
          </w:p>
        </w:tc>
      </w:tr>
      <w:tr w:rsidR="00921088" w:rsidTr="006901CE">
        <w:trPr>
          <w:trHeight w:hRule="exact" w:val="417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Наименование помещенией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Перечнь основного оборудования</w:t>
            </w:r>
          </w:p>
        </w:tc>
      </w:tr>
      <w:tr w:rsidR="00921088" w:rsidTr="006901CE">
        <w:trPr>
          <w:trHeight w:hRule="exact" w:val="112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921088" w:rsidTr="006901CE">
        <w:trPr>
          <w:trHeight w:hRule="exact" w:val="139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921088" w:rsidTr="006901CE">
        <w:trPr>
          <w:trHeight w:hRule="exact" w:val="856"/>
        </w:trPr>
        <w:tc>
          <w:tcPr>
            <w:tcW w:w="4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</w:pPr>
            <w:r>
              <w:rPr>
                <w:color w:val="000000"/>
              </w:rPr>
              <w:t>Базы практики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8.2. ПЕРЕЧЕНЬ ПРОГРАММНОГО ОБЕСПЕЧЕНИЯ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Microsoft Windows. Договор №32009183466 от 02.07.2020 г.</w:t>
            </w:r>
          </w:p>
        </w:tc>
      </w:tr>
      <w:tr w:rsidR="00921088" w:rsidRPr="00EE5D0C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both"/>
            </w:pPr>
            <w:r>
              <w:rPr>
                <w:color w:val="000000"/>
              </w:rPr>
              <w:t>Microsoft Office. Договор №32009183466 от 02.07.2020 г.</w:t>
            </w:r>
          </w:p>
        </w:tc>
      </w:tr>
      <w:tr w:rsidR="00921088" w:rsidRPr="00EE5D0C" w:rsidTr="006901CE">
        <w:trPr>
          <w:trHeight w:hRule="exact" w:val="139"/>
        </w:trPr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8.3. РЕКОМЕНДУЕМАЯ ЛИТЕРАТУРА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3970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4395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93" w:type="dxa"/>
          </w:tcPr>
          <w:p w:rsidR="00921088" w:rsidRDefault="00921088" w:rsidP="006901CE">
            <w:pPr>
              <w:pStyle w:val="Normal0"/>
            </w:pPr>
          </w:p>
        </w:tc>
      </w:tr>
      <w:tr w:rsidR="00921088" w:rsidTr="006901CE">
        <w:trPr>
          <w:trHeight w:hRule="exact" w:val="278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center"/>
            </w:pPr>
            <w:r>
              <w:rPr>
                <w:b/>
                <w:color w:val="000000"/>
              </w:rPr>
              <w:t>8.3.1. Основная литература</w:t>
            </w:r>
          </w:p>
        </w:tc>
      </w:tr>
      <w:tr w:rsidR="00921088" w:rsidTr="006901CE">
        <w:trPr>
          <w:trHeight w:hRule="exact" w:val="82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Богомолова, Кисова, Шпиганович Управление инновациями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]:учеб</w:t>
            </w:r>
            <w:proofErr w:type="gramEnd"/>
            <w:r w:rsidRPr="00921088">
              <w:rPr>
                <w:color w:val="000000"/>
                <w:lang w:val="ru-RU"/>
              </w:rPr>
              <w:t xml:space="preserve">. пособие. - Липецк: Изд-во Липецкого государственного технического университета, 2019. - 54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/710365</w:t>
            </w:r>
          </w:p>
        </w:tc>
      </w:tr>
      <w:tr w:rsidR="00921088" w:rsidTr="006901CE">
        <w:trPr>
          <w:trHeight w:hRule="exact" w:val="556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Позубенкова Инновационный менеджмент [Электронный ресурс</w:t>
            </w:r>
            <w:proofErr w:type="gramStart"/>
            <w:r w:rsidRPr="00921088">
              <w:rPr>
                <w:color w:val="000000"/>
                <w:lang w:val="ru-RU"/>
              </w:rPr>
              <w:t>]:.</w:t>
            </w:r>
            <w:proofErr w:type="gramEnd"/>
            <w:r w:rsidRPr="00921088">
              <w:rPr>
                <w:color w:val="000000"/>
                <w:lang w:val="ru-RU"/>
              </w:rPr>
              <w:t xml:space="preserve"> - Пенза: РИО ПГАУ, 2019. - 105 – Режим доступа: </w:t>
            </w:r>
            <w:r>
              <w:rPr>
                <w:color w:val="000000"/>
              </w:rPr>
              <w:t>https</w:t>
            </w:r>
            <w:r w:rsidRPr="00921088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lib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rucont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  <w:r w:rsidRPr="00921088">
              <w:rPr>
                <w:color w:val="000000"/>
                <w:lang w:val="ru-RU"/>
              </w:rPr>
              <w:t>/</w:t>
            </w:r>
            <w:r>
              <w:rPr>
                <w:color w:val="000000"/>
              </w:rPr>
              <w:t>efd</w:t>
            </w:r>
            <w:r w:rsidRPr="00921088">
              <w:rPr>
                <w:color w:val="000000"/>
                <w:lang w:val="ru-RU"/>
              </w:rPr>
              <w:t>/704830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Информационно-правовой портал ГАРАНТ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garant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6901CE">
        <w:trPr>
          <w:trHeight w:hRule="exact" w:val="285"/>
        </w:trPr>
        <w:tc>
          <w:tcPr>
            <w:tcW w:w="58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143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9512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Консультант Плюс </w:t>
            </w:r>
            <w:r>
              <w:rPr>
                <w:color w:val="000000"/>
              </w:rPr>
              <w:t>http</w:t>
            </w:r>
            <w:r w:rsidRPr="00921088">
              <w:rPr>
                <w:color w:val="000000"/>
                <w:lang w:val="ru-RU"/>
              </w:rPr>
              <w:t xml:space="preserve">:// </w:t>
            </w:r>
            <w:r>
              <w:rPr>
                <w:color w:val="000000"/>
              </w:rPr>
              <w:t>www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consultant</w:t>
            </w:r>
            <w:r w:rsidRPr="0092108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ru</w:t>
            </w:r>
          </w:p>
        </w:tc>
      </w:tr>
      <w:tr w:rsidR="00921088" w:rsidTr="006901CE">
        <w:trPr>
          <w:trHeight w:hRule="exact" w:val="139"/>
        </w:trPr>
        <w:tc>
          <w:tcPr>
            <w:tcW w:w="568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3970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14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395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921088" w:rsidTr="006901CE">
        <w:trPr>
          <w:trHeight w:hRule="exact" w:val="5960"/>
        </w:trPr>
        <w:tc>
          <w:tcPr>
            <w:tcW w:w="1022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оформить задание на практику;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ознакомиться со структурой заключительного отчета по практике.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921088">
              <w:rPr>
                <w:color w:val="000000"/>
                <w:lang w:val="ru-RU"/>
              </w:rPr>
              <w:t>обучающегося..</w:t>
            </w:r>
            <w:proofErr w:type="gramEnd"/>
            <w:r w:rsidRPr="00921088">
              <w:rPr>
                <w:color w:val="000000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</w:t>
            </w:r>
          </w:p>
        </w:tc>
      </w:tr>
    </w:tbl>
    <w:p w:rsidR="00921088" w:rsidRPr="00921088" w:rsidRDefault="00921088" w:rsidP="00921088">
      <w:pPr>
        <w:pStyle w:val="Normal0"/>
        <w:rPr>
          <w:sz w:val="0"/>
          <w:szCs w:val="0"/>
          <w:lang w:val="ru-RU"/>
        </w:rPr>
      </w:pPr>
      <w:r w:rsidRPr="009210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93"/>
        <w:gridCol w:w="4537"/>
        <w:gridCol w:w="1007"/>
      </w:tblGrid>
      <w:tr w:rsidR="00921088" w:rsidTr="006901CE">
        <w:trPr>
          <w:trHeight w:hRule="exact" w:val="417"/>
        </w:trPr>
        <w:tc>
          <w:tcPr>
            <w:tcW w:w="4693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lastRenderedPageBreak/>
              <w:t>УП: 27.03.05_МССВ_ИТУ_2021.plx</w:t>
            </w:r>
          </w:p>
        </w:tc>
        <w:tc>
          <w:tcPr>
            <w:tcW w:w="4537" w:type="dxa"/>
          </w:tcPr>
          <w:p w:rsidR="00921088" w:rsidRDefault="00921088" w:rsidP="006901CE">
            <w:pPr>
              <w:pStyle w:val="Normal0"/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Default="00921088" w:rsidP="006901CE">
            <w:pPr>
              <w:pStyle w:val="Normal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color w:val="C0C0C0"/>
                <w:sz w:val="16"/>
                <w:szCs w:val="16"/>
              </w:rPr>
              <w:t>. 16</w:t>
            </w:r>
          </w:p>
        </w:tc>
      </w:tr>
      <w:tr w:rsidR="00921088" w:rsidTr="006901CE">
        <w:trPr>
          <w:trHeight w:hRule="exact" w:val="556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921088" w:rsidTr="006901CE">
        <w:trPr>
          <w:trHeight w:hRule="exact" w:val="139"/>
        </w:trPr>
        <w:tc>
          <w:tcPr>
            <w:tcW w:w="4679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4537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  <w:tc>
          <w:tcPr>
            <w:tcW w:w="993" w:type="dxa"/>
          </w:tcPr>
          <w:p w:rsidR="00921088" w:rsidRPr="00921088" w:rsidRDefault="00921088" w:rsidP="006901CE">
            <w:pPr>
              <w:pStyle w:val="Normal0"/>
              <w:rPr>
                <w:lang w:val="ru-RU"/>
              </w:rPr>
            </w:pPr>
          </w:p>
        </w:tc>
      </w:tr>
      <w:tr w:rsidR="00921088" w:rsidTr="006901CE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jc w:val="center"/>
              <w:rPr>
                <w:lang w:val="ru-RU"/>
              </w:rPr>
            </w:pPr>
            <w:r w:rsidRPr="00921088">
              <w:rPr>
                <w:b/>
                <w:color w:val="000000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921088" w:rsidTr="006901CE">
        <w:trPr>
          <w:trHeight w:hRule="exact" w:val="11104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color w:val="000000"/>
              </w:rPr>
              <w:t>N</w:t>
            </w:r>
            <w:r w:rsidRPr="00921088">
              <w:rPr>
                <w:color w:val="000000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921088" w:rsidRPr="00921088" w:rsidRDefault="00921088" w:rsidP="006901CE">
            <w:pPr>
              <w:pStyle w:val="Normal0"/>
              <w:ind w:firstLine="756"/>
              <w:jc w:val="both"/>
              <w:rPr>
                <w:lang w:val="ru-RU"/>
              </w:rPr>
            </w:pPr>
            <w:r w:rsidRPr="00921088">
              <w:rPr>
                <w:color w:val="000000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921088" w:rsidRPr="00921088" w:rsidRDefault="00921088" w:rsidP="00921088">
      <w:pPr>
        <w:pStyle w:val="Normal0"/>
        <w:rPr>
          <w:lang w:val="ru-RU"/>
        </w:rPr>
        <w:sectPr w:rsidR="00921088" w:rsidRPr="00921088" w:rsidSect="002B38AA">
          <w:pgSz w:w="11907" w:h="16840"/>
          <w:pgMar w:top="567" w:right="567" w:bottom="142" w:left="1134" w:header="708" w:footer="708" w:gutter="0"/>
          <w:cols w:space="708"/>
          <w:docGrid w:linePitch="360"/>
        </w:sectPr>
      </w:pPr>
    </w:p>
    <w:p w:rsidR="00DC1491" w:rsidRDefault="00DC1491" w:rsidP="00BA4137"/>
    <w:sectPr w:rsidR="00DC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6DC855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B12537"/>
    <w:multiLevelType w:val="multilevel"/>
    <w:tmpl w:val="D17C32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8A146F"/>
    <w:multiLevelType w:val="hybridMultilevel"/>
    <w:tmpl w:val="4A643112"/>
    <w:lvl w:ilvl="0" w:tplc="CFD6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8F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EF0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C9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EED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2C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69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4F6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23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F2CDB"/>
    <w:multiLevelType w:val="hybridMultilevel"/>
    <w:tmpl w:val="1C263ACA"/>
    <w:lvl w:ilvl="0" w:tplc="CE146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AED4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C275A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185C1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F827F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E20A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24E41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A2DAD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A6B422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D708FE"/>
    <w:multiLevelType w:val="hybridMultilevel"/>
    <w:tmpl w:val="7832A878"/>
    <w:lvl w:ilvl="0" w:tplc="A1388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DC5E8C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87009A2E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7D1ACA9A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FD122B06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F90256C2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A45E2CE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34AAF46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85D0E454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2FF04AE"/>
    <w:multiLevelType w:val="hybridMultilevel"/>
    <w:tmpl w:val="6D9A408E"/>
    <w:lvl w:ilvl="0" w:tplc="E2322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C9F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CE6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5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845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890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8D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A2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C6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C2647"/>
    <w:multiLevelType w:val="hybridMultilevel"/>
    <w:tmpl w:val="543C0AAA"/>
    <w:lvl w:ilvl="0" w:tplc="6FF0AF9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4D8C7CC4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FADEA4DE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7408D690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1028C76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25CC180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FC88BB7E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631CADEE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18E67A8C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 w15:restartNumberingAfterBreak="0">
    <w:nsid w:val="16E50044"/>
    <w:multiLevelType w:val="hybridMultilevel"/>
    <w:tmpl w:val="C914B40A"/>
    <w:lvl w:ilvl="0" w:tplc="7E4466D6">
      <w:start w:val="1"/>
      <w:numFmt w:val="decimal"/>
      <w:lvlText w:val="%1."/>
      <w:lvlJc w:val="left"/>
      <w:pPr>
        <w:ind w:left="1069" w:hanging="360"/>
      </w:pPr>
    </w:lvl>
    <w:lvl w:ilvl="1" w:tplc="951A9C2C">
      <w:start w:val="1"/>
      <w:numFmt w:val="lowerLetter"/>
      <w:lvlText w:val="%2."/>
      <w:lvlJc w:val="left"/>
      <w:pPr>
        <w:ind w:left="1789" w:hanging="360"/>
      </w:pPr>
    </w:lvl>
    <w:lvl w:ilvl="2" w:tplc="E9841042">
      <w:start w:val="1"/>
      <w:numFmt w:val="lowerRoman"/>
      <w:lvlText w:val="%3."/>
      <w:lvlJc w:val="right"/>
      <w:pPr>
        <w:ind w:left="2509" w:hanging="180"/>
      </w:pPr>
    </w:lvl>
    <w:lvl w:ilvl="3" w:tplc="098A3808">
      <w:start w:val="1"/>
      <w:numFmt w:val="decimal"/>
      <w:lvlText w:val="%4."/>
      <w:lvlJc w:val="left"/>
      <w:pPr>
        <w:ind w:left="3229" w:hanging="360"/>
      </w:pPr>
    </w:lvl>
    <w:lvl w:ilvl="4" w:tplc="E348D1E8">
      <w:start w:val="1"/>
      <w:numFmt w:val="lowerLetter"/>
      <w:lvlText w:val="%5."/>
      <w:lvlJc w:val="left"/>
      <w:pPr>
        <w:ind w:left="3949" w:hanging="360"/>
      </w:pPr>
    </w:lvl>
    <w:lvl w:ilvl="5" w:tplc="3E3C0B4A">
      <w:start w:val="1"/>
      <w:numFmt w:val="lowerRoman"/>
      <w:lvlText w:val="%6."/>
      <w:lvlJc w:val="right"/>
      <w:pPr>
        <w:ind w:left="4669" w:hanging="180"/>
      </w:pPr>
    </w:lvl>
    <w:lvl w:ilvl="6" w:tplc="90687E08">
      <w:start w:val="1"/>
      <w:numFmt w:val="decimal"/>
      <w:lvlText w:val="%7."/>
      <w:lvlJc w:val="left"/>
      <w:pPr>
        <w:ind w:left="5389" w:hanging="360"/>
      </w:pPr>
    </w:lvl>
    <w:lvl w:ilvl="7" w:tplc="73200448">
      <w:start w:val="1"/>
      <w:numFmt w:val="lowerLetter"/>
      <w:lvlText w:val="%8."/>
      <w:lvlJc w:val="left"/>
      <w:pPr>
        <w:ind w:left="6109" w:hanging="360"/>
      </w:pPr>
    </w:lvl>
    <w:lvl w:ilvl="8" w:tplc="B3288CFE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80670C"/>
    <w:multiLevelType w:val="hybridMultilevel"/>
    <w:tmpl w:val="0D1EB858"/>
    <w:lvl w:ilvl="0" w:tplc="B3485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EEE09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2EFED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3ADF3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146A2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5D6559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72F80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44912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FAAEB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03D04BC"/>
    <w:multiLevelType w:val="hybridMultilevel"/>
    <w:tmpl w:val="C49A0068"/>
    <w:lvl w:ilvl="0" w:tplc="ECDEA3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321B1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81855D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0AD5D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84645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E808B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82EFF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8C1A1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A88E6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555270"/>
    <w:multiLevelType w:val="hybridMultilevel"/>
    <w:tmpl w:val="C36E08E4"/>
    <w:lvl w:ilvl="0" w:tplc="8D7A1448">
      <w:start w:val="1"/>
      <w:numFmt w:val="decimal"/>
      <w:lvlText w:val="%1."/>
      <w:lvlJc w:val="left"/>
      <w:pPr>
        <w:ind w:left="720" w:hanging="360"/>
      </w:pPr>
    </w:lvl>
    <w:lvl w:ilvl="1" w:tplc="756E7C0A">
      <w:start w:val="1"/>
      <w:numFmt w:val="lowerLetter"/>
      <w:lvlText w:val="%2."/>
      <w:lvlJc w:val="left"/>
      <w:pPr>
        <w:ind w:left="1440" w:hanging="360"/>
      </w:pPr>
    </w:lvl>
    <w:lvl w:ilvl="2" w:tplc="25FA2E14">
      <w:start w:val="1"/>
      <w:numFmt w:val="lowerRoman"/>
      <w:lvlText w:val="%3."/>
      <w:lvlJc w:val="right"/>
      <w:pPr>
        <w:ind w:left="2160" w:hanging="180"/>
      </w:pPr>
    </w:lvl>
    <w:lvl w:ilvl="3" w:tplc="11FE9A8C">
      <w:start w:val="1"/>
      <w:numFmt w:val="decimal"/>
      <w:lvlText w:val="%4."/>
      <w:lvlJc w:val="left"/>
      <w:pPr>
        <w:ind w:left="2880" w:hanging="360"/>
      </w:pPr>
    </w:lvl>
    <w:lvl w:ilvl="4" w:tplc="55A65400">
      <w:start w:val="1"/>
      <w:numFmt w:val="lowerLetter"/>
      <w:lvlText w:val="%5."/>
      <w:lvlJc w:val="left"/>
      <w:pPr>
        <w:ind w:left="3600" w:hanging="360"/>
      </w:pPr>
    </w:lvl>
    <w:lvl w:ilvl="5" w:tplc="1BB4285C">
      <w:start w:val="1"/>
      <w:numFmt w:val="lowerRoman"/>
      <w:lvlText w:val="%6."/>
      <w:lvlJc w:val="right"/>
      <w:pPr>
        <w:ind w:left="4320" w:hanging="180"/>
      </w:pPr>
    </w:lvl>
    <w:lvl w:ilvl="6" w:tplc="B298137E">
      <w:start w:val="1"/>
      <w:numFmt w:val="decimal"/>
      <w:lvlText w:val="%7."/>
      <w:lvlJc w:val="left"/>
      <w:pPr>
        <w:ind w:left="5040" w:hanging="360"/>
      </w:pPr>
    </w:lvl>
    <w:lvl w:ilvl="7" w:tplc="1362D7DA">
      <w:start w:val="1"/>
      <w:numFmt w:val="lowerLetter"/>
      <w:lvlText w:val="%8."/>
      <w:lvlJc w:val="left"/>
      <w:pPr>
        <w:ind w:left="5760" w:hanging="360"/>
      </w:pPr>
    </w:lvl>
    <w:lvl w:ilvl="8" w:tplc="3F5E7A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2FBF"/>
    <w:multiLevelType w:val="hybridMultilevel"/>
    <w:tmpl w:val="B908F6AA"/>
    <w:lvl w:ilvl="0" w:tplc="7960CF22">
      <w:start w:val="1"/>
      <w:numFmt w:val="decimal"/>
      <w:lvlText w:val="%1."/>
      <w:lvlJc w:val="left"/>
      <w:pPr>
        <w:ind w:left="1429" w:hanging="360"/>
      </w:pPr>
    </w:lvl>
    <w:lvl w:ilvl="1" w:tplc="C48A7C2C">
      <w:start w:val="1"/>
      <w:numFmt w:val="lowerLetter"/>
      <w:lvlText w:val="%2."/>
      <w:lvlJc w:val="left"/>
      <w:pPr>
        <w:ind w:left="2149" w:hanging="360"/>
      </w:pPr>
    </w:lvl>
    <w:lvl w:ilvl="2" w:tplc="1CAA2370">
      <w:start w:val="1"/>
      <w:numFmt w:val="lowerRoman"/>
      <w:lvlText w:val="%3."/>
      <w:lvlJc w:val="right"/>
      <w:pPr>
        <w:ind w:left="2869" w:hanging="180"/>
      </w:pPr>
    </w:lvl>
    <w:lvl w:ilvl="3" w:tplc="D7F6B6A2">
      <w:start w:val="1"/>
      <w:numFmt w:val="decimal"/>
      <w:lvlText w:val="%4."/>
      <w:lvlJc w:val="left"/>
      <w:pPr>
        <w:ind w:left="3589" w:hanging="360"/>
      </w:pPr>
    </w:lvl>
    <w:lvl w:ilvl="4" w:tplc="F4CCDCF4">
      <w:start w:val="1"/>
      <w:numFmt w:val="lowerLetter"/>
      <w:lvlText w:val="%5."/>
      <w:lvlJc w:val="left"/>
      <w:pPr>
        <w:ind w:left="4309" w:hanging="360"/>
      </w:pPr>
    </w:lvl>
    <w:lvl w:ilvl="5" w:tplc="F648DB4E">
      <w:start w:val="1"/>
      <w:numFmt w:val="lowerRoman"/>
      <w:lvlText w:val="%6."/>
      <w:lvlJc w:val="right"/>
      <w:pPr>
        <w:ind w:left="5029" w:hanging="180"/>
      </w:pPr>
    </w:lvl>
    <w:lvl w:ilvl="6" w:tplc="C790874E">
      <w:start w:val="1"/>
      <w:numFmt w:val="decimal"/>
      <w:lvlText w:val="%7."/>
      <w:lvlJc w:val="left"/>
      <w:pPr>
        <w:ind w:left="5749" w:hanging="360"/>
      </w:pPr>
    </w:lvl>
    <w:lvl w:ilvl="7" w:tplc="3596197E">
      <w:start w:val="1"/>
      <w:numFmt w:val="lowerLetter"/>
      <w:lvlText w:val="%8."/>
      <w:lvlJc w:val="left"/>
      <w:pPr>
        <w:ind w:left="6469" w:hanging="360"/>
      </w:pPr>
    </w:lvl>
    <w:lvl w:ilvl="8" w:tplc="51F0DD1A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445AB2"/>
    <w:multiLevelType w:val="hybridMultilevel"/>
    <w:tmpl w:val="67A45A9E"/>
    <w:lvl w:ilvl="0" w:tplc="B854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2E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872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A5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C76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016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C4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E89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41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A7301"/>
    <w:multiLevelType w:val="hybridMultilevel"/>
    <w:tmpl w:val="69B8561E"/>
    <w:lvl w:ilvl="0" w:tplc="1AEAF5F8">
      <w:start w:val="1"/>
      <w:numFmt w:val="decimal"/>
      <w:lvlText w:val="%1."/>
      <w:lvlJc w:val="left"/>
      <w:pPr>
        <w:ind w:left="1069" w:hanging="360"/>
      </w:pPr>
    </w:lvl>
    <w:lvl w:ilvl="1" w:tplc="C1C073EE">
      <w:start w:val="1"/>
      <w:numFmt w:val="lowerLetter"/>
      <w:lvlText w:val="%2."/>
      <w:lvlJc w:val="left"/>
      <w:pPr>
        <w:ind w:left="1789" w:hanging="360"/>
      </w:pPr>
    </w:lvl>
    <w:lvl w:ilvl="2" w:tplc="E9C011A8">
      <w:start w:val="1"/>
      <w:numFmt w:val="lowerRoman"/>
      <w:lvlText w:val="%3."/>
      <w:lvlJc w:val="right"/>
      <w:pPr>
        <w:ind w:left="2509" w:hanging="180"/>
      </w:pPr>
    </w:lvl>
    <w:lvl w:ilvl="3" w:tplc="E20CAC38">
      <w:start w:val="1"/>
      <w:numFmt w:val="decimal"/>
      <w:lvlText w:val="%4."/>
      <w:lvlJc w:val="left"/>
      <w:pPr>
        <w:ind w:left="3229" w:hanging="360"/>
      </w:pPr>
    </w:lvl>
    <w:lvl w:ilvl="4" w:tplc="8EBC3152">
      <w:start w:val="1"/>
      <w:numFmt w:val="lowerLetter"/>
      <w:lvlText w:val="%5."/>
      <w:lvlJc w:val="left"/>
      <w:pPr>
        <w:ind w:left="3949" w:hanging="360"/>
      </w:pPr>
    </w:lvl>
    <w:lvl w:ilvl="5" w:tplc="A79822B8">
      <w:start w:val="1"/>
      <w:numFmt w:val="lowerRoman"/>
      <w:lvlText w:val="%6."/>
      <w:lvlJc w:val="right"/>
      <w:pPr>
        <w:ind w:left="4669" w:hanging="180"/>
      </w:pPr>
    </w:lvl>
    <w:lvl w:ilvl="6" w:tplc="609C97EA">
      <w:start w:val="1"/>
      <w:numFmt w:val="decimal"/>
      <w:lvlText w:val="%7."/>
      <w:lvlJc w:val="left"/>
      <w:pPr>
        <w:ind w:left="5389" w:hanging="360"/>
      </w:pPr>
    </w:lvl>
    <w:lvl w:ilvl="7" w:tplc="7570DB2A">
      <w:start w:val="1"/>
      <w:numFmt w:val="lowerLetter"/>
      <w:lvlText w:val="%8."/>
      <w:lvlJc w:val="left"/>
      <w:pPr>
        <w:ind w:left="6109" w:hanging="360"/>
      </w:pPr>
    </w:lvl>
    <w:lvl w:ilvl="8" w:tplc="77404FDA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14338"/>
    <w:multiLevelType w:val="hybridMultilevel"/>
    <w:tmpl w:val="FB28C936"/>
    <w:lvl w:ilvl="0" w:tplc="9EF46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94C8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A8B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A8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251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8A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C0C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E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40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2AAB"/>
    <w:multiLevelType w:val="hybridMultilevel"/>
    <w:tmpl w:val="5F0249CE"/>
    <w:lvl w:ilvl="0" w:tplc="CA92D9B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ADC885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684A29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B6A48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484DC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1E8FE3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001BD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F247F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04C412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7474D3"/>
    <w:multiLevelType w:val="hybridMultilevel"/>
    <w:tmpl w:val="34DE7B88"/>
    <w:lvl w:ilvl="0" w:tplc="A98E4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9D03B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2ECBD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2CC86B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F22B6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4C8A2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A8D57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3270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8488C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F7A18F5"/>
    <w:multiLevelType w:val="hybridMultilevel"/>
    <w:tmpl w:val="58A6337E"/>
    <w:lvl w:ilvl="0" w:tplc="F4EA5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0E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29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E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20E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0A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6C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F4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0A7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B292D"/>
    <w:multiLevelType w:val="hybridMultilevel"/>
    <w:tmpl w:val="AA1C5E96"/>
    <w:lvl w:ilvl="0" w:tplc="FFE0D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369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3CA1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43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81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9A3F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24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C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041C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01BE3"/>
    <w:multiLevelType w:val="hybridMultilevel"/>
    <w:tmpl w:val="1FA8C77E"/>
    <w:lvl w:ilvl="0" w:tplc="BEE03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76CD9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ECA32A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60659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66013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B21D4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D0F0F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406EA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2C34D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29F32B8"/>
    <w:multiLevelType w:val="hybridMultilevel"/>
    <w:tmpl w:val="E7A2CC1C"/>
    <w:lvl w:ilvl="0" w:tplc="E98C4EC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C37AB9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7340F0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94C668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F02E8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0A0CD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F6C5FD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925F9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A6ABD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7E2F90"/>
    <w:multiLevelType w:val="hybridMultilevel"/>
    <w:tmpl w:val="CECAD5FA"/>
    <w:lvl w:ilvl="0" w:tplc="867E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C9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AE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06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AF2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2B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47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8D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8C3EDC"/>
    <w:multiLevelType w:val="hybridMultilevel"/>
    <w:tmpl w:val="6C3CD3B8"/>
    <w:lvl w:ilvl="0" w:tplc="E06C31EC">
      <w:start w:val="1"/>
      <w:numFmt w:val="decimal"/>
      <w:lvlText w:val="%1."/>
      <w:lvlJc w:val="left"/>
      <w:pPr>
        <w:ind w:left="1069" w:hanging="360"/>
      </w:pPr>
    </w:lvl>
    <w:lvl w:ilvl="1" w:tplc="8862ACD0">
      <w:start w:val="1"/>
      <w:numFmt w:val="lowerLetter"/>
      <w:lvlText w:val="%2."/>
      <w:lvlJc w:val="left"/>
      <w:pPr>
        <w:ind w:left="1789" w:hanging="360"/>
      </w:pPr>
    </w:lvl>
    <w:lvl w:ilvl="2" w:tplc="4F9682E6">
      <w:start w:val="1"/>
      <w:numFmt w:val="lowerRoman"/>
      <w:lvlText w:val="%3."/>
      <w:lvlJc w:val="right"/>
      <w:pPr>
        <w:ind w:left="2509" w:hanging="180"/>
      </w:pPr>
    </w:lvl>
    <w:lvl w:ilvl="3" w:tplc="43521910">
      <w:start w:val="1"/>
      <w:numFmt w:val="decimal"/>
      <w:lvlText w:val="%4."/>
      <w:lvlJc w:val="left"/>
      <w:pPr>
        <w:ind w:left="3229" w:hanging="360"/>
      </w:pPr>
    </w:lvl>
    <w:lvl w:ilvl="4" w:tplc="D8E45822">
      <w:start w:val="1"/>
      <w:numFmt w:val="lowerLetter"/>
      <w:lvlText w:val="%5."/>
      <w:lvlJc w:val="left"/>
      <w:pPr>
        <w:ind w:left="3949" w:hanging="360"/>
      </w:pPr>
    </w:lvl>
    <w:lvl w:ilvl="5" w:tplc="998E5C8A">
      <w:start w:val="1"/>
      <w:numFmt w:val="lowerRoman"/>
      <w:lvlText w:val="%6."/>
      <w:lvlJc w:val="right"/>
      <w:pPr>
        <w:ind w:left="4669" w:hanging="180"/>
      </w:pPr>
    </w:lvl>
    <w:lvl w:ilvl="6" w:tplc="799AB014">
      <w:start w:val="1"/>
      <w:numFmt w:val="decimal"/>
      <w:lvlText w:val="%7."/>
      <w:lvlJc w:val="left"/>
      <w:pPr>
        <w:ind w:left="5389" w:hanging="360"/>
      </w:pPr>
    </w:lvl>
    <w:lvl w:ilvl="7" w:tplc="A5DA3D7C">
      <w:start w:val="1"/>
      <w:numFmt w:val="lowerLetter"/>
      <w:lvlText w:val="%8."/>
      <w:lvlJc w:val="left"/>
      <w:pPr>
        <w:ind w:left="6109" w:hanging="360"/>
      </w:pPr>
    </w:lvl>
    <w:lvl w:ilvl="8" w:tplc="3F889824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F73A08"/>
    <w:multiLevelType w:val="hybridMultilevel"/>
    <w:tmpl w:val="178CB896"/>
    <w:lvl w:ilvl="0" w:tplc="E80E23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5B86C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82319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5586C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3A0F88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7ABD0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66C1D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D2F9E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46844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3BB43387"/>
    <w:multiLevelType w:val="hybridMultilevel"/>
    <w:tmpl w:val="065E98B0"/>
    <w:lvl w:ilvl="0" w:tplc="10FE59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F7E6F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B243C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6104CB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01ABA5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D05E1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00A06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F260C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5C747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FE3F00"/>
    <w:multiLevelType w:val="hybridMultilevel"/>
    <w:tmpl w:val="2252F746"/>
    <w:lvl w:ilvl="0" w:tplc="BBD68F7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D2DE381E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4A9A621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BFF80E0A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F1643102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A6EC5F30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902114A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93301294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15DE26DC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6" w15:restartNumberingAfterBreak="0">
    <w:nsid w:val="3CE305B2"/>
    <w:multiLevelType w:val="multilevel"/>
    <w:tmpl w:val="378414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40DE365A"/>
    <w:multiLevelType w:val="hybridMultilevel"/>
    <w:tmpl w:val="A8C64520"/>
    <w:lvl w:ilvl="0" w:tplc="37A87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EC51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874B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587D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CC8AE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D0172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B2A5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90F4D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4896D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2A57DB9"/>
    <w:multiLevelType w:val="hybridMultilevel"/>
    <w:tmpl w:val="076642AA"/>
    <w:lvl w:ilvl="0" w:tplc="F424C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6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A19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CBB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A91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653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84C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C63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BB45F4"/>
    <w:multiLevelType w:val="hybridMultilevel"/>
    <w:tmpl w:val="C3DC6412"/>
    <w:lvl w:ilvl="0" w:tplc="5E1EF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AD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E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45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8AE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466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46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54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A38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FA057A"/>
    <w:multiLevelType w:val="hybridMultilevel"/>
    <w:tmpl w:val="8DF8EA0E"/>
    <w:lvl w:ilvl="0" w:tplc="A1D29E4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EBF242AA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D3946DD2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ACCA5762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18AEB68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9C980F60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2EEC7BB0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A41C5458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2CC874EE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1" w15:restartNumberingAfterBreak="0">
    <w:nsid w:val="483D0885"/>
    <w:multiLevelType w:val="hybridMultilevel"/>
    <w:tmpl w:val="02282F60"/>
    <w:lvl w:ilvl="0" w:tplc="C5281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E4E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89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C4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0EA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0C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45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A90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C2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80FDC"/>
    <w:multiLevelType w:val="multilevel"/>
    <w:tmpl w:val="5C129E8C"/>
    <w:lvl w:ilvl="0">
      <w:start w:val="1"/>
      <w:numFmt w:val="decimal"/>
      <w:pStyle w:val="a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19C0A41"/>
    <w:multiLevelType w:val="multilevel"/>
    <w:tmpl w:val="FC5AB2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52067939"/>
    <w:multiLevelType w:val="hybridMultilevel"/>
    <w:tmpl w:val="8B36F826"/>
    <w:lvl w:ilvl="0" w:tplc="783613A4">
      <w:start w:val="1"/>
      <w:numFmt w:val="decimal"/>
      <w:lvlText w:val="%1."/>
      <w:lvlJc w:val="left"/>
      <w:pPr>
        <w:ind w:left="1069" w:hanging="360"/>
      </w:pPr>
    </w:lvl>
    <w:lvl w:ilvl="1" w:tplc="B89E0ACE">
      <w:start w:val="1"/>
      <w:numFmt w:val="lowerLetter"/>
      <w:lvlText w:val="%2."/>
      <w:lvlJc w:val="left"/>
      <w:pPr>
        <w:ind w:left="1789" w:hanging="360"/>
      </w:pPr>
    </w:lvl>
    <w:lvl w:ilvl="2" w:tplc="F7923834">
      <w:start w:val="1"/>
      <w:numFmt w:val="lowerRoman"/>
      <w:lvlText w:val="%3."/>
      <w:lvlJc w:val="right"/>
      <w:pPr>
        <w:ind w:left="2509" w:hanging="180"/>
      </w:pPr>
    </w:lvl>
    <w:lvl w:ilvl="3" w:tplc="81DAFAFC">
      <w:start w:val="1"/>
      <w:numFmt w:val="decimal"/>
      <w:lvlText w:val="%4."/>
      <w:lvlJc w:val="left"/>
      <w:pPr>
        <w:ind w:left="3229" w:hanging="360"/>
      </w:pPr>
    </w:lvl>
    <w:lvl w:ilvl="4" w:tplc="2EC6BC92">
      <w:start w:val="1"/>
      <w:numFmt w:val="lowerLetter"/>
      <w:lvlText w:val="%5."/>
      <w:lvlJc w:val="left"/>
      <w:pPr>
        <w:ind w:left="3949" w:hanging="360"/>
      </w:pPr>
    </w:lvl>
    <w:lvl w:ilvl="5" w:tplc="B87C1360">
      <w:start w:val="1"/>
      <w:numFmt w:val="lowerRoman"/>
      <w:lvlText w:val="%6."/>
      <w:lvlJc w:val="right"/>
      <w:pPr>
        <w:ind w:left="4669" w:hanging="180"/>
      </w:pPr>
    </w:lvl>
    <w:lvl w:ilvl="6" w:tplc="8E946252">
      <w:start w:val="1"/>
      <w:numFmt w:val="decimal"/>
      <w:lvlText w:val="%7."/>
      <w:lvlJc w:val="left"/>
      <w:pPr>
        <w:ind w:left="5389" w:hanging="360"/>
      </w:pPr>
    </w:lvl>
    <w:lvl w:ilvl="7" w:tplc="66D20EDA">
      <w:start w:val="1"/>
      <w:numFmt w:val="lowerLetter"/>
      <w:lvlText w:val="%8."/>
      <w:lvlJc w:val="left"/>
      <w:pPr>
        <w:ind w:left="6109" w:hanging="360"/>
      </w:pPr>
    </w:lvl>
    <w:lvl w:ilvl="8" w:tplc="0B02BE56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92363F"/>
    <w:multiLevelType w:val="hybridMultilevel"/>
    <w:tmpl w:val="BED0E4F2"/>
    <w:lvl w:ilvl="0" w:tplc="A3FC7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427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439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EC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EB5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0E3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A5E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EB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575D2"/>
    <w:multiLevelType w:val="hybridMultilevel"/>
    <w:tmpl w:val="B6789B0E"/>
    <w:lvl w:ilvl="0" w:tplc="D428A7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7024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8638F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A2D5C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8C330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266FA2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18401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16354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98644EC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C79556B"/>
    <w:multiLevelType w:val="hybridMultilevel"/>
    <w:tmpl w:val="473E8660"/>
    <w:lvl w:ilvl="0" w:tplc="A2924CA0">
      <w:start w:val="1"/>
      <w:numFmt w:val="decimal"/>
      <w:lvlText w:val="%1."/>
      <w:lvlJc w:val="left"/>
      <w:pPr>
        <w:ind w:left="1429" w:hanging="360"/>
      </w:pPr>
    </w:lvl>
    <w:lvl w:ilvl="1" w:tplc="2B06042C">
      <w:start w:val="1"/>
      <w:numFmt w:val="lowerLetter"/>
      <w:lvlText w:val="%2."/>
      <w:lvlJc w:val="left"/>
      <w:pPr>
        <w:ind w:left="2149" w:hanging="360"/>
      </w:pPr>
    </w:lvl>
    <w:lvl w:ilvl="2" w:tplc="7B4E01F0">
      <w:start w:val="1"/>
      <w:numFmt w:val="lowerRoman"/>
      <w:lvlText w:val="%3."/>
      <w:lvlJc w:val="right"/>
      <w:pPr>
        <w:ind w:left="2869" w:hanging="180"/>
      </w:pPr>
    </w:lvl>
    <w:lvl w:ilvl="3" w:tplc="C2780710">
      <w:start w:val="1"/>
      <w:numFmt w:val="decimal"/>
      <w:lvlText w:val="%4."/>
      <w:lvlJc w:val="left"/>
      <w:pPr>
        <w:ind w:left="3589" w:hanging="360"/>
      </w:pPr>
    </w:lvl>
    <w:lvl w:ilvl="4" w:tplc="2AC4EEC0">
      <w:start w:val="1"/>
      <w:numFmt w:val="lowerLetter"/>
      <w:lvlText w:val="%5."/>
      <w:lvlJc w:val="left"/>
      <w:pPr>
        <w:ind w:left="4309" w:hanging="360"/>
      </w:pPr>
    </w:lvl>
    <w:lvl w:ilvl="5" w:tplc="051ECFE0">
      <w:start w:val="1"/>
      <w:numFmt w:val="lowerRoman"/>
      <w:lvlText w:val="%6."/>
      <w:lvlJc w:val="right"/>
      <w:pPr>
        <w:ind w:left="5029" w:hanging="180"/>
      </w:pPr>
    </w:lvl>
    <w:lvl w:ilvl="6" w:tplc="68E81812">
      <w:start w:val="1"/>
      <w:numFmt w:val="decimal"/>
      <w:lvlText w:val="%7."/>
      <w:lvlJc w:val="left"/>
      <w:pPr>
        <w:ind w:left="5749" w:hanging="360"/>
      </w:pPr>
    </w:lvl>
    <w:lvl w:ilvl="7" w:tplc="C3A41284">
      <w:start w:val="1"/>
      <w:numFmt w:val="lowerLetter"/>
      <w:lvlText w:val="%8."/>
      <w:lvlJc w:val="left"/>
      <w:pPr>
        <w:ind w:left="6469" w:hanging="360"/>
      </w:pPr>
    </w:lvl>
    <w:lvl w:ilvl="8" w:tplc="8F30AEE4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CEA516E"/>
    <w:multiLevelType w:val="hybridMultilevel"/>
    <w:tmpl w:val="3F8427BA"/>
    <w:lvl w:ilvl="0" w:tplc="99249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7C64A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4C8C8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D90129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3AE10C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206FD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C66072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C6239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7E20DE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5D0427A1"/>
    <w:multiLevelType w:val="multilevel"/>
    <w:tmpl w:val="F0163D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0" w15:restartNumberingAfterBreak="0">
    <w:nsid w:val="5D9847C8"/>
    <w:multiLevelType w:val="multilevel"/>
    <w:tmpl w:val="EBBAD6F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1" w15:restartNumberingAfterBreak="0">
    <w:nsid w:val="620057B8"/>
    <w:multiLevelType w:val="hybridMultilevel"/>
    <w:tmpl w:val="DD1C3474"/>
    <w:lvl w:ilvl="0" w:tplc="C658C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A0D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8478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64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F8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00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E3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6B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07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201C50"/>
    <w:multiLevelType w:val="hybridMultilevel"/>
    <w:tmpl w:val="B1105D7E"/>
    <w:lvl w:ilvl="0" w:tplc="47808FA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883038FA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24AE8C8A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FA1C93F6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F122630A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67C11B6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C23ADF70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5DF04E0E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FD5AFF60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3" w15:restartNumberingAfterBreak="0">
    <w:nsid w:val="67306FA4"/>
    <w:multiLevelType w:val="hybridMultilevel"/>
    <w:tmpl w:val="898EAEC8"/>
    <w:lvl w:ilvl="0" w:tplc="AD6CB99C">
      <w:start w:val="1"/>
      <w:numFmt w:val="decimal"/>
      <w:lvlText w:val="%1."/>
      <w:lvlJc w:val="left"/>
      <w:pPr>
        <w:ind w:left="720" w:hanging="360"/>
      </w:pPr>
    </w:lvl>
    <w:lvl w:ilvl="1" w:tplc="3D7C336C">
      <w:start w:val="1"/>
      <w:numFmt w:val="lowerLetter"/>
      <w:lvlText w:val="%2."/>
      <w:lvlJc w:val="left"/>
      <w:pPr>
        <w:ind w:left="1440" w:hanging="360"/>
      </w:pPr>
    </w:lvl>
    <w:lvl w:ilvl="2" w:tplc="FBE063F6">
      <w:start w:val="1"/>
      <w:numFmt w:val="lowerRoman"/>
      <w:lvlText w:val="%3."/>
      <w:lvlJc w:val="right"/>
      <w:pPr>
        <w:ind w:left="2160" w:hanging="180"/>
      </w:pPr>
    </w:lvl>
    <w:lvl w:ilvl="3" w:tplc="458ED674">
      <w:start w:val="1"/>
      <w:numFmt w:val="decimal"/>
      <w:lvlText w:val="%4."/>
      <w:lvlJc w:val="left"/>
      <w:pPr>
        <w:ind w:left="2880" w:hanging="360"/>
      </w:pPr>
    </w:lvl>
    <w:lvl w:ilvl="4" w:tplc="CCD45692">
      <w:start w:val="1"/>
      <w:numFmt w:val="lowerLetter"/>
      <w:lvlText w:val="%5."/>
      <w:lvlJc w:val="left"/>
      <w:pPr>
        <w:ind w:left="3600" w:hanging="360"/>
      </w:pPr>
    </w:lvl>
    <w:lvl w:ilvl="5" w:tplc="B914D072">
      <w:start w:val="1"/>
      <w:numFmt w:val="lowerRoman"/>
      <w:lvlText w:val="%6."/>
      <w:lvlJc w:val="right"/>
      <w:pPr>
        <w:ind w:left="4320" w:hanging="180"/>
      </w:pPr>
    </w:lvl>
    <w:lvl w:ilvl="6" w:tplc="4F500518">
      <w:start w:val="1"/>
      <w:numFmt w:val="decimal"/>
      <w:lvlText w:val="%7."/>
      <w:lvlJc w:val="left"/>
      <w:pPr>
        <w:ind w:left="5040" w:hanging="360"/>
      </w:pPr>
    </w:lvl>
    <w:lvl w:ilvl="7" w:tplc="A6AEF6AA">
      <w:start w:val="1"/>
      <w:numFmt w:val="lowerLetter"/>
      <w:lvlText w:val="%8."/>
      <w:lvlJc w:val="left"/>
      <w:pPr>
        <w:ind w:left="5760" w:hanging="360"/>
      </w:pPr>
    </w:lvl>
    <w:lvl w:ilvl="8" w:tplc="8DE4D74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93D83"/>
    <w:multiLevelType w:val="hybridMultilevel"/>
    <w:tmpl w:val="F168BBEE"/>
    <w:lvl w:ilvl="0" w:tplc="31921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1A7926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40742BCC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BBAADD9E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74BCF50E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A25C1456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A2203D5E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B8A6302A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325665C0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5" w15:restartNumberingAfterBreak="0">
    <w:nsid w:val="6BAB4981"/>
    <w:multiLevelType w:val="multilevel"/>
    <w:tmpl w:val="4A9249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6" w15:restartNumberingAfterBreak="0">
    <w:nsid w:val="6C473B18"/>
    <w:multiLevelType w:val="hybridMultilevel"/>
    <w:tmpl w:val="7B96C748"/>
    <w:lvl w:ilvl="0" w:tplc="8C0E9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A4283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E0E40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CAA01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E2F4D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76ACD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50C0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C4218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162F2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FFF5011"/>
    <w:multiLevelType w:val="hybridMultilevel"/>
    <w:tmpl w:val="E2125F62"/>
    <w:lvl w:ilvl="0" w:tplc="B7167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AB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C0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B43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8E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A402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AB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00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E6F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22B24F7"/>
    <w:multiLevelType w:val="hybridMultilevel"/>
    <w:tmpl w:val="A7145C8E"/>
    <w:lvl w:ilvl="0" w:tplc="06428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129D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68D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FC3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86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2A3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68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E0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AAA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D5383C"/>
    <w:multiLevelType w:val="hybridMultilevel"/>
    <w:tmpl w:val="1226B9D6"/>
    <w:lvl w:ilvl="0" w:tplc="BFB878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8B224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22E67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E2A280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0FCB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EDAB0D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EACC1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BE0C4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B020D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76DE62A9"/>
    <w:multiLevelType w:val="hybridMultilevel"/>
    <w:tmpl w:val="7D8287D2"/>
    <w:lvl w:ilvl="0" w:tplc="109A630C">
      <w:start w:val="1"/>
      <w:numFmt w:val="decimal"/>
      <w:lvlText w:val="%1."/>
      <w:lvlJc w:val="left"/>
      <w:pPr>
        <w:ind w:left="1429" w:hanging="360"/>
      </w:pPr>
    </w:lvl>
    <w:lvl w:ilvl="1" w:tplc="412E11E4">
      <w:start w:val="1"/>
      <w:numFmt w:val="lowerLetter"/>
      <w:lvlText w:val="%2."/>
      <w:lvlJc w:val="left"/>
      <w:pPr>
        <w:ind w:left="2149" w:hanging="360"/>
      </w:pPr>
    </w:lvl>
    <w:lvl w:ilvl="2" w:tplc="D6C4964C">
      <w:start w:val="1"/>
      <w:numFmt w:val="lowerRoman"/>
      <w:lvlText w:val="%3."/>
      <w:lvlJc w:val="right"/>
      <w:pPr>
        <w:ind w:left="2869" w:hanging="180"/>
      </w:pPr>
    </w:lvl>
    <w:lvl w:ilvl="3" w:tplc="83388A66">
      <w:start w:val="1"/>
      <w:numFmt w:val="decimal"/>
      <w:lvlText w:val="%4."/>
      <w:lvlJc w:val="left"/>
      <w:pPr>
        <w:ind w:left="3589" w:hanging="360"/>
      </w:pPr>
    </w:lvl>
    <w:lvl w:ilvl="4" w:tplc="D61A4232">
      <w:start w:val="1"/>
      <w:numFmt w:val="lowerLetter"/>
      <w:lvlText w:val="%5."/>
      <w:lvlJc w:val="left"/>
      <w:pPr>
        <w:ind w:left="4309" w:hanging="360"/>
      </w:pPr>
    </w:lvl>
    <w:lvl w:ilvl="5" w:tplc="CFE62F36">
      <w:start w:val="1"/>
      <w:numFmt w:val="lowerRoman"/>
      <w:lvlText w:val="%6."/>
      <w:lvlJc w:val="right"/>
      <w:pPr>
        <w:ind w:left="5029" w:hanging="180"/>
      </w:pPr>
    </w:lvl>
    <w:lvl w:ilvl="6" w:tplc="82289CDE">
      <w:start w:val="1"/>
      <w:numFmt w:val="decimal"/>
      <w:lvlText w:val="%7."/>
      <w:lvlJc w:val="left"/>
      <w:pPr>
        <w:ind w:left="5749" w:hanging="360"/>
      </w:pPr>
    </w:lvl>
    <w:lvl w:ilvl="7" w:tplc="7848CEFC">
      <w:start w:val="1"/>
      <w:numFmt w:val="lowerLetter"/>
      <w:lvlText w:val="%8."/>
      <w:lvlJc w:val="left"/>
      <w:pPr>
        <w:ind w:left="6469" w:hanging="360"/>
      </w:pPr>
    </w:lvl>
    <w:lvl w:ilvl="8" w:tplc="3AA2C742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71652D4"/>
    <w:multiLevelType w:val="hybridMultilevel"/>
    <w:tmpl w:val="9B00B9EE"/>
    <w:lvl w:ilvl="0" w:tplc="829059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2122A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365C2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663802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3EA050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24B42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94244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18058A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184A39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779F6CEE"/>
    <w:multiLevelType w:val="hybridMultilevel"/>
    <w:tmpl w:val="8968FD4C"/>
    <w:lvl w:ilvl="0" w:tplc="E8A6B922">
      <w:start w:val="1"/>
      <w:numFmt w:val="decimal"/>
      <w:lvlText w:val="%1."/>
      <w:lvlJc w:val="left"/>
      <w:pPr>
        <w:ind w:left="1429" w:hanging="360"/>
      </w:pPr>
    </w:lvl>
    <w:lvl w:ilvl="1" w:tplc="C94E3C9C">
      <w:start w:val="1"/>
      <w:numFmt w:val="lowerLetter"/>
      <w:lvlText w:val="%2."/>
      <w:lvlJc w:val="left"/>
      <w:pPr>
        <w:ind w:left="2149" w:hanging="360"/>
      </w:pPr>
    </w:lvl>
    <w:lvl w:ilvl="2" w:tplc="BBF6804A">
      <w:start w:val="1"/>
      <w:numFmt w:val="lowerRoman"/>
      <w:lvlText w:val="%3."/>
      <w:lvlJc w:val="right"/>
      <w:pPr>
        <w:ind w:left="2869" w:hanging="180"/>
      </w:pPr>
    </w:lvl>
    <w:lvl w:ilvl="3" w:tplc="1F100444">
      <w:start w:val="1"/>
      <w:numFmt w:val="decimal"/>
      <w:lvlText w:val="%4."/>
      <w:lvlJc w:val="left"/>
      <w:pPr>
        <w:ind w:left="3589" w:hanging="360"/>
      </w:pPr>
    </w:lvl>
    <w:lvl w:ilvl="4" w:tplc="FE884CC8">
      <w:start w:val="1"/>
      <w:numFmt w:val="lowerLetter"/>
      <w:lvlText w:val="%5."/>
      <w:lvlJc w:val="left"/>
      <w:pPr>
        <w:ind w:left="4309" w:hanging="360"/>
      </w:pPr>
    </w:lvl>
    <w:lvl w:ilvl="5" w:tplc="0E82D6DE">
      <w:start w:val="1"/>
      <w:numFmt w:val="lowerRoman"/>
      <w:lvlText w:val="%6."/>
      <w:lvlJc w:val="right"/>
      <w:pPr>
        <w:ind w:left="5029" w:hanging="180"/>
      </w:pPr>
    </w:lvl>
    <w:lvl w:ilvl="6" w:tplc="A69885CA">
      <w:start w:val="1"/>
      <w:numFmt w:val="decimal"/>
      <w:lvlText w:val="%7."/>
      <w:lvlJc w:val="left"/>
      <w:pPr>
        <w:ind w:left="5749" w:hanging="360"/>
      </w:pPr>
    </w:lvl>
    <w:lvl w:ilvl="7" w:tplc="F6F49C4C">
      <w:start w:val="1"/>
      <w:numFmt w:val="lowerLetter"/>
      <w:lvlText w:val="%8."/>
      <w:lvlJc w:val="left"/>
      <w:pPr>
        <w:ind w:left="6469" w:hanging="360"/>
      </w:pPr>
    </w:lvl>
    <w:lvl w:ilvl="8" w:tplc="A880DE7A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D6B3B24"/>
    <w:multiLevelType w:val="hybridMultilevel"/>
    <w:tmpl w:val="46823F4A"/>
    <w:lvl w:ilvl="0" w:tplc="8CFC29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C78E8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AE02D6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06AB0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F253AA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BABE0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0A5F8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9C812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824D5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40"/>
  </w:num>
  <w:num w:numId="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6"/>
  </w:num>
  <w:num w:numId="71">
    <w:abstractNumId w:val="33"/>
  </w:num>
  <w:num w:numId="72">
    <w:abstractNumId w:val="22"/>
  </w:num>
  <w:num w:numId="73">
    <w:abstractNumId w:val="16"/>
  </w:num>
  <w:num w:numId="74">
    <w:abstractNumId w:val="41"/>
  </w:num>
  <w:num w:numId="75">
    <w:abstractNumId w:val="25"/>
  </w:num>
  <w:num w:numId="76">
    <w:abstractNumId w:val="48"/>
  </w:num>
  <w:num w:numId="77">
    <w:abstractNumId w:val="27"/>
  </w:num>
  <w:num w:numId="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0"/>
  </w:num>
  <w:num w:numId="123">
    <w:abstractNumId w:val="32"/>
  </w:num>
  <w:num w:numId="1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05"/>
    <w:rsid w:val="000978DE"/>
    <w:rsid w:val="0016738B"/>
    <w:rsid w:val="002A105E"/>
    <w:rsid w:val="002B38AA"/>
    <w:rsid w:val="002C5AD2"/>
    <w:rsid w:val="003849BE"/>
    <w:rsid w:val="004C4BEB"/>
    <w:rsid w:val="006901CE"/>
    <w:rsid w:val="007643F6"/>
    <w:rsid w:val="00921088"/>
    <w:rsid w:val="00944270"/>
    <w:rsid w:val="009C1305"/>
    <w:rsid w:val="00B05964"/>
    <w:rsid w:val="00BA4137"/>
    <w:rsid w:val="00DC1491"/>
    <w:rsid w:val="00EC7938"/>
    <w:rsid w:val="00EE5D0C"/>
    <w:rsid w:val="00EF1D7A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103B"/>
  <w15:docId w15:val="{FA657628-B286-4B06-AFC6-FB75B77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1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921088"/>
    <w:pPr>
      <w:keepNext/>
      <w:keepLines/>
      <w:widowControl w:val="0"/>
      <w:spacing w:before="200"/>
      <w:ind w:firstLine="4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21088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921088"/>
    <w:rPr>
      <w:color w:val="800080" w:themeColor="followedHyperlink"/>
      <w:u w:val="single"/>
    </w:rPr>
  </w:style>
  <w:style w:type="paragraph" w:styleId="2">
    <w:name w:val="List Bullet 2"/>
    <w:basedOn w:val="a0"/>
    <w:uiPriority w:val="99"/>
    <w:semiHidden/>
    <w:unhideWhenUsed/>
    <w:rsid w:val="00921088"/>
    <w:pPr>
      <w:ind w:left="1080" w:hanging="360"/>
      <w:jc w:val="both"/>
    </w:pPr>
    <w:rPr>
      <w:sz w:val="28"/>
    </w:rPr>
  </w:style>
  <w:style w:type="paragraph" w:styleId="a6">
    <w:name w:val="Balloon Text"/>
    <w:basedOn w:val="a0"/>
    <w:link w:val="a7"/>
    <w:uiPriority w:val="99"/>
    <w:unhideWhenUsed/>
    <w:rsid w:val="00921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921088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Paragraph"/>
    <w:aliases w:val="Надпись к иллюстрации,ListParagraph0"/>
    <w:basedOn w:val="a0"/>
    <w:uiPriority w:val="34"/>
    <w:qFormat/>
    <w:rsid w:val="00921088"/>
    <w:pPr>
      <w:widowControl w:val="0"/>
      <w:ind w:left="720" w:firstLine="400"/>
      <w:contextualSpacing/>
      <w:jc w:val="both"/>
    </w:pPr>
  </w:style>
  <w:style w:type="paragraph" w:customStyle="1" w:styleId="Normal0">
    <w:name w:val="Normal0"/>
    <w:uiPriority w:val="99"/>
    <w:rsid w:val="0092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customStyle="1" w:styleId="FontStyle">
    <w:name w:val="FontStyle"/>
    <w:basedOn w:val="a0"/>
    <w:uiPriority w:val="99"/>
    <w:rsid w:val="00921088"/>
  </w:style>
  <w:style w:type="paragraph" w:customStyle="1" w:styleId="FontStyle1">
    <w:name w:val="FontStyle1"/>
    <w:basedOn w:val="a0"/>
    <w:uiPriority w:val="99"/>
    <w:rsid w:val="00921088"/>
    <w:rPr>
      <w:b/>
      <w:i/>
      <w:u w:val="single"/>
    </w:rPr>
  </w:style>
  <w:style w:type="paragraph" w:customStyle="1" w:styleId="Default">
    <w:name w:val="Default"/>
    <w:uiPriority w:val="99"/>
    <w:rsid w:val="00921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ParagraphFont0">
    <w:name w:val="DefaultParagraphFont0"/>
    <w:uiPriority w:val="1"/>
    <w:semiHidden/>
    <w:rsid w:val="00921088"/>
  </w:style>
  <w:style w:type="character" w:customStyle="1" w:styleId="1">
    <w:name w:val="Основной текст Знак1"/>
    <w:basedOn w:val="a1"/>
    <w:uiPriority w:val="99"/>
    <w:semiHidden/>
    <w:rsid w:val="00921088"/>
    <w:rPr>
      <w:sz w:val="24"/>
      <w:szCs w:val="24"/>
      <w:lang w:val="en-US" w:eastAsia="uk-UA"/>
    </w:rPr>
  </w:style>
  <w:style w:type="table" w:styleId="a8">
    <w:name w:val="Table Grid"/>
    <w:basedOn w:val="a2"/>
    <w:rsid w:val="0092108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Normal0"/>
    <w:uiPriority w:val="99"/>
    <w:semiHidden/>
    <w:qFormat/>
    <w:rsid w:val="00921088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0"/>
    <w:basedOn w:val="a2"/>
    <w:rsid w:val="0092108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1"/>
    <w:link w:val="5"/>
    <w:uiPriority w:val="9"/>
    <w:semiHidden/>
    <w:rsid w:val="009210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921088"/>
    <w:pPr>
      <w:spacing w:before="100" w:beforeAutospacing="1" w:afterAutospacing="1"/>
    </w:pPr>
  </w:style>
  <w:style w:type="paragraph" w:customStyle="1" w:styleId="NormalWeb0">
    <w:name w:val="Normal(Web)0"/>
    <w:basedOn w:val="a0"/>
    <w:uiPriority w:val="99"/>
    <w:semiHidden/>
    <w:unhideWhenUsed/>
    <w:rsid w:val="00921088"/>
    <w:pPr>
      <w:spacing w:before="100" w:beforeAutospacing="1" w:afterAutospacing="1"/>
    </w:pPr>
  </w:style>
  <w:style w:type="character" w:styleId="aa">
    <w:name w:val="Strong"/>
    <w:basedOn w:val="a1"/>
    <w:uiPriority w:val="22"/>
    <w:qFormat/>
    <w:rsid w:val="00921088"/>
    <w:rPr>
      <w:b/>
      <w:bCs/>
    </w:rPr>
  </w:style>
  <w:style w:type="character" w:styleId="ab">
    <w:name w:val="Emphasis"/>
    <w:basedOn w:val="a1"/>
    <w:uiPriority w:val="20"/>
    <w:qFormat/>
    <w:rsid w:val="00921088"/>
    <w:rPr>
      <w:i/>
      <w:iCs/>
    </w:rPr>
  </w:style>
  <w:style w:type="paragraph" w:customStyle="1" w:styleId="21">
    <w:name w:val="Заголовок 21"/>
    <w:basedOn w:val="a0"/>
    <w:uiPriority w:val="1"/>
    <w:qFormat/>
    <w:rsid w:val="00921088"/>
    <w:pPr>
      <w:widowControl w:val="0"/>
      <w:spacing w:before="53"/>
      <w:ind w:left="97"/>
      <w:jc w:val="center"/>
      <w:outlineLvl w:val="2"/>
    </w:pPr>
    <w:rPr>
      <w:b/>
      <w:bCs/>
      <w:i/>
      <w:sz w:val="28"/>
      <w:szCs w:val="28"/>
      <w:lang w:eastAsia="en-US"/>
    </w:rPr>
  </w:style>
  <w:style w:type="character" w:customStyle="1" w:styleId="ac">
    <w:name w:val="Абзац списка Знак"/>
    <w:aliases w:val="Надпись к иллюстрации Знак"/>
    <w:uiPriority w:val="34"/>
    <w:locked/>
    <w:rsid w:val="00921088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92108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msonormal0">
    <w:name w:val="msonormal"/>
    <w:basedOn w:val="a0"/>
    <w:uiPriority w:val="99"/>
    <w:semiHidden/>
    <w:rsid w:val="00EE5D0C"/>
    <w:pPr>
      <w:spacing w:before="100" w:beforeAutospacing="1" w:after="100" w:afterAutospacing="1"/>
    </w:pPr>
  </w:style>
  <w:style w:type="character" w:customStyle="1" w:styleId="Emphasis0">
    <w:name w:val="Emphasis0"/>
    <w:basedOn w:val="a1"/>
    <w:uiPriority w:val="20"/>
    <w:qFormat/>
    <w:rsid w:val="00EE5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74</Pages>
  <Words>26393</Words>
  <Characters>150445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Алексей Юрьевич</dc:creator>
  <cp:keywords/>
  <dc:description/>
  <cp:lastModifiedBy>Alex</cp:lastModifiedBy>
  <cp:revision>14</cp:revision>
  <dcterms:created xsi:type="dcterms:W3CDTF">2021-11-23T12:11:00Z</dcterms:created>
  <dcterms:modified xsi:type="dcterms:W3CDTF">2021-12-02T21:42:00Z</dcterms:modified>
</cp:coreProperties>
</file>