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0D70" w:rsidRPr="00550D70" w14:paraId="77AEB645" w14:textId="77777777" w:rsidTr="00550D70">
        <w:trPr>
          <w:cantSplit/>
          <w:trHeight w:val="180"/>
        </w:trPr>
        <w:tc>
          <w:tcPr>
            <w:tcW w:w="5000" w:type="pct"/>
            <w:hideMark/>
          </w:tcPr>
          <w:p w14:paraId="18C92575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550D70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3B5D7" wp14:editId="2553C8C2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D70" w:rsidRPr="00550D70" w14:paraId="240FF78B" w14:textId="77777777" w:rsidTr="00550D70">
        <w:trPr>
          <w:cantSplit/>
          <w:trHeight w:val="180"/>
        </w:trPr>
        <w:tc>
          <w:tcPr>
            <w:tcW w:w="5000" w:type="pct"/>
            <w:hideMark/>
          </w:tcPr>
          <w:p w14:paraId="04935AD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550D70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550D70" w:rsidRPr="00550D70" w14:paraId="56239EA6" w14:textId="77777777" w:rsidTr="00550D70">
        <w:trPr>
          <w:cantSplit/>
          <w:trHeight w:val="1417"/>
        </w:trPr>
        <w:tc>
          <w:tcPr>
            <w:tcW w:w="5000" w:type="pct"/>
            <w:hideMark/>
          </w:tcPr>
          <w:p w14:paraId="13984D64" w14:textId="77777777" w:rsidR="00550D70" w:rsidRPr="00550D70" w:rsidRDefault="00550D70" w:rsidP="00550D70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550D70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550D70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550D70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550D70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54DDAA27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550D70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56D5762E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50D70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A49712D" wp14:editId="0E8795C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76F0076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2F8A1B46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60452585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550D70" w:rsidRPr="00550D70" w14:paraId="0730F3B7" w14:textId="77777777" w:rsidTr="00550D70">
        <w:tc>
          <w:tcPr>
            <w:tcW w:w="2313" w:type="pct"/>
            <w:hideMark/>
          </w:tcPr>
          <w:p w14:paraId="57BD3808" w14:textId="77777777" w:rsidR="00550D70" w:rsidRPr="00550D70" w:rsidRDefault="00550D70" w:rsidP="00550D70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111B6725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50D70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6350C0EB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2C05E657" w14:textId="677917E0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Физико</w:t>
            </w:r>
            <w:r w:rsidR="00B323DC">
              <w:rPr>
                <w:rFonts w:eastAsia="Times New Roman"/>
                <w:szCs w:val="24"/>
                <w:lang w:eastAsia="ru-RU"/>
              </w:rPr>
              <w:t>-</w:t>
            </w:r>
            <w:r w:rsidRPr="00550D70">
              <w:rPr>
                <w:rFonts w:eastAsia="Times New Roman"/>
                <w:szCs w:val="24"/>
                <w:lang w:eastAsia="ru-RU"/>
              </w:rPr>
              <w:softHyphen/>
              <w:t xml:space="preserve">технологического </w:t>
            </w:r>
          </w:p>
          <w:p w14:paraId="796271D1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50B55370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574EDAE9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7C026980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3965248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DF5485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6ABA4D47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8338A44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C4C14A4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DC0AB6C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550D70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10"/>
        <w:gridCol w:w="529"/>
        <w:gridCol w:w="326"/>
        <w:gridCol w:w="6090"/>
      </w:tblGrid>
      <w:tr w:rsidR="00550D70" w:rsidRPr="00550D70" w14:paraId="24EFC1A2" w14:textId="77777777" w:rsidTr="00550D70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7D31E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550D70" w:rsidRPr="00550D70" w14:paraId="6B164A70" w14:textId="77777777" w:rsidTr="00550D70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1CE43A8C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7FC2EB" w14:textId="779BD8F0" w:rsid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  <w:lang w:eastAsia="ru-RU"/>
              </w:rPr>
              <w:t>22.0</w:t>
            </w:r>
            <w:r w:rsidR="001C5008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.01</w:t>
            </w:r>
            <w:bookmarkEnd w:id="0"/>
            <w:r w:rsidRPr="00550D70">
              <w:rPr>
                <w:rFonts w:eastAsia="Times New Roman"/>
                <w:sz w:val="24"/>
                <w:szCs w:val="24"/>
                <w:lang w:eastAsia="ru-RU"/>
              </w:rPr>
              <w:t xml:space="preserve"> «Материаловедение и технологии </w:t>
            </w:r>
          </w:p>
          <w:p w14:paraId="7AA6C667" w14:textId="63717419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 w:val="24"/>
                <w:szCs w:val="24"/>
                <w:lang w:eastAsia="ru-RU"/>
              </w:rPr>
              <w:t>материалов»</w:t>
            </w:r>
          </w:p>
        </w:tc>
      </w:tr>
      <w:tr w:rsidR="00550D70" w:rsidRPr="00550D70" w14:paraId="26C75D90" w14:textId="77777777" w:rsidTr="00550D70">
        <w:trPr>
          <w:trHeight w:val="51"/>
        </w:trPr>
        <w:tc>
          <w:tcPr>
            <w:tcW w:w="1745" w:type="pct"/>
            <w:gridSpan w:val="3"/>
            <w:vAlign w:val="bottom"/>
          </w:tcPr>
          <w:p w14:paraId="51328F9D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BC6DA7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550D70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550D70" w:rsidRPr="00550D70" w14:paraId="5EF54F81" w14:textId="77777777" w:rsidTr="0050380A">
        <w:trPr>
          <w:trHeight w:val="72"/>
        </w:trPr>
        <w:tc>
          <w:tcPr>
            <w:tcW w:w="1288" w:type="pct"/>
            <w:vAlign w:val="bottom"/>
            <w:hideMark/>
          </w:tcPr>
          <w:p w14:paraId="495D1223" w14:textId="70382773" w:rsidR="00550D70" w:rsidRPr="00550D70" w:rsidRDefault="0050380A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8DA4BB" w14:textId="04739682" w:rsidR="00550D70" w:rsidRPr="00550D70" w:rsidRDefault="00AD45BE" w:rsidP="00550D70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AD45BE">
              <w:rPr>
                <w:rFonts w:eastAsia="Times New Roman"/>
                <w:szCs w:val="24"/>
                <w:lang w:eastAsia="ru-RU"/>
              </w:rPr>
              <w:t>Комплексные технологии материалов в цифровом и аддитивном производстве</w:t>
            </w:r>
          </w:p>
        </w:tc>
      </w:tr>
      <w:tr w:rsidR="00550D70" w:rsidRPr="00550D70" w14:paraId="6B558C53" w14:textId="77777777" w:rsidTr="0050380A">
        <w:trPr>
          <w:trHeight w:val="51"/>
        </w:trPr>
        <w:tc>
          <w:tcPr>
            <w:tcW w:w="1288" w:type="pct"/>
            <w:vAlign w:val="bottom"/>
          </w:tcPr>
          <w:p w14:paraId="03F8033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9F6E41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550D70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550D70" w:rsidRPr="00550D70" w14:paraId="1A81CBB3" w14:textId="77777777" w:rsidTr="0050380A">
        <w:trPr>
          <w:trHeight w:val="67"/>
        </w:trPr>
        <w:tc>
          <w:tcPr>
            <w:tcW w:w="1288" w:type="pct"/>
            <w:vAlign w:val="bottom"/>
            <w:hideMark/>
          </w:tcPr>
          <w:p w14:paraId="4BF54EC1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DB0CAB" w14:textId="2B95EDB4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550D70">
              <w:rPr>
                <w:rFonts w:eastAsia="Times New Roman"/>
                <w:szCs w:val="24"/>
                <w:lang w:eastAsia="ru-RU"/>
              </w:rPr>
              <w:t>Физико</w:t>
            </w:r>
            <w:r w:rsidRPr="00550D70">
              <w:rPr>
                <w:rFonts w:eastAsia="Times New Roman"/>
                <w:szCs w:val="24"/>
                <w:lang w:eastAsia="ru-RU"/>
              </w:rPr>
              <w:softHyphen/>
            </w:r>
            <w:r w:rsidR="00B323DC">
              <w:rPr>
                <w:rFonts w:eastAsia="Times New Roman"/>
                <w:szCs w:val="24"/>
                <w:lang w:eastAsia="ru-RU"/>
              </w:rPr>
              <w:t>-</w:t>
            </w:r>
            <w:r w:rsidRPr="00550D70">
              <w:rPr>
                <w:rFonts w:eastAsia="Times New Roman"/>
                <w:szCs w:val="24"/>
                <w:lang w:eastAsia="ru-RU"/>
              </w:rPr>
              <w:t>технологический институт (ФТИ)</w:t>
            </w:r>
          </w:p>
        </w:tc>
      </w:tr>
      <w:tr w:rsidR="00550D70" w:rsidRPr="00550D70" w14:paraId="67C9ADA0" w14:textId="77777777" w:rsidTr="0050380A">
        <w:tc>
          <w:tcPr>
            <w:tcW w:w="1288" w:type="pct"/>
          </w:tcPr>
          <w:p w14:paraId="007041C3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977E00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550D70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550D70" w:rsidRPr="00550D70" w14:paraId="66E76F84" w14:textId="77777777" w:rsidTr="00550D70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3F16C098" w14:textId="77777777" w:rsidR="00550D70" w:rsidRPr="00550D70" w:rsidRDefault="00550D70" w:rsidP="00550D70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7AE1529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C6EA98C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C6B5007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BE9F329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2B79085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73022CC" w14:textId="77777777" w:rsidR="00550D70" w:rsidRPr="00550D70" w:rsidRDefault="00550D70" w:rsidP="00550D70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550D70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AD45B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AD45B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AD45B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AD45B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AD45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AD45B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DAFFE62" w:rsidR="00A56A3C" w:rsidRDefault="00AD45B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12BB7">
              <w:rPr>
                <w:rStyle w:val="ad"/>
                <w:noProof/>
              </w:rPr>
              <w:t>22.0</w:t>
            </w:r>
            <w:r w:rsidR="001C5008">
              <w:rPr>
                <w:rStyle w:val="ad"/>
                <w:noProof/>
              </w:rPr>
              <w:t>4</w:t>
            </w:r>
            <w:r w:rsidR="00F12BB7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12BB7">
              <w:rPr>
                <w:rStyle w:val="ad"/>
                <w:noProof/>
              </w:rPr>
              <w:t>Материаловедение и технологии материалов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AD45BE">
              <w:rPr>
                <w:rStyle w:val="ad"/>
                <w:noProof/>
              </w:rPr>
              <w:t>Комплексные технологии материалов в цифровом и аддитивном производстве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</w:t>
      </w:r>
      <w:proofErr w:type="spellStart"/>
      <w:r w:rsidR="00C3081C">
        <w:t>социально</w:t>
      </w:r>
      <w:r>
        <w:t>­воспитательной</w:t>
      </w:r>
      <w:proofErr w:type="spellEnd"/>
      <w:r>
        <w:t xml:space="preserve">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04100FDF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12BB7">
        <w:t>22.0</w:t>
      </w:r>
      <w:r w:rsidR="001C5008">
        <w:t>4</w:t>
      </w:r>
      <w:r w:rsidR="00F12BB7">
        <w:t>.01</w:t>
      </w:r>
      <w:r>
        <w:t xml:space="preserve"> «</w:t>
      </w:r>
      <w:r w:rsidR="00F12BB7">
        <w:t>Материаловедение и технологии материалов</w:t>
      </w:r>
      <w:r>
        <w:t>» направленности «</w:t>
      </w:r>
      <w:r w:rsidR="00AD45BE" w:rsidRPr="00AD45BE">
        <w:t>Комплексные технологии материалов в цифровом и аддитивном производстве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7B02B260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A908CE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F12BB7">
        <w:t>22.0</w:t>
      </w:r>
      <w:r w:rsidR="001C5008">
        <w:t>4</w:t>
      </w:r>
      <w:r w:rsidR="00F12BB7">
        <w:t>.01</w:t>
      </w:r>
      <w:r>
        <w:t xml:space="preserve"> «</w:t>
      </w:r>
      <w:r w:rsidR="00F12BB7">
        <w:t>Материаловедение и технологии материалов</w:t>
      </w:r>
      <w:r>
        <w:t>» (направленность «</w:t>
      </w:r>
      <w:r w:rsidR="00AD45BE" w:rsidRPr="00AD45BE">
        <w:t>Комплексные технологии материалов в цифровом и аддитивном производстве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>
        <w:t>университетскую  культуру</w:t>
      </w:r>
      <w:proofErr w:type="gramEnd"/>
      <w:r>
        <w:t xml:space="preserve">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C76D73">
        <w:rPr>
          <w:rFonts w:eastAsia="Times New Roman"/>
          <w:bCs/>
          <w:lang w:eastAsia="ru-RU"/>
        </w:rPr>
        <w:t>деятельностный</w:t>
      </w:r>
      <w:proofErr w:type="spellEnd"/>
      <w:r w:rsidRPr="00C76D73">
        <w:rPr>
          <w:rFonts w:eastAsia="Times New Roman"/>
          <w:bCs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C76D73">
        <w:rPr>
          <w:rFonts w:eastAsia="Times New Roman"/>
          <w:bCs/>
          <w:lang w:eastAsia="ru-RU"/>
        </w:rPr>
        <w:t>здоровьесберегающий</w:t>
      </w:r>
      <w:proofErr w:type="spellEnd"/>
      <w:r w:rsidRPr="00C76D73">
        <w:rPr>
          <w:rFonts w:eastAsia="Times New Roman"/>
          <w:bCs/>
          <w:lang w:eastAsia="ru-RU"/>
        </w:rPr>
        <w:t xml:space="preserve">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 xml:space="preserve"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="00080E81" w:rsidRPr="00A672F1">
        <w:t>профориентационной</w:t>
      </w:r>
      <w:proofErr w:type="spellEnd"/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 xml:space="preserve">иплины, </w:t>
      </w:r>
      <w:proofErr w:type="spellStart"/>
      <w:r w:rsidR="00086AD2">
        <w:t>самоменеджмента</w:t>
      </w:r>
      <w:proofErr w:type="spellEnd"/>
      <w:r w:rsidR="00086AD2">
        <w:t>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21A6A0C3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12BB7">
        <w:t>22.0</w:t>
      </w:r>
      <w:r w:rsidR="001C5008">
        <w:t>4</w:t>
      </w:r>
      <w:r w:rsidR="00F12BB7">
        <w:t>.01</w:t>
      </w:r>
      <w:r w:rsidRPr="00B5090B">
        <w:t xml:space="preserve"> «</w:t>
      </w:r>
      <w:r w:rsidR="00F12BB7">
        <w:t>Материаловедение и технологии материалов</w:t>
      </w:r>
      <w:r w:rsidRPr="00B5090B">
        <w:t>» (направленность «</w:t>
      </w:r>
      <w:r w:rsidR="00AD45BE" w:rsidRPr="00AD45BE">
        <w:t>Комплексные технологии материалов в цифровом и аддитивном производстве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5362EA9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proofErr w:type="spellStart"/>
      <w:r>
        <w:rPr>
          <w:b/>
          <w:i/>
        </w:rPr>
        <w:t>Внеучебные</w:t>
      </w:r>
      <w:proofErr w:type="spellEnd"/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12BB7">
        <w:t>22.0</w:t>
      </w:r>
      <w:r w:rsidR="001C5008">
        <w:t>4</w:t>
      </w:r>
      <w:r w:rsidR="00F12BB7">
        <w:t>.01</w:t>
      </w:r>
      <w:r w:rsidRPr="00581325">
        <w:t xml:space="preserve"> «</w:t>
      </w:r>
      <w:r w:rsidR="00F12BB7">
        <w:t>Материаловедение и технологии материалов</w:t>
      </w:r>
      <w:r w:rsidRPr="00581325">
        <w:t>» (направленность «</w:t>
      </w:r>
      <w:r w:rsidR="00AD45BE" w:rsidRPr="00AD45BE">
        <w:t>Комплексные технологии материалов в цифровом и аддитивном производстве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lastRenderedPageBreak/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 xml:space="preserve"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="008218A6">
        <w:t>внеучебной</w:t>
      </w:r>
      <w:proofErr w:type="spellEnd"/>
      <w:r w:rsidR="008218A6">
        <w:t xml:space="preserve">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</w:t>
      </w:r>
      <w:proofErr w:type="spellStart"/>
      <w:r>
        <w:t>внеучебной</w:t>
      </w:r>
      <w:proofErr w:type="spellEnd"/>
      <w:r>
        <w:t xml:space="preserve">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31D2949A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12BB7">
        <w:t>22.0</w:t>
      </w:r>
      <w:r w:rsidR="001C5008">
        <w:t>4</w:t>
      </w:r>
      <w:r w:rsidR="00F12BB7">
        <w:t>.01</w:t>
      </w:r>
      <w:r w:rsidRPr="004E5761">
        <w:t xml:space="preserve"> «</w:t>
      </w:r>
      <w:r w:rsidR="00F12BB7">
        <w:t>Материаловедение и технологии материалов</w:t>
      </w:r>
      <w:r w:rsidRPr="004E5761">
        <w:t>» (направленность «</w:t>
      </w:r>
      <w:r w:rsidR="00AD45BE" w:rsidRPr="00AD45BE">
        <w:t>Комплексные технологии материалов в цифровом и аддитивном производстве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0A35EA">
        <w:t>УК–9, УК–10, УК–11</w:t>
      </w:r>
      <w:r w:rsidR="00BE6683" w:rsidRPr="000A35EA">
        <w:t>)</w:t>
      </w:r>
      <w:r w:rsidR="001524C4" w:rsidRPr="000A35EA">
        <w:t xml:space="preserve"> (</w:t>
      </w:r>
      <w:proofErr w:type="spellStart"/>
      <w:r w:rsidR="001524C4" w:rsidRPr="000A35EA">
        <w:t>знаниевая</w:t>
      </w:r>
      <w:proofErr w:type="spellEnd"/>
      <w:r w:rsidR="001524C4" w:rsidRPr="000A35EA">
        <w:t xml:space="preserve"> компонента; освоение в рамках изучен</w:t>
      </w:r>
      <w:r w:rsidR="001524C4">
        <w:t>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</w:t>
      </w:r>
      <w:proofErr w:type="spellStart"/>
      <w:r w:rsidR="001524C4">
        <w:t>деятел</w:t>
      </w:r>
      <w:r w:rsidR="0045510B">
        <w:t>ьностная</w:t>
      </w:r>
      <w:proofErr w:type="spellEnd"/>
      <w:r w:rsidR="0045510B">
        <w:t xml:space="preserve"> компонента; освоение в учебной/</w:t>
      </w:r>
      <w:proofErr w:type="spellStart"/>
      <w:r w:rsidR="001524C4">
        <w:t>внеучебной</w:t>
      </w:r>
      <w:proofErr w:type="spellEnd"/>
      <w:r w:rsidR="001524C4">
        <w:t xml:space="preserve">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</w:t>
      </w:r>
      <w:proofErr w:type="gramStart"/>
      <w:r w:rsidR="0045510B">
        <w:t xml:space="preserve">воспитательной </w:t>
      </w:r>
      <w:r w:rsidR="00FE2042">
        <w:t xml:space="preserve"> деятельности</w:t>
      </w:r>
      <w:proofErr w:type="gramEnd"/>
      <w:r w:rsidR="00FE2042">
        <w:t xml:space="preserve">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</w:t>
        </w:r>
      </w:fldSimple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2</w:t>
        </w:r>
      </w:fldSimple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3</w:t>
        </w:r>
      </w:fldSimple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4</w:t>
        </w:r>
      </w:fldSimple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5</w:t>
        </w:r>
      </w:fldSimple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самоменеджмента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6</w:t>
        </w:r>
      </w:fldSimple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7</w:t>
        </w:r>
      </w:fldSimple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proofErr w:type="spellStart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8</w:t>
        </w:r>
      </w:fldSimple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</w:t>
      </w:r>
      <w:proofErr w:type="spellStart"/>
      <w:r w:rsidR="007C2432">
        <w:t>пп</w:t>
      </w:r>
      <w:proofErr w:type="spellEnd"/>
      <w:r w:rsidR="007C2432">
        <w:t>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proofErr w:type="spellStart"/>
      <w:r w:rsidR="009624A4">
        <w:t>внеучебной</w:t>
      </w:r>
      <w:proofErr w:type="spellEnd"/>
      <w:r w:rsidR="009624A4">
        <w:t xml:space="preserve">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9</w:t>
        </w:r>
      </w:fldSimple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E05D84">
              <w:rPr>
                <w:sz w:val="20"/>
                <w:szCs w:val="20"/>
              </w:rPr>
              <w:t>воспитательной  деятельности</w:t>
            </w:r>
            <w:proofErr w:type="gramEnd"/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10</w:t>
        </w:r>
      </w:fldSimple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 xml:space="preserve">4.2 </w:t>
      </w:r>
      <w:proofErr w:type="spellStart"/>
      <w:r>
        <w:t>Внеучебная</w:t>
      </w:r>
      <w:proofErr w:type="spellEnd"/>
      <w:r>
        <w:t xml:space="preserve">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</w:t>
      </w:r>
      <w:proofErr w:type="spellStart"/>
      <w:r w:rsidRPr="00165282">
        <w:t>деятельностная</w:t>
      </w:r>
      <w:proofErr w:type="spellEnd"/>
      <w:r w:rsidRPr="00165282">
        <w:t xml:space="preserve"> компонента; освоение во </w:t>
      </w:r>
      <w:proofErr w:type="spellStart"/>
      <w:r w:rsidRPr="00165282">
        <w:t>внеучебной</w:t>
      </w:r>
      <w:proofErr w:type="spellEnd"/>
      <w:r w:rsidRPr="00165282">
        <w:t xml:space="preserve">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 xml:space="preserve">для </w:t>
      </w:r>
      <w:proofErr w:type="spellStart"/>
      <w:r w:rsidRPr="00233912">
        <w:rPr>
          <w:b/>
          <w:i/>
        </w:rPr>
        <w:t>внеучебной</w:t>
      </w:r>
      <w:proofErr w:type="spellEnd"/>
      <w:r w:rsidRPr="00233912">
        <w:rPr>
          <w:b/>
          <w:i/>
        </w:rPr>
        <w:t xml:space="preserve">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</w:t>
      </w:r>
      <w:proofErr w:type="spellStart"/>
      <w:r w:rsidR="002D43C9">
        <w:t>внеучебной</w:t>
      </w:r>
      <w:proofErr w:type="spellEnd"/>
      <w:r w:rsidR="002D43C9"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="002D43C9">
        <w:t>внеучебной</w:t>
      </w:r>
      <w:proofErr w:type="spellEnd"/>
      <w:r w:rsidR="002D43C9">
        <w:t xml:space="preserve">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 xml:space="preserve">4.2.1 </w:t>
      </w:r>
      <w:proofErr w:type="spellStart"/>
      <w:r>
        <w:t>Внеучебная</w:t>
      </w:r>
      <w:proofErr w:type="spellEnd"/>
      <w:r>
        <w:t xml:space="preserve">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 xml:space="preserve">Виды </w:t>
      </w:r>
      <w:proofErr w:type="spellStart"/>
      <w:r w:rsidRPr="002F7CFB">
        <w:rPr>
          <w:rFonts w:eastAsia="Calibri"/>
        </w:rPr>
        <w:t>внеучебной</w:t>
      </w:r>
      <w:proofErr w:type="spellEnd"/>
      <w:r w:rsidRPr="002F7CFB">
        <w:rPr>
          <w:rFonts w:eastAsia="Calibri"/>
        </w:rPr>
        <w:t xml:space="preserve">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11</w:t>
        </w:r>
      </w:fldSimple>
      <w:r w:rsidR="00FC2849">
        <w:t xml:space="preserve"> </w:t>
      </w:r>
      <w:r w:rsidRPr="006A735A">
        <w:t>–</w:t>
      </w:r>
      <w:r w:rsidR="002F7CFB">
        <w:t xml:space="preserve"> В</w:t>
      </w:r>
      <w:r>
        <w:t xml:space="preserve">иды </w:t>
      </w:r>
      <w:proofErr w:type="spellStart"/>
      <w:r>
        <w:t>внеучебной</w:t>
      </w:r>
      <w:proofErr w:type="spellEnd"/>
      <w: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twitter.com›mirea_ru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Ютуб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youtube.com›channel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proofErr w:type="spellStart"/>
      <w:r w:rsidR="00697C0F" w:rsidRPr="0001061D">
        <w:t>Внеучебная</w:t>
      </w:r>
      <w:proofErr w:type="spellEnd"/>
      <w:r w:rsidR="00697C0F" w:rsidRPr="0001061D">
        <w:t xml:space="preserve">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</w:t>
      </w:r>
      <w:proofErr w:type="spellStart"/>
      <w:r w:rsidRPr="003072B8">
        <w:t>внеучебной</w:t>
      </w:r>
      <w:proofErr w:type="spellEnd"/>
      <w:r w:rsidRPr="003072B8">
        <w:t xml:space="preserve">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12</w:t>
        </w:r>
      </w:fldSimple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</w:t>
      </w:r>
      <w:proofErr w:type="spellStart"/>
      <w:r w:rsidRPr="007D6F5D">
        <w:t>внеучебной</w:t>
      </w:r>
      <w:proofErr w:type="spellEnd"/>
      <w:r w:rsidRPr="007D6F5D">
        <w:t xml:space="preserve">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proofErr w:type="spellStart"/>
      <w:r w:rsidR="007A378A" w:rsidRPr="0001061D">
        <w:t>Внеучебная</w:t>
      </w:r>
      <w:proofErr w:type="spellEnd"/>
      <w:r w:rsidR="007A378A" w:rsidRPr="0001061D">
        <w:t xml:space="preserve">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13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Выявление задатков, способностей и </w:t>
      </w:r>
      <w:proofErr w:type="gramStart"/>
      <w:r>
        <w:t>талантов</w:t>
      </w:r>
      <w:proofErr w:type="gramEnd"/>
      <w:r>
        <w:t xml:space="preserve">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14</w:t>
        </w:r>
      </w:fldSimple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</w:t>
      </w:r>
      <w:proofErr w:type="spellStart"/>
      <w:r w:rsidRPr="009B78A9">
        <w:t>внеучебной</w:t>
      </w:r>
      <w:proofErr w:type="spellEnd"/>
      <w:r w:rsidRPr="009B78A9">
        <w:t xml:space="preserve">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proofErr w:type="spellStart"/>
      <w:r w:rsidR="00ED441E" w:rsidRPr="0001061D">
        <w:t>Внеучебная</w:t>
      </w:r>
      <w:proofErr w:type="spellEnd"/>
      <w:r w:rsidR="00ED441E" w:rsidRPr="0001061D">
        <w:t xml:space="preserve">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proofErr w:type="spellStart"/>
      <w:r>
        <w:t>Профориентационная</w:t>
      </w:r>
      <w:proofErr w:type="spellEnd"/>
      <w:r>
        <w:t xml:space="preserve">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15</w:t>
        </w:r>
      </w:fldSimple>
      <w:r>
        <w:t xml:space="preserve"> </w:t>
      </w:r>
      <w:r w:rsidRPr="004F48E0">
        <w:t xml:space="preserve">– Общая характеристика и виды </w:t>
      </w:r>
      <w:proofErr w:type="spellStart"/>
      <w:r w:rsidRPr="004F48E0">
        <w:t>внеучебной</w:t>
      </w:r>
      <w:proofErr w:type="spellEnd"/>
      <w:r w:rsidRPr="004F48E0">
        <w:t xml:space="preserve">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 xml:space="preserve">Фестиваль роботов, </w:t>
            </w:r>
            <w:proofErr w:type="spellStart"/>
            <w:r w:rsidR="002377F4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proofErr w:type="spellStart"/>
      <w:r w:rsidR="009C2D09" w:rsidRPr="0001061D">
        <w:t>Внеучебная</w:t>
      </w:r>
      <w:proofErr w:type="spellEnd"/>
      <w:r w:rsidR="009C2D09" w:rsidRPr="0001061D">
        <w:t xml:space="preserve">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fldSimple w:instr=" SEQ Таблица \* ARABIC ">
        <w:r w:rsidR="009966BD">
          <w:rPr>
            <w:noProof/>
          </w:rPr>
          <w:t>16</w:t>
        </w:r>
      </w:fldSimple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</w:t>
      </w:r>
      <w:proofErr w:type="spellStart"/>
      <w:r w:rsidRPr="0080528B">
        <w:t>внеучебной</w:t>
      </w:r>
      <w:proofErr w:type="spellEnd"/>
      <w:r w:rsidRPr="0080528B">
        <w:t xml:space="preserve">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</w:t>
            </w:r>
            <w:proofErr w:type="gramStart"/>
            <w:r w:rsidR="003A23CE">
              <w:rPr>
                <w:rFonts w:eastAsia="Calibri"/>
                <w:sz w:val="20"/>
                <w:szCs w:val="20"/>
              </w:rPr>
              <w:t>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proofErr w:type="spellStart"/>
            <w:proofErr w:type="gramEnd"/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proofErr w:type="spellEnd"/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proofErr w:type="spellStart"/>
      <w:r w:rsidR="000868DE" w:rsidRPr="0001061D">
        <w:t>Внеучебная</w:t>
      </w:r>
      <w:proofErr w:type="spellEnd"/>
      <w:r w:rsidR="000868DE" w:rsidRPr="0001061D">
        <w:t xml:space="preserve">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17</w:t>
        </w:r>
      </w:fldSimple>
      <w:r w:rsidR="0000230B">
        <w:t>– В</w:t>
      </w:r>
      <w:r w:rsidRPr="000C032C">
        <w:t xml:space="preserve">иды </w:t>
      </w:r>
      <w:proofErr w:type="spellStart"/>
      <w:r w:rsidRPr="000C032C">
        <w:t>внеучебной</w:t>
      </w:r>
      <w:proofErr w:type="spellEnd"/>
      <w:r w:rsidRPr="000C032C">
        <w:t xml:space="preserve">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добровольческая деятельность (экологическое </w:t>
            </w:r>
            <w:proofErr w:type="spellStart"/>
            <w:r>
              <w:rPr>
                <w:sz w:val="20"/>
                <w:szCs w:val="20"/>
              </w:rPr>
              <w:t>волонтерство</w:t>
            </w:r>
            <w:proofErr w:type="spellEnd"/>
            <w:r>
              <w:rPr>
                <w:sz w:val="20"/>
                <w:szCs w:val="20"/>
              </w:rPr>
              <w:t>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="002A6DA4">
              <w:rPr>
                <w:rFonts w:eastAsia="Calibri"/>
                <w:sz w:val="20"/>
                <w:szCs w:val="20"/>
              </w:rPr>
              <w:t>др</w:t>
            </w:r>
            <w:proofErr w:type="spellEnd"/>
            <w:r w:rsidR="002A6DA4">
              <w:rPr>
                <w:rFonts w:eastAsia="Calibri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proofErr w:type="spellStart"/>
      <w:r w:rsidR="00281C97" w:rsidRPr="0001061D">
        <w:t>Внеучебная</w:t>
      </w:r>
      <w:proofErr w:type="spellEnd"/>
      <w:r w:rsidR="00281C97" w:rsidRPr="0001061D">
        <w:t xml:space="preserve">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 xml:space="preserve">Виды </w:t>
      </w:r>
      <w:proofErr w:type="spellStart"/>
      <w:r>
        <w:t>внеучебной</w:t>
      </w:r>
      <w:proofErr w:type="spellEnd"/>
      <w:r>
        <w:t xml:space="preserve">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fldSimple w:instr=" SEQ Таблица \* ARABIC ">
        <w:r w:rsidR="009966BD">
          <w:rPr>
            <w:noProof/>
          </w:rPr>
          <w:t>18</w:t>
        </w:r>
      </w:fldSimple>
      <w:r w:rsidR="00C35519">
        <w:t>– В</w:t>
      </w:r>
      <w:r w:rsidRPr="00CB05F8">
        <w:t xml:space="preserve">иды </w:t>
      </w:r>
      <w:proofErr w:type="spellStart"/>
      <w:r w:rsidRPr="00CB05F8">
        <w:t>внеучебной</w:t>
      </w:r>
      <w:proofErr w:type="spellEnd"/>
      <w:r w:rsidRPr="00CB05F8">
        <w:t xml:space="preserve">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="001D4440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</w:t>
      </w:r>
      <w:proofErr w:type="gramStart"/>
      <w:r w:rsidRPr="00E16BFA">
        <w:rPr>
          <w:rFonts w:eastAsia="Times New Roman"/>
          <w:bCs/>
          <w:i/>
          <w:lang w:eastAsia="ru-RU"/>
        </w:rPr>
        <w:t>достижений</w:t>
      </w:r>
      <w:proofErr w:type="gramEnd"/>
      <w:r w:rsidRPr="00E16BFA">
        <w:rPr>
          <w:rFonts w:eastAsia="Times New Roman"/>
          <w:bCs/>
          <w:i/>
          <w:lang w:eastAsia="ru-RU"/>
        </w:rPr>
        <w:t xml:space="preserve">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1) электронных </w:t>
      </w:r>
      <w:proofErr w:type="gramStart"/>
      <w:r w:rsidRPr="00E16BFA">
        <w:rPr>
          <w:rFonts w:eastAsia="Times New Roman"/>
          <w:bCs/>
          <w:lang w:eastAsia="ru-RU"/>
        </w:rPr>
        <w:t>портфолио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E16BFA">
        <w:rPr>
          <w:rFonts w:eastAsia="Times New Roman"/>
          <w:bCs/>
          <w:lang w:eastAsia="ru-RU"/>
        </w:rPr>
        <w:t>профориентационной</w:t>
      </w:r>
      <w:proofErr w:type="spellEnd"/>
      <w:r w:rsidRPr="00E16BFA">
        <w:rPr>
          <w:rFonts w:eastAsia="Times New Roman"/>
          <w:bCs/>
          <w:lang w:eastAsia="ru-RU"/>
        </w:rPr>
        <w:t>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финансирование воспитательной и </w:t>
      </w:r>
      <w:proofErr w:type="spellStart"/>
      <w:r w:rsidRPr="00E16BFA">
        <w:rPr>
          <w:rFonts w:eastAsia="Times New Roman"/>
          <w:bCs/>
          <w:lang w:eastAsia="ru-RU"/>
        </w:rPr>
        <w:t>внеучебной</w:t>
      </w:r>
      <w:proofErr w:type="spellEnd"/>
      <w:r w:rsidRPr="00E16BFA">
        <w:rPr>
          <w:rFonts w:eastAsia="Times New Roman"/>
          <w:bCs/>
          <w:lang w:eastAsia="ru-RU"/>
        </w:rPr>
        <w:t xml:space="preserve">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proofErr w:type="gramStart"/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</w:t>
      </w:r>
      <w:proofErr w:type="gramEnd"/>
      <w:r>
        <w:t xml:space="preserve">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>, если обучающийся принимал участие в пассивных видах досуговой (</w:t>
      </w:r>
      <w:proofErr w:type="spellStart"/>
      <w:r>
        <w:t>внеучебной</w:t>
      </w:r>
      <w:proofErr w:type="spellEnd"/>
      <w:r>
        <w:t xml:space="preserve">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476F1D30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12BB7">
        <w:rPr>
          <w:rFonts w:eastAsia="Times New Roman"/>
          <w:bCs/>
          <w:lang w:eastAsia="ru-RU"/>
        </w:rPr>
        <w:t>22.0</w:t>
      </w:r>
      <w:r w:rsidR="001C5008">
        <w:rPr>
          <w:rFonts w:eastAsia="Times New Roman"/>
          <w:bCs/>
          <w:lang w:eastAsia="ru-RU"/>
        </w:rPr>
        <w:t>4</w:t>
      </w:r>
      <w:r w:rsidR="00F12BB7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F12BB7">
        <w:rPr>
          <w:rFonts w:eastAsia="Times New Roman"/>
          <w:bCs/>
          <w:lang w:eastAsia="ru-RU"/>
        </w:rPr>
        <w:t>Материаловедение и технологии материалов</w:t>
      </w:r>
      <w:r>
        <w:rPr>
          <w:rFonts w:eastAsia="Times New Roman"/>
          <w:bCs/>
          <w:lang w:eastAsia="ru-RU"/>
        </w:rPr>
        <w:t>» направленности «</w:t>
      </w:r>
      <w:r w:rsidR="00AD45BE" w:rsidRPr="00AD45BE">
        <w:rPr>
          <w:rFonts w:eastAsia="Times New Roman"/>
          <w:bCs/>
          <w:lang w:eastAsia="ru-RU"/>
        </w:rPr>
        <w:t>Комплексные технологии материалов в цифровом и аддитивном производстве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F8635C">
        <w:rPr>
          <w:rFonts w:eastAsia="Times New Roman"/>
          <w:bCs/>
          <w:lang w:eastAsia="ru-RU"/>
        </w:rPr>
        <w:t>Внеучебная</w:t>
      </w:r>
      <w:proofErr w:type="spellEnd"/>
      <w:r w:rsidRPr="00F8635C">
        <w:rPr>
          <w:rFonts w:eastAsia="Times New Roman"/>
          <w:bCs/>
          <w:lang w:eastAsia="ru-RU"/>
        </w:rPr>
        <w:t xml:space="preserve">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proofErr w:type="gramStart"/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proofErr w:type="gramEnd"/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</w:t>
      </w:r>
      <w:proofErr w:type="spellStart"/>
      <w:r>
        <w:t>профориентационного</w:t>
      </w:r>
      <w:proofErr w:type="spellEnd"/>
      <w: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00E16392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12BB7">
        <w:t>22.0</w:t>
      </w:r>
      <w:r w:rsidR="001C5008">
        <w:t>4</w:t>
      </w:r>
      <w:r w:rsidR="00F12BB7">
        <w:t>.01</w:t>
      </w:r>
      <w:r w:rsidR="005D5B0F" w:rsidRPr="005D5B0F">
        <w:t xml:space="preserve"> «</w:t>
      </w:r>
      <w:r w:rsidR="00F12BB7">
        <w:t>Материаловедение и технологии материалов</w:t>
      </w:r>
      <w:r w:rsidR="005D5B0F">
        <w:t>» направленности «</w:t>
      </w:r>
      <w:r w:rsidR="00AD45BE" w:rsidRPr="00AD45BE">
        <w:t>Комплексные технологии материалов в цифровом и аддитивном производстве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1B7CE64C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12BB7">
        <w:t>22.0</w:t>
      </w:r>
      <w:r w:rsidR="001C5008">
        <w:t>4</w:t>
      </w:r>
      <w:r w:rsidR="00F12BB7">
        <w:t>.01</w:t>
      </w:r>
      <w:r w:rsidR="0015162F" w:rsidRPr="0015162F">
        <w:t xml:space="preserve"> «</w:t>
      </w:r>
      <w:r w:rsidR="00F12BB7">
        <w:t>Материаловедение и технологии материалов</w:t>
      </w:r>
      <w:r w:rsidR="0015162F">
        <w:t>» направлен</w:t>
      </w:r>
      <w:r w:rsidR="0015162F" w:rsidRPr="0015162F">
        <w:t>ности «</w:t>
      </w:r>
      <w:r w:rsidR="00AD45BE" w:rsidRPr="00AD45BE">
        <w:t>Комплексные технологии материалов в цифровом и аддитивном производстве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</w:t>
      </w:r>
      <w:proofErr w:type="spellStart"/>
      <w:r>
        <w:t>внеучебной</w:t>
      </w:r>
      <w:proofErr w:type="spellEnd"/>
      <w:r>
        <w:t xml:space="preserve">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</w:t>
      </w:r>
      <w:proofErr w:type="spellStart"/>
      <w:r>
        <w:t>внеучебной</w:t>
      </w:r>
      <w:proofErr w:type="spellEnd"/>
      <w:r>
        <w:t xml:space="preserve"> </w:t>
      </w:r>
      <w:proofErr w:type="gramStart"/>
      <w:r>
        <w:t>активности</w:t>
      </w:r>
      <w:proofErr w:type="gramEnd"/>
      <w:r>
        <w:t xml:space="preserve">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 xml:space="preserve">В соответствие с показателями персональных </w:t>
      </w:r>
      <w:proofErr w:type="gramStart"/>
      <w:r>
        <w:t>достижений  студенты</w:t>
      </w:r>
      <w:proofErr w:type="gramEnd"/>
      <w:r>
        <w:t xml:space="preserve">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</w:t>
      </w:r>
      <w:proofErr w:type="spellStart"/>
      <w:r>
        <w:rPr>
          <w:bCs/>
        </w:rPr>
        <w:t>портофолио</w:t>
      </w:r>
      <w:proofErr w:type="spellEnd"/>
      <w:r>
        <w:rPr>
          <w:bCs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>
        <w:rPr>
          <w:bCs/>
        </w:rPr>
        <w:t>внеучебной</w:t>
      </w:r>
      <w:proofErr w:type="spellEnd"/>
      <w:r>
        <w:rPr>
          <w:bCs/>
        </w:rPr>
        <w:t xml:space="preserve">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fldSimple w:instr=" SEQ Таблица \* ARABIC ">
        <w:r>
          <w:rPr>
            <w:noProof/>
          </w:rPr>
          <w:t>19</w:t>
        </w:r>
      </w:fldSimple>
      <w:r>
        <w:t xml:space="preserve"> – </w:t>
      </w:r>
      <w:r w:rsidR="00EA193A">
        <w:t xml:space="preserve">Сводная таблица по </w:t>
      </w:r>
      <w:proofErr w:type="spellStart"/>
      <w:r w:rsidR="00EA193A">
        <w:t>внеучебной</w:t>
      </w:r>
      <w:proofErr w:type="spellEnd"/>
      <w:r w:rsidR="00EA193A"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35EA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50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380A"/>
    <w:rsid w:val="00516946"/>
    <w:rsid w:val="00520AB5"/>
    <w:rsid w:val="00540D76"/>
    <w:rsid w:val="0054243B"/>
    <w:rsid w:val="00550D70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8CE"/>
    <w:rsid w:val="00A92117"/>
    <w:rsid w:val="00A96903"/>
    <w:rsid w:val="00AA07B0"/>
    <w:rsid w:val="00AB3419"/>
    <w:rsid w:val="00AB3BC6"/>
    <w:rsid w:val="00AC19E0"/>
    <w:rsid w:val="00AD2FAD"/>
    <w:rsid w:val="00AD45BE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23D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C3A65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1D4A-BD91-487E-9911-6054600C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17239</Words>
  <Characters>98263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4</cp:revision>
  <dcterms:created xsi:type="dcterms:W3CDTF">2021-09-24T10:33:00Z</dcterms:created>
  <dcterms:modified xsi:type="dcterms:W3CDTF">2021-09-24T10:35:00Z</dcterms:modified>
</cp:coreProperties>
</file>