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900BA" w:rsidRPr="00541441" w:rsidRDefault="001F2C96" w:rsidP="0054144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207907" w:rsidRPr="00207907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(ОПК-2)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 – </w:t>
      </w:r>
      <w:r w:rsidR="000A4DB5">
        <w:rPr>
          <w:rFonts w:ascii="Times New Roman" w:hAnsi="Times New Roman" w:cs="Times New Roman"/>
          <w:sz w:val="24"/>
          <w:szCs w:val="24"/>
        </w:rPr>
        <w:t>2.6.13 «Процессы и аппараты химических технологий»</w:t>
      </w:r>
      <w:r w:rsidR="00541441" w:rsidRPr="0056139A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1900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207907" w:rsidRPr="00207907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207907" w:rsidRPr="00207907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207907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207907" w:rsidRPr="00207907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207907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r>
        <w:rPr>
          <w:rFonts w:ascii="Times New Roman" w:hAnsi="Times New Roman" w:cs="Times New Roman"/>
          <w:sz w:val="24"/>
          <w:szCs w:val="24"/>
        </w:rPr>
        <w:t>химических технологий</w:t>
      </w:r>
      <w:r w:rsidRPr="00207907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207907" w:rsidRPr="00207907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207907" w:rsidRPr="00207907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207907" w:rsidRPr="00207907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207907" w:rsidRPr="00515345" w:rsidRDefault="00207907" w:rsidP="00205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207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07907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2F12AC" w:rsidRPr="002F12AC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(ОПК-1, ОПК-3, ОПК-4, ОПК-5, ОПК-6)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A4DB5">
        <w:rPr>
          <w:rFonts w:ascii="Times New Roman" w:hAnsi="Times New Roman" w:cs="Times New Roman"/>
          <w:sz w:val="24"/>
          <w:szCs w:val="24"/>
        </w:rPr>
        <w:t>2.6.13 «Процессы и аппараты химических технологий»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характерные особенности исследуемых явлений и процессов; 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специфику теоретического и эмпирического уровней познания.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теоретические основы научных методов исследования;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пути оптимизации и моделирования процессов химических технологий.  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анализа и теоретического обобщения результатов научно-исследовательской деятельности.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современные теоретические и экспериментальные методы фундаментальных и прикладных научных исследований; 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планирования теоретических и экспериментальных фундаментальных и прикладных научных исследований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и возможные направления профессионального и личностного развития.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этические принципы, принятые в научном сообществе; 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основные этические нормы профессиональной деятельности.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2F12AC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2F12AC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2F12AC" w:rsidRP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2F12AC" w:rsidRDefault="002F12AC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F12AC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- использовать методологический инструментарий философии для проектирования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сообществе с учетом международного опыта;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опираться на принципы нравственного поведения.  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lastRenderedPageBreak/>
        <w:t>использовать методы теоретических и прикладных научных исследований в области химических технологий;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актуальных тенденций;</w:t>
      </w:r>
    </w:p>
    <w:p w:rsidR="007D5F58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определять задачи духовного и нравственного саморазвития.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методы познания в научно-исследовательской деятельности.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самостоятельно разрабатывать новые методы исследования на основе научных знаний;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прогнозировать результаты научных исследований в конкретных областях химических технологий.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применять на практике знания методов и структуры познания;</w:t>
      </w:r>
    </w:p>
    <w:p w:rsidR="007D5F58" w:rsidRPr="00407ED7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способами получения научных фактов</w:t>
      </w:r>
    </w:p>
    <w:p w:rsidR="007D5F58" w:rsidRDefault="007D5F58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F12AC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работы на современном оборудовании с учетом методов теоретических и эмпирических исследований.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самостоятельной разработки и применения основных методов исследования и оптимизации в области химических технологий и междисциплинарных областях.</w:t>
      </w:r>
    </w:p>
    <w:p w:rsid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рефлексивного мышления;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собственных профессиональных и личностных качеств.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применения принципов социальной ответственности в области профессиональной деятельности;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этическими нормами, принятыми в научном сообществе;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способностью нравственного развития личности.</w:t>
      </w:r>
    </w:p>
    <w:p w:rsid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проектирования и осуществления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407ED7" w:rsidRP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407ED7" w:rsidRDefault="00407ED7" w:rsidP="002054C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</w:t>
      </w:r>
      <w:r w:rsidR="00407ED7">
        <w:rPr>
          <w:rFonts w:ascii="Times New Roman" w:hAnsi="Times New Roman" w:cs="Times New Roman"/>
          <w:b/>
          <w:sz w:val="24"/>
          <w:szCs w:val="24"/>
        </w:rPr>
        <w:t>емкость дисциплины составляет 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407ED7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07ED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</w:t>
      </w:r>
      <w:r w:rsidR="00DE39D2" w:rsidRPr="00DE39D2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A4DB5">
        <w:rPr>
          <w:rFonts w:ascii="Times New Roman" w:hAnsi="Times New Roman" w:cs="Times New Roman"/>
          <w:sz w:val="24"/>
          <w:szCs w:val="24"/>
        </w:rPr>
        <w:t>2.6.13 «Процессы и аппараты химических технологий»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E39D2" w:rsidRPr="00DE39D2" w:rsidRDefault="00DE39D2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DE39D2" w:rsidRPr="00DE39D2" w:rsidRDefault="00DE39D2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DE39D2" w:rsidRPr="00DE39D2" w:rsidRDefault="00DE39D2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086FAC" w:rsidRPr="00DE39D2" w:rsidRDefault="00086FAC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E39D2" w:rsidRPr="00DE39D2" w:rsidRDefault="00DE39D2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E39D2" w:rsidRPr="00DE39D2" w:rsidRDefault="00DE39D2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DE39D2" w:rsidRDefault="00DE39D2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086FAC" w:rsidRDefault="00086FAC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E39D2" w:rsidRPr="00DE39D2" w:rsidRDefault="00DE39D2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DE39D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DE39D2" w:rsidRDefault="00DE39D2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086FAC" w:rsidRDefault="00086FAC" w:rsidP="002054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«Образовательные системы в химии, химической технологии и биотехнологии» имеет своей целью формирование у обучающихся элементов </w:t>
      </w:r>
      <w:r w:rsidR="00E57175" w:rsidRPr="00E57175">
        <w:rPr>
          <w:rFonts w:ascii="Times New Roman" w:hAnsi="Times New Roman" w:cs="Times New Roman"/>
          <w:sz w:val="24"/>
          <w:szCs w:val="24"/>
        </w:rPr>
        <w:t>универсальных (УК-6) общепрофессиональной (ОПК-6) и профессиональной (ПК-1)</w:t>
      </w:r>
      <w:r w:rsidRPr="00E57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компетенции в соответствии с требованиями ФГОС ВО по направлению подготовки 18</w:t>
      </w:r>
      <w:hyperlink r:id="rId5" w:history="1">
        <w:r w:rsidRPr="00E57175">
          <w:t>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A4DB5">
        <w:rPr>
          <w:rFonts w:ascii="Times New Roman" w:hAnsi="Times New Roman" w:cs="Times New Roman"/>
          <w:sz w:val="24"/>
          <w:szCs w:val="24"/>
        </w:rPr>
        <w:t>2.6.13 «Процессы и аппараты химических технологий»</w:t>
      </w:r>
      <w:r>
        <w:rPr>
          <w:rFonts w:ascii="Times New Roman" w:hAnsi="Times New Roman" w:cs="Times New Roman"/>
          <w:sz w:val="24"/>
          <w:szCs w:val="24"/>
        </w:rPr>
        <w:t>, 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2054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086FAC" w:rsidRDefault="00086FAC" w:rsidP="002054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086FAC" w:rsidRDefault="00086FAC" w:rsidP="002054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086FAC" w:rsidRDefault="00086FAC" w:rsidP="002054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086FAC" w:rsidRDefault="00086FAC" w:rsidP="002054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технологий.</w:t>
      </w:r>
    </w:p>
    <w:p w:rsidR="00E57175" w:rsidRDefault="00E57175" w:rsidP="002054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 xml:space="preserve">содержание учебных дисциплин, изучаемых студентами </w:t>
      </w:r>
      <w:proofErr w:type="spellStart"/>
      <w:r w:rsidRPr="00E5717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57175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086FAC" w:rsidRDefault="00E57175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="00086FAC">
        <w:rPr>
          <w:rFonts w:ascii="Times New Roman" w:hAnsi="Times New Roman" w:cs="Times New Roman"/>
          <w:sz w:val="24"/>
          <w:szCs w:val="24"/>
        </w:rPr>
        <w:t>:</w:t>
      </w:r>
    </w:p>
    <w:p w:rsidR="00086FAC" w:rsidRPr="00E57175" w:rsidRDefault="00E57175" w:rsidP="002054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– экзамен.   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="00C22EA3" w:rsidRPr="00C22EA3">
        <w:rPr>
          <w:rFonts w:ascii="Times New Roman" w:hAnsi="Times New Roman" w:cs="Times New Roman"/>
          <w:sz w:val="24"/>
          <w:szCs w:val="24"/>
        </w:rPr>
        <w:t xml:space="preserve">универсальную (УК-5) и общепрофессиональную (ОПК-6), профессиональную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A4DB5">
        <w:rPr>
          <w:rFonts w:ascii="Times New Roman" w:hAnsi="Times New Roman" w:cs="Times New Roman"/>
          <w:sz w:val="24"/>
          <w:szCs w:val="24"/>
        </w:rPr>
        <w:t>2.6.13 «Процессы и аппараты химических технологий»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C22EA3" w:rsidRPr="00C22EA3" w:rsidRDefault="00C22EA3" w:rsidP="002054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</w:p>
    <w:p w:rsidR="00C22EA3" w:rsidRPr="00C22EA3" w:rsidRDefault="00C22EA3" w:rsidP="002054C3">
      <w:pPr>
        <w:pStyle w:val="a3"/>
        <w:numPr>
          <w:ilvl w:val="0"/>
          <w:numId w:val="5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C22EA3" w:rsidRPr="00C22EA3" w:rsidRDefault="00C22EA3" w:rsidP="002054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C22EA3" w:rsidRPr="00C22EA3" w:rsidRDefault="00C22EA3" w:rsidP="002054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EA3">
        <w:rPr>
          <w:rFonts w:ascii="Times New Roman" w:hAnsi="Times New Roman" w:cs="Times New Roman"/>
          <w:sz w:val="24"/>
          <w:szCs w:val="24"/>
        </w:rPr>
        <w:t>оспроизводить</w:t>
      </w:r>
      <w:proofErr w:type="spellEnd"/>
      <w:r w:rsidRPr="00C22EA3">
        <w:rPr>
          <w:rFonts w:ascii="Times New Roman" w:hAnsi="Times New Roman" w:cs="Times New Roman"/>
          <w:sz w:val="24"/>
          <w:szCs w:val="24"/>
        </w:rPr>
        <w:t xml:space="preserve"> и объяснять логику доказательств классических фактов в области математики и информатики</w:t>
      </w:r>
    </w:p>
    <w:p w:rsidR="00C22EA3" w:rsidRPr="00C22EA3" w:rsidRDefault="00C22EA3" w:rsidP="002054C3">
      <w:pPr>
        <w:pStyle w:val="a3"/>
        <w:numPr>
          <w:ilvl w:val="0"/>
          <w:numId w:val="5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C22EA3" w:rsidRPr="00C22EA3" w:rsidRDefault="00C22EA3" w:rsidP="002054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C22EA3" w:rsidRPr="00C22EA3" w:rsidRDefault="00C22EA3" w:rsidP="002054C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C22EA3" w:rsidRPr="00C22EA3" w:rsidRDefault="00C22EA3" w:rsidP="002054C3">
      <w:pPr>
        <w:pStyle w:val="a3"/>
        <w:numPr>
          <w:ilvl w:val="0"/>
          <w:numId w:val="5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086FAC" w:rsidRDefault="00086FAC" w:rsidP="00086FAC">
      <w:pPr>
        <w:spacing w:after="0" w:line="240" w:lineRule="auto"/>
        <w:contextualSpacing/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«Методология научных исследований в химии, химической технологии и биотехнологии» имеет своей целью формировать у обучающихся </w:t>
      </w:r>
      <w:r w:rsidR="00FB0FF6" w:rsidRPr="00FB0FF6">
        <w:rPr>
          <w:rFonts w:ascii="Times New Roman" w:hAnsi="Times New Roman" w:cs="Times New Roman"/>
          <w:sz w:val="24"/>
          <w:szCs w:val="24"/>
        </w:rPr>
        <w:t xml:space="preserve">универсальные (УК-1, УК-2),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B0FF6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A4DB5">
        <w:rPr>
          <w:rFonts w:ascii="Times New Roman" w:hAnsi="Times New Roman" w:cs="Times New Roman"/>
          <w:sz w:val="24"/>
          <w:szCs w:val="24"/>
        </w:rPr>
        <w:t>2.6.13 «Процессы и аппараты химических технологий»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2054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086FAC" w:rsidRDefault="00086FAC" w:rsidP="002054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FB0FF6" w:rsidRDefault="00FB0FF6" w:rsidP="002054C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методологию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B0FF6" w:rsidRDefault="00FB0FF6" w:rsidP="002054C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определять методы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2054C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086FAC" w:rsidRDefault="00086FAC" w:rsidP="002054C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«Актуальные проблемы современной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«Актуальные проблемы современной химии, химической технологии и биотехнологии» имеет своей целью формировать у обучающихся </w:t>
      </w:r>
      <w:r w:rsidR="006A387A" w:rsidRPr="006A387A">
        <w:rPr>
          <w:rFonts w:ascii="Times New Roman" w:hAnsi="Times New Roman" w:cs="Times New Roman"/>
          <w:sz w:val="24"/>
          <w:szCs w:val="24"/>
        </w:rPr>
        <w:t xml:space="preserve">универсальные (УК-1), общепрофессиональные (ОПК-1)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6A387A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A4DB5">
        <w:rPr>
          <w:rFonts w:ascii="Times New Roman" w:hAnsi="Times New Roman" w:cs="Times New Roman"/>
          <w:sz w:val="24"/>
          <w:szCs w:val="24"/>
        </w:rPr>
        <w:t>2.6.13 «Процессы и аппараты химических технологий»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6075B" w:rsidRDefault="00F6075B" w:rsidP="00205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современное состояние науки в областях химии, химической технологии и биотехнологии, включая междисциплинарные направления</w:t>
      </w:r>
    </w:p>
    <w:p w:rsidR="00EB299F" w:rsidRDefault="00F6075B" w:rsidP="00205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 xml:space="preserve">современные методы проведения молекулярного моделирования соединений </w:t>
      </w:r>
    </w:p>
    <w:p w:rsidR="00105F7E" w:rsidRPr="00105F7E" w:rsidRDefault="00105F7E" w:rsidP="00205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7E">
        <w:rPr>
          <w:rFonts w:ascii="Times New Roman" w:hAnsi="Times New Roman" w:cs="Times New Roman"/>
          <w:sz w:val="24"/>
          <w:szCs w:val="24"/>
        </w:rPr>
        <w:t>закономерности протекания и аппаратурное оформление массообменных процессов с твердой фазой</w:t>
      </w:r>
    </w:p>
    <w:p w:rsidR="00086FAC" w:rsidRPr="000D7E1F" w:rsidRDefault="00086FAC" w:rsidP="000D7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E1F">
        <w:rPr>
          <w:rFonts w:ascii="Times New Roman" w:hAnsi="Times New Roman" w:cs="Times New Roman"/>
          <w:sz w:val="24"/>
          <w:szCs w:val="24"/>
        </w:rPr>
        <w:t>Уметь:</w:t>
      </w:r>
    </w:p>
    <w:p w:rsidR="00F6075B" w:rsidRDefault="00F6075B" w:rsidP="00205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 w:rsidRPr="00F6075B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F6075B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</w:t>
      </w:r>
    </w:p>
    <w:p w:rsidR="00F6075B" w:rsidRPr="00F6075B" w:rsidRDefault="00F6075B" w:rsidP="00205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 xml:space="preserve">выбрать необходимые методы проведения моделирования и обосновать их применимость для решения поставленной задачи </w:t>
      </w:r>
    </w:p>
    <w:p w:rsidR="00105F7E" w:rsidRPr="00105F7E" w:rsidRDefault="00105F7E" w:rsidP="00205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7E">
        <w:rPr>
          <w:rFonts w:ascii="Times New Roman" w:hAnsi="Times New Roman" w:cs="Times New Roman"/>
          <w:sz w:val="24"/>
          <w:szCs w:val="24"/>
        </w:rPr>
        <w:t>использовать современные информационно- коммуникационные технологии при разработке массообменных процессов с твердой фазой;</w:t>
      </w:r>
    </w:p>
    <w:p w:rsidR="00105F7E" w:rsidRPr="00EB299F" w:rsidRDefault="00105F7E" w:rsidP="00105F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7E">
        <w:rPr>
          <w:rFonts w:ascii="Times New Roman" w:hAnsi="Times New Roman" w:cs="Times New Roman"/>
          <w:sz w:val="24"/>
          <w:szCs w:val="24"/>
        </w:rPr>
        <w:t xml:space="preserve"> составлять математические модели массообменных процессов с твердой фазой, определять затраты энергии на проведение рассматриваемых процессов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05F7E" w:rsidRPr="00105F7E" w:rsidRDefault="00105F7E" w:rsidP="00205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7E">
        <w:rPr>
          <w:rFonts w:ascii="Times New Roman" w:hAnsi="Times New Roman" w:cs="Times New Roman"/>
          <w:sz w:val="24"/>
          <w:szCs w:val="24"/>
        </w:rPr>
        <w:t>методами расчёта основных аппаратов, применяемых для проведения массообменных процессов с твердой фазой.</w:t>
      </w:r>
    </w:p>
    <w:p w:rsidR="00F6075B" w:rsidRPr="00F6075B" w:rsidRDefault="00F6075B" w:rsidP="002054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культурой организации научного исследования в области химических технологий, в том числе с использованием новейших методов моделирования соединений редких и рассеянных элементов</w:t>
      </w:r>
    </w:p>
    <w:p w:rsidR="00F6075B" w:rsidRDefault="00F6075B" w:rsidP="00086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«Актуальные проблемы современной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4DB5" w:rsidRPr="0058642E" w:rsidRDefault="00086FAC" w:rsidP="000A4D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A4DB5" w:rsidRPr="0058642E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4DB5" w:rsidRPr="0058642E" w:rsidRDefault="000A4DB5" w:rsidP="000A4D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42E">
        <w:rPr>
          <w:rFonts w:ascii="Times New Roman" w:hAnsi="Times New Roman" w:cs="Times New Roman"/>
          <w:b/>
          <w:i/>
          <w:sz w:val="24"/>
          <w:szCs w:val="24"/>
        </w:rPr>
        <w:t>«Массообменные процессы с твердой фазой»</w:t>
      </w:r>
    </w:p>
    <w:p w:rsidR="000A4DB5" w:rsidRPr="0058642E" w:rsidRDefault="000A4DB5" w:rsidP="000A4D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642E">
        <w:rPr>
          <w:rFonts w:ascii="Times New Roman" w:hAnsi="Times New Roman" w:cs="Times New Roman"/>
          <w:b/>
          <w:sz w:val="24"/>
          <w:szCs w:val="24"/>
        </w:rPr>
        <w:t>1.</w:t>
      </w:r>
      <w:r w:rsidRPr="0058642E">
        <w:rPr>
          <w:rFonts w:ascii="Times New Roman" w:hAnsi="Times New Roman" w:cs="Times New Roman"/>
          <w:sz w:val="24"/>
          <w:szCs w:val="24"/>
        </w:rPr>
        <w:t xml:space="preserve"> </w:t>
      </w:r>
      <w:r w:rsidRPr="0058642E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4DB5" w:rsidRPr="0058642E" w:rsidRDefault="000A4DB5" w:rsidP="000A4D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Дисциплина «Массообменные процессы с твердой фазой» имеет своей целью формировать у обучающ</w:t>
      </w:r>
      <w:r w:rsidR="0058642E" w:rsidRPr="0058642E">
        <w:rPr>
          <w:rFonts w:ascii="Times New Roman" w:hAnsi="Times New Roman" w:cs="Times New Roman"/>
          <w:sz w:val="24"/>
          <w:szCs w:val="24"/>
        </w:rPr>
        <w:t>ихся общепрофессиональные (ОПК-1</w:t>
      </w:r>
      <w:r w:rsidRPr="0058642E">
        <w:rPr>
          <w:rFonts w:ascii="Times New Roman" w:hAnsi="Times New Roman" w:cs="Times New Roman"/>
          <w:sz w:val="24"/>
          <w:szCs w:val="24"/>
        </w:rPr>
        <w:t xml:space="preserve">) и профессиональные          (ПК-1) компетенции в соответствии с требованиями ФГОС ВО по направлению подготовки </w:t>
      </w:r>
      <w:hyperlink r:id="rId6" w:history="1">
        <w:r w:rsidRPr="0058642E"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 w:rsidRPr="0058642E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научной специальности – 2.6.13 «Процессы и аппараты химических технологий».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4DB5" w:rsidRPr="0058642E" w:rsidRDefault="000A4DB5" w:rsidP="000A4D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Знать:</w:t>
      </w:r>
    </w:p>
    <w:p w:rsidR="000A4DB5" w:rsidRPr="0058642E" w:rsidRDefault="000A4DB5" w:rsidP="002054C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современные методы физического и математического моделирования массообменных процессов с твердой фазой;</w:t>
      </w:r>
    </w:p>
    <w:p w:rsidR="000A4DB5" w:rsidRPr="0058642E" w:rsidRDefault="000A4DB5" w:rsidP="002054C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закономерности протекания и аппаратурное оформление массообменных процессов с твердой фазой.</w:t>
      </w:r>
    </w:p>
    <w:p w:rsidR="000A4DB5" w:rsidRPr="0058642E" w:rsidRDefault="000A4DB5" w:rsidP="000A4DB5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Уметь:</w:t>
      </w:r>
    </w:p>
    <w:p w:rsidR="000A4DB5" w:rsidRPr="0058642E" w:rsidRDefault="000A4DB5" w:rsidP="002054C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использовать современные информационно-коммуникационные технологии при исследовании и разработке массообменных процессов с твердой фазой;</w:t>
      </w:r>
    </w:p>
    <w:p w:rsidR="000A4DB5" w:rsidRPr="0058642E" w:rsidRDefault="000A4DB5" w:rsidP="002054C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составлять математические модели массообменных процессов с твердой фазой, определять затраты энергии на проведение рассматриваемых процессов.</w:t>
      </w:r>
    </w:p>
    <w:p w:rsidR="0058642E" w:rsidRPr="0058642E" w:rsidRDefault="0058642E" w:rsidP="002054C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применять законы равновесий и переноса субстанций для решения конкретных задач для процессов с твердой фазой</w:t>
      </w:r>
    </w:p>
    <w:p w:rsidR="000A4DB5" w:rsidRPr="0058642E" w:rsidRDefault="000A4DB5" w:rsidP="005864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Владеть:</w:t>
      </w:r>
    </w:p>
    <w:p w:rsidR="000A4DB5" w:rsidRPr="0058642E" w:rsidRDefault="000A4DB5" w:rsidP="002054C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методами расчета основных аппаратов, применяемых для проведения массообменных процессов с твердой фазой.</w:t>
      </w:r>
    </w:p>
    <w:p w:rsidR="0058642E" w:rsidRPr="0058642E" w:rsidRDefault="0058642E" w:rsidP="002054C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 xml:space="preserve">методами совершенствования технологии с целью повышения экологической, технологической безопасности и </w:t>
      </w:r>
      <w:proofErr w:type="spellStart"/>
      <w:r w:rsidRPr="0058642E"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 w:rsidRPr="0058642E">
        <w:rPr>
          <w:rFonts w:ascii="Times New Roman" w:hAnsi="Times New Roman" w:cs="Times New Roman"/>
          <w:sz w:val="24"/>
          <w:szCs w:val="24"/>
        </w:rPr>
        <w:t xml:space="preserve">-энергосбережения в процессах </w:t>
      </w:r>
      <w:proofErr w:type="spellStart"/>
      <w:r w:rsidRPr="0058642E">
        <w:rPr>
          <w:rFonts w:ascii="Times New Roman" w:hAnsi="Times New Roman" w:cs="Times New Roman"/>
          <w:sz w:val="24"/>
          <w:szCs w:val="24"/>
        </w:rPr>
        <w:t>массообмена</w:t>
      </w:r>
      <w:proofErr w:type="spellEnd"/>
      <w:r w:rsidRPr="0058642E">
        <w:rPr>
          <w:rFonts w:ascii="Times New Roman" w:hAnsi="Times New Roman" w:cs="Times New Roman"/>
          <w:sz w:val="24"/>
          <w:szCs w:val="24"/>
        </w:rPr>
        <w:t xml:space="preserve"> с твердой фазой.</w:t>
      </w:r>
    </w:p>
    <w:p w:rsidR="000A4DB5" w:rsidRPr="0058642E" w:rsidRDefault="000A4DB5" w:rsidP="000A4DB5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42E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Дисциплина «Массообменные процессы с твердой фазой» относится к вариативной части блока «Обязательные дисциплины».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42E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</w:p>
    <w:p w:rsidR="000A4DB5" w:rsidRPr="0058642E" w:rsidRDefault="000A4DB5">
      <w:pPr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br w:type="page"/>
      </w:r>
    </w:p>
    <w:p w:rsidR="000A4DB5" w:rsidRPr="0058642E" w:rsidRDefault="000A4DB5" w:rsidP="000A4D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4DB5" w:rsidRPr="0058642E" w:rsidRDefault="000A4DB5" w:rsidP="000A4D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b/>
          <w:i/>
          <w:sz w:val="24"/>
          <w:szCs w:val="24"/>
        </w:rPr>
        <w:t>«Отдельные главы массообменных процессов»</w:t>
      </w:r>
    </w:p>
    <w:p w:rsidR="000A4DB5" w:rsidRPr="0058642E" w:rsidRDefault="000A4DB5" w:rsidP="000A4D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b/>
          <w:sz w:val="24"/>
          <w:szCs w:val="24"/>
        </w:rPr>
        <w:t>1. Цель освоения дисциплины</w:t>
      </w:r>
    </w:p>
    <w:p w:rsidR="000A4DB5" w:rsidRPr="0058642E" w:rsidRDefault="000A4DB5" w:rsidP="000A4DB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>Дисциплина «</w:t>
      </w:r>
      <w:r w:rsidRPr="0058642E">
        <w:rPr>
          <w:rFonts w:ascii="Times New Roman" w:hAnsi="Times New Roman" w:cs="Times New Roman"/>
          <w:sz w:val="24"/>
          <w:szCs w:val="24"/>
        </w:rPr>
        <w:t>Отдельные главы массообменных процессов</w:t>
      </w:r>
      <w:r w:rsidRPr="0058642E">
        <w:rPr>
          <w:rFonts w:ascii="Times New Roman" w:eastAsia="Times New Roman" w:hAnsi="Times New Roman" w:cs="Times New Roman"/>
          <w:sz w:val="24"/>
          <w:szCs w:val="24"/>
        </w:rPr>
        <w:t>» имеет своей целью формирование у обучающихся общепрофессиональные (ОПК-</w:t>
      </w:r>
      <w:r w:rsidR="00FF13AF" w:rsidRPr="005864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8642E">
        <w:rPr>
          <w:rFonts w:ascii="Times New Roman" w:eastAsia="Times New Roman" w:hAnsi="Times New Roman" w:cs="Times New Roman"/>
          <w:sz w:val="24"/>
          <w:szCs w:val="24"/>
        </w:rPr>
        <w:t>) и профессиональные (ПК-1) 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научной специальности – 2.6.13 «Процессы и аппараты химической технологии».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4DB5" w:rsidRPr="0058642E" w:rsidRDefault="000A4DB5" w:rsidP="000A4D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Знать:</w:t>
      </w:r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>современные методы исследования в предметной области: физические и математические методы моделирования ХТП;</w:t>
      </w:r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 xml:space="preserve">законы сохранения и переноса субстанций: количества движения, теплоты и вещества; законы переноса субстанций из одной фазы в другую </w:t>
      </w:r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 xml:space="preserve">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</w:r>
      <w:proofErr w:type="spellStart"/>
      <w:r w:rsidRPr="0058642E">
        <w:rPr>
          <w:rFonts w:ascii="Times New Roman" w:eastAsia="Times New Roman" w:hAnsi="Times New Roman" w:cs="Times New Roman"/>
          <w:sz w:val="24"/>
          <w:szCs w:val="24"/>
        </w:rPr>
        <w:t>массообмена</w:t>
      </w:r>
      <w:proofErr w:type="spellEnd"/>
      <w:r w:rsidRPr="005864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 xml:space="preserve"> основные понятия сплошной среды и математические формулировки законов сохранения в стационарном и нестационарном состояниях; основное уравнение переноса тепла; уравнение неразрывности для многокомпонентной среды.</w:t>
      </w:r>
    </w:p>
    <w:p w:rsidR="000A4DB5" w:rsidRPr="0058642E" w:rsidRDefault="000A4DB5" w:rsidP="000A4D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 xml:space="preserve">применять законы переноса субстанций для решения конкретных задач в области гидравлики, тепло- и </w:t>
      </w:r>
      <w:proofErr w:type="spellStart"/>
      <w:r w:rsidRPr="0058642E">
        <w:rPr>
          <w:rFonts w:ascii="Times New Roman" w:eastAsia="Times New Roman" w:hAnsi="Times New Roman" w:cs="Times New Roman"/>
          <w:sz w:val="24"/>
          <w:szCs w:val="24"/>
        </w:rPr>
        <w:t>массообмена</w:t>
      </w:r>
      <w:proofErr w:type="spellEnd"/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>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</w:t>
      </w:r>
    </w:p>
    <w:p w:rsidR="000A4DB5" w:rsidRPr="0058642E" w:rsidRDefault="000A4DB5" w:rsidP="000A4D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>методами расчёта основных аппаратов, применяемых в химической промышленности;</w:t>
      </w:r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>методами подбора оборудования по каталогам;</w:t>
      </w:r>
    </w:p>
    <w:p w:rsidR="00FF13AF" w:rsidRPr="0058642E" w:rsidRDefault="00FF13AF" w:rsidP="002054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 xml:space="preserve">методами совершенствования технологии с целью повышения экологической и технологической безопасности, </w:t>
      </w:r>
      <w:proofErr w:type="spellStart"/>
      <w:r w:rsidRPr="0058642E">
        <w:rPr>
          <w:rFonts w:ascii="Times New Roman" w:eastAsia="Times New Roman" w:hAnsi="Times New Roman" w:cs="Times New Roman"/>
          <w:sz w:val="24"/>
          <w:szCs w:val="24"/>
        </w:rPr>
        <w:t>ресурсо</w:t>
      </w:r>
      <w:proofErr w:type="spellEnd"/>
      <w:r w:rsidRPr="0058642E">
        <w:rPr>
          <w:rFonts w:ascii="Times New Roman" w:eastAsia="Times New Roman" w:hAnsi="Times New Roman" w:cs="Times New Roman"/>
          <w:sz w:val="24"/>
          <w:szCs w:val="24"/>
        </w:rPr>
        <w:t>-энергосбережения производства</w:t>
      </w:r>
    </w:p>
    <w:p w:rsidR="000A4DB5" w:rsidRPr="0058642E" w:rsidRDefault="000A4DB5" w:rsidP="000A4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4DB5" w:rsidRPr="0058642E" w:rsidRDefault="000A4DB5" w:rsidP="000A4D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>Дисциплина «</w:t>
      </w:r>
      <w:r w:rsidRPr="0058642E">
        <w:rPr>
          <w:rFonts w:ascii="Times New Roman" w:hAnsi="Times New Roman" w:cs="Times New Roman"/>
          <w:sz w:val="24"/>
          <w:szCs w:val="24"/>
        </w:rPr>
        <w:t>Отдельные главы массообменных процессов</w:t>
      </w:r>
      <w:r w:rsidRPr="0058642E">
        <w:rPr>
          <w:rFonts w:ascii="Times New Roman" w:eastAsia="Times New Roman" w:hAnsi="Times New Roman" w:cs="Times New Roman"/>
          <w:sz w:val="24"/>
          <w:szCs w:val="24"/>
        </w:rPr>
        <w:t xml:space="preserve">» относится к вариативной части блока «Обязательные дисциплины». </w:t>
      </w:r>
    </w:p>
    <w:p w:rsidR="000A4DB5" w:rsidRPr="0058642E" w:rsidRDefault="000A4DB5" w:rsidP="000A4D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42E"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– экзамен. </w:t>
      </w:r>
    </w:p>
    <w:p w:rsidR="000A4DB5" w:rsidRPr="0058642E" w:rsidRDefault="000A4DB5">
      <w:pPr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br w:type="page"/>
      </w:r>
    </w:p>
    <w:p w:rsidR="000A4DB5" w:rsidRPr="0058642E" w:rsidRDefault="000A4DB5" w:rsidP="000A4D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42E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A4DB5" w:rsidRPr="0058642E" w:rsidRDefault="000A4DB5" w:rsidP="000A4D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642E">
        <w:rPr>
          <w:rFonts w:ascii="Times New Roman" w:hAnsi="Times New Roman" w:cs="Times New Roman"/>
          <w:b/>
          <w:i/>
          <w:sz w:val="24"/>
          <w:szCs w:val="24"/>
        </w:rPr>
        <w:t>«Процессы и аппараты химических технологий»</w:t>
      </w:r>
    </w:p>
    <w:p w:rsidR="000A4DB5" w:rsidRPr="0058642E" w:rsidRDefault="000A4DB5" w:rsidP="000A4D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642E">
        <w:rPr>
          <w:rFonts w:ascii="Times New Roman" w:hAnsi="Times New Roman" w:cs="Times New Roman"/>
          <w:b/>
          <w:sz w:val="24"/>
          <w:szCs w:val="24"/>
        </w:rPr>
        <w:t>1.</w:t>
      </w:r>
      <w:r w:rsidRPr="0058642E">
        <w:rPr>
          <w:rFonts w:ascii="Times New Roman" w:hAnsi="Times New Roman" w:cs="Times New Roman"/>
          <w:sz w:val="24"/>
          <w:szCs w:val="24"/>
        </w:rPr>
        <w:t xml:space="preserve"> </w:t>
      </w:r>
      <w:r w:rsidRPr="0058642E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A4DB5" w:rsidRPr="0058642E" w:rsidRDefault="000A4DB5" w:rsidP="000A4D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 xml:space="preserve">Дисциплина «Процессы и аппараты химических технологий»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7" w:history="1">
        <w:r w:rsidRPr="0058642E"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 w:rsidRPr="0058642E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научной специальности – 2.6.13 «Процессы и аппараты химических технологий».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A4DB5" w:rsidRPr="0058642E" w:rsidRDefault="000A4DB5" w:rsidP="000A4D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Знать:</w:t>
      </w:r>
    </w:p>
    <w:p w:rsidR="000A4DB5" w:rsidRPr="0058642E" w:rsidRDefault="000A4DB5" w:rsidP="002054C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современные методы исследования в предметной области: физические и математические методы моделирования ХТП;</w:t>
      </w:r>
    </w:p>
    <w:p w:rsidR="000A4DB5" w:rsidRPr="0058642E" w:rsidRDefault="000A4DB5" w:rsidP="002054C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законы сохранения и переноса субстанций: количества движения, теплоты и вещества; законы переноса субстанций из одной фазы в другую;</w:t>
      </w:r>
    </w:p>
    <w:p w:rsidR="000A4DB5" w:rsidRPr="0058642E" w:rsidRDefault="000A4DB5" w:rsidP="002054C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 xml:space="preserve">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</w:r>
      <w:proofErr w:type="spellStart"/>
      <w:r w:rsidRPr="0058642E">
        <w:rPr>
          <w:rFonts w:ascii="Times New Roman" w:hAnsi="Times New Roman" w:cs="Times New Roman"/>
          <w:sz w:val="24"/>
          <w:szCs w:val="24"/>
        </w:rPr>
        <w:t>массообмена</w:t>
      </w:r>
      <w:proofErr w:type="spellEnd"/>
    </w:p>
    <w:p w:rsidR="000A4DB5" w:rsidRPr="0058642E" w:rsidRDefault="000A4DB5" w:rsidP="002054C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основные понятия сплошной среды и математические формулировки законов сохранения в стационарном и нестационарном состояниях; основное уравнение переноса тепла; уравнение неразрывности для многокомпонентной среды.</w:t>
      </w:r>
    </w:p>
    <w:p w:rsidR="000A4DB5" w:rsidRPr="0058642E" w:rsidRDefault="000A4DB5" w:rsidP="000A4DB5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Уметь:</w:t>
      </w:r>
    </w:p>
    <w:p w:rsidR="000A4DB5" w:rsidRPr="0058642E" w:rsidRDefault="000A4DB5" w:rsidP="002054C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 xml:space="preserve">применять законы переноса субстанций для решения конкретных задач в области гидравлики, тепло- и </w:t>
      </w:r>
      <w:proofErr w:type="spellStart"/>
      <w:r w:rsidRPr="0058642E">
        <w:rPr>
          <w:rFonts w:ascii="Times New Roman" w:hAnsi="Times New Roman" w:cs="Times New Roman"/>
          <w:sz w:val="24"/>
          <w:szCs w:val="24"/>
        </w:rPr>
        <w:t>массообмена</w:t>
      </w:r>
      <w:proofErr w:type="spellEnd"/>
      <w:r w:rsidRPr="0058642E">
        <w:rPr>
          <w:rFonts w:ascii="Times New Roman" w:hAnsi="Times New Roman" w:cs="Times New Roman"/>
          <w:sz w:val="24"/>
          <w:szCs w:val="24"/>
        </w:rPr>
        <w:t>;</w:t>
      </w:r>
    </w:p>
    <w:p w:rsidR="000A4DB5" w:rsidRPr="0058642E" w:rsidRDefault="000A4DB5" w:rsidP="002054C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</w:t>
      </w:r>
    </w:p>
    <w:p w:rsidR="000A4DB5" w:rsidRPr="0058642E" w:rsidRDefault="000A4DB5" w:rsidP="000A4DB5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Владеть:</w:t>
      </w:r>
    </w:p>
    <w:p w:rsidR="000A4DB5" w:rsidRPr="0058642E" w:rsidRDefault="000A4DB5" w:rsidP="002054C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методами расчета основных аппаратов, применяемых в химической промышленности;</w:t>
      </w:r>
    </w:p>
    <w:p w:rsidR="000A4DB5" w:rsidRPr="0058642E" w:rsidRDefault="000A4DB5" w:rsidP="002054C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методами подбора оборудования по каталогам;</w:t>
      </w:r>
    </w:p>
    <w:p w:rsidR="000A4DB5" w:rsidRPr="0058642E" w:rsidRDefault="000A4DB5" w:rsidP="002054C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 xml:space="preserve">методами совершенствования технологии с целью повышения экологической и технологической безопасности, </w:t>
      </w:r>
      <w:proofErr w:type="spellStart"/>
      <w:r w:rsidRPr="0058642E"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 w:rsidRPr="0058642E">
        <w:rPr>
          <w:rFonts w:ascii="Times New Roman" w:hAnsi="Times New Roman" w:cs="Times New Roman"/>
          <w:sz w:val="24"/>
          <w:szCs w:val="24"/>
        </w:rPr>
        <w:t>-энергосбережения производства.</w:t>
      </w:r>
    </w:p>
    <w:p w:rsidR="000A4DB5" w:rsidRPr="0058642E" w:rsidRDefault="000A4DB5" w:rsidP="000A4DB5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642E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Дисциплина «Процессы и аппараты химических технологий» относится к вариативной части блока «Обязательные дисциплины».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DB5" w:rsidRPr="0058642E" w:rsidRDefault="000A4DB5" w:rsidP="000A4D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642E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B37578" w:rsidRPr="0058642E">
        <w:rPr>
          <w:rFonts w:ascii="Times New Roman" w:hAnsi="Times New Roman" w:cs="Times New Roman"/>
          <w:b/>
          <w:sz w:val="24"/>
          <w:szCs w:val="24"/>
        </w:rPr>
        <w:t>2</w:t>
      </w:r>
      <w:r w:rsidRPr="0058642E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B37578" w:rsidRPr="0058642E">
        <w:rPr>
          <w:rFonts w:ascii="Times New Roman" w:hAnsi="Times New Roman" w:cs="Times New Roman"/>
          <w:b/>
          <w:sz w:val="24"/>
          <w:szCs w:val="24"/>
        </w:rPr>
        <w:t>72</w:t>
      </w:r>
      <w:r w:rsidRPr="0058642E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0A4DB5" w:rsidRPr="0058642E" w:rsidRDefault="000A4DB5" w:rsidP="000A4DB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8642E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Pr="0058642E" w:rsidRDefault="00086FAC">
      <w:pPr>
        <w:rPr>
          <w:rFonts w:ascii="Times New Roman" w:hAnsi="Times New Roman" w:cs="Times New Roman"/>
          <w:sz w:val="24"/>
          <w:szCs w:val="24"/>
        </w:rPr>
      </w:pPr>
    </w:p>
    <w:sectPr w:rsidR="00086FAC" w:rsidRPr="0058642E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B05"/>
    <w:multiLevelType w:val="hybridMultilevel"/>
    <w:tmpl w:val="8FD2DE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D17FC"/>
    <w:multiLevelType w:val="hybridMultilevel"/>
    <w:tmpl w:val="B042503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C6CF7"/>
    <w:multiLevelType w:val="hybridMultilevel"/>
    <w:tmpl w:val="F9609D2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F1489"/>
    <w:multiLevelType w:val="hybridMultilevel"/>
    <w:tmpl w:val="164489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F014D"/>
    <w:multiLevelType w:val="hybridMultilevel"/>
    <w:tmpl w:val="2384004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A7938"/>
    <w:multiLevelType w:val="hybridMultilevel"/>
    <w:tmpl w:val="463022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C219E"/>
    <w:multiLevelType w:val="hybridMultilevel"/>
    <w:tmpl w:val="BD3882A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610E1"/>
    <w:multiLevelType w:val="hybridMultilevel"/>
    <w:tmpl w:val="793A2C1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00DC7"/>
    <w:multiLevelType w:val="hybridMultilevel"/>
    <w:tmpl w:val="87E6F82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01449"/>
    <w:rsid w:val="00086FAC"/>
    <w:rsid w:val="00092FA9"/>
    <w:rsid w:val="000A4DB5"/>
    <w:rsid w:val="000D7E1F"/>
    <w:rsid w:val="000E25BD"/>
    <w:rsid w:val="00105F7E"/>
    <w:rsid w:val="001900BA"/>
    <w:rsid w:val="00190A3E"/>
    <w:rsid w:val="001A6CDF"/>
    <w:rsid w:val="001E5521"/>
    <w:rsid w:val="001F2C96"/>
    <w:rsid w:val="002054C3"/>
    <w:rsid w:val="00207907"/>
    <w:rsid w:val="0022298B"/>
    <w:rsid w:val="00232AB0"/>
    <w:rsid w:val="002A1457"/>
    <w:rsid w:val="002A6305"/>
    <w:rsid w:val="002B1C6B"/>
    <w:rsid w:val="002F12AC"/>
    <w:rsid w:val="00344A92"/>
    <w:rsid w:val="0037156B"/>
    <w:rsid w:val="003B230A"/>
    <w:rsid w:val="003B4D32"/>
    <w:rsid w:val="003E4F22"/>
    <w:rsid w:val="003F575E"/>
    <w:rsid w:val="00407ED7"/>
    <w:rsid w:val="004A3D8D"/>
    <w:rsid w:val="00502A47"/>
    <w:rsid w:val="00515345"/>
    <w:rsid w:val="00541441"/>
    <w:rsid w:val="00566B98"/>
    <w:rsid w:val="0058642E"/>
    <w:rsid w:val="005A65C2"/>
    <w:rsid w:val="006A387A"/>
    <w:rsid w:val="00763D45"/>
    <w:rsid w:val="0076530B"/>
    <w:rsid w:val="007B1838"/>
    <w:rsid w:val="007D5F58"/>
    <w:rsid w:val="00805DCD"/>
    <w:rsid w:val="0080782C"/>
    <w:rsid w:val="00815622"/>
    <w:rsid w:val="008675C3"/>
    <w:rsid w:val="009100CE"/>
    <w:rsid w:val="009571FA"/>
    <w:rsid w:val="00963F3F"/>
    <w:rsid w:val="00971ED5"/>
    <w:rsid w:val="009D7EE6"/>
    <w:rsid w:val="009E5278"/>
    <w:rsid w:val="00A26D63"/>
    <w:rsid w:val="00A91758"/>
    <w:rsid w:val="00AE3582"/>
    <w:rsid w:val="00AF281D"/>
    <w:rsid w:val="00B1321B"/>
    <w:rsid w:val="00B35F41"/>
    <w:rsid w:val="00B37578"/>
    <w:rsid w:val="00B42BF6"/>
    <w:rsid w:val="00B71A9F"/>
    <w:rsid w:val="00B878CF"/>
    <w:rsid w:val="00BD1952"/>
    <w:rsid w:val="00BD6C8F"/>
    <w:rsid w:val="00C0500E"/>
    <w:rsid w:val="00C22EA3"/>
    <w:rsid w:val="00C267EC"/>
    <w:rsid w:val="00C37E68"/>
    <w:rsid w:val="00C56FC7"/>
    <w:rsid w:val="00D75FF9"/>
    <w:rsid w:val="00DE1F20"/>
    <w:rsid w:val="00DE39D2"/>
    <w:rsid w:val="00DE500E"/>
    <w:rsid w:val="00E202D6"/>
    <w:rsid w:val="00E375D2"/>
    <w:rsid w:val="00E57175"/>
    <w:rsid w:val="00EB299F"/>
    <w:rsid w:val="00EC0BE3"/>
    <w:rsid w:val="00F44E64"/>
    <w:rsid w:val="00F6075B"/>
    <w:rsid w:val="00F779BD"/>
    <w:rsid w:val="00F85CEB"/>
    <w:rsid w:val="00FB0FF6"/>
    <w:rsid w:val="00F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9F88"/>
  <w15:docId w15:val="{6518BB84-7F65-4A5A-8CF7-64D2313D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D32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086FAC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86FAC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qFormat/>
    <w:rsid w:val="00086FAC"/>
    <w:pPr>
      <w:ind w:left="720"/>
    </w:pPr>
    <w:rPr>
      <w:rFonts w:ascii="Calibri" w:eastAsia="Times New Roman" w:hAnsi="Calibri" w:cs="Calibri"/>
    </w:rPr>
  </w:style>
  <w:style w:type="paragraph" w:customStyle="1" w:styleId="10">
    <w:name w:val="Без интервала1"/>
    <w:uiPriority w:val="99"/>
    <w:qFormat/>
    <w:rsid w:val="00086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2F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3553</Words>
  <Characters>20254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2016-12-01T09:13:00Z</cp:lastPrinted>
  <dcterms:created xsi:type="dcterms:W3CDTF">2021-12-20T06:33:00Z</dcterms:created>
  <dcterms:modified xsi:type="dcterms:W3CDTF">2021-12-20T06:33:00Z</dcterms:modified>
</cp:coreProperties>
</file>