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293576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F04A95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8A7CF9" w:rsidRDefault="008A7CF9" w:rsidP="008A7C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E55A83" w:rsidP="00414BE4">
      <w:pPr>
        <w:widowControl/>
        <w:ind w:firstLine="0"/>
        <w:jc w:val="center"/>
      </w:pPr>
      <w:r>
        <w:t>Научная специальность</w:t>
      </w:r>
    </w:p>
    <w:p w:rsidR="008A7CF9" w:rsidRDefault="008E7A32" w:rsidP="008A7CF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2.6.10 «Технология органических веществ»</w:t>
      </w:r>
    </w:p>
    <w:p w:rsidR="005B2658" w:rsidRDefault="005B2658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53002E" w:rsidRDefault="0053002E" w:rsidP="00414BE4">
      <w:pPr>
        <w:widowControl/>
        <w:ind w:firstLine="0"/>
      </w:pPr>
    </w:p>
    <w:p w:rsidR="00414BE4" w:rsidRDefault="00E55A8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A1DC9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53002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53002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</w:p>
    <w:p w:rsidR="00566281" w:rsidRDefault="00410FDC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53002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53002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55A83" w:rsidRDefault="00E55A83" w:rsidP="00E55A8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BA23A8">
        <w:rPr>
          <w:sz w:val="28"/>
          <w:szCs w:val="28"/>
        </w:rPr>
        <w:t>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</w:t>
      </w:r>
      <w:r>
        <w:rPr>
          <w:spacing w:val="-4"/>
          <w:sz w:val="28"/>
          <w:szCs w:val="28"/>
        </w:rPr>
        <w:t>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53002E">
      <w:pPr>
        <w:ind w:firstLine="709"/>
        <w:rPr>
          <w:sz w:val="28"/>
          <w:szCs w:val="28"/>
        </w:rPr>
      </w:pPr>
    </w:p>
    <w:p w:rsidR="00D017B4" w:rsidRPr="008B1EAD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53002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к критическому анализу и оценке современных научных достижений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45FC8" w:rsidRDefault="00445FC8" w:rsidP="00445FC8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45FC8" w:rsidRDefault="00445FC8" w:rsidP="00445FC8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1C5E2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414BE4" w:rsidRDefault="008A7CF9" w:rsidP="008A7CF9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>владением культурой научного исследования в области химических технологий, в том числе с использованием новейших информационнокоммуникационных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8A7CF9">
              <w:rPr>
                <w:rStyle w:val="FontStyle28"/>
                <w:b/>
              </w:rPr>
              <w:t xml:space="preserve">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A7CF9" w:rsidRDefault="008A7CF9" w:rsidP="008A7CF9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тодов исследования и их применение в самостоятельной научно-исследовательской деятельности в области</w:t>
            </w:r>
          </w:p>
          <w:p w:rsidR="008A7CF9" w:rsidRPr="00887F06" w:rsidRDefault="008A7CF9" w:rsidP="008A7CF9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87F06" w:rsidRDefault="008A7CF9" w:rsidP="008A7CF9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lastRenderedPageBreak/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BA23A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23A8" w:rsidRDefault="00BA23A8" w:rsidP="00BA23A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процессов)</w:t>
            </w:r>
          </w:p>
        </w:tc>
        <w:tc>
          <w:tcPr>
            <w:tcW w:w="3228" w:type="pct"/>
            <w:shd w:val="clear" w:color="auto" w:fill="auto"/>
          </w:tcPr>
          <w:p w:rsidR="00BA23A8" w:rsidRDefault="00BA23A8" w:rsidP="00BA23A8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BA23A8" w:rsidRPr="0068234C" w:rsidTr="00C7658B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23A8" w:rsidRDefault="00BA23A8" w:rsidP="00BA23A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23A8" w:rsidRPr="00445FC8" w:rsidRDefault="00BA23A8" w:rsidP="00BA23A8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C6E0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 xml:space="preserve">Отчет </w:t>
            </w:r>
            <w:r w:rsidRPr="00803ADF">
              <w:lastRenderedPageBreak/>
              <w:t>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A7CF9"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8A7CF9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>анализировать миро</w:t>
            </w:r>
            <w:r>
              <w:lastRenderedPageBreak/>
              <w:t>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современными методами и технологиями науч</w:t>
            </w:r>
            <w:r w:rsidR="008A7CF9">
              <w:lastRenderedPageBreak/>
              <w:t>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8A7CF9"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8A7CF9">
              <w:t xml:space="preserve">культурой научного исследования в предметной и междисциплинарных областях, новейшими информационно-коммуникационными </w:t>
            </w:r>
            <w:r w:rsidR="008A7CF9">
              <w:lastRenderedPageBreak/>
              <w:t>технологиями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BC365E">
        <w:trPr>
          <w:trHeight w:val="2729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 w:rsidR="00A2364D"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A23A8" w:rsidRPr="00B06A52" w:rsidTr="00AF7FB9">
        <w:trPr>
          <w:trHeight w:val="240"/>
        </w:trPr>
        <w:tc>
          <w:tcPr>
            <w:tcW w:w="1668" w:type="dxa"/>
          </w:tcPr>
          <w:p w:rsidR="00BA23A8" w:rsidRDefault="00BA23A8" w:rsidP="00BA23A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A23A8" w:rsidRDefault="00BA23A8" w:rsidP="00BA23A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A23A8" w:rsidRDefault="00BA23A8" w:rsidP="00BA23A8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1" w:type="dxa"/>
          </w:tcPr>
          <w:p w:rsidR="00BA23A8" w:rsidRPr="00DA515E" w:rsidRDefault="00BA23A8" w:rsidP="00BA23A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23A8" w:rsidRPr="00545A9D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23A8" w:rsidRPr="00D04E6B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23A8" w:rsidRPr="00D04E6B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23A8" w:rsidRPr="00545A9D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23A8" w:rsidRPr="00DA515E" w:rsidRDefault="00BA23A8" w:rsidP="00BA23A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23A8" w:rsidRPr="00DA515E" w:rsidRDefault="00BA23A8" w:rsidP="00BA23A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A23A8" w:rsidRPr="00B06A52" w:rsidTr="00AF7FB9">
        <w:trPr>
          <w:trHeight w:val="240"/>
        </w:trPr>
        <w:tc>
          <w:tcPr>
            <w:tcW w:w="1668" w:type="dxa"/>
          </w:tcPr>
          <w:p w:rsidR="00BA23A8" w:rsidRDefault="00BA23A8" w:rsidP="00BA23A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A23A8" w:rsidRDefault="00BA23A8" w:rsidP="00BA23A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A23A8" w:rsidRDefault="00BA23A8" w:rsidP="00BA23A8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1" w:type="dxa"/>
          </w:tcPr>
          <w:p w:rsidR="00BA23A8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A23A8" w:rsidRPr="00545A9D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23A8" w:rsidRPr="00D04E6B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23A8" w:rsidRPr="00D04E6B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23A8" w:rsidRPr="00545A9D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23A8" w:rsidRPr="00545A9D" w:rsidRDefault="00BA23A8" w:rsidP="00BA23A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23A8" w:rsidRDefault="00BA23A8" w:rsidP="00BA23A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53002E" w:rsidRDefault="0053002E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C365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C365E" w:rsidRDefault="00BC365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C365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C365E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 xml:space="preserve">оения образовательной </w:t>
      </w:r>
      <w:r w:rsidR="007174C6">
        <w:rPr>
          <w:sz w:val="28"/>
          <w:szCs w:val="28"/>
        </w:rPr>
        <w:lastRenderedPageBreak/>
        <w:t>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6C6E03" w:rsidRDefault="006C6E03" w:rsidP="006C6E03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6C6E03" w:rsidRDefault="006C6E03" w:rsidP="006C6E03">
      <w:pPr>
        <w:pStyle w:val="af5"/>
        <w:widowControl/>
        <w:tabs>
          <w:tab w:val="left" w:pos="993"/>
        </w:tabs>
        <w:ind w:left="709" w:firstLine="0"/>
        <w:rPr>
          <w:sz w:val="28"/>
          <w:szCs w:val="28"/>
        </w:rPr>
      </w:pPr>
    </w:p>
    <w:p w:rsidR="00D24362" w:rsidRPr="00CF46DC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3002E" w:rsidRPr="0053002E" w:rsidRDefault="00E513AD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9" w:history="1">
        <w:r w:rsidR="0053002E" w:rsidRPr="0053002E">
          <w:rPr>
            <w:rStyle w:val="a6"/>
            <w:sz w:val="28"/>
            <w:szCs w:val="28"/>
          </w:rPr>
          <w:t>http://www.niichimash.ru/per-post.php</w:t>
        </w:r>
      </w:hyperlink>
      <w:r w:rsidR="0053002E" w:rsidRPr="0053002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http://www.himonline.ru/norms/?id=1003 – ХимОнлайн «Оборудование химической промышленности. ГОСТЫ»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Электронные базы научных журналов: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r w:rsidRPr="0053002E">
        <w:rPr>
          <w:sz w:val="28"/>
          <w:szCs w:val="28"/>
          <w:lang w:val="en-US"/>
        </w:rPr>
        <w:t>www</w:t>
      </w:r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com</w:t>
      </w:r>
      <w:r w:rsidRPr="0053002E">
        <w:rPr>
          <w:sz w:val="28"/>
          <w:szCs w:val="28"/>
        </w:rPr>
        <w:t xml:space="preserve"> – поисковая платформа 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0" w:history="1">
        <w:r w:rsidRPr="0053002E">
          <w:rPr>
            <w:rStyle w:val="a6"/>
            <w:sz w:val="28"/>
            <w:szCs w:val="28"/>
          </w:rPr>
          <w:t>www.elibrary.ru</w:t>
        </w:r>
      </w:hyperlink>
      <w:r w:rsidRPr="0053002E">
        <w:rPr>
          <w:sz w:val="28"/>
          <w:szCs w:val="28"/>
        </w:rPr>
        <w:t xml:space="preserve"> – научная электронная библиотека.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1" w:history="1">
        <w:r w:rsidRPr="0053002E">
          <w:rPr>
            <w:rStyle w:val="a6"/>
            <w:sz w:val="28"/>
            <w:szCs w:val="28"/>
          </w:rPr>
          <w:t>www.webofknowledge.com</w:t>
        </w:r>
      </w:hyperlink>
      <w:r w:rsidRPr="0053002E">
        <w:rPr>
          <w:sz w:val="28"/>
          <w:szCs w:val="28"/>
        </w:rPr>
        <w:t xml:space="preserve"> – - поисковая платформа </w:t>
      </w:r>
      <w:r w:rsidRPr="0053002E">
        <w:rPr>
          <w:bCs/>
          <w:sz w:val="28"/>
          <w:szCs w:val="28"/>
        </w:rPr>
        <w:t>Web of Science (</w:t>
      </w:r>
      <w:r w:rsidRPr="0053002E">
        <w:rPr>
          <w:bCs/>
          <w:sz w:val="28"/>
          <w:szCs w:val="28"/>
          <w:lang w:val="en-US"/>
        </w:rPr>
        <w:t>WoS</w:t>
      </w:r>
      <w:r w:rsidRPr="0053002E">
        <w:rPr>
          <w:bCs/>
          <w:sz w:val="28"/>
          <w:szCs w:val="28"/>
        </w:rPr>
        <w:t>)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2" w:history="1">
        <w:r w:rsidRPr="0053002E">
          <w:rPr>
            <w:rStyle w:val="a6"/>
            <w:sz w:val="28"/>
            <w:szCs w:val="28"/>
          </w:rPr>
          <w:t>http://old.mitht.ru/e-library</w:t>
        </w:r>
      </w:hyperlink>
      <w:r w:rsidRPr="0053002E">
        <w:rPr>
          <w:sz w:val="28"/>
          <w:szCs w:val="28"/>
        </w:rPr>
        <w:t>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«Пластические массы» www.plastmassy.webzone.ru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«Композитный мир»: www.kompomir.ru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Архив журнала «ВМС»  http://www.polymsci.ru/archive-search.php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Бюллетень АИФ «Полимерные материалы» www.polymerbranch.com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Открытые ресурсы ФИПС, патенты РФ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http://www1.fips.ru/wps/portal/Registers/</w:t>
      </w:r>
      <w:r w:rsidRPr="0053002E"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color w:val="000000"/>
          <w:sz w:val="28"/>
          <w:szCs w:val="28"/>
        </w:rPr>
        <w:lastRenderedPageBreak/>
        <w:t>- Электронно-библиотечная система «Лань» ООО «Издательство «Лань», Договор № НТБ/2-2016 от 18  ноября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"Национальный цифровой ресурс  "РУКОНТ" ОАО «Центральный коллектор библиотек «БИБКОМ», Соглашение о сотрудничестве №  081 от 11 ноября 2016 г.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</w:t>
      </w:r>
      <w:r w:rsidRPr="0053002E">
        <w:rPr>
          <w:color w:val="000000"/>
          <w:sz w:val="28"/>
          <w:szCs w:val="28"/>
          <w:lang w:val="en-US"/>
        </w:rPr>
        <w:t>BOOK</w:t>
      </w:r>
      <w:r w:rsidRPr="0053002E">
        <w:rPr>
          <w:color w:val="000000"/>
          <w:sz w:val="28"/>
          <w:szCs w:val="28"/>
        </w:rPr>
        <w:t>.</w:t>
      </w:r>
      <w:r w:rsidRPr="0053002E">
        <w:rPr>
          <w:color w:val="000000"/>
          <w:sz w:val="28"/>
          <w:szCs w:val="28"/>
          <w:lang w:val="en-US"/>
        </w:rPr>
        <w:t>ru</w:t>
      </w:r>
      <w:r w:rsidRPr="0053002E">
        <w:rPr>
          <w:color w:val="000000"/>
          <w:sz w:val="28"/>
          <w:szCs w:val="28"/>
        </w:rPr>
        <w:t xml:space="preserve"> ООО «КноРус медиа», Договор № 1611 от 16  ноября 2016 г. </w:t>
      </w:r>
    </w:p>
    <w:p w:rsidR="0053002E" w:rsidRPr="0053002E" w:rsidRDefault="00E513AD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anchor="home" w:history="1">
        <w:r w:rsidR="0053002E" w:rsidRPr="0053002E">
          <w:rPr>
            <w:rStyle w:val="a6"/>
            <w:sz w:val="28"/>
            <w:szCs w:val="28"/>
          </w:rPr>
          <w:t>http://trc.nist.gov/thermolit/main/home.html#home</w:t>
        </w:r>
      </w:hyperlink>
      <w:r w:rsidR="0053002E" w:rsidRPr="0053002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3002E" w:rsidRPr="0053002E">
        <w:rPr>
          <w:sz w:val="28"/>
          <w:szCs w:val="28"/>
          <w:lang w:val="en-US"/>
        </w:rPr>
        <w:t>NIST</w:t>
      </w:r>
      <w:r w:rsidR="0053002E" w:rsidRPr="0053002E">
        <w:rPr>
          <w:sz w:val="28"/>
          <w:szCs w:val="28"/>
        </w:rPr>
        <w:t>);</w:t>
      </w:r>
    </w:p>
    <w:p w:rsidR="0053002E" w:rsidRPr="0053002E" w:rsidRDefault="00E513AD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  <w:lang w:val="de-DE"/>
        </w:rPr>
      </w:pPr>
      <w:hyperlink r:id="rId14" w:history="1">
        <w:r w:rsidR="0053002E" w:rsidRPr="0053002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3002E" w:rsidRPr="0053002E">
        <w:rPr>
          <w:sz w:val="28"/>
          <w:szCs w:val="28"/>
          <w:lang w:val="de-DE"/>
        </w:rPr>
        <w:t xml:space="preserve"> (</w:t>
      </w:r>
      <w:r w:rsidR="0053002E" w:rsidRPr="0053002E">
        <w:rPr>
          <w:sz w:val="28"/>
          <w:szCs w:val="28"/>
        </w:rPr>
        <w:t>база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sz w:val="28"/>
          <w:szCs w:val="28"/>
        </w:rPr>
        <w:t>данных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bCs/>
          <w:sz w:val="28"/>
          <w:szCs w:val="28"/>
          <w:lang w:val="de-DE"/>
        </w:rPr>
        <w:t>Dortmund Data Bank</w:t>
      </w:r>
      <w:r w:rsidR="0053002E" w:rsidRPr="0053002E">
        <w:rPr>
          <w:sz w:val="28"/>
          <w:szCs w:val="28"/>
          <w:lang w:val="de-DE"/>
        </w:rPr>
        <w:t>)</w:t>
      </w:r>
    </w:p>
    <w:p w:rsidR="0053002E" w:rsidRPr="0053002E" w:rsidRDefault="0053002E" w:rsidP="0053002E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53002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53002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53002E" w:rsidRDefault="0053002E" w:rsidP="0053002E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53002E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53002E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53002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53002E">
      <w:pPr>
        <w:ind w:firstLine="709"/>
        <w:contextualSpacing/>
        <w:rPr>
          <w:sz w:val="28"/>
          <w:szCs w:val="28"/>
        </w:rPr>
      </w:pPr>
    </w:p>
    <w:p w:rsidR="005F01DE" w:rsidRDefault="00D24362" w:rsidP="0053002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8A7CF9">
        <w:rPr>
          <w:sz w:val="28"/>
          <w:szCs w:val="28"/>
        </w:rPr>
        <w:t xml:space="preserve">18.06.01 «Химическая технология» с </w:t>
      </w:r>
      <w:r w:rsidR="006C6E03">
        <w:rPr>
          <w:sz w:val="28"/>
          <w:szCs w:val="28"/>
        </w:rPr>
        <w:t>научной специальностью</w:t>
      </w:r>
      <w:r w:rsidR="008A7CF9">
        <w:rPr>
          <w:sz w:val="28"/>
          <w:szCs w:val="28"/>
        </w:rPr>
        <w:t xml:space="preserve"> </w:t>
      </w:r>
      <w:r w:rsidR="008E7A32">
        <w:rPr>
          <w:sz w:val="28"/>
          <w:szCs w:val="28"/>
        </w:rPr>
        <w:t>2.6.10 «Технология органических веществ»</w:t>
      </w:r>
      <w:r w:rsidR="006C6E03">
        <w:rPr>
          <w:sz w:val="28"/>
          <w:szCs w:val="28"/>
        </w:rPr>
        <w:t xml:space="preserve">. 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6BA6650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hnJA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V4gpEi&#10;HUi0EoqjUehMb1wBAZVa21AbPahns9L0u0NKVy1RWx4ZvhwNpGUhI3mTEi7OAP6m/6IZxJCd17FN&#10;h8Z2qJHCvIbEAA6tQIeoy/GqCz94ROHj/ThNJynIR8GXjSZRtoQUASXkGuv8Z647FIwSSyggYpL9&#10;yvnA6ndICFd6KaSMykuF+hLfTbOI3hnoA9vImOy0FCwEhhRnt5tKWrQnYY7iE8sFz22Y1TvFInDL&#10;CVucbU+EPNlARKqAB5UBtbN1GpQfD+nDYrqY5oN8NF4M8rSuB5+WVT4YL7PJfX1XV1Wd/QzUsrxo&#10;BWNcBXaXoc3yvxuK8/qcxu06tteWJG/RY++A7OUdSUeRg66nCdlodlzbi/gwpzH4vFNhEW7vYN9u&#10;/vwX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dCIoZyQCAABB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F01DE" w:rsidRDefault="005F01DE" w:rsidP="005F01DE">
      <w:pPr>
        <w:widowControl/>
        <w:ind w:firstLine="0"/>
        <w:jc w:val="center"/>
        <w:rPr>
          <w:b/>
          <w:sz w:val="16"/>
          <w:szCs w:val="16"/>
        </w:rPr>
      </w:pPr>
    </w:p>
    <w:p w:rsidR="005F01DE" w:rsidRDefault="005F01DE" w:rsidP="005F01DE">
      <w:pPr>
        <w:ind w:firstLine="0"/>
        <w:jc w:val="center"/>
        <w:rPr>
          <w:b/>
        </w:rPr>
      </w:pPr>
      <w:r>
        <w:rPr>
          <w:b/>
        </w:rPr>
        <w:t>Б2.</w:t>
      </w:r>
      <w:r w:rsidR="00F04A95">
        <w:rPr>
          <w:b/>
        </w:rPr>
        <w:t>В.02</w:t>
      </w:r>
      <w:bookmarkStart w:id="0" w:name="_GoBack"/>
      <w:bookmarkEnd w:id="0"/>
      <w:r>
        <w:rPr>
          <w:b/>
        </w:rPr>
        <w:t xml:space="preserve"> «Педагогическая практика»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8E7A3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2.6.10 «Технология органических веществ»</w:t>
      </w:r>
    </w:p>
    <w:p w:rsidR="005F01DE" w:rsidRDefault="005F01DE" w:rsidP="005F01DE">
      <w:pPr>
        <w:widowControl/>
        <w:ind w:firstLine="0"/>
        <w:jc w:val="center"/>
      </w:pPr>
    </w:p>
    <w:p w:rsidR="00AA527F" w:rsidRDefault="00AA527F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F01DE" w:rsidRDefault="005F01DE" w:rsidP="005F01DE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2140E6">
        <w:rPr>
          <w:sz w:val="28"/>
          <w:szCs w:val="28"/>
        </w:rPr>
        <w:t>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</w:t>
      </w:r>
      <w:r>
        <w:rPr>
          <w:sz w:val="28"/>
          <w:szCs w:val="28"/>
        </w:rPr>
        <w:t>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5F01DE" w:rsidRDefault="005F01DE" w:rsidP="00AA527F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F01DE" w:rsidTr="005F01D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F01DE" w:rsidTr="005F01D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</w:t>
            </w:r>
            <w:r>
              <w:rPr>
                <w:rFonts w:eastAsia="TimesNewRomanPSMT"/>
              </w:rPr>
              <w:lastRenderedPageBreak/>
              <w:t>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F01DE" w:rsidTr="005F01D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культурой мышления, способностью к восприятию, анализу, обобщению информации в области традиционных и </w:t>
            </w:r>
            <w:r w:rsidR="00AA527F">
              <w:rPr>
                <w:rFonts w:eastAsia="TimesNewRomanPSMT"/>
              </w:rPr>
              <w:t>нетрадиционных педагоги</w:t>
            </w:r>
            <w:r>
              <w:rPr>
                <w:rFonts w:eastAsia="TimesNewRomanPSMT"/>
              </w:rPr>
              <w:t>ческих технологий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rPr>
                <w:spacing w:val="-4"/>
              </w:rPr>
              <w:t>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оценки их эффективности   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7F" w:rsidRDefault="00AA527F" w:rsidP="00AA527F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F01DE" w:rsidTr="005F01D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F01DE" w:rsidTr="005F01D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Составление и защита отчета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Зачет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</w:pPr>
          </w:p>
        </w:tc>
      </w:tr>
    </w:tbl>
    <w:p w:rsidR="005F01DE" w:rsidRDefault="005F01DE" w:rsidP="005F01DE">
      <w:pPr>
        <w:widowControl/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F01DE" w:rsidRDefault="005F01DE">
            <w:pPr>
              <w:rPr>
                <w:kern w:val="24"/>
              </w:rPr>
            </w:pPr>
          </w:p>
        </w:tc>
      </w:tr>
      <w:tr w:rsidR="005F01DE" w:rsidTr="00AA527F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</w:t>
      </w:r>
      <w:r w:rsidR="00AA52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A52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F01DE" w:rsidTr="005F01D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или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A52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педагогика : Учеб. пособие для вузов / Е. И. Артамонова, Д. В. Чернилевский. — М.: МАНПО, 2012. — 353 с.. — Библиогр.: с. 347-353 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> 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> 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F01DE" w:rsidRDefault="00E513AD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16" w:history="1">
        <w:r w:rsidR="005F01DE">
          <w:rPr>
            <w:rStyle w:val="a6"/>
            <w:sz w:val="28"/>
            <w:szCs w:val="28"/>
          </w:rPr>
          <w:t>http://www.niichimash.ru/per-post.php</w:t>
        </w:r>
      </w:hyperlink>
      <w:r w:rsidR="005F01D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http://www.himonline.ru/norms/?id=1003 – ХимОнлайн «Оборудование химической промышленности. ГОСТЫ»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научных журналов: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– поисковая платформа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>
          <w:rPr>
            <w:rStyle w:val="a6"/>
            <w:sz w:val="28"/>
            <w:szCs w:val="28"/>
          </w:rPr>
          <w:t>www.elibrary.ru</w:t>
        </w:r>
      </w:hyperlink>
      <w:r>
        <w:rPr>
          <w:sz w:val="28"/>
          <w:szCs w:val="28"/>
        </w:rPr>
        <w:t xml:space="preserve"> – научная электронная библиотека.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hyperlink r:id="rId18" w:history="1">
        <w:r>
          <w:rPr>
            <w:rStyle w:val="a6"/>
            <w:sz w:val="28"/>
            <w:szCs w:val="28"/>
          </w:rPr>
          <w:t>www.webofknowledge.com</w:t>
        </w:r>
      </w:hyperlink>
      <w:r>
        <w:rPr>
          <w:sz w:val="28"/>
          <w:szCs w:val="28"/>
        </w:rPr>
        <w:t xml:space="preserve"> – - поисковая платформа </w:t>
      </w:r>
      <w:r>
        <w:rPr>
          <w:bCs/>
          <w:sz w:val="28"/>
          <w:szCs w:val="28"/>
        </w:rPr>
        <w:t>Web of Science (</w:t>
      </w:r>
      <w:r>
        <w:rPr>
          <w:bCs/>
          <w:sz w:val="28"/>
          <w:szCs w:val="28"/>
          <w:lang w:val="en-US"/>
        </w:rPr>
        <w:t>WoS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9" w:history="1">
        <w:r>
          <w:rPr>
            <w:rStyle w:val="a6"/>
            <w:sz w:val="28"/>
            <w:szCs w:val="28"/>
          </w:rPr>
          <w:t>http://old.mitht.ru/e-library</w:t>
        </w:r>
      </w:hyperlink>
      <w:r>
        <w:rPr>
          <w:sz w:val="28"/>
          <w:szCs w:val="28"/>
        </w:rPr>
        <w:t>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«Пластические массы» www.plastmassy.webzone.ru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«Композитный мир»: www.kompomir.ru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Архив журнала «ВМС»  http://www.polymsci.ru/archive-search.php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Бюллетень АИФ «Полимерные материалы» www.polymerbranch.com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Открытые ресурсы ФИПС, патенты РФ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http://www1.fips.ru/wps/portal/Registers/</w:t>
      </w:r>
      <w:r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 ноября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"Национальный цифровой ресурс  "РУКОНТ" ОАО «Центральный коллектор библиотек «БИБКОМ», Соглашение о сотрудничестве №  081 от 11 ноября 2016 г.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</w:t>
      </w:r>
      <w:r>
        <w:rPr>
          <w:color w:val="000000"/>
          <w:sz w:val="28"/>
          <w:szCs w:val="28"/>
          <w:lang w:val="en-US"/>
        </w:rPr>
        <w:t>BOOK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ООО «КноРус медиа», Договор № 1611 от 16  ноября 2016 г. </w:t>
      </w:r>
    </w:p>
    <w:p w:rsidR="005F01DE" w:rsidRDefault="00E513AD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20" w:anchor="home" w:history="1">
        <w:r w:rsidR="005F01DE">
          <w:rPr>
            <w:rStyle w:val="a6"/>
            <w:sz w:val="28"/>
            <w:szCs w:val="28"/>
          </w:rPr>
          <w:t>http://trc.nist.gov/thermolit/main/home.html#home</w:t>
        </w:r>
      </w:hyperlink>
      <w:r w:rsidR="005F01D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F01DE">
        <w:rPr>
          <w:sz w:val="28"/>
          <w:szCs w:val="28"/>
          <w:lang w:val="en-US"/>
        </w:rPr>
        <w:t>NIST</w:t>
      </w:r>
      <w:r w:rsidR="005F01DE">
        <w:rPr>
          <w:sz w:val="28"/>
          <w:szCs w:val="28"/>
        </w:rPr>
        <w:t>);</w:t>
      </w:r>
    </w:p>
    <w:p w:rsidR="005F01DE" w:rsidRDefault="00E513AD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  <w:lang w:val="de-DE"/>
        </w:rPr>
      </w:pPr>
      <w:hyperlink r:id="rId21" w:history="1">
        <w:r w:rsidR="005F01D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F01DE">
        <w:rPr>
          <w:sz w:val="28"/>
          <w:szCs w:val="28"/>
          <w:lang w:val="de-DE"/>
        </w:rPr>
        <w:t xml:space="preserve"> (</w:t>
      </w:r>
      <w:r w:rsidR="005F01DE">
        <w:rPr>
          <w:sz w:val="28"/>
          <w:szCs w:val="28"/>
        </w:rPr>
        <w:t>база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sz w:val="28"/>
          <w:szCs w:val="28"/>
        </w:rPr>
        <w:t>данных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bCs/>
          <w:sz w:val="28"/>
          <w:szCs w:val="28"/>
          <w:lang w:val="de-DE"/>
        </w:rPr>
        <w:t>Dortmund Data Bank</w:t>
      </w:r>
      <w:r w:rsidR="005F01DE">
        <w:rPr>
          <w:sz w:val="28"/>
          <w:szCs w:val="28"/>
          <w:lang w:val="de-DE"/>
        </w:rPr>
        <w:t>)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  <w:lang w:val="de-DE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5F01DE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18.06.01 «Химическая технология» с </w:t>
      </w:r>
      <w:r w:rsidR="00AA527F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8E7A32">
        <w:rPr>
          <w:sz w:val="28"/>
          <w:szCs w:val="28"/>
        </w:rPr>
        <w:t>2.6.10 «Технология органических веществ»</w:t>
      </w:r>
      <w:r w:rsidR="00AA527F">
        <w:rPr>
          <w:sz w:val="28"/>
          <w:szCs w:val="28"/>
        </w:rPr>
        <w:t>.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6CBC361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wyIwIAAEEEAAAOAAAAZHJzL2Uyb0RvYy54bWysU02P2jAQvVfqf7B8hyRslo+IsKoS6IV2&#10;kXbbu7EdYtWxLdsQUNX/3rH5KNteqqo5OOPMzMubeTPzp2Mn0YFbJ7QqcTZMMeKKaibUrsRfXleD&#10;KUbOE8WI1IqX+MQdflq8fzfvTcFHutWScYsARLmiNyVuvTdFkjja8o64oTZcgbPRtiMernaXMEt6&#10;QO9kMkrTcdJry4zVlDsHX+uzEy8iftNw6p+bxnGPZImBm4+njec2nMliToqdJaYV9EKD/AOLjggF&#10;P71B1cQTtLfiD6hOUKudbvyQ6i7RTSMojzVANVn6WzUvLTE81gLNcebWJvf/YOnnw8YiwUo8w0iR&#10;DiRaC8XRKHSmN66AgEptbKiNHtWLWWv6zSGlq5aoHY8MX08G0rKQkbxJCRdnAH/bf9IMYsje69im&#10;Y2M71EhhvobEAA6tQMeoy+mmCz96ROHj4zhNJynIR8GXjSZRtoQUASXkGuv8R647FIwSSyggYpLD&#10;2vnA6ldICFd6JaSMykuF+hI/TLOI3hnoA9vKmOy0FCwEhhRnd9tKWnQgYY7iE8sFz32Y1XvFInDL&#10;CVtebE+EPNtARKqAB5UBtYt1HpTvs3S2nC6n+SAfjZeDPK3rwYdVlQ/Gq2zyWD/UVVVnPwK1LC9a&#10;wRhXgd11aLP874bisj7ncbuN7a0lyVv02Dsge31H0lHkoOt5QraanTb2Kj7MaQy+7FRYhPs72Peb&#10;v/gJ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hjbwy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F01DE" w:rsidRDefault="005F01DE" w:rsidP="005F01DE">
      <w:pPr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</w:t>
      </w:r>
      <w:r>
        <w:rPr>
          <w:rFonts w:eastAsia="HiddenHorzOCR"/>
          <w:b/>
          <w:bCs/>
        </w:rPr>
        <w:t>Химическая технология</w:t>
      </w:r>
      <w:r>
        <w:rPr>
          <w:rFonts w:eastAsia="HiddenHorzOCR"/>
          <w:b/>
        </w:rPr>
        <w:t>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8E7A3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2.6.10 «Технология органических веществ»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AA527F" w:rsidRDefault="00AA527F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F01DE" w:rsidRDefault="005F01DE" w:rsidP="005F01DE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Pr="00D82822" w:rsidRDefault="008E7A32" w:rsidP="008E7A32">
      <w:pPr>
        <w:widowControl/>
        <w:tabs>
          <w:tab w:val="left" w:pos="993"/>
        </w:tabs>
        <w:ind w:firstLine="709"/>
        <w:rPr>
          <w:spacing w:val="-4"/>
          <w:sz w:val="28"/>
          <w:szCs w:val="28"/>
        </w:rPr>
      </w:pPr>
      <w:r w:rsidRPr="00D82822">
        <w:rPr>
          <w:b/>
          <w:color w:val="000000"/>
          <w:sz w:val="28"/>
          <w:szCs w:val="28"/>
        </w:rPr>
        <w:t>-</w:t>
      </w:r>
      <w:r w:rsidRPr="00D82822">
        <w:rPr>
          <w:b/>
          <w:spacing w:val="-4"/>
          <w:sz w:val="28"/>
          <w:szCs w:val="28"/>
        </w:rPr>
        <w:t xml:space="preserve"> </w:t>
      </w:r>
      <w:r w:rsidRPr="00D82822">
        <w:rPr>
          <w:spacing w:val="-4"/>
          <w:sz w:val="28"/>
          <w:szCs w:val="28"/>
        </w:rPr>
        <w:t>дополнительные главы термодинамико-топологического анализа (6 семестр);</w:t>
      </w:r>
    </w:p>
    <w:p w:rsidR="008E7A32" w:rsidRDefault="008E7A32" w:rsidP="008E7A32">
      <w:pPr>
        <w:tabs>
          <w:tab w:val="num" w:pos="420"/>
          <w:tab w:val="left" w:pos="993"/>
        </w:tabs>
        <w:ind w:firstLine="709"/>
        <w:rPr>
          <w:spacing w:val="-4"/>
          <w:sz w:val="28"/>
          <w:szCs w:val="28"/>
        </w:rPr>
      </w:pPr>
      <w:r w:rsidRPr="00D82822">
        <w:rPr>
          <w:b/>
          <w:spacing w:val="-4"/>
          <w:sz w:val="28"/>
          <w:szCs w:val="28"/>
        </w:rPr>
        <w:t xml:space="preserve">- </w:t>
      </w:r>
      <w:r w:rsidRPr="00D82822">
        <w:rPr>
          <w:spacing w:val="-4"/>
          <w:sz w:val="28"/>
          <w:szCs w:val="28"/>
        </w:rPr>
        <w:t>дополнительные главы теории и практики массообменных процессов (6 семестр)</w:t>
      </w:r>
    </w:p>
    <w:p w:rsidR="008E7A32" w:rsidRDefault="008E7A32" w:rsidP="008E7A32">
      <w:pPr>
        <w:tabs>
          <w:tab w:val="num" w:pos="420"/>
          <w:tab w:val="left" w:pos="993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технология органических веществ (7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</w:t>
      </w:r>
      <w:r>
        <w:rPr>
          <w:sz w:val="28"/>
          <w:szCs w:val="28"/>
        </w:rPr>
        <w:lastRenderedPageBreak/>
        <w:t>технологий, в том числе с использованием новейших информационно-коммуникационных технологий):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8E7A32" w:rsidRPr="00D82822" w:rsidRDefault="008E7A32" w:rsidP="008E7A32">
      <w:pPr>
        <w:widowControl/>
        <w:tabs>
          <w:tab w:val="left" w:pos="993"/>
        </w:tabs>
        <w:ind w:firstLine="709"/>
        <w:rPr>
          <w:spacing w:val="-4"/>
          <w:sz w:val="28"/>
          <w:szCs w:val="28"/>
        </w:rPr>
      </w:pPr>
      <w:r w:rsidRPr="00D82822">
        <w:rPr>
          <w:b/>
          <w:color w:val="000000"/>
          <w:sz w:val="28"/>
          <w:szCs w:val="28"/>
        </w:rPr>
        <w:t>-</w:t>
      </w:r>
      <w:r w:rsidRPr="00D82822">
        <w:rPr>
          <w:b/>
          <w:spacing w:val="-4"/>
          <w:sz w:val="28"/>
          <w:szCs w:val="28"/>
        </w:rPr>
        <w:t xml:space="preserve"> </w:t>
      </w:r>
      <w:r w:rsidRPr="00D82822">
        <w:rPr>
          <w:spacing w:val="-4"/>
          <w:sz w:val="28"/>
          <w:szCs w:val="28"/>
        </w:rPr>
        <w:t>дополнительные главы термодинамико-топологического анализа (6 семестр);</w:t>
      </w:r>
    </w:p>
    <w:p w:rsidR="008E7A32" w:rsidRDefault="008E7A32" w:rsidP="008E7A32">
      <w:pPr>
        <w:tabs>
          <w:tab w:val="num" w:pos="420"/>
          <w:tab w:val="left" w:pos="993"/>
        </w:tabs>
        <w:ind w:firstLine="709"/>
        <w:rPr>
          <w:spacing w:val="-4"/>
          <w:sz w:val="28"/>
          <w:szCs w:val="28"/>
        </w:rPr>
      </w:pPr>
      <w:r w:rsidRPr="00D82822">
        <w:rPr>
          <w:b/>
          <w:spacing w:val="-4"/>
          <w:sz w:val="28"/>
          <w:szCs w:val="28"/>
        </w:rPr>
        <w:lastRenderedPageBreak/>
        <w:t xml:space="preserve">- </w:t>
      </w:r>
      <w:r w:rsidRPr="00D82822">
        <w:rPr>
          <w:spacing w:val="-4"/>
          <w:sz w:val="28"/>
          <w:szCs w:val="28"/>
        </w:rPr>
        <w:t>дополнительные главы теории и практики массообменных процессов (6 семестр)</w:t>
      </w:r>
      <w:r>
        <w:rPr>
          <w:spacing w:val="-4"/>
          <w:sz w:val="28"/>
          <w:szCs w:val="28"/>
        </w:rPr>
        <w:t>;</w:t>
      </w:r>
    </w:p>
    <w:p w:rsidR="008E7A32" w:rsidRDefault="008E7A32" w:rsidP="008E7A32">
      <w:pPr>
        <w:tabs>
          <w:tab w:val="num" w:pos="420"/>
          <w:tab w:val="left" w:pos="993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технология органических веществ (7 семестр).</w:t>
      </w:r>
    </w:p>
    <w:p w:rsidR="005F01DE" w:rsidRDefault="005F01DE" w:rsidP="005F01DE">
      <w:pPr>
        <w:ind w:firstLine="709"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E7A32" w:rsidTr="008E7A3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8E7A32" w:rsidTr="008E7A32">
        <w:trPr>
          <w:trHeight w:val="1137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  <w:r>
              <w:rPr>
                <w:b/>
              </w:rPr>
              <w:t xml:space="preserve"> 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(способностью следовать этическим нормам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этическими нормами в профессиональной деятельности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ОПК-1 </w:t>
            </w:r>
            <w:r>
              <w:t>(способностью и готовностью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 в области химических технологий, в том числе с использованием новейших информационнокоммуникационных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</w:tr>
      <w:tr w:rsidR="008E7A32" w:rsidTr="008E7A32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 готовностью к анализу, обобщению и публичному представлению результатов выполненных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обобщать и представлять полученные результаты на публичное обсуждение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(способностью и готовностью к использованию лабораторной и инструментальной базы для получения научных данных)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Общая трудоемкость научных исследований составляет 195 зачетные   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5F01DE" w:rsidTr="00CE396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Семестры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 год обучения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</w:tr>
      <w:tr w:rsidR="005F01DE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F01DE" w:rsidRDefault="005F01DE" w:rsidP="005F01D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F01DE" w:rsidTr="00CE396B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F01DE" w:rsidRDefault="005F01D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</w:tr>
      <w:tr w:rsidR="00CE396B" w:rsidTr="00CE396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F01DE" w:rsidTr="005F01D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396B" w:rsidTr="005F01D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E396B" w:rsidTr="005F01D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5F01DE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5F01DE" w:rsidRDefault="005F01DE" w:rsidP="005F01DE">
      <w:pPr>
        <w:ind w:firstLine="426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задачи,   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теоретические источники в соответствии с темой НКР и поставленной проблемой;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</w:p>
    <w:p w:rsidR="005F01DE" w:rsidRDefault="005F01DE" w:rsidP="00CE396B">
      <w:pPr>
        <w:pStyle w:val="af5"/>
        <w:widowControl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>
              <w:rPr>
                <w:b/>
                <w:bCs/>
                <w:color w:val="000000"/>
                <w:kern w:val="24"/>
              </w:rPr>
              <w:lastRenderedPageBreak/>
              <w:t>компетенций (знания, умения,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Критерии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Средства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Шкалы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 с</w:t>
            </w:r>
            <w:r>
              <w:t>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</w:t>
            </w:r>
            <w:r>
              <w:lastRenderedPageBreak/>
              <w:t>стях, новейшими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обобщать и представлять полученные результаты на публичное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7.2.2. Описание шкал оценивания степени сформированности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</w:t>
            </w:r>
            <w:r>
              <w:lastRenderedPageBreak/>
              <w:t xml:space="preserve">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Шкала 2.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F01DE" w:rsidTr="005F01D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E39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F01DE" w:rsidRDefault="005F01DE" w:rsidP="005F01DE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победы в конкурсах на лучшую научную работу, призовые места в олимпиадах и пр.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F01DE" w:rsidRDefault="005F01DE" w:rsidP="005F01D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Раев В.К. Основы методического обеспечения подготовки магистерских и кандидатских диссертаций 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</w:t>
      </w:r>
      <w:hyperlink r:id="rId2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6C6E03" w:rsidRDefault="006C6E03" w:rsidP="006C6E03">
      <w:pPr>
        <w:widowControl/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>elibrary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/>
          <w:sz w:val="28"/>
          <w:szCs w:val="28"/>
        </w:rPr>
        <w:t xml:space="preserve"> 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7A1DC9">
      <w:pPr>
        <w:pStyle w:val="af5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18.06.01 «</w:t>
      </w:r>
      <w:r>
        <w:rPr>
          <w:rFonts w:eastAsia="HiddenHorzOCR"/>
          <w:bCs/>
          <w:sz w:val="28"/>
          <w:szCs w:val="28"/>
        </w:rPr>
        <w:t>Химическая технология</w:t>
      </w:r>
      <w:r>
        <w:rPr>
          <w:sz w:val="28"/>
          <w:szCs w:val="28"/>
        </w:rPr>
        <w:t xml:space="preserve">» с </w:t>
      </w:r>
      <w:r w:rsidR="00CE396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8E7A32">
        <w:rPr>
          <w:sz w:val="28"/>
          <w:szCs w:val="28"/>
        </w:rPr>
        <w:t>2.6.10 «Технология органических веществ»</w:t>
      </w:r>
      <w:r>
        <w:rPr>
          <w:sz w:val="28"/>
          <w:szCs w:val="28"/>
        </w:rPr>
        <w:t>.</w:t>
      </w:r>
    </w:p>
    <w:p w:rsidR="00FD21D4" w:rsidRDefault="00FD21D4" w:rsidP="0053002E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26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AD" w:rsidRDefault="00E513AD" w:rsidP="00E76C7A">
      <w:r>
        <w:separator/>
      </w:r>
    </w:p>
  </w:endnote>
  <w:endnote w:type="continuationSeparator" w:id="0">
    <w:p w:rsidR="00E513AD" w:rsidRDefault="00E513A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AD" w:rsidRDefault="00E513AD" w:rsidP="00E76C7A">
      <w:r>
        <w:separator/>
      </w:r>
    </w:p>
  </w:footnote>
  <w:footnote w:type="continuationSeparator" w:id="0">
    <w:p w:rsidR="00E513AD" w:rsidRDefault="00E513A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06" w:rsidRPr="00675078" w:rsidRDefault="00887F06" w:rsidP="0053002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3E32"/>
    <w:multiLevelType w:val="hybridMultilevel"/>
    <w:tmpl w:val="7840B4A0"/>
    <w:lvl w:ilvl="0" w:tplc="C1D472E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67AF"/>
    <w:multiLevelType w:val="hybridMultilevel"/>
    <w:tmpl w:val="D7BA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01F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39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0E6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45FC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002E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DFE"/>
    <w:rsid w:val="005E2EB3"/>
    <w:rsid w:val="005E399C"/>
    <w:rsid w:val="005E628D"/>
    <w:rsid w:val="005E6415"/>
    <w:rsid w:val="005F01DE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3C23"/>
    <w:rsid w:val="006B7797"/>
    <w:rsid w:val="006C427B"/>
    <w:rsid w:val="006C65F8"/>
    <w:rsid w:val="006C6E03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1DC9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E7A32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9675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4223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27F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D0B"/>
    <w:rsid w:val="00B97AB1"/>
    <w:rsid w:val="00BA0BD6"/>
    <w:rsid w:val="00BA23A8"/>
    <w:rsid w:val="00BA3095"/>
    <w:rsid w:val="00BA722C"/>
    <w:rsid w:val="00BB242D"/>
    <w:rsid w:val="00BB33F3"/>
    <w:rsid w:val="00BB4425"/>
    <w:rsid w:val="00BB49B4"/>
    <w:rsid w:val="00BB4C9C"/>
    <w:rsid w:val="00BC365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96B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C7195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3AD"/>
    <w:rsid w:val="00E53CD4"/>
    <w:rsid w:val="00E55A83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4A95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37BF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E7A3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9"/>
    <w:uiPriority w:val="99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5F01DE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2"/>
    <w:uiPriority w:val="99"/>
    <w:rsid w:val="005F01DE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5F01DE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5F01DE"/>
    <w:rPr>
      <w:sz w:val="24"/>
      <w:szCs w:val="24"/>
    </w:rPr>
  </w:style>
  <w:style w:type="paragraph" w:customStyle="1" w:styleId="13">
    <w:name w:val="Основной текст1"/>
    <w:basedOn w:val="a2"/>
    <w:rsid w:val="005F01D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5F01DE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5F01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6C6E03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c.nist.gov/thermolit/main/home.html" TargetMode="External"/><Relationship Id="rId18" Type="http://schemas.openxmlformats.org/officeDocument/2006/relationships/hyperlink" Target="http://www.webofknowledge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ddbst.com/en/EED/AZD/AZD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ld.mitht.ru/e-library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ichimash.ru/per-post.php" TargetMode="External"/><Relationship Id="rId20" Type="http://schemas.openxmlformats.org/officeDocument/2006/relationships/hyperlink" Target="http://trc.nist.gov/thermolit/main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ofknowledge.com" TargetMode="External"/><Relationship Id="rId24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e.lanbook.com/book/74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old.mitht.ru/e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chimash.ru/per-post.php" TargetMode="External"/><Relationship Id="rId14" Type="http://schemas.openxmlformats.org/officeDocument/2006/relationships/hyperlink" Target="http://www.ddbst.com/en/EED/AZD/AZDindex.php" TargetMode="External"/><Relationship Id="rId22" Type="http://schemas.openxmlformats.org/officeDocument/2006/relationships/hyperlink" Target="http://protect.gost.ru/document.aspx?control=7&amp;id=1309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9FD42-1DFC-482E-AE4E-903C0E30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12301</Words>
  <Characters>70118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2018-03-21T14:43:00Z</cp:lastPrinted>
  <dcterms:created xsi:type="dcterms:W3CDTF">2021-12-17T18:47:00Z</dcterms:created>
  <dcterms:modified xsi:type="dcterms:W3CDTF">2021-12-17T18:47:00Z</dcterms:modified>
</cp:coreProperties>
</file>