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3074BE">
        <w:trPr>
          <w:trHeight w:hRule="exact" w:val="1805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3074BE" w:rsidRDefault="00590CA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560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074BE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3074BE">
        <w:trPr>
          <w:trHeight w:hRule="exact" w:val="138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71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560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 w:rsidRPr="00590CA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Институт тонких химических технологий имени М.В.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Ломоносова</w:t>
            </w:r>
          </w:p>
        </w:tc>
      </w:tr>
      <w:tr w:rsidR="003074BE" w:rsidRPr="00590CA3">
        <w:trPr>
          <w:trHeight w:hRule="exact" w:val="255"/>
        </w:trPr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>
        <w:trPr>
          <w:trHeight w:hRule="exact" w:val="277"/>
        </w:trPr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138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71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560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280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710" w:type="dxa"/>
          </w:tcPr>
          <w:p w:rsidR="003074BE" w:rsidRDefault="003074B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138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71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560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277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710" w:type="dxa"/>
          </w:tcPr>
          <w:p w:rsidR="003074BE" w:rsidRDefault="003074B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138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71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560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277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710" w:type="dxa"/>
          </w:tcPr>
          <w:p w:rsidR="003074BE" w:rsidRDefault="003074B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 практики</w:t>
            </w:r>
          </w:p>
        </w:tc>
      </w:tr>
      <w:tr w:rsidR="003074BE">
        <w:trPr>
          <w:trHeight w:hRule="exact" w:val="138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71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560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3074BE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3074BE" w:rsidRPr="00590CA3">
        <w:trPr>
          <w:trHeight w:hRule="exact" w:val="277"/>
        </w:trPr>
        <w:tc>
          <w:tcPr>
            <w:tcW w:w="426" w:type="dxa"/>
          </w:tcPr>
          <w:p w:rsidR="003074BE" w:rsidRDefault="003074BE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3074BE" w:rsidRPr="00590CA3">
        <w:trPr>
          <w:trHeight w:hRule="exact" w:val="259"/>
        </w:trPr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>
        <w:trPr>
          <w:trHeight w:hRule="exact" w:val="277"/>
        </w:trPr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3074BE" w:rsidRDefault="003074B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3074BE">
        <w:trPr>
          <w:trHeight w:hRule="exact" w:val="138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71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560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 w:rsidRPr="00590CA3">
        <w:trPr>
          <w:trHeight w:hRule="exact" w:val="277"/>
        </w:trPr>
        <w:tc>
          <w:tcPr>
            <w:tcW w:w="426" w:type="dxa"/>
          </w:tcPr>
          <w:p w:rsidR="003074BE" w:rsidRDefault="003074BE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3074BE" w:rsidRDefault="003074BE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lang w:val="ru-RU"/>
              </w:rPr>
              <w:t>Химическая технология природных энергоносителей и углеродных материалов</w:t>
            </w:r>
          </w:p>
        </w:tc>
      </w:tr>
      <w:tr w:rsidR="003074BE" w:rsidRPr="00590CA3">
        <w:trPr>
          <w:trHeight w:hRule="exact" w:val="259"/>
        </w:trPr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>
        <w:trPr>
          <w:trHeight w:hRule="exact" w:val="277"/>
        </w:trPr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3074BE">
        <w:trPr>
          <w:trHeight w:hRule="exact" w:val="138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71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560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277"/>
        </w:trPr>
        <w:tc>
          <w:tcPr>
            <w:tcW w:w="426" w:type="dxa"/>
          </w:tcPr>
          <w:p w:rsidR="003074BE" w:rsidRDefault="003074B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138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71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560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277"/>
        </w:trPr>
        <w:tc>
          <w:tcPr>
            <w:tcW w:w="426" w:type="dxa"/>
          </w:tcPr>
          <w:p w:rsidR="003074BE" w:rsidRDefault="003074BE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138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71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560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 w:rsidRPr="00590CA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3074BE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74BE" w:rsidRDefault="003074BE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74BE" w:rsidRDefault="003074BE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2505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71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72" w:type="dxa"/>
          </w:tcPr>
          <w:p w:rsidR="003074BE" w:rsidRDefault="003074BE"/>
        </w:tc>
        <w:tc>
          <w:tcPr>
            <w:tcW w:w="21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560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  <w:tr w:rsidR="003074BE">
        <w:trPr>
          <w:trHeight w:hRule="exact" w:val="277"/>
        </w:trPr>
        <w:tc>
          <w:tcPr>
            <w:tcW w:w="42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235" w:type="dxa"/>
          </w:tcPr>
          <w:p w:rsidR="003074BE" w:rsidRDefault="003074BE"/>
        </w:tc>
        <w:tc>
          <w:tcPr>
            <w:tcW w:w="334" w:type="dxa"/>
          </w:tcPr>
          <w:p w:rsidR="003074BE" w:rsidRDefault="003074BE"/>
        </w:tc>
        <w:tc>
          <w:tcPr>
            <w:tcW w:w="568" w:type="dxa"/>
          </w:tcPr>
          <w:p w:rsidR="003074BE" w:rsidRDefault="003074BE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560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</w:tr>
    </w:tbl>
    <w:p w:rsidR="003074BE" w:rsidRDefault="00590C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795"/>
        <w:gridCol w:w="1048"/>
        <w:gridCol w:w="3666"/>
        <w:gridCol w:w="955"/>
      </w:tblGrid>
      <w:tr w:rsidR="003074B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18.03.01_ХТПЭиУМ_ИТХТ_2021.plx</w:t>
            </w:r>
          </w:p>
        </w:tc>
        <w:tc>
          <w:tcPr>
            <w:tcW w:w="1135" w:type="dxa"/>
          </w:tcPr>
          <w:p w:rsidR="003074BE" w:rsidRDefault="003074BE"/>
        </w:tc>
        <w:tc>
          <w:tcPr>
            <w:tcW w:w="3970" w:type="dxa"/>
          </w:tcPr>
          <w:p w:rsidR="003074BE" w:rsidRDefault="003074B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074BE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3074BE" w:rsidRDefault="003074BE"/>
        </w:tc>
        <w:tc>
          <w:tcPr>
            <w:tcW w:w="1135" w:type="dxa"/>
          </w:tcPr>
          <w:p w:rsidR="003074BE" w:rsidRDefault="003074BE"/>
        </w:tc>
        <w:tc>
          <w:tcPr>
            <w:tcW w:w="3970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138"/>
        </w:trPr>
        <w:tc>
          <w:tcPr>
            <w:tcW w:w="382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135" w:type="dxa"/>
          </w:tcPr>
          <w:p w:rsidR="003074BE" w:rsidRDefault="003074BE"/>
        </w:tc>
        <w:tc>
          <w:tcPr>
            <w:tcW w:w="3970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Антонюк Сергей Николаевич _________________</w:t>
            </w:r>
          </w:p>
        </w:tc>
      </w:tr>
      <w:tr w:rsidR="003074BE" w:rsidRPr="00590CA3">
        <w:trPr>
          <w:trHeight w:hRule="exact" w:val="1666"/>
        </w:trPr>
        <w:tc>
          <w:tcPr>
            <w:tcW w:w="382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3074BE">
        <w:trPr>
          <w:trHeight w:hRule="exact" w:val="277"/>
        </w:trPr>
        <w:tc>
          <w:tcPr>
            <w:tcW w:w="3828" w:type="dxa"/>
          </w:tcPr>
          <w:p w:rsidR="003074BE" w:rsidRDefault="003074BE"/>
        </w:tc>
        <w:tc>
          <w:tcPr>
            <w:tcW w:w="852" w:type="dxa"/>
          </w:tcPr>
          <w:p w:rsidR="003074BE" w:rsidRDefault="003074BE"/>
        </w:tc>
        <w:tc>
          <w:tcPr>
            <w:tcW w:w="1135" w:type="dxa"/>
          </w:tcPr>
          <w:p w:rsidR="003074BE" w:rsidRDefault="003074BE"/>
        </w:tc>
        <w:tc>
          <w:tcPr>
            <w:tcW w:w="3970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 w:rsidRPr="00590C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разработана в соответствии с ФГОС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ВО:</w:t>
            </w:r>
          </w:p>
        </w:tc>
        <w:tc>
          <w:tcPr>
            <w:tcW w:w="397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3074BE" w:rsidRPr="00590CA3">
        <w:trPr>
          <w:trHeight w:hRule="exact" w:val="277"/>
        </w:trPr>
        <w:tc>
          <w:tcPr>
            <w:tcW w:w="382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18.03.01 Химическая технология</w:t>
            </w: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«Химическая технология природных энергоносителей и углеродных материалов»</w:t>
            </w:r>
          </w:p>
        </w:tc>
      </w:tr>
      <w:tr w:rsidR="003074BE" w:rsidRPr="00590CA3">
        <w:trPr>
          <w:trHeight w:hRule="exact" w:val="277"/>
        </w:trPr>
        <w:tc>
          <w:tcPr>
            <w:tcW w:w="382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3074BE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технологии нефтехимического синтеза и искусственного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жидкого топлива имени Башкирова А.Н.</w:t>
            </w:r>
          </w:p>
        </w:tc>
      </w:tr>
      <w:tr w:rsidR="003074BE" w:rsidRPr="00590CA3">
        <w:trPr>
          <w:trHeight w:hRule="exact" w:val="138"/>
        </w:trPr>
        <w:tc>
          <w:tcPr>
            <w:tcW w:w="382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24.03.2021 № 8</w:t>
            </w:r>
          </w:p>
          <w:p w:rsidR="003074BE" w:rsidRPr="00590CA3" w:rsidRDefault="003074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Пешнев Борис Владимирович ___________________</w:t>
            </w:r>
          </w:p>
        </w:tc>
      </w:tr>
    </w:tbl>
    <w:p w:rsidR="003074BE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1934"/>
        <w:gridCol w:w="400"/>
        <w:gridCol w:w="4299"/>
        <w:gridCol w:w="959"/>
      </w:tblGrid>
      <w:tr w:rsidR="003074B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26" w:type="dxa"/>
          </w:tcPr>
          <w:p w:rsidR="003074BE" w:rsidRDefault="003074BE"/>
        </w:tc>
        <w:tc>
          <w:tcPr>
            <w:tcW w:w="4679" w:type="dxa"/>
          </w:tcPr>
          <w:p w:rsidR="003074BE" w:rsidRDefault="003074B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074BE">
        <w:trPr>
          <w:trHeight w:hRule="exact" w:val="138"/>
        </w:trPr>
        <w:tc>
          <w:tcPr>
            <w:tcW w:w="2694" w:type="dxa"/>
          </w:tcPr>
          <w:p w:rsidR="003074BE" w:rsidRDefault="003074BE"/>
        </w:tc>
        <w:tc>
          <w:tcPr>
            <w:tcW w:w="198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4679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74BE" w:rsidRDefault="003074BE"/>
        </w:tc>
      </w:tr>
      <w:tr w:rsidR="003074BE">
        <w:trPr>
          <w:trHeight w:hRule="exact" w:val="13"/>
        </w:trPr>
        <w:tc>
          <w:tcPr>
            <w:tcW w:w="2694" w:type="dxa"/>
          </w:tcPr>
          <w:p w:rsidR="003074BE" w:rsidRDefault="003074BE"/>
        </w:tc>
        <w:tc>
          <w:tcPr>
            <w:tcW w:w="198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4679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74BE" w:rsidRDefault="003074BE"/>
        </w:tc>
      </w:tr>
      <w:tr w:rsidR="003074BE">
        <w:trPr>
          <w:trHeight w:hRule="exact" w:val="96"/>
        </w:trPr>
        <w:tc>
          <w:tcPr>
            <w:tcW w:w="2694" w:type="dxa"/>
          </w:tcPr>
          <w:p w:rsidR="003074BE" w:rsidRDefault="003074BE"/>
        </w:tc>
        <w:tc>
          <w:tcPr>
            <w:tcW w:w="198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4679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Визирование РПД для исполнения в очередном учебном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3074BE" w:rsidRPr="00590CA3">
        <w:trPr>
          <w:trHeight w:hRule="exact" w:val="416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074BE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3074BE" w:rsidRPr="00590CA3">
        <w:trPr>
          <w:trHeight w:hRule="exact" w:val="138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833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__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2022 г.  №  __</w:t>
            </w:r>
          </w:p>
          <w:p w:rsidR="003074BE" w:rsidRPr="00590CA3" w:rsidRDefault="003074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074BE">
        <w:trPr>
          <w:trHeight w:hRule="exact" w:val="138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074BE">
        <w:trPr>
          <w:trHeight w:hRule="exact" w:val="138"/>
        </w:trPr>
        <w:tc>
          <w:tcPr>
            <w:tcW w:w="2694" w:type="dxa"/>
          </w:tcPr>
          <w:p w:rsidR="003074BE" w:rsidRDefault="003074BE"/>
        </w:tc>
        <w:tc>
          <w:tcPr>
            <w:tcW w:w="198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3074BE"/>
        </w:tc>
      </w:tr>
      <w:tr w:rsidR="003074BE">
        <w:trPr>
          <w:trHeight w:hRule="exact" w:val="277"/>
        </w:trPr>
        <w:tc>
          <w:tcPr>
            <w:tcW w:w="2694" w:type="dxa"/>
          </w:tcPr>
          <w:p w:rsidR="003074BE" w:rsidRDefault="003074BE"/>
        </w:tc>
        <w:tc>
          <w:tcPr>
            <w:tcW w:w="198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4679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74BE" w:rsidRDefault="003074BE"/>
        </w:tc>
      </w:tr>
      <w:tr w:rsidR="003074BE">
        <w:trPr>
          <w:trHeight w:hRule="exact" w:val="13"/>
        </w:trPr>
        <w:tc>
          <w:tcPr>
            <w:tcW w:w="2694" w:type="dxa"/>
          </w:tcPr>
          <w:p w:rsidR="003074BE" w:rsidRDefault="003074BE"/>
        </w:tc>
        <w:tc>
          <w:tcPr>
            <w:tcW w:w="198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4679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74BE" w:rsidRDefault="003074BE"/>
        </w:tc>
      </w:tr>
      <w:tr w:rsidR="003074BE">
        <w:trPr>
          <w:trHeight w:hRule="exact" w:val="96"/>
        </w:trPr>
        <w:tc>
          <w:tcPr>
            <w:tcW w:w="2694" w:type="dxa"/>
          </w:tcPr>
          <w:p w:rsidR="003074BE" w:rsidRDefault="003074BE"/>
        </w:tc>
        <w:tc>
          <w:tcPr>
            <w:tcW w:w="198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4679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74BE" w:rsidRPr="00590CA3">
        <w:trPr>
          <w:trHeight w:hRule="exact" w:val="416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исполнения в 2023-2024 учебном году на заседании кафедры</w:t>
            </w:r>
          </w:p>
        </w:tc>
      </w:tr>
      <w:tr w:rsidR="003074BE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3074BE" w:rsidRPr="00590CA3">
        <w:trPr>
          <w:trHeight w:hRule="exact" w:val="277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833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3074BE" w:rsidRPr="00590CA3" w:rsidRDefault="003074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____________________   ____________________</w:t>
            </w:r>
          </w:p>
        </w:tc>
      </w:tr>
      <w:tr w:rsidR="003074BE">
        <w:trPr>
          <w:trHeight w:hRule="exact" w:val="277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074BE">
        <w:trPr>
          <w:trHeight w:hRule="exact" w:val="138"/>
        </w:trPr>
        <w:tc>
          <w:tcPr>
            <w:tcW w:w="2694" w:type="dxa"/>
          </w:tcPr>
          <w:p w:rsidR="003074BE" w:rsidRDefault="003074BE"/>
        </w:tc>
        <w:tc>
          <w:tcPr>
            <w:tcW w:w="198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4679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74BE" w:rsidRDefault="003074BE"/>
        </w:tc>
      </w:tr>
      <w:tr w:rsidR="003074BE">
        <w:trPr>
          <w:trHeight w:hRule="exact" w:val="13"/>
        </w:trPr>
        <w:tc>
          <w:tcPr>
            <w:tcW w:w="2694" w:type="dxa"/>
          </w:tcPr>
          <w:p w:rsidR="003074BE" w:rsidRDefault="003074BE"/>
        </w:tc>
        <w:tc>
          <w:tcPr>
            <w:tcW w:w="198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4679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74BE" w:rsidRDefault="003074BE"/>
        </w:tc>
      </w:tr>
      <w:tr w:rsidR="003074BE">
        <w:trPr>
          <w:trHeight w:hRule="exact" w:val="96"/>
        </w:trPr>
        <w:tc>
          <w:tcPr>
            <w:tcW w:w="2694" w:type="dxa"/>
          </w:tcPr>
          <w:p w:rsidR="003074BE" w:rsidRDefault="003074BE"/>
        </w:tc>
        <w:tc>
          <w:tcPr>
            <w:tcW w:w="198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4679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74BE" w:rsidRPr="00590CA3">
        <w:trPr>
          <w:trHeight w:hRule="exact" w:val="416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исполнения в 2024-2025 учебном году на заседании кафедры</w:t>
            </w:r>
          </w:p>
        </w:tc>
      </w:tr>
      <w:tr w:rsidR="003074BE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3074BE" w:rsidRPr="00590CA3">
        <w:trPr>
          <w:trHeight w:hRule="exact" w:val="277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833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3074BE" w:rsidRPr="00590CA3" w:rsidRDefault="003074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____________________  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  <w:tr w:rsidR="003074BE">
        <w:trPr>
          <w:trHeight w:hRule="exact" w:val="277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074BE">
        <w:trPr>
          <w:trHeight w:hRule="exact" w:val="138"/>
        </w:trPr>
        <w:tc>
          <w:tcPr>
            <w:tcW w:w="2694" w:type="dxa"/>
          </w:tcPr>
          <w:p w:rsidR="003074BE" w:rsidRDefault="003074BE"/>
        </w:tc>
        <w:tc>
          <w:tcPr>
            <w:tcW w:w="198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4679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74BE" w:rsidRDefault="003074BE"/>
        </w:tc>
      </w:tr>
      <w:tr w:rsidR="003074BE">
        <w:trPr>
          <w:trHeight w:hRule="exact" w:val="13"/>
        </w:trPr>
        <w:tc>
          <w:tcPr>
            <w:tcW w:w="2694" w:type="dxa"/>
          </w:tcPr>
          <w:p w:rsidR="003074BE" w:rsidRDefault="003074BE"/>
        </w:tc>
        <w:tc>
          <w:tcPr>
            <w:tcW w:w="198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4679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74BE" w:rsidRDefault="003074BE"/>
        </w:tc>
      </w:tr>
      <w:tr w:rsidR="003074BE">
        <w:trPr>
          <w:trHeight w:hRule="exact" w:val="96"/>
        </w:trPr>
        <w:tc>
          <w:tcPr>
            <w:tcW w:w="2694" w:type="dxa"/>
          </w:tcPr>
          <w:p w:rsidR="003074BE" w:rsidRDefault="003074BE"/>
        </w:tc>
        <w:tc>
          <w:tcPr>
            <w:tcW w:w="1986" w:type="dxa"/>
          </w:tcPr>
          <w:p w:rsidR="003074BE" w:rsidRDefault="003074BE"/>
        </w:tc>
        <w:tc>
          <w:tcPr>
            <w:tcW w:w="426" w:type="dxa"/>
          </w:tcPr>
          <w:p w:rsidR="003074BE" w:rsidRDefault="003074BE"/>
        </w:tc>
        <w:tc>
          <w:tcPr>
            <w:tcW w:w="4679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74BE" w:rsidRPr="00590CA3">
        <w:trPr>
          <w:trHeight w:hRule="exact" w:val="416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2025-2026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 на заседании кафедры</w:t>
            </w:r>
          </w:p>
        </w:tc>
      </w:tr>
      <w:tr w:rsidR="003074BE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3074BE" w:rsidRPr="00590CA3">
        <w:trPr>
          <w:trHeight w:hRule="exact" w:val="277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833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3074BE" w:rsidRPr="00590CA3" w:rsidRDefault="003074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074BE">
        <w:trPr>
          <w:trHeight w:hRule="exact" w:val="277"/>
        </w:trPr>
        <w:tc>
          <w:tcPr>
            <w:tcW w:w="2694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Расшифровка подписи</w:t>
            </w:r>
          </w:p>
        </w:tc>
      </w:tr>
    </w:tbl>
    <w:p w:rsidR="003074BE" w:rsidRDefault="00590C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4"/>
        <w:gridCol w:w="296"/>
        <w:gridCol w:w="1269"/>
        <w:gridCol w:w="4499"/>
        <w:gridCol w:w="1002"/>
      </w:tblGrid>
      <w:tr w:rsidR="003074B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3074BE" w:rsidRDefault="003074B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3074BE">
        <w:trPr>
          <w:trHeight w:hRule="exact" w:val="138"/>
        </w:trPr>
        <w:tc>
          <w:tcPr>
            <w:tcW w:w="143" w:type="dxa"/>
          </w:tcPr>
          <w:p w:rsidR="003074BE" w:rsidRDefault="003074BE"/>
        </w:tc>
        <w:tc>
          <w:tcPr>
            <w:tcW w:w="2978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1277" w:type="dxa"/>
          </w:tcPr>
          <w:p w:rsidR="003074BE" w:rsidRDefault="003074BE"/>
        </w:tc>
        <w:tc>
          <w:tcPr>
            <w:tcW w:w="4537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 w:rsidRPr="00590CA3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имеет своей целью сформировать, закрепить и развить практические навыки и компетенции,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предусмотренные данной рабочей 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природных энергоносителей и углеродных материалов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3074BE" w:rsidRPr="00590CA3">
        <w:trPr>
          <w:trHeight w:hRule="exact" w:val="277"/>
        </w:trPr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3074BE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3074B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3074BE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3074B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3074BE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3074B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3074BE"/>
        </w:tc>
      </w:tr>
      <w:tr w:rsidR="003074BE" w:rsidRPr="00590CA3">
        <w:trPr>
          <w:trHeight w:hRule="exact" w:val="277"/>
        </w:trPr>
        <w:tc>
          <w:tcPr>
            <w:tcW w:w="143" w:type="dxa"/>
          </w:tcPr>
          <w:p w:rsidR="003074BE" w:rsidRDefault="003074B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3074BE" w:rsidRDefault="003074B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технология природных энергоносителей и углеродных материалов</w:t>
            </w:r>
          </w:p>
        </w:tc>
      </w:tr>
      <w:tr w:rsidR="003074BE" w:rsidRPr="00590CA3">
        <w:trPr>
          <w:trHeight w:hRule="exact" w:val="307"/>
        </w:trPr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>
        <w:trPr>
          <w:trHeight w:hRule="exact" w:val="277"/>
        </w:trPr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3074BE" w:rsidRDefault="003074B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3074BE">
        <w:trPr>
          <w:trHeight w:hRule="exact" w:val="26"/>
        </w:trPr>
        <w:tc>
          <w:tcPr>
            <w:tcW w:w="143" w:type="dxa"/>
          </w:tcPr>
          <w:p w:rsidR="003074BE" w:rsidRDefault="003074BE"/>
        </w:tc>
        <w:tc>
          <w:tcPr>
            <w:tcW w:w="2978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3074BE"/>
        </w:tc>
      </w:tr>
      <w:tr w:rsidR="003074BE" w:rsidRPr="00590CA3">
        <w:trPr>
          <w:trHeight w:hRule="exact" w:val="277"/>
        </w:trPr>
        <w:tc>
          <w:tcPr>
            <w:tcW w:w="143" w:type="dxa"/>
          </w:tcPr>
          <w:p w:rsidR="003074BE" w:rsidRDefault="003074B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3074BE" w:rsidRDefault="003074B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074BE" w:rsidRPr="00590CA3">
        <w:trPr>
          <w:trHeight w:hRule="exact" w:val="36"/>
        </w:trPr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>
        <w:trPr>
          <w:trHeight w:hRule="exact" w:val="277"/>
        </w:trPr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трудоемкость:</w:t>
            </w:r>
          </w:p>
        </w:tc>
        <w:tc>
          <w:tcPr>
            <w:tcW w:w="285" w:type="dxa"/>
          </w:tcPr>
          <w:p w:rsidR="003074BE" w:rsidRDefault="003074B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3074BE">
        <w:trPr>
          <w:trHeight w:hRule="exact" w:val="26"/>
        </w:trPr>
        <w:tc>
          <w:tcPr>
            <w:tcW w:w="143" w:type="dxa"/>
          </w:tcPr>
          <w:p w:rsidR="003074BE" w:rsidRDefault="003074BE"/>
        </w:tc>
        <w:tc>
          <w:tcPr>
            <w:tcW w:w="2978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3074BE"/>
        </w:tc>
      </w:tr>
      <w:tr w:rsidR="003074BE">
        <w:trPr>
          <w:trHeight w:hRule="exact" w:val="277"/>
        </w:trPr>
        <w:tc>
          <w:tcPr>
            <w:tcW w:w="143" w:type="dxa"/>
          </w:tcPr>
          <w:p w:rsidR="003074BE" w:rsidRDefault="003074BE"/>
        </w:tc>
        <w:tc>
          <w:tcPr>
            <w:tcW w:w="2978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1277" w:type="dxa"/>
          </w:tcPr>
          <w:p w:rsidR="003074BE" w:rsidRDefault="003074BE"/>
        </w:tc>
        <w:tc>
          <w:tcPr>
            <w:tcW w:w="4537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3074BE">
        <w:trPr>
          <w:trHeight w:hRule="exact" w:val="277"/>
        </w:trPr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3074BE" w:rsidRDefault="003074B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3074BE">
        <w:trPr>
          <w:trHeight w:hRule="exact" w:val="26"/>
        </w:trPr>
        <w:tc>
          <w:tcPr>
            <w:tcW w:w="143" w:type="dxa"/>
          </w:tcPr>
          <w:p w:rsidR="003074BE" w:rsidRDefault="003074BE"/>
        </w:tc>
        <w:tc>
          <w:tcPr>
            <w:tcW w:w="2978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3074BE"/>
        </w:tc>
      </w:tr>
      <w:tr w:rsidR="003074BE">
        <w:trPr>
          <w:trHeight w:hRule="exact" w:val="277"/>
        </w:trPr>
        <w:tc>
          <w:tcPr>
            <w:tcW w:w="143" w:type="dxa"/>
          </w:tcPr>
          <w:p w:rsidR="003074BE" w:rsidRDefault="003074B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3074BE" w:rsidRDefault="003074B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3074BE">
        <w:trPr>
          <w:trHeight w:hRule="exact" w:val="165"/>
        </w:trPr>
        <w:tc>
          <w:tcPr>
            <w:tcW w:w="143" w:type="dxa"/>
          </w:tcPr>
          <w:p w:rsidR="003074BE" w:rsidRDefault="003074BE"/>
        </w:tc>
        <w:tc>
          <w:tcPr>
            <w:tcW w:w="2978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3074BE"/>
        </w:tc>
      </w:tr>
      <w:tr w:rsidR="003074BE" w:rsidRPr="00590CA3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(способы) проведения практики определяются в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3074BE" w:rsidRPr="00590CA3">
        <w:trPr>
          <w:trHeight w:hRule="exact" w:val="277"/>
        </w:trPr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3074BE" w:rsidRPr="00590CA3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подготовки 18.03.01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3074BE" w:rsidRPr="00590CA3">
        <w:trPr>
          <w:trHeight w:hRule="exact" w:val="277"/>
        </w:trPr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5. КОМПЕТЕНЦИИ ОБУЧАЮЩЕГОСЯ, ФОРМИРУЕМЫЕ В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РЕЗУЛЬТАТЕ ОСВОЕНИЯ ПРАКТИКИ</w:t>
            </w:r>
          </w:p>
        </w:tc>
      </w:tr>
      <w:tr w:rsidR="003074BE" w:rsidRPr="00590CA3">
        <w:trPr>
          <w:trHeight w:hRule="exact" w:val="109"/>
        </w:trPr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3074BE" w:rsidRPr="00590CA3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научно-техническую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тема-тике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производ-ства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90CA3">
              <w:rPr>
                <w:lang w:val="ru-RU"/>
              </w:rPr>
              <w:t xml:space="preserve"> </w:t>
            </w:r>
          </w:p>
        </w:tc>
      </w:tr>
      <w:tr w:rsidR="003074BE" w:rsidRPr="00590CA3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совершенствова-нии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90CA3">
              <w:rPr>
                <w:lang w:val="ru-RU"/>
              </w:rPr>
              <w:t xml:space="preserve"> </w:t>
            </w:r>
          </w:p>
        </w:tc>
      </w:tr>
      <w:tr w:rsidR="003074BE" w:rsidRPr="00590CA3">
        <w:trPr>
          <w:trHeight w:hRule="exact" w:val="277"/>
        </w:trPr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3074BE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3074B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3074BE" w:rsidRDefault="003074B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074BE">
        <w:trPr>
          <w:trHeight w:hRule="exact" w:val="138"/>
        </w:trPr>
        <w:tc>
          <w:tcPr>
            <w:tcW w:w="4679" w:type="dxa"/>
          </w:tcPr>
          <w:p w:rsidR="003074BE" w:rsidRDefault="003074BE"/>
        </w:tc>
        <w:tc>
          <w:tcPr>
            <w:tcW w:w="4537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 w:rsidRPr="00590CA3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 : Способен изучать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научно-техническую информацию, анализировать результаты и составлять аналитический обзор по тема-тике исследования, вносить предложения по совершенствованию существующих и разработке новых технологий переработки природных энергоносителей и производ-ства уг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леродных материалов</w:t>
            </w:r>
          </w:p>
        </w:tc>
      </w:tr>
      <w:tr w:rsidR="003074BE" w:rsidRPr="00590CA3">
        <w:trPr>
          <w:trHeight w:hRule="exact" w:val="138"/>
        </w:trPr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Проводит поиск научно-технической и патентной литературы по заданной тематике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поиска научно-технической литературы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современные поисковые системы начно-технической информации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основные законы есте-ственнонаучных дисциплин при планиро-вании, проведении экспериментальной ра-боты и обработке ее результатов</w:t>
            </w:r>
          </w:p>
        </w:tc>
      </w:tr>
      <w:tr w:rsidR="003074BE" w:rsidRPr="00590CA3">
        <w:trPr>
          <w:trHeight w:hRule="exact" w:val="138"/>
        </w:trPr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ПК-1.2  : Анализирует и систематизирует научно-техническую и патентную литературу по заданной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тематике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074BE" w:rsidRPr="00590CA3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.</w:t>
            </w:r>
          </w:p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законы естественнонаучных дисциплин при планировании и безопасном проведении экспериментальной работы и обработке ее результатов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знание основных законов естественнонаучных дисциплин при планировании и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безопасном проведении экспериментальной работы и обработке ее результатов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компьютером для обработки и представления полученных результатов</w:t>
            </w:r>
          </w:p>
        </w:tc>
      </w:tr>
      <w:tr w:rsidR="003074BE" w:rsidRPr="00590CA3">
        <w:trPr>
          <w:trHeight w:hRule="exact" w:val="138"/>
        </w:trPr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Готовит аналитические обзоры по тематике исследования</w:t>
            </w:r>
          </w:p>
        </w:tc>
      </w:tr>
      <w:tr w:rsidR="003074BE" w:rsidRPr="00590CA3">
        <w:trPr>
          <w:trHeight w:hRule="exact" w:val="43"/>
        </w:trPr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научно-технические достижения в разработк новых технологий переработки природных энергоносителей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обрабатывать и систематизировать информацию о новых технологиях переработки природных энергоносителей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компьютером д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обработки и представления полученных результатов</w:t>
            </w:r>
          </w:p>
        </w:tc>
      </w:tr>
      <w:tr w:rsidR="003074BE" w:rsidRPr="00590CA3">
        <w:trPr>
          <w:trHeight w:hRule="exact" w:val="138"/>
        </w:trPr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участвовать в совершенствова-нии существующих и разработке новых технологий в сфере переработки природных энергоносителей и производства углеродных материалов</w:t>
            </w:r>
          </w:p>
        </w:tc>
      </w:tr>
      <w:tr w:rsidR="003074BE" w:rsidRPr="00590CA3">
        <w:trPr>
          <w:trHeight w:hRule="exact" w:val="138"/>
        </w:trPr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ПК-2.1  :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Определяет физико-химические характеристики исходного сырья, продуктов его переработки и товарной продукции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физико-химические характеристики исходного сырья  и продуктов его переработки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 проводить  стандартные и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сертификационные испытания  соединений с помощью стандартных методов исследования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готовность использовать стандартное лабораторное оборудование и приборы в учебной научно-исследовательской деятельности</w:t>
            </w:r>
          </w:p>
        </w:tc>
      </w:tr>
      <w:tr w:rsidR="003074BE" w:rsidRPr="00590CA3">
        <w:trPr>
          <w:trHeight w:hRule="exact" w:val="138"/>
        </w:trPr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36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ПК-2.2  : Проводит научные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исследования, изучая влияние условий проведения процесса</w:t>
            </w:r>
          </w:p>
        </w:tc>
      </w:tr>
    </w:tbl>
    <w:p w:rsidR="003074BE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3074B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3074BE" w:rsidRDefault="003074B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074BE" w:rsidRPr="00590CA3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его выходные показатели и характеристи-ки получаемой продукции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методы анализа физико-химических характеристик исходного сырья  и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 его переработки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исследования по влиянию параметров процесса на характеристики продуктов переработки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методиками экспериментального иследования процессов переработки природных энергоносителей</w:t>
            </w:r>
          </w:p>
        </w:tc>
      </w:tr>
      <w:tr w:rsidR="003074BE" w:rsidRPr="00590CA3">
        <w:trPr>
          <w:trHeight w:hRule="exact" w:val="138"/>
        </w:trPr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ПК-2.3  :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Предлагает принципиальные технологи-ческие схемы переработки природных энергоносителей и углеродных материалов, подбирает стандартное оборудование, вносит предложения по совершенствованию существующих технологических схем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технологии пере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работки природных энергоносителей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подбирать оптимальные технологические схемы для реализации процессов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оптимизации параметров новых технологических схем</w:t>
            </w:r>
          </w:p>
        </w:tc>
      </w:tr>
      <w:tr w:rsidR="003074BE" w:rsidRPr="00590CA3">
        <w:trPr>
          <w:trHeight w:hRule="exact" w:val="277"/>
        </w:trPr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3074BE" w:rsidRPr="00590CA3">
        <w:trPr>
          <w:trHeight w:hRule="exact" w:val="138"/>
        </w:trPr>
        <w:tc>
          <w:tcPr>
            <w:tcW w:w="4679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технологии переработки природных энергоносителей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научно-технические достижения в разработк новых технологий переработки природных энергоносителей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 физико-химических характеристик исходного сырья  и продуктов его переработки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физико-химические характеристики исходного сырья  и продуктов его переработки</w:t>
            </w:r>
          </w:p>
        </w:tc>
      </w:tr>
      <w:tr w:rsidR="003074BE" w:rsidRPr="00590CA3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.</w:t>
            </w:r>
          </w:p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законы естественнонаучных дисциплин при планировании и безопасном проведении экспериментальной работы и обработке ее результатов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методы поиска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 литературы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современные поисковые системы начно-технической информации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 проводить  стандартные и сертификационные испытания  соединений с помощью стандартных методов исследования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проводить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по влиянию параметров процесса на характеристики продуктов переработки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знание основных законов естественнонаучных дисциплин при планировании и безопасном проведении экспериментальной работы и обработке ее результатов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подбират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оптимальные технологические схемы для реализации процессов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обрабатывать и систематизировать информацию о новых технологиях переработки природных энергоносителей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оптимизации параметров новых технологических схем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методиками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экспериментального иследования процессов переработки природных энергоносителей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компьютером для обработки и представления полученных результатов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основные законы есте-ственнонаучных дисциплин при планиро-вании, проведении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экспериментальной ра-боты и обработке ее результатов</w:t>
            </w:r>
          </w:p>
        </w:tc>
      </w:tr>
    </w:tbl>
    <w:p w:rsidR="003074BE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3074B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2978" w:type="dxa"/>
          </w:tcPr>
          <w:p w:rsidR="003074BE" w:rsidRDefault="003074BE"/>
        </w:tc>
        <w:tc>
          <w:tcPr>
            <w:tcW w:w="1277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074BE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готовность использовать стандартное лабораторное оборудование и приборы в учебной научно-исследовательской деятельности</w:t>
            </w:r>
          </w:p>
        </w:tc>
      </w:tr>
      <w:tr w:rsidR="003074BE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работы с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компьютером для обработки и представления полученных результатов</w:t>
            </w:r>
          </w:p>
        </w:tc>
      </w:tr>
      <w:tr w:rsidR="003074BE" w:rsidRPr="00590CA3">
        <w:trPr>
          <w:trHeight w:hRule="exact" w:val="277"/>
        </w:trPr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3074BE">
        <w:trPr>
          <w:trHeight w:hRule="exact" w:val="138"/>
        </w:trPr>
        <w:tc>
          <w:tcPr>
            <w:tcW w:w="993" w:type="dxa"/>
          </w:tcPr>
          <w:p w:rsidR="003074BE" w:rsidRDefault="003074BE"/>
        </w:tc>
        <w:tc>
          <w:tcPr>
            <w:tcW w:w="3687" w:type="dxa"/>
          </w:tcPr>
          <w:p w:rsidR="003074BE" w:rsidRDefault="003074BE"/>
        </w:tc>
        <w:tc>
          <w:tcPr>
            <w:tcW w:w="2978" w:type="dxa"/>
          </w:tcPr>
          <w:p w:rsidR="003074BE" w:rsidRDefault="003074BE"/>
        </w:tc>
        <w:tc>
          <w:tcPr>
            <w:tcW w:w="1277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 w:rsidRPr="00590CA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проведении учебных занятий организация обеспечивает развитие у обучающихся навыков командной работы, межличностной коммуникации,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 решений и лидерских качеств.</w:t>
            </w:r>
          </w:p>
        </w:tc>
      </w:tr>
      <w:tr w:rsidR="003074B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организационно-подготовиттельный раздел</w:t>
            </w:r>
          </w:p>
        </w:tc>
      </w:tr>
      <w:tr w:rsidR="003074BE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0C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3074B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590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74BE" w:rsidRPr="00590CA3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590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194,25 (из них 97 на практ. подг.)</w:t>
            </w:r>
          </w:p>
        </w:tc>
      </w:tr>
      <w:tr w:rsidR="003074BE" w:rsidRPr="00590C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074B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590C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074B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590C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074BE">
        <w:trPr>
          <w:trHeight w:hRule="exact" w:val="138"/>
        </w:trPr>
        <w:tc>
          <w:tcPr>
            <w:tcW w:w="993" w:type="dxa"/>
          </w:tcPr>
          <w:p w:rsidR="003074BE" w:rsidRDefault="003074BE"/>
        </w:tc>
        <w:tc>
          <w:tcPr>
            <w:tcW w:w="3687" w:type="dxa"/>
          </w:tcPr>
          <w:p w:rsidR="003074BE" w:rsidRDefault="003074BE"/>
        </w:tc>
        <w:tc>
          <w:tcPr>
            <w:tcW w:w="2978" w:type="dxa"/>
          </w:tcPr>
          <w:p w:rsidR="003074BE" w:rsidRDefault="003074BE"/>
        </w:tc>
        <w:tc>
          <w:tcPr>
            <w:tcW w:w="1277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3074BE">
        <w:trPr>
          <w:trHeight w:hRule="exact" w:val="63"/>
        </w:trPr>
        <w:tc>
          <w:tcPr>
            <w:tcW w:w="993" w:type="dxa"/>
          </w:tcPr>
          <w:p w:rsidR="003074BE" w:rsidRDefault="003074BE"/>
        </w:tc>
        <w:tc>
          <w:tcPr>
            <w:tcW w:w="3687" w:type="dxa"/>
          </w:tcPr>
          <w:p w:rsidR="003074BE" w:rsidRDefault="003074BE"/>
        </w:tc>
        <w:tc>
          <w:tcPr>
            <w:tcW w:w="2978" w:type="dxa"/>
          </w:tcPr>
          <w:p w:rsidR="003074BE" w:rsidRDefault="003074BE"/>
        </w:tc>
        <w:tc>
          <w:tcPr>
            <w:tcW w:w="1277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3074BE">
        <w:trPr>
          <w:trHeight w:hRule="exact" w:val="138"/>
        </w:trPr>
        <w:tc>
          <w:tcPr>
            <w:tcW w:w="993" w:type="dxa"/>
          </w:tcPr>
          <w:p w:rsidR="003074BE" w:rsidRDefault="003074BE"/>
        </w:tc>
        <w:tc>
          <w:tcPr>
            <w:tcW w:w="3687" w:type="dxa"/>
          </w:tcPr>
          <w:p w:rsidR="003074BE" w:rsidRDefault="003074BE"/>
        </w:tc>
        <w:tc>
          <w:tcPr>
            <w:tcW w:w="2978" w:type="dxa"/>
          </w:tcPr>
          <w:p w:rsidR="003074BE" w:rsidRDefault="003074BE"/>
        </w:tc>
        <w:tc>
          <w:tcPr>
            <w:tcW w:w="1277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 w:rsidRPr="00590CA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компетенций, на освоение которых направлена «Научно-исследовательская работа», с указанием результатов их формирования в процессе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 образовательной программы, представлен в п.3 настоящей рабочей программы</w:t>
            </w:r>
          </w:p>
        </w:tc>
      </w:tr>
      <w:tr w:rsidR="003074BE" w:rsidRP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3074BE" w:rsidRPr="00590CA3">
        <w:trPr>
          <w:trHeight w:hRule="exact" w:val="138"/>
        </w:trPr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437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приемы безопасной работы с электроплитками;</w:t>
            </w: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приемы сбора нефтепродуктов;</w:t>
            </w: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основные приемы безопасной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при фракционировании нефти.</w:t>
            </w: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Что является прекурсорами для образования природных энергоносителей?</w:t>
            </w: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На каких этапах метаморфизма исходного материала формируются нефтяные и газовые месторождения?</w:t>
            </w: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Какие изменения элементного состава происходят в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процессе метаморфизма исходного материала в природные энергоносители?</w:t>
            </w: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Какие принципы положены в основу технологических способов классификации?</w:t>
            </w: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В чём заключаются принципиальные зазличия классификации нефти по ГОСТ 38.1197-80, ГОСТ Р 51858-2002 и ГОСТ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 3178-2009?</w:t>
            </w: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При каких условиях происходит образование газовых гидратов?</w:t>
            </w: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 чём заключается принципиальное отличие сланцевых газовых месторождений от традиционных?</w:t>
            </w: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Какие основные проблемы возникают при эксплуатации газовых месторождений?</w:t>
            </w:r>
          </w:p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принципы используются для классификации нефтей?</w:t>
            </w: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3074BE">
        <w:trPr>
          <w:trHeight w:hRule="exact" w:val="138"/>
        </w:trPr>
        <w:tc>
          <w:tcPr>
            <w:tcW w:w="993" w:type="dxa"/>
          </w:tcPr>
          <w:p w:rsidR="003074BE" w:rsidRDefault="003074BE"/>
        </w:tc>
        <w:tc>
          <w:tcPr>
            <w:tcW w:w="3687" w:type="dxa"/>
          </w:tcPr>
          <w:p w:rsidR="003074BE" w:rsidRDefault="003074BE"/>
        </w:tc>
        <w:tc>
          <w:tcPr>
            <w:tcW w:w="2978" w:type="dxa"/>
          </w:tcPr>
          <w:p w:rsidR="003074BE" w:rsidRDefault="003074BE"/>
        </w:tc>
        <w:tc>
          <w:tcPr>
            <w:tcW w:w="1277" w:type="dxa"/>
          </w:tcPr>
          <w:p w:rsidR="003074BE" w:rsidRDefault="003074BE"/>
        </w:tc>
        <w:tc>
          <w:tcPr>
            <w:tcW w:w="285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 w:rsidRPr="00590CA3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</w:tbl>
    <w:p w:rsidR="003074BE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7"/>
        <w:gridCol w:w="143"/>
        <w:gridCol w:w="4376"/>
        <w:gridCol w:w="1005"/>
      </w:tblGrid>
      <w:tr w:rsidR="003074B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143" w:type="dxa"/>
          </w:tcPr>
          <w:p w:rsidR="003074BE" w:rsidRDefault="003074BE"/>
        </w:tc>
        <w:tc>
          <w:tcPr>
            <w:tcW w:w="4395" w:type="dxa"/>
          </w:tcPr>
          <w:p w:rsidR="003074BE" w:rsidRDefault="003074B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074BE">
        <w:trPr>
          <w:trHeight w:hRule="exact" w:val="277"/>
        </w:trPr>
        <w:tc>
          <w:tcPr>
            <w:tcW w:w="568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397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4395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 w:rsidRPr="00590CA3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8. МАТЕРИАЛЬНО-ТЕХНИЧЕСКОЕ И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УЧЕБНО-МЕТОДИЧЕСКОЕ ОБЕСПЕЧЕНИЕ ДИСЦИПЛИНЫ (МОДУЛЯ)</w:t>
            </w:r>
          </w:p>
        </w:tc>
      </w:tr>
      <w:tr w:rsidR="003074BE" w:rsidRPr="00590CA3">
        <w:trPr>
          <w:trHeight w:hRule="exact" w:val="138"/>
        </w:trPr>
        <w:tc>
          <w:tcPr>
            <w:tcW w:w="56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3074BE">
        <w:trPr>
          <w:trHeight w:hRule="exact" w:val="138"/>
        </w:trPr>
        <w:tc>
          <w:tcPr>
            <w:tcW w:w="568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397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4395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3074BE" w:rsidRPr="00590CA3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техника с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подключения к сети "Интернет" и обеспечением доступа в электронную информационно- образовательную среду организаци</w:t>
            </w:r>
          </w:p>
        </w:tc>
      </w:tr>
      <w:tr w:rsidR="003074BE" w:rsidRPr="00590CA3">
        <w:trPr>
          <w:trHeight w:hRule="exact" w:val="3289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термокаталитических превращений углеводородов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Фракционная разгонка нефти. Атмосферная разгонка, Фракционная разгонк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нефти. Разгонка под вакуумом, Определение плотности нефти и нефтепродуктов пикнометрическим методом, Определение температуры вспышки нефтепродуктов, Определение температур помутнения и застывания нефтепродуктов, Определение условной вязкости нефтепродукт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ов, Определение показателя преломления нефтепродуктов, Определение октанового числа экспресс- методом, лабораторная установка висбрекинга гудрона.</w:t>
            </w:r>
          </w:p>
        </w:tc>
      </w:tr>
      <w:tr w:rsidR="003074BE" w:rsidRPr="00590CA3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термокаталитических превращений углеводородов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Хроматографическое оборудование для анализа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углеводородов.</w:t>
            </w:r>
          </w:p>
        </w:tc>
      </w:tr>
      <w:tr w:rsidR="003074BE" w:rsidRPr="00590CA3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термокаталитических превращений углеводородов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 установки альтернативного воздецствия на углеводороды</w:t>
            </w:r>
          </w:p>
        </w:tc>
      </w:tr>
      <w:tr w:rsidR="003074BE" w:rsidRPr="00590CA3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3074BE" w:rsidRPr="00590CA3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и технические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3074BE" w:rsidRPr="00590CA3">
        <w:trPr>
          <w:trHeight w:hRule="exact" w:val="138"/>
        </w:trPr>
        <w:tc>
          <w:tcPr>
            <w:tcW w:w="56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3074B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074BE" w:rsidRDefault="003074B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3074B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074BE" w:rsidRDefault="003074B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02.07.2020 г.</w:t>
            </w:r>
          </w:p>
        </w:tc>
      </w:tr>
      <w:tr w:rsidR="003074BE">
        <w:trPr>
          <w:trHeight w:hRule="exact" w:val="138"/>
        </w:trPr>
        <w:tc>
          <w:tcPr>
            <w:tcW w:w="568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397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4395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3074BE">
        <w:trPr>
          <w:trHeight w:hRule="exact" w:val="138"/>
        </w:trPr>
        <w:tc>
          <w:tcPr>
            <w:tcW w:w="568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3970" w:type="dxa"/>
          </w:tcPr>
          <w:p w:rsidR="003074BE" w:rsidRDefault="003074BE"/>
        </w:tc>
        <w:tc>
          <w:tcPr>
            <w:tcW w:w="143" w:type="dxa"/>
          </w:tcPr>
          <w:p w:rsidR="003074BE" w:rsidRDefault="003074BE"/>
        </w:tc>
        <w:tc>
          <w:tcPr>
            <w:tcW w:w="4395" w:type="dxa"/>
          </w:tcPr>
          <w:p w:rsidR="003074BE" w:rsidRDefault="003074BE"/>
        </w:tc>
        <w:tc>
          <w:tcPr>
            <w:tcW w:w="993" w:type="dxa"/>
          </w:tcPr>
          <w:p w:rsidR="003074BE" w:rsidRDefault="003074BE"/>
        </w:tc>
      </w:tr>
      <w:tr w:rsidR="003074B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3074BE" w:rsidRPr="00590C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074BE" w:rsidRDefault="003074B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Гридин, Туманова Геология нефти и газа [Электронный ресурс]:учеб. пособие (лаб. практикум). - Ставрополь: изд-во СКФУ, 2018. - 150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/705216</w:t>
            </w:r>
          </w:p>
        </w:tc>
      </w:tr>
      <w:tr w:rsidR="003074BE" w:rsidRPr="00590CA3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074BE" w:rsidRDefault="003074B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Гридин В. А., Еремина Н. В., Луценко О. О. Нефтегазопромысловая геология [Электронный ресурс]:учебное пособие (курс лекций). специальность 21.05.02 - прикладная геология. специализация «геология нефти и газа». квалифик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ация - специалист. - Ставрополь: СКФУ, 2016. - 249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/155188</w:t>
            </w:r>
          </w:p>
        </w:tc>
      </w:tr>
      <w:tr w:rsidR="003074BE" w:rsidRPr="00590C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3074BE" w:rsidRDefault="003074B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Пешнев Б.В. Технология переработки нефти на промыслах [Электронный ресурс]:. - М.: ИПЦ МИТХТ, 2012.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</w:tbl>
    <w:p w:rsidR="003074BE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2"/>
        <w:gridCol w:w="4515"/>
        <w:gridCol w:w="1004"/>
      </w:tblGrid>
      <w:tr w:rsidR="003074B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3074BE" w:rsidRDefault="003074B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3074BE" w:rsidRPr="00590C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3074BE" w:rsidRDefault="003074B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Груднева, Дацюк, Николайченко Эксплуатация установок подготовки скважинной продукции нефтяных месторождений [Электронный ресурс]:курс лекций. -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Ставрополь: изд-во СКФУ, 2018. - 113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/687962</w:t>
            </w:r>
          </w:p>
        </w:tc>
      </w:tr>
      <w:tr w:rsidR="003074BE" w:rsidRPr="00590C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3074BE" w:rsidRDefault="003074B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Степин Б. Д., Цветков А. А. Неорганическая химия:учебник для вузов. - М.: АльянС, 2021. - 608 с.</w:t>
            </w:r>
          </w:p>
        </w:tc>
      </w:tr>
      <w:tr w:rsidR="003074B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3074BE" w:rsidRDefault="003074B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Степин Б.Д. Применение Международной системы единиц физических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величин в химии.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СИ:. - Москва: Высшая школа, 1990. - 96 с.</w:t>
            </w:r>
          </w:p>
        </w:tc>
      </w:tr>
      <w:tr w:rsidR="003074BE" w:rsidRPr="00590C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3074BE" w:rsidRDefault="003074B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Степин Б. Д. Техника лабораторного эксперимента в химии:учебное пособие для вузов. - М.: Химия, 1999. - 600 с.</w:t>
            </w:r>
          </w:p>
        </w:tc>
      </w:tr>
      <w:tr w:rsidR="003074BE" w:rsidRPr="00590CA3">
        <w:trPr>
          <w:trHeight w:hRule="exact" w:val="138"/>
        </w:trPr>
        <w:tc>
          <w:tcPr>
            <w:tcW w:w="56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8.4. РЕКОМЕНДУЕМЫЙ ПЕРЕЧЕНЬ СОВРЕМЕННЫХ ПРОФЕССИОНАЛЬНЫХ БАЗ ДАННЫХ И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ИНФОРМАЦИОННЫХ СПРАВОЧНЫХ СИСТЕМ</w:t>
            </w:r>
          </w:p>
        </w:tc>
      </w:tr>
      <w:tr w:rsidR="003074BE" w:rsidRPr="00590C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074BE" w:rsidRDefault="003074B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институт промышленной собственности</w:t>
            </w:r>
          </w:p>
          <w:p w:rsidR="003074BE" w:rsidRPr="00590CA3" w:rsidRDefault="003074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074BE" w:rsidRPr="00590C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074BE" w:rsidRDefault="003074B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сайт о химии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xumuk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074BE" w:rsidRPr="00590CA3">
        <w:trPr>
          <w:trHeight w:hRule="exact" w:val="138"/>
        </w:trPr>
        <w:tc>
          <w:tcPr>
            <w:tcW w:w="56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3074BE" w:rsidRPr="00590CA3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пройти инструктаж по технике безопасности и противопожарной технике;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 студентов с рекомендуемой литературой.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3074BE" w:rsidRPr="00590CA3">
        <w:trPr>
          <w:trHeight w:hRule="exact" w:val="138"/>
        </w:trPr>
        <w:tc>
          <w:tcPr>
            <w:tcW w:w="568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4BE" w:rsidRPr="00590CA3" w:rsidRDefault="003074BE">
            <w:pPr>
              <w:rPr>
                <w:lang w:val="ru-RU"/>
              </w:rPr>
            </w:pPr>
          </w:p>
        </w:tc>
      </w:tr>
      <w:tr w:rsidR="003074BE" w:rsidRPr="00590C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3074BE" w:rsidRPr="00590CA3">
        <w:trPr>
          <w:trHeight w:hRule="exact" w:val="2693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дисциплины обучающимися с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оддержка преподавания тьюторами, психологами, социальными работниками, прошедшими подготовку ассистентами.</w:t>
            </w:r>
          </w:p>
        </w:tc>
      </w:tr>
    </w:tbl>
    <w:p w:rsidR="003074BE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3074B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3074BE" w:rsidRDefault="003074B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4BE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3074BE" w:rsidRPr="00590CA3">
        <w:trPr>
          <w:trHeight w:hRule="exact" w:val="866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кже следует использовать и адаптировать с учетом индивидуальных особенностей обучения лиц с ОВЗ.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Материально-техническое обеспечение предусматривает приспособление аудиторий к нуждам лиц с ОВЗ.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 доступная форма предоставления заданий оценочных средств, а именно: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ушениями слуха, речи, зрения);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оставления ответов на задания, а именно: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рата);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3074BE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590CA3" w:rsidRPr="00590CA3" w:rsidRDefault="00590CA3">
      <w:pPr>
        <w:rPr>
          <w:lang w:val="ru-RU"/>
        </w:rPr>
      </w:pPr>
    </w:p>
    <w:p w:rsidR="00590CA3" w:rsidRPr="00590CA3" w:rsidRDefault="00590CA3">
      <w:pPr>
        <w:rPr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590CA3">
        <w:trPr>
          <w:trHeight w:hRule="exact" w:val="1805"/>
        </w:trPr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560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590CA3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590CA3">
        <w:trPr>
          <w:trHeight w:hRule="exact" w:val="138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71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560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 w:rsidRPr="00590CA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590CA3" w:rsidRPr="00590CA3">
        <w:trPr>
          <w:trHeight w:hRule="exact" w:val="255"/>
        </w:trPr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138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71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560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280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710" w:type="dxa"/>
          </w:tcPr>
          <w:p w:rsidR="00590CA3" w:rsidRDefault="00590CA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138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71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560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710" w:type="dxa"/>
          </w:tcPr>
          <w:p w:rsidR="00590CA3" w:rsidRDefault="00590CA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138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71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560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710" w:type="dxa"/>
          </w:tcPr>
          <w:p w:rsidR="00590CA3" w:rsidRDefault="00590CA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590CA3">
        <w:trPr>
          <w:trHeight w:hRule="exact" w:val="138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71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560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590CA3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590CA3" w:rsidRPr="00590CA3">
        <w:trPr>
          <w:trHeight w:hRule="exact" w:val="277"/>
        </w:trPr>
        <w:tc>
          <w:tcPr>
            <w:tcW w:w="426" w:type="dxa"/>
          </w:tcPr>
          <w:p w:rsidR="00590CA3" w:rsidRDefault="00590CA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590CA3" w:rsidRPr="00590CA3">
        <w:trPr>
          <w:trHeight w:hRule="exact" w:val="259"/>
        </w:trPr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590CA3" w:rsidRDefault="00590CA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590CA3">
        <w:trPr>
          <w:trHeight w:hRule="exact" w:val="138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71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560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 w:rsidRPr="00590CA3">
        <w:trPr>
          <w:trHeight w:hRule="exact" w:val="277"/>
        </w:trPr>
        <w:tc>
          <w:tcPr>
            <w:tcW w:w="426" w:type="dxa"/>
          </w:tcPr>
          <w:p w:rsidR="00590CA3" w:rsidRDefault="00590CA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590CA3" w:rsidRDefault="00590CA3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lang w:val="ru-RU"/>
              </w:rPr>
              <w:t>Химическая технология природных энергоносителей и углеродных материалов</w:t>
            </w:r>
          </w:p>
        </w:tc>
      </w:tr>
      <w:tr w:rsidR="00590CA3" w:rsidRPr="00590CA3">
        <w:trPr>
          <w:trHeight w:hRule="exact" w:val="259"/>
        </w:trPr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590CA3">
        <w:trPr>
          <w:trHeight w:hRule="exact" w:val="138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71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560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426" w:type="dxa"/>
          </w:tcPr>
          <w:p w:rsidR="00590CA3" w:rsidRDefault="00590CA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138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71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560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426" w:type="dxa"/>
          </w:tcPr>
          <w:p w:rsidR="00590CA3" w:rsidRDefault="00590CA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138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71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560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 w:rsidRPr="00590CA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590CA3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1948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71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560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42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235" w:type="dxa"/>
          </w:tcPr>
          <w:p w:rsidR="00590CA3" w:rsidRDefault="00590CA3"/>
        </w:tc>
        <w:tc>
          <w:tcPr>
            <w:tcW w:w="334" w:type="dxa"/>
          </w:tcPr>
          <w:p w:rsidR="00590CA3" w:rsidRDefault="00590CA3"/>
        </w:tc>
        <w:tc>
          <w:tcPr>
            <w:tcW w:w="568" w:type="dxa"/>
          </w:tcPr>
          <w:p w:rsidR="00590CA3" w:rsidRDefault="00590CA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560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</w:tr>
    </w:tbl>
    <w:p w:rsidR="00590CA3" w:rsidRDefault="00590C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795"/>
        <w:gridCol w:w="1048"/>
        <w:gridCol w:w="3666"/>
        <w:gridCol w:w="955"/>
      </w:tblGrid>
      <w:tr w:rsidR="00590C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1135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90CA3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590CA3" w:rsidRDefault="00590CA3"/>
        </w:tc>
        <w:tc>
          <w:tcPr>
            <w:tcW w:w="1135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38"/>
        </w:trPr>
        <w:tc>
          <w:tcPr>
            <w:tcW w:w="382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135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Антонюк Сергей Николаевич _________________</w:t>
            </w:r>
          </w:p>
        </w:tc>
      </w:tr>
      <w:tr w:rsidR="00590CA3" w:rsidRPr="00590CA3">
        <w:trPr>
          <w:trHeight w:hRule="exact" w:val="1666"/>
        </w:trPr>
        <w:tc>
          <w:tcPr>
            <w:tcW w:w="382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590CA3">
        <w:trPr>
          <w:trHeight w:hRule="exact" w:val="277"/>
        </w:trPr>
        <w:tc>
          <w:tcPr>
            <w:tcW w:w="382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135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590CA3" w:rsidRPr="00590CA3">
        <w:trPr>
          <w:trHeight w:hRule="exact" w:val="277"/>
        </w:trPr>
        <w:tc>
          <w:tcPr>
            <w:tcW w:w="382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18.03.01 Химическая технология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«Химическая технология природных энергоносителей и углеродных материалов»</w:t>
            </w:r>
          </w:p>
        </w:tc>
      </w:tr>
      <w:tr w:rsidR="00590CA3" w:rsidRPr="00590CA3">
        <w:trPr>
          <w:trHeight w:hRule="exact" w:val="277"/>
        </w:trPr>
        <w:tc>
          <w:tcPr>
            <w:tcW w:w="382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590CA3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590CA3" w:rsidRPr="00590CA3">
        <w:trPr>
          <w:trHeight w:hRule="exact" w:val="138"/>
        </w:trPr>
        <w:tc>
          <w:tcPr>
            <w:tcW w:w="382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24.03.2021 № 8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Пешнев Борис Владимирович ___________________</w:t>
            </w:r>
          </w:p>
        </w:tc>
      </w:tr>
    </w:tbl>
    <w:p w:rsidR="00590CA3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1934"/>
        <w:gridCol w:w="400"/>
        <w:gridCol w:w="4299"/>
        <w:gridCol w:w="959"/>
      </w:tblGrid>
      <w:tr w:rsidR="00590C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90CA3">
        <w:trPr>
          <w:trHeight w:hRule="exact" w:val="138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13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96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0CA3" w:rsidRPr="00590CA3">
        <w:trPr>
          <w:trHeight w:hRule="exact" w:val="416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590CA3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590CA3" w:rsidRPr="00590CA3">
        <w:trPr>
          <w:trHeight w:hRule="exact" w:val="138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833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90CA3">
        <w:trPr>
          <w:trHeight w:hRule="exact" w:val="138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90CA3">
        <w:trPr>
          <w:trHeight w:hRule="exact" w:val="138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13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96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0CA3" w:rsidRPr="00590CA3">
        <w:trPr>
          <w:trHeight w:hRule="exact" w:val="416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590CA3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590CA3" w:rsidRPr="00590CA3">
        <w:trPr>
          <w:trHeight w:hRule="exact" w:val="277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833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90CA3">
        <w:trPr>
          <w:trHeight w:hRule="exact" w:val="277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90CA3">
        <w:trPr>
          <w:trHeight w:hRule="exact" w:val="138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13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96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0CA3" w:rsidRPr="00590CA3">
        <w:trPr>
          <w:trHeight w:hRule="exact" w:val="416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590CA3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590CA3" w:rsidRPr="00590CA3">
        <w:trPr>
          <w:trHeight w:hRule="exact" w:val="277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833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90CA3">
        <w:trPr>
          <w:trHeight w:hRule="exact" w:val="277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90CA3">
        <w:trPr>
          <w:trHeight w:hRule="exact" w:val="138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13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96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0CA3" w:rsidRPr="00590CA3">
        <w:trPr>
          <w:trHeight w:hRule="exact" w:val="416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590CA3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590CA3" w:rsidRPr="00590CA3">
        <w:trPr>
          <w:trHeight w:hRule="exact" w:val="277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833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90CA3">
        <w:trPr>
          <w:trHeight w:hRule="exact" w:val="277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590CA3" w:rsidRDefault="00590C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4"/>
        <w:gridCol w:w="296"/>
        <w:gridCol w:w="1269"/>
        <w:gridCol w:w="4499"/>
        <w:gridCol w:w="1002"/>
      </w:tblGrid>
      <w:tr w:rsidR="00590CA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590CA3">
        <w:trPr>
          <w:trHeight w:hRule="exact" w:val="138"/>
        </w:trPr>
        <w:tc>
          <w:tcPr>
            <w:tcW w:w="143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4537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природных энергоносителей и углеродных материалов».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590CA3" w:rsidRPr="00590CA3">
        <w:trPr>
          <w:trHeight w:hRule="exact" w:val="27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590CA3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590CA3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</w:tr>
      <w:tr w:rsidR="00590CA3" w:rsidRPr="00590CA3">
        <w:trPr>
          <w:trHeight w:hRule="exact" w:val="277"/>
        </w:trPr>
        <w:tc>
          <w:tcPr>
            <w:tcW w:w="143" w:type="dxa"/>
          </w:tcPr>
          <w:p w:rsidR="00590CA3" w:rsidRDefault="00590C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технология природных энергоносителей и углеродных материалов</w:t>
            </w:r>
          </w:p>
        </w:tc>
      </w:tr>
      <w:tr w:rsidR="00590CA3" w:rsidRPr="00590CA3">
        <w:trPr>
          <w:trHeight w:hRule="exact" w:val="30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590CA3">
        <w:trPr>
          <w:trHeight w:hRule="exact" w:val="26"/>
        </w:trPr>
        <w:tc>
          <w:tcPr>
            <w:tcW w:w="143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143" w:type="dxa"/>
          </w:tcPr>
          <w:p w:rsidR="00590CA3" w:rsidRDefault="00590C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590CA3">
        <w:trPr>
          <w:trHeight w:hRule="exact" w:val="26"/>
        </w:trPr>
        <w:tc>
          <w:tcPr>
            <w:tcW w:w="143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143" w:type="dxa"/>
          </w:tcPr>
          <w:p w:rsidR="00590CA3" w:rsidRDefault="00590C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590CA3">
        <w:trPr>
          <w:trHeight w:hRule="exact" w:val="26"/>
        </w:trPr>
        <w:tc>
          <w:tcPr>
            <w:tcW w:w="143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143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4537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590CA3">
        <w:trPr>
          <w:trHeight w:hRule="exact" w:val="27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590CA3">
        <w:trPr>
          <w:trHeight w:hRule="exact" w:val="26"/>
        </w:trPr>
        <w:tc>
          <w:tcPr>
            <w:tcW w:w="143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143" w:type="dxa"/>
          </w:tcPr>
          <w:p w:rsidR="00590CA3" w:rsidRDefault="00590C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590CA3">
        <w:trPr>
          <w:trHeight w:hRule="exact" w:val="165"/>
        </w:trPr>
        <w:tc>
          <w:tcPr>
            <w:tcW w:w="143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</w:tr>
      <w:tr w:rsidR="00590CA3" w:rsidRPr="00590CA3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590CA3" w:rsidRPr="00590CA3">
        <w:trPr>
          <w:trHeight w:hRule="exact" w:val="27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590CA3" w:rsidRPr="00590CA3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 направления подготовки 18.03.01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590CA3" w:rsidRPr="00590CA3">
        <w:trPr>
          <w:trHeight w:hRule="exact" w:val="27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590CA3" w:rsidRPr="00590CA3">
        <w:trPr>
          <w:trHeight w:hRule="exact" w:val="109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590CA3" w:rsidRPr="00590CA3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590CA3">
              <w:rPr>
                <w:lang w:val="ru-RU"/>
              </w:rPr>
              <w:t xml:space="preserve"> 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коммуникацию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</w:t>
            </w:r>
            <w:r w:rsidRPr="00590CA3">
              <w:rPr>
                <w:lang w:val="ru-RU"/>
              </w:rPr>
              <w:t xml:space="preserve"> </w:t>
            </w:r>
          </w:p>
        </w:tc>
      </w:tr>
      <w:tr w:rsidR="00590CA3" w:rsidRPr="00590CA3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590CA3">
              <w:rPr>
                <w:lang w:val="ru-RU"/>
              </w:rPr>
              <w:t xml:space="preserve"> 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0CA3">
              <w:rPr>
                <w:lang w:val="ru-RU"/>
              </w:rPr>
              <w:t xml:space="preserve"> </w:t>
            </w:r>
          </w:p>
        </w:tc>
      </w:tr>
    </w:tbl>
    <w:p w:rsidR="00590CA3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590C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90CA3" w:rsidRPr="00590CA3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методике,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обрабатывать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590CA3">
              <w:rPr>
                <w:lang w:val="ru-RU"/>
              </w:rPr>
              <w:t xml:space="preserve"> </w:t>
            </w:r>
          </w:p>
        </w:tc>
      </w:tr>
      <w:tr w:rsidR="00590CA3" w:rsidRPr="00590CA3">
        <w:trPr>
          <w:trHeight w:hRule="exact" w:val="277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УК-2.1  : Определяет круг задач в рамках поставленной цели, определяет взаимосвязи между ними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постановке цели и задач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формулировать задачи следования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определять круг задач для достижения поставленной цели исследования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УК-2.2  :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способы решения типичных задач и критерии оценки ожидаемых результатов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соответствие способов решения задач поставленной цели исследования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способностью предлагать способы решения задач, направленных на достижение цели исследования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УК-2.3  :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планирования деятельности по достижению задач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соотносить ресурсы и ограничения в решении задач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планировать решение задач в зоне своей ответственности с учетом действующих правовых норм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: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УК-4.1  :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нормы и систему функциональных стилей современного русского языка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основной справочной литературой, толковыми и нормативными словарями русского языка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52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на русском языке письменных и устных текстов научного и официально-</w:t>
            </w:r>
          </w:p>
        </w:tc>
      </w:tr>
    </w:tbl>
    <w:p w:rsidR="00590CA3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590C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делового стилей речи для обеспечения профессиональной деятельности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УК-4.2  :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лексические и грамматические нормы иностранного языка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основными сайтами поддержки грамотности в сети "Интернет"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монологической и диалогической речи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УК-4.3  :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стилистики официальной и неофициальной переписки на русском языке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учитывать особенности стилистики официальной и неофициальной переписки на русском языке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вести деловую переписку на русском языке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УК-4.4  :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стили общения на русском языке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адаптировать речь и стиль общения  к ситуациям взаимодействия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выбирать и адаптировать речь и стиль общения  в зависимости от цели и условий партнерства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 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УК-8.1  :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соблюдать и разъяснять правила поведения при возникновении чрезвычайных ситуаций природного и техногенного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организованного и эффективного поведения в условиях чрезвычайных ситуаций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УК-8.2  :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:rsidR="00590CA3" w:rsidRDefault="00590C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590C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опасные и вредные факторы в рамках осуществляемой деятельности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идентифицировать опасные и вредные факторы в рамках осуществляемой деятельности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способностью предотвращать негативное влияние опасных и вредных факторов в рамках осуществляемой деятельности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: 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ОПК-2.4  : Использует химические методы (методы химического анализа) для решения профессиональных задач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основные методы контроля выполнения задач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выполнять стандартные химические операции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выполнять задачи в соответствии с запланированными результатами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ОПК-5.1  : Осуществляет экспериментальные исследования и испытания по заданной методике с учетом требований техники безопасности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технику безопасности при работе в химической лаборатории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стандартное лабораторное оборудование с учетом требований техники безопасности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стандартное лабораторное оборудование с учетом требований техники безопасности</w:t>
            </w:r>
          </w:p>
        </w:tc>
      </w:tr>
      <w:tr w:rsidR="00590CA3" w:rsidRPr="00590CA3">
        <w:trPr>
          <w:trHeight w:hRule="exact" w:val="277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нормы и систему функциональных стилей современного русского языка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опасные и вредные факторы в рамках осуществляемой деятельности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стилистики официальной и неофициальной переписки на русском языке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стили общения на русском языке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лексические и грамматические нормы иностранного языка</w:t>
            </w:r>
          </w:p>
        </w:tc>
      </w:tr>
      <w:tr w:rsidR="00590CA3" w:rsidRPr="00590CA3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планирования деятельности по достижению задач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технику безопасности при работе в химической лаборатории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постановке цели и задач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способы решения типичных задач и критерии оценки ожидаемых результатов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основные методы контроля выполнения задач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адаптировать речь и стиль общения  к ситуациям взаимодействия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идентифицировать опасные и вредные факторы в рамках осуществляемой деятельности</w:t>
            </w:r>
          </w:p>
        </w:tc>
      </w:tr>
    </w:tbl>
    <w:p w:rsidR="00590CA3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590C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2978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соблюдать и разъяснять правила поведения при возникновении чрезвычайных ситуаций природного и техногенного</w:t>
            </w:r>
          </w:p>
        </w:tc>
      </w:tr>
      <w:tr w:rsid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выполнять стандартные химические операции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стандартное лабораторное оборудование с учетом требований техники безопасности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учитывать особенности стилистики официальной и неофициальной переписки на русском языке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соответствие способов решения задач поставленной цели исследования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основной справочной литературой, толковыми и нормативными словарями русского языка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основными сайтами поддержки грамотности в сети "Интернет"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соотносить ресурсы и ограничения в решении задач</w:t>
            </w:r>
          </w:p>
        </w:tc>
      </w:tr>
      <w:tr w:rsid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формулировать задачи следования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стандартное лабораторное оборудование с учетом требований техники безопасности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способностью предлагать способы решения задач, направленных на достижение цели исследования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определять круг задач для достижения поставленной цели исследования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выполнять задачи в соответствии с запланированными результатами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способностью предотвращать негативное влияние опасных и вредных факторов в рамках осуществляемой деятельности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выбирать и адаптировать речь и стиль общения  в зависимости от цели и условий партнерства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монологической и диалогической речи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вести деловую переписку на русском языке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планировать решение задач в зоне своей ответственности с учетом действующих правовых норм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организованного и эффективного поведения в условиях чрезвычайных ситуаций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на русском языке письменных и устных текстов научного и официально- делового стилей речи для обеспечения профессиональной деятельности</w:t>
            </w:r>
          </w:p>
        </w:tc>
      </w:tr>
      <w:tr w:rsidR="00590CA3" w:rsidRPr="00590CA3">
        <w:trPr>
          <w:trHeight w:hRule="exact" w:val="277"/>
        </w:trPr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590CA3">
        <w:trPr>
          <w:trHeight w:hRule="exact" w:val="138"/>
        </w:trPr>
        <w:tc>
          <w:tcPr>
            <w:tcW w:w="993" w:type="dxa"/>
          </w:tcPr>
          <w:p w:rsidR="00590CA3" w:rsidRDefault="00590CA3"/>
        </w:tc>
        <w:tc>
          <w:tcPr>
            <w:tcW w:w="3687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590CA3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Оганизационно-подготовительный раздел</w:t>
            </w:r>
          </w:p>
        </w:tc>
      </w:tr>
      <w:tr w:rsidR="00590C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590C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590C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590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CA3" w:rsidRPr="00590CA3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590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54,25 (из них 27 на практ. подг.)</w:t>
            </w:r>
          </w:p>
        </w:tc>
      </w:tr>
      <w:tr w:rsidR="00590C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90C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590CA3" w:rsidRDefault="00590C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9"/>
        <w:gridCol w:w="2963"/>
        <w:gridCol w:w="1280"/>
        <w:gridCol w:w="283"/>
        <w:gridCol w:w="1003"/>
      </w:tblGrid>
      <w:tr w:rsidR="00590C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2978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590CA3" w:rsidRPr="00590C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590C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590C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590C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590C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Оганизационно-подготовительный раздел</w:t>
            </w:r>
          </w:p>
        </w:tc>
      </w:tr>
      <w:tr w:rsidR="00590CA3" w:rsidRPr="00590CA3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590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54,25 (из них 27 на практ. подг.)</w:t>
            </w:r>
          </w:p>
        </w:tc>
      </w:tr>
      <w:tr w:rsidR="00590C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90C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35,75</w:t>
            </w:r>
          </w:p>
        </w:tc>
      </w:tr>
      <w:tr w:rsidR="00590CA3" w:rsidRPr="00590C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590C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590C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590C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590C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90CA3">
        <w:trPr>
          <w:trHeight w:hRule="exact" w:val="138"/>
        </w:trPr>
        <w:tc>
          <w:tcPr>
            <w:tcW w:w="993" w:type="dxa"/>
          </w:tcPr>
          <w:p w:rsidR="00590CA3" w:rsidRDefault="00590CA3"/>
        </w:tc>
        <w:tc>
          <w:tcPr>
            <w:tcW w:w="3687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590CA3">
        <w:trPr>
          <w:trHeight w:hRule="exact" w:val="63"/>
        </w:trPr>
        <w:tc>
          <w:tcPr>
            <w:tcW w:w="993" w:type="dxa"/>
          </w:tcPr>
          <w:p w:rsidR="00590CA3" w:rsidRDefault="00590CA3"/>
        </w:tc>
        <w:tc>
          <w:tcPr>
            <w:tcW w:w="3687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590CA3">
        <w:trPr>
          <w:trHeight w:hRule="exact" w:val="138"/>
        </w:trPr>
        <w:tc>
          <w:tcPr>
            <w:tcW w:w="993" w:type="dxa"/>
          </w:tcPr>
          <w:p w:rsidR="00590CA3" w:rsidRDefault="00590CA3"/>
        </w:tc>
        <w:tc>
          <w:tcPr>
            <w:tcW w:w="3687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590CA3" w:rsidRP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590CA3" w:rsidRPr="00590CA3">
        <w:trPr>
          <w:trHeight w:hRule="exact" w:val="138"/>
        </w:trPr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653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приемы безопасной работы с электроплитками;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2.приемы сбора нефтепродуктов;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3.основные приемы безопасной работы при фракционировании нефти.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типовых контрольных заданий: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Что следует предпринять, если в лаборатории возник очаг возгорания?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Какими нагревательными приборами разрешается пользоваться при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перегонке легковоспламеняющихся жидкостей?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Правила работы со спиртовками.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Расскажите о работе в лаборатории с электрическим током.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Какие правила необходимо соблюдать при работе со щелочными металлами?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правила работы с токсичными соединениями. Меры безопасности и первая помощь при отравлении.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Какие действия следует предпринять при попадании в глаза щелочи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(кислоты)?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Неотложная помощь при ожогах кислотами.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Неотложная помощь при ожогах щелочами.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меры предосторожности при работе с бромом.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Первая помощь при термических ожогах.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Первая помощь при химических ожогах.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Первая помощь при порезах, ушибах и иных травмах.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Расскажите о работе с приборами, находящимися при пониженном</w:t>
            </w:r>
          </w:p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давлении.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590CA3">
        <w:trPr>
          <w:trHeight w:hRule="exact" w:val="138"/>
        </w:trPr>
        <w:tc>
          <w:tcPr>
            <w:tcW w:w="993" w:type="dxa"/>
          </w:tcPr>
          <w:p w:rsidR="00590CA3" w:rsidRDefault="00590CA3"/>
        </w:tc>
        <w:tc>
          <w:tcPr>
            <w:tcW w:w="3687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</w:tbl>
    <w:p w:rsidR="00590CA3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7"/>
        <w:gridCol w:w="142"/>
        <w:gridCol w:w="4377"/>
        <w:gridCol w:w="1005"/>
      </w:tblGrid>
      <w:tr w:rsidR="00590CA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4395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590CA3">
        <w:trPr>
          <w:trHeight w:hRule="exact" w:val="277"/>
        </w:trPr>
        <w:tc>
          <w:tcPr>
            <w:tcW w:w="568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439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590CA3" w:rsidRPr="00590CA3">
        <w:trPr>
          <w:trHeight w:hRule="exact" w:val="138"/>
        </w:trPr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590CA3">
        <w:trPr>
          <w:trHeight w:hRule="exact" w:val="138"/>
        </w:trPr>
        <w:tc>
          <w:tcPr>
            <w:tcW w:w="568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439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590CA3" w:rsidRPr="00590CA3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</w:t>
            </w:r>
          </w:p>
        </w:tc>
      </w:tr>
      <w:tr w:rsidR="00590CA3" w:rsidRPr="00590CA3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590CA3" w:rsidRPr="00590CA3">
        <w:trPr>
          <w:trHeight w:hRule="exact" w:val="3289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термокаталитических превращений углеводородов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Фракционная разгонка нефти. Атмосферная разгонка, Фракционная разгонка нефти. Разгонка под вакуумом, Определение плотности нефти и нефтепродуктов пикнометрическим методом, Определение температуры вспышки нефтепродуктов, Определение температур помутнения и застывания нефтепродуктов, Определение условной вязкости нефтепродуктов, Определение показателя преломления нефтепродуктов, Определение октанового числа экспресс- методом, лабораторная установка висбрекинга гудрона.</w:t>
            </w:r>
          </w:p>
        </w:tc>
      </w:tr>
      <w:tr w:rsidR="00590CA3" w:rsidRPr="00590CA3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«Интернет»</w:t>
            </w:r>
          </w:p>
        </w:tc>
      </w:tr>
      <w:tr w:rsidR="00590CA3" w:rsidRPr="00590CA3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термокаталитических превращений углеводородов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установка механохимической (кавитационной) переработки нефти и тяжелых. Лабораторные установки для термического и термокаталитического разложения тяжелых фракций нефти</w:t>
            </w:r>
          </w:p>
        </w:tc>
      </w:tr>
      <w:tr w:rsidR="00590CA3" w:rsidRPr="00590CA3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термокаталитических превращений углеводородов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Хроматографическое оборудование для анализа углеводородов.</w:t>
            </w:r>
          </w:p>
        </w:tc>
      </w:tr>
      <w:tr w:rsidR="00590CA3" w:rsidRPr="00590CA3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термокаталитических превращений углеводородов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Хроматографическое обороужование для анализа газообразных и жидких углеводородов.</w:t>
            </w:r>
          </w:p>
        </w:tc>
      </w:tr>
      <w:tr w:rsidR="00590CA3" w:rsidRPr="00590CA3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590CA3" w:rsidRPr="00590CA3">
        <w:trPr>
          <w:trHeight w:hRule="exact" w:val="138"/>
        </w:trPr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590C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590C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590CA3">
        <w:trPr>
          <w:trHeight w:hRule="exact" w:val="138"/>
        </w:trPr>
        <w:tc>
          <w:tcPr>
            <w:tcW w:w="568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439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590CA3">
        <w:trPr>
          <w:trHeight w:hRule="exact" w:val="138"/>
        </w:trPr>
        <w:tc>
          <w:tcPr>
            <w:tcW w:w="568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439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590CA3" w:rsidRPr="00590C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Пешнев Б.В. Технология переработки нефти на промыслах [Электронный ресурс]:. - М.: ИПЦ МИТХТ, 2012.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590CA3" w:rsidRPr="00590C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Капустин В.М., Карпов С.А., в А.В. Оксигенаты в автомобильных бензинах:Учебное пособие для вузов. - Москва: КолосС, 2011. - 336 с.</w:t>
            </w:r>
          </w:p>
        </w:tc>
      </w:tr>
    </w:tbl>
    <w:p w:rsidR="00590CA3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5"/>
        <w:gridCol w:w="4512"/>
        <w:gridCol w:w="1004"/>
      </w:tblGrid>
      <w:tr w:rsidR="00590CA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590C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Пешнев Б.В., Николаев А.И., Асилова Н.Ю. Химия природных энергоносителей.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(№236):учеб.-метод. пособие. - Москва: ИПЦ МИТХТ, 2010. - 68 с.</w:t>
            </w:r>
          </w:p>
        </w:tc>
      </w:tr>
      <w:tr w:rsidR="00590CA3" w:rsidRPr="00590C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Печуро Н.С., Капкин В.Д., Песин О.Ю. Химия и технология синтетического жидкого топлива и газа:Учебное пособие для вузов. - Москва: Химия, 1986. - 349 с.</w:t>
            </w:r>
          </w:p>
        </w:tc>
      </w:tr>
      <w:tr w:rsidR="00590CA3" w:rsidRPr="00590C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Антонюк С.Н. Методы получения альтернативных газообразных топлив.(№486):учебно- метод. пособие. - Москва: ИПЦ МИТХТ, 2014. - 19 с.</w:t>
            </w:r>
          </w:p>
        </w:tc>
      </w:tr>
      <w:tr w:rsidR="00590CA3" w:rsidRPr="00590CA3">
        <w:trPr>
          <w:trHeight w:hRule="exact" w:val="138"/>
        </w:trPr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590CA3" w:rsidRPr="00590C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Грамматический справочник по русскому языку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orfo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tutorial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tutorial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</w:t>
            </w:r>
          </w:p>
        </w:tc>
      </w:tr>
      <w:tr w:rsidR="00590CA3" w:rsidRPr="00590C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институт промышленной собственности</w:t>
            </w:r>
          </w:p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90CA3" w:rsidRPr="00590C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наука и образование в России</w:t>
            </w:r>
          </w:p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</w:p>
        </w:tc>
      </w:tr>
      <w:tr w:rsidR="00590CA3" w:rsidRPr="00590C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сайт о химии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xumuk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90CA3" w:rsidRPr="00590C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90CA3" w:rsidRPr="00590C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90CA3" w:rsidRPr="00590CA3">
        <w:trPr>
          <w:trHeight w:hRule="exact" w:val="138"/>
        </w:trPr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590CA3" w:rsidRPr="00590CA3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590CA3" w:rsidRPr="00590CA3">
        <w:trPr>
          <w:trHeight w:hRule="exact" w:val="138"/>
        </w:trPr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590CA3" w:rsidRPr="00590CA3">
        <w:trPr>
          <w:trHeight w:hRule="exact" w:val="156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</w:t>
            </w:r>
          </w:p>
        </w:tc>
      </w:tr>
    </w:tbl>
    <w:p w:rsidR="00590CA3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590C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590CA3" w:rsidRPr="00590CA3">
        <w:trPr>
          <w:trHeight w:hRule="exact" w:val="975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590CA3" w:rsidRPr="00590CA3" w:rsidRDefault="00590CA3">
      <w:pPr>
        <w:rPr>
          <w:lang w:val="ru-RU"/>
        </w:rPr>
      </w:pPr>
    </w:p>
    <w:p w:rsidR="00590CA3" w:rsidRDefault="00590CA3"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590CA3" w:rsidTr="00590CA3">
        <w:trPr>
          <w:trHeight w:hRule="exact" w:val="1805"/>
        </w:trPr>
        <w:tc>
          <w:tcPr>
            <w:tcW w:w="41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:rsidR="00590CA3" w:rsidRDefault="00590CA3"/>
        </w:tc>
        <w:tc>
          <w:tcPr>
            <w:tcW w:w="565" w:type="dxa"/>
          </w:tcPr>
          <w:p w:rsidR="00590CA3" w:rsidRDefault="00590CA3"/>
        </w:tc>
        <w:tc>
          <w:tcPr>
            <w:tcW w:w="863" w:type="dxa"/>
          </w:tcPr>
          <w:p w:rsidR="00590CA3" w:rsidRDefault="00590CA3"/>
        </w:tc>
        <w:tc>
          <w:tcPr>
            <w:tcW w:w="1540" w:type="dxa"/>
          </w:tcPr>
          <w:p w:rsidR="00590CA3" w:rsidRDefault="00590CA3"/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590CA3" w:rsidTr="00590CA3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590CA3" w:rsidTr="00590CA3">
        <w:trPr>
          <w:trHeight w:hRule="exact" w:val="138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08" w:type="dxa"/>
          </w:tcPr>
          <w:p w:rsidR="00590CA3" w:rsidRDefault="00590CA3"/>
        </w:tc>
        <w:tc>
          <w:tcPr>
            <w:tcW w:w="83" w:type="dxa"/>
          </w:tcPr>
          <w:p w:rsidR="00590CA3" w:rsidRDefault="00590CA3"/>
        </w:tc>
        <w:tc>
          <w:tcPr>
            <w:tcW w:w="865" w:type="dxa"/>
          </w:tcPr>
          <w:p w:rsidR="00590CA3" w:rsidRDefault="00590CA3"/>
        </w:tc>
        <w:tc>
          <w:tcPr>
            <w:tcW w:w="709" w:type="dxa"/>
          </w:tcPr>
          <w:p w:rsidR="00590CA3" w:rsidRDefault="00590CA3"/>
        </w:tc>
        <w:tc>
          <w:tcPr>
            <w:tcW w:w="155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0" w:type="dxa"/>
          </w:tcPr>
          <w:p w:rsidR="00590CA3" w:rsidRDefault="00590CA3"/>
        </w:tc>
        <w:tc>
          <w:tcPr>
            <w:tcW w:w="565" w:type="dxa"/>
          </w:tcPr>
          <w:p w:rsidR="00590CA3" w:rsidRDefault="00590CA3"/>
        </w:tc>
        <w:tc>
          <w:tcPr>
            <w:tcW w:w="863" w:type="dxa"/>
          </w:tcPr>
          <w:p w:rsidR="00590CA3" w:rsidRDefault="00590CA3"/>
        </w:tc>
        <w:tc>
          <w:tcPr>
            <w:tcW w:w="1540" w:type="dxa"/>
          </w:tcPr>
          <w:p w:rsidR="00590CA3" w:rsidRDefault="00590CA3"/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RPr="00590CA3" w:rsidTr="00590CA3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590CA3" w:rsidRPr="00590CA3" w:rsidTr="00590CA3">
        <w:trPr>
          <w:trHeight w:hRule="exact" w:val="255"/>
        </w:trPr>
        <w:tc>
          <w:tcPr>
            <w:tcW w:w="41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Tr="00590CA3">
        <w:trPr>
          <w:trHeight w:hRule="exact" w:val="277"/>
        </w:trPr>
        <w:tc>
          <w:tcPr>
            <w:tcW w:w="41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138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08" w:type="dxa"/>
          </w:tcPr>
          <w:p w:rsidR="00590CA3" w:rsidRDefault="00590CA3"/>
        </w:tc>
        <w:tc>
          <w:tcPr>
            <w:tcW w:w="83" w:type="dxa"/>
          </w:tcPr>
          <w:p w:rsidR="00590CA3" w:rsidRDefault="00590CA3"/>
        </w:tc>
        <w:tc>
          <w:tcPr>
            <w:tcW w:w="865" w:type="dxa"/>
          </w:tcPr>
          <w:p w:rsidR="00590CA3" w:rsidRDefault="00590CA3"/>
        </w:tc>
        <w:tc>
          <w:tcPr>
            <w:tcW w:w="709" w:type="dxa"/>
          </w:tcPr>
          <w:p w:rsidR="00590CA3" w:rsidRDefault="00590CA3"/>
        </w:tc>
        <w:tc>
          <w:tcPr>
            <w:tcW w:w="155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0" w:type="dxa"/>
          </w:tcPr>
          <w:p w:rsidR="00590CA3" w:rsidRDefault="00590CA3"/>
        </w:tc>
        <w:tc>
          <w:tcPr>
            <w:tcW w:w="565" w:type="dxa"/>
          </w:tcPr>
          <w:p w:rsidR="00590CA3" w:rsidRDefault="00590CA3"/>
        </w:tc>
        <w:tc>
          <w:tcPr>
            <w:tcW w:w="863" w:type="dxa"/>
          </w:tcPr>
          <w:p w:rsidR="00590CA3" w:rsidRDefault="00590CA3"/>
        </w:tc>
        <w:tc>
          <w:tcPr>
            <w:tcW w:w="1540" w:type="dxa"/>
          </w:tcPr>
          <w:p w:rsidR="00590CA3" w:rsidRDefault="00590CA3"/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280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08" w:type="dxa"/>
          </w:tcPr>
          <w:p w:rsidR="00590CA3" w:rsidRDefault="00590CA3"/>
        </w:tc>
        <w:tc>
          <w:tcPr>
            <w:tcW w:w="83" w:type="dxa"/>
          </w:tcPr>
          <w:p w:rsidR="00590CA3" w:rsidRDefault="00590CA3"/>
        </w:tc>
        <w:tc>
          <w:tcPr>
            <w:tcW w:w="865" w:type="dxa"/>
          </w:tcPr>
          <w:p w:rsidR="00590CA3" w:rsidRDefault="00590CA3"/>
        </w:tc>
        <w:tc>
          <w:tcPr>
            <w:tcW w:w="709" w:type="dxa"/>
          </w:tcPr>
          <w:p w:rsidR="00590CA3" w:rsidRDefault="00590CA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138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08" w:type="dxa"/>
          </w:tcPr>
          <w:p w:rsidR="00590CA3" w:rsidRDefault="00590CA3"/>
        </w:tc>
        <w:tc>
          <w:tcPr>
            <w:tcW w:w="83" w:type="dxa"/>
          </w:tcPr>
          <w:p w:rsidR="00590CA3" w:rsidRDefault="00590CA3"/>
        </w:tc>
        <w:tc>
          <w:tcPr>
            <w:tcW w:w="865" w:type="dxa"/>
          </w:tcPr>
          <w:p w:rsidR="00590CA3" w:rsidRDefault="00590CA3"/>
        </w:tc>
        <w:tc>
          <w:tcPr>
            <w:tcW w:w="709" w:type="dxa"/>
          </w:tcPr>
          <w:p w:rsidR="00590CA3" w:rsidRDefault="00590CA3"/>
        </w:tc>
        <w:tc>
          <w:tcPr>
            <w:tcW w:w="155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0" w:type="dxa"/>
          </w:tcPr>
          <w:p w:rsidR="00590CA3" w:rsidRDefault="00590CA3"/>
        </w:tc>
        <w:tc>
          <w:tcPr>
            <w:tcW w:w="565" w:type="dxa"/>
          </w:tcPr>
          <w:p w:rsidR="00590CA3" w:rsidRDefault="00590CA3"/>
        </w:tc>
        <w:tc>
          <w:tcPr>
            <w:tcW w:w="863" w:type="dxa"/>
          </w:tcPr>
          <w:p w:rsidR="00590CA3" w:rsidRDefault="00590CA3"/>
        </w:tc>
        <w:tc>
          <w:tcPr>
            <w:tcW w:w="1540" w:type="dxa"/>
          </w:tcPr>
          <w:p w:rsidR="00590CA3" w:rsidRDefault="00590CA3"/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277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08" w:type="dxa"/>
          </w:tcPr>
          <w:p w:rsidR="00590CA3" w:rsidRDefault="00590CA3"/>
        </w:tc>
        <w:tc>
          <w:tcPr>
            <w:tcW w:w="83" w:type="dxa"/>
          </w:tcPr>
          <w:p w:rsidR="00590CA3" w:rsidRDefault="00590CA3"/>
        </w:tc>
        <w:tc>
          <w:tcPr>
            <w:tcW w:w="865" w:type="dxa"/>
          </w:tcPr>
          <w:p w:rsidR="00590CA3" w:rsidRDefault="00590CA3"/>
        </w:tc>
        <w:tc>
          <w:tcPr>
            <w:tcW w:w="709" w:type="dxa"/>
          </w:tcPr>
          <w:p w:rsidR="00590CA3" w:rsidRDefault="00590CA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138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08" w:type="dxa"/>
          </w:tcPr>
          <w:p w:rsidR="00590CA3" w:rsidRDefault="00590CA3"/>
        </w:tc>
        <w:tc>
          <w:tcPr>
            <w:tcW w:w="83" w:type="dxa"/>
          </w:tcPr>
          <w:p w:rsidR="00590CA3" w:rsidRDefault="00590CA3"/>
        </w:tc>
        <w:tc>
          <w:tcPr>
            <w:tcW w:w="865" w:type="dxa"/>
          </w:tcPr>
          <w:p w:rsidR="00590CA3" w:rsidRDefault="00590CA3"/>
        </w:tc>
        <w:tc>
          <w:tcPr>
            <w:tcW w:w="709" w:type="dxa"/>
          </w:tcPr>
          <w:p w:rsidR="00590CA3" w:rsidRDefault="00590CA3"/>
        </w:tc>
        <w:tc>
          <w:tcPr>
            <w:tcW w:w="155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0" w:type="dxa"/>
          </w:tcPr>
          <w:p w:rsidR="00590CA3" w:rsidRDefault="00590CA3"/>
        </w:tc>
        <w:tc>
          <w:tcPr>
            <w:tcW w:w="565" w:type="dxa"/>
          </w:tcPr>
          <w:p w:rsidR="00590CA3" w:rsidRDefault="00590CA3"/>
        </w:tc>
        <w:tc>
          <w:tcPr>
            <w:tcW w:w="863" w:type="dxa"/>
          </w:tcPr>
          <w:p w:rsidR="00590CA3" w:rsidRDefault="00590CA3"/>
        </w:tc>
        <w:tc>
          <w:tcPr>
            <w:tcW w:w="1540" w:type="dxa"/>
          </w:tcPr>
          <w:p w:rsidR="00590CA3" w:rsidRDefault="00590CA3"/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277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08" w:type="dxa"/>
          </w:tcPr>
          <w:p w:rsidR="00590CA3" w:rsidRDefault="00590CA3"/>
        </w:tc>
        <w:tc>
          <w:tcPr>
            <w:tcW w:w="83" w:type="dxa"/>
          </w:tcPr>
          <w:p w:rsidR="00590CA3" w:rsidRDefault="00590CA3"/>
        </w:tc>
        <w:tc>
          <w:tcPr>
            <w:tcW w:w="865" w:type="dxa"/>
          </w:tcPr>
          <w:p w:rsidR="00590CA3" w:rsidRDefault="00590CA3"/>
        </w:tc>
        <w:tc>
          <w:tcPr>
            <w:tcW w:w="709" w:type="dxa"/>
          </w:tcPr>
          <w:p w:rsidR="00590CA3" w:rsidRDefault="00590CA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590CA3" w:rsidTr="00590CA3">
        <w:trPr>
          <w:trHeight w:hRule="exact" w:val="138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08" w:type="dxa"/>
          </w:tcPr>
          <w:p w:rsidR="00590CA3" w:rsidRDefault="00590CA3"/>
        </w:tc>
        <w:tc>
          <w:tcPr>
            <w:tcW w:w="83" w:type="dxa"/>
          </w:tcPr>
          <w:p w:rsidR="00590CA3" w:rsidRDefault="00590CA3"/>
        </w:tc>
        <w:tc>
          <w:tcPr>
            <w:tcW w:w="865" w:type="dxa"/>
          </w:tcPr>
          <w:p w:rsidR="00590CA3" w:rsidRDefault="00590CA3"/>
        </w:tc>
        <w:tc>
          <w:tcPr>
            <w:tcW w:w="709" w:type="dxa"/>
          </w:tcPr>
          <w:p w:rsidR="00590CA3" w:rsidRDefault="00590CA3"/>
        </w:tc>
        <w:tc>
          <w:tcPr>
            <w:tcW w:w="155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0" w:type="dxa"/>
          </w:tcPr>
          <w:p w:rsidR="00590CA3" w:rsidRDefault="00590CA3"/>
        </w:tc>
        <w:tc>
          <w:tcPr>
            <w:tcW w:w="565" w:type="dxa"/>
          </w:tcPr>
          <w:p w:rsidR="00590CA3" w:rsidRDefault="00590CA3"/>
        </w:tc>
        <w:tc>
          <w:tcPr>
            <w:tcW w:w="863" w:type="dxa"/>
          </w:tcPr>
          <w:p w:rsidR="00590CA3" w:rsidRDefault="00590CA3"/>
        </w:tc>
        <w:tc>
          <w:tcPr>
            <w:tcW w:w="1540" w:type="dxa"/>
          </w:tcPr>
          <w:p w:rsidR="00590CA3" w:rsidRDefault="00590CA3"/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590CA3" w:rsidTr="00590CA3">
        <w:trPr>
          <w:trHeight w:hRule="exact" w:val="69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590CA3" w:rsidRPr="00590CA3" w:rsidTr="00590CA3">
        <w:trPr>
          <w:trHeight w:hRule="exact" w:val="277"/>
        </w:trPr>
        <w:tc>
          <w:tcPr>
            <w:tcW w:w="412" w:type="dxa"/>
          </w:tcPr>
          <w:p w:rsidR="00590CA3" w:rsidRDefault="00590CA3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590CA3" w:rsidRPr="00590CA3" w:rsidTr="00590CA3">
        <w:trPr>
          <w:trHeight w:hRule="exact" w:val="259"/>
        </w:trPr>
        <w:tc>
          <w:tcPr>
            <w:tcW w:w="41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Tr="00590CA3">
        <w:trPr>
          <w:trHeight w:hRule="exact" w:val="277"/>
        </w:trPr>
        <w:tc>
          <w:tcPr>
            <w:tcW w:w="41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:rsidR="00590CA3" w:rsidRDefault="00590CA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590CA3" w:rsidTr="00590CA3">
        <w:trPr>
          <w:trHeight w:hRule="exact" w:val="138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08" w:type="dxa"/>
          </w:tcPr>
          <w:p w:rsidR="00590CA3" w:rsidRDefault="00590CA3"/>
        </w:tc>
        <w:tc>
          <w:tcPr>
            <w:tcW w:w="83" w:type="dxa"/>
          </w:tcPr>
          <w:p w:rsidR="00590CA3" w:rsidRDefault="00590CA3"/>
        </w:tc>
        <w:tc>
          <w:tcPr>
            <w:tcW w:w="865" w:type="dxa"/>
          </w:tcPr>
          <w:p w:rsidR="00590CA3" w:rsidRDefault="00590CA3"/>
        </w:tc>
        <w:tc>
          <w:tcPr>
            <w:tcW w:w="709" w:type="dxa"/>
          </w:tcPr>
          <w:p w:rsidR="00590CA3" w:rsidRDefault="00590CA3"/>
        </w:tc>
        <w:tc>
          <w:tcPr>
            <w:tcW w:w="155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0" w:type="dxa"/>
          </w:tcPr>
          <w:p w:rsidR="00590CA3" w:rsidRDefault="00590CA3"/>
        </w:tc>
        <w:tc>
          <w:tcPr>
            <w:tcW w:w="565" w:type="dxa"/>
          </w:tcPr>
          <w:p w:rsidR="00590CA3" w:rsidRDefault="00590CA3"/>
        </w:tc>
        <w:tc>
          <w:tcPr>
            <w:tcW w:w="863" w:type="dxa"/>
          </w:tcPr>
          <w:p w:rsidR="00590CA3" w:rsidRDefault="00590CA3"/>
        </w:tc>
        <w:tc>
          <w:tcPr>
            <w:tcW w:w="1540" w:type="dxa"/>
          </w:tcPr>
          <w:p w:rsidR="00590CA3" w:rsidRDefault="00590CA3"/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RPr="00590CA3" w:rsidTr="00590CA3">
        <w:trPr>
          <w:trHeight w:hRule="exact" w:val="277"/>
        </w:trPr>
        <w:tc>
          <w:tcPr>
            <w:tcW w:w="412" w:type="dxa"/>
          </w:tcPr>
          <w:p w:rsidR="00590CA3" w:rsidRDefault="00590CA3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:rsidR="00590CA3" w:rsidRDefault="00590CA3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lang w:val="ru-RU"/>
              </w:rPr>
              <w:t>Химическая технология природных энергоносителей и углеродных материалов</w:t>
            </w:r>
          </w:p>
        </w:tc>
      </w:tr>
      <w:tr w:rsidR="00590CA3" w:rsidRPr="00590CA3" w:rsidTr="00590CA3">
        <w:trPr>
          <w:trHeight w:hRule="exact" w:val="259"/>
        </w:trPr>
        <w:tc>
          <w:tcPr>
            <w:tcW w:w="41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Tr="00590CA3">
        <w:trPr>
          <w:trHeight w:hRule="exact" w:val="277"/>
        </w:trPr>
        <w:tc>
          <w:tcPr>
            <w:tcW w:w="41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590CA3" w:rsidTr="00590CA3">
        <w:trPr>
          <w:trHeight w:hRule="exact" w:val="138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08" w:type="dxa"/>
          </w:tcPr>
          <w:p w:rsidR="00590CA3" w:rsidRDefault="00590CA3"/>
        </w:tc>
        <w:tc>
          <w:tcPr>
            <w:tcW w:w="83" w:type="dxa"/>
          </w:tcPr>
          <w:p w:rsidR="00590CA3" w:rsidRDefault="00590CA3"/>
        </w:tc>
        <w:tc>
          <w:tcPr>
            <w:tcW w:w="865" w:type="dxa"/>
          </w:tcPr>
          <w:p w:rsidR="00590CA3" w:rsidRDefault="00590CA3"/>
        </w:tc>
        <w:tc>
          <w:tcPr>
            <w:tcW w:w="709" w:type="dxa"/>
          </w:tcPr>
          <w:p w:rsidR="00590CA3" w:rsidRDefault="00590CA3"/>
        </w:tc>
        <w:tc>
          <w:tcPr>
            <w:tcW w:w="155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0" w:type="dxa"/>
          </w:tcPr>
          <w:p w:rsidR="00590CA3" w:rsidRDefault="00590CA3"/>
        </w:tc>
        <w:tc>
          <w:tcPr>
            <w:tcW w:w="565" w:type="dxa"/>
          </w:tcPr>
          <w:p w:rsidR="00590CA3" w:rsidRDefault="00590CA3"/>
        </w:tc>
        <w:tc>
          <w:tcPr>
            <w:tcW w:w="863" w:type="dxa"/>
          </w:tcPr>
          <w:p w:rsidR="00590CA3" w:rsidRDefault="00590CA3"/>
        </w:tc>
        <w:tc>
          <w:tcPr>
            <w:tcW w:w="1540" w:type="dxa"/>
          </w:tcPr>
          <w:p w:rsidR="00590CA3" w:rsidRDefault="00590CA3"/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277"/>
        </w:trPr>
        <w:tc>
          <w:tcPr>
            <w:tcW w:w="412" w:type="dxa"/>
          </w:tcPr>
          <w:p w:rsidR="00590CA3" w:rsidRDefault="00590CA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138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08" w:type="dxa"/>
          </w:tcPr>
          <w:p w:rsidR="00590CA3" w:rsidRDefault="00590CA3"/>
        </w:tc>
        <w:tc>
          <w:tcPr>
            <w:tcW w:w="83" w:type="dxa"/>
          </w:tcPr>
          <w:p w:rsidR="00590CA3" w:rsidRDefault="00590CA3"/>
        </w:tc>
        <w:tc>
          <w:tcPr>
            <w:tcW w:w="865" w:type="dxa"/>
          </w:tcPr>
          <w:p w:rsidR="00590CA3" w:rsidRDefault="00590CA3"/>
        </w:tc>
        <w:tc>
          <w:tcPr>
            <w:tcW w:w="709" w:type="dxa"/>
          </w:tcPr>
          <w:p w:rsidR="00590CA3" w:rsidRDefault="00590CA3"/>
        </w:tc>
        <w:tc>
          <w:tcPr>
            <w:tcW w:w="155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0" w:type="dxa"/>
          </w:tcPr>
          <w:p w:rsidR="00590CA3" w:rsidRDefault="00590CA3"/>
        </w:tc>
        <w:tc>
          <w:tcPr>
            <w:tcW w:w="565" w:type="dxa"/>
          </w:tcPr>
          <w:p w:rsidR="00590CA3" w:rsidRDefault="00590CA3"/>
        </w:tc>
        <w:tc>
          <w:tcPr>
            <w:tcW w:w="863" w:type="dxa"/>
          </w:tcPr>
          <w:p w:rsidR="00590CA3" w:rsidRDefault="00590CA3"/>
        </w:tc>
        <w:tc>
          <w:tcPr>
            <w:tcW w:w="1540" w:type="dxa"/>
          </w:tcPr>
          <w:p w:rsidR="00590CA3" w:rsidRDefault="00590CA3"/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277"/>
        </w:trPr>
        <w:tc>
          <w:tcPr>
            <w:tcW w:w="412" w:type="dxa"/>
          </w:tcPr>
          <w:p w:rsidR="00590CA3" w:rsidRDefault="00590CA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138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08" w:type="dxa"/>
          </w:tcPr>
          <w:p w:rsidR="00590CA3" w:rsidRDefault="00590CA3"/>
        </w:tc>
        <w:tc>
          <w:tcPr>
            <w:tcW w:w="83" w:type="dxa"/>
          </w:tcPr>
          <w:p w:rsidR="00590CA3" w:rsidRDefault="00590CA3"/>
        </w:tc>
        <w:tc>
          <w:tcPr>
            <w:tcW w:w="865" w:type="dxa"/>
          </w:tcPr>
          <w:p w:rsidR="00590CA3" w:rsidRDefault="00590CA3"/>
        </w:tc>
        <w:tc>
          <w:tcPr>
            <w:tcW w:w="709" w:type="dxa"/>
          </w:tcPr>
          <w:p w:rsidR="00590CA3" w:rsidRDefault="00590CA3"/>
        </w:tc>
        <w:tc>
          <w:tcPr>
            <w:tcW w:w="155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0" w:type="dxa"/>
          </w:tcPr>
          <w:p w:rsidR="00590CA3" w:rsidRDefault="00590CA3"/>
        </w:tc>
        <w:tc>
          <w:tcPr>
            <w:tcW w:w="565" w:type="dxa"/>
          </w:tcPr>
          <w:p w:rsidR="00590CA3" w:rsidRDefault="00590CA3"/>
        </w:tc>
        <w:tc>
          <w:tcPr>
            <w:tcW w:w="863" w:type="dxa"/>
          </w:tcPr>
          <w:p w:rsidR="00590CA3" w:rsidRDefault="00590CA3"/>
        </w:tc>
        <w:tc>
          <w:tcPr>
            <w:tcW w:w="1540" w:type="dxa"/>
          </w:tcPr>
          <w:p w:rsidR="00590CA3" w:rsidRDefault="00590CA3"/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RPr="00590CA3" w:rsidTr="00590CA3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590CA3" w:rsidTr="00590CA3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2505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08" w:type="dxa"/>
          </w:tcPr>
          <w:p w:rsidR="00590CA3" w:rsidRDefault="00590CA3"/>
        </w:tc>
        <w:tc>
          <w:tcPr>
            <w:tcW w:w="83" w:type="dxa"/>
          </w:tcPr>
          <w:p w:rsidR="00590CA3" w:rsidRDefault="00590CA3"/>
        </w:tc>
        <w:tc>
          <w:tcPr>
            <w:tcW w:w="865" w:type="dxa"/>
          </w:tcPr>
          <w:p w:rsidR="00590CA3" w:rsidRDefault="00590CA3"/>
        </w:tc>
        <w:tc>
          <w:tcPr>
            <w:tcW w:w="709" w:type="dxa"/>
          </w:tcPr>
          <w:p w:rsidR="00590CA3" w:rsidRDefault="00590CA3"/>
        </w:tc>
        <w:tc>
          <w:tcPr>
            <w:tcW w:w="155" w:type="dxa"/>
          </w:tcPr>
          <w:p w:rsidR="00590CA3" w:rsidRDefault="00590CA3"/>
        </w:tc>
        <w:tc>
          <w:tcPr>
            <w:tcW w:w="72" w:type="dxa"/>
          </w:tcPr>
          <w:p w:rsidR="00590CA3" w:rsidRDefault="00590CA3"/>
        </w:tc>
        <w:tc>
          <w:tcPr>
            <w:tcW w:w="210" w:type="dxa"/>
          </w:tcPr>
          <w:p w:rsidR="00590CA3" w:rsidRDefault="00590CA3"/>
        </w:tc>
        <w:tc>
          <w:tcPr>
            <w:tcW w:w="565" w:type="dxa"/>
          </w:tcPr>
          <w:p w:rsidR="00590CA3" w:rsidRDefault="00590CA3"/>
        </w:tc>
        <w:tc>
          <w:tcPr>
            <w:tcW w:w="863" w:type="dxa"/>
          </w:tcPr>
          <w:p w:rsidR="00590CA3" w:rsidRDefault="00590CA3"/>
        </w:tc>
        <w:tc>
          <w:tcPr>
            <w:tcW w:w="1540" w:type="dxa"/>
          </w:tcPr>
          <w:p w:rsidR="00590CA3" w:rsidRDefault="00590CA3"/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  <w:tr w:rsidR="00590CA3" w:rsidTr="00590CA3">
        <w:trPr>
          <w:trHeight w:hRule="exact" w:val="277"/>
        </w:trPr>
        <w:tc>
          <w:tcPr>
            <w:tcW w:w="412" w:type="dxa"/>
          </w:tcPr>
          <w:p w:rsidR="00590CA3" w:rsidRDefault="00590CA3"/>
        </w:tc>
        <w:tc>
          <w:tcPr>
            <w:tcW w:w="431" w:type="dxa"/>
          </w:tcPr>
          <w:p w:rsidR="00590CA3" w:rsidRDefault="00590CA3"/>
        </w:tc>
        <w:tc>
          <w:tcPr>
            <w:tcW w:w="856" w:type="dxa"/>
          </w:tcPr>
          <w:p w:rsidR="00590CA3" w:rsidRDefault="00590CA3"/>
        </w:tc>
        <w:tc>
          <w:tcPr>
            <w:tcW w:w="855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141" w:type="dxa"/>
          </w:tcPr>
          <w:p w:rsidR="00590CA3" w:rsidRDefault="00590CA3"/>
        </w:tc>
        <w:tc>
          <w:tcPr>
            <w:tcW w:w="230" w:type="dxa"/>
          </w:tcPr>
          <w:p w:rsidR="00590CA3" w:rsidRDefault="00590CA3"/>
        </w:tc>
        <w:tc>
          <w:tcPr>
            <w:tcW w:w="333" w:type="dxa"/>
          </w:tcPr>
          <w:p w:rsidR="00590CA3" w:rsidRDefault="00590CA3"/>
        </w:tc>
        <w:tc>
          <w:tcPr>
            <w:tcW w:w="553" w:type="dxa"/>
          </w:tcPr>
          <w:p w:rsidR="00590CA3" w:rsidRDefault="00590CA3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:rsidR="00590CA3" w:rsidRDefault="00590CA3"/>
        </w:tc>
        <w:tc>
          <w:tcPr>
            <w:tcW w:w="863" w:type="dxa"/>
          </w:tcPr>
          <w:p w:rsidR="00590CA3" w:rsidRDefault="00590CA3"/>
        </w:tc>
        <w:tc>
          <w:tcPr>
            <w:tcW w:w="1540" w:type="dxa"/>
          </w:tcPr>
          <w:p w:rsidR="00590CA3" w:rsidRDefault="00590CA3"/>
        </w:tc>
        <w:tc>
          <w:tcPr>
            <w:tcW w:w="419" w:type="dxa"/>
          </w:tcPr>
          <w:p w:rsidR="00590CA3" w:rsidRDefault="00590CA3"/>
        </w:tc>
        <w:tc>
          <w:tcPr>
            <w:tcW w:w="290" w:type="dxa"/>
          </w:tcPr>
          <w:p w:rsidR="00590CA3" w:rsidRDefault="00590CA3"/>
        </w:tc>
        <w:tc>
          <w:tcPr>
            <w:tcW w:w="275" w:type="dxa"/>
          </w:tcPr>
          <w:p w:rsidR="00590CA3" w:rsidRDefault="00590CA3"/>
        </w:tc>
      </w:tr>
    </w:tbl>
    <w:p w:rsidR="00590CA3" w:rsidRDefault="00590C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795"/>
        <w:gridCol w:w="1048"/>
        <w:gridCol w:w="3666"/>
        <w:gridCol w:w="955"/>
      </w:tblGrid>
      <w:tr w:rsidR="00590C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1135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90CA3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590CA3" w:rsidRDefault="00590CA3"/>
        </w:tc>
        <w:tc>
          <w:tcPr>
            <w:tcW w:w="1135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38"/>
        </w:trPr>
        <w:tc>
          <w:tcPr>
            <w:tcW w:w="382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135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Антонюк С.Н. _________________</w:t>
            </w:r>
          </w:p>
        </w:tc>
      </w:tr>
      <w:tr w:rsidR="00590CA3" w:rsidRPr="00590CA3">
        <w:trPr>
          <w:trHeight w:hRule="exact" w:val="1666"/>
        </w:trPr>
        <w:tc>
          <w:tcPr>
            <w:tcW w:w="382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590CA3">
        <w:trPr>
          <w:trHeight w:hRule="exact" w:val="277"/>
        </w:trPr>
        <w:tc>
          <w:tcPr>
            <w:tcW w:w="3828" w:type="dxa"/>
          </w:tcPr>
          <w:p w:rsidR="00590CA3" w:rsidRDefault="00590CA3"/>
        </w:tc>
        <w:tc>
          <w:tcPr>
            <w:tcW w:w="852" w:type="dxa"/>
          </w:tcPr>
          <w:p w:rsidR="00590CA3" w:rsidRDefault="00590CA3"/>
        </w:tc>
        <w:tc>
          <w:tcPr>
            <w:tcW w:w="1135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590CA3" w:rsidRPr="00590CA3">
        <w:trPr>
          <w:trHeight w:hRule="exact" w:val="277"/>
        </w:trPr>
        <w:tc>
          <w:tcPr>
            <w:tcW w:w="382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18.03.01 Химическая технология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«Химическая технология природных энергоносителей и углеродных материалов»</w:t>
            </w:r>
          </w:p>
        </w:tc>
      </w:tr>
      <w:tr w:rsidR="00590CA3" w:rsidRPr="00590CA3">
        <w:trPr>
          <w:trHeight w:hRule="exact" w:val="277"/>
        </w:trPr>
        <w:tc>
          <w:tcPr>
            <w:tcW w:w="382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590CA3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590CA3" w:rsidRPr="00590CA3">
        <w:trPr>
          <w:trHeight w:hRule="exact" w:val="138"/>
        </w:trPr>
        <w:tc>
          <w:tcPr>
            <w:tcW w:w="382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24.03.2021 № 8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Пешнев Б.В. ___________________</w:t>
            </w:r>
          </w:p>
        </w:tc>
      </w:tr>
    </w:tbl>
    <w:p w:rsidR="00590CA3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941"/>
        <w:gridCol w:w="403"/>
        <w:gridCol w:w="4342"/>
        <w:gridCol w:w="964"/>
      </w:tblGrid>
      <w:tr w:rsidR="00590C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90CA3">
        <w:trPr>
          <w:trHeight w:hRule="exact" w:val="138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13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96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0CA3" w:rsidRPr="00590CA3">
        <w:trPr>
          <w:trHeight w:hRule="exact" w:val="416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590CA3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590CA3" w:rsidRPr="00590CA3">
        <w:trPr>
          <w:trHeight w:hRule="exact" w:val="138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833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90CA3">
        <w:trPr>
          <w:trHeight w:hRule="exact" w:val="138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90CA3">
        <w:trPr>
          <w:trHeight w:hRule="exact" w:val="138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13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96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0CA3" w:rsidRPr="00590CA3">
        <w:trPr>
          <w:trHeight w:hRule="exact" w:val="416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590CA3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590CA3" w:rsidRPr="00590CA3">
        <w:trPr>
          <w:trHeight w:hRule="exact" w:val="277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833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90CA3">
        <w:trPr>
          <w:trHeight w:hRule="exact" w:val="277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90CA3">
        <w:trPr>
          <w:trHeight w:hRule="exact" w:val="138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13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96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0CA3" w:rsidRPr="00590CA3">
        <w:trPr>
          <w:trHeight w:hRule="exact" w:val="416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590CA3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590CA3" w:rsidRPr="00590CA3">
        <w:trPr>
          <w:trHeight w:hRule="exact" w:val="277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833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90CA3">
        <w:trPr>
          <w:trHeight w:hRule="exact" w:val="277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90CA3">
        <w:trPr>
          <w:trHeight w:hRule="exact" w:val="138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13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0CA3" w:rsidRDefault="00590CA3"/>
        </w:tc>
      </w:tr>
      <w:tr w:rsidR="00590CA3">
        <w:trPr>
          <w:trHeight w:hRule="exact" w:val="96"/>
        </w:trPr>
        <w:tc>
          <w:tcPr>
            <w:tcW w:w="2694" w:type="dxa"/>
          </w:tcPr>
          <w:p w:rsidR="00590CA3" w:rsidRDefault="00590CA3"/>
        </w:tc>
        <w:tc>
          <w:tcPr>
            <w:tcW w:w="1986" w:type="dxa"/>
          </w:tcPr>
          <w:p w:rsidR="00590CA3" w:rsidRDefault="00590CA3"/>
        </w:tc>
        <w:tc>
          <w:tcPr>
            <w:tcW w:w="426" w:type="dxa"/>
          </w:tcPr>
          <w:p w:rsidR="00590CA3" w:rsidRDefault="00590CA3"/>
        </w:tc>
        <w:tc>
          <w:tcPr>
            <w:tcW w:w="4679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0CA3" w:rsidRPr="00590CA3">
        <w:trPr>
          <w:trHeight w:hRule="exact" w:val="416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590CA3" w:rsidRPr="00590C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технологии нефтехимического синтеза и искусственного жидкого топлива имени Башкирова А.Н.</w:t>
            </w:r>
          </w:p>
        </w:tc>
      </w:tr>
      <w:tr w:rsidR="00590CA3" w:rsidRPr="00590CA3">
        <w:trPr>
          <w:trHeight w:hRule="exact" w:val="277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833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90CA3">
        <w:trPr>
          <w:trHeight w:hRule="exact" w:val="277"/>
        </w:trPr>
        <w:tc>
          <w:tcPr>
            <w:tcW w:w="2694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590CA3" w:rsidRDefault="00590C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590CA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590CA3">
        <w:trPr>
          <w:trHeight w:hRule="exact" w:val="138"/>
        </w:trPr>
        <w:tc>
          <w:tcPr>
            <w:tcW w:w="143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4537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природных энергоносителей и углеродных материалов».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590CA3" w:rsidRPr="00590CA3">
        <w:trPr>
          <w:trHeight w:hRule="exact" w:val="27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590CA3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590CA3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</w:tr>
      <w:tr w:rsidR="00590CA3" w:rsidRPr="00590CA3">
        <w:trPr>
          <w:trHeight w:hRule="exact" w:val="277"/>
        </w:trPr>
        <w:tc>
          <w:tcPr>
            <w:tcW w:w="143" w:type="dxa"/>
          </w:tcPr>
          <w:p w:rsidR="00590CA3" w:rsidRDefault="00590C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технология природных энергоносителей и углеродных материалов</w:t>
            </w:r>
          </w:p>
        </w:tc>
      </w:tr>
      <w:tr w:rsidR="00590CA3" w:rsidRPr="00590CA3">
        <w:trPr>
          <w:trHeight w:hRule="exact" w:val="30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590CA3">
        <w:trPr>
          <w:trHeight w:hRule="exact" w:val="26"/>
        </w:trPr>
        <w:tc>
          <w:tcPr>
            <w:tcW w:w="143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</w:tr>
      <w:tr w:rsidR="00590CA3" w:rsidRPr="00590CA3">
        <w:trPr>
          <w:trHeight w:hRule="exact" w:val="277"/>
        </w:trPr>
        <w:tc>
          <w:tcPr>
            <w:tcW w:w="143" w:type="dxa"/>
          </w:tcPr>
          <w:p w:rsidR="00590CA3" w:rsidRDefault="00590C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590CA3" w:rsidRPr="00590CA3">
        <w:trPr>
          <w:trHeight w:hRule="exact" w:val="36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590CA3">
        <w:trPr>
          <w:trHeight w:hRule="exact" w:val="26"/>
        </w:trPr>
        <w:tc>
          <w:tcPr>
            <w:tcW w:w="143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143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4537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590CA3">
        <w:trPr>
          <w:trHeight w:hRule="exact" w:val="27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590CA3">
        <w:trPr>
          <w:trHeight w:hRule="exact" w:val="26"/>
        </w:trPr>
        <w:tc>
          <w:tcPr>
            <w:tcW w:w="143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143" w:type="dxa"/>
          </w:tcPr>
          <w:p w:rsidR="00590CA3" w:rsidRDefault="00590C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590CA3">
        <w:trPr>
          <w:trHeight w:hRule="exact" w:val="165"/>
        </w:trPr>
        <w:tc>
          <w:tcPr>
            <w:tcW w:w="143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/>
        </w:tc>
      </w:tr>
      <w:tr w:rsidR="00590CA3" w:rsidRPr="00590CA3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590CA3" w:rsidRPr="00590CA3">
        <w:trPr>
          <w:trHeight w:hRule="exact" w:val="27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590CA3" w:rsidRPr="00590CA3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18.03.01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590CA3" w:rsidRPr="00590CA3">
        <w:trPr>
          <w:trHeight w:hRule="exact" w:val="27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590CA3" w:rsidRPr="00590CA3">
        <w:trPr>
          <w:trHeight w:hRule="exact" w:val="109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590CA3" w:rsidRPr="00590CA3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научно-техническую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тема-тике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производ-ства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90CA3">
              <w:rPr>
                <w:lang w:val="ru-RU"/>
              </w:rPr>
              <w:t xml:space="preserve"> </w:t>
            </w:r>
          </w:p>
        </w:tc>
      </w:tr>
      <w:tr w:rsidR="00590CA3" w:rsidRPr="00590CA3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совершенствова-нии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90CA3">
              <w:rPr>
                <w:lang w:val="ru-RU"/>
              </w:rPr>
              <w:t xml:space="preserve"> </w:t>
            </w:r>
          </w:p>
        </w:tc>
      </w:tr>
      <w:tr w:rsidR="00590CA3" w:rsidRPr="00590CA3">
        <w:trPr>
          <w:trHeight w:hRule="exact" w:val="277"/>
        </w:trPr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590CA3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90C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90CA3">
        <w:trPr>
          <w:trHeight w:hRule="exact" w:val="138"/>
        </w:trPr>
        <w:tc>
          <w:tcPr>
            <w:tcW w:w="4679" w:type="dxa"/>
          </w:tcPr>
          <w:p w:rsidR="00590CA3" w:rsidRDefault="00590CA3"/>
        </w:tc>
        <w:tc>
          <w:tcPr>
            <w:tcW w:w="4537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изучать научно-техническую информацию, анализировать результаты и составлять аналитический обзор по тема-тике исследования, вносить предложения по совершенствованию существующих и разработке новых технологий переработки природных энергоносителей и производ-ства углеродных материалов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Проводит поиск научно-технической и патентной литературы по заданной тематике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технологии поиска информации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и анализ современных методов синтеза полимеров по электронным базам данных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обработкой результатов экспериментов</w:t>
            </w:r>
          </w:p>
        </w:tc>
      </w:tr>
      <w:tr w:rsidR="00590CA3">
        <w:trPr>
          <w:trHeight w:hRule="exact" w:val="138"/>
        </w:trPr>
        <w:tc>
          <w:tcPr>
            <w:tcW w:w="4679" w:type="dxa"/>
          </w:tcPr>
          <w:p w:rsidR="00590CA3" w:rsidRDefault="00590CA3"/>
        </w:tc>
        <w:tc>
          <w:tcPr>
            <w:tcW w:w="4537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Анализирует и систематизирует научно-техническую и патентную литературу по заданной тематике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источники информации по заданной тематике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систематизировать информацию из литературных источников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обработки данных</w:t>
            </w:r>
          </w:p>
        </w:tc>
      </w:tr>
      <w:tr w:rsidR="00590CA3">
        <w:trPr>
          <w:trHeight w:hRule="exact" w:val="138"/>
        </w:trPr>
        <w:tc>
          <w:tcPr>
            <w:tcW w:w="4679" w:type="dxa"/>
          </w:tcPr>
          <w:p w:rsidR="00590CA3" w:rsidRDefault="00590CA3"/>
        </w:tc>
        <w:tc>
          <w:tcPr>
            <w:tcW w:w="4537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Готовит аналитические обзоры по тематике исследования</w:t>
            </w:r>
          </w:p>
        </w:tc>
      </w:tr>
      <w:tr w:rsidR="00590CA3" w:rsidRPr="00590CA3">
        <w:trPr>
          <w:trHeight w:hRule="exact" w:val="43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подготовке и оформлению аналитических обзоров по тематике исследования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и анализ современных методов роведения термокаталитических процессов нефтехимии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приемами представления результатов анализа литературных данных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участвовать в совершенствова-нии существующих и разработке новых технологий в сфере переработки природных энергоносителей и производства углеродных материалов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Определяет физико-химические характеристики исходного сырья, продуктов его переработки и товарной продукции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характеристики нефтяного сырья и продуктов переработки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данные методов анализа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методиками анализа основных характеристик нефтяного сырья и продуктов переработки</w:t>
            </w:r>
          </w:p>
        </w:tc>
      </w:tr>
      <w:tr w:rsidR="00590CA3" w:rsidRPr="00590CA3">
        <w:trPr>
          <w:trHeight w:hRule="exact" w:val="138"/>
        </w:trPr>
        <w:tc>
          <w:tcPr>
            <w:tcW w:w="4679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Проводит научные исследования, изучая влияние условий проведения процесса на его выходные показатели и характеристи-ки получаемой продукции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методики проведения исследований по технологиям переработки нефти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выполлнять исследования по влиянию параметров процессов на характеристики получаемой продукции</w:t>
            </w:r>
          </w:p>
        </w:tc>
      </w:tr>
    </w:tbl>
    <w:p w:rsidR="00590CA3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590C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2978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исследований термокаталитической переработки нефти</w:t>
            </w:r>
          </w:p>
        </w:tc>
      </w:tr>
      <w:tr w:rsidR="00590CA3" w:rsidRPr="00590CA3">
        <w:trPr>
          <w:trHeight w:hRule="exact" w:val="138"/>
        </w:trPr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Предлагает принципиальные технологи-ческие схемы переработки природных энергоносителей и углеродных материалов, подбирает стандартное оборудование, вносит предложения по совершенствованию существующих технологических схем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технологические схемы переработки природных энергносителей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новую информацию по технологиям переработки природных энергоносителей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методамми подбора и анализа новых технологических схем</w:t>
            </w:r>
          </w:p>
        </w:tc>
      </w:tr>
      <w:tr w:rsidR="00590CA3" w:rsidRPr="00590CA3">
        <w:trPr>
          <w:trHeight w:hRule="exact" w:val="277"/>
        </w:trPr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590CA3" w:rsidRPr="00590CA3">
        <w:trPr>
          <w:trHeight w:hRule="exact" w:val="138"/>
        </w:trPr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технологические схемы переработки природных энергносителей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подготовке и оформлению аналитических обзоров по тематике исследования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методики проведения исследований по технологиям переработки нефти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характеристики нефтяного сырья и продуктов переработки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источники информации по заданной тематике</w:t>
            </w:r>
          </w:p>
        </w:tc>
      </w:tr>
      <w:tr w:rsid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технологии поиска информации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и анализ современных методов синтеза полимеров по электронным базам данных</w:t>
            </w:r>
          </w:p>
        </w:tc>
      </w:tr>
      <w:tr w:rsid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данные методов анализа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выполлнять исследования по влиянию параметров процессов на характеристики получаемой продукции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систематизировать информацию из литературных источников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новую информацию по технологиям переработки природных энергоносителей</w:t>
            </w:r>
          </w:p>
        </w:tc>
      </w:tr>
      <w:tr w:rsidR="00590CA3" w:rsidRPr="00590C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и анализ современных методов роведения термокаталитических процессов нефтехимии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методамми подбора и анализа новых технологических схем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исследований термокаталитической переработки нефти</w:t>
            </w:r>
          </w:p>
        </w:tc>
      </w:tr>
      <w:tr w:rsid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обработки данных</w:t>
            </w:r>
          </w:p>
        </w:tc>
      </w:tr>
      <w:tr w:rsid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обработкой результатов экспериментов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методиками анализа основных характеристик нефтяного сырья и продуктов переработки</w:t>
            </w:r>
          </w:p>
        </w:tc>
      </w:tr>
      <w:tr w:rsidR="00590CA3" w:rsidRPr="00590C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приемами представления результатов анализа литературных данных</w:t>
            </w:r>
          </w:p>
        </w:tc>
      </w:tr>
      <w:tr w:rsidR="00590CA3" w:rsidRPr="00590CA3">
        <w:trPr>
          <w:trHeight w:hRule="exact" w:val="277"/>
        </w:trPr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590CA3">
        <w:trPr>
          <w:trHeight w:hRule="exact" w:val="138"/>
        </w:trPr>
        <w:tc>
          <w:tcPr>
            <w:tcW w:w="993" w:type="dxa"/>
          </w:tcPr>
          <w:p w:rsidR="00590CA3" w:rsidRDefault="00590CA3"/>
        </w:tc>
        <w:tc>
          <w:tcPr>
            <w:tcW w:w="3687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590CA3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590C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пракики</w:t>
            </w:r>
            <w:r w:rsidRPr="00590C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</w:tbl>
    <w:p w:rsidR="00590CA3" w:rsidRDefault="00590C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590C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2978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90CA3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90C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0CA3" w:rsidRPr="00590CA3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590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194,25 (из них 97 на практ. подг.)</w:t>
            </w:r>
          </w:p>
        </w:tc>
      </w:tr>
      <w:tr w:rsidR="00590CA3" w:rsidRPr="00590C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590C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590C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590C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0CA3">
              <w:rPr>
                <w:lang w:val="ru-RU"/>
              </w:rPr>
              <w:t xml:space="preserve"> </w:t>
            </w: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590C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90CA3">
        <w:trPr>
          <w:trHeight w:hRule="exact" w:val="138"/>
        </w:trPr>
        <w:tc>
          <w:tcPr>
            <w:tcW w:w="993" w:type="dxa"/>
          </w:tcPr>
          <w:p w:rsidR="00590CA3" w:rsidRDefault="00590CA3"/>
        </w:tc>
        <w:tc>
          <w:tcPr>
            <w:tcW w:w="3687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590CA3">
        <w:trPr>
          <w:trHeight w:hRule="exact" w:val="63"/>
        </w:trPr>
        <w:tc>
          <w:tcPr>
            <w:tcW w:w="993" w:type="dxa"/>
          </w:tcPr>
          <w:p w:rsidR="00590CA3" w:rsidRDefault="00590CA3"/>
        </w:tc>
        <w:tc>
          <w:tcPr>
            <w:tcW w:w="3687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590CA3">
        <w:trPr>
          <w:trHeight w:hRule="exact" w:val="138"/>
        </w:trPr>
        <w:tc>
          <w:tcPr>
            <w:tcW w:w="993" w:type="dxa"/>
          </w:tcPr>
          <w:p w:rsidR="00590CA3" w:rsidRDefault="00590CA3"/>
        </w:tc>
        <w:tc>
          <w:tcPr>
            <w:tcW w:w="3687" w:type="dxa"/>
          </w:tcPr>
          <w:p w:rsidR="00590CA3" w:rsidRDefault="00590CA3"/>
        </w:tc>
        <w:tc>
          <w:tcPr>
            <w:tcW w:w="2978" w:type="dxa"/>
          </w:tcPr>
          <w:p w:rsidR="00590CA3" w:rsidRDefault="00590CA3"/>
        </w:tc>
        <w:tc>
          <w:tcPr>
            <w:tcW w:w="1277" w:type="dxa"/>
          </w:tcPr>
          <w:p w:rsidR="00590CA3" w:rsidRDefault="00590CA3"/>
        </w:tc>
        <w:tc>
          <w:tcPr>
            <w:tcW w:w="28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590CA3" w:rsidRP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590CA3" w:rsidRPr="00590CA3">
        <w:trPr>
          <w:trHeight w:hRule="exact" w:val="138"/>
        </w:trPr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920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типовых контрольных заданий: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Что следует предпринять, если в лаборатории возник очаг возгорания?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Какими нагревательными приборами разрешается пользоваться при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перегонке легковоспламеняющихся жидкостей?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Правила работы со спиртовками.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Расскажите о работе в лаборатории с электрическим током.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Какие правила необходимо соблюдать при работе со щелочными металлами?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правила работы с токсичными соединениями. Меры безопасности и первая помощь при отравлении.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Какие действия следует предпринять при попадании в глаза щелочи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(кислоты)?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Неотложная помощь при ожогах кислотами.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Неотложная помощь при ожогах щелочами.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меры предосторожности при работе с бромом.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Первая помощь при термических ожогах.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Первая помощь при химических ожогах.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Первая помощь при порезах, ушибах и иных травмах.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Расскажите о работе с приборами, находящимися при пониженном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давлении.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Правила работы с легковоспламеняющимися жидкостями.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поиск известных методик получения углеводородов и углеродных материалов в заданных литературных источниках;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краткий аналитический обзор по заданной теме на основе изу-ченной литературы;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методику получения заданного фракции углеводородов;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спланировать (под руководством преподавателя) экспериментальную про-цедуру получения углеродных материалов;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предложенный метод выделения и очистки углеродных материалов;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рассчитать теоретический и практический выходы целевых соединений при использовании выбранных синтетических методик;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сравнить полученные экспериментальные результаты с известными (лите-ратурными) данными;</w:t>
            </w:r>
          </w:p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интерпретацию данных спектральных методов (УФ-, ИК-, газовой хроматографии и</w:t>
            </w:r>
          </w:p>
        </w:tc>
      </w:tr>
    </w:tbl>
    <w:p w:rsidR="00590CA3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590CA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4395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90CA3" w:rsidRPr="00590CA3">
        <w:trPr>
          <w:trHeight w:hRule="exact" w:val="3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 при установлении химической структуры углеводорода;</w:t>
            </w: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590CA3">
        <w:trPr>
          <w:trHeight w:hRule="exact" w:val="138"/>
        </w:trPr>
        <w:tc>
          <w:tcPr>
            <w:tcW w:w="568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439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 w:rsidRPr="00590CA3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590CA3" w:rsidRPr="00590CA3">
        <w:trPr>
          <w:trHeight w:hRule="exact" w:val="277"/>
        </w:trPr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590CA3" w:rsidRPr="00590CA3">
        <w:trPr>
          <w:trHeight w:hRule="exact" w:val="138"/>
        </w:trPr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590CA3">
        <w:trPr>
          <w:trHeight w:hRule="exact" w:val="138"/>
        </w:trPr>
        <w:tc>
          <w:tcPr>
            <w:tcW w:w="568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439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590CA3" w:rsidRPr="00590CA3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</w:t>
            </w:r>
          </w:p>
        </w:tc>
      </w:tr>
      <w:tr w:rsidR="00590CA3" w:rsidRPr="00590CA3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590CA3" w:rsidRPr="00590CA3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термокаталитических превращений углеводородов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 установки термокаталитических превращений углеводородов</w:t>
            </w:r>
          </w:p>
        </w:tc>
      </w:tr>
      <w:tr w:rsidR="00590CA3" w:rsidRPr="00590CA3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термокаталитических превращений углеводородов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 установки термических превращений углеводородов</w:t>
            </w:r>
          </w:p>
        </w:tc>
      </w:tr>
      <w:tr w:rsidR="00590CA3" w:rsidRPr="00590CA3">
        <w:trPr>
          <w:trHeight w:hRule="exact" w:val="3289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термокаталитических превращений углеводородов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Фракционная разгонка нефти. Атмосферная разгонка, Фракционная разгонка нефти. Разгонка под вакуумом, Определение плотности нефти и нефтепродуктов пикнометрическим методом, Определение температуры вспышки нефтепродуктов, Определение температур помутнения и застывания нефтепродуктов, Определение условной вязкости нефтепродуктов, Определение показателя преломления нефтепродуктов, Определение октанового числа экспресс- методом, лабораторная установка висбрекинга гудрона.</w:t>
            </w:r>
          </w:p>
        </w:tc>
      </w:tr>
      <w:tr w:rsidR="00590CA3" w:rsidRPr="00590CA3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590CA3" w:rsidRPr="00590CA3">
        <w:trPr>
          <w:trHeight w:hRule="exact" w:val="138"/>
        </w:trPr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590C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590C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590CA3">
        <w:trPr>
          <w:trHeight w:hRule="exact" w:val="138"/>
        </w:trPr>
        <w:tc>
          <w:tcPr>
            <w:tcW w:w="568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439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590CA3">
        <w:trPr>
          <w:trHeight w:hRule="exact" w:val="138"/>
        </w:trPr>
        <w:tc>
          <w:tcPr>
            <w:tcW w:w="568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3970" w:type="dxa"/>
          </w:tcPr>
          <w:p w:rsidR="00590CA3" w:rsidRDefault="00590CA3"/>
        </w:tc>
        <w:tc>
          <w:tcPr>
            <w:tcW w:w="143" w:type="dxa"/>
          </w:tcPr>
          <w:p w:rsidR="00590CA3" w:rsidRDefault="00590CA3"/>
        </w:tc>
        <w:tc>
          <w:tcPr>
            <w:tcW w:w="4395" w:type="dxa"/>
          </w:tcPr>
          <w:p w:rsidR="00590CA3" w:rsidRDefault="00590CA3"/>
        </w:tc>
        <w:tc>
          <w:tcPr>
            <w:tcW w:w="993" w:type="dxa"/>
          </w:tcPr>
          <w:p w:rsidR="00590CA3" w:rsidRDefault="00590CA3"/>
        </w:tc>
      </w:tr>
      <w:tr w:rsidR="00590C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590CA3" w:rsidRPr="00590CA3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Пешнев Б. В., Николаев А. И., Филимонов А. С. Оборудование нефтеперерабатывающих и нефтехимических заводов. Трубчатые печи [Электронный ресурс]:учебно-метод. пособие. - М.: МИРЭА, 2016.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/1248.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590CA3" w:rsidRPr="00590C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Пешнев Б.В. Технология переработки нефти на промыслах [Электронный ресурс]:. - М.: ИПЦ МИТХТ, 2012.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</w:tbl>
    <w:p w:rsidR="00590CA3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590CA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590CA3" w:rsidRPr="00590C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Николаев А.И., Эстрин Р.И., Пешнев Б.В., Третьяков В.Ф. Электрокрекинг органического сырья [Электронный ресурс]:. - М.: ИПЦ МИТХТ им. М.В. Ломоносова, 2007.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590CA3" w:rsidRPr="00590C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Пешнев Б. В., Николаев А. И., Антонюк С. Н., и др. Термокаталитические превращения углеводородов. Ч. 2 [Электронный ресурс]:учебно-метод. пособие. - М.: РТУ МИРЭА, 2018.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/02102018/1844.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590CA3" w:rsidRPr="00590CA3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Захаров М. К., Таран Ю. А. Процессы и аппараты химических технологий. Гидромеханические процессы, перемещение жидкостей, сжатие газов [Электронный ресурс]:учебное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/17052021/2657.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590C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Айнштейн В. Г., Захаров М. К., Носов Г. А., и др., Айнштейн В. Г. Процессы и аппараты химической технологии.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курс:[В 2 кн.]. - СПб.: Лань, 2019. -</w:t>
            </w:r>
          </w:p>
        </w:tc>
      </w:tr>
      <w:tr w:rsidR="00590CA3" w:rsidRPr="00590C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Антонюк С. Н., Николаев А. И., Пешнев Б. В., и др. Термокаталические превращения природных энергоносителей:учеб.- метод. пособие. - М.: МИРЭА, 2016. - 80 с.</w:t>
            </w:r>
          </w:p>
        </w:tc>
      </w:tr>
      <w:tr w:rsidR="00590CA3" w:rsidRPr="00590C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Самбурский Г.А., Марьясова Л.Л. Процессы и аппараты защиты водных объектов. Конспект лекций [Электронный ресурс]:. - М.: МИТХТ им М.В. Ломоносова, 2014.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/1475.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590CA3" w:rsidRPr="00590CA3">
        <w:trPr>
          <w:trHeight w:hRule="exact" w:val="138"/>
        </w:trPr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590CA3" w:rsidRPr="00590C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90CA3" w:rsidRPr="00590C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90CA3" w:rsidRPr="00590C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сайт о химии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xumuk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90CA3" w:rsidRPr="00590C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90CA3" w:rsidRDefault="00590C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институт промышленной собственности</w:t>
            </w:r>
          </w:p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0CA3" w:rsidRPr="00590CA3" w:rsidRDefault="00590C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fips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90CA3" w:rsidRPr="00590CA3">
        <w:trPr>
          <w:trHeight w:hRule="exact" w:val="138"/>
        </w:trPr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590CA3" w:rsidRPr="00590CA3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590CA3" w:rsidRPr="00590CA3">
        <w:trPr>
          <w:trHeight w:hRule="exact" w:val="138"/>
        </w:trPr>
        <w:tc>
          <w:tcPr>
            <w:tcW w:w="568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0CA3" w:rsidRPr="00590CA3" w:rsidRDefault="00590CA3">
            <w:pPr>
              <w:rPr>
                <w:lang w:val="ru-RU"/>
              </w:rPr>
            </w:pPr>
          </w:p>
        </w:tc>
      </w:tr>
      <w:tr w:rsidR="00590CA3" w:rsidRPr="00590CA3">
        <w:trPr>
          <w:trHeight w:hRule="exact" w:val="514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</w:t>
            </w:r>
          </w:p>
        </w:tc>
      </w:tr>
    </w:tbl>
    <w:p w:rsidR="00590CA3" w:rsidRPr="00590CA3" w:rsidRDefault="00590CA3">
      <w:pPr>
        <w:rPr>
          <w:sz w:val="0"/>
          <w:szCs w:val="0"/>
          <w:lang w:val="ru-RU"/>
        </w:rPr>
      </w:pPr>
      <w:r w:rsidRPr="00590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90C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18.03.01_ХТПЭиУМ_ИТХТ_2021.plx</w:t>
            </w:r>
          </w:p>
        </w:tc>
        <w:tc>
          <w:tcPr>
            <w:tcW w:w="4537" w:type="dxa"/>
          </w:tcPr>
          <w:p w:rsidR="00590CA3" w:rsidRDefault="00590C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0CA3" w:rsidRDefault="00590C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590CA3" w:rsidRPr="00590CA3">
        <w:trPr>
          <w:trHeight w:hRule="exact" w:val="30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ОГРАНИЧЕННЫМИ ВОЗМОЖНОСТЯМИ ЗДОРОВЬЯ И ИНВАЛИДОВ</w:t>
            </w:r>
          </w:p>
        </w:tc>
      </w:tr>
      <w:tr w:rsidR="00590CA3" w:rsidRPr="00590CA3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590CA3" w:rsidRPr="00590CA3" w:rsidRDefault="00590C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0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590CA3" w:rsidRPr="00590CA3" w:rsidRDefault="00590CA3">
      <w:pPr>
        <w:rPr>
          <w:lang w:val="ru-RU"/>
        </w:rPr>
      </w:pPr>
    </w:p>
    <w:p w:rsidR="003074BE" w:rsidRPr="00590CA3" w:rsidRDefault="003074BE">
      <w:pPr>
        <w:rPr>
          <w:lang w:val="ru-RU"/>
        </w:rPr>
      </w:pPr>
    </w:p>
    <w:sectPr w:rsidR="003074BE" w:rsidRPr="00590CA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3074BE"/>
    <w:rsid w:val="00590CA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B2301E-CB28-484B-AC87-F5B575F7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10920</Words>
  <Characters>62249</Characters>
  <Application>Microsoft Office Word</Application>
  <DocSecurity>0</DocSecurity>
  <Lines>518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2021-2022_18_03_01_ХТПЭиУМ_ИТХТ_2021_plx_Научно-исследовательская работа</vt:lpstr>
      <vt:lpstr>Лист1</vt:lpstr>
    </vt:vector>
  </TitlesOfParts>
  <Company>HP Inc.</Company>
  <LinksUpToDate>false</LinksUpToDate>
  <CharactersWithSpaces>73023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2021-2022_18_03_01_ХТПЭиУМ_ИТХТ_2021_plx_Научно-исследовательская работа</dc:title>
  <dc:creator>FastReport.NET</dc:creator>
  <cp:lastModifiedBy>ПК МИТХТ</cp:lastModifiedBy>
  <cp:revision>2</cp:revision>
  <dcterms:created xsi:type="dcterms:W3CDTF">2021-12-06T17:14:00Z</dcterms:created>
  <dcterms:modified xsi:type="dcterms:W3CDTF">2021-12-06T17:14:00Z</dcterms:modified>
</cp:coreProperties>
</file>