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2E494C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F91C93">
        <w:rPr>
          <w:b/>
        </w:rPr>
        <w:t xml:space="preserve"> «</w:t>
      </w:r>
      <w:bookmarkStart w:id="0" w:name="_GoBack"/>
      <w:r>
        <w:rPr>
          <w:b/>
        </w:rPr>
        <w:t>Сварка, родственные процессы и технологии</w:t>
      </w:r>
      <w:bookmarkEnd w:id="0"/>
      <w:r w:rsidR="00F91C93">
        <w:rPr>
          <w:b/>
        </w:rPr>
        <w:t>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328F7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328F7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7328F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328F7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328F7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7328F7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328F7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1A047E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A047E" w:rsidRDefault="001A047E" w:rsidP="001A047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Знать:</w:t>
            </w:r>
            <w:r>
              <w:rPr>
                <w:rFonts w:eastAsia="Calibri"/>
                <w:lang w:eastAsia="en-US"/>
              </w:rPr>
              <w:t xml:space="preserve"> 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области.</w:t>
            </w:r>
          </w:p>
        </w:tc>
      </w:tr>
      <w:tr w:rsidR="001A047E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A047E" w:rsidRDefault="001A047E" w:rsidP="001A047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Уметь:</w:t>
            </w:r>
            <w:r>
              <w:rPr>
                <w:rFonts w:eastAsia="Calibri"/>
                <w:lang w:eastAsia="en-US"/>
              </w:rPr>
              <w:t xml:space="preserve"> 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решения. </w:t>
            </w:r>
          </w:p>
        </w:tc>
      </w:tr>
      <w:tr w:rsidR="001A047E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A047E" w:rsidRDefault="001A047E" w:rsidP="001A047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навыками поиска новых научных и профессиональных знаний </w:t>
            </w:r>
            <w:r>
              <w:rPr>
                <w:rFonts w:eastAsia="Calibri"/>
                <w:lang w:eastAsia="en-US"/>
              </w:rPr>
              <w:t>в своей предметной области;</w:t>
            </w:r>
          </w:p>
          <w:p w:rsidR="001A047E" w:rsidRDefault="001A047E" w:rsidP="001A047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навыками обобщения результатов научной деятельности в своей предметной области.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7328F7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328F7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</w:t>
            </w:r>
            <w:r>
              <w:lastRenderedPageBreak/>
              <w:t>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</w:t>
            </w:r>
            <w:r>
              <w:lastRenderedPageBreak/>
              <w:t>научных организаций по направлению деятельности 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современного состояния науки в отечественном и мировом машиностроении, современных тенденций и основных направлений исследований в своей предметной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A047E" w:rsidRDefault="001A047E" w:rsidP="001A047E">
            <w:pPr>
              <w:rPr>
                <w:kern w:val="24"/>
              </w:rPr>
            </w:pP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поиска новых научных и профессиональных знаний в своей предметной области; навыками </w:t>
            </w:r>
            <w:r>
              <w:lastRenderedPageBreak/>
              <w:t>обобщения результатов научной деятельности в своей предметной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328F7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7328F7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7328F7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7328F7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7328F7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7328F7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7328F7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7328F7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7328F7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7328F7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2E494C">
        <w:rPr>
          <w:sz w:val="28"/>
          <w:szCs w:val="28"/>
        </w:rPr>
        <w:t>2.5.8</w:t>
      </w:r>
      <w:r w:rsidR="00F91C93" w:rsidRPr="00635EEF"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F91C93" w:rsidRPr="00635EEF">
        <w:rPr>
          <w:sz w:val="28"/>
          <w:szCs w:val="28"/>
        </w:rPr>
        <w:t>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E494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9D1BCD">
        <w:rPr>
          <w:b/>
        </w:rPr>
        <w:t xml:space="preserve"> «</w:t>
      </w:r>
      <w:r>
        <w:rPr>
          <w:b/>
        </w:rPr>
        <w:t>Сварка, родственные процессы и технологии</w:t>
      </w:r>
      <w:r w:rsidR="009D1BCD">
        <w:rPr>
          <w:b/>
        </w:rPr>
        <w:t>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7328F7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7328F7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7328F7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7328F7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7328F7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7328F7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7328F7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7328F7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 xml:space="preserve">с научной специальностью </w:t>
      </w:r>
      <w:r w:rsidR="002E494C">
        <w:rPr>
          <w:sz w:val="28"/>
          <w:szCs w:val="28"/>
        </w:rPr>
        <w:t>2.5.8</w:t>
      </w:r>
      <w:r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E494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9D1BCD">
        <w:rPr>
          <w:b/>
        </w:rPr>
        <w:t xml:space="preserve"> «</w:t>
      </w:r>
      <w:r>
        <w:rPr>
          <w:b/>
        </w:rPr>
        <w:t>Сварка, родственные процессы и технологии</w:t>
      </w:r>
      <w:r w:rsidR="009D1BCD">
        <w:rPr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7328F7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7328F7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7328F7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7328F7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7328F7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7328F7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7328F7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7328F7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7328F7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7328F7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7328F7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7328F7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7328F7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7328F7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2E494C">
        <w:rPr>
          <w:sz w:val="28"/>
          <w:szCs w:val="28"/>
        </w:rPr>
        <w:t>2.5.8</w:t>
      </w:r>
      <w:r w:rsidR="004539EB"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4539EB">
        <w:rPr>
          <w:sz w:val="28"/>
          <w:szCs w:val="28"/>
        </w:rPr>
        <w:t>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F7" w:rsidRDefault="007328F7" w:rsidP="00E76C7A">
      <w:r>
        <w:separator/>
      </w:r>
    </w:p>
  </w:endnote>
  <w:endnote w:type="continuationSeparator" w:id="0">
    <w:p w:rsidR="007328F7" w:rsidRDefault="007328F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F7" w:rsidRDefault="007328F7" w:rsidP="00E76C7A">
      <w:r>
        <w:separator/>
      </w:r>
    </w:p>
  </w:footnote>
  <w:footnote w:type="continuationSeparator" w:id="0">
    <w:p w:rsidR="007328F7" w:rsidRDefault="007328F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7C4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047E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4CC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494C"/>
    <w:rsid w:val="002E557E"/>
    <w:rsid w:val="002F123B"/>
    <w:rsid w:val="002F2183"/>
    <w:rsid w:val="002F2BE6"/>
    <w:rsid w:val="002F3D42"/>
    <w:rsid w:val="002F40C9"/>
    <w:rsid w:val="003005FF"/>
    <w:rsid w:val="00301E62"/>
    <w:rsid w:val="003022A3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2C4A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0BAB"/>
    <w:rsid w:val="00712B19"/>
    <w:rsid w:val="007144CA"/>
    <w:rsid w:val="007174C6"/>
    <w:rsid w:val="00721587"/>
    <w:rsid w:val="00721FDD"/>
    <w:rsid w:val="0072376A"/>
    <w:rsid w:val="00727313"/>
    <w:rsid w:val="00730B9B"/>
    <w:rsid w:val="00731057"/>
    <w:rsid w:val="007328F7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2B6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8D76C-2F5F-4D44-8EB8-C29BAA75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12971</Words>
  <Characters>73937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3</cp:revision>
  <cp:lastPrinted>2018-03-21T12:24:00Z</cp:lastPrinted>
  <dcterms:created xsi:type="dcterms:W3CDTF">2021-12-16T18:42:00Z</dcterms:created>
  <dcterms:modified xsi:type="dcterms:W3CDTF">2021-12-16T18:43:00Z</dcterms:modified>
</cp:coreProperties>
</file>