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71C42" w:rsidRPr="000A1513">
        <w:trPr>
          <w:cantSplit/>
          <w:trHeight w:val="180"/>
        </w:trPr>
        <w:tc>
          <w:tcPr>
            <w:tcW w:w="5000" w:type="pct"/>
          </w:tcPr>
          <w:p w:rsidR="00E71C42" w:rsidRDefault="00E71C42" w:rsidP="00E71C4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0024B3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33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E71C42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71C42" w:rsidRDefault="00E71C42" w:rsidP="00E71C4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71C42" w:rsidRDefault="00E71C42" w:rsidP="00E71C4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71C42" w:rsidRDefault="00E71C42" w:rsidP="00E71C4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71C42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71C42" w:rsidRDefault="00E71C42" w:rsidP="00E71C42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71C42" w:rsidRDefault="00E71C42" w:rsidP="00E71C42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71C42" w:rsidRDefault="00E71C42" w:rsidP="00E71C42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71C42" w:rsidRDefault="00E71C42" w:rsidP="00E71C4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71C42" w:rsidRDefault="00E71C42" w:rsidP="00E71C42">
            <w:pPr>
              <w:ind w:firstLine="0"/>
              <w:jc w:val="center"/>
            </w:pPr>
            <w:r>
              <w:pict w14:anchorId="55369D97">
                <v:line id="_x0000_s1028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71C42" w:rsidRPr="000A1513" w:rsidTr="00E71C42">
        <w:tc>
          <w:tcPr>
            <w:tcW w:w="2500" w:type="pct"/>
          </w:tcPr>
          <w:p w:rsidR="00E71C42" w:rsidRPr="009574B9" w:rsidRDefault="00E71C42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71C42" w:rsidRDefault="00E71C42" w:rsidP="00E71C4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71C42" w:rsidRDefault="00E71C42" w:rsidP="00E71C42">
            <w:pPr>
              <w:ind w:firstLine="0"/>
              <w:jc w:val="center"/>
            </w:pPr>
            <w:r>
              <w:t>Первый проректор</w:t>
            </w:r>
          </w:p>
          <w:p w:rsidR="00E71C42" w:rsidRDefault="00E71C42" w:rsidP="00E71C42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E71C42" w:rsidRPr="009574B9" w:rsidRDefault="00E71C42" w:rsidP="00E71C4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F145E" w:rsidRDefault="00BE703F" w:rsidP="00AB377B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2.В.</w:t>
      </w:r>
      <w:proofErr w:type="gramEnd"/>
      <w:r>
        <w:rPr>
          <w:b/>
          <w:sz w:val="28"/>
          <w:szCs w:val="28"/>
        </w:rPr>
        <w:t>01</w:t>
      </w:r>
      <w:r w:rsidR="003E5445" w:rsidRPr="003F145E">
        <w:rPr>
          <w:b/>
          <w:sz w:val="28"/>
          <w:szCs w:val="28"/>
        </w:rPr>
        <w:t xml:space="preserve"> </w:t>
      </w:r>
      <w:r w:rsidR="00721587" w:rsidRPr="003F145E">
        <w:rPr>
          <w:b/>
          <w:sz w:val="28"/>
          <w:szCs w:val="28"/>
        </w:rPr>
        <w:t>«Научно-производственная практика»</w:t>
      </w:r>
    </w:p>
    <w:p w:rsidR="00C5571B" w:rsidRDefault="00C5571B" w:rsidP="00566281">
      <w:pPr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Pr="00AB377B" w:rsidRDefault="00F91C93" w:rsidP="00C5571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«Машиностроение»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BE703F" w:rsidP="00C5571B">
      <w:pPr>
        <w:widowControl/>
        <w:ind w:firstLine="0"/>
        <w:jc w:val="center"/>
      </w:pPr>
      <w:r>
        <w:t>Научная специальность</w:t>
      </w:r>
    </w:p>
    <w:p w:rsidR="00F91C93" w:rsidRDefault="002E494C" w:rsidP="00F91C93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2.5.8</w:t>
      </w:r>
      <w:r w:rsidR="00F91C93">
        <w:rPr>
          <w:b/>
        </w:rPr>
        <w:t xml:space="preserve"> «</w:t>
      </w:r>
      <w:bookmarkStart w:id="0" w:name="_GoBack"/>
      <w:r>
        <w:rPr>
          <w:b/>
        </w:rPr>
        <w:t>Сварка, родственные процессы и технологии</w:t>
      </w:r>
      <w:bookmarkEnd w:id="0"/>
      <w:r w:rsidR="00F91C93">
        <w:rPr>
          <w:b/>
        </w:rPr>
        <w:t>»</w:t>
      </w:r>
    </w:p>
    <w:p w:rsidR="00566281" w:rsidRPr="00AB377B" w:rsidRDefault="00566281" w:rsidP="00AB377B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</w:p>
    <w:p w:rsidR="00C5571B" w:rsidRPr="00E11EE4" w:rsidRDefault="00C5571B" w:rsidP="00C5571B">
      <w:pPr>
        <w:widowControl/>
        <w:suppressAutoHyphens/>
        <w:ind w:firstLine="0"/>
        <w:jc w:val="center"/>
        <w:rPr>
          <w:b/>
        </w:rPr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C5571B">
      <w:pPr>
        <w:widowControl/>
        <w:ind w:firstLine="0"/>
      </w:pPr>
    </w:p>
    <w:p w:rsidR="00C5571B" w:rsidRDefault="00C5571B" w:rsidP="00C5571B">
      <w:pPr>
        <w:widowControl/>
        <w:ind w:firstLine="0"/>
      </w:pPr>
    </w:p>
    <w:p w:rsidR="00E71C42" w:rsidRDefault="00E71C42" w:rsidP="00C5571B">
      <w:pPr>
        <w:widowControl/>
        <w:ind w:firstLine="0"/>
      </w:pPr>
    </w:p>
    <w:p w:rsidR="00E71C42" w:rsidRDefault="00E71C42" w:rsidP="00C5571B">
      <w:pPr>
        <w:widowControl/>
        <w:ind w:firstLine="0"/>
      </w:pPr>
    </w:p>
    <w:p w:rsidR="00E71C42" w:rsidRPr="00C806A2" w:rsidRDefault="00E71C42" w:rsidP="00C5571B">
      <w:pPr>
        <w:widowControl/>
        <w:ind w:firstLine="0"/>
      </w:pPr>
    </w:p>
    <w:p w:rsidR="00C5571B" w:rsidRPr="00C806A2" w:rsidRDefault="00C5571B" w:rsidP="00C5571B">
      <w:pPr>
        <w:widowControl/>
        <w:ind w:firstLine="0"/>
      </w:pPr>
    </w:p>
    <w:p w:rsidR="00C5571B" w:rsidRDefault="00E71C42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D760C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8435B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8435B8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D760C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8435B8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435B8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8435B8">
      <w:pPr>
        <w:ind w:firstLine="709"/>
        <w:rPr>
          <w:sz w:val="28"/>
          <w:szCs w:val="28"/>
        </w:rPr>
      </w:pPr>
    </w:p>
    <w:p w:rsidR="00566281" w:rsidRDefault="00410FDC" w:rsidP="009D760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8435B8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8435B8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семестр).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E703F" w:rsidRDefault="00BE703F" w:rsidP="00BE703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E703F" w:rsidRDefault="00BE703F" w:rsidP="00BE703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семестр).</w:t>
      </w:r>
    </w:p>
    <w:p w:rsidR="009574B9" w:rsidRDefault="009574B9" w:rsidP="008435B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D760C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8435B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8435B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9D760C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8435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8435B8">
      <w:pPr>
        <w:ind w:firstLine="709"/>
        <w:rPr>
          <w:sz w:val="28"/>
          <w:szCs w:val="28"/>
        </w:rPr>
      </w:pPr>
    </w:p>
    <w:p w:rsidR="00D017B4" w:rsidRPr="008B1EAD" w:rsidRDefault="00D017B4" w:rsidP="009D760C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8435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8435B8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D760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F91C93" w:rsidRPr="0068234C" w:rsidTr="009D1BCD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тенденции и основные направления исследований в области машиностроения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анализировать и оценивать современные научные достижения, реализовывать полученные знания в своей непосредственной практической деятельности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BA086B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A086B" w:rsidRDefault="00BA086B" w:rsidP="00BA086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A086B" w:rsidRPr="0068234C" w:rsidTr="00B61DD1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BA086B" w:rsidRPr="0068234C" w:rsidTr="00B61DD1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BA086B" w:rsidP="00BA086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BA086B" w:rsidRDefault="00BA086B" w:rsidP="00BA086B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BA086B" w:rsidRDefault="00BA086B" w:rsidP="00BA086B">
            <w:pPr>
              <w:widowControl/>
              <w:ind w:firstLine="0"/>
              <w:rPr>
                <w:b/>
              </w:rPr>
            </w:pPr>
            <w:r>
              <w:lastRenderedPageBreak/>
              <w:t>- навыками аргументированного изложения своей позиции и ведения научных дискуссий.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особенности работы российских и международных исследовательских коллективов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использовать навыки коллективного исследования дли решения научных и научно-технических задач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налаживания конструктивных отношений со специалистами смежных областей</w:t>
            </w:r>
          </w:p>
        </w:tc>
      </w:tr>
      <w:tr w:rsidR="00F91C93" w:rsidRPr="0068234C" w:rsidTr="007A7ABA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</w:pPr>
            <w:r w:rsidRPr="0068234C">
              <w:rPr>
                <w:b/>
              </w:rPr>
              <w:t>УК-</w:t>
            </w:r>
            <w:r>
              <w:rPr>
                <w:b/>
              </w:rPr>
              <w:t>4</w:t>
            </w:r>
            <w:r w:rsidRPr="0068234C">
              <w:t xml:space="preserve">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b/>
              </w:rPr>
            </w:pPr>
            <w:r w:rsidRPr="0068234C">
              <w:rPr>
                <w:b/>
              </w:rPr>
              <w:t>Знать</w:t>
            </w:r>
            <w:r w:rsidRPr="0068234C">
              <w:t xml:space="preserve"> </w:t>
            </w:r>
            <w:r>
              <w:t>методы и технологии научной коммуникации</w:t>
            </w:r>
          </w:p>
        </w:tc>
      </w:tr>
      <w:tr w:rsidR="00F91C9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</w:pPr>
            <w:r w:rsidRPr="0068234C">
              <w:rPr>
                <w:b/>
              </w:rPr>
              <w:t>Уметь</w:t>
            </w:r>
            <w:r w:rsidRPr="0068234C">
              <w:t xml:space="preserve"> </w:t>
            </w:r>
            <w:r>
              <w:t>следовать основным нормам, принятым в научном общении при осуществлении профессиональной деятельности</w:t>
            </w:r>
          </w:p>
        </w:tc>
      </w:tr>
      <w:tr w:rsidR="00F91C93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</w:pPr>
            <w:r w:rsidRPr="0068234C">
              <w:rPr>
                <w:b/>
              </w:rPr>
              <w:t xml:space="preserve">Владеть </w:t>
            </w:r>
            <w:r>
              <w:t>навыками налаживания коммуникаций при осуществлении профессиональной деятельности</w:t>
            </w:r>
          </w:p>
        </w:tc>
      </w:tr>
      <w:tr w:rsidR="00F91C93" w:rsidRPr="0068234C" w:rsidTr="00721587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1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способностью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F91C93" w:rsidRPr="0068234C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цели и задачи исследований, разработок, проектов научных организаций по направлению деятельности</w:t>
            </w:r>
          </w:p>
        </w:tc>
      </w:tr>
      <w:tr w:rsidR="00F91C93" w:rsidRPr="00F54916" w:rsidTr="00721587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68234C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формулировать основные требования к технологическим процессам машиностроительного производства</w:t>
            </w:r>
          </w:p>
        </w:tc>
      </w:tr>
      <w:tr w:rsidR="00F91C93" w:rsidRPr="00F54916" w:rsidTr="007A7AB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F91C93" w:rsidRPr="00C573B5" w:rsidRDefault="00F91C93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91C93" w:rsidRPr="00721587" w:rsidRDefault="00F91C93" w:rsidP="00F91C93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навыками самостоятельной научно-исследовательской деятельности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</w:pPr>
            <w:r>
              <w:rPr>
                <w:b/>
              </w:rPr>
              <w:t>ОПК-2</w:t>
            </w:r>
            <w:r>
              <w:t xml:space="preserve"> (способность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 w:rsidR="00BA086B">
              <w:t xml:space="preserve"> особенности технологии машиностроения как технической науки, изучающей связи и устанавливающей закономерности в процессе изготовления машин;</w:t>
            </w:r>
          </w:p>
        </w:tc>
      </w:tr>
      <w:tr w:rsidR="00BA086B" w:rsidRPr="00F54916" w:rsidTr="00A04078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t xml:space="preserve"> формулировать нетиповые задачи при проектировании, изготовлении и эксплуатации новой техники;</w:t>
            </w:r>
          </w:p>
        </w:tc>
      </w:tr>
      <w:tr w:rsidR="00BA086B" w:rsidRPr="00F54916" w:rsidTr="00A04078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t xml:space="preserve"> навыками решения нетиповых задач при проектировании, изготовлении и эксплуатации новой техники.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формировать и аргументированно представлять научные гипотезы)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 w:rsidR="00BA086B">
              <w:t>основы методологии научного исследования и основные этапы научного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формулировать научные гипотезы;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t xml:space="preserve"> навыками аргументированного представления научных гипотез.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shd w:val="clear" w:color="auto" w:fill="auto"/>
          </w:tcPr>
          <w:p w:rsidR="00BA086B" w:rsidRDefault="00BA086B" w:rsidP="00056D1D">
            <w:pPr>
              <w:widowControl/>
              <w:ind w:firstLine="0"/>
              <w:jc w:val="left"/>
            </w:pPr>
            <w:r>
              <w:rPr>
                <w:b/>
              </w:rPr>
              <w:t>Зна</w:t>
            </w:r>
            <w:r w:rsidR="00056D1D">
              <w:rPr>
                <w:b/>
              </w:rPr>
              <w:t>ть</w:t>
            </w:r>
            <w:r>
              <w:rPr>
                <w:b/>
              </w:rPr>
              <w:t xml:space="preserve">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BA086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BA086B" w:rsidRDefault="00BA086B" w:rsidP="00BA086B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 xml:space="preserve">проводить сравнительный анализ и критически оценивать результаты исследований и разработок; </w:t>
            </w:r>
          </w:p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  <w:r>
              <w:t xml:space="preserve">- проявлять инициативу в ситуациях технического и экономического риска;  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rPr>
                <w:b/>
              </w:rPr>
              <w:t xml:space="preserve"> </w:t>
            </w:r>
            <w:r w:rsidR="00BA086B"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BA086B">
              <w:rPr>
                <w:b/>
              </w:rPr>
              <w:t xml:space="preserve"> </w:t>
            </w:r>
            <w:r w:rsidR="00BA086B">
              <w:t>структуру и методы эмпирического уровня научного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анализировать структуру и методы эмпирического уровня научного исследования и планировать экспериментальные исследования;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BA086B">
              <w:rPr>
                <w:b/>
              </w:rPr>
              <w:t xml:space="preserve"> </w:t>
            </w:r>
            <w:r w:rsidR="00BA086B">
              <w:t>навыками применения эмпирических методов научного исследования.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BA086B">
              <w:rPr>
                <w:b/>
              </w:rPr>
              <w:t xml:space="preserve"> </w:t>
            </w:r>
            <w:r w:rsidR="00BA086B">
              <w:t>современные научные достижения в области профессиональной деятельности;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BA086B">
              <w:rPr>
                <w:b/>
              </w:rPr>
              <w:t xml:space="preserve"> </w:t>
            </w:r>
            <w:r w:rsidR="00BA086B">
              <w:t>структурировать результаты выполненных исследований, формулировать обоснованные выводы;</w:t>
            </w:r>
          </w:p>
        </w:tc>
      </w:tr>
      <w:tr w:rsidR="00BA086B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086B" w:rsidRDefault="00BA086B" w:rsidP="00BA086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 w:rsidR="00BA086B">
              <w:t xml:space="preserve"> 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BA086B" w:rsidRPr="00F54916" w:rsidTr="007A7ABA">
        <w:trPr>
          <w:trHeight w:val="150"/>
          <w:jc w:val="center"/>
        </w:trPr>
        <w:tc>
          <w:tcPr>
            <w:tcW w:w="1772" w:type="pct"/>
            <w:shd w:val="clear" w:color="auto" w:fill="auto"/>
          </w:tcPr>
          <w:p w:rsidR="00BA086B" w:rsidRDefault="00BA086B" w:rsidP="00BA086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shd w:val="clear" w:color="auto" w:fill="auto"/>
          </w:tcPr>
          <w:p w:rsidR="00BA086B" w:rsidRDefault="00056D1D" w:rsidP="00056D1D">
            <w:pPr>
              <w:ind w:firstLine="0"/>
            </w:pPr>
            <w:r>
              <w:rPr>
                <w:b/>
              </w:rPr>
              <w:t>Уметь</w:t>
            </w:r>
            <w:r w:rsidR="00BA086B"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 w:rsidR="00BA086B">
              <w:t>фотонику</w:t>
            </w:r>
            <w:proofErr w:type="spellEnd"/>
            <w:r w:rsidR="00BA086B"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1A047E" w:rsidRPr="00F54916" w:rsidTr="001C55E2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A047E" w:rsidRDefault="001A047E" w:rsidP="001A047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ПК-1</w:t>
            </w:r>
            <w:r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shd w:val="clear" w:color="auto" w:fill="auto"/>
          </w:tcPr>
          <w:p w:rsidR="001A047E" w:rsidRDefault="001A047E" w:rsidP="001A047E">
            <w:pPr>
              <w:widowControl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Знать:</w:t>
            </w:r>
            <w:r>
              <w:rPr>
                <w:rFonts w:eastAsia="Calibri"/>
                <w:lang w:eastAsia="en-US"/>
              </w:rPr>
              <w:t xml:space="preserve"> современное состояние науки в отечественном и мировом машиностроении, современные тенденции и основные направления исследований в своей предметной области.</w:t>
            </w:r>
          </w:p>
        </w:tc>
      </w:tr>
      <w:tr w:rsidR="001A047E" w:rsidRPr="00F54916" w:rsidTr="00D52AD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A047E" w:rsidRDefault="001A047E" w:rsidP="001A047E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1A047E" w:rsidRDefault="001A047E" w:rsidP="001A047E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  <w:lang w:eastAsia="en-US"/>
              </w:rPr>
              <w:t>Уметь:</w:t>
            </w:r>
            <w:r>
              <w:rPr>
                <w:rFonts w:eastAsia="Calibri"/>
                <w:lang w:eastAsia="en-US"/>
              </w:rPr>
              <w:t xml:space="preserve"> анализировать и оценивать современные научные достижения в своей предметной области; использовать опыт преобразования научных знаний отечественных и зарубежных исследователей в конкретные технические решения. </w:t>
            </w:r>
          </w:p>
        </w:tc>
      </w:tr>
      <w:tr w:rsidR="001A047E" w:rsidRPr="00F54916" w:rsidTr="001C55E2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A047E" w:rsidRDefault="001A047E" w:rsidP="001A047E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1A047E" w:rsidRDefault="001A047E" w:rsidP="001A047E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Владеть: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навыками поиска новых научных и профессиональных знаний </w:t>
            </w:r>
            <w:r>
              <w:rPr>
                <w:rFonts w:eastAsia="Calibri"/>
                <w:lang w:eastAsia="en-US"/>
              </w:rPr>
              <w:t>в своей предметной области;</w:t>
            </w:r>
          </w:p>
          <w:p w:rsidR="001A047E" w:rsidRDefault="001A047E" w:rsidP="001A047E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навыками обобщения результатов научной деятельности в своей предметной области.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D760C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8435B8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9D1BCD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9D1BCD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9D1BCD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</w:tr>
      <w:tr w:rsidR="003435DA" w:rsidRPr="00884DA0" w:rsidTr="009D1BCD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 xml:space="preserve">Постановка задачи и </w:t>
            </w:r>
            <w:r w:rsidRPr="00803ADF">
              <w:lastRenderedPageBreak/>
              <w:t>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9D1BCD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9D1BCD">
        <w:trPr>
          <w:jc w:val="center"/>
        </w:trPr>
        <w:tc>
          <w:tcPr>
            <w:tcW w:w="234" w:type="pct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9D1BCD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9D1BCD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D760C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8435B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8435B8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8435B8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D64B0" w:rsidRDefault="005D64B0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D64B0" w:rsidRDefault="005D64B0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тенденции и основные направления исследований в области машиностроения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и оценивать современные научные достижения, реализовывать полученные знания в своей </w:t>
            </w:r>
            <w:r>
              <w:lastRenderedPageBreak/>
              <w:t>непосредственной практической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особенности работы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навыки коллективного исследования дли решения научных и научно-технических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налаживания конструктивных отношений со специалистами смежных областей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методы и технологии научной коммуникации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основным нормам, принятым в научном общении при осуществлении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налаживания коммуникаций при осуществлении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D64B0" w:rsidTr="004E3EE4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</w:pPr>
            <w:r>
              <w:rPr>
                <w:rStyle w:val="FontStyle28"/>
                <w:rFonts w:eastAsiaTheme="majorEastAsia"/>
                <w:b/>
              </w:rPr>
              <w:t>Знание</w:t>
            </w:r>
            <w:r>
              <w:rPr>
                <w:rStyle w:val="FontStyle28"/>
                <w:rFonts w:eastAsiaTheme="majorEastAsia"/>
              </w:rPr>
              <w:t xml:space="preserve"> </w:t>
            </w:r>
            <w:r>
              <w:t xml:space="preserve">цели и задачи исследований, разработок, проектов </w:t>
            </w:r>
            <w:r>
              <w:lastRenderedPageBreak/>
              <w:t>научных организаций по направлению деятельности формулировать основные требования к технологическим процессам машиностроительного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D64B0" w:rsidRDefault="005D64B0">
            <w:pPr>
              <w:rPr>
                <w:kern w:val="24"/>
              </w:rPr>
            </w:pPr>
          </w:p>
        </w:tc>
      </w:tr>
      <w:tr w:rsidR="005D64B0" w:rsidTr="004E3EE4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widowControl/>
              <w:ind w:firstLine="0"/>
            </w:pPr>
            <w:r>
              <w:rPr>
                <w:rStyle w:val="FontStyle28"/>
                <w:rFonts w:eastAsiaTheme="majorEastAsia"/>
                <w:b/>
              </w:rPr>
              <w:t>Умение</w:t>
            </w:r>
            <w:r>
              <w:rPr>
                <w:rStyle w:val="FontStyle28"/>
                <w:rFonts w:eastAsiaTheme="majorEastAsia"/>
              </w:rPr>
              <w:t xml:space="preserve"> </w:t>
            </w:r>
            <w:r>
              <w:t>формулировать основные требования к технологическим процессам машиностроительного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D64B0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D64B0" w:rsidRDefault="005D64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b/>
              </w:rPr>
            </w:pPr>
            <w:r>
              <w:rPr>
                <w:rStyle w:val="FontStyle28"/>
                <w:rFonts w:eastAsiaTheme="majorEastAsia"/>
                <w:b/>
              </w:rPr>
              <w:t xml:space="preserve">Владение </w:t>
            </w:r>
            <w:r>
              <w:t>навыками самостоятельной научно-исследовательской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D64B0" w:rsidRDefault="005D64B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D64B0" w:rsidRDefault="005D64B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B0" w:rsidRDefault="005D64B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особенностей технологии машиностроения как технической науки, изучающей связи и устанавливающей закономерности в процессе изготовления машин.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нетиповые задачи при проектировании, изготовлении и эксплуатации новой техники.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решения нетиповых задач при проектировании, изготовлении и эксплуатации новой техники.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основных этапов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формулировать научные гипотезы.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аргументированного представления научных гипотез.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достижений и результатов исследований и разработок в области профессиональной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проводить сравнительный анализ и критически оценивать результаты исследований и разработок; проявлять инициативу в ситуациях технического и экономического риска.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проявлять инициативу в области научных исследований с осознанием меры ответственности за принимаемые в условиях риска решения.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 и планировать экспериментальные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достижения в области профессиональной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F1327" w:rsidRDefault="009F1327" w:rsidP="009F1327">
            <w:pPr>
              <w:rPr>
                <w:kern w:val="24"/>
              </w:rPr>
            </w:pP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F1327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F1327" w:rsidRDefault="009F1327" w:rsidP="009F132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F1327" w:rsidRDefault="009F1327" w:rsidP="009F132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F1327" w:rsidRDefault="009F1327" w:rsidP="009F132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27" w:rsidRDefault="009F1327" w:rsidP="009F1327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33053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33053" w:rsidRDefault="00D33053" w:rsidP="00D330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33053" w:rsidRDefault="00D33053" w:rsidP="00D3305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33053" w:rsidRDefault="00D33053" w:rsidP="00D3305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53" w:rsidRDefault="00D33053" w:rsidP="00D3305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A047E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A047E" w:rsidRDefault="001A047E" w:rsidP="001A047E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современного состояния науки в отечественном и мировом машиностроении, современных тенденций и основных направлений исследований в своей предметной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A047E" w:rsidRDefault="001A047E" w:rsidP="001A047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A047E" w:rsidRDefault="001A047E" w:rsidP="001A047E">
            <w:pPr>
              <w:rPr>
                <w:kern w:val="24"/>
              </w:rPr>
            </w:pPr>
          </w:p>
        </w:tc>
      </w:tr>
      <w:tr w:rsidR="001A047E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A047E" w:rsidRDefault="001A047E" w:rsidP="001A047E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и оценивать современные научные достижения в своей предметной области; использовать опыт преобразования научных знаний отечественных и зарубежных исследователей в конкретные технические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A047E" w:rsidRDefault="001A047E" w:rsidP="001A047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A047E" w:rsidTr="004E3EE4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A047E" w:rsidRDefault="001A047E" w:rsidP="001A047E">
            <w:pPr>
              <w:widowControl/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навыками поиска новых научных и профессиональных знаний в своей предметной области; навыками </w:t>
            </w:r>
            <w:r>
              <w:lastRenderedPageBreak/>
              <w:t>обобщения результатов научной деятельности в своей предметной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A047E" w:rsidRDefault="001A047E" w:rsidP="001A047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A047E" w:rsidRDefault="001A047E" w:rsidP="001A047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7E" w:rsidRDefault="001A047E" w:rsidP="001A047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23186C" w:rsidRDefault="0023186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23186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23186C" w:rsidRDefault="0023186C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23186C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9D1BCD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</w:t>
            </w:r>
            <w:r w:rsidRPr="002478F3">
              <w:lastRenderedPageBreak/>
              <w:t xml:space="preserve">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9D1BCD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9D1BCD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23186C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Библиографический список составляется в соответствии с требованиями к </w:t>
      </w:r>
      <w:r w:rsidRPr="003435DA">
        <w:rPr>
          <w:sz w:val="28"/>
          <w:szCs w:val="28"/>
        </w:rPr>
        <w:lastRenderedPageBreak/>
        <w:t>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7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D760C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23186C" w:rsidRDefault="0023186C" w:rsidP="009D760C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23186C" w:rsidRDefault="0023186C" w:rsidP="009D760C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23186C" w:rsidRDefault="0023186C" w:rsidP="009D760C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23186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23186C" w:rsidRDefault="0023186C" w:rsidP="009D760C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23186C" w:rsidRDefault="0023186C" w:rsidP="0023186C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23186C" w:rsidRDefault="0023186C" w:rsidP="009D760C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23186C" w:rsidRDefault="0023186C" w:rsidP="009D760C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23186C" w:rsidRDefault="0023186C" w:rsidP="009D760C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9F69B2" w:rsidRDefault="009F69B2" w:rsidP="008435B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F69B2" w:rsidRDefault="009F69B2" w:rsidP="009D760C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9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F69B2" w:rsidRDefault="009F69B2" w:rsidP="009D760C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10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F69B2" w:rsidRDefault="009F69B2" w:rsidP="009D760C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11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F69B2" w:rsidRDefault="009F69B2" w:rsidP="009D760C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12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F69B2" w:rsidRDefault="009F69B2" w:rsidP="009D760C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13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F69B2" w:rsidRDefault="009F69B2" w:rsidP="009D760C">
      <w:pPr>
        <w:pStyle w:val="af5"/>
        <w:widowControl/>
        <w:numPr>
          <w:ilvl w:val="0"/>
          <w:numId w:val="5"/>
        </w:numPr>
        <w:shd w:val="clear" w:color="auto" w:fill="FFFFFF"/>
        <w:tabs>
          <w:tab w:val="left" w:pos="590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14" w:history="1">
        <w:r>
          <w:rPr>
            <w:rStyle w:val="a"/>
            <w:sz w:val="28"/>
            <w:szCs w:val="28"/>
          </w:rPr>
          <w:t>http://www.tehlit.ru</w:t>
        </w:r>
      </w:hyperlink>
    </w:p>
    <w:p w:rsidR="009F69B2" w:rsidRDefault="009F69B2" w:rsidP="009D760C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15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F69B2" w:rsidRDefault="009F69B2" w:rsidP="009D760C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16" w:history="1">
        <w:r>
          <w:rPr>
            <w:rStyle w:val="a"/>
            <w:sz w:val="28"/>
            <w:szCs w:val="28"/>
          </w:rPr>
          <w:t>http://www.1bm.ru</w:t>
        </w:r>
      </w:hyperlink>
    </w:p>
    <w:p w:rsidR="009F69B2" w:rsidRDefault="009F69B2" w:rsidP="009D760C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17" w:history="1">
        <w:r>
          <w:rPr>
            <w:rStyle w:val="a"/>
            <w:sz w:val="28"/>
            <w:szCs w:val="28"/>
          </w:rPr>
          <w:t>http://www.i-mash.ru/</w:t>
        </w:r>
      </w:hyperlink>
    </w:p>
    <w:p w:rsidR="009F69B2" w:rsidRDefault="009F69B2" w:rsidP="009D760C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18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F69B2" w:rsidRDefault="009F69B2" w:rsidP="009D760C">
      <w:pPr>
        <w:widowControl/>
        <w:numPr>
          <w:ilvl w:val="0"/>
          <w:numId w:val="5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19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F69B2" w:rsidRDefault="009F69B2" w:rsidP="009D760C">
      <w:pPr>
        <w:widowControl/>
        <w:numPr>
          <w:ilvl w:val="0"/>
          <w:numId w:val="5"/>
        </w:numPr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20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F69B2" w:rsidRDefault="009F69B2" w:rsidP="008435B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9F69B2" w:rsidRDefault="003435DA" w:rsidP="008435B8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8435B8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8435B8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8435B8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8435B8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8435B8">
      <w:pPr>
        <w:ind w:firstLine="709"/>
        <w:contextualSpacing/>
        <w:rPr>
          <w:sz w:val="28"/>
          <w:szCs w:val="28"/>
        </w:rPr>
      </w:pPr>
    </w:p>
    <w:p w:rsidR="00FD21D4" w:rsidRDefault="00D24362" w:rsidP="008435B8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F91C93" w:rsidRPr="00635EEF">
        <w:rPr>
          <w:sz w:val="28"/>
          <w:szCs w:val="28"/>
        </w:rPr>
        <w:t>15.06.01 «Машиностроение»</w:t>
      </w:r>
      <w:r w:rsidR="00F91C93" w:rsidRPr="008F4AAC">
        <w:rPr>
          <w:sz w:val="28"/>
          <w:szCs w:val="28"/>
        </w:rPr>
        <w:t xml:space="preserve"> </w:t>
      </w:r>
      <w:r w:rsidR="0023186C">
        <w:rPr>
          <w:sz w:val="28"/>
          <w:szCs w:val="28"/>
        </w:rPr>
        <w:t>научной специальности</w:t>
      </w:r>
      <w:r w:rsidR="00F91C93" w:rsidRPr="008F4AAC">
        <w:rPr>
          <w:sz w:val="28"/>
          <w:szCs w:val="28"/>
        </w:rPr>
        <w:t xml:space="preserve"> </w:t>
      </w:r>
      <w:r w:rsidR="002E494C">
        <w:rPr>
          <w:sz w:val="28"/>
          <w:szCs w:val="28"/>
        </w:rPr>
        <w:t>2.5.8</w:t>
      </w:r>
      <w:r w:rsidR="00F91C93" w:rsidRPr="00635EEF">
        <w:rPr>
          <w:sz w:val="28"/>
          <w:szCs w:val="28"/>
        </w:rPr>
        <w:t xml:space="preserve"> «</w:t>
      </w:r>
      <w:r w:rsidR="002E494C">
        <w:rPr>
          <w:sz w:val="28"/>
          <w:szCs w:val="28"/>
        </w:rPr>
        <w:t>Сварка, родственные процессы и технологии</w:t>
      </w:r>
      <w:r w:rsidR="00F91C93" w:rsidRPr="00635EEF">
        <w:rPr>
          <w:sz w:val="28"/>
          <w:szCs w:val="28"/>
        </w:rPr>
        <w:t>»</w:t>
      </w:r>
      <w:r w:rsidR="0023186C">
        <w:rPr>
          <w:sz w:val="28"/>
          <w:szCs w:val="28"/>
        </w:rPr>
        <w:t>.</w:t>
      </w:r>
    </w:p>
    <w:p w:rsidR="009D1BCD" w:rsidRDefault="009D1BC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3186C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86C" w:rsidRDefault="0023186C" w:rsidP="0023186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51111226">
                <v:shape id="_x0000_i1035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23186C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3186C" w:rsidRDefault="0023186C" w:rsidP="0023186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3186C" w:rsidRDefault="0023186C" w:rsidP="0023186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3186C" w:rsidRDefault="0023186C" w:rsidP="0023186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3186C" w:rsidTr="009D1BC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86C" w:rsidRDefault="0023186C" w:rsidP="0023186C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3186C" w:rsidRDefault="0023186C" w:rsidP="0023186C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3186C" w:rsidRDefault="0023186C" w:rsidP="0023186C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3186C" w:rsidRDefault="0023186C" w:rsidP="0023186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3186C" w:rsidRDefault="0023186C" w:rsidP="0023186C">
            <w:pPr>
              <w:ind w:firstLine="0"/>
              <w:jc w:val="center"/>
            </w:pPr>
            <w:r>
              <w:pict w14:anchorId="72ECD099">
                <v:line id="_x0000_s1029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BCD" w:rsidRDefault="009D1BCD" w:rsidP="009D1BC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D1BCD" w:rsidTr="009D1BCD">
        <w:tc>
          <w:tcPr>
            <w:tcW w:w="2500" w:type="pct"/>
          </w:tcPr>
          <w:p w:rsidR="009D1BCD" w:rsidRDefault="009D1BC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3186C" w:rsidRDefault="0023186C" w:rsidP="00231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3186C" w:rsidRDefault="0023186C" w:rsidP="0023186C">
            <w:pPr>
              <w:ind w:firstLine="0"/>
              <w:jc w:val="center"/>
            </w:pPr>
            <w:r>
              <w:t>Первый проректор</w:t>
            </w:r>
          </w:p>
          <w:p w:rsidR="0023186C" w:rsidRDefault="0023186C" w:rsidP="0023186C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9D1BCD" w:rsidRDefault="0023186C" w:rsidP="0023186C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9D1BCD" w:rsidRDefault="009D1BCD" w:rsidP="009D1BCD">
      <w:pPr>
        <w:widowControl/>
        <w:ind w:firstLine="0"/>
        <w:jc w:val="center"/>
        <w:rPr>
          <w:b/>
          <w:sz w:val="16"/>
          <w:szCs w:val="16"/>
        </w:rPr>
      </w:pPr>
    </w:p>
    <w:p w:rsidR="009D1BCD" w:rsidRDefault="009D1BCD" w:rsidP="009D1BC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2.</w:t>
      </w:r>
      <w:r w:rsidR="0023186C">
        <w:rPr>
          <w:b/>
          <w:sz w:val="28"/>
          <w:szCs w:val="28"/>
        </w:rPr>
        <w:t>В.</w:t>
      </w:r>
      <w:proofErr w:type="gramEnd"/>
      <w:r w:rsidR="0023186C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«Педагогическая практика»</w:t>
      </w:r>
    </w:p>
    <w:p w:rsidR="009D1BCD" w:rsidRDefault="009D1BCD" w:rsidP="009D1BCD">
      <w:pPr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Направление подготовки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«Машиностроение»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BE703F" w:rsidP="009D1BCD">
      <w:pPr>
        <w:widowControl/>
        <w:ind w:firstLine="0"/>
        <w:jc w:val="center"/>
      </w:pPr>
      <w:r>
        <w:t>Научная специальность</w:t>
      </w:r>
    </w:p>
    <w:p w:rsidR="009D1BCD" w:rsidRDefault="002E494C" w:rsidP="009D1BC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2.5.8</w:t>
      </w:r>
      <w:r w:rsidR="009D1BCD">
        <w:rPr>
          <w:b/>
        </w:rPr>
        <w:t xml:space="preserve"> «</w:t>
      </w:r>
      <w:r>
        <w:rPr>
          <w:b/>
        </w:rPr>
        <w:t>Сварка, родственные процессы и технологии</w:t>
      </w:r>
      <w:r w:rsidR="009D1BCD">
        <w:rPr>
          <w:b/>
        </w:rPr>
        <w:t>»</w:t>
      </w:r>
    </w:p>
    <w:p w:rsidR="009D1BCD" w:rsidRDefault="009D1BCD" w:rsidP="0023186C">
      <w:pPr>
        <w:widowControl/>
        <w:ind w:firstLine="0"/>
        <w:jc w:val="center"/>
        <w:rPr>
          <w:b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suppressAutoHyphens/>
        <w:ind w:firstLine="0"/>
        <w:jc w:val="center"/>
        <w:rPr>
          <w:b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Квалификация выпускника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Форма обучения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23186C" w:rsidP="009D1BCD">
      <w:pPr>
        <w:widowControl/>
        <w:ind w:firstLine="0"/>
        <w:jc w:val="center"/>
      </w:pPr>
      <w:r>
        <w:t>Москва 2021</w:t>
      </w:r>
    </w:p>
    <w:p w:rsidR="009D1BCD" w:rsidRDefault="009D1BCD" w:rsidP="009D760C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BCD" w:rsidRDefault="009D1BCD" w:rsidP="009D760C">
      <w:pPr>
        <w:pStyle w:val="af1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9D1BCD" w:rsidRDefault="009D1BCD" w:rsidP="0023186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9D1BCD" w:rsidRDefault="009D1BCD" w:rsidP="0023186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BCD" w:rsidRDefault="009D1BCD" w:rsidP="009D760C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9D1BCD" w:rsidRDefault="009D1BCD" w:rsidP="0023186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9D1BCD" w:rsidRDefault="009D1BCD" w:rsidP="002318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C61E8" w:rsidRDefault="008C61E8" w:rsidP="008C61E8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формировать и аргументировано представлять научные гипотезы):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планировать и проводить экспериментальные исследования с последующим адекватным оцениванием получаемых результатов):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ОПК-8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C61E8" w:rsidRDefault="008C61E8" w:rsidP="008C61E8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C61E8" w:rsidRDefault="008C61E8" w:rsidP="008C61E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8C61E8" w:rsidRDefault="008C61E8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9D760C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9D760C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9D760C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9D1BCD" w:rsidRDefault="009D1BCD" w:rsidP="008C61E8">
      <w:pPr>
        <w:ind w:firstLine="709"/>
        <w:rPr>
          <w:sz w:val="28"/>
          <w:szCs w:val="28"/>
        </w:rPr>
      </w:pPr>
    </w:p>
    <w:p w:rsidR="009D1BCD" w:rsidRDefault="009D1BCD" w:rsidP="009D760C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9D1BCD" w:rsidTr="009D1BC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9D1BCD" w:rsidTr="009D1BC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9D1BCD" w:rsidTr="009D1BCD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9D1BCD" w:rsidTr="009D1BCD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9D1BCD" w:rsidTr="009D1BCD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8C61E8" w:rsidTr="005A7CFE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b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t>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8C61E8" w:rsidTr="005A7CFE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9D1BCD" w:rsidRDefault="009D1BCD" w:rsidP="009D1BCD">
      <w:pPr>
        <w:ind w:left="720" w:firstLine="0"/>
        <w:contextualSpacing/>
        <w:rPr>
          <w:b/>
          <w:sz w:val="28"/>
          <w:szCs w:val="28"/>
        </w:rPr>
      </w:pPr>
    </w:p>
    <w:p w:rsidR="009D1BCD" w:rsidRDefault="009D1BCD" w:rsidP="009D760C">
      <w:pPr>
        <w:pStyle w:val="af5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9D1BCD" w:rsidTr="009D1BCD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9D1BCD" w:rsidTr="009D1BC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Собеседование</w:t>
            </w:r>
          </w:p>
        </w:tc>
      </w:tr>
      <w:tr w:rsidR="009D1BCD" w:rsidTr="009D1BCD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Собеседование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Составление и защита отчета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Зачет</w:t>
            </w:r>
          </w:p>
        </w:tc>
      </w:tr>
      <w:tr w:rsidR="009D1BCD" w:rsidTr="009D1BCD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BCD" w:rsidRDefault="009D1BCD">
            <w:pPr>
              <w:ind w:firstLine="0"/>
            </w:pPr>
          </w:p>
        </w:tc>
      </w:tr>
    </w:tbl>
    <w:p w:rsidR="009D1BCD" w:rsidRDefault="009D1BCD" w:rsidP="009D1BCD">
      <w:pPr>
        <w:widowControl/>
        <w:ind w:firstLine="0"/>
        <w:rPr>
          <w:b/>
          <w:sz w:val="28"/>
          <w:szCs w:val="28"/>
        </w:rPr>
      </w:pPr>
    </w:p>
    <w:p w:rsidR="009D1BCD" w:rsidRDefault="009D1BCD" w:rsidP="009D760C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9D1BCD" w:rsidRDefault="009D1BCD" w:rsidP="008C61E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9D1BCD" w:rsidRDefault="009D1BCD" w:rsidP="008C61E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8C61E8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</w:t>
            </w:r>
            <w:r>
              <w:rPr>
                <w:rFonts w:eastAsia="Times New Roman,Bold"/>
                <w:lang w:eastAsia="en-US"/>
              </w:rPr>
              <w:lastRenderedPageBreak/>
              <w:t xml:space="preserve">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D1BCD" w:rsidRDefault="009D1BCD">
            <w:pPr>
              <w:rPr>
                <w:kern w:val="24"/>
              </w:rPr>
            </w:pPr>
          </w:p>
        </w:tc>
      </w:tr>
      <w:tr w:rsidR="009D1BCD" w:rsidTr="008C61E8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C61E8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воспроизводить и объяснять логику доказательств классических фактов в области математики и информатики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C61E8" w:rsidTr="008C61E8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C61E8" w:rsidRDefault="008C61E8" w:rsidP="008C61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ПК-1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E8" w:rsidRDefault="008C61E8" w:rsidP="008C61E8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базовыми навыками выбора оптимальных методов доказательств фактов и анализа задач в области математики и информатики.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C61E8" w:rsidRDefault="008C61E8" w:rsidP="008C61E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C61E8" w:rsidRDefault="008C61E8" w:rsidP="008C61E8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E8" w:rsidRDefault="008C61E8" w:rsidP="008C61E8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8C61E8" w:rsidRDefault="008C61E8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8C61E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9D1BCD" w:rsidTr="009D1BC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9D1BCD" w:rsidTr="009D1BC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9D1BCD" w:rsidTr="009D1BCD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 или не зачтено)</w:t>
            </w:r>
          </w:p>
          <w:p w:rsidR="009D1BCD" w:rsidRDefault="009D1BC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9D1BCD" w:rsidRDefault="009D1BCD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9F5E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9D1BCD" w:rsidRDefault="009D1BCD" w:rsidP="009D1BCD">
      <w:pPr>
        <w:ind w:firstLine="0"/>
        <w:rPr>
          <w:b/>
          <w:sz w:val="28"/>
          <w:szCs w:val="28"/>
        </w:rPr>
      </w:pPr>
    </w:p>
    <w:p w:rsidR="009D1BCD" w:rsidRDefault="009D1BCD" w:rsidP="009D760C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8C61E8" w:rsidRDefault="008C61E8" w:rsidP="009D760C">
      <w:pPr>
        <w:pStyle w:val="afa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C61E8" w:rsidRDefault="008C61E8" w:rsidP="009D760C">
      <w:pPr>
        <w:pStyle w:val="afa"/>
        <w:numPr>
          <w:ilvl w:val="0"/>
          <w:numId w:val="11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8C61E8" w:rsidRDefault="008C61E8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8C61E8" w:rsidRDefault="008C61E8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8C61E8" w:rsidRDefault="008C61E8" w:rsidP="008C61E8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8C61E8" w:rsidRDefault="008C61E8" w:rsidP="008C61E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C61E8" w:rsidRDefault="008C61E8" w:rsidP="008C61E8">
      <w:pPr>
        <w:tabs>
          <w:tab w:val="num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8C61E8" w:rsidRDefault="008C61E8" w:rsidP="008C61E8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9D1BCD" w:rsidRDefault="009D1BCD" w:rsidP="009D760C">
      <w:pPr>
        <w:widowControl/>
        <w:numPr>
          <w:ilvl w:val="0"/>
          <w:numId w:val="12"/>
        </w:numPr>
        <w:tabs>
          <w:tab w:val="left" w:pos="357"/>
        </w:tabs>
        <w:ind w:firstLine="35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21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D1BCD" w:rsidRDefault="009D1BCD" w:rsidP="009D760C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22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D1BCD" w:rsidRDefault="009D1BCD" w:rsidP="009D760C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23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D1BCD" w:rsidRDefault="009D1BCD" w:rsidP="009D760C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24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D1BCD" w:rsidRDefault="009D1BCD" w:rsidP="009D760C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25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D1BCD" w:rsidRDefault="009D1BCD" w:rsidP="009D760C">
      <w:pPr>
        <w:pStyle w:val="af5"/>
        <w:widowControl/>
        <w:numPr>
          <w:ilvl w:val="0"/>
          <w:numId w:val="12"/>
        </w:numPr>
        <w:shd w:val="clear" w:color="auto" w:fill="FFFFFF"/>
        <w:tabs>
          <w:tab w:val="left" w:pos="590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26" w:history="1">
        <w:r>
          <w:rPr>
            <w:rStyle w:val="a"/>
            <w:sz w:val="28"/>
            <w:szCs w:val="28"/>
          </w:rPr>
          <w:t>http://www.tehlit.ru</w:t>
        </w:r>
      </w:hyperlink>
    </w:p>
    <w:p w:rsidR="009D1BCD" w:rsidRDefault="009D1BCD" w:rsidP="009D760C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27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D1BCD" w:rsidRDefault="009D1BCD" w:rsidP="009D760C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28" w:history="1">
        <w:r>
          <w:rPr>
            <w:rStyle w:val="a"/>
            <w:sz w:val="28"/>
            <w:szCs w:val="28"/>
          </w:rPr>
          <w:t>http://www.1bm.ru</w:t>
        </w:r>
      </w:hyperlink>
    </w:p>
    <w:p w:rsidR="009D1BCD" w:rsidRDefault="009D1BCD" w:rsidP="009D760C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29" w:history="1">
        <w:r>
          <w:rPr>
            <w:rStyle w:val="a"/>
            <w:sz w:val="28"/>
            <w:szCs w:val="28"/>
          </w:rPr>
          <w:t>http://www.i-mash.ru/</w:t>
        </w:r>
      </w:hyperlink>
    </w:p>
    <w:p w:rsidR="009D1BCD" w:rsidRDefault="009D1BCD" w:rsidP="009D760C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30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D1BCD" w:rsidRDefault="009D1BCD" w:rsidP="009D760C">
      <w:pPr>
        <w:widowControl/>
        <w:numPr>
          <w:ilvl w:val="0"/>
          <w:numId w:val="12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31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D1BCD" w:rsidRDefault="009D1BCD" w:rsidP="009D760C">
      <w:pPr>
        <w:widowControl/>
        <w:numPr>
          <w:ilvl w:val="0"/>
          <w:numId w:val="12"/>
        </w:numPr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32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D1BCD" w:rsidRDefault="009D1BCD" w:rsidP="008C61E8">
      <w:pPr>
        <w:widowControl/>
        <w:ind w:firstLine="709"/>
        <w:rPr>
          <w:b/>
          <w:sz w:val="28"/>
          <w:szCs w:val="28"/>
        </w:rPr>
      </w:pPr>
    </w:p>
    <w:p w:rsidR="009D1BCD" w:rsidRDefault="009D1BCD" w:rsidP="008C61E8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BCD" w:rsidRDefault="009D1BCD" w:rsidP="008C61E8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9D1BCD" w:rsidRDefault="009D1BCD" w:rsidP="009D1BCD">
      <w:pPr>
        <w:widowControl/>
        <w:ind w:firstLine="720"/>
        <w:rPr>
          <w:b/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9D1BCD" w:rsidRDefault="009D1BCD" w:rsidP="009D1BCD">
      <w:pPr>
        <w:pStyle w:val="af5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15.06.01 «Машиностроение» </w:t>
      </w:r>
      <w:r w:rsidR="008C61E8">
        <w:rPr>
          <w:sz w:val="28"/>
          <w:szCs w:val="28"/>
        </w:rPr>
        <w:t xml:space="preserve">с научной специальностью </w:t>
      </w:r>
      <w:r w:rsidR="002E494C">
        <w:rPr>
          <w:sz w:val="28"/>
          <w:szCs w:val="28"/>
        </w:rPr>
        <w:t>2.5.8</w:t>
      </w:r>
      <w:r>
        <w:rPr>
          <w:sz w:val="28"/>
          <w:szCs w:val="28"/>
        </w:rPr>
        <w:t xml:space="preserve"> «</w:t>
      </w:r>
      <w:r w:rsidR="002E494C">
        <w:rPr>
          <w:sz w:val="28"/>
          <w:szCs w:val="28"/>
        </w:rPr>
        <w:t>Сварка, родственные процессы и технологии</w:t>
      </w:r>
      <w:r w:rsidR="008C61E8">
        <w:rPr>
          <w:sz w:val="28"/>
          <w:szCs w:val="28"/>
        </w:rPr>
        <w:t>».</w:t>
      </w:r>
    </w:p>
    <w:p w:rsidR="009D1BCD" w:rsidRDefault="009D1BC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9F5EA0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F5EA0" w:rsidRDefault="009F5EA0" w:rsidP="009F5EA0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3676F73D">
                <v:shape id="_x0000_i1037" type="#_x0000_t75" style="width:69.5pt;height:79.45pt;visibility:visible;mso-wrap-style:square">
                  <v:imagedata r:id="rId8" o:title=""/>
                </v:shape>
              </w:pict>
            </w:r>
          </w:p>
        </w:tc>
      </w:tr>
      <w:tr w:rsidR="009F5EA0" w:rsidTr="009D1BC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F5EA0" w:rsidRDefault="009F5EA0" w:rsidP="009F5EA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9F5EA0" w:rsidRDefault="009F5EA0" w:rsidP="009F5EA0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9F5EA0" w:rsidRDefault="009F5EA0" w:rsidP="009F5EA0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9F5EA0" w:rsidTr="009D1BC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F5EA0" w:rsidRDefault="009F5EA0" w:rsidP="009F5EA0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9F5EA0" w:rsidRDefault="009F5EA0" w:rsidP="009F5EA0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9F5EA0" w:rsidRDefault="009F5EA0" w:rsidP="009F5EA0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9F5EA0" w:rsidRDefault="009F5EA0" w:rsidP="009F5EA0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9F5EA0" w:rsidRDefault="009F5EA0" w:rsidP="009F5EA0">
            <w:pPr>
              <w:ind w:firstLine="0"/>
              <w:jc w:val="center"/>
            </w:pPr>
            <w:r>
              <w:pict w14:anchorId="4F5059CD">
                <v:line id="Line 2" o:spid="_x0000_s1030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BCD" w:rsidRDefault="009D1BCD" w:rsidP="009D1BC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9F5EA0" w:rsidTr="009F5EA0">
        <w:tc>
          <w:tcPr>
            <w:tcW w:w="2500" w:type="pct"/>
          </w:tcPr>
          <w:p w:rsidR="009F5EA0" w:rsidRDefault="009F5EA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9F5EA0" w:rsidRDefault="009F5EA0" w:rsidP="009F5E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9F5EA0" w:rsidRDefault="009F5EA0" w:rsidP="009F5EA0">
            <w:pPr>
              <w:ind w:firstLine="0"/>
              <w:jc w:val="center"/>
            </w:pPr>
            <w:r>
              <w:t>Первый проректор</w:t>
            </w:r>
          </w:p>
          <w:p w:rsidR="009F5EA0" w:rsidRDefault="009F5EA0" w:rsidP="009F5EA0">
            <w:pPr>
              <w:ind w:firstLine="0"/>
              <w:jc w:val="center"/>
            </w:pPr>
            <w:r>
              <w:br/>
              <w:t>____________________ Н.И. Прокопов</w:t>
            </w:r>
          </w:p>
          <w:p w:rsidR="009F5EA0" w:rsidRDefault="009F5EA0" w:rsidP="009F5EA0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9D1BCD" w:rsidRDefault="009D1BCD" w:rsidP="009D1BCD">
      <w:pPr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Направление подготовки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15.06.01 «</w:t>
      </w:r>
      <w:r>
        <w:rPr>
          <w:rFonts w:eastAsia="HiddenHorzOCR"/>
          <w:b/>
          <w:bCs/>
        </w:rPr>
        <w:t>Машиностроение</w:t>
      </w:r>
      <w:r>
        <w:rPr>
          <w:rFonts w:eastAsia="HiddenHorzOCR"/>
          <w:b/>
        </w:rPr>
        <w:t>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BE703F" w:rsidP="009D1BCD">
      <w:pPr>
        <w:widowControl/>
        <w:ind w:firstLine="0"/>
        <w:jc w:val="center"/>
      </w:pPr>
      <w:r>
        <w:t>Научная специальность</w:t>
      </w:r>
    </w:p>
    <w:p w:rsidR="009D1BCD" w:rsidRDefault="002E494C" w:rsidP="009D1BC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2.5.8</w:t>
      </w:r>
      <w:r w:rsidR="009D1BCD">
        <w:rPr>
          <w:b/>
        </w:rPr>
        <w:t xml:space="preserve"> «</w:t>
      </w:r>
      <w:r>
        <w:rPr>
          <w:b/>
        </w:rPr>
        <w:t>Сварка, родственные процессы и технологии</w:t>
      </w:r>
      <w:r w:rsidR="009D1BCD">
        <w:rPr>
          <w:b/>
        </w:rPr>
        <w:t>»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Квалификация выпускника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</w:p>
    <w:p w:rsidR="009D1BCD" w:rsidRDefault="009D1BCD" w:rsidP="009D1BCD">
      <w:pPr>
        <w:widowControl/>
        <w:ind w:firstLine="0"/>
        <w:jc w:val="center"/>
      </w:pPr>
      <w:r>
        <w:t>Форма обучения</w:t>
      </w:r>
    </w:p>
    <w:p w:rsidR="009D1BCD" w:rsidRDefault="009D1BCD" w:rsidP="009D1BC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9D1BCD" w:rsidRDefault="009D1BCD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F5EA0" w:rsidRDefault="009F5EA0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D1BCD" w:rsidP="009D1BCD">
      <w:pPr>
        <w:widowControl/>
        <w:ind w:firstLine="0"/>
      </w:pPr>
    </w:p>
    <w:p w:rsidR="009D1BCD" w:rsidRDefault="009F5EA0" w:rsidP="009D1BCD">
      <w:pPr>
        <w:widowControl/>
        <w:ind w:firstLine="0"/>
        <w:jc w:val="center"/>
      </w:pPr>
      <w:r>
        <w:t>Москва 2021</w:t>
      </w:r>
    </w:p>
    <w:p w:rsidR="009D1BCD" w:rsidRDefault="009D1BCD" w:rsidP="009D760C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9D760C">
      <w:pPr>
        <w:pStyle w:val="af5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9D1BCD" w:rsidRDefault="009D1BCD" w:rsidP="009D1BC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9D1BCD" w:rsidRDefault="009D1BCD" w:rsidP="009D760C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9D1BCD" w:rsidRDefault="009D1BCD" w:rsidP="009D760C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9D1BCD" w:rsidRDefault="009D1BCD" w:rsidP="009D760C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9D1BCD" w:rsidRDefault="009D1BCD" w:rsidP="009D760C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9D1BCD" w:rsidRDefault="009D1BCD" w:rsidP="009D760C">
      <w:pPr>
        <w:pStyle w:val="af1"/>
        <w:numPr>
          <w:ilvl w:val="0"/>
          <w:numId w:val="7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9D760C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9D1BCD" w:rsidRDefault="009D1BCD" w:rsidP="009D1BC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9D1BCD" w:rsidRDefault="009D1BCD" w:rsidP="009D1BCD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849FE" w:rsidRDefault="00C849FE" w:rsidP="00C849FE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пути повышения качества в машиностроении (5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формировать и аргументировано представлять научные гипотезы):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планировать и проводить экспериментальные исследования с последующим адекватным оцениванием получаемых результатов):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ОПК-7</w:t>
      </w:r>
      <w:r>
        <w:rPr>
          <w:sz w:val="28"/>
          <w:szCs w:val="28"/>
        </w:rPr>
        <w:t xml:space="preserve"> (способность создавать и редактировать тексты научно-технического содержания, владеть иностранным языком при работе с научной литературой</w:t>
      </w:r>
      <w:r>
        <w:rPr>
          <w:spacing w:val="-4"/>
          <w:sz w:val="28"/>
          <w:szCs w:val="28"/>
        </w:rPr>
        <w:t>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ОПК-8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решения):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правовые основы изобретательства (3 семестр);</w:t>
      </w:r>
    </w:p>
    <w:p w:rsidR="00C849FE" w:rsidRDefault="00C849FE" w:rsidP="00C849FE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технологических процессов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пути повышения качества в машиностроении (5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области технологии машиностроения (6 семестр);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современные проблемы науки в машиностроении (6 семестр).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</w:t>
      </w:r>
      <w:r>
        <w:rPr>
          <w:sz w:val="28"/>
          <w:szCs w:val="28"/>
        </w:rPr>
        <w:t>гогическая практика (4 семестр);</w:t>
      </w:r>
    </w:p>
    <w:p w:rsidR="00C849FE" w:rsidRDefault="00C849FE" w:rsidP="00C849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технология машиностроение (7 семестр).</w:t>
      </w:r>
    </w:p>
    <w:p w:rsidR="009D1BCD" w:rsidRDefault="009D1BCD" w:rsidP="009D1BCD">
      <w:pPr>
        <w:ind w:firstLine="709"/>
        <w:rPr>
          <w:sz w:val="28"/>
          <w:szCs w:val="28"/>
        </w:rPr>
      </w:pPr>
    </w:p>
    <w:p w:rsidR="009D1BCD" w:rsidRDefault="009D1BCD" w:rsidP="009D760C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9D1BCD" w:rsidTr="009D1BC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научно-исследовательской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положения и категории философии науки для анализа и оценивания различных фактов и явлений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методикой поиска всей необходимой информации для решения проблем, проверки фактов, анализа ситуации с различных точек зрения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ОПК-2</w:t>
            </w:r>
            <w:r>
              <w:t xml:space="preserve"> (способностью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методы сбора, обработки и интерпретации данных для решения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различные методы проведения научных исследований и выполнения разработок при решении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самостоятельной исследовательской творческой деятельности при решении задач в своей профессиональной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формировать и аргументировано представлять научные гипотезы)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общие методы построения и типы гипотез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отбирать и анализировать необходимую информацию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формулирования и аргументированного представления научных гипотез на основе полученных результатов исследований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методологию принятия решений в области научных исследований, с осознанием меры ответственности за принимаемые решения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применять методы оценки технического и экономического риска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использования методов и средств научных исследований в области машиностроительных производств,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(способностью планировать и проводить экспериментальные исследования с последующим адекватным оцениванием получаемых результатов)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методы теоретических и экспериментальных исследований в выбранной сфере деятельности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выбирать и применять в профессиональной деятельности экспериментальные и аналитические методы исследования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научного исследования и анализа получаемых результатов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действующие стандарты, определяющие правила представления материала научных исследований, в различных видах публикаций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pStyle w:val="af5"/>
              <w:widowControl/>
              <w:ind w:left="0" w:firstLine="0"/>
            </w:pPr>
            <w:r>
              <w:rPr>
                <w:b/>
              </w:rPr>
              <w:t>Уметь</w:t>
            </w:r>
            <w:r>
              <w:t xml:space="preserve"> применять формы и правила структурированного представления результатов научных исследований в виде научных публикаций, информационно-аналитических материалов и презентаций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представления полученной информации в виде научных публикаций, информационно-аналитических материалов и презентаций, в том числе с использованием современных информационно-коммуникационных технологий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(способностью создавать и редактировать тексты научно-технического содержания, владеть иностранным языком при работе с научной литературой)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принципы создания, форматирования и редактирования текста различного назначения (текст, надпись, формула график)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создавать и редактировать тексты научно-технического содержания</w:t>
            </w:r>
          </w:p>
        </w:tc>
      </w:tr>
      <w:tr w:rsidR="009D1BCD" w:rsidTr="009D1BC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компьютерного редактирования и перевода текста на русском и иностранном языках</w:t>
            </w:r>
          </w:p>
        </w:tc>
      </w:tr>
      <w:tr w:rsidR="00731057" w:rsidTr="00CE1874">
        <w:trPr>
          <w:trHeight w:val="2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Знать </w:t>
            </w:r>
            <w:r>
              <w:rPr>
                <w:rFonts w:eastAsia="Calibri"/>
              </w:rPr>
              <w:t>закономерности, действующие в процессе изготовления машиностроительных изделий; методы проектирования и оптимизации технологических процессов в машиностроении</w:t>
            </w:r>
          </w:p>
        </w:tc>
      </w:tr>
      <w:tr w:rsidR="00731057" w:rsidTr="00CE187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>Уметь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 решать задачи модернизации и технологического перевооружения современных машиностроительных производств</w:t>
            </w:r>
          </w:p>
        </w:tc>
      </w:tr>
      <w:tr w:rsidR="00731057" w:rsidTr="00CE1874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57" w:rsidRDefault="00731057" w:rsidP="00731057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Владеть </w:t>
            </w:r>
            <w:r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</w:tr>
    </w:tbl>
    <w:p w:rsidR="009D1BCD" w:rsidRDefault="009D1BCD" w:rsidP="009D1BCD">
      <w:pPr>
        <w:ind w:left="720" w:firstLine="0"/>
        <w:contextualSpacing/>
        <w:rPr>
          <w:b/>
          <w:sz w:val="28"/>
          <w:szCs w:val="28"/>
        </w:rPr>
      </w:pPr>
    </w:p>
    <w:p w:rsidR="009D1BCD" w:rsidRDefault="009D1BCD" w:rsidP="009D760C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9D1BCD" w:rsidTr="00C849FE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Всего часов / </w:t>
            </w:r>
            <w:r>
              <w:lastRenderedPageBreak/>
              <w:t>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lastRenderedPageBreak/>
              <w:t>Семестры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 год обучения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8</w:t>
            </w:r>
          </w:p>
        </w:tc>
      </w:tr>
      <w:tr w:rsidR="00C849FE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</w:tr>
      <w:tr w:rsidR="00C849FE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FE" w:rsidRDefault="00C849FE" w:rsidP="00C849F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936/26</w:t>
            </w:r>
          </w:p>
        </w:tc>
      </w:tr>
      <w:tr w:rsidR="009D1BCD" w:rsidTr="00C849FE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зачет</w:t>
            </w:r>
          </w:p>
        </w:tc>
      </w:tr>
    </w:tbl>
    <w:p w:rsidR="009D1BCD" w:rsidRDefault="009D1BCD" w:rsidP="009D1BCD">
      <w:pPr>
        <w:ind w:firstLine="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9D1BCD" w:rsidRDefault="009D1BCD" w:rsidP="009D1BC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9D1BCD" w:rsidTr="00C849FE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9D1BCD" w:rsidRDefault="009D1BC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9D1BCD" w:rsidTr="00C849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</w:tr>
      <w:tr w:rsidR="00C849FE" w:rsidTr="00C849FE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widowControl/>
              <w:ind w:firstLine="0"/>
              <w:jc w:val="left"/>
            </w:pP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  <w:tr w:rsidR="00C849FE" w:rsidTr="00C849FE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</w:pPr>
            <w:r>
              <w:t>Зачет</w:t>
            </w:r>
          </w:p>
        </w:tc>
      </w:tr>
    </w:tbl>
    <w:p w:rsidR="009D1BCD" w:rsidRDefault="009D1BCD" w:rsidP="009D1BCD">
      <w:pPr>
        <w:ind w:firstLine="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9D1BCD" w:rsidTr="009D1BC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849FE" w:rsidTr="009D1BC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C849FE" w:rsidTr="009D1BC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</w:tr>
      <w:tr w:rsidR="00C849FE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1728</w:t>
            </w:r>
          </w:p>
        </w:tc>
      </w:tr>
      <w:tr w:rsidR="00C849FE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E" w:rsidRDefault="00C849FE" w:rsidP="00C849F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FE" w:rsidRDefault="00C849FE" w:rsidP="00C849F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</w:tr>
      <w:tr w:rsidR="009D1BCD" w:rsidTr="009D1BC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9D1BCD" w:rsidRDefault="009D1BCD" w:rsidP="009D1BCD">
      <w:pPr>
        <w:ind w:firstLine="426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</w:t>
      </w:r>
      <w:r w:rsidR="00C849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 w:rsidR="00C849F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</w:t>
      </w:r>
      <w:r w:rsidR="00C849FE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клинической базы. На данном этапе выполнения научной работы аспирант под руководством научного руководителя и в соответствии с поставленными   </w:t>
      </w:r>
      <w:r w:rsidR="00C849FE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9D1BCD" w:rsidRDefault="009D1BCD" w:rsidP="009D1BCD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оценить результаты предварительных экспериментов, принять решение о применимости принятых методов и методик исследования для достижения      </w:t>
      </w:r>
      <w:r w:rsidR="00C849F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цели;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9D1BCD" w:rsidRDefault="009D1BCD" w:rsidP="009D1BCD">
      <w:pPr>
        <w:widowControl/>
        <w:ind w:firstLine="0"/>
        <w:rPr>
          <w:sz w:val="28"/>
          <w:szCs w:val="28"/>
        </w:rPr>
      </w:pPr>
    </w:p>
    <w:p w:rsidR="009D1BCD" w:rsidRDefault="009D1BCD" w:rsidP="009D760C">
      <w:pPr>
        <w:pStyle w:val="af5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9D1BCD" w:rsidRDefault="009D1BCD" w:rsidP="009D1BCD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9D1BCD" w:rsidRDefault="009D1BCD" w:rsidP="009D1BCD">
      <w:pPr>
        <w:widowControl/>
        <w:ind w:firstLine="709"/>
        <w:rPr>
          <w:sz w:val="28"/>
          <w:szCs w:val="28"/>
        </w:rPr>
      </w:pPr>
    </w:p>
    <w:p w:rsidR="009D1BCD" w:rsidRDefault="009D1BCD" w:rsidP="009D760C">
      <w:pPr>
        <w:pStyle w:val="af5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9D1BCD" w:rsidRDefault="009D1BCD" w:rsidP="009D1BC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9D1BCD" w:rsidRDefault="009D1BC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9D1BCD" w:rsidRDefault="009D1BC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методы научно-исследовательской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использовать положения и категории философии науки для анализа и оценивания различных фактов и явлений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методикой поиска всей необходимой информации для решения проблем, проверки фактов, анализа ситуации с различных точек зрения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методы сбора, обработки и интерпретации данных для решения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различные методы проведения научных исследований и выполнения разработок при решении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самостоятельной исследовательской творческой деятельности при решении задач в своей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общие методы построения и типы гипотез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отбирать и анализировать необходимую информацию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формулирования и аргументированного представления научных гипотез на основе полученных результатов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методологию принятия решений в области научных исследований, с осознанием меры ответственности за принимаемые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методы оценки технического и экономического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использования методов и средств научных исследований в области </w:t>
            </w:r>
            <w:r>
              <w:lastRenderedPageBreak/>
              <w:t>машиностроительных производств,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методы теоретических и экспериментальных исследований в выбранной сфере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выбирать и применять в профессиональной деятельности экспериментальные и аналитические методы исследования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научного исследования и анализа получаемых результатов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действующие стандарты, определяющие правила представления материала научных исследований, в различных видах публикаций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формы и правила структурированного представления результатов научных исследований в виде научных публикаций, информационно-аналитических материалов и презентаций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представления полученной информации в виде научных публикаций, информационно-аналитических материалов и презентаций,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D1BCD" w:rsidRDefault="009D1BC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принципы создания, форматирования и редактирования текста различного назначения (текст, надпись, формула график)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создавать и редактировать тексты научно-технического содержания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D1BCD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D1BCD" w:rsidRDefault="009D1BCD">
            <w:pPr>
              <w:ind w:firstLine="0"/>
              <w:jc w:val="center"/>
            </w:pPr>
            <w:r>
              <w:rPr>
                <w:b/>
              </w:rPr>
              <w:t>(ОПК-7)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компьютерного редактирования и перевода текста на русском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D1BCD" w:rsidRDefault="009D1BC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D1BCD" w:rsidRDefault="009D1BC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31057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Знание </w:t>
            </w:r>
            <w:r>
              <w:rPr>
                <w:rFonts w:eastAsia="Calibri"/>
              </w:rPr>
              <w:t>закономерностей, действующих в процессе изготовления машиностроительных изделий; методов проектирования и оптимизации технологических процессов в машиностроении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>Умение</w:t>
            </w:r>
            <w:r>
              <w:rPr>
                <w:rFonts w:eastAsia="Calibri"/>
              </w:rPr>
              <w:t xml:space="preserve"> разрабатывать технологические процессы изготовления машиностроительных изделий с учетом применения новейших технологий воздействия на материалы и новейшего оборудования; решать задачи модернизации и технологического перевооружения современных машиностроительных производств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31057" w:rsidTr="00C849F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31057" w:rsidRDefault="00731057" w:rsidP="0073105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widowControl/>
              <w:ind w:firstLine="0"/>
              <w:rPr>
                <w:b/>
              </w:rPr>
            </w:pPr>
            <w:r>
              <w:rPr>
                <w:rFonts w:eastAsia="Calibri"/>
                <w:b/>
              </w:rPr>
              <w:t xml:space="preserve">Владение </w:t>
            </w:r>
            <w:r>
              <w:rPr>
                <w:rFonts w:eastAsia="Calibri"/>
              </w:rPr>
              <w:t>навыками создания новых и совершенствование действующих технологий изготовления продукции машиностроительных производств, различных средств их оснащения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31057" w:rsidRDefault="00731057" w:rsidP="00731057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31057" w:rsidRDefault="00731057" w:rsidP="00731057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7" w:rsidRDefault="00731057" w:rsidP="00731057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849FE" w:rsidRDefault="00C849FE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C849F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9D1BCD" w:rsidTr="009D1BC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9D1BCD" w:rsidTr="009D1BC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9D1BCD" w:rsidTr="009D1BC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C849FE" w:rsidRDefault="00C849FE" w:rsidP="009D1BCD">
      <w:pPr>
        <w:ind w:firstLine="720"/>
        <w:rPr>
          <w:b/>
          <w:i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Шкала 2.</w:t>
      </w:r>
      <w:r w:rsidR="00C849F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9D1BCD" w:rsidTr="009D1BC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9D1BCD" w:rsidRDefault="009D1B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CD" w:rsidRDefault="009D1BC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 не зачтено)</w:t>
            </w:r>
          </w:p>
          <w:p w:rsidR="009D1BCD" w:rsidRDefault="009D1BC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Удовлетворительно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Хорошо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9D1BCD" w:rsidTr="009D1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  <w:jc w:val="center"/>
            </w:pPr>
            <w:r>
              <w:t>Отлично</w:t>
            </w:r>
          </w:p>
          <w:p w:rsidR="009D1BCD" w:rsidRDefault="009D1BC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CD" w:rsidRDefault="009D1BC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9D1BCD" w:rsidRDefault="009D1BCD" w:rsidP="009D1BCD">
      <w:pPr>
        <w:ind w:firstLine="720"/>
        <w:rPr>
          <w:b/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84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9D1BCD" w:rsidRDefault="009D1BCD" w:rsidP="009D1BCD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9D1BCD" w:rsidRDefault="009D1BCD" w:rsidP="009D1BC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9D1BCD" w:rsidRDefault="009D1BCD" w:rsidP="009D1BC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9D1BCD" w:rsidRDefault="009D1BCD" w:rsidP="009D1BCD">
      <w:pPr>
        <w:pStyle w:val="a7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9D1BCD" w:rsidRDefault="009D1BCD" w:rsidP="009D760C">
      <w:pPr>
        <w:pStyle w:val="af5"/>
        <w:numPr>
          <w:ilvl w:val="0"/>
          <w:numId w:val="13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9D1BCD" w:rsidRDefault="009D1BCD" w:rsidP="009D1BC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C849FE" w:rsidRDefault="00C849FE" w:rsidP="00C849FE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а) основная литература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3" w:history="1">
        <w:r>
          <w:rPr>
            <w:rStyle w:val="a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C849FE" w:rsidRDefault="00C849FE" w:rsidP="00C849F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4" w:history="1">
        <w:r>
          <w:rPr>
            <w:rStyle w:val="a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C849FE" w:rsidRDefault="00C849FE" w:rsidP="00C849FE">
      <w:pPr>
        <w:widowControl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C849FE" w:rsidRDefault="00C849FE" w:rsidP="00C849FE">
      <w:pPr>
        <w:widowControl/>
        <w:ind w:firstLine="709"/>
        <w:rPr>
          <w:sz w:val="28"/>
          <w:szCs w:val="28"/>
        </w:rPr>
      </w:pPr>
      <w:hyperlink r:id="rId35" w:history="1">
        <w:r>
          <w:rPr>
            <w:rStyle w:val="a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9D1BCD" w:rsidRDefault="009D1BCD" w:rsidP="00C849FE">
      <w:pPr>
        <w:widowControl/>
        <w:ind w:firstLine="709"/>
        <w:rPr>
          <w:sz w:val="28"/>
          <w:szCs w:val="28"/>
        </w:rPr>
      </w:pPr>
    </w:p>
    <w:p w:rsidR="009D1BCD" w:rsidRDefault="009D1BCD" w:rsidP="00C849F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9D1BCD" w:rsidRDefault="009D1BCD" w:rsidP="009D760C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портал. Каталог образовательных Интернет-ресурсов. </w:t>
      </w:r>
      <w:hyperlink r:id="rId36" w:history="1">
        <w:r>
          <w:rPr>
            <w:rStyle w:val="a"/>
            <w:bCs/>
            <w:sz w:val="28"/>
            <w:szCs w:val="28"/>
            <w:lang w:val="en-US"/>
          </w:rPr>
          <w:t>http</w:t>
        </w:r>
        <w:r>
          <w:rPr>
            <w:rStyle w:val="a"/>
            <w:bCs/>
            <w:sz w:val="28"/>
            <w:szCs w:val="28"/>
          </w:rPr>
          <w:t>://</w:t>
        </w:r>
        <w:r>
          <w:rPr>
            <w:rStyle w:val="a"/>
            <w:bCs/>
            <w:sz w:val="28"/>
            <w:szCs w:val="28"/>
            <w:lang w:val="en-US"/>
          </w:rPr>
          <w:t>www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edu</w:t>
        </w:r>
        <w:proofErr w:type="spellEnd"/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ru</w:t>
        </w:r>
        <w:proofErr w:type="spellEnd"/>
        <w:r>
          <w:rPr>
            <w:rStyle w:val="a"/>
            <w:bCs/>
            <w:sz w:val="28"/>
            <w:szCs w:val="28"/>
          </w:rPr>
          <w:t>/</w:t>
        </w:r>
        <w:r>
          <w:rPr>
            <w:rStyle w:val="a"/>
            <w:bCs/>
            <w:sz w:val="28"/>
            <w:szCs w:val="28"/>
            <w:lang w:val="en-US"/>
          </w:rPr>
          <w:t>index</w:t>
        </w:r>
        <w:r>
          <w:rPr>
            <w:rStyle w:val="a"/>
            <w:bCs/>
            <w:sz w:val="28"/>
            <w:szCs w:val="28"/>
          </w:rPr>
          <w:t>.</w:t>
        </w:r>
        <w:proofErr w:type="spellStart"/>
        <w:r>
          <w:rPr>
            <w:rStyle w:val="a"/>
            <w:bCs/>
            <w:sz w:val="28"/>
            <w:szCs w:val="28"/>
            <w:lang w:val="en-US"/>
          </w:rPr>
          <w:t>php</w:t>
        </w:r>
        <w:proofErr w:type="spellEnd"/>
      </w:hyperlink>
    </w:p>
    <w:p w:rsidR="009D1BCD" w:rsidRDefault="009D1BCD" w:rsidP="009D760C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Единое окно доступа к образовательным ресурсам. Образование в области техники </w:t>
      </w:r>
      <w:r>
        <w:rPr>
          <w:bCs/>
          <w:sz w:val="28"/>
          <w:szCs w:val="28"/>
        </w:rPr>
        <w:t xml:space="preserve">и технологий </w:t>
      </w:r>
      <w:hyperlink r:id="rId37" w:history="1">
        <w:r>
          <w:rPr>
            <w:rStyle w:val="a"/>
            <w:bCs/>
            <w:sz w:val="28"/>
            <w:szCs w:val="28"/>
          </w:rPr>
          <w:t>http://window.edu.ru/</w:t>
        </w:r>
      </w:hyperlink>
    </w:p>
    <w:p w:rsidR="009D1BCD" w:rsidRDefault="009D1BCD" w:rsidP="009D760C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база отечественных и зарубежных публикаций по естественным, точным и техническим наукам – база данных (БД) ВИНИТИ РАН </w:t>
      </w:r>
      <w:hyperlink r:id="rId38" w:history="1">
        <w:r>
          <w:rPr>
            <w:rStyle w:val="a"/>
            <w:bCs/>
            <w:sz w:val="28"/>
            <w:szCs w:val="28"/>
          </w:rPr>
          <w:t>http://www2.viniti.ru</w:t>
        </w:r>
      </w:hyperlink>
    </w:p>
    <w:p w:rsidR="009D1BCD" w:rsidRDefault="009D1BCD" w:rsidP="009D760C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Российская государственная библиотека (РГБ) </w:t>
      </w:r>
      <w:hyperlink r:id="rId39" w:history="1">
        <w:r>
          <w:rPr>
            <w:rStyle w:val="a"/>
            <w:bCs/>
            <w:sz w:val="28"/>
            <w:szCs w:val="28"/>
          </w:rPr>
          <w:t>http://www.rsl.ru</w:t>
        </w:r>
      </w:hyperlink>
      <w:r>
        <w:rPr>
          <w:sz w:val="28"/>
          <w:szCs w:val="28"/>
        </w:rPr>
        <w:t xml:space="preserve"> </w:t>
      </w:r>
    </w:p>
    <w:p w:rsidR="009D1BCD" w:rsidRDefault="009D1BCD" w:rsidP="009D760C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Библиотека ГОСТов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нормативных документов. </w:t>
      </w:r>
      <w:hyperlink r:id="rId40" w:history="1">
        <w:r>
          <w:rPr>
            <w:rStyle w:val="a"/>
            <w:sz w:val="28"/>
            <w:szCs w:val="28"/>
            <w:lang w:val="en-US"/>
          </w:rPr>
          <w:t>http</w:t>
        </w:r>
        <w:r>
          <w:rPr>
            <w:rStyle w:val="a"/>
            <w:sz w:val="28"/>
            <w:szCs w:val="28"/>
          </w:rPr>
          <w:t>://</w:t>
        </w:r>
        <w:proofErr w:type="spellStart"/>
        <w:r>
          <w:rPr>
            <w:rStyle w:val="a"/>
            <w:sz w:val="28"/>
            <w:szCs w:val="28"/>
            <w:lang w:val="en-US"/>
          </w:rPr>
          <w:t>libgost</w:t>
        </w:r>
        <w:proofErr w:type="spellEnd"/>
        <w:r>
          <w:rPr>
            <w:rStyle w:val="a"/>
            <w:sz w:val="28"/>
            <w:szCs w:val="28"/>
          </w:rPr>
          <w:t>.</w:t>
        </w:r>
        <w:proofErr w:type="spellStart"/>
        <w:r>
          <w:rPr>
            <w:rStyle w:val="a"/>
            <w:sz w:val="28"/>
            <w:szCs w:val="28"/>
            <w:lang w:val="en-US"/>
          </w:rPr>
          <w:t>ru</w:t>
        </w:r>
        <w:proofErr w:type="spellEnd"/>
      </w:hyperlink>
    </w:p>
    <w:p w:rsidR="009D1BCD" w:rsidRDefault="009D1BCD" w:rsidP="009D760C">
      <w:pPr>
        <w:pStyle w:val="af5"/>
        <w:widowControl/>
        <w:numPr>
          <w:ilvl w:val="0"/>
          <w:numId w:val="12"/>
        </w:numPr>
        <w:shd w:val="clear" w:color="auto" w:fill="FFFFFF"/>
        <w:tabs>
          <w:tab w:val="left" w:pos="590"/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Библиотека нормативно-технической литературы (ГОСТы, СНиПы, должностные инструкции, договора и другие виды документов) </w:t>
      </w:r>
      <w:hyperlink r:id="rId41" w:history="1">
        <w:r>
          <w:rPr>
            <w:rStyle w:val="a"/>
            <w:sz w:val="28"/>
            <w:szCs w:val="28"/>
          </w:rPr>
          <w:t>http://www.tehlit.ru</w:t>
        </w:r>
      </w:hyperlink>
    </w:p>
    <w:p w:rsidR="009D1BCD" w:rsidRDefault="009D1BCD" w:rsidP="009D760C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Научная электронная библиотека </w:t>
      </w:r>
      <w:hyperlink r:id="rId42" w:history="1">
        <w:r>
          <w:rPr>
            <w:rStyle w:val="a"/>
            <w:bCs/>
            <w:sz w:val="28"/>
            <w:szCs w:val="28"/>
          </w:rPr>
          <w:t>http://elibrary.ru/</w:t>
        </w:r>
      </w:hyperlink>
    </w:p>
    <w:p w:rsidR="009D1BCD" w:rsidRDefault="009D1BCD" w:rsidP="009D760C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машиностроительный портал </w:t>
      </w:r>
      <w:hyperlink r:id="rId43" w:history="1">
        <w:r>
          <w:rPr>
            <w:rStyle w:val="a"/>
            <w:sz w:val="28"/>
            <w:szCs w:val="28"/>
          </w:rPr>
          <w:t>http://www.1bm.ru</w:t>
        </w:r>
      </w:hyperlink>
    </w:p>
    <w:p w:rsidR="009D1BCD" w:rsidRDefault="009D1BCD" w:rsidP="009D760C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Портал машиностроительных ресурсов</w:t>
      </w:r>
      <w:r>
        <w:rPr>
          <w:bCs/>
          <w:sz w:val="28"/>
          <w:szCs w:val="28"/>
        </w:rPr>
        <w:t xml:space="preserve"> И-Маш </w:t>
      </w:r>
      <w:hyperlink r:id="rId44" w:history="1">
        <w:r>
          <w:rPr>
            <w:rStyle w:val="a"/>
            <w:sz w:val="28"/>
            <w:szCs w:val="28"/>
          </w:rPr>
          <w:t>http://www.i-mash.ru/</w:t>
        </w:r>
      </w:hyperlink>
    </w:p>
    <w:p w:rsidR="009D1BCD" w:rsidRDefault="009D1BCD" w:rsidP="009D760C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Информационно-аналитический интернет-портал машиностроительной отрасли </w:t>
      </w:r>
      <w:hyperlink r:id="rId45" w:history="1">
        <w:r>
          <w:rPr>
            <w:rStyle w:val="a"/>
            <w:sz w:val="28"/>
            <w:szCs w:val="28"/>
          </w:rPr>
          <w:t>http://www.mashportal.ru/</w:t>
        </w:r>
      </w:hyperlink>
    </w:p>
    <w:p w:rsidR="009D1BCD" w:rsidRDefault="009D1BCD" w:rsidP="009D760C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Технические решения и программное обеспечение по выбору и расчету режущих инструментов </w:t>
      </w:r>
      <w:proofErr w:type="spellStart"/>
      <w:r>
        <w:rPr>
          <w:bCs/>
          <w:sz w:val="28"/>
          <w:szCs w:val="28"/>
        </w:rPr>
        <w:t>Sandvik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Coromant</w:t>
      </w:r>
      <w:proofErr w:type="spellEnd"/>
      <w:r>
        <w:rPr>
          <w:bCs/>
          <w:sz w:val="28"/>
          <w:szCs w:val="28"/>
        </w:rPr>
        <w:t xml:space="preserve"> </w:t>
      </w:r>
      <w:hyperlink r:id="rId46" w:history="1">
        <w:r>
          <w:rPr>
            <w:rStyle w:val="a"/>
            <w:sz w:val="28"/>
            <w:szCs w:val="28"/>
          </w:rPr>
          <w:t>http://www.sandvik.coromant.com/ru-ru/knowledge/pages/default.aspx</w:t>
        </w:r>
      </w:hyperlink>
    </w:p>
    <w:p w:rsidR="009D1BCD" w:rsidRDefault="009D1BCD" w:rsidP="009D760C">
      <w:pPr>
        <w:widowControl/>
        <w:numPr>
          <w:ilvl w:val="0"/>
          <w:numId w:val="12"/>
        </w:numPr>
        <w:tabs>
          <w:tab w:val="left" w:pos="708"/>
        </w:tabs>
        <w:ind w:left="0" w:firstLine="709"/>
        <w:jc w:val="left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Электронный каталог металлообрабатывающего оборудования, производимого российскими предприятиями – членами ассоциации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Станкоинструмент</w:t>
      </w:r>
      <w:proofErr w:type="spellEnd"/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hyperlink r:id="rId47" w:history="1">
        <w:r>
          <w:rPr>
            <w:rStyle w:val="a"/>
            <w:bCs/>
            <w:sz w:val="28"/>
            <w:szCs w:val="28"/>
          </w:rPr>
          <w:t>http://stankoinstrument.ru/katalogi_associacii</w:t>
        </w:r>
      </w:hyperlink>
    </w:p>
    <w:p w:rsidR="009D1BCD" w:rsidRDefault="009D1BCD" w:rsidP="009D1BCD">
      <w:pPr>
        <w:pStyle w:val="af5"/>
        <w:ind w:left="0" w:firstLine="720"/>
        <w:rPr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9D1BCD" w:rsidRDefault="009D1BCD" w:rsidP="009D1BCD">
      <w:pPr>
        <w:widowControl/>
        <w:ind w:firstLine="720"/>
        <w:rPr>
          <w:sz w:val="28"/>
          <w:szCs w:val="28"/>
        </w:rPr>
      </w:pPr>
    </w:p>
    <w:p w:rsidR="009D1BCD" w:rsidRDefault="009D1BCD" w:rsidP="009D1BC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9D1BCD" w:rsidRDefault="009D1BCD" w:rsidP="009D760C">
      <w:pPr>
        <w:pStyle w:val="af5"/>
        <w:widowControl/>
        <w:numPr>
          <w:ilvl w:val="0"/>
          <w:numId w:val="8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9D1BCD" w:rsidRDefault="009D1BCD" w:rsidP="009D1BCD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</w:p>
    <w:p w:rsidR="009D1BCD" w:rsidRDefault="009D1BCD" w:rsidP="009D1BC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15.06.01 «</w:t>
      </w:r>
      <w:r>
        <w:rPr>
          <w:rFonts w:eastAsia="HiddenHorzOCR"/>
          <w:bCs/>
          <w:sz w:val="28"/>
          <w:szCs w:val="28"/>
        </w:rPr>
        <w:t>Машиностроение</w:t>
      </w:r>
      <w:r>
        <w:rPr>
          <w:sz w:val="28"/>
          <w:szCs w:val="28"/>
        </w:rPr>
        <w:t xml:space="preserve">» с </w:t>
      </w:r>
      <w:r w:rsidR="004539E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2E494C">
        <w:rPr>
          <w:sz w:val="28"/>
          <w:szCs w:val="28"/>
        </w:rPr>
        <w:t>2.5.8</w:t>
      </w:r>
      <w:r w:rsidR="004539EB">
        <w:rPr>
          <w:sz w:val="28"/>
          <w:szCs w:val="28"/>
        </w:rPr>
        <w:t xml:space="preserve"> «</w:t>
      </w:r>
      <w:r w:rsidR="002E494C">
        <w:rPr>
          <w:sz w:val="28"/>
          <w:szCs w:val="28"/>
        </w:rPr>
        <w:t>Сварка, родственные процессы и технологии</w:t>
      </w:r>
      <w:r w:rsidR="004539EB">
        <w:rPr>
          <w:sz w:val="28"/>
          <w:szCs w:val="28"/>
        </w:rPr>
        <w:t>».</w:t>
      </w:r>
    </w:p>
    <w:p w:rsidR="009D1BCD" w:rsidRDefault="009D1BCD" w:rsidP="008435B8">
      <w:pPr>
        <w:ind w:firstLine="709"/>
        <w:contextualSpacing/>
        <w:rPr>
          <w:sz w:val="28"/>
          <w:szCs w:val="28"/>
        </w:rPr>
      </w:pPr>
    </w:p>
    <w:sectPr w:rsidR="009D1BCD" w:rsidSect="003F41D8">
      <w:headerReference w:type="default" r:id="rId48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60C" w:rsidRDefault="009D760C" w:rsidP="00E76C7A">
      <w:r>
        <w:separator/>
      </w:r>
    </w:p>
  </w:endnote>
  <w:endnote w:type="continuationSeparator" w:id="0">
    <w:p w:rsidR="009D760C" w:rsidRDefault="009D760C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60C" w:rsidRDefault="009D760C" w:rsidP="00E76C7A">
      <w:r>
        <w:separator/>
      </w:r>
    </w:p>
  </w:footnote>
  <w:footnote w:type="continuationSeparator" w:id="0">
    <w:p w:rsidR="009D760C" w:rsidRDefault="009D760C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CD" w:rsidRPr="00675078" w:rsidRDefault="009D1BCD" w:rsidP="00BE703F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0436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E5FF3"/>
    <w:multiLevelType w:val="hybridMultilevel"/>
    <w:tmpl w:val="E36EB40A"/>
    <w:lvl w:ilvl="0" w:tplc="AB881ADC">
      <w:start w:val="1"/>
      <w:numFmt w:val="decimal"/>
      <w:lvlText w:val="%1."/>
      <w:lvlJc w:val="left"/>
      <w:pPr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E20E5E"/>
    <w:multiLevelType w:val="hybridMultilevel"/>
    <w:tmpl w:val="E36EB40A"/>
    <w:lvl w:ilvl="0" w:tplc="AB881ADC">
      <w:start w:val="1"/>
      <w:numFmt w:val="decimal"/>
      <w:lvlText w:val="%1."/>
      <w:lvlJc w:val="left"/>
      <w:pPr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4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46C0"/>
    <w:multiLevelType w:val="hybridMultilevel"/>
    <w:tmpl w:val="F91E7D8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6D1D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27C4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A047E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186C"/>
    <w:rsid w:val="00234154"/>
    <w:rsid w:val="00237150"/>
    <w:rsid w:val="002371CF"/>
    <w:rsid w:val="00240BE7"/>
    <w:rsid w:val="00241429"/>
    <w:rsid w:val="00246A8D"/>
    <w:rsid w:val="00250822"/>
    <w:rsid w:val="002510FF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4CC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C7090"/>
    <w:rsid w:val="002E494C"/>
    <w:rsid w:val="002E557E"/>
    <w:rsid w:val="002F123B"/>
    <w:rsid w:val="002F2183"/>
    <w:rsid w:val="002F2BE6"/>
    <w:rsid w:val="002F3D42"/>
    <w:rsid w:val="002F40C9"/>
    <w:rsid w:val="003005FF"/>
    <w:rsid w:val="00301E62"/>
    <w:rsid w:val="003022A3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2C4A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45E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9EB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3EE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64B0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0BAB"/>
    <w:rsid w:val="00712B19"/>
    <w:rsid w:val="007144CA"/>
    <w:rsid w:val="007174C6"/>
    <w:rsid w:val="00721587"/>
    <w:rsid w:val="00721FDD"/>
    <w:rsid w:val="0072376A"/>
    <w:rsid w:val="00727313"/>
    <w:rsid w:val="00730B9B"/>
    <w:rsid w:val="00731057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D56A9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5B8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5E22"/>
    <w:rsid w:val="008B1063"/>
    <w:rsid w:val="008B480B"/>
    <w:rsid w:val="008C491A"/>
    <w:rsid w:val="008C4BCD"/>
    <w:rsid w:val="008C61E8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1BCD"/>
    <w:rsid w:val="009D660F"/>
    <w:rsid w:val="009D760C"/>
    <w:rsid w:val="009E063F"/>
    <w:rsid w:val="009E1610"/>
    <w:rsid w:val="009E58E6"/>
    <w:rsid w:val="009E75D0"/>
    <w:rsid w:val="009F109E"/>
    <w:rsid w:val="009F1327"/>
    <w:rsid w:val="009F1AFF"/>
    <w:rsid w:val="009F440F"/>
    <w:rsid w:val="009F5B7E"/>
    <w:rsid w:val="009F5EA0"/>
    <w:rsid w:val="009F69B2"/>
    <w:rsid w:val="009F78B3"/>
    <w:rsid w:val="00A004F7"/>
    <w:rsid w:val="00A02E80"/>
    <w:rsid w:val="00A12818"/>
    <w:rsid w:val="00A16D63"/>
    <w:rsid w:val="00A17E5A"/>
    <w:rsid w:val="00A24161"/>
    <w:rsid w:val="00A31D78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86B"/>
    <w:rsid w:val="00BA0BD6"/>
    <w:rsid w:val="00BA3095"/>
    <w:rsid w:val="00BA722C"/>
    <w:rsid w:val="00BB242D"/>
    <w:rsid w:val="00BB4425"/>
    <w:rsid w:val="00BB49B4"/>
    <w:rsid w:val="00BB4C9C"/>
    <w:rsid w:val="00BC5700"/>
    <w:rsid w:val="00BD02B6"/>
    <w:rsid w:val="00BD0A99"/>
    <w:rsid w:val="00BE703F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49FE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305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1C42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06B2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7F20F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7600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0">
    <w:name w:val="heading 4"/>
    <w:basedOn w:val="a1"/>
    <w:next w:val="a1"/>
    <w:link w:val="4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4">
    <w:name w:val="Заголовок 4 Знак"/>
    <w:basedOn w:val="a2"/>
    <w:link w:val="40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">
    <w:name w:val="Hyperlink"/>
    <w:basedOn w:val="a2"/>
    <w:uiPriority w:val="99"/>
    <w:rsid w:val="00E8510D"/>
    <w:rPr>
      <w:color w:val="0000FF"/>
      <w:u w:val="single"/>
    </w:rPr>
  </w:style>
  <w:style w:type="paragraph" w:customStyle="1" w:styleId="a0">
    <w:name w:val="список с точками"/>
    <w:basedOn w:val="a1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5">
    <w:name w:val="Body Text Indent"/>
    <w:aliases w:val="текст,Основной текст 1"/>
    <w:basedOn w:val="a1"/>
    <w:link w:val="a6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6">
    <w:name w:val="Основной текст с отступом Знак"/>
    <w:aliases w:val="текст Знак1,Основной текст 1 Знак1"/>
    <w:basedOn w:val="a2"/>
    <w:link w:val="a5"/>
    <w:locked/>
    <w:rsid w:val="009D1BCD"/>
    <w:rPr>
      <w:rFonts w:ascii="TimesET" w:hAnsi="TimesET"/>
      <w:sz w:val="28"/>
    </w:rPr>
  </w:style>
  <w:style w:type="paragraph" w:styleId="a7">
    <w:name w:val="Normal (Web)"/>
    <w:basedOn w:val="a1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1"/>
    <w:link w:val="a9"/>
    <w:rsid w:val="00E8510D"/>
    <w:pPr>
      <w:widowControl/>
      <w:ind w:firstLine="0"/>
      <w:jc w:val="left"/>
    </w:pPr>
    <w:rPr>
      <w:i/>
      <w:iCs/>
    </w:rPr>
  </w:style>
  <w:style w:type="character" w:customStyle="1" w:styleId="a9">
    <w:name w:val="Основной текст Знак"/>
    <w:basedOn w:val="a2"/>
    <w:link w:val="a8"/>
    <w:rsid w:val="004C7B9A"/>
    <w:rPr>
      <w:i/>
      <w:iCs/>
      <w:sz w:val="24"/>
      <w:szCs w:val="24"/>
    </w:rPr>
  </w:style>
  <w:style w:type="paragraph" w:customStyle="1" w:styleId="Style1">
    <w:name w:val="Style1"/>
    <w:basedOn w:val="a1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3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2"/>
    <w:rsid w:val="001967C7"/>
    <w:rPr>
      <w:color w:val="800080"/>
      <w:u w:val="single"/>
    </w:rPr>
  </w:style>
  <w:style w:type="paragraph" w:styleId="ac">
    <w:name w:val="header"/>
    <w:basedOn w:val="a1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E76C7A"/>
    <w:rPr>
      <w:sz w:val="24"/>
      <w:szCs w:val="24"/>
    </w:rPr>
  </w:style>
  <w:style w:type="paragraph" w:styleId="ae">
    <w:name w:val="footer"/>
    <w:basedOn w:val="a1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2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2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2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1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1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1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2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1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2"/>
    <w:uiPriority w:val="22"/>
    <w:qFormat/>
    <w:rsid w:val="00B749A4"/>
    <w:rPr>
      <w:b/>
      <w:bCs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1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9D1BCD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1"/>
    <w:uiPriority w:val="99"/>
    <w:rsid w:val="009D1BCD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f9">
    <w:name w:val="Основной текст_"/>
    <w:link w:val="12"/>
    <w:locked/>
    <w:rsid w:val="009D1BC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1"/>
    <w:link w:val="af9"/>
    <w:rsid w:val="009D1BC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9D1BCD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9D1B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8C61E8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gost.ru" TargetMode="External"/><Relationship Id="rId18" Type="http://schemas.openxmlformats.org/officeDocument/2006/relationships/hyperlink" Target="http://www.mashportal.ru/" TargetMode="External"/><Relationship Id="rId26" Type="http://schemas.openxmlformats.org/officeDocument/2006/relationships/hyperlink" Target="http://www.tehlit.ru" TargetMode="External"/><Relationship Id="rId39" Type="http://schemas.openxmlformats.org/officeDocument/2006/relationships/hyperlink" Target="http://www.rsl.ru/" TargetMode="External"/><Relationship Id="rId21" Type="http://schemas.openxmlformats.org/officeDocument/2006/relationships/hyperlink" Target="http://www.edu.ru/index.php" TargetMode="External"/><Relationship Id="rId34" Type="http://schemas.openxmlformats.org/officeDocument/2006/relationships/hyperlink" Target="http://protect.gost.ru/document.aspx?control=7&amp;id=179727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stankoinstrument.ru/katalogi_associacii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1bm.ru" TargetMode="External"/><Relationship Id="rId29" Type="http://schemas.openxmlformats.org/officeDocument/2006/relationships/hyperlink" Target="http://www.i-mash.ru/" TargetMode="External"/><Relationship Id="rId11" Type="http://schemas.openxmlformats.org/officeDocument/2006/relationships/hyperlink" Target="http://www2.viniti.ru" TargetMode="External"/><Relationship Id="rId24" Type="http://schemas.openxmlformats.org/officeDocument/2006/relationships/hyperlink" Target="http://www.rsl.ru/" TargetMode="External"/><Relationship Id="rId32" Type="http://schemas.openxmlformats.org/officeDocument/2006/relationships/hyperlink" Target="http://stankoinstrument.ru/katalogi_associacii" TargetMode="External"/><Relationship Id="rId37" Type="http://schemas.openxmlformats.org/officeDocument/2006/relationships/hyperlink" Target="http://window.edu.ru/" TargetMode="External"/><Relationship Id="rId40" Type="http://schemas.openxmlformats.org/officeDocument/2006/relationships/hyperlink" Target="http://libgost.ru" TargetMode="External"/><Relationship Id="rId45" Type="http://schemas.openxmlformats.org/officeDocument/2006/relationships/hyperlink" Target="http://www.mas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" TargetMode="External"/><Relationship Id="rId23" Type="http://schemas.openxmlformats.org/officeDocument/2006/relationships/hyperlink" Target="http://www2.viniti.ru" TargetMode="External"/><Relationship Id="rId28" Type="http://schemas.openxmlformats.org/officeDocument/2006/relationships/hyperlink" Target="http://www.1bm.ru" TargetMode="External"/><Relationship Id="rId36" Type="http://schemas.openxmlformats.org/officeDocument/2006/relationships/hyperlink" Target="http://www.edu.ru/index.ph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sandvik.coromant.com/ru-ru/knowledge/pages/default.aspx" TargetMode="External"/><Relationship Id="rId31" Type="http://schemas.openxmlformats.org/officeDocument/2006/relationships/hyperlink" Target="http://www.sandvik.coromant.com/ru-ru/knowledge/pages/default.aspx" TargetMode="External"/><Relationship Id="rId44" Type="http://schemas.openxmlformats.org/officeDocument/2006/relationships/hyperlink" Target="http://www.i-mas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tehlit.ru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elibrary.ru/" TargetMode="External"/><Relationship Id="rId30" Type="http://schemas.openxmlformats.org/officeDocument/2006/relationships/hyperlink" Target="http://www.mashportal.ru/" TargetMode="External"/><Relationship Id="rId35" Type="http://schemas.openxmlformats.org/officeDocument/2006/relationships/hyperlink" Target="http://protect.gost.ru/document.aspx?control=7&amp;id=179727" TargetMode="External"/><Relationship Id="rId43" Type="http://schemas.openxmlformats.org/officeDocument/2006/relationships/hyperlink" Target="http://www.1bm.ru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rsl.ru/" TargetMode="External"/><Relationship Id="rId17" Type="http://schemas.openxmlformats.org/officeDocument/2006/relationships/hyperlink" Target="http://www.i-mash.ru/" TargetMode="External"/><Relationship Id="rId25" Type="http://schemas.openxmlformats.org/officeDocument/2006/relationships/hyperlink" Target="http://libgost.ru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hyperlink" Target="http://www2.viniti.ru" TargetMode="External"/><Relationship Id="rId46" Type="http://schemas.openxmlformats.org/officeDocument/2006/relationships/hyperlink" Target="http://www.sandvik.coromant.com/ru-ru/knowledge/pages/default.aspx" TargetMode="External"/><Relationship Id="rId20" Type="http://schemas.openxmlformats.org/officeDocument/2006/relationships/hyperlink" Target="http://stankoinstrument.ru/katalogi_associacii" TargetMode="External"/><Relationship Id="rId41" Type="http://schemas.openxmlformats.org/officeDocument/2006/relationships/hyperlink" Target="http://www.tehl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D4BF0-1CF4-4296-A923-512BF7DB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12971</Words>
  <Characters>73937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2018-03-21T12:24:00Z</cp:lastPrinted>
  <dcterms:created xsi:type="dcterms:W3CDTF">2021-12-16T18:44:00Z</dcterms:created>
  <dcterms:modified xsi:type="dcterms:W3CDTF">2021-12-16T18:44:00Z</dcterms:modified>
</cp:coreProperties>
</file>