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CFC2DF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7C5C70" w:rsidP="006D1C8E">
      <w:pPr>
        <w:widowControl/>
        <w:ind w:firstLine="0"/>
        <w:jc w:val="center"/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</w:t>
            </w:r>
            <w:r>
              <w:lastRenderedPageBreak/>
              <w:t>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F26BC" w:rsidRPr="0068234C" w:rsidTr="0088180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навыками использования источников современной общетехнической и специальной научно-технической информации для решения задач лазерных технологий; - </w:t>
            </w:r>
            <w:r>
              <w:rPr>
                <w:szCs w:val="28"/>
              </w:rPr>
              <w:lastRenderedPageBreak/>
              <w:t>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>ных, в т.ч.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</w:t>
            </w:r>
            <w:r>
              <w:lastRenderedPageBreak/>
              <w:t>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фотонику,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szCs w:val="28"/>
              </w:rPr>
              <w:t>роли отечественных ученых в развитии лазерных технологий; наиболее перспективных направлений современного развития лазерных технологий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AF7FB9">
        <w:trPr>
          <w:trHeight w:val="240"/>
        </w:trPr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Владение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 xml:space="preserve">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772D5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772D5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772D5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lastRenderedPageBreak/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>ммные средства MicrosoftOffice;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r w:rsidR="006D1C8E" w:rsidRPr="00027E5D"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7C5C70" w:rsidRPr="00027E5D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EA04D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Style w:val="af5"/>
        </w:rPr>
        <w:t>Фотоника,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widowControl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</w:t>
      </w:r>
      <w:r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1772D5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1772D5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="00F156AD" w:rsidRPr="00EE4205">
          <w:rPr>
            <w:rStyle w:val="a6"/>
            <w:color w:val="000000"/>
            <w:sz w:val="28"/>
            <w:szCs w:val="28"/>
          </w:rPr>
          <w:t>://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F156AD" w:rsidRPr="00EE4205">
          <w:rPr>
            <w:rStyle w:val="a6"/>
            <w:color w:val="000000"/>
            <w:sz w:val="28"/>
            <w:szCs w:val="28"/>
          </w:rPr>
          <w:t>.</w:t>
        </w:r>
        <w:r w:rsidR="00F156AD" w:rsidRPr="00EE4205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F156AD"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1772D5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="00F156AD"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="00F156AD"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r>
        <w:rPr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7C5C70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E8F4F8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r>
        <w:rPr>
          <w:rFonts w:eastAsia="HiddenHorzOCR"/>
          <w:b/>
          <w:bCs/>
        </w:rPr>
        <w:t>Фотоника,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7C5C7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2.2.9 «Проектирование и технология приборостроения и радиоэлектронной аппаратуры»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E66EAA" w:rsidRDefault="00E66EAA" w:rsidP="00E66EA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E66EAA" w:rsidRDefault="00E66EAA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E66EAA" w:rsidRDefault="00E66EAA" w:rsidP="00E66EAA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достижения волоконной оптики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лазерная обработка материалов (6 семестр);</w:t>
      </w:r>
    </w:p>
    <w:p w:rsidR="00E66EAA" w:rsidRDefault="00E66EAA" w:rsidP="00E66EA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E66EAA" w:rsidRDefault="00E66EAA" w:rsidP="00E66EAA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технология приборостроения и радиоэлектронной аппаратуры (7 семестр);</w:t>
      </w:r>
    </w:p>
    <w:p w:rsidR="00F156AD" w:rsidRDefault="00F156AD" w:rsidP="00F156AD">
      <w:pPr>
        <w:ind w:firstLine="567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E66EAA" w:rsidTr="00D74DB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C0F37" w:rsidTr="001C0F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роль отечественных ученых в развитии лазерных технологий; наиболее перспективные напра</w:t>
            </w:r>
            <w:bookmarkStart w:id="0" w:name="_GoBack"/>
            <w:bookmarkEnd w:id="0"/>
            <w:r>
              <w:rPr>
                <w:szCs w:val="28"/>
              </w:rPr>
              <w:t>вления современного развития лазерных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C0F37" w:rsidTr="00121B9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C0F37" w:rsidRDefault="001C0F37" w:rsidP="001C0F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37" w:rsidRDefault="001C0F37" w:rsidP="001C0F3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использования источников современ</w:t>
            </w:r>
            <w:r>
              <w:rPr>
                <w:szCs w:val="28"/>
              </w:rPr>
              <w:lastRenderedPageBreak/>
              <w:t>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C0F37" w:rsidRDefault="001C0F37" w:rsidP="001C0F3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C0F37" w:rsidRDefault="001C0F37" w:rsidP="001C0F3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37" w:rsidRDefault="001C0F37" w:rsidP="001C0F3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1772D5" w:rsidP="007C5C70">
      <w:pPr>
        <w:widowControl/>
        <w:ind w:firstLine="709"/>
        <w:rPr>
          <w:sz w:val="28"/>
          <w:szCs w:val="28"/>
        </w:rPr>
      </w:pPr>
      <w:hyperlink r:id="rId17" w:history="1">
        <w:r w:rsidR="007C5C70"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1772D5" w:rsidP="007C5C70">
      <w:pPr>
        <w:widowControl/>
        <w:ind w:firstLine="709"/>
        <w:rPr>
          <w:sz w:val="28"/>
          <w:szCs w:val="28"/>
        </w:rPr>
      </w:pPr>
      <w:hyperlink r:id="rId18" w:history="1">
        <w:r w:rsidR="007C5C70"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="007C5C70"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1772D5" w:rsidP="007C5C70">
      <w:pPr>
        <w:widowControl/>
        <w:ind w:firstLine="709"/>
        <w:rPr>
          <w:sz w:val="28"/>
          <w:szCs w:val="28"/>
        </w:rPr>
      </w:pPr>
      <w:hyperlink r:id="rId19" w:history="1">
        <w:r w:rsidR="007C5C70"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7C5C70"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Кожухар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sematech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MicrosoftOffice;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r>
        <w:rPr>
          <w:rFonts w:eastAsia="HiddenHorzOCR"/>
          <w:bCs/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7C5C70">
        <w:rPr>
          <w:rFonts w:eastAsia="HiddenHorzOCR"/>
          <w:sz w:val="28"/>
          <w:szCs w:val="28"/>
        </w:rPr>
        <w:t>2.2.9 «Проектирование и технология приборостроения и радиоэлектронной аппаратуры»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D5" w:rsidRDefault="001772D5" w:rsidP="00E76C7A">
      <w:r>
        <w:separator/>
      </w:r>
    </w:p>
  </w:endnote>
  <w:endnote w:type="continuationSeparator" w:id="0">
    <w:p w:rsidR="001772D5" w:rsidRDefault="001772D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D5" w:rsidRDefault="001772D5" w:rsidP="00E76C7A">
      <w:r>
        <w:separator/>
      </w:r>
    </w:p>
  </w:footnote>
  <w:footnote w:type="continuationSeparator" w:id="0">
    <w:p w:rsidR="001772D5" w:rsidRDefault="001772D5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2D5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0F37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55812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2F7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6EAA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0DD7-777A-4FD9-B7FB-A157F19A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42</Pages>
  <Words>11740</Words>
  <Characters>66918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10</cp:revision>
  <cp:lastPrinted>2018-03-21T09:04:00Z</cp:lastPrinted>
  <dcterms:created xsi:type="dcterms:W3CDTF">2021-12-18T14:09:00Z</dcterms:created>
  <dcterms:modified xsi:type="dcterms:W3CDTF">2021-12-18T15:16:00Z</dcterms:modified>
</cp:coreProperties>
</file>