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EEEA49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D830D0" w:rsidP="006D1C8E">
      <w:pPr>
        <w:widowControl/>
        <w:ind w:firstLine="0"/>
        <w:jc w:val="center"/>
      </w:pPr>
      <w:r>
        <w:rPr>
          <w:b/>
          <w:bCs/>
        </w:rPr>
        <w:t>2.2.6 «Оптические и оптоэлектронные приборы и комплексы»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D830D0" w:rsidRDefault="00D830D0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(2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 -1</w:t>
      </w:r>
      <w:r>
        <w:rPr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осуществлять комплексные исследования современных оптических и оптико-электронных приборов и комплексов):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7C5C70">
      <w:pPr>
        <w:ind w:firstLine="709"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041C9" w:rsidRDefault="00D041C9" w:rsidP="00D041C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041C9" w:rsidRDefault="00D041C9" w:rsidP="00D041C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lastRenderedPageBreak/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</w:t>
            </w:r>
            <w:r w:rsidRPr="00237150"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</w:t>
            </w:r>
            <w:r>
              <w:lastRenderedPageBreak/>
              <w:t>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1" w:type="dxa"/>
          </w:tcPr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Pr="00DA515E" w:rsidRDefault="00D041C9" w:rsidP="00D041C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D041C9" w:rsidRPr="00DA515E" w:rsidRDefault="00D041C9" w:rsidP="00D041C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Pr="00DA515E" w:rsidRDefault="00D041C9" w:rsidP="00D041C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D041C9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Default="00D041C9" w:rsidP="00D041C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lastRenderedPageBreak/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D830D0">
        <w:rPr>
          <w:sz w:val="28"/>
          <w:szCs w:val="28"/>
        </w:rPr>
        <w:t>2.2.6 «Оптические и оптоэлектронные приборы и комплексы»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8B1AA7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D830D0" w:rsidP="00F156AD">
      <w:pPr>
        <w:widowControl/>
        <w:ind w:firstLine="0"/>
        <w:jc w:val="center"/>
        <w:rPr>
          <w:b/>
        </w:rPr>
      </w:pPr>
      <w:r>
        <w:rPr>
          <w:b/>
        </w:rPr>
        <w:t>2.2.6 «Оптические и оптоэлектронные приборы и комплексы»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 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 -1</w:t>
      </w:r>
      <w:r>
        <w:rPr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ОПК -2</w:t>
      </w:r>
      <w:r>
        <w:rPr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ОПК -4</w:t>
      </w:r>
      <w:r>
        <w:rPr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осуществлять комплексные исследования современных оптических и оптико-электронных приборов и комплексов):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D041C9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 w:rsidRPr="00D041C9">
              <w:rPr>
                <w:rStyle w:val="FontStyle28"/>
              </w:rPr>
              <w:t>(</w:t>
            </w:r>
            <w:r w:rsidR="00D041C9" w:rsidRPr="00D041C9">
              <w:t>готовность осуществлять комплексные исследования современных оптических и оптико-электронных приборов и комплексов</w:t>
            </w:r>
            <w:r w:rsidR="00C02F91" w:rsidRPr="00D041C9"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D830D0">
        <w:rPr>
          <w:sz w:val="28"/>
          <w:szCs w:val="28"/>
        </w:rPr>
        <w:t>2.2.6 «Оптические и оптоэлектронные приборы и комплексы»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1B114F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D830D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2.2.6 «Оптические и оптоэлектронные приборы и комплексы»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D041C9" w:rsidRDefault="00D041C9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>(способность проектировать и осуществлять комплексные исследо</w:t>
      </w:r>
      <w:r>
        <w:rPr>
          <w:sz w:val="28"/>
          <w:szCs w:val="28"/>
        </w:rPr>
        <w:lastRenderedPageBreak/>
        <w:t>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организация научных исследований (1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(способность предлагать пути решения, выбирать методику и средства проведения научных исследований):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(способность планировать и проводить эксперименты, обрабатывать и анализировать их результаты):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оценивать научную значимость и перспективы прикладного использования результатов исследования):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подготавливать научно-технические отчеты и публикаций по результатам выполненных исследований):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ind w:left="72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осуществлять комплексные исследования современных оптических и оптико-электронных приборов и комплексов):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организация научных исследований (1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фотоника</w:t>
      </w:r>
      <w:proofErr w:type="spellEnd"/>
      <w:r>
        <w:rPr>
          <w:sz w:val="28"/>
          <w:szCs w:val="28"/>
        </w:rPr>
        <w:t xml:space="preserve"> и телекоммуникационные системы (6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оптические модуляторы (6 семестр).</w:t>
      </w:r>
    </w:p>
    <w:p w:rsidR="00AA77C7" w:rsidRDefault="00AA77C7" w:rsidP="00AA77C7">
      <w:pPr>
        <w:ind w:left="72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77C7">
        <w:rPr>
          <w:sz w:val="28"/>
          <w:szCs w:val="28"/>
        </w:rPr>
        <w:t>оп</w:t>
      </w:r>
      <w:r w:rsidRPr="00AA77C7">
        <w:rPr>
          <w:sz w:val="28"/>
          <w:szCs w:val="28"/>
        </w:rPr>
        <w:t>тические и оптоэлектронные приборы и комплексы</w:t>
      </w:r>
      <w:r>
        <w:rPr>
          <w:sz w:val="28"/>
          <w:szCs w:val="28"/>
        </w:rPr>
        <w:t xml:space="preserve">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</w:t>
            </w:r>
            <w:r>
              <w:lastRenderedPageBreak/>
              <w:t>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bookmarkEnd w:id="0"/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830D0">
        <w:rPr>
          <w:rFonts w:eastAsia="HiddenHorzOCR"/>
          <w:sz w:val="28"/>
          <w:szCs w:val="28"/>
        </w:rPr>
        <w:t>2.2.6 «Оптические и оптоэлектронные приборы и комплексы»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63" w:rsidRDefault="00F24E63" w:rsidP="00E76C7A">
      <w:r>
        <w:separator/>
      </w:r>
    </w:p>
  </w:endnote>
  <w:endnote w:type="continuationSeparator" w:id="0">
    <w:p w:rsidR="00F24E63" w:rsidRDefault="00F24E6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63" w:rsidRDefault="00F24E63" w:rsidP="00E76C7A">
      <w:r>
        <w:separator/>
      </w:r>
    </w:p>
  </w:footnote>
  <w:footnote w:type="continuationSeparator" w:id="0">
    <w:p w:rsidR="00F24E63" w:rsidRDefault="00F24E63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4A3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8781F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A77C7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BEF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1C9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0D0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4E63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F8B5-8FAC-471D-AFF2-091F0F56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2018-03-21T09:04:00Z</cp:lastPrinted>
  <dcterms:created xsi:type="dcterms:W3CDTF">2021-12-18T15:25:00Z</dcterms:created>
  <dcterms:modified xsi:type="dcterms:W3CDTF">2021-12-18T15:28:00Z</dcterms:modified>
</cp:coreProperties>
</file>