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48" w:rsidRPr="00930448" w:rsidRDefault="00930448" w:rsidP="00930448">
      <w:pPr>
        <w:jc w:val="center"/>
        <w:rPr>
          <w:b/>
          <w:bCs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EB6E89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12.06.01 </w:t>
      </w:r>
      <w:r w:rsidRPr="00930448"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Фотоника, приборостроение, оптические и биотехнические системы и технологии</w:t>
      </w:r>
      <w:r w:rsidRPr="00930448">
        <w:rPr>
          <w:b/>
          <w:bCs/>
          <w:sz w:val="36"/>
          <w:szCs w:val="36"/>
        </w:rPr>
        <w:t>»</w:t>
      </w:r>
    </w:p>
    <w:p w:rsidR="00EB6E89" w:rsidRDefault="00EB6E89" w:rsidP="009304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научная специальность</w:t>
      </w:r>
      <w:r w:rsidR="00930448" w:rsidRPr="00930448">
        <w:rPr>
          <w:b/>
          <w:bCs/>
          <w:sz w:val="36"/>
          <w:szCs w:val="36"/>
        </w:rPr>
        <w:t xml:space="preserve"> </w:t>
      </w:r>
    </w:p>
    <w:p w:rsidR="00930448" w:rsidRPr="00930448" w:rsidRDefault="00EB6E89" w:rsidP="009304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2.2.6</w:t>
      </w:r>
      <w:r w:rsidR="00930448" w:rsidRPr="00930448">
        <w:rPr>
          <w:b/>
          <w:bCs/>
          <w:sz w:val="36"/>
          <w:szCs w:val="36"/>
        </w:rPr>
        <w:t xml:space="preserve"> «Оптические и оптико-электронные приборы и комплексы»</w:t>
      </w:r>
    </w:p>
    <w:p w:rsidR="009E5293" w:rsidRPr="00EB6E89" w:rsidRDefault="00001B09" w:rsidP="00EB6E8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C46BF8">
        <w:rPr>
          <w:szCs w:val="28"/>
        </w:rPr>
        <w:t>1</w:t>
      </w:r>
      <w:r w:rsidR="009E5293" w:rsidRPr="00C46BF8">
        <w:rPr>
          <w:szCs w:val="28"/>
        </w:rPr>
        <w:t>. Цель (миссия</w:t>
      </w:r>
      <w:r w:rsidR="009E5293" w:rsidRPr="00EB6E89">
        <w:rPr>
          <w:rFonts w:ascii="Times New Roman" w:hAnsi="Times New Roman"/>
          <w:szCs w:val="28"/>
        </w:rPr>
        <w:t xml:space="preserve">) </w:t>
      </w:r>
      <w:r w:rsidRPr="00EB6E89">
        <w:rPr>
          <w:rFonts w:ascii="Times New Roman" w:hAnsi="Times New Roman"/>
          <w:szCs w:val="28"/>
        </w:rPr>
        <w:t>программы</w:t>
      </w:r>
      <w:r w:rsidR="009E5293" w:rsidRPr="00EB6E89">
        <w:rPr>
          <w:rFonts w:ascii="Times New Roman" w:hAnsi="Times New Roman"/>
          <w:szCs w:val="28"/>
        </w:rPr>
        <w:t xml:space="preserve"> </w:t>
      </w:r>
      <w:bookmarkEnd w:id="0"/>
      <w:r w:rsidR="00EF540F" w:rsidRPr="00EB6E89">
        <w:rPr>
          <w:rFonts w:ascii="Times New Roman" w:hAnsi="Times New Roman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EB6E89">
        <w:rPr>
          <w:rFonts w:ascii="Times New Roman" w:hAnsi="Times New Roman"/>
          <w:szCs w:val="28"/>
        </w:rPr>
        <w:t xml:space="preserve">подготовки </w:t>
      </w:r>
      <w:r w:rsidR="00EB6E89">
        <w:rPr>
          <w:rFonts w:ascii="Times New Roman" w:hAnsi="Times New Roman"/>
          <w:szCs w:val="28"/>
        </w:rPr>
        <w:t xml:space="preserve">научных и </w:t>
      </w:r>
      <w:r w:rsidR="00EF540F" w:rsidRPr="00EB6E89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C91B9A" w:rsidRPr="00C91B9A">
        <w:rPr>
          <w:rStyle w:val="afc"/>
          <w:b w:val="0"/>
        </w:rPr>
        <w:t>12.06.01</w:t>
      </w:r>
      <w:r w:rsidR="00C91B9A" w:rsidRPr="00C91B9A">
        <w:rPr>
          <w:sz w:val="32"/>
          <w:szCs w:val="28"/>
        </w:rPr>
        <w:t xml:space="preserve"> </w:t>
      </w:r>
      <w:r w:rsidR="00C91B9A" w:rsidRPr="00C91B9A">
        <w:rPr>
          <w:rStyle w:val="afc"/>
          <w:b w:val="0"/>
        </w:rPr>
        <w:t>Фотоника, приборостроение, оптические и биотехнические системы и технологии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EB6E89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30448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>
        <w:rPr>
          <w:sz w:val="28"/>
          <w:szCs w:val="28"/>
        </w:rPr>
        <w:t>3</w:t>
      </w:r>
      <w:r w:rsidR="009E5293" w:rsidRPr="00C46BF8">
        <w:rPr>
          <w:sz w:val="28"/>
          <w:szCs w:val="28"/>
        </w:rPr>
        <w:t xml:space="preserve">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="009E5293"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C91B9A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исследования физических явлений и закономерностей в области фотоники, </w:t>
      </w:r>
      <w:r w:rsidRPr="00C91B9A">
        <w:rPr>
          <w:sz w:val="28"/>
          <w:szCs w:val="28"/>
        </w:rPr>
        <w:lastRenderedPageBreak/>
        <w:t>лазерной физики, волновой оптики, интегральной и волоконной оптики, нелинейной оптики, оптоэлектроники, оптическом материаловедении, биомедицинской оптики, плазмоники;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инженерия, направленная на проектирование, производство и применение приборов и систем, предназначенных для получения, регистрации 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экспертную и организационно-управленческую деятельность, связанную с фотонными устройствами и технологиями;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педагогическую деятельность по подготовке кадров с высшим образованием в сфере разработки и применения фотонных устройств и технологий, приборостроения, оптических и биотехнических систем и технологий.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C91B9A">
        <w:rPr>
          <w:sz w:val="28"/>
          <w:szCs w:val="28"/>
        </w:rPr>
        <w:t>Объектами профессиональной деятельности, освоивших программу аспирантуры, являются: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фотонные устройства и технологии, оптоэлектронные приборы, оптико-информационные и оптико-электронные системы и комплексы;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системы телекоммуникации и технологии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приборы, комплексы, системы и элементная база фотоники и приборостроения;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приборы, системы и комплексы биомедицинской оптики, медико-биологического и экологического назначения;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экспертные оценки и заключения по вопросам в области фотоники, приборостроения, оптических, биотехнических и биомедицинских систем и технологий.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C91B9A">
        <w:rPr>
          <w:sz w:val="28"/>
          <w:szCs w:val="28"/>
        </w:rPr>
        <w:t>Виды профессиональной деятельности выпускников, к которым готовятся выпускники, освоившие программу аспирантуры: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научно-исследовательская деятельность в области лазерной физики, волновой оптики, интегральной и волоконной оптики, нелинейной оптики, оптоэлектроники, плазмоники, биомедицины, биотехники, разработки оптических систем связи, регистрации и обработки информации, разработки, модернизации и создании приборов и систем, основанных на различных </w:t>
      </w:r>
      <w:r w:rsidRPr="00C91B9A">
        <w:rPr>
          <w:sz w:val="28"/>
          <w:szCs w:val="28"/>
        </w:rPr>
        <w:lastRenderedPageBreak/>
        <w:t>фотонных принципах, создания новых материалов (метаматериалов) для фотоники, оптических, оптоэлектронных, биотехнических и биомедицинских применений, работа в экспертных советах и комиссиях.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3C3B00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3C3B00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2" w:name="sub_57"/>
      <w:bookmarkStart w:id="23" w:name="sub_72"/>
      <w:r w:rsidRPr="00C91B9A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4" w:name="sub_58"/>
      <w:bookmarkEnd w:id="22"/>
      <w:r w:rsidRPr="00C91B9A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5" w:name="sub_59"/>
      <w:bookmarkEnd w:id="24"/>
      <w:r w:rsidRPr="00C91B9A">
        <w:rPr>
          <w:sz w:val="28"/>
          <w:szCs w:val="28"/>
        </w:rPr>
        <w:t xml:space="preserve">готовностью участвовать в работе российских и международных </w:t>
      </w:r>
      <w:r w:rsidRPr="00C91B9A">
        <w:rPr>
          <w:sz w:val="28"/>
          <w:szCs w:val="28"/>
        </w:rPr>
        <w:lastRenderedPageBreak/>
        <w:t>исследовательских коллективов по решению научных и научно-образовательных задач (УК-3);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6" w:name="sub_60"/>
      <w:bookmarkEnd w:id="25"/>
      <w:r w:rsidRPr="00C91B9A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7" w:name="sub_61"/>
      <w:bookmarkEnd w:id="26"/>
      <w:r w:rsidRPr="00C91B9A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8" w:name="sub_62"/>
      <w:bookmarkEnd w:id="27"/>
      <w:r w:rsidRPr="00C91B9A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C91B9A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0" w:name="sub_63"/>
      <w:bookmarkEnd w:id="29"/>
      <w:r w:rsidRPr="00C91B9A">
        <w:rPr>
          <w:sz w:val="28"/>
          <w:szCs w:val="28"/>
        </w:rPr>
        <w:t>способностью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 (ОПК-1);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1" w:name="sub_64"/>
      <w:bookmarkEnd w:id="30"/>
      <w:r w:rsidRPr="00C91B9A">
        <w:rPr>
          <w:sz w:val="28"/>
          <w:szCs w:val="28"/>
        </w:rPr>
        <w:t>способностью предлагать пути решения, выбирать методику и средства проведения научных исследований (ОПК-2);</w:t>
      </w:r>
    </w:p>
    <w:bookmarkEnd w:id="31"/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владением методикой разработки математических и физических моделей исследуемых процессов, явлений и объектов, относящихся к профессиональной сфере (ОПК-3);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2" w:name="sub_65"/>
      <w:r w:rsidRPr="00C91B9A">
        <w:rPr>
          <w:sz w:val="28"/>
          <w:szCs w:val="28"/>
        </w:rPr>
        <w:t>способностью планировать и проводить эксперименты, обрабатывать и анализировать их результаты (ОПК-4);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3" w:name="sub_66"/>
      <w:bookmarkEnd w:id="32"/>
      <w:r w:rsidRPr="00C91B9A">
        <w:rPr>
          <w:sz w:val="28"/>
          <w:szCs w:val="28"/>
        </w:rPr>
        <w:t>способностью оценивать научную значимость и перспективы прикладного использования результатов исследования (ОПК-5);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4" w:name="sub_67"/>
      <w:bookmarkEnd w:id="33"/>
      <w:r w:rsidRPr="00C91B9A">
        <w:rPr>
          <w:sz w:val="28"/>
          <w:szCs w:val="28"/>
        </w:rPr>
        <w:t>способностью подготавливать научно-технические отчеты и публикаций по результатам выполненных исследований (ОПК-6);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5" w:name="sub_68"/>
      <w:bookmarkEnd w:id="34"/>
      <w:r w:rsidRPr="00C91B9A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(ОПК-7).</w:t>
      </w:r>
    </w:p>
    <w:bookmarkEnd w:id="35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C91B9A" w:rsidP="001C3275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3"/>
      <w:bookmarkEnd w:id="36"/>
      <w:r>
        <w:rPr>
          <w:sz w:val="28"/>
          <w:szCs w:val="28"/>
        </w:rPr>
        <w:t>г</w:t>
      </w:r>
      <w:r w:rsidRPr="00C91B9A">
        <w:rPr>
          <w:sz w:val="28"/>
          <w:szCs w:val="28"/>
        </w:rPr>
        <w:t xml:space="preserve">отовность осуществлять комплексные исследования современных оптических и оптико-электронных приборов и комплексов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8CB" w:rsidRPr="008B2971" w:rsidRDefault="000738C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0738CB" w:rsidRPr="008B2971" w:rsidRDefault="000738C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8CB" w:rsidRPr="008B2971" w:rsidRDefault="000738C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0738CB" w:rsidRPr="008B2971" w:rsidRDefault="000738C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930448" w:rsidRDefault="007172E0" w:rsidP="0093044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E8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38CB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2045"/>
    <w:rsid w:val="003C38F1"/>
    <w:rsid w:val="003C3A1A"/>
    <w:rsid w:val="003C3B00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448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1B9A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B6E89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0EB4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469864"/>
  <w15:docId w15:val="{86C63176-50A2-4A9D-8F1C-99400A6B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BFBDC-6A3F-42EE-BFB7-AB72BEF8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2017-03-29T08:43:00Z</cp:lastPrinted>
  <dcterms:created xsi:type="dcterms:W3CDTF">2021-12-10T19:03:00Z</dcterms:created>
  <dcterms:modified xsi:type="dcterms:W3CDTF">2021-12-10T19:03:00Z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