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A43C979" w14:textId="77777777" w:rsidR="00D555B2" w:rsidRDefault="00FA6029">
      <w:pPr>
        <w:pStyle w:val="a3"/>
        <w:ind w:left="5120"/>
        <w:rPr>
          <w:sz w:val="20"/>
        </w:rPr>
      </w:pPr>
      <w:r>
        <w:rPr>
          <w:noProof/>
          <w:sz w:val="20"/>
          <w:lang w:val="en-US" w:eastAsia="ru-RU"/>
        </w:rPr>
        <w:drawing>
          <wp:inline distT="0" distB="0" distL="0" distR="0" wp14:anchorId="142AB525" wp14:editId="45741978">
            <wp:extent cx="579981" cy="6621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81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4F196" w14:textId="77777777" w:rsidR="00D555B2" w:rsidRDefault="00D555B2">
      <w:pPr>
        <w:pStyle w:val="a3"/>
        <w:spacing w:before="4"/>
        <w:ind w:left="0"/>
        <w:rPr>
          <w:sz w:val="5"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9837"/>
      </w:tblGrid>
      <w:tr w:rsidR="00D555B2" w14:paraId="0BC6D13F" w14:textId="77777777">
        <w:trPr>
          <w:trHeight w:val="312"/>
        </w:trPr>
        <w:tc>
          <w:tcPr>
            <w:tcW w:w="9837" w:type="dxa"/>
          </w:tcPr>
          <w:p w14:paraId="2E04DE09" w14:textId="77777777" w:rsidR="00D555B2" w:rsidRDefault="00FA602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555B2" w14:paraId="30414157" w14:textId="77777777">
        <w:trPr>
          <w:trHeight w:val="864"/>
        </w:trPr>
        <w:tc>
          <w:tcPr>
            <w:tcW w:w="9837" w:type="dxa"/>
          </w:tcPr>
          <w:p w14:paraId="6556066C" w14:textId="77777777" w:rsidR="00D555B2" w:rsidRDefault="00FA6029">
            <w:pPr>
              <w:pStyle w:val="TableParagraph"/>
              <w:spacing w:before="17" w:line="270" w:lineRule="atLeast"/>
              <w:ind w:left="819" w:right="816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ВЫСШЕГО ОБРАЗОВАНИЯ "МИРЭА - 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 УНИВЕРСИТЕТ"</w:t>
            </w:r>
          </w:p>
        </w:tc>
      </w:tr>
    </w:tbl>
    <w:p w14:paraId="527473DB" w14:textId="77777777" w:rsidR="00D555B2" w:rsidRDefault="00D555B2">
      <w:pPr>
        <w:pStyle w:val="a3"/>
        <w:ind w:left="0"/>
        <w:rPr>
          <w:sz w:val="20"/>
        </w:rPr>
      </w:pPr>
    </w:p>
    <w:p w14:paraId="588D7CD0" w14:textId="77777777" w:rsidR="00D555B2" w:rsidRDefault="00D555B2">
      <w:pPr>
        <w:pStyle w:val="a3"/>
        <w:ind w:left="0"/>
        <w:rPr>
          <w:sz w:val="20"/>
        </w:rPr>
      </w:pPr>
    </w:p>
    <w:p w14:paraId="46FA12C0" w14:textId="77777777" w:rsidR="00D555B2" w:rsidRDefault="00FA6029">
      <w:pPr>
        <w:pStyle w:val="a3"/>
        <w:spacing w:before="1"/>
        <w:ind w:left="0"/>
        <w:rPr>
          <w:sz w:val="10"/>
        </w:rPr>
      </w:pPr>
      <w:r>
        <w:pict w14:anchorId="1201DFF2">
          <v:shape id="_x0000_s1042" style="position:absolute;margin-left:75.85pt;margin-top:7.75pt;width:485.5pt;height:4.45pt;z-index:-15728640;mso-wrap-distance-left:0;mso-wrap-distance-right:0;mso-position-horizontal-relative:page" coordorigin="1517,156" coordsize="9710,89" o:spt="100" adj="0,,0" path="m11227,230l1517,230,1517,245,11227,245,11227,230xm11227,156l1517,156,1517,216,11227,216,11227,15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2AE2BC4" w14:textId="77777777" w:rsidR="00D555B2" w:rsidRDefault="00D555B2">
      <w:pPr>
        <w:pStyle w:val="a3"/>
        <w:ind w:left="0"/>
        <w:rPr>
          <w:sz w:val="20"/>
        </w:rPr>
      </w:pPr>
    </w:p>
    <w:p w14:paraId="6ED1B3C6" w14:textId="77777777" w:rsidR="00D555B2" w:rsidRDefault="00D555B2">
      <w:pPr>
        <w:pStyle w:val="a3"/>
        <w:ind w:left="0"/>
        <w:rPr>
          <w:sz w:val="20"/>
        </w:rPr>
      </w:pPr>
    </w:p>
    <w:p w14:paraId="7DEAAE43" w14:textId="77777777" w:rsidR="00D555B2" w:rsidRDefault="00D555B2">
      <w:pPr>
        <w:pStyle w:val="a3"/>
        <w:spacing w:before="10"/>
        <w:ind w:left="0"/>
        <w:rPr>
          <w:sz w:val="21"/>
        </w:rPr>
      </w:pPr>
    </w:p>
    <w:p w14:paraId="2F2C3082" w14:textId="77777777" w:rsidR="00D555B2" w:rsidRDefault="00FA6029">
      <w:pPr>
        <w:pStyle w:val="a4"/>
      </w:pPr>
      <w:r>
        <w:t>МЕТОДИЧЕСКИЕ УКАЗАНИЯ ПО ВЫПОЛНЕНИЮ</w:t>
      </w:r>
      <w:r>
        <w:rPr>
          <w:spacing w:val="-87"/>
        </w:rPr>
        <w:t xml:space="preserve"> </w:t>
      </w:r>
      <w:r>
        <w:t>ЛАБОРАТОРНЫХ</w:t>
      </w:r>
      <w:r>
        <w:rPr>
          <w:spacing w:val="2"/>
        </w:rPr>
        <w:t xml:space="preserve"> </w:t>
      </w:r>
      <w:r>
        <w:t>РАБОТ</w:t>
      </w:r>
    </w:p>
    <w:p w14:paraId="4D4DC1EB" w14:textId="77777777" w:rsidR="00D555B2" w:rsidRDefault="00FA6029">
      <w:pPr>
        <w:spacing w:before="115"/>
        <w:ind w:left="528"/>
        <w:jc w:val="center"/>
        <w:rPr>
          <w:sz w:val="32"/>
        </w:rPr>
      </w:pPr>
      <w:r>
        <w:rPr>
          <w:sz w:val="32"/>
          <w:u w:val="single"/>
        </w:rPr>
        <w:t>«Технические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средства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и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методы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в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криминалистике»</w:t>
      </w:r>
    </w:p>
    <w:p w14:paraId="3B153448" w14:textId="77777777" w:rsidR="00D555B2" w:rsidRDefault="00D555B2">
      <w:pPr>
        <w:pStyle w:val="a3"/>
        <w:ind w:left="0"/>
        <w:rPr>
          <w:sz w:val="20"/>
        </w:rPr>
      </w:pPr>
    </w:p>
    <w:p w14:paraId="378374D1" w14:textId="77777777" w:rsidR="00D555B2" w:rsidRDefault="00D555B2">
      <w:pPr>
        <w:pStyle w:val="a3"/>
        <w:spacing w:before="8"/>
        <w:ind w:left="0"/>
        <w:rPr>
          <w:sz w:val="25"/>
        </w:rPr>
      </w:pPr>
    </w:p>
    <w:p w14:paraId="4925346A" w14:textId="77777777" w:rsidR="00D555B2" w:rsidRDefault="00FA6029">
      <w:pPr>
        <w:pStyle w:val="a3"/>
        <w:tabs>
          <w:tab w:val="left" w:pos="4091"/>
          <w:tab w:val="left" w:pos="5560"/>
          <w:tab w:val="left" w:pos="10521"/>
        </w:tabs>
        <w:spacing w:before="89" w:line="322" w:lineRule="exact"/>
        <w:ind w:left="882"/>
      </w:pPr>
      <w:r>
        <w:t>Направление</w:t>
      </w:r>
      <w:r>
        <w:rPr>
          <w:spacing w:val="-4"/>
        </w:rPr>
        <w:t xml:space="preserve"> </w:t>
      </w:r>
      <w:r>
        <w:t>подготовки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12.03.01</w:t>
      </w:r>
      <w:r>
        <w:rPr>
          <w:spacing w:val="-6"/>
          <w:u w:val="single"/>
        </w:rPr>
        <w:t xml:space="preserve"> </w:t>
      </w:r>
      <w:r>
        <w:rPr>
          <w:u w:val="single"/>
        </w:rPr>
        <w:t>«Приборостроение»</w:t>
      </w:r>
      <w:r>
        <w:rPr>
          <w:u w:val="single"/>
        </w:rPr>
        <w:tab/>
      </w:r>
    </w:p>
    <w:p w14:paraId="3358B314" w14:textId="77777777" w:rsidR="00D555B2" w:rsidRDefault="00FA6029">
      <w:pPr>
        <w:ind w:left="5992"/>
        <w:rPr>
          <w:i/>
          <w:sz w:val="28"/>
        </w:rPr>
      </w:pPr>
      <w:r>
        <w:rPr>
          <w:i/>
          <w:sz w:val="28"/>
        </w:rPr>
        <w:t>(код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наименование)</w:t>
      </w:r>
    </w:p>
    <w:p w14:paraId="6CDAE7AC" w14:textId="77777777" w:rsidR="00D555B2" w:rsidRDefault="00FA6029">
      <w:pPr>
        <w:spacing w:before="199"/>
        <w:ind w:left="882"/>
        <w:rPr>
          <w:sz w:val="24"/>
        </w:rPr>
      </w:pPr>
      <w:r>
        <w:rPr>
          <w:spacing w:val="-4"/>
          <w:sz w:val="28"/>
        </w:rPr>
        <w:t>Профиль</w:t>
      </w:r>
      <w:r>
        <w:rPr>
          <w:spacing w:val="-1"/>
          <w:sz w:val="28"/>
        </w:rPr>
        <w:t xml:space="preserve"> </w:t>
      </w:r>
      <w:r>
        <w:rPr>
          <w:spacing w:val="-4"/>
          <w:sz w:val="24"/>
        </w:rPr>
        <w:t>"</w:t>
      </w:r>
      <w:r>
        <w:rPr>
          <w:b/>
          <w:spacing w:val="-4"/>
          <w:sz w:val="24"/>
          <w:u w:val="thick"/>
        </w:rPr>
        <w:t>Аналитическое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приборостроение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и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интеллектуальные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системы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безопасности</w:t>
      </w:r>
      <w:r>
        <w:rPr>
          <w:spacing w:val="-3"/>
          <w:sz w:val="24"/>
          <w:u w:val="thick"/>
        </w:rPr>
        <w:t>"</w:t>
      </w:r>
      <w:r>
        <w:rPr>
          <w:spacing w:val="-17"/>
          <w:sz w:val="24"/>
          <w:u w:val="thick"/>
        </w:rPr>
        <w:t xml:space="preserve"> </w:t>
      </w:r>
    </w:p>
    <w:p w14:paraId="24F6906C" w14:textId="77777777" w:rsidR="00D555B2" w:rsidRDefault="00D555B2">
      <w:pPr>
        <w:pStyle w:val="a3"/>
        <w:spacing w:before="9"/>
        <w:ind w:left="0"/>
        <w:rPr>
          <w:sz w:val="23"/>
        </w:rPr>
      </w:pPr>
    </w:p>
    <w:p w14:paraId="220F381B" w14:textId="77777777" w:rsidR="00D555B2" w:rsidRDefault="00FA6029">
      <w:pPr>
        <w:tabs>
          <w:tab w:val="left" w:pos="10521"/>
        </w:tabs>
        <w:spacing w:before="89"/>
        <w:ind w:left="882"/>
        <w:rPr>
          <w:sz w:val="26"/>
        </w:rPr>
      </w:pPr>
      <w:r>
        <w:rPr>
          <w:sz w:val="28"/>
        </w:rPr>
        <w:t>Институт</w:t>
      </w:r>
      <w:r>
        <w:rPr>
          <w:spacing w:val="-4"/>
          <w:sz w:val="28"/>
        </w:rPr>
        <w:t xml:space="preserve"> </w:t>
      </w:r>
      <w:r>
        <w:rPr>
          <w:sz w:val="26"/>
          <w:u w:val="single"/>
        </w:rPr>
        <w:t>КБСП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«Комплексной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безопасности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специального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приборостроения»</w:t>
      </w:r>
      <w:r>
        <w:rPr>
          <w:sz w:val="26"/>
          <w:u w:val="single"/>
        </w:rPr>
        <w:tab/>
      </w:r>
    </w:p>
    <w:p w14:paraId="3CE8387A" w14:textId="77777777" w:rsidR="00D555B2" w:rsidRDefault="00FA6029">
      <w:pPr>
        <w:spacing w:before="1"/>
        <w:ind w:left="4182"/>
        <w:rPr>
          <w:i/>
          <w:sz w:val="24"/>
        </w:rPr>
      </w:pPr>
      <w:r>
        <w:rPr>
          <w:i/>
          <w:sz w:val="24"/>
        </w:rPr>
        <w:t>(краткое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полное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наименование)</w:t>
      </w:r>
    </w:p>
    <w:p w14:paraId="33CB83E7" w14:textId="77777777" w:rsidR="00D555B2" w:rsidRDefault="00FA6029">
      <w:pPr>
        <w:pStyle w:val="a3"/>
        <w:tabs>
          <w:tab w:val="left" w:pos="5701"/>
          <w:tab w:val="left" w:pos="10521"/>
        </w:tabs>
        <w:spacing w:before="138" w:line="322" w:lineRule="exact"/>
        <w:ind w:left="882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u w:val="single"/>
        </w:rPr>
        <w:tab/>
        <w:t>очная</w:t>
      </w:r>
      <w:r>
        <w:rPr>
          <w:u w:val="single"/>
        </w:rPr>
        <w:tab/>
      </w:r>
    </w:p>
    <w:p w14:paraId="218FF7C2" w14:textId="77777777" w:rsidR="00D555B2" w:rsidRDefault="00FA6029">
      <w:pPr>
        <w:ind w:left="4871"/>
        <w:rPr>
          <w:i/>
          <w:sz w:val="28"/>
        </w:rPr>
      </w:pPr>
      <w:r>
        <w:rPr>
          <w:i/>
          <w:sz w:val="28"/>
        </w:rPr>
        <w:t>(очная,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очно-заочная,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заочная)</w:t>
      </w:r>
    </w:p>
    <w:p w14:paraId="2B2081DA" w14:textId="77777777" w:rsidR="00D555B2" w:rsidRDefault="00D555B2">
      <w:pPr>
        <w:pStyle w:val="a3"/>
        <w:spacing w:before="10"/>
        <w:ind w:left="0"/>
        <w:rPr>
          <w:i/>
          <w:sz w:val="27"/>
        </w:rPr>
      </w:pPr>
    </w:p>
    <w:p w14:paraId="192260C3" w14:textId="77777777" w:rsidR="00D555B2" w:rsidRDefault="00FA6029">
      <w:pPr>
        <w:pStyle w:val="a3"/>
        <w:tabs>
          <w:tab w:val="left" w:pos="5135"/>
          <w:tab w:val="left" w:pos="10521"/>
        </w:tabs>
        <w:ind w:left="882"/>
      </w:pPr>
      <w:r>
        <w:t>Программа</w:t>
      </w:r>
      <w:r>
        <w:rPr>
          <w:spacing w:val="-4"/>
        </w:rPr>
        <w:t xml:space="preserve"> </w:t>
      </w:r>
      <w:r>
        <w:t>подготовки</w:t>
      </w:r>
      <w:r>
        <w:rPr>
          <w:u w:val="single"/>
        </w:rPr>
        <w:tab/>
        <w:t>академический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бакалавриат</w:t>
      </w:r>
      <w:r>
        <w:rPr>
          <w:u w:val="single"/>
        </w:rPr>
        <w:tab/>
      </w:r>
    </w:p>
    <w:p w14:paraId="56E6E724" w14:textId="77777777" w:rsidR="00D555B2" w:rsidRDefault="00FA6029">
      <w:pPr>
        <w:spacing w:before="2"/>
        <w:ind w:left="3472"/>
        <w:rPr>
          <w:i/>
          <w:sz w:val="28"/>
        </w:rPr>
      </w:pPr>
      <w:r>
        <w:rPr>
          <w:i/>
          <w:sz w:val="28"/>
        </w:rPr>
        <w:t>(академический,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прикладной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бакалавриат)</w:t>
      </w:r>
    </w:p>
    <w:p w14:paraId="733E22CC" w14:textId="77777777" w:rsidR="00D555B2" w:rsidRDefault="00D555B2">
      <w:pPr>
        <w:pStyle w:val="a3"/>
        <w:ind w:left="0"/>
        <w:rPr>
          <w:i/>
        </w:rPr>
      </w:pPr>
    </w:p>
    <w:p w14:paraId="31C9DA55" w14:textId="77777777" w:rsidR="00D555B2" w:rsidRDefault="00FA6029">
      <w:pPr>
        <w:pStyle w:val="a3"/>
        <w:tabs>
          <w:tab w:val="left" w:pos="6126"/>
          <w:tab w:val="left" w:pos="10521"/>
        </w:tabs>
        <w:ind w:left="882"/>
      </w:pPr>
      <w:r>
        <w:t>Квалификация</w:t>
      </w:r>
      <w:r>
        <w:rPr>
          <w:spacing w:val="-2"/>
        </w:rPr>
        <w:t xml:space="preserve"> </w:t>
      </w:r>
      <w:r>
        <w:t>выпускника</w:t>
      </w:r>
      <w:r>
        <w:rPr>
          <w:u w:val="single"/>
        </w:rPr>
        <w:tab/>
        <w:t>Бакалавр</w:t>
      </w:r>
      <w:r>
        <w:rPr>
          <w:u w:val="single"/>
        </w:rPr>
        <w:tab/>
      </w:r>
    </w:p>
    <w:p w14:paraId="27C9A9D9" w14:textId="77777777" w:rsidR="00D555B2" w:rsidRDefault="00D555B2">
      <w:pPr>
        <w:pStyle w:val="a3"/>
        <w:ind w:left="0"/>
        <w:rPr>
          <w:sz w:val="20"/>
        </w:rPr>
      </w:pPr>
    </w:p>
    <w:p w14:paraId="7E85C1CB" w14:textId="77777777" w:rsidR="00D555B2" w:rsidRDefault="00D555B2">
      <w:pPr>
        <w:pStyle w:val="a3"/>
        <w:spacing w:before="2"/>
        <w:ind w:left="0"/>
      </w:pPr>
    </w:p>
    <w:p w14:paraId="6C689263" w14:textId="77777777" w:rsidR="00D555B2" w:rsidRDefault="00FA6029">
      <w:pPr>
        <w:pStyle w:val="a3"/>
        <w:tabs>
          <w:tab w:val="left" w:pos="2653"/>
          <w:tab w:val="left" w:pos="10521"/>
        </w:tabs>
        <w:spacing w:before="89"/>
        <w:ind w:left="882"/>
      </w:pPr>
      <w:r>
        <w:t>Кафедра</w:t>
      </w:r>
      <w:r>
        <w:rPr>
          <w:u w:val="single"/>
        </w:rPr>
        <w:tab/>
        <w:t>КБ6</w:t>
      </w:r>
      <w:r>
        <w:rPr>
          <w:spacing w:val="-5"/>
          <w:u w:val="single"/>
        </w:rPr>
        <w:t xml:space="preserve"> </w:t>
      </w:r>
      <w:r>
        <w:rPr>
          <w:u w:val="single"/>
        </w:rPr>
        <w:t>«Приборы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информационно-измерительные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системы»</w:t>
      </w:r>
      <w:r>
        <w:rPr>
          <w:u w:val="single"/>
        </w:rPr>
        <w:tab/>
      </w:r>
    </w:p>
    <w:p w14:paraId="02C4D3BC" w14:textId="77777777" w:rsidR="00D555B2" w:rsidRDefault="00FA6029">
      <w:pPr>
        <w:spacing w:before="3"/>
        <w:ind w:left="455"/>
        <w:jc w:val="center"/>
        <w:rPr>
          <w:i/>
        </w:rPr>
      </w:pPr>
      <w:r>
        <w:rPr>
          <w:i/>
        </w:rPr>
        <w:t>(краткое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полное</w:t>
      </w:r>
      <w:r>
        <w:rPr>
          <w:i/>
          <w:spacing w:val="-4"/>
        </w:rPr>
        <w:t xml:space="preserve"> </w:t>
      </w:r>
      <w:r>
        <w:rPr>
          <w:i/>
        </w:rPr>
        <w:t>наименование</w:t>
      </w:r>
      <w:r>
        <w:rPr>
          <w:i/>
          <w:spacing w:val="-3"/>
        </w:rPr>
        <w:t xml:space="preserve"> </w:t>
      </w:r>
      <w:r>
        <w:rPr>
          <w:i/>
        </w:rPr>
        <w:t>кафедры,</w:t>
      </w:r>
      <w:r>
        <w:rPr>
          <w:i/>
          <w:spacing w:val="-2"/>
        </w:rPr>
        <w:t xml:space="preserve"> </w:t>
      </w:r>
      <w:r>
        <w:rPr>
          <w:i/>
        </w:rPr>
        <w:t>разработавшей</w:t>
      </w:r>
      <w:r>
        <w:rPr>
          <w:i/>
          <w:spacing w:val="-2"/>
        </w:rPr>
        <w:t xml:space="preserve"> </w:t>
      </w:r>
      <w:r>
        <w:rPr>
          <w:i/>
        </w:rPr>
        <w:t>методические указания)</w:t>
      </w:r>
    </w:p>
    <w:p w14:paraId="53FB78D6" w14:textId="77777777" w:rsidR="00D555B2" w:rsidRDefault="00D555B2">
      <w:pPr>
        <w:pStyle w:val="a3"/>
        <w:ind w:left="0"/>
        <w:rPr>
          <w:i/>
          <w:sz w:val="24"/>
        </w:rPr>
      </w:pPr>
    </w:p>
    <w:p w14:paraId="715783A8" w14:textId="77777777" w:rsidR="00D555B2" w:rsidRDefault="00D555B2">
      <w:pPr>
        <w:pStyle w:val="a3"/>
        <w:ind w:left="0"/>
        <w:rPr>
          <w:i/>
          <w:sz w:val="24"/>
        </w:rPr>
      </w:pPr>
    </w:p>
    <w:p w14:paraId="4562B3AD" w14:textId="77777777" w:rsidR="00D555B2" w:rsidRDefault="00D555B2">
      <w:pPr>
        <w:pStyle w:val="a3"/>
        <w:ind w:left="0"/>
        <w:rPr>
          <w:i/>
          <w:sz w:val="24"/>
        </w:rPr>
      </w:pPr>
    </w:p>
    <w:p w14:paraId="7693C032" w14:textId="77777777" w:rsidR="00D555B2" w:rsidRDefault="00D555B2">
      <w:pPr>
        <w:pStyle w:val="a3"/>
        <w:ind w:left="0"/>
        <w:rPr>
          <w:i/>
          <w:sz w:val="24"/>
        </w:rPr>
      </w:pPr>
    </w:p>
    <w:p w14:paraId="1D4141E4" w14:textId="77777777" w:rsidR="00D555B2" w:rsidRDefault="00D555B2">
      <w:pPr>
        <w:pStyle w:val="a3"/>
        <w:spacing w:before="10"/>
        <w:ind w:left="0"/>
        <w:rPr>
          <w:i/>
          <w:sz w:val="29"/>
        </w:rPr>
      </w:pPr>
    </w:p>
    <w:p w14:paraId="6B8987E4" w14:textId="77777777" w:rsidR="00D555B2" w:rsidRDefault="00FA6029">
      <w:pPr>
        <w:pStyle w:val="a3"/>
        <w:ind w:left="456"/>
        <w:jc w:val="center"/>
      </w:pPr>
      <w:r>
        <w:t>Москва</w:t>
      </w:r>
      <w:r>
        <w:rPr>
          <w:spacing w:val="-1"/>
        </w:rPr>
        <w:t xml:space="preserve"> </w:t>
      </w:r>
      <w:r w:rsidR="00266BA3">
        <w:t>2021</w:t>
      </w:r>
      <w:r>
        <w:t>г</w:t>
      </w:r>
    </w:p>
    <w:p w14:paraId="162F1B49" w14:textId="77777777" w:rsidR="00D555B2" w:rsidRDefault="00D555B2">
      <w:pPr>
        <w:jc w:val="center"/>
        <w:sectPr w:rsidR="00D555B2">
          <w:type w:val="continuous"/>
          <w:pgSz w:w="11910" w:h="16840"/>
          <w:pgMar w:top="1500" w:right="420" w:bottom="280" w:left="820" w:header="720" w:footer="720" w:gutter="0"/>
          <w:cols w:space="720"/>
        </w:sectPr>
      </w:pPr>
    </w:p>
    <w:p w14:paraId="283670E6" w14:textId="77777777" w:rsidR="00D555B2" w:rsidRDefault="00FA6029">
      <w:pPr>
        <w:pStyle w:val="Heading1"/>
        <w:ind w:left="165" w:firstLine="0"/>
        <w:jc w:val="center"/>
      </w:pPr>
      <w:r>
        <w:lastRenderedPageBreak/>
        <w:t>Содержание</w:t>
      </w:r>
    </w:p>
    <w:p w14:paraId="4B95F5EE" w14:textId="77777777" w:rsidR="00D555B2" w:rsidRDefault="00D555B2">
      <w:pPr>
        <w:pStyle w:val="a3"/>
        <w:ind w:left="0"/>
        <w:rPr>
          <w:b/>
          <w:sz w:val="20"/>
        </w:rPr>
      </w:pPr>
    </w:p>
    <w:p w14:paraId="53088526" w14:textId="77777777" w:rsidR="00D555B2" w:rsidRDefault="00D555B2">
      <w:pPr>
        <w:pStyle w:val="a3"/>
        <w:spacing w:before="1"/>
        <w:ind w:left="0"/>
        <w:rPr>
          <w:b/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243"/>
        <w:gridCol w:w="870"/>
      </w:tblGrid>
      <w:tr w:rsidR="00D555B2" w14:paraId="5E2C74FE" w14:textId="77777777">
        <w:trPr>
          <w:trHeight w:val="1760"/>
        </w:trPr>
        <w:tc>
          <w:tcPr>
            <w:tcW w:w="9243" w:type="dxa"/>
          </w:tcPr>
          <w:p w14:paraId="08E8ECE8" w14:textId="77777777" w:rsidR="00D555B2" w:rsidRDefault="00D555B2">
            <w:pPr>
              <w:pStyle w:val="TableParagraph"/>
              <w:spacing w:before="11"/>
              <w:rPr>
                <w:b/>
                <w:sz w:val="40"/>
              </w:rPr>
            </w:pPr>
          </w:p>
          <w:p w14:paraId="6AD53B8C" w14:textId="77777777" w:rsidR="00D555B2" w:rsidRDefault="00FA6029">
            <w:pPr>
              <w:pStyle w:val="TableParagraph"/>
              <w:numPr>
                <w:ilvl w:val="0"/>
                <w:numId w:val="24"/>
              </w:numPr>
              <w:tabs>
                <w:tab w:val="left" w:pos="481"/>
              </w:tabs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ИК-фурьеспектроскопия……………………</w:t>
            </w:r>
          </w:p>
          <w:p w14:paraId="115A5DB4" w14:textId="77777777" w:rsidR="00D555B2" w:rsidRDefault="00FA6029">
            <w:pPr>
              <w:pStyle w:val="TableParagraph"/>
              <w:numPr>
                <w:ilvl w:val="0"/>
                <w:numId w:val="24"/>
              </w:numPr>
              <w:tabs>
                <w:tab w:val="left" w:pos="481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Дактилоскопия………………………………..</w:t>
            </w:r>
          </w:p>
          <w:p w14:paraId="52C96EF9" w14:textId="77777777" w:rsidR="00D555B2" w:rsidRDefault="00FA6029">
            <w:pPr>
              <w:pStyle w:val="TableParagraph"/>
              <w:numPr>
                <w:ilvl w:val="0"/>
                <w:numId w:val="24"/>
              </w:numPr>
              <w:tabs>
                <w:tab w:val="left" w:pos="481"/>
              </w:tabs>
              <w:spacing w:before="160" w:line="302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Тонкослойная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хроматография……………...</w:t>
            </w:r>
          </w:p>
        </w:tc>
        <w:tc>
          <w:tcPr>
            <w:tcW w:w="870" w:type="dxa"/>
          </w:tcPr>
          <w:p w14:paraId="14B32339" w14:textId="77777777" w:rsidR="00D555B2" w:rsidRDefault="00FA6029">
            <w:pPr>
              <w:pStyle w:val="TableParagraph"/>
              <w:spacing w:line="360" w:lineRule="auto"/>
              <w:ind w:left="491" w:right="181" w:hanging="209"/>
              <w:rPr>
                <w:sz w:val="28"/>
              </w:rPr>
            </w:pPr>
            <w:r>
              <w:rPr>
                <w:sz w:val="28"/>
              </w:rPr>
              <w:t>стр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375AF03D" w14:textId="77777777" w:rsidR="00D555B2" w:rsidRDefault="00FA6029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14:paraId="36BF2648" w14:textId="77777777" w:rsidR="00D555B2" w:rsidRDefault="00FA6029">
            <w:pPr>
              <w:pStyle w:val="TableParagraph"/>
              <w:spacing w:before="150" w:line="302" w:lineRule="exact"/>
              <w:ind w:left="28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14:paraId="6A911022" w14:textId="77777777" w:rsidR="00D555B2" w:rsidRDefault="00D555B2">
      <w:pPr>
        <w:spacing w:line="302" w:lineRule="exact"/>
        <w:rPr>
          <w:sz w:val="28"/>
        </w:rPr>
        <w:sectPr w:rsidR="00D555B2">
          <w:footerReference w:type="default" r:id="rId9"/>
          <w:pgSz w:w="11910" w:h="16840"/>
          <w:pgMar w:top="1040" w:right="420" w:bottom="1300" w:left="820" w:header="0" w:footer="1102" w:gutter="0"/>
          <w:pgNumType w:start="2"/>
          <w:cols w:space="720"/>
        </w:sectPr>
      </w:pPr>
    </w:p>
    <w:p w14:paraId="5A24DCB7" w14:textId="77777777" w:rsidR="00D555B2" w:rsidRDefault="00FA6029">
      <w:pPr>
        <w:spacing w:before="72" w:line="362" w:lineRule="auto"/>
        <w:ind w:left="3791" w:right="3601" w:hanging="24"/>
        <w:jc w:val="both"/>
        <w:rPr>
          <w:b/>
          <w:sz w:val="28"/>
        </w:rPr>
      </w:pPr>
      <w:r>
        <w:rPr>
          <w:b/>
          <w:sz w:val="28"/>
        </w:rPr>
        <w:lastRenderedPageBreak/>
        <w:t>Лабораторная работа № 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ИК-фурье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спектроскопия</w:t>
      </w:r>
    </w:p>
    <w:p w14:paraId="533435B1" w14:textId="77777777" w:rsidR="00D555B2" w:rsidRDefault="00FA6029">
      <w:pPr>
        <w:pStyle w:val="Heading1"/>
        <w:numPr>
          <w:ilvl w:val="0"/>
          <w:numId w:val="23"/>
        </w:numPr>
        <w:tabs>
          <w:tab w:val="left" w:pos="3429"/>
        </w:tabs>
        <w:spacing w:before="194"/>
        <w:ind w:hanging="282"/>
        <w:jc w:val="both"/>
      </w:pPr>
      <w:r>
        <w:t>Общие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положения</w:t>
      </w:r>
    </w:p>
    <w:p w14:paraId="14FC9FA5" w14:textId="77777777" w:rsidR="00D555B2" w:rsidRDefault="00FA6029">
      <w:pPr>
        <w:pStyle w:val="a3"/>
        <w:spacing w:before="158" w:line="360" w:lineRule="auto"/>
        <w:ind w:right="143" w:firstLine="427"/>
        <w:jc w:val="both"/>
      </w:pP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ИК-спектрофотометров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колебательного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ИК</w:t>
      </w:r>
      <w:r>
        <w:rPr>
          <w:spacing w:val="1"/>
        </w:rPr>
        <w:t xml:space="preserve"> </w:t>
      </w:r>
      <w:r>
        <w:t>спектрофотометры,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вырезаемых</w:t>
      </w:r>
      <w:r>
        <w:rPr>
          <w:spacing w:val="1"/>
        </w:rPr>
        <w:t xml:space="preserve"> </w:t>
      </w:r>
      <w:r>
        <w:t>щелью</w:t>
      </w:r>
      <w:r>
        <w:rPr>
          <w:spacing w:val="1"/>
        </w:rPr>
        <w:t xml:space="preserve"> </w:t>
      </w:r>
      <w:r>
        <w:t>спектральных интервалах регистрируется последовательно во времени, называют</w:t>
      </w:r>
      <w:r>
        <w:rPr>
          <w:spacing w:val="1"/>
        </w:rPr>
        <w:t xml:space="preserve"> </w:t>
      </w:r>
      <w:r>
        <w:t>сканирующими. По мере сканирования каждого такого спектрального интервала,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спектральной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щели</w:t>
      </w:r>
      <w:r>
        <w:t>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излучения</w:t>
      </w:r>
      <w:r>
        <w:rPr>
          <w:spacing w:val="-67"/>
        </w:rPr>
        <w:t xml:space="preserve"> </w:t>
      </w:r>
      <w:r>
        <w:t>воспринимается</w:t>
      </w:r>
      <w:r>
        <w:rPr>
          <w:spacing w:val="-1"/>
        </w:rPr>
        <w:t xml:space="preserve"> </w:t>
      </w:r>
      <w:r>
        <w:t>одноканальным приемником.</w:t>
      </w:r>
    </w:p>
    <w:p w14:paraId="3A853656" w14:textId="77777777" w:rsidR="00D555B2" w:rsidRDefault="00FA6029">
      <w:pPr>
        <w:pStyle w:val="a3"/>
        <w:spacing w:line="360" w:lineRule="auto"/>
        <w:ind w:right="142" w:firstLine="427"/>
        <w:jc w:val="both"/>
      </w:pPr>
      <w:r>
        <w:t>Многоканальные</w:t>
      </w:r>
      <w:r>
        <w:rPr>
          <w:spacing w:val="1"/>
        </w:rPr>
        <w:t xml:space="preserve"> </w:t>
      </w:r>
      <w:r>
        <w:t>спектрометры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приемник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сигналов,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спектра. Все ИК-спектрометры независимо от конструкции</w:t>
      </w:r>
      <w:r>
        <w:t xml:space="preserve"> имеют общие элементы:</w:t>
      </w:r>
      <w:r>
        <w:rPr>
          <w:spacing w:val="1"/>
        </w:rPr>
        <w:t xml:space="preserve"> </w:t>
      </w:r>
      <w:r>
        <w:t>источник излучения, оптическую систему, приемник, систему усиления сигнала.В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типичного</w:t>
      </w:r>
      <w:r>
        <w:rPr>
          <w:spacing w:val="1"/>
        </w:rPr>
        <w:t xml:space="preserve"> </w:t>
      </w:r>
      <w:r>
        <w:t>Фурье-спектрометра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схема</w:t>
      </w:r>
      <w:r>
        <w:rPr>
          <w:spacing w:val="-67"/>
        </w:rPr>
        <w:t xml:space="preserve"> </w:t>
      </w:r>
      <w:r>
        <w:t>интерферометра</w:t>
      </w:r>
      <w:r>
        <w:rPr>
          <w:spacing w:val="1"/>
        </w:rPr>
        <w:t xml:space="preserve"> </w:t>
      </w:r>
      <w:r>
        <w:t>Майкельсона.Интерференция</w:t>
      </w:r>
      <w:r>
        <w:rPr>
          <w:spacing w:val="1"/>
        </w:rPr>
        <w:t xml:space="preserve"> </w:t>
      </w:r>
      <w:r>
        <w:t>световых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когерентных лучах, т.е. таких, разность фаз колебаний которых не изменяется во</w:t>
      </w:r>
      <w:r>
        <w:rPr>
          <w:spacing w:val="1"/>
        </w:rPr>
        <w:t xml:space="preserve"> </w:t>
      </w:r>
      <w:r>
        <w:t>времени.Детектор</w:t>
      </w:r>
      <w:r>
        <w:rPr>
          <w:spacing w:val="1"/>
        </w:rPr>
        <w:t xml:space="preserve"> </w:t>
      </w:r>
      <w:r>
        <w:t>спектрометра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интерферограмму-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выходящего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интерферометра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разности хода когерентных лучей</w:t>
      </w:r>
      <w:r>
        <w:t>, которая может быть различной   от сантиметров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спектральном</w:t>
      </w:r>
      <w:r>
        <w:rPr>
          <w:spacing w:val="1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излучения,</w:t>
      </w:r>
      <w:r>
        <w:rPr>
          <w:spacing w:val="-3"/>
        </w:rPr>
        <w:t xml:space="preserve"> </w:t>
      </w:r>
      <w:r>
        <w:t>идущего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источника.</w:t>
      </w:r>
    </w:p>
    <w:p w14:paraId="23826054" w14:textId="77777777" w:rsidR="00D555B2" w:rsidRDefault="00FA6029">
      <w:pPr>
        <w:pStyle w:val="a3"/>
        <w:spacing w:line="360" w:lineRule="auto"/>
        <w:ind w:right="142" w:firstLine="427"/>
        <w:jc w:val="both"/>
      </w:pPr>
      <w:r>
        <w:t>Интерферограмма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интерферометра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сканирования («скана») по оси </w:t>
      </w:r>
      <w:r>
        <w:rPr>
          <w:i/>
        </w:rPr>
        <w:t xml:space="preserve">l </w:t>
      </w:r>
      <w:r>
        <w:t xml:space="preserve">от 0 до </w:t>
      </w:r>
      <w:r>
        <w:rPr>
          <w:i/>
        </w:rPr>
        <w:t>lm</w:t>
      </w:r>
      <w:r>
        <w:t>- одностороннее сканирование, или от −</w:t>
      </w:r>
      <w:r>
        <w:rPr>
          <w:spacing w:val="1"/>
        </w:rPr>
        <w:t xml:space="preserve"> </w:t>
      </w:r>
      <w:r>
        <w:rPr>
          <w:i/>
        </w:rPr>
        <w:t>lm</w:t>
      </w:r>
      <w:r>
        <w:t xml:space="preserve">до + </w:t>
      </w:r>
      <w:r>
        <w:rPr>
          <w:i/>
        </w:rPr>
        <w:t xml:space="preserve">lm </w:t>
      </w:r>
      <w:r>
        <w:t>- двухстороннее сканирование. По мере движения сканирующего зеркала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приемник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пучок,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монохроматического источника</w:t>
      </w:r>
      <w:r>
        <w:t xml:space="preserve"> меняется по косинусоидальному закону. Если – </w:t>
      </w:r>
      <w:r>
        <w:rPr>
          <w:i/>
        </w:rPr>
        <w:t>I(x)</w:t>
      </w:r>
      <w:r>
        <w:rPr>
          <w:i/>
          <w:spacing w:val="1"/>
        </w:rPr>
        <w:t xml:space="preserve"> </w:t>
      </w:r>
      <w:r>
        <w:t>интенсивность</w:t>
      </w:r>
      <w:r>
        <w:rPr>
          <w:spacing w:val="20"/>
        </w:rPr>
        <w:t xml:space="preserve"> </w:t>
      </w:r>
      <w:r>
        <w:t>света,</w:t>
      </w:r>
      <w:r>
        <w:rPr>
          <w:spacing w:val="20"/>
        </w:rPr>
        <w:t xml:space="preserve"> </w:t>
      </w:r>
      <w:r>
        <w:t>попадающего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приемник,</w:t>
      </w:r>
      <w:r>
        <w:rPr>
          <w:spacing w:val="27"/>
        </w:rPr>
        <w:t xml:space="preserve"> </w:t>
      </w:r>
      <w:r>
        <w:rPr>
          <w:i/>
        </w:rPr>
        <w:t>х</w:t>
      </w:r>
      <w:r>
        <w:rPr>
          <w:i/>
          <w:spacing w:val="19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смещение</w:t>
      </w:r>
      <w:r>
        <w:rPr>
          <w:spacing w:val="21"/>
        </w:rPr>
        <w:t xml:space="preserve"> </w:t>
      </w:r>
      <w:r>
        <w:t>зеркала</w:t>
      </w:r>
      <w:r>
        <w:rPr>
          <w:spacing w:val="23"/>
        </w:rPr>
        <w:t xml:space="preserve"> </w:t>
      </w:r>
      <w:r>
        <w:t>в</w:t>
      </w:r>
    </w:p>
    <w:p w14:paraId="5BB63D3F" w14:textId="77777777" w:rsidR="00D555B2" w:rsidRDefault="00D555B2">
      <w:pPr>
        <w:spacing w:line="360" w:lineRule="auto"/>
        <w:jc w:val="both"/>
        <w:sectPr w:rsidR="00D555B2">
          <w:pgSz w:w="11910" w:h="16840"/>
          <w:pgMar w:top="1040" w:right="420" w:bottom="1340" w:left="820" w:header="0" w:footer="1102" w:gutter="0"/>
          <w:cols w:space="720"/>
        </w:sectPr>
      </w:pPr>
    </w:p>
    <w:p w14:paraId="795885B5" w14:textId="77777777" w:rsidR="00D555B2" w:rsidRDefault="00FA6029">
      <w:pPr>
        <w:pStyle w:val="a3"/>
        <w:spacing w:before="107" w:line="360" w:lineRule="auto"/>
        <w:ind w:right="141"/>
        <w:jc w:val="both"/>
      </w:pPr>
      <w:r>
        <w:lastRenderedPageBreak/>
        <w:t xml:space="preserve">сантиметрах, </w:t>
      </w:r>
      <w:r>
        <w:rPr>
          <w:i/>
        </w:rPr>
        <w:t>В(</w:t>
      </w:r>
      <w:r>
        <w:t>ν</w:t>
      </w:r>
      <w:r>
        <w:rPr>
          <w:i/>
        </w:rPr>
        <w:t xml:space="preserve">) </w:t>
      </w:r>
      <w:r>
        <w:t>– интенсивность источника как функция волнового числа ν в см</w:t>
      </w:r>
      <w:r>
        <w:rPr>
          <w:vertAlign w:val="superscript"/>
        </w:rPr>
        <w:t>-1</w:t>
      </w:r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ν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закону:</w:t>
      </w:r>
    </w:p>
    <w:p w14:paraId="540E5934" w14:textId="77777777" w:rsidR="00D555B2" w:rsidRDefault="00FA6029">
      <w:pPr>
        <w:tabs>
          <w:tab w:val="left" w:pos="5530"/>
        </w:tabs>
        <w:spacing w:before="1"/>
        <w:ind w:left="592"/>
        <w:jc w:val="center"/>
        <w:rPr>
          <w:sz w:val="28"/>
        </w:rPr>
      </w:pPr>
      <w:r>
        <w:rPr>
          <w:i/>
          <w:sz w:val="28"/>
        </w:rPr>
        <w:t>I(x)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B(</w:t>
      </w:r>
      <w:r>
        <w:rPr>
          <w:sz w:val="28"/>
        </w:rPr>
        <w:t>ν</w:t>
      </w:r>
      <w:r>
        <w:rPr>
          <w:sz w:val="28"/>
          <w:vertAlign w:val="subscript"/>
        </w:rPr>
        <w:t>1</w:t>
      </w:r>
      <w:r>
        <w:rPr>
          <w:i/>
          <w:sz w:val="28"/>
        </w:rPr>
        <w:t>)</w:t>
      </w:r>
      <w:r>
        <w:rPr>
          <w:sz w:val="28"/>
        </w:rPr>
        <w:t>cos(2πν</w:t>
      </w:r>
      <w:r>
        <w:rPr>
          <w:sz w:val="28"/>
          <w:vertAlign w:val="subscript"/>
        </w:rPr>
        <w:t>1</w:t>
      </w:r>
      <w:r>
        <w:rPr>
          <w:i/>
          <w:sz w:val="28"/>
        </w:rPr>
        <w:t>x</w:t>
      </w:r>
      <w:r>
        <w:rPr>
          <w:sz w:val="28"/>
        </w:rPr>
        <w:t>)</w:t>
      </w:r>
      <w:r>
        <w:rPr>
          <w:sz w:val="28"/>
        </w:rPr>
        <w:tab/>
        <w:t>(1)</w:t>
      </w:r>
    </w:p>
    <w:p w14:paraId="458101D2" w14:textId="77777777" w:rsidR="00D555B2" w:rsidRDefault="00FA6029">
      <w:pPr>
        <w:pStyle w:val="a3"/>
        <w:spacing w:before="4"/>
        <w:ind w:left="0"/>
        <w:rPr>
          <w:sz w:val="20"/>
        </w:rPr>
      </w:pPr>
      <w:r>
        <w:rPr>
          <w:noProof/>
          <w:lang w:val="en-US" w:eastAsia="ru-RU"/>
        </w:rPr>
        <w:drawing>
          <wp:anchor distT="0" distB="0" distL="0" distR="0" simplePos="0" relativeHeight="251658240" behindDoc="0" locked="0" layoutInCell="1" allowOverlap="1" wp14:anchorId="6CF90819" wp14:editId="28B8A856">
            <wp:simplePos x="0" y="0"/>
            <wp:positionH relativeFrom="page">
              <wp:posOffset>2533086</wp:posOffset>
            </wp:positionH>
            <wp:positionV relativeFrom="paragraph">
              <wp:posOffset>173498</wp:posOffset>
            </wp:positionV>
            <wp:extent cx="3098793" cy="24805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793" cy="248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FBEA4" w14:textId="77777777" w:rsidR="00D555B2" w:rsidRDefault="00FA6029">
      <w:pPr>
        <w:pStyle w:val="a3"/>
        <w:spacing w:before="256"/>
        <w:ind w:left="589"/>
        <w:jc w:val="center"/>
      </w:pPr>
      <w:r>
        <w:t>Рис.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интерферометра</w:t>
      </w:r>
      <w:r>
        <w:rPr>
          <w:spacing w:val="-1"/>
        </w:rPr>
        <w:t xml:space="preserve"> </w:t>
      </w:r>
      <w:r>
        <w:t>Майкельсона</w:t>
      </w:r>
    </w:p>
    <w:p w14:paraId="1FB15BE4" w14:textId="77777777" w:rsidR="00D555B2" w:rsidRDefault="00D555B2">
      <w:pPr>
        <w:pStyle w:val="a3"/>
        <w:ind w:left="0"/>
        <w:rPr>
          <w:sz w:val="20"/>
        </w:rPr>
      </w:pPr>
    </w:p>
    <w:p w14:paraId="721F0A26" w14:textId="77777777" w:rsidR="00D555B2" w:rsidRDefault="00D555B2">
      <w:pPr>
        <w:pStyle w:val="a3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1661" w:type="dxa"/>
        <w:tblLayout w:type="fixed"/>
        <w:tblLook w:val="01E0" w:firstRow="1" w:lastRow="1" w:firstColumn="1" w:lastColumn="1" w:noHBand="0" w:noVBand="0"/>
      </w:tblPr>
      <w:tblGrid>
        <w:gridCol w:w="3200"/>
        <w:gridCol w:w="3780"/>
      </w:tblGrid>
      <w:tr w:rsidR="00D555B2" w14:paraId="5C139A84" w14:textId="77777777">
        <w:trPr>
          <w:trHeight w:val="1093"/>
        </w:trPr>
        <w:tc>
          <w:tcPr>
            <w:tcW w:w="3200" w:type="dxa"/>
          </w:tcPr>
          <w:p w14:paraId="2BD554B8" w14:textId="77777777" w:rsidR="00D555B2" w:rsidRDefault="00FA6029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ИК-излучения</w:t>
            </w:r>
          </w:p>
          <w:p w14:paraId="321FF149" w14:textId="77777777" w:rsidR="00D555B2" w:rsidRDefault="00FA6029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rPr>
                <w:sz w:val="24"/>
              </w:rPr>
            </w:pPr>
            <w:r>
              <w:rPr>
                <w:sz w:val="24"/>
              </w:rPr>
              <w:t>Светоделитель</w:t>
            </w:r>
          </w:p>
          <w:p w14:paraId="0E783A37" w14:textId="77777777" w:rsidR="00D555B2" w:rsidRDefault="00FA6029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rPr>
                <w:sz w:val="24"/>
              </w:rPr>
            </w:pPr>
            <w:r>
              <w:rPr>
                <w:sz w:val="24"/>
              </w:rPr>
              <w:t>Неподвижное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</w:p>
          <w:p w14:paraId="355E0867" w14:textId="77777777" w:rsidR="00D555B2" w:rsidRDefault="00FA6029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</w:p>
        </w:tc>
        <w:tc>
          <w:tcPr>
            <w:tcW w:w="3780" w:type="dxa"/>
          </w:tcPr>
          <w:p w14:paraId="737528A3" w14:textId="77777777" w:rsidR="00D555B2" w:rsidRDefault="00FA6029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Компенсатор</w:t>
            </w:r>
          </w:p>
          <w:p w14:paraId="70A4F185" w14:textId="77777777" w:rsidR="00D555B2" w:rsidRDefault="00FA6029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  <w:p w14:paraId="02D26259" w14:textId="77777777" w:rsidR="00D555B2" w:rsidRDefault="00FA6029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Детектор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ИК-излучения</w:t>
            </w:r>
          </w:p>
        </w:tc>
      </w:tr>
    </w:tbl>
    <w:p w14:paraId="771B9DE8" w14:textId="77777777" w:rsidR="00D555B2" w:rsidRDefault="00D555B2">
      <w:pPr>
        <w:pStyle w:val="a3"/>
        <w:ind w:left="0"/>
        <w:rPr>
          <w:sz w:val="20"/>
        </w:rPr>
      </w:pPr>
    </w:p>
    <w:p w14:paraId="7985C9F5" w14:textId="77777777" w:rsidR="00D555B2" w:rsidRDefault="00FA6029">
      <w:pPr>
        <w:pStyle w:val="a3"/>
        <w:spacing w:before="253" w:line="360" w:lineRule="auto"/>
        <w:ind w:firstLine="427"/>
      </w:pPr>
      <w:r>
        <w:t>В</w:t>
      </w:r>
      <w:r>
        <w:rPr>
          <w:spacing w:val="13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4"/>
        </w:rPr>
        <w:t>у</w:t>
      </w:r>
      <w:r>
        <w:t>чае</w:t>
      </w:r>
      <w:r>
        <w:rPr>
          <w:spacing w:val="16"/>
        </w:rPr>
        <w:t xml:space="preserve"> </w:t>
      </w:r>
      <w:r>
        <w:rPr>
          <w:spacing w:val="-5"/>
          <w:w w:val="44"/>
        </w:rPr>
        <w:t>―</w:t>
      </w:r>
      <w:r>
        <w:t>классич</w:t>
      </w:r>
      <w:r>
        <w:rPr>
          <w:spacing w:val="-3"/>
        </w:rPr>
        <w:t>е</w:t>
      </w:r>
      <w:r>
        <w:t>ск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r>
        <w:rPr>
          <w:w w:val="158"/>
        </w:rPr>
        <w:t>‖</w:t>
      </w:r>
      <w:r>
        <w:rPr>
          <w:spacing w:val="14"/>
        </w:rPr>
        <w:t xml:space="preserve"> </w:t>
      </w:r>
      <w:r>
        <w:t>с</w:t>
      </w:r>
      <w:r>
        <w:rPr>
          <w:spacing w:val="-2"/>
        </w:rPr>
        <w:t>к</w:t>
      </w:r>
      <w:r>
        <w:t>а</w:t>
      </w:r>
      <w:r>
        <w:rPr>
          <w:spacing w:val="-2"/>
        </w:rPr>
        <w:t>н</w:t>
      </w:r>
      <w:r>
        <w:t>ир</w:t>
      </w:r>
      <w:r>
        <w:rPr>
          <w:spacing w:val="-4"/>
        </w:rPr>
        <w:t>у</w:t>
      </w:r>
      <w:r>
        <w:rPr>
          <w:spacing w:val="-1"/>
        </w:rPr>
        <w:t>ю</w:t>
      </w:r>
      <w:r>
        <w:t>щего</w:t>
      </w:r>
      <w:r>
        <w:rPr>
          <w:spacing w:val="14"/>
        </w:rPr>
        <w:t xml:space="preserve"> </w:t>
      </w:r>
      <w:r>
        <w:t>сп</w:t>
      </w:r>
      <w:r>
        <w:rPr>
          <w:spacing w:val="-3"/>
        </w:rPr>
        <w:t>е</w:t>
      </w:r>
      <w:r>
        <w:t>кт</w:t>
      </w:r>
      <w:r>
        <w:rPr>
          <w:spacing w:val="-2"/>
        </w:rPr>
        <w:t>р</w:t>
      </w:r>
      <w:r>
        <w:t>оме</w:t>
      </w:r>
      <w:r>
        <w:rPr>
          <w:spacing w:val="-3"/>
        </w:rPr>
        <w:t>т</w:t>
      </w:r>
      <w:r>
        <w:t>ра</w:t>
      </w:r>
      <w:r>
        <w:rPr>
          <w:spacing w:val="14"/>
        </w:rPr>
        <w:t xml:space="preserve"> </w:t>
      </w:r>
      <w:r>
        <w:rPr>
          <w:spacing w:val="-3"/>
        </w:rPr>
        <w:t>с</w:t>
      </w:r>
      <w:r>
        <w:t>п</w:t>
      </w:r>
      <w:r>
        <w:rPr>
          <w:spacing w:val="-3"/>
        </w:rPr>
        <w:t>е</w:t>
      </w:r>
      <w:r>
        <w:t>ктр</w:t>
      </w:r>
      <w:r>
        <w:rPr>
          <w:spacing w:val="14"/>
        </w:rPr>
        <w:t xml:space="preserve"> </w:t>
      </w:r>
      <w:r>
        <w:t>б</w:t>
      </w:r>
      <w:r>
        <w:rPr>
          <w:spacing w:val="-4"/>
        </w:rPr>
        <w:t>у</w:t>
      </w:r>
      <w:r>
        <w:t>дет</w:t>
      </w:r>
      <w:r>
        <w:rPr>
          <w:spacing w:val="13"/>
        </w:rPr>
        <w:t xml:space="preserve"> </w:t>
      </w:r>
      <w:r>
        <w:t>с</w:t>
      </w:r>
      <w:r>
        <w:rPr>
          <w:spacing w:val="1"/>
        </w:rPr>
        <w:t>о</w:t>
      </w:r>
      <w:r>
        <w:t>с</w:t>
      </w:r>
      <w:r>
        <w:rPr>
          <w:spacing w:val="-3"/>
        </w:rPr>
        <w:t>т</w:t>
      </w:r>
      <w:r>
        <w:t>оять</w:t>
      </w:r>
      <w:r>
        <w:rPr>
          <w:spacing w:val="10"/>
        </w:rPr>
        <w:t xml:space="preserve"> </w:t>
      </w:r>
      <w:r>
        <w:t xml:space="preserve">из </w:t>
      </w:r>
      <w:r>
        <w:t>единственной</w:t>
      </w:r>
      <w:r>
        <w:rPr>
          <w:spacing w:val="-1"/>
        </w:rPr>
        <w:t xml:space="preserve"> </w:t>
      </w:r>
      <w:r>
        <w:t>полосы с</w:t>
      </w:r>
      <w:r>
        <w:rPr>
          <w:spacing w:val="-1"/>
        </w:rPr>
        <w:t xml:space="preserve"> </w:t>
      </w:r>
      <w:r>
        <w:t>максимумом</w:t>
      </w:r>
      <w:r>
        <w:rPr>
          <w:spacing w:val="3"/>
        </w:rPr>
        <w:t xml:space="preserve"> </w:t>
      </w:r>
      <w:r>
        <w:t>ν</w:t>
      </w:r>
      <w:r>
        <w:rPr>
          <w:vertAlign w:val="subscript"/>
        </w:rPr>
        <w:t>1</w:t>
      </w:r>
      <w:r>
        <w:t>(Рис.2).</w:t>
      </w:r>
    </w:p>
    <w:p w14:paraId="1CA1C5CD" w14:textId="77777777" w:rsidR="00D555B2" w:rsidRDefault="00D555B2">
      <w:pPr>
        <w:pStyle w:val="a3"/>
        <w:ind w:left="0"/>
        <w:rPr>
          <w:sz w:val="20"/>
        </w:rPr>
      </w:pPr>
    </w:p>
    <w:p w14:paraId="052DFE73" w14:textId="77777777" w:rsidR="00D555B2" w:rsidRDefault="00FA6029">
      <w:pPr>
        <w:pStyle w:val="a3"/>
        <w:ind w:left="0"/>
        <w:rPr>
          <w:sz w:val="22"/>
        </w:rPr>
      </w:pPr>
      <w:r>
        <w:rPr>
          <w:noProof/>
          <w:lang w:val="en-US" w:eastAsia="ru-RU"/>
        </w:rPr>
        <w:drawing>
          <wp:anchor distT="0" distB="0" distL="0" distR="0" simplePos="0" relativeHeight="2" behindDoc="0" locked="0" layoutInCell="1" allowOverlap="1" wp14:anchorId="4F1EAB75" wp14:editId="66A47487">
            <wp:simplePos x="0" y="0"/>
            <wp:positionH relativeFrom="page">
              <wp:posOffset>3030188</wp:posOffset>
            </wp:positionH>
            <wp:positionV relativeFrom="paragraph">
              <wp:posOffset>185995</wp:posOffset>
            </wp:positionV>
            <wp:extent cx="2215980" cy="17145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98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7455D" w14:textId="77777777" w:rsidR="00D555B2" w:rsidRDefault="00D555B2">
      <w:pPr>
        <w:pStyle w:val="a3"/>
        <w:ind w:left="0"/>
        <w:rPr>
          <w:sz w:val="32"/>
        </w:rPr>
      </w:pPr>
    </w:p>
    <w:p w14:paraId="707CD47A" w14:textId="77777777" w:rsidR="00D555B2" w:rsidRDefault="00FA6029">
      <w:pPr>
        <w:pStyle w:val="a3"/>
        <w:spacing w:before="223" w:line="360" w:lineRule="auto"/>
        <w:ind w:right="143" w:firstLine="427"/>
      </w:pPr>
      <w:r>
        <w:t>Рис.2. Сравнение сигналов, получаемых с помощью сканирующего спектрометра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интерферометра.</w:t>
      </w:r>
    </w:p>
    <w:p w14:paraId="7FF04866" w14:textId="77777777" w:rsidR="00D555B2" w:rsidRDefault="00D555B2">
      <w:pPr>
        <w:spacing w:line="360" w:lineRule="auto"/>
        <w:sectPr w:rsidR="00D555B2">
          <w:pgSz w:w="11910" w:h="16840"/>
          <w:pgMar w:top="1000" w:right="420" w:bottom="1340" w:left="820" w:header="0" w:footer="1102" w:gutter="0"/>
          <w:cols w:space="720"/>
        </w:sectPr>
      </w:pPr>
    </w:p>
    <w:p w14:paraId="40166977" w14:textId="77777777" w:rsidR="00D555B2" w:rsidRDefault="00FA6029">
      <w:pPr>
        <w:pStyle w:val="a3"/>
        <w:spacing w:before="67" w:line="360" w:lineRule="auto"/>
        <w:ind w:right="146" w:firstLine="42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классическом</w:t>
      </w:r>
      <w:r>
        <w:rPr>
          <w:spacing w:val="1"/>
        </w:rPr>
        <w:t xml:space="preserve"> </w:t>
      </w:r>
      <w:r>
        <w:t>спектрометре</w:t>
      </w:r>
      <w:r>
        <w:rPr>
          <w:spacing w:val="1"/>
        </w:rPr>
        <w:t xml:space="preserve"> </w:t>
      </w:r>
      <w:r>
        <w:t>(рис.2,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внизу),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волновых</w:t>
      </w:r>
      <w:r>
        <w:rPr>
          <w:spacing w:val="1"/>
        </w:rPr>
        <w:t xml:space="preserve"> </w:t>
      </w:r>
      <w:r>
        <w:t>числах</w:t>
      </w:r>
      <w:r>
        <w:rPr>
          <w:spacing w:val="1"/>
        </w:rPr>
        <w:t xml:space="preserve"> </w:t>
      </w:r>
      <w:r>
        <w:t>(ось</w:t>
      </w:r>
      <w:r>
        <w:rPr>
          <w:spacing w:val="1"/>
        </w:rPr>
        <w:t xml:space="preserve"> </w:t>
      </w:r>
      <w:r>
        <w:t>абсцисс)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поэлементное</w:t>
      </w:r>
      <w:r>
        <w:rPr>
          <w:spacing w:val="1"/>
        </w:rPr>
        <w:t xml:space="preserve"> </w:t>
      </w:r>
      <w:r>
        <w:t>просматривание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ка</w:t>
      </w:r>
      <w:r>
        <w:t>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интервала</w:t>
      </w:r>
      <w:r>
        <w:rPr>
          <w:spacing w:val="1"/>
        </w:rPr>
        <w:t xml:space="preserve"> </w:t>
      </w:r>
      <w:r>
        <w:t>волновых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вкладов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волновых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(длин</w:t>
      </w:r>
      <w:r>
        <w:rPr>
          <w:spacing w:val="1"/>
        </w:rPr>
        <w:t xml:space="preserve"> </w:t>
      </w:r>
      <w:r>
        <w:t>волн)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интерферометре</w:t>
      </w:r>
      <w:r>
        <w:rPr>
          <w:spacing w:val="1"/>
        </w:rPr>
        <w:t xml:space="preserve"> </w:t>
      </w:r>
      <w:r>
        <w:t>(справа)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амплитудами),</w:t>
      </w:r>
      <w:r>
        <w:rPr>
          <w:spacing w:val="1"/>
        </w:rPr>
        <w:t xml:space="preserve"> </w:t>
      </w:r>
      <w:r>
        <w:t>соответствующая всем волновым числам, представленная внизу справа, образует</w:t>
      </w:r>
      <w:r>
        <w:rPr>
          <w:spacing w:val="1"/>
        </w:rPr>
        <w:t xml:space="preserve"> </w:t>
      </w:r>
      <w:r>
        <w:t>интерферограмму.</w:t>
      </w:r>
    </w:p>
    <w:p w14:paraId="36D8D02D" w14:textId="77777777" w:rsidR="00D555B2" w:rsidRDefault="00FA6029">
      <w:pPr>
        <w:pStyle w:val="a3"/>
        <w:spacing w:before="1" w:line="360" w:lineRule="auto"/>
        <w:ind w:right="142" w:firstLine="427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ν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результирующая</w:t>
      </w:r>
      <w:r>
        <w:rPr>
          <w:spacing w:val="-67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интенсивность»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представляться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суммы двух косинусоидальных</w:t>
      </w:r>
      <w:r>
        <w:rPr>
          <w:spacing w:val="1"/>
        </w:rPr>
        <w:t xml:space="preserve"> </w:t>
      </w:r>
      <w:r>
        <w:t>волн:</w:t>
      </w:r>
    </w:p>
    <w:p w14:paraId="36B70EF0" w14:textId="77777777" w:rsidR="00D555B2" w:rsidRDefault="00FA6029">
      <w:pPr>
        <w:tabs>
          <w:tab w:val="left" w:pos="8363"/>
        </w:tabs>
        <w:spacing w:before="1"/>
        <w:ind w:left="2564"/>
        <w:jc w:val="both"/>
        <w:rPr>
          <w:sz w:val="28"/>
        </w:rPr>
      </w:pPr>
      <w:r>
        <w:rPr>
          <w:i/>
          <w:sz w:val="28"/>
        </w:rPr>
        <w:t>I(x)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B(</w:t>
      </w:r>
      <w:r>
        <w:rPr>
          <w:sz w:val="28"/>
        </w:rPr>
        <w:t>ν</w:t>
      </w:r>
      <w:r>
        <w:rPr>
          <w:sz w:val="28"/>
          <w:vertAlign w:val="subscript"/>
        </w:rPr>
        <w:t>1</w:t>
      </w:r>
      <w:r>
        <w:rPr>
          <w:i/>
          <w:sz w:val="28"/>
        </w:rPr>
        <w:t>)</w:t>
      </w:r>
      <w:r>
        <w:rPr>
          <w:sz w:val="28"/>
        </w:rPr>
        <w:t>cos(2πν</w:t>
      </w:r>
      <w:r>
        <w:rPr>
          <w:sz w:val="28"/>
          <w:vertAlign w:val="subscript"/>
        </w:rPr>
        <w:t>1</w:t>
      </w:r>
      <w:r>
        <w:rPr>
          <w:i/>
          <w:sz w:val="28"/>
        </w:rPr>
        <w:t>x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B(</w:t>
      </w:r>
      <w:r>
        <w:rPr>
          <w:sz w:val="28"/>
        </w:rPr>
        <w:t>ν</w:t>
      </w:r>
      <w:r>
        <w:rPr>
          <w:sz w:val="28"/>
          <w:vertAlign w:val="subscript"/>
        </w:rPr>
        <w:t>2</w:t>
      </w:r>
      <w:r>
        <w:rPr>
          <w:i/>
          <w:sz w:val="28"/>
        </w:rPr>
        <w:t>)</w:t>
      </w:r>
      <w:r>
        <w:rPr>
          <w:sz w:val="28"/>
        </w:rPr>
        <w:t>cos(2πν</w:t>
      </w:r>
      <w:r>
        <w:rPr>
          <w:sz w:val="28"/>
          <w:vertAlign w:val="subscript"/>
        </w:rPr>
        <w:t>2</w:t>
      </w:r>
      <w:r>
        <w:rPr>
          <w:i/>
          <w:sz w:val="28"/>
        </w:rPr>
        <w:t>x</w:t>
      </w:r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>(2)</w:t>
      </w:r>
    </w:p>
    <w:p w14:paraId="27C4D6B2" w14:textId="77777777" w:rsidR="00D555B2" w:rsidRDefault="00FA6029">
      <w:pPr>
        <w:pStyle w:val="a3"/>
        <w:spacing w:before="161" w:line="360" w:lineRule="auto"/>
        <w:ind w:right="141" w:firstLine="427"/>
        <w:jc w:val="both"/>
      </w:pPr>
      <w:r>
        <w:t>Если добавлять третью, четвертую и т. д. до бесконечного числа частот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рассматривать полихроматические источники, какими являются лампа накаливания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глобар),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приемнике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косинусоидальных волн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</w:t>
      </w:r>
      <w:r>
        <w:t>нтерферограмма (3):</w:t>
      </w:r>
    </w:p>
    <w:p w14:paraId="456D2568" w14:textId="77777777" w:rsidR="00D555B2" w:rsidRDefault="00FA6029">
      <w:pPr>
        <w:spacing w:line="411" w:lineRule="exact"/>
        <w:ind w:left="593"/>
        <w:jc w:val="center"/>
        <w:rPr>
          <w:sz w:val="28"/>
        </w:rPr>
      </w:pPr>
      <w:r>
        <w:pict w14:anchorId="4E1754C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1" type="#_x0000_t202" style="position:absolute;left:0;text-align:left;margin-left:265.95pt;margin-top:12.95pt;width:15.7pt;height:11.7pt;z-index:-16133632;mso-position-horizontal-relative:page" filled="f" stroked="f">
            <v:textbox inset="0,0,0,0">
              <w:txbxContent>
                <w:p w14:paraId="213B6B45" w14:textId="77777777" w:rsidR="00D555B2" w:rsidRDefault="00FA6029">
                  <w:pPr>
                    <w:spacing w:line="234" w:lineRule="exact"/>
                    <w:rPr>
                      <w:rFonts w:ascii="Cambria Math" w:hAnsi="Cambria Math"/>
                      <w:sz w:val="20"/>
                    </w:rPr>
                  </w:pPr>
                  <w:r>
                    <w:rPr>
                      <w:rFonts w:ascii="Cambria Math" w:hAnsi="Cambria Math"/>
                      <w:spacing w:val="-3"/>
                      <w:sz w:val="20"/>
                    </w:rPr>
                    <w:t>−∞</w:t>
                  </w:r>
                </w:p>
              </w:txbxContent>
            </v:textbox>
            <w10:wrap anchorx="page"/>
          </v:shape>
        </w:pict>
      </w:r>
      <w:r>
        <w:rPr>
          <w:i/>
          <w:position w:val="2"/>
          <w:sz w:val="28"/>
        </w:rPr>
        <w:t>I(x)</w:t>
      </w:r>
      <w:r>
        <w:rPr>
          <w:i/>
          <w:spacing w:val="4"/>
          <w:position w:val="2"/>
          <w:sz w:val="28"/>
        </w:rPr>
        <w:t xml:space="preserve"> </w:t>
      </w:r>
      <w:r>
        <w:rPr>
          <w:i/>
          <w:position w:val="2"/>
          <w:sz w:val="28"/>
        </w:rPr>
        <w:t>=</w:t>
      </w:r>
      <w:r>
        <w:rPr>
          <w:rFonts w:ascii="Cambria Math" w:eastAsia="Cambria Math" w:hAnsi="Cambria Math"/>
          <w:sz w:val="28"/>
        </w:rPr>
        <w:t>∫</w:t>
      </w:r>
      <w:r>
        <w:rPr>
          <w:rFonts w:ascii="Cambria Math" w:eastAsia="Cambria Math" w:hAnsi="Cambria Math"/>
          <w:position w:val="18"/>
          <w:sz w:val="20"/>
        </w:rPr>
        <w:t>+∞</w:t>
      </w:r>
      <w:r>
        <w:rPr>
          <w:rFonts w:ascii="Cambria Math" w:eastAsia="Cambria Math" w:hAnsi="Cambria Math"/>
          <w:spacing w:val="20"/>
          <w:position w:val="18"/>
          <w:sz w:val="20"/>
        </w:rPr>
        <w:t xml:space="preserve"> </w:t>
      </w:r>
      <w:r>
        <w:rPr>
          <w:rFonts w:ascii="Cambria Math" w:eastAsia="Cambria Math" w:hAnsi="Cambria Math"/>
          <w:position w:val="2"/>
          <w:sz w:val="28"/>
        </w:rPr>
        <w:t>𝐵</w:t>
      </w:r>
      <w:r>
        <w:rPr>
          <w:rFonts w:ascii="Cambria Math" w:eastAsia="Cambria Math" w:hAnsi="Cambria Math"/>
          <w:position w:val="2"/>
          <w:sz w:val="28"/>
        </w:rPr>
        <w:t>(</w:t>
      </w:r>
      <w:r>
        <w:rPr>
          <w:rFonts w:ascii="Cambria Math" w:eastAsia="Cambria Math" w:hAnsi="Cambria Math"/>
          <w:position w:val="2"/>
          <w:sz w:val="28"/>
        </w:rPr>
        <w:t>𝜈</w:t>
      </w:r>
      <w:r>
        <w:rPr>
          <w:rFonts w:ascii="Cambria Math" w:eastAsia="Cambria Math" w:hAnsi="Cambria Math"/>
          <w:position w:val="2"/>
          <w:sz w:val="28"/>
        </w:rPr>
        <w:t>)</w:t>
      </w:r>
      <w:r>
        <w:rPr>
          <w:rFonts w:ascii="Cambria Math" w:eastAsia="Cambria Math" w:hAnsi="Cambria Math"/>
          <w:position w:val="2"/>
          <w:sz w:val="28"/>
        </w:rPr>
        <w:t>𝑐𝑜𝑠</w:t>
      </w:r>
      <w:r>
        <w:rPr>
          <w:rFonts w:ascii="Cambria Math" w:eastAsia="Cambria Math" w:hAnsi="Cambria Math"/>
          <w:position w:val="2"/>
          <w:sz w:val="28"/>
        </w:rPr>
        <w:t>(2</w:t>
      </w:r>
      <w:r>
        <w:rPr>
          <w:rFonts w:ascii="Cambria Math" w:eastAsia="Cambria Math" w:hAnsi="Cambria Math"/>
          <w:position w:val="2"/>
          <w:sz w:val="28"/>
        </w:rPr>
        <w:t>𝜋𝑥𝜈</w:t>
      </w:r>
      <w:r>
        <w:rPr>
          <w:rFonts w:ascii="Cambria Math" w:eastAsia="Cambria Math" w:hAnsi="Cambria Math"/>
          <w:position w:val="2"/>
          <w:sz w:val="28"/>
        </w:rPr>
        <w:t>)</w:t>
      </w:r>
      <w:r>
        <w:rPr>
          <w:rFonts w:ascii="Cambria Math" w:eastAsia="Cambria Math" w:hAnsi="Cambria Math"/>
          <w:spacing w:val="-12"/>
          <w:position w:val="2"/>
          <w:sz w:val="28"/>
        </w:rPr>
        <w:t xml:space="preserve"> </w:t>
      </w:r>
      <w:r>
        <w:rPr>
          <w:rFonts w:ascii="Cambria Math" w:eastAsia="Cambria Math" w:hAnsi="Cambria Math"/>
          <w:position w:val="2"/>
          <w:sz w:val="28"/>
        </w:rPr>
        <w:t>𝑑𝜈</w:t>
      </w:r>
      <w:r>
        <w:rPr>
          <w:rFonts w:ascii="Cambria Math" w:eastAsia="Cambria Math" w:hAnsi="Cambria Math"/>
          <w:spacing w:val="18"/>
          <w:position w:val="2"/>
          <w:sz w:val="28"/>
        </w:rPr>
        <w:t xml:space="preserve"> </w:t>
      </w:r>
      <w:r>
        <w:rPr>
          <w:position w:val="2"/>
          <w:sz w:val="28"/>
        </w:rPr>
        <w:t>(3)</w:t>
      </w:r>
    </w:p>
    <w:p w14:paraId="0740F036" w14:textId="77777777" w:rsidR="00D555B2" w:rsidRDefault="00FA6029">
      <w:pPr>
        <w:pStyle w:val="a3"/>
        <w:spacing w:before="194" w:line="360" w:lineRule="auto"/>
        <w:ind w:right="150" w:firstLine="427"/>
        <w:jc w:val="both"/>
      </w:pPr>
      <w:r>
        <w:t>Реальнаяинтерферограмма</w:t>
      </w:r>
      <w:r>
        <w:rPr>
          <w:spacing w:val="1"/>
        </w:rPr>
        <w:t xml:space="preserve"> </w:t>
      </w:r>
      <w:r>
        <w:t>типичного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рис.3.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интерферограмме в закодированном виде содержится вся спектральная информация</w:t>
      </w:r>
      <w:r>
        <w:rPr>
          <w:spacing w:val="1"/>
        </w:rPr>
        <w:t xml:space="preserve"> </w:t>
      </w:r>
      <w:r>
        <w:t>о попадающем в</w:t>
      </w:r>
      <w:r>
        <w:rPr>
          <w:spacing w:val="-1"/>
        </w:rPr>
        <w:t xml:space="preserve"> </w:t>
      </w:r>
      <w:r>
        <w:t>интерферометр</w:t>
      </w:r>
      <w:r>
        <w:rPr>
          <w:spacing w:val="1"/>
        </w:rPr>
        <w:t xml:space="preserve"> </w:t>
      </w:r>
      <w:r>
        <w:t>излучении.</w:t>
      </w:r>
    </w:p>
    <w:p w14:paraId="614BEA88" w14:textId="77777777" w:rsidR="00D555B2" w:rsidRDefault="00FA6029">
      <w:pPr>
        <w:pStyle w:val="a3"/>
        <w:spacing w:before="1" w:line="360" w:lineRule="auto"/>
        <w:ind w:right="146" w:firstLine="427"/>
        <w:jc w:val="both"/>
      </w:pPr>
      <w:r>
        <w:t>Максимальная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интерферограммы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одинаковому</w:t>
      </w:r>
      <w:r>
        <w:rPr>
          <w:spacing w:val="1"/>
        </w:rPr>
        <w:t xml:space="preserve"> </w:t>
      </w:r>
      <w:r>
        <w:t>удалению обоих зеркал от светоделительной пластинки. В этой точке колебания с</w:t>
      </w:r>
      <w:r>
        <w:rPr>
          <w:spacing w:val="1"/>
        </w:rPr>
        <w:t xml:space="preserve"> </w:t>
      </w:r>
      <w:r>
        <w:t>частотами для всех длин волн находятся в фазе и взаимно усиливают друг друга,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интенсивную</w:t>
      </w:r>
      <w:r>
        <w:rPr>
          <w:spacing w:val="1"/>
        </w:rPr>
        <w:t xml:space="preserve"> </w:t>
      </w:r>
      <w:r>
        <w:t>полосу</w:t>
      </w:r>
      <w:r>
        <w:rPr>
          <w:spacing w:val="1"/>
        </w:rPr>
        <w:t xml:space="preserve"> </w:t>
      </w:r>
      <w:r>
        <w:t>интерференции.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интерферограмме называется положением нулевого порядка интерференции, или же</w:t>
      </w:r>
      <w:r>
        <w:rPr>
          <w:spacing w:val="-67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стационарной фазы колебании</w:t>
      </w:r>
      <w:r>
        <w:rPr>
          <w:spacing w:val="-1"/>
        </w:rPr>
        <w:t xml:space="preserve"> </w:t>
      </w:r>
      <w:r>
        <w:t>(рис.3).</w:t>
      </w:r>
    </w:p>
    <w:p w14:paraId="387155F9" w14:textId="77777777" w:rsidR="00D555B2" w:rsidRDefault="00D555B2">
      <w:pPr>
        <w:spacing w:line="360" w:lineRule="auto"/>
        <w:jc w:val="both"/>
        <w:sectPr w:rsidR="00D555B2">
          <w:pgSz w:w="11910" w:h="16840"/>
          <w:pgMar w:top="1040" w:right="420" w:bottom="1340" w:left="820" w:header="0" w:footer="1102" w:gutter="0"/>
          <w:cols w:space="720"/>
        </w:sectPr>
      </w:pPr>
    </w:p>
    <w:p w14:paraId="6EFC00E1" w14:textId="77777777" w:rsidR="00D555B2" w:rsidRDefault="00FA6029" w:rsidP="00E62E04">
      <w:pPr>
        <w:pStyle w:val="a3"/>
        <w:ind w:left="854"/>
        <w:jc w:val="center"/>
        <w:rPr>
          <w:sz w:val="20"/>
        </w:rPr>
      </w:pPr>
      <w:r>
        <w:rPr>
          <w:noProof/>
          <w:sz w:val="20"/>
          <w:lang w:val="en-US" w:eastAsia="ru-RU"/>
        </w:rPr>
        <w:lastRenderedPageBreak/>
        <w:drawing>
          <wp:inline distT="0" distB="0" distL="0" distR="0" wp14:anchorId="701B57A9" wp14:editId="63FEEFA5">
            <wp:extent cx="3339788" cy="211121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9788" cy="211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AA642" w14:textId="77777777" w:rsidR="00D555B2" w:rsidRDefault="00D555B2">
      <w:pPr>
        <w:pStyle w:val="a3"/>
        <w:ind w:left="0"/>
        <w:rPr>
          <w:sz w:val="20"/>
        </w:rPr>
      </w:pPr>
    </w:p>
    <w:p w14:paraId="178908D2" w14:textId="77777777" w:rsidR="00D555B2" w:rsidRDefault="00FA6029">
      <w:pPr>
        <w:pStyle w:val="a3"/>
        <w:spacing w:before="225"/>
        <w:ind w:left="591"/>
        <w:jc w:val="center"/>
      </w:pPr>
      <w:r>
        <w:t>Рис.3.</w:t>
      </w:r>
      <w:r>
        <w:rPr>
          <w:spacing w:val="-3"/>
        </w:rPr>
        <w:t xml:space="preserve"> </w:t>
      </w:r>
      <w:r>
        <w:t>Типичная</w:t>
      </w:r>
      <w:r>
        <w:rPr>
          <w:spacing w:val="-3"/>
        </w:rPr>
        <w:t xml:space="preserve"> </w:t>
      </w:r>
      <w:r>
        <w:t>интерферограмма</w:t>
      </w:r>
    </w:p>
    <w:p w14:paraId="7F2427C4" w14:textId="77777777" w:rsidR="00D555B2" w:rsidRDefault="00D555B2">
      <w:pPr>
        <w:pStyle w:val="a3"/>
        <w:spacing w:before="5"/>
        <w:ind w:left="0"/>
        <w:rPr>
          <w:sz w:val="31"/>
        </w:rPr>
      </w:pPr>
    </w:p>
    <w:p w14:paraId="29169559" w14:textId="77777777" w:rsidR="00D555B2" w:rsidRDefault="00FA6029">
      <w:pPr>
        <w:pStyle w:val="a3"/>
        <w:spacing w:before="1" w:line="360" w:lineRule="auto"/>
        <w:ind w:right="150" w:firstLine="427"/>
        <w:jc w:val="both"/>
      </w:pP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полихроматического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существует, так как имеется собственный спектр излучения материала, из которого</w:t>
      </w:r>
      <w:r>
        <w:rPr>
          <w:spacing w:val="1"/>
        </w:rPr>
        <w:t xml:space="preserve"> </w:t>
      </w:r>
      <w:r>
        <w:t>изготовлен</w:t>
      </w:r>
      <w:r>
        <w:rPr>
          <w:spacing w:val="1"/>
        </w:rPr>
        <w:t xml:space="preserve"> </w:t>
      </w:r>
      <w:r>
        <w:t>источник.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крыльев</w:t>
      </w:r>
      <w:r>
        <w:rPr>
          <w:spacing w:val="1"/>
        </w:rPr>
        <w:t xml:space="preserve"> </w:t>
      </w:r>
      <w:r>
        <w:t>интерферограммы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затухающих</w:t>
      </w:r>
      <w:r>
        <w:rPr>
          <w:spacing w:val="-4"/>
        </w:rPr>
        <w:t xml:space="preserve"> </w:t>
      </w:r>
      <w:r>
        <w:t>колебаний.</w:t>
      </w:r>
    </w:p>
    <w:p w14:paraId="626C36A5" w14:textId="77777777" w:rsidR="00D555B2" w:rsidRDefault="00FA6029">
      <w:pPr>
        <w:pStyle w:val="a3"/>
        <w:spacing w:line="360" w:lineRule="auto"/>
        <w:ind w:right="142" w:firstLine="427"/>
        <w:jc w:val="both"/>
      </w:pPr>
      <w:r>
        <w:t>Для получения спектра излу</w:t>
      </w:r>
      <w:r>
        <w:t>чения источника нужно выражение (3) подвергнуть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Фурье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косинусам.</w:t>
      </w:r>
      <w:r>
        <w:rPr>
          <w:spacing w:val="1"/>
        </w:rPr>
        <w:t xml:space="preserve"> </w:t>
      </w:r>
      <w:r>
        <w:t>Восстановленный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уравнением</w:t>
      </w:r>
      <w:r>
        <w:rPr>
          <w:spacing w:val="-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вида (4):</w:t>
      </w:r>
    </w:p>
    <w:p w14:paraId="6C79446F" w14:textId="77777777" w:rsidR="00D555B2" w:rsidRDefault="00D555B2">
      <w:pPr>
        <w:spacing w:line="360" w:lineRule="auto"/>
        <w:jc w:val="both"/>
        <w:sectPr w:rsidR="00D555B2">
          <w:pgSz w:w="11910" w:h="16840"/>
          <w:pgMar w:top="1240" w:right="420" w:bottom="1340" w:left="820" w:header="0" w:footer="1102" w:gutter="0"/>
          <w:cols w:space="720"/>
        </w:sectPr>
      </w:pPr>
    </w:p>
    <w:p w14:paraId="03435721" w14:textId="77777777" w:rsidR="00D555B2" w:rsidRDefault="00FA6029">
      <w:pPr>
        <w:pStyle w:val="a3"/>
        <w:spacing w:line="409" w:lineRule="exact"/>
        <w:ind w:left="3364"/>
        <w:rPr>
          <w:rFonts w:ascii="Cambria Math" w:eastAsia="Cambria Math" w:hAnsi="Cambria Math"/>
        </w:rPr>
      </w:pPr>
      <w:r>
        <w:lastRenderedPageBreak/>
        <w:pict w14:anchorId="463C7385">
          <v:shape id="_x0000_s1040" type="#_x0000_t202" style="position:absolute;left:0;text-align:left;margin-left:256.25pt;margin-top:12.9pt;width:15.7pt;height:11.7pt;z-index:-16133120;mso-position-horizontal-relative:page" filled="f" stroked="f">
            <v:textbox inset="0,0,0,0">
              <w:txbxContent>
                <w:p w14:paraId="28772D1C" w14:textId="77777777" w:rsidR="00D555B2" w:rsidRDefault="00FA6029">
                  <w:pPr>
                    <w:spacing w:line="234" w:lineRule="exact"/>
                    <w:rPr>
                      <w:rFonts w:ascii="Cambria Math" w:hAnsi="Cambria Math"/>
                      <w:sz w:val="20"/>
                    </w:rPr>
                  </w:pPr>
                  <w:r>
                    <w:rPr>
                      <w:rFonts w:ascii="Cambria Math" w:hAnsi="Cambria Math"/>
                      <w:spacing w:val="-3"/>
                      <w:sz w:val="20"/>
                    </w:rPr>
                    <w:t>−∞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  <w:position w:val="2"/>
        </w:rPr>
        <w:t>𝐵</w:t>
      </w:r>
      <w:r>
        <w:rPr>
          <w:rFonts w:ascii="Cambria Math" w:eastAsia="Cambria Math" w:hAnsi="Cambria Math"/>
          <w:position w:val="2"/>
        </w:rPr>
        <w:t>(</w:t>
      </w:r>
      <w:r>
        <w:rPr>
          <w:rFonts w:ascii="Cambria Math" w:eastAsia="Cambria Math" w:hAnsi="Cambria Math"/>
          <w:position w:val="2"/>
        </w:rPr>
        <w:t>𝜈</w:t>
      </w:r>
      <w:r>
        <w:rPr>
          <w:rFonts w:ascii="Cambria Math" w:eastAsia="Cambria Math" w:hAnsi="Cambria Math"/>
          <w:position w:val="2"/>
        </w:rPr>
        <w:t xml:space="preserve">) </w:t>
      </w:r>
      <w:r>
        <w:rPr>
          <w:i/>
          <w:position w:val="2"/>
        </w:rPr>
        <w:t>=</w:t>
      </w:r>
      <w:r>
        <w:rPr>
          <w:rFonts w:ascii="Cambria Math" w:eastAsia="Cambria Math" w:hAnsi="Cambria Math"/>
        </w:rPr>
        <w:t>∫</w:t>
      </w:r>
      <w:r>
        <w:rPr>
          <w:rFonts w:ascii="Cambria Math" w:eastAsia="Cambria Math" w:hAnsi="Cambria Math"/>
          <w:position w:val="18"/>
          <w:sz w:val="20"/>
        </w:rPr>
        <w:t>+∞</w:t>
      </w:r>
      <w:r>
        <w:rPr>
          <w:rFonts w:ascii="Cambria Math" w:eastAsia="Cambria Math" w:hAnsi="Cambria Math"/>
          <w:spacing w:val="44"/>
          <w:position w:val="18"/>
          <w:sz w:val="20"/>
        </w:rPr>
        <w:t xml:space="preserve"> </w:t>
      </w:r>
      <w:r>
        <w:rPr>
          <w:rFonts w:ascii="Cambria Math" w:eastAsia="Cambria Math" w:hAnsi="Cambria Math"/>
          <w:position w:val="2"/>
        </w:rPr>
        <w:t>𝐼</w:t>
      </w:r>
      <w:r>
        <w:rPr>
          <w:rFonts w:ascii="Cambria Math" w:eastAsia="Cambria Math" w:hAnsi="Cambria Math"/>
          <w:position w:val="2"/>
        </w:rPr>
        <w:t>(</w:t>
      </w:r>
      <w:r>
        <w:rPr>
          <w:rFonts w:ascii="Cambria Math" w:eastAsia="Cambria Math" w:hAnsi="Cambria Math"/>
          <w:position w:val="2"/>
        </w:rPr>
        <w:t>𝑥</w:t>
      </w:r>
      <w:r>
        <w:rPr>
          <w:rFonts w:ascii="Cambria Math" w:eastAsia="Cambria Math" w:hAnsi="Cambria Math"/>
          <w:position w:val="2"/>
        </w:rPr>
        <w:t xml:space="preserve">) </w:t>
      </w:r>
      <w:r>
        <w:rPr>
          <w:rFonts w:ascii="Cambria Math" w:eastAsia="Cambria Math" w:hAnsi="Cambria Math"/>
          <w:position w:val="2"/>
        </w:rPr>
        <w:t>𝑐𝑜𝑠</w:t>
      </w:r>
      <w:r>
        <w:rPr>
          <w:rFonts w:ascii="Cambria Math" w:eastAsia="Cambria Math" w:hAnsi="Cambria Math"/>
          <w:position w:val="2"/>
        </w:rPr>
        <w:t>(2</w:t>
      </w:r>
      <w:r>
        <w:rPr>
          <w:rFonts w:ascii="Cambria Math" w:eastAsia="Cambria Math" w:hAnsi="Cambria Math"/>
          <w:position w:val="2"/>
        </w:rPr>
        <w:t>𝜋𝑥𝜈</w:t>
      </w:r>
      <w:r>
        <w:rPr>
          <w:rFonts w:ascii="Cambria Math" w:eastAsia="Cambria Math" w:hAnsi="Cambria Math"/>
          <w:position w:val="2"/>
        </w:rPr>
        <w:t>)</w:t>
      </w:r>
      <w:r>
        <w:rPr>
          <w:rFonts w:ascii="Cambria Math" w:eastAsia="Cambria Math" w:hAnsi="Cambria Math"/>
          <w:spacing w:val="1"/>
          <w:position w:val="2"/>
        </w:rPr>
        <w:t xml:space="preserve"> </w:t>
      </w:r>
      <w:r>
        <w:rPr>
          <w:rFonts w:ascii="Cambria Math" w:eastAsia="Cambria Math" w:hAnsi="Cambria Math"/>
          <w:spacing w:val="-102"/>
          <w:position w:val="2"/>
        </w:rPr>
        <w:t>𝑑𝑥</w:t>
      </w:r>
    </w:p>
    <w:p w14:paraId="497249C1" w14:textId="77777777" w:rsidR="00D555B2" w:rsidRDefault="00FA6029">
      <w:pPr>
        <w:spacing w:before="68"/>
        <w:ind w:left="595"/>
        <w:rPr>
          <w:sz w:val="28"/>
        </w:rPr>
      </w:pPr>
      <w:r>
        <w:br w:type="column"/>
      </w:r>
      <w:r>
        <w:rPr>
          <w:sz w:val="28"/>
        </w:rPr>
        <w:lastRenderedPageBreak/>
        <w:t>(4)</w:t>
      </w:r>
    </w:p>
    <w:p w14:paraId="408456DE" w14:textId="77777777" w:rsidR="00D555B2" w:rsidRDefault="00D555B2">
      <w:pPr>
        <w:rPr>
          <w:sz w:val="28"/>
        </w:rPr>
        <w:sectPr w:rsidR="00D555B2">
          <w:type w:val="continuous"/>
          <w:pgSz w:w="11910" w:h="16840"/>
          <w:pgMar w:top="1500" w:right="420" w:bottom="280" w:left="820" w:header="720" w:footer="720" w:gutter="0"/>
          <w:cols w:num="2" w:space="720" w:equalWidth="0">
            <w:col w:w="6929" w:space="40"/>
            <w:col w:w="3701"/>
          </w:cols>
        </w:sectPr>
      </w:pPr>
    </w:p>
    <w:p w14:paraId="300566C1" w14:textId="77777777" w:rsidR="00D555B2" w:rsidRDefault="00D555B2">
      <w:pPr>
        <w:pStyle w:val="a3"/>
        <w:spacing w:before="2"/>
        <w:ind w:left="0"/>
        <w:rPr>
          <w:sz w:val="9"/>
        </w:rPr>
      </w:pPr>
    </w:p>
    <w:p w14:paraId="5A43C75D" w14:textId="77777777" w:rsidR="00D555B2" w:rsidRDefault="00FA6029">
      <w:pPr>
        <w:pStyle w:val="a3"/>
        <w:spacing w:before="89" w:line="362" w:lineRule="auto"/>
        <w:ind w:right="148" w:firstLine="427"/>
        <w:jc w:val="both"/>
      </w:pPr>
      <w:r>
        <w:t>Уравнения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интерферограммой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спектром.</w:t>
      </w:r>
    </w:p>
    <w:p w14:paraId="75441F09" w14:textId="77777777" w:rsidR="00D555B2" w:rsidRDefault="00FA6029">
      <w:pPr>
        <w:pStyle w:val="a3"/>
        <w:spacing w:line="360" w:lineRule="auto"/>
        <w:ind w:right="143" w:firstLine="427"/>
        <w:jc w:val="both"/>
      </w:pPr>
      <w:r>
        <w:t>Если в один из каналов интерферометра помещена поглощающая проба 6 (рис.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полихроматического</w:t>
      </w:r>
      <w:r>
        <w:rPr>
          <w:spacing w:val="1"/>
        </w:rPr>
        <w:t xml:space="preserve"> </w:t>
      </w:r>
      <w:r>
        <w:t>излучения источника вычитается ряд волновых чисел, соответстваующих полосам</w:t>
      </w:r>
      <w:r>
        <w:rPr>
          <w:spacing w:val="1"/>
        </w:rPr>
        <w:t xml:space="preserve"> </w:t>
      </w:r>
      <w:r>
        <w:t>поглощения</w:t>
      </w:r>
      <w:r>
        <w:rPr>
          <w:spacing w:val="1"/>
        </w:rPr>
        <w:t xml:space="preserve"> </w:t>
      </w:r>
      <w:r>
        <w:t>пробы.</w:t>
      </w:r>
      <w:r>
        <w:rPr>
          <w:spacing w:val="1"/>
        </w:rPr>
        <w:t xml:space="preserve"> </w:t>
      </w:r>
      <w:r>
        <w:t>Результирующаяинтерферограмма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волновыми</w:t>
      </w:r>
      <w:r>
        <w:rPr>
          <w:spacing w:val="-1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 тех,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поглощены.</w:t>
      </w:r>
    </w:p>
    <w:p w14:paraId="51679DD2" w14:textId="77777777" w:rsidR="00D555B2" w:rsidRDefault="00FA6029">
      <w:pPr>
        <w:pStyle w:val="a3"/>
        <w:spacing w:line="360" w:lineRule="auto"/>
        <w:ind w:right="142" w:firstLine="427"/>
        <w:jc w:val="both"/>
      </w:pPr>
      <w:r>
        <w:t>Преобразования</w:t>
      </w:r>
      <w:r>
        <w:rPr>
          <w:spacing w:val="1"/>
        </w:rPr>
        <w:t xml:space="preserve"> </w:t>
      </w:r>
      <w:r>
        <w:t>Фурье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</w:t>
      </w:r>
      <w:r>
        <w:t>е</w:t>
      </w:r>
      <w:r>
        <w:rPr>
          <w:spacing w:val="1"/>
        </w:rPr>
        <w:t xml:space="preserve"> </w:t>
      </w:r>
      <w:r>
        <w:t>интегральные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Фурье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интерферограммы по косинусам, а интерферограмма есть Фурье - образ спектра по</w:t>
      </w:r>
      <w:r>
        <w:rPr>
          <w:spacing w:val="1"/>
        </w:rPr>
        <w:t xml:space="preserve"> </w:t>
      </w:r>
      <w:r>
        <w:t>косинусам.</w:t>
      </w:r>
    </w:p>
    <w:p w14:paraId="0F1E5D61" w14:textId="77777777" w:rsidR="00D555B2" w:rsidRDefault="00D555B2">
      <w:pPr>
        <w:spacing w:line="360" w:lineRule="auto"/>
        <w:jc w:val="both"/>
        <w:sectPr w:rsidR="00D555B2">
          <w:type w:val="continuous"/>
          <w:pgSz w:w="11910" w:h="16840"/>
          <w:pgMar w:top="1500" w:right="420" w:bottom="280" w:left="820" w:header="720" w:footer="720" w:gutter="0"/>
          <w:cols w:space="720"/>
        </w:sectPr>
      </w:pPr>
    </w:p>
    <w:p w14:paraId="1AF10EC8" w14:textId="77777777" w:rsidR="00D555B2" w:rsidRDefault="00FA6029">
      <w:pPr>
        <w:pStyle w:val="Heading1"/>
        <w:numPr>
          <w:ilvl w:val="0"/>
          <w:numId w:val="23"/>
        </w:numPr>
        <w:tabs>
          <w:tab w:val="left" w:pos="4348"/>
        </w:tabs>
        <w:ind w:left="4347"/>
        <w:jc w:val="both"/>
      </w:pPr>
      <w:r>
        <w:lastRenderedPageBreak/>
        <w:t>Регистрация</w:t>
      </w:r>
      <w:r>
        <w:rPr>
          <w:spacing w:val="-3"/>
        </w:rPr>
        <w:t xml:space="preserve"> </w:t>
      </w:r>
      <w:r>
        <w:t>спектров</w:t>
      </w:r>
    </w:p>
    <w:p w14:paraId="2CD0DF81" w14:textId="77777777" w:rsidR="00D555B2" w:rsidRDefault="00FA6029">
      <w:pPr>
        <w:pStyle w:val="a3"/>
        <w:spacing w:before="158" w:line="360" w:lineRule="auto"/>
        <w:ind w:right="148" w:firstLine="427"/>
        <w:jc w:val="both"/>
      </w:pPr>
      <w:r>
        <w:t>Для получения спектра пробы необходимо зарегистрировать при одинаковых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эталоннуюинтерферограмму</w:t>
      </w:r>
      <w:r>
        <w:rPr>
          <w:spacing w:val="1"/>
        </w:rPr>
        <w:t xml:space="preserve"> </w:t>
      </w:r>
      <w:r>
        <w:t>(сравнение,)</w:t>
      </w:r>
      <w:r>
        <w:rPr>
          <w:spacing w:val="1"/>
        </w:rPr>
        <w:t xml:space="preserve"> </w:t>
      </w:r>
      <w:r>
        <w:rPr>
          <w:i/>
        </w:rPr>
        <w:t>B</w:t>
      </w:r>
      <w:r>
        <w:rPr>
          <w:i/>
          <w:vertAlign w:val="subscript"/>
        </w:rPr>
        <w:t>ref</w:t>
      </w:r>
      <w:r>
        <w:rPr>
          <w:i/>
        </w:rPr>
        <w:t>(</w:t>
      </w:r>
      <w:r>
        <w:t>ν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интерферограмму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пробой</w:t>
      </w:r>
      <w:r>
        <w:rPr>
          <w:spacing w:val="-1"/>
        </w:rPr>
        <w:t xml:space="preserve"> </w:t>
      </w:r>
      <w:r>
        <w:rPr>
          <w:i/>
        </w:rPr>
        <w:t>B</w:t>
      </w:r>
      <w:r>
        <w:rPr>
          <w:i/>
          <w:vertAlign w:val="subscript"/>
        </w:rPr>
        <w:t>sample</w:t>
      </w:r>
      <w:r>
        <w:rPr>
          <w:i/>
        </w:rPr>
        <w:t>(</w:t>
      </w:r>
      <w:r>
        <w:t>ν</w:t>
      </w:r>
      <w:r>
        <w:rPr>
          <w:i/>
        </w:rPr>
        <w:t>),</w:t>
      </w:r>
      <w:r>
        <w:rPr>
          <w:i/>
          <w:spacing w:val="-6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Фурье-образов</w:t>
      </w:r>
      <w:r>
        <w:rPr>
          <w:spacing w:val="-3"/>
        </w:rPr>
        <w:t xml:space="preserve"> </w:t>
      </w:r>
      <w:r>
        <w:t>даст</w:t>
      </w:r>
      <w:r>
        <w:rPr>
          <w:spacing w:val="-2"/>
        </w:rPr>
        <w:t xml:space="preserve"> </w:t>
      </w:r>
      <w:r>
        <w:t>спектр</w:t>
      </w:r>
      <w:r>
        <w:rPr>
          <w:spacing w:val="-3"/>
        </w:rPr>
        <w:t xml:space="preserve"> </w:t>
      </w:r>
      <w:r>
        <w:t>пропускания</w:t>
      </w:r>
      <w:r>
        <w:rPr>
          <w:spacing w:val="-2"/>
        </w:rPr>
        <w:t xml:space="preserve"> </w:t>
      </w:r>
      <w:r>
        <w:t>(</w:t>
      </w:r>
      <w:r>
        <w:rPr>
          <w:i/>
        </w:rPr>
        <w:t>Т</w:t>
      </w:r>
      <w:r>
        <w:t>)</w:t>
      </w:r>
      <w:r>
        <w:rPr>
          <w:spacing w:val="-1"/>
        </w:rPr>
        <w:t xml:space="preserve"> </w:t>
      </w:r>
      <w:r>
        <w:t>пробы:</w:t>
      </w:r>
    </w:p>
    <w:p w14:paraId="641B3153" w14:textId="77777777" w:rsidR="00D555B2" w:rsidRDefault="00FA6029">
      <w:pPr>
        <w:pStyle w:val="a3"/>
        <w:spacing w:line="172" w:lineRule="auto"/>
        <w:ind w:left="167"/>
        <w:jc w:val="center"/>
        <w:rPr>
          <w:rFonts w:ascii="Cambria Math" w:eastAsia="Cambria Math" w:hAnsi="Cambria Math"/>
        </w:rPr>
      </w:pPr>
      <w:r>
        <w:pict w14:anchorId="18288258">
          <v:rect id="_x0000_s1039" style="position:absolute;left:0;text-align:left;margin-left:289.7pt;margin-top:18.75pt;width:73.8pt;height:.95pt;z-index:-16132096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position w:val="-20"/>
        </w:rPr>
        <w:t>Т</w:t>
      </w:r>
      <w:r>
        <w:rPr>
          <w:rFonts w:ascii="Cambria Math" w:eastAsia="Cambria Math" w:hAnsi="Cambria Math"/>
          <w:spacing w:val="19"/>
          <w:position w:val="-20"/>
        </w:rPr>
        <w:t xml:space="preserve"> </w:t>
      </w:r>
      <w:r>
        <w:rPr>
          <w:rFonts w:ascii="Cambria Math" w:eastAsia="Cambria Math" w:hAnsi="Cambria Math"/>
          <w:position w:val="-20"/>
        </w:rPr>
        <w:t>=</w:t>
      </w:r>
      <w:r>
        <w:rPr>
          <w:rFonts w:ascii="Cambria Math" w:eastAsia="Cambria Math" w:hAnsi="Cambria Math"/>
          <w:spacing w:val="21"/>
          <w:position w:val="-20"/>
        </w:rPr>
        <w:t xml:space="preserve"> </w:t>
      </w:r>
      <w:r>
        <w:rPr>
          <w:rFonts w:ascii="Cambria Math" w:eastAsia="Cambria Math" w:hAnsi="Cambria Math"/>
        </w:rPr>
        <w:t>𝐵𝑠𝑎𝑚𝑝𝑙𝑒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</w:rPr>
        <w:t>𝜈</w:t>
      </w:r>
      <w:r>
        <w:rPr>
          <w:rFonts w:ascii="Cambria Math" w:eastAsia="Cambria Math" w:hAnsi="Cambria Math"/>
        </w:rPr>
        <w:t>)</w:t>
      </w:r>
    </w:p>
    <w:p w14:paraId="024038B7" w14:textId="77777777" w:rsidR="00D555B2" w:rsidRDefault="00FA6029">
      <w:pPr>
        <w:pStyle w:val="a3"/>
        <w:spacing w:line="264" w:lineRule="exact"/>
        <w:ind w:left="760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𝐵𝑟𝑒𝑓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𝜈</w:t>
      </w:r>
      <w:r>
        <w:rPr>
          <w:rFonts w:ascii="Cambria Math" w:eastAsia="Cambria Math"/>
          <w:position w:val="1"/>
        </w:rPr>
        <w:t>)</w:t>
      </w:r>
    </w:p>
    <w:p w14:paraId="74CC65BF" w14:textId="77777777" w:rsidR="00D555B2" w:rsidRDefault="00FA6029">
      <w:pPr>
        <w:pStyle w:val="a3"/>
        <w:spacing w:before="149" w:line="360" w:lineRule="auto"/>
        <w:ind w:right="143" w:firstLine="427"/>
        <w:jc w:val="both"/>
      </w:pPr>
      <w:r>
        <w:t>Регистрируемый в отсутствие пробы спектр называется эталонным или спектром</w:t>
      </w:r>
      <w:r>
        <w:rPr>
          <w:spacing w:val="-67"/>
        </w:rPr>
        <w:t xml:space="preserve"> </w:t>
      </w:r>
      <w:r>
        <w:t>сравнения или референтным или опорным спектром</w:t>
      </w:r>
      <w:r>
        <w:rPr>
          <w:i/>
        </w:rPr>
        <w:t xml:space="preserve">(reference) </w:t>
      </w:r>
      <w:r>
        <w:t>(рис.4, 1-верхний).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Фурье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спектрометр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однолучевым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спектр излучения теплового источника,</w:t>
      </w:r>
      <w:r>
        <w:rPr>
          <w:spacing w:val="1"/>
        </w:rPr>
        <w:t xml:space="preserve"> </w:t>
      </w:r>
      <w:r>
        <w:t>на который наложен спектр поглощения</w:t>
      </w:r>
      <w:r>
        <w:rPr>
          <w:spacing w:val="1"/>
        </w:rPr>
        <w:t xml:space="preserve"> </w:t>
      </w:r>
      <w:r>
        <w:t>паров атмосферной воды (~3700, 1500-1700 см</w:t>
      </w:r>
      <w:r>
        <w:rPr>
          <w:vertAlign w:val="superscript"/>
        </w:rPr>
        <w:t>-1</w:t>
      </w:r>
      <w:r>
        <w:t>), углекислого газа (~2350 см</w:t>
      </w:r>
      <w:r>
        <w:rPr>
          <w:vertAlign w:val="superscript"/>
        </w:rPr>
        <w:t>-1</w:t>
      </w:r>
      <w:r>
        <w:t>) и</w:t>
      </w:r>
      <w:r>
        <w:rPr>
          <w:spacing w:val="1"/>
        </w:rPr>
        <w:t xml:space="preserve"> </w:t>
      </w:r>
      <w:r>
        <w:t xml:space="preserve">других веществ, возможно находящихся в </w:t>
      </w:r>
      <w:r>
        <w:t>атмосфере. Те же полосы регистрируются</w:t>
      </w:r>
      <w:r>
        <w:rPr>
          <w:spacing w:val="-67"/>
        </w:rPr>
        <w:t xml:space="preserve"> </w:t>
      </w:r>
      <w:r>
        <w:t>и в спектре пробы - полистирола (рис.4, 2-средний), однако, при делении одного</w:t>
      </w:r>
      <w:r>
        <w:rPr>
          <w:spacing w:val="1"/>
        </w:rPr>
        <w:t xml:space="preserve"> </w:t>
      </w:r>
      <w:r>
        <w:t>спектра на другой в результирующем спектре остаѐтся только поглощение пробы</w:t>
      </w:r>
      <w:r>
        <w:rPr>
          <w:spacing w:val="1"/>
        </w:rPr>
        <w:t xml:space="preserve"> </w:t>
      </w:r>
      <w:r>
        <w:t>(рис.4, 3-нижний), представляющее в данном случае обычный спек</w:t>
      </w:r>
      <w:r>
        <w:t>тр поглощения</w:t>
      </w:r>
      <w:r>
        <w:rPr>
          <w:spacing w:val="1"/>
        </w:rPr>
        <w:t xml:space="preserve"> </w:t>
      </w:r>
      <w:r>
        <w:t>полистирола.</w:t>
      </w:r>
    </w:p>
    <w:p w14:paraId="6068431A" w14:textId="77777777" w:rsidR="00D555B2" w:rsidRDefault="00FA6029">
      <w:pPr>
        <w:pStyle w:val="a3"/>
        <w:ind w:left="0"/>
        <w:rPr>
          <w:sz w:val="25"/>
        </w:rPr>
      </w:pPr>
      <w:r>
        <w:rPr>
          <w:noProof/>
          <w:lang w:val="en-US" w:eastAsia="ru-RU"/>
        </w:rPr>
        <w:drawing>
          <wp:anchor distT="0" distB="0" distL="0" distR="0" simplePos="0" relativeHeight="5" behindDoc="0" locked="0" layoutInCell="1" allowOverlap="1" wp14:anchorId="651D3951" wp14:editId="2D2CBFFA">
            <wp:simplePos x="0" y="0"/>
            <wp:positionH relativeFrom="page">
              <wp:posOffset>1818951</wp:posOffset>
            </wp:positionH>
            <wp:positionV relativeFrom="paragraph">
              <wp:posOffset>207867</wp:posOffset>
            </wp:positionV>
            <wp:extent cx="4074587" cy="262442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587" cy="2624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330D0" w14:textId="77777777" w:rsidR="00D555B2" w:rsidRDefault="00D555B2">
      <w:pPr>
        <w:pStyle w:val="a3"/>
        <w:spacing w:before="9"/>
        <w:ind w:left="0"/>
        <w:rPr>
          <w:sz w:val="31"/>
        </w:rPr>
      </w:pPr>
    </w:p>
    <w:p w14:paraId="18D4526A" w14:textId="77777777" w:rsidR="00D555B2" w:rsidRDefault="00FA6029">
      <w:pPr>
        <w:pStyle w:val="a3"/>
        <w:spacing w:line="322" w:lineRule="exact"/>
        <w:ind w:left="2581"/>
      </w:pPr>
      <w:r>
        <w:t>Рис.4.</w:t>
      </w:r>
    </w:p>
    <w:p w14:paraId="246A5E7D" w14:textId="77777777" w:rsidR="00D555B2" w:rsidRDefault="00FA6029">
      <w:pPr>
        <w:pStyle w:val="a3"/>
        <w:ind w:left="2581" w:right="3577"/>
      </w:pPr>
      <w:r>
        <w:t>1 – эталонный (референтный) спектр,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спектр</w:t>
      </w:r>
      <w:r>
        <w:rPr>
          <w:spacing w:val="-2"/>
        </w:rPr>
        <w:t xml:space="preserve"> </w:t>
      </w:r>
      <w:r>
        <w:t>пробы,</w:t>
      </w:r>
    </w:p>
    <w:p w14:paraId="1FB79ACF" w14:textId="77777777" w:rsidR="00D555B2" w:rsidRDefault="00FA6029">
      <w:pPr>
        <w:pStyle w:val="a3"/>
        <w:spacing w:line="322" w:lineRule="exact"/>
        <w:ind w:left="2439"/>
      </w:pP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спектр</w:t>
      </w:r>
      <w:r>
        <w:rPr>
          <w:spacing w:val="-2"/>
        </w:rPr>
        <w:t xml:space="preserve"> </w:t>
      </w:r>
      <w:r>
        <w:t>пропускания</w:t>
      </w:r>
      <w:r>
        <w:rPr>
          <w:spacing w:val="-4"/>
        </w:rPr>
        <w:t xml:space="preserve"> </w:t>
      </w:r>
      <w:r>
        <w:t>пробы.</w:t>
      </w:r>
    </w:p>
    <w:p w14:paraId="61BAAFEB" w14:textId="77777777" w:rsidR="00D555B2" w:rsidRDefault="00D555B2">
      <w:pPr>
        <w:spacing w:line="322" w:lineRule="exact"/>
        <w:sectPr w:rsidR="00D555B2">
          <w:pgSz w:w="11910" w:h="16840"/>
          <w:pgMar w:top="1040" w:right="420" w:bottom="1340" w:left="820" w:header="0" w:footer="1102" w:gutter="0"/>
          <w:cols w:space="720"/>
        </w:sectPr>
      </w:pPr>
    </w:p>
    <w:p w14:paraId="51FBB777" w14:textId="77777777" w:rsidR="00D555B2" w:rsidRDefault="00FA6029">
      <w:pPr>
        <w:pStyle w:val="a3"/>
        <w:spacing w:before="67" w:line="360" w:lineRule="auto"/>
        <w:ind w:right="147" w:firstLine="427"/>
        <w:jc w:val="both"/>
      </w:pPr>
      <w:r>
        <w:lastRenderedPageBreak/>
        <w:t>Можно</w:t>
      </w:r>
      <w:r>
        <w:rPr>
          <w:spacing w:val="1"/>
        </w:rPr>
        <w:t xml:space="preserve"> </w:t>
      </w:r>
      <w:r>
        <w:t>также получить спектр поглощения пробы в координатах оптическая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(</w:t>
      </w:r>
      <w:r>
        <w:rPr>
          <w:i/>
        </w:rPr>
        <w:t>absorbance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волновое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71"/>
        </w:rPr>
        <w:t xml:space="preserve"> </w:t>
      </w:r>
      <w:r>
        <w:t>преобразований</w:t>
      </w:r>
      <w:r>
        <w:rPr>
          <w:spacing w:val="-67"/>
        </w:rPr>
        <w:t xml:space="preserve"> </w:t>
      </w:r>
      <w:r>
        <w:t>разработано стандартное</w:t>
      </w:r>
      <w:r>
        <w:rPr>
          <w:spacing w:val="-3"/>
        </w:rPr>
        <w:t xml:space="preserve"> </w:t>
      </w:r>
      <w:r>
        <w:t>программное обеспечение.</w:t>
      </w:r>
    </w:p>
    <w:p w14:paraId="40BA3C0D" w14:textId="77777777" w:rsidR="00D555B2" w:rsidRDefault="00FA6029">
      <w:pPr>
        <w:pStyle w:val="a3"/>
        <w:spacing w:before="1" w:line="360" w:lineRule="auto"/>
        <w:ind w:right="143" w:firstLine="427"/>
        <w:jc w:val="both"/>
      </w:pPr>
      <w:r>
        <w:t>Протяженность реальной интерферограммы не может быть от</w:t>
      </w:r>
      <w:r>
        <w:rPr>
          <w:spacing w:val="1"/>
        </w:rPr>
        <w:t xml:space="preserve"> </w:t>
      </w:r>
      <w:r>
        <w:t>-∞ до +∞, т.к.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пределы,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ограничивают,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подходящую преобразующую математическую функцию. В случае прямоугольной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Фурье-преобразования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косинусоидальная</w:t>
      </w:r>
      <w:r>
        <w:rPr>
          <w:spacing w:val="1"/>
        </w:rPr>
        <w:t xml:space="preserve"> </w:t>
      </w:r>
      <w:r>
        <w:t>волна,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результирующая функция имеет вид, показанный на рис.5. Боковые сигналы могут</w:t>
      </w:r>
      <w:r>
        <w:rPr>
          <w:spacing w:val="1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подавлены</w:t>
      </w:r>
      <w:r>
        <w:rPr>
          <w:spacing w:val="59"/>
        </w:rPr>
        <w:t xml:space="preserve"> </w:t>
      </w:r>
      <w:r>
        <w:t>умножением</w:t>
      </w:r>
      <w:r>
        <w:rPr>
          <w:spacing w:val="58"/>
        </w:rPr>
        <w:t xml:space="preserve"> </w:t>
      </w:r>
      <w:r>
        <w:t>интерферограммы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так</w:t>
      </w:r>
      <w:r>
        <w:rPr>
          <w:spacing w:val="58"/>
        </w:rPr>
        <w:t xml:space="preserve"> </w:t>
      </w:r>
      <w:r>
        <w:t>называемую</w:t>
      </w:r>
    </w:p>
    <w:p w14:paraId="439EA72C" w14:textId="77777777" w:rsidR="00D555B2" w:rsidRDefault="00FA6029">
      <w:pPr>
        <w:pStyle w:val="a3"/>
        <w:spacing w:before="2" w:line="360" w:lineRule="auto"/>
        <w:ind w:right="151"/>
        <w:jc w:val="both"/>
      </w:pPr>
      <w:r>
        <w:t>«аподизирующую»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такую,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треугольная</w:t>
      </w:r>
      <w:r>
        <w:rPr>
          <w:spacing w:val="1"/>
        </w:rPr>
        <w:t xml:space="preserve"> </w:t>
      </w:r>
      <w:r>
        <w:t>(рис.5).</w:t>
      </w:r>
      <w:r>
        <w:rPr>
          <w:spacing w:val="1"/>
        </w:rPr>
        <w:t xml:space="preserve"> </w:t>
      </w:r>
      <w:r>
        <w:t>Используются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аподизирующие функции, от выбора которых зависят отчасти разрешение,</w:t>
      </w:r>
      <w:r>
        <w:rPr>
          <w:spacing w:val="1"/>
        </w:rPr>
        <w:t xml:space="preserve"> </w:t>
      </w:r>
      <w:r>
        <w:t>контур полос и фотометрическая точность.</w:t>
      </w:r>
    </w:p>
    <w:p w14:paraId="388024C4" w14:textId="77777777" w:rsidR="00D555B2" w:rsidRDefault="00FA6029">
      <w:pPr>
        <w:pStyle w:val="a3"/>
        <w:spacing w:before="5"/>
        <w:ind w:left="0"/>
        <w:rPr>
          <w:sz w:val="17"/>
        </w:rPr>
      </w:pPr>
      <w:r>
        <w:rPr>
          <w:noProof/>
          <w:lang w:val="en-US" w:eastAsia="ru-RU"/>
        </w:rPr>
        <w:drawing>
          <wp:anchor distT="0" distB="0" distL="0" distR="0" simplePos="0" relativeHeight="7" behindDoc="0" locked="0" layoutInCell="1" allowOverlap="1" wp14:anchorId="28CDB4B6" wp14:editId="769A6A41">
            <wp:simplePos x="0" y="0"/>
            <wp:positionH relativeFrom="page">
              <wp:posOffset>3122162</wp:posOffset>
            </wp:positionH>
            <wp:positionV relativeFrom="paragraph">
              <wp:posOffset>152435</wp:posOffset>
            </wp:positionV>
            <wp:extent cx="1645366" cy="202082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366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F4E9E" w14:textId="77777777" w:rsidR="00D555B2" w:rsidRDefault="00FA6029">
      <w:pPr>
        <w:pStyle w:val="a3"/>
        <w:tabs>
          <w:tab w:val="left" w:pos="989"/>
          <w:tab w:val="left" w:pos="1531"/>
          <w:tab w:val="left" w:pos="2888"/>
          <w:tab w:val="left" w:pos="3769"/>
          <w:tab w:val="left" w:pos="5155"/>
          <w:tab w:val="left" w:pos="6876"/>
          <w:tab w:val="left" w:pos="7478"/>
          <w:tab w:val="left" w:pos="9241"/>
        </w:tabs>
        <w:spacing w:before="221"/>
        <w:ind w:left="160"/>
        <w:jc w:val="center"/>
      </w:pPr>
      <w:r>
        <w:t>Рис.</w:t>
      </w:r>
      <w:r>
        <w:tab/>
        <w:t>5.</w:t>
      </w:r>
      <w:r>
        <w:tab/>
        <w:t>Вл</w:t>
      </w:r>
      <w:r>
        <w:t>ияние</w:t>
      </w:r>
      <w:r>
        <w:tab/>
        <w:t>вида</w:t>
      </w:r>
      <w:r>
        <w:tab/>
        <w:t>функций</w:t>
      </w:r>
      <w:r>
        <w:tab/>
        <w:t>аподизации</w:t>
      </w:r>
      <w:r>
        <w:tab/>
        <w:t>на</w:t>
      </w:r>
      <w:r>
        <w:tab/>
        <w:t>аппаратную</w:t>
      </w:r>
      <w:r>
        <w:tab/>
        <w:t>функцию</w:t>
      </w:r>
    </w:p>
    <w:p w14:paraId="1147CDF5" w14:textId="77777777" w:rsidR="00D555B2" w:rsidRDefault="00FA6029">
      <w:pPr>
        <w:pStyle w:val="a3"/>
        <w:spacing w:before="51"/>
        <w:ind w:left="592" w:right="1224"/>
        <w:jc w:val="center"/>
      </w:pPr>
      <w:r>
        <w:t>интерферометра.</w:t>
      </w:r>
    </w:p>
    <w:p w14:paraId="0AB4D938" w14:textId="77777777" w:rsidR="00D555B2" w:rsidRDefault="00D555B2">
      <w:pPr>
        <w:pStyle w:val="a3"/>
        <w:spacing w:before="8"/>
        <w:ind w:left="0"/>
        <w:rPr>
          <w:sz w:val="36"/>
        </w:rPr>
      </w:pPr>
    </w:p>
    <w:p w14:paraId="56FDE912" w14:textId="77777777" w:rsidR="00D555B2" w:rsidRDefault="00FA6029">
      <w:pPr>
        <w:pStyle w:val="Heading1"/>
        <w:numPr>
          <w:ilvl w:val="0"/>
          <w:numId w:val="23"/>
        </w:numPr>
        <w:tabs>
          <w:tab w:val="left" w:pos="2068"/>
        </w:tabs>
        <w:spacing w:before="0"/>
        <w:ind w:left="2067" w:hanging="282"/>
        <w:jc w:val="both"/>
      </w:pPr>
      <w:r>
        <w:t>Оптическая</w:t>
      </w:r>
      <w:r>
        <w:rPr>
          <w:spacing w:val="-6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ИК-фурье-спектрометра</w:t>
      </w:r>
      <w:r>
        <w:rPr>
          <w:spacing w:val="-6"/>
        </w:rPr>
        <w:t xml:space="preserve"> </w:t>
      </w:r>
      <w:r>
        <w:t>ФТ-801</w:t>
      </w:r>
    </w:p>
    <w:p w14:paraId="65E34C6D" w14:textId="77777777" w:rsidR="00D555B2" w:rsidRDefault="00FA6029">
      <w:pPr>
        <w:pStyle w:val="a3"/>
        <w:spacing w:before="158" w:line="360" w:lineRule="auto"/>
        <w:ind w:right="144" w:firstLine="70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 фирмы-производители</w:t>
      </w:r>
      <w:r>
        <w:rPr>
          <w:spacing w:val="1"/>
        </w:rPr>
        <w:t xml:space="preserve"> </w:t>
      </w:r>
      <w:r>
        <w:t>выпускают</w:t>
      </w:r>
      <w:r>
        <w:rPr>
          <w:spacing w:val="1"/>
        </w:rPr>
        <w:t xml:space="preserve"> </w:t>
      </w:r>
      <w:r>
        <w:t>на рынок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типов Фурье-спектрометров с различными характеристиками в широком</w:t>
      </w:r>
      <w:r>
        <w:t xml:space="preserve"> ценовом</w:t>
      </w:r>
      <w:r>
        <w:rPr>
          <w:spacing w:val="1"/>
        </w:rPr>
        <w:t xml:space="preserve"> </w:t>
      </w:r>
      <w:r>
        <w:t>интервале.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ИК-</w:t>
      </w:r>
      <w:r>
        <w:rPr>
          <w:spacing w:val="-67"/>
        </w:rPr>
        <w:t xml:space="preserve"> </w:t>
      </w:r>
      <w:r>
        <w:t>спектрометрас</w:t>
      </w:r>
      <w:r>
        <w:rPr>
          <w:spacing w:val="-1"/>
        </w:rPr>
        <w:t xml:space="preserve"> </w:t>
      </w:r>
      <w:r>
        <w:t>Фурье-преобразованием</w:t>
      </w:r>
      <w:r>
        <w:rPr>
          <w:spacing w:val="-3"/>
        </w:rPr>
        <w:t xml:space="preserve"> </w:t>
      </w:r>
      <w:r>
        <w:t>«ФТ-801».</w:t>
      </w:r>
    </w:p>
    <w:p w14:paraId="5BF7D939" w14:textId="77777777" w:rsidR="00D555B2" w:rsidRDefault="00FA6029">
      <w:pPr>
        <w:pStyle w:val="a3"/>
        <w:spacing w:line="320" w:lineRule="exact"/>
        <w:ind w:left="1021"/>
        <w:jc w:val="both"/>
      </w:pPr>
      <w:r>
        <w:t>Основными</w:t>
      </w:r>
      <w:r>
        <w:rPr>
          <w:spacing w:val="92"/>
        </w:rPr>
        <w:t xml:space="preserve"> </w:t>
      </w:r>
      <w:r>
        <w:t>узлами</w:t>
      </w:r>
      <w:r>
        <w:rPr>
          <w:spacing w:val="94"/>
        </w:rPr>
        <w:t xml:space="preserve"> </w:t>
      </w:r>
      <w:r>
        <w:t>оптической</w:t>
      </w:r>
      <w:r>
        <w:rPr>
          <w:spacing w:val="93"/>
        </w:rPr>
        <w:t xml:space="preserve"> </w:t>
      </w:r>
      <w:r>
        <w:t>системы</w:t>
      </w:r>
      <w:r>
        <w:rPr>
          <w:spacing w:val="94"/>
        </w:rPr>
        <w:t xml:space="preserve"> </w:t>
      </w:r>
      <w:r>
        <w:t>прибора</w:t>
      </w:r>
      <w:r>
        <w:rPr>
          <w:spacing w:val="93"/>
        </w:rPr>
        <w:t xml:space="preserve"> </w:t>
      </w:r>
      <w:r>
        <w:t>является:</w:t>
      </w:r>
      <w:r>
        <w:rPr>
          <w:spacing w:val="94"/>
        </w:rPr>
        <w:t xml:space="preserve"> </w:t>
      </w:r>
      <w:r>
        <w:t>источник</w:t>
      </w:r>
      <w:r>
        <w:rPr>
          <w:spacing w:val="92"/>
        </w:rPr>
        <w:t xml:space="preserve"> </w:t>
      </w:r>
      <w:r>
        <w:t>ИК-</w:t>
      </w:r>
    </w:p>
    <w:p w14:paraId="4E554190" w14:textId="77777777" w:rsidR="00D555B2" w:rsidRDefault="00FA6029">
      <w:pPr>
        <w:pStyle w:val="a3"/>
        <w:spacing w:before="163"/>
        <w:ind w:left="166"/>
        <w:jc w:val="center"/>
      </w:pPr>
      <w:r>
        <w:t>излучения,</w:t>
      </w:r>
      <w:r>
        <w:rPr>
          <w:spacing w:val="15"/>
        </w:rPr>
        <w:t xml:space="preserve"> </w:t>
      </w:r>
      <w:r>
        <w:t>интерферометр,</w:t>
      </w:r>
      <w:r>
        <w:rPr>
          <w:spacing w:val="15"/>
        </w:rPr>
        <w:t xml:space="preserve"> </w:t>
      </w:r>
      <w:r>
        <w:t>лазерный</w:t>
      </w:r>
      <w:r>
        <w:rPr>
          <w:spacing w:val="16"/>
        </w:rPr>
        <w:t xml:space="preserve"> </w:t>
      </w:r>
      <w:r>
        <w:t>тракт,</w:t>
      </w:r>
      <w:r>
        <w:rPr>
          <w:spacing w:val="16"/>
        </w:rPr>
        <w:t xml:space="preserve"> </w:t>
      </w:r>
      <w:r>
        <w:t>кюветное</w:t>
      </w:r>
      <w:r>
        <w:rPr>
          <w:spacing w:val="14"/>
        </w:rPr>
        <w:t xml:space="preserve"> </w:t>
      </w:r>
      <w:r>
        <w:t>отделение,</w:t>
      </w:r>
      <w:r>
        <w:rPr>
          <w:spacing w:val="16"/>
        </w:rPr>
        <w:t xml:space="preserve"> </w:t>
      </w:r>
      <w:r>
        <w:t>ИК</w:t>
      </w:r>
      <w:r>
        <w:rPr>
          <w:spacing w:val="24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детектор.</w:t>
      </w:r>
      <w:r>
        <w:rPr>
          <w:spacing w:val="13"/>
        </w:rPr>
        <w:t xml:space="preserve"> </w:t>
      </w:r>
      <w:r>
        <w:t>Во</w:t>
      </w:r>
    </w:p>
    <w:p w14:paraId="37C113B2" w14:textId="77777777" w:rsidR="00D555B2" w:rsidRDefault="00D555B2">
      <w:pPr>
        <w:jc w:val="center"/>
        <w:sectPr w:rsidR="00D555B2">
          <w:pgSz w:w="11910" w:h="16840"/>
          <w:pgMar w:top="1040" w:right="420" w:bottom="1340" w:left="820" w:header="0" w:footer="1102" w:gutter="0"/>
          <w:cols w:space="720"/>
        </w:sectPr>
      </w:pPr>
    </w:p>
    <w:p w14:paraId="051D5A1A" w14:textId="77777777" w:rsidR="00D555B2" w:rsidRDefault="00FA6029">
      <w:pPr>
        <w:pStyle w:val="a3"/>
        <w:spacing w:before="67" w:line="360" w:lineRule="auto"/>
        <w:ind w:right="142"/>
        <w:jc w:val="both"/>
      </w:pPr>
      <w:r>
        <w:lastRenderedPageBreak/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подвижный</w:t>
      </w:r>
      <w:r>
        <w:rPr>
          <w:spacing w:val="1"/>
        </w:rPr>
        <w:t xml:space="preserve"> </w:t>
      </w:r>
      <w:r>
        <w:t>светоделитель</w:t>
      </w:r>
      <w:r>
        <w:rPr>
          <w:spacing w:val="1"/>
        </w:rPr>
        <w:t xml:space="preserve"> </w:t>
      </w:r>
      <w:r>
        <w:t>интерферометра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возвратно-поступательное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приемник</w:t>
      </w:r>
      <w:r>
        <w:rPr>
          <w:spacing w:val="1"/>
        </w:rPr>
        <w:t xml:space="preserve"> </w:t>
      </w:r>
      <w:r>
        <w:t>ИК-излучения,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интерферометра,</w:t>
      </w:r>
      <w:r>
        <w:rPr>
          <w:spacing w:val="-4"/>
        </w:rPr>
        <w:t xml:space="preserve"> </w:t>
      </w:r>
      <w:r>
        <w:t>поступает</w:t>
      </w:r>
      <w:r>
        <w:rPr>
          <w:spacing w:val="-3"/>
        </w:rPr>
        <w:t xml:space="preserve"> </w:t>
      </w:r>
      <w:r>
        <w:t>переменный</w:t>
      </w:r>
      <w:r>
        <w:rPr>
          <w:spacing w:val="-4"/>
        </w:rPr>
        <w:t xml:space="preserve"> </w:t>
      </w:r>
      <w:r>
        <w:t>световой</w:t>
      </w:r>
      <w:r>
        <w:rPr>
          <w:spacing w:val="-3"/>
        </w:rPr>
        <w:t xml:space="preserve"> </w:t>
      </w:r>
      <w:r>
        <w:t>поток.</w:t>
      </w:r>
    </w:p>
    <w:p w14:paraId="52164108" w14:textId="77777777" w:rsidR="00D555B2" w:rsidRDefault="00FA6029">
      <w:pPr>
        <w:pStyle w:val="a3"/>
        <w:spacing w:before="1"/>
        <w:ind w:left="1021"/>
        <w:jc w:val="both"/>
      </w:pPr>
      <w:r>
        <w:t>Все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конструкции</w:t>
      </w:r>
      <w:r>
        <w:rPr>
          <w:spacing w:val="63"/>
        </w:rPr>
        <w:t xml:space="preserve"> </w:t>
      </w:r>
      <w:r>
        <w:t>смонтированы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массивном</w:t>
      </w:r>
      <w:r>
        <w:rPr>
          <w:spacing w:val="-5"/>
        </w:rPr>
        <w:t xml:space="preserve"> </w:t>
      </w:r>
      <w:r>
        <w:t>основании.</w:t>
      </w:r>
    </w:p>
    <w:p w14:paraId="3AC9A27A" w14:textId="77777777" w:rsidR="00D555B2" w:rsidRDefault="00D555B2">
      <w:pPr>
        <w:pStyle w:val="a3"/>
        <w:ind w:left="0"/>
        <w:rPr>
          <w:sz w:val="20"/>
        </w:rPr>
      </w:pPr>
    </w:p>
    <w:p w14:paraId="646B029A" w14:textId="77777777" w:rsidR="00D555B2" w:rsidRDefault="00FA6029">
      <w:pPr>
        <w:pStyle w:val="a3"/>
        <w:spacing w:before="10"/>
        <w:ind w:left="0"/>
        <w:rPr>
          <w:sz w:val="18"/>
        </w:rPr>
      </w:pPr>
      <w:r>
        <w:rPr>
          <w:noProof/>
          <w:lang w:val="en-US" w:eastAsia="ru-RU"/>
        </w:rPr>
        <w:drawing>
          <wp:anchor distT="0" distB="0" distL="0" distR="0" simplePos="0" relativeHeight="8" behindDoc="0" locked="0" layoutInCell="1" allowOverlap="1" wp14:anchorId="1CEB2C09" wp14:editId="050528D2">
            <wp:simplePos x="0" y="0"/>
            <wp:positionH relativeFrom="page">
              <wp:posOffset>2832735</wp:posOffset>
            </wp:positionH>
            <wp:positionV relativeFrom="paragraph">
              <wp:posOffset>163048</wp:posOffset>
            </wp:positionV>
            <wp:extent cx="2728778" cy="2045207"/>
            <wp:effectExtent l="0" t="0" r="0" b="0"/>
            <wp:wrapTopAndBottom/>
            <wp:docPr id="13" name="image7.jpeg" descr="P2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778" cy="2045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ru-RU"/>
        </w:rPr>
        <w:drawing>
          <wp:anchor distT="0" distB="0" distL="0" distR="0" simplePos="0" relativeHeight="9" behindDoc="0" locked="0" layoutInCell="1" allowOverlap="1" wp14:anchorId="31FBA1B5" wp14:editId="1D77770C">
            <wp:simplePos x="0" y="0"/>
            <wp:positionH relativeFrom="page">
              <wp:posOffset>2330447</wp:posOffset>
            </wp:positionH>
            <wp:positionV relativeFrom="paragraph">
              <wp:posOffset>2418568</wp:posOffset>
            </wp:positionV>
            <wp:extent cx="3429496" cy="1938337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496" cy="1938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FB771" w14:textId="77777777" w:rsidR="00D555B2" w:rsidRDefault="00D555B2">
      <w:pPr>
        <w:pStyle w:val="a3"/>
        <w:spacing w:before="10"/>
        <w:ind w:left="0"/>
        <w:rPr>
          <w:sz w:val="22"/>
        </w:rPr>
      </w:pPr>
    </w:p>
    <w:p w14:paraId="253D60AA" w14:textId="77777777" w:rsidR="00D555B2" w:rsidRDefault="00FA6029">
      <w:pPr>
        <w:pStyle w:val="a3"/>
        <w:ind w:left="1021"/>
      </w:pPr>
      <w:r>
        <w:t>Рис.6.</w:t>
      </w:r>
      <w:r>
        <w:rPr>
          <w:spacing w:val="-3"/>
        </w:rPr>
        <w:t xml:space="preserve"> </w:t>
      </w:r>
      <w:r>
        <w:t>Оптическая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ИК</w:t>
      </w:r>
      <w:r>
        <w:rPr>
          <w:spacing w:val="-3"/>
        </w:rPr>
        <w:t xml:space="preserve"> </w:t>
      </w:r>
      <w:r>
        <w:t>Фурье-спектрометра</w:t>
      </w:r>
      <w:r>
        <w:rPr>
          <w:spacing w:val="-2"/>
        </w:rPr>
        <w:t xml:space="preserve"> </w:t>
      </w:r>
      <w:r>
        <w:t>«ФТ-801»</w:t>
      </w:r>
    </w:p>
    <w:p w14:paraId="3EB221EA" w14:textId="77777777" w:rsidR="00D555B2" w:rsidRDefault="00FA6029">
      <w:pPr>
        <w:pStyle w:val="a5"/>
        <w:numPr>
          <w:ilvl w:val="1"/>
          <w:numId w:val="23"/>
        </w:numPr>
        <w:tabs>
          <w:tab w:val="left" w:pos="3105"/>
        </w:tabs>
        <w:spacing w:before="36"/>
        <w:ind w:hanging="241"/>
        <w:rPr>
          <w:sz w:val="24"/>
        </w:rPr>
      </w:pPr>
      <w:r>
        <w:rPr>
          <w:sz w:val="24"/>
        </w:rPr>
        <w:t>Источник</w:t>
      </w:r>
      <w:r>
        <w:rPr>
          <w:spacing w:val="55"/>
          <w:sz w:val="24"/>
        </w:rPr>
        <w:t xml:space="preserve"> </w:t>
      </w:r>
      <w:r>
        <w:rPr>
          <w:sz w:val="24"/>
        </w:rPr>
        <w:t>ИК-излучения</w:t>
      </w:r>
    </w:p>
    <w:p w14:paraId="52CBE4C6" w14:textId="77777777" w:rsidR="00D555B2" w:rsidRDefault="00FA6029">
      <w:pPr>
        <w:pStyle w:val="a5"/>
        <w:numPr>
          <w:ilvl w:val="1"/>
          <w:numId w:val="23"/>
        </w:numPr>
        <w:tabs>
          <w:tab w:val="left" w:pos="3105"/>
        </w:tabs>
        <w:ind w:hanging="241"/>
        <w:rPr>
          <w:sz w:val="24"/>
        </w:rPr>
      </w:pPr>
      <w:r>
        <w:rPr>
          <w:sz w:val="24"/>
        </w:rPr>
        <w:t>Сферические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зеркала</w:t>
      </w:r>
    </w:p>
    <w:p w14:paraId="731466CE" w14:textId="77777777" w:rsidR="00D555B2" w:rsidRDefault="00FA6029">
      <w:pPr>
        <w:pStyle w:val="a5"/>
        <w:numPr>
          <w:ilvl w:val="1"/>
          <w:numId w:val="23"/>
        </w:numPr>
        <w:tabs>
          <w:tab w:val="left" w:pos="3105"/>
        </w:tabs>
        <w:ind w:hanging="241"/>
        <w:rPr>
          <w:sz w:val="24"/>
        </w:rPr>
      </w:pPr>
      <w:r>
        <w:rPr>
          <w:sz w:val="24"/>
        </w:rPr>
        <w:t>Интерферометр</w:t>
      </w:r>
    </w:p>
    <w:p w14:paraId="70B8D5BC" w14:textId="77777777" w:rsidR="00D555B2" w:rsidRDefault="00FA6029">
      <w:pPr>
        <w:pStyle w:val="a5"/>
        <w:numPr>
          <w:ilvl w:val="1"/>
          <w:numId w:val="23"/>
        </w:numPr>
        <w:tabs>
          <w:tab w:val="left" w:pos="3105"/>
        </w:tabs>
        <w:ind w:hanging="241"/>
        <w:rPr>
          <w:sz w:val="24"/>
        </w:rPr>
      </w:pPr>
      <w:r>
        <w:rPr>
          <w:sz w:val="24"/>
        </w:rPr>
        <w:t>Сферические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зеркала</w:t>
      </w:r>
    </w:p>
    <w:p w14:paraId="7DEC7286" w14:textId="77777777" w:rsidR="00D555B2" w:rsidRDefault="00FA6029">
      <w:pPr>
        <w:pStyle w:val="a5"/>
        <w:numPr>
          <w:ilvl w:val="1"/>
          <w:numId w:val="23"/>
        </w:numPr>
        <w:tabs>
          <w:tab w:val="left" w:pos="3105"/>
        </w:tabs>
        <w:spacing w:before="1"/>
        <w:ind w:hanging="241"/>
        <w:rPr>
          <w:sz w:val="24"/>
        </w:rPr>
      </w:pPr>
      <w:r>
        <w:rPr>
          <w:sz w:val="24"/>
        </w:rPr>
        <w:t>Кюветное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отделение</w:t>
      </w:r>
    </w:p>
    <w:p w14:paraId="72F267CD" w14:textId="77777777" w:rsidR="00D555B2" w:rsidRDefault="00FA6029">
      <w:pPr>
        <w:pStyle w:val="a5"/>
        <w:numPr>
          <w:ilvl w:val="1"/>
          <w:numId w:val="23"/>
        </w:numPr>
        <w:tabs>
          <w:tab w:val="left" w:pos="3105"/>
        </w:tabs>
        <w:ind w:hanging="241"/>
        <w:rPr>
          <w:sz w:val="24"/>
        </w:rPr>
      </w:pPr>
      <w:r>
        <w:rPr>
          <w:sz w:val="24"/>
        </w:rPr>
        <w:t>Параболическое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зеркало</w:t>
      </w:r>
    </w:p>
    <w:p w14:paraId="58851DAE" w14:textId="77777777" w:rsidR="00D555B2" w:rsidRDefault="00FA6029">
      <w:pPr>
        <w:pStyle w:val="a5"/>
        <w:numPr>
          <w:ilvl w:val="1"/>
          <w:numId w:val="23"/>
        </w:numPr>
        <w:tabs>
          <w:tab w:val="left" w:pos="3105"/>
        </w:tabs>
        <w:ind w:hanging="241"/>
        <w:rPr>
          <w:sz w:val="24"/>
        </w:rPr>
      </w:pPr>
      <w:r>
        <w:rPr>
          <w:sz w:val="24"/>
        </w:rPr>
        <w:t>Приемник</w:t>
      </w:r>
      <w:r>
        <w:rPr>
          <w:spacing w:val="-5"/>
          <w:sz w:val="24"/>
        </w:rPr>
        <w:t xml:space="preserve"> </w:t>
      </w:r>
      <w:r>
        <w:rPr>
          <w:sz w:val="24"/>
        </w:rPr>
        <w:t>ИК-излучения</w:t>
      </w:r>
    </w:p>
    <w:p w14:paraId="05D07FF2" w14:textId="77777777" w:rsidR="00D555B2" w:rsidRDefault="00D555B2">
      <w:pPr>
        <w:pStyle w:val="a3"/>
        <w:spacing w:before="1"/>
        <w:ind w:left="0"/>
        <w:rPr>
          <w:sz w:val="24"/>
        </w:rPr>
      </w:pPr>
    </w:p>
    <w:p w14:paraId="2AC91153" w14:textId="77777777" w:rsidR="00D555B2" w:rsidRDefault="00FA6029">
      <w:pPr>
        <w:pStyle w:val="a3"/>
        <w:spacing w:line="360" w:lineRule="auto"/>
        <w:ind w:right="144" w:firstLine="708"/>
        <w:jc w:val="both"/>
      </w:pPr>
      <w:r>
        <w:t>В качестве ИК-источника используется нихромово-керамический излучатель с</w:t>
      </w:r>
      <w:r>
        <w:rPr>
          <w:spacing w:val="-67"/>
        </w:rPr>
        <w:t xml:space="preserve"> </w:t>
      </w:r>
      <w:r>
        <w:t>размерами излучающей площадки</w:t>
      </w:r>
      <w:r>
        <w:rPr>
          <w:spacing w:val="1"/>
        </w:rPr>
        <w:t xml:space="preserve"> </w:t>
      </w:r>
      <w:r>
        <w:t xml:space="preserve">2,4 мм и яркостной температурой 1000 </w:t>
      </w:r>
      <w:r>
        <w:rPr>
          <w:vertAlign w:val="superscript"/>
        </w:rPr>
        <w:t>0</w:t>
      </w:r>
      <w:r>
        <w:t>С.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ИК-приемника используется фотоприемник.</w:t>
      </w:r>
    </w:p>
    <w:p w14:paraId="7EAA6FA5" w14:textId="77777777" w:rsidR="00D555B2" w:rsidRDefault="00FA6029">
      <w:pPr>
        <w:pStyle w:val="a3"/>
        <w:spacing w:before="1" w:line="360" w:lineRule="auto"/>
        <w:ind w:right="148" w:firstLine="708"/>
        <w:jc w:val="both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спектральное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спектрометра,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узел</w:t>
      </w:r>
      <w:r>
        <w:rPr>
          <w:spacing w:val="1"/>
        </w:rPr>
        <w:t xml:space="preserve"> </w:t>
      </w:r>
      <w:r>
        <w:t>интерферометра</w:t>
      </w:r>
      <w:r>
        <w:rPr>
          <w:spacing w:val="13"/>
        </w:rPr>
        <w:t xml:space="preserve"> </w:t>
      </w:r>
      <w:r>
        <w:t>3,</w:t>
      </w:r>
      <w:r>
        <w:rPr>
          <w:spacing w:val="15"/>
        </w:rPr>
        <w:t xml:space="preserve"> </w:t>
      </w:r>
      <w:r>
        <w:t>состоящий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сферических</w:t>
      </w:r>
      <w:r>
        <w:rPr>
          <w:spacing w:val="12"/>
        </w:rPr>
        <w:t xml:space="preserve"> </w:t>
      </w:r>
      <w:r>
        <w:t>зеркал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подвижного</w:t>
      </w:r>
    </w:p>
    <w:p w14:paraId="6B8A0C9E" w14:textId="77777777" w:rsidR="00D555B2" w:rsidRDefault="00D555B2">
      <w:pPr>
        <w:spacing w:line="360" w:lineRule="auto"/>
        <w:jc w:val="both"/>
        <w:sectPr w:rsidR="00D555B2">
          <w:pgSz w:w="11910" w:h="16840"/>
          <w:pgMar w:top="1040" w:right="420" w:bottom="1340" w:left="820" w:header="0" w:footer="1102" w:gutter="0"/>
          <w:cols w:space="720"/>
        </w:sectPr>
      </w:pPr>
    </w:p>
    <w:p w14:paraId="2A12F705" w14:textId="77777777" w:rsidR="00D555B2" w:rsidRDefault="00FA6029">
      <w:pPr>
        <w:pStyle w:val="a3"/>
        <w:spacing w:before="67" w:line="360" w:lineRule="auto"/>
        <w:ind w:right="147"/>
        <w:jc w:val="both"/>
      </w:pPr>
      <w:r>
        <w:lastRenderedPageBreak/>
        <w:t>светоделителя«двойной кошачий глаз». Светоделитель представляет собой пластину</w:t>
      </w:r>
      <w:r>
        <w:rPr>
          <w:spacing w:val="-67"/>
        </w:rPr>
        <w:t xml:space="preserve"> </w:t>
      </w:r>
      <w:r>
        <w:t>из се</w:t>
      </w:r>
      <w:r>
        <w:t>ленида цинка ZnSe со специальным покрытием, которая частично отражает и</w:t>
      </w:r>
      <w:r>
        <w:rPr>
          <w:spacing w:val="1"/>
        </w:rPr>
        <w:t xml:space="preserve"> </w:t>
      </w:r>
      <w:r>
        <w:t>частично пропускает падающий. Излучение фокусируется сферическими зеркалами</w:t>
      </w:r>
      <w:r>
        <w:rPr>
          <w:spacing w:val="1"/>
        </w:rPr>
        <w:t xml:space="preserve"> </w:t>
      </w:r>
      <w:r>
        <w:t>2 на входном отверстии интерферометра, проходит ряд отражений, интерферируется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светоделителе и</w:t>
      </w:r>
      <w:r>
        <w:rPr>
          <w:spacing w:val="-3"/>
        </w:rPr>
        <w:t xml:space="preserve"> </w:t>
      </w:r>
      <w:r>
        <w:t>выходит</w:t>
      </w:r>
      <w:r>
        <w:rPr>
          <w:spacing w:val="-1"/>
        </w:rPr>
        <w:t xml:space="preserve"> </w:t>
      </w:r>
      <w:r>
        <w:t>че</w:t>
      </w:r>
      <w:r>
        <w:t>рез</w:t>
      </w:r>
      <w:r>
        <w:rPr>
          <w:spacing w:val="-4"/>
        </w:rPr>
        <w:t xml:space="preserve"> </w:t>
      </w:r>
      <w:r>
        <w:t>отверстие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зеркале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интерферометра.</w:t>
      </w:r>
    </w:p>
    <w:p w14:paraId="349B4AC4" w14:textId="77777777" w:rsidR="00D555B2" w:rsidRDefault="00FA6029">
      <w:pPr>
        <w:pStyle w:val="a3"/>
        <w:spacing w:before="2" w:line="360" w:lineRule="auto"/>
        <w:ind w:right="145" w:firstLine="708"/>
        <w:jc w:val="both"/>
      </w:pPr>
      <w:r>
        <w:t>В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подвижный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t>кареткой интерферометра, который плавно</w:t>
      </w:r>
      <w:r>
        <w:rPr>
          <w:spacing w:val="1"/>
        </w:rPr>
        <w:t xml:space="preserve"> </w:t>
      </w:r>
      <w:r>
        <w:t>перемещается на</w:t>
      </w:r>
      <w:r>
        <w:rPr>
          <w:spacing w:val="70"/>
        </w:rPr>
        <w:t xml:space="preserve"> </w:t>
      </w:r>
      <w:r>
        <w:t>небольшое расстояние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секунду</w:t>
      </w:r>
      <w:r>
        <w:rPr>
          <w:spacing w:val="1"/>
        </w:rPr>
        <w:t xml:space="preserve"> </w:t>
      </w:r>
      <w:r>
        <w:t>(именно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помешать</w:t>
      </w:r>
      <w:r>
        <w:rPr>
          <w:spacing w:val="1"/>
        </w:rPr>
        <w:t xml:space="preserve"> </w:t>
      </w:r>
      <w:r>
        <w:t>вибрации).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каретки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преобразует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Описанный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rPr>
          <w:i/>
        </w:rPr>
        <w:t>сканированием,</w:t>
      </w:r>
      <w:r>
        <w:rPr>
          <w:i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 xml:space="preserve">перемещение – </w:t>
      </w:r>
      <w:r>
        <w:rPr>
          <w:i/>
        </w:rPr>
        <w:t>сканом</w:t>
      </w:r>
      <w:r>
        <w:t>.</w:t>
      </w:r>
    </w:p>
    <w:p w14:paraId="449013C6" w14:textId="77777777" w:rsidR="00D555B2" w:rsidRDefault="00FA6029">
      <w:pPr>
        <w:pStyle w:val="a3"/>
        <w:spacing w:line="362" w:lineRule="auto"/>
        <w:ind w:right="148" w:firstLine="708"/>
        <w:jc w:val="both"/>
      </w:pPr>
      <w:r>
        <w:t>Ввод излучения в кюветное отделение 5, в котором размещается исследуемый</w:t>
      </w:r>
      <w:r>
        <w:rPr>
          <w:spacing w:val="1"/>
        </w:rPr>
        <w:t xml:space="preserve"> </w:t>
      </w:r>
      <w:r>
        <w:t>образец,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собирающей</w:t>
      </w:r>
      <w:r>
        <w:rPr>
          <w:spacing w:val="9"/>
        </w:rPr>
        <w:t xml:space="preserve"> </w:t>
      </w:r>
      <w:r>
        <w:t>системой</w:t>
      </w:r>
      <w:r>
        <w:rPr>
          <w:spacing w:val="7"/>
        </w:rPr>
        <w:t xml:space="preserve"> </w:t>
      </w:r>
      <w:r>
        <w:t>зеркал</w:t>
      </w:r>
      <w:r>
        <w:rPr>
          <w:spacing w:val="8"/>
        </w:rPr>
        <w:t xml:space="preserve"> </w:t>
      </w:r>
      <w:r>
        <w:t>4,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вывод</w:t>
      </w:r>
      <w:r>
        <w:rPr>
          <w:spacing w:val="10"/>
        </w:rPr>
        <w:t xml:space="preserve"> </w:t>
      </w:r>
      <w:r>
        <w:t>излучения</w:t>
      </w:r>
      <w:r>
        <w:rPr>
          <w:spacing w:val="9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него</w:t>
      </w:r>
    </w:p>
    <w:p w14:paraId="66537336" w14:textId="77777777" w:rsidR="00D555B2" w:rsidRDefault="00FA6029">
      <w:pPr>
        <w:pStyle w:val="a3"/>
        <w:spacing w:line="360" w:lineRule="auto"/>
        <w:ind w:right="146"/>
        <w:jc w:val="both"/>
      </w:pPr>
      <w:r>
        <w:t>- параболическим зеркалом 6. ИК-излучение, выводимое из кюветного отделения,</w:t>
      </w:r>
      <w:r>
        <w:rPr>
          <w:spacing w:val="1"/>
        </w:rPr>
        <w:t xml:space="preserve"> </w:t>
      </w:r>
      <w:r>
        <w:t>фокусируется</w:t>
      </w:r>
      <w:r>
        <w:rPr>
          <w:spacing w:val="6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фоточувств</w:t>
      </w:r>
      <w:r>
        <w:t>ительной</w:t>
      </w:r>
      <w:r>
        <w:rPr>
          <w:spacing w:val="-3"/>
        </w:rPr>
        <w:t xml:space="preserve"> </w:t>
      </w:r>
      <w:r>
        <w:t>площадке фотоприѐмника</w:t>
      </w:r>
      <w:r>
        <w:rPr>
          <w:spacing w:val="-1"/>
        </w:rPr>
        <w:t xml:space="preserve"> </w:t>
      </w:r>
      <w:r>
        <w:t>7.</w:t>
      </w:r>
    </w:p>
    <w:p w14:paraId="2A77C81E" w14:textId="77777777" w:rsidR="00D555B2" w:rsidRDefault="00FA6029">
      <w:pPr>
        <w:pStyle w:val="a3"/>
        <w:spacing w:line="360" w:lineRule="auto"/>
        <w:ind w:right="150" w:firstLine="708"/>
        <w:jc w:val="both"/>
      </w:pPr>
      <w:r>
        <w:t>Кроме основного инфракрасного тракта в интерферометре предусмотрен еще</w:t>
      </w:r>
      <w:r>
        <w:rPr>
          <w:spacing w:val="1"/>
        </w:rPr>
        <w:t xml:space="preserve"> </w:t>
      </w:r>
      <w:r>
        <w:t>один - оптический тракт гелий-неонового лазера для точного измерения волновых</w:t>
      </w:r>
      <w:r>
        <w:rPr>
          <w:spacing w:val="1"/>
        </w:rPr>
        <w:t xml:space="preserve"> </w:t>
      </w:r>
      <w:r>
        <w:t>чисел.</w:t>
      </w:r>
    </w:p>
    <w:p w14:paraId="5044F725" w14:textId="77777777" w:rsidR="00D555B2" w:rsidRDefault="00FA6029">
      <w:pPr>
        <w:pStyle w:val="a3"/>
        <w:spacing w:line="360" w:lineRule="auto"/>
        <w:ind w:right="142" w:firstLine="708"/>
        <w:jc w:val="both"/>
      </w:pPr>
      <w:r>
        <w:t>В состав лазерного тракта входят гелий-неоновый лазер, оптический</w:t>
      </w:r>
      <w:r>
        <w:t xml:space="preserve"> тракт,</w:t>
      </w:r>
      <w:r>
        <w:rPr>
          <w:spacing w:val="1"/>
        </w:rPr>
        <w:t xml:space="preserve"> </w:t>
      </w:r>
      <w:r>
        <w:t>совмещѐнный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трактом</w:t>
      </w:r>
      <w:r>
        <w:rPr>
          <w:spacing w:val="1"/>
        </w:rPr>
        <w:t xml:space="preserve"> </w:t>
      </w:r>
      <w:r>
        <w:t>интерферометра,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детектор-приѐмник</w:t>
      </w:r>
      <w:r>
        <w:rPr>
          <w:spacing w:val="1"/>
        </w:rPr>
        <w:t xml:space="preserve"> </w:t>
      </w:r>
      <w:r>
        <w:t>(кремниевый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секционный</w:t>
      </w:r>
      <w:r>
        <w:rPr>
          <w:spacing w:val="1"/>
        </w:rPr>
        <w:t xml:space="preserve"> </w:t>
      </w:r>
      <w:r>
        <w:t>фотодиод),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формирователь</w:t>
      </w:r>
      <w:r>
        <w:rPr>
          <w:spacing w:val="1"/>
        </w:rPr>
        <w:t xml:space="preserve"> </w:t>
      </w:r>
      <w:r>
        <w:t>импульсов,</w:t>
      </w:r>
      <w:r>
        <w:rPr>
          <w:spacing w:val="1"/>
        </w:rPr>
        <w:t xml:space="preserve"> </w:t>
      </w:r>
      <w:r>
        <w:t>управляющих АЦП. Стабильное лазерное монохроматическое излучение с длиной</w:t>
      </w:r>
      <w:r>
        <w:rPr>
          <w:spacing w:val="1"/>
        </w:rPr>
        <w:t xml:space="preserve"> </w:t>
      </w:r>
      <w:r>
        <w:t>волны</w:t>
      </w:r>
      <w:r>
        <w:rPr>
          <w:spacing w:val="68"/>
        </w:rPr>
        <w:t xml:space="preserve"> </w:t>
      </w:r>
      <w:r>
        <w:t>λ</w:t>
      </w:r>
      <w:r>
        <w:rPr>
          <w:spacing w:val="67"/>
        </w:rPr>
        <w:t xml:space="preserve"> </w:t>
      </w:r>
      <w:r>
        <w:t>=</w:t>
      </w:r>
      <w:r>
        <w:rPr>
          <w:spacing w:val="66"/>
        </w:rPr>
        <w:t xml:space="preserve"> </w:t>
      </w:r>
      <w:r>
        <w:t>632,8</w:t>
      </w:r>
      <w:r>
        <w:rPr>
          <w:spacing w:val="66"/>
        </w:rPr>
        <w:t xml:space="preserve"> </w:t>
      </w:r>
      <w:r>
        <w:t>нм</w:t>
      </w:r>
      <w:r>
        <w:rPr>
          <w:spacing w:val="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частотой</w:t>
      </w:r>
      <w:r>
        <w:rPr>
          <w:spacing w:val="69"/>
        </w:rPr>
        <w:t xml:space="preserve"> </w:t>
      </w:r>
      <w:r>
        <w:t>ν</w:t>
      </w:r>
      <w:r>
        <w:rPr>
          <w:spacing w:val="66"/>
        </w:rPr>
        <w:t xml:space="preserve"> </w:t>
      </w:r>
      <w:r>
        <w:t>=</w:t>
      </w:r>
      <w:r>
        <w:rPr>
          <w:spacing w:val="65"/>
        </w:rPr>
        <w:t xml:space="preserve"> </w:t>
      </w:r>
      <w:r>
        <w:t>15803</w:t>
      </w:r>
      <w:r>
        <w:rPr>
          <w:spacing w:val="67"/>
        </w:rPr>
        <w:t xml:space="preserve"> </w:t>
      </w:r>
      <w:r>
        <w:t>см</w:t>
      </w:r>
      <w:r>
        <w:rPr>
          <w:vertAlign w:val="superscript"/>
        </w:rPr>
        <w:t>-1</w:t>
      </w:r>
      <w:r>
        <w:rPr>
          <w:spacing w:val="68"/>
        </w:rPr>
        <w:t xml:space="preserve"> </w:t>
      </w:r>
      <w:r>
        <w:t>даѐт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выходе</w:t>
      </w:r>
      <w:r>
        <w:rPr>
          <w:spacing w:val="68"/>
        </w:rPr>
        <w:t xml:space="preserve"> </w:t>
      </w:r>
      <w:r>
        <w:t>интерферометра</w:t>
      </w:r>
      <w:r>
        <w:rPr>
          <w:spacing w:val="-68"/>
        </w:rPr>
        <w:t xml:space="preserve"> </w:t>
      </w:r>
      <w:r>
        <w:t>интерферограмму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синусоиды,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точную</w:t>
      </w:r>
      <w:r>
        <w:rPr>
          <w:spacing w:val="1"/>
        </w:rPr>
        <w:t xml:space="preserve"> </w:t>
      </w:r>
      <w:r>
        <w:t>лазерную</w:t>
      </w:r>
      <w:r>
        <w:rPr>
          <w:spacing w:val="1"/>
        </w:rPr>
        <w:t xml:space="preserve"> </w:t>
      </w:r>
      <w:r>
        <w:t>шкалу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высокуювоспроизводимость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интерферограмм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волновых</w:t>
      </w:r>
      <w:r>
        <w:rPr>
          <w:spacing w:val="1"/>
        </w:rPr>
        <w:t xml:space="preserve"> </w:t>
      </w:r>
      <w:r>
        <w:t>чисел.</w:t>
      </w:r>
    </w:p>
    <w:p w14:paraId="00CA34E4" w14:textId="77777777" w:rsidR="00D555B2" w:rsidRDefault="00FA6029">
      <w:pPr>
        <w:pStyle w:val="a3"/>
        <w:tabs>
          <w:tab w:val="left" w:pos="525"/>
          <w:tab w:val="left" w:pos="2488"/>
          <w:tab w:val="left" w:pos="4407"/>
          <w:tab w:val="left" w:pos="6325"/>
          <w:tab w:val="left" w:pos="8163"/>
          <w:tab w:val="left" w:pos="9078"/>
        </w:tabs>
        <w:ind w:left="0" w:right="146"/>
        <w:jc w:val="right"/>
      </w:pPr>
      <w:r>
        <w:t>В</w:t>
      </w:r>
      <w:r>
        <w:tab/>
        <w:t>спектрометре</w:t>
      </w:r>
      <w:r>
        <w:tab/>
        <w:t>используется</w:t>
      </w:r>
      <w:r>
        <w:tab/>
        <w:t>программное</w:t>
      </w:r>
      <w:r>
        <w:tab/>
        <w:t>обеспечение</w:t>
      </w:r>
      <w:r>
        <w:tab/>
        <w:t>ZaIR</w:t>
      </w:r>
      <w:r>
        <w:tab/>
        <w:t>3.5.</w:t>
      </w:r>
    </w:p>
    <w:p w14:paraId="685BB843" w14:textId="77777777" w:rsidR="00D555B2" w:rsidRDefault="00FA6029">
      <w:pPr>
        <w:pStyle w:val="a3"/>
        <w:tabs>
          <w:tab w:val="left" w:pos="1896"/>
          <w:tab w:val="left" w:pos="3657"/>
          <w:tab w:val="left" w:pos="5887"/>
          <w:tab w:val="left" w:pos="6427"/>
          <w:tab w:val="left" w:pos="8401"/>
          <w:tab w:val="left" w:pos="10063"/>
        </w:tabs>
        <w:spacing w:before="156"/>
        <w:ind w:left="0" w:right="151"/>
        <w:jc w:val="right"/>
      </w:pPr>
      <w:r>
        <w:t>Программное</w:t>
      </w:r>
      <w:r>
        <w:tab/>
        <w:t>обеспечение</w:t>
      </w:r>
      <w:r>
        <w:tab/>
        <w:t>устанавливается</w:t>
      </w:r>
      <w:r>
        <w:tab/>
        <w:t>на</w:t>
      </w:r>
      <w:r>
        <w:tab/>
        <w:t>персональный</w:t>
      </w:r>
      <w:r>
        <w:tab/>
        <w:t>компьютер,</w:t>
      </w:r>
      <w:r>
        <w:tab/>
        <w:t>к</w:t>
      </w:r>
    </w:p>
    <w:p w14:paraId="21B8CD57" w14:textId="77777777" w:rsidR="00D555B2" w:rsidRDefault="00D555B2">
      <w:pPr>
        <w:jc w:val="right"/>
        <w:sectPr w:rsidR="00D555B2">
          <w:pgSz w:w="11910" w:h="16840"/>
          <w:pgMar w:top="1040" w:right="420" w:bottom="1300" w:left="820" w:header="0" w:footer="1102" w:gutter="0"/>
          <w:cols w:space="720"/>
        </w:sectPr>
      </w:pPr>
    </w:p>
    <w:p w14:paraId="49AA503B" w14:textId="77777777" w:rsidR="00D555B2" w:rsidRDefault="00FA6029">
      <w:pPr>
        <w:pStyle w:val="a3"/>
        <w:spacing w:before="67" w:line="360" w:lineRule="auto"/>
        <w:ind w:right="143"/>
        <w:jc w:val="both"/>
      </w:pPr>
      <w:r>
        <w:lastRenderedPageBreak/>
        <w:t>которому</w:t>
      </w:r>
      <w:r>
        <w:rPr>
          <w:spacing w:val="1"/>
        </w:rPr>
        <w:t xml:space="preserve"> </w:t>
      </w:r>
      <w:r>
        <w:t>подключен</w:t>
      </w:r>
      <w:r>
        <w:rPr>
          <w:spacing w:val="1"/>
        </w:rPr>
        <w:t xml:space="preserve"> </w:t>
      </w:r>
      <w:r>
        <w:t>спектрометр.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управление режимами работы спектрометра, чтение измерительной информации из</w:t>
      </w:r>
      <w:r>
        <w:rPr>
          <w:spacing w:val="1"/>
        </w:rPr>
        <w:t xml:space="preserve"> </w:t>
      </w:r>
      <w:r>
        <w:t>буферной</w:t>
      </w:r>
      <w:r>
        <w:rPr>
          <w:spacing w:val="1"/>
        </w:rPr>
        <w:t xml:space="preserve"> </w:t>
      </w:r>
      <w:r>
        <w:t>памяти спектрометра, еѐ математическую обработку, заключающуюся 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Фурье,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дисплей</w:t>
      </w:r>
      <w:r>
        <w:rPr>
          <w:spacing w:val="1"/>
        </w:rPr>
        <w:t xml:space="preserve"> </w:t>
      </w:r>
      <w:r>
        <w:t>персонального компьютера.</w:t>
      </w:r>
    </w:p>
    <w:p w14:paraId="25D4C82B" w14:textId="77777777" w:rsidR="00D555B2" w:rsidRDefault="00FA6029">
      <w:pPr>
        <w:pStyle w:val="Heading1"/>
        <w:numPr>
          <w:ilvl w:val="0"/>
          <w:numId w:val="23"/>
        </w:numPr>
        <w:tabs>
          <w:tab w:val="left" w:pos="1038"/>
        </w:tabs>
        <w:spacing w:before="247"/>
        <w:ind w:left="1037"/>
        <w:jc w:val="both"/>
      </w:pPr>
      <w:r>
        <w:t>Спектроск</w:t>
      </w:r>
      <w:r>
        <w:t>опия</w:t>
      </w:r>
      <w:r>
        <w:rPr>
          <w:spacing w:val="-5"/>
        </w:rPr>
        <w:t xml:space="preserve"> </w:t>
      </w:r>
      <w:r>
        <w:t>нарушенного</w:t>
      </w:r>
      <w:r>
        <w:rPr>
          <w:spacing w:val="-1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</w:t>
      </w:r>
      <w:r>
        <w:rPr>
          <w:spacing w:val="-5"/>
        </w:rPr>
        <w:t xml:space="preserve"> </w:t>
      </w:r>
      <w:r>
        <w:t>(НПВО)</w:t>
      </w:r>
    </w:p>
    <w:p w14:paraId="6F0FE033" w14:textId="77777777" w:rsidR="00D555B2" w:rsidRDefault="00FA6029">
      <w:pPr>
        <w:pStyle w:val="a3"/>
        <w:spacing w:before="156"/>
        <w:ind w:left="740"/>
        <w:jc w:val="both"/>
      </w:pPr>
      <w:r>
        <w:t>Этот</w:t>
      </w:r>
      <w:r>
        <w:rPr>
          <w:spacing w:val="115"/>
        </w:rPr>
        <w:t xml:space="preserve"> </w:t>
      </w:r>
      <w:r>
        <w:t xml:space="preserve">метод  </w:t>
      </w:r>
      <w:r>
        <w:rPr>
          <w:spacing w:val="45"/>
        </w:rPr>
        <w:t xml:space="preserve"> </w:t>
      </w:r>
      <w:r>
        <w:t xml:space="preserve">широко  </w:t>
      </w:r>
      <w:r>
        <w:rPr>
          <w:spacing w:val="43"/>
        </w:rPr>
        <w:t xml:space="preserve"> </w:t>
      </w:r>
      <w:r>
        <w:t xml:space="preserve">применяется  </w:t>
      </w:r>
      <w:r>
        <w:rPr>
          <w:spacing w:val="43"/>
        </w:rPr>
        <w:t xml:space="preserve"> </w:t>
      </w:r>
      <w:r>
        <w:t xml:space="preserve">для  </w:t>
      </w:r>
      <w:r>
        <w:rPr>
          <w:spacing w:val="48"/>
        </w:rPr>
        <w:t xml:space="preserve"> </w:t>
      </w:r>
      <w:r>
        <w:t xml:space="preserve">получения  </w:t>
      </w:r>
      <w:r>
        <w:rPr>
          <w:spacing w:val="42"/>
        </w:rPr>
        <w:t xml:space="preserve"> </w:t>
      </w:r>
      <w:r>
        <w:t xml:space="preserve">спектров  </w:t>
      </w:r>
      <w:r>
        <w:rPr>
          <w:spacing w:val="42"/>
        </w:rPr>
        <w:t xml:space="preserve"> </w:t>
      </w:r>
      <w:r>
        <w:t>поверхности</w:t>
      </w:r>
    </w:p>
    <w:p w14:paraId="4F1908C6" w14:textId="77777777" w:rsidR="00D555B2" w:rsidRDefault="00FA6029">
      <w:pPr>
        <w:pStyle w:val="a3"/>
        <w:spacing w:before="161" w:line="360" w:lineRule="auto"/>
        <w:ind w:right="148"/>
        <w:jc w:val="both"/>
      </w:pPr>
      <w:r>
        <w:t>«неудобных» объектов, таких как наполненные смолы, композиционные материалы,</w:t>
      </w:r>
      <w:r>
        <w:rPr>
          <w:spacing w:val="-67"/>
        </w:rPr>
        <w:t xml:space="preserve"> </w:t>
      </w:r>
      <w:r>
        <w:t>сырая</w:t>
      </w:r>
      <w:r>
        <w:rPr>
          <w:spacing w:val="-4"/>
        </w:rPr>
        <w:t xml:space="preserve"> </w:t>
      </w:r>
      <w:r>
        <w:t>резина или пищевые продукты.</w:t>
      </w:r>
    </w:p>
    <w:p w14:paraId="0E7284B3" w14:textId="77777777" w:rsidR="00D555B2" w:rsidRDefault="00FA6029">
      <w:pPr>
        <w:pStyle w:val="a3"/>
        <w:spacing w:before="1" w:line="360" w:lineRule="auto"/>
        <w:ind w:right="143" w:firstLine="427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</w:t>
      </w:r>
      <w:r>
        <w:t>овных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света,физическая</w:t>
      </w:r>
      <w:r>
        <w:rPr>
          <w:spacing w:val="-67"/>
        </w:rPr>
        <w:t xml:space="preserve"> </w:t>
      </w:r>
      <w:r>
        <w:t>сущность метода может быть объяснена следующим образом. Если свет переходит</w:t>
      </w:r>
      <w:r>
        <w:rPr>
          <w:spacing w:val="1"/>
        </w:rPr>
        <w:t xml:space="preserve"> </w:t>
      </w:r>
      <w:r>
        <w:t>из оптически менее плотной среды с показателем преломления n</w:t>
      </w:r>
      <w:r>
        <w:rPr>
          <w:vertAlign w:val="subscript"/>
        </w:rPr>
        <w:t>1</w:t>
      </w:r>
      <w:r>
        <w:t xml:space="preserve"> в оптически более</w:t>
      </w:r>
      <w:r>
        <w:rPr>
          <w:spacing w:val="1"/>
        </w:rPr>
        <w:t xml:space="preserve"> </w:t>
      </w:r>
      <w:r>
        <w:t>плотную n</w:t>
      </w:r>
      <w:r>
        <w:rPr>
          <w:vertAlign w:val="subscript"/>
        </w:rPr>
        <w:t>2</w:t>
      </w:r>
      <w:r>
        <w:t xml:space="preserve">, то при некотором критическом значении угла падения </w:t>
      </w:r>
      <w:r>
        <w:rPr>
          <w:rFonts w:ascii="Symbol" w:hAnsi="Symbol"/>
        </w:rPr>
        <w:t></w:t>
      </w:r>
      <w:r>
        <w:t xml:space="preserve"> = </w:t>
      </w:r>
      <w:r>
        <w:rPr>
          <w:rFonts w:ascii="Symbol" w:hAnsi="Symbol"/>
        </w:rPr>
        <w:t></w:t>
      </w:r>
      <w:r>
        <w:rPr>
          <w:vertAlign w:val="subscript"/>
        </w:rPr>
        <w:t>кр.</w:t>
      </w:r>
      <w:r>
        <w:t xml:space="preserve"> угол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rPr>
          <w:rFonts w:ascii="Symbol" w:hAnsi="Symbol"/>
        </w:rPr>
        <w:t></w:t>
      </w:r>
      <w:r>
        <w:rPr>
          <w:spacing w:val="-4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равным</w:t>
      </w:r>
      <w:r>
        <w:rPr>
          <w:spacing w:val="-3"/>
        </w:rPr>
        <w:t xml:space="preserve"> </w:t>
      </w:r>
      <w:r>
        <w:t>90</w:t>
      </w:r>
      <w:r>
        <w:rPr>
          <w:vertAlign w:val="superscript"/>
        </w:rPr>
        <w:t>0</w:t>
      </w:r>
      <w:r>
        <w:t>.</w:t>
      </w:r>
    </w:p>
    <w:p w14:paraId="5A5988AA" w14:textId="77777777" w:rsidR="00D555B2" w:rsidRDefault="00FA6029">
      <w:pPr>
        <w:pStyle w:val="a3"/>
        <w:spacing w:line="360" w:lineRule="auto"/>
        <w:ind w:right="149" w:firstLine="427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-67"/>
        </w:rPr>
        <w:t xml:space="preserve"> </w:t>
      </w:r>
      <w:r>
        <w:t>преломленного</w:t>
      </w:r>
      <w:r>
        <w:rPr>
          <w:spacing w:val="1"/>
        </w:rPr>
        <w:t xml:space="preserve"> </w:t>
      </w:r>
      <w:r>
        <w:t>луча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нулю,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отраженный от по</w:t>
      </w:r>
      <w:r>
        <w:t>верхности раздела, т.е. весь падающий на границу раздела свет</w:t>
      </w:r>
      <w:r>
        <w:rPr>
          <w:spacing w:val="1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отражается от</w:t>
      </w:r>
      <w:r>
        <w:rPr>
          <w:spacing w:val="-1"/>
        </w:rPr>
        <w:t xml:space="preserve"> </w:t>
      </w:r>
      <w:r>
        <w:t>нее.</w:t>
      </w:r>
    </w:p>
    <w:p w14:paraId="37DCC018" w14:textId="77777777" w:rsidR="00D555B2" w:rsidRDefault="00FA6029">
      <w:pPr>
        <w:pStyle w:val="a3"/>
        <w:spacing w:line="360" w:lineRule="auto"/>
        <w:ind w:right="145" w:firstLine="427"/>
        <w:jc w:val="both"/>
      </w:pPr>
      <w:r>
        <w:t xml:space="preserve">Угол падения </w:t>
      </w:r>
      <w:r>
        <w:rPr>
          <w:rFonts w:ascii="Symbol" w:hAnsi="Symbol"/>
        </w:rPr>
        <w:t></w:t>
      </w:r>
      <w:r>
        <w:rPr>
          <w:vertAlign w:val="subscript"/>
        </w:rPr>
        <w:t>кр.</w:t>
      </w:r>
      <w:r>
        <w:t>, при котором наступает полное внутреннее отражение света,</w:t>
      </w:r>
      <w:r>
        <w:rPr>
          <w:spacing w:val="1"/>
        </w:rPr>
        <w:t xml:space="preserve"> </w:t>
      </w:r>
      <w:r>
        <w:t xml:space="preserve">называется </w:t>
      </w:r>
      <w:r>
        <w:rPr>
          <w:i/>
        </w:rPr>
        <w:t>предельным углом полного внутреннего отражения</w:t>
      </w:r>
      <w:r>
        <w:t>. Полное внутреннее</w:t>
      </w:r>
      <w:r>
        <w:rPr>
          <w:spacing w:val="1"/>
        </w:rPr>
        <w:t xml:space="preserve"> </w:t>
      </w:r>
      <w:r>
        <w:t xml:space="preserve">отражение света происходит при всех углах падения, равных </w:t>
      </w:r>
      <w:r>
        <w:rPr>
          <w:rFonts w:ascii="Symbol" w:hAnsi="Symbol"/>
        </w:rPr>
        <w:t></w:t>
      </w:r>
      <w:r>
        <w:rPr>
          <w:vertAlign w:val="subscript"/>
        </w:rPr>
        <w:t>кр.</w:t>
      </w:r>
      <w:r>
        <w:t xml:space="preserve"> и превышающих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соотношением</w:t>
      </w:r>
      <w:r>
        <w:rPr>
          <w:spacing w:val="1"/>
        </w:rPr>
        <w:t xml:space="preserve"> </w:t>
      </w:r>
      <w:r>
        <w:t>показателей</w:t>
      </w:r>
      <w:r>
        <w:rPr>
          <w:spacing w:val="70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сред:</w:t>
      </w:r>
    </w:p>
    <w:p w14:paraId="2AC2267F" w14:textId="77777777" w:rsidR="00D555B2" w:rsidRDefault="00FA6029">
      <w:pPr>
        <w:pStyle w:val="a3"/>
        <w:spacing w:before="1"/>
        <w:ind w:left="4813"/>
        <w:jc w:val="both"/>
      </w:pPr>
      <w:r>
        <w:t>sin</w:t>
      </w:r>
      <w:r>
        <w:rPr>
          <w:rFonts w:ascii="Symbol" w:hAnsi="Symbol"/>
        </w:rPr>
        <w:t></w:t>
      </w:r>
      <w:r>
        <w:rPr>
          <w:vertAlign w:val="subscript"/>
        </w:rPr>
        <w:t>кр.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</w:t>
      </w:r>
      <w:r>
        <w:rPr>
          <w:vertAlign w:val="subscript"/>
        </w:rPr>
        <w:t>2</w:t>
      </w:r>
      <w:r>
        <w:t>/n</w:t>
      </w:r>
      <w:r>
        <w:rPr>
          <w:vertAlign w:val="subscript"/>
        </w:rPr>
        <w:t>1</w:t>
      </w:r>
      <w:r>
        <w:t>.</w:t>
      </w:r>
    </w:p>
    <w:p w14:paraId="754B9E71" w14:textId="77777777" w:rsidR="00D555B2" w:rsidRDefault="00FA6029">
      <w:pPr>
        <w:pStyle w:val="a3"/>
        <w:spacing w:before="165" w:line="360" w:lineRule="auto"/>
        <w:ind w:right="143" w:firstLine="427"/>
        <w:jc w:val="both"/>
      </w:pPr>
      <w:r>
        <w:t>В действительности падающий луч отражается границей раздела неполностью,</w:t>
      </w:r>
      <w:r>
        <w:rPr>
          <w:spacing w:val="1"/>
        </w:rPr>
        <w:t xml:space="preserve"> </w:t>
      </w:r>
      <w:r>
        <w:t>поскольк</w:t>
      </w:r>
      <w:r>
        <w:t>у свет все же проникает в образец на небольшую глубину, сопоставимую с</w:t>
      </w:r>
      <w:r>
        <w:rPr>
          <w:spacing w:val="1"/>
        </w:rPr>
        <w:t xml:space="preserve"> </w:t>
      </w:r>
      <w:r>
        <w:t>длиной волны излучения, и, следовательно, отраженный луч в конечном итоге несет</w:t>
      </w:r>
      <w:r>
        <w:rPr>
          <w:spacing w:val="1"/>
        </w:rPr>
        <w:t xml:space="preserve"> </w:t>
      </w:r>
      <w:r>
        <w:t>информацию о молекулярном строении тонкого поверхностного слоя (толщиной 1 –</w:t>
      </w:r>
      <w:r>
        <w:rPr>
          <w:spacing w:val="1"/>
        </w:rPr>
        <w:t xml:space="preserve"> </w:t>
      </w:r>
      <w:r>
        <w:t>2 мкм)</w:t>
      </w:r>
      <w:r>
        <w:rPr>
          <w:spacing w:val="-4"/>
        </w:rPr>
        <w:t xml:space="preserve"> </w:t>
      </w:r>
      <w:r>
        <w:t>на границе раздела ср</w:t>
      </w:r>
      <w:r>
        <w:t>ед.</w:t>
      </w:r>
    </w:p>
    <w:p w14:paraId="710A39C0" w14:textId="77777777" w:rsidR="00D555B2" w:rsidRDefault="00D555B2">
      <w:pPr>
        <w:spacing w:line="360" w:lineRule="auto"/>
        <w:jc w:val="both"/>
        <w:sectPr w:rsidR="00D555B2">
          <w:pgSz w:w="11910" w:h="16840"/>
          <w:pgMar w:top="1040" w:right="420" w:bottom="1340" w:left="820" w:header="0" w:footer="1102" w:gutter="0"/>
          <w:cols w:space="720"/>
        </w:sectPr>
      </w:pPr>
    </w:p>
    <w:p w14:paraId="30567FC0" w14:textId="77777777" w:rsidR="00D555B2" w:rsidRDefault="00FA6029">
      <w:pPr>
        <w:pStyle w:val="a3"/>
        <w:spacing w:before="67" w:line="360" w:lineRule="auto"/>
        <w:ind w:right="143" w:firstLine="427"/>
        <w:jc w:val="both"/>
      </w:pPr>
      <w:r>
        <w:rPr>
          <w:noProof/>
          <w:lang w:val="en-US" w:eastAsia="ru-RU"/>
        </w:rPr>
        <w:lastRenderedPageBreak/>
        <w:drawing>
          <wp:anchor distT="0" distB="0" distL="0" distR="0" simplePos="0" relativeHeight="10" behindDoc="0" locked="0" layoutInCell="1" allowOverlap="1" wp14:anchorId="0B1EB61E" wp14:editId="19C65BF2">
            <wp:simplePos x="0" y="0"/>
            <wp:positionH relativeFrom="page">
              <wp:posOffset>2755900</wp:posOffset>
            </wp:positionH>
            <wp:positionV relativeFrom="paragraph">
              <wp:posOffset>1143000</wp:posOffset>
            </wp:positionV>
            <wp:extent cx="3653155" cy="1983740"/>
            <wp:effectExtent l="0" t="0" r="4445" b="0"/>
            <wp:wrapTopAndBottom/>
            <wp:docPr id="17" name="image9.jpeg" descr="꺘꺠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(НПВО)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 спектрального состава луча, отраженного на границе раздела исследуемого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 элемента рис.</w:t>
      </w:r>
      <w:r>
        <w:rPr>
          <w:spacing w:val="-4"/>
        </w:rPr>
        <w:t xml:space="preserve"> </w:t>
      </w:r>
      <w:r>
        <w:t>7.</w:t>
      </w:r>
    </w:p>
    <w:p w14:paraId="016FAC1D" w14:textId="77777777" w:rsidR="00D555B2" w:rsidRDefault="00D555B2">
      <w:pPr>
        <w:pStyle w:val="a3"/>
        <w:spacing w:before="1"/>
        <w:ind w:left="0"/>
        <w:rPr>
          <w:sz w:val="32"/>
        </w:rPr>
      </w:pPr>
    </w:p>
    <w:p w14:paraId="342A9353" w14:textId="77777777" w:rsidR="00D555B2" w:rsidRDefault="00FA6029" w:rsidP="00E62E04">
      <w:pPr>
        <w:pStyle w:val="a3"/>
        <w:jc w:val="center"/>
      </w:pPr>
      <w:r>
        <w:t>Рис.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преломления</w:t>
      </w:r>
      <w:r>
        <w:rPr>
          <w:spacing w:val="-1"/>
        </w:rPr>
        <w:t xml:space="preserve"> </w:t>
      </w:r>
      <w:r>
        <w:t>света.</w:t>
      </w:r>
    </w:p>
    <w:p w14:paraId="6062B93C" w14:textId="77777777" w:rsidR="00D555B2" w:rsidRDefault="00D555B2">
      <w:pPr>
        <w:pStyle w:val="a3"/>
        <w:spacing w:before="6"/>
        <w:ind w:left="0"/>
        <w:rPr>
          <w:sz w:val="31"/>
        </w:rPr>
      </w:pPr>
    </w:p>
    <w:p w14:paraId="46690F39" w14:textId="77777777" w:rsidR="00D555B2" w:rsidRDefault="00FA6029">
      <w:pPr>
        <w:pStyle w:val="a3"/>
        <w:spacing w:line="360" w:lineRule="auto"/>
        <w:ind w:right="143" w:firstLine="708"/>
        <w:jc w:val="both"/>
      </w:pPr>
      <w:r>
        <w:t>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НПВО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ATR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AttenuatedTotalReflectance.</w:t>
      </w:r>
    </w:p>
    <w:p w14:paraId="4779C663" w14:textId="77777777" w:rsidR="00D555B2" w:rsidRDefault="00FA6029">
      <w:pPr>
        <w:pStyle w:val="a3"/>
        <w:spacing w:line="360" w:lineRule="auto"/>
        <w:ind w:right="148" w:firstLine="708"/>
        <w:jc w:val="both"/>
      </w:pPr>
      <w:r>
        <w:t>На практике спектры НПВО получают при помощи специальной приставки</w:t>
      </w:r>
      <w:r>
        <w:rPr>
          <w:spacing w:val="1"/>
        </w:rPr>
        <w:t xml:space="preserve"> </w:t>
      </w:r>
      <w:r>
        <w:t>НПВО, состоящей из двух основных компонентов: кристалла (призмы), который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</w:t>
      </w:r>
      <w:r>
        <w:t>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проводящий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зеркал,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фокусировку</w:t>
      </w:r>
      <w:r>
        <w:rPr>
          <w:spacing w:val="1"/>
        </w:rPr>
        <w:t xml:space="preserve"> </w:t>
      </w:r>
      <w:r>
        <w:t>входящего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выходящего лучей.</w:t>
      </w:r>
    </w:p>
    <w:p w14:paraId="25BCA526" w14:textId="77777777" w:rsidR="00D555B2" w:rsidRDefault="00D555B2">
      <w:pPr>
        <w:pStyle w:val="a3"/>
        <w:spacing w:before="1"/>
        <w:ind w:left="0"/>
        <w:rPr>
          <w:sz w:val="7"/>
        </w:rPr>
      </w:pPr>
    </w:p>
    <w:tbl>
      <w:tblPr>
        <w:tblStyle w:val="TableNormal"/>
        <w:tblW w:w="0" w:type="auto"/>
        <w:tblInd w:w="4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1440"/>
      </w:tblGrid>
      <w:tr w:rsidR="00D555B2" w14:paraId="311412E7" w14:textId="77777777">
        <w:trPr>
          <w:trHeight w:val="515"/>
        </w:trPr>
        <w:tc>
          <w:tcPr>
            <w:tcW w:w="3060" w:type="dxa"/>
            <w:gridSpan w:val="3"/>
            <w:tcBorders>
              <w:bottom w:val="nil"/>
            </w:tcBorders>
            <w:shd w:val="clear" w:color="auto" w:fill="00FFFF"/>
          </w:tcPr>
          <w:p w14:paraId="51186CD5" w14:textId="77777777" w:rsidR="00D555B2" w:rsidRDefault="00FA6029">
            <w:pPr>
              <w:pStyle w:val="TableParagraph"/>
              <w:spacing w:before="67"/>
              <w:ind w:left="1045" w:right="1028"/>
              <w:jc w:val="center"/>
              <w:rPr>
                <w:sz w:val="28"/>
              </w:rPr>
            </w:pPr>
            <w:r>
              <w:rPr>
                <w:sz w:val="28"/>
              </w:rPr>
              <w:t>образец</w:t>
            </w:r>
          </w:p>
        </w:tc>
      </w:tr>
      <w:tr w:rsidR="00D555B2" w14:paraId="5D6D6080" w14:textId="77777777">
        <w:trPr>
          <w:trHeight w:val="166"/>
        </w:trPr>
        <w:tc>
          <w:tcPr>
            <w:tcW w:w="1260" w:type="dxa"/>
            <w:tcBorders>
              <w:top w:val="nil"/>
            </w:tcBorders>
            <w:shd w:val="clear" w:color="auto" w:fill="00FFFF"/>
          </w:tcPr>
          <w:p w14:paraId="6A25F47E" w14:textId="77777777" w:rsidR="00D555B2" w:rsidRDefault="00D555B2">
            <w:pPr>
              <w:pStyle w:val="TableParagraph"/>
              <w:rPr>
                <w:sz w:val="1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  <w:shd w:val="clear" w:color="auto" w:fill="FF0000"/>
          </w:tcPr>
          <w:p w14:paraId="4D21780A" w14:textId="77777777" w:rsidR="00D555B2" w:rsidRDefault="00D555B2">
            <w:pPr>
              <w:pStyle w:val="TableParagraph"/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00FFFF"/>
          </w:tcPr>
          <w:p w14:paraId="1806F18D" w14:textId="77777777" w:rsidR="00D555B2" w:rsidRDefault="00D555B2">
            <w:pPr>
              <w:pStyle w:val="TableParagraph"/>
              <w:rPr>
                <w:sz w:val="10"/>
              </w:rPr>
            </w:pPr>
          </w:p>
        </w:tc>
      </w:tr>
    </w:tbl>
    <w:p w14:paraId="481BE3C5" w14:textId="77777777" w:rsidR="00D555B2" w:rsidRDefault="00D555B2">
      <w:pPr>
        <w:pStyle w:val="a3"/>
        <w:spacing w:before="2"/>
        <w:ind w:left="0"/>
        <w:rPr>
          <w:sz w:val="36"/>
        </w:rPr>
      </w:pPr>
    </w:p>
    <w:p w14:paraId="70FDCB2A" w14:textId="77777777" w:rsidR="00D555B2" w:rsidRDefault="00FA6029">
      <w:pPr>
        <w:pStyle w:val="a3"/>
        <w:ind w:left="0" w:right="1912"/>
        <w:jc w:val="right"/>
      </w:pPr>
      <w:r>
        <w:pict w14:anchorId="313B2DC9">
          <v:group id="_x0000_s1034" style="position:absolute;left:0;text-align:left;margin-left:200.1pt;margin-top:-21.95pt;width:288.5pt;height:118.05pt;z-index:-16129536;mso-position-horizontal-relative:page" coordorigin="4003,-439" coordsize="5770,2361">
            <v:shape id="_x0000_s1038" style="position:absolute;left:4014;top:-429;width:4860;height:2339" coordorigin="4014,-428" coordsize="4860,2339" path="m8874,-428l4014,-428,6444,1911,8874,-428xe" fillcolor="#fc0" stroked="f">
              <v:path arrowok="t"/>
            </v:shape>
            <v:shape id="_x0000_s1037" style="position:absolute;left:4014;top:-429;width:4860;height:2339" coordorigin="4014,-428" coordsize="4860,2339" path="m6444,1911l8874,-428,4014,-428,6444,1911xe" filled="f">
              <v:path arrowok="t"/>
            </v:shape>
            <v:shape id="_x0000_s1036" style="position:absolute;left:4003;top:-440;width:4871;height:2361" coordorigin="4003,-439" coordsize="4871,2361" path="m8874,1911l8853,1854,8827,1785,8793,1822,6361,-436,6357,-439,6350,-439,6347,-435,6343,-431,6343,-425,6227,-386,6262,-350,4007,1904,4003,1908,4003,1914,4007,1918,4011,1922,4017,1922,4021,1918,6276,-336,6290,-350,6276,-336,6312,-301,6334,-368,6351,-418,8779,1837,8745,1873,8874,1911xe" fillcolor="black" stroked="f">
              <v:path arrowok="t"/>
            </v:shape>
            <v:rect id="_x0000_s1035" style="position:absolute;left:8514;top:-17;width:1259;height:359" stroked="f"/>
            <w10:wrap anchorx="page"/>
          </v:group>
        </w:pict>
      </w:r>
      <w:r>
        <w:t>призма</w:t>
      </w:r>
    </w:p>
    <w:p w14:paraId="5367F8DA" w14:textId="77777777" w:rsidR="00D555B2" w:rsidRDefault="00D555B2">
      <w:pPr>
        <w:pStyle w:val="a3"/>
        <w:ind w:left="0"/>
        <w:rPr>
          <w:sz w:val="20"/>
        </w:rPr>
      </w:pPr>
    </w:p>
    <w:p w14:paraId="56C2A0EE" w14:textId="77777777" w:rsidR="00D555B2" w:rsidRDefault="00D555B2">
      <w:pPr>
        <w:pStyle w:val="a3"/>
        <w:ind w:left="0"/>
        <w:rPr>
          <w:sz w:val="20"/>
        </w:rPr>
      </w:pPr>
    </w:p>
    <w:p w14:paraId="03A4AD38" w14:textId="77777777" w:rsidR="00D555B2" w:rsidRDefault="00D555B2">
      <w:pPr>
        <w:pStyle w:val="a3"/>
        <w:ind w:left="0"/>
        <w:rPr>
          <w:sz w:val="20"/>
        </w:rPr>
      </w:pPr>
    </w:p>
    <w:p w14:paraId="5F960041" w14:textId="77777777" w:rsidR="00D555B2" w:rsidRDefault="00D555B2">
      <w:pPr>
        <w:pStyle w:val="a3"/>
        <w:ind w:left="0"/>
        <w:rPr>
          <w:sz w:val="20"/>
        </w:rPr>
      </w:pPr>
    </w:p>
    <w:p w14:paraId="18949F53" w14:textId="77777777" w:rsidR="00D555B2" w:rsidRDefault="00D555B2">
      <w:pPr>
        <w:rPr>
          <w:sz w:val="20"/>
        </w:rPr>
        <w:sectPr w:rsidR="00D555B2">
          <w:pgSz w:w="11910" w:h="16840"/>
          <w:pgMar w:top="1040" w:right="420" w:bottom="1340" w:left="820" w:header="0" w:footer="1102" w:gutter="0"/>
          <w:cols w:space="720"/>
        </w:sectPr>
      </w:pPr>
    </w:p>
    <w:p w14:paraId="18B0E13C" w14:textId="77777777" w:rsidR="00D555B2" w:rsidRDefault="00D555B2">
      <w:pPr>
        <w:pStyle w:val="a3"/>
        <w:spacing w:before="9"/>
        <w:ind w:left="0"/>
        <w:rPr>
          <w:sz w:val="21"/>
        </w:rPr>
      </w:pPr>
    </w:p>
    <w:p w14:paraId="54BD8978" w14:textId="77777777" w:rsidR="00D555B2" w:rsidRDefault="00FA6029">
      <w:pPr>
        <w:spacing w:before="1" w:line="276" w:lineRule="auto"/>
        <w:ind w:left="1897" w:right="35"/>
        <w:rPr>
          <w:sz w:val="18"/>
        </w:rPr>
      </w:pPr>
      <w:r>
        <w:rPr>
          <w:sz w:val="18"/>
        </w:rPr>
        <w:t>Вход</w:t>
      </w:r>
      <w:r>
        <w:rPr>
          <w:spacing w:val="-8"/>
          <w:sz w:val="18"/>
        </w:rPr>
        <w:t xml:space="preserve"> </w:t>
      </w:r>
      <w:r>
        <w:rPr>
          <w:sz w:val="18"/>
        </w:rPr>
        <w:t>луча</w:t>
      </w:r>
      <w:r>
        <w:rPr>
          <w:spacing w:val="-8"/>
          <w:sz w:val="18"/>
        </w:rPr>
        <w:t xml:space="preserve"> </w:t>
      </w:r>
      <w:r>
        <w:rPr>
          <w:sz w:val="18"/>
        </w:rPr>
        <w:t>от</w:t>
      </w:r>
      <w:r>
        <w:rPr>
          <w:spacing w:val="-42"/>
          <w:sz w:val="18"/>
        </w:rPr>
        <w:t xml:space="preserve"> </w:t>
      </w:r>
      <w:r>
        <w:rPr>
          <w:sz w:val="18"/>
        </w:rPr>
        <w:t>источника</w:t>
      </w:r>
    </w:p>
    <w:p w14:paraId="064FB629" w14:textId="77777777" w:rsidR="00D555B2" w:rsidRDefault="00FA6029">
      <w:pPr>
        <w:pStyle w:val="a3"/>
        <w:spacing w:before="9"/>
        <w:ind w:left="0"/>
        <w:rPr>
          <w:sz w:val="21"/>
        </w:rPr>
      </w:pPr>
      <w:r>
        <w:br w:type="column"/>
      </w:r>
    </w:p>
    <w:p w14:paraId="3B0BF625" w14:textId="77777777" w:rsidR="00D555B2" w:rsidRDefault="00FA6029">
      <w:pPr>
        <w:spacing w:before="1" w:line="276" w:lineRule="auto"/>
        <w:ind w:left="1897" w:right="1561"/>
        <w:jc w:val="center"/>
        <w:rPr>
          <w:sz w:val="18"/>
        </w:rPr>
      </w:pPr>
      <w:r>
        <w:rPr>
          <w:spacing w:val="-1"/>
          <w:sz w:val="18"/>
        </w:rPr>
        <w:t xml:space="preserve">Выход </w:t>
      </w:r>
      <w:r>
        <w:rPr>
          <w:sz w:val="18"/>
        </w:rPr>
        <w:t>луча</w:t>
      </w:r>
      <w:r>
        <w:rPr>
          <w:spacing w:val="-42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детектор</w:t>
      </w:r>
    </w:p>
    <w:p w14:paraId="54EECC92" w14:textId="77777777" w:rsidR="00D555B2" w:rsidRDefault="00D555B2">
      <w:pPr>
        <w:spacing w:line="276" w:lineRule="auto"/>
        <w:jc w:val="center"/>
        <w:rPr>
          <w:sz w:val="18"/>
        </w:rPr>
        <w:sectPr w:rsidR="00D555B2">
          <w:type w:val="continuous"/>
          <w:pgSz w:w="11910" w:h="16840"/>
          <w:pgMar w:top="1500" w:right="420" w:bottom="280" w:left="820" w:header="720" w:footer="720" w:gutter="0"/>
          <w:cols w:num="2" w:space="720" w:equalWidth="0">
            <w:col w:w="2937" w:space="3364"/>
            <w:col w:w="4369"/>
          </w:cols>
        </w:sectPr>
      </w:pPr>
    </w:p>
    <w:p w14:paraId="682AE2CA" w14:textId="77777777" w:rsidR="00D555B2" w:rsidRDefault="00D555B2">
      <w:pPr>
        <w:pStyle w:val="a3"/>
        <w:ind w:left="0"/>
        <w:rPr>
          <w:sz w:val="20"/>
        </w:rPr>
      </w:pPr>
    </w:p>
    <w:p w14:paraId="504B52D9" w14:textId="77777777" w:rsidR="00D555B2" w:rsidRDefault="00D555B2">
      <w:pPr>
        <w:pStyle w:val="a3"/>
        <w:ind w:left="0"/>
        <w:rPr>
          <w:sz w:val="20"/>
        </w:rPr>
      </w:pPr>
    </w:p>
    <w:p w14:paraId="74B62526" w14:textId="77777777" w:rsidR="00D555B2" w:rsidRDefault="00D555B2">
      <w:pPr>
        <w:pStyle w:val="a3"/>
        <w:spacing w:before="6"/>
        <w:ind w:left="0"/>
        <w:rPr>
          <w:sz w:val="22"/>
        </w:rPr>
      </w:pPr>
    </w:p>
    <w:p w14:paraId="0ABC063D" w14:textId="77777777" w:rsidR="00D555B2" w:rsidRDefault="00FA6029">
      <w:pPr>
        <w:pStyle w:val="a3"/>
        <w:spacing w:before="89"/>
        <w:ind w:left="1640"/>
      </w:pPr>
      <w:r>
        <w:t>Рис.8.</w:t>
      </w:r>
      <w:r>
        <w:rPr>
          <w:spacing w:val="-4"/>
        </w:rPr>
        <w:t xml:space="preserve"> </w:t>
      </w:r>
      <w:r>
        <w:t>Принципиальная</w:t>
      </w:r>
      <w:r>
        <w:rPr>
          <w:spacing w:val="-2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НПВО.</w:t>
      </w:r>
    </w:p>
    <w:p w14:paraId="6A480722" w14:textId="77777777" w:rsidR="00D555B2" w:rsidRDefault="00D555B2">
      <w:pPr>
        <w:sectPr w:rsidR="00D555B2">
          <w:type w:val="continuous"/>
          <w:pgSz w:w="11910" w:h="16840"/>
          <w:pgMar w:top="1500" w:right="420" w:bottom="280" w:left="820" w:header="720" w:footer="720" w:gutter="0"/>
          <w:cols w:space="720"/>
        </w:sectPr>
      </w:pPr>
    </w:p>
    <w:p w14:paraId="68468D4C" w14:textId="77777777" w:rsidR="00D555B2" w:rsidRDefault="00FA6029">
      <w:pPr>
        <w:pStyle w:val="a3"/>
        <w:spacing w:before="67" w:line="360" w:lineRule="auto"/>
        <w:ind w:right="143" w:firstLine="708"/>
        <w:jc w:val="both"/>
      </w:pPr>
      <w:r>
        <w:lastRenderedPageBreak/>
        <w:t>Принципиальная схема метода нарушенного полного внутреннего отражения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рис.8.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прямоугольником</w:t>
      </w:r>
      <w:r>
        <w:rPr>
          <w:spacing w:val="1"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спектра</w:t>
      </w:r>
      <w:r>
        <w:t>льной информации.</w:t>
      </w:r>
    </w:p>
    <w:p w14:paraId="62D0E63B" w14:textId="3842FC63" w:rsidR="006776CD" w:rsidRDefault="00FA6029">
      <w:pPr>
        <w:pStyle w:val="a3"/>
        <w:spacing w:before="1" w:line="360" w:lineRule="auto"/>
        <w:ind w:right="145" w:firstLine="708"/>
        <w:jc w:val="both"/>
        <w:rPr>
          <w:spacing w:val="-67"/>
        </w:rPr>
      </w:pPr>
      <w:r>
        <w:t>Образец помещают на кристалл, луч от источника излучения проходит через</w:t>
      </w:r>
      <w:r>
        <w:rPr>
          <w:spacing w:val="1"/>
        </w:rPr>
        <w:t xml:space="preserve"> </w:t>
      </w:r>
      <w:r>
        <w:t>систему плоских и вогнутых зеркал, попадает сквозь одну из граней в оптический</w:t>
      </w:r>
      <w:r>
        <w:rPr>
          <w:spacing w:val="1"/>
        </w:rPr>
        <w:t xml:space="preserve"> </w:t>
      </w:r>
      <w:r>
        <w:t>элемент и после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вновь фокусируется.</w:t>
      </w:r>
      <w:r>
        <w:rPr>
          <w:spacing w:val="70"/>
        </w:rPr>
        <w:t xml:space="preserve"> </w:t>
      </w:r>
      <w:r>
        <w:t>На границе раздела</w:t>
      </w:r>
      <w:r>
        <w:rPr>
          <w:spacing w:val="1"/>
        </w:rPr>
        <w:t xml:space="preserve"> </w:t>
      </w:r>
      <w:r>
        <w:t>фаз образца и оптического материала возникает «затухающая волна»ИК-излучения</w:t>
      </w:r>
      <w:r>
        <w:rPr>
          <w:spacing w:val="1"/>
        </w:rPr>
        <w:t xml:space="preserve"> </w:t>
      </w:r>
      <w:r>
        <w:t>(рис.9),</w:t>
      </w:r>
      <w:r>
        <w:rPr>
          <w:spacing w:val="1"/>
        </w:rPr>
        <w:t xml:space="preserve"> </w:t>
      </w:r>
      <w:r>
        <w:t>проникающая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некоторую(постоянную)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оптически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плотную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(образец),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 w:rsidR="006776CD">
        <w:t xml:space="preserve"> </w:t>
      </w:r>
      <w:r>
        <w:t>регистрируется</w:t>
      </w:r>
      <w:r>
        <w:rPr>
          <w:spacing w:val="71"/>
        </w:rPr>
        <w:t xml:space="preserve"> </w:t>
      </w:r>
      <w:r>
        <w:t>спектр</w:t>
      </w:r>
      <w:r>
        <w:rPr>
          <w:spacing w:val="71"/>
        </w:rPr>
        <w:t xml:space="preserve"> </w:t>
      </w:r>
      <w:r>
        <w:t>пропускания</w:t>
      </w:r>
      <w:r>
        <w:rPr>
          <w:spacing w:val="-67"/>
        </w:rPr>
        <w:t xml:space="preserve"> </w:t>
      </w:r>
      <w:r w:rsidR="006776CD">
        <w:t>ультратонких наружных</w:t>
      </w:r>
      <w:r w:rsidR="006776CD">
        <w:rPr>
          <w:spacing w:val="1"/>
        </w:rPr>
        <w:t xml:space="preserve"> </w:t>
      </w:r>
      <w:r w:rsidR="006776CD">
        <w:t>слоев</w:t>
      </w:r>
      <w:r w:rsidR="006776CD">
        <w:rPr>
          <w:spacing w:val="-1"/>
        </w:rPr>
        <w:t xml:space="preserve"> </w:t>
      </w:r>
      <w:r w:rsidR="006776CD">
        <w:t>образца.</w:t>
      </w:r>
    </w:p>
    <w:p w14:paraId="75A796AA" w14:textId="38701627" w:rsidR="00D555B2" w:rsidRDefault="00D555B2">
      <w:pPr>
        <w:pStyle w:val="a3"/>
        <w:spacing w:before="1" w:line="360" w:lineRule="auto"/>
        <w:ind w:right="145" w:firstLine="708"/>
        <w:jc w:val="both"/>
      </w:pPr>
    </w:p>
    <w:p w14:paraId="394BF3D7" w14:textId="7CD93ECC" w:rsidR="00D555B2" w:rsidRDefault="006776CD">
      <w:pPr>
        <w:pStyle w:val="a3"/>
        <w:spacing w:before="183" w:line="276" w:lineRule="auto"/>
        <w:ind w:left="879" w:right="146"/>
        <w:jc w:val="both"/>
      </w:pPr>
      <w:r>
        <w:rPr>
          <w:noProof/>
          <w:lang w:val="en-US" w:eastAsia="ru-RU"/>
        </w:rPr>
        <w:drawing>
          <wp:anchor distT="0" distB="0" distL="0" distR="0" simplePos="0" relativeHeight="12" behindDoc="0" locked="0" layoutInCell="1" allowOverlap="1" wp14:anchorId="46585501" wp14:editId="354B1A56">
            <wp:simplePos x="0" y="0"/>
            <wp:positionH relativeFrom="page">
              <wp:posOffset>3175000</wp:posOffset>
            </wp:positionH>
            <wp:positionV relativeFrom="paragraph">
              <wp:posOffset>125730</wp:posOffset>
            </wp:positionV>
            <wp:extent cx="1219835" cy="247523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029">
        <w:t>Рис</w:t>
      </w:r>
      <w:r w:rsidR="00FA6029">
        <w:t>.9.</w:t>
      </w:r>
      <w:r w:rsidR="00FA6029">
        <w:rPr>
          <w:spacing w:val="1"/>
        </w:rPr>
        <w:t xml:space="preserve"> </w:t>
      </w:r>
      <w:r w:rsidR="00FA6029">
        <w:t>Амплитуды</w:t>
      </w:r>
      <w:r w:rsidR="00FA6029">
        <w:rPr>
          <w:spacing w:val="1"/>
        </w:rPr>
        <w:t xml:space="preserve"> </w:t>
      </w:r>
      <w:r w:rsidR="00FA6029">
        <w:t>стоячей</w:t>
      </w:r>
      <w:r w:rsidR="00FA6029">
        <w:rPr>
          <w:spacing w:val="1"/>
        </w:rPr>
        <w:t xml:space="preserve"> </w:t>
      </w:r>
      <w:r w:rsidR="00FA6029">
        <w:t>волны,</w:t>
      </w:r>
      <w:r w:rsidR="00FA6029">
        <w:rPr>
          <w:spacing w:val="1"/>
        </w:rPr>
        <w:t xml:space="preserve"> </w:t>
      </w:r>
      <w:r w:rsidR="00FA6029">
        <w:t>возникающей</w:t>
      </w:r>
      <w:r w:rsidR="00FA6029">
        <w:rPr>
          <w:spacing w:val="1"/>
        </w:rPr>
        <w:t xml:space="preserve"> </w:t>
      </w:r>
      <w:r w:rsidR="00FA6029">
        <w:t>вблизи</w:t>
      </w:r>
      <w:r w:rsidR="00FA6029">
        <w:rPr>
          <w:spacing w:val="1"/>
        </w:rPr>
        <w:t xml:space="preserve"> </w:t>
      </w:r>
      <w:r w:rsidR="00FA6029">
        <w:t>поверхности,</w:t>
      </w:r>
      <w:r w:rsidR="00FA6029">
        <w:rPr>
          <w:spacing w:val="1"/>
        </w:rPr>
        <w:t xml:space="preserve"> </w:t>
      </w:r>
      <w:r w:rsidR="00FA6029">
        <w:t>на</w:t>
      </w:r>
      <w:r w:rsidR="00FA6029">
        <w:rPr>
          <w:spacing w:val="1"/>
        </w:rPr>
        <w:t xml:space="preserve"> </w:t>
      </w:r>
      <w:r w:rsidR="00FA6029">
        <w:t>которой происходит полное внутреннее отражение. Амплитуда электрического</w:t>
      </w:r>
      <w:r w:rsidR="00FA6029">
        <w:rPr>
          <w:spacing w:val="1"/>
        </w:rPr>
        <w:t xml:space="preserve"> </w:t>
      </w:r>
      <w:r w:rsidR="00FA6029">
        <w:t>поля</w:t>
      </w:r>
      <w:r w:rsidR="00FA6029">
        <w:rPr>
          <w:spacing w:val="1"/>
        </w:rPr>
        <w:t xml:space="preserve"> </w:t>
      </w:r>
      <w:r w:rsidR="00FA6029">
        <w:t>имеет</w:t>
      </w:r>
      <w:r w:rsidR="00FA6029">
        <w:rPr>
          <w:spacing w:val="1"/>
        </w:rPr>
        <w:t xml:space="preserve"> </w:t>
      </w:r>
      <w:r w:rsidR="00FA6029">
        <w:t>синусоидальную</w:t>
      </w:r>
      <w:r w:rsidR="00FA6029">
        <w:rPr>
          <w:spacing w:val="1"/>
        </w:rPr>
        <w:t xml:space="preserve"> </w:t>
      </w:r>
      <w:r w:rsidR="00FA6029">
        <w:t>форму,</w:t>
      </w:r>
      <w:r w:rsidR="00FA6029">
        <w:rPr>
          <w:spacing w:val="1"/>
        </w:rPr>
        <w:t xml:space="preserve"> </w:t>
      </w:r>
      <w:r w:rsidR="00FA6029">
        <w:t>в</w:t>
      </w:r>
      <w:r w:rsidR="00FA6029">
        <w:rPr>
          <w:spacing w:val="1"/>
        </w:rPr>
        <w:t xml:space="preserve"> </w:t>
      </w:r>
      <w:r w:rsidR="00FA6029">
        <w:t>оптически</w:t>
      </w:r>
      <w:r w:rsidR="00FA6029">
        <w:rPr>
          <w:spacing w:val="1"/>
        </w:rPr>
        <w:t xml:space="preserve"> </w:t>
      </w:r>
      <w:r w:rsidR="00FA6029">
        <w:t>менее</w:t>
      </w:r>
      <w:r w:rsidR="00FA6029">
        <w:rPr>
          <w:spacing w:val="1"/>
        </w:rPr>
        <w:t xml:space="preserve"> </w:t>
      </w:r>
      <w:r w:rsidR="00FA6029">
        <w:t>плотной</w:t>
      </w:r>
      <w:r w:rsidR="00FA6029">
        <w:rPr>
          <w:spacing w:val="1"/>
        </w:rPr>
        <w:t xml:space="preserve"> </w:t>
      </w:r>
      <w:r w:rsidR="00FA6029">
        <w:t>среде</w:t>
      </w:r>
      <w:r w:rsidR="00FA6029">
        <w:rPr>
          <w:spacing w:val="1"/>
        </w:rPr>
        <w:t xml:space="preserve"> </w:t>
      </w:r>
      <w:r w:rsidR="00FA6029">
        <w:t>1</w:t>
      </w:r>
      <w:r w:rsidR="00FA6029">
        <w:rPr>
          <w:spacing w:val="1"/>
        </w:rPr>
        <w:t xml:space="preserve"> </w:t>
      </w:r>
      <w:r w:rsidR="00FA6029">
        <w:t>и</w:t>
      </w:r>
      <w:r w:rsidR="00FA6029">
        <w:rPr>
          <w:spacing w:val="1"/>
        </w:rPr>
        <w:t xml:space="preserve"> </w:t>
      </w:r>
      <w:r w:rsidR="00FA6029">
        <w:t>убывает</w:t>
      </w:r>
      <w:r w:rsidR="00FA6029">
        <w:rPr>
          <w:spacing w:val="-3"/>
        </w:rPr>
        <w:t xml:space="preserve"> </w:t>
      </w:r>
      <w:r w:rsidR="00FA6029">
        <w:t>экспоненциально</w:t>
      </w:r>
      <w:r w:rsidR="00FA6029">
        <w:rPr>
          <w:spacing w:val="1"/>
        </w:rPr>
        <w:t xml:space="preserve"> </w:t>
      </w:r>
      <w:r w:rsidR="00FA6029">
        <w:t>в</w:t>
      </w:r>
      <w:r w:rsidR="00FA6029">
        <w:rPr>
          <w:spacing w:val="-2"/>
        </w:rPr>
        <w:t xml:space="preserve"> </w:t>
      </w:r>
      <w:r w:rsidR="00FA6029">
        <w:t>оптически более</w:t>
      </w:r>
      <w:r w:rsidR="00FA6029">
        <w:rPr>
          <w:spacing w:val="1"/>
        </w:rPr>
        <w:t xml:space="preserve"> </w:t>
      </w:r>
      <w:r w:rsidR="00FA6029">
        <w:t>плотной</w:t>
      </w:r>
      <w:r w:rsidR="00FA6029">
        <w:rPr>
          <w:spacing w:val="-4"/>
        </w:rPr>
        <w:t xml:space="preserve"> </w:t>
      </w:r>
      <w:r w:rsidR="00FA6029">
        <w:t>среде</w:t>
      </w:r>
      <w:r w:rsidR="00FA6029">
        <w:rPr>
          <w:spacing w:val="-3"/>
        </w:rPr>
        <w:t xml:space="preserve"> </w:t>
      </w:r>
      <w:r w:rsidR="00FA6029">
        <w:t>2.</w:t>
      </w:r>
    </w:p>
    <w:p w14:paraId="31D65127" w14:textId="77777777" w:rsidR="00D555B2" w:rsidRDefault="00D555B2">
      <w:pPr>
        <w:pStyle w:val="a3"/>
        <w:spacing w:before="2"/>
        <w:ind w:left="0"/>
        <w:rPr>
          <w:sz w:val="42"/>
        </w:rPr>
      </w:pPr>
    </w:p>
    <w:p w14:paraId="05F41B0A" w14:textId="77777777" w:rsidR="00D555B2" w:rsidRDefault="00FA6029">
      <w:pPr>
        <w:pStyle w:val="a3"/>
        <w:spacing w:line="360" w:lineRule="auto"/>
        <w:ind w:right="144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спектральная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считывается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наружной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луч</w:t>
      </w:r>
      <w:r>
        <w:rPr>
          <w:spacing w:val="1"/>
        </w:rPr>
        <w:t xml:space="preserve"> </w:t>
      </w:r>
      <w:r>
        <w:t>проникает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малую,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фиксированную</w:t>
      </w:r>
      <w:r>
        <w:rPr>
          <w:spacing w:val="1"/>
        </w:rPr>
        <w:t xml:space="preserve"> </w:t>
      </w:r>
      <w:r>
        <w:t>глубину.Спектр</w:t>
      </w:r>
      <w:r>
        <w:rPr>
          <w:spacing w:val="1"/>
        </w:rPr>
        <w:t xml:space="preserve"> </w:t>
      </w:r>
      <w:r>
        <w:t>НПВО</w:t>
      </w:r>
      <w:r>
        <w:rPr>
          <w:spacing w:val="1"/>
        </w:rPr>
        <w:t xml:space="preserve"> </w:t>
      </w:r>
      <w:r>
        <w:t>(нарушенного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>отражения)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преломления призмы и образца, угол падения излучения и площадь образца, число</w:t>
      </w:r>
      <w:r>
        <w:rPr>
          <w:spacing w:val="1"/>
        </w:rPr>
        <w:t xml:space="preserve"> </w:t>
      </w:r>
      <w:r>
        <w:t>отражений,</w:t>
      </w:r>
      <w:r>
        <w:rPr>
          <w:spacing w:val="-2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волны излучения,</w:t>
      </w:r>
      <w:r>
        <w:rPr>
          <w:spacing w:val="-1"/>
        </w:rPr>
        <w:t xml:space="preserve"> </w:t>
      </w:r>
      <w:r>
        <w:t>(а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поляризации</w:t>
      </w:r>
      <w:r>
        <w:rPr>
          <w:spacing w:val="-1"/>
        </w:rPr>
        <w:t xml:space="preserve"> </w:t>
      </w:r>
      <w:r>
        <w:t>ИК</w:t>
      </w:r>
      <w:r>
        <w:rPr>
          <w:spacing w:val="-1"/>
        </w:rPr>
        <w:t xml:space="preserve"> </w:t>
      </w:r>
      <w:r>
        <w:t>излучения).</w:t>
      </w:r>
    </w:p>
    <w:p w14:paraId="00BE0842" w14:textId="77777777" w:rsidR="00D555B2" w:rsidRDefault="00D555B2">
      <w:pPr>
        <w:spacing w:line="360" w:lineRule="auto"/>
        <w:jc w:val="both"/>
        <w:sectPr w:rsidR="00D555B2">
          <w:pgSz w:w="11910" w:h="16840"/>
          <w:pgMar w:top="1040" w:right="420" w:bottom="1340" w:left="820" w:header="0" w:footer="1102" w:gutter="0"/>
          <w:cols w:space="720"/>
        </w:sectPr>
      </w:pPr>
    </w:p>
    <w:p w14:paraId="154F733E" w14:textId="77777777" w:rsidR="00D555B2" w:rsidRDefault="00FA6029">
      <w:pPr>
        <w:pStyle w:val="a3"/>
        <w:spacing w:before="67" w:line="362" w:lineRule="auto"/>
      </w:pPr>
      <w:r>
        <w:rPr>
          <w:b/>
          <w:i/>
        </w:rPr>
        <w:lastRenderedPageBreak/>
        <w:t>Цель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25"/>
        </w:rPr>
        <w:t xml:space="preserve"> </w:t>
      </w:r>
      <w:r>
        <w:t>регистрация</w:t>
      </w:r>
      <w:r>
        <w:rPr>
          <w:spacing w:val="27"/>
        </w:rPr>
        <w:t xml:space="preserve"> </w:t>
      </w:r>
      <w:r>
        <w:t>ИК-спектров</w:t>
      </w:r>
      <w:r>
        <w:rPr>
          <w:spacing w:val="23"/>
        </w:rPr>
        <w:t xml:space="preserve"> </w:t>
      </w:r>
      <w:r>
        <w:t>образцов</w:t>
      </w:r>
      <w:r>
        <w:rPr>
          <w:spacing w:val="29"/>
        </w:rPr>
        <w:t xml:space="preserve"> </w:t>
      </w:r>
      <w:r>
        <w:t>веществ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материалов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последующей идентификацией.</w:t>
      </w:r>
    </w:p>
    <w:p w14:paraId="2404CBE5" w14:textId="77777777" w:rsidR="00D555B2" w:rsidRDefault="00D555B2">
      <w:pPr>
        <w:pStyle w:val="a3"/>
        <w:spacing w:before="11"/>
        <w:ind w:left="0"/>
        <w:rPr>
          <w:sz w:val="41"/>
        </w:rPr>
      </w:pPr>
    </w:p>
    <w:p w14:paraId="670EE246" w14:textId="77777777" w:rsidR="00D555B2" w:rsidRDefault="00FA6029">
      <w:pPr>
        <w:pStyle w:val="Heading2"/>
        <w:rPr>
          <w:i w:val="0"/>
        </w:rPr>
      </w:pPr>
      <w:r>
        <w:t>Этапы</w:t>
      </w:r>
      <w:r>
        <w:rPr>
          <w:spacing w:val="-4"/>
        </w:rPr>
        <w:t xml:space="preserve"> </w:t>
      </w:r>
      <w:r>
        <w:t>работы</w:t>
      </w:r>
      <w:r>
        <w:rPr>
          <w:i w:val="0"/>
        </w:rPr>
        <w:t>:</w:t>
      </w:r>
    </w:p>
    <w:p w14:paraId="410B83F7" w14:textId="77777777" w:rsidR="00D555B2" w:rsidRDefault="00FA6029">
      <w:pPr>
        <w:pStyle w:val="a5"/>
        <w:numPr>
          <w:ilvl w:val="0"/>
          <w:numId w:val="20"/>
        </w:numPr>
        <w:tabs>
          <w:tab w:val="left" w:pos="594"/>
        </w:tabs>
        <w:spacing w:before="156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преподавателя.</w:t>
      </w:r>
    </w:p>
    <w:p w14:paraId="71D26582" w14:textId="77777777" w:rsidR="00D555B2" w:rsidRDefault="00FA6029">
      <w:pPr>
        <w:pStyle w:val="a5"/>
        <w:numPr>
          <w:ilvl w:val="0"/>
          <w:numId w:val="20"/>
        </w:numPr>
        <w:tabs>
          <w:tab w:val="left" w:pos="594"/>
        </w:tabs>
        <w:spacing w:before="163"/>
        <w:ind w:hanging="282"/>
        <w:rPr>
          <w:sz w:val="28"/>
        </w:rPr>
      </w:pPr>
      <w:r>
        <w:rPr>
          <w:sz w:val="28"/>
        </w:rPr>
        <w:t>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ИК-спектр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2"/>
          <w:sz w:val="28"/>
        </w:rPr>
        <w:t xml:space="preserve"> </w:t>
      </w:r>
      <w:r>
        <w:rPr>
          <w:sz w:val="28"/>
        </w:rPr>
        <w:t>№1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плѐнок.</w:t>
      </w:r>
    </w:p>
    <w:p w14:paraId="2F8D10B5" w14:textId="77777777" w:rsidR="00D555B2" w:rsidRDefault="00FA6029">
      <w:pPr>
        <w:pStyle w:val="a5"/>
        <w:numPr>
          <w:ilvl w:val="0"/>
          <w:numId w:val="20"/>
        </w:numPr>
        <w:tabs>
          <w:tab w:val="left" w:pos="594"/>
        </w:tabs>
        <w:spacing w:before="160"/>
        <w:ind w:hanging="282"/>
        <w:rPr>
          <w:sz w:val="28"/>
        </w:rPr>
      </w:pPr>
      <w:r>
        <w:rPr>
          <w:sz w:val="28"/>
        </w:rPr>
        <w:t>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ИК-спектр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НПВО-ЗДО.</w:t>
      </w:r>
    </w:p>
    <w:p w14:paraId="51C6B98F" w14:textId="77777777" w:rsidR="00D555B2" w:rsidRDefault="00FA6029">
      <w:pPr>
        <w:pStyle w:val="a5"/>
        <w:numPr>
          <w:ilvl w:val="0"/>
          <w:numId w:val="20"/>
        </w:numPr>
        <w:tabs>
          <w:tab w:val="left" w:pos="594"/>
        </w:tabs>
        <w:spacing w:before="160"/>
        <w:ind w:hanging="282"/>
        <w:rPr>
          <w:sz w:val="28"/>
        </w:rPr>
      </w:pPr>
      <w:r>
        <w:rPr>
          <w:sz w:val="28"/>
        </w:rPr>
        <w:t>Идентифицировать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референтными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спектрами.</w:t>
      </w:r>
    </w:p>
    <w:p w14:paraId="4FC97991" w14:textId="77777777" w:rsidR="00D555B2" w:rsidRDefault="00FA6029">
      <w:pPr>
        <w:pStyle w:val="a5"/>
        <w:numPr>
          <w:ilvl w:val="0"/>
          <w:numId w:val="20"/>
        </w:numPr>
        <w:tabs>
          <w:tab w:val="left" w:pos="594"/>
        </w:tabs>
        <w:spacing w:before="161"/>
        <w:ind w:hanging="282"/>
        <w:rPr>
          <w:sz w:val="28"/>
        </w:rPr>
      </w:pPr>
      <w:r>
        <w:rPr>
          <w:sz w:val="28"/>
        </w:rPr>
        <w:t>Составить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отчѐт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14:paraId="7F49889D" w14:textId="77777777" w:rsidR="00D555B2" w:rsidRDefault="00FA6029">
      <w:pPr>
        <w:pStyle w:val="a3"/>
        <w:spacing w:before="163"/>
      </w:pPr>
      <w:r>
        <w:rPr>
          <w:b/>
          <w:i/>
        </w:rPr>
        <w:t>Примечание:</w:t>
      </w:r>
      <w:r>
        <w:rPr>
          <w:b/>
          <w:i/>
          <w:spacing w:val="46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работе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программой</w:t>
      </w:r>
      <w:r>
        <w:rPr>
          <w:spacing w:val="45"/>
        </w:rPr>
        <w:t xml:space="preserve"> </w:t>
      </w:r>
      <w:r>
        <w:t>управления</w:t>
      </w:r>
      <w:r>
        <w:rPr>
          <w:spacing w:val="44"/>
        </w:rPr>
        <w:t xml:space="preserve"> </w:t>
      </w:r>
      <w:r>
        <w:t>ФТ-801</w:t>
      </w:r>
      <w:r>
        <w:rPr>
          <w:spacing w:val="48"/>
        </w:rPr>
        <w:t xml:space="preserve"> </w:t>
      </w:r>
      <w:r>
        <w:t>ZaIR3.5</w:t>
      </w:r>
      <w:r>
        <w:rPr>
          <w:spacing w:val="45"/>
        </w:rPr>
        <w:t xml:space="preserve"> </w:t>
      </w:r>
      <w:r>
        <w:t>использовать</w:t>
      </w:r>
    </w:p>
    <w:p w14:paraId="430AE02D" w14:textId="77777777" w:rsidR="00D555B2" w:rsidRDefault="00FA6029">
      <w:pPr>
        <w:pStyle w:val="a3"/>
        <w:spacing w:before="161"/>
      </w:pPr>
      <w:r>
        <w:t>«Краткое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пользователя».</w:t>
      </w:r>
    </w:p>
    <w:p w14:paraId="134702FB" w14:textId="77777777" w:rsidR="00D555B2" w:rsidRDefault="00D555B2">
      <w:pPr>
        <w:pStyle w:val="a3"/>
        <w:ind w:left="0"/>
        <w:rPr>
          <w:sz w:val="30"/>
        </w:rPr>
      </w:pPr>
    </w:p>
    <w:p w14:paraId="264A087D" w14:textId="77777777" w:rsidR="00D555B2" w:rsidRDefault="00D555B2">
      <w:pPr>
        <w:pStyle w:val="a3"/>
        <w:spacing w:before="6"/>
        <w:ind w:left="0"/>
        <w:rPr>
          <w:sz w:val="26"/>
        </w:rPr>
      </w:pPr>
    </w:p>
    <w:p w14:paraId="01346AD2" w14:textId="77777777" w:rsidR="00D555B2" w:rsidRDefault="00FA6029">
      <w:pPr>
        <w:pStyle w:val="Heading2"/>
      </w:pPr>
      <w:r>
        <w:t>Ход</w:t>
      </w:r>
      <w:r>
        <w:rPr>
          <w:spacing w:val="-1"/>
        </w:rPr>
        <w:t xml:space="preserve"> </w:t>
      </w:r>
      <w:r>
        <w:t>работы:</w:t>
      </w:r>
    </w:p>
    <w:p w14:paraId="52F2B1BC" w14:textId="77777777" w:rsidR="00D555B2" w:rsidRDefault="00FA6029">
      <w:pPr>
        <w:pStyle w:val="a5"/>
        <w:numPr>
          <w:ilvl w:val="0"/>
          <w:numId w:val="19"/>
        </w:numPr>
        <w:tabs>
          <w:tab w:val="left" w:pos="546"/>
        </w:tabs>
        <w:spacing w:before="155"/>
        <w:ind w:hanging="234"/>
        <w:rPr>
          <w:sz w:val="28"/>
        </w:rPr>
      </w:pPr>
      <w:r>
        <w:rPr>
          <w:sz w:val="28"/>
        </w:rPr>
        <w:t>Снятие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ИК-спектра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1"/>
          <w:sz w:val="28"/>
        </w:rPr>
        <w:t xml:space="preserve"> </w:t>
      </w:r>
      <w:r>
        <w:rPr>
          <w:sz w:val="28"/>
        </w:rPr>
        <w:t>№1</w:t>
      </w:r>
    </w:p>
    <w:p w14:paraId="43996306" w14:textId="77777777" w:rsidR="00D555B2" w:rsidRDefault="00FA6029">
      <w:pPr>
        <w:pStyle w:val="a5"/>
        <w:numPr>
          <w:ilvl w:val="1"/>
          <w:numId w:val="19"/>
        </w:numPr>
        <w:tabs>
          <w:tab w:val="left" w:pos="594"/>
        </w:tabs>
        <w:spacing w:before="161"/>
        <w:ind w:hanging="282"/>
        <w:rPr>
          <w:sz w:val="28"/>
        </w:rPr>
      </w:pPr>
      <w:r>
        <w:rPr>
          <w:sz w:val="28"/>
        </w:rPr>
        <w:t>Выставить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спектров</w:t>
      </w:r>
    </w:p>
    <w:p w14:paraId="6E78A76E" w14:textId="77777777" w:rsidR="00D555B2" w:rsidRDefault="00FA6029">
      <w:pPr>
        <w:pStyle w:val="a5"/>
        <w:numPr>
          <w:ilvl w:val="2"/>
          <w:numId w:val="19"/>
        </w:numPr>
        <w:tabs>
          <w:tab w:val="left" w:pos="755"/>
        </w:tabs>
        <w:spacing w:before="161"/>
        <w:rPr>
          <w:sz w:val="28"/>
        </w:rPr>
      </w:pP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см</w:t>
      </w:r>
      <w:r>
        <w:rPr>
          <w:sz w:val="28"/>
          <w:vertAlign w:val="superscript"/>
        </w:rPr>
        <w:t>-1</w:t>
      </w:r>
    </w:p>
    <w:p w14:paraId="25BC2764" w14:textId="77777777" w:rsidR="00D555B2" w:rsidRDefault="00FA6029">
      <w:pPr>
        <w:pStyle w:val="a3"/>
        <w:spacing w:before="160"/>
        <w:ind w:left="382"/>
      </w:pPr>
      <w:r>
        <w:t>-</w:t>
      </w:r>
      <w:r>
        <w:rPr>
          <w:spacing w:val="-1"/>
        </w:rPr>
        <w:t xml:space="preserve"> </w:t>
      </w:r>
      <w:r>
        <w:t>количество сканов</w:t>
      </w:r>
      <w:r>
        <w:rPr>
          <w:spacing w:val="-3"/>
        </w:rPr>
        <w:t xml:space="preserve"> </w:t>
      </w:r>
      <w:r>
        <w:t>16</w:t>
      </w:r>
    </w:p>
    <w:p w14:paraId="3E3FE7B1" w14:textId="77777777" w:rsidR="00D555B2" w:rsidRDefault="00FA6029">
      <w:pPr>
        <w:pStyle w:val="a3"/>
        <w:tabs>
          <w:tab w:val="left" w:pos="2069"/>
        </w:tabs>
        <w:spacing w:before="160"/>
        <w:ind w:left="591"/>
      </w:pPr>
      <w:r>
        <w:t>-</w:t>
      </w:r>
      <w:r>
        <w:rPr>
          <w:spacing w:val="1"/>
        </w:rPr>
        <w:t xml:space="preserve"> </w:t>
      </w:r>
      <w:r>
        <w:t>усиление</w:t>
      </w:r>
      <w:r>
        <w:tab/>
        <w:t>х1</w:t>
      </w:r>
    </w:p>
    <w:p w14:paraId="34A84C44" w14:textId="77777777" w:rsidR="00D555B2" w:rsidRDefault="00FA6029">
      <w:pPr>
        <w:pStyle w:val="a5"/>
        <w:numPr>
          <w:ilvl w:val="1"/>
          <w:numId w:val="19"/>
        </w:numPr>
        <w:tabs>
          <w:tab w:val="left" w:pos="594"/>
        </w:tabs>
        <w:spacing w:before="163"/>
        <w:ind w:hanging="282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новую</w:t>
      </w:r>
      <w:r>
        <w:rPr>
          <w:spacing w:val="-2"/>
          <w:sz w:val="28"/>
        </w:rPr>
        <w:t xml:space="preserve"> </w:t>
      </w:r>
      <w:r>
        <w:rPr>
          <w:sz w:val="28"/>
        </w:rPr>
        <w:t>папку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блоке</w:t>
      </w:r>
      <w:r>
        <w:rPr>
          <w:spacing w:val="-1"/>
          <w:sz w:val="28"/>
        </w:rPr>
        <w:t xml:space="preserve"> </w:t>
      </w:r>
      <w:r>
        <w:rPr>
          <w:sz w:val="28"/>
        </w:rPr>
        <w:t>Диспетчер</w:t>
      </w:r>
      <w:r>
        <w:rPr>
          <w:spacing w:val="-1"/>
          <w:sz w:val="28"/>
        </w:rPr>
        <w:t xml:space="preserve"> </w:t>
      </w:r>
      <w:r>
        <w:rPr>
          <w:sz w:val="28"/>
        </w:rPr>
        <w:t>файлов</w:t>
      </w:r>
    </w:p>
    <w:p w14:paraId="378293D0" w14:textId="77777777" w:rsidR="00D555B2" w:rsidRDefault="00FA6029">
      <w:pPr>
        <w:pStyle w:val="a5"/>
        <w:numPr>
          <w:ilvl w:val="1"/>
          <w:numId w:val="19"/>
        </w:numPr>
        <w:tabs>
          <w:tab w:val="left" w:pos="594"/>
        </w:tabs>
        <w:spacing w:before="161"/>
        <w:ind w:hanging="282"/>
        <w:rPr>
          <w:sz w:val="28"/>
        </w:rPr>
      </w:pPr>
      <w:r>
        <w:rPr>
          <w:sz w:val="28"/>
        </w:rPr>
        <w:t>Записать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</w:t>
      </w:r>
    </w:p>
    <w:p w14:paraId="276D5480" w14:textId="77777777" w:rsidR="00D555B2" w:rsidRDefault="00FA6029">
      <w:pPr>
        <w:pStyle w:val="a5"/>
        <w:numPr>
          <w:ilvl w:val="1"/>
          <w:numId w:val="19"/>
        </w:numPr>
        <w:tabs>
          <w:tab w:val="left" w:pos="706"/>
        </w:tabs>
        <w:spacing w:before="160" w:after="7" w:line="360" w:lineRule="auto"/>
        <w:ind w:left="312" w:right="151" w:firstLine="0"/>
        <w:rPr>
          <w:sz w:val="28"/>
        </w:rPr>
      </w:pPr>
      <w:r>
        <w:rPr>
          <w:sz w:val="28"/>
        </w:rPr>
        <w:t>Закрепить</w:t>
      </w:r>
      <w:r>
        <w:rPr>
          <w:spacing w:val="40"/>
          <w:sz w:val="28"/>
        </w:rPr>
        <w:t xml:space="preserve"> </w:t>
      </w:r>
      <w:r>
        <w:rPr>
          <w:sz w:val="28"/>
        </w:rPr>
        <w:t>плѐнку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приспособлении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плѐнки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кюветное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отделение</w:t>
      </w:r>
    </w:p>
    <w:p w14:paraId="284F8659" w14:textId="77777777" w:rsidR="00D555B2" w:rsidRDefault="00FA6029" w:rsidP="00FA6029">
      <w:pPr>
        <w:pStyle w:val="a3"/>
        <w:ind w:left="314"/>
        <w:jc w:val="center"/>
        <w:rPr>
          <w:sz w:val="20"/>
        </w:rPr>
      </w:pPr>
      <w:r>
        <w:rPr>
          <w:noProof/>
          <w:sz w:val="20"/>
          <w:lang w:val="en-US" w:eastAsia="ru-RU"/>
        </w:rPr>
        <w:drawing>
          <wp:inline distT="0" distB="0" distL="0" distR="0" wp14:anchorId="3C4D9E04" wp14:editId="08B3DD6B">
            <wp:extent cx="1627297" cy="1906524"/>
            <wp:effectExtent l="0" t="0" r="0" b="0"/>
            <wp:docPr id="21" name="image11.jpeg" descr="take%20fil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297" cy="190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C1A0" w14:textId="77777777" w:rsidR="00D555B2" w:rsidRDefault="00D555B2" w:rsidP="00FA6029">
      <w:pPr>
        <w:jc w:val="center"/>
        <w:rPr>
          <w:sz w:val="20"/>
        </w:rPr>
        <w:sectPr w:rsidR="00D555B2">
          <w:footerReference w:type="default" r:id="rId20"/>
          <w:pgSz w:w="11910" w:h="16840"/>
          <w:pgMar w:top="1040" w:right="420" w:bottom="1900" w:left="820" w:header="0" w:footer="1704" w:gutter="0"/>
          <w:pgNumType w:start="5"/>
          <w:cols w:space="720"/>
        </w:sectPr>
      </w:pPr>
    </w:p>
    <w:p w14:paraId="28CDE0EE" w14:textId="77777777" w:rsidR="00D555B2" w:rsidRDefault="00FA6029">
      <w:pPr>
        <w:pStyle w:val="a5"/>
        <w:numPr>
          <w:ilvl w:val="0"/>
          <w:numId w:val="18"/>
        </w:numPr>
        <w:tabs>
          <w:tab w:val="left" w:pos="627"/>
        </w:tabs>
        <w:spacing w:before="67" w:line="362" w:lineRule="auto"/>
        <w:ind w:right="143" w:firstLine="0"/>
        <w:rPr>
          <w:sz w:val="28"/>
        </w:rPr>
      </w:pPr>
      <w:r>
        <w:rPr>
          <w:sz w:val="28"/>
        </w:rPr>
        <w:lastRenderedPageBreak/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 спектра: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 пик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  <w:vertAlign w:val="subscript"/>
        </w:rPr>
        <w:t>2</w:t>
      </w:r>
      <w:r>
        <w:rPr>
          <w:sz w:val="28"/>
        </w:rPr>
        <w:t>, отнормироватьинтенсивность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</w:p>
    <w:p w14:paraId="7D3AE113" w14:textId="77777777" w:rsidR="00D555B2" w:rsidRDefault="00FA6029">
      <w:pPr>
        <w:pStyle w:val="a5"/>
        <w:numPr>
          <w:ilvl w:val="0"/>
          <w:numId w:val="18"/>
        </w:numPr>
        <w:tabs>
          <w:tab w:val="left" w:pos="594"/>
        </w:tabs>
        <w:spacing w:line="317" w:lineRule="exact"/>
        <w:ind w:left="593" w:hanging="282"/>
        <w:rPr>
          <w:sz w:val="28"/>
        </w:rPr>
      </w:pPr>
      <w:r>
        <w:rPr>
          <w:sz w:val="28"/>
        </w:rPr>
        <w:t>Подписать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пики,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отметив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максимальные</w:t>
      </w:r>
    </w:p>
    <w:p w14:paraId="56D99534" w14:textId="77777777" w:rsidR="00D555B2" w:rsidRDefault="00FA6029">
      <w:pPr>
        <w:pStyle w:val="a5"/>
        <w:numPr>
          <w:ilvl w:val="0"/>
          <w:numId w:val="18"/>
        </w:numPr>
        <w:tabs>
          <w:tab w:val="left" w:pos="594"/>
        </w:tabs>
        <w:spacing w:before="161"/>
        <w:ind w:left="593" w:hanging="282"/>
        <w:rPr>
          <w:sz w:val="28"/>
        </w:rPr>
      </w:pP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5"/>
          <w:sz w:val="28"/>
        </w:rPr>
        <w:t xml:space="preserve"> </w:t>
      </w:r>
      <w:r>
        <w:rPr>
          <w:sz w:val="28"/>
        </w:rPr>
        <w:t>пиков</w:t>
      </w:r>
    </w:p>
    <w:p w14:paraId="743DDD1B" w14:textId="77777777" w:rsidR="00D555B2" w:rsidRDefault="00FA6029">
      <w:pPr>
        <w:pStyle w:val="a5"/>
        <w:numPr>
          <w:ilvl w:val="0"/>
          <w:numId w:val="18"/>
        </w:numPr>
        <w:tabs>
          <w:tab w:val="left" w:pos="594"/>
        </w:tabs>
        <w:spacing w:before="160"/>
        <w:ind w:left="593" w:hanging="282"/>
        <w:rPr>
          <w:sz w:val="28"/>
        </w:rPr>
      </w:pP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референтные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спектры.</w:t>
      </w:r>
    </w:p>
    <w:p w14:paraId="04584042" w14:textId="77777777" w:rsidR="00D555B2" w:rsidRDefault="00FA6029">
      <w:pPr>
        <w:pStyle w:val="a5"/>
        <w:numPr>
          <w:ilvl w:val="0"/>
          <w:numId w:val="18"/>
        </w:numPr>
        <w:tabs>
          <w:tab w:val="left" w:pos="736"/>
        </w:tabs>
        <w:spacing w:before="163"/>
        <w:ind w:left="735" w:hanging="424"/>
        <w:rPr>
          <w:sz w:val="28"/>
        </w:rPr>
      </w:pPr>
      <w:r>
        <w:rPr>
          <w:sz w:val="28"/>
        </w:rPr>
        <w:t>Вставить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отчѐта</w:t>
      </w:r>
    </w:p>
    <w:p w14:paraId="48A5E9BC" w14:textId="77777777" w:rsidR="00D555B2" w:rsidRDefault="00D555B2">
      <w:pPr>
        <w:pStyle w:val="a3"/>
        <w:ind w:left="0"/>
        <w:rPr>
          <w:sz w:val="30"/>
        </w:rPr>
      </w:pPr>
    </w:p>
    <w:p w14:paraId="2004AF42" w14:textId="77777777" w:rsidR="00D555B2" w:rsidRDefault="00D555B2">
      <w:pPr>
        <w:pStyle w:val="a3"/>
        <w:spacing w:before="10"/>
        <w:ind w:left="0"/>
        <w:rPr>
          <w:sz w:val="25"/>
        </w:rPr>
      </w:pPr>
    </w:p>
    <w:p w14:paraId="6EC44845" w14:textId="77777777" w:rsidR="00D555B2" w:rsidRDefault="00FA6029">
      <w:pPr>
        <w:pStyle w:val="a5"/>
        <w:numPr>
          <w:ilvl w:val="0"/>
          <w:numId w:val="19"/>
        </w:numPr>
        <w:tabs>
          <w:tab w:val="left" w:pos="640"/>
        </w:tabs>
        <w:ind w:left="639" w:hanging="328"/>
        <w:rPr>
          <w:sz w:val="28"/>
        </w:rPr>
      </w:pPr>
      <w:r>
        <w:rPr>
          <w:sz w:val="28"/>
        </w:rPr>
        <w:t>Снятие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ИК-спектра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2"/>
          <w:sz w:val="28"/>
        </w:rPr>
        <w:t xml:space="preserve"> </w:t>
      </w:r>
      <w:r>
        <w:rPr>
          <w:sz w:val="28"/>
        </w:rPr>
        <w:t>№2.</w:t>
      </w:r>
    </w:p>
    <w:p w14:paraId="7B158256" w14:textId="77777777" w:rsidR="00D555B2" w:rsidRDefault="00FA6029">
      <w:pPr>
        <w:pStyle w:val="a3"/>
        <w:tabs>
          <w:tab w:val="left" w:pos="727"/>
          <w:tab w:val="left" w:pos="1746"/>
          <w:tab w:val="left" w:pos="2099"/>
          <w:tab w:val="left" w:pos="3691"/>
          <w:tab w:val="left" w:pos="5507"/>
          <w:tab w:val="left" w:pos="7257"/>
          <w:tab w:val="left" w:pos="7773"/>
          <w:tab w:val="left" w:pos="8794"/>
          <w:tab w:val="left" w:pos="9144"/>
        </w:tabs>
        <w:spacing w:before="161" w:line="362" w:lineRule="auto"/>
        <w:ind w:right="153"/>
      </w:pPr>
      <w:r>
        <w:t>В</w:t>
      </w:r>
      <w:r>
        <w:tab/>
        <w:t>работе</w:t>
      </w:r>
      <w:r>
        <w:tab/>
        <w:t>с</w:t>
      </w:r>
      <w:r>
        <w:tab/>
        <w:t>приставкой</w:t>
      </w:r>
      <w:r>
        <w:tab/>
        <w:t>использовать</w:t>
      </w:r>
      <w:r>
        <w:tab/>
        <w:t>Инструкцию</w:t>
      </w:r>
      <w:r>
        <w:tab/>
        <w:t>по</w:t>
      </w:r>
      <w:r>
        <w:tab/>
        <w:t>работе</w:t>
      </w:r>
      <w:r>
        <w:tab/>
        <w:t>с</w:t>
      </w:r>
      <w:r>
        <w:tab/>
      </w:r>
      <w:r>
        <w:rPr>
          <w:spacing w:val="-1"/>
        </w:rPr>
        <w:t>приставкой</w:t>
      </w:r>
      <w:r>
        <w:rPr>
          <w:spacing w:val="-67"/>
        </w:rPr>
        <w:t xml:space="preserve"> </w:t>
      </w:r>
      <w:r>
        <w:t>Руководства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 ФТ-801.</w:t>
      </w:r>
    </w:p>
    <w:p w14:paraId="03362671" w14:textId="77777777" w:rsidR="00D555B2" w:rsidRDefault="00FA6029">
      <w:pPr>
        <w:pStyle w:val="a5"/>
        <w:numPr>
          <w:ilvl w:val="1"/>
          <w:numId w:val="19"/>
        </w:numPr>
        <w:tabs>
          <w:tab w:val="left" w:pos="658"/>
        </w:tabs>
        <w:spacing w:line="360" w:lineRule="auto"/>
        <w:ind w:left="312" w:right="152" w:firstLine="0"/>
        <w:rPr>
          <w:sz w:val="28"/>
        </w:rPr>
      </w:pPr>
      <w:r>
        <w:rPr>
          <w:sz w:val="28"/>
        </w:rPr>
        <w:t>Установить</w:t>
      </w:r>
      <w:r>
        <w:rPr>
          <w:spacing w:val="58"/>
          <w:sz w:val="28"/>
        </w:rPr>
        <w:t xml:space="preserve"> </w:t>
      </w:r>
      <w:r>
        <w:rPr>
          <w:sz w:val="28"/>
        </w:rPr>
        <w:t>приставку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кюветный</w:t>
      </w:r>
      <w:r>
        <w:rPr>
          <w:spacing w:val="60"/>
          <w:sz w:val="28"/>
        </w:rPr>
        <w:t xml:space="preserve"> </w:t>
      </w:r>
      <w:r>
        <w:rPr>
          <w:sz w:val="28"/>
        </w:rPr>
        <w:t>отсек</w:t>
      </w:r>
      <w:r>
        <w:rPr>
          <w:spacing w:val="59"/>
          <w:sz w:val="28"/>
        </w:rPr>
        <w:t xml:space="preserve"> </w:t>
      </w:r>
      <w:r>
        <w:rPr>
          <w:sz w:val="28"/>
        </w:rPr>
        <w:t>спектрометра,</w:t>
      </w:r>
      <w:r>
        <w:rPr>
          <w:spacing w:val="61"/>
          <w:sz w:val="28"/>
        </w:rPr>
        <w:t xml:space="preserve"> </w:t>
      </w:r>
      <w:r>
        <w:rPr>
          <w:sz w:val="28"/>
        </w:rPr>
        <w:t>подсоединить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блоку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USB-кабелю</w:t>
      </w:r>
    </w:p>
    <w:p w14:paraId="4F6D60A4" w14:textId="77777777" w:rsidR="00D555B2" w:rsidRDefault="00FA6029" w:rsidP="00FA6029">
      <w:pPr>
        <w:pStyle w:val="a3"/>
        <w:spacing w:before="3"/>
        <w:ind w:left="0"/>
        <w:jc w:val="center"/>
        <w:rPr>
          <w:sz w:val="14"/>
        </w:rPr>
      </w:pPr>
      <w:bookmarkStart w:id="0" w:name="_GoBack"/>
      <w:r>
        <w:rPr>
          <w:noProof/>
          <w:lang w:val="en-US" w:eastAsia="ru-RU"/>
        </w:rPr>
        <w:drawing>
          <wp:anchor distT="0" distB="0" distL="0" distR="0" simplePos="0" relativeHeight="13" behindDoc="0" locked="0" layoutInCell="1" allowOverlap="1" wp14:anchorId="7741FCCD" wp14:editId="053AEFED">
            <wp:simplePos x="0" y="0"/>
            <wp:positionH relativeFrom="page">
              <wp:posOffset>3105150</wp:posOffset>
            </wp:positionH>
            <wp:positionV relativeFrom="paragraph">
              <wp:posOffset>160020</wp:posOffset>
            </wp:positionV>
            <wp:extent cx="1527175" cy="2350770"/>
            <wp:effectExtent l="0" t="0" r="0" b="1143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2215823" w14:textId="77777777" w:rsidR="00D555B2" w:rsidRDefault="00FA6029">
      <w:pPr>
        <w:pStyle w:val="a5"/>
        <w:numPr>
          <w:ilvl w:val="1"/>
          <w:numId w:val="19"/>
        </w:numPr>
        <w:tabs>
          <w:tab w:val="left" w:pos="595"/>
        </w:tabs>
        <w:spacing w:before="180"/>
        <w:ind w:left="594" w:hanging="283"/>
        <w:rPr>
          <w:sz w:val="28"/>
        </w:rPr>
      </w:pPr>
      <w:r>
        <w:rPr>
          <w:sz w:val="28"/>
        </w:rPr>
        <w:t>Выставить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спектров</w:t>
      </w:r>
    </w:p>
    <w:p w14:paraId="443EF80D" w14:textId="77777777" w:rsidR="00D555B2" w:rsidRDefault="00FA6029">
      <w:pPr>
        <w:pStyle w:val="a5"/>
        <w:numPr>
          <w:ilvl w:val="2"/>
          <w:numId w:val="19"/>
        </w:numPr>
        <w:tabs>
          <w:tab w:val="left" w:pos="755"/>
        </w:tabs>
        <w:spacing w:before="163"/>
        <w:rPr>
          <w:sz w:val="28"/>
        </w:rPr>
      </w:pP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см</w:t>
      </w:r>
      <w:r>
        <w:rPr>
          <w:sz w:val="28"/>
          <w:vertAlign w:val="superscript"/>
        </w:rPr>
        <w:t>-1</w:t>
      </w:r>
    </w:p>
    <w:p w14:paraId="3EBEF38C" w14:textId="77777777" w:rsidR="00D555B2" w:rsidRDefault="00FA6029">
      <w:pPr>
        <w:pStyle w:val="a3"/>
        <w:spacing w:before="160"/>
        <w:ind w:left="382"/>
      </w:pPr>
      <w:r>
        <w:t>-</w:t>
      </w:r>
      <w:r>
        <w:rPr>
          <w:spacing w:val="-1"/>
        </w:rPr>
        <w:t xml:space="preserve"> </w:t>
      </w:r>
      <w:r>
        <w:t>количество сканов</w:t>
      </w:r>
      <w:r>
        <w:rPr>
          <w:spacing w:val="-3"/>
        </w:rPr>
        <w:t xml:space="preserve"> </w:t>
      </w:r>
      <w:r>
        <w:t>25</w:t>
      </w:r>
    </w:p>
    <w:p w14:paraId="3E92201F" w14:textId="77777777" w:rsidR="00D555B2" w:rsidRDefault="00FA6029">
      <w:pPr>
        <w:pStyle w:val="a3"/>
        <w:tabs>
          <w:tab w:val="left" w:pos="2069"/>
        </w:tabs>
        <w:spacing w:before="161"/>
        <w:ind w:left="591"/>
      </w:pPr>
      <w:r>
        <w:t>-</w:t>
      </w:r>
      <w:r>
        <w:rPr>
          <w:spacing w:val="1"/>
        </w:rPr>
        <w:t xml:space="preserve"> </w:t>
      </w:r>
      <w:r>
        <w:t>усиление</w:t>
      </w:r>
      <w:r>
        <w:tab/>
        <w:t>х1</w:t>
      </w:r>
    </w:p>
    <w:p w14:paraId="06E70C13" w14:textId="77777777" w:rsidR="00D555B2" w:rsidRDefault="00FA6029">
      <w:pPr>
        <w:pStyle w:val="a5"/>
        <w:numPr>
          <w:ilvl w:val="1"/>
          <w:numId w:val="19"/>
        </w:numPr>
        <w:tabs>
          <w:tab w:val="left" w:pos="594"/>
        </w:tabs>
        <w:spacing w:before="160"/>
        <w:ind w:hanging="282"/>
        <w:rPr>
          <w:sz w:val="28"/>
        </w:rPr>
      </w:pPr>
      <w:r>
        <w:rPr>
          <w:sz w:val="28"/>
        </w:rPr>
        <w:t>Записать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</w:t>
      </w:r>
    </w:p>
    <w:p w14:paraId="68C6DAF7" w14:textId="77777777" w:rsidR="00D555B2" w:rsidRDefault="00FA6029">
      <w:pPr>
        <w:pStyle w:val="a5"/>
        <w:numPr>
          <w:ilvl w:val="1"/>
          <w:numId w:val="19"/>
        </w:numPr>
        <w:tabs>
          <w:tab w:val="left" w:pos="594"/>
        </w:tabs>
        <w:spacing w:before="163"/>
        <w:ind w:hanging="282"/>
        <w:rPr>
          <w:sz w:val="28"/>
        </w:rPr>
      </w:pPr>
      <w:r>
        <w:rPr>
          <w:sz w:val="28"/>
        </w:rPr>
        <w:t>Разместить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3"/>
          <w:sz w:val="28"/>
        </w:rPr>
        <w:t xml:space="preserve"> </w:t>
      </w:r>
      <w:r>
        <w:rPr>
          <w:sz w:val="28"/>
        </w:rPr>
        <w:t>№2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кристалла</w:t>
      </w:r>
    </w:p>
    <w:p w14:paraId="2FCB1A10" w14:textId="77777777" w:rsidR="00D555B2" w:rsidRDefault="00FA6029">
      <w:pPr>
        <w:pStyle w:val="a5"/>
        <w:numPr>
          <w:ilvl w:val="1"/>
          <w:numId w:val="19"/>
        </w:numPr>
        <w:tabs>
          <w:tab w:val="left" w:pos="605"/>
        </w:tabs>
        <w:spacing w:before="161" w:line="360" w:lineRule="auto"/>
        <w:ind w:left="312" w:right="148" w:firstLine="0"/>
        <w:rPr>
          <w:sz w:val="28"/>
        </w:rPr>
      </w:pPr>
      <w:r>
        <w:rPr>
          <w:sz w:val="28"/>
        </w:rPr>
        <w:t>Если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6"/>
          <w:sz w:val="28"/>
        </w:rPr>
        <w:t xml:space="preserve"> </w:t>
      </w:r>
      <w:r>
        <w:rPr>
          <w:sz w:val="28"/>
        </w:rPr>
        <w:t>№2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твѐрдое</w:t>
      </w:r>
      <w:r>
        <w:rPr>
          <w:spacing w:val="9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7"/>
          <w:sz w:val="28"/>
        </w:rPr>
        <w:t xml:space="preserve"> </w:t>
      </w:r>
      <w:r>
        <w:rPr>
          <w:sz w:val="28"/>
        </w:rPr>
        <w:t>то</w:t>
      </w:r>
      <w:r>
        <w:rPr>
          <w:spacing w:val="8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8"/>
          <w:sz w:val="28"/>
        </w:rPr>
        <w:t xml:space="preserve"> </w:t>
      </w:r>
      <w:r>
        <w:rPr>
          <w:sz w:val="28"/>
        </w:rPr>
        <w:t>прижимное</w:t>
      </w:r>
      <w:r>
        <w:rPr>
          <w:spacing w:val="9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прижимное устройство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используется.</w:t>
      </w:r>
    </w:p>
    <w:p w14:paraId="1DB3939C" w14:textId="77777777" w:rsidR="00D555B2" w:rsidRDefault="00D555B2">
      <w:pPr>
        <w:spacing w:line="360" w:lineRule="auto"/>
        <w:rPr>
          <w:sz w:val="28"/>
        </w:rPr>
        <w:sectPr w:rsidR="00D555B2">
          <w:footerReference w:type="default" r:id="rId22"/>
          <w:pgSz w:w="11910" w:h="16840"/>
          <w:pgMar w:top="1040" w:right="420" w:bottom="1900" w:left="820" w:header="0" w:footer="1718" w:gutter="0"/>
          <w:cols w:space="720"/>
        </w:sectPr>
      </w:pPr>
    </w:p>
    <w:p w14:paraId="0D327934" w14:textId="77777777" w:rsidR="00D555B2" w:rsidRDefault="00FA6029">
      <w:pPr>
        <w:pStyle w:val="a5"/>
        <w:numPr>
          <w:ilvl w:val="0"/>
          <w:numId w:val="17"/>
        </w:numPr>
        <w:tabs>
          <w:tab w:val="left" w:pos="627"/>
        </w:tabs>
        <w:spacing w:before="67" w:line="362" w:lineRule="auto"/>
        <w:ind w:right="143" w:firstLine="0"/>
        <w:rPr>
          <w:sz w:val="28"/>
        </w:rPr>
      </w:pPr>
      <w:r>
        <w:rPr>
          <w:sz w:val="28"/>
        </w:rPr>
        <w:lastRenderedPageBreak/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 спектра: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 пик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  <w:vertAlign w:val="subscript"/>
        </w:rPr>
        <w:t>2</w:t>
      </w:r>
      <w:r>
        <w:rPr>
          <w:sz w:val="28"/>
        </w:rPr>
        <w:t>, отнормироватьинтенсивность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</w:p>
    <w:p w14:paraId="646075D6" w14:textId="77777777" w:rsidR="00D555B2" w:rsidRDefault="00FA6029">
      <w:pPr>
        <w:pStyle w:val="a5"/>
        <w:numPr>
          <w:ilvl w:val="0"/>
          <w:numId w:val="17"/>
        </w:numPr>
        <w:tabs>
          <w:tab w:val="left" w:pos="594"/>
        </w:tabs>
        <w:spacing w:line="317" w:lineRule="exact"/>
        <w:ind w:left="593" w:hanging="282"/>
        <w:rPr>
          <w:sz w:val="28"/>
        </w:rPr>
      </w:pPr>
      <w:r>
        <w:rPr>
          <w:sz w:val="28"/>
        </w:rPr>
        <w:t>Подписать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пики,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отметив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максимальные</w:t>
      </w:r>
    </w:p>
    <w:p w14:paraId="63958A8D" w14:textId="77777777" w:rsidR="00D555B2" w:rsidRDefault="00FA6029">
      <w:pPr>
        <w:pStyle w:val="a5"/>
        <w:numPr>
          <w:ilvl w:val="0"/>
          <w:numId w:val="17"/>
        </w:numPr>
        <w:tabs>
          <w:tab w:val="left" w:pos="594"/>
        </w:tabs>
        <w:spacing w:before="161"/>
        <w:ind w:left="593" w:hanging="282"/>
        <w:rPr>
          <w:sz w:val="28"/>
        </w:rPr>
      </w:pP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5"/>
          <w:sz w:val="28"/>
        </w:rPr>
        <w:t xml:space="preserve"> </w:t>
      </w:r>
      <w:r>
        <w:rPr>
          <w:sz w:val="28"/>
        </w:rPr>
        <w:t>пиков</w:t>
      </w:r>
    </w:p>
    <w:p w14:paraId="7AF12E11" w14:textId="77777777" w:rsidR="00D555B2" w:rsidRDefault="00FA6029">
      <w:pPr>
        <w:pStyle w:val="a5"/>
        <w:numPr>
          <w:ilvl w:val="0"/>
          <w:numId w:val="17"/>
        </w:numPr>
        <w:tabs>
          <w:tab w:val="left" w:pos="735"/>
        </w:tabs>
        <w:spacing w:before="160"/>
        <w:ind w:left="734" w:hanging="423"/>
        <w:rPr>
          <w:sz w:val="28"/>
        </w:rPr>
      </w:pPr>
      <w:r>
        <w:rPr>
          <w:sz w:val="28"/>
        </w:rPr>
        <w:t>Идентифицировать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5"/>
          <w:sz w:val="28"/>
        </w:rPr>
        <w:t xml:space="preserve"> </w:t>
      </w:r>
      <w:r>
        <w:rPr>
          <w:sz w:val="28"/>
        </w:rPr>
        <w:t>референтные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спектры</w:t>
      </w:r>
    </w:p>
    <w:p w14:paraId="11814321" w14:textId="77777777" w:rsidR="00D555B2" w:rsidRDefault="00FA6029">
      <w:pPr>
        <w:pStyle w:val="a5"/>
        <w:numPr>
          <w:ilvl w:val="0"/>
          <w:numId w:val="17"/>
        </w:numPr>
        <w:tabs>
          <w:tab w:val="left" w:pos="756"/>
        </w:tabs>
        <w:spacing w:before="163" w:line="360" w:lineRule="auto"/>
        <w:ind w:right="151" w:firstLine="0"/>
        <w:rPr>
          <w:sz w:val="28"/>
        </w:rPr>
      </w:pPr>
      <w:r>
        <w:rPr>
          <w:sz w:val="28"/>
        </w:rPr>
        <w:t>Удалить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кристалла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наконечника</w:t>
      </w:r>
      <w:r>
        <w:rPr>
          <w:spacing w:val="19"/>
          <w:sz w:val="28"/>
        </w:rPr>
        <w:t xml:space="preserve"> </w:t>
      </w:r>
      <w:r>
        <w:rPr>
          <w:sz w:val="28"/>
        </w:rPr>
        <w:t>прижимного</w:t>
      </w:r>
      <w:r>
        <w:rPr>
          <w:spacing w:val="20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6"/>
          <w:sz w:val="28"/>
        </w:rPr>
        <w:t xml:space="preserve"> </w:t>
      </w:r>
      <w:r>
        <w:rPr>
          <w:sz w:val="28"/>
        </w:rPr>
        <w:t>протереть</w:t>
      </w:r>
      <w:r>
        <w:rPr>
          <w:spacing w:val="-67"/>
          <w:sz w:val="28"/>
        </w:rPr>
        <w:t xml:space="preserve"> </w:t>
      </w:r>
      <w:r>
        <w:rPr>
          <w:sz w:val="28"/>
        </w:rPr>
        <w:t>ватным</w:t>
      </w:r>
      <w:r>
        <w:rPr>
          <w:spacing w:val="-1"/>
          <w:sz w:val="28"/>
        </w:rPr>
        <w:t xml:space="preserve"> </w:t>
      </w:r>
      <w:r>
        <w:rPr>
          <w:sz w:val="28"/>
        </w:rPr>
        <w:t>тампоном,</w:t>
      </w:r>
      <w:r>
        <w:rPr>
          <w:spacing w:val="-2"/>
          <w:sz w:val="28"/>
        </w:rPr>
        <w:t xml:space="preserve"> </w:t>
      </w:r>
      <w:r>
        <w:rPr>
          <w:sz w:val="28"/>
        </w:rPr>
        <w:t>смоченном в</w:t>
      </w:r>
      <w:r>
        <w:rPr>
          <w:spacing w:val="1"/>
          <w:sz w:val="28"/>
        </w:rPr>
        <w:t xml:space="preserve"> </w:t>
      </w:r>
      <w:r>
        <w:rPr>
          <w:sz w:val="28"/>
        </w:rPr>
        <w:t>этиловом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спирте</w:t>
      </w:r>
    </w:p>
    <w:p w14:paraId="26F913B2" w14:textId="77777777" w:rsidR="00D555B2" w:rsidRDefault="00FA6029">
      <w:pPr>
        <w:pStyle w:val="a5"/>
        <w:numPr>
          <w:ilvl w:val="0"/>
          <w:numId w:val="17"/>
        </w:numPr>
        <w:tabs>
          <w:tab w:val="left" w:pos="735"/>
        </w:tabs>
        <w:spacing w:line="321" w:lineRule="exact"/>
        <w:ind w:left="734" w:hanging="423"/>
        <w:rPr>
          <w:sz w:val="28"/>
        </w:rPr>
      </w:pPr>
      <w:r>
        <w:rPr>
          <w:sz w:val="28"/>
        </w:rPr>
        <w:t>Вставить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отчѐта</w:t>
      </w:r>
    </w:p>
    <w:p w14:paraId="3C754AD0" w14:textId="77777777" w:rsidR="00D555B2" w:rsidRDefault="00D555B2">
      <w:pPr>
        <w:pStyle w:val="a3"/>
        <w:ind w:left="0"/>
        <w:rPr>
          <w:sz w:val="30"/>
        </w:rPr>
      </w:pPr>
    </w:p>
    <w:p w14:paraId="7AC3DB69" w14:textId="77777777" w:rsidR="00D555B2" w:rsidRDefault="00D555B2">
      <w:pPr>
        <w:pStyle w:val="a3"/>
        <w:spacing w:before="6"/>
        <w:ind w:left="0"/>
        <w:rPr>
          <w:sz w:val="26"/>
        </w:rPr>
      </w:pPr>
    </w:p>
    <w:p w14:paraId="46C540C8" w14:textId="77777777" w:rsidR="00D555B2" w:rsidRDefault="00FA6029">
      <w:pPr>
        <w:pStyle w:val="Heading1"/>
        <w:spacing w:before="0"/>
        <w:ind w:left="163" w:firstLine="0"/>
        <w:jc w:val="center"/>
      </w:pPr>
      <w:r>
        <w:t>Литература</w:t>
      </w:r>
    </w:p>
    <w:p w14:paraId="18531964" w14:textId="77777777" w:rsidR="00D555B2" w:rsidRDefault="00FA6029">
      <w:pPr>
        <w:pStyle w:val="a5"/>
        <w:numPr>
          <w:ilvl w:val="0"/>
          <w:numId w:val="16"/>
        </w:numPr>
        <w:tabs>
          <w:tab w:val="left" w:pos="594"/>
        </w:tabs>
        <w:spacing w:before="156"/>
        <w:ind w:hanging="282"/>
        <w:jc w:val="both"/>
        <w:rPr>
          <w:sz w:val="28"/>
        </w:rPr>
      </w:pPr>
      <w:r>
        <w:rPr>
          <w:sz w:val="28"/>
        </w:rPr>
        <w:t>Мальцев</w:t>
      </w:r>
      <w:r>
        <w:rPr>
          <w:spacing w:val="-3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спектроскопия.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МГУ,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</w:p>
    <w:p w14:paraId="4701D7E9" w14:textId="77777777" w:rsidR="00D555B2" w:rsidRDefault="00FA6029">
      <w:pPr>
        <w:pStyle w:val="a5"/>
        <w:numPr>
          <w:ilvl w:val="0"/>
          <w:numId w:val="16"/>
        </w:numPr>
        <w:tabs>
          <w:tab w:val="left" w:pos="680"/>
        </w:tabs>
        <w:spacing w:before="161" w:line="360" w:lineRule="auto"/>
        <w:ind w:left="740" w:right="148" w:hanging="428"/>
        <w:jc w:val="both"/>
        <w:rPr>
          <w:sz w:val="28"/>
        </w:rPr>
      </w:pPr>
      <w:r>
        <w:rPr>
          <w:sz w:val="28"/>
        </w:rPr>
        <w:t>Бабушкин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Бажулин</w:t>
      </w:r>
      <w:r>
        <w:rPr>
          <w:spacing w:val="1"/>
          <w:sz w:val="28"/>
        </w:rPr>
        <w:t xml:space="preserve"> </w:t>
      </w:r>
      <w:r>
        <w:rPr>
          <w:sz w:val="28"/>
        </w:rPr>
        <w:t>П.А.,</w:t>
      </w:r>
      <w:r>
        <w:rPr>
          <w:spacing w:val="1"/>
          <w:sz w:val="28"/>
        </w:rPr>
        <w:t xml:space="preserve"> </w:t>
      </w:r>
      <w:r>
        <w:rPr>
          <w:sz w:val="28"/>
        </w:rPr>
        <w:t>Королев</w:t>
      </w:r>
      <w:r>
        <w:rPr>
          <w:spacing w:val="1"/>
          <w:sz w:val="28"/>
        </w:rPr>
        <w:t xml:space="preserve"> </w:t>
      </w:r>
      <w:r>
        <w:rPr>
          <w:sz w:val="28"/>
        </w:rPr>
        <w:t>Ф.А.,</w:t>
      </w:r>
      <w:r>
        <w:rPr>
          <w:spacing w:val="1"/>
          <w:sz w:val="28"/>
        </w:rPr>
        <w:t xml:space="preserve"> </w:t>
      </w:r>
      <w:r>
        <w:rPr>
          <w:sz w:val="28"/>
        </w:rPr>
        <w:t>Левшин</w:t>
      </w:r>
      <w:r>
        <w:rPr>
          <w:spacing w:val="1"/>
          <w:sz w:val="28"/>
        </w:rPr>
        <w:t xml:space="preserve"> </w:t>
      </w:r>
      <w:r>
        <w:rPr>
          <w:sz w:val="28"/>
        </w:rPr>
        <w:t>Л.В.,Прокофьев</w:t>
      </w:r>
      <w:r>
        <w:rPr>
          <w:spacing w:val="1"/>
          <w:sz w:val="28"/>
        </w:rPr>
        <w:t xml:space="preserve"> </w:t>
      </w:r>
      <w:r>
        <w:rPr>
          <w:sz w:val="28"/>
        </w:rPr>
        <w:t>В.К.,</w:t>
      </w:r>
      <w:r>
        <w:rPr>
          <w:spacing w:val="1"/>
          <w:sz w:val="28"/>
        </w:rPr>
        <w:t xml:space="preserve"> </w:t>
      </w:r>
      <w:r>
        <w:rPr>
          <w:sz w:val="28"/>
        </w:rPr>
        <w:t>Стриганов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А.Р.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спектрального анализа.</w:t>
      </w:r>
      <w:r>
        <w:rPr>
          <w:spacing w:val="-3"/>
          <w:sz w:val="28"/>
        </w:rPr>
        <w:t xml:space="preserve"> </w:t>
      </w:r>
      <w:r>
        <w:rPr>
          <w:sz w:val="28"/>
        </w:rPr>
        <w:t>М.:Издательство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МГУ,</w:t>
      </w:r>
      <w:r>
        <w:rPr>
          <w:spacing w:val="-1"/>
          <w:sz w:val="28"/>
        </w:rPr>
        <w:t xml:space="preserve"> </w:t>
      </w:r>
      <w:r>
        <w:rPr>
          <w:sz w:val="28"/>
        </w:rPr>
        <w:t>1962.</w:t>
      </w:r>
    </w:p>
    <w:p w14:paraId="2CC4E388" w14:textId="77777777" w:rsidR="00D555B2" w:rsidRDefault="00FA6029">
      <w:pPr>
        <w:pStyle w:val="a5"/>
        <w:numPr>
          <w:ilvl w:val="0"/>
          <w:numId w:val="16"/>
        </w:numPr>
        <w:tabs>
          <w:tab w:val="left" w:pos="704"/>
        </w:tabs>
        <w:spacing w:before="1" w:line="360" w:lineRule="auto"/>
        <w:ind w:left="740" w:right="143" w:hanging="428"/>
        <w:jc w:val="both"/>
        <w:rPr>
          <w:sz w:val="28"/>
        </w:rPr>
      </w:pPr>
      <w:r>
        <w:rPr>
          <w:sz w:val="28"/>
        </w:rPr>
        <w:t>Сайдов</w:t>
      </w:r>
      <w:r>
        <w:rPr>
          <w:spacing w:val="1"/>
          <w:sz w:val="28"/>
        </w:rPr>
        <w:t xml:space="preserve"> </w:t>
      </w:r>
      <w:r>
        <w:rPr>
          <w:sz w:val="28"/>
        </w:rPr>
        <w:t>Г.В.,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Свердлова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</w:t>
      </w:r>
      <w:r>
        <w:rPr>
          <w:sz w:val="28"/>
        </w:rPr>
        <w:t>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спектроскопии: Учебное пособие / Под ред. Бахишева Н.Г. – Л.: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Ленинградского университета.</w:t>
      </w:r>
      <w:r>
        <w:rPr>
          <w:spacing w:val="-1"/>
          <w:sz w:val="28"/>
        </w:rPr>
        <w:t xml:space="preserve"> </w:t>
      </w:r>
      <w:r>
        <w:rPr>
          <w:sz w:val="28"/>
        </w:rPr>
        <w:t>1980-136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1859A2BD" w14:textId="77777777" w:rsidR="00D555B2" w:rsidRDefault="00FA6029">
      <w:pPr>
        <w:pStyle w:val="a5"/>
        <w:numPr>
          <w:ilvl w:val="0"/>
          <w:numId w:val="16"/>
        </w:numPr>
        <w:tabs>
          <w:tab w:val="left" w:pos="594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Бахшиев</w:t>
      </w:r>
      <w:r>
        <w:rPr>
          <w:spacing w:val="-3"/>
          <w:sz w:val="28"/>
        </w:rPr>
        <w:t xml:space="preserve"> </w:t>
      </w:r>
      <w:r>
        <w:rPr>
          <w:sz w:val="28"/>
        </w:rPr>
        <w:t>Н.Г.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спектроскопию.</w:t>
      </w:r>
      <w:r>
        <w:rPr>
          <w:spacing w:val="-6"/>
          <w:sz w:val="28"/>
        </w:rPr>
        <w:t xml:space="preserve"> </w:t>
      </w:r>
      <w:r>
        <w:rPr>
          <w:sz w:val="28"/>
        </w:rPr>
        <w:t>Л.:</w:t>
      </w:r>
      <w:r>
        <w:rPr>
          <w:spacing w:val="-1"/>
          <w:sz w:val="28"/>
        </w:rPr>
        <w:t xml:space="preserve"> </w:t>
      </w:r>
      <w:r>
        <w:rPr>
          <w:sz w:val="28"/>
        </w:rPr>
        <w:t>ЛГУ,</w:t>
      </w:r>
      <w:r>
        <w:rPr>
          <w:spacing w:val="-2"/>
          <w:sz w:val="28"/>
        </w:rPr>
        <w:t xml:space="preserve"> </w:t>
      </w:r>
      <w:r>
        <w:rPr>
          <w:sz w:val="28"/>
        </w:rPr>
        <w:t>1987</w:t>
      </w:r>
    </w:p>
    <w:p w14:paraId="41C4E754" w14:textId="77777777" w:rsidR="00D555B2" w:rsidRDefault="00FA6029">
      <w:pPr>
        <w:pStyle w:val="a5"/>
        <w:numPr>
          <w:ilvl w:val="0"/>
          <w:numId w:val="16"/>
        </w:numPr>
        <w:tabs>
          <w:tab w:val="left" w:pos="594"/>
        </w:tabs>
        <w:spacing w:before="160"/>
        <w:ind w:hanging="282"/>
        <w:jc w:val="both"/>
        <w:rPr>
          <w:sz w:val="28"/>
        </w:rPr>
      </w:pPr>
      <w:r>
        <w:rPr>
          <w:sz w:val="28"/>
        </w:rPr>
        <w:t>Руководства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ИК-фурье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спектрометра</w:t>
      </w:r>
      <w:r>
        <w:rPr>
          <w:spacing w:val="-3"/>
          <w:sz w:val="28"/>
        </w:rPr>
        <w:t xml:space="preserve"> </w:t>
      </w:r>
      <w:r>
        <w:rPr>
          <w:sz w:val="28"/>
        </w:rPr>
        <w:t>ФТ-801</w:t>
      </w:r>
    </w:p>
    <w:p w14:paraId="39EB63F9" w14:textId="77777777" w:rsidR="00D555B2" w:rsidRDefault="00FA6029">
      <w:pPr>
        <w:pStyle w:val="a5"/>
        <w:numPr>
          <w:ilvl w:val="0"/>
          <w:numId w:val="16"/>
        </w:numPr>
        <w:tabs>
          <w:tab w:val="left" w:pos="668"/>
        </w:tabs>
        <w:spacing w:before="163" w:line="360" w:lineRule="auto"/>
        <w:ind w:left="740" w:right="142" w:hanging="428"/>
        <w:jc w:val="both"/>
        <w:rPr>
          <w:sz w:val="28"/>
        </w:rPr>
      </w:pP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ИК-фурье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спектрометра</w:t>
      </w:r>
      <w:r>
        <w:rPr>
          <w:spacing w:val="-1"/>
          <w:sz w:val="28"/>
        </w:rPr>
        <w:t xml:space="preserve"> </w:t>
      </w:r>
      <w:r>
        <w:rPr>
          <w:sz w:val="28"/>
        </w:rPr>
        <w:t>ФТ-801</w:t>
      </w:r>
      <w:r>
        <w:rPr>
          <w:spacing w:val="1"/>
          <w:sz w:val="28"/>
        </w:rPr>
        <w:t xml:space="preserve"> </w:t>
      </w:r>
      <w:r>
        <w:rPr>
          <w:sz w:val="28"/>
        </w:rPr>
        <w:t>ZaIR3.5.</w:t>
      </w:r>
    </w:p>
    <w:p w14:paraId="166714DC" w14:textId="77777777" w:rsidR="00D555B2" w:rsidRDefault="00D555B2">
      <w:pPr>
        <w:spacing w:line="360" w:lineRule="auto"/>
        <w:jc w:val="both"/>
        <w:rPr>
          <w:sz w:val="28"/>
        </w:rPr>
        <w:sectPr w:rsidR="00D555B2">
          <w:footerReference w:type="default" r:id="rId23"/>
          <w:pgSz w:w="11910" w:h="16840"/>
          <w:pgMar w:top="1040" w:right="420" w:bottom="1340" w:left="820" w:header="0" w:footer="1145" w:gutter="0"/>
          <w:pgNumType w:start="16"/>
          <w:cols w:space="720"/>
        </w:sectPr>
      </w:pPr>
    </w:p>
    <w:p w14:paraId="0B9807C1" w14:textId="77777777" w:rsidR="00D555B2" w:rsidRDefault="00FA6029">
      <w:pPr>
        <w:pStyle w:val="Heading1"/>
        <w:spacing w:line="362" w:lineRule="auto"/>
        <w:ind w:left="4420" w:right="3601" w:hanging="653"/>
      </w:pPr>
      <w:r>
        <w:lastRenderedPageBreak/>
        <w:t>Лабораторная работа № 2</w:t>
      </w:r>
      <w:r>
        <w:rPr>
          <w:spacing w:val="-67"/>
        </w:rPr>
        <w:t xml:space="preserve"> </w:t>
      </w:r>
      <w:r>
        <w:t>Дактилоскопия</w:t>
      </w:r>
    </w:p>
    <w:p w14:paraId="626E23B2" w14:textId="77777777" w:rsidR="00D555B2" w:rsidRDefault="00FA6029">
      <w:pPr>
        <w:pStyle w:val="a5"/>
        <w:numPr>
          <w:ilvl w:val="1"/>
          <w:numId w:val="16"/>
        </w:numPr>
        <w:tabs>
          <w:tab w:val="left" w:pos="3429"/>
        </w:tabs>
        <w:spacing w:before="194"/>
        <w:ind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теоретические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14:paraId="365C406D" w14:textId="77777777" w:rsidR="00D555B2" w:rsidRDefault="00FA6029">
      <w:pPr>
        <w:pStyle w:val="a3"/>
        <w:spacing w:before="158" w:line="360" w:lineRule="auto"/>
        <w:ind w:right="144" w:firstLine="427"/>
        <w:jc w:val="both"/>
      </w:pPr>
      <w:r>
        <w:t>Направление</w:t>
      </w:r>
      <w:r>
        <w:rPr>
          <w:spacing w:val="1"/>
        </w:rPr>
        <w:t xml:space="preserve"> </w:t>
      </w:r>
      <w:r>
        <w:t>криминалистических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пальцев</w:t>
      </w:r>
      <w:r>
        <w:rPr>
          <w:spacing w:val="7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используют</w:t>
      </w:r>
      <w:r>
        <w:rPr>
          <w:spacing w:val="5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целей</w:t>
      </w:r>
      <w:r>
        <w:rPr>
          <w:spacing w:val="56"/>
        </w:rPr>
        <w:t xml:space="preserve"> </w:t>
      </w:r>
      <w:r>
        <w:t>борьбы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преступностью</w:t>
      </w:r>
      <w:r>
        <w:rPr>
          <w:spacing w:val="59"/>
        </w:rPr>
        <w:t xml:space="preserve"> </w:t>
      </w:r>
      <w:r>
        <w:t>получило</w:t>
      </w:r>
      <w:r>
        <w:rPr>
          <w:spacing w:val="56"/>
        </w:rPr>
        <w:t xml:space="preserve"> </w:t>
      </w:r>
      <w:r>
        <w:t>название</w:t>
      </w:r>
    </w:p>
    <w:p w14:paraId="0C206A7F" w14:textId="77777777" w:rsidR="00D555B2" w:rsidRDefault="00FA6029">
      <w:pPr>
        <w:pStyle w:val="a3"/>
        <w:spacing w:line="360" w:lineRule="auto"/>
        <w:ind w:right="142"/>
        <w:jc w:val="both"/>
      </w:pPr>
      <w:r>
        <w:t>«дактилоскопия».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греческогоdaktylos—</w:t>
      </w:r>
      <w:r>
        <w:rPr>
          <w:spacing w:val="1"/>
        </w:rPr>
        <w:t xml:space="preserve"> </w:t>
      </w:r>
      <w:r>
        <w:t>палец,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skopeo—</w:t>
      </w:r>
      <w:r>
        <w:rPr>
          <w:spacing w:val="1"/>
        </w:rPr>
        <w:t xml:space="preserve"> </w:t>
      </w:r>
      <w:r>
        <w:t>смотрю. Сегодня дактилоскопия по праву признается одним из наиболее надежны</w:t>
      </w:r>
      <w:r>
        <w:t>х</w:t>
      </w:r>
      <w:r>
        <w:rPr>
          <w:spacing w:val="1"/>
        </w:rPr>
        <w:t xml:space="preserve"> </w:t>
      </w:r>
      <w:r>
        <w:t>способов идентификации личности. Дактилоскопический учет преступников во всем</w:t>
      </w:r>
      <w:r>
        <w:rPr>
          <w:spacing w:val="-67"/>
        </w:rPr>
        <w:t xml:space="preserve"> </w:t>
      </w:r>
      <w:r>
        <w:t>мире стал основным способом уголовной регистрации, а экспертное исследование</w:t>
      </w:r>
      <w:r>
        <w:rPr>
          <w:spacing w:val="1"/>
        </w:rPr>
        <w:t xml:space="preserve"> </w:t>
      </w:r>
      <w:r>
        <w:t>пальцевых</w:t>
      </w:r>
      <w:r>
        <w:rPr>
          <w:spacing w:val="1"/>
        </w:rPr>
        <w:t xml:space="preserve"> </w:t>
      </w:r>
      <w:r>
        <w:t>отпечатков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криминалистической</w:t>
      </w:r>
      <w:r>
        <w:rPr>
          <w:spacing w:val="-1"/>
        </w:rPr>
        <w:t xml:space="preserve"> </w:t>
      </w:r>
      <w:r>
        <w:t>экспертизы.</w:t>
      </w:r>
    </w:p>
    <w:p w14:paraId="52A235E5" w14:textId="77777777" w:rsidR="00D555B2" w:rsidRDefault="00FA6029">
      <w:pPr>
        <w:pStyle w:val="a3"/>
        <w:spacing w:line="360" w:lineRule="auto"/>
        <w:ind w:right="146" w:firstLine="427"/>
        <w:jc w:val="both"/>
      </w:pPr>
      <w:r>
        <w:t>В следах (отпечатках) отображаются особенности расположения папиллярных</w:t>
      </w:r>
      <w:r>
        <w:rPr>
          <w:spacing w:val="1"/>
        </w:rPr>
        <w:t xml:space="preserve"> </w:t>
      </w:r>
      <w:r>
        <w:t>линий,формирующих своеобразный рисунок — папиллярный узор. Поверхность на</w:t>
      </w:r>
      <w:r>
        <w:rPr>
          <w:spacing w:val="1"/>
        </w:rPr>
        <w:t xml:space="preserve"> </w:t>
      </w:r>
      <w:r>
        <w:t>отдельных участках кожи человека (на пальцах, ладонной поверхности рук и 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ног)</w:t>
      </w:r>
      <w:r>
        <w:rPr>
          <w:spacing w:val="1"/>
        </w:rPr>
        <w:t xml:space="preserve"> </w:t>
      </w:r>
      <w:r>
        <w:t>покрыта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различимыми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линий, которые формируются благодаря особенностям рельефа сосочкового слоя</w:t>
      </w:r>
      <w:r>
        <w:rPr>
          <w:spacing w:val="1"/>
        </w:rPr>
        <w:t xml:space="preserve"> </w:t>
      </w:r>
      <w:r>
        <w:t>дермы и поэтому их называют папиллярными. Название это происходит от лат.</w:t>
      </w:r>
      <w:r>
        <w:rPr>
          <w:spacing w:val="1"/>
        </w:rPr>
        <w:t xml:space="preserve"> </w:t>
      </w:r>
      <w:r>
        <w:t>papilla,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«сосок».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папилля</w:t>
      </w:r>
      <w:r>
        <w:t>рных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выражен на ногтевых (конечных) фалангах пальцев рук человека. Закономерности</w:t>
      </w:r>
      <w:r>
        <w:rPr>
          <w:spacing w:val="1"/>
        </w:rPr>
        <w:t xml:space="preserve"> </w:t>
      </w:r>
      <w:r>
        <w:t>его отображения в материальной обстановке и являются предметом дактилоскопии</w:t>
      </w:r>
      <w:r>
        <w:rPr>
          <w:spacing w:val="1"/>
        </w:rPr>
        <w:t xml:space="preserve"> </w:t>
      </w:r>
      <w:r>
        <w:t>как раздела криминалистической техники, где разрабатываются средства, приемы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обнар</w:t>
      </w:r>
      <w:r>
        <w:t>ужения,</w:t>
      </w:r>
      <w:r>
        <w:rPr>
          <w:spacing w:val="1"/>
        </w:rPr>
        <w:t xml:space="preserve"> </w:t>
      </w:r>
      <w:r>
        <w:t>фиксации,</w:t>
      </w:r>
      <w:r>
        <w:rPr>
          <w:spacing w:val="1"/>
        </w:rPr>
        <w:t xml:space="preserve"> </w:t>
      </w:r>
      <w:r>
        <w:t>изъятия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дактилоскопических</w:t>
      </w:r>
      <w:r>
        <w:rPr>
          <w:spacing w:val="1"/>
        </w:rPr>
        <w:t xml:space="preserve"> </w:t>
      </w:r>
      <w:r>
        <w:t>отпечатков.</w:t>
      </w:r>
    </w:p>
    <w:p w14:paraId="33FA6F07" w14:textId="77777777" w:rsidR="00D555B2" w:rsidRDefault="00FA6029">
      <w:pPr>
        <w:pStyle w:val="Heading1"/>
        <w:numPr>
          <w:ilvl w:val="1"/>
          <w:numId w:val="16"/>
        </w:numPr>
        <w:tabs>
          <w:tab w:val="left" w:pos="3021"/>
        </w:tabs>
        <w:spacing w:before="5"/>
        <w:ind w:left="3020" w:hanging="282"/>
        <w:jc w:val="both"/>
      </w:pPr>
      <w:r>
        <w:t>Типы</w:t>
      </w:r>
      <w:r>
        <w:rPr>
          <w:spacing w:val="-4"/>
        </w:rPr>
        <w:t xml:space="preserve"> </w:t>
      </w:r>
      <w:r>
        <w:t>папиллярных</w:t>
      </w:r>
      <w:r>
        <w:rPr>
          <w:spacing w:val="-1"/>
        </w:rPr>
        <w:t xml:space="preserve"> </w:t>
      </w:r>
      <w:r>
        <w:t>узоров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признаки.</w:t>
      </w:r>
    </w:p>
    <w:p w14:paraId="29823B68" w14:textId="77777777" w:rsidR="00D555B2" w:rsidRDefault="00FA6029">
      <w:pPr>
        <w:pStyle w:val="a3"/>
        <w:spacing w:before="156" w:line="360" w:lineRule="auto"/>
        <w:ind w:right="145" w:firstLine="36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папиллярных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разработчики</w:t>
      </w:r>
      <w:r>
        <w:rPr>
          <w:spacing w:val="1"/>
        </w:rPr>
        <w:t xml:space="preserve"> </w:t>
      </w:r>
      <w:r>
        <w:t>положили</w:t>
      </w:r>
      <w:r>
        <w:rPr>
          <w:spacing w:val="1"/>
        </w:rPr>
        <w:t xml:space="preserve"> </w:t>
      </w:r>
      <w:r>
        <w:t>особенности строения центральной части узора, имеющегося на ногтевых фалангах</w:t>
      </w:r>
      <w:r>
        <w:rPr>
          <w:spacing w:val="1"/>
        </w:rPr>
        <w:t xml:space="preserve"> </w:t>
      </w:r>
      <w:r>
        <w:t>пальцев рук человека. В современной криминалистике эта система представлена</w:t>
      </w:r>
      <w:r>
        <w:rPr>
          <w:spacing w:val="1"/>
        </w:rPr>
        <w:t xml:space="preserve"> </w:t>
      </w:r>
      <w:r>
        <w:t>типами узоров, из которых выделены три основных: дуговые, петлевые и круговые</w:t>
      </w:r>
      <w:r>
        <w:rPr>
          <w:spacing w:val="1"/>
        </w:rPr>
        <w:t xml:space="preserve"> </w:t>
      </w:r>
      <w:r>
        <w:t>(завитковые)</w:t>
      </w:r>
      <w:r>
        <w:rPr>
          <w:spacing w:val="-1"/>
        </w:rPr>
        <w:t xml:space="preserve"> </w:t>
      </w:r>
      <w:r>
        <w:t>папиллярные узоры.</w:t>
      </w:r>
    </w:p>
    <w:p w14:paraId="042DD2C9" w14:textId="77777777" w:rsidR="00D555B2" w:rsidRDefault="00D555B2">
      <w:pPr>
        <w:spacing w:line="360" w:lineRule="auto"/>
        <w:jc w:val="both"/>
        <w:sectPr w:rsidR="00D555B2">
          <w:pgSz w:w="11910" w:h="16840"/>
          <w:pgMar w:top="1040" w:right="420" w:bottom="1340" w:left="820" w:header="0" w:footer="1145" w:gutter="0"/>
          <w:cols w:space="720"/>
        </w:sectPr>
      </w:pPr>
    </w:p>
    <w:p w14:paraId="6CFC1FDD" w14:textId="77777777" w:rsidR="00D555B2" w:rsidRDefault="00FA6029">
      <w:pPr>
        <w:tabs>
          <w:tab w:val="left" w:pos="4963"/>
        </w:tabs>
        <w:ind w:left="314"/>
        <w:rPr>
          <w:sz w:val="20"/>
        </w:rPr>
      </w:pPr>
      <w:r>
        <w:rPr>
          <w:noProof/>
          <w:position w:val="7"/>
          <w:sz w:val="20"/>
          <w:lang w:val="en-US" w:eastAsia="ru-RU"/>
        </w:rPr>
        <w:lastRenderedPageBreak/>
        <w:drawing>
          <wp:inline distT="0" distB="0" distL="0" distR="0" wp14:anchorId="55A94D37" wp14:editId="5B042739">
            <wp:extent cx="1838465" cy="1664207"/>
            <wp:effectExtent l="0" t="0" r="0" b="0"/>
            <wp:docPr id="25" name="image13.png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465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sz w:val="20"/>
          <w:lang w:val="en-US" w:eastAsia="ru-RU"/>
        </w:rPr>
        <w:drawing>
          <wp:inline distT="0" distB="0" distL="0" distR="0" wp14:anchorId="4961934B" wp14:editId="3F5C7911">
            <wp:extent cx="1677842" cy="1632203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842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F5FFE" w14:textId="77777777" w:rsidR="00D555B2" w:rsidRDefault="00D555B2">
      <w:pPr>
        <w:pStyle w:val="a3"/>
        <w:spacing w:before="10"/>
        <w:ind w:left="0"/>
        <w:rPr>
          <w:sz w:val="17"/>
        </w:rPr>
      </w:pPr>
    </w:p>
    <w:p w14:paraId="28F24CBF" w14:textId="77777777" w:rsidR="00D555B2" w:rsidRDefault="00FA6029">
      <w:pPr>
        <w:pStyle w:val="a3"/>
        <w:tabs>
          <w:tab w:val="left" w:pos="3145"/>
        </w:tabs>
        <w:spacing w:before="89"/>
      </w:pPr>
      <w:r>
        <w:t>Рис.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Дуговой</w:t>
      </w:r>
      <w:r>
        <w:rPr>
          <w:spacing w:val="-2"/>
        </w:rPr>
        <w:t xml:space="preserve"> </w:t>
      </w:r>
      <w:r>
        <w:t>узор</w:t>
      </w:r>
      <w:r>
        <w:tab/>
        <w:t>Рис.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Петлевой</w:t>
      </w:r>
      <w:r>
        <w:rPr>
          <w:spacing w:val="-1"/>
        </w:rPr>
        <w:t xml:space="preserve"> </w:t>
      </w:r>
      <w:r>
        <w:t>узор</w:t>
      </w:r>
    </w:p>
    <w:p w14:paraId="7276FB13" w14:textId="77777777" w:rsidR="00D555B2" w:rsidRDefault="00D555B2">
      <w:pPr>
        <w:pStyle w:val="a3"/>
        <w:spacing w:before="4"/>
        <w:ind w:left="0"/>
        <w:rPr>
          <w:sz w:val="31"/>
        </w:rPr>
      </w:pPr>
    </w:p>
    <w:p w14:paraId="598AF0E0" w14:textId="77777777" w:rsidR="00D555B2" w:rsidRDefault="00FA6029">
      <w:pPr>
        <w:pStyle w:val="a3"/>
        <w:spacing w:line="360" w:lineRule="auto"/>
        <w:ind w:right="141" w:firstLine="360"/>
        <w:jc w:val="both"/>
      </w:pPr>
      <w:r>
        <w:rPr>
          <w:i/>
        </w:rPr>
        <w:t xml:space="preserve">Дуговые узоры </w:t>
      </w:r>
      <w:r>
        <w:t>(рис. 1) встречаются реже остальных. По статистическим данным</w:t>
      </w:r>
      <w:r>
        <w:rPr>
          <w:spacing w:val="1"/>
        </w:rPr>
        <w:t xml:space="preserve"> </w:t>
      </w:r>
      <w:r>
        <w:t>они составляет около 5% от общего их количества. Поток папиллярных линий в</w:t>
      </w:r>
      <w:r>
        <w:rPr>
          <w:spacing w:val="1"/>
        </w:rPr>
        <w:t xml:space="preserve"> </w:t>
      </w:r>
      <w:r>
        <w:t>узорах данного типа только один; начинается он у одного края фаланги пальца,</w:t>
      </w:r>
      <w:r>
        <w:rPr>
          <w:spacing w:val="1"/>
        </w:rPr>
        <w:t xml:space="preserve"> </w:t>
      </w:r>
      <w:r>
        <w:t>поднимаясь к его вершине, и</w:t>
      </w:r>
      <w:r>
        <w:rPr>
          <w:spacing w:val="70"/>
        </w:rPr>
        <w:t xml:space="preserve"> </w:t>
      </w:r>
      <w:r>
        <w:t>заканчивается у другого края, образуя своего рода</w:t>
      </w:r>
      <w:r>
        <w:rPr>
          <w:spacing w:val="1"/>
        </w:rPr>
        <w:t xml:space="preserve"> </w:t>
      </w:r>
      <w:r>
        <w:t>дугу.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дуговые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шатровые.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узорах</w:t>
      </w:r>
      <w:r>
        <w:rPr>
          <w:spacing w:val="1"/>
        </w:rPr>
        <w:t xml:space="preserve"> </w:t>
      </w:r>
      <w:r>
        <w:t>изгиб</w:t>
      </w:r>
      <w:r>
        <w:rPr>
          <w:spacing w:val="1"/>
        </w:rPr>
        <w:t xml:space="preserve"> </w:t>
      </w:r>
      <w:r>
        <w:t>папиллярных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пологий.</w:t>
      </w:r>
      <w:r>
        <w:rPr>
          <w:spacing w:val="1"/>
        </w:rPr>
        <w:t xml:space="preserve"> </w:t>
      </w:r>
      <w:r>
        <w:t>Шатровые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образованы</w:t>
      </w:r>
      <w:r>
        <w:rPr>
          <w:spacing w:val="1"/>
        </w:rPr>
        <w:t xml:space="preserve"> </w:t>
      </w:r>
      <w:r>
        <w:t>круто</w:t>
      </w:r>
      <w:r>
        <w:rPr>
          <w:spacing w:val="1"/>
        </w:rPr>
        <w:t xml:space="preserve"> </w:t>
      </w:r>
      <w:r>
        <w:t>поднимающимся вверх от одного края фаланги и круто опускающимся к другому</w:t>
      </w:r>
      <w:r>
        <w:rPr>
          <w:spacing w:val="1"/>
        </w:rPr>
        <w:t xml:space="preserve"> </w:t>
      </w:r>
      <w:r>
        <w:t>краю потоком папиллярных линий. В шатровых дуговых узорах форма линий в</w:t>
      </w:r>
      <w:r>
        <w:rPr>
          <w:spacing w:val="1"/>
        </w:rPr>
        <w:t xml:space="preserve"> </w:t>
      </w:r>
      <w:r>
        <w:t>центральной его части приближается к прямым линиям, вертикально опускающимся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вершины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основанию</w:t>
      </w:r>
      <w:r>
        <w:rPr>
          <w:spacing w:val="1"/>
        </w:rPr>
        <w:t xml:space="preserve"> </w:t>
      </w:r>
      <w:r>
        <w:t>узора.</w:t>
      </w:r>
      <w:r>
        <w:rPr>
          <w:spacing w:val="1"/>
        </w:rPr>
        <w:t xml:space="preserve"> </w:t>
      </w:r>
      <w:r>
        <w:t>Так</w:t>
      </w:r>
      <w:r>
        <w:t>ие</w:t>
      </w:r>
      <w:r>
        <w:rPr>
          <w:spacing w:val="1"/>
        </w:rPr>
        <w:t xml:space="preserve"> </w:t>
      </w:r>
      <w:r>
        <w:t>дуговые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пирамидальными.</w:t>
      </w:r>
    </w:p>
    <w:p w14:paraId="4247ADA6" w14:textId="77777777" w:rsidR="00D555B2" w:rsidRDefault="00FA6029">
      <w:pPr>
        <w:pStyle w:val="a3"/>
        <w:spacing w:before="2" w:line="360" w:lineRule="auto"/>
        <w:ind w:right="144" w:firstLine="360"/>
        <w:jc w:val="both"/>
      </w:pPr>
      <w:r>
        <w:rPr>
          <w:i/>
        </w:rPr>
        <w:t xml:space="preserve">Петлевые узоры </w:t>
      </w:r>
      <w:r>
        <w:t xml:space="preserve">(рис. 2) встречается чаще других (около 65 </w:t>
      </w:r>
      <w:r>
        <w:rPr>
          <w:i/>
        </w:rPr>
        <w:t xml:space="preserve">%) </w:t>
      </w:r>
      <w:r>
        <w:t>и имеют три</w:t>
      </w:r>
      <w:r>
        <w:rPr>
          <w:spacing w:val="1"/>
        </w:rPr>
        <w:t xml:space="preserve"> </w:t>
      </w:r>
      <w:r>
        <w:t>потока папиллярных линия. Один поток, так же как в дуговых узорах, начинается от</w:t>
      </w:r>
      <w:r>
        <w:rPr>
          <w:spacing w:val="1"/>
        </w:rPr>
        <w:t xml:space="preserve"> </w:t>
      </w:r>
      <w:r>
        <w:t>одного края, поднимается вверх и заканчивается у</w:t>
      </w:r>
      <w:r>
        <w:t xml:space="preserve"> другого края ногтевой фаланги</w:t>
      </w:r>
      <w:r>
        <w:rPr>
          <w:spacing w:val="1"/>
        </w:rPr>
        <w:t xml:space="preserve"> </w:t>
      </w:r>
      <w:r>
        <w:t>пальца. Другой поток папиллярных линий, поднимаясь от края узора, изгибается 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своеобразную</w:t>
      </w:r>
      <w:r>
        <w:rPr>
          <w:spacing w:val="1"/>
        </w:rPr>
        <w:t xml:space="preserve"> </w:t>
      </w:r>
      <w:r>
        <w:t>петлю,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которой является либо отдельные папиллярные линии внутри петли, либо вер</w:t>
      </w:r>
      <w:r>
        <w:t>шина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изгиба</w:t>
      </w:r>
      <w:r>
        <w:rPr>
          <w:spacing w:val="1"/>
        </w:rPr>
        <w:t xml:space="preserve"> </w:t>
      </w:r>
      <w:r>
        <w:t>папиллярной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папиллярные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67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 с</w:t>
      </w:r>
      <w:r>
        <w:rPr>
          <w:spacing w:val="-4"/>
        </w:rPr>
        <w:t xml:space="preserve"> </w:t>
      </w:r>
      <w:r>
        <w:t>незначительным</w:t>
      </w:r>
      <w:r>
        <w:rPr>
          <w:spacing w:val="-1"/>
        </w:rPr>
        <w:t xml:space="preserve"> </w:t>
      </w:r>
      <w:r>
        <w:t>изгибом.</w:t>
      </w:r>
    </w:p>
    <w:p w14:paraId="52DD7ED6" w14:textId="77777777" w:rsidR="00D555B2" w:rsidRDefault="00FA6029">
      <w:pPr>
        <w:pStyle w:val="a3"/>
        <w:ind w:left="0" w:right="153"/>
        <w:jc w:val="right"/>
      </w:pPr>
      <w:r>
        <w:t>В</w:t>
      </w:r>
      <w:r>
        <w:rPr>
          <w:spacing w:val="57"/>
        </w:rPr>
        <w:t xml:space="preserve"> </w:t>
      </w:r>
      <w:r>
        <w:t>зависимости</w:t>
      </w:r>
      <w:r>
        <w:rPr>
          <w:spacing w:val="55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места</w:t>
      </w:r>
      <w:r>
        <w:rPr>
          <w:spacing w:val="55"/>
        </w:rPr>
        <w:t xml:space="preserve"> </w:t>
      </w:r>
      <w:r>
        <w:t>расположения</w:t>
      </w:r>
      <w:r>
        <w:rPr>
          <w:spacing w:val="58"/>
        </w:rPr>
        <w:t xml:space="preserve"> </w:t>
      </w:r>
      <w:r>
        <w:t>«головки»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«ножек»</w:t>
      </w:r>
      <w:r>
        <w:rPr>
          <w:spacing w:val="56"/>
        </w:rPr>
        <w:t xml:space="preserve"> </w:t>
      </w:r>
      <w:r>
        <w:t>петли</w:t>
      </w:r>
      <w:r>
        <w:rPr>
          <w:spacing w:val="55"/>
        </w:rPr>
        <w:t xml:space="preserve"> </w:t>
      </w:r>
      <w:r>
        <w:t>различают</w:t>
      </w:r>
    </w:p>
    <w:p w14:paraId="1657C72A" w14:textId="77777777" w:rsidR="00D555B2" w:rsidRDefault="00FA6029">
      <w:pPr>
        <w:tabs>
          <w:tab w:val="left" w:pos="1639"/>
          <w:tab w:val="left" w:pos="2980"/>
          <w:tab w:val="left" w:pos="3932"/>
          <w:tab w:val="left" w:pos="4320"/>
          <w:tab w:val="left" w:pos="5871"/>
          <w:tab w:val="left" w:pos="7359"/>
          <w:tab w:val="left" w:pos="7875"/>
          <w:tab w:val="left" w:pos="8495"/>
          <w:tab w:val="left" w:pos="9416"/>
        </w:tabs>
        <w:spacing w:before="161"/>
        <w:ind w:right="142"/>
        <w:jc w:val="right"/>
        <w:rPr>
          <w:sz w:val="28"/>
        </w:rPr>
      </w:pPr>
      <w:r>
        <w:rPr>
          <w:i/>
          <w:sz w:val="28"/>
        </w:rPr>
        <w:t>радиальные</w:t>
      </w:r>
      <w:r>
        <w:rPr>
          <w:i/>
          <w:sz w:val="28"/>
        </w:rPr>
        <w:tab/>
      </w:r>
      <w:r>
        <w:rPr>
          <w:sz w:val="28"/>
        </w:rPr>
        <w:t>петлевые</w:t>
      </w:r>
      <w:r>
        <w:rPr>
          <w:sz w:val="28"/>
        </w:rPr>
        <w:tab/>
        <w:t>узоры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i/>
          <w:sz w:val="28"/>
        </w:rPr>
        <w:t>ульнарные.</w:t>
      </w:r>
      <w:r>
        <w:rPr>
          <w:i/>
          <w:sz w:val="28"/>
        </w:rPr>
        <w:tab/>
      </w:r>
      <w:r>
        <w:rPr>
          <w:sz w:val="28"/>
        </w:rPr>
        <w:t>«Головка»</w:t>
      </w:r>
      <w:r>
        <w:rPr>
          <w:sz w:val="28"/>
        </w:rPr>
        <w:tab/>
        <w:t>—</w:t>
      </w:r>
      <w:r>
        <w:rPr>
          <w:sz w:val="28"/>
        </w:rPr>
        <w:tab/>
        <w:t>это</w:t>
      </w:r>
      <w:r>
        <w:rPr>
          <w:sz w:val="28"/>
        </w:rPr>
        <w:tab/>
        <w:t>место</w:t>
      </w:r>
      <w:r>
        <w:rPr>
          <w:sz w:val="28"/>
        </w:rPr>
        <w:tab/>
        <w:t>изгиба</w:t>
      </w:r>
    </w:p>
    <w:p w14:paraId="40804D8E" w14:textId="77777777" w:rsidR="00D555B2" w:rsidRDefault="00D555B2">
      <w:pPr>
        <w:jc w:val="right"/>
        <w:rPr>
          <w:sz w:val="28"/>
        </w:rPr>
        <w:sectPr w:rsidR="00D555B2">
          <w:pgSz w:w="11910" w:h="16840"/>
          <w:pgMar w:top="1120" w:right="420" w:bottom="1340" w:left="820" w:header="0" w:footer="1145" w:gutter="0"/>
          <w:cols w:space="720"/>
        </w:sectPr>
      </w:pPr>
    </w:p>
    <w:p w14:paraId="152C1C60" w14:textId="77777777" w:rsidR="00D555B2" w:rsidRDefault="00FA6029">
      <w:pPr>
        <w:pStyle w:val="a3"/>
        <w:spacing w:before="67" w:line="360" w:lineRule="auto"/>
        <w:ind w:right="142"/>
        <w:jc w:val="both"/>
      </w:pPr>
      <w:r>
        <w:lastRenderedPageBreak/>
        <w:t>папиллярных линий в его верхней точке, образующих петлю. «Ножки» — это точки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папиллярных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 xml:space="preserve">располагающиеся у края фаланги. </w:t>
      </w:r>
      <w:r>
        <w:rPr>
          <w:i/>
        </w:rPr>
        <w:t xml:space="preserve">Радиальными </w:t>
      </w:r>
      <w:r>
        <w:t>называют узоры, у которых ножки</w:t>
      </w:r>
      <w:r>
        <w:rPr>
          <w:spacing w:val="1"/>
        </w:rPr>
        <w:t xml:space="preserve"> </w:t>
      </w:r>
      <w:r>
        <w:t>петли</w:t>
      </w:r>
      <w:r>
        <w:rPr>
          <w:spacing w:val="18"/>
        </w:rPr>
        <w:t xml:space="preserve"> </w:t>
      </w:r>
      <w:r>
        <w:t>направлены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сторону</w:t>
      </w:r>
      <w:r>
        <w:rPr>
          <w:spacing w:val="18"/>
        </w:rPr>
        <w:t xml:space="preserve"> </w:t>
      </w:r>
      <w:r>
        <w:t>большого</w:t>
      </w:r>
      <w:r>
        <w:rPr>
          <w:spacing w:val="18"/>
        </w:rPr>
        <w:t xml:space="preserve"> </w:t>
      </w:r>
      <w:r>
        <w:t>пальца,</w:t>
      </w:r>
      <w:r>
        <w:rPr>
          <w:spacing w:val="17"/>
        </w:rPr>
        <w:t xml:space="preserve"> </w:t>
      </w:r>
      <w:r>
        <w:t>еще</w:t>
      </w:r>
      <w:r>
        <w:rPr>
          <w:spacing w:val="15"/>
        </w:rPr>
        <w:t xml:space="preserve"> </w:t>
      </w:r>
      <w:r>
        <w:t>одно</w:t>
      </w:r>
      <w:r>
        <w:rPr>
          <w:spacing w:val="18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название</w:t>
      </w:r>
      <w:r>
        <w:rPr>
          <w:spacing w:val="21"/>
        </w:rPr>
        <w:t xml:space="preserve"> </w:t>
      </w:r>
      <w:r>
        <w:t>—</w:t>
      </w:r>
    </w:p>
    <w:p w14:paraId="584955E8" w14:textId="77777777" w:rsidR="00D555B2" w:rsidRDefault="00FA6029">
      <w:pPr>
        <w:pStyle w:val="a3"/>
        <w:spacing w:before="1" w:line="362" w:lineRule="auto"/>
        <w:ind w:right="147"/>
        <w:jc w:val="both"/>
      </w:pPr>
      <w:r>
        <w:t xml:space="preserve">«большевые» узоры. В </w:t>
      </w:r>
      <w:r>
        <w:rPr>
          <w:i/>
        </w:rPr>
        <w:t xml:space="preserve">ульнарных </w:t>
      </w:r>
      <w:r>
        <w:t>петлевых узорах («мизинцевых») ножки петли</w:t>
      </w:r>
      <w:r>
        <w:rPr>
          <w:spacing w:val="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мизинца.</w:t>
      </w:r>
    </w:p>
    <w:p w14:paraId="1071869E" w14:textId="77777777" w:rsidR="00D555B2" w:rsidRDefault="00FA6029">
      <w:pPr>
        <w:pStyle w:val="a3"/>
        <w:spacing w:line="360" w:lineRule="auto"/>
        <w:ind w:right="146" w:firstLine="360"/>
        <w:jc w:val="both"/>
      </w:pPr>
      <w:r>
        <w:t>Важным элементом петлевого узора является место схождения всех трех потоков</w:t>
      </w:r>
      <w:r>
        <w:rPr>
          <w:spacing w:val="-67"/>
        </w:rPr>
        <w:t xml:space="preserve"> </w:t>
      </w:r>
      <w:r>
        <w:t>папиллярных линий, которое называется «дельтой» (см. рис. 2). Дельта расположена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ножки</w:t>
      </w:r>
      <w:r>
        <w:rPr>
          <w:spacing w:val="1"/>
        </w:rPr>
        <w:t xml:space="preserve"> </w:t>
      </w:r>
      <w:r>
        <w:t>петли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отличительным</w:t>
      </w:r>
      <w:r>
        <w:rPr>
          <w:spacing w:val="1"/>
        </w:rPr>
        <w:t xml:space="preserve"> </w:t>
      </w:r>
      <w:r>
        <w:t>признаком</w:t>
      </w:r>
      <w:r>
        <w:rPr>
          <w:spacing w:val="-1"/>
        </w:rPr>
        <w:t xml:space="preserve"> </w:t>
      </w:r>
      <w:r>
        <w:t>петлевого</w:t>
      </w:r>
      <w:r>
        <w:rPr>
          <w:spacing w:val="1"/>
        </w:rPr>
        <w:t xml:space="preserve"> </w:t>
      </w:r>
      <w:r>
        <w:t>узора.</w:t>
      </w:r>
    </w:p>
    <w:p w14:paraId="6E460D00" w14:textId="77777777" w:rsidR="00D555B2" w:rsidRDefault="00FA6029">
      <w:pPr>
        <w:pStyle w:val="a3"/>
        <w:spacing w:line="360" w:lineRule="auto"/>
        <w:ind w:right="146" w:firstLine="360"/>
        <w:jc w:val="both"/>
      </w:pPr>
      <w:r>
        <w:rPr>
          <w:i/>
        </w:rPr>
        <w:t>За</w:t>
      </w:r>
      <w:r>
        <w:rPr>
          <w:i/>
        </w:rPr>
        <w:t xml:space="preserve">витковые (круговые) узоры </w:t>
      </w:r>
      <w:r>
        <w:t>(рис. 3), подушившие название по конфигурации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папиллярных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отпетлевыхзавитковые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дельты.</w:t>
      </w:r>
      <w:r>
        <w:rPr>
          <w:spacing w:val="1"/>
        </w:rPr>
        <w:t xml:space="preserve"> </w:t>
      </w:r>
      <w:r>
        <w:t>Центральная часть узора может представлять собой круг, овал, спираль и др. Реже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рисунком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петли-клубки).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распространенности</w:t>
      </w:r>
      <w:r>
        <w:rPr>
          <w:spacing w:val="1"/>
        </w:rPr>
        <w:t xml:space="preserve"> </w:t>
      </w:r>
      <w:r>
        <w:t>завитковые</w:t>
      </w:r>
      <w:r>
        <w:rPr>
          <w:spacing w:val="7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занимают среднее положение в иерар</w:t>
      </w:r>
      <w:r>
        <w:t>хии типов папиллярных узоров. Их примерно</w:t>
      </w:r>
      <w:r>
        <w:rPr>
          <w:spacing w:val="1"/>
        </w:rPr>
        <w:t xml:space="preserve"> </w:t>
      </w:r>
      <w:r>
        <w:t>30 %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числа.</w:t>
      </w:r>
    </w:p>
    <w:p w14:paraId="106D9C49" w14:textId="77777777" w:rsidR="00D555B2" w:rsidRDefault="00FA6029">
      <w:pPr>
        <w:pStyle w:val="a3"/>
        <w:spacing w:line="360" w:lineRule="auto"/>
        <w:ind w:right="143" w:firstLine="360"/>
        <w:jc w:val="both"/>
      </w:pPr>
      <w:r>
        <w:t>Типы папиллярных узоров (дуговой, петлевой, завитковый) и их разновидности</w:t>
      </w:r>
      <w:r>
        <w:rPr>
          <w:spacing w:val="1"/>
        </w:rPr>
        <w:t xml:space="preserve"> </w:t>
      </w:r>
      <w:r>
        <w:t>(шатровый</w:t>
      </w:r>
      <w:r>
        <w:rPr>
          <w:spacing w:val="1"/>
        </w:rPr>
        <w:t xml:space="preserve"> </w:t>
      </w:r>
      <w:r>
        <w:t>дуговой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ульнарная</w:t>
      </w:r>
      <w:r>
        <w:rPr>
          <w:spacing w:val="1"/>
        </w:rPr>
        <w:t xml:space="preserve"> </w:t>
      </w:r>
      <w:r>
        <w:t>петля</w:t>
      </w:r>
      <w:r>
        <w:rPr>
          <w:spacing w:val="1"/>
        </w:rPr>
        <w:t xml:space="preserve"> </w:t>
      </w:r>
      <w:r>
        <w:t>ит.д.)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i/>
        </w:rPr>
        <w:t>общим</w:t>
      </w:r>
      <w:r>
        <w:rPr>
          <w:i/>
          <w:spacing w:val="1"/>
        </w:rPr>
        <w:t xml:space="preserve"> </w:t>
      </w:r>
      <w:r>
        <w:t>идентификационным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признако</w:t>
      </w:r>
      <w:r>
        <w:t>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узора.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крутизны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дуговых узорах; форма петли в петлевых – «замкнутые», «изогнутые» или петли</w:t>
      </w:r>
      <w:r>
        <w:rPr>
          <w:spacing w:val="1"/>
        </w:rPr>
        <w:t xml:space="preserve"> </w:t>
      </w:r>
      <w:r>
        <w:t>иной формы; спираль, встречные петли, овалы в круговых узорах и т.д. К общим</w:t>
      </w:r>
      <w:r>
        <w:rPr>
          <w:spacing w:val="1"/>
        </w:rPr>
        <w:t xml:space="preserve"> </w:t>
      </w:r>
      <w:r>
        <w:t>признакам относят также ширину папиллярных линий или их количество на отрезке</w:t>
      </w:r>
      <w:r>
        <w:rPr>
          <w:spacing w:val="1"/>
        </w:rPr>
        <w:t xml:space="preserve"> </w:t>
      </w:r>
      <w:r>
        <w:t>определенной длины. В завитковых узорах в качестве общих признаковкроме того</w:t>
      </w:r>
      <w:r>
        <w:rPr>
          <w:spacing w:val="1"/>
        </w:rPr>
        <w:t xml:space="preserve"> </w:t>
      </w:r>
      <w:r>
        <w:t>выделяют количество</w:t>
      </w:r>
      <w:r>
        <w:rPr>
          <w:spacing w:val="1"/>
        </w:rPr>
        <w:t xml:space="preserve"> </w:t>
      </w:r>
      <w:r>
        <w:t>и взаимное расположение</w:t>
      </w:r>
      <w:r>
        <w:rPr>
          <w:spacing w:val="1"/>
        </w:rPr>
        <w:t xml:space="preserve"> </w:t>
      </w:r>
      <w:r>
        <w:t>дельт</w:t>
      </w:r>
      <w:r>
        <w:rPr>
          <w:spacing w:val="1"/>
        </w:rPr>
        <w:t xml:space="preserve"> </w:t>
      </w:r>
      <w:r>
        <w:t>(нижних рукавов</w:t>
      </w:r>
      <w:r>
        <w:rPr>
          <w:spacing w:val="1"/>
        </w:rPr>
        <w:t xml:space="preserve"> </w:t>
      </w:r>
      <w:r>
        <w:t>левой и</w:t>
      </w:r>
      <w:r>
        <w:rPr>
          <w:spacing w:val="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дельты) и т.д.</w:t>
      </w:r>
    </w:p>
    <w:p w14:paraId="5811438E" w14:textId="77777777" w:rsidR="00D555B2" w:rsidRDefault="00D555B2">
      <w:pPr>
        <w:spacing w:line="360" w:lineRule="auto"/>
        <w:jc w:val="both"/>
        <w:sectPr w:rsidR="00D555B2">
          <w:pgSz w:w="11910" w:h="16840"/>
          <w:pgMar w:top="1040" w:right="420" w:bottom="1340" w:left="820" w:header="0" w:footer="1145" w:gutter="0"/>
          <w:cols w:space="720"/>
        </w:sectPr>
      </w:pPr>
    </w:p>
    <w:p w14:paraId="295990C7" w14:textId="77777777" w:rsidR="00D555B2" w:rsidRDefault="00FA6029">
      <w:pPr>
        <w:pStyle w:val="a3"/>
        <w:ind w:left="4096"/>
        <w:rPr>
          <w:sz w:val="20"/>
        </w:rPr>
      </w:pPr>
      <w:r>
        <w:rPr>
          <w:noProof/>
          <w:sz w:val="20"/>
          <w:lang w:val="en-US" w:eastAsia="ru-RU"/>
        </w:rPr>
        <w:lastRenderedPageBreak/>
        <w:drawing>
          <wp:inline distT="0" distB="0" distL="0" distR="0" wp14:anchorId="599D4C54" wp14:editId="0286137A">
            <wp:extent cx="1666638" cy="1787652"/>
            <wp:effectExtent l="0" t="0" r="0" b="0"/>
            <wp:docPr id="29" name="image15.png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638" cy="1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3F53C" w14:textId="77777777" w:rsidR="00D555B2" w:rsidRDefault="00D555B2">
      <w:pPr>
        <w:pStyle w:val="a3"/>
        <w:ind w:left="0"/>
        <w:rPr>
          <w:sz w:val="23"/>
        </w:rPr>
      </w:pPr>
    </w:p>
    <w:p w14:paraId="54B401EC" w14:textId="77777777" w:rsidR="00D555B2" w:rsidRDefault="00FA6029">
      <w:pPr>
        <w:pStyle w:val="a3"/>
        <w:spacing w:before="89"/>
        <w:ind w:left="163"/>
        <w:jc w:val="center"/>
      </w:pPr>
      <w:r>
        <w:t>Рис.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Завитковыйузор</w:t>
      </w:r>
    </w:p>
    <w:p w14:paraId="18BA8FC8" w14:textId="77777777" w:rsidR="00D555B2" w:rsidRDefault="00D555B2">
      <w:pPr>
        <w:pStyle w:val="a3"/>
        <w:spacing w:before="4"/>
        <w:ind w:left="0"/>
        <w:rPr>
          <w:sz w:val="31"/>
        </w:rPr>
      </w:pPr>
    </w:p>
    <w:p w14:paraId="482AA55A" w14:textId="77777777" w:rsidR="00D555B2" w:rsidRDefault="00FA6029">
      <w:pPr>
        <w:pStyle w:val="a3"/>
        <w:spacing w:line="360" w:lineRule="auto"/>
        <w:ind w:right="143" w:firstLine="360"/>
        <w:jc w:val="both"/>
      </w:pPr>
      <w:r>
        <w:rPr>
          <w:i/>
        </w:rPr>
        <w:t>Частные</w:t>
      </w:r>
      <w:r>
        <w:rPr>
          <w:i/>
          <w:spacing w:val="1"/>
        </w:rPr>
        <w:t xml:space="preserve"> </w:t>
      </w:r>
      <w:r>
        <w:rPr>
          <w:i/>
        </w:rPr>
        <w:t>признаки</w:t>
      </w:r>
      <w:r>
        <w:rPr>
          <w:i/>
          <w:spacing w:val="1"/>
        </w:rPr>
        <w:t xml:space="preserve"> </w:t>
      </w:r>
      <w:r>
        <w:t>папиллярного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строению деталей на различных участках кожного покрова. Частными признаками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(отсчет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направо),</w:t>
      </w:r>
      <w:r>
        <w:rPr>
          <w:spacing w:val="1"/>
        </w:rPr>
        <w:t xml:space="preserve"> </w:t>
      </w:r>
      <w:r>
        <w:t>обрывки</w:t>
      </w:r>
      <w:r>
        <w:rPr>
          <w:spacing w:val="1"/>
        </w:rPr>
        <w:t xml:space="preserve"> </w:t>
      </w:r>
      <w:r>
        <w:t>папиллярных</w:t>
      </w:r>
      <w:r>
        <w:rPr>
          <w:spacing w:val="25"/>
        </w:rPr>
        <w:t xml:space="preserve"> </w:t>
      </w:r>
      <w:r>
        <w:t>линий,</w:t>
      </w:r>
      <w:r>
        <w:rPr>
          <w:spacing w:val="24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изломы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изгибы,</w:t>
      </w:r>
      <w:r>
        <w:rPr>
          <w:spacing w:val="24"/>
        </w:rPr>
        <w:t xml:space="preserve"> </w:t>
      </w:r>
      <w:r>
        <w:t>выпуклости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вогнутости,</w:t>
      </w:r>
      <w:r>
        <w:rPr>
          <w:spacing w:val="25"/>
        </w:rPr>
        <w:t xml:space="preserve"> </w:t>
      </w:r>
      <w:r>
        <w:t>«точки»,</w:t>
      </w:r>
    </w:p>
    <w:p w14:paraId="2716424B" w14:textId="77777777" w:rsidR="00D555B2" w:rsidRDefault="00FA6029">
      <w:pPr>
        <w:pStyle w:val="a3"/>
        <w:spacing w:line="360" w:lineRule="auto"/>
        <w:ind w:right="145"/>
        <w:jc w:val="both"/>
      </w:pPr>
      <w:r>
        <w:t>«глазки»,</w:t>
      </w:r>
      <w:r>
        <w:rPr>
          <w:spacing w:val="1"/>
        </w:rPr>
        <w:t xml:space="preserve"> </w:t>
      </w:r>
      <w:r>
        <w:t>«крючки»,</w:t>
      </w:r>
      <w:r>
        <w:rPr>
          <w:spacing w:val="1"/>
        </w:rPr>
        <w:t xml:space="preserve"> </w:t>
      </w:r>
      <w:r>
        <w:t>«вилки»,</w:t>
      </w:r>
      <w:r>
        <w:rPr>
          <w:spacing w:val="1"/>
        </w:rPr>
        <w:t xml:space="preserve"> </w:t>
      </w:r>
      <w:r>
        <w:t>раздвоение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встречаемости тех или иных частных признаков неодинакова. Например, наиболее</w:t>
      </w:r>
      <w:r>
        <w:rPr>
          <w:spacing w:val="1"/>
        </w:rPr>
        <w:t xml:space="preserve"> </w:t>
      </w:r>
      <w:r>
        <w:t>распространены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значительно реже (в десятки раз) встречаются «мостики». И поэтому они имеют</w:t>
      </w:r>
      <w:r>
        <w:rPr>
          <w:spacing w:val="1"/>
        </w:rPr>
        <w:t xml:space="preserve"> </w:t>
      </w:r>
      <w:r>
        <w:t>разное идентификационное значение, которое оценивает эксперт при проведении</w:t>
      </w:r>
      <w:r>
        <w:rPr>
          <w:spacing w:val="1"/>
        </w:rPr>
        <w:t xml:space="preserve"> </w:t>
      </w:r>
      <w:r>
        <w:t>дактилоскопической</w:t>
      </w:r>
      <w:r>
        <w:rPr>
          <w:spacing w:val="-1"/>
        </w:rPr>
        <w:t xml:space="preserve"> </w:t>
      </w:r>
      <w:r>
        <w:t>идентификационной экспертизы.</w:t>
      </w:r>
    </w:p>
    <w:p w14:paraId="1BF9ED7F" w14:textId="77777777" w:rsidR="00D555B2" w:rsidRDefault="00FA6029">
      <w:pPr>
        <w:pStyle w:val="Heading1"/>
        <w:numPr>
          <w:ilvl w:val="1"/>
          <w:numId w:val="16"/>
        </w:numPr>
        <w:tabs>
          <w:tab w:val="left" w:pos="3204"/>
        </w:tabs>
        <w:spacing w:before="247"/>
        <w:ind w:left="3203" w:hanging="282"/>
        <w:jc w:val="both"/>
      </w:pPr>
      <w:r>
        <w:t>П</w:t>
      </w:r>
      <w:r>
        <w:t>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обнаружения</w:t>
      </w:r>
      <w:r>
        <w:rPr>
          <w:spacing w:val="-3"/>
        </w:rPr>
        <w:t xml:space="preserve"> </w:t>
      </w:r>
      <w:r>
        <w:t>следов</w:t>
      </w:r>
    </w:p>
    <w:p w14:paraId="5E18E818" w14:textId="77777777" w:rsidR="00D555B2" w:rsidRDefault="00FA6029">
      <w:pPr>
        <w:pStyle w:val="a3"/>
        <w:spacing w:before="156" w:line="360" w:lineRule="auto"/>
        <w:ind w:right="152" w:firstLine="427"/>
        <w:jc w:val="both"/>
      </w:pPr>
      <w:r>
        <w:t>Перед обнаружением следов необходимо предпринять меры для того, чтобы во</w:t>
      </w:r>
      <w:r>
        <w:rPr>
          <w:spacing w:val="1"/>
        </w:rPr>
        <w:t xml:space="preserve"> </w:t>
      </w:r>
      <w:r>
        <w:t>время поиска не уничтожить другие следы, имеющиеся на объектах или затруднить</w:t>
      </w:r>
      <w:r>
        <w:rPr>
          <w:spacing w:val="1"/>
        </w:rPr>
        <w:t xml:space="preserve"> </w:t>
      </w:r>
      <w:r>
        <w:t>их дальнейшее исследование (следы обуви на полу, микроволокна на раме</w:t>
      </w:r>
      <w:r>
        <w:t xml:space="preserve"> окна,</w:t>
      </w:r>
      <w:r>
        <w:rPr>
          <w:spacing w:val="1"/>
        </w:rPr>
        <w:t xml:space="preserve"> </w:t>
      </w:r>
      <w:r>
        <w:t>следы</w:t>
      </w:r>
      <w:r>
        <w:rPr>
          <w:spacing w:val="-3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14:paraId="7C8CBB14" w14:textId="77777777" w:rsidR="00D555B2" w:rsidRDefault="00FA6029">
      <w:pPr>
        <w:pStyle w:val="a3"/>
        <w:spacing w:line="360" w:lineRule="auto"/>
        <w:ind w:right="150" w:firstLine="427"/>
        <w:jc w:val="both"/>
      </w:pPr>
      <w:r>
        <w:t>Объекты со следами следует брать таким образом, чтобы</w:t>
      </w:r>
      <w:r>
        <w:rPr>
          <w:spacing w:val="1"/>
        </w:rPr>
        <w:t xml:space="preserve"> </w:t>
      </w:r>
      <w:r>
        <w:t>не оставить своих</w:t>
      </w:r>
      <w:r>
        <w:rPr>
          <w:spacing w:val="1"/>
        </w:rPr>
        <w:t xml:space="preserve"> </w:t>
      </w:r>
      <w:r>
        <w:t>следов</w:t>
      </w:r>
      <w:r>
        <w:rPr>
          <w:spacing w:val="-3"/>
        </w:rPr>
        <w:t xml:space="preserve"> </w:t>
      </w:r>
      <w:r>
        <w:t>и не уничтожить</w:t>
      </w:r>
      <w:r>
        <w:rPr>
          <w:spacing w:val="-1"/>
        </w:rPr>
        <w:t xml:space="preserve"> </w:t>
      </w:r>
      <w:r>
        <w:t>следы преступника.</w:t>
      </w:r>
    </w:p>
    <w:p w14:paraId="3DF1F0B7" w14:textId="77777777" w:rsidR="00D555B2" w:rsidRDefault="00FA6029">
      <w:pPr>
        <w:pStyle w:val="a3"/>
        <w:spacing w:line="360" w:lineRule="auto"/>
        <w:ind w:right="147" w:firstLine="427"/>
        <w:jc w:val="both"/>
      </w:pPr>
      <w:r>
        <w:t>Следует избегать воздействия</w:t>
      </w:r>
      <w:r>
        <w:rPr>
          <w:spacing w:val="1"/>
        </w:rPr>
        <w:t xml:space="preserve"> </w:t>
      </w:r>
      <w:r>
        <w:t>на предметы со следами рук резкого перепада</w:t>
      </w:r>
      <w:r>
        <w:rPr>
          <w:spacing w:val="1"/>
        </w:rPr>
        <w:t xml:space="preserve"> </w:t>
      </w:r>
      <w:r>
        <w:t>температуры. В первую очередь следы выявляются на предметах, которые могут</w:t>
      </w:r>
      <w:r>
        <w:rPr>
          <w:spacing w:val="1"/>
        </w:rPr>
        <w:t xml:space="preserve"> </w:t>
      </w:r>
      <w:r>
        <w:t>быть подвержены воздействию атмосферных осадков, термического воздействия,</w:t>
      </w:r>
      <w:r>
        <w:rPr>
          <w:spacing w:val="1"/>
        </w:rPr>
        <w:t xml:space="preserve"> </w:t>
      </w:r>
      <w:r>
        <w:t>механическим</w:t>
      </w:r>
      <w:r>
        <w:rPr>
          <w:spacing w:val="-4"/>
        </w:rPr>
        <w:t xml:space="preserve"> </w:t>
      </w:r>
      <w:r>
        <w:t>разрушениям и т.</w:t>
      </w:r>
      <w:r>
        <w:rPr>
          <w:spacing w:val="-1"/>
        </w:rPr>
        <w:t xml:space="preserve"> </w:t>
      </w:r>
      <w:r>
        <w:t>п.</w:t>
      </w:r>
    </w:p>
    <w:p w14:paraId="05AC7F77" w14:textId="77777777" w:rsidR="00D555B2" w:rsidRDefault="00D555B2">
      <w:pPr>
        <w:spacing w:line="360" w:lineRule="auto"/>
        <w:jc w:val="both"/>
        <w:sectPr w:rsidR="00D555B2">
          <w:pgSz w:w="11910" w:h="16840"/>
          <w:pgMar w:top="1120" w:right="420" w:bottom="1340" w:left="820" w:header="0" w:footer="1145" w:gutter="0"/>
          <w:cols w:space="720"/>
        </w:sectPr>
      </w:pPr>
    </w:p>
    <w:p w14:paraId="45A2A9AF" w14:textId="77777777" w:rsidR="00D555B2" w:rsidRDefault="00FA6029">
      <w:pPr>
        <w:pStyle w:val="a3"/>
        <w:spacing w:before="67"/>
        <w:ind w:left="740"/>
        <w:jc w:val="both"/>
      </w:pPr>
      <w:r>
        <w:lastRenderedPageBreak/>
        <w:t>Способы</w:t>
      </w:r>
      <w:r>
        <w:rPr>
          <w:spacing w:val="-3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следов:</w:t>
      </w:r>
    </w:p>
    <w:p w14:paraId="0C5473EC" w14:textId="77777777" w:rsidR="00D555B2" w:rsidRDefault="00FA6029">
      <w:pPr>
        <w:pStyle w:val="a5"/>
        <w:numPr>
          <w:ilvl w:val="0"/>
          <w:numId w:val="15"/>
        </w:numPr>
        <w:tabs>
          <w:tab w:val="left" w:pos="1112"/>
        </w:tabs>
        <w:spacing w:before="163" w:line="360" w:lineRule="auto"/>
        <w:ind w:right="149" w:firstLine="427"/>
        <w:jc w:val="both"/>
        <w:rPr>
          <w:sz w:val="28"/>
        </w:rPr>
      </w:pPr>
      <w:r>
        <w:rPr>
          <w:sz w:val="28"/>
        </w:rPr>
        <w:t>Оптический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(визуальный)-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объемных,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маловидимых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наблюдения.</w:t>
      </w:r>
    </w:p>
    <w:p w14:paraId="1EEFD3F1" w14:textId="77777777" w:rsidR="00D555B2" w:rsidRDefault="00FA6029">
      <w:pPr>
        <w:pStyle w:val="a3"/>
        <w:spacing w:line="320" w:lineRule="exact"/>
        <w:ind w:left="740"/>
      </w:pP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относятся:</w:t>
      </w:r>
    </w:p>
    <w:p w14:paraId="71A288A8" w14:textId="77777777" w:rsidR="00D555B2" w:rsidRDefault="00FA6029">
      <w:pPr>
        <w:pStyle w:val="a5"/>
        <w:numPr>
          <w:ilvl w:val="0"/>
          <w:numId w:val="14"/>
        </w:numPr>
        <w:tabs>
          <w:tab w:val="left" w:pos="1221"/>
          <w:tab w:val="left" w:pos="8551"/>
        </w:tabs>
        <w:spacing w:before="163" w:line="360" w:lineRule="auto"/>
        <w:ind w:right="214" w:firstLine="427"/>
        <w:rPr>
          <w:sz w:val="28"/>
        </w:rPr>
      </w:pPr>
      <w:r>
        <w:rPr>
          <w:sz w:val="28"/>
        </w:rPr>
        <w:t>освещение</w:t>
      </w:r>
      <w:r>
        <w:rPr>
          <w:spacing w:val="12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26"/>
          <w:sz w:val="28"/>
        </w:rPr>
        <w:t xml:space="preserve"> </w:t>
      </w:r>
      <w:r>
        <w:rPr>
          <w:sz w:val="28"/>
        </w:rPr>
        <w:t>под</w:t>
      </w:r>
      <w:r>
        <w:rPr>
          <w:spacing w:val="124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25"/>
          <w:sz w:val="28"/>
        </w:rPr>
        <w:t xml:space="preserve"> </w:t>
      </w:r>
      <w:r>
        <w:rPr>
          <w:sz w:val="28"/>
        </w:rPr>
        <w:t>углом</w:t>
      </w:r>
      <w:r>
        <w:rPr>
          <w:spacing w:val="125"/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ab/>
        <w:t>осмотр</w:t>
      </w:r>
      <w:r>
        <w:rPr>
          <w:spacing w:val="4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 углами;</w:t>
      </w:r>
    </w:p>
    <w:p w14:paraId="03619982" w14:textId="77777777" w:rsidR="00D555B2" w:rsidRDefault="00FA6029">
      <w:pPr>
        <w:pStyle w:val="a5"/>
        <w:numPr>
          <w:ilvl w:val="0"/>
          <w:numId w:val="14"/>
        </w:numPr>
        <w:tabs>
          <w:tab w:val="left" w:pos="1091"/>
        </w:tabs>
        <w:spacing w:line="321" w:lineRule="exact"/>
        <w:ind w:left="1090" w:hanging="351"/>
        <w:rPr>
          <w:sz w:val="28"/>
        </w:rPr>
      </w:pP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прозрачных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просвет;</w:t>
      </w:r>
    </w:p>
    <w:p w14:paraId="524AC919" w14:textId="77777777" w:rsidR="00D555B2" w:rsidRDefault="00FA6029">
      <w:pPr>
        <w:pStyle w:val="a5"/>
        <w:numPr>
          <w:ilvl w:val="0"/>
          <w:numId w:val="14"/>
        </w:numPr>
        <w:tabs>
          <w:tab w:val="left" w:pos="1194"/>
          <w:tab w:val="left" w:pos="10397"/>
        </w:tabs>
        <w:spacing w:before="161" w:line="362" w:lineRule="auto"/>
        <w:ind w:right="142" w:firstLine="427"/>
        <w:rPr>
          <w:sz w:val="28"/>
        </w:rPr>
      </w:pPr>
      <w:r>
        <w:rPr>
          <w:sz w:val="28"/>
        </w:rPr>
        <w:t>осмотр</w:t>
      </w:r>
      <w:r>
        <w:rPr>
          <w:spacing w:val="99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03"/>
          <w:sz w:val="28"/>
        </w:rPr>
        <w:t xml:space="preserve"> </w:t>
      </w:r>
      <w:r>
        <w:rPr>
          <w:sz w:val="28"/>
        </w:rPr>
        <w:t>с</w:t>
      </w:r>
      <w:r>
        <w:rPr>
          <w:spacing w:val="10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02"/>
          <w:sz w:val="28"/>
        </w:rPr>
        <w:t xml:space="preserve"> </w:t>
      </w:r>
      <w:r>
        <w:rPr>
          <w:sz w:val="28"/>
        </w:rPr>
        <w:t>лазера,</w:t>
      </w:r>
      <w:r>
        <w:rPr>
          <w:spacing w:val="10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00"/>
          <w:sz w:val="28"/>
        </w:rPr>
        <w:t xml:space="preserve"> </w:t>
      </w:r>
      <w:r>
        <w:rPr>
          <w:sz w:val="28"/>
        </w:rPr>
        <w:t>УФ-лучей,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светофильтров.</w:t>
      </w:r>
    </w:p>
    <w:p w14:paraId="1A1198C1" w14:textId="77777777" w:rsidR="00D555B2" w:rsidRDefault="00FA6029">
      <w:pPr>
        <w:pStyle w:val="a5"/>
        <w:numPr>
          <w:ilvl w:val="0"/>
          <w:numId w:val="15"/>
        </w:numPr>
        <w:tabs>
          <w:tab w:val="left" w:pos="1182"/>
        </w:tabs>
        <w:spacing w:line="360" w:lineRule="auto"/>
        <w:ind w:right="143" w:firstLine="427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адгезионных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(прилипание)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адсорбционных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(внедрение)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следообразующего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следовоспринимающей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14:paraId="301DE155" w14:textId="77777777" w:rsidR="00D555B2" w:rsidRDefault="00FA6029">
      <w:pPr>
        <w:pStyle w:val="a3"/>
        <w:ind w:left="740"/>
        <w:jc w:val="both"/>
      </w:pP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относятся:</w:t>
      </w:r>
    </w:p>
    <w:p w14:paraId="055A3CB8" w14:textId="77777777" w:rsidR="00D555B2" w:rsidRDefault="00FA6029">
      <w:pPr>
        <w:pStyle w:val="a5"/>
        <w:numPr>
          <w:ilvl w:val="0"/>
          <w:numId w:val="14"/>
        </w:numPr>
        <w:tabs>
          <w:tab w:val="left" w:pos="1130"/>
        </w:tabs>
        <w:spacing w:before="156" w:line="360" w:lineRule="auto"/>
        <w:ind w:right="146" w:firstLine="427"/>
        <w:jc w:val="both"/>
        <w:rPr>
          <w:sz w:val="28"/>
        </w:rPr>
      </w:pPr>
      <w:r>
        <w:rPr>
          <w:sz w:val="28"/>
        </w:rPr>
        <w:t>способ с использованием дактилоскопических порошков, является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распространенным в экспертной практике. Требования, предъявляемые к</w:t>
      </w:r>
      <w:r>
        <w:rPr>
          <w:sz w:val="28"/>
        </w:rPr>
        <w:t xml:space="preserve"> порошкам:</w:t>
      </w:r>
      <w:r>
        <w:rPr>
          <w:spacing w:val="-67"/>
          <w:sz w:val="28"/>
        </w:rPr>
        <w:t xml:space="preserve"> </w:t>
      </w:r>
      <w:r>
        <w:rPr>
          <w:sz w:val="28"/>
        </w:rPr>
        <w:t>крупность от 70 до 100 микрон; порошок не должен образовывать комочки и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включений;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дактилопорошка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перемешаны.</w:t>
      </w:r>
    </w:p>
    <w:p w14:paraId="71D81337" w14:textId="77777777" w:rsidR="00D555B2" w:rsidRDefault="00FA6029">
      <w:pPr>
        <w:pStyle w:val="a3"/>
        <w:spacing w:line="360" w:lineRule="auto"/>
        <w:ind w:right="154" w:firstLine="427"/>
        <w:jc w:val="both"/>
      </w:pPr>
      <w:r>
        <w:t xml:space="preserve">Порошки наносятся с помощью </w:t>
      </w:r>
      <w:r>
        <w:t>кисти, порошковдувателями, перекатыванием по</w:t>
      </w:r>
      <w:r>
        <w:rPr>
          <w:spacing w:val="-67"/>
        </w:rPr>
        <w:t xml:space="preserve"> </w:t>
      </w:r>
      <w:r>
        <w:t>следовоспринимающей поверхности.</w:t>
      </w:r>
    </w:p>
    <w:p w14:paraId="096623EA" w14:textId="77777777" w:rsidR="00D555B2" w:rsidRDefault="00FA6029">
      <w:pPr>
        <w:pStyle w:val="a3"/>
        <w:spacing w:before="1" w:line="360" w:lineRule="auto"/>
        <w:ind w:right="153" w:firstLine="427"/>
        <w:jc w:val="both"/>
      </w:pPr>
      <w:r>
        <w:t>А) с использованием паров йода с закреплением порошком восстановленного</w:t>
      </w:r>
      <w:r>
        <w:rPr>
          <w:spacing w:val="1"/>
        </w:rPr>
        <w:t xml:space="preserve"> </w:t>
      </w:r>
      <w:r>
        <w:t>железа.</w:t>
      </w:r>
    </w:p>
    <w:p w14:paraId="2E7C7019" w14:textId="77777777" w:rsidR="00D555B2" w:rsidRDefault="00FA6029">
      <w:pPr>
        <w:pStyle w:val="a3"/>
        <w:spacing w:line="360" w:lineRule="auto"/>
        <w:ind w:right="144" w:firstLine="427"/>
        <w:jc w:val="both"/>
      </w:pPr>
      <w:r>
        <w:t>Б)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термовакуумного</w:t>
      </w:r>
      <w:r>
        <w:rPr>
          <w:spacing w:val="1"/>
        </w:rPr>
        <w:t xml:space="preserve"> </w:t>
      </w:r>
      <w:r>
        <w:t>напыления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напылении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(вольфрама,</w:t>
      </w:r>
      <w:r>
        <w:rPr>
          <w:spacing w:val="-2"/>
        </w:rPr>
        <w:t xml:space="preserve"> </w:t>
      </w:r>
      <w:r>
        <w:t>молибдена) в</w:t>
      </w:r>
      <w:r>
        <w:rPr>
          <w:spacing w:val="-2"/>
        </w:rPr>
        <w:t xml:space="preserve"> </w:t>
      </w:r>
      <w:r>
        <w:t>вакууме.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окрашивается фон.</w:t>
      </w:r>
    </w:p>
    <w:p w14:paraId="76E52960" w14:textId="77777777" w:rsidR="00D555B2" w:rsidRDefault="00FA6029">
      <w:pPr>
        <w:pStyle w:val="a3"/>
        <w:spacing w:before="1" w:line="360" w:lineRule="auto"/>
        <w:ind w:right="152" w:firstLine="427"/>
        <w:jc w:val="both"/>
      </w:pPr>
      <w:r>
        <w:t>В) способ, основанный на использовании радиоактивных изотопов, заключается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поверхностей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радиоактивными материалами.</w:t>
      </w:r>
    </w:p>
    <w:p w14:paraId="50712DDA" w14:textId="77777777" w:rsidR="00D555B2" w:rsidRDefault="00FA6029">
      <w:pPr>
        <w:pStyle w:val="a3"/>
        <w:spacing w:line="321" w:lineRule="exact"/>
        <w:ind w:left="740"/>
        <w:jc w:val="both"/>
      </w:pPr>
      <w:r>
        <w:t>Г)</w:t>
      </w:r>
      <w:r>
        <w:rPr>
          <w:spacing w:val="1"/>
        </w:rPr>
        <w:t xml:space="preserve"> </w:t>
      </w:r>
      <w:r>
        <w:t>окапчиванием</w:t>
      </w:r>
      <w:r>
        <w:rPr>
          <w:spacing w:val="2"/>
        </w:rPr>
        <w:t xml:space="preserve"> </w:t>
      </w:r>
      <w:r>
        <w:t>копотью</w:t>
      </w:r>
      <w:r>
        <w:rPr>
          <w:spacing w:val="1"/>
        </w:rPr>
        <w:t xml:space="preserve"> </w:t>
      </w:r>
      <w:r>
        <w:t>пламени</w:t>
      </w:r>
      <w:r>
        <w:rPr>
          <w:spacing w:val="6"/>
        </w:rPr>
        <w:t xml:space="preserve"> </w:t>
      </w:r>
      <w:r>
        <w:t>— используется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следов</w:t>
      </w:r>
      <w:r>
        <w:rPr>
          <w:spacing w:val="1"/>
        </w:rPr>
        <w:t xml:space="preserve"> </w:t>
      </w:r>
      <w:r>
        <w:t>рук</w:t>
      </w:r>
      <w:r>
        <w:rPr>
          <w:spacing w:val="2"/>
        </w:rPr>
        <w:t xml:space="preserve"> </w:t>
      </w:r>
      <w:r>
        <w:t>на</w:t>
      </w:r>
    </w:p>
    <w:p w14:paraId="20F8E647" w14:textId="77777777" w:rsidR="00D555B2" w:rsidRDefault="00FA6029">
      <w:pPr>
        <w:pStyle w:val="a3"/>
        <w:spacing w:before="160" w:line="259" w:lineRule="auto"/>
        <w:ind w:left="5274" w:right="150" w:hanging="4962"/>
        <w:jc w:val="both"/>
      </w:pPr>
      <w:r>
        <w:pict w14:anchorId="6CA5E471">
          <v:rect id="_x0000_s1033" style="position:absolute;left:0;text-align:left;margin-left:55.2pt;margin-top:8.35pt;width:513.2pt;height:24.1pt;z-index:-16128000;mso-position-horizontal-relative:page" stroked="f">
            <w10:wrap anchorx="page"/>
          </v:rect>
        </w:pict>
      </w:r>
      <w:r>
        <w:t xml:space="preserve">металлических  </w:t>
      </w:r>
      <w:r>
        <w:rPr>
          <w:spacing w:val="1"/>
        </w:rPr>
        <w:t xml:space="preserve"> </w:t>
      </w:r>
      <w:r>
        <w:t xml:space="preserve">полированных  </w:t>
      </w:r>
      <w:r>
        <w:rPr>
          <w:spacing w:val="1"/>
        </w:rPr>
        <w:t xml:space="preserve"> </w:t>
      </w:r>
      <w:r>
        <w:t>поверхностях.    Сущность    его    заключается    в</w:t>
      </w:r>
      <w:r>
        <w:rPr>
          <w:spacing w:val="1"/>
        </w:rPr>
        <w:t xml:space="preserve"> </w:t>
      </w:r>
      <w:r>
        <w:t>21</w:t>
      </w:r>
    </w:p>
    <w:p w14:paraId="07A702B8" w14:textId="77777777" w:rsidR="00D555B2" w:rsidRDefault="00D555B2">
      <w:pPr>
        <w:spacing w:line="259" w:lineRule="auto"/>
        <w:jc w:val="both"/>
        <w:sectPr w:rsidR="00D555B2">
          <w:footerReference w:type="default" r:id="rId27"/>
          <w:pgSz w:w="11910" w:h="16840"/>
          <w:pgMar w:top="1040" w:right="420" w:bottom="280" w:left="820" w:header="0" w:footer="0" w:gutter="0"/>
          <w:cols w:space="720"/>
        </w:sectPr>
      </w:pPr>
    </w:p>
    <w:p w14:paraId="2D2006EA" w14:textId="77777777" w:rsidR="00D555B2" w:rsidRDefault="00FA6029">
      <w:pPr>
        <w:pStyle w:val="a3"/>
        <w:spacing w:before="67" w:line="360" w:lineRule="auto"/>
        <w:ind w:right="152"/>
        <w:jc w:val="both"/>
      </w:pPr>
      <w:r>
        <w:lastRenderedPageBreak/>
        <w:t>следующем: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сжигании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обильно</w:t>
      </w:r>
      <w:r>
        <w:rPr>
          <w:spacing w:val="1"/>
        </w:rPr>
        <w:t xml:space="preserve"> </w:t>
      </w:r>
      <w:r>
        <w:t>выделятся</w:t>
      </w:r>
      <w:r>
        <w:rPr>
          <w:spacing w:val="1"/>
        </w:rPr>
        <w:t xml:space="preserve"> </w:t>
      </w:r>
      <w:r>
        <w:t>копоть,</w:t>
      </w:r>
      <w:r>
        <w:rPr>
          <w:spacing w:val="-67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мелкодисперсный</w:t>
      </w:r>
      <w:r>
        <w:rPr>
          <w:spacing w:val="1"/>
        </w:rPr>
        <w:t xml:space="preserve"> </w:t>
      </w:r>
      <w:r>
        <w:t>порошок,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следов</w:t>
      </w:r>
      <w:r>
        <w:rPr>
          <w:spacing w:val="-2"/>
        </w:rPr>
        <w:t xml:space="preserve"> </w:t>
      </w:r>
      <w:r>
        <w:t>рук.</w:t>
      </w:r>
    </w:p>
    <w:p w14:paraId="40B61015" w14:textId="77777777" w:rsidR="00D555B2" w:rsidRDefault="00FA6029">
      <w:pPr>
        <w:pStyle w:val="a3"/>
        <w:spacing w:before="1"/>
        <w:ind w:left="740"/>
        <w:jc w:val="both"/>
      </w:pPr>
      <w:r>
        <w:t>Д)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жидких</w:t>
      </w:r>
      <w:r>
        <w:rPr>
          <w:spacing w:val="-1"/>
        </w:rPr>
        <w:t xml:space="preserve"> </w:t>
      </w:r>
      <w:r>
        <w:t>красителей,</w:t>
      </w:r>
      <w:r>
        <w:rPr>
          <w:spacing w:val="-7"/>
        </w:rPr>
        <w:t xml:space="preserve"> </w:t>
      </w:r>
      <w:r>
        <w:t>например</w:t>
      </w:r>
      <w:r>
        <w:rPr>
          <w:spacing w:val="-5"/>
        </w:rPr>
        <w:t xml:space="preserve"> </w:t>
      </w:r>
      <w:r>
        <w:t>растворов</w:t>
      </w:r>
      <w:r>
        <w:rPr>
          <w:spacing w:val="-6"/>
        </w:rPr>
        <w:t xml:space="preserve"> </w:t>
      </w:r>
      <w:r>
        <w:t>чернил.</w:t>
      </w:r>
    </w:p>
    <w:p w14:paraId="2393BDA3" w14:textId="77777777" w:rsidR="00D555B2" w:rsidRDefault="00FA6029">
      <w:pPr>
        <w:pStyle w:val="a5"/>
        <w:numPr>
          <w:ilvl w:val="0"/>
          <w:numId w:val="15"/>
        </w:numPr>
        <w:tabs>
          <w:tab w:val="left" w:pos="1028"/>
        </w:tabs>
        <w:spacing w:before="161" w:line="362" w:lineRule="auto"/>
        <w:ind w:right="148" w:firstLine="427"/>
        <w:jc w:val="both"/>
        <w:rPr>
          <w:sz w:val="28"/>
        </w:rPr>
      </w:pPr>
      <w:r>
        <w:rPr>
          <w:sz w:val="28"/>
        </w:rPr>
        <w:t>Химические способы — основаны на химическом взаимодействии специально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приготовленных растворов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 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потожирового вещества.</w:t>
      </w:r>
    </w:p>
    <w:p w14:paraId="75DEDF0B" w14:textId="77777777" w:rsidR="00D555B2" w:rsidRDefault="00FA6029">
      <w:pPr>
        <w:pStyle w:val="a3"/>
        <w:spacing w:line="360" w:lineRule="auto"/>
        <w:ind w:right="144" w:firstLine="427"/>
        <w:jc w:val="both"/>
      </w:pPr>
      <w:r>
        <w:t>Используются данные способы для выявлен</w:t>
      </w:r>
      <w:r>
        <w:t>ия следов рук на бумаге, картоне,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давности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условиях.</w:t>
      </w:r>
    </w:p>
    <w:p w14:paraId="021F981E" w14:textId="77777777" w:rsidR="00D555B2" w:rsidRDefault="00FA6029">
      <w:pPr>
        <w:pStyle w:val="a3"/>
        <w:spacing w:line="360" w:lineRule="auto"/>
        <w:ind w:right="151" w:firstLine="427"/>
        <w:jc w:val="both"/>
      </w:pPr>
      <w:r>
        <w:t>А) выявление следов рук с использованием раствора азотнокислого серебра в</w:t>
      </w:r>
      <w:r>
        <w:rPr>
          <w:spacing w:val="1"/>
        </w:rPr>
        <w:t xml:space="preserve"> </w:t>
      </w:r>
      <w:r>
        <w:t>дистиллированной</w:t>
      </w:r>
      <w:r>
        <w:rPr>
          <w:spacing w:val="-1"/>
        </w:rPr>
        <w:t xml:space="preserve"> </w:t>
      </w:r>
      <w:r>
        <w:t>воде.</w:t>
      </w:r>
    </w:p>
    <w:p w14:paraId="111B78C3" w14:textId="77777777" w:rsidR="00D555B2" w:rsidRDefault="00FA6029">
      <w:pPr>
        <w:pStyle w:val="a3"/>
        <w:spacing w:line="360" w:lineRule="auto"/>
        <w:ind w:right="150" w:firstLine="427"/>
        <w:jc w:val="both"/>
      </w:pPr>
      <w:r>
        <w:t>Б) выявление следов рук с использованием раствора нингидрина или аллоксана в</w:t>
      </w:r>
      <w:r>
        <w:rPr>
          <w:spacing w:val="-67"/>
        </w:rPr>
        <w:t xml:space="preserve"> </w:t>
      </w:r>
      <w:r>
        <w:t>ацетоне.</w:t>
      </w:r>
    </w:p>
    <w:p w14:paraId="65F49DB7" w14:textId="77777777" w:rsidR="00D555B2" w:rsidRDefault="00FA6029">
      <w:pPr>
        <w:pStyle w:val="a3"/>
        <w:ind w:left="740"/>
        <w:jc w:val="both"/>
      </w:pPr>
      <w:r>
        <w:t>После</w:t>
      </w:r>
      <w:r>
        <w:rPr>
          <w:spacing w:val="-5"/>
        </w:rPr>
        <w:t xml:space="preserve"> </w:t>
      </w:r>
      <w:r>
        <w:t>нингидрина</w:t>
      </w:r>
      <w:r>
        <w:rPr>
          <w:spacing w:val="-2"/>
        </w:rPr>
        <w:t xml:space="preserve"> </w:t>
      </w:r>
      <w:r>
        <w:t>возможна</w:t>
      </w:r>
      <w:r>
        <w:rPr>
          <w:spacing w:val="-3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азотнокислым</w:t>
      </w:r>
      <w:r>
        <w:rPr>
          <w:spacing w:val="-2"/>
        </w:rPr>
        <w:t xml:space="preserve"> </w:t>
      </w:r>
      <w:r>
        <w:t>серебром.</w:t>
      </w:r>
    </w:p>
    <w:p w14:paraId="74537442" w14:textId="77777777" w:rsidR="00D555B2" w:rsidRDefault="00FA6029">
      <w:pPr>
        <w:pStyle w:val="a3"/>
        <w:spacing w:before="156" w:line="360" w:lineRule="auto"/>
        <w:ind w:right="145" w:firstLine="427"/>
        <w:jc w:val="both"/>
      </w:pPr>
      <w:r>
        <w:t>В)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кровяных</w:t>
      </w:r>
      <w:r>
        <w:rPr>
          <w:spacing w:val="1"/>
        </w:rPr>
        <w:t xml:space="preserve"> </w:t>
      </w:r>
      <w:r>
        <w:t>следов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7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бензидинав</w:t>
      </w:r>
      <w:r>
        <w:rPr>
          <w:spacing w:val="-2"/>
        </w:rPr>
        <w:t xml:space="preserve"> </w:t>
      </w:r>
      <w:r>
        <w:t>спите</w:t>
      </w:r>
      <w:r>
        <w:rPr>
          <w:spacing w:val="-3"/>
        </w:rPr>
        <w:t xml:space="preserve"> </w:t>
      </w:r>
      <w:r>
        <w:t>и перекись</w:t>
      </w:r>
      <w:r>
        <w:rPr>
          <w:spacing w:val="-2"/>
        </w:rPr>
        <w:t xml:space="preserve"> </w:t>
      </w:r>
      <w:r>
        <w:t>водорода.</w:t>
      </w:r>
    </w:p>
    <w:p w14:paraId="409FEEB4" w14:textId="77777777" w:rsidR="00D555B2" w:rsidRDefault="00FA6029">
      <w:pPr>
        <w:pStyle w:val="Heading1"/>
        <w:numPr>
          <w:ilvl w:val="0"/>
          <w:numId w:val="15"/>
        </w:numPr>
        <w:tabs>
          <w:tab w:val="left" w:pos="3552"/>
        </w:tabs>
        <w:spacing w:before="244"/>
        <w:ind w:left="3551" w:hanging="2959"/>
        <w:jc w:val="left"/>
      </w:pPr>
      <w:r>
        <w:t>Основные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изъятия</w:t>
      </w:r>
      <w:r>
        <w:rPr>
          <w:spacing w:val="-3"/>
        </w:rPr>
        <w:t xml:space="preserve"> </w:t>
      </w:r>
      <w:r>
        <w:t>следов</w:t>
      </w:r>
    </w:p>
    <w:p w14:paraId="52954A6D" w14:textId="77777777" w:rsidR="00D555B2" w:rsidRDefault="00FA6029">
      <w:pPr>
        <w:pStyle w:val="a3"/>
        <w:spacing w:before="156"/>
        <w:ind w:left="740"/>
        <w:jc w:val="both"/>
      </w:pPr>
      <w:r>
        <w:t>Существуют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изъятия</w:t>
      </w:r>
      <w:r>
        <w:rPr>
          <w:spacing w:val="-2"/>
        </w:rPr>
        <w:t xml:space="preserve"> </w:t>
      </w:r>
      <w:r>
        <w:t>следов:</w:t>
      </w:r>
    </w:p>
    <w:p w14:paraId="44552C09" w14:textId="77777777" w:rsidR="00D555B2" w:rsidRDefault="00FA6029">
      <w:pPr>
        <w:pStyle w:val="a5"/>
        <w:numPr>
          <w:ilvl w:val="0"/>
          <w:numId w:val="13"/>
        </w:numPr>
        <w:tabs>
          <w:tab w:val="left" w:pos="1021"/>
        </w:tabs>
        <w:spacing w:before="163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предметом-следоносителем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частью.</w:t>
      </w:r>
    </w:p>
    <w:p w14:paraId="12873974" w14:textId="77777777" w:rsidR="00D555B2" w:rsidRDefault="00FA6029">
      <w:pPr>
        <w:pStyle w:val="a5"/>
        <w:numPr>
          <w:ilvl w:val="0"/>
          <w:numId w:val="13"/>
        </w:numPr>
        <w:tabs>
          <w:tab w:val="left" w:pos="1021"/>
        </w:tabs>
        <w:spacing w:before="160"/>
        <w:rPr>
          <w:sz w:val="28"/>
        </w:rPr>
      </w:pP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пленки.</w:t>
      </w:r>
    </w:p>
    <w:p w14:paraId="68B3C4FF" w14:textId="77777777" w:rsidR="00D555B2" w:rsidRDefault="00FA6029">
      <w:pPr>
        <w:pStyle w:val="a5"/>
        <w:numPr>
          <w:ilvl w:val="0"/>
          <w:numId w:val="13"/>
        </w:numPr>
        <w:tabs>
          <w:tab w:val="left" w:pos="1021"/>
        </w:tabs>
        <w:spacing w:before="161"/>
        <w:rPr>
          <w:sz w:val="28"/>
        </w:rPr>
      </w:pP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слепков.</w:t>
      </w:r>
    </w:p>
    <w:p w14:paraId="53994AC5" w14:textId="77777777" w:rsidR="00D555B2" w:rsidRDefault="00FA6029">
      <w:pPr>
        <w:pStyle w:val="a5"/>
        <w:numPr>
          <w:ilvl w:val="0"/>
          <w:numId w:val="13"/>
        </w:numPr>
        <w:tabs>
          <w:tab w:val="left" w:pos="1021"/>
        </w:tabs>
        <w:spacing w:before="161"/>
        <w:rPr>
          <w:sz w:val="28"/>
        </w:rPr>
      </w:pPr>
      <w:r>
        <w:rPr>
          <w:sz w:val="28"/>
        </w:rPr>
        <w:t>Путем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фотографирования.</w:t>
      </w:r>
    </w:p>
    <w:p w14:paraId="3AD64321" w14:textId="77777777" w:rsidR="00D555B2" w:rsidRDefault="00FA6029">
      <w:pPr>
        <w:pStyle w:val="a3"/>
        <w:spacing w:before="163"/>
        <w:ind w:left="740"/>
        <w:jc w:val="both"/>
      </w:pPr>
      <w:r>
        <w:t>Выбор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изъятия</w:t>
      </w:r>
      <w:r>
        <w:rPr>
          <w:spacing w:val="-1"/>
        </w:rPr>
        <w:t xml:space="preserve"> </w:t>
      </w:r>
      <w:r>
        <w:t>следов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исходить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цели:</w:t>
      </w:r>
    </w:p>
    <w:p w14:paraId="48DA217A" w14:textId="77777777" w:rsidR="00D555B2" w:rsidRDefault="00FA6029">
      <w:pPr>
        <w:pStyle w:val="a3"/>
        <w:spacing w:before="160" w:line="360" w:lineRule="auto"/>
        <w:ind w:right="149" w:firstLine="427"/>
        <w:jc w:val="both"/>
      </w:pPr>
      <w:r>
        <w:t>Обеспечить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следов,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дактилоучетам.</w:t>
      </w:r>
    </w:p>
    <w:p w14:paraId="73433303" w14:textId="77777777" w:rsidR="00D555B2" w:rsidRDefault="00FA6029">
      <w:pPr>
        <w:pStyle w:val="a3"/>
        <w:spacing w:before="1"/>
        <w:ind w:left="740"/>
        <w:jc w:val="both"/>
      </w:pPr>
      <w:r>
        <w:t>Следы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изымаются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14:paraId="7408F74B" w14:textId="77777777" w:rsidR="00D555B2" w:rsidRDefault="00D555B2">
      <w:pPr>
        <w:pStyle w:val="a3"/>
        <w:ind w:left="0"/>
        <w:rPr>
          <w:sz w:val="20"/>
        </w:rPr>
      </w:pPr>
    </w:p>
    <w:p w14:paraId="1703E62B" w14:textId="77777777" w:rsidR="00D555B2" w:rsidRDefault="00D555B2">
      <w:pPr>
        <w:pStyle w:val="a3"/>
        <w:ind w:left="0"/>
        <w:rPr>
          <w:sz w:val="20"/>
        </w:rPr>
      </w:pPr>
    </w:p>
    <w:p w14:paraId="0BA1C515" w14:textId="77777777" w:rsidR="00D555B2" w:rsidRDefault="00D555B2">
      <w:pPr>
        <w:pStyle w:val="a3"/>
        <w:ind w:left="0"/>
        <w:rPr>
          <w:sz w:val="20"/>
        </w:rPr>
      </w:pPr>
    </w:p>
    <w:p w14:paraId="581278B7" w14:textId="77777777" w:rsidR="00D555B2" w:rsidRDefault="00D555B2">
      <w:pPr>
        <w:pStyle w:val="a3"/>
        <w:ind w:left="0"/>
        <w:rPr>
          <w:sz w:val="20"/>
        </w:rPr>
      </w:pPr>
    </w:p>
    <w:p w14:paraId="57ADE643" w14:textId="77777777" w:rsidR="00D555B2" w:rsidRDefault="00D555B2">
      <w:pPr>
        <w:pStyle w:val="a3"/>
        <w:spacing w:before="6"/>
        <w:ind w:left="0"/>
        <w:rPr>
          <w:sz w:val="19"/>
        </w:rPr>
      </w:pPr>
    </w:p>
    <w:p w14:paraId="456773C1" w14:textId="77777777" w:rsidR="00D555B2" w:rsidRDefault="00FA6029">
      <w:pPr>
        <w:pStyle w:val="a3"/>
        <w:spacing w:before="89"/>
        <w:ind w:left="165"/>
        <w:jc w:val="center"/>
      </w:pPr>
      <w:r>
        <w:t>22</w:t>
      </w:r>
    </w:p>
    <w:p w14:paraId="2CD07DAB" w14:textId="77777777" w:rsidR="00D555B2" w:rsidRDefault="00D555B2">
      <w:pPr>
        <w:jc w:val="center"/>
        <w:sectPr w:rsidR="00D555B2">
          <w:footerReference w:type="default" r:id="rId28"/>
          <w:pgSz w:w="11910" w:h="16840"/>
          <w:pgMar w:top="1040" w:right="420" w:bottom="280" w:left="820" w:header="0" w:footer="0" w:gutter="0"/>
          <w:cols w:space="720"/>
        </w:sectPr>
      </w:pPr>
    </w:p>
    <w:p w14:paraId="5571D8B2" w14:textId="77777777" w:rsidR="00D555B2" w:rsidRDefault="00FA6029">
      <w:pPr>
        <w:pStyle w:val="a5"/>
        <w:numPr>
          <w:ilvl w:val="0"/>
          <w:numId w:val="14"/>
        </w:numPr>
        <w:tabs>
          <w:tab w:val="left" w:pos="1142"/>
        </w:tabs>
        <w:spacing w:before="67" w:line="360" w:lineRule="auto"/>
        <w:ind w:right="148" w:firstLine="427"/>
        <w:jc w:val="both"/>
        <w:rPr>
          <w:sz w:val="28"/>
        </w:rPr>
      </w:pPr>
      <w:r>
        <w:rPr>
          <w:sz w:val="28"/>
        </w:rPr>
        <w:lastRenderedPageBreak/>
        <w:t>предметы малогабаритные и имеют на своей поверхности многочисленные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связана с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затратами времени;</w:t>
      </w:r>
    </w:p>
    <w:p w14:paraId="0B92FAC3" w14:textId="77777777" w:rsidR="00D555B2" w:rsidRDefault="00FA6029">
      <w:pPr>
        <w:pStyle w:val="a5"/>
        <w:numPr>
          <w:ilvl w:val="0"/>
          <w:numId w:val="14"/>
        </w:numPr>
        <w:tabs>
          <w:tab w:val="left" w:pos="1276"/>
        </w:tabs>
        <w:spacing w:before="1" w:line="360" w:lineRule="auto"/>
        <w:ind w:right="152" w:firstLine="427"/>
        <w:jc w:val="both"/>
        <w:rPr>
          <w:sz w:val="28"/>
        </w:rPr>
      </w:pPr>
      <w:r>
        <w:rPr>
          <w:sz w:val="28"/>
        </w:rPr>
        <w:t>изъятие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значимости;</w:t>
      </w:r>
    </w:p>
    <w:p w14:paraId="20AAB301" w14:textId="77777777" w:rsidR="00D555B2" w:rsidRDefault="00FA6029">
      <w:pPr>
        <w:pStyle w:val="a5"/>
        <w:numPr>
          <w:ilvl w:val="0"/>
          <w:numId w:val="14"/>
        </w:numPr>
        <w:tabs>
          <w:tab w:val="left" w:pos="1341"/>
        </w:tabs>
        <w:spacing w:before="1" w:line="360" w:lineRule="auto"/>
        <w:ind w:right="151" w:firstLine="427"/>
        <w:jc w:val="both"/>
        <w:rPr>
          <w:sz w:val="28"/>
        </w:rPr>
      </w:pPr>
      <w:r>
        <w:rPr>
          <w:sz w:val="28"/>
        </w:rPr>
        <w:t>следы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малоинформативны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дактилоскопического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и предполагается проведение пороскопических или эджеоскопических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исследований;</w:t>
      </w:r>
    </w:p>
    <w:p w14:paraId="4FA1EEA0" w14:textId="77777777" w:rsidR="00D555B2" w:rsidRDefault="00FA6029">
      <w:pPr>
        <w:pStyle w:val="a5"/>
        <w:numPr>
          <w:ilvl w:val="0"/>
          <w:numId w:val="14"/>
        </w:numPr>
        <w:tabs>
          <w:tab w:val="left" w:pos="1091"/>
        </w:tabs>
        <w:spacing w:line="321" w:lineRule="exact"/>
        <w:ind w:left="1090" w:hanging="351"/>
        <w:jc w:val="both"/>
        <w:rPr>
          <w:sz w:val="28"/>
        </w:rPr>
      </w:pPr>
      <w:r>
        <w:rPr>
          <w:sz w:val="28"/>
        </w:rPr>
        <w:t>отсутствует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копию</w:t>
      </w:r>
      <w:r>
        <w:rPr>
          <w:spacing w:val="-3"/>
          <w:sz w:val="28"/>
        </w:rPr>
        <w:t xml:space="preserve"> </w:t>
      </w:r>
      <w:r>
        <w:rPr>
          <w:sz w:val="28"/>
        </w:rPr>
        <w:t>следа.</w:t>
      </w:r>
    </w:p>
    <w:p w14:paraId="124C51FC" w14:textId="77777777" w:rsidR="00D555B2" w:rsidRDefault="00FA6029">
      <w:pPr>
        <w:pStyle w:val="a3"/>
        <w:spacing w:before="163" w:line="360" w:lineRule="auto"/>
        <w:ind w:right="149" w:firstLine="497"/>
        <w:jc w:val="both"/>
      </w:pPr>
      <w:r>
        <w:t>Если предметы громоздки, то можно изъять их части, на которых расположены</w:t>
      </w:r>
      <w:r>
        <w:rPr>
          <w:spacing w:val="1"/>
        </w:rPr>
        <w:t xml:space="preserve"> </w:t>
      </w:r>
      <w:r>
        <w:t>следы.</w:t>
      </w:r>
    </w:p>
    <w:p w14:paraId="14F1EC91" w14:textId="77777777" w:rsidR="00D555B2" w:rsidRDefault="00FA6029">
      <w:pPr>
        <w:pStyle w:val="a3"/>
        <w:spacing w:line="321" w:lineRule="exact"/>
        <w:ind w:left="740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требования,</w:t>
      </w:r>
      <w:r>
        <w:rPr>
          <w:spacing w:val="-4"/>
        </w:rPr>
        <w:t xml:space="preserve"> </w:t>
      </w:r>
      <w:r>
        <w:t>предъявляемые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упаковке</w:t>
      </w:r>
      <w:r>
        <w:rPr>
          <w:spacing w:val="-4"/>
        </w:rPr>
        <w:t xml:space="preserve"> </w:t>
      </w:r>
      <w:r>
        <w:t>объектов:</w:t>
      </w:r>
    </w:p>
    <w:p w14:paraId="200D3D1C" w14:textId="77777777" w:rsidR="00D555B2" w:rsidRDefault="00FA6029">
      <w:pPr>
        <w:pStyle w:val="a5"/>
        <w:numPr>
          <w:ilvl w:val="0"/>
          <w:numId w:val="12"/>
        </w:numPr>
        <w:tabs>
          <w:tab w:val="left" w:pos="1021"/>
        </w:tabs>
        <w:spacing w:before="161"/>
        <w:jc w:val="both"/>
        <w:rPr>
          <w:sz w:val="28"/>
        </w:rPr>
      </w:pPr>
      <w:r>
        <w:rPr>
          <w:sz w:val="28"/>
        </w:rPr>
        <w:t>Сохранность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следов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транспортировке.</w:t>
      </w:r>
    </w:p>
    <w:p w14:paraId="36EE2B1F" w14:textId="77777777" w:rsidR="00D555B2" w:rsidRDefault="00FA6029">
      <w:pPr>
        <w:pStyle w:val="a5"/>
        <w:numPr>
          <w:ilvl w:val="0"/>
          <w:numId w:val="12"/>
        </w:numPr>
        <w:tabs>
          <w:tab w:val="left" w:pos="1021"/>
        </w:tabs>
        <w:spacing w:before="163" w:line="360" w:lineRule="auto"/>
        <w:ind w:left="740" w:right="682" w:firstLine="0"/>
        <w:rPr>
          <w:sz w:val="28"/>
        </w:rPr>
      </w:pPr>
      <w:r>
        <w:rPr>
          <w:sz w:val="28"/>
        </w:rPr>
        <w:t>Невозможность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подмены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упаковки.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условия:</w:t>
      </w:r>
    </w:p>
    <w:p w14:paraId="69F916D5" w14:textId="77777777" w:rsidR="00D555B2" w:rsidRDefault="00FA6029">
      <w:pPr>
        <w:pStyle w:val="a5"/>
        <w:numPr>
          <w:ilvl w:val="0"/>
          <w:numId w:val="14"/>
        </w:numPr>
        <w:tabs>
          <w:tab w:val="left" w:pos="1091"/>
        </w:tabs>
        <w:spacing w:line="321" w:lineRule="exact"/>
        <w:ind w:left="1090" w:hanging="351"/>
        <w:rPr>
          <w:sz w:val="28"/>
        </w:rPr>
      </w:pPr>
      <w:r>
        <w:rPr>
          <w:sz w:val="28"/>
        </w:rPr>
        <w:t>следы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соприкасаться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упаковки;</w:t>
      </w:r>
    </w:p>
    <w:p w14:paraId="13EDC9AA" w14:textId="77777777" w:rsidR="00D555B2" w:rsidRDefault="00FA6029">
      <w:pPr>
        <w:pStyle w:val="a5"/>
        <w:numPr>
          <w:ilvl w:val="0"/>
          <w:numId w:val="14"/>
        </w:numPr>
        <w:tabs>
          <w:tab w:val="left" w:pos="1091"/>
        </w:tabs>
        <w:spacing w:before="160"/>
        <w:ind w:left="1090" w:hanging="351"/>
        <w:rPr>
          <w:sz w:val="28"/>
        </w:rPr>
      </w:pP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упаковываются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неподвижно;</w:t>
      </w:r>
    </w:p>
    <w:p w14:paraId="245E41E5" w14:textId="77777777" w:rsidR="00D555B2" w:rsidRDefault="00FA6029">
      <w:pPr>
        <w:pStyle w:val="a5"/>
        <w:numPr>
          <w:ilvl w:val="0"/>
          <w:numId w:val="14"/>
        </w:numPr>
        <w:tabs>
          <w:tab w:val="left" w:pos="1233"/>
        </w:tabs>
        <w:spacing w:before="160" w:line="362" w:lineRule="auto"/>
        <w:ind w:right="151" w:firstLine="427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разрушилась</w:t>
      </w:r>
      <w:r>
        <w:rPr>
          <w:spacing w:val="-3"/>
          <w:sz w:val="28"/>
        </w:rPr>
        <w:t xml:space="preserve"> </w:t>
      </w:r>
      <w:r>
        <w:rPr>
          <w:sz w:val="28"/>
        </w:rPr>
        <w:t>при транспортировке;</w:t>
      </w:r>
    </w:p>
    <w:p w14:paraId="4F12BE70" w14:textId="77777777" w:rsidR="00D555B2" w:rsidRDefault="00FA6029">
      <w:pPr>
        <w:pStyle w:val="a5"/>
        <w:numPr>
          <w:ilvl w:val="0"/>
          <w:numId w:val="14"/>
        </w:numPr>
        <w:tabs>
          <w:tab w:val="left" w:pos="1182"/>
        </w:tabs>
        <w:spacing w:line="360" w:lineRule="auto"/>
        <w:ind w:right="143" w:firstLine="42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указывается: что, когда, где и кем изъято и по какому факту, подписи понятых 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следователя.</w:t>
      </w:r>
    </w:p>
    <w:p w14:paraId="1D20BD22" w14:textId="77777777" w:rsidR="00D555B2" w:rsidRDefault="00FA6029">
      <w:pPr>
        <w:pStyle w:val="a3"/>
        <w:spacing w:line="360" w:lineRule="auto"/>
        <w:ind w:right="151" w:firstLine="427"/>
        <w:jc w:val="both"/>
      </w:pPr>
      <w:r>
        <w:t>При</w:t>
      </w:r>
      <w:r>
        <w:rPr>
          <w:spacing w:val="1"/>
        </w:rPr>
        <w:t xml:space="preserve"> </w:t>
      </w:r>
      <w:r>
        <w:t>копировании</w:t>
      </w:r>
      <w:r>
        <w:rPr>
          <w:spacing w:val="1"/>
        </w:rPr>
        <w:t xml:space="preserve"> </w:t>
      </w:r>
      <w:r>
        <w:t>следов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потеря признаков, но этот способ прост, доступен и не требует</w:t>
      </w:r>
      <w:r>
        <w:t xml:space="preserve"> упаковка не требует</w:t>
      </w:r>
      <w:r>
        <w:rPr>
          <w:spacing w:val="1"/>
        </w:rPr>
        <w:t xml:space="preserve"> </w:t>
      </w:r>
      <w:r>
        <w:t>дополнительных затрат рабочего</w:t>
      </w:r>
      <w:r>
        <w:rPr>
          <w:spacing w:val="1"/>
        </w:rPr>
        <w:t xml:space="preserve"> </w:t>
      </w:r>
      <w:r>
        <w:t>времени.</w:t>
      </w:r>
    </w:p>
    <w:p w14:paraId="0C049127" w14:textId="77777777" w:rsidR="00D555B2" w:rsidRDefault="00FA6029">
      <w:pPr>
        <w:pStyle w:val="a3"/>
        <w:spacing w:line="320" w:lineRule="exact"/>
        <w:ind w:left="740"/>
        <w:jc w:val="both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следовоспринимающих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использованы:</w:t>
      </w:r>
    </w:p>
    <w:p w14:paraId="264149CE" w14:textId="77777777" w:rsidR="00D555B2" w:rsidRDefault="00FA6029">
      <w:pPr>
        <w:pStyle w:val="a5"/>
        <w:numPr>
          <w:ilvl w:val="0"/>
          <w:numId w:val="14"/>
        </w:numPr>
        <w:tabs>
          <w:tab w:val="left" w:pos="1101"/>
        </w:tabs>
        <w:spacing w:before="159" w:line="360" w:lineRule="auto"/>
        <w:ind w:right="151" w:firstLine="427"/>
        <w:jc w:val="both"/>
        <w:rPr>
          <w:sz w:val="28"/>
        </w:rPr>
      </w:pPr>
      <w:r>
        <w:rPr>
          <w:sz w:val="28"/>
        </w:rPr>
        <w:t>дактилопленки (темные и бесцветные прозрачные), которые имеют защитный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следовоспринимающий (иногда говорят</w:t>
      </w:r>
      <w:r>
        <w:rPr>
          <w:spacing w:val="-1"/>
          <w:sz w:val="28"/>
        </w:rPr>
        <w:t xml:space="preserve"> </w:t>
      </w:r>
      <w:r>
        <w:rPr>
          <w:sz w:val="28"/>
        </w:rPr>
        <w:t>липкий,</w:t>
      </w:r>
      <w:r>
        <w:rPr>
          <w:spacing w:val="-2"/>
          <w:sz w:val="28"/>
        </w:rPr>
        <w:t xml:space="preserve"> </w:t>
      </w:r>
      <w:r>
        <w:rPr>
          <w:sz w:val="28"/>
        </w:rPr>
        <w:t>желатиновый);</w:t>
      </w:r>
    </w:p>
    <w:p w14:paraId="31B92600" w14:textId="77777777" w:rsidR="00D555B2" w:rsidRDefault="00FA6029">
      <w:pPr>
        <w:pStyle w:val="a5"/>
        <w:numPr>
          <w:ilvl w:val="0"/>
          <w:numId w:val="14"/>
        </w:numPr>
        <w:tabs>
          <w:tab w:val="left" w:pos="1091"/>
        </w:tabs>
        <w:spacing w:line="321" w:lineRule="exact"/>
        <w:ind w:left="1090" w:hanging="351"/>
        <w:jc w:val="both"/>
        <w:rPr>
          <w:sz w:val="28"/>
        </w:rPr>
      </w:pPr>
      <w:r>
        <w:rPr>
          <w:sz w:val="28"/>
        </w:rPr>
        <w:t>липкие</w:t>
      </w:r>
      <w:r>
        <w:rPr>
          <w:spacing w:val="-3"/>
          <w:sz w:val="28"/>
        </w:rPr>
        <w:t xml:space="preserve"> </w:t>
      </w:r>
      <w:r>
        <w:rPr>
          <w:sz w:val="28"/>
        </w:rPr>
        <w:t>ленты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2"/>
          <w:sz w:val="28"/>
        </w:rPr>
        <w:t xml:space="preserve"> </w:t>
      </w:r>
      <w:r>
        <w:rPr>
          <w:sz w:val="28"/>
        </w:rPr>
        <w:t>"Скотч";</w:t>
      </w:r>
    </w:p>
    <w:p w14:paraId="26F39063" w14:textId="77777777" w:rsidR="00D555B2" w:rsidRDefault="00FA6029">
      <w:pPr>
        <w:pStyle w:val="a5"/>
        <w:numPr>
          <w:ilvl w:val="0"/>
          <w:numId w:val="14"/>
        </w:numPr>
        <w:tabs>
          <w:tab w:val="left" w:pos="1091"/>
        </w:tabs>
        <w:spacing w:before="161"/>
        <w:ind w:left="1090" w:hanging="351"/>
        <w:jc w:val="both"/>
        <w:rPr>
          <w:sz w:val="28"/>
        </w:rPr>
      </w:pPr>
      <w:r>
        <w:pict w14:anchorId="3339BAF1">
          <v:rect id="_x0000_s1032" style="position:absolute;left:0;text-align:left;margin-left:55.2pt;margin-top:8.4pt;width:513.2pt;height:24.1pt;z-index:-16127488;mso-position-horizontal-relative:page" stroked="f">
            <w10:wrap anchorx="page"/>
          </v:rect>
        </w:pict>
      </w:r>
      <w:r>
        <w:rPr>
          <w:sz w:val="28"/>
        </w:rPr>
        <w:t>лейкопластырь,</w:t>
      </w:r>
      <w:r>
        <w:rPr>
          <w:spacing w:val="-2"/>
          <w:sz w:val="28"/>
        </w:rPr>
        <w:t xml:space="preserve"> </w:t>
      </w:r>
      <w:r>
        <w:rPr>
          <w:sz w:val="28"/>
        </w:rPr>
        <w:t>изолента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п.;</w:t>
      </w:r>
    </w:p>
    <w:p w14:paraId="68F6FD41" w14:textId="77777777" w:rsidR="00D555B2" w:rsidRDefault="00FA6029">
      <w:pPr>
        <w:pStyle w:val="a3"/>
        <w:spacing w:before="26"/>
        <w:ind w:left="165"/>
        <w:jc w:val="center"/>
      </w:pPr>
      <w:r>
        <w:t>23</w:t>
      </w:r>
    </w:p>
    <w:p w14:paraId="665E97E7" w14:textId="77777777" w:rsidR="00D555B2" w:rsidRDefault="00D555B2">
      <w:pPr>
        <w:jc w:val="center"/>
        <w:sectPr w:rsidR="00D555B2">
          <w:footerReference w:type="default" r:id="rId29"/>
          <w:pgSz w:w="11910" w:h="16840"/>
          <w:pgMar w:top="1040" w:right="420" w:bottom="280" w:left="820" w:header="0" w:footer="0" w:gutter="0"/>
          <w:cols w:space="720"/>
        </w:sectPr>
      </w:pPr>
    </w:p>
    <w:p w14:paraId="55F66B55" w14:textId="77777777" w:rsidR="00D555B2" w:rsidRDefault="00FA6029">
      <w:pPr>
        <w:pStyle w:val="a5"/>
        <w:numPr>
          <w:ilvl w:val="0"/>
          <w:numId w:val="14"/>
        </w:numPr>
        <w:tabs>
          <w:tab w:val="left" w:pos="1091"/>
        </w:tabs>
        <w:spacing w:before="67"/>
        <w:ind w:left="1090" w:hanging="351"/>
        <w:jc w:val="both"/>
        <w:rPr>
          <w:sz w:val="28"/>
        </w:rPr>
      </w:pPr>
      <w:r>
        <w:rPr>
          <w:sz w:val="28"/>
        </w:rPr>
        <w:lastRenderedPageBreak/>
        <w:t>отфиксированная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фотобумага.</w:t>
      </w:r>
    </w:p>
    <w:p w14:paraId="698083BA" w14:textId="77777777" w:rsidR="00D555B2" w:rsidRDefault="00FA6029">
      <w:pPr>
        <w:pStyle w:val="a3"/>
        <w:spacing w:before="163" w:line="360" w:lineRule="auto"/>
        <w:ind w:right="147" w:firstLine="427"/>
        <w:jc w:val="both"/>
      </w:pPr>
      <w:r>
        <w:t>При копировании следов путем изготовления слепков могут быть использованы</w:t>
      </w:r>
      <w:r>
        <w:rPr>
          <w:spacing w:val="1"/>
        </w:rPr>
        <w:t xml:space="preserve"> </w:t>
      </w:r>
      <w:r>
        <w:t>паста,</w:t>
      </w:r>
      <w:r>
        <w:rPr>
          <w:spacing w:val="1"/>
        </w:rPr>
        <w:t xml:space="preserve"> </w:t>
      </w:r>
      <w:r>
        <w:t>гипс.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з</w:t>
      </w:r>
      <w:r>
        <w:t>акрепляются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лака для волос, 6-8 % раствор перхлорвинила в ацетоне, 5% раствора</w:t>
      </w:r>
      <w:r>
        <w:rPr>
          <w:spacing w:val="1"/>
        </w:rPr>
        <w:t xml:space="preserve"> </w:t>
      </w:r>
      <w:r>
        <w:t>канифоли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спирте.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наносятся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увлажнения</w:t>
      </w:r>
      <w:r>
        <w:rPr>
          <w:spacing w:val="-4"/>
        </w:rPr>
        <w:t xml:space="preserve"> </w:t>
      </w:r>
      <w:r>
        <w:t>и после</w:t>
      </w:r>
      <w:r>
        <w:rPr>
          <w:spacing w:val="-3"/>
        </w:rPr>
        <w:t xml:space="preserve"> </w:t>
      </w:r>
      <w:r>
        <w:t>высыхания с них</w:t>
      </w:r>
      <w:r>
        <w:rPr>
          <w:spacing w:val="-4"/>
        </w:rPr>
        <w:t xml:space="preserve"> </w:t>
      </w:r>
      <w:r>
        <w:t>изготавливаются слепки.</w:t>
      </w:r>
    </w:p>
    <w:p w14:paraId="024A6D56" w14:textId="77777777" w:rsidR="00D555B2" w:rsidRDefault="00FA6029">
      <w:pPr>
        <w:pStyle w:val="a3"/>
        <w:spacing w:line="322" w:lineRule="exact"/>
        <w:ind w:left="740"/>
        <w:jc w:val="both"/>
      </w:pPr>
      <w:r>
        <w:t>Фотосъемка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случаях.</w:t>
      </w:r>
    </w:p>
    <w:p w14:paraId="7C512BE5" w14:textId="77777777" w:rsidR="00D555B2" w:rsidRDefault="00D555B2">
      <w:pPr>
        <w:pStyle w:val="a3"/>
        <w:spacing w:before="3"/>
        <w:ind w:left="0"/>
        <w:rPr>
          <w:sz w:val="35"/>
        </w:rPr>
      </w:pPr>
    </w:p>
    <w:p w14:paraId="510DDE1D" w14:textId="77777777" w:rsidR="00D555B2" w:rsidRDefault="00FA6029">
      <w:pPr>
        <w:pStyle w:val="Heading1"/>
        <w:spacing w:before="1"/>
        <w:ind w:left="3477" w:firstLine="0"/>
      </w:pPr>
      <w:r>
        <w:t>5.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дактилоскопирования</w:t>
      </w:r>
    </w:p>
    <w:p w14:paraId="1C0EDAED" w14:textId="77777777" w:rsidR="00D555B2" w:rsidRDefault="00FA6029">
      <w:pPr>
        <w:pStyle w:val="a3"/>
        <w:spacing w:before="155" w:line="360" w:lineRule="auto"/>
        <w:ind w:right="149" w:firstLine="427"/>
        <w:jc w:val="both"/>
      </w:pPr>
      <w:r>
        <w:t>Для дактилоскопирования необходимо иметь бланки дактилоскопических карт,</w:t>
      </w:r>
      <w:r>
        <w:rPr>
          <w:spacing w:val="1"/>
        </w:rPr>
        <w:t xml:space="preserve"> </w:t>
      </w:r>
      <w:r>
        <w:t>черную типографскую краску, две гладкие металлические (стеклянные) пластины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раскатки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дактилоскопирования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растворитель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(скипидар или спирт).</w:t>
      </w:r>
    </w:p>
    <w:p w14:paraId="00F16827" w14:textId="77777777" w:rsidR="00D555B2" w:rsidRDefault="00FA6029">
      <w:pPr>
        <w:pStyle w:val="a3"/>
        <w:spacing w:line="360" w:lineRule="auto"/>
        <w:ind w:right="146" w:firstLine="427"/>
        <w:jc w:val="both"/>
      </w:pPr>
      <w:r>
        <w:t>Перед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отпечатков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осмотреть</w:t>
      </w:r>
      <w:r>
        <w:rPr>
          <w:spacing w:val="7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дактилоскопируемого.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пальцах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раны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повреждения кожных покровов, препятствующие отображению дактилоскопической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отпечатков</w:t>
      </w:r>
      <w:r>
        <w:rPr>
          <w:spacing w:val="-3"/>
        </w:rPr>
        <w:t xml:space="preserve"> </w:t>
      </w:r>
      <w:r>
        <w:t>производится после</w:t>
      </w:r>
      <w:r>
        <w:rPr>
          <w:spacing w:val="-2"/>
        </w:rPr>
        <w:t xml:space="preserve"> </w:t>
      </w:r>
      <w:r>
        <w:t>их излечения.</w:t>
      </w:r>
    </w:p>
    <w:p w14:paraId="48356088" w14:textId="77777777" w:rsidR="00D555B2" w:rsidRDefault="00FA6029">
      <w:pPr>
        <w:pStyle w:val="a3"/>
        <w:spacing w:before="1" w:line="360" w:lineRule="auto"/>
        <w:ind w:right="145" w:firstLine="427"/>
        <w:jc w:val="both"/>
      </w:pPr>
      <w:r>
        <w:t>Типографская краска ровным слоем раскатывается валиком на пластине (стекле).</w:t>
      </w:r>
      <w:r>
        <w:rPr>
          <w:spacing w:val="-67"/>
        </w:rPr>
        <w:t xml:space="preserve"> </w:t>
      </w:r>
      <w:r>
        <w:t>Этим же валиком (без дополнительного нанесения на него краски) раскатывается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пластине</w:t>
      </w:r>
      <w:r>
        <w:rPr>
          <w:spacing w:val="1"/>
        </w:rPr>
        <w:t xml:space="preserve"> </w:t>
      </w:r>
      <w:r>
        <w:t>(стекле),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прокатываются</w:t>
      </w:r>
      <w:r>
        <w:rPr>
          <w:spacing w:val="1"/>
        </w:rPr>
        <w:t xml:space="preserve"> </w:t>
      </w:r>
      <w:r>
        <w:t>пальцы дактилоскопируемого. На край стола с правой стороны пластины кладется</w:t>
      </w:r>
      <w:r>
        <w:rPr>
          <w:spacing w:val="1"/>
        </w:rPr>
        <w:t xml:space="preserve"> </w:t>
      </w:r>
      <w:r>
        <w:t>бланк</w:t>
      </w:r>
      <w:r>
        <w:rPr>
          <w:spacing w:val="-2"/>
        </w:rPr>
        <w:t xml:space="preserve"> </w:t>
      </w:r>
      <w:r>
        <w:t>дактилоскопической</w:t>
      </w:r>
      <w:r>
        <w:rPr>
          <w:spacing w:val="-1"/>
        </w:rPr>
        <w:t xml:space="preserve"> </w:t>
      </w:r>
      <w:r>
        <w:t>карты,</w:t>
      </w:r>
      <w:r>
        <w:rPr>
          <w:spacing w:val="-2"/>
        </w:rPr>
        <w:t xml:space="preserve"> </w:t>
      </w:r>
      <w:r>
        <w:t>сложенной</w:t>
      </w:r>
      <w:r>
        <w:rPr>
          <w:spacing w:val="-1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перегиба.</w:t>
      </w:r>
    </w:p>
    <w:p w14:paraId="42C51C5F" w14:textId="77777777" w:rsidR="00D555B2" w:rsidRDefault="00FA6029">
      <w:pPr>
        <w:pStyle w:val="a3"/>
        <w:spacing w:line="360" w:lineRule="auto"/>
        <w:ind w:right="146" w:firstLine="427"/>
        <w:jc w:val="both"/>
      </w:pPr>
      <w:r>
        <w:t>Дактилоскопирование начинают с большого пальца правой руки и заканчивают</w:t>
      </w:r>
      <w:r>
        <w:rPr>
          <w:spacing w:val="1"/>
        </w:rPr>
        <w:t xml:space="preserve"> </w:t>
      </w:r>
      <w:r>
        <w:t>мизинцем.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</w:t>
      </w:r>
      <w:r>
        <w:t>катке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пластине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оказалась вся подушка ногтевой фаланги и 3-5мм средней фаланги. После этого</w:t>
      </w:r>
      <w:r>
        <w:rPr>
          <w:spacing w:val="1"/>
        </w:rPr>
        <w:t xml:space="preserve"> </w:t>
      </w:r>
      <w:r>
        <w:t>покрытый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палец</w:t>
      </w:r>
      <w:r>
        <w:rPr>
          <w:spacing w:val="1"/>
        </w:rPr>
        <w:t xml:space="preserve"> </w:t>
      </w:r>
      <w:r>
        <w:t>прокатывается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дактилоскопической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 месте. Также получают отпечатки остальных пальцев рук. Кроме</w:t>
      </w:r>
      <w:r>
        <w:rPr>
          <w:spacing w:val="1"/>
        </w:rPr>
        <w:t xml:space="preserve"> </w:t>
      </w:r>
      <w:r>
        <w:t>того, необходимо следить за тем, что бы интенсивность окрашивания всех пальцев</w:t>
      </w:r>
      <w:r>
        <w:rPr>
          <w:spacing w:val="1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одинаковой.</w:t>
      </w:r>
    </w:p>
    <w:p w14:paraId="1EDE3B16" w14:textId="77777777" w:rsidR="00D555B2" w:rsidRDefault="00D555B2">
      <w:pPr>
        <w:spacing w:line="360" w:lineRule="auto"/>
        <w:jc w:val="both"/>
        <w:sectPr w:rsidR="00D555B2">
          <w:footerReference w:type="default" r:id="rId30"/>
          <w:pgSz w:w="11910" w:h="16840"/>
          <w:pgMar w:top="1040" w:right="420" w:bottom="1340" w:left="820" w:header="0" w:footer="1145" w:gutter="0"/>
          <w:pgNumType w:start="24"/>
          <w:cols w:space="720"/>
        </w:sectPr>
      </w:pPr>
    </w:p>
    <w:p w14:paraId="4E8D74E9" w14:textId="77777777" w:rsidR="00D555B2" w:rsidRDefault="00FA6029">
      <w:pPr>
        <w:pStyle w:val="a3"/>
        <w:spacing w:before="67" w:line="360" w:lineRule="auto"/>
        <w:ind w:right="146" w:firstLine="427"/>
        <w:jc w:val="both"/>
      </w:pPr>
      <w:r>
        <w:lastRenderedPageBreak/>
        <w:t>После прокатки пальцев правой руки дактил</w:t>
      </w:r>
      <w:r>
        <w:t>оскопическая карта перегибается по</w:t>
      </w:r>
      <w:r>
        <w:rPr>
          <w:spacing w:val="1"/>
        </w:rPr>
        <w:t xml:space="preserve"> </w:t>
      </w:r>
      <w:r>
        <w:t>нижней линии сгиба для дактилоскопирования пальцев левой руки. По окончании</w:t>
      </w:r>
      <w:r>
        <w:rPr>
          <w:spacing w:val="1"/>
        </w:rPr>
        <w:t xml:space="preserve"> </w:t>
      </w:r>
      <w:r>
        <w:t>прокатки пальцев левой руки, получают контрольные</w:t>
      </w:r>
      <w:r>
        <w:rPr>
          <w:spacing w:val="1"/>
        </w:rPr>
        <w:t xml:space="preserve"> </w:t>
      </w:r>
      <w:r>
        <w:t>оттиски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правой и</w:t>
      </w:r>
      <w:r>
        <w:rPr>
          <w:spacing w:val="1"/>
        </w:rPr>
        <w:t xml:space="preserve"> </w:t>
      </w:r>
      <w:r>
        <w:t>левой рук. Они необходимы для проверки правильности расположения отпеч</w:t>
      </w:r>
      <w:r>
        <w:t>атков в</w:t>
      </w:r>
      <w:r>
        <w:rPr>
          <w:spacing w:val="1"/>
        </w:rPr>
        <w:t xml:space="preserve"> </w:t>
      </w:r>
      <w:r>
        <w:t>дактилоскопической карте. Контрольные оттиски получают путем одновременного</w:t>
      </w:r>
      <w:r>
        <w:rPr>
          <w:spacing w:val="1"/>
        </w:rPr>
        <w:t xml:space="preserve"> </w:t>
      </w:r>
      <w:r>
        <w:t>прикладывания к дактилоскопической карте четырех (без больших) пальцев сначала</w:t>
      </w:r>
      <w:r>
        <w:rPr>
          <w:spacing w:val="-67"/>
        </w:rPr>
        <w:t xml:space="preserve"> </w:t>
      </w:r>
      <w:r>
        <w:t>левой, затем правой рук (предварительно окрашенные). В специально отведенных</w:t>
      </w:r>
      <w:r>
        <w:rPr>
          <w:spacing w:val="1"/>
        </w:rPr>
        <w:t xml:space="preserve"> </w:t>
      </w:r>
      <w:r>
        <w:t>местах дактилока</w:t>
      </w:r>
      <w:r>
        <w:t>рты воспроизводят контрольные отпечатки больших пальцев, при</w:t>
      </w:r>
      <w:r>
        <w:rPr>
          <w:spacing w:val="1"/>
        </w:rPr>
        <w:t xml:space="preserve"> </w:t>
      </w:r>
      <w:r>
        <w:t>этом желательно произвести прокатку не так как описывалось выше, а от основания</w:t>
      </w:r>
      <w:r>
        <w:rPr>
          <w:spacing w:val="1"/>
        </w:rPr>
        <w:t xml:space="preserve"> </w:t>
      </w:r>
      <w:r>
        <w:t>ногтевой фаланги в сторону дистальной части</w:t>
      </w:r>
      <w:r>
        <w:rPr>
          <w:spacing w:val="1"/>
        </w:rPr>
        <w:t xml:space="preserve"> </w:t>
      </w:r>
      <w:r>
        <w:t>(ногтя) пальца руки, не допуская</w:t>
      </w:r>
      <w:r>
        <w:rPr>
          <w:spacing w:val="1"/>
        </w:rPr>
        <w:t xml:space="preserve"> </w:t>
      </w:r>
      <w:r>
        <w:t>сильного</w:t>
      </w:r>
      <w:r>
        <w:rPr>
          <w:spacing w:val="-3"/>
        </w:rPr>
        <w:t xml:space="preserve"> </w:t>
      </w:r>
      <w:r>
        <w:t>надавливания</w:t>
      </w:r>
      <w:r>
        <w:rPr>
          <w:spacing w:val="-3"/>
        </w:rPr>
        <w:t xml:space="preserve"> </w:t>
      </w:r>
      <w:r>
        <w:t>на палец.</w:t>
      </w:r>
    </w:p>
    <w:p w14:paraId="23CAF825" w14:textId="77777777" w:rsidR="00D555B2" w:rsidRDefault="00FA6029">
      <w:pPr>
        <w:pStyle w:val="a3"/>
        <w:spacing w:before="2" w:line="360" w:lineRule="auto"/>
        <w:ind w:right="153" w:firstLine="427"/>
        <w:jc w:val="both"/>
      </w:pPr>
      <w:r>
        <w:t xml:space="preserve">После </w:t>
      </w:r>
      <w:r>
        <w:t>получения отпечатков и контрольных оттисков пальцев рук проводится</w:t>
      </w:r>
      <w:r>
        <w:rPr>
          <w:spacing w:val="1"/>
        </w:rPr>
        <w:t xml:space="preserve"> </w:t>
      </w:r>
      <w:r>
        <w:t>дактилоскопирование ладоней, оттиски которых размещаются на оборотной стороне</w:t>
      </w:r>
      <w:r>
        <w:rPr>
          <w:spacing w:val="-67"/>
        </w:rPr>
        <w:t xml:space="preserve"> </w:t>
      </w:r>
      <w:r>
        <w:t>дактилоскопической карты.</w:t>
      </w:r>
    </w:p>
    <w:p w14:paraId="3C9E73B1" w14:textId="77777777" w:rsidR="00D555B2" w:rsidRDefault="00FA6029">
      <w:pPr>
        <w:pStyle w:val="a3"/>
        <w:spacing w:before="200" w:line="360" w:lineRule="auto"/>
        <w:ind w:right="142" w:firstLine="427"/>
        <w:jc w:val="both"/>
      </w:pPr>
      <w:r>
        <w:rPr>
          <w:b/>
          <w:i/>
        </w:rPr>
        <w:t xml:space="preserve">Цель работы: </w:t>
      </w:r>
      <w:r>
        <w:t>Изучение порядка и правил проведения дактилоскопии, снятие</w:t>
      </w:r>
      <w:r>
        <w:rPr>
          <w:spacing w:val="1"/>
        </w:rPr>
        <w:t xml:space="preserve"> </w:t>
      </w:r>
      <w:r>
        <w:t>отпечатков</w:t>
      </w:r>
      <w:r>
        <w:rPr>
          <w:spacing w:val="-3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их исследования.</w:t>
      </w:r>
    </w:p>
    <w:p w14:paraId="25C91562" w14:textId="77777777" w:rsidR="00D555B2" w:rsidRDefault="00FA6029">
      <w:pPr>
        <w:pStyle w:val="Heading2"/>
        <w:spacing w:before="208"/>
        <w:ind w:left="740"/>
        <w:jc w:val="both"/>
      </w:pPr>
      <w:r>
        <w:t>Ход</w:t>
      </w:r>
      <w:r>
        <w:rPr>
          <w:spacing w:val="-1"/>
        </w:rPr>
        <w:t xml:space="preserve"> </w:t>
      </w:r>
      <w:r>
        <w:t>работы:</w:t>
      </w:r>
    </w:p>
    <w:p w14:paraId="2E462067" w14:textId="77777777" w:rsidR="00D555B2" w:rsidRDefault="00FA6029">
      <w:pPr>
        <w:pStyle w:val="a5"/>
        <w:numPr>
          <w:ilvl w:val="0"/>
          <w:numId w:val="11"/>
        </w:numPr>
        <w:tabs>
          <w:tab w:val="left" w:pos="1021"/>
        </w:tabs>
        <w:spacing w:before="153"/>
        <w:rPr>
          <w:sz w:val="28"/>
        </w:rPr>
      </w:pPr>
      <w:r>
        <w:rPr>
          <w:sz w:val="28"/>
        </w:rPr>
        <w:t>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отпечатки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плѐнки.</w:t>
      </w:r>
    </w:p>
    <w:p w14:paraId="5355D40D" w14:textId="77777777" w:rsidR="00D555B2" w:rsidRDefault="00FA6029">
      <w:pPr>
        <w:pStyle w:val="a5"/>
        <w:numPr>
          <w:ilvl w:val="0"/>
          <w:numId w:val="11"/>
        </w:numPr>
        <w:tabs>
          <w:tab w:val="left" w:pos="1026"/>
        </w:tabs>
        <w:spacing w:before="161" w:line="362" w:lineRule="auto"/>
        <w:ind w:left="312" w:right="145" w:firstLine="427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3"/>
          <w:sz w:val="28"/>
        </w:rPr>
        <w:t xml:space="preserve"> </w:t>
      </w:r>
      <w:r>
        <w:rPr>
          <w:sz w:val="28"/>
        </w:rPr>
        <w:t>и цвет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дактилоскопический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порошок,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контрастировать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следы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</w:p>
    <w:p w14:paraId="1EB4DF40" w14:textId="77777777" w:rsidR="00D555B2" w:rsidRDefault="00FA6029">
      <w:pPr>
        <w:pStyle w:val="a5"/>
        <w:numPr>
          <w:ilvl w:val="0"/>
          <w:numId w:val="11"/>
        </w:numPr>
        <w:tabs>
          <w:tab w:val="left" w:pos="1021"/>
        </w:tabs>
        <w:spacing w:line="317" w:lineRule="exact"/>
        <w:rPr>
          <w:sz w:val="28"/>
        </w:rPr>
      </w:pPr>
      <w:r>
        <w:rPr>
          <w:sz w:val="28"/>
        </w:rPr>
        <w:t>Выделить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следы</w:t>
      </w:r>
      <w:r>
        <w:rPr>
          <w:spacing w:val="-4"/>
          <w:sz w:val="28"/>
        </w:rPr>
        <w:t xml:space="preserve"> </w:t>
      </w:r>
      <w:r>
        <w:rPr>
          <w:sz w:val="28"/>
        </w:rPr>
        <w:t>порошком.</w:t>
      </w:r>
    </w:p>
    <w:p w14:paraId="1BE55CA4" w14:textId="77777777" w:rsidR="00D555B2" w:rsidRDefault="00FA6029">
      <w:pPr>
        <w:pStyle w:val="a5"/>
        <w:numPr>
          <w:ilvl w:val="0"/>
          <w:numId w:val="11"/>
        </w:numPr>
        <w:tabs>
          <w:tab w:val="left" w:pos="1113"/>
        </w:tabs>
        <w:spacing w:before="160" w:line="360" w:lineRule="auto"/>
        <w:ind w:left="312" w:right="143" w:firstLine="427"/>
        <w:rPr>
          <w:sz w:val="28"/>
        </w:rPr>
      </w:pPr>
      <w:r>
        <w:rPr>
          <w:sz w:val="28"/>
        </w:rPr>
        <w:t>Выбрать</w:t>
      </w:r>
      <w:r>
        <w:rPr>
          <w:spacing w:val="17"/>
          <w:sz w:val="28"/>
        </w:rPr>
        <w:t xml:space="preserve"> </w:t>
      </w:r>
      <w:r>
        <w:rPr>
          <w:sz w:val="28"/>
        </w:rPr>
        <w:t>один</w:t>
      </w:r>
      <w:r>
        <w:rPr>
          <w:spacing w:val="19"/>
          <w:sz w:val="28"/>
        </w:rPr>
        <w:t xml:space="preserve"> </w:t>
      </w:r>
      <w:r>
        <w:rPr>
          <w:sz w:val="28"/>
        </w:rPr>
        <w:t>самый</w:t>
      </w:r>
      <w:r>
        <w:rPr>
          <w:spacing w:val="20"/>
          <w:sz w:val="28"/>
        </w:rPr>
        <w:t xml:space="preserve"> </w:t>
      </w:r>
      <w:r>
        <w:rPr>
          <w:sz w:val="28"/>
        </w:rPr>
        <w:t>чѐткий</w:t>
      </w:r>
      <w:r>
        <w:rPr>
          <w:spacing w:val="18"/>
          <w:sz w:val="28"/>
        </w:rPr>
        <w:t xml:space="preserve"> </w:t>
      </w:r>
      <w:r>
        <w:rPr>
          <w:sz w:val="28"/>
        </w:rPr>
        <w:t>отпечаток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7"/>
          <w:sz w:val="28"/>
        </w:rPr>
        <w:t xml:space="preserve"> </w:t>
      </w:r>
      <w:r>
        <w:rPr>
          <w:sz w:val="28"/>
        </w:rPr>
        <w:t>его</w:t>
      </w:r>
      <w:r>
        <w:rPr>
          <w:spacing w:val="19"/>
          <w:sz w:val="28"/>
        </w:rPr>
        <w:t xml:space="preserve"> </w:t>
      </w:r>
      <w:r>
        <w:rPr>
          <w:sz w:val="28"/>
        </w:rPr>
        <w:t>изъятие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дактилоплѐнку.</w:t>
      </w:r>
    </w:p>
    <w:p w14:paraId="491FB082" w14:textId="77777777" w:rsidR="00D555B2" w:rsidRDefault="00FA6029">
      <w:pPr>
        <w:pStyle w:val="a5"/>
        <w:numPr>
          <w:ilvl w:val="0"/>
          <w:numId w:val="11"/>
        </w:numPr>
        <w:tabs>
          <w:tab w:val="left" w:pos="1077"/>
        </w:tabs>
        <w:spacing w:before="2" w:line="360" w:lineRule="auto"/>
        <w:ind w:left="312" w:right="146" w:firstLine="427"/>
        <w:rPr>
          <w:sz w:val="28"/>
        </w:rPr>
      </w:pPr>
      <w:r>
        <w:rPr>
          <w:sz w:val="28"/>
        </w:rPr>
        <w:t>Диагностировать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отпечатки,</w:t>
      </w:r>
      <w:r>
        <w:rPr>
          <w:spacing w:val="5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4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51"/>
          <w:sz w:val="28"/>
        </w:rPr>
        <w:t xml:space="preserve"> </w:t>
      </w:r>
      <w:r>
        <w:rPr>
          <w:sz w:val="28"/>
        </w:rPr>
        <w:t>папиллярных</w:t>
      </w:r>
      <w:r>
        <w:rPr>
          <w:spacing w:val="53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признаков.</w:t>
      </w:r>
    </w:p>
    <w:p w14:paraId="5FC33627" w14:textId="77777777" w:rsidR="00D555B2" w:rsidRDefault="00FA6029">
      <w:pPr>
        <w:pStyle w:val="a5"/>
        <w:numPr>
          <w:ilvl w:val="0"/>
          <w:numId w:val="11"/>
        </w:numPr>
        <w:tabs>
          <w:tab w:val="left" w:pos="1021"/>
        </w:tabs>
        <w:spacing w:line="321" w:lineRule="exact"/>
        <w:rPr>
          <w:sz w:val="28"/>
        </w:rPr>
      </w:pPr>
      <w:r>
        <w:rPr>
          <w:sz w:val="28"/>
        </w:rPr>
        <w:t>Составить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отчѐт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14:paraId="5F016895" w14:textId="77777777" w:rsidR="00D555B2" w:rsidRDefault="00FA6029">
      <w:pPr>
        <w:pStyle w:val="Heading1"/>
        <w:spacing w:before="165"/>
        <w:ind w:left="4665" w:firstLine="0"/>
        <w:jc w:val="left"/>
      </w:pPr>
      <w:r>
        <w:t>Литература</w:t>
      </w:r>
    </w:p>
    <w:p w14:paraId="541603FB" w14:textId="77777777" w:rsidR="00D555B2" w:rsidRDefault="00FA6029">
      <w:pPr>
        <w:pStyle w:val="a5"/>
        <w:numPr>
          <w:ilvl w:val="0"/>
          <w:numId w:val="10"/>
        </w:numPr>
        <w:tabs>
          <w:tab w:val="left" w:pos="1157"/>
          <w:tab w:val="left" w:pos="1158"/>
          <w:tab w:val="left" w:pos="2462"/>
          <w:tab w:val="left" w:pos="2819"/>
          <w:tab w:val="left" w:pos="3919"/>
          <w:tab w:val="left" w:pos="5469"/>
          <w:tab w:val="left" w:pos="6845"/>
          <w:tab w:val="left" w:pos="7202"/>
          <w:tab w:val="left" w:pos="8344"/>
          <w:tab w:val="left" w:pos="9353"/>
          <w:tab w:val="left" w:pos="9974"/>
          <w:tab w:val="left" w:pos="10259"/>
        </w:tabs>
        <w:spacing w:before="150" w:line="362" w:lineRule="auto"/>
        <w:ind w:right="147" w:firstLine="427"/>
        <w:rPr>
          <w:sz w:val="28"/>
        </w:rPr>
      </w:pPr>
      <w:r>
        <w:rPr>
          <w:sz w:val="28"/>
        </w:rPr>
        <w:t>Средства</w:t>
      </w:r>
      <w:r>
        <w:rPr>
          <w:sz w:val="28"/>
        </w:rPr>
        <w:tab/>
        <w:t>и</w:t>
      </w:r>
      <w:r>
        <w:rPr>
          <w:sz w:val="28"/>
        </w:rPr>
        <w:tab/>
        <w:t>методы</w:t>
      </w:r>
      <w:r>
        <w:rPr>
          <w:sz w:val="28"/>
        </w:rPr>
        <w:tab/>
        <w:t>выявления,</w:t>
      </w:r>
      <w:r>
        <w:rPr>
          <w:sz w:val="28"/>
        </w:rPr>
        <w:tab/>
        <w:t>фиксации</w:t>
      </w:r>
      <w:r>
        <w:rPr>
          <w:sz w:val="28"/>
        </w:rPr>
        <w:tab/>
        <w:t>и</w:t>
      </w:r>
      <w:r>
        <w:rPr>
          <w:sz w:val="28"/>
        </w:rPr>
        <w:tab/>
        <w:t>изъятия</w:t>
      </w:r>
      <w:r>
        <w:rPr>
          <w:sz w:val="28"/>
        </w:rPr>
        <w:tab/>
        <w:t>следов</w:t>
      </w:r>
      <w:r>
        <w:rPr>
          <w:sz w:val="28"/>
        </w:rPr>
        <w:tab/>
        <w:t>рук</w:t>
      </w:r>
      <w:r>
        <w:rPr>
          <w:sz w:val="28"/>
        </w:rPr>
        <w:tab/>
        <w:t>/</w:t>
      </w:r>
      <w:r>
        <w:rPr>
          <w:sz w:val="28"/>
        </w:rPr>
        <w:tab/>
      </w:r>
      <w:r>
        <w:rPr>
          <w:spacing w:val="-1"/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А.Андрианова,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Капитонов.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1985</w:t>
      </w:r>
    </w:p>
    <w:p w14:paraId="6BA38494" w14:textId="77777777" w:rsidR="00D555B2" w:rsidRDefault="00D555B2">
      <w:pPr>
        <w:spacing w:line="362" w:lineRule="auto"/>
        <w:rPr>
          <w:sz w:val="28"/>
        </w:rPr>
        <w:sectPr w:rsidR="00D555B2">
          <w:pgSz w:w="11910" w:h="16840"/>
          <w:pgMar w:top="1040" w:right="420" w:bottom="1340" w:left="820" w:header="0" w:footer="1145" w:gutter="0"/>
          <w:cols w:space="720"/>
        </w:sectPr>
      </w:pPr>
    </w:p>
    <w:p w14:paraId="7B221E25" w14:textId="77777777" w:rsidR="00D555B2" w:rsidRDefault="00FA6029">
      <w:pPr>
        <w:pStyle w:val="a5"/>
        <w:numPr>
          <w:ilvl w:val="0"/>
          <w:numId w:val="10"/>
        </w:numPr>
        <w:tabs>
          <w:tab w:val="left" w:pos="1063"/>
        </w:tabs>
        <w:spacing w:before="67" w:line="360" w:lineRule="auto"/>
        <w:ind w:right="144" w:firstLine="427"/>
        <w:jc w:val="both"/>
        <w:rPr>
          <w:sz w:val="28"/>
        </w:rPr>
      </w:pPr>
      <w:r>
        <w:rPr>
          <w:sz w:val="28"/>
        </w:rPr>
        <w:lastRenderedPageBreak/>
        <w:t>Современные методы и средства выявления, изъятия и исследования следов</w:t>
      </w:r>
      <w:r>
        <w:rPr>
          <w:spacing w:val="1"/>
          <w:sz w:val="28"/>
        </w:rPr>
        <w:t xml:space="preserve"> </w:t>
      </w:r>
      <w:r>
        <w:rPr>
          <w:sz w:val="28"/>
        </w:rPr>
        <w:t>рук: Учебное пособие/ Л.А. Черницын и др. - М.: ЭКЦ МВД России, 2010. - 176 с., 4</w:t>
      </w:r>
      <w:r>
        <w:rPr>
          <w:spacing w:val="1"/>
          <w:sz w:val="28"/>
        </w:rPr>
        <w:t xml:space="preserve"> </w:t>
      </w:r>
      <w:r>
        <w:rPr>
          <w:sz w:val="28"/>
        </w:rPr>
        <w:t>табл.,</w:t>
      </w:r>
      <w:r>
        <w:rPr>
          <w:spacing w:val="-1"/>
          <w:sz w:val="28"/>
        </w:rPr>
        <w:t xml:space="preserve"> </w:t>
      </w:r>
      <w:r>
        <w:rPr>
          <w:sz w:val="28"/>
        </w:rPr>
        <w:t>46</w:t>
      </w:r>
      <w:r>
        <w:rPr>
          <w:spacing w:val="-3"/>
          <w:sz w:val="28"/>
        </w:rPr>
        <w:t xml:space="preserve"> </w:t>
      </w:r>
      <w:r>
        <w:rPr>
          <w:sz w:val="28"/>
        </w:rPr>
        <w:t>ил.,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библиогр.</w:t>
      </w:r>
    </w:p>
    <w:p w14:paraId="66EB5F5C" w14:textId="77777777" w:rsidR="00D555B2" w:rsidRDefault="00D555B2">
      <w:pPr>
        <w:spacing w:line="360" w:lineRule="auto"/>
        <w:jc w:val="both"/>
        <w:rPr>
          <w:sz w:val="28"/>
        </w:rPr>
        <w:sectPr w:rsidR="00D555B2">
          <w:pgSz w:w="11910" w:h="16840"/>
          <w:pgMar w:top="1040" w:right="420" w:bottom="1340" w:left="820" w:header="0" w:footer="1145" w:gutter="0"/>
          <w:cols w:space="720"/>
        </w:sectPr>
      </w:pPr>
    </w:p>
    <w:p w14:paraId="6EB6383E" w14:textId="77777777" w:rsidR="00D555B2" w:rsidRDefault="00FA6029">
      <w:pPr>
        <w:pStyle w:val="Heading1"/>
        <w:ind w:left="163" w:firstLine="0"/>
        <w:jc w:val="center"/>
      </w:pPr>
      <w:r>
        <w:lastRenderedPageBreak/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14:paraId="5F988AF9" w14:textId="77777777" w:rsidR="00D555B2" w:rsidRDefault="00FA6029">
      <w:pPr>
        <w:spacing w:before="163"/>
        <w:ind w:left="164"/>
        <w:jc w:val="center"/>
        <w:rPr>
          <w:b/>
          <w:sz w:val="28"/>
        </w:rPr>
      </w:pPr>
      <w:r>
        <w:rPr>
          <w:b/>
          <w:sz w:val="28"/>
        </w:rPr>
        <w:t>Тонкослойная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хроматография</w:t>
      </w:r>
    </w:p>
    <w:p w14:paraId="7A185463" w14:textId="77777777" w:rsidR="00D555B2" w:rsidRDefault="00D555B2">
      <w:pPr>
        <w:pStyle w:val="a3"/>
        <w:spacing w:before="3"/>
        <w:ind w:left="0"/>
        <w:rPr>
          <w:b/>
          <w:sz w:val="31"/>
        </w:rPr>
      </w:pPr>
    </w:p>
    <w:p w14:paraId="126A4351" w14:textId="77777777" w:rsidR="00D555B2" w:rsidRDefault="00FA6029">
      <w:pPr>
        <w:pStyle w:val="Heading1"/>
        <w:numPr>
          <w:ilvl w:val="1"/>
          <w:numId w:val="10"/>
        </w:numPr>
        <w:tabs>
          <w:tab w:val="left" w:pos="3429"/>
        </w:tabs>
        <w:spacing w:before="0"/>
        <w:ind w:hanging="282"/>
        <w:jc w:val="both"/>
      </w:pPr>
      <w:r>
        <w:t>Общие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положения</w:t>
      </w:r>
    </w:p>
    <w:p w14:paraId="11A53CE4" w14:textId="77777777" w:rsidR="00D555B2" w:rsidRDefault="00FA6029">
      <w:pPr>
        <w:pStyle w:val="a3"/>
        <w:spacing w:before="158" w:line="360" w:lineRule="auto"/>
        <w:ind w:right="150" w:firstLine="427"/>
        <w:jc w:val="both"/>
      </w:pPr>
      <w:r>
        <w:t>ТСХ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кр</w:t>
      </w:r>
      <w:r>
        <w:t>асящих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удерживанию</w:t>
      </w:r>
      <w:r>
        <w:rPr>
          <w:spacing w:val="1"/>
        </w:rPr>
        <w:t xml:space="preserve"> </w:t>
      </w:r>
      <w:r>
        <w:t>адсорбентом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динамическом</w:t>
      </w:r>
      <w:r>
        <w:rPr>
          <w:spacing w:val="-3"/>
        </w:rPr>
        <w:t xml:space="preserve"> </w:t>
      </w:r>
      <w:r>
        <w:t>воздействии</w:t>
      </w:r>
      <w:r>
        <w:rPr>
          <w:spacing w:val="-2"/>
        </w:rPr>
        <w:t xml:space="preserve"> </w:t>
      </w:r>
      <w:r>
        <w:t>растворителя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адсорбент-красящее</w:t>
      </w:r>
      <w:r>
        <w:rPr>
          <w:spacing w:val="-2"/>
        </w:rPr>
        <w:t xml:space="preserve"> </w:t>
      </w:r>
      <w:r>
        <w:t>вещество.</w:t>
      </w:r>
    </w:p>
    <w:p w14:paraId="0B1DAEBA" w14:textId="77777777" w:rsidR="00D555B2" w:rsidRDefault="00FA6029">
      <w:pPr>
        <w:pStyle w:val="a3"/>
        <w:spacing w:line="360" w:lineRule="auto"/>
        <w:ind w:right="142" w:firstLine="427"/>
        <w:jc w:val="both"/>
      </w:pPr>
      <w:r>
        <w:t>Метод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чувствительностью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-7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-14</w:t>
      </w:r>
      <w:r>
        <w:rPr>
          <w:spacing w:val="71"/>
        </w:rPr>
        <w:t xml:space="preserve"> </w:t>
      </w:r>
      <w:r>
        <w:t>г),</w:t>
      </w:r>
      <w:r>
        <w:rPr>
          <w:spacing w:val="1"/>
        </w:rPr>
        <w:t xml:space="preserve"> </w:t>
      </w:r>
      <w:r>
        <w:t>экспрессностью,</w:t>
      </w:r>
      <w:r>
        <w:rPr>
          <w:spacing w:val="1"/>
        </w:rPr>
        <w:t xml:space="preserve"> </w:t>
      </w:r>
      <w:r>
        <w:t>надежностью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простотой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красящие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компоненты,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микропримеси.</w:t>
      </w:r>
    </w:p>
    <w:p w14:paraId="0CC4DC62" w14:textId="77777777" w:rsidR="00D555B2" w:rsidRDefault="00FA6029">
      <w:pPr>
        <w:pStyle w:val="a3"/>
        <w:spacing w:line="360" w:lineRule="auto"/>
        <w:ind w:right="143" w:firstLine="427"/>
        <w:jc w:val="both"/>
      </w:pPr>
      <w:r>
        <w:t>В качестве неподвижной фазы используют слой мелкодисперсного адсорбента,</w:t>
      </w:r>
      <w:r>
        <w:rPr>
          <w:spacing w:val="1"/>
        </w:rPr>
        <w:t xml:space="preserve"> </w:t>
      </w:r>
      <w:r>
        <w:t>нанесенного на ту или иную твердую подложку (хроматографические пластины). В</w:t>
      </w:r>
      <w:r>
        <w:rPr>
          <w:spacing w:val="1"/>
        </w:rPr>
        <w:t xml:space="preserve"> </w:t>
      </w:r>
      <w:r>
        <w:t>качестве подвижной фазы в зависимости от состава красящего вещества и природы</w:t>
      </w:r>
      <w:r>
        <w:rPr>
          <w:spacing w:val="1"/>
        </w:rPr>
        <w:t xml:space="preserve"> </w:t>
      </w:r>
      <w:r>
        <w:t>образующих его компонентов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растворителей.</w:t>
      </w:r>
    </w:p>
    <w:p w14:paraId="774741A9" w14:textId="77777777" w:rsidR="00D555B2" w:rsidRDefault="00FA6029">
      <w:pPr>
        <w:pStyle w:val="a3"/>
        <w:spacing w:line="360" w:lineRule="auto"/>
        <w:ind w:right="143" w:firstLine="427"/>
        <w:jc w:val="both"/>
      </w:pPr>
      <w:r>
        <w:t>Пластины для тонкослойной хроматографии представляют собой стеклянную,</w:t>
      </w:r>
      <w:r>
        <w:rPr>
          <w:spacing w:val="1"/>
        </w:rPr>
        <w:t xml:space="preserve"> </w:t>
      </w:r>
      <w:r>
        <w:t>полимерную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алюминиевую</w:t>
      </w:r>
      <w:r>
        <w:rPr>
          <w:spacing w:val="1"/>
        </w:rPr>
        <w:t xml:space="preserve"> </w:t>
      </w:r>
      <w:r>
        <w:t>подложку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незакрепленным (то есть лежащим ровным слоем сверху при горизонтальном или</w:t>
      </w:r>
      <w:r>
        <w:rPr>
          <w:spacing w:val="1"/>
        </w:rPr>
        <w:t xml:space="preserve"> </w:t>
      </w:r>
      <w:r>
        <w:t>наклонном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пластины)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сорбента.</w:t>
      </w:r>
      <w:r>
        <w:rPr>
          <w:spacing w:val="1"/>
        </w:rPr>
        <w:t xml:space="preserve"> </w:t>
      </w:r>
      <w:r>
        <w:t>Ис</w:t>
      </w:r>
      <w:r>
        <w:t>пользование</w:t>
      </w:r>
      <w:r>
        <w:rPr>
          <w:spacing w:val="1"/>
        </w:rPr>
        <w:t xml:space="preserve"> </w:t>
      </w:r>
      <w:r>
        <w:t>пластин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незакрепленным</w:t>
      </w:r>
      <w:r>
        <w:rPr>
          <w:spacing w:val="-4"/>
        </w:rPr>
        <w:t xml:space="preserve"> </w:t>
      </w:r>
      <w:r>
        <w:t>слоем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сокращается.</w:t>
      </w:r>
    </w:p>
    <w:p w14:paraId="03AEFB17" w14:textId="77777777" w:rsidR="00D555B2" w:rsidRDefault="00FA6029">
      <w:pPr>
        <w:pStyle w:val="a3"/>
        <w:spacing w:line="360" w:lineRule="auto"/>
        <w:ind w:right="143" w:firstLine="427"/>
        <w:jc w:val="both"/>
      </w:pPr>
      <w:r>
        <w:t>Слой</w:t>
      </w:r>
      <w:r>
        <w:rPr>
          <w:spacing w:val="-4"/>
        </w:rPr>
        <w:t xml:space="preserve"> </w:t>
      </w:r>
      <w:r>
        <w:t>сорбента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толщину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0,1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0,25</w:t>
      </w:r>
      <w:r>
        <w:rPr>
          <w:spacing w:val="-2"/>
        </w:rPr>
        <w:t xml:space="preserve"> </w:t>
      </w:r>
      <w:r>
        <w:t>мм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6"/>
        </w:rPr>
        <w:t xml:space="preserve"> </w:t>
      </w:r>
      <w:r>
        <w:t>разделения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препаративного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(препаративным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разделение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последующего</w:t>
      </w:r>
      <w:r>
        <w:rPr>
          <w:spacing w:val="-10"/>
        </w:rPr>
        <w:t xml:space="preserve"> </w:t>
      </w:r>
      <w:r>
        <w:t>выделения</w:t>
      </w:r>
      <w:r>
        <w:rPr>
          <w:spacing w:val="-13"/>
        </w:rPr>
        <w:t xml:space="preserve"> </w:t>
      </w:r>
      <w:r>
        <w:t>определенного</w:t>
      </w:r>
      <w:r>
        <w:rPr>
          <w:spacing w:val="-13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вещества</w:t>
      </w:r>
      <w:r>
        <w:rPr>
          <w:spacing w:val="-14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слоя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дальнейших</w:t>
      </w:r>
      <w:r>
        <w:rPr>
          <w:spacing w:val="-4"/>
        </w:rPr>
        <w:t xml:space="preserve"> </w:t>
      </w:r>
      <w:r>
        <w:t>исследований).</w:t>
      </w:r>
    </w:p>
    <w:p w14:paraId="6AE35D39" w14:textId="77777777" w:rsidR="00D555B2" w:rsidRDefault="00FA6029">
      <w:pPr>
        <w:pStyle w:val="a3"/>
        <w:spacing w:line="360" w:lineRule="auto"/>
        <w:ind w:left="317" w:right="147" w:firstLine="427"/>
        <w:jc w:val="both"/>
      </w:pPr>
      <w:r>
        <w:t>Пластины могут быть как с равномерно нанесенным слоем, так и со специальной</w:t>
      </w:r>
      <w:r>
        <w:rPr>
          <w:spacing w:val="-67"/>
        </w:rPr>
        <w:t xml:space="preserve"> </w:t>
      </w:r>
      <w:r>
        <w:t>концентрационной</w:t>
      </w:r>
      <w:r>
        <w:rPr>
          <w:spacing w:val="1"/>
        </w:rPr>
        <w:t xml:space="preserve"> </w:t>
      </w:r>
      <w:r>
        <w:t>зоной,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полоску</w:t>
      </w:r>
      <w:r>
        <w:rPr>
          <w:spacing w:val="1"/>
        </w:rPr>
        <w:t xml:space="preserve"> </w:t>
      </w:r>
      <w:r>
        <w:t>крупнопористого</w:t>
      </w:r>
      <w:r>
        <w:rPr>
          <w:spacing w:val="1"/>
        </w:rPr>
        <w:t xml:space="preserve"> </w:t>
      </w:r>
      <w:r>
        <w:t>сорбента, слабо удержив</w:t>
      </w:r>
      <w:r>
        <w:t>ающего вещества пробы. Концентрационная зона обычно</w:t>
      </w:r>
      <w:r>
        <w:rPr>
          <w:spacing w:val="1"/>
        </w:rPr>
        <w:t xml:space="preserve"> </w:t>
      </w:r>
      <w:r>
        <w:t>имеет ширину от 2 до 2,5 см. Вещества, нанесенные на концентрационную зону,</w:t>
      </w:r>
      <w:r>
        <w:rPr>
          <w:spacing w:val="1"/>
        </w:rPr>
        <w:t xml:space="preserve"> </w:t>
      </w:r>
      <w:r>
        <w:t>перемещаются</w:t>
      </w:r>
      <w:r>
        <w:rPr>
          <w:spacing w:val="48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хроматографировании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фронтом</w:t>
      </w:r>
      <w:r>
        <w:rPr>
          <w:spacing w:val="45"/>
        </w:rPr>
        <w:t xml:space="preserve"> </w:t>
      </w:r>
      <w:r>
        <w:t>растворителя</w:t>
      </w:r>
      <w:r>
        <w:rPr>
          <w:spacing w:val="43"/>
        </w:rPr>
        <w:t xml:space="preserve"> </w:t>
      </w:r>
      <w:r>
        <w:t>и</w:t>
      </w:r>
    </w:p>
    <w:p w14:paraId="2F7C3291" w14:textId="77777777" w:rsidR="00D555B2" w:rsidRDefault="00D555B2">
      <w:pPr>
        <w:spacing w:line="360" w:lineRule="auto"/>
        <w:jc w:val="both"/>
        <w:sectPr w:rsidR="00D555B2">
          <w:pgSz w:w="11910" w:h="16840"/>
          <w:pgMar w:top="1040" w:right="420" w:bottom="1340" w:left="820" w:header="0" w:footer="1145" w:gutter="0"/>
          <w:cols w:space="720"/>
        </w:sectPr>
      </w:pPr>
    </w:p>
    <w:p w14:paraId="4AACBD04" w14:textId="77777777" w:rsidR="00D555B2" w:rsidRDefault="00FA6029">
      <w:pPr>
        <w:pStyle w:val="a3"/>
        <w:spacing w:before="67" w:line="362" w:lineRule="auto"/>
        <w:ind w:left="317" w:right="153"/>
        <w:jc w:val="both"/>
      </w:pPr>
      <w:r>
        <w:lastRenderedPageBreak/>
        <w:t>концентрируются в узкие полосы в момент перехода</w:t>
      </w:r>
      <w:r>
        <w:t xml:space="preserve"> на основной слой, после чего</w:t>
      </w:r>
      <w:r>
        <w:rPr>
          <w:spacing w:val="1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хроматографического разделения на</w:t>
      </w:r>
      <w:r>
        <w:rPr>
          <w:spacing w:val="-4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слое.</w:t>
      </w:r>
    </w:p>
    <w:p w14:paraId="5FDC2236" w14:textId="77777777" w:rsidR="00D555B2" w:rsidRDefault="00FA6029">
      <w:pPr>
        <w:pStyle w:val="a3"/>
        <w:spacing w:line="360" w:lineRule="auto"/>
        <w:ind w:left="317" w:right="256" w:firstLine="427"/>
        <w:jc w:val="both"/>
      </w:pPr>
      <w:r>
        <w:t>Граница между концентрационной зоной и основным слоем служит в качестве</w:t>
      </w:r>
      <w:r>
        <w:rPr>
          <w:spacing w:val="1"/>
        </w:rPr>
        <w:t xml:space="preserve"> </w:t>
      </w:r>
      <w:r>
        <w:t>стартовой линии для хроматографии. Таким образом, размер пятна в направлении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фазы</w:t>
      </w:r>
      <w:r>
        <w:rPr>
          <w:spacing w:val="-1"/>
        </w:rPr>
        <w:t xml:space="preserve"> </w:t>
      </w:r>
      <w:r>
        <w:t>остается</w:t>
      </w:r>
      <w:r>
        <w:rPr>
          <w:spacing w:val="-4"/>
        </w:rPr>
        <w:t xml:space="preserve"> </w:t>
      </w:r>
      <w:r>
        <w:t>небольшим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 улучшается.</w:t>
      </w:r>
    </w:p>
    <w:p w14:paraId="1B1950B4" w14:textId="77777777" w:rsidR="00D555B2" w:rsidRDefault="00FA6029">
      <w:pPr>
        <w:pStyle w:val="Heading1"/>
        <w:numPr>
          <w:ilvl w:val="1"/>
          <w:numId w:val="10"/>
        </w:numPr>
        <w:tabs>
          <w:tab w:val="left" w:pos="2512"/>
        </w:tabs>
        <w:spacing w:before="200"/>
        <w:ind w:left="2511" w:hanging="282"/>
        <w:jc w:val="both"/>
      </w:pPr>
      <w:r>
        <w:t>Методы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чернил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шариковых</w:t>
      </w:r>
      <w:r>
        <w:rPr>
          <w:spacing w:val="-1"/>
        </w:rPr>
        <w:t xml:space="preserve"> </w:t>
      </w:r>
      <w:r>
        <w:t>ручек.</w:t>
      </w:r>
    </w:p>
    <w:p w14:paraId="3539D020" w14:textId="77777777" w:rsidR="00D555B2" w:rsidRDefault="00D555B2">
      <w:pPr>
        <w:pStyle w:val="a3"/>
        <w:spacing w:before="1"/>
        <w:ind w:left="0"/>
        <w:rPr>
          <w:b/>
          <w:sz w:val="31"/>
        </w:rPr>
      </w:pPr>
    </w:p>
    <w:p w14:paraId="05F22116" w14:textId="77777777" w:rsidR="00D555B2" w:rsidRDefault="00FA6029">
      <w:pPr>
        <w:pStyle w:val="a3"/>
        <w:spacing w:line="360" w:lineRule="auto"/>
        <w:ind w:right="147" w:firstLine="427"/>
        <w:jc w:val="both"/>
      </w:pPr>
      <w:r>
        <w:t>При исследовании документов проводят исследования и идентификацию чернил.</w:t>
      </w:r>
      <w:r>
        <w:rPr>
          <w:spacing w:val="-67"/>
        </w:rPr>
        <w:t xml:space="preserve"> </w:t>
      </w:r>
      <w:r>
        <w:t>Правительственные структуры и другие подразделения используют исследование</w:t>
      </w:r>
      <w:r>
        <w:rPr>
          <w:spacing w:val="1"/>
        </w:rPr>
        <w:t xml:space="preserve"> </w:t>
      </w:r>
      <w:r>
        <w:t>чернил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подлинности</w:t>
      </w:r>
      <w:r>
        <w:rPr>
          <w:spacing w:val="-4"/>
        </w:rPr>
        <w:t xml:space="preserve"> </w:t>
      </w:r>
      <w:r>
        <w:t>сомнительных</w:t>
      </w:r>
      <w:r>
        <w:rPr>
          <w:spacing w:val="-1"/>
        </w:rPr>
        <w:t xml:space="preserve"> </w:t>
      </w:r>
      <w:r>
        <w:t>документов.</w:t>
      </w:r>
    </w:p>
    <w:p w14:paraId="34EC0B14" w14:textId="77777777" w:rsidR="00D555B2" w:rsidRDefault="00FA6029">
      <w:pPr>
        <w:pStyle w:val="a3"/>
        <w:spacing w:line="360" w:lineRule="auto"/>
        <w:ind w:right="145" w:firstLine="427"/>
        <w:jc w:val="both"/>
      </w:pPr>
      <w:r>
        <w:t>Записи,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пастами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шариковых</w:t>
      </w:r>
      <w:r>
        <w:rPr>
          <w:spacing w:val="1"/>
        </w:rPr>
        <w:t xml:space="preserve"> </w:t>
      </w:r>
      <w:r>
        <w:t>ручек,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встречающимся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судебно-технической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(СТЭД).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выяснении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изготовления документа, установлении факта и способа внесения изменений в его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идентификации пишущего прибора (стержня). Основными задачами исследования</w:t>
      </w:r>
      <w:r>
        <w:rPr>
          <w:spacing w:val="1"/>
        </w:rPr>
        <w:t xml:space="preserve"> </w:t>
      </w:r>
      <w:r>
        <w:t>штрихов</w:t>
      </w:r>
      <w:r>
        <w:rPr>
          <w:spacing w:val="-3"/>
        </w:rPr>
        <w:t xml:space="preserve"> </w:t>
      </w:r>
      <w:r>
        <w:t>па</w:t>
      </w:r>
      <w:r>
        <w:t>ст</w:t>
      </w:r>
      <w:r>
        <w:rPr>
          <w:spacing w:val="-3"/>
        </w:rPr>
        <w:t xml:space="preserve"> </w:t>
      </w:r>
      <w:r>
        <w:t>для шариковых</w:t>
      </w:r>
      <w:r>
        <w:rPr>
          <w:spacing w:val="1"/>
        </w:rPr>
        <w:t xml:space="preserve"> </w:t>
      </w:r>
      <w:r>
        <w:t>ручек являются:</w:t>
      </w:r>
    </w:p>
    <w:p w14:paraId="5E71E00C" w14:textId="77777777" w:rsidR="00D555B2" w:rsidRDefault="00FA6029">
      <w:pPr>
        <w:pStyle w:val="a5"/>
        <w:numPr>
          <w:ilvl w:val="0"/>
          <w:numId w:val="9"/>
        </w:numPr>
        <w:tabs>
          <w:tab w:val="left" w:pos="1046"/>
        </w:tabs>
        <w:ind w:hanging="30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записей;</w:t>
      </w:r>
    </w:p>
    <w:p w14:paraId="51AD07C5" w14:textId="77777777" w:rsidR="00D555B2" w:rsidRDefault="00FA6029">
      <w:pPr>
        <w:pStyle w:val="a5"/>
        <w:numPr>
          <w:ilvl w:val="0"/>
          <w:numId w:val="9"/>
        </w:numPr>
        <w:tabs>
          <w:tab w:val="left" w:pos="1046"/>
        </w:tabs>
        <w:spacing w:before="160" w:line="360" w:lineRule="auto"/>
        <w:ind w:left="740" w:right="3818" w:firstLine="0"/>
        <w:jc w:val="both"/>
        <w:rPr>
          <w:sz w:val="28"/>
        </w:rPr>
      </w:pPr>
      <w:r>
        <w:rPr>
          <w:sz w:val="28"/>
        </w:rPr>
        <w:t>идентификация пишущего прибора по штрихам.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необходимо:</w:t>
      </w:r>
    </w:p>
    <w:p w14:paraId="7610017B" w14:textId="77777777" w:rsidR="00D555B2" w:rsidRDefault="00FA6029">
      <w:pPr>
        <w:pStyle w:val="a5"/>
        <w:numPr>
          <w:ilvl w:val="0"/>
          <w:numId w:val="8"/>
        </w:numPr>
        <w:tabs>
          <w:tab w:val="left" w:pos="943"/>
        </w:tabs>
        <w:spacing w:before="2" w:line="360" w:lineRule="auto"/>
        <w:ind w:right="143" w:firstLine="427"/>
        <w:jc w:val="both"/>
        <w:rPr>
          <w:sz w:val="28"/>
        </w:rPr>
      </w:pPr>
      <w:r>
        <w:rPr>
          <w:sz w:val="28"/>
        </w:rPr>
        <w:t>знание закономерностей формирования признаков, обусловленных 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пасты,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пасты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нанесения штриха, изменениями в составе и свойствах пасты, вызванными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среды;</w:t>
      </w:r>
    </w:p>
    <w:p w14:paraId="5F15C19F" w14:textId="77777777" w:rsidR="00D555B2" w:rsidRDefault="00FA6029">
      <w:pPr>
        <w:pStyle w:val="a5"/>
        <w:numPr>
          <w:ilvl w:val="0"/>
          <w:numId w:val="8"/>
        </w:numPr>
        <w:tabs>
          <w:tab w:val="left" w:pos="933"/>
        </w:tabs>
        <w:spacing w:before="1" w:line="360" w:lineRule="auto"/>
        <w:ind w:right="144" w:firstLine="427"/>
        <w:jc w:val="both"/>
        <w:rPr>
          <w:sz w:val="28"/>
        </w:rPr>
      </w:pPr>
      <w:r>
        <w:rPr>
          <w:sz w:val="28"/>
        </w:rPr>
        <w:t>наличие методик исследования состава и свойств паст, позволяющих 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</w:p>
    <w:p w14:paraId="60B1C701" w14:textId="77777777" w:rsidR="00D555B2" w:rsidRDefault="00FA6029">
      <w:pPr>
        <w:pStyle w:val="a3"/>
        <w:spacing w:line="360" w:lineRule="auto"/>
        <w:ind w:right="142" w:firstLine="427"/>
        <w:jc w:val="both"/>
      </w:pPr>
      <w:r>
        <w:t>Пасты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7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красители,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смолы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высококипящие</w:t>
      </w:r>
      <w:r>
        <w:rPr>
          <w:spacing w:val="1"/>
        </w:rPr>
        <w:t xml:space="preserve"> </w:t>
      </w:r>
      <w:r>
        <w:t>растворители.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количеств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штрихах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штрихе</w:t>
      </w:r>
      <w:r>
        <w:rPr>
          <w:spacing w:val="-3"/>
        </w:rPr>
        <w:t xml:space="preserve"> </w:t>
      </w:r>
      <w:r>
        <w:t>средн</w:t>
      </w:r>
      <w:r>
        <w:t>ей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-3"/>
        </w:rPr>
        <w:t xml:space="preserve"> </w:t>
      </w:r>
      <w:r>
        <w:t>протяжѐнностью</w:t>
      </w:r>
      <w:r>
        <w:rPr>
          <w:spacing w:val="-2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мм</w:t>
      </w:r>
      <w:r>
        <w:rPr>
          <w:spacing w:val="-1"/>
        </w:rPr>
        <w:t xml:space="preserve"> </w:t>
      </w:r>
      <w:r>
        <w:t>содержится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-6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</w:t>
      </w:r>
      <w:r>
        <w:rPr>
          <w:vertAlign w:val="superscript"/>
        </w:rPr>
        <w:t>-7</w:t>
      </w:r>
      <w:r>
        <w:t>г</w:t>
      </w:r>
    </w:p>
    <w:p w14:paraId="1F2C4DD4" w14:textId="77777777" w:rsidR="00D555B2" w:rsidRDefault="00D555B2">
      <w:pPr>
        <w:spacing w:line="360" w:lineRule="auto"/>
        <w:jc w:val="both"/>
        <w:sectPr w:rsidR="00D555B2">
          <w:pgSz w:w="11910" w:h="16840"/>
          <w:pgMar w:top="1040" w:right="420" w:bottom="1340" w:left="820" w:header="0" w:footer="1145" w:gutter="0"/>
          <w:cols w:space="720"/>
        </w:sectPr>
      </w:pPr>
    </w:p>
    <w:p w14:paraId="01B2770A" w14:textId="77777777" w:rsidR="00D555B2" w:rsidRDefault="00FA6029">
      <w:pPr>
        <w:pStyle w:val="a3"/>
        <w:spacing w:before="67" w:line="360" w:lineRule="auto"/>
        <w:ind w:right="143"/>
        <w:jc w:val="both"/>
      </w:pPr>
      <w:r>
        <w:lastRenderedPageBreak/>
        <w:t>пасты), методика исследования состава паст должна включать комплекс методов,</w:t>
      </w:r>
      <w:r>
        <w:rPr>
          <w:spacing w:val="1"/>
        </w:rPr>
        <w:t xml:space="preserve"> </w:t>
      </w:r>
      <w:r>
        <w:t>позволяющих определить химическую природу каждого компонента и оценить его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-1"/>
        </w:rPr>
        <w:t xml:space="preserve"> </w:t>
      </w:r>
      <w:r>
        <w:t>сод</w:t>
      </w:r>
      <w:r>
        <w:t>ержание,</w:t>
      </w:r>
      <w:r>
        <w:rPr>
          <w:spacing w:val="-1"/>
        </w:rPr>
        <w:t xml:space="preserve"> </w:t>
      </w:r>
      <w:r>
        <w:t>с пределом обнаружения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10</w:t>
      </w:r>
      <w:r>
        <w:rPr>
          <w:vertAlign w:val="superscript"/>
        </w:rPr>
        <w:t>-7</w:t>
      </w:r>
      <w:r>
        <w:t>г.</w:t>
      </w:r>
    </w:p>
    <w:p w14:paraId="368D76E0" w14:textId="77777777" w:rsidR="00D555B2" w:rsidRDefault="00FA6029">
      <w:pPr>
        <w:pStyle w:val="a3"/>
        <w:spacing w:before="1" w:line="360" w:lineRule="auto"/>
        <w:ind w:right="145" w:firstLine="427"/>
        <w:jc w:val="both"/>
      </w:pPr>
      <w:r>
        <w:t>Такие методы, как бумажная хроматография и электрофорез, ТСХ, ВЭЖХ, ГХ,</w:t>
      </w:r>
      <w:r>
        <w:rPr>
          <w:spacing w:val="1"/>
        </w:rPr>
        <w:t xml:space="preserve"> </w:t>
      </w:r>
      <w:r>
        <w:t>гель-</w:t>
      </w:r>
      <w:r>
        <w:rPr>
          <w:spacing w:val="1"/>
        </w:rPr>
        <w:t xml:space="preserve"> </w:t>
      </w:r>
      <w:r>
        <w:t>электрофорез,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капиллярного</w:t>
      </w:r>
      <w:r>
        <w:rPr>
          <w:spacing w:val="1"/>
        </w:rPr>
        <w:t xml:space="preserve"> </w:t>
      </w:r>
      <w:r>
        <w:t>электрофореза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пригодные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чернил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составляющие</w:t>
      </w:r>
      <w:r>
        <w:rPr>
          <w:spacing w:val="-67"/>
        </w:rPr>
        <w:t xml:space="preserve"> </w:t>
      </w:r>
      <w:r>
        <w:t>компоненты.</w:t>
      </w:r>
    </w:p>
    <w:p w14:paraId="6C164AB6" w14:textId="77777777" w:rsidR="00D555B2" w:rsidRDefault="00FA6029">
      <w:pPr>
        <w:pStyle w:val="a3"/>
        <w:spacing w:line="360" w:lineRule="auto"/>
        <w:ind w:right="143" w:firstLine="427"/>
        <w:jc w:val="both"/>
      </w:pPr>
      <w:r>
        <w:t>Состав определѐнных чернил зависит от их назначения и заданных функций.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чернил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чернил, как липкость, характеристики высыхания, цвет, текучесть, устойчивость на</w:t>
      </w:r>
      <w:r>
        <w:rPr>
          <w:spacing w:val="1"/>
        </w:rPr>
        <w:t xml:space="preserve"> </w:t>
      </w:r>
      <w:r>
        <w:t>све</w:t>
      </w:r>
      <w:r>
        <w:t>ту,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смачивании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шариковые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гелевые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свойствам</w:t>
      </w:r>
      <w:r>
        <w:rPr>
          <w:spacing w:val="-1"/>
        </w:rPr>
        <w:t xml:space="preserve"> </w:t>
      </w:r>
      <w:r>
        <w:t>чернил,</w:t>
      </w:r>
      <w:r>
        <w:rPr>
          <w:spacing w:val="-1"/>
        </w:rPr>
        <w:t xml:space="preserve"> </w:t>
      </w:r>
      <w:r>
        <w:t>применяемых в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ручках.</w:t>
      </w:r>
    </w:p>
    <w:p w14:paraId="2E3D2912" w14:textId="77777777" w:rsidR="00D555B2" w:rsidRDefault="00FA6029">
      <w:pPr>
        <w:pStyle w:val="a3"/>
        <w:spacing w:before="2" w:line="360" w:lineRule="auto"/>
        <w:ind w:right="144" w:firstLine="427"/>
        <w:jc w:val="both"/>
      </w:pPr>
      <w:r>
        <w:t>Например, шариковые ручки толстые и, в основном, содержат более высокие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красителей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пасте,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текучестью.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различия в составах некоторых классов письменных принадлежностях могут быть</w:t>
      </w:r>
      <w:r>
        <w:rPr>
          <w:spacing w:val="1"/>
        </w:rPr>
        <w:t xml:space="preserve"> </w:t>
      </w:r>
      <w:r>
        <w:t>довольно заметными как у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производителей,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у</w:t>
      </w:r>
      <w:r>
        <w:rPr>
          <w:spacing w:val="-2"/>
        </w:rPr>
        <w:t xml:space="preserve"> </w:t>
      </w:r>
      <w:r>
        <w:t>одного.</w:t>
      </w:r>
    </w:p>
    <w:p w14:paraId="7B5D623D" w14:textId="77777777" w:rsidR="00D555B2" w:rsidRDefault="00FA6029">
      <w:pPr>
        <w:pStyle w:val="a3"/>
        <w:spacing w:line="360" w:lineRule="auto"/>
        <w:ind w:right="141" w:firstLine="427"/>
        <w:jc w:val="both"/>
      </w:pPr>
      <w:r>
        <w:t>Компоненты чернил классифицируются по их функциям. Жидкие компоненты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растворители,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текучести, времени высыхания, полярности и др. Цветной материал может быть</w:t>
      </w:r>
      <w:r>
        <w:rPr>
          <w:spacing w:val="1"/>
        </w:rPr>
        <w:t xml:space="preserve"> </w:t>
      </w:r>
      <w:r>
        <w:t>добавлен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красителей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пигментов.</w:t>
      </w:r>
      <w:r>
        <w:rPr>
          <w:spacing w:val="1"/>
        </w:rPr>
        <w:t xml:space="preserve"> </w:t>
      </w:r>
      <w:r>
        <w:t>Красители</w:t>
      </w:r>
      <w:r>
        <w:rPr>
          <w:spacing w:val="-67"/>
        </w:rPr>
        <w:t xml:space="preserve"> </w:t>
      </w:r>
      <w:r>
        <w:t>различаются по их растворимости в растворителях, тогда как пигменты включают</w:t>
      </w:r>
      <w:r>
        <w:rPr>
          <w:spacing w:val="1"/>
        </w:rPr>
        <w:t xml:space="preserve"> </w:t>
      </w:r>
      <w:r>
        <w:t>то</w:t>
      </w:r>
      <w:r>
        <w:t>нкодисперсные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чернила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добавлены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воски,</w:t>
      </w:r>
      <w:r>
        <w:rPr>
          <w:spacing w:val="1"/>
        </w:rPr>
        <w:t xml:space="preserve"> </w:t>
      </w:r>
      <w:r>
        <w:t>пластилины,</w:t>
      </w:r>
      <w:r>
        <w:rPr>
          <w:spacing w:val="1"/>
        </w:rPr>
        <w:t xml:space="preserve"> </w:t>
      </w:r>
      <w:r>
        <w:t>осушители.</w:t>
      </w:r>
      <w:r>
        <w:rPr>
          <w:spacing w:val="1"/>
        </w:rPr>
        <w:t xml:space="preserve"> </w:t>
      </w:r>
      <w:r>
        <w:t>Ознакомление с используемыми материалами и процессами изготовления чернил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химикам-криминалистам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наибол</w:t>
      </w:r>
      <w:r>
        <w:t>ее</w:t>
      </w:r>
      <w:r>
        <w:rPr>
          <w:spacing w:val="1"/>
        </w:rPr>
        <w:t xml:space="preserve"> </w:t>
      </w:r>
      <w:r>
        <w:t>подходящего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чернил.</w:t>
      </w:r>
    </w:p>
    <w:p w14:paraId="488EC209" w14:textId="77777777" w:rsidR="00D555B2" w:rsidRDefault="00D555B2">
      <w:pPr>
        <w:spacing w:line="360" w:lineRule="auto"/>
        <w:jc w:val="both"/>
        <w:sectPr w:rsidR="00D555B2">
          <w:pgSz w:w="11910" w:h="16840"/>
          <w:pgMar w:top="1040" w:right="420" w:bottom="1340" w:left="820" w:header="0" w:footer="1145" w:gutter="0"/>
          <w:cols w:space="720"/>
        </w:sectPr>
      </w:pPr>
    </w:p>
    <w:p w14:paraId="27B6A11F" w14:textId="77777777" w:rsidR="00D555B2" w:rsidRDefault="00FA6029">
      <w:pPr>
        <w:pStyle w:val="Heading1"/>
        <w:numPr>
          <w:ilvl w:val="1"/>
          <w:numId w:val="10"/>
        </w:numPr>
        <w:tabs>
          <w:tab w:val="left" w:pos="2428"/>
        </w:tabs>
        <w:ind w:left="2427" w:hanging="282"/>
        <w:jc w:val="left"/>
      </w:pPr>
      <w:r>
        <w:lastRenderedPageBreak/>
        <w:t>Пробоподготовка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проб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пластины.</w:t>
      </w:r>
    </w:p>
    <w:p w14:paraId="244FF18A" w14:textId="77777777" w:rsidR="00D555B2" w:rsidRDefault="00FA6029">
      <w:pPr>
        <w:pStyle w:val="a3"/>
        <w:spacing w:before="262" w:line="360" w:lineRule="auto"/>
        <w:ind w:left="327" w:right="144" w:firstLine="413"/>
        <w:jc w:val="both"/>
      </w:pPr>
      <w:r>
        <w:t>Линия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(для</w:t>
      </w:r>
      <w:r>
        <w:rPr>
          <w:spacing w:val="70"/>
        </w:rPr>
        <w:t xml:space="preserve"> </w:t>
      </w:r>
      <w:r>
        <w:t>высокоэффективных</w:t>
      </w:r>
      <w:r>
        <w:rPr>
          <w:spacing w:val="1"/>
        </w:rPr>
        <w:t xml:space="preserve"> </w:t>
      </w:r>
      <w:r>
        <w:t>пластин - около 1 см) от нижнего края пластины. На расстоянии 10-15 см от линии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высокоэффективных</w:t>
      </w:r>
      <w:r>
        <w:rPr>
          <w:spacing w:val="1"/>
        </w:rPr>
        <w:t xml:space="preserve"> </w:t>
      </w:r>
      <w:r>
        <w:t>пластин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помечают</w:t>
      </w:r>
      <w:r>
        <w:rPr>
          <w:spacing w:val="1"/>
        </w:rPr>
        <w:t xml:space="preserve"> </w:t>
      </w:r>
      <w:r>
        <w:t>фронт</w:t>
      </w:r>
      <w:r>
        <w:rPr>
          <w:spacing w:val="1"/>
        </w:rPr>
        <w:t xml:space="preserve"> </w:t>
      </w:r>
      <w:r>
        <w:t>растворителя.</w:t>
      </w:r>
      <w:r>
        <w:rPr>
          <w:spacing w:val="1"/>
        </w:rPr>
        <w:t xml:space="preserve"> </w:t>
      </w:r>
      <w:r>
        <w:t>Пометки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пластине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графитовым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слоя.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наносятся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(приблизительно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высокоэффективных</w:t>
      </w:r>
      <w:r>
        <w:rPr>
          <w:spacing w:val="1"/>
        </w:rPr>
        <w:t xml:space="preserve"> </w:t>
      </w:r>
      <w:r>
        <w:t>пластин)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пластины.</w:t>
      </w:r>
      <w:r>
        <w:rPr>
          <w:spacing w:val="1"/>
        </w:rPr>
        <w:t xml:space="preserve"> </w:t>
      </w:r>
      <w:r>
        <w:t>Трафаретная</w:t>
      </w:r>
      <w:r>
        <w:rPr>
          <w:spacing w:val="1"/>
        </w:rPr>
        <w:t xml:space="preserve"> </w:t>
      </w:r>
      <w:r>
        <w:t>линейка</w:t>
      </w:r>
      <w:r>
        <w:rPr>
          <w:spacing w:val="-4"/>
        </w:rPr>
        <w:t xml:space="preserve"> </w:t>
      </w:r>
      <w:r>
        <w:t>облегчает</w:t>
      </w:r>
      <w:r>
        <w:rPr>
          <w:spacing w:val="-3"/>
        </w:rPr>
        <w:t xml:space="preserve"> </w:t>
      </w:r>
      <w:r>
        <w:t>нанесение образца.</w:t>
      </w:r>
    </w:p>
    <w:p w14:paraId="29F1F55B" w14:textId="77777777" w:rsidR="00D555B2" w:rsidRDefault="00FA6029">
      <w:pPr>
        <w:pStyle w:val="a3"/>
        <w:spacing w:line="360" w:lineRule="auto"/>
        <w:ind w:left="327" w:right="145" w:firstLine="413"/>
        <w:jc w:val="both"/>
      </w:pPr>
      <w:r>
        <w:t>Другие пометки (дата, условия эксперимента, обозначение нанесенного раствора</w:t>
      </w:r>
      <w:r>
        <w:rPr>
          <w:spacing w:val="-67"/>
        </w:rPr>
        <w:t xml:space="preserve"> </w:t>
      </w:r>
      <w:r>
        <w:t>или способ нанесения пятен) можно сдел</w:t>
      </w:r>
      <w:r>
        <w:t>ать в промежутке между помеченными</w:t>
      </w:r>
      <w:r>
        <w:rPr>
          <w:spacing w:val="1"/>
        </w:rPr>
        <w:t xml:space="preserve"> </w:t>
      </w:r>
      <w:r>
        <w:t>фронтом</w:t>
      </w:r>
      <w:r>
        <w:rPr>
          <w:spacing w:val="-4"/>
        </w:rPr>
        <w:t xml:space="preserve"> </w:t>
      </w:r>
      <w:r>
        <w:t>растворителя и верхним краем</w:t>
      </w:r>
      <w:r>
        <w:rPr>
          <w:spacing w:val="-3"/>
        </w:rPr>
        <w:t xml:space="preserve"> </w:t>
      </w:r>
      <w:r>
        <w:t>пластины.</w:t>
      </w:r>
    </w:p>
    <w:p w14:paraId="425E5CB4" w14:textId="77777777" w:rsidR="00D555B2" w:rsidRDefault="00FA6029">
      <w:pPr>
        <w:pStyle w:val="a3"/>
        <w:spacing w:line="360" w:lineRule="auto"/>
        <w:ind w:left="327" w:right="143" w:firstLine="413"/>
        <w:jc w:val="both"/>
      </w:pPr>
      <w:r>
        <w:t>Препаративные разделения обычно выполняются на пластинах размером 20 х 20</w:t>
      </w:r>
      <w:r>
        <w:rPr>
          <w:spacing w:val="1"/>
        </w:rPr>
        <w:t xml:space="preserve"> </w:t>
      </w:r>
      <w:r>
        <w:t>см, имеющих толщину слоя около 2 мм. Линия старта наносится на расстоянии 2-3</w:t>
      </w:r>
      <w:r>
        <w:rPr>
          <w:spacing w:val="1"/>
        </w:rPr>
        <w:t xml:space="preserve"> </w:t>
      </w:r>
      <w:r>
        <w:t>см от нижнего края пла</w:t>
      </w:r>
      <w:r>
        <w:t>стин. При количестве вещества в исходном растворе до 200</w:t>
      </w:r>
      <w:r>
        <w:rPr>
          <w:spacing w:val="1"/>
        </w:rPr>
        <w:t xml:space="preserve"> </w:t>
      </w:r>
      <w:r>
        <w:t>мг вещество наносится перемещением капилляра или шприца по краю линейки,</w:t>
      </w:r>
      <w:r>
        <w:rPr>
          <w:spacing w:val="1"/>
        </w:rPr>
        <w:t xml:space="preserve"> </w:t>
      </w:r>
      <w:r>
        <w:t>наложенной на стартовую линию. Многократного нанесения на одно и то же место</w:t>
      </w:r>
      <w:r>
        <w:rPr>
          <w:spacing w:val="1"/>
        </w:rPr>
        <w:t xml:space="preserve"> </w:t>
      </w:r>
      <w:r>
        <w:t>следует,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избегать.</w:t>
      </w:r>
    </w:p>
    <w:p w14:paraId="39174B85" w14:textId="77777777" w:rsidR="00D555B2" w:rsidRDefault="00FA6029">
      <w:pPr>
        <w:pStyle w:val="a3"/>
        <w:spacing w:before="1" w:line="360" w:lineRule="auto"/>
        <w:ind w:left="327" w:right="145" w:firstLine="413"/>
        <w:jc w:val="both"/>
      </w:pPr>
      <w:r>
        <w:t>В некоторых сл</w:t>
      </w:r>
      <w:r>
        <w:t>учаях, например, в анализе следовых количеств веществ или для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связующим,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очистить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сконцентрировать.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извлечено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исследуемого материала экстракцией, перегонкой, возгонкой или осаждением (здесь</w:t>
      </w:r>
      <w:r>
        <w:rPr>
          <w:spacing w:val="-67"/>
        </w:rPr>
        <w:t xml:space="preserve"> </w:t>
      </w:r>
      <w:r>
        <w:t>упомянуты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разделения).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очистки должны приводить к разделению анализируемой смеси на группы близких</w:t>
      </w:r>
      <w:r>
        <w:rPr>
          <w:spacing w:val="1"/>
        </w:rPr>
        <w:t xml:space="preserve"> </w:t>
      </w:r>
      <w:r>
        <w:t>по свойствам</w:t>
      </w:r>
      <w:r>
        <w:rPr>
          <w:spacing w:val="-2"/>
        </w:rPr>
        <w:t xml:space="preserve"> </w:t>
      </w:r>
      <w:r>
        <w:t>соединений.</w:t>
      </w:r>
    </w:p>
    <w:p w14:paraId="4DB8F6E5" w14:textId="77777777" w:rsidR="00D555B2" w:rsidRDefault="00FA6029">
      <w:pPr>
        <w:pStyle w:val="a3"/>
        <w:spacing w:line="360" w:lineRule="auto"/>
        <w:ind w:left="327" w:right="145" w:firstLine="413"/>
        <w:jc w:val="both"/>
      </w:pPr>
      <w:r>
        <w:t>Рас</w:t>
      </w:r>
      <w:r>
        <w:t>смотрим далее общие принципы нанесения пробы на хроматографическую</w:t>
      </w:r>
      <w:r>
        <w:rPr>
          <w:spacing w:val="1"/>
        </w:rPr>
        <w:t xml:space="preserve"> </w:t>
      </w:r>
      <w:r>
        <w:t>пластину</w:t>
      </w:r>
      <w:r>
        <w:rPr>
          <w:spacing w:val="-5"/>
        </w:rPr>
        <w:t xml:space="preserve"> </w:t>
      </w:r>
      <w:r>
        <w:t>(Рис.</w:t>
      </w:r>
      <w:r>
        <w:rPr>
          <w:spacing w:val="-6"/>
        </w:rPr>
        <w:t xml:space="preserve"> </w:t>
      </w:r>
      <w:r>
        <w:t>1.).</w:t>
      </w:r>
      <w:r>
        <w:rPr>
          <w:spacing w:val="-4"/>
        </w:rPr>
        <w:t xml:space="preserve"> </w:t>
      </w:r>
      <w:r>
        <w:t>Пробу</w:t>
      </w:r>
      <w:r>
        <w:rPr>
          <w:spacing w:val="-7"/>
        </w:rPr>
        <w:t xml:space="preserve"> </w:t>
      </w:r>
      <w:r>
        <w:t>наносят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пятен</w:t>
      </w:r>
      <w:r>
        <w:rPr>
          <w:spacing w:val="-3"/>
        </w:rPr>
        <w:t xml:space="preserve"> </w:t>
      </w:r>
      <w:r>
        <w:t>(А)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полос</w:t>
      </w:r>
      <w:r>
        <w:rPr>
          <w:spacing w:val="-4"/>
        </w:rPr>
        <w:t xml:space="preserve"> </w:t>
      </w:r>
      <w:r>
        <w:t>(В).</w:t>
      </w:r>
      <w:r>
        <w:rPr>
          <w:spacing w:val="-3"/>
        </w:rPr>
        <w:t xml:space="preserve"> </w:t>
      </w:r>
      <w:r>
        <w:t>Расширение</w:t>
      </w:r>
      <w:r>
        <w:rPr>
          <w:spacing w:val="-68"/>
        </w:rPr>
        <w:t xml:space="preserve"> </w:t>
      </w:r>
      <w:r>
        <w:t>пятен при хроматографировании меньше в случае нанесения полосами (В), чем в</w:t>
      </w:r>
      <w:r>
        <w:rPr>
          <w:spacing w:val="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нанесения</w:t>
      </w:r>
      <w:r>
        <w:rPr>
          <w:spacing w:val="-2"/>
        </w:rPr>
        <w:t xml:space="preserve"> </w:t>
      </w:r>
      <w:r>
        <w:t>точкой</w:t>
      </w:r>
      <w:r>
        <w:rPr>
          <w:spacing w:val="-2"/>
        </w:rPr>
        <w:t xml:space="preserve"> </w:t>
      </w:r>
      <w:r>
        <w:t>(А).</w:t>
      </w:r>
    </w:p>
    <w:p w14:paraId="4BE49744" w14:textId="77777777" w:rsidR="00D555B2" w:rsidRDefault="00D555B2">
      <w:pPr>
        <w:spacing w:line="360" w:lineRule="auto"/>
        <w:jc w:val="both"/>
        <w:sectPr w:rsidR="00D555B2">
          <w:pgSz w:w="11910" w:h="16840"/>
          <w:pgMar w:top="1040" w:right="420" w:bottom="1340" w:left="820" w:header="0" w:footer="1145" w:gutter="0"/>
          <w:cols w:space="720"/>
        </w:sectPr>
      </w:pPr>
    </w:p>
    <w:p w14:paraId="1B8BF102" w14:textId="77777777" w:rsidR="00D555B2" w:rsidRDefault="00FA6029">
      <w:pPr>
        <w:pStyle w:val="a3"/>
        <w:spacing w:before="67" w:line="360" w:lineRule="auto"/>
        <w:ind w:left="327" w:right="149" w:firstLine="413"/>
        <w:jc w:val="both"/>
      </w:pPr>
      <w:r>
        <w:rPr>
          <w:noProof/>
          <w:lang w:val="en-US" w:eastAsia="ru-RU"/>
        </w:rPr>
        <w:lastRenderedPageBreak/>
        <w:drawing>
          <wp:anchor distT="0" distB="0" distL="0" distR="0" simplePos="0" relativeHeight="487189504" behindDoc="1" locked="0" layoutInCell="1" allowOverlap="1" wp14:anchorId="48C56BB8" wp14:editId="58C24636">
            <wp:simplePos x="0" y="0"/>
            <wp:positionH relativeFrom="page">
              <wp:posOffset>2638425</wp:posOffset>
            </wp:positionH>
            <wp:positionV relativeFrom="paragraph">
              <wp:posOffset>1278385</wp:posOffset>
            </wp:positionV>
            <wp:extent cx="2043393" cy="1582483"/>
            <wp:effectExtent l="0" t="0" r="0" b="0"/>
            <wp:wrapNone/>
            <wp:docPr id="31" name="image16.jpeg" descr="sample_application_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393" cy="158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Малый</w:t>
      </w:r>
      <w:r>
        <w:rPr>
          <w:spacing w:val="-6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стартового</w:t>
      </w:r>
      <w:r>
        <w:rPr>
          <w:spacing w:val="-6"/>
        </w:rPr>
        <w:t xml:space="preserve"> </w:t>
      </w:r>
      <w:r>
        <w:t>пятна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получить</w:t>
      </w:r>
      <w:r>
        <w:rPr>
          <w:spacing w:val="-8"/>
        </w:rPr>
        <w:t xml:space="preserve"> </w:t>
      </w:r>
      <w:r>
        <w:t>хорошее</w:t>
      </w:r>
      <w:r>
        <w:rPr>
          <w:spacing w:val="-4"/>
        </w:rPr>
        <w:t xml:space="preserve"> </w:t>
      </w:r>
      <w:r>
        <w:t>разделение</w:t>
      </w:r>
      <w:r>
        <w:rPr>
          <w:spacing w:val="-4"/>
        </w:rPr>
        <w:t xml:space="preserve"> </w:t>
      </w:r>
      <w:r>
        <w:t>(Рис.</w:t>
      </w:r>
      <w:r>
        <w:rPr>
          <w:spacing w:val="-5"/>
        </w:rPr>
        <w:t xml:space="preserve"> </w:t>
      </w:r>
      <w:r>
        <w:t>1.,</w:t>
      </w:r>
      <w:r>
        <w:rPr>
          <w:spacing w:val="-67"/>
        </w:rPr>
        <w:t xml:space="preserve"> </w:t>
      </w:r>
      <w:r>
        <w:t>поз.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1.,</w:t>
      </w:r>
      <w:r>
        <w:rPr>
          <w:spacing w:val="1"/>
        </w:rPr>
        <w:t xml:space="preserve"> </w:t>
      </w:r>
      <w:r>
        <w:t>поз.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некачественному</w:t>
      </w:r>
      <w:r>
        <w:rPr>
          <w:spacing w:val="-6"/>
        </w:rPr>
        <w:t xml:space="preserve"> </w:t>
      </w:r>
      <w:r>
        <w:t>разделению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наложению</w:t>
      </w:r>
      <w:r>
        <w:rPr>
          <w:spacing w:val="-5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друга.</w:t>
      </w:r>
    </w:p>
    <w:p w14:paraId="62A9A361" w14:textId="77777777" w:rsidR="00D555B2" w:rsidRDefault="00D555B2">
      <w:pPr>
        <w:pStyle w:val="a3"/>
        <w:ind w:left="0"/>
        <w:rPr>
          <w:sz w:val="20"/>
        </w:rPr>
      </w:pPr>
    </w:p>
    <w:p w14:paraId="20EDAF49" w14:textId="77777777" w:rsidR="00D555B2" w:rsidRDefault="00D555B2">
      <w:pPr>
        <w:pStyle w:val="a3"/>
        <w:spacing w:before="7" w:after="1"/>
        <w:ind w:left="0"/>
        <w:rPr>
          <w:sz w:val="22"/>
        </w:rPr>
      </w:pPr>
    </w:p>
    <w:tbl>
      <w:tblPr>
        <w:tblStyle w:val="TableNormal"/>
        <w:tblW w:w="0" w:type="auto"/>
        <w:tblInd w:w="2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3490"/>
      </w:tblGrid>
      <w:tr w:rsidR="00D555B2" w14:paraId="5BE659A2" w14:textId="77777777">
        <w:trPr>
          <w:trHeight w:val="309"/>
        </w:trPr>
        <w:tc>
          <w:tcPr>
            <w:tcW w:w="5461" w:type="dxa"/>
            <w:gridSpan w:val="2"/>
            <w:tcBorders>
              <w:bottom w:val="single" w:sz="6" w:space="0" w:color="000000"/>
            </w:tcBorders>
          </w:tcPr>
          <w:p w14:paraId="596A3E56" w14:textId="77777777" w:rsidR="00D555B2" w:rsidRDefault="00D555B2">
            <w:pPr>
              <w:pStyle w:val="TableParagraph"/>
            </w:pPr>
          </w:p>
        </w:tc>
      </w:tr>
      <w:tr w:rsidR="00D555B2" w14:paraId="1B9B3A74" w14:textId="77777777">
        <w:trPr>
          <w:trHeight w:val="2551"/>
        </w:trPr>
        <w:tc>
          <w:tcPr>
            <w:tcW w:w="5461" w:type="dxa"/>
            <w:gridSpan w:val="2"/>
            <w:tcBorders>
              <w:top w:val="single" w:sz="6" w:space="0" w:color="000000"/>
            </w:tcBorders>
          </w:tcPr>
          <w:p w14:paraId="2F098760" w14:textId="77777777" w:rsidR="00D555B2" w:rsidRDefault="00D555B2">
            <w:pPr>
              <w:pStyle w:val="TableParagraph"/>
              <w:rPr>
                <w:sz w:val="28"/>
              </w:rPr>
            </w:pPr>
          </w:p>
        </w:tc>
      </w:tr>
      <w:tr w:rsidR="00D555B2" w14:paraId="184E264A" w14:textId="77777777">
        <w:trPr>
          <w:trHeight w:val="308"/>
        </w:trPr>
        <w:tc>
          <w:tcPr>
            <w:tcW w:w="1971" w:type="dxa"/>
            <w:tcBorders>
              <w:bottom w:val="single" w:sz="6" w:space="0" w:color="000000"/>
            </w:tcBorders>
          </w:tcPr>
          <w:p w14:paraId="2D1E400B" w14:textId="77777777" w:rsidR="00D555B2" w:rsidRDefault="00FA6029">
            <w:pPr>
              <w:pStyle w:val="TableParagraph"/>
              <w:ind w:left="274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А</w:t>
            </w:r>
          </w:p>
        </w:tc>
        <w:tc>
          <w:tcPr>
            <w:tcW w:w="3490" w:type="dxa"/>
            <w:tcBorders>
              <w:bottom w:val="single" w:sz="6" w:space="0" w:color="000000"/>
            </w:tcBorders>
          </w:tcPr>
          <w:p w14:paraId="7C8BBFE8" w14:textId="77777777" w:rsidR="00D555B2" w:rsidRDefault="00FA6029">
            <w:pPr>
              <w:pStyle w:val="TableParagraph"/>
              <w:ind w:right="569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В</w:t>
            </w:r>
          </w:p>
        </w:tc>
      </w:tr>
      <w:tr w:rsidR="00D555B2" w14:paraId="734247AA" w14:textId="77777777">
        <w:trPr>
          <w:trHeight w:val="273"/>
        </w:trPr>
        <w:tc>
          <w:tcPr>
            <w:tcW w:w="1971" w:type="dxa"/>
            <w:tcBorders>
              <w:top w:val="single" w:sz="6" w:space="0" w:color="000000"/>
            </w:tcBorders>
          </w:tcPr>
          <w:p w14:paraId="091F93DE" w14:textId="77777777" w:rsidR="00D555B2" w:rsidRDefault="00D555B2">
            <w:pPr>
              <w:pStyle w:val="TableParagraph"/>
              <w:rPr>
                <w:sz w:val="20"/>
              </w:rPr>
            </w:pPr>
          </w:p>
        </w:tc>
        <w:tc>
          <w:tcPr>
            <w:tcW w:w="3490" w:type="dxa"/>
            <w:tcBorders>
              <w:top w:val="single" w:sz="6" w:space="0" w:color="000000"/>
            </w:tcBorders>
          </w:tcPr>
          <w:p w14:paraId="1B785ADB" w14:textId="77777777" w:rsidR="00D555B2" w:rsidRDefault="00D555B2">
            <w:pPr>
              <w:pStyle w:val="TableParagraph"/>
              <w:rPr>
                <w:sz w:val="20"/>
              </w:rPr>
            </w:pPr>
          </w:p>
        </w:tc>
      </w:tr>
    </w:tbl>
    <w:p w14:paraId="50C4493B" w14:textId="77777777" w:rsidR="00D555B2" w:rsidRDefault="00D555B2">
      <w:pPr>
        <w:pStyle w:val="a3"/>
        <w:ind w:left="0"/>
        <w:rPr>
          <w:sz w:val="24"/>
        </w:rPr>
      </w:pPr>
    </w:p>
    <w:p w14:paraId="153A3BAC" w14:textId="77777777" w:rsidR="00D555B2" w:rsidRDefault="00FA6029">
      <w:pPr>
        <w:pStyle w:val="a3"/>
        <w:spacing w:before="89" w:line="276" w:lineRule="auto"/>
        <w:ind w:left="2727" w:right="1993" w:hanging="555"/>
      </w:pPr>
      <w:r>
        <w:t>Рис. 1. Способы нанесения проб на пластину для ТСХ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получаемые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разделения.</w:t>
      </w:r>
    </w:p>
    <w:p w14:paraId="760FE3C9" w14:textId="77777777" w:rsidR="00D555B2" w:rsidRDefault="00D555B2">
      <w:pPr>
        <w:pStyle w:val="a3"/>
        <w:spacing w:before="3"/>
        <w:ind w:left="0"/>
        <w:rPr>
          <w:sz w:val="32"/>
        </w:rPr>
      </w:pPr>
    </w:p>
    <w:p w14:paraId="5AA29FF6" w14:textId="77777777" w:rsidR="00D555B2" w:rsidRDefault="00FA6029">
      <w:pPr>
        <w:pStyle w:val="a3"/>
        <w:spacing w:line="360" w:lineRule="auto"/>
        <w:ind w:left="327" w:right="148" w:firstLine="552"/>
        <w:jc w:val="both"/>
      </w:pPr>
      <w:r>
        <w:t>Нанесение</w:t>
      </w:r>
      <w:r>
        <w:rPr>
          <w:spacing w:val="-7"/>
        </w:rPr>
        <w:t xml:space="preserve"> </w:t>
      </w:r>
      <w:r>
        <w:t>проб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тонких</w:t>
      </w:r>
      <w:r>
        <w:rPr>
          <w:spacing w:val="-6"/>
        </w:rPr>
        <w:t xml:space="preserve"> </w:t>
      </w:r>
      <w:r>
        <w:t>полос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стартовую</w:t>
      </w:r>
      <w:r>
        <w:rPr>
          <w:spacing w:val="-7"/>
        </w:rPr>
        <w:t xml:space="preserve"> </w:t>
      </w:r>
      <w:r>
        <w:t>линию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четко</w:t>
      </w:r>
      <w:r>
        <w:rPr>
          <w:spacing w:val="-68"/>
        </w:rPr>
        <w:t xml:space="preserve"> </w:t>
      </w:r>
      <w:r>
        <w:t>различить</w:t>
      </w:r>
      <w:r>
        <w:rPr>
          <w:spacing w:val="-3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компонентов,</w:t>
      </w:r>
      <w:r>
        <w:rPr>
          <w:spacing w:val="-5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разделении</w:t>
      </w:r>
    </w:p>
    <w:p w14:paraId="2BDF89A5" w14:textId="77777777" w:rsidR="00D555B2" w:rsidRDefault="00FA6029">
      <w:pPr>
        <w:pStyle w:val="a3"/>
        <w:spacing w:line="360" w:lineRule="auto"/>
        <w:ind w:left="327" w:right="144" w:firstLine="552"/>
        <w:jc w:val="both"/>
      </w:pPr>
      <w:r>
        <w:t>(Рис. 1., поз. 4, 5). Перегрузка</w:t>
      </w:r>
      <w:r>
        <w:t xml:space="preserve"> слоя, возникающая при нанесении избыточного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анализируемого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некачественному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«хвостов»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хроматографических</w:t>
      </w:r>
      <w:r>
        <w:rPr>
          <w:spacing w:val="-4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1.,</w:t>
      </w:r>
      <w:r>
        <w:rPr>
          <w:spacing w:val="-5"/>
        </w:rPr>
        <w:t xml:space="preserve"> </w:t>
      </w:r>
      <w:r>
        <w:t>поз.</w:t>
      </w:r>
      <w:r>
        <w:rPr>
          <w:spacing w:val="-4"/>
        </w:rPr>
        <w:t xml:space="preserve"> </w:t>
      </w:r>
      <w:r>
        <w:t>6).</w:t>
      </w:r>
    </w:p>
    <w:p w14:paraId="39B03A49" w14:textId="77777777" w:rsidR="00D555B2" w:rsidRDefault="00FA6029">
      <w:pPr>
        <w:pStyle w:val="a3"/>
        <w:spacing w:line="360" w:lineRule="auto"/>
        <w:ind w:left="327" w:right="144" w:firstLine="552"/>
        <w:jc w:val="both"/>
      </w:pPr>
      <w:r>
        <w:t>Выбор</w:t>
      </w:r>
      <w:r>
        <w:rPr>
          <w:spacing w:val="1"/>
        </w:rPr>
        <w:t xml:space="preserve"> </w:t>
      </w:r>
      <w:r>
        <w:t>растворителя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Некоторые растворители уже хроматографируют вещества при нанесении в форме</w:t>
      </w:r>
      <w:r>
        <w:rPr>
          <w:spacing w:val="1"/>
        </w:rPr>
        <w:t xml:space="preserve"> </w:t>
      </w:r>
      <w:r>
        <w:t>кольцевой</w:t>
      </w:r>
      <w:r>
        <w:rPr>
          <w:spacing w:val="-4"/>
        </w:rPr>
        <w:t xml:space="preserve"> </w:t>
      </w:r>
      <w:r>
        <w:t>хроматограммы,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 время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этого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происходит.</w:t>
      </w:r>
    </w:p>
    <w:p w14:paraId="38B8D6F7" w14:textId="77777777" w:rsidR="00D555B2" w:rsidRDefault="00FA6029">
      <w:pPr>
        <w:pStyle w:val="a3"/>
        <w:ind w:left="879"/>
        <w:jc w:val="both"/>
      </w:pP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 до 5</w:t>
      </w:r>
      <w:r>
        <w:rPr>
          <w:spacing w:val="1"/>
        </w:rPr>
        <w:t xml:space="preserve"> </w:t>
      </w:r>
      <w:r>
        <w:t>мкл</w:t>
      </w:r>
      <w:r>
        <w:rPr>
          <w:spacing w:val="-1"/>
        </w:rPr>
        <w:t xml:space="preserve"> </w:t>
      </w:r>
      <w:r>
        <w:t>наносится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ТСХ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до</w:t>
      </w:r>
    </w:p>
    <w:p w14:paraId="261B9068" w14:textId="77777777" w:rsidR="00D555B2" w:rsidRDefault="00FA6029">
      <w:pPr>
        <w:pStyle w:val="a3"/>
        <w:spacing w:before="161" w:line="360" w:lineRule="auto"/>
        <w:ind w:left="327" w:right="152"/>
        <w:jc w:val="both"/>
      </w:pPr>
      <w:r>
        <w:t>500</w:t>
      </w:r>
      <w:r>
        <w:rPr>
          <w:spacing w:val="1"/>
        </w:rPr>
        <w:t xml:space="preserve"> </w:t>
      </w:r>
      <w:r>
        <w:t>нл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высокоэффективной</w:t>
      </w:r>
      <w:r>
        <w:rPr>
          <w:spacing w:val="1"/>
        </w:rPr>
        <w:t xml:space="preserve"> </w:t>
      </w:r>
      <w:r>
        <w:t>ТСХ</w:t>
      </w:r>
      <w:r>
        <w:rPr>
          <w:spacing w:val="1"/>
        </w:rPr>
        <w:t xml:space="preserve"> </w:t>
      </w:r>
      <w:r>
        <w:t>(ВЭТСХ).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обычно лежит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0,01%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1,00%.</w:t>
      </w:r>
    </w:p>
    <w:p w14:paraId="0A7FB4FC" w14:textId="77777777" w:rsidR="00D555B2" w:rsidRDefault="00FA6029">
      <w:pPr>
        <w:pStyle w:val="a3"/>
        <w:spacing w:line="360" w:lineRule="auto"/>
        <w:ind w:left="327" w:right="149" w:firstLine="552"/>
        <w:jc w:val="both"/>
      </w:pPr>
      <w:r>
        <w:t>Стартовые пятна для обычной ТСХ не должны превышать в диаметре 5 мм и</w:t>
      </w:r>
      <w:r>
        <w:rPr>
          <w:spacing w:val="1"/>
        </w:rPr>
        <w:t xml:space="preserve"> </w:t>
      </w:r>
      <w:r>
        <w:t>для ВЭТСХ - около 1-2 мм. Нанесения последовательно несколькими порциями</w:t>
      </w:r>
      <w:r>
        <w:rPr>
          <w:spacing w:val="1"/>
        </w:rPr>
        <w:t xml:space="preserve"> </w:t>
      </w:r>
      <w:r>
        <w:t>следует</w:t>
      </w:r>
      <w:r>
        <w:rPr>
          <w:spacing w:val="25"/>
        </w:rPr>
        <w:t xml:space="preserve"> </w:t>
      </w:r>
      <w:r>
        <w:t>избегать,</w:t>
      </w:r>
      <w:r>
        <w:rPr>
          <w:spacing w:val="25"/>
        </w:rPr>
        <w:t xml:space="preserve"> </w:t>
      </w:r>
      <w:r>
        <w:t>где</w:t>
      </w:r>
      <w:r>
        <w:rPr>
          <w:spacing w:val="26"/>
        </w:rPr>
        <w:t xml:space="preserve"> </w:t>
      </w:r>
      <w:r>
        <w:t>возможно,</w:t>
      </w:r>
      <w:r>
        <w:rPr>
          <w:spacing w:val="22"/>
        </w:rPr>
        <w:t xml:space="preserve"> </w:t>
      </w:r>
      <w:r>
        <w:t>потому</w:t>
      </w:r>
      <w:r>
        <w:rPr>
          <w:spacing w:val="22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вещество</w:t>
      </w:r>
      <w:r>
        <w:rPr>
          <w:spacing w:val="2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предыдущей</w:t>
      </w:r>
      <w:r>
        <w:rPr>
          <w:spacing w:val="26"/>
        </w:rPr>
        <w:t xml:space="preserve"> </w:t>
      </w:r>
      <w:r>
        <w:t>порции</w:t>
      </w:r>
    </w:p>
    <w:p w14:paraId="604EDACC" w14:textId="77777777" w:rsidR="00D555B2" w:rsidRDefault="00D555B2">
      <w:pPr>
        <w:spacing w:line="360" w:lineRule="auto"/>
        <w:jc w:val="both"/>
        <w:sectPr w:rsidR="00D555B2">
          <w:pgSz w:w="11910" w:h="16840"/>
          <w:pgMar w:top="1040" w:right="420" w:bottom="1340" w:left="820" w:header="0" w:footer="1145" w:gutter="0"/>
          <w:cols w:space="720"/>
        </w:sectPr>
      </w:pPr>
    </w:p>
    <w:p w14:paraId="4C2CA73D" w14:textId="77777777" w:rsidR="00D555B2" w:rsidRDefault="00FA6029">
      <w:pPr>
        <w:pStyle w:val="a3"/>
        <w:spacing w:before="67" w:line="360" w:lineRule="auto"/>
        <w:ind w:left="327" w:right="150"/>
        <w:jc w:val="both"/>
      </w:pPr>
      <w:r>
        <w:lastRenderedPageBreak/>
        <w:t>хроматографируется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нанесении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порции.</w:t>
      </w:r>
      <w:r>
        <w:rPr>
          <w:spacing w:val="1"/>
        </w:rPr>
        <w:t xml:space="preserve"> </w:t>
      </w:r>
      <w:r>
        <w:t>Однако,</w:t>
      </w:r>
      <w:r>
        <w:rPr>
          <w:spacing w:val="7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необходимо выполнить повторное нанесение, то растворитель следует полностью</w:t>
      </w:r>
      <w:r>
        <w:rPr>
          <w:spacing w:val="1"/>
        </w:rPr>
        <w:t xml:space="preserve"> </w:t>
      </w:r>
      <w:r>
        <w:t>испарить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этим пов</w:t>
      </w:r>
      <w:r>
        <w:t>торным</w:t>
      </w:r>
      <w:r>
        <w:rPr>
          <w:spacing w:val="-1"/>
        </w:rPr>
        <w:t xml:space="preserve"> </w:t>
      </w:r>
      <w:r>
        <w:t>нанесением.</w:t>
      </w:r>
    </w:p>
    <w:p w14:paraId="6818B4E9" w14:textId="77777777" w:rsidR="00D555B2" w:rsidRDefault="00FA6029">
      <w:pPr>
        <w:pStyle w:val="a3"/>
        <w:spacing w:before="1" w:line="360" w:lineRule="auto"/>
        <w:ind w:left="327" w:right="147" w:firstLine="552"/>
        <w:jc w:val="both"/>
      </w:pPr>
      <w:r>
        <w:t>Концентрацию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образец полностью помещался в капилляре, так как многократное нанесение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деформации</w:t>
      </w:r>
      <w:r>
        <w:rPr>
          <w:spacing w:val="-1"/>
        </w:rPr>
        <w:t xml:space="preserve"> </w:t>
      </w:r>
      <w:r>
        <w:t>зоны в</w:t>
      </w:r>
      <w:r>
        <w:rPr>
          <w:spacing w:val="-2"/>
        </w:rPr>
        <w:t xml:space="preserve"> </w:t>
      </w:r>
      <w:r>
        <w:t>процессе нанесения.</w:t>
      </w:r>
    </w:p>
    <w:p w14:paraId="16E1421D" w14:textId="77777777" w:rsidR="00D555B2" w:rsidRDefault="00FA6029">
      <w:pPr>
        <w:pStyle w:val="a3"/>
        <w:spacing w:before="1" w:line="360" w:lineRule="auto"/>
        <w:ind w:left="327" w:right="149" w:firstLine="552"/>
        <w:jc w:val="both"/>
      </w:pPr>
      <w:r>
        <w:t>В некоторых случаях, когда экстракт пробы имеет большой объем, его следует</w:t>
      </w:r>
      <w:r>
        <w:rPr>
          <w:spacing w:val="1"/>
        </w:rPr>
        <w:t xml:space="preserve"> </w:t>
      </w:r>
      <w:r>
        <w:t>сначала сконцентрировать путем упаривания в пробирке или на часовом стекле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хроматографическую</w:t>
      </w:r>
      <w:r>
        <w:rPr>
          <w:spacing w:val="-2"/>
        </w:rPr>
        <w:t xml:space="preserve"> </w:t>
      </w:r>
      <w:r>
        <w:t>пластину</w:t>
      </w:r>
      <w:r>
        <w:rPr>
          <w:spacing w:val="-4"/>
        </w:rPr>
        <w:t xml:space="preserve"> </w:t>
      </w:r>
      <w:r>
        <w:t xml:space="preserve">капилляром </w:t>
      </w:r>
      <w:r>
        <w:t>в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прием.</w:t>
      </w:r>
    </w:p>
    <w:p w14:paraId="5AB2027D" w14:textId="77777777" w:rsidR="00D555B2" w:rsidRDefault="00FA6029">
      <w:pPr>
        <w:pStyle w:val="a3"/>
        <w:spacing w:before="1" w:line="360" w:lineRule="auto"/>
        <w:ind w:left="327" w:right="143" w:firstLine="552"/>
        <w:jc w:val="both"/>
      </w:pPr>
      <w:r>
        <w:t>Проба и свидетели должны быть растворены в одном растворителе или смеси</w:t>
      </w:r>
      <w:r>
        <w:rPr>
          <w:spacing w:val="1"/>
        </w:rPr>
        <w:t xml:space="preserve"> </w:t>
      </w:r>
      <w:r>
        <w:t>растворителей.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растворитель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растворителей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удаляются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фена,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Следует заметить, что н</w:t>
      </w:r>
      <w:r>
        <w:t>еравномерное испарение растворителя может привести к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-1"/>
        </w:rPr>
        <w:t xml:space="preserve"> </w:t>
      </w:r>
      <w:r>
        <w:t>распределения вещества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стартовой</w:t>
      </w:r>
      <w:r>
        <w:rPr>
          <w:spacing w:val="-1"/>
        </w:rPr>
        <w:t xml:space="preserve"> </w:t>
      </w:r>
      <w:r>
        <w:t>зоне.</w:t>
      </w:r>
    </w:p>
    <w:p w14:paraId="7A1658D6" w14:textId="77777777" w:rsidR="00D555B2" w:rsidRDefault="00FA6029">
      <w:pPr>
        <w:pStyle w:val="a3"/>
        <w:spacing w:line="360" w:lineRule="auto"/>
        <w:ind w:left="327" w:right="147" w:firstLine="552"/>
        <w:jc w:val="both"/>
      </w:pPr>
      <w:r>
        <w:t>Нанесение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капилляров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шприцов.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капилляра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пластину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капиллярных сил. При нанесении с помощью шприца проба переходит на пластину</w:t>
      </w:r>
      <w:r>
        <w:rPr>
          <w:spacing w:val="1"/>
        </w:rPr>
        <w:t xml:space="preserve"> </w:t>
      </w:r>
      <w:r>
        <w:t>принудительно.</w:t>
      </w:r>
      <w:r>
        <w:rPr>
          <w:spacing w:val="1"/>
        </w:rPr>
        <w:t xml:space="preserve"> </w:t>
      </w:r>
      <w:r>
        <w:t>Микрокапилляры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предпочтительны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точных измерений. Как правило, капилляры, с объемом от 0,5 до 5 мкл, используют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обычной ТСХ,</w:t>
      </w:r>
      <w:r>
        <w:rPr>
          <w:spacing w:val="-1"/>
        </w:rPr>
        <w:t xml:space="preserve"> </w:t>
      </w:r>
      <w:r>
        <w:t>а для ВЭТСХ -</w:t>
      </w:r>
      <w:r>
        <w:rPr>
          <w:spacing w:val="-1"/>
        </w:rPr>
        <w:t xml:space="preserve"> </w:t>
      </w:r>
      <w:r>
        <w:t>0,1 и</w:t>
      </w:r>
      <w:r>
        <w:rPr>
          <w:spacing w:val="-3"/>
        </w:rPr>
        <w:t xml:space="preserve"> </w:t>
      </w:r>
      <w:r>
        <w:t>0,5 мкл.</w:t>
      </w:r>
    </w:p>
    <w:p w14:paraId="465B0B5E" w14:textId="77777777" w:rsidR="00D555B2" w:rsidRDefault="00FA6029">
      <w:pPr>
        <w:pStyle w:val="a3"/>
        <w:spacing w:line="322" w:lineRule="exact"/>
        <w:ind w:left="879"/>
        <w:jc w:val="both"/>
      </w:pPr>
      <w:r>
        <w:t>Нужно</w:t>
      </w:r>
      <w:r>
        <w:rPr>
          <w:spacing w:val="-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моменты:</w:t>
      </w:r>
    </w:p>
    <w:p w14:paraId="2DCFF848" w14:textId="77777777" w:rsidR="00D555B2" w:rsidRDefault="00FA6029">
      <w:pPr>
        <w:pStyle w:val="a5"/>
        <w:numPr>
          <w:ilvl w:val="0"/>
          <w:numId w:val="1"/>
        </w:numPr>
        <w:tabs>
          <w:tab w:val="left" w:pos="1312"/>
        </w:tabs>
        <w:spacing w:before="163" w:line="360" w:lineRule="auto"/>
        <w:ind w:right="151" w:firstLine="55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капилляров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-67"/>
          <w:sz w:val="28"/>
        </w:rPr>
        <w:t xml:space="preserve"> </w:t>
      </w:r>
      <w:r>
        <w:rPr>
          <w:sz w:val="28"/>
        </w:rPr>
        <w:t>наполняются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опустошаются.</w:t>
      </w:r>
    </w:p>
    <w:p w14:paraId="1E74A18C" w14:textId="77777777" w:rsidR="00D555B2" w:rsidRDefault="00FA6029">
      <w:pPr>
        <w:pStyle w:val="a5"/>
        <w:numPr>
          <w:ilvl w:val="0"/>
          <w:numId w:val="1"/>
        </w:numPr>
        <w:tabs>
          <w:tab w:val="left" w:pos="1312"/>
        </w:tabs>
        <w:spacing w:line="360" w:lineRule="auto"/>
        <w:ind w:right="144" w:firstLine="552"/>
        <w:jc w:val="both"/>
        <w:rPr>
          <w:sz w:val="28"/>
        </w:rPr>
      </w:pPr>
      <w:r>
        <w:rPr>
          <w:sz w:val="28"/>
        </w:rPr>
        <w:t>Пробы с высокой плотностью уже частично могут вылиться из капилляра до</w:t>
      </w:r>
      <w:r>
        <w:rPr>
          <w:spacing w:val="-67"/>
          <w:sz w:val="28"/>
        </w:rPr>
        <w:t xml:space="preserve"> </w:t>
      </w:r>
      <w:r>
        <w:rPr>
          <w:sz w:val="28"/>
        </w:rPr>
        <w:t>нанесения пробы. Растворы с высокой вязкостью иногда могут с трудом или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него.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Высоколетучие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испаряются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z w:val="28"/>
        </w:rPr>
        <w:t>ю</w:t>
      </w:r>
      <w:r>
        <w:rPr>
          <w:spacing w:val="-2"/>
          <w:sz w:val="28"/>
        </w:rPr>
        <w:t xml:space="preserve"> </w:t>
      </w:r>
      <w:r>
        <w:rPr>
          <w:sz w:val="28"/>
        </w:rPr>
        <w:t>шприца.</w:t>
      </w:r>
    </w:p>
    <w:p w14:paraId="7B6644F5" w14:textId="77777777" w:rsidR="00D555B2" w:rsidRDefault="00FA6029">
      <w:pPr>
        <w:pStyle w:val="a5"/>
        <w:numPr>
          <w:ilvl w:val="0"/>
          <w:numId w:val="1"/>
        </w:numPr>
        <w:tabs>
          <w:tab w:val="left" w:pos="1312"/>
        </w:tabs>
        <w:ind w:left="1311" w:hanging="433"/>
        <w:jc w:val="both"/>
        <w:rPr>
          <w:sz w:val="28"/>
        </w:rPr>
      </w:pPr>
      <w:r>
        <w:rPr>
          <w:sz w:val="28"/>
        </w:rPr>
        <w:t>Концентрацию</w:t>
      </w:r>
      <w:r>
        <w:rPr>
          <w:spacing w:val="43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пробе</w:t>
      </w:r>
      <w:r>
        <w:rPr>
          <w:spacing w:val="4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таким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44"/>
          <w:sz w:val="28"/>
        </w:rPr>
        <w:t xml:space="preserve"> </w:t>
      </w:r>
      <w:r>
        <w:rPr>
          <w:sz w:val="28"/>
        </w:rPr>
        <w:t>чтобы</w:t>
      </w:r>
    </w:p>
    <w:p w14:paraId="1D7067B0" w14:textId="77777777" w:rsidR="00D555B2" w:rsidRDefault="00D555B2">
      <w:pPr>
        <w:jc w:val="both"/>
        <w:rPr>
          <w:sz w:val="28"/>
        </w:rPr>
        <w:sectPr w:rsidR="00D555B2">
          <w:footerReference w:type="default" r:id="rId32"/>
          <w:pgSz w:w="11910" w:h="16840"/>
          <w:pgMar w:top="1040" w:right="420" w:bottom="1300" w:left="820" w:header="0" w:footer="1102" w:gutter="0"/>
          <w:cols w:space="720"/>
        </w:sectPr>
      </w:pPr>
    </w:p>
    <w:p w14:paraId="7C468800" w14:textId="77777777" w:rsidR="00D555B2" w:rsidRDefault="00FA6029">
      <w:pPr>
        <w:pStyle w:val="a3"/>
        <w:spacing w:before="67" w:line="362" w:lineRule="auto"/>
        <w:ind w:left="327" w:right="151"/>
        <w:jc w:val="both"/>
      </w:pPr>
      <w:r>
        <w:lastRenderedPageBreak/>
        <w:t>образец полностью помещался в капилляре, так как многократное нанесение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деформации зоны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нанесения.</w:t>
      </w:r>
    </w:p>
    <w:p w14:paraId="38DC69A0" w14:textId="77777777" w:rsidR="00D555B2" w:rsidRDefault="00FA6029">
      <w:pPr>
        <w:pStyle w:val="a5"/>
        <w:numPr>
          <w:ilvl w:val="0"/>
          <w:numId w:val="1"/>
        </w:numPr>
        <w:tabs>
          <w:tab w:val="left" w:pos="1312"/>
        </w:tabs>
        <w:spacing w:line="360" w:lineRule="auto"/>
        <w:ind w:right="151" w:firstLine="552"/>
        <w:jc w:val="both"/>
        <w:rPr>
          <w:sz w:val="28"/>
        </w:rPr>
      </w:pPr>
      <w:r>
        <w:rPr>
          <w:sz w:val="28"/>
        </w:rPr>
        <w:t>Стартовые зоны должны быть полностью высушены от растворителя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хроматографирования.</w:t>
      </w:r>
    </w:p>
    <w:p w14:paraId="7ACD0240" w14:textId="77777777" w:rsidR="00D555B2" w:rsidRDefault="00FA6029">
      <w:pPr>
        <w:pStyle w:val="a3"/>
        <w:spacing w:line="360" w:lineRule="auto"/>
        <w:ind w:left="327" w:right="145" w:firstLine="552"/>
        <w:jc w:val="both"/>
      </w:pPr>
      <w:r>
        <w:t>Штрихи текста вырезают из документа по возможности меньшим количеством</w:t>
      </w:r>
      <w:r>
        <w:rPr>
          <w:spacing w:val="1"/>
        </w:rPr>
        <w:t xml:space="preserve"> </w:t>
      </w:r>
      <w:r>
        <w:t>бумаги и экстрагируют в микропробирке растворителями (чаще всего в качестве</w:t>
      </w:r>
      <w:r>
        <w:rPr>
          <w:spacing w:val="1"/>
        </w:rPr>
        <w:t xml:space="preserve"> </w:t>
      </w:r>
      <w:r>
        <w:t>растворителе</w:t>
      </w:r>
      <w:r>
        <w:t>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диметилформамид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равных</w:t>
      </w:r>
      <w:r>
        <w:rPr>
          <w:spacing w:val="7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метанола и хлороформа). Иногда для улучшения экстракции применяют нагревание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ультразвука.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экстракт</w:t>
      </w:r>
      <w:r>
        <w:rPr>
          <w:spacing w:val="1"/>
        </w:rPr>
        <w:t xml:space="preserve"> </w:t>
      </w:r>
      <w:r>
        <w:t>упаривают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пробирке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часовом стекле с помощью фена до объема, который позволяет проводить нанесение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хроматографическую</w:t>
      </w:r>
      <w:r>
        <w:rPr>
          <w:spacing w:val="1"/>
        </w:rPr>
        <w:t xml:space="preserve"> </w:t>
      </w:r>
      <w:r>
        <w:t>пластину</w:t>
      </w:r>
      <w:r>
        <w:rPr>
          <w:spacing w:val="1"/>
        </w:rPr>
        <w:t xml:space="preserve"> </w:t>
      </w:r>
      <w:r>
        <w:t>капилляром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приведенных выше.</w:t>
      </w:r>
    </w:p>
    <w:p w14:paraId="25DC5D5E" w14:textId="77777777" w:rsidR="00D555B2" w:rsidRDefault="00FA6029">
      <w:pPr>
        <w:pStyle w:val="a3"/>
        <w:ind w:left="879"/>
        <w:jc w:val="both"/>
      </w:pPr>
      <w:r>
        <w:t>Преимущества</w:t>
      </w:r>
      <w:r>
        <w:rPr>
          <w:spacing w:val="-6"/>
        </w:rPr>
        <w:t xml:space="preserve"> </w:t>
      </w:r>
      <w:r>
        <w:t>метода:</w:t>
      </w:r>
    </w:p>
    <w:p w14:paraId="11F6AC67" w14:textId="77777777" w:rsidR="00D555B2" w:rsidRDefault="00FA6029">
      <w:pPr>
        <w:pStyle w:val="a5"/>
        <w:numPr>
          <w:ilvl w:val="0"/>
          <w:numId w:val="7"/>
        </w:numPr>
        <w:tabs>
          <w:tab w:val="left" w:pos="1168"/>
        </w:tabs>
        <w:spacing w:before="158"/>
        <w:ind w:left="1167" w:hanging="289"/>
        <w:jc w:val="both"/>
        <w:rPr>
          <w:sz w:val="28"/>
        </w:rPr>
      </w:pP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достаточно большими;</w:t>
      </w:r>
    </w:p>
    <w:p w14:paraId="3F40A94F" w14:textId="77777777" w:rsidR="00D555B2" w:rsidRDefault="00FA6029">
      <w:pPr>
        <w:pStyle w:val="a5"/>
        <w:numPr>
          <w:ilvl w:val="0"/>
          <w:numId w:val="7"/>
        </w:numPr>
        <w:tabs>
          <w:tab w:val="left" w:pos="1168"/>
        </w:tabs>
        <w:spacing w:before="137" w:line="336" w:lineRule="auto"/>
        <w:ind w:right="146" w:firstLine="552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кстракции позволяют извлечь максимально возможное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</w:p>
    <w:p w14:paraId="2EAC16E3" w14:textId="77777777" w:rsidR="00D555B2" w:rsidRDefault="00FA6029">
      <w:pPr>
        <w:pStyle w:val="a3"/>
        <w:spacing w:before="40"/>
        <w:ind w:left="879"/>
        <w:jc w:val="both"/>
      </w:pPr>
      <w:r>
        <w:t>Недостатки</w:t>
      </w:r>
      <w:r>
        <w:rPr>
          <w:spacing w:val="-4"/>
        </w:rPr>
        <w:t xml:space="preserve"> </w:t>
      </w:r>
      <w:r>
        <w:t>метода:</w:t>
      </w:r>
    </w:p>
    <w:p w14:paraId="1AF6DE7B" w14:textId="77777777" w:rsidR="00D555B2" w:rsidRDefault="00FA6029">
      <w:pPr>
        <w:pStyle w:val="a5"/>
        <w:numPr>
          <w:ilvl w:val="0"/>
          <w:numId w:val="7"/>
        </w:numPr>
        <w:tabs>
          <w:tab w:val="left" w:pos="1159"/>
        </w:tabs>
        <w:spacing w:before="160" w:line="336" w:lineRule="auto"/>
        <w:ind w:right="150" w:firstLine="552"/>
        <w:jc w:val="both"/>
        <w:rPr>
          <w:sz w:val="28"/>
        </w:rPr>
      </w:pPr>
      <w:r>
        <w:rPr>
          <w:sz w:val="28"/>
        </w:rPr>
        <w:t>явная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порча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накладываемыми на исследование;</w:t>
      </w:r>
    </w:p>
    <w:p w14:paraId="0BC1CA43" w14:textId="77777777" w:rsidR="00D555B2" w:rsidRDefault="00FA6029">
      <w:pPr>
        <w:pStyle w:val="a5"/>
        <w:numPr>
          <w:ilvl w:val="0"/>
          <w:numId w:val="7"/>
        </w:numPr>
        <w:tabs>
          <w:tab w:val="left" w:pos="1159"/>
        </w:tabs>
        <w:spacing w:before="43" w:line="336" w:lineRule="auto"/>
        <w:ind w:right="153" w:firstLine="552"/>
        <w:jc w:val="both"/>
        <w:rPr>
          <w:sz w:val="28"/>
        </w:rPr>
      </w:pPr>
      <w:r>
        <w:rPr>
          <w:sz w:val="28"/>
        </w:rPr>
        <w:t>трудоемкий процесс упаривания пробы, особенно в случае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низколетучегодиметилформамида.</w:t>
      </w:r>
    </w:p>
    <w:p w14:paraId="24791AF2" w14:textId="77777777" w:rsidR="00D555B2" w:rsidRDefault="00FA6029">
      <w:pPr>
        <w:pStyle w:val="a3"/>
        <w:spacing w:before="40" w:line="360" w:lineRule="auto"/>
        <w:ind w:left="327" w:right="149" w:firstLine="552"/>
        <w:jc w:val="both"/>
      </w:pPr>
      <w:r>
        <w:t>В качестве разновидности этого метода можно рекомендовать соскабливание</w:t>
      </w:r>
      <w:r>
        <w:rPr>
          <w:spacing w:val="1"/>
        </w:rPr>
        <w:t xml:space="preserve"> </w:t>
      </w:r>
      <w:r>
        <w:t>вещества или срезание поверхностного слоя бумаги с материалом письма из штриха</w:t>
      </w:r>
      <w:r>
        <w:rPr>
          <w:spacing w:val="-67"/>
        </w:rPr>
        <w:t xml:space="preserve"> </w:t>
      </w:r>
      <w:r>
        <w:t>острым</w:t>
      </w:r>
      <w:r>
        <w:rPr>
          <w:spacing w:val="1"/>
        </w:rPr>
        <w:t xml:space="preserve"> </w:t>
      </w:r>
      <w:r>
        <w:t>скальпелем.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заметны,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вырезании.</w:t>
      </w:r>
    </w:p>
    <w:p w14:paraId="550B8F01" w14:textId="77777777" w:rsidR="00D555B2" w:rsidRDefault="00FA6029">
      <w:pPr>
        <w:pStyle w:val="a3"/>
        <w:spacing w:before="2" w:line="360" w:lineRule="auto"/>
        <w:ind w:right="152" w:firstLine="552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хроматографического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нужно</w:t>
      </w:r>
      <w:r>
        <w:rPr>
          <w:spacing w:val="7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моменты:</w:t>
      </w:r>
    </w:p>
    <w:p w14:paraId="3779F214" w14:textId="77777777" w:rsidR="00D555B2" w:rsidRDefault="00FA6029">
      <w:pPr>
        <w:pStyle w:val="a5"/>
        <w:numPr>
          <w:ilvl w:val="0"/>
          <w:numId w:val="6"/>
        </w:numPr>
        <w:tabs>
          <w:tab w:val="left" w:pos="1051"/>
        </w:tabs>
        <w:spacing w:line="321" w:lineRule="exact"/>
        <w:ind w:left="1050" w:hanging="186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7"/>
          <w:sz w:val="28"/>
        </w:rPr>
        <w:t xml:space="preserve"> </w:t>
      </w:r>
      <w:r>
        <w:rPr>
          <w:sz w:val="28"/>
        </w:rPr>
        <w:t>во</w:t>
      </w:r>
      <w:r>
        <w:rPr>
          <w:spacing w:val="16"/>
          <w:sz w:val="28"/>
        </w:rPr>
        <w:t xml:space="preserve"> </w:t>
      </w:r>
      <w:r>
        <w:rPr>
          <w:sz w:val="28"/>
        </w:rPr>
        <w:t>время</w:t>
      </w:r>
      <w:r>
        <w:rPr>
          <w:spacing w:val="15"/>
          <w:sz w:val="28"/>
        </w:rPr>
        <w:t xml:space="preserve"> </w:t>
      </w:r>
      <w:r>
        <w:rPr>
          <w:sz w:val="28"/>
        </w:rPr>
        <w:t>хроматографирования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неровной</w:t>
      </w:r>
    </w:p>
    <w:p w14:paraId="5C48C580" w14:textId="77777777" w:rsidR="00D555B2" w:rsidRDefault="00FA6029">
      <w:pPr>
        <w:pStyle w:val="a3"/>
        <w:spacing w:before="160"/>
        <w:jc w:val="both"/>
      </w:pPr>
      <w:r>
        <w:t>форме</w:t>
      </w:r>
      <w:r>
        <w:rPr>
          <w:spacing w:val="-3"/>
        </w:rPr>
        <w:t xml:space="preserve"> </w:t>
      </w:r>
      <w:r>
        <w:t>фронта</w:t>
      </w:r>
      <w:r>
        <w:rPr>
          <w:spacing w:val="-5"/>
        </w:rPr>
        <w:t xml:space="preserve"> </w:t>
      </w:r>
      <w:r>
        <w:t>растворителя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следовательно,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невоспроизводимым</w:t>
      </w:r>
      <w:r>
        <w:rPr>
          <w:spacing w:val="-2"/>
        </w:rPr>
        <w:t xml:space="preserve"> </w:t>
      </w:r>
      <w:r>
        <w:t>результатам;</w:t>
      </w:r>
    </w:p>
    <w:p w14:paraId="6ECDB057" w14:textId="77777777" w:rsidR="00D555B2" w:rsidRDefault="00D555B2">
      <w:pPr>
        <w:jc w:val="both"/>
        <w:sectPr w:rsidR="00D555B2">
          <w:pgSz w:w="11910" w:h="16840"/>
          <w:pgMar w:top="1040" w:right="420" w:bottom="1300" w:left="820" w:header="0" w:footer="1102" w:gutter="0"/>
          <w:cols w:space="720"/>
        </w:sectPr>
      </w:pPr>
    </w:p>
    <w:p w14:paraId="63F2E893" w14:textId="77777777" w:rsidR="00D555B2" w:rsidRDefault="00FA6029">
      <w:pPr>
        <w:pStyle w:val="a5"/>
        <w:numPr>
          <w:ilvl w:val="0"/>
          <w:numId w:val="6"/>
        </w:numPr>
        <w:tabs>
          <w:tab w:val="left" w:pos="1223"/>
        </w:tabs>
        <w:spacing w:before="67" w:line="362" w:lineRule="auto"/>
        <w:ind w:right="150" w:firstLine="552"/>
        <w:jc w:val="both"/>
        <w:rPr>
          <w:sz w:val="28"/>
        </w:rPr>
      </w:pPr>
      <w:r>
        <w:rPr>
          <w:sz w:val="28"/>
        </w:rPr>
        <w:lastRenderedPageBreak/>
        <w:t>хроматографические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температуры;</w:t>
      </w:r>
    </w:p>
    <w:p w14:paraId="78D129B0" w14:textId="77777777" w:rsidR="00D555B2" w:rsidRDefault="00FA6029">
      <w:pPr>
        <w:pStyle w:val="a5"/>
        <w:numPr>
          <w:ilvl w:val="0"/>
          <w:numId w:val="6"/>
        </w:numPr>
        <w:tabs>
          <w:tab w:val="left" w:pos="1242"/>
        </w:tabs>
        <w:spacing w:line="360" w:lineRule="auto"/>
        <w:ind w:right="149" w:firstLine="552"/>
        <w:jc w:val="both"/>
        <w:rPr>
          <w:sz w:val="28"/>
        </w:rPr>
      </w:pPr>
      <w:r>
        <w:rPr>
          <w:sz w:val="28"/>
        </w:rPr>
        <w:t>легкие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существенного влияния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значения</w:t>
      </w:r>
      <w:r>
        <w:rPr>
          <w:spacing w:val="2"/>
          <w:sz w:val="28"/>
        </w:rPr>
        <w:t xml:space="preserve"> </w:t>
      </w:r>
      <w:r>
        <w:rPr>
          <w:sz w:val="28"/>
        </w:rPr>
        <w:t>R</w:t>
      </w:r>
      <w:r>
        <w:rPr>
          <w:sz w:val="28"/>
          <w:vertAlign w:val="subscript"/>
        </w:rPr>
        <w:t>f</w:t>
      </w:r>
      <w:r>
        <w:rPr>
          <w:sz w:val="28"/>
        </w:rPr>
        <w:t>.</w:t>
      </w:r>
    </w:p>
    <w:p w14:paraId="0B39406C" w14:textId="77777777" w:rsidR="00D555B2" w:rsidRDefault="00FA6029">
      <w:pPr>
        <w:pStyle w:val="a3"/>
        <w:spacing w:line="360" w:lineRule="auto"/>
        <w:ind w:right="147" w:firstLine="427"/>
        <w:jc w:val="both"/>
      </w:pPr>
      <w:r>
        <w:t>Далее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растворителей,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хроматографировании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силикагеле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письма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печати.</w:t>
      </w:r>
    </w:p>
    <w:p w14:paraId="2E692FE6" w14:textId="77777777" w:rsidR="00D555B2" w:rsidRDefault="00FA6029">
      <w:pPr>
        <w:pStyle w:val="a5"/>
        <w:numPr>
          <w:ilvl w:val="0"/>
          <w:numId w:val="5"/>
        </w:numPr>
        <w:tabs>
          <w:tab w:val="left" w:pos="981"/>
        </w:tabs>
        <w:spacing w:line="360" w:lineRule="auto"/>
        <w:ind w:right="151" w:firstLine="427"/>
        <w:rPr>
          <w:sz w:val="28"/>
        </w:rPr>
      </w:pPr>
      <w:r>
        <w:rPr>
          <w:sz w:val="28"/>
        </w:rPr>
        <w:t>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растворителей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окрашенных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2"/>
          <w:sz w:val="28"/>
        </w:rPr>
        <w:t xml:space="preserve"> </w:t>
      </w:r>
      <w:r>
        <w:rPr>
          <w:sz w:val="28"/>
        </w:rPr>
        <w:t>красящих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(указаны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смешивания):</w:t>
      </w:r>
    </w:p>
    <w:p w14:paraId="145F5B08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ind w:left="1033" w:hanging="294"/>
        <w:rPr>
          <w:sz w:val="28"/>
        </w:rPr>
      </w:pPr>
      <w:r>
        <w:rPr>
          <w:sz w:val="28"/>
        </w:rPr>
        <w:t>Этанол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муравьиная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вода</w:t>
      </w:r>
      <w:r>
        <w:rPr>
          <w:spacing w:val="-3"/>
          <w:sz w:val="28"/>
        </w:rPr>
        <w:t xml:space="preserve"> </w:t>
      </w:r>
      <w:r>
        <w:rPr>
          <w:sz w:val="28"/>
        </w:rPr>
        <w:t>(95:2:3).</w:t>
      </w:r>
    </w:p>
    <w:p w14:paraId="2933F888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154"/>
        <w:ind w:left="1033" w:hanging="294"/>
        <w:rPr>
          <w:sz w:val="28"/>
        </w:rPr>
      </w:pPr>
      <w:r>
        <w:rPr>
          <w:sz w:val="28"/>
        </w:rPr>
        <w:t>н-Бутанол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этанол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вода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-2"/>
          <w:sz w:val="28"/>
        </w:rPr>
        <w:t xml:space="preserve"> </w:t>
      </w:r>
      <w:r>
        <w:rPr>
          <w:sz w:val="28"/>
        </w:rPr>
        <w:t>(25:10:20:2).</w:t>
      </w:r>
    </w:p>
    <w:p w14:paraId="49D23CD7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161"/>
        <w:ind w:left="1033" w:hanging="294"/>
        <w:rPr>
          <w:sz w:val="28"/>
        </w:rPr>
      </w:pPr>
      <w:r>
        <w:rPr>
          <w:sz w:val="28"/>
        </w:rPr>
        <w:t>Этилацетат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изопропанол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вода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-3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-2"/>
          <w:sz w:val="28"/>
        </w:rPr>
        <w:t xml:space="preserve"> </w:t>
      </w:r>
      <w:r>
        <w:rPr>
          <w:sz w:val="28"/>
        </w:rPr>
        <w:t>(30:15:10:1).</w:t>
      </w:r>
    </w:p>
    <w:p w14:paraId="2174F03B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159"/>
        <w:ind w:left="1033" w:hanging="294"/>
        <w:rPr>
          <w:sz w:val="28"/>
        </w:rPr>
      </w:pPr>
      <w:r>
        <w:rPr>
          <w:sz w:val="28"/>
        </w:rPr>
        <w:t>Этилацетат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этанол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диметилформамид</w:t>
      </w:r>
      <w:r>
        <w:rPr>
          <w:spacing w:val="-2"/>
          <w:sz w:val="28"/>
        </w:rPr>
        <w:t xml:space="preserve"> </w:t>
      </w:r>
      <w:r>
        <w:rPr>
          <w:sz w:val="28"/>
        </w:rPr>
        <w:t>(1:4:2).</w:t>
      </w:r>
    </w:p>
    <w:p w14:paraId="1E30BF08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161"/>
        <w:ind w:left="1033" w:hanging="294"/>
        <w:rPr>
          <w:sz w:val="28"/>
        </w:rPr>
      </w:pPr>
      <w:r>
        <w:rPr>
          <w:sz w:val="28"/>
        </w:rPr>
        <w:t>Изопропанол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вода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25%</w:t>
      </w:r>
      <w:r>
        <w:rPr>
          <w:spacing w:val="-2"/>
          <w:sz w:val="28"/>
        </w:rPr>
        <w:t xml:space="preserve"> </w:t>
      </w:r>
      <w:r>
        <w:rPr>
          <w:sz w:val="28"/>
        </w:rPr>
        <w:t>водный аммиак</w:t>
      </w:r>
      <w:r>
        <w:rPr>
          <w:spacing w:val="-1"/>
          <w:sz w:val="28"/>
        </w:rPr>
        <w:t xml:space="preserve"> </w:t>
      </w:r>
      <w:r>
        <w:rPr>
          <w:sz w:val="28"/>
        </w:rPr>
        <w:t>(12:7:1).</w:t>
      </w:r>
    </w:p>
    <w:p w14:paraId="4F1D6734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161"/>
        <w:ind w:left="1033" w:hanging="294"/>
        <w:rPr>
          <w:sz w:val="28"/>
        </w:rPr>
      </w:pPr>
      <w:r>
        <w:rPr>
          <w:sz w:val="28"/>
        </w:rPr>
        <w:t>н-Бутанол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вода</w:t>
      </w:r>
      <w:r>
        <w:rPr>
          <w:spacing w:val="-1"/>
          <w:sz w:val="28"/>
        </w:rPr>
        <w:t xml:space="preserve"> </w:t>
      </w:r>
      <w:r>
        <w:rPr>
          <w:sz w:val="28"/>
        </w:rPr>
        <w:t>(10:1:8).</w:t>
      </w:r>
    </w:p>
    <w:p w14:paraId="360D12CD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159"/>
        <w:ind w:left="1033" w:hanging="294"/>
        <w:rPr>
          <w:sz w:val="28"/>
        </w:rPr>
      </w:pPr>
      <w:r>
        <w:rPr>
          <w:sz w:val="28"/>
        </w:rPr>
        <w:t>н-Бутанол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этанол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25%</w:t>
      </w:r>
      <w:r>
        <w:rPr>
          <w:spacing w:val="-3"/>
          <w:sz w:val="28"/>
        </w:rPr>
        <w:t xml:space="preserve"> </w:t>
      </w:r>
      <w:r>
        <w:rPr>
          <w:sz w:val="28"/>
        </w:rPr>
        <w:t>водный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аммиак</w:t>
      </w:r>
      <w:r>
        <w:rPr>
          <w:spacing w:val="-2"/>
          <w:sz w:val="28"/>
        </w:rPr>
        <w:t xml:space="preserve"> </w:t>
      </w:r>
      <w:r>
        <w:rPr>
          <w:sz w:val="28"/>
        </w:rPr>
        <w:t>(10:4:3).</w:t>
      </w:r>
    </w:p>
    <w:p w14:paraId="2E97254E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161"/>
        <w:ind w:left="1033" w:hanging="294"/>
        <w:rPr>
          <w:sz w:val="28"/>
        </w:rPr>
      </w:pPr>
      <w:r>
        <w:rPr>
          <w:sz w:val="28"/>
        </w:rPr>
        <w:t>Ацетон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-1"/>
          <w:sz w:val="28"/>
        </w:rPr>
        <w:t xml:space="preserve"> </w:t>
      </w:r>
      <w:r>
        <w:rPr>
          <w:sz w:val="28"/>
        </w:rPr>
        <w:t>(3:1).</w:t>
      </w:r>
    </w:p>
    <w:p w14:paraId="777EEB36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159"/>
        <w:ind w:left="1033" w:hanging="294"/>
        <w:rPr>
          <w:sz w:val="28"/>
        </w:rPr>
      </w:pPr>
      <w:r>
        <w:rPr>
          <w:sz w:val="28"/>
        </w:rPr>
        <w:t>Этилацетат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этано</w:t>
      </w:r>
      <w:r>
        <w:rPr>
          <w:sz w:val="28"/>
        </w:rPr>
        <w:t>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25%</w:t>
      </w:r>
      <w:r>
        <w:rPr>
          <w:spacing w:val="-4"/>
          <w:sz w:val="28"/>
        </w:rPr>
        <w:t xml:space="preserve"> </w:t>
      </w:r>
      <w:r>
        <w:rPr>
          <w:sz w:val="28"/>
        </w:rPr>
        <w:t>водный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аммиак</w:t>
      </w:r>
      <w:r>
        <w:rPr>
          <w:spacing w:val="-3"/>
          <w:sz w:val="28"/>
        </w:rPr>
        <w:t xml:space="preserve"> </w:t>
      </w:r>
      <w:r>
        <w:rPr>
          <w:sz w:val="28"/>
        </w:rPr>
        <w:t>(5:4:2).</w:t>
      </w:r>
    </w:p>
    <w:p w14:paraId="5B127A91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160"/>
        <w:ind w:left="1033" w:hanging="294"/>
        <w:rPr>
          <w:sz w:val="28"/>
        </w:rPr>
      </w:pPr>
      <w:r>
        <w:rPr>
          <w:sz w:val="28"/>
        </w:rPr>
        <w:t>Этилацетат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-3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-2"/>
          <w:sz w:val="28"/>
        </w:rPr>
        <w:t xml:space="preserve"> </w:t>
      </w:r>
      <w:r>
        <w:rPr>
          <w:sz w:val="28"/>
        </w:rPr>
        <w:t>(3:1).</w:t>
      </w:r>
    </w:p>
    <w:p w14:paraId="6EF4E191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161"/>
        <w:ind w:left="1033" w:hanging="294"/>
        <w:rPr>
          <w:sz w:val="28"/>
        </w:rPr>
      </w:pPr>
      <w:r>
        <w:rPr>
          <w:sz w:val="28"/>
        </w:rPr>
        <w:t>Метанол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этилацетат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моноэтаноламин</w:t>
      </w:r>
      <w:r>
        <w:rPr>
          <w:spacing w:val="-3"/>
          <w:sz w:val="28"/>
        </w:rPr>
        <w:t xml:space="preserve"> </w:t>
      </w:r>
      <w:r>
        <w:rPr>
          <w:sz w:val="28"/>
        </w:rPr>
        <w:t>(5:15:1).</w:t>
      </w:r>
    </w:p>
    <w:p w14:paraId="437E7029" w14:textId="77777777" w:rsidR="00D555B2" w:rsidRDefault="00FA6029">
      <w:pPr>
        <w:pStyle w:val="a5"/>
        <w:numPr>
          <w:ilvl w:val="0"/>
          <w:numId w:val="5"/>
        </w:numPr>
        <w:tabs>
          <w:tab w:val="left" w:pos="1077"/>
        </w:tabs>
        <w:spacing w:before="160" w:line="362" w:lineRule="auto"/>
        <w:ind w:right="150" w:firstLine="427"/>
        <w:rPr>
          <w:sz w:val="28"/>
        </w:rPr>
      </w:pPr>
      <w:r>
        <w:rPr>
          <w:sz w:val="28"/>
        </w:rPr>
        <w:t>Системы</w:t>
      </w:r>
      <w:r>
        <w:rPr>
          <w:spacing w:val="4"/>
          <w:sz w:val="28"/>
        </w:rPr>
        <w:t xml:space="preserve"> </w:t>
      </w:r>
      <w:r>
        <w:rPr>
          <w:sz w:val="28"/>
        </w:rPr>
        <w:t>растворителей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бесцветных</w:t>
      </w:r>
      <w:r>
        <w:rPr>
          <w:spacing w:val="5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4"/>
          <w:sz w:val="28"/>
        </w:rPr>
        <w:t xml:space="preserve"> </w:t>
      </w:r>
      <w:r>
        <w:rPr>
          <w:sz w:val="28"/>
        </w:rPr>
        <w:t>красящих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веществ:</w:t>
      </w:r>
    </w:p>
    <w:p w14:paraId="64A1B1BB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line="338" w:lineRule="exact"/>
        <w:ind w:left="1033" w:hanging="294"/>
        <w:rPr>
          <w:sz w:val="28"/>
        </w:rPr>
      </w:pPr>
      <w:r>
        <w:rPr>
          <w:sz w:val="28"/>
        </w:rPr>
        <w:t>Бензол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хлороформ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этилацетат</w:t>
      </w:r>
      <w:r>
        <w:rPr>
          <w:spacing w:val="-2"/>
          <w:sz w:val="28"/>
        </w:rPr>
        <w:t xml:space="preserve"> </w:t>
      </w:r>
      <w:r>
        <w:rPr>
          <w:sz w:val="28"/>
        </w:rPr>
        <w:t>(1:4:1).</w:t>
      </w:r>
    </w:p>
    <w:p w14:paraId="2A2C2ECC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158"/>
        <w:ind w:left="1033" w:hanging="294"/>
        <w:rPr>
          <w:sz w:val="28"/>
        </w:rPr>
      </w:pPr>
      <w:r>
        <w:rPr>
          <w:sz w:val="28"/>
        </w:rPr>
        <w:t>Гексан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диэтиловый</w:t>
      </w:r>
      <w:r>
        <w:rPr>
          <w:spacing w:val="-2"/>
          <w:sz w:val="28"/>
        </w:rPr>
        <w:t xml:space="preserve"> </w:t>
      </w:r>
      <w:r>
        <w:rPr>
          <w:sz w:val="28"/>
        </w:rPr>
        <w:t>эфир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-2"/>
          <w:sz w:val="28"/>
        </w:rPr>
        <w:t xml:space="preserve"> </w:t>
      </w:r>
      <w:r>
        <w:rPr>
          <w:sz w:val="28"/>
        </w:rPr>
        <w:t>(70:30:2).</w:t>
      </w:r>
    </w:p>
    <w:p w14:paraId="7C0C161B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161" w:line="352" w:lineRule="auto"/>
        <w:ind w:right="144" w:firstLine="427"/>
        <w:rPr>
          <w:sz w:val="28"/>
        </w:rPr>
      </w:pPr>
      <w:r>
        <w:rPr>
          <w:sz w:val="28"/>
        </w:rPr>
        <w:t>Октан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55"/>
          <w:sz w:val="28"/>
        </w:rPr>
        <w:t xml:space="preserve"> </w:t>
      </w:r>
      <w:r>
        <w:rPr>
          <w:sz w:val="28"/>
        </w:rPr>
        <w:t>толуол</w:t>
      </w:r>
      <w:r>
        <w:rPr>
          <w:spacing w:val="53"/>
          <w:sz w:val="28"/>
        </w:rPr>
        <w:t xml:space="preserve"> </w:t>
      </w:r>
      <w:r>
        <w:rPr>
          <w:sz w:val="28"/>
        </w:rPr>
        <w:t>(5:1)</w:t>
      </w:r>
      <w:r>
        <w:rPr>
          <w:spacing w:val="54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55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54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масел,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 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печати).</w:t>
      </w:r>
    </w:p>
    <w:p w14:paraId="76B90D61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9" w:line="352" w:lineRule="auto"/>
        <w:ind w:right="151" w:firstLine="427"/>
        <w:rPr>
          <w:sz w:val="28"/>
        </w:rPr>
      </w:pPr>
      <w:r>
        <w:rPr>
          <w:sz w:val="28"/>
        </w:rPr>
        <w:t>Метанол</w:t>
      </w:r>
      <w:r>
        <w:rPr>
          <w:spacing w:val="48"/>
          <w:sz w:val="28"/>
        </w:rPr>
        <w:t xml:space="preserve"> </w:t>
      </w:r>
      <w:r>
        <w:rPr>
          <w:sz w:val="28"/>
        </w:rPr>
        <w:t>-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масел,</w:t>
      </w:r>
      <w:r>
        <w:rPr>
          <w:spacing w:val="48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 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печати.</w:t>
      </w:r>
    </w:p>
    <w:p w14:paraId="344340F1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before="10"/>
        <w:ind w:left="1033" w:hanging="294"/>
        <w:rPr>
          <w:sz w:val="28"/>
        </w:rPr>
      </w:pPr>
      <w:r>
        <w:rPr>
          <w:sz w:val="28"/>
        </w:rPr>
        <w:t>Гексан</w:t>
      </w:r>
      <w:r>
        <w:rPr>
          <w:spacing w:val="45"/>
          <w:sz w:val="28"/>
        </w:rPr>
        <w:t xml:space="preserve"> </w:t>
      </w:r>
      <w:r>
        <w:rPr>
          <w:sz w:val="28"/>
        </w:rPr>
        <w:t>-</w:t>
      </w:r>
      <w:r>
        <w:rPr>
          <w:spacing w:val="43"/>
          <w:sz w:val="28"/>
        </w:rPr>
        <w:t xml:space="preserve"> </w:t>
      </w:r>
      <w:r>
        <w:rPr>
          <w:sz w:val="28"/>
        </w:rPr>
        <w:t>хлороформ</w:t>
      </w:r>
      <w:r>
        <w:rPr>
          <w:spacing w:val="46"/>
          <w:sz w:val="28"/>
        </w:rPr>
        <w:t xml:space="preserve"> </w:t>
      </w:r>
      <w:r>
        <w:rPr>
          <w:sz w:val="28"/>
        </w:rPr>
        <w:t>-</w:t>
      </w:r>
      <w:r>
        <w:rPr>
          <w:spacing w:val="45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46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45"/>
          <w:sz w:val="28"/>
        </w:rPr>
        <w:t xml:space="preserve"> </w:t>
      </w:r>
      <w:r>
        <w:rPr>
          <w:sz w:val="28"/>
        </w:rPr>
        <w:t>(30:15:1)</w:t>
      </w:r>
      <w:r>
        <w:rPr>
          <w:spacing w:val="45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45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</w:p>
    <w:p w14:paraId="131F3D63" w14:textId="77777777" w:rsidR="00D555B2" w:rsidRDefault="00D555B2">
      <w:pPr>
        <w:rPr>
          <w:sz w:val="28"/>
        </w:rPr>
        <w:sectPr w:rsidR="00D555B2">
          <w:footerReference w:type="default" r:id="rId33"/>
          <w:pgSz w:w="11910" w:h="16840"/>
          <w:pgMar w:top="1040" w:right="420" w:bottom="1340" w:left="820" w:header="0" w:footer="1145" w:gutter="0"/>
          <w:cols w:space="720"/>
        </w:sectPr>
      </w:pPr>
    </w:p>
    <w:p w14:paraId="3082BEA8" w14:textId="77777777" w:rsidR="00D555B2" w:rsidRDefault="00FA6029">
      <w:pPr>
        <w:pStyle w:val="a3"/>
        <w:spacing w:before="67" w:line="360" w:lineRule="auto"/>
        <w:ind w:right="143"/>
        <w:jc w:val="both"/>
      </w:pPr>
      <w:r>
        <w:lastRenderedPageBreak/>
        <w:t>исследования масел, входящих в состав черных полиграфических красок, в данной</w:t>
      </w:r>
      <w:r>
        <w:rPr>
          <w:spacing w:val="1"/>
        </w:rPr>
        <w:t xml:space="preserve"> </w:t>
      </w:r>
      <w:r>
        <w:t>системе приблизительные значения R</w:t>
      </w:r>
      <w:r>
        <w:rPr>
          <w:vertAlign w:val="subscript"/>
        </w:rPr>
        <w:t>f</w:t>
      </w:r>
      <w:r>
        <w:t xml:space="preserve"> следующие: для растительных масел</w:t>
      </w:r>
      <w:r>
        <w:rPr>
          <w:spacing w:val="1"/>
        </w:rPr>
        <w:t xml:space="preserve"> </w:t>
      </w:r>
      <w:r>
        <w:t>R</w:t>
      </w:r>
      <w:r>
        <w:rPr>
          <w:vertAlign w:val="subscript"/>
        </w:rPr>
        <w:t>f</w:t>
      </w:r>
      <w:r>
        <w:t xml:space="preserve"> = 0,5;</w:t>
      </w:r>
      <w:r>
        <w:rPr>
          <w:spacing w:val="-67"/>
        </w:rPr>
        <w:t xml:space="preserve"> </w:t>
      </w:r>
      <w:r>
        <w:t>для минеральных масел R</w:t>
      </w:r>
      <w:r>
        <w:rPr>
          <w:vertAlign w:val="subscript"/>
        </w:rPr>
        <w:t>f</w:t>
      </w:r>
      <w:r>
        <w:t xml:space="preserve"> = 0,9; для индустриальных масел R</w:t>
      </w:r>
      <w:r>
        <w:rPr>
          <w:vertAlign w:val="subscript"/>
        </w:rPr>
        <w:t>f</w:t>
      </w:r>
      <w:r>
        <w:t xml:space="preserve"> = 0,7; для олеиновой</w:t>
      </w:r>
      <w:r>
        <w:rPr>
          <w:spacing w:val="1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f</w:t>
      </w:r>
      <w:r>
        <w:rPr>
          <w:spacing w:val="-3"/>
        </w:rPr>
        <w:t xml:space="preserve"> </w:t>
      </w:r>
      <w:r>
        <w:t>= 0,4;</w:t>
      </w:r>
      <w:r>
        <w:rPr>
          <w:spacing w:val="1"/>
        </w:rPr>
        <w:t xml:space="preserve"> </w:t>
      </w:r>
      <w:r>
        <w:t>для касторового</w:t>
      </w:r>
      <w:r>
        <w:rPr>
          <w:spacing w:val="1"/>
        </w:rPr>
        <w:t xml:space="preserve"> </w:t>
      </w:r>
      <w:r>
        <w:t>масла</w:t>
      </w:r>
      <w:r>
        <w:rPr>
          <w:spacing w:val="-3"/>
        </w:rPr>
        <w:t xml:space="preserve"> </w:t>
      </w:r>
      <w:r>
        <w:t>R</w:t>
      </w:r>
      <w:r>
        <w:rPr>
          <w:vertAlign w:val="subscript"/>
        </w:rPr>
        <w:t>f</w:t>
      </w:r>
      <w:r>
        <w:rPr>
          <w:spacing w:val="-4"/>
        </w:rPr>
        <w:t xml:space="preserve"> </w:t>
      </w:r>
      <w:r>
        <w:t>= 0,2).</w:t>
      </w:r>
    </w:p>
    <w:p w14:paraId="22D8F5A5" w14:textId="77777777" w:rsidR="00D555B2" w:rsidRDefault="00FA6029">
      <w:pPr>
        <w:pStyle w:val="a5"/>
        <w:numPr>
          <w:ilvl w:val="0"/>
          <w:numId w:val="4"/>
        </w:numPr>
        <w:tabs>
          <w:tab w:val="left" w:pos="1034"/>
        </w:tabs>
        <w:spacing w:line="352" w:lineRule="auto"/>
        <w:ind w:right="148" w:firstLine="427"/>
        <w:jc w:val="both"/>
        <w:rPr>
          <w:sz w:val="28"/>
        </w:rPr>
      </w:pPr>
      <w:r>
        <w:rPr>
          <w:sz w:val="28"/>
        </w:rPr>
        <w:t>Этанол - хлороформ (1:7) (система используется для исследования входящей 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</w:t>
      </w:r>
      <w:r>
        <w:rPr>
          <w:sz w:val="28"/>
        </w:rPr>
        <w:t>ав</w:t>
      </w:r>
      <w:r>
        <w:rPr>
          <w:spacing w:val="-5"/>
          <w:sz w:val="28"/>
        </w:rPr>
        <w:t xml:space="preserve"> </w:t>
      </w:r>
      <w:r>
        <w:rPr>
          <w:sz w:val="28"/>
        </w:rPr>
        <w:t>паст шариковых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ручек смолы ФЛ-326).</w:t>
      </w:r>
    </w:p>
    <w:p w14:paraId="785480C5" w14:textId="77777777" w:rsidR="00D555B2" w:rsidRDefault="00D555B2">
      <w:pPr>
        <w:pStyle w:val="a3"/>
        <w:spacing w:before="7"/>
        <w:ind w:left="0"/>
      </w:pPr>
    </w:p>
    <w:p w14:paraId="5CDD10DB" w14:textId="77777777" w:rsidR="00D555B2" w:rsidRDefault="00FA6029">
      <w:pPr>
        <w:pStyle w:val="a3"/>
        <w:spacing w:line="360" w:lineRule="auto"/>
        <w:ind w:right="150" w:firstLine="427"/>
        <w:jc w:val="both"/>
      </w:pPr>
      <w:r>
        <w:t>Хроматографические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элюирования</w:t>
      </w:r>
      <w:r>
        <w:rPr>
          <w:spacing w:val="1"/>
        </w:rPr>
        <w:t xml:space="preserve"> </w:t>
      </w:r>
      <w:r>
        <w:t>(процесса</w:t>
      </w:r>
      <w:r>
        <w:rPr>
          <w:spacing w:val="1"/>
        </w:rPr>
        <w:t xml:space="preserve"> </w:t>
      </w:r>
      <w:r>
        <w:t>хроматографического</w:t>
      </w:r>
      <w:r>
        <w:rPr>
          <w:spacing w:val="1"/>
        </w:rPr>
        <w:t xml:space="preserve"> </w:t>
      </w:r>
      <w:r>
        <w:t>разделения)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классическом</w:t>
      </w:r>
      <w:r>
        <w:rPr>
          <w:spacing w:val="1"/>
        </w:rPr>
        <w:t xml:space="preserve"> </w:t>
      </w:r>
      <w:r>
        <w:t>варианте,</w:t>
      </w:r>
      <w:r>
        <w:rPr>
          <w:spacing w:val="1"/>
        </w:rPr>
        <w:t xml:space="preserve"> </w:t>
      </w:r>
      <w:r>
        <w:t>стеклянные</w:t>
      </w:r>
      <w:r>
        <w:rPr>
          <w:spacing w:val="-1"/>
        </w:rPr>
        <w:t xml:space="preserve"> </w:t>
      </w:r>
      <w:r>
        <w:t>камеры</w:t>
      </w:r>
      <w:r>
        <w:rPr>
          <w:spacing w:val="-3"/>
        </w:rPr>
        <w:t xml:space="preserve"> </w:t>
      </w:r>
      <w:r>
        <w:t>с крышкой.</w:t>
      </w:r>
    </w:p>
    <w:p w14:paraId="27DC952D" w14:textId="77777777" w:rsidR="00D555B2" w:rsidRDefault="00FA6029">
      <w:pPr>
        <w:pStyle w:val="a3"/>
        <w:spacing w:before="1" w:line="360" w:lineRule="auto"/>
        <w:ind w:left="327" w:right="146" w:firstLine="425"/>
        <w:jc w:val="both"/>
      </w:pPr>
      <w:r>
        <w:t>Под</w:t>
      </w:r>
      <w:r>
        <w:rPr>
          <w:spacing w:val="1"/>
        </w:rPr>
        <w:t xml:space="preserve"> </w:t>
      </w:r>
      <w:r>
        <w:t>насыщением</w:t>
      </w:r>
      <w:r>
        <w:rPr>
          <w:spacing w:val="1"/>
        </w:rPr>
        <w:t xml:space="preserve"> </w:t>
      </w:r>
      <w:r>
        <w:t>хроматографической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равновесии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газовой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элюирования</w:t>
      </w:r>
      <w:r>
        <w:rPr>
          <w:spacing w:val="1"/>
        </w:rPr>
        <w:t xml:space="preserve"> </w:t>
      </w:r>
      <w:r>
        <w:t>хроматографической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элюирования.</w:t>
      </w:r>
      <w:r>
        <w:rPr>
          <w:spacing w:val="1"/>
        </w:rPr>
        <w:t xml:space="preserve"> </w:t>
      </w:r>
      <w:r>
        <w:t>Сорбционное</w:t>
      </w:r>
      <w:r>
        <w:rPr>
          <w:spacing w:val="1"/>
        </w:rPr>
        <w:t xml:space="preserve"> </w:t>
      </w:r>
      <w:r>
        <w:t>насыщение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несмоченная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хроматографической</w:t>
      </w:r>
      <w:r>
        <w:rPr>
          <w:spacing w:val="1"/>
        </w:rPr>
        <w:t xml:space="preserve"> </w:t>
      </w:r>
      <w:r>
        <w:t>пластины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газовой фазы в атмосфере камеры, насыщенной всеми компонентами элюирующей</w:t>
      </w:r>
      <w:r>
        <w:rPr>
          <w:spacing w:val="1"/>
        </w:rPr>
        <w:t xml:space="preserve"> </w:t>
      </w:r>
      <w:r>
        <w:t>системы.</w:t>
      </w:r>
    </w:p>
    <w:p w14:paraId="54539D3D" w14:textId="77777777" w:rsidR="00D555B2" w:rsidRDefault="00FA6029">
      <w:pPr>
        <w:pStyle w:val="a3"/>
        <w:spacing w:before="1" w:line="360" w:lineRule="auto"/>
        <w:ind w:left="327" w:right="146" w:firstLine="425"/>
        <w:jc w:val="both"/>
      </w:pPr>
      <w:r>
        <w:t>Время</w:t>
      </w:r>
      <w:r>
        <w:rPr>
          <w:spacing w:val="1"/>
        </w:rPr>
        <w:t xml:space="preserve"> </w:t>
      </w:r>
      <w:r>
        <w:t>насыщения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пластин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составляет 2 – 2,5 часа в зависимости от состава подвижной фазы. Однако этот</w:t>
      </w:r>
      <w:r>
        <w:rPr>
          <w:spacing w:val="1"/>
        </w:rPr>
        <w:t xml:space="preserve"> </w:t>
      </w:r>
      <w:r>
        <w:t>процесс можно существенно ускорить до 0,5 – 1 часа, выложив внутренние стенки</w:t>
      </w:r>
      <w:r>
        <w:rPr>
          <w:spacing w:val="1"/>
        </w:rPr>
        <w:t xml:space="preserve"> </w:t>
      </w:r>
      <w:r>
        <w:t>камеры</w:t>
      </w:r>
      <w:r>
        <w:rPr>
          <w:spacing w:val="-1"/>
        </w:rPr>
        <w:t xml:space="preserve"> </w:t>
      </w:r>
      <w:r>
        <w:t>фильтровальной бумагой,</w:t>
      </w:r>
      <w:r>
        <w:rPr>
          <w:spacing w:val="-2"/>
        </w:rPr>
        <w:t xml:space="preserve"> </w:t>
      </w:r>
      <w:r>
        <w:t>смоченной элюентом.</w:t>
      </w:r>
    </w:p>
    <w:p w14:paraId="26C4085A" w14:textId="77777777" w:rsidR="00D555B2" w:rsidRDefault="00FA6029">
      <w:pPr>
        <w:pStyle w:val="a3"/>
        <w:spacing w:before="1" w:line="360" w:lineRule="auto"/>
        <w:ind w:left="324" w:right="167" w:firstLine="425"/>
        <w:jc w:val="both"/>
      </w:pPr>
      <w:r>
        <w:t xml:space="preserve">В условиях ограниченного времени или </w:t>
      </w:r>
      <w:r>
        <w:t>для пробного разделения компонентов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элюирования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насыщения пластины. В данном случае растворитель (подвижная фаза) наливается в</w:t>
      </w:r>
      <w:r>
        <w:rPr>
          <w:spacing w:val="-67"/>
        </w:rPr>
        <w:t xml:space="preserve"> </w:t>
      </w:r>
      <w:r>
        <w:t>один или оба отсека камеры, проводится непродолжительное насыщение камеры</w:t>
      </w:r>
      <w:r>
        <w:rPr>
          <w:spacing w:val="1"/>
        </w:rPr>
        <w:t xml:space="preserve"> </w:t>
      </w:r>
      <w:r>
        <w:t>(15-30 мин), а затем в камеру помещается пластина и начинается элюирование (Рис.</w:t>
      </w:r>
      <w:r>
        <w:rPr>
          <w:spacing w:val="1"/>
        </w:rPr>
        <w:t xml:space="preserve"> </w:t>
      </w:r>
      <w:r>
        <w:t>2., поз. А, С). Также возможно проведение одновременного насыщения камеры и</w:t>
      </w:r>
      <w:r>
        <w:rPr>
          <w:spacing w:val="1"/>
        </w:rPr>
        <w:t xml:space="preserve"> </w:t>
      </w:r>
      <w:r>
        <w:t>пластины (Рис. 2., поз. В). Затем камера наклоняется и растворитель перетекает в</w:t>
      </w:r>
      <w:r>
        <w:rPr>
          <w:spacing w:val="1"/>
        </w:rPr>
        <w:t xml:space="preserve"> </w:t>
      </w:r>
      <w:r>
        <w:t>отсек с</w:t>
      </w:r>
      <w:r>
        <w:rPr>
          <w:spacing w:val="-3"/>
        </w:rPr>
        <w:t xml:space="preserve"> </w:t>
      </w:r>
      <w:r>
        <w:t>пластиной</w:t>
      </w:r>
      <w:r>
        <w:t>.</w:t>
      </w:r>
    </w:p>
    <w:p w14:paraId="49811A58" w14:textId="77777777" w:rsidR="00D555B2" w:rsidRDefault="00D555B2">
      <w:pPr>
        <w:spacing w:line="360" w:lineRule="auto"/>
        <w:jc w:val="both"/>
        <w:sectPr w:rsidR="00D555B2">
          <w:pgSz w:w="11910" w:h="16840"/>
          <w:pgMar w:top="1040" w:right="420" w:bottom="1340" w:left="820" w:header="0" w:footer="1145" w:gutter="0"/>
          <w:cols w:space="720"/>
        </w:sectPr>
      </w:pPr>
    </w:p>
    <w:p w14:paraId="78DC7DE7" w14:textId="77777777" w:rsidR="00D555B2" w:rsidRDefault="00FA6029">
      <w:pPr>
        <w:pStyle w:val="a3"/>
        <w:ind w:left="3344"/>
        <w:rPr>
          <w:sz w:val="20"/>
        </w:rPr>
      </w:pPr>
      <w:r>
        <w:rPr>
          <w:sz w:val="20"/>
        </w:rPr>
      </w:r>
      <w:r>
        <w:rPr>
          <w:sz w:val="20"/>
        </w:rPr>
        <w:pict w14:anchorId="68BEFA41">
          <v:group id="_x0000_s1029" style="width:228.5pt;height:200.15pt;mso-position-horizontal-relative:char;mso-position-vertical-relative:line" coordsize="4570,40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Камеры-процесс1" style="position:absolute;left:281;top:334;width:3928;height:3249">
              <v:imagedata r:id="rId34" o:title=""/>
            </v:shape>
            <v:rect id="_x0000_s1030" style="position:absolute;left:10;top:10;width:4550;height:3983" filled="f" strokeweight="1pt"/>
            <w10:wrap type="none"/>
            <w10:anchorlock/>
          </v:group>
        </w:pict>
      </w:r>
    </w:p>
    <w:p w14:paraId="3DD70240" w14:textId="77777777" w:rsidR="00D555B2" w:rsidRDefault="00D555B2">
      <w:pPr>
        <w:pStyle w:val="a3"/>
        <w:spacing w:before="11"/>
        <w:ind w:left="0"/>
        <w:rPr>
          <w:sz w:val="12"/>
        </w:rPr>
      </w:pPr>
    </w:p>
    <w:p w14:paraId="7C7E2A7C" w14:textId="77777777" w:rsidR="00D555B2" w:rsidRDefault="00FA6029">
      <w:pPr>
        <w:pStyle w:val="a3"/>
        <w:spacing w:before="89" w:line="360" w:lineRule="auto"/>
        <w:ind w:left="4794" w:right="397" w:hanging="3133"/>
      </w:pPr>
      <w:r>
        <w:t>Рис. 2.</w:t>
      </w:r>
      <w:r>
        <w:rPr>
          <w:spacing w:val="1"/>
        </w:rPr>
        <w:t xml:space="preserve"> </w:t>
      </w:r>
      <w:r>
        <w:t>Проведение насыщения и последующего элюирования</w:t>
      </w:r>
      <w:r>
        <w:rPr>
          <w:spacing w:val="-67"/>
        </w:rPr>
        <w:t xml:space="preserve"> </w:t>
      </w:r>
      <w:r>
        <w:t>пластины.</w:t>
      </w:r>
    </w:p>
    <w:p w14:paraId="0F30E411" w14:textId="77777777" w:rsidR="00D555B2" w:rsidRDefault="00D555B2">
      <w:pPr>
        <w:pStyle w:val="a3"/>
        <w:ind w:left="0"/>
        <w:rPr>
          <w:sz w:val="20"/>
        </w:rPr>
      </w:pPr>
    </w:p>
    <w:p w14:paraId="61AA0DF5" w14:textId="77777777" w:rsidR="00D555B2" w:rsidRDefault="00FA6029">
      <w:pPr>
        <w:pStyle w:val="a3"/>
        <w:spacing w:before="5"/>
        <w:ind w:left="0"/>
        <w:rPr>
          <w:sz w:val="18"/>
        </w:rPr>
      </w:pPr>
      <w:r>
        <w:pict w14:anchorId="01938F38">
          <v:group id="_x0000_s1026" style="position:absolute;margin-left:197pt;margin-top:12.55pt;width:228.5pt;height:153.15pt;z-index:-15719424;mso-wrap-distance-left:0;mso-wrap-distance-right:0;mso-position-horizontal-relative:page" coordorigin="3940,252" coordsize="4570,3063">
            <v:shape id="_x0000_s1028" type="#_x0000_t75" alt="Камеры-процесс2" style="position:absolute;left:4363;top:733;width:3745;height:2309">
              <v:imagedata r:id="rId35" o:title=""/>
            </v:shape>
            <v:rect id="_x0000_s1027" style="position:absolute;left:3950;top:261;width:4550;height:3043" filled="f" strokeweight="1pt"/>
            <w10:wrap type="topAndBottom" anchorx="page"/>
          </v:group>
        </w:pict>
      </w:r>
    </w:p>
    <w:p w14:paraId="53E6492B" w14:textId="77777777" w:rsidR="00D555B2" w:rsidRDefault="00FA6029">
      <w:pPr>
        <w:pStyle w:val="a3"/>
        <w:spacing w:before="263" w:line="360" w:lineRule="auto"/>
        <w:ind w:left="3904" w:right="1917" w:hanging="1110"/>
      </w:pPr>
      <w:r>
        <w:t>Рис. 3. Различные варианты насыщения камеры и</w:t>
      </w:r>
      <w:r>
        <w:rPr>
          <w:spacing w:val="-67"/>
        </w:rPr>
        <w:t xml:space="preserve"> </w:t>
      </w:r>
      <w:r>
        <w:t>хроматографической</w:t>
      </w:r>
      <w:r>
        <w:rPr>
          <w:spacing w:val="-1"/>
        </w:rPr>
        <w:t xml:space="preserve"> </w:t>
      </w:r>
      <w:r>
        <w:t>пластины</w:t>
      </w:r>
    </w:p>
    <w:p w14:paraId="4491D64E" w14:textId="77777777" w:rsidR="00D555B2" w:rsidRDefault="00FA6029">
      <w:pPr>
        <w:pStyle w:val="a3"/>
        <w:spacing w:before="199" w:line="362" w:lineRule="auto"/>
        <w:ind w:firstLine="427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чернил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ТСХ,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67"/>
        </w:rPr>
        <w:t xml:space="preserve"> </w:t>
      </w:r>
      <w:r>
        <w:t>чернил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ручкой для письма.</w:t>
      </w:r>
    </w:p>
    <w:p w14:paraId="29D74674" w14:textId="77777777" w:rsidR="00D555B2" w:rsidRDefault="00FA6029">
      <w:pPr>
        <w:pStyle w:val="Heading2"/>
        <w:spacing w:before="201"/>
        <w:ind w:left="740"/>
      </w:pPr>
      <w:r>
        <w:t>Ход</w:t>
      </w:r>
      <w:r>
        <w:rPr>
          <w:spacing w:val="-1"/>
        </w:rPr>
        <w:t xml:space="preserve"> </w:t>
      </w:r>
      <w:r>
        <w:t>работы:</w:t>
      </w:r>
    </w:p>
    <w:p w14:paraId="42B69AFF" w14:textId="77777777" w:rsidR="00D555B2" w:rsidRDefault="00FA6029">
      <w:pPr>
        <w:pStyle w:val="a5"/>
        <w:numPr>
          <w:ilvl w:val="1"/>
          <w:numId w:val="5"/>
        </w:numPr>
        <w:tabs>
          <w:tab w:val="left" w:pos="1021"/>
        </w:tabs>
        <w:spacing w:before="153"/>
        <w:rPr>
          <w:sz w:val="28"/>
        </w:rPr>
      </w:pP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исследования.</w:t>
      </w:r>
    </w:p>
    <w:p w14:paraId="7264EDB8" w14:textId="77777777" w:rsidR="00D555B2" w:rsidRDefault="00FA6029">
      <w:pPr>
        <w:pStyle w:val="a5"/>
        <w:numPr>
          <w:ilvl w:val="1"/>
          <w:numId w:val="5"/>
        </w:numPr>
        <w:tabs>
          <w:tab w:val="left" w:pos="1021"/>
        </w:tabs>
        <w:spacing w:before="163"/>
        <w:rPr>
          <w:sz w:val="28"/>
        </w:rPr>
      </w:pPr>
      <w:r>
        <w:rPr>
          <w:sz w:val="28"/>
        </w:rPr>
        <w:t>Взять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пробы</w:t>
      </w:r>
      <w:r>
        <w:rPr>
          <w:spacing w:val="-2"/>
          <w:sz w:val="28"/>
        </w:rPr>
        <w:t xml:space="preserve"> </w:t>
      </w:r>
      <w:r>
        <w:rPr>
          <w:sz w:val="28"/>
        </w:rPr>
        <w:t>чернил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вырезания,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соскабливания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отпечатка.</w:t>
      </w:r>
    </w:p>
    <w:p w14:paraId="250097D1" w14:textId="77777777" w:rsidR="00D555B2" w:rsidRDefault="00FA6029">
      <w:pPr>
        <w:pStyle w:val="a5"/>
        <w:numPr>
          <w:ilvl w:val="1"/>
          <w:numId w:val="5"/>
        </w:numPr>
        <w:tabs>
          <w:tab w:val="left" w:pos="1093"/>
        </w:tabs>
        <w:spacing w:before="160" w:line="360" w:lineRule="auto"/>
        <w:ind w:left="312" w:right="151" w:firstLine="427"/>
        <w:rPr>
          <w:sz w:val="28"/>
        </w:rPr>
      </w:pPr>
      <w:r>
        <w:rPr>
          <w:sz w:val="28"/>
        </w:rPr>
        <w:t>Отделить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чернил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ДМФА.</w:t>
      </w:r>
    </w:p>
    <w:p w14:paraId="22CCFD07" w14:textId="77777777" w:rsidR="00D555B2" w:rsidRDefault="00D555B2">
      <w:pPr>
        <w:spacing w:line="360" w:lineRule="auto"/>
        <w:rPr>
          <w:sz w:val="28"/>
        </w:rPr>
        <w:sectPr w:rsidR="00D555B2">
          <w:pgSz w:w="11910" w:h="16840"/>
          <w:pgMar w:top="1120" w:right="420" w:bottom="1340" w:left="820" w:header="0" w:footer="1145" w:gutter="0"/>
          <w:cols w:space="720"/>
        </w:sectPr>
      </w:pPr>
    </w:p>
    <w:p w14:paraId="2D13AFB0" w14:textId="77777777" w:rsidR="00D555B2" w:rsidRDefault="00FA6029">
      <w:pPr>
        <w:pStyle w:val="a5"/>
        <w:numPr>
          <w:ilvl w:val="1"/>
          <w:numId w:val="5"/>
        </w:numPr>
        <w:tabs>
          <w:tab w:val="left" w:pos="1040"/>
        </w:tabs>
        <w:spacing w:before="67" w:line="362" w:lineRule="auto"/>
        <w:ind w:left="312" w:right="145" w:firstLine="427"/>
        <w:rPr>
          <w:sz w:val="28"/>
        </w:rPr>
      </w:pPr>
      <w:r>
        <w:rPr>
          <w:sz w:val="28"/>
        </w:rPr>
        <w:lastRenderedPageBreak/>
        <w:t>Поместить</w:t>
      </w:r>
      <w:r>
        <w:rPr>
          <w:spacing w:val="15"/>
          <w:sz w:val="28"/>
        </w:rPr>
        <w:t xml:space="preserve"> </w:t>
      </w:r>
      <w:r>
        <w:rPr>
          <w:sz w:val="28"/>
        </w:rPr>
        <w:t>пробу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хроматографическую</w:t>
      </w:r>
      <w:r>
        <w:rPr>
          <w:spacing w:val="15"/>
          <w:sz w:val="28"/>
        </w:rPr>
        <w:t xml:space="preserve"> </w:t>
      </w:r>
      <w:r>
        <w:rPr>
          <w:sz w:val="28"/>
        </w:rPr>
        <w:t>пластинку,</w:t>
      </w:r>
      <w:r>
        <w:rPr>
          <w:spacing w:val="16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5"/>
          <w:sz w:val="28"/>
        </w:rPr>
        <w:t xml:space="preserve"> </w:t>
      </w:r>
      <w:r>
        <w:rPr>
          <w:sz w:val="28"/>
        </w:rPr>
        <w:t>расстояния: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см</w:t>
      </w:r>
      <w:r>
        <w:rPr>
          <w:spacing w:val="-1"/>
          <w:sz w:val="28"/>
        </w:rPr>
        <w:t xml:space="preserve"> </w:t>
      </w:r>
      <w:r>
        <w:rPr>
          <w:sz w:val="28"/>
        </w:rPr>
        <w:t>от правого,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 нижнего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краѐв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пластины.</w:t>
      </w:r>
    </w:p>
    <w:p w14:paraId="6747CAFA" w14:textId="77777777" w:rsidR="00D555B2" w:rsidRDefault="00FA6029">
      <w:pPr>
        <w:pStyle w:val="a5"/>
        <w:numPr>
          <w:ilvl w:val="1"/>
          <w:numId w:val="5"/>
        </w:numPr>
        <w:tabs>
          <w:tab w:val="left" w:pos="1021"/>
        </w:tabs>
        <w:spacing w:line="317" w:lineRule="exact"/>
        <w:rPr>
          <w:sz w:val="28"/>
        </w:rPr>
      </w:pPr>
      <w:r>
        <w:rPr>
          <w:sz w:val="28"/>
        </w:rPr>
        <w:t>Извлечь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пробы</w:t>
      </w:r>
      <w:r>
        <w:rPr>
          <w:spacing w:val="-2"/>
          <w:sz w:val="28"/>
        </w:rPr>
        <w:t xml:space="preserve"> </w:t>
      </w:r>
      <w:r>
        <w:rPr>
          <w:sz w:val="28"/>
        </w:rPr>
        <w:t>чернил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ручек.</w:t>
      </w:r>
    </w:p>
    <w:p w14:paraId="4842C312" w14:textId="77777777" w:rsidR="00D555B2" w:rsidRDefault="00FA6029">
      <w:pPr>
        <w:pStyle w:val="a5"/>
        <w:numPr>
          <w:ilvl w:val="1"/>
          <w:numId w:val="5"/>
        </w:numPr>
        <w:tabs>
          <w:tab w:val="left" w:pos="1064"/>
        </w:tabs>
        <w:spacing w:before="161" w:line="360" w:lineRule="auto"/>
        <w:ind w:left="312" w:right="148" w:firstLine="427"/>
        <w:rPr>
          <w:sz w:val="28"/>
        </w:rPr>
      </w:pPr>
      <w:r>
        <w:rPr>
          <w:sz w:val="28"/>
        </w:rPr>
        <w:t>Растворить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пробы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ДМФА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поместить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хроматографическую</w:t>
      </w:r>
      <w:r>
        <w:rPr>
          <w:spacing w:val="39"/>
          <w:sz w:val="28"/>
        </w:rPr>
        <w:t xml:space="preserve"> </w:t>
      </w:r>
      <w:r>
        <w:rPr>
          <w:sz w:val="28"/>
        </w:rPr>
        <w:t>пластинку</w:t>
      </w:r>
      <w:r>
        <w:rPr>
          <w:spacing w:val="-67"/>
          <w:sz w:val="28"/>
        </w:rPr>
        <w:t xml:space="preserve"> </w:t>
      </w:r>
      <w:r>
        <w:rPr>
          <w:sz w:val="28"/>
        </w:rPr>
        <w:t>рядом</w:t>
      </w:r>
      <w:r>
        <w:rPr>
          <w:spacing w:val="-4"/>
          <w:sz w:val="28"/>
        </w:rPr>
        <w:t xml:space="preserve"> </w:t>
      </w:r>
      <w:r>
        <w:rPr>
          <w:sz w:val="28"/>
        </w:rPr>
        <w:t>с пробой чернил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документа.</w:t>
      </w:r>
    </w:p>
    <w:p w14:paraId="444252BE" w14:textId="77777777" w:rsidR="00D555B2" w:rsidRDefault="00FA6029">
      <w:pPr>
        <w:pStyle w:val="a5"/>
        <w:numPr>
          <w:ilvl w:val="1"/>
          <w:numId w:val="5"/>
        </w:numPr>
        <w:tabs>
          <w:tab w:val="left" w:pos="1022"/>
        </w:tabs>
        <w:spacing w:before="1"/>
        <w:ind w:hanging="282"/>
        <w:rPr>
          <w:sz w:val="28"/>
        </w:rPr>
      </w:pPr>
      <w:r>
        <w:rPr>
          <w:sz w:val="28"/>
        </w:rPr>
        <w:t>Высушить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пластинку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ДМФА.</w:t>
      </w:r>
    </w:p>
    <w:p w14:paraId="3F6D2E9F" w14:textId="77777777" w:rsidR="00D555B2" w:rsidRDefault="00FA6029">
      <w:pPr>
        <w:pStyle w:val="a5"/>
        <w:numPr>
          <w:ilvl w:val="1"/>
          <w:numId w:val="5"/>
        </w:numPr>
        <w:tabs>
          <w:tab w:val="left" w:pos="1021"/>
        </w:tabs>
        <w:spacing w:before="160"/>
        <w:rPr>
          <w:sz w:val="28"/>
        </w:rPr>
      </w:pPr>
      <w:r>
        <w:rPr>
          <w:sz w:val="28"/>
        </w:rPr>
        <w:t>Приготовить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растворитель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пропорциях</w:t>
      </w:r>
    </w:p>
    <w:p w14:paraId="5AA25D4E" w14:textId="77777777" w:rsidR="00D555B2" w:rsidRDefault="00FA6029">
      <w:pPr>
        <w:pStyle w:val="a3"/>
        <w:spacing w:before="161"/>
        <w:ind w:left="810"/>
      </w:pPr>
      <w:r>
        <w:t>-</w:t>
      </w:r>
      <w:r>
        <w:rPr>
          <w:spacing w:val="-2"/>
        </w:rPr>
        <w:t xml:space="preserve"> </w:t>
      </w:r>
      <w:r>
        <w:t>этилацетат</w:t>
      </w:r>
      <w:r>
        <w:rPr>
          <w:spacing w:val="-4"/>
        </w:rPr>
        <w:t xml:space="preserve"> </w:t>
      </w:r>
      <w:r>
        <w:t>30 мл</w:t>
      </w:r>
    </w:p>
    <w:p w14:paraId="21E2677C" w14:textId="77777777" w:rsidR="00D555B2" w:rsidRDefault="00FA6029">
      <w:pPr>
        <w:pStyle w:val="a5"/>
        <w:numPr>
          <w:ilvl w:val="0"/>
          <w:numId w:val="3"/>
        </w:numPr>
        <w:tabs>
          <w:tab w:val="left" w:pos="904"/>
        </w:tabs>
        <w:spacing w:before="161"/>
        <w:rPr>
          <w:sz w:val="28"/>
        </w:rPr>
      </w:pPr>
      <w:r>
        <w:rPr>
          <w:sz w:val="28"/>
        </w:rPr>
        <w:t>изопропанол</w:t>
      </w:r>
      <w:r>
        <w:rPr>
          <w:spacing w:val="-3"/>
          <w:sz w:val="28"/>
        </w:rPr>
        <w:t xml:space="preserve"> </w:t>
      </w:r>
      <w:r>
        <w:rPr>
          <w:sz w:val="28"/>
        </w:rPr>
        <w:t>15 мл</w:t>
      </w:r>
    </w:p>
    <w:p w14:paraId="05A8B3FA" w14:textId="77777777" w:rsidR="00D555B2" w:rsidRDefault="00FA6029">
      <w:pPr>
        <w:pStyle w:val="a5"/>
        <w:numPr>
          <w:ilvl w:val="0"/>
          <w:numId w:val="3"/>
        </w:numPr>
        <w:tabs>
          <w:tab w:val="left" w:pos="904"/>
        </w:tabs>
        <w:spacing w:before="163"/>
        <w:jc w:val="both"/>
        <w:rPr>
          <w:sz w:val="28"/>
        </w:rPr>
      </w:pPr>
      <w:r>
        <w:rPr>
          <w:sz w:val="28"/>
        </w:rPr>
        <w:t>дистиллированная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вода</w:t>
      </w:r>
      <w:r>
        <w:rPr>
          <w:spacing w:val="-4"/>
          <w:sz w:val="28"/>
        </w:rPr>
        <w:t xml:space="preserve"> </w:t>
      </w:r>
      <w:r>
        <w:rPr>
          <w:sz w:val="28"/>
        </w:rPr>
        <w:t>10 мл</w:t>
      </w:r>
    </w:p>
    <w:p w14:paraId="340D2C94" w14:textId="77777777" w:rsidR="00D555B2" w:rsidRDefault="00FA6029">
      <w:pPr>
        <w:pStyle w:val="a5"/>
        <w:numPr>
          <w:ilvl w:val="0"/>
          <w:numId w:val="3"/>
        </w:numPr>
        <w:tabs>
          <w:tab w:val="left" w:pos="904"/>
        </w:tabs>
        <w:spacing w:before="160"/>
        <w:jc w:val="both"/>
        <w:rPr>
          <w:sz w:val="28"/>
        </w:rPr>
      </w:pPr>
      <w:r>
        <w:rPr>
          <w:sz w:val="28"/>
        </w:rPr>
        <w:t>уксусная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мл</w:t>
      </w:r>
    </w:p>
    <w:p w14:paraId="7873EA6D" w14:textId="77777777" w:rsidR="00D555B2" w:rsidRDefault="00FA6029">
      <w:pPr>
        <w:pStyle w:val="a5"/>
        <w:numPr>
          <w:ilvl w:val="1"/>
          <w:numId w:val="5"/>
        </w:numPr>
        <w:tabs>
          <w:tab w:val="left" w:pos="1040"/>
        </w:tabs>
        <w:spacing w:before="160" w:line="360" w:lineRule="auto"/>
        <w:ind w:left="312" w:right="150" w:firstLine="427"/>
        <w:jc w:val="both"/>
        <w:rPr>
          <w:sz w:val="28"/>
        </w:rPr>
      </w:pPr>
      <w:r>
        <w:rPr>
          <w:sz w:val="28"/>
        </w:rPr>
        <w:t>Смесь осторожно вылить в хроматографическую камеру и перемешать.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хроматографическую камеру установить на горизонтальной поверхности и в 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поместиь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пластину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примерно под</w:t>
      </w:r>
      <w:r>
        <w:rPr>
          <w:spacing w:val="1"/>
          <w:sz w:val="28"/>
        </w:rPr>
        <w:t xml:space="preserve"> </w:t>
      </w:r>
      <w:r>
        <w:rPr>
          <w:sz w:val="28"/>
        </w:rPr>
        <w:t>углом 80</w:t>
      </w:r>
      <w:r>
        <w:rPr>
          <w:sz w:val="28"/>
          <w:vertAlign w:val="superscript"/>
        </w:rPr>
        <w:t>°</w:t>
      </w:r>
      <w:r>
        <w:rPr>
          <w:spacing w:val="-4"/>
          <w:sz w:val="28"/>
        </w:rPr>
        <w:t xml:space="preserve"> </w:t>
      </w:r>
      <w:r>
        <w:rPr>
          <w:sz w:val="28"/>
        </w:rPr>
        <w:t>и плотно закрыть.</w:t>
      </w:r>
    </w:p>
    <w:p w14:paraId="11F54E70" w14:textId="77777777" w:rsidR="00D555B2" w:rsidRDefault="00FA6029">
      <w:pPr>
        <w:pStyle w:val="a5"/>
        <w:numPr>
          <w:ilvl w:val="1"/>
          <w:numId w:val="5"/>
        </w:numPr>
        <w:tabs>
          <w:tab w:val="left" w:pos="1258"/>
        </w:tabs>
        <w:spacing w:before="1" w:line="360" w:lineRule="auto"/>
        <w:ind w:left="312" w:right="141" w:firstLine="427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фронт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дойдѐт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вынуть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высушить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растворителя.</w:t>
      </w:r>
    </w:p>
    <w:p w14:paraId="0ACED577" w14:textId="77777777" w:rsidR="00D555B2" w:rsidRDefault="00FA6029">
      <w:pPr>
        <w:pStyle w:val="a5"/>
        <w:numPr>
          <w:ilvl w:val="1"/>
          <w:numId w:val="5"/>
        </w:numPr>
        <w:tabs>
          <w:tab w:val="left" w:pos="1241"/>
        </w:tabs>
        <w:spacing w:line="362" w:lineRule="auto"/>
        <w:ind w:left="312" w:right="143" w:firstLine="427"/>
        <w:jc w:val="both"/>
        <w:rPr>
          <w:sz w:val="28"/>
        </w:rPr>
      </w:pPr>
      <w:r>
        <w:rPr>
          <w:sz w:val="28"/>
        </w:rPr>
        <w:t>Отсканировать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фоторедакторе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невидимых пятен.</w:t>
      </w:r>
    </w:p>
    <w:p w14:paraId="3BDFE13D" w14:textId="77777777" w:rsidR="00D555B2" w:rsidRDefault="00FA6029">
      <w:pPr>
        <w:pStyle w:val="a5"/>
        <w:numPr>
          <w:ilvl w:val="1"/>
          <w:numId w:val="5"/>
        </w:numPr>
        <w:tabs>
          <w:tab w:val="left" w:pos="1163"/>
        </w:tabs>
        <w:spacing w:line="317" w:lineRule="exact"/>
        <w:ind w:left="1162" w:hanging="423"/>
        <w:jc w:val="both"/>
        <w:rPr>
          <w:sz w:val="28"/>
        </w:rPr>
      </w:pPr>
      <w:r>
        <w:rPr>
          <w:sz w:val="28"/>
        </w:rPr>
        <w:t>Определить,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ручкой</w:t>
      </w:r>
      <w:r>
        <w:rPr>
          <w:spacing w:val="-5"/>
          <w:sz w:val="28"/>
        </w:rPr>
        <w:t xml:space="preserve"> </w:t>
      </w:r>
      <w:r>
        <w:rPr>
          <w:sz w:val="28"/>
        </w:rPr>
        <w:t>была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надпись.</w:t>
      </w:r>
    </w:p>
    <w:p w14:paraId="16D0C50B" w14:textId="77777777" w:rsidR="00D555B2" w:rsidRDefault="00D555B2">
      <w:pPr>
        <w:pStyle w:val="a3"/>
        <w:spacing w:before="7"/>
        <w:ind w:left="0"/>
        <w:rPr>
          <w:sz w:val="31"/>
        </w:rPr>
      </w:pPr>
    </w:p>
    <w:p w14:paraId="6223EF57" w14:textId="77777777" w:rsidR="00D555B2" w:rsidRDefault="00FA6029">
      <w:pPr>
        <w:pStyle w:val="Heading1"/>
        <w:spacing w:before="0"/>
        <w:ind w:left="590" w:firstLine="0"/>
        <w:jc w:val="center"/>
      </w:pPr>
      <w:r>
        <w:t>Литература</w:t>
      </w:r>
    </w:p>
    <w:p w14:paraId="17A1CD3A" w14:textId="77777777" w:rsidR="00D555B2" w:rsidRDefault="00FA6029">
      <w:pPr>
        <w:pStyle w:val="a5"/>
        <w:numPr>
          <w:ilvl w:val="0"/>
          <w:numId w:val="2"/>
        </w:numPr>
        <w:tabs>
          <w:tab w:val="left" w:pos="1036"/>
        </w:tabs>
        <w:spacing w:before="158" w:line="360" w:lineRule="auto"/>
        <w:ind w:right="144" w:firstLine="427"/>
        <w:jc w:val="both"/>
        <w:rPr>
          <w:sz w:val="28"/>
        </w:rPr>
      </w:pPr>
      <w:r>
        <w:rPr>
          <w:sz w:val="28"/>
        </w:rPr>
        <w:t>Конюхов В.Ю. Хроматография: Учебник.</w:t>
      </w:r>
      <w:r>
        <w:rPr>
          <w:spacing w:val="1"/>
          <w:sz w:val="28"/>
        </w:rPr>
        <w:t xml:space="preserve"> </w:t>
      </w:r>
      <w:r>
        <w:rPr>
          <w:sz w:val="28"/>
        </w:rPr>
        <w:t>– СПб.: Изд-во «Лань», 2012. – 224</w:t>
      </w:r>
      <w:r>
        <w:rPr>
          <w:spacing w:val="1"/>
          <w:sz w:val="28"/>
        </w:rPr>
        <w:t xml:space="preserve"> </w:t>
      </w:r>
      <w:r>
        <w:rPr>
          <w:sz w:val="28"/>
        </w:rPr>
        <w:t>с.:ил.</w:t>
      </w:r>
      <w:r>
        <w:rPr>
          <w:spacing w:val="68"/>
          <w:sz w:val="28"/>
        </w:rPr>
        <w:t xml:space="preserve"> </w:t>
      </w:r>
      <w:r>
        <w:rPr>
          <w:sz w:val="28"/>
        </w:rPr>
        <w:t>– (Учебник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для вузов.Специальная литература).</w:t>
      </w:r>
    </w:p>
    <w:p w14:paraId="354ADDC6" w14:textId="77777777" w:rsidR="00D555B2" w:rsidRDefault="00FA6029">
      <w:pPr>
        <w:pStyle w:val="a5"/>
        <w:numPr>
          <w:ilvl w:val="0"/>
          <w:numId w:val="2"/>
        </w:numPr>
        <w:tabs>
          <w:tab w:val="left" w:pos="1118"/>
        </w:tabs>
        <w:spacing w:line="360" w:lineRule="auto"/>
        <w:ind w:right="148" w:firstLine="427"/>
        <w:jc w:val="both"/>
        <w:rPr>
          <w:sz w:val="28"/>
        </w:rPr>
      </w:pPr>
      <w:r>
        <w:rPr>
          <w:sz w:val="28"/>
        </w:rPr>
        <w:t>Э.А.</w:t>
      </w:r>
      <w:r>
        <w:rPr>
          <w:spacing w:val="1"/>
          <w:sz w:val="28"/>
        </w:rPr>
        <w:t xml:space="preserve"> </w:t>
      </w:r>
      <w:r>
        <w:rPr>
          <w:sz w:val="28"/>
        </w:rPr>
        <w:t>Тросман,</w:t>
      </w:r>
      <w:r>
        <w:rPr>
          <w:spacing w:val="1"/>
          <w:sz w:val="28"/>
        </w:rPr>
        <w:t xml:space="preserve"> </w:t>
      </w:r>
      <w:r>
        <w:rPr>
          <w:sz w:val="28"/>
        </w:rPr>
        <w:t>Г.С.</w:t>
      </w:r>
      <w:r>
        <w:rPr>
          <w:spacing w:val="1"/>
          <w:sz w:val="28"/>
        </w:rPr>
        <w:t xml:space="preserve"> </w:t>
      </w:r>
      <w:r>
        <w:rPr>
          <w:sz w:val="28"/>
        </w:rPr>
        <w:t>Бежанишвили,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Батыгина,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Тимофеева,</w:t>
      </w:r>
      <w:r>
        <w:rPr>
          <w:spacing w:val="1"/>
          <w:sz w:val="28"/>
        </w:rPr>
        <w:t xml:space="preserve"> </w:t>
      </w:r>
      <w:r>
        <w:rPr>
          <w:sz w:val="28"/>
        </w:rPr>
        <w:t>Т.Ф.</w:t>
      </w:r>
      <w:r>
        <w:rPr>
          <w:spacing w:val="1"/>
          <w:sz w:val="28"/>
        </w:rPr>
        <w:t xml:space="preserve"> </w:t>
      </w:r>
      <w:r>
        <w:rPr>
          <w:sz w:val="28"/>
        </w:rPr>
        <w:t>Панферова,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Каграманов,</w:t>
      </w:r>
      <w:r>
        <w:rPr>
          <w:spacing w:val="1"/>
          <w:sz w:val="28"/>
        </w:rPr>
        <w:t xml:space="preserve"> </w:t>
      </w:r>
      <w:r>
        <w:rPr>
          <w:sz w:val="28"/>
        </w:rPr>
        <w:t>РФЦСЭ,</w:t>
      </w:r>
      <w:r>
        <w:rPr>
          <w:spacing w:val="1"/>
          <w:sz w:val="28"/>
        </w:rPr>
        <w:t xml:space="preserve"> </w:t>
      </w:r>
      <w:r>
        <w:rPr>
          <w:sz w:val="28"/>
        </w:rPr>
        <w:t>"Современные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</w:t>
      </w:r>
      <w:r>
        <w:rPr>
          <w:sz w:val="28"/>
        </w:rPr>
        <w:t>иминалистического исследования паст для шариковых авторучек", Реферативная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 выпуск 2, научные сообщения на теоретическом семинаре, 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1995 год.</w:t>
      </w:r>
    </w:p>
    <w:sectPr w:rsidR="00D555B2">
      <w:pgSz w:w="11910" w:h="16840"/>
      <w:pgMar w:top="1040" w:right="420" w:bottom="1340" w:left="820" w:header="0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DAB6C64" w14:textId="77777777" w:rsidR="00000000" w:rsidRDefault="00FA6029">
      <w:r>
        <w:separator/>
      </w:r>
    </w:p>
  </w:endnote>
  <w:endnote w:type="continuationSeparator" w:id="0">
    <w:p w14:paraId="48865C68" w14:textId="77777777" w:rsidR="00000000" w:rsidRDefault="00FA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6909B15" w14:textId="77777777" w:rsidR="00D555B2" w:rsidRDefault="00FA6029">
    <w:pPr>
      <w:pStyle w:val="a3"/>
      <w:spacing w:line="14" w:lineRule="auto"/>
      <w:ind w:left="0"/>
      <w:rPr>
        <w:sz w:val="20"/>
      </w:rPr>
    </w:pPr>
    <w:r>
      <w:pict w14:anchorId="5E3081E6">
        <v:shapetype id="_x0000_t202" coordsize="21600,21600" o:spt="202" path="m0,0l0,21600,21600,21600,21600,0xe">
          <v:stroke joinstyle="miter"/>
          <v:path gradientshapeok="t" o:connecttype="rect"/>
        </v:shapetype>
        <v:shape id="_x0000_s2058" type="#_x0000_t202" style="position:absolute;margin-left:301.7pt;margin-top:773.65pt;width:20.2pt;height:17.55pt;z-index:-16135168;mso-position-horizontal-relative:page;mso-position-vertical-relative:page" filled="f" stroked="f">
          <v:textbox inset="0,0,0,0">
            <w:txbxContent>
              <w:p w14:paraId="4DB1B1AF" w14:textId="77777777" w:rsidR="00D555B2" w:rsidRDefault="00FA6029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B83D2B" w14:textId="77777777" w:rsidR="00D555B2" w:rsidRDefault="00FA6029">
    <w:pPr>
      <w:pStyle w:val="a3"/>
      <w:spacing w:line="14" w:lineRule="auto"/>
      <w:ind w:left="0"/>
      <w:rPr>
        <w:sz w:val="20"/>
      </w:rPr>
    </w:pPr>
    <w:r>
      <w:pict w14:anchorId="2F4FBE11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301.7pt;margin-top:773.65pt;width:20.2pt;height:17.55pt;z-index:-16130560;mso-position-horizontal-relative:page;mso-position-vertical-relative:page" filled="f" stroked="f">
          <v:textbox inset="0,0,0,0">
            <w:txbxContent>
              <w:p w14:paraId="4FD7E227" w14:textId="77777777" w:rsidR="00D555B2" w:rsidRDefault="00FA6029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1F2586" w14:textId="77777777" w:rsidR="00D555B2" w:rsidRDefault="00FA6029">
    <w:pPr>
      <w:pStyle w:val="a3"/>
      <w:spacing w:line="14" w:lineRule="auto"/>
      <w:ind w:left="0"/>
      <w:rPr>
        <w:sz w:val="20"/>
      </w:rPr>
    </w:pPr>
    <w:r>
      <w:pict w14:anchorId="05F443C1">
        <v:shapetype id="_x0000_t202" coordsize="21600,21600" o:spt="202" path="m0,0l0,21600,21600,21600,21600,0xe">
          <v:stroke joinstyle="miter"/>
          <v:path gradientshapeok="t" o:connecttype="rect"/>
        </v:shapetype>
        <v:shape id="_x0000_s2057" type="#_x0000_t202" style="position:absolute;margin-left:53.6pt;margin-top:745.7pt;width:191.45pt;height:17.55pt;z-index:-16134656;mso-position-horizontal-relative:page;mso-position-vertical-relative:page" filled="f" stroked="f">
          <v:textbox inset="0,0,0,0">
            <w:txbxContent>
              <w:p w14:paraId="04B62FA8" w14:textId="77777777" w:rsidR="00D555B2" w:rsidRDefault="00FA6029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  <w:r>
                  <w:t>.</w:t>
                </w:r>
                <w:r>
                  <w:rPr>
                    <w:spacing w:val="-2"/>
                  </w:rPr>
                  <w:t xml:space="preserve"> </w:t>
                </w:r>
                <w:r>
                  <w:t>Записать</w:t>
                </w:r>
                <w:r>
                  <w:rPr>
                    <w:spacing w:val="-1"/>
                  </w:rPr>
                  <w:t xml:space="preserve"> </w:t>
                </w:r>
                <w:r>
                  <w:t>спектр</w:t>
                </w:r>
                <w:r>
                  <w:rPr>
                    <w:spacing w:val="-3"/>
                  </w:rPr>
                  <w:t xml:space="preserve"> </w:t>
                </w:r>
                <w:r>
                  <w:t>образца</w:t>
                </w:r>
                <w:r>
                  <w:rPr>
                    <w:spacing w:val="-2"/>
                  </w:rPr>
                  <w:t xml:space="preserve"> </w:t>
                </w:r>
                <w:r>
                  <w:t>№1</w:t>
                </w:r>
              </w:p>
            </w:txbxContent>
          </v:textbox>
          <w10:wrap anchorx="page" anchory="page"/>
        </v:shape>
      </w:pict>
    </w:r>
    <w:r>
      <w:pict w14:anchorId="06D7E582">
        <v:shape id="_x0000_s2056" type="#_x0000_t202" style="position:absolute;margin-left:303.7pt;margin-top:773.65pt;width:16.2pt;height:17.55pt;z-index:-16134144;mso-position-horizontal-relative:page;mso-position-vertical-relative:page" filled="f" stroked="f">
          <v:textbox inset="0,0,0,0">
            <w:txbxContent>
              <w:p w14:paraId="5D30E4C4" w14:textId="77777777" w:rsidR="00D555B2" w:rsidRDefault="00FA6029">
                <w:pPr>
                  <w:pStyle w:val="a3"/>
                  <w:spacing w:before="9"/>
                  <w:ind w:left="20"/>
                </w:pPr>
                <w:r>
                  <w:t>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2AAEC1" w14:textId="77777777" w:rsidR="00D555B2" w:rsidRDefault="00FA6029">
    <w:pPr>
      <w:pStyle w:val="a3"/>
      <w:spacing w:line="14" w:lineRule="auto"/>
      <w:ind w:left="0"/>
      <w:rPr>
        <w:sz w:val="20"/>
      </w:rPr>
    </w:pPr>
    <w:r>
      <w:pict w14:anchorId="238C6E04">
        <v:shapetype id="_x0000_t202" coordsize="21600,21600" o:spt="202" path="m0,0l0,21600,21600,21600,21600,0xe">
          <v:stroke joinstyle="miter"/>
          <v:path gradientshapeok="t" o:connecttype="rect"/>
        </v:shapetype>
        <v:shape id="_x0000_s2055" type="#_x0000_t202" style="position:absolute;margin-left:55.6pt;margin-top:745pt;width:186.45pt;height:17.55pt;z-index:-16133632;mso-position-horizontal-relative:page;mso-position-vertical-relative:page" filled="f" stroked="f">
          <v:textbox inset="0,0,0,0">
            <w:txbxContent>
              <w:p w14:paraId="1FFC34DD" w14:textId="77777777" w:rsidR="00D555B2" w:rsidRDefault="00FA6029">
                <w:pPr>
                  <w:pStyle w:val="a3"/>
                  <w:spacing w:before="9"/>
                  <w:ind w:left="20"/>
                </w:pPr>
                <w:r>
                  <w:t>6.</w:t>
                </w:r>
                <w:r>
                  <w:rPr>
                    <w:spacing w:val="-2"/>
                  </w:rPr>
                  <w:t xml:space="preserve"> </w:t>
                </w:r>
                <w:r>
                  <w:t>Записать</w:t>
                </w:r>
                <w:r>
                  <w:rPr>
                    <w:spacing w:val="-2"/>
                  </w:rPr>
                  <w:t xml:space="preserve"> </w:t>
                </w:r>
                <w:r>
                  <w:t>спектр</w:t>
                </w:r>
                <w:r>
                  <w:rPr>
                    <w:spacing w:val="-2"/>
                  </w:rPr>
                  <w:t xml:space="preserve"> </w:t>
                </w:r>
                <w:r>
                  <w:t>образца</w:t>
                </w:r>
                <w:r>
                  <w:rPr>
                    <w:spacing w:val="-3"/>
                  </w:rPr>
                  <w:t xml:space="preserve"> </w:t>
                </w:r>
                <w:r>
                  <w:t>№2</w:t>
                </w:r>
              </w:p>
            </w:txbxContent>
          </v:textbox>
          <w10:wrap anchorx="page" anchory="page"/>
        </v:shape>
      </w:pict>
    </w:r>
    <w:r>
      <w:pict w14:anchorId="5D65555C">
        <v:shape id="_x0000_s2054" type="#_x0000_t202" style="position:absolute;margin-left:303.7pt;margin-top:773.65pt;width:16.2pt;height:17.55pt;z-index:-16133120;mso-position-horizontal-relative:page;mso-position-vertical-relative:page" filled="f" stroked="f">
          <v:textbox inset="0,0,0,0">
            <w:txbxContent>
              <w:p w14:paraId="685F7068" w14:textId="77777777" w:rsidR="00D555B2" w:rsidRDefault="00FA6029">
                <w:pPr>
                  <w:pStyle w:val="a3"/>
                  <w:spacing w:before="9"/>
                  <w:ind w:left="20"/>
                </w:pPr>
                <w: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4F87EE6" w14:textId="77777777" w:rsidR="00D555B2" w:rsidRDefault="00FA6029">
    <w:pPr>
      <w:pStyle w:val="a3"/>
      <w:spacing w:line="14" w:lineRule="auto"/>
      <w:ind w:left="0"/>
      <w:rPr>
        <w:sz w:val="20"/>
      </w:rPr>
    </w:pPr>
    <w:r>
      <w:pict w14:anchorId="13889652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301.7pt;margin-top:773.65pt;width:20.2pt;height:17.55pt;z-index:-16132608;mso-position-horizontal-relative:page;mso-position-vertical-relative:page" filled="f" stroked="f">
          <v:textbox inset="0,0,0,0">
            <w:txbxContent>
              <w:p w14:paraId="2AB94D13" w14:textId="77777777" w:rsidR="00D555B2" w:rsidRDefault="00FA6029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B61A6D" w14:textId="77777777" w:rsidR="00D555B2" w:rsidRDefault="00D555B2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3C450D" w14:textId="77777777" w:rsidR="00D555B2" w:rsidRDefault="00D555B2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B35C1A9" w14:textId="77777777" w:rsidR="00D555B2" w:rsidRDefault="00D555B2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A3544D" w14:textId="77777777" w:rsidR="00D555B2" w:rsidRDefault="00FA6029">
    <w:pPr>
      <w:pStyle w:val="a3"/>
      <w:spacing w:line="14" w:lineRule="auto"/>
      <w:ind w:left="0"/>
      <w:rPr>
        <w:sz w:val="20"/>
      </w:rPr>
    </w:pPr>
    <w:r>
      <w:pict w14:anchorId="79FB90D7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301.7pt;margin-top:773.65pt;width:20.2pt;height:17.55pt;z-index:-16132096;mso-position-horizontal-relative:page;mso-position-vertical-relative:page" filled="f" stroked="f">
          <v:textbox inset="0,0,0,0">
            <w:txbxContent>
              <w:p w14:paraId="0ECADEC7" w14:textId="77777777" w:rsidR="00D555B2" w:rsidRDefault="00FA6029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940BEAE" w14:textId="77777777" w:rsidR="00D555B2" w:rsidRDefault="00FA6029">
    <w:pPr>
      <w:pStyle w:val="a3"/>
      <w:spacing w:line="14" w:lineRule="auto"/>
      <w:ind w:left="0"/>
      <w:rPr>
        <w:sz w:val="20"/>
      </w:rPr>
    </w:pPr>
    <w:r>
      <w:pict w14:anchorId="42F08C21">
        <v:rect id="_x0000_s2051" style="position:absolute;margin-left:55.9pt;margin-top:757.05pt;width:512.5pt;height:24.1pt;z-index:-16131584;mso-position-horizontal-relative:page;mso-position-vertical-relative:page" stroked="f">
          <w10:wrap anchorx="page" anchory="page"/>
        </v:rect>
      </w:pict>
    </w:r>
    <w:r>
      <w:pict w14:anchorId="213CA9ED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301.7pt;margin-top:773.65pt;width:20.2pt;height:17.55pt;z-index:-16131072;mso-position-horizontal-relative:page;mso-position-vertical-relative:page" filled="f" stroked="f">
          <v:textbox inset="0,0,0,0">
            <w:txbxContent>
              <w:p w14:paraId="5165F542" w14:textId="77777777" w:rsidR="00D555B2" w:rsidRDefault="00FA6029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4EA17A3" w14:textId="77777777" w:rsidR="00000000" w:rsidRDefault="00FA6029">
      <w:r>
        <w:separator/>
      </w:r>
    </w:p>
  </w:footnote>
  <w:footnote w:type="continuationSeparator" w:id="0">
    <w:p w14:paraId="614ADC8F" w14:textId="77777777" w:rsidR="00000000" w:rsidRDefault="00FA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2F2119B"/>
    <w:multiLevelType w:val="hybridMultilevel"/>
    <w:tmpl w:val="187EEF88"/>
    <w:lvl w:ilvl="0" w:tplc="DFFEBB70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6D240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8A94E326"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3" w:tplc="B02E6CA8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4" w:tplc="E2DA5934"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5" w:tplc="8B88722E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6" w:tplc="D5B890A4"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  <w:lvl w:ilvl="7" w:tplc="84B47998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8" w:tplc="5372B460">
      <w:numFmt w:val="bullet"/>
      <w:lvlText w:val="•"/>
      <w:lvlJc w:val="left"/>
      <w:pPr>
        <w:ind w:left="2648" w:hanging="240"/>
      </w:pPr>
      <w:rPr>
        <w:rFonts w:hint="default"/>
        <w:lang w:val="ru-RU" w:eastAsia="en-US" w:bidi="ar-SA"/>
      </w:rPr>
    </w:lvl>
  </w:abstractNum>
  <w:abstractNum w:abstractNumId="1">
    <w:nsid w:val="14D619F8"/>
    <w:multiLevelType w:val="hybridMultilevel"/>
    <w:tmpl w:val="04FC7D72"/>
    <w:lvl w:ilvl="0" w:tplc="EA5A199E">
      <w:start w:val="1"/>
      <w:numFmt w:val="decimal"/>
      <w:lvlText w:val="%1."/>
      <w:lvlJc w:val="left"/>
      <w:pPr>
        <w:ind w:left="327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9A59C0">
      <w:numFmt w:val="bullet"/>
      <w:lvlText w:val="•"/>
      <w:lvlJc w:val="left"/>
      <w:pPr>
        <w:ind w:left="1354" w:hanging="432"/>
      </w:pPr>
      <w:rPr>
        <w:rFonts w:hint="default"/>
        <w:lang w:val="ru-RU" w:eastAsia="en-US" w:bidi="ar-SA"/>
      </w:rPr>
    </w:lvl>
    <w:lvl w:ilvl="2" w:tplc="8D2EA14C">
      <w:numFmt w:val="bullet"/>
      <w:lvlText w:val="•"/>
      <w:lvlJc w:val="left"/>
      <w:pPr>
        <w:ind w:left="2389" w:hanging="432"/>
      </w:pPr>
      <w:rPr>
        <w:rFonts w:hint="default"/>
        <w:lang w:val="ru-RU" w:eastAsia="en-US" w:bidi="ar-SA"/>
      </w:rPr>
    </w:lvl>
    <w:lvl w:ilvl="3" w:tplc="755E284E">
      <w:numFmt w:val="bullet"/>
      <w:lvlText w:val="•"/>
      <w:lvlJc w:val="left"/>
      <w:pPr>
        <w:ind w:left="3423" w:hanging="432"/>
      </w:pPr>
      <w:rPr>
        <w:rFonts w:hint="default"/>
        <w:lang w:val="ru-RU" w:eastAsia="en-US" w:bidi="ar-SA"/>
      </w:rPr>
    </w:lvl>
    <w:lvl w:ilvl="4" w:tplc="A0B49320">
      <w:numFmt w:val="bullet"/>
      <w:lvlText w:val="•"/>
      <w:lvlJc w:val="left"/>
      <w:pPr>
        <w:ind w:left="4458" w:hanging="432"/>
      </w:pPr>
      <w:rPr>
        <w:rFonts w:hint="default"/>
        <w:lang w:val="ru-RU" w:eastAsia="en-US" w:bidi="ar-SA"/>
      </w:rPr>
    </w:lvl>
    <w:lvl w:ilvl="5" w:tplc="B8507EB2">
      <w:numFmt w:val="bullet"/>
      <w:lvlText w:val="•"/>
      <w:lvlJc w:val="left"/>
      <w:pPr>
        <w:ind w:left="5493" w:hanging="432"/>
      </w:pPr>
      <w:rPr>
        <w:rFonts w:hint="default"/>
        <w:lang w:val="ru-RU" w:eastAsia="en-US" w:bidi="ar-SA"/>
      </w:rPr>
    </w:lvl>
    <w:lvl w:ilvl="6" w:tplc="F948CE14">
      <w:numFmt w:val="bullet"/>
      <w:lvlText w:val="•"/>
      <w:lvlJc w:val="left"/>
      <w:pPr>
        <w:ind w:left="6527" w:hanging="432"/>
      </w:pPr>
      <w:rPr>
        <w:rFonts w:hint="default"/>
        <w:lang w:val="ru-RU" w:eastAsia="en-US" w:bidi="ar-SA"/>
      </w:rPr>
    </w:lvl>
    <w:lvl w:ilvl="7" w:tplc="589E347A">
      <w:numFmt w:val="bullet"/>
      <w:lvlText w:val="•"/>
      <w:lvlJc w:val="left"/>
      <w:pPr>
        <w:ind w:left="7562" w:hanging="432"/>
      </w:pPr>
      <w:rPr>
        <w:rFonts w:hint="default"/>
        <w:lang w:val="ru-RU" w:eastAsia="en-US" w:bidi="ar-SA"/>
      </w:rPr>
    </w:lvl>
    <w:lvl w:ilvl="8" w:tplc="ACCCA094">
      <w:numFmt w:val="bullet"/>
      <w:lvlText w:val="•"/>
      <w:lvlJc w:val="left"/>
      <w:pPr>
        <w:ind w:left="8597" w:hanging="432"/>
      </w:pPr>
      <w:rPr>
        <w:rFonts w:hint="default"/>
        <w:lang w:val="ru-RU" w:eastAsia="en-US" w:bidi="ar-SA"/>
      </w:rPr>
    </w:lvl>
  </w:abstractNum>
  <w:abstractNum w:abstractNumId="2">
    <w:nsid w:val="1D5F71C7"/>
    <w:multiLevelType w:val="hybridMultilevel"/>
    <w:tmpl w:val="4558C0DE"/>
    <w:lvl w:ilvl="0" w:tplc="AFEA4B4A">
      <w:start w:val="1"/>
      <w:numFmt w:val="decimal"/>
      <w:lvlText w:val="%1."/>
      <w:lvlJc w:val="left"/>
      <w:pPr>
        <w:ind w:left="10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46F03C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BBB465C0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EA205E56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4" w:tplc="899E0FF6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5" w:tplc="997CCFB0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51ACAD04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283279B4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8" w:tplc="7E308CE2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3">
    <w:nsid w:val="24ED475C"/>
    <w:multiLevelType w:val="hybridMultilevel"/>
    <w:tmpl w:val="8D30E568"/>
    <w:lvl w:ilvl="0" w:tplc="7B42EF24">
      <w:start w:val="7"/>
      <w:numFmt w:val="decimal"/>
      <w:lvlText w:val="%1."/>
      <w:lvlJc w:val="left"/>
      <w:pPr>
        <w:ind w:left="31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9671A0">
      <w:numFmt w:val="bullet"/>
      <w:lvlText w:val="•"/>
      <w:lvlJc w:val="left"/>
      <w:pPr>
        <w:ind w:left="1354" w:hanging="314"/>
      </w:pPr>
      <w:rPr>
        <w:rFonts w:hint="default"/>
        <w:lang w:val="ru-RU" w:eastAsia="en-US" w:bidi="ar-SA"/>
      </w:rPr>
    </w:lvl>
    <w:lvl w:ilvl="2" w:tplc="81309B94">
      <w:numFmt w:val="bullet"/>
      <w:lvlText w:val="•"/>
      <w:lvlJc w:val="left"/>
      <w:pPr>
        <w:ind w:left="2389" w:hanging="314"/>
      </w:pPr>
      <w:rPr>
        <w:rFonts w:hint="default"/>
        <w:lang w:val="ru-RU" w:eastAsia="en-US" w:bidi="ar-SA"/>
      </w:rPr>
    </w:lvl>
    <w:lvl w:ilvl="3" w:tplc="10947276">
      <w:numFmt w:val="bullet"/>
      <w:lvlText w:val="•"/>
      <w:lvlJc w:val="left"/>
      <w:pPr>
        <w:ind w:left="3423" w:hanging="314"/>
      </w:pPr>
      <w:rPr>
        <w:rFonts w:hint="default"/>
        <w:lang w:val="ru-RU" w:eastAsia="en-US" w:bidi="ar-SA"/>
      </w:rPr>
    </w:lvl>
    <w:lvl w:ilvl="4" w:tplc="80222B14">
      <w:numFmt w:val="bullet"/>
      <w:lvlText w:val="•"/>
      <w:lvlJc w:val="left"/>
      <w:pPr>
        <w:ind w:left="4458" w:hanging="314"/>
      </w:pPr>
      <w:rPr>
        <w:rFonts w:hint="default"/>
        <w:lang w:val="ru-RU" w:eastAsia="en-US" w:bidi="ar-SA"/>
      </w:rPr>
    </w:lvl>
    <w:lvl w:ilvl="5" w:tplc="EE7E141A">
      <w:numFmt w:val="bullet"/>
      <w:lvlText w:val="•"/>
      <w:lvlJc w:val="left"/>
      <w:pPr>
        <w:ind w:left="5493" w:hanging="314"/>
      </w:pPr>
      <w:rPr>
        <w:rFonts w:hint="default"/>
        <w:lang w:val="ru-RU" w:eastAsia="en-US" w:bidi="ar-SA"/>
      </w:rPr>
    </w:lvl>
    <w:lvl w:ilvl="6" w:tplc="685E5E30">
      <w:numFmt w:val="bullet"/>
      <w:lvlText w:val="•"/>
      <w:lvlJc w:val="left"/>
      <w:pPr>
        <w:ind w:left="6527" w:hanging="314"/>
      </w:pPr>
      <w:rPr>
        <w:rFonts w:hint="default"/>
        <w:lang w:val="ru-RU" w:eastAsia="en-US" w:bidi="ar-SA"/>
      </w:rPr>
    </w:lvl>
    <w:lvl w:ilvl="7" w:tplc="F154B3A0">
      <w:numFmt w:val="bullet"/>
      <w:lvlText w:val="•"/>
      <w:lvlJc w:val="left"/>
      <w:pPr>
        <w:ind w:left="7562" w:hanging="314"/>
      </w:pPr>
      <w:rPr>
        <w:rFonts w:hint="default"/>
        <w:lang w:val="ru-RU" w:eastAsia="en-US" w:bidi="ar-SA"/>
      </w:rPr>
    </w:lvl>
    <w:lvl w:ilvl="8" w:tplc="93465228">
      <w:numFmt w:val="bullet"/>
      <w:lvlText w:val="•"/>
      <w:lvlJc w:val="left"/>
      <w:pPr>
        <w:ind w:left="8597" w:hanging="314"/>
      </w:pPr>
      <w:rPr>
        <w:rFonts w:hint="default"/>
        <w:lang w:val="ru-RU" w:eastAsia="en-US" w:bidi="ar-SA"/>
      </w:rPr>
    </w:lvl>
  </w:abstractNum>
  <w:abstractNum w:abstractNumId="4">
    <w:nsid w:val="2A926164"/>
    <w:multiLevelType w:val="hybridMultilevel"/>
    <w:tmpl w:val="EEF4B6A4"/>
    <w:lvl w:ilvl="0" w:tplc="4B9E5EBE">
      <w:start w:val="1"/>
      <w:numFmt w:val="decimal"/>
      <w:lvlText w:val="%1."/>
      <w:lvlJc w:val="left"/>
      <w:pPr>
        <w:ind w:left="10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D0B110">
      <w:numFmt w:val="bullet"/>
      <w:lvlText w:val="•"/>
      <w:lvlJc w:val="left"/>
      <w:pPr>
        <w:ind w:left="3760" w:hanging="281"/>
      </w:pPr>
      <w:rPr>
        <w:rFonts w:hint="default"/>
        <w:lang w:val="ru-RU" w:eastAsia="en-US" w:bidi="ar-SA"/>
      </w:rPr>
    </w:lvl>
    <w:lvl w:ilvl="2" w:tplc="565A380C">
      <w:numFmt w:val="bullet"/>
      <w:lvlText w:val="•"/>
      <w:lvlJc w:val="left"/>
      <w:pPr>
        <w:ind w:left="4527" w:hanging="281"/>
      </w:pPr>
      <w:rPr>
        <w:rFonts w:hint="default"/>
        <w:lang w:val="ru-RU" w:eastAsia="en-US" w:bidi="ar-SA"/>
      </w:rPr>
    </w:lvl>
    <w:lvl w:ilvl="3" w:tplc="9558ED8C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4" w:tplc="CEBCB4B4">
      <w:numFmt w:val="bullet"/>
      <w:lvlText w:val="•"/>
      <w:lvlJc w:val="left"/>
      <w:pPr>
        <w:ind w:left="6062" w:hanging="281"/>
      </w:pPr>
      <w:rPr>
        <w:rFonts w:hint="default"/>
        <w:lang w:val="ru-RU" w:eastAsia="en-US" w:bidi="ar-SA"/>
      </w:rPr>
    </w:lvl>
    <w:lvl w:ilvl="5" w:tplc="0898F222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6" w:tplc="ABF6AFAC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7" w:tplc="CF4C367A">
      <w:numFmt w:val="bullet"/>
      <w:lvlText w:val="•"/>
      <w:lvlJc w:val="left"/>
      <w:pPr>
        <w:ind w:left="8364" w:hanging="281"/>
      </w:pPr>
      <w:rPr>
        <w:rFonts w:hint="default"/>
        <w:lang w:val="ru-RU" w:eastAsia="en-US" w:bidi="ar-SA"/>
      </w:rPr>
    </w:lvl>
    <w:lvl w:ilvl="8" w:tplc="388E3228">
      <w:numFmt w:val="bullet"/>
      <w:lvlText w:val="•"/>
      <w:lvlJc w:val="left"/>
      <w:pPr>
        <w:ind w:left="9131" w:hanging="281"/>
      </w:pPr>
      <w:rPr>
        <w:rFonts w:hint="default"/>
        <w:lang w:val="ru-RU" w:eastAsia="en-US" w:bidi="ar-SA"/>
      </w:rPr>
    </w:lvl>
  </w:abstractNum>
  <w:abstractNum w:abstractNumId="5">
    <w:nsid w:val="2CC240CC"/>
    <w:multiLevelType w:val="hybridMultilevel"/>
    <w:tmpl w:val="3F003D12"/>
    <w:lvl w:ilvl="0" w:tplc="56D6E1CE">
      <w:start w:val="6"/>
      <w:numFmt w:val="decimal"/>
      <w:lvlText w:val="%1."/>
      <w:lvlJc w:val="left"/>
      <w:pPr>
        <w:ind w:left="312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705846">
      <w:numFmt w:val="bullet"/>
      <w:lvlText w:val="•"/>
      <w:lvlJc w:val="left"/>
      <w:pPr>
        <w:ind w:left="1354" w:hanging="315"/>
      </w:pPr>
      <w:rPr>
        <w:rFonts w:hint="default"/>
        <w:lang w:val="ru-RU" w:eastAsia="en-US" w:bidi="ar-SA"/>
      </w:rPr>
    </w:lvl>
    <w:lvl w:ilvl="2" w:tplc="D2A47E66">
      <w:numFmt w:val="bullet"/>
      <w:lvlText w:val="•"/>
      <w:lvlJc w:val="left"/>
      <w:pPr>
        <w:ind w:left="2389" w:hanging="315"/>
      </w:pPr>
      <w:rPr>
        <w:rFonts w:hint="default"/>
        <w:lang w:val="ru-RU" w:eastAsia="en-US" w:bidi="ar-SA"/>
      </w:rPr>
    </w:lvl>
    <w:lvl w:ilvl="3" w:tplc="6BDC7820">
      <w:numFmt w:val="bullet"/>
      <w:lvlText w:val="•"/>
      <w:lvlJc w:val="left"/>
      <w:pPr>
        <w:ind w:left="3423" w:hanging="315"/>
      </w:pPr>
      <w:rPr>
        <w:rFonts w:hint="default"/>
        <w:lang w:val="ru-RU" w:eastAsia="en-US" w:bidi="ar-SA"/>
      </w:rPr>
    </w:lvl>
    <w:lvl w:ilvl="4" w:tplc="E6422C22">
      <w:numFmt w:val="bullet"/>
      <w:lvlText w:val="•"/>
      <w:lvlJc w:val="left"/>
      <w:pPr>
        <w:ind w:left="4458" w:hanging="315"/>
      </w:pPr>
      <w:rPr>
        <w:rFonts w:hint="default"/>
        <w:lang w:val="ru-RU" w:eastAsia="en-US" w:bidi="ar-SA"/>
      </w:rPr>
    </w:lvl>
    <w:lvl w:ilvl="5" w:tplc="90CEA0E6">
      <w:numFmt w:val="bullet"/>
      <w:lvlText w:val="•"/>
      <w:lvlJc w:val="left"/>
      <w:pPr>
        <w:ind w:left="5493" w:hanging="315"/>
      </w:pPr>
      <w:rPr>
        <w:rFonts w:hint="default"/>
        <w:lang w:val="ru-RU" w:eastAsia="en-US" w:bidi="ar-SA"/>
      </w:rPr>
    </w:lvl>
    <w:lvl w:ilvl="6" w:tplc="3B10323E">
      <w:numFmt w:val="bullet"/>
      <w:lvlText w:val="•"/>
      <w:lvlJc w:val="left"/>
      <w:pPr>
        <w:ind w:left="6527" w:hanging="315"/>
      </w:pPr>
      <w:rPr>
        <w:rFonts w:hint="default"/>
        <w:lang w:val="ru-RU" w:eastAsia="en-US" w:bidi="ar-SA"/>
      </w:rPr>
    </w:lvl>
    <w:lvl w:ilvl="7" w:tplc="C88411D6">
      <w:numFmt w:val="bullet"/>
      <w:lvlText w:val="•"/>
      <w:lvlJc w:val="left"/>
      <w:pPr>
        <w:ind w:left="7562" w:hanging="315"/>
      </w:pPr>
      <w:rPr>
        <w:rFonts w:hint="default"/>
        <w:lang w:val="ru-RU" w:eastAsia="en-US" w:bidi="ar-SA"/>
      </w:rPr>
    </w:lvl>
    <w:lvl w:ilvl="8" w:tplc="B0B0EA8C">
      <w:numFmt w:val="bullet"/>
      <w:lvlText w:val="•"/>
      <w:lvlJc w:val="left"/>
      <w:pPr>
        <w:ind w:left="8597" w:hanging="315"/>
      </w:pPr>
      <w:rPr>
        <w:rFonts w:hint="default"/>
        <w:lang w:val="ru-RU" w:eastAsia="en-US" w:bidi="ar-SA"/>
      </w:rPr>
    </w:lvl>
  </w:abstractNum>
  <w:abstractNum w:abstractNumId="6">
    <w:nsid w:val="30A4354B"/>
    <w:multiLevelType w:val="hybridMultilevel"/>
    <w:tmpl w:val="8252F114"/>
    <w:lvl w:ilvl="0" w:tplc="4F748EFC">
      <w:start w:val="1"/>
      <w:numFmt w:val="decimal"/>
      <w:lvlText w:val="%1."/>
      <w:lvlJc w:val="left"/>
      <w:pPr>
        <w:ind w:left="34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6C4568">
      <w:start w:val="1"/>
      <w:numFmt w:val="decimal"/>
      <w:lvlText w:val="%2."/>
      <w:lvlJc w:val="left"/>
      <w:pPr>
        <w:ind w:left="3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3AFC44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3" w:tplc="54FEF87A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4" w:tplc="1DF80CE4">
      <w:numFmt w:val="bullet"/>
      <w:lvlText w:val="•"/>
      <w:lvlJc w:val="left"/>
      <w:pPr>
        <w:ind w:left="5835" w:hanging="240"/>
      </w:pPr>
      <w:rPr>
        <w:rFonts w:hint="default"/>
        <w:lang w:val="ru-RU" w:eastAsia="en-US" w:bidi="ar-SA"/>
      </w:rPr>
    </w:lvl>
    <w:lvl w:ilvl="5" w:tplc="DCE4B248">
      <w:numFmt w:val="bullet"/>
      <w:lvlText w:val="•"/>
      <w:lvlJc w:val="left"/>
      <w:pPr>
        <w:ind w:left="6640" w:hanging="240"/>
      </w:pPr>
      <w:rPr>
        <w:rFonts w:hint="default"/>
        <w:lang w:val="ru-RU" w:eastAsia="en-US" w:bidi="ar-SA"/>
      </w:rPr>
    </w:lvl>
    <w:lvl w:ilvl="6" w:tplc="1682B64A">
      <w:numFmt w:val="bullet"/>
      <w:lvlText w:val="•"/>
      <w:lvlJc w:val="left"/>
      <w:pPr>
        <w:ind w:left="7445" w:hanging="240"/>
      </w:pPr>
      <w:rPr>
        <w:rFonts w:hint="default"/>
        <w:lang w:val="ru-RU" w:eastAsia="en-US" w:bidi="ar-SA"/>
      </w:rPr>
    </w:lvl>
    <w:lvl w:ilvl="7" w:tplc="A9849A3C">
      <w:numFmt w:val="bullet"/>
      <w:lvlText w:val="•"/>
      <w:lvlJc w:val="left"/>
      <w:pPr>
        <w:ind w:left="8250" w:hanging="240"/>
      </w:pPr>
      <w:rPr>
        <w:rFonts w:hint="default"/>
        <w:lang w:val="ru-RU" w:eastAsia="en-US" w:bidi="ar-SA"/>
      </w:rPr>
    </w:lvl>
    <w:lvl w:ilvl="8" w:tplc="72FE1400">
      <w:numFmt w:val="bullet"/>
      <w:lvlText w:val="•"/>
      <w:lvlJc w:val="left"/>
      <w:pPr>
        <w:ind w:left="9056" w:hanging="240"/>
      </w:pPr>
      <w:rPr>
        <w:rFonts w:hint="default"/>
        <w:lang w:val="ru-RU" w:eastAsia="en-US" w:bidi="ar-SA"/>
      </w:rPr>
    </w:lvl>
  </w:abstractNum>
  <w:abstractNum w:abstractNumId="7">
    <w:nsid w:val="3AA470AB"/>
    <w:multiLevelType w:val="hybridMultilevel"/>
    <w:tmpl w:val="576AD3BE"/>
    <w:lvl w:ilvl="0" w:tplc="BD747C48">
      <w:start w:val="5"/>
      <w:numFmt w:val="decimal"/>
      <w:lvlText w:val="%1."/>
      <w:lvlJc w:val="left"/>
      <w:pPr>
        <w:ind w:left="4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520FE0">
      <w:numFmt w:val="bullet"/>
      <w:lvlText w:val="•"/>
      <w:lvlJc w:val="left"/>
      <w:pPr>
        <w:ind w:left="792" w:hanging="240"/>
      </w:pPr>
      <w:rPr>
        <w:rFonts w:hint="default"/>
        <w:lang w:val="ru-RU" w:eastAsia="en-US" w:bidi="ar-SA"/>
      </w:rPr>
    </w:lvl>
    <w:lvl w:ilvl="2" w:tplc="639CF24C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3" w:tplc="FF4EE58C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4" w:tplc="E20EEF30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5" w:tplc="95067B1C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6" w:tplc="50625986"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  <w:lvl w:ilvl="7" w:tplc="C3923C0C">
      <w:numFmt w:val="bullet"/>
      <w:lvlText w:val="•"/>
      <w:lvlJc w:val="left"/>
      <w:pPr>
        <w:ind w:left="2784" w:hanging="240"/>
      </w:pPr>
      <w:rPr>
        <w:rFonts w:hint="default"/>
        <w:lang w:val="ru-RU" w:eastAsia="en-US" w:bidi="ar-SA"/>
      </w:rPr>
    </w:lvl>
    <w:lvl w:ilvl="8" w:tplc="1766F4C0">
      <w:numFmt w:val="bullet"/>
      <w:lvlText w:val="•"/>
      <w:lvlJc w:val="left"/>
      <w:pPr>
        <w:ind w:left="3116" w:hanging="240"/>
      </w:pPr>
      <w:rPr>
        <w:rFonts w:hint="default"/>
        <w:lang w:val="ru-RU" w:eastAsia="en-US" w:bidi="ar-SA"/>
      </w:rPr>
    </w:lvl>
  </w:abstractNum>
  <w:abstractNum w:abstractNumId="8">
    <w:nsid w:val="3B8E7FB9"/>
    <w:multiLevelType w:val="hybridMultilevel"/>
    <w:tmpl w:val="6EE494DA"/>
    <w:lvl w:ilvl="0" w:tplc="FEACAB2C">
      <w:start w:val="1"/>
      <w:numFmt w:val="upperRoman"/>
      <w:lvlText w:val="%1."/>
      <w:lvlJc w:val="left"/>
      <w:pPr>
        <w:ind w:left="312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0E7282">
      <w:start w:val="1"/>
      <w:numFmt w:val="decimal"/>
      <w:lvlText w:val="%2."/>
      <w:lvlJc w:val="left"/>
      <w:pPr>
        <w:ind w:left="10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76940A">
      <w:numFmt w:val="bullet"/>
      <w:lvlText w:val="•"/>
      <w:lvlJc w:val="left"/>
      <w:pPr>
        <w:ind w:left="2091" w:hanging="281"/>
      </w:pPr>
      <w:rPr>
        <w:rFonts w:hint="default"/>
        <w:lang w:val="ru-RU" w:eastAsia="en-US" w:bidi="ar-SA"/>
      </w:rPr>
    </w:lvl>
    <w:lvl w:ilvl="3" w:tplc="ACACF3E0">
      <w:numFmt w:val="bullet"/>
      <w:lvlText w:val="•"/>
      <w:lvlJc w:val="left"/>
      <w:pPr>
        <w:ind w:left="3163" w:hanging="281"/>
      </w:pPr>
      <w:rPr>
        <w:rFonts w:hint="default"/>
        <w:lang w:val="ru-RU" w:eastAsia="en-US" w:bidi="ar-SA"/>
      </w:rPr>
    </w:lvl>
    <w:lvl w:ilvl="4" w:tplc="62DAD41A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8856C3D6">
      <w:numFmt w:val="bullet"/>
      <w:lvlText w:val="•"/>
      <w:lvlJc w:val="left"/>
      <w:pPr>
        <w:ind w:left="5307" w:hanging="281"/>
      </w:pPr>
      <w:rPr>
        <w:rFonts w:hint="default"/>
        <w:lang w:val="ru-RU" w:eastAsia="en-US" w:bidi="ar-SA"/>
      </w:rPr>
    </w:lvl>
    <w:lvl w:ilvl="6" w:tplc="69042DF2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2730E3AE">
      <w:numFmt w:val="bullet"/>
      <w:lvlText w:val="•"/>
      <w:lvlJc w:val="left"/>
      <w:pPr>
        <w:ind w:left="7450" w:hanging="281"/>
      </w:pPr>
      <w:rPr>
        <w:rFonts w:hint="default"/>
        <w:lang w:val="ru-RU" w:eastAsia="en-US" w:bidi="ar-SA"/>
      </w:rPr>
    </w:lvl>
    <w:lvl w:ilvl="8" w:tplc="1004E340">
      <w:numFmt w:val="bullet"/>
      <w:lvlText w:val="•"/>
      <w:lvlJc w:val="left"/>
      <w:pPr>
        <w:ind w:left="8522" w:hanging="281"/>
      </w:pPr>
      <w:rPr>
        <w:rFonts w:hint="default"/>
        <w:lang w:val="ru-RU" w:eastAsia="en-US" w:bidi="ar-SA"/>
      </w:rPr>
    </w:lvl>
  </w:abstractNum>
  <w:abstractNum w:abstractNumId="9">
    <w:nsid w:val="44B17E2B"/>
    <w:multiLevelType w:val="hybridMultilevel"/>
    <w:tmpl w:val="224E66EC"/>
    <w:lvl w:ilvl="0" w:tplc="FE1057B0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9E88BE">
      <w:numFmt w:val="bullet"/>
      <w:lvlText w:val="•"/>
      <w:lvlJc w:val="left"/>
      <w:pPr>
        <w:ind w:left="1606" w:hanging="281"/>
      </w:pPr>
      <w:rPr>
        <w:rFonts w:hint="default"/>
        <w:lang w:val="ru-RU" w:eastAsia="en-US" w:bidi="ar-SA"/>
      </w:rPr>
    </w:lvl>
    <w:lvl w:ilvl="2" w:tplc="71D4352C">
      <w:numFmt w:val="bullet"/>
      <w:lvlText w:val="•"/>
      <w:lvlJc w:val="left"/>
      <w:pPr>
        <w:ind w:left="2613" w:hanging="281"/>
      </w:pPr>
      <w:rPr>
        <w:rFonts w:hint="default"/>
        <w:lang w:val="ru-RU" w:eastAsia="en-US" w:bidi="ar-SA"/>
      </w:rPr>
    </w:lvl>
    <w:lvl w:ilvl="3" w:tplc="5F26ADC8">
      <w:numFmt w:val="bullet"/>
      <w:lvlText w:val="•"/>
      <w:lvlJc w:val="left"/>
      <w:pPr>
        <w:ind w:left="3619" w:hanging="281"/>
      </w:pPr>
      <w:rPr>
        <w:rFonts w:hint="default"/>
        <w:lang w:val="ru-RU" w:eastAsia="en-US" w:bidi="ar-SA"/>
      </w:rPr>
    </w:lvl>
    <w:lvl w:ilvl="4" w:tplc="5CCA2540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50CACD00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12128AC8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BD00639C">
      <w:numFmt w:val="bullet"/>
      <w:lvlText w:val="•"/>
      <w:lvlJc w:val="left"/>
      <w:pPr>
        <w:ind w:left="7646" w:hanging="281"/>
      </w:pPr>
      <w:rPr>
        <w:rFonts w:hint="default"/>
        <w:lang w:val="ru-RU" w:eastAsia="en-US" w:bidi="ar-SA"/>
      </w:rPr>
    </w:lvl>
    <w:lvl w:ilvl="8" w:tplc="D7F2DEDE">
      <w:numFmt w:val="bullet"/>
      <w:lvlText w:val="•"/>
      <w:lvlJc w:val="left"/>
      <w:pPr>
        <w:ind w:left="8653" w:hanging="281"/>
      </w:pPr>
      <w:rPr>
        <w:rFonts w:hint="default"/>
        <w:lang w:val="ru-RU" w:eastAsia="en-US" w:bidi="ar-SA"/>
      </w:rPr>
    </w:lvl>
  </w:abstractNum>
  <w:abstractNum w:abstractNumId="10">
    <w:nsid w:val="4646347C"/>
    <w:multiLevelType w:val="hybridMultilevel"/>
    <w:tmpl w:val="746A911A"/>
    <w:lvl w:ilvl="0" w:tplc="04243FBC">
      <w:start w:val="1"/>
      <w:numFmt w:val="decimal"/>
      <w:lvlText w:val="%1."/>
      <w:lvlJc w:val="left"/>
      <w:pPr>
        <w:ind w:left="10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D43576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755CBDDE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6A34ED72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4" w:tplc="BFFC9790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5" w:tplc="F89E5C32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43BE5FF4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B11AAF02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8" w:tplc="7E227F0E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11">
    <w:nsid w:val="489251B6"/>
    <w:multiLevelType w:val="hybridMultilevel"/>
    <w:tmpl w:val="0A942AF6"/>
    <w:lvl w:ilvl="0" w:tplc="AC6A11BE">
      <w:start w:val="1"/>
      <w:numFmt w:val="upperRoman"/>
      <w:lvlText w:val="%1."/>
      <w:lvlJc w:val="left"/>
      <w:pPr>
        <w:ind w:left="545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C6B5C">
      <w:start w:val="1"/>
      <w:numFmt w:val="decimal"/>
      <w:lvlText w:val="%2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1CCDBA">
      <w:numFmt w:val="bullet"/>
      <w:lvlText w:val="-"/>
      <w:lvlJc w:val="left"/>
      <w:pPr>
        <w:ind w:left="7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79E2C4A">
      <w:numFmt w:val="bullet"/>
      <w:lvlText w:val="•"/>
      <w:lvlJc w:val="left"/>
      <w:pPr>
        <w:ind w:left="760" w:hanging="164"/>
      </w:pPr>
      <w:rPr>
        <w:rFonts w:hint="default"/>
        <w:lang w:val="ru-RU" w:eastAsia="en-US" w:bidi="ar-SA"/>
      </w:rPr>
    </w:lvl>
    <w:lvl w:ilvl="4" w:tplc="8FA8C554">
      <w:numFmt w:val="bullet"/>
      <w:lvlText w:val="•"/>
      <w:lvlJc w:val="left"/>
      <w:pPr>
        <w:ind w:left="2175" w:hanging="164"/>
      </w:pPr>
      <w:rPr>
        <w:rFonts w:hint="default"/>
        <w:lang w:val="ru-RU" w:eastAsia="en-US" w:bidi="ar-SA"/>
      </w:rPr>
    </w:lvl>
    <w:lvl w:ilvl="5" w:tplc="BE1A92C6">
      <w:numFmt w:val="bullet"/>
      <w:lvlText w:val="•"/>
      <w:lvlJc w:val="left"/>
      <w:pPr>
        <w:ind w:left="3590" w:hanging="164"/>
      </w:pPr>
      <w:rPr>
        <w:rFonts w:hint="default"/>
        <w:lang w:val="ru-RU" w:eastAsia="en-US" w:bidi="ar-SA"/>
      </w:rPr>
    </w:lvl>
    <w:lvl w:ilvl="6" w:tplc="4DBC7D24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7" w:tplc="2EDC1A06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DDBAB4AA">
      <w:numFmt w:val="bullet"/>
      <w:lvlText w:val="•"/>
      <w:lvlJc w:val="left"/>
      <w:pPr>
        <w:ind w:left="7836" w:hanging="164"/>
      </w:pPr>
      <w:rPr>
        <w:rFonts w:hint="default"/>
        <w:lang w:val="ru-RU" w:eastAsia="en-US" w:bidi="ar-SA"/>
      </w:rPr>
    </w:lvl>
  </w:abstractNum>
  <w:abstractNum w:abstractNumId="12">
    <w:nsid w:val="48C16466"/>
    <w:multiLevelType w:val="hybridMultilevel"/>
    <w:tmpl w:val="CCB4B844"/>
    <w:lvl w:ilvl="0" w:tplc="B08462D0">
      <w:numFmt w:val="bullet"/>
      <w:lvlText w:val=""/>
      <w:lvlJc w:val="left"/>
      <w:pPr>
        <w:ind w:left="312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844342">
      <w:numFmt w:val="bullet"/>
      <w:lvlText w:val="•"/>
      <w:lvlJc w:val="left"/>
      <w:pPr>
        <w:ind w:left="1354" w:hanging="293"/>
      </w:pPr>
      <w:rPr>
        <w:rFonts w:hint="default"/>
        <w:lang w:val="ru-RU" w:eastAsia="en-US" w:bidi="ar-SA"/>
      </w:rPr>
    </w:lvl>
    <w:lvl w:ilvl="2" w:tplc="C03E83DC">
      <w:numFmt w:val="bullet"/>
      <w:lvlText w:val="•"/>
      <w:lvlJc w:val="left"/>
      <w:pPr>
        <w:ind w:left="2389" w:hanging="293"/>
      </w:pPr>
      <w:rPr>
        <w:rFonts w:hint="default"/>
        <w:lang w:val="ru-RU" w:eastAsia="en-US" w:bidi="ar-SA"/>
      </w:rPr>
    </w:lvl>
    <w:lvl w:ilvl="3" w:tplc="22380F58">
      <w:numFmt w:val="bullet"/>
      <w:lvlText w:val="•"/>
      <w:lvlJc w:val="left"/>
      <w:pPr>
        <w:ind w:left="3423" w:hanging="293"/>
      </w:pPr>
      <w:rPr>
        <w:rFonts w:hint="default"/>
        <w:lang w:val="ru-RU" w:eastAsia="en-US" w:bidi="ar-SA"/>
      </w:rPr>
    </w:lvl>
    <w:lvl w:ilvl="4" w:tplc="249A9C52">
      <w:numFmt w:val="bullet"/>
      <w:lvlText w:val="•"/>
      <w:lvlJc w:val="left"/>
      <w:pPr>
        <w:ind w:left="4458" w:hanging="293"/>
      </w:pPr>
      <w:rPr>
        <w:rFonts w:hint="default"/>
        <w:lang w:val="ru-RU" w:eastAsia="en-US" w:bidi="ar-SA"/>
      </w:rPr>
    </w:lvl>
    <w:lvl w:ilvl="5" w:tplc="9860451A">
      <w:numFmt w:val="bullet"/>
      <w:lvlText w:val="•"/>
      <w:lvlJc w:val="left"/>
      <w:pPr>
        <w:ind w:left="5493" w:hanging="293"/>
      </w:pPr>
      <w:rPr>
        <w:rFonts w:hint="default"/>
        <w:lang w:val="ru-RU" w:eastAsia="en-US" w:bidi="ar-SA"/>
      </w:rPr>
    </w:lvl>
    <w:lvl w:ilvl="6" w:tplc="6298F392">
      <w:numFmt w:val="bullet"/>
      <w:lvlText w:val="•"/>
      <w:lvlJc w:val="left"/>
      <w:pPr>
        <w:ind w:left="6527" w:hanging="293"/>
      </w:pPr>
      <w:rPr>
        <w:rFonts w:hint="default"/>
        <w:lang w:val="ru-RU" w:eastAsia="en-US" w:bidi="ar-SA"/>
      </w:rPr>
    </w:lvl>
    <w:lvl w:ilvl="7" w:tplc="E29E89E2">
      <w:numFmt w:val="bullet"/>
      <w:lvlText w:val="•"/>
      <w:lvlJc w:val="left"/>
      <w:pPr>
        <w:ind w:left="7562" w:hanging="293"/>
      </w:pPr>
      <w:rPr>
        <w:rFonts w:hint="default"/>
        <w:lang w:val="ru-RU" w:eastAsia="en-US" w:bidi="ar-SA"/>
      </w:rPr>
    </w:lvl>
    <w:lvl w:ilvl="8" w:tplc="2FAE9674">
      <w:numFmt w:val="bullet"/>
      <w:lvlText w:val="•"/>
      <w:lvlJc w:val="left"/>
      <w:pPr>
        <w:ind w:left="8597" w:hanging="293"/>
      </w:pPr>
      <w:rPr>
        <w:rFonts w:hint="default"/>
        <w:lang w:val="ru-RU" w:eastAsia="en-US" w:bidi="ar-SA"/>
      </w:rPr>
    </w:lvl>
  </w:abstractNum>
  <w:abstractNum w:abstractNumId="13">
    <w:nsid w:val="503A783A"/>
    <w:multiLevelType w:val="hybridMultilevel"/>
    <w:tmpl w:val="36826048"/>
    <w:lvl w:ilvl="0" w:tplc="42BE0810">
      <w:start w:val="1"/>
      <w:numFmt w:val="decimal"/>
      <w:lvlText w:val="%1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D4BEAA">
      <w:numFmt w:val="bullet"/>
      <w:lvlText w:val="•"/>
      <w:lvlJc w:val="left"/>
      <w:pPr>
        <w:ind w:left="1356" w:hanging="281"/>
      </w:pPr>
      <w:rPr>
        <w:rFonts w:hint="default"/>
        <w:lang w:val="ru-RU" w:eastAsia="en-US" w:bidi="ar-SA"/>
      </w:rPr>
    </w:lvl>
    <w:lvl w:ilvl="2" w:tplc="0BD2B554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3" w:tplc="0EB6C00E">
      <w:numFmt w:val="bullet"/>
      <w:lvlText w:val="•"/>
      <w:lvlJc w:val="left"/>
      <w:pPr>
        <w:ind w:left="3108" w:hanging="281"/>
      </w:pPr>
      <w:rPr>
        <w:rFonts w:hint="default"/>
        <w:lang w:val="ru-RU" w:eastAsia="en-US" w:bidi="ar-SA"/>
      </w:rPr>
    </w:lvl>
    <w:lvl w:ilvl="4" w:tplc="7786DA42">
      <w:numFmt w:val="bullet"/>
      <w:lvlText w:val="•"/>
      <w:lvlJc w:val="left"/>
      <w:pPr>
        <w:ind w:left="3985" w:hanging="281"/>
      </w:pPr>
      <w:rPr>
        <w:rFonts w:hint="default"/>
        <w:lang w:val="ru-RU" w:eastAsia="en-US" w:bidi="ar-SA"/>
      </w:rPr>
    </w:lvl>
    <w:lvl w:ilvl="5" w:tplc="92A8AD66">
      <w:numFmt w:val="bullet"/>
      <w:lvlText w:val="•"/>
      <w:lvlJc w:val="left"/>
      <w:pPr>
        <w:ind w:left="4861" w:hanging="281"/>
      </w:pPr>
      <w:rPr>
        <w:rFonts w:hint="default"/>
        <w:lang w:val="ru-RU" w:eastAsia="en-US" w:bidi="ar-SA"/>
      </w:rPr>
    </w:lvl>
    <w:lvl w:ilvl="6" w:tplc="B074DBC8">
      <w:numFmt w:val="bullet"/>
      <w:lvlText w:val="•"/>
      <w:lvlJc w:val="left"/>
      <w:pPr>
        <w:ind w:left="5737" w:hanging="281"/>
      </w:pPr>
      <w:rPr>
        <w:rFonts w:hint="default"/>
        <w:lang w:val="ru-RU" w:eastAsia="en-US" w:bidi="ar-SA"/>
      </w:rPr>
    </w:lvl>
    <w:lvl w:ilvl="7" w:tplc="3D100C58">
      <w:numFmt w:val="bullet"/>
      <w:lvlText w:val="•"/>
      <w:lvlJc w:val="left"/>
      <w:pPr>
        <w:ind w:left="6614" w:hanging="281"/>
      </w:pPr>
      <w:rPr>
        <w:rFonts w:hint="default"/>
        <w:lang w:val="ru-RU" w:eastAsia="en-US" w:bidi="ar-SA"/>
      </w:rPr>
    </w:lvl>
    <w:lvl w:ilvl="8" w:tplc="FE769C70">
      <w:numFmt w:val="bullet"/>
      <w:lvlText w:val="•"/>
      <w:lvlJc w:val="left"/>
      <w:pPr>
        <w:ind w:left="7490" w:hanging="281"/>
      </w:pPr>
      <w:rPr>
        <w:rFonts w:hint="default"/>
        <w:lang w:val="ru-RU" w:eastAsia="en-US" w:bidi="ar-SA"/>
      </w:rPr>
    </w:lvl>
  </w:abstractNum>
  <w:abstractNum w:abstractNumId="14">
    <w:nsid w:val="51F90A9E"/>
    <w:multiLevelType w:val="hybridMultilevel"/>
    <w:tmpl w:val="EEBEA892"/>
    <w:lvl w:ilvl="0" w:tplc="8D7C3E6E">
      <w:start w:val="1"/>
      <w:numFmt w:val="decimal"/>
      <w:lvlText w:val="%1."/>
      <w:lvlJc w:val="left"/>
      <w:pPr>
        <w:ind w:left="31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724CB2">
      <w:start w:val="1"/>
      <w:numFmt w:val="decimal"/>
      <w:lvlText w:val="%2."/>
      <w:lvlJc w:val="left"/>
      <w:pPr>
        <w:ind w:left="34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028CA22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3" w:tplc="288E5780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4" w:tplc="630E7656">
      <w:numFmt w:val="bullet"/>
      <w:lvlText w:val="•"/>
      <w:lvlJc w:val="left"/>
      <w:pPr>
        <w:ind w:left="5835" w:hanging="281"/>
      </w:pPr>
      <w:rPr>
        <w:rFonts w:hint="default"/>
        <w:lang w:val="ru-RU" w:eastAsia="en-US" w:bidi="ar-SA"/>
      </w:rPr>
    </w:lvl>
    <w:lvl w:ilvl="5" w:tplc="26169362">
      <w:numFmt w:val="bullet"/>
      <w:lvlText w:val="•"/>
      <w:lvlJc w:val="left"/>
      <w:pPr>
        <w:ind w:left="6640" w:hanging="281"/>
      </w:pPr>
      <w:rPr>
        <w:rFonts w:hint="default"/>
        <w:lang w:val="ru-RU" w:eastAsia="en-US" w:bidi="ar-SA"/>
      </w:rPr>
    </w:lvl>
    <w:lvl w:ilvl="6" w:tplc="AA3AED28">
      <w:numFmt w:val="bullet"/>
      <w:lvlText w:val="•"/>
      <w:lvlJc w:val="left"/>
      <w:pPr>
        <w:ind w:left="7445" w:hanging="281"/>
      </w:pPr>
      <w:rPr>
        <w:rFonts w:hint="default"/>
        <w:lang w:val="ru-RU" w:eastAsia="en-US" w:bidi="ar-SA"/>
      </w:rPr>
    </w:lvl>
    <w:lvl w:ilvl="7" w:tplc="CF8CC054">
      <w:numFmt w:val="bullet"/>
      <w:lvlText w:val="•"/>
      <w:lvlJc w:val="left"/>
      <w:pPr>
        <w:ind w:left="8250" w:hanging="281"/>
      </w:pPr>
      <w:rPr>
        <w:rFonts w:hint="default"/>
        <w:lang w:val="ru-RU" w:eastAsia="en-US" w:bidi="ar-SA"/>
      </w:rPr>
    </w:lvl>
    <w:lvl w:ilvl="8" w:tplc="E95E7DEC">
      <w:numFmt w:val="bullet"/>
      <w:lvlText w:val="•"/>
      <w:lvlJc w:val="left"/>
      <w:pPr>
        <w:ind w:left="9056" w:hanging="281"/>
      </w:pPr>
      <w:rPr>
        <w:rFonts w:hint="default"/>
        <w:lang w:val="ru-RU" w:eastAsia="en-US" w:bidi="ar-SA"/>
      </w:rPr>
    </w:lvl>
  </w:abstractNum>
  <w:abstractNum w:abstractNumId="15">
    <w:nsid w:val="565E2952"/>
    <w:multiLevelType w:val="hybridMultilevel"/>
    <w:tmpl w:val="C1B6E564"/>
    <w:lvl w:ilvl="0" w:tplc="D36C508C">
      <w:numFmt w:val="bullet"/>
      <w:lvlText w:val="-"/>
      <w:lvlJc w:val="left"/>
      <w:pPr>
        <w:ind w:left="31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24E84A">
      <w:numFmt w:val="bullet"/>
      <w:lvlText w:val="•"/>
      <w:lvlJc w:val="left"/>
      <w:pPr>
        <w:ind w:left="1354" w:hanging="185"/>
      </w:pPr>
      <w:rPr>
        <w:rFonts w:hint="default"/>
        <w:lang w:val="ru-RU" w:eastAsia="en-US" w:bidi="ar-SA"/>
      </w:rPr>
    </w:lvl>
    <w:lvl w:ilvl="2" w:tplc="E8E4114E">
      <w:numFmt w:val="bullet"/>
      <w:lvlText w:val="•"/>
      <w:lvlJc w:val="left"/>
      <w:pPr>
        <w:ind w:left="2389" w:hanging="185"/>
      </w:pPr>
      <w:rPr>
        <w:rFonts w:hint="default"/>
        <w:lang w:val="ru-RU" w:eastAsia="en-US" w:bidi="ar-SA"/>
      </w:rPr>
    </w:lvl>
    <w:lvl w:ilvl="3" w:tplc="35F8F0E2">
      <w:numFmt w:val="bullet"/>
      <w:lvlText w:val="•"/>
      <w:lvlJc w:val="left"/>
      <w:pPr>
        <w:ind w:left="3423" w:hanging="185"/>
      </w:pPr>
      <w:rPr>
        <w:rFonts w:hint="default"/>
        <w:lang w:val="ru-RU" w:eastAsia="en-US" w:bidi="ar-SA"/>
      </w:rPr>
    </w:lvl>
    <w:lvl w:ilvl="4" w:tplc="D78E208A">
      <w:numFmt w:val="bullet"/>
      <w:lvlText w:val="•"/>
      <w:lvlJc w:val="left"/>
      <w:pPr>
        <w:ind w:left="4458" w:hanging="185"/>
      </w:pPr>
      <w:rPr>
        <w:rFonts w:hint="default"/>
        <w:lang w:val="ru-RU" w:eastAsia="en-US" w:bidi="ar-SA"/>
      </w:rPr>
    </w:lvl>
    <w:lvl w:ilvl="5" w:tplc="9BF8FBA6">
      <w:numFmt w:val="bullet"/>
      <w:lvlText w:val="•"/>
      <w:lvlJc w:val="left"/>
      <w:pPr>
        <w:ind w:left="5493" w:hanging="185"/>
      </w:pPr>
      <w:rPr>
        <w:rFonts w:hint="default"/>
        <w:lang w:val="ru-RU" w:eastAsia="en-US" w:bidi="ar-SA"/>
      </w:rPr>
    </w:lvl>
    <w:lvl w:ilvl="6" w:tplc="976CB772">
      <w:numFmt w:val="bullet"/>
      <w:lvlText w:val="•"/>
      <w:lvlJc w:val="left"/>
      <w:pPr>
        <w:ind w:left="6527" w:hanging="185"/>
      </w:pPr>
      <w:rPr>
        <w:rFonts w:hint="default"/>
        <w:lang w:val="ru-RU" w:eastAsia="en-US" w:bidi="ar-SA"/>
      </w:rPr>
    </w:lvl>
    <w:lvl w:ilvl="7" w:tplc="0E3C6E54">
      <w:numFmt w:val="bullet"/>
      <w:lvlText w:val="•"/>
      <w:lvlJc w:val="left"/>
      <w:pPr>
        <w:ind w:left="7562" w:hanging="185"/>
      </w:pPr>
      <w:rPr>
        <w:rFonts w:hint="default"/>
        <w:lang w:val="ru-RU" w:eastAsia="en-US" w:bidi="ar-SA"/>
      </w:rPr>
    </w:lvl>
    <w:lvl w:ilvl="8" w:tplc="FE8CF940">
      <w:numFmt w:val="bullet"/>
      <w:lvlText w:val="•"/>
      <w:lvlJc w:val="left"/>
      <w:pPr>
        <w:ind w:left="8597" w:hanging="185"/>
      </w:pPr>
      <w:rPr>
        <w:rFonts w:hint="default"/>
        <w:lang w:val="ru-RU" w:eastAsia="en-US" w:bidi="ar-SA"/>
      </w:rPr>
    </w:lvl>
  </w:abstractNum>
  <w:abstractNum w:abstractNumId="16">
    <w:nsid w:val="5EDC5BA6"/>
    <w:multiLevelType w:val="hybridMultilevel"/>
    <w:tmpl w:val="6B6C6AD4"/>
    <w:lvl w:ilvl="0" w:tplc="CDA82E62">
      <w:start w:val="1"/>
      <w:numFmt w:val="decimal"/>
      <w:lvlText w:val="%1."/>
      <w:lvlJc w:val="left"/>
      <w:pPr>
        <w:ind w:left="312" w:hanging="372"/>
        <w:jc w:val="right"/>
      </w:pPr>
      <w:rPr>
        <w:rFonts w:hint="default"/>
        <w:w w:val="100"/>
        <w:lang w:val="ru-RU" w:eastAsia="en-US" w:bidi="ar-SA"/>
      </w:rPr>
    </w:lvl>
    <w:lvl w:ilvl="1" w:tplc="B6B23888">
      <w:numFmt w:val="bullet"/>
      <w:lvlText w:val="•"/>
      <w:lvlJc w:val="left"/>
      <w:pPr>
        <w:ind w:left="1354" w:hanging="372"/>
      </w:pPr>
      <w:rPr>
        <w:rFonts w:hint="default"/>
        <w:lang w:val="ru-RU" w:eastAsia="en-US" w:bidi="ar-SA"/>
      </w:rPr>
    </w:lvl>
    <w:lvl w:ilvl="2" w:tplc="22DE2586">
      <w:numFmt w:val="bullet"/>
      <w:lvlText w:val="•"/>
      <w:lvlJc w:val="left"/>
      <w:pPr>
        <w:ind w:left="2389" w:hanging="372"/>
      </w:pPr>
      <w:rPr>
        <w:rFonts w:hint="default"/>
        <w:lang w:val="ru-RU" w:eastAsia="en-US" w:bidi="ar-SA"/>
      </w:rPr>
    </w:lvl>
    <w:lvl w:ilvl="3" w:tplc="E06AD670">
      <w:numFmt w:val="bullet"/>
      <w:lvlText w:val="•"/>
      <w:lvlJc w:val="left"/>
      <w:pPr>
        <w:ind w:left="3423" w:hanging="372"/>
      </w:pPr>
      <w:rPr>
        <w:rFonts w:hint="default"/>
        <w:lang w:val="ru-RU" w:eastAsia="en-US" w:bidi="ar-SA"/>
      </w:rPr>
    </w:lvl>
    <w:lvl w:ilvl="4" w:tplc="2AE26438">
      <w:numFmt w:val="bullet"/>
      <w:lvlText w:val="•"/>
      <w:lvlJc w:val="left"/>
      <w:pPr>
        <w:ind w:left="4458" w:hanging="372"/>
      </w:pPr>
      <w:rPr>
        <w:rFonts w:hint="default"/>
        <w:lang w:val="ru-RU" w:eastAsia="en-US" w:bidi="ar-SA"/>
      </w:rPr>
    </w:lvl>
    <w:lvl w:ilvl="5" w:tplc="53D81380">
      <w:numFmt w:val="bullet"/>
      <w:lvlText w:val="•"/>
      <w:lvlJc w:val="left"/>
      <w:pPr>
        <w:ind w:left="5493" w:hanging="372"/>
      </w:pPr>
      <w:rPr>
        <w:rFonts w:hint="default"/>
        <w:lang w:val="ru-RU" w:eastAsia="en-US" w:bidi="ar-SA"/>
      </w:rPr>
    </w:lvl>
    <w:lvl w:ilvl="6" w:tplc="8A3EF908">
      <w:numFmt w:val="bullet"/>
      <w:lvlText w:val="•"/>
      <w:lvlJc w:val="left"/>
      <w:pPr>
        <w:ind w:left="6527" w:hanging="372"/>
      </w:pPr>
      <w:rPr>
        <w:rFonts w:hint="default"/>
        <w:lang w:val="ru-RU" w:eastAsia="en-US" w:bidi="ar-SA"/>
      </w:rPr>
    </w:lvl>
    <w:lvl w:ilvl="7" w:tplc="3EF233B8">
      <w:numFmt w:val="bullet"/>
      <w:lvlText w:val="•"/>
      <w:lvlJc w:val="left"/>
      <w:pPr>
        <w:ind w:left="7562" w:hanging="372"/>
      </w:pPr>
      <w:rPr>
        <w:rFonts w:hint="default"/>
        <w:lang w:val="ru-RU" w:eastAsia="en-US" w:bidi="ar-SA"/>
      </w:rPr>
    </w:lvl>
    <w:lvl w:ilvl="8" w:tplc="83B677D0">
      <w:numFmt w:val="bullet"/>
      <w:lvlText w:val="•"/>
      <w:lvlJc w:val="left"/>
      <w:pPr>
        <w:ind w:left="8597" w:hanging="372"/>
      </w:pPr>
      <w:rPr>
        <w:rFonts w:hint="default"/>
        <w:lang w:val="ru-RU" w:eastAsia="en-US" w:bidi="ar-SA"/>
      </w:rPr>
    </w:lvl>
  </w:abstractNum>
  <w:abstractNum w:abstractNumId="17">
    <w:nsid w:val="60AD26C7"/>
    <w:multiLevelType w:val="hybridMultilevel"/>
    <w:tmpl w:val="C7FEEC72"/>
    <w:lvl w:ilvl="0" w:tplc="7B0A91BC">
      <w:numFmt w:val="bullet"/>
      <w:lvlText w:val="-"/>
      <w:lvlJc w:val="left"/>
      <w:pPr>
        <w:ind w:left="9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5A87AE">
      <w:numFmt w:val="bullet"/>
      <w:lvlText w:val="•"/>
      <w:lvlJc w:val="left"/>
      <w:pPr>
        <w:ind w:left="1876" w:hanging="164"/>
      </w:pPr>
      <w:rPr>
        <w:rFonts w:hint="default"/>
        <w:lang w:val="ru-RU" w:eastAsia="en-US" w:bidi="ar-SA"/>
      </w:rPr>
    </w:lvl>
    <w:lvl w:ilvl="2" w:tplc="ACC0CC8C">
      <w:numFmt w:val="bullet"/>
      <w:lvlText w:val="•"/>
      <w:lvlJc w:val="left"/>
      <w:pPr>
        <w:ind w:left="2853" w:hanging="164"/>
      </w:pPr>
      <w:rPr>
        <w:rFonts w:hint="default"/>
        <w:lang w:val="ru-RU" w:eastAsia="en-US" w:bidi="ar-SA"/>
      </w:rPr>
    </w:lvl>
    <w:lvl w:ilvl="3" w:tplc="8B862516">
      <w:numFmt w:val="bullet"/>
      <w:lvlText w:val="•"/>
      <w:lvlJc w:val="left"/>
      <w:pPr>
        <w:ind w:left="3829" w:hanging="164"/>
      </w:pPr>
      <w:rPr>
        <w:rFonts w:hint="default"/>
        <w:lang w:val="ru-RU" w:eastAsia="en-US" w:bidi="ar-SA"/>
      </w:rPr>
    </w:lvl>
    <w:lvl w:ilvl="4" w:tplc="392A62CC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B1B2985C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66369070">
      <w:numFmt w:val="bullet"/>
      <w:lvlText w:val="•"/>
      <w:lvlJc w:val="left"/>
      <w:pPr>
        <w:ind w:left="6759" w:hanging="164"/>
      </w:pPr>
      <w:rPr>
        <w:rFonts w:hint="default"/>
        <w:lang w:val="ru-RU" w:eastAsia="en-US" w:bidi="ar-SA"/>
      </w:rPr>
    </w:lvl>
    <w:lvl w:ilvl="7" w:tplc="AEFA2A78">
      <w:numFmt w:val="bullet"/>
      <w:lvlText w:val="•"/>
      <w:lvlJc w:val="left"/>
      <w:pPr>
        <w:ind w:left="7736" w:hanging="164"/>
      </w:pPr>
      <w:rPr>
        <w:rFonts w:hint="default"/>
        <w:lang w:val="ru-RU" w:eastAsia="en-US" w:bidi="ar-SA"/>
      </w:rPr>
    </w:lvl>
    <w:lvl w:ilvl="8" w:tplc="A7667986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18">
    <w:nsid w:val="60FC6AA3"/>
    <w:multiLevelType w:val="hybridMultilevel"/>
    <w:tmpl w:val="702E0890"/>
    <w:lvl w:ilvl="0" w:tplc="F184153E">
      <w:start w:val="1"/>
      <w:numFmt w:val="decimal"/>
      <w:lvlText w:val="%1."/>
      <w:lvlJc w:val="left"/>
      <w:pPr>
        <w:ind w:left="3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BA1792">
      <w:numFmt w:val="bullet"/>
      <w:lvlText w:val="•"/>
      <w:lvlJc w:val="left"/>
      <w:pPr>
        <w:ind w:left="1354" w:hanging="295"/>
      </w:pPr>
      <w:rPr>
        <w:rFonts w:hint="default"/>
        <w:lang w:val="ru-RU" w:eastAsia="en-US" w:bidi="ar-SA"/>
      </w:rPr>
    </w:lvl>
    <w:lvl w:ilvl="2" w:tplc="BCEA0ABA">
      <w:numFmt w:val="bullet"/>
      <w:lvlText w:val="•"/>
      <w:lvlJc w:val="left"/>
      <w:pPr>
        <w:ind w:left="2389" w:hanging="295"/>
      </w:pPr>
      <w:rPr>
        <w:rFonts w:hint="default"/>
        <w:lang w:val="ru-RU" w:eastAsia="en-US" w:bidi="ar-SA"/>
      </w:rPr>
    </w:lvl>
    <w:lvl w:ilvl="3" w:tplc="EB20DCB2">
      <w:numFmt w:val="bullet"/>
      <w:lvlText w:val="•"/>
      <w:lvlJc w:val="left"/>
      <w:pPr>
        <w:ind w:left="3423" w:hanging="295"/>
      </w:pPr>
      <w:rPr>
        <w:rFonts w:hint="default"/>
        <w:lang w:val="ru-RU" w:eastAsia="en-US" w:bidi="ar-SA"/>
      </w:rPr>
    </w:lvl>
    <w:lvl w:ilvl="4" w:tplc="3B9E87E6">
      <w:numFmt w:val="bullet"/>
      <w:lvlText w:val="•"/>
      <w:lvlJc w:val="left"/>
      <w:pPr>
        <w:ind w:left="4458" w:hanging="295"/>
      </w:pPr>
      <w:rPr>
        <w:rFonts w:hint="default"/>
        <w:lang w:val="ru-RU" w:eastAsia="en-US" w:bidi="ar-SA"/>
      </w:rPr>
    </w:lvl>
    <w:lvl w:ilvl="5" w:tplc="E82698BA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C4E87B3A">
      <w:numFmt w:val="bullet"/>
      <w:lvlText w:val="•"/>
      <w:lvlJc w:val="left"/>
      <w:pPr>
        <w:ind w:left="6527" w:hanging="295"/>
      </w:pPr>
      <w:rPr>
        <w:rFonts w:hint="default"/>
        <w:lang w:val="ru-RU" w:eastAsia="en-US" w:bidi="ar-SA"/>
      </w:rPr>
    </w:lvl>
    <w:lvl w:ilvl="7" w:tplc="E264DCE6">
      <w:numFmt w:val="bullet"/>
      <w:lvlText w:val="•"/>
      <w:lvlJc w:val="left"/>
      <w:pPr>
        <w:ind w:left="7562" w:hanging="295"/>
      </w:pPr>
      <w:rPr>
        <w:rFonts w:hint="default"/>
        <w:lang w:val="ru-RU" w:eastAsia="en-US" w:bidi="ar-SA"/>
      </w:rPr>
    </w:lvl>
    <w:lvl w:ilvl="8" w:tplc="10C4881A">
      <w:numFmt w:val="bullet"/>
      <w:lvlText w:val="•"/>
      <w:lvlJc w:val="left"/>
      <w:pPr>
        <w:ind w:left="8597" w:hanging="295"/>
      </w:pPr>
      <w:rPr>
        <w:rFonts w:hint="default"/>
        <w:lang w:val="ru-RU" w:eastAsia="en-US" w:bidi="ar-SA"/>
      </w:rPr>
    </w:lvl>
  </w:abstractNum>
  <w:abstractNum w:abstractNumId="19">
    <w:nsid w:val="644D3A1D"/>
    <w:multiLevelType w:val="hybridMultilevel"/>
    <w:tmpl w:val="6D12AEBE"/>
    <w:lvl w:ilvl="0" w:tplc="33D4B59E">
      <w:start w:val="1"/>
      <w:numFmt w:val="decimal"/>
      <w:lvlText w:val="%1)"/>
      <w:lvlJc w:val="left"/>
      <w:pPr>
        <w:ind w:left="104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8ACBA">
      <w:numFmt w:val="bullet"/>
      <w:lvlText w:val="•"/>
      <w:lvlJc w:val="left"/>
      <w:pPr>
        <w:ind w:left="2002" w:hanging="305"/>
      </w:pPr>
      <w:rPr>
        <w:rFonts w:hint="default"/>
        <w:lang w:val="ru-RU" w:eastAsia="en-US" w:bidi="ar-SA"/>
      </w:rPr>
    </w:lvl>
    <w:lvl w:ilvl="2" w:tplc="F2E6168A">
      <w:numFmt w:val="bullet"/>
      <w:lvlText w:val="•"/>
      <w:lvlJc w:val="left"/>
      <w:pPr>
        <w:ind w:left="2965" w:hanging="305"/>
      </w:pPr>
      <w:rPr>
        <w:rFonts w:hint="default"/>
        <w:lang w:val="ru-RU" w:eastAsia="en-US" w:bidi="ar-SA"/>
      </w:rPr>
    </w:lvl>
    <w:lvl w:ilvl="3" w:tplc="251E49F4">
      <w:numFmt w:val="bullet"/>
      <w:lvlText w:val="•"/>
      <w:lvlJc w:val="left"/>
      <w:pPr>
        <w:ind w:left="3927" w:hanging="305"/>
      </w:pPr>
      <w:rPr>
        <w:rFonts w:hint="default"/>
        <w:lang w:val="ru-RU" w:eastAsia="en-US" w:bidi="ar-SA"/>
      </w:rPr>
    </w:lvl>
    <w:lvl w:ilvl="4" w:tplc="6362FD58">
      <w:numFmt w:val="bullet"/>
      <w:lvlText w:val="•"/>
      <w:lvlJc w:val="left"/>
      <w:pPr>
        <w:ind w:left="4890" w:hanging="305"/>
      </w:pPr>
      <w:rPr>
        <w:rFonts w:hint="default"/>
        <w:lang w:val="ru-RU" w:eastAsia="en-US" w:bidi="ar-SA"/>
      </w:rPr>
    </w:lvl>
    <w:lvl w:ilvl="5" w:tplc="C36C824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23943034">
      <w:numFmt w:val="bullet"/>
      <w:lvlText w:val="•"/>
      <w:lvlJc w:val="left"/>
      <w:pPr>
        <w:ind w:left="6815" w:hanging="305"/>
      </w:pPr>
      <w:rPr>
        <w:rFonts w:hint="default"/>
        <w:lang w:val="ru-RU" w:eastAsia="en-US" w:bidi="ar-SA"/>
      </w:rPr>
    </w:lvl>
    <w:lvl w:ilvl="7" w:tplc="A372E510">
      <w:numFmt w:val="bullet"/>
      <w:lvlText w:val="•"/>
      <w:lvlJc w:val="left"/>
      <w:pPr>
        <w:ind w:left="7778" w:hanging="305"/>
      </w:pPr>
      <w:rPr>
        <w:rFonts w:hint="default"/>
        <w:lang w:val="ru-RU" w:eastAsia="en-US" w:bidi="ar-SA"/>
      </w:rPr>
    </w:lvl>
    <w:lvl w:ilvl="8" w:tplc="1CF2C172">
      <w:numFmt w:val="bullet"/>
      <w:lvlText w:val="•"/>
      <w:lvlJc w:val="left"/>
      <w:pPr>
        <w:ind w:left="8741" w:hanging="305"/>
      </w:pPr>
      <w:rPr>
        <w:rFonts w:hint="default"/>
        <w:lang w:val="ru-RU" w:eastAsia="en-US" w:bidi="ar-SA"/>
      </w:rPr>
    </w:lvl>
  </w:abstractNum>
  <w:abstractNum w:abstractNumId="20">
    <w:nsid w:val="6A0D3F3D"/>
    <w:multiLevelType w:val="hybridMultilevel"/>
    <w:tmpl w:val="7792837A"/>
    <w:lvl w:ilvl="0" w:tplc="51C4564C">
      <w:numFmt w:val="bullet"/>
      <w:lvlText w:val="-"/>
      <w:lvlJc w:val="left"/>
      <w:pPr>
        <w:ind w:left="31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6A97DE">
      <w:numFmt w:val="bullet"/>
      <w:lvlText w:val="•"/>
      <w:lvlJc w:val="left"/>
      <w:pPr>
        <w:ind w:left="1354" w:hanging="202"/>
      </w:pPr>
      <w:rPr>
        <w:rFonts w:hint="default"/>
        <w:lang w:val="ru-RU" w:eastAsia="en-US" w:bidi="ar-SA"/>
      </w:rPr>
    </w:lvl>
    <w:lvl w:ilvl="2" w:tplc="B476B0F8">
      <w:numFmt w:val="bullet"/>
      <w:lvlText w:val="•"/>
      <w:lvlJc w:val="left"/>
      <w:pPr>
        <w:ind w:left="2389" w:hanging="202"/>
      </w:pPr>
      <w:rPr>
        <w:rFonts w:hint="default"/>
        <w:lang w:val="ru-RU" w:eastAsia="en-US" w:bidi="ar-SA"/>
      </w:rPr>
    </w:lvl>
    <w:lvl w:ilvl="3" w:tplc="CF50B6FC">
      <w:numFmt w:val="bullet"/>
      <w:lvlText w:val="•"/>
      <w:lvlJc w:val="left"/>
      <w:pPr>
        <w:ind w:left="3423" w:hanging="202"/>
      </w:pPr>
      <w:rPr>
        <w:rFonts w:hint="default"/>
        <w:lang w:val="ru-RU" w:eastAsia="en-US" w:bidi="ar-SA"/>
      </w:rPr>
    </w:lvl>
    <w:lvl w:ilvl="4" w:tplc="8AB6F2D2">
      <w:numFmt w:val="bullet"/>
      <w:lvlText w:val="•"/>
      <w:lvlJc w:val="left"/>
      <w:pPr>
        <w:ind w:left="4458" w:hanging="202"/>
      </w:pPr>
      <w:rPr>
        <w:rFonts w:hint="default"/>
        <w:lang w:val="ru-RU" w:eastAsia="en-US" w:bidi="ar-SA"/>
      </w:rPr>
    </w:lvl>
    <w:lvl w:ilvl="5" w:tplc="01EC256E">
      <w:numFmt w:val="bullet"/>
      <w:lvlText w:val="•"/>
      <w:lvlJc w:val="left"/>
      <w:pPr>
        <w:ind w:left="5493" w:hanging="202"/>
      </w:pPr>
      <w:rPr>
        <w:rFonts w:hint="default"/>
        <w:lang w:val="ru-RU" w:eastAsia="en-US" w:bidi="ar-SA"/>
      </w:rPr>
    </w:lvl>
    <w:lvl w:ilvl="6" w:tplc="4E048526">
      <w:numFmt w:val="bullet"/>
      <w:lvlText w:val="•"/>
      <w:lvlJc w:val="left"/>
      <w:pPr>
        <w:ind w:left="6527" w:hanging="202"/>
      </w:pPr>
      <w:rPr>
        <w:rFonts w:hint="default"/>
        <w:lang w:val="ru-RU" w:eastAsia="en-US" w:bidi="ar-SA"/>
      </w:rPr>
    </w:lvl>
    <w:lvl w:ilvl="7" w:tplc="67B40198">
      <w:numFmt w:val="bullet"/>
      <w:lvlText w:val="•"/>
      <w:lvlJc w:val="left"/>
      <w:pPr>
        <w:ind w:left="7562" w:hanging="202"/>
      </w:pPr>
      <w:rPr>
        <w:rFonts w:hint="default"/>
        <w:lang w:val="ru-RU" w:eastAsia="en-US" w:bidi="ar-SA"/>
      </w:rPr>
    </w:lvl>
    <w:lvl w:ilvl="8" w:tplc="5BC61700">
      <w:numFmt w:val="bullet"/>
      <w:lvlText w:val="•"/>
      <w:lvlJc w:val="left"/>
      <w:pPr>
        <w:ind w:left="8597" w:hanging="202"/>
      </w:pPr>
      <w:rPr>
        <w:rFonts w:hint="default"/>
        <w:lang w:val="ru-RU" w:eastAsia="en-US" w:bidi="ar-SA"/>
      </w:rPr>
    </w:lvl>
  </w:abstractNum>
  <w:abstractNum w:abstractNumId="21">
    <w:nsid w:val="6BD931E2"/>
    <w:multiLevelType w:val="hybridMultilevel"/>
    <w:tmpl w:val="E7C056F0"/>
    <w:lvl w:ilvl="0" w:tplc="D042FF66">
      <w:numFmt w:val="bullet"/>
      <w:lvlText w:val="-"/>
      <w:lvlJc w:val="left"/>
      <w:pPr>
        <w:ind w:left="327" w:hanging="28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8FDC54D0">
      <w:numFmt w:val="bullet"/>
      <w:lvlText w:val="•"/>
      <w:lvlJc w:val="left"/>
      <w:pPr>
        <w:ind w:left="1354" w:hanging="288"/>
      </w:pPr>
      <w:rPr>
        <w:rFonts w:hint="default"/>
        <w:lang w:val="ru-RU" w:eastAsia="en-US" w:bidi="ar-SA"/>
      </w:rPr>
    </w:lvl>
    <w:lvl w:ilvl="2" w:tplc="473C28B4">
      <w:numFmt w:val="bullet"/>
      <w:lvlText w:val="•"/>
      <w:lvlJc w:val="left"/>
      <w:pPr>
        <w:ind w:left="2389" w:hanging="288"/>
      </w:pPr>
      <w:rPr>
        <w:rFonts w:hint="default"/>
        <w:lang w:val="ru-RU" w:eastAsia="en-US" w:bidi="ar-SA"/>
      </w:rPr>
    </w:lvl>
    <w:lvl w:ilvl="3" w:tplc="0B4239E0">
      <w:numFmt w:val="bullet"/>
      <w:lvlText w:val="•"/>
      <w:lvlJc w:val="left"/>
      <w:pPr>
        <w:ind w:left="3423" w:hanging="288"/>
      </w:pPr>
      <w:rPr>
        <w:rFonts w:hint="default"/>
        <w:lang w:val="ru-RU" w:eastAsia="en-US" w:bidi="ar-SA"/>
      </w:rPr>
    </w:lvl>
    <w:lvl w:ilvl="4" w:tplc="BFD873C4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5" w:tplc="CA7EC58E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62E09B30">
      <w:numFmt w:val="bullet"/>
      <w:lvlText w:val="•"/>
      <w:lvlJc w:val="left"/>
      <w:pPr>
        <w:ind w:left="6527" w:hanging="288"/>
      </w:pPr>
      <w:rPr>
        <w:rFonts w:hint="default"/>
        <w:lang w:val="ru-RU" w:eastAsia="en-US" w:bidi="ar-SA"/>
      </w:rPr>
    </w:lvl>
    <w:lvl w:ilvl="7" w:tplc="1F2E9D98">
      <w:numFmt w:val="bullet"/>
      <w:lvlText w:val="•"/>
      <w:lvlJc w:val="left"/>
      <w:pPr>
        <w:ind w:left="7562" w:hanging="288"/>
      </w:pPr>
      <w:rPr>
        <w:rFonts w:hint="default"/>
        <w:lang w:val="ru-RU" w:eastAsia="en-US" w:bidi="ar-SA"/>
      </w:rPr>
    </w:lvl>
    <w:lvl w:ilvl="8" w:tplc="6BB8D29A">
      <w:numFmt w:val="bullet"/>
      <w:lvlText w:val="•"/>
      <w:lvlJc w:val="left"/>
      <w:pPr>
        <w:ind w:left="8597" w:hanging="288"/>
      </w:pPr>
      <w:rPr>
        <w:rFonts w:hint="default"/>
        <w:lang w:val="ru-RU" w:eastAsia="en-US" w:bidi="ar-SA"/>
      </w:rPr>
    </w:lvl>
  </w:abstractNum>
  <w:abstractNum w:abstractNumId="22">
    <w:nsid w:val="70C2181D"/>
    <w:multiLevelType w:val="hybridMultilevel"/>
    <w:tmpl w:val="6DB41574"/>
    <w:lvl w:ilvl="0" w:tplc="681EC24E">
      <w:numFmt w:val="bullet"/>
      <w:lvlText w:val="—"/>
      <w:lvlJc w:val="left"/>
      <w:pPr>
        <w:ind w:left="31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CC8A8">
      <w:numFmt w:val="bullet"/>
      <w:lvlText w:val="•"/>
      <w:lvlJc w:val="left"/>
      <w:pPr>
        <w:ind w:left="1354" w:hanging="480"/>
      </w:pPr>
      <w:rPr>
        <w:rFonts w:hint="default"/>
        <w:lang w:val="ru-RU" w:eastAsia="en-US" w:bidi="ar-SA"/>
      </w:rPr>
    </w:lvl>
    <w:lvl w:ilvl="2" w:tplc="7FA8F4D8">
      <w:numFmt w:val="bullet"/>
      <w:lvlText w:val="•"/>
      <w:lvlJc w:val="left"/>
      <w:pPr>
        <w:ind w:left="2389" w:hanging="480"/>
      </w:pPr>
      <w:rPr>
        <w:rFonts w:hint="default"/>
        <w:lang w:val="ru-RU" w:eastAsia="en-US" w:bidi="ar-SA"/>
      </w:rPr>
    </w:lvl>
    <w:lvl w:ilvl="3" w:tplc="B750FF40">
      <w:numFmt w:val="bullet"/>
      <w:lvlText w:val="•"/>
      <w:lvlJc w:val="left"/>
      <w:pPr>
        <w:ind w:left="3423" w:hanging="480"/>
      </w:pPr>
      <w:rPr>
        <w:rFonts w:hint="default"/>
        <w:lang w:val="ru-RU" w:eastAsia="en-US" w:bidi="ar-SA"/>
      </w:rPr>
    </w:lvl>
    <w:lvl w:ilvl="4" w:tplc="E0E40BCA">
      <w:numFmt w:val="bullet"/>
      <w:lvlText w:val="•"/>
      <w:lvlJc w:val="left"/>
      <w:pPr>
        <w:ind w:left="4458" w:hanging="480"/>
      </w:pPr>
      <w:rPr>
        <w:rFonts w:hint="default"/>
        <w:lang w:val="ru-RU" w:eastAsia="en-US" w:bidi="ar-SA"/>
      </w:rPr>
    </w:lvl>
    <w:lvl w:ilvl="5" w:tplc="A7E23A4E">
      <w:numFmt w:val="bullet"/>
      <w:lvlText w:val="•"/>
      <w:lvlJc w:val="left"/>
      <w:pPr>
        <w:ind w:left="5493" w:hanging="480"/>
      </w:pPr>
      <w:rPr>
        <w:rFonts w:hint="default"/>
        <w:lang w:val="ru-RU" w:eastAsia="en-US" w:bidi="ar-SA"/>
      </w:rPr>
    </w:lvl>
    <w:lvl w:ilvl="6" w:tplc="4BA8E3EA">
      <w:numFmt w:val="bullet"/>
      <w:lvlText w:val="•"/>
      <w:lvlJc w:val="left"/>
      <w:pPr>
        <w:ind w:left="6527" w:hanging="480"/>
      </w:pPr>
      <w:rPr>
        <w:rFonts w:hint="default"/>
        <w:lang w:val="ru-RU" w:eastAsia="en-US" w:bidi="ar-SA"/>
      </w:rPr>
    </w:lvl>
    <w:lvl w:ilvl="7" w:tplc="37644A80">
      <w:numFmt w:val="bullet"/>
      <w:lvlText w:val="•"/>
      <w:lvlJc w:val="left"/>
      <w:pPr>
        <w:ind w:left="7562" w:hanging="480"/>
      </w:pPr>
      <w:rPr>
        <w:rFonts w:hint="default"/>
        <w:lang w:val="ru-RU" w:eastAsia="en-US" w:bidi="ar-SA"/>
      </w:rPr>
    </w:lvl>
    <w:lvl w:ilvl="8" w:tplc="9B966136">
      <w:numFmt w:val="bullet"/>
      <w:lvlText w:val="•"/>
      <w:lvlJc w:val="left"/>
      <w:pPr>
        <w:ind w:left="8597" w:hanging="480"/>
      </w:pPr>
      <w:rPr>
        <w:rFonts w:hint="default"/>
        <w:lang w:val="ru-RU" w:eastAsia="en-US" w:bidi="ar-SA"/>
      </w:rPr>
    </w:lvl>
  </w:abstractNum>
  <w:abstractNum w:abstractNumId="23">
    <w:nsid w:val="75D65AA9"/>
    <w:multiLevelType w:val="hybridMultilevel"/>
    <w:tmpl w:val="B2503F50"/>
    <w:lvl w:ilvl="0" w:tplc="5B96E5B6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651A8">
      <w:start w:val="1"/>
      <w:numFmt w:val="decimal"/>
      <w:lvlText w:val="%2."/>
      <w:lvlJc w:val="left"/>
      <w:pPr>
        <w:ind w:left="34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08290EC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3" w:tplc="3ECA397E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4" w:tplc="2832812A">
      <w:numFmt w:val="bullet"/>
      <w:lvlText w:val="•"/>
      <w:lvlJc w:val="left"/>
      <w:pPr>
        <w:ind w:left="5835" w:hanging="281"/>
      </w:pPr>
      <w:rPr>
        <w:rFonts w:hint="default"/>
        <w:lang w:val="ru-RU" w:eastAsia="en-US" w:bidi="ar-SA"/>
      </w:rPr>
    </w:lvl>
    <w:lvl w:ilvl="5" w:tplc="86EA39FC">
      <w:numFmt w:val="bullet"/>
      <w:lvlText w:val="•"/>
      <w:lvlJc w:val="left"/>
      <w:pPr>
        <w:ind w:left="6640" w:hanging="281"/>
      </w:pPr>
      <w:rPr>
        <w:rFonts w:hint="default"/>
        <w:lang w:val="ru-RU" w:eastAsia="en-US" w:bidi="ar-SA"/>
      </w:rPr>
    </w:lvl>
    <w:lvl w:ilvl="6" w:tplc="EBC45CE2">
      <w:numFmt w:val="bullet"/>
      <w:lvlText w:val="•"/>
      <w:lvlJc w:val="left"/>
      <w:pPr>
        <w:ind w:left="7445" w:hanging="281"/>
      </w:pPr>
      <w:rPr>
        <w:rFonts w:hint="default"/>
        <w:lang w:val="ru-RU" w:eastAsia="en-US" w:bidi="ar-SA"/>
      </w:rPr>
    </w:lvl>
    <w:lvl w:ilvl="7" w:tplc="C714D466">
      <w:numFmt w:val="bullet"/>
      <w:lvlText w:val="•"/>
      <w:lvlJc w:val="left"/>
      <w:pPr>
        <w:ind w:left="8250" w:hanging="281"/>
      </w:pPr>
      <w:rPr>
        <w:rFonts w:hint="default"/>
        <w:lang w:val="ru-RU" w:eastAsia="en-US" w:bidi="ar-SA"/>
      </w:rPr>
    </w:lvl>
    <w:lvl w:ilvl="8" w:tplc="E2821AE6">
      <w:numFmt w:val="bullet"/>
      <w:lvlText w:val="•"/>
      <w:lvlJc w:val="left"/>
      <w:pPr>
        <w:ind w:left="9056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2"/>
  </w:num>
  <w:num w:numId="5">
    <w:abstractNumId w:val="8"/>
  </w:num>
  <w:num w:numId="6">
    <w:abstractNumId w:val="15"/>
  </w:num>
  <w:num w:numId="7">
    <w:abstractNumId w:val="21"/>
  </w:num>
  <w:num w:numId="8">
    <w:abstractNumId w:val="20"/>
  </w:num>
  <w:num w:numId="9">
    <w:abstractNumId w:val="19"/>
  </w:num>
  <w:num w:numId="10">
    <w:abstractNumId w:val="14"/>
  </w:num>
  <w:num w:numId="11">
    <w:abstractNumId w:val="2"/>
  </w:num>
  <w:num w:numId="12">
    <w:abstractNumId w:val="4"/>
  </w:num>
  <w:num w:numId="13">
    <w:abstractNumId w:val="10"/>
  </w:num>
  <w:num w:numId="14">
    <w:abstractNumId w:val="22"/>
  </w:num>
  <w:num w:numId="15">
    <w:abstractNumId w:val="16"/>
  </w:num>
  <w:num w:numId="16">
    <w:abstractNumId w:val="23"/>
  </w:num>
  <w:num w:numId="17">
    <w:abstractNumId w:val="3"/>
  </w:num>
  <w:num w:numId="18">
    <w:abstractNumId w:val="5"/>
  </w:num>
  <w:num w:numId="19">
    <w:abstractNumId w:val="11"/>
  </w:num>
  <w:num w:numId="20">
    <w:abstractNumId w:val="9"/>
  </w:num>
  <w:num w:numId="21">
    <w:abstractNumId w:val="7"/>
  </w:num>
  <w:num w:numId="22">
    <w:abstractNumId w:val="0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555B2"/>
    <w:rsid w:val="00266BA3"/>
    <w:rsid w:val="006776CD"/>
    <w:rsid w:val="00D555B2"/>
    <w:rsid w:val="00E62E04"/>
    <w:rsid w:val="00F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0EB7C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pPr>
      <w:spacing w:before="72"/>
      <w:ind w:left="3428" w:hanging="28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pPr>
      <w:ind w:left="31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45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12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66BA3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BA3"/>
    <w:rPr>
      <w:rFonts w:ascii="Lucida Grande CY" w:eastAsia="Times New Roman" w:hAnsi="Lucida Grande CY" w:cs="Lucida Grande CY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pPr>
      <w:spacing w:before="72"/>
      <w:ind w:left="3428" w:hanging="28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pPr>
      <w:ind w:left="31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45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12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66BA3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BA3"/>
    <w:rPr>
      <w:rFonts w:ascii="Lucida Grande CY" w:eastAsia="Times New Roman" w:hAnsi="Lucida Grande CY" w:cs="Lucida Grande CY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footer" Target="footer2.xml"/><Relationship Id="rId21" Type="http://schemas.openxmlformats.org/officeDocument/2006/relationships/image" Target="media/image12.jpeg"/><Relationship Id="rId22" Type="http://schemas.openxmlformats.org/officeDocument/2006/relationships/footer" Target="footer3.xml"/><Relationship Id="rId23" Type="http://schemas.openxmlformats.org/officeDocument/2006/relationships/footer" Target="footer4.xml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footer" Target="footer5.xml"/><Relationship Id="rId28" Type="http://schemas.openxmlformats.org/officeDocument/2006/relationships/footer" Target="footer6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footer" Target="footer8.xml"/><Relationship Id="rId31" Type="http://schemas.openxmlformats.org/officeDocument/2006/relationships/image" Target="media/image16.jpeg"/><Relationship Id="rId32" Type="http://schemas.openxmlformats.org/officeDocument/2006/relationships/footer" Target="footer9.xml"/><Relationship Id="rId9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footer" Target="footer10.xml"/><Relationship Id="rId34" Type="http://schemas.openxmlformats.org/officeDocument/2006/relationships/image" Target="media/image17.jpeg"/><Relationship Id="rId35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png"/><Relationship Id="rId19" Type="http://schemas.openxmlformats.org/officeDocument/2006/relationships/image" Target="media/image11.jpeg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7636</Words>
  <Characters>43528</Characters>
  <Application>Microsoft Macintosh Word</Application>
  <DocSecurity>0</DocSecurity>
  <Lines>362</Lines>
  <Paragraphs>102</Paragraphs>
  <ScaleCrop>false</ScaleCrop>
  <Company>aa</Company>
  <LinksUpToDate>false</LinksUpToDate>
  <CharactersWithSpaces>51062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a</cp:lastModifiedBy>
  <cp:revision>5</cp:revision>
  <dcterms:created xsi:type="dcterms:W3CDTF">2021-11-12T17:06:00Z</dcterms:created>
  <dcterms:modified xsi:type="dcterms:W3CDTF">2021-11-12T17:08:00Z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2021-11-12T00:00:00Z</vt:filetime>
  </property>
</Properties>
</file>