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 «Радиолокация и радионавигация»</w:t>
      </w:r>
      <w:r w:rsidR="00FB5AFC">
        <w:rPr>
          <w:rFonts w:ascii="Times New Roman" w:hAnsi="Times New Roman"/>
          <w:sz w:val="24"/>
          <w:szCs w:val="24"/>
        </w:rPr>
        <w:t xml:space="preserve">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радиолокационных систем»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радиолокационных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D94B48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цифрового моделирования радиотехнических систем и комплексов;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 особенности использования пакетов программ, позволяющих выполнять цифровое моделирование и визуализацию результатов (</w:t>
      </w:r>
      <w:r>
        <w:rPr>
          <w:rFonts w:ascii="Times New Roman" w:hAnsi="Times New Roman" w:cs="Times New Roman"/>
          <w:sz w:val="24"/>
          <w:szCs w:val="24"/>
          <w:lang w:val="en-US"/>
        </w:rPr>
        <w:t>Mathcad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построения адекватных и обозримых моделей радиолокационных систем;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 перспективы развития радиолокационных средств и комплексов.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в пакетах программ </w:t>
      </w:r>
      <w:r>
        <w:rPr>
          <w:rFonts w:ascii="Times New Roman" w:hAnsi="Times New Roman" w:cs="Times New Roman"/>
          <w:sz w:val="24"/>
          <w:szCs w:val="24"/>
          <w:lang w:val="en-US"/>
        </w:rPr>
        <w:t>Mathcad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Pr="00D9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цифровые модели систем радиолокации;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статистического моделирования;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качественную и количественную проверку результатов с использованием дополнительных расчетов/ предельных случаев/ известных результатов.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средой моделирования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Mathcad/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4B48" w:rsidRDefault="00D94B48" w:rsidP="00D94B4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цифровой обработки.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 радиолокационных систем»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«Статистическая теория радиолокационных систем»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радиолокационных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hyperlink r:id="rId5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11.06.01</w:t>
        </w:r>
      </w:hyperlink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описание и методы анализа случайных величин, векторов, процессов;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методы оптимальной статистической обработки, включая обнаружение сигналов и оценку их параметров в условиях априорной неопределенности;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линейной и нелинейной фильтрации.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радиолокационные системы с применением математического аппарата, теории вероятности и теории радиотехнических систем;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оптимизации и оценивать качество оценок, сравнивать различные методы обработки;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полученные резуль</w:t>
      </w:r>
      <w:r w:rsidR="00BA1B5F">
        <w:rPr>
          <w:rFonts w:ascii="Times New Roman" w:hAnsi="Times New Roman" w:cs="Times New Roman"/>
          <w:sz w:val="24"/>
          <w:szCs w:val="24"/>
        </w:rPr>
        <w:t xml:space="preserve">таты с применением инженерных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расчетов и математического моделирования.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статистическим математическим аппаратом;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аналитической оптимизации радиолокационных систем;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статистического моделирования радиолокационных систем.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«Радиолокация и радионавигация»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Pr="003E35AD" w:rsidRDefault="005A1A45">
      <w:pPr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«Радиолокация и радионавигация»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«Радиолокация и радионавигация»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857D91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 радиолокационных и радионавигационных систем и комплексов;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методы оптимальной и упрощенной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квазиоптимальной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обработки, в том числе в условиях априорной неопределенности;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 перспективы развития радиолокационной и радионавигационной техники.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статистическую оптимизацию (первичной) обработки сигналов;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оптимизацию вторичной обработки, используя методы линейной и нелинейной фильтрации;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полученные результаты с применением инженерных расчетов и математического моделирования;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реализуемость методов обработки на современном этапе развития науки и техники.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оптимизации систем;</w:t>
      </w:r>
    </w:p>
    <w:p w:rsidR="00D94B48" w:rsidRDefault="00D94B48" w:rsidP="00D94B4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аналитического и численного расчета показателей качества функционирования.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«Радиолокация и радионавигация»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BA1B5F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DD"/>
    <w:multiLevelType w:val="hybridMultilevel"/>
    <w:tmpl w:val="3AD425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34CF"/>
    <w:multiLevelType w:val="hybridMultilevel"/>
    <w:tmpl w:val="5574CE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F73"/>
    <w:multiLevelType w:val="hybridMultilevel"/>
    <w:tmpl w:val="54EEB4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45D3"/>
    <w:multiLevelType w:val="hybridMultilevel"/>
    <w:tmpl w:val="09CAC7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272"/>
    <w:multiLevelType w:val="hybridMultilevel"/>
    <w:tmpl w:val="00C8764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E517E"/>
    <w:multiLevelType w:val="hybridMultilevel"/>
    <w:tmpl w:val="1AEE68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FBC"/>
    <w:multiLevelType w:val="hybridMultilevel"/>
    <w:tmpl w:val="83B082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214A3"/>
    <w:multiLevelType w:val="hybridMultilevel"/>
    <w:tmpl w:val="BBA4101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48F"/>
    <w:multiLevelType w:val="hybridMultilevel"/>
    <w:tmpl w:val="872E6A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24"/>
  </w:num>
  <w:num w:numId="8">
    <w:abstractNumId w:val="18"/>
  </w:num>
  <w:num w:numId="9">
    <w:abstractNumId w:val="14"/>
  </w:num>
  <w:num w:numId="10">
    <w:abstractNumId w:val="17"/>
  </w:num>
  <w:num w:numId="11">
    <w:abstractNumId w:val="16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A24AD"/>
    <w:rsid w:val="002B1C6B"/>
    <w:rsid w:val="002D77DB"/>
    <w:rsid w:val="00344A92"/>
    <w:rsid w:val="0037735A"/>
    <w:rsid w:val="003E35AD"/>
    <w:rsid w:val="003E4F22"/>
    <w:rsid w:val="003E6B02"/>
    <w:rsid w:val="003F575E"/>
    <w:rsid w:val="004B5210"/>
    <w:rsid w:val="00515345"/>
    <w:rsid w:val="005444F0"/>
    <w:rsid w:val="00566B98"/>
    <w:rsid w:val="005A1A45"/>
    <w:rsid w:val="005A65C2"/>
    <w:rsid w:val="0076530B"/>
    <w:rsid w:val="007908E1"/>
    <w:rsid w:val="007B1838"/>
    <w:rsid w:val="007C7F0A"/>
    <w:rsid w:val="00805DCD"/>
    <w:rsid w:val="0080782C"/>
    <w:rsid w:val="0082488F"/>
    <w:rsid w:val="00857D91"/>
    <w:rsid w:val="00896152"/>
    <w:rsid w:val="009100CE"/>
    <w:rsid w:val="00911A58"/>
    <w:rsid w:val="00972EEF"/>
    <w:rsid w:val="009A2D7C"/>
    <w:rsid w:val="00AA2AA1"/>
    <w:rsid w:val="00AC06A1"/>
    <w:rsid w:val="00AE3582"/>
    <w:rsid w:val="00AF45C8"/>
    <w:rsid w:val="00B71A9F"/>
    <w:rsid w:val="00BA1B5F"/>
    <w:rsid w:val="00BD1952"/>
    <w:rsid w:val="00C0500E"/>
    <w:rsid w:val="00C21444"/>
    <w:rsid w:val="00C267EC"/>
    <w:rsid w:val="00C37E68"/>
    <w:rsid w:val="00D43E43"/>
    <w:rsid w:val="00D75FF9"/>
    <w:rsid w:val="00D82567"/>
    <w:rsid w:val="00D94B48"/>
    <w:rsid w:val="00E12F92"/>
    <w:rsid w:val="00E202D6"/>
    <w:rsid w:val="00E375D2"/>
    <w:rsid w:val="00E6221A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2016-10-17T15:46:00Z</cp:lastPrinted>
  <dcterms:created xsi:type="dcterms:W3CDTF">2021-12-19T15:24:00Z</dcterms:created>
  <dcterms:modified xsi:type="dcterms:W3CDTF">2021-12-19T15:24:00Z</dcterms:modified>
</cp:coreProperties>
</file>