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5903" w:rsidRPr="000A1513">
        <w:trPr>
          <w:cantSplit/>
          <w:trHeight w:val="180"/>
        </w:trPr>
        <w:tc>
          <w:tcPr>
            <w:tcW w:w="5000" w:type="pct"/>
          </w:tcPr>
          <w:p w:rsidR="00B75903" w:rsidRDefault="00077459" w:rsidP="00B7590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A79D16E">
                  <wp:extent cx="887730" cy="1008380"/>
                  <wp:effectExtent l="0" t="0" r="7620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0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5903" w:rsidRDefault="00B75903" w:rsidP="00B7590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590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5903" w:rsidRDefault="00B75903" w:rsidP="00B759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5903" w:rsidRDefault="00B75903" w:rsidP="00B7590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5903" w:rsidRDefault="00077459" w:rsidP="00B7590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321C5">
                      <wp:extent cx="5600700" cy="1270"/>
                      <wp:effectExtent l="22225" t="24765" r="25400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1E40CA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9E1610" w:rsidRPr="000A1513" w:rsidTr="009E1610">
        <w:tc>
          <w:tcPr>
            <w:tcW w:w="1250" w:type="pct"/>
          </w:tcPr>
          <w:p w:rsidR="009E1610" w:rsidRPr="009574B9" w:rsidRDefault="009E1610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</w:tcPr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E1610" w:rsidRPr="009574B9" w:rsidRDefault="00A449C5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9E1610" w:rsidRPr="00B75903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="00B75903" w:rsidRPr="00B81D74">
              <w:t xml:space="preserve"> </w:t>
            </w:r>
            <w:r w:rsidR="00B75903">
              <w:t>Н.И. Прокопов</w:t>
            </w:r>
          </w:p>
          <w:p w:rsidR="009E1610" w:rsidRPr="009574B9" w:rsidRDefault="00645762" w:rsidP="00D31BC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="009E1610" w:rsidRPr="009574B9">
              <w:t xml:space="preserve"> г.</w:t>
            </w:r>
          </w:p>
        </w:tc>
        <w:tc>
          <w:tcPr>
            <w:tcW w:w="1250" w:type="pct"/>
          </w:tcPr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t xml:space="preserve">Директор </w:t>
            </w:r>
            <w:proofErr w:type="spellStart"/>
            <w:r w:rsidRPr="009574B9">
              <w:t>Институтакибернетики</w:t>
            </w:r>
            <w:proofErr w:type="spellEnd"/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br/>
              <w:t>М.П. Романов</w:t>
            </w:r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t>«____» ______________ 2016 г.</w:t>
            </w:r>
          </w:p>
        </w:tc>
        <w:tc>
          <w:tcPr>
            <w:tcW w:w="1249" w:type="pct"/>
          </w:tcPr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СОГЛАСОВАНО</w:t>
            </w:r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Учебно-методический совет</w:t>
            </w:r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proofErr w:type="spellStart"/>
            <w:r w:rsidRPr="009574B9">
              <w:t>Институтакибернетики</w:t>
            </w:r>
            <w:proofErr w:type="spellEnd"/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 xml:space="preserve">____________________Т.С. </w:t>
            </w:r>
            <w:proofErr w:type="spellStart"/>
            <w:r w:rsidRPr="009574B9">
              <w:t>Хачлаев</w:t>
            </w:r>
            <w:proofErr w:type="spellEnd"/>
          </w:p>
          <w:p w:rsidR="009E1610" w:rsidRPr="000A1513" w:rsidRDefault="009E1610" w:rsidP="00B628EE">
            <w:pPr>
              <w:suppressAutoHyphens/>
              <w:spacing w:line="360" w:lineRule="auto"/>
              <w:ind w:firstLine="0"/>
              <w:jc w:val="center"/>
            </w:pPr>
            <w:r w:rsidRPr="009574B9">
              <w:t>«____» ______________ 2016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75903" w:rsidP="00AB377B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01</w:t>
      </w:r>
      <w:r w:rsidRPr="002017EA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645762" w:rsidP="004C3152">
      <w:pPr>
        <w:widowControl/>
        <w:ind w:firstLine="0"/>
        <w:jc w:val="center"/>
      </w:pPr>
      <w:r>
        <w:t>Научная специальность</w:t>
      </w:r>
    </w:p>
    <w:p w:rsidR="00C5571B" w:rsidRPr="00C806A2" w:rsidRDefault="0086409E" w:rsidP="004C3152">
      <w:pPr>
        <w:widowControl/>
        <w:ind w:firstLine="0"/>
        <w:jc w:val="center"/>
      </w:pPr>
      <w:r>
        <w:rPr>
          <w:b/>
        </w:rPr>
        <w:t>2.2.15 «Системы, сети и устройства телекоммуникаций»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Pr="00D31BC3" w:rsidRDefault="008F3C02" w:rsidP="00C5571B">
      <w:pPr>
        <w:widowControl/>
        <w:ind w:firstLine="0"/>
      </w:pPr>
    </w:p>
    <w:p w:rsidR="00E24ABC" w:rsidRPr="00D31BC3" w:rsidRDefault="00E24ABC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64576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A547DE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759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75903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</w:p>
    <w:p w:rsidR="00566281" w:rsidRDefault="00410FDC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75903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75903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86409E" w:rsidRPr="0086409E">
        <w:rPr>
          <w:sz w:val="28"/>
          <w:szCs w:val="28"/>
        </w:rPr>
        <w:t>готовность к исследованию перспективных сетевых концепций и технологий реализации современных систем и устройств телекоммуникаций</w:t>
      </w:r>
      <w:r>
        <w:rPr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A547DE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75903">
      <w:pPr>
        <w:ind w:firstLine="709"/>
        <w:rPr>
          <w:sz w:val="28"/>
          <w:szCs w:val="28"/>
        </w:rPr>
      </w:pPr>
    </w:p>
    <w:p w:rsidR="00D017B4" w:rsidRPr="008B1EAD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75903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5903" w:rsidRDefault="00B75903" w:rsidP="00D923F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УК-1 </w:t>
            </w:r>
            <w:r>
              <w:rPr>
                <w:lang w:eastAsia="en-US"/>
              </w:rPr>
              <w:t>(</w:t>
            </w:r>
            <w:r w:rsidR="00D923FA">
              <w:rPr>
                <w:lang w:eastAsia="en-US"/>
              </w:rPr>
              <w:t>с</w:t>
            </w:r>
            <w:r>
              <w:rPr>
                <w:lang w:eastAsia="en-US"/>
              </w:rPr>
              <w:t>пособность к критическому анализу и оценке современных научных достижений, генерированию новых идей при решении научно-исследовательских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75903" w:rsidRDefault="00B75903" w:rsidP="00B75903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B75903" w:rsidRDefault="00B75903" w:rsidP="00B75903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Уметь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B75903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Владеть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D923FA" w:rsidP="00B21C3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Уметь</w:t>
            </w:r>
            <w:r w:rsidR="00D923FA" w:rsidRPr="00F16CA4"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научных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проектирования и осуществления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B21C3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нормы научного общения и основы профессионального </w:t>
            </w:r>
            <w:proofErr w:type="spellStart"/>
            <w:r w:rsidR="00D923FA" w:rsidRPr="00F16CA4">
              <w:t>этоса</w:t>
            </w:r>
            <w:proofErr w:type="spellEnd"/>
            <w:r w:rsidR="00D923FA"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B21C37" w:rsidRDefault="00B21C37" w:rsidP="00D923FA">
            <w:pPr>
              <w:widowControl/>
              <w:ind w:firstLine="0"/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  <w:r w:rsidR="00D923FA" w:rsidRPr="00F16CA4">
              <w:lastRenderedPageBreak/>
              <w:t>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347759" w:rsidRDefault="00D923FA" w:rsidP="00D923FA">
            <w:pPr>
              <w:ind w:firstLine="0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</w:t>
            </w:r>
            <w:r>
              <w:t>арственном и иностранном языках</w:t>
            </w:r>
            <w:r w:rsidRPr="00347759">
              <w:t>)</w:t>
            </w: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ind w:firstLine="0"/>
            </w:pPr>
            <w:r>
              <w:rPr>
                <w:b/>
              </w:rPr>
              <w:t>Знать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="00D923FA"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D923FA" w:rsidP="00D923FA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="00D923FA"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="00D923FA"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923FA" w:rsidRPr="00214673" w:rsidRDefault="00D923FA" w:rsidP="00D923FA">
            <w:pPr>
              <w:ind w:firstLine="0"/>
              <w:rPr>
                <w:b/>
              </w:rPr>
            </w:pPr>
            <w:r w:rsidRPr="00214673">
              <w:rPr>
                <w:b/>
              </w:rPr>
              <w:t xml:space="preserve">ОПК-1 </w:t>
            </w:r>
            <w:r w:rsidRPr="00214673"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923FA" w:rsidRPr="001A3E70" w:rsidRDefault="00B21C37" w:rsidP="00B21C37">
            <w:pPr>
              <w:ind w:firstLine="0"/>
            </w:pPr>
            <w:r>
              <w:rPr>
                <w:b/>
              </w:rPr>
              <w:t>Уметь</w:t>
            </w:r>
            <w:r w:rsidR="00D923FA" w:rsidRPr="00115210">
              <w:t xml:space="preserve"> самостоятельно осуществлять научно-исследовательскую деятельность в области, изучающей </w:t>
            </w:r>
            <w:r w:rsidR="00D923FA">
              <w:t>электронику</w:t>
            </w:r>
            <w:r w:rsidR="00D923FA" w:rsidRPr="00D026FF">
              <w:t>, радиотехник</w:t>
            </w:r>
            <w:r w:rsidR="00D923FA">
              <w:t>у</w:t>
            </w:r>
            <w:r w:rsidR="00D923FA" w:rsidRPr="00D026FF">
              <w:t xml:space="preserve"> и системы связи</w:t>
            </w:r>
            <w:r w:rsidR="00D923FA">
              <w:t>,</w:t>
            </w:r>
            <w:r w:rsidR="00D923FA" w:rsidRPr="00D026FF">
              <w:t xml:space="preserve"> </w:t>
            </w:r>
            <w:r w:rsidR="00D923FA" w:rsidRPr="00115210"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ОПК-2 </w:t>
            </w:r>
            <w:r w:rsidRPr="00F16CA4"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B21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6B3BF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6B3BFC">
              <w:rPr>
                <w:b/>
              </w:rPr>
              <w:lastRenderedPageBreak/>
              <w:t xml:space="preserve">ОПК-4 </w:t>
            </w:r>
            <w:r w:rsidRPr="006B3BFC"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923FA" w:rsidRPr="00566281" w:rsidRDefault="00D923FA" w:rsidP="00D923F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D923FA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работать с информационно-коммуникационными технологиями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D923FA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86409E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6409E" w:rsidRDefault="0086409E" w:rsidP="0086409E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исследованию перспективных сетевых концепций и технологий реализации современных систем и устройств телекоммуникаций)</w:t>
            </w:r>
          </w:p>
        </w:tc>
        <w:tc>
          <w:tcPr>
            <w:tcW w:w="3228" w:type="pct"/>
            <w:shd w:val="clear" w:color="auto" w:fill="auto"/>
          </w:tcPr>
          <w:p w:rsidR="0086409E" w:rsidRDefault="0086409E" w:rsidP="0086409E">
            <w:pPr>
              <w:ind w:left="34" w:firstLine="0"/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основные виды и характеристики устройств телекоммуникаций; сетевые концепции и технологий реализации современных систем и устройств телекоммуникаций</w:t>
            </w:r>
          </w:p>
        </w:tc>
      </w:tr>
      <w:tr w:rsidR="0086409E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6409E" w:rsidRPr="0068234C" w:rsidRDefault="0086409E" w:rsidP="0086409E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6409E" w:rsidRPr="00721587" w:rsidRDefault="0086409E" w:rsidP="0086409E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>
              <w:rPr>
                <w:b/>
              </w:rPr>
              <w:t>Уметь</w:t>
            </w:r>
            <w:r>
              <w:t xml:space="preserve"> проектировать и осуществлять комплексные исследования сетевые концепции и технологий реализации современных систем и устройств телекоммуникаций</w:t>
            </w:r>
          </w:p>
        </w:tc>
      </w:tr>
      <w:tr w:rsidR="0086409E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6409E" w:rsidRPr="0068234C" w:rsidRDefault="0086409E" w:rsidP="0086409E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6409E" w:rsidRPr="00721587" w:rsidRDefault="0086409E" w:rsidP="0086409E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проектирования и осуществления комплексных исследований сетевые концепции и технологий реализации современных систем и устройств телекоммуникаций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D923F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="00645762">
        <w:rPr>
          <w:sz w:val="28"/>
          <w:szCs w:val="28"/>
        </w:rPr>
        <w:t xml:space="preserve">                   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86409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6409E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86409E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B75903" w:rsidRDefault="00174A29" w:rsidP="00174A29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Знание</w:t>
            </w:r>
            <w:r>
              <w:rPr>
                <w:color w:val="000000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методы научного познания и структуру научного знания; типы научной рациональности; основания и функции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lastRenderedPageBreak/>
              <w:t>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B21C37" w:rsidRDefault="00174A29" w:rsidP="00174A29">
            <w:pPr>
              <w:widowControl/>
              <w:ind w:firstLine="0"/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анализа мировоззренческих и методологических проблем, возникающих при работе по решению </w:t>
            </w:r>
            <w:r w:rsidRPr="00F16CA4">
              <w:lastRenderedPageBreak/>
              <w:t xml:space="preserve">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Pr="00347759" w:rsidRDefault="00174A29" w:rsidP="00174A29">
            <w:pPr>
              <w:ind w:firstLine="0"/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 w:rsidRPr="00347759">
              <w:rPr>
                <w:b/>
              </w:rPr>
              <w:t xml:space="preserve">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основания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4A29" w:rsidRDefault="00174A29" w:rsidP="00174A29">
            <w:pPr>
              <w:contextualSpacing/>
              <w:rPr>
                <w:kern w:val="24"/>
              </w:rPr>
            </w:pP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6409E" w:rsidRPr="00B06A52" w:rsidTr="00AF7FB9">
        <w:trPr>
          <w:trHeight w:val="240"/>
        </w:trPr>
        <w:tc>
          <w:tcPr>
            <w:tcW w:w="1668" w:type="dxa"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409E" w:rsidRDefault="0086409E" w:rsidP="0086409E">
            <w:pPr>
              <w:ind w:left="34"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основные виды и характеристики устройств телекоммуникаций;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1" w:type="dxa"/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6409E" w:rsidRDefault="0086409E" w:rsidP="0086409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86409E" w:rsidRDefault="0086409E" w:rsidP="0086409E">
            <w:pPr>
              <w:rPr>
                <w:kern w:val="24"/>
              </w:rPr>
            </w:pPr>
          </w:p>
        </w:tc>
      </w:tr>
      <w:tr w:rsidR="0086409E" w:rsidRPr="00B06A52" w:rsidTr="00AF7FB9">
        <w:trPr>
          <w:trHeight w:val="240"/>
        </w:trPr>
        <w:tc>
          <w:tcPr>
            <w:tcW w:w="1668" w:type="dxa"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409E" w:rsidRDefault="0086409E" w:rsidP="0086409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1" w:type="dxa"/>
          </w:tcPr>
          <w:p w:rsidR="0086409E" w:rsidRDefault="0086409E" w:rsidP="0086409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6409E" w:rsidRDefault="0086409E" w:rsidP="0086409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6409E" w:rsidRPr="00B06A52" w:rsidTr="00AF7FB9">
        <w:trPr>
          <w:trHeight w:val="240"/>
        </w:trPr>
        <w:tc>
          <w:tcPr>
            <w:tcW w:w="1668" w:type="dxa"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409E" w:rsidRDefault="0086409E" w:rsidP="0086409E">
            <w:pPr>
              <w:autoSpaceDE w:val="0"/>
              <w:autoSpaceDN w:val="0"/>
              <w:adjustRightInd w:val="0"/>
              <w:ind w:firstLine="0"/>
              <w:rPr>
                <w:rFonts w:eastAsia="OpenSymbol"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 исследований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1" w:type="dxa"/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6409E" w:rsidRDefault="0086409E" w:rsidP="0086409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74A29" w:rsidRDefault="00174A29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4A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4A2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lastRenderedPageBreak/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74A29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D74" w:rsidRDefault="00B81D74" w:rsidP="00B81D7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D74" w:rsidRDefault="00B81D74" w:rsidP="00A547DE">
      <w:pPr>
        <w:pStyle w:val="af4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D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D74" w:rsidRDefault="00B81D74" w:rsidP="00B81D74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B81D74" w:rsidRDefault="00B81D74" w:rsidP="00174A2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Перспективный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план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развития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 - The International Technology Roadmap for Semiconductors (http://public.itrs.net)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Основные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информационные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ресурсы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:  </w:t>
      </w:r>
    </w:p>
    <w:p w:rsidR="003D38BF" w:rsidRPr="00F66E37" w:rsidRDefault="003D38BF" w:rsidP="003D38BF">
      <w:pPr>
        <w:tabs>
          <w:tab w:val="num" w:pos="0"/>
        </w:tabs>
        <w:ind w:firstLine="851"/>
        <w:rPr>
          <w:sz w:val="28"/>
          <w:lang w:val="en-US"/>
        </w:rPr>
      </w:pPr>
      <w:r w:rsidRPr="00F66E37">
        <w:rPr>
          <w:sz w:val="28"/>
        </w:rPr>
        <w:lastRenderedPageBreak/>
        <w:t>отраслевые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журналы</w:t>
      </w:r>
      <w:r w:rsidRPr="00F66E37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F66E37">
        <w:rPr>
          <w:sz w:val="28"/>
        </w:rPr>
        <w:t>журнал</w:t>
      </w:r>
      <w:r w:rsidRPr="00F66E37">
        <w:rPr>
          <w:sz w:val="28"/>
          <w:lang w:val="en-US"/>
        </w:rPr>
        <w:t xml:space="preserve"> Elsevier, </w:t>
      </w:r>
      <w:r w:rsidRPr="00F66E37">
        <w:rPr>
          <w:sz w:val="28"/>
        </w:rPr>
        <w:t>посвященный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разработкам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в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области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материаловедения</w:t>
      </w:r>
      <w:r w:rsidRPr="00F66E37">
        <w:rPr>
          <w:sz w:val="28"/>
          <w:lang w:val="en-US"/>
        </w:rPr>
        <w:t xml:space="preserve"> - Materials Today (http://www.materialstoday.com/).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Основной ресурс индустрии: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semiconductor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net</w:t>
      </w:r>
      <w:r w:rsidRPr="00F66E37">
        <w:rPr>
          <w:sz w:val="28"/>
        </w:rPr>
        <w:t xml:space="preserve">; 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Группа ведущих компаний- производителей полупроводниковых устройств: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proofErr w:type="spellStart"/>
      <w:r w:rsidRPr="00F66E37">
        <w:rPr>
          <w:sz w:val="28"/>
          <w:lang w:val="en-US"/>
        </w:rPr>
        <w:t>sematech</w:t>
      </w:r>
      <w:proofErr w:type="spellEnd"/>
      <w:r w:rsidRPr="00F66E37">
        <w:rPr>
          <w:sz w:val="28"/>
        </w:rPr>
        <w:t>.</w:t>
      </w:r>
      <w:r w:rsidRPr="00F66E37">
        <w:rPr>
          <w:sz w:val="28"/>
          <w:lang w:val="en-US"/>
        </w:rPr>
        <w:t>org</w:t>
      </w:r>
      <w:r w:rsidRPr="00F66E37">
        <w:rPr>
          <w:sz w:val="28"/>
        </w:rPr>
        <w:t>.</w:t>
      </w:r>
    </w:p>
    <w:p w:rsidR="00174A29" w:rsidRPr="00F91C93" w:rsidRDefault="00174A29" w:rsidP="00174A29">
      <w:pPr>
        <w:pStyle w:val="af4"/>
        <w:ind w:left="709" w:firstLine="0"/>
        <w:rPr>
          <w:sz w:val="28"/>
          <w:szCs w:val="28"/>
          <w:highlight w:val="yellow"/>
        </w:rPr>
      </w:pPr>
    </w:p>
    <w:p w:rsidR="00D24362" w:rsidRPr="008D08D4" w:rsidRDefault="003435DA" w:rsidP="00174A2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74A2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74A29" w:rsidRDefault="00174A29" w:rsidP="00174A29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74A2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74A2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174A29">
      <w:pPr>
        <w:ind w:firstLine="709"/>
        <w:contextualSpacing/>
        <w:rPr>
          <w:sz w:val="28"/>
          <w:szCs w:val="28"/>
        </w:rPr>
      </w:pPr>
    </w:p>
    <w:p w:rsidR="00645762" w:rsidRDefault="00D24362" w:rsidP="00174A29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4C3152">
        <w:rPr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C74C53">
        <w:rPr>
          <w:sz w:val="28"/>
          <w:szCs w:val="28"/>
        </w:rPr>
        <w:t xml:space="preserve">» по </w:t>
      </w:r>
      <w:r w:rsidR="00473DD0">
        <w:rPr>
          <w:sz w:val="28"/>
          <w:szCs w:val="28"/>
        </w:rPr>
        <w:t xml:space="preserve">научной </w:t>
      </w:r>
      <w:proofErr w:type="gramStart"/>
      <w:r w:rsidR="00473DD0">
        <w:rPr>
          <w:sz w:val="28"/>
          <w:szCs w:val="28"/>
        </w:rPr>
        <w:t xml:space="preserve">специальности </w:t>
      </w:r>
      <w:r w:rsidR="004C3152">
        <w:rPr>
          <w:sz w:val="28"/>
          <w:szCs w:val="28"/>
        </w:rPr>
        <w:t xml:space="preserve"> </w:t>
      </w:r>
      <w:r w:rsidR="0086409E">
        <w:rPr>
          <w:sz w:val="28"/>
          <w:szCs w:val="28"/>
        </w:rPr>
        <w:t>2.2.15</w:t>
      </w:r>
      <w:proofErr w:type="gramEnd"/>
      <w:r w:rsidR="0086409E">
        <w:rPr>
          <w:sz w:val="28"/>
          <w:szCs w:val="28"/>
        </w:rPr>
        <w:t xml:space="preserve"> «Системы, сети и устройства телекоммуникаций»</w:t>
      </w:r>
      <w:r w:rsidR="004C3152">
        <w:rPr>
          <w:sz w:val="28"/>
          <w:szCs w:val="28"/>
        </w:rPr>
        <w:t>.</w:t>
      </w:r>
    </w:p>
    <w:p w:rsidR="00645762" w:rsidRDefault="0064576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45762" w:rsidTr="0064576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45762" w:rsidRDefault="0064576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45762" w:rsidRDefault="0064576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95097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45762" w:rsidRDefault="00645762" w:rsidP="0064576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73DD0" w:rsidTr="00473DD0">
        <w:tc>
          <w:tcPr>
            <w:tcW w:w="2500" w:type="pct"/>
          </w:tcPr>
          <w:p w:rsidR="00473DD0" w:rsidRDefault="00473DD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73DD0" w:rsidRDefault="00473DD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645762" w:rsidRDefault="00645762" w:rsidP="00645762">
      <w:pPr>
        <w:widowControl/>
        <w:ind w:firstLine="0"/>
        <w:jc w:val="center"/>
        <w:rPr>
          <w:b/>
          <w:sz w:val="16"/>
          <w:szCs w:val="16"/>
        </w:rPr>
      </w:pPr>
    </w:p>
    <w:p w:rsidR="00645762" w:rsidRDefault="00645762" w:rsidP="0064576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Направление подготовки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Научная специальность</w:t>
      </w:r>
    </w:p>
    <w:p w:rsidR="00645762" w:rsidRDefault="0086409E" w:rsidP="00645762">
      <w:pPr>
        <w:widowControl/>
        <w:ind w:firstLine="0"/>
        <w:jc w:val="center"/>
        <w:rPr>
          <w:b/>
        </w:rPr>
      </w:pPr>
      <w:r>
        <w:rPr>
          <w:b/>
        </w:rPr>
        <w:t>2.2.15 «Системы, сети и устройства телекоммуникаций»</w:t>
      </w: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Квалификация выпускника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Форма обучения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  <w:jc w:val="center"/>
      </w:pPr>
      <w:r>
        <w:t>Москва 2021</w:t>
      </w:r>
    </w:p>
    <w:p w:rsidR="00645762" w:rsidRDefault="00473DD0" w:rsidP="00473DD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645762">
        <w:rPr>
          <w:b/>
          <w:sz w:val="28"/>
          <w:szCs w:val="28"/>
        </w:rPr>
        <w:t>Цели практики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62" w:rsidRDefault="00473DD0" w:rsidP="00473DD0">
      <w:pPr>
        <w:pStyle w:val="af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645762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62" w:rsidRDefault="00473DD0" w:rsidP="00473DD0">
      <w:pPr>
        <w:ind w:left="709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45762">
        <w:rPr>
          <w:b/>
          <w:sz w:val="28"/>
          <w:szCs w:val="28"/>
        </w:rPr>
        <w:t>Место практики в структуре программы аспирантуры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86409E" w:rsidRPr="0086409E">
        <w:rPr>
          <w:spacing w:val="-2"/>
          <w:sz w:val="28"/>
          <w:szCs w:val="28"/>
        </w:rPr>
        <w:t>готовность к исследованию перспективных сетевых концепций и технологий реализации современных систем и устройств телекоммуникаций</w:t>
      </w:r>
      <w:r w:rsidRPr="0086409E">
        <w:rPr>
          <w:spacing w:val="-2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методы обработки результатов исследований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45762">
        <w:rPr>
          <w:b/>
          <w:sz w:val="28"/>
          <w:szCs w:val="28"/>
        </w:rPr>
        <w:t>Способы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645762">
        <w:rPr>
          <w:b/>
          <w:sz w:val="28"/>
          <w:szCs w:val="28"/>
        </w:rPr>
        <w:t>Формы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45762">
        <w:rPr>
          <w:b/>
          <w:sz w:val="28"/>
          <w:szCs w:val="28"/>
        </w:rPr>
        <w:t>Место и время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45762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45762" w:rsidTr="0064576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45762" w:rsidTr="0064576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645762" w:rsidTr="0064576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645762" w:rsidTr="0064576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 w:rsidP="0086409E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ПК-1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rStyle w:val="FontStyle28"/>
                <w:szCs w:val="22"/>
              </w:rPr>
              <w:t>(</w:t>
            </w:r>
            <w:r w:rsidR="0086409E">
              <w:t xml:space="preserve">готовность к исследованию перспективных сетевых </w:t>
            </w:r>
            <w:r w:rsidR="0086409E">
              <w:lastRenderedPageBreak/>
              <w:t>концепций и технологий реализации современных систем и устройств телекоммуникаций</w:t>
            </w:r>
            <w:r>
              <w:rPr>
                <w:spacing w:val="-4"/>
                <w:szCs w:val="22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lastRenderedPageBreak/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645762" w:rsidRDefault="00645762" w:rsidP="00645762">
      <w:pPr>
        <w:ind w:left="720" w:firstLine="0"/>
        <w:contextualSpacing/>
        <w:rPr>
          <w:b/>
          <w:sz w:val="28"/>
          <w:szCs w:val="28"/>
        </w:rPr>
      </w:pPr>
    </w:p>
    <w:p w:rsidR="00645762" w:rsidRDefault="00470D81" w:rsidP="00470D81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645762">
        <w:rPr>
          <w:b/>
          <w:sz w:val="28"/>
          <w:szCs w:val="28"/>
        </w:rPr>
        <w:t>Структура и содержание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645762" w:rsidTr="0064576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645762" w:rsidTr="0064576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Собеседование</w:t>
            </w:r>
          </w:p>
        </w:tc>
      </w:tr>
      <w:tr w:rsidR="00645762" w:rsidTr="0064576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Собеседование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Составление и защита отчета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</w:pPr>
          </w:p>
        </w:tc>
      </w:tr>
    </w:tbl>
    <w:p w:rsidR="00645762" w:rsidRDefault="00645762" w:rsidP="00645762">
      <w:pPr>
        <w:widowControl/>
        <w:ind w:firstLine="0"/>
        <w:rPr>
          <w:b/>
          <w:sz w:val="28"/>
          <w:szCs w:val="28"/>
        </w:rPr>
      </w:pPr>
    </w:p>
    <w:p w:rsidR="00645762" w:rsidRPr="00470D81" w:rsidRDefault="00470D81" w:rsidP="00470D8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645762" w:rsidRPr="00470D81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45762" w:rsidRDefault="00645762">
            <w:pPr>
              <w:rPr>
                <w:kern w:val="24"/>
              </w:rPr>
            </w:pPr>
          </w:p>
        </w:tc>
      </w:tr>
      <w:tr w:rsidR="00645762" w:rsidTr="0064576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t>Уметь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lastRenderedPageBreak/>
              <w:t>Владеть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45762" w:rsidTr="0064576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45762" w:rsidTr="0064576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645762" w:rsidTr="00645762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 или не зачтено)</w:t>
            </w:r>
          </w:p>
          <w:p w:rsidR="00645762" w:rsidRDefault="0064576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645762" w:rsidRDefault="00645762" w:rsidP="00645762">
      <w:pPr>
        <w:ind w:firstLine="0"/>
        <w:rPr>
          <w:b/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8"/>
        </w:numPr>
        <w:ind w:hanging="26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3.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</w:p>
    <w:p w:rsidR="00645762" w:rsidRDefault="00645762" w:rsidP="0064576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Инновационный менеджмент: Учебник для вузов / Р. А. </w:t>
      </w:r>
      <w:proofErr w:type="spellStart"/>
      <w:r>
        <w:rPr>
          <w:sz w:val="28"/>
          <w:szCs w:val="28"/>
        </w:rPr>
        <w:t>Фатхутдинов</w:t>
      </w:r>
      <w:proofErr w:type="spellEnd"/>
      <w:r>
        <w:rPr>
          <w:sz w:val="28"/>
          <w:szCs w:val="28"/>
        </w:rPr>
        <w:t>. — СПб.: Питер, 2014. — 442 с</w:t>
      </w:r>
    </w:p>
    <w:p w:rsidR="00645762" w:rsidRDefault="00645762" w:rsidP="00645762">
      <w:pPr>
        <w:widowControl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645762" w:rsidRDefault="00645762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http://vii.sfukras.ru/images/libs/Vvedenie_v_teoriyu_radiolokacionnyh_sistem_0.pdf</w:t>
      </w:r>
    </w:p>
    <w:p w:rsidR="00645762" w:rsidRDefault="005F0C78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9" w:history="1">
        <w:r w:rsidR="00645762">
          <w:rPr>
            <w:rStyle w:val="a6"/>
            <w:color w:val="auto"/>
            <w:sz w:val="28"/>
            <w:szCs w:val="28"/>
            <w:u w:val="none"/>
          </w:rPr>
          <w:t>http://strts-online.narod.ru/</w:t>
        </w:r>
      </w:hyperlink>
    </w:p>
    <w:p w:rsidR="00645762" w:rsidRDefault="005F0C78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0" w:history="1">
        <w:r w:rsidR="00645762">
          <w:rPr>
            <w:rStyle w:val="a6"/>
            <w:color w:val="auto"/>
            <w:sz w:val="28"/>
            <w:szCs w:val="28"/>
            <w:u w:val="none"/>
          </w:rPr>
          <w:t>http://padaread.com/?book=41900</w:t>
        </w:r>
      </w:hyperlink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45762" w:rsidRDefault="00645762" w:rsidP="00645762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470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11.06.01 «Электроника, радиотехника и системы связи» </w:t>
      </w:r>
      <w:r w:rsidR="00470D8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 w:rsidR="0086409E">
        <w:rPr>
          <w:sz w:val="28"/>
          <w:szCs w:val="28"/>
        </w:rPr>
        <w:t>2.2.15 «Системы, сети и устройства телекоммуникаций»</w:t>
      </w:r>
      <w:r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45762" w:rsidTr="0064576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45762" w:rsidRDefault="0064576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45762" w:rsidRDefault="0064576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0F8FD9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uQiSd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45762" w:rsidRDefault="00645762" w:rsidP="00645762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645762" w:rsidTr="00645762">
        <w:tc>
          <w:tcPr>
            <w:tcW w:w="1250" w:type="pct"/>
          </w:tcPr>
          <w:p w:rsidR="00645762" w:rsidRDefault="00645762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  <w:tc>
          <w:tcPr>
            <w:tcW w:w="1250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 xml:space="preserve">Директор </w:t>
            </w:r>
            <w:proofErr w:type="spellStart"/>
            <w:r>
              <w:t>Институтакибернетики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br/>
              <w:t>М.П. Романов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  <w:tc>
          <w:tcPr>
            <w:tcW w:w="1249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Учебно-методический совет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</w:tr>
    </w:tbl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645762" w:rsidRDefault="00645762" w:rsidP="00645762">
      <w:pPr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Направление подготовки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Научная специальность</w:t>
      </w:r>
    </w:p>
    <w:p w:rsidR="00645762" w:rsidRDefault="0086409E" w:rsidP="0064576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2.2.15 «Системы, сети и устройства телекоммуникаций»</w:t>
      </w:r>
    </w:p>
    <w:p w:rsidR="00645762" w:rsidRDefault="00645762" w:rsidP="00645762">
      <w:pPr>
        <w:widowControl/>
        <w:suppressAutoHyphens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Квалификация выпускника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Форма обучения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  <w:jc w:val="center"/>
      </w:pPr>
      <w:r>
        <w:t>Москва 2021</w:t>
      </w:r>
    </w:p>
    <w:p w:rsidR="00645762" w:rsidRDefault="00645762" w:rsidP="00A547DE">
      <w:pPr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645762" w:rsidRDefault="00645762" w:rsidP="0064576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избранные главы теории сигналов (5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оптимальные алгоритмы обработки радиотехнических сигналов (5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избранные главы теории сигналов (5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оптимальные алгоритмы обработки радиотехнических сигналов (5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09E">
        <w:rPr>
          <w:sz w:val="28"/>
          <w:szCs w:val="28"/>
        </w:rPr>
        <w:t>м</w:t>
      </w:r>
      <w:r w:rsidR="0086409E" w:rsidRPr="0086409E">
        <w:rPr>
          <w:sz w:val="28"/>
          <w:szCs w:val="28"/>
        </w:rPr>
        <w:t xml:space="preserve">атематическое моделирование систем передачи информации </w:t>
      </w:r>
      <w:r>
        <w:rPr>
          <w:sz w:val="28"/>
          <w:szCs w:val="28"/>
        </w:rPr>
        <w:t>(6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09E">
        <w:rPr>
          <w:sz w:val="28"/>
          <w:szCs w:val="28"/>
        </w:rPr>
        <w:t>с</w:t>
      </w:r>
      <w:r w:rsidR="0086409E" w:rsidRPr="0086409E">
        <w:rPr>
          <w:sz w:val="28"/>
          <w:szCs w:val="28"/>
        </w:rPr>
        <w:t xml:space="preserve">татистическая теория систем передачи информации </w:t>
      </w:r>
      <w:r>
        <w:rPr>
          <w:sz w:val="28"/>
          <w:szCs w:val="28"/>
        </w:rPr>
        <w:t>(6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86409E">
        <w:rPr>
          <w:spacing w:val="-4"/>
          <w:sz w:val="28"/>
          <w:szCs w:val="28"/>
        </w:rPr>
        <w:t>с</w:t>
      </w:r>
      <w:r w:rsidR="0086409E" w:rsidRPr="0086409E">
        <w:rPr>
          <w:spacing w:val="-4"/>
          <w:sz w:val="28"/>
          <w:szCs w:val="28"/>
        </w:rPr>
        <w:t xml:space="preserve">истемы, сети и устройства телекоммуникаций </w:t>
      </w:r>
      <w:r>
        <w:rPr>
          <w:spacing w:val="-4"/>
          <w:sz w:val="28"/>
          <w:szCs w:val="28"/>
        </w:rPr>
        <w:t>(7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45762" w:rsidTr="0064576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45762" w:rsidTr="0064576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86409E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</w:pPr>
            <w:r>
              <w:rPr>
                <w:b/>
              </w:rPr>
              <w:lastRenderedPageBreak/>
              <w:t>ПК-1</w:t>
            </w:r>
            <w:r>
              <w:t xml:space="preserve"> (готовность к исследованию перспективных сетевых концепций и технологий реализации современных систем и устройств телекоммуникаций)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left="34" w:firstLine="0"/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основные виды и характеристики устройств телекоммуникаций; сетевые концепции и технологий реализации современных систем и устройств телекоммуникаций</w:t>
            </w:r>
          </w:p>
        </w:tc>
      </w:tr>
      <w:tr w:rsidR="0086409E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9E" w:rsidRDefault="0086409E" w:rsidP="0086409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проектировать и осуществлять комплексные исследования сетевые концепции и технологий реализации современных систем и устройств телекоммуникаций</w:t>
            </w:r>
          </w:p>
        </w:tc>
      </w:tr>
      <w:tr w:rsidR="0086409E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9E" w:rsidRDefault="0086409E" w:rsidP="0086409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проектирования и осуществления комплексных исследований сетевые концепции и технологий реализации современных систем и устройств телекоммуникаций</w:t>
            </w:r>
          </w:p>
        </w:tc>
      </w:tr>
    </w:tbl>
    <w:p w:rsidR="00645762" w:rsidRDefault="00645762" w:rsidP="00645762">
      <w:pPr>
        <w:ind w:left="720" w:firstLine="0"/>
        <w:contextualSpacing/>
        <w:rPr>
          <w:b/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645762" w:rsidTr="0064576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Семестры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 год обучения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936/26</w:t>
            </w: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</w:tbl>
    <w:p w:rsidR="00645762" w:rsidRDefault="00645762" w:rsidP="00645762">
      <w:pPr>
        <w:ind w:firstLine="0"/>
        <w:rPr>
          <w:b/>
          <w:sz w:val="28"/>
          <w:szCs w:val="28"/>
        </w:rPr>
      </w:pP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645762" w:rsidRDefault="00645762" w:rsidP="00645762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645762" w:rsidTr="0064576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645762" w:rsidRDefault="0064576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</w:tr>
      <w:tr w:rsidR="00645762" w:rsidTr="0064576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</w:tbl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645762" w:rsidTr="0064576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645762" w:rsidTr="0064576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645762" w:rsidTr="0064576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645762" w:rsidRDefault="00645762" w:rsidP="00645762">
      <w:pPr>
        <w:ind w:firstLine="426"/>
        <w:rPr>
          <w:b/>
          <w:sz w:val="28"/>
          <w:szCs w:val="28"/>
        </w:rPr>
      </w:pP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</w:t>
      </w:r>
      <w:r w:rsidR="00470D81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</w:t>
      </w:r>
      <w:r w:rsidR="00470D8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470D81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  </w:t>
      </w:r>
      <w:r w:rsidR="00470D81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</w:t>
      </w:r>
      <w:r>
        <w:rPr>
          <w:bCs/>
          <w:sz w:val="28"/>
          <w:szCs w:val="28"/>
        </w:rPr>
        <w:lastRenderedPageBreak/>
        <w:t>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</w:t>
      </w:r>
      <w:r>
        <w:rPr>
          <w:rFonts w:ascii="Times New Roman" w:hAnsi="Times New Roman"/>
          <w:sz w:val="28"/>
          <w:szCs w:val="28"/>
        </w:rPr>
        <w:lastRenderedPageBreak/>
        <w:t>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6409E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lastRenderedPageBreak/>
              <w:t>Знать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left="34"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основные виды и характеристики устройств телекоммуникаций;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6409E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9E" w:rsidRDefault="0086409E" w:rsidP="0086409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6409E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autoSpaceDE w:val="0"/>
              <w:autoSpaceDN w:val="0"/>
              <w:adjustRightInd w:val="0"/>
              <w:ind w:firstLine="0"/>
              <w:rPr>
                <w:rFonts w:eastAsia="OpenSymbol"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 исследований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45762" w:rsidTr="0064576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45762" w:rsidTr="0064576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645762" w:rsidTr="0064576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 не зачтено)</w:t>
            </w:r>
          </w:p>
          <w:p w:rsidR="00645762" w:rsidRDefault="0064576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A547DE">
      <w:pPr>
        <w:numPr>
          <w:ilvl w:val="1"/>
          <w:numId w:val="1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645762" w:rsidRDefault="00645762" w:rsidP="00645762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</w:t>
      </w:r>
      <w:r>
        <w:rPr>
          <w:sz w:val="28"/>
          <w:szCs w:val="28"/>
        </w:rPr>
        <w:lastRenderedPageBreak/>
        <w:t>лах, включенных в Перечень научных изданий ВАК, а также в изданиях, рецензируемых международными базами данных и РИНЦ;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результаты исследования и положения, выносимые на защиту;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645762" w:rsidRDefault="00645762" w:rsidP="0064576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645762" w:rsidRDefault="00645762" w:rsidP="0064576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45762" w:rsidRDefault="00645762" w:rsidP="0064576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45762" w:rsidRDefault="005F0C78" w:rsidP="00645762">
      <w:pPr>
        <w:widowControl/>
        <w:ind w:firstLine="0"/>
        <w:rPr>
          <w:sz w:val="28"/>
          <w:szCs w:val="28"/>
        </w:rPr>
      </w:pPr>
      <w:hyperlink r:id="rId11" w:history="1">
        <w:r w:rsidR="00645762">
          <w:rPr>
            <w:rStyle w:val="a6"/>
            <w:sz w:val="28"/>
            <w:szCs w:val="28"/>
          </w:rPr>
          <w:t>http://protect.gost.ru/document.aspx?control=7&amp;id=130946</w:t>
        </w:r>
      </w:hyperlink>
      <w:r w:rsidR="00645762">
        <w:rPr>
          <w:sz w:val="28"/>
          <w:szCs w:val="28"/>
        </w:rPr>
        <w:t xml:space="preserve">. 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457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6457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645762" w:rsidRDefault="005F0C78" w:rsidP="00645762">
      <w:pPr>
        <w:widowControl/>
        <w:ind w:firstLine="0"/>
        <w:rPr>
          <w:sz w:val="28"/>
          <w:szCs w:val="28"/>
        </w:rPr>
      </w:pPr>
      <w:hyperlink r:id="rId12" w:history="1">
        <w:r w:rsidR="00645762">
          <w:rPr>
            <w:rStyle w:val="a6"/>
            <w:sz w:val="28"/>
            <w:szCs w:val="28"/>
          </w:rPr>
          <w:t>http://protect.gost.ru/document.aspx?control=7&amp;id=179727</w:t>
        </w:r>
      </w:hyperlink>
      <w:r w:rsidR="00645762">
        <w:rPr>
          <w:sz w:val="28"/>
          <w:szCs w:val="28"/>
        </w:rPr>
        <w:t xml:space="preserve">. </w:t>
      </w:r>
    </w:p>
    <w:p w:rsidR="00645762" w:rsidRDefault="00645762" w:rsidP="00645762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45762" w:rsidRDefault="005F0C78" w:rsidP="00645762">
      <w:pPr>
        <w:widowControl/>
        <w:ind w:firstLine="0"/>
        <w:rPr>
          <w:sz w:val="28"/>
          <w:szCs w:val="28"/>
        </w:rPr>
      </w:pPr>
      <w:hyperlink r:id="rId13" w:history="1">
        <w:r w:rsidR="00645762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645762">
        <w:rPr>
          <w:sz w:val="28"/>
          <w:szCs w:val="28"/>
          <w:lang w:eastAsia="en-US"/>
        </w:rPr>
        <w:t>.</w:t>
      </w:r>
    </w:p>
    <w:p w:rsidR="00645762" w:rsidRDefault="00645762" w:rsidP="0064576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45762" w:rsidRDefault="00645762" w:rsidP="0064576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</w:t>
      </w:r>
      <w:r>
        <w:rPr>
          <w:color w:val="111111"/>
          <w:sz w:val="28"/>
          <w:szCs w:val="28"/>
        </w:rPr>
        <w:lastRenderedPageBreak/>
        <w:t xml:space="preserve">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4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645762" w:rsidRDefault="00645762" w:rsidP="00645762">
      <w:pPr>
        <w:tabs>
          <w:tab w:val="num" w:pos="0"/>
        </w:tabs>
        <w:ind w:firstLine="851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645762" w:rsidRDefault="00645762" w:rsidP="00645762">
      <w:pPr>
        <w:pStyle w:val="af4"/>
        <w:ind w:left="0" w:firstLine="851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45762" w:rsidRDefault="00645762" w:rsidP="00A547DE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11.06.01 «Электроника, радиотехника и систем связи</w:t>
      </w:r>
      <w:r>
        <w:rPr>
          <w:sz w:val="28"/>
          <w:szCs w:val="28"/>
        </w:rPr>
        <w:t xml:space="preserve">» </w:t>
      </w:r>
      <w:r w:rsidR="00470D8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 w:rsidR="0086409E">
        <w:rPr>
          <w:sz w:val="28"/>
          <w:szCs w:val="28"/>
        </w:rPr>
        <w:t>2.2.15 «Системы, сети и устройства телекоммуникаций»</w:t>
      </w:r>
      <w:r>
        <w:rPr>
          <w:sz w:val="28"/>
          <w:szCs w:val="28"/>
        </w:rPr>
        <w:t>.</w:t>
      </w:r>
    </w:p>
    <w:p w:rsidR="00FD21D4" w:rsidRDefault="00FD21D4" w:rsidP="00174A29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1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78" w:rsidRDefault="005F0C78" w:rsidP="00E76C7A">
      <w:r>
        <w:separator/>
      </w:r>
    </w:p>
  </w:endnote>
  <w:endnote w:type="continuationSeparator" w:id="0">
    <w:p w:rsidR="005F0C78" w:rsidRDefault="005F0C7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78" w:rsidRDefault="005F0C78" w:rsidP="00E76C7A">
      <w:r>
        <w:separator/>
      </w:r>
    </w:p>
  </w:footnote>
  <w:footnote w:type="continuationSeparator" w:id="0">
    <w:p w:rsidR="005F0C78" w:rsidRDefault="005F0C7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7" w:rsidRPr="00675078" w:rsidRDefault="00B21C37" w:rsidP="00B7590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084"/>
    <w:multiLevelType w:val="hybridMultilevel"/>
    <w:tmpl w:val="8924B48C"/>
    <w:lvl w:ilvl="0" w:tplc="5E1CDC0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 w15:restartNumberingAfterBreak="0">
    <w:nsid w:val="18AD5971"/>
    <w:multiLevelType w:val="hybridMultilevel"/>
    <w:tmpl w:val="511E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77459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A29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244A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8BF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0D81"/>
    <w:rsid w:val="004733E0"/>
    <w:rsid w:val="00473DD0"/>
    <w:rsid w:val="00474B78"/>
    <w:rsid w:val="00477AD8"/>
    <w:rsid w:val="00480482"/>
    <w:rsid w:val="00481160"/>
    <w:rsid w:val="0048360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88D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C78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762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6409E"/>
    <w:rsid w:val="0087255A"/>
    <w:rsid w:val="00876AB2"/>
    <w:rsid w:val="008877D5"/>
    <w:rsid w:val="00890CAF"/>
    <w:rsid w:val="00891553"/>
    <w:rsid w:val="0089188A"/>
    <w:rsid w:val="00893BB5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573F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7D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1C3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5903"/>
    <w:rsid w:val="00B76E67"/>
    <w:rsid w:val="00B80628"/>
    <w:rsid w:val="00B814B1"/>
    <w:rsid w:val="00B81D74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4C5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D4FA6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1BC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3FA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4ABC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77CE1"/>
  <w15:docId w15:val="{B33CC624-C76B-49C0-B74C-3D5D64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75903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8">
    <w:name w:val="Основной текст_"/>
    <w:link w:val="12"/>
    <w:locked/>
    <w:rsid w:val="0064576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64576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6457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797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309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adaread.com/?book=41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ts-online.narod.ru/" TargetMode="External"/><Relationship Id="rId14" Type="http://schemas.openxmlformats.org/officeDocument/2006/relationships/hyperlink" Target="http://e.lanbook.com/book/74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317A2-AE80-47B2-AB9D-BFE0E331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10692</Words>
  <Characters>60945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2018-03-20T13:37:00Z</cp:lastPrinted>
  <dcterms:created xsi:type="dcterms:W3CDTF">2021-12-18T20:41:00Z</dcterms:created>
  <dcterms:modified xsi:type="dcterms:W3CDTF">2021-12-18T20:41:00Z</dcterms:modified>
</cp:coreProperties>
</file>