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6F" w:rsidRPr="0060756F" w:rsidRDefault="0060756F" w:rsidP="0060756F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56D7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Pr="0060756F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 xml:space="preserve">.06.01 </w:t>
      </w:r>
      <w:r w:rsidRPr="0060756F">
        <w:rPr>
          <w:b/>
          <w:sz w:val="36"/>
          <w:szCs w:val="36"/>
        </w:rPr>
        <w:t>«</w:t>
      </w:r>
      <w:r w:rsidRPr="0060756F">
        <w:rPr>
          <w:rStyle w:val="afc"/>
          <w:sz w:val="36"/>
          <w:szCs w:val="36"/>
        </w:rPr>
        <w:t>Электроника, радиотехника и системы связи</w:t>
      </w:r>
      <w:r w:rsidRPr="0060756F">
        <w:rPr>
          <w:b/>
          <w:sz w:val="36"/>
          <w:szCs w:val="36"/>
        </w:rPr>
        <w:t>»</w:t>
      </w:r>
    </w:p>
    <w:p w:rsidR="0060756F" w:rsidRPr="0060756F" w:rsidRDefault="003256D7" w:rsidP="006075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0756F" w:rsidRPr="006075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2.2.15</w:t>
      </w:r>
      <w:r w:rsidR="0060756F" w:rsidRPr="0060756F">
        <w:rPr>
          <w:b/>
          <w:sz w:val="36"/>
          <w:szCs w:val="36"/>
        </w:rPr>
        <w:t xml:space="preserve"> «Системы, сети и устройства телекоммуникаций»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56D7">
        <w:rPr>
          <w:rFonts w:ascii="Times New Roman" w:hAnsi="Times New Roman"/>
          <w:szCs w:val="28"/>
        </w:rPr>
        <w:t xml:space="preserve">подготовки </w:t>
      </w:r>
      <w:r w:rsidR="003256D7">
        <w:rPr>
          <w:rFonts w:ascii="Times New Roman" w:hAnsi="Times New Roman"/>
          <w:szCs w:val="28"/>
        </w:rPr>
        <w:t xml:space="preserve">научных и </w:t>
      </w:r>
      <w:r w:rsidR="00EF540F" w:rsidRPr="003256D7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BB7D3F" w:rsidRPr="00BB7D3F">
        <w:rPr>
          <w:szCs w:val="28"/>
        </w:rPr>
        <w:t xml:space="preserve">11.06.01 </w:t>
      </w:r>
      <w:r w:rsidR="00BB7D3F" w:rsidRPr="00BB7D3F">
        <w:rPr>
          <w:rStyle w:val="afc"/>
          <w:b w:val="0"/>
        </w:rPr>
        <w:t>Электроника, радиотехника и системы связи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56D7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BB7D3F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теоретическое и экспериментальное исследование, математическое и компьютерное моделирование, проектирование, конструирование, использование и эксплуатацию материалов, компонентов, электронных приборов, устройств, установок вакуумной, плазменной, твердотельной, </w:t>
      </w:r>
      <w:r w:rsidRPr="00BB7D3F">
        <w:rPr>
          <w:sz w:val="28"/>
          <w:szCs w:val="28"/>
        </w:rPr>
        <w:lastRenderedPageBreak/>
        <w:t>микроволновой, оптической, микро- и наноэлектроники различного функционального назначения;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исследования и разработки, направленные на создание и обеспечение функционирования устройств, систем и комплексов, основанных на использовании электромагнитных колебаний и волн, и предназначенных для передачи, приема и обработки информации, получения информации об окружающей среде, природных и технических объектах, а также воздействия на природные или технические объекты с целью изменения их свойств;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совокупность технологий, средств, способов и методов человеческой деятельности, направленных на создание условий для обмена информацией на расстоянии по проводной, радио, оптической системам, ее обработки и хранения.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BB7D3F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радиотехнические системы, комплексы и устройства, методы и средства их проектирования, моделирования, экспериментальной отработки, подготовки к производству и применению, применения по назначению и технического обслуживания;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технологии, средства, способы и методы человеческой деятельности, направленные на создание условий для обмена информацией на расстоянии, ее обработки и хранения, в том числе технологические системы и технические средства, обеспечивающие надежную и качественную передачу, прием, обработку и хранение различных знаков, сигналов, письменного текста, изображений, звуков по проводным, радио и оптическим системам.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BB7D3F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 xml:space="preserve">научно-исследовательская деятельность в области электроники, </w:t>
      </w:r>
      <w:r w:rsidRPr="00BB7D3F">
        <w:rPr>
          <w:sz w:val="28"/>
          <w:szCs w:val="28"/>
        </w:rPr>
        <w:lastRenderedPageBreak/>
        <w:t>радиотехники и систем связи, включающая разработку программ проведения научных исследований опытных, конструкторских и технических разработок, разработку физических и математических моделей исследуемых процессов, явлений и объектов, относящихся к профессиональной сфере;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разработку методик и организацию проведения экспериментов и испытаний, анализ их результатов;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подготовку заданий для проведения исследовательских и научных работ;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сбор, обработку, анализ и систематизацию научно-технической информации по теме исследования, выбор и обоснование методик и средств решения поставленных задач;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управление результатами научно-исследовательской деятельности, подготовку научно-технических отчетов, обзоров, публикаций по результатам выполненных исследований;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участие в конференциях, симпозиумах, школах семинарах и т.д.;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защиту объектов интеллектуальной собственности;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r w:rsidRPr="00BB7D3F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5496B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BB7D3F">
        <w:rPr>
          <w:sz w:val="28"/>
          <w:szCs w:val="28"/>
        </w:rPr>
        <w:t>97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5496B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2" w:name="sub_10512"/>
      <w:bookmarkStart w:id="23" w:name="sub_72"/>
      <w:r w:rsidRPr="00BB7D3F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4" w:name="sub_10522"/>
      <w:bookmarkEnd w:id="22"/>
      <w:r w:rsidRPr="00BB7D3F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5" w:name="sub_10523"/>
      <w:bookmarkEnd w:id="24"/>
      <w:r w:rsidRPr="00BB7D3F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6" w:name="sub_10524"/>
      <w:bookmarkEnd w:id="25"/>
      <w:r w:rsidRPr="00BB7D3F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7" w:name="sub_1525"/>
      <w:bookmarkEnd w:id="26"/>
      <w:r w:rsidRPr="00BB7D3F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8" w:name="sub_1526"/>
      <w:bookmarkEnd w:id="27"/>
      <w:r w:rsidRPr="00BB7D3F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29" w:name="sub_1053"/>
      <w:bookmarkEnd w:id="28"/>
      <w:r w:rsidRPr="00BB7D3F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0" w:name="sub_10531"/>
      <w:bookmarkEnd w:id="29"/>
      <w:r w:rsidRPr="00BB7D3F">
        <w:rPr>
          <w:sz w:val="28"/>
          <w:szCs w:val="28"/>
        </w:rP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1" w:name="sub_10532"/>
      <w:bookmarkEnd w:id="30"/>
      <w:r w:rsidRPr="00BB7D3F">
        <w:rPr>
          <w:sz w:val="28"/>
          <w:szCs w:val="28"/>
        </w:rPr>
        <w:t>владением культурой научного исследования, в том числе с использованием новейших информационно-коммуникационных технологий (ОПК-2);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2" w:name="sub_10533"/>
      <w:bookmarkEnd w:id="31"/>
      <w:r w:rsidRPr="00BB7D3F">
        <w:rPr>
          <w:sz w:val="28"/>
          <w:szCs w:val="28"/>
        </w:rPr>
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 (ОПК-3);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3" w:name="sub_10534"/>
      <w:bookmarkEnd w:id="32"/>
      <w:r w:rsidRPr="00BB7D3F">
        <w:rPr>
          <w:sz w:val="28"/>
          <w:szCs w:val="28"/>
        </w:rPr>
        <w:t>готовностью организовать работу исследовательского коллектива в профессиональной деятельности (ОПК-4);</w:t>
      </w:r>
    </w:p>
    <w:p w:rsidR="00BB7D3F" w:rsidRPr="00BB7D3F" w:rsidRDefault="00BB7D3F" w:rsidP="00BB7D3F">
      <w:pPr>
        <w:spacing w:line="312" w:lineRule="auto"/>
        <w:ind w:firstLine="709"/>
        <w:rPr>
          <w:sz w:val="28"/>
          <w:szCs w:val="28"/>
        </w:rPr>
      </w:pPr>
      <w:bookmarkStart w:id="34" w:name="sub_10535"/>
      <w:bookmarkEnd w:id="33"/>
      <w:r w:rsidRPr="00BB7D3F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(ОПК-5).</w:t>
      </w:r>
    </w:p>
    <w:bookmarkEnd w:id="34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B76A0" w:rsidP="001C3275">
      <w:pPr>
        <w:spacing w:line="312" w:lineRule="auto"/>
        <w:ind w:firstLine="709"/>
        <w:rPr>
          <w:sz w:val="28"/>
          <w:szCs w:val="28"/>
        </w:rPr>
      </w:pPr>
      <w:bookmarkStart w:id="35" w:name="_Toc436049937"/>
      <w:bookmarkEnd w:id="23"/>
      <w:bookmarkEnd w:id="35"/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пособность синтезировать, и анализировать системы, сети и устройства телекоммуникаций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46" w:rsidRPr="008B2971" w:rsidRDefault="007B12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B1246" w:rsidRPr="008B2971" w:rsidRDefault="007B12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46" w:rsidRPr="008B2971" w:rsidRDefault="007B12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B1246" w:rsidRPr="008B2971" w:rsidRDefault="007B124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0756F" w:rsidRDefault="007172E0" w:rsidP="0060756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7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B76A0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5FC0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6D7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56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46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94C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96B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B7D3F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74C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C7A84"/>
  <w15:docId w15:val="{AB0FF89B-E5DB-42C4-986A-41A999D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075E4-42D8-4905-9082-F5233407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2017-03-29T08:47:00Z</cp:lastPrinted>
  <dcterms:created xsi:type="dcterms:W3CDTF">2021-12-10T18:59:00Z</dcterms:created>
  <dcterms:modified xsi:type="dcterms:W3CDTF">2021-12-10T18:59:00Z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