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7"/>
        <w:gridCol w:w="1857"/>
        <w:gridCol w:w="3518"/>
        <w:gridCol w:w="537"/>
      </w:tblGrid>
      <w:tr w:rsidR="00A37B2B">
        <w:trPr>
          <w:trHeight w:hRule="exact" w:val="1805"/>
        </w:trPr>
        <w:tc>
          <w:tcPr>
            <w:tcW w:w="3828" w:type="dxa"/>
          </w:tcPr>
          <w:p w:rsidR="00A37B2B" w:rsidRDefault="00A37B2B"/>
        </w:tc>
        <w:tc>
          <w:tcPr>
            <w:tcW w:w="1857" w:type="dxa"/>
            <w:shd w:val="clear" w:color="FFFFFF" w:fill="FFFFFF"/>
            <w:tcMar>
              <w:left w:w="4" w:type="dxa"/>
              <w:right w:w="4" w:type="dxa"/>
            </w:tcMar>
          </w:tcPr>
          <w:p w:rsidR="00A37B2B" w:rsidRDefault="00E44F12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170000" cy="117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11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5" w:type="dxa"/>
          </w:tcPr>
          <w:p w:rsidR="00A37B2B" w:rsidRDefault="00A37B2B"/>
        </w:tc>
        <w:tc>
          <w:tcPr>
            <w:tcW w:w="568" w:type="dxa"/>
          </w:tcPr>
          <w:p w:rsidR="00A37B2B" w:rsidRDefault="00A37B2B"/>
        </w:tc>
      </w:tr>
      <w:tr w:rsidR="00A37B2B">
        <w:trPr>
          <w:trHeight w:hRule="exact" w:val="125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7B2B" w:rsidRDefault="00E44F12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МИНОБРНАУКИ РОССИИ</w:t>
            </w:r>
          </w:p>
          <w:p w:rsidR="00A37B2B" w:rsidRDefault="00E44F12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Федеральное государственное бюджетное образовательное учреждение</w:t>
            </w:r>
          </w:p>
          <w:p w:rsidR="00A37B2B" w:rsidRDefault="00E44F12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высшего образования</w:t>
            </w:r>
          </w:p>
          <w:p w:rsidR="00A37B2B" w:rsidRDefault="00E44F12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«МИРЭА – Российский технологический университет»</w:t>
            </w:r>
          </w:p>
        </w:tc>
      </w:tr>
      <w:tr w:rsidR="00A37B2B">
        <w:trPr>
          <w:trHeight w:hRule="exact" w:val="277"/>
        </w:trPr>
        <w:tc>
          <w:tcPr>
            <w:tcW w:w="3828" w:type="dxa"/>
          </w:tcPr>
          <w:p w:rsidR="00A37B2B" w:rsidRDefault="00A37B2B"/>
        </w:tc>
        <w:tc>
          <w:tcPr>
            <w:tcW w:w="1702" w:type="dxa"/>
          </w:tcPr>
          <w:p w:rsidR="00A37B2B" w:rsidRDefault="00A37B2B"/>
        </w:tc>
        <w:tc>
          <w:tcPr>
            <w:tcW w:w="3545" w:type="dxa"/>
          </w:tcPr>
          <w:p w:rsidR="00A37B2B" w:rsidRDefault="00A37B2B"/>
        </w:tc>
        <w:tc>
          <w:tcPr>
            <w:tcW w:w="568" w:type="dxa"/>
          </w:tcPr>
          <w:p w:rsidR="00A37B2B" w:rsidRDefault="00A37B2B"/>
        </w:tc>
      </w:tr>
      <w:tr w:rsidR="00A37B2B">
        <w:trPr>
          <w:trHeight w:hRule="exact" w:val="416"/>
        </w:trPr>
        <w:tc>
          <w:tcPr>
            <w:tcW w:w="3828" w:type="dxa"/>
          </w:tcPr>
          <w:p w:rsidR="00A37B2B" w:rsidRDefault="00A37B2B"/>
        </w:tc>
        <w:tc>
          <w:tcPr>
            <w:tcW w:w="1702" w:type="dxa"/>
          </w:tcPr>
          <w:p w:rsidR="00A37B2B" w:rsidRDefault="00A37B2B"/>
        </w:tc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</w:tcPr>
          <w:p w:rsidR="00A37B2B" w:rsidRDefault="00E44F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568" w:type="dxa"/>
          </w:tcPr>
          <w:p w:rsidR="00A37B2B" w:rsidRDefault="00A37B2B"/>
        </w:tc>
      </w:tr>
      <w:tr w:rsidR="00A37B2B">
        <w:trPr>
          <w:trHeight w:hRule="exact" w:val="416"/>
        </w:trPr>
        <w:tc>
          <w:tcPr>
            <w:tcW w:w="3828" w:type="dxa"/>
          </w:tcPr>
          <w:p w:rsidR="00A37B2B" w:rsidRDefault="00A37B2B"/>
        </w:tc>
        <w:tc>
          <w:tcPr>
            <w:tcW w:w="1702" w:type="dxa"/>
          </w:tcPr>
          <w:p w:rsidR="00A37B2B" w:rsidRDefault="00A37B2B"/>
        </w:tc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</w:tcPr>
          <w:p w:rsidR="00A37B2B" w:rsidRDefault="00E44F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Ректор</w:t>
            </w:r>
          </w:p>
        </w:tc>
        <w:tc>
          <w:tcPr>
            <w:tcW w:w="568" w:type="dxa"/>
          </w:tcPr>
          <w:p w:rsidR="00A37B2B" w:rsidRDefault="00A37B2B"/>
        </w:tc>
      </w:tr>
      <w:tr w:rsidR="00A37B2B">
        <w:trPr>
          <w:trHeight w:hRule="exact" w:val="555"/>
        </w:trPr>
        <w:tc>
          <w:tcPr>
            <w:tcW w:w="3828" w:type="dxa"/>
          </w:tcPr>
          <w:p w:rsidR="00A37B2B" w:rsidRDefault="00A37B2B"/>
        </w:tc>
        <w:tc>
          <w:tcPr>
            <w:tcW w:w="1702" w:type="dxa"/>
          </w:tcPr>
          <w:p w:rsidR="00A37B2B" w:rsidRDefault="00A37B2B"/>
        </w:tc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7B2B" w:rsidRDefault="00E44F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__________________Кудж С.А.</w:t>
            </w:r>
          </w:p>
        </w:tc>
        <w:tc>
          <w:tcPr>
            <w:tcW w:w="568" w:type="dxa"/>
          </w:tcPr>
          <w:p w:rsidR="00A37B2B" w:rsidRDefault="00A37B2B"/>
        </w:tc>
      </w:tr>
      <w:tr w:rsidR="00A37B2B">
        <w:trPr>
          <w:trHeight w:hRule="exact" w:val="416"/>
        </w:trPr>
        <w:tc>
          <w:tcPr>
            <w:tcW w:w="3828" w:type="dxa"/>
          </w:tcPr>
          <w:p w:rsidR="00A37B2B" w:rsidRDefault="00A37B2B"/>
        </w:tc>
        <w:tc>
          <w:tcPr>
            <w:tcW w:w="1702" w:type="dxa"/>
          </w:tcPr>
          <w:p w:rsidR="00A37B2B" w:rsidRDefault="00A37B2B"/>
        </w:tc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A37B2B" w:rsidRDefault="00E44F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«___»_____________20___ г.</w:t>
            </w:r>
          </w:p>
        </w:tc>
        <w:tc>
          <w:tcPr>
            <w:tcW w:w="568" w:type="dxa"/>
          </w:tcPr>
          <w:p w:rsidR="00A37B2B" w:rsidRDefault="00A37B2B"/>
        </w:tc>
      </w:tr>
      <w:tr w:rsidR="00A37B2B">
        <w:trPr>
          <w:trHeight w:hRule="exact" w:val="555"/>
        </w:trPr>
        <w:tc>
          <w:tcPr>
            <w:tcW w:w="3828" w:type="dxa"/>
          </w:tcPr>
          <w:p w:rsidR="00A37B2B" w:rsidRDefault="00A37B2B"/>
        </w:tc>
        <w:tc>
          <w:tcPr>
            <w:tcW w:w="1702" w:type="dxa"/>
          </w:tcPr>
          <w:p w:rsidR="00A37B2B" w:rsidRDefault="00A37B2B"/>
        </w:tc>
        <w:tc>
          <w:tcPr>
            <w:tcW w:w="3558" w:type="dxa"/>
            <w:shd w:val="clear" w:color="000000" w:fill="FFFFFF"/>
            <w:tcMar>
              <w:left w:w="1234" w:type="dxa"/>
              <w:right w:w="34" w:type="dxa"/>
            </w:tcMar>
          </w:tcPr>
          <w:p w:rsidR="00A37B2B" w:rsidRDefault="00A37B2B"/>
        </w:tc>
        <w:tc>
          <w:tcPr>
            <w:tcW w:w="568" w:type="dxa"/>
          </w:tcPr>
          <w:p w:rsidR="00A37B2B" w:rsidRDefault="00A37B2B"/>
        </w:tc>
      </w:tr>
      <w:tr w:rsidR="00A37B2B">
        <w:trPr>
          <w:trHeight w:hRule="exact" w:val="277"/>
        </w:trPr>
        <w:tc>
          <w:tcPr>
            <w:tcW w:w="3828" w:type="dxa"/>
          </w:tcPr>
          <w:p w:rsidR="00A37B2B" w:rsidRDefault="00A37B2B"/>
        </w:tc>
        <w:tc>
          <w:tcPr>
            <w:tcW w:w="1702" w:type="dxa"/>
          </w:tcPr>
          <w:p w:rsidR="00A37B2B" w:rsidRDefault="00A37B2B"/>
        </w:tc>
        <w:tc>
          <w:tcPr>
            <w:tcW w:w="3545" w:type="dxa"/>
          </w:tcPr>
          <w:p w:rsidR="00A37B2B" w:rsidRDefault="00A37B2B"/>
        </w:tc>
        <w:tc>
          <w:tcPr>
            <w:tcW w:w="568" w:type="dxa"/>
          </w:tcPr>
          <w:p w:rsidR="00A37B2B" w:rsidRDefault="00A37B2B"/>
        </w:tc>
      </w:tr>
      <w:tr w:rsidR="00A37B2B">
        <w:trPr>
          <w:trHeight w:hRule="exact" w:val="83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7B2B" w:rsidRDefault="00E44F1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Основная профессиональная образовательная</w:t>
            </w:r>
          </w:p>
          <w:p w:rsidR="00A37B2B" w:rsidRDefault="00E44F1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программа высшего образования</w:t>
            </w:r>
          </w:p>
        </w:tc>
      </w:tr>
      <w:tr w:rsidR="00A37B2B">
        <w:trPr>
          <w:trHeight w:hRule="exact" w:val="277"/>
        </w:trPr>
        <w:tc>
          <w:tcPr>
            <w:tcW w:w="3828" w:type="dxa"/>
          </w:tcPr>
          <w:p w:rsidR="00A37B2B" w:rsidRDefault="00A37B2B"/>
        </w:tc>
        <w:tc>
          <w:tcPr>
            <w:tcW w:w="1702" w:type="dxa"/>
          </w:tcPr>
          <w:p w:rsidR="00A37B2B" w:rsidRDefault="00A37B2B"/>
        </w:tc>
        <w:tc>
          <w:tcPr>
            <w:tcW w:w="3545" w:type="dxa"/>
          </w:tcPr>
          <w:p w:rsidR="00A37B2B" w:rsidRDefault="00A37B2B"/>
        </w:tc>
        <w:tc>
          <w:tcPr>
            <w:tcW w:w="568" w:type="dxa"/>
          </w:tcPr>
          <w:p w:rsidR="00A37B2B" w:rsidRDefault="00A37B2B"/>
        </w:tc>
      </w:tr>
      <w:tr w:rsidR="00A37B2B">
        <w:trPr>
          <w:trHeight w:hRule="exact" w:val="709"/>
        </w:trPr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:rsidR="00A37B2B" w:rsidRDefault="00E44F12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Направление подготовки</w:t>
            </w:r>
          </w:p>
        </w:tc>
        <w:tc>
          <w:tcPr>
            <w:tcW w:w="596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37B2B" w:rsidRDefault="00E44F12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11.04.03 Конструирование и технология электронных средств</w:t>
            </w:r>
          </w:p>
        </w:tc>
      </w:tr>
      <w:tr w:rsidR="00A37B2B">
        <w:trPr>
          <w:trHeight w:hRule="exact" w:val="709"/>
        </w:trPr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:rsidR="00A37B2B" w:rsidRDefault="00E44F12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Направленность (профиль)</w:t>
            </w:r>
          </w:p>
        </w:tc>
        <w:tc>
          <w:tcPr>
            <w:tcW w:w="596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37B2B" w:rsidRDefault="00E44F12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Конструирование и технология радиоэлектронных средств</w:t>
            </w:r>
          </w:p>
        </w:tc>
      </w:tr>
      <w:tr w:rsidR="00A37B2B">
        <w:trPr>
          <w:trHeight w:hRule="exact" w:val="694"/>
        </w:trPr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:rsidR="00A37B2B" w:rsidRDefault="00E44F12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Квалификация</w:t>
            </w:r>
          </w:p>
        </w:tc>
        <w:tc>
          <w:tcPr>
            <w:tcW w:w="596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37B2B" w:rsidRDefault="00E44F12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магистр</w:t>
            </w:r>
          </w:p>
        </w:tc>
      </w:tr>
      <w:tr w:rsidR="00A37B2B">
        <w:trPr>
          <w:trHeight w:hRule="exact" w:val="694"/>
        </w:trPr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:rsidR="00A37B2B" w:rsidRDefault="00E44F12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Форма обучения</w:t>
            </w:r>
          </w:p>
        </w:tc>
        <w:tc>
          <w:tcPr>
            <w:tcW w:w="596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37B2B" w:rsidRDefault="00E44F12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очная</w:t>
            </w:r>
          </w:p>
        </w:tc>
      </w:tr>
      <w:tr w:rsidR="00A37B2B">
        <w:trPr>
          <w:trHeight w:hRule="exact" w:val="4109"/>
        </w:trPr>
        <w:tc>
          <w:tcPr>
            <w:tcW w:w="3828" w:type="dxa"/>
          </w:tcPr>
          <w:p w:rsidR="00A37B2B" w:rsidRDefault="00A37B2B"/>
        </w:tc>
        <w:tc>
          <w:tcPr>
            <w:tcW w:w="1702" w:type="dxa"/>
          </w:tcPr>
          <w:p w:rsidR="00A37B2B" w:rsidRDefault="00A37B2B"/>
        </w:tc>
        <w:tc>
          <w:tcPr>
            <w:tcW w:w="3545" w:type="dxa"/>
          </w:tcPr>
          <w:p w:rsidR="00A37B2B" w:rsidRDefault="00A37B2B"/>
        </w:tc>
        <w:tc>
          <w:tcPr>
            <w:tcW w:w="568" w:type="dxa"/>
          </w:tcPr>
          <w:p w:rsidR="00A37B2B" w:rsidRDefault="00A37B2B"/>
        </w:tc>
      </w:tr>
      <w:tr w:rsidR="00A37B2B">
        <w:trPr>
          <w:trHeight w:hRule="exact" w:val="27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A37B2B" w:rsidRDefault="00E44F12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Москва 2021</w:t>
            </w:r>
          </w:p>
        </w:tc>
      </w:tr>
    </w:tbl>
    <w:p w:rsidR="00A37B2B" w:rsidRDefault="00E44F1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"/>
        <w:gridCol w:w="9370"/>
      </w:tblGrid>
      <w:tr w:rsidR="00A37B2B" w:rsidTr="00E44F12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37B2B" w:rsidRDefault="00E44F12" w:rsidP="00E44F1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lastRenderedPageBreak/>
              <w:t>1.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Цель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(миссия)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программы</w:t>
            </w:r>
            <w:r>
              <w:t xml:space="preserve"> </w:t>
            </w:r>
          </w:p>
          <w:p w:rsidR="00A37B2B" w:rsidRDefault="00E44F12" w:rsidP="00E44F1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Программа</w:t>
            </w:r>
            <w:r>
              <w:t xml:space="preserve"> </w:t>
            </w:r>
            <w:r>
              <w:rPr>
                <w:color w:val="000000"/>
                <w:szCs w:val="28"/>
              </w:rPr>
              <w:t>имеет</w:t>
            </w:r>
            <w:r>
              <w:t xml:space="preserve"> </w:t>
            </w:r>
            <w:r>
              <w:rPr>
                <w:color w:val="000000"/>
                <w:szCs w:val="28"/>
              </w:rPr>
              <w:t>своей</w:t>
            </w:r>
            <w:r>
              <w:t xml:space="preserve"> </w:t>
            </w:r>
            <w:r>
              <w:rPr>
                <w:color w:val="000000"/>
                <w:szCs w:val="28"/>
              </w:rPr>
              <w:t>целью</w:t>
            </w:r>
            <w:r>
              <w:t xml:space="preserve"> </w:t>
            </w:r>
            <w:r>
              <w:rPr>
                <w:color w:val="000000"/>
                <w:szCs w:val="28"/>
              </w:rPr>
              <w:t>развитие</w:t>
            </w:r>
            <w:r>
              <w:t xml:space="preserve"> </w:t>
            </w:r>
            <w:r>
              <w:rPr>
                <w:color w:val="000000"/>
                <w:szCs w:val="28"/>
              </w:rPr>
              <w:t>у</w:t>
            </w:r>
            <w:r>
              <w:t xml:space="preserve"> </w:t>
            </w:r>
            <w:r>
              <w:rPr>
                <w:color w:val="000000"/>
                <w:szCs w:val="28"/>
              </w:rPr>
              <w:t>обучающихся</w:t>
            </w:r>
            <w:r>
              <w:t xml:space="preserve"> </w:t>
            </w:r>
            <w:r>
              <w:rPr>
                <w:color w:val="000000"/>
                <w:szCs w:val="28"/>
              </w:rPr>
              <w:t>личностных</w:t>
            </w:r>
            <w:r>
              <w:t xml:space="preserve"> </w:t>
            </w:r>
            <w:r>
              <w:rPr>
                <w:color w:val="000000"/>
                <w:szCs w:val="28"/>
              </w:rPr>
              <w:t>качеств,</w:t>
            </w:r>
            <w:r>
              <w:t xml:space="preserve"> </w:t>
            </w:r>
            <w:r>
              <w:rPr>
                <w:color w:val="000000"/>
                <w:szCs w:val="28"/>
              </w:rPr>
              <w:t>а</w:t>
            </w:r>
            <w:r>
              <w:t xml:space="preserve"> </w:t>
            </w:r>
            <w:r>
              <w:rPr>
                <w:color w:val="000000"/>
                <w:szCs w:val="28"/>
              </w:rPr>
              <w:t>также</w:t>
            </w:r>
            <w:r>
              <w:t xml:space="preserve"> </w:t>
            </w:r>
            <w:r>
              <w:rPr>
                <w:color w:val="000000"/>
                <w:szCs w:val="28"/>
              </w:rPr>
              <w:t>формирование</w:t>
            </w:r>
            <w:r>
              <w:t xml:space="preserve"> </w:t>
            </w:r>
            <w:r>
              <w:rPr>
                <w:color w:val="000000"/>
                <w:szCs w:val="28"/>
              </w:rPr>
              <w:t>универсальных,</w:t>
            </w:r>
            <w:r>
              <w:t xml:space="preserve"> </w:t>
            </w:r>
            <w:r>
              <w:rPr>
                <w:color w:val="000000"/>
                <w:szCs w:val="28"/>
              </w:rPr>
              <w:t>общепрофессиональных</w:t>
            </w:r>
            <w:r>
              <w:t xml:space="preserve"> </w:t>
            </w:r>
            <w:r>
              <w:rPr>
                <w:color w:val="000000"/>
                <w:szCs w:val="28"/>
              </w:rPr>
              <w:t>и</w:t>
            </w:r>
            <w:r>
              <w:t xml:space="preserve"> </w:t>
            </w:r>
            <w:r>
              <w:rPr>
                <w:color w:val="000000"/>
                <w:szCs w:val="28"/>
              </w:rPr>
              <w:t>профессиональных</w:t>
            </w:r>
            <w:r>
              <w:t xml:space="preserve"> </w:t>
            </w:r>
            <w:r>
              <w:rPr>
                <w:color w:val="000000"/>
                <w:szCs w:val="28"/>
              </w:rPr>
              <w:t>компетенций</w:t>
            </w:r>
            <w:r>
              <w:t xml:space="preserve"> </w:t>
            </w:r>
            <w:r>
              <w:rPr>
                <w:color w:val="000000"/>
                <w:szCs w:val="28"/>
              </w:rPr>
              <w:t>в</w:t>
            </w:r>
            <w:r>
              <w:t xml:space="preserve"> </w:t>
            </w:r>
            <w:r>
              <w:rPr>
                <w:color w:val="000000"/>
                <w:szCs w:val="28"/>
              </w:rPr>
              <w:t>соответствии</w:t>
            </w:r>
            <w:r>
              <w:t xml:space="preserve"> </w:t>
            </w:r>
            <w:r>
              <w:rPr>
                <w:color w:val="000000"/>
                <w:szCs w:val="28"/>
              </w:rPr>
              <w:t>с</w:t>
            </w:r>
            <w:r>
              <w:t xml:space="preserve"> </w:t>
            </w:r>
            <w:r>
              <w:rPr>
                <w:color w:val="000000"/>
                <w:szCs w:val="28"/>
              </w:rPr>
              <w:t>требованиями</w:t>
            </w:r>
            <w:r>
              <w:t xml:space="preserve"> </w:t>
            </w:r>
            <w:r>
              <w:rPr>
                <w:color w:val="000000"/>
                <w:szCs w:val="28"/>
              </w:rPr>
              <w:t>ФГОС</w:t>
            </w:r>
            <w:r>
              <w:t xml:space="preserve"> </w:t>
            </w:r>
            <w:r>
              <w:rPr>
                <w:color w:val="000000"/>
                <w:szCs w:val="28"/>
              </w:rPr>
              <w:t>ВО</w:t>
            </w:r>
            <w:r>
              <w:t xml:space="preserve"> </w:t>
            </w:r>
            <w:r>
              <w:rPr>
                <w:color w:val="000000"/>
                <w:szCs w:val="28"/>
              </w:rPr>
              <w:t>по</w:t>
            </w:r>
            <w:r>
              <w:t xml:space="preserve"> </w:t>
            </w:r>
            <w:r>
              <w:rPr>
                <w:color w:val="000000"/>
                <w:szCs w:val="28"/>
              </w:rPr>
              <w:t>направлению</w:t>
            </w:r>
            <w:r>
              <w:t xml:space="preserve"> </w:t>
            </w:r>
            <w:r>
              <w:rPr>
                <w:color w:val="000000"/>
                <w:szCs w:val="28"/>
              </w:rPr>
              <w:t>подготовки</w:t>
            </w:r>
            <w:r>
              <w:t xml:space="preserve"> </w:t>
            </w:r>
            <w:r>
              <w:rPr>
                <w:color w:val="000000"/>
                <w:szCs w:val="28"/>
              </w:rPr>
              <w:t>11.04.03</w:t>
            </w:r>
            <w:r>
              <w:t xml:space="preserve"> </w:t>
            </w:r>
            <w:r>
              <w:rPr>
                <w:color w:val="000000"/>
                <w:szCs w:val="28"/>
              </w:rPr>
              <w:t>Конструирование</w:t>
            </w:r>
            <w:r>
              <w:t xml:space="preserve"> </w:t>
            </w:r>
            <w:r>
              <w:rPr>
                <w:color w:val="000000"/>
                <w:szCs w:val="28"/>
              </w:rPr>
              <w:t>и</w:t>
            </w:r>
            <w:r>
              <w:t xml:space="preserve"> </w:t>
            </w:r>
            <w:r>
              <w:rPr>
                <w:color w:val="000000"/>
                <w:szCs w:val="28"/>
              </w:rPr>
              <w:t>технология</w:t>
            </w:r>
            <w:r>
              <w:t xml:space="preserve"> </w:t>
            </w:r>
            <w:r>
              <w:rPr>
                <w:color w:val="000000"/>
                <w:szCs w:val="28"/>
              </w:rPr>
              <w:t>электронных</w:t>
            </w:r>
            <w:r>
              <w:t xml:space="preserve"> </w:t>
            </w:r>
            <w:r>
              <w:rPr>
                <w:color w:val="000000"/>
                <w:szCs w:val="28"/>
              </w:rPr>
              <w:t>средств.</w:t>
            </w:r>
            <w:r>
              <w:t xml:space="preserve"> </w:t>
            </w:r>
          </w:p>
          <w:p w:rsidR="00A37B2B" w:rsidRDefault="00E44F12" w:rsidP="00E44F1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Программа</w:t>
            </w:r>
            <w:r>
              <w:t xml:space="preserve"> </w:t>
            </w:r>
            <w:r>
              <w:rPr>
                <w:color w:val="000000"/>
                <w:szCs w:val="28"/>
              </w:rPr>
              <w:t>включает</w:t>
            </w:r>
            <w:r>
              <w:t xml:space="preserve"> </w:t>
            </w:r>
            <w:r>
              <w:rPr>
                <w:color w:val="000000"/>
                <w:szCs w:val="28"/>
              </w:rPr>
              <w:t>в</w:t>
            </w:r>
            <w:r>
              <w:t xml:space="preserve"> </w:t>
            </w:r>
            <w:r>
              <w:rPr>
                <w:color w:val="000000"/>
                <w:szCs w:val="28"/>
              </w:rPr>
              <w:t>себя:</w:t>
            </w:r>
            <w:r>
              <w:t xml:space="preserve"> </w:t>
            </w:r>
            <w:r>
              <w:rPr>
                <w:color w:val="000000"/>
                <w:szCs w:val="28"/>
              </w:rPr>
              <w:t>учебный</w:t>
            </w:r>
            <w:r>
              <w:t xml:space="preserve"> </w:t>
            </w:r>
            <w:r>
              <w:rPr>
                <w:color w:val="000000"/>
                <w:szCs w:val="28"/>
              </w:rPr>
              <w:t>план,</w:t>
            </w:r>
            <w:r>
              <w:t xml:space="preserve"> </w:t>
            </w:r>
            <w:r>
              <w:rPr>
                <w:color w:val="000000"/>
                <w:szCs w:val="28"/>
              </w:rPr>
              <w:t>календарный</w:t>
            </w:r>
            <w:r>
              <w:t xml:space="preserve"> </w:t>
            </w:r>
            <w:r>
              <w:rPr>
                <w:color w:val="000000"/>
                <w:szCs w:val="28"/>
              </w:rPr>
              <w:t>учебный</w:t>
            </w:r>
            <w:r>
              <w:t xml:space="preserve"> </w:t>
            </w:r>
            <w:r>
              <w:rPr>
                <w:color w:val="000000"/>
                <w:szCs w:val="28"/>
              </w:rPr>
              <w:t>график,</w:t>
            </w:r>
            <w:r>
              <w:t xml:space="preserve"> </w:t>
            </w:r>
            <w:r>
              <w:rPr>
                <w:color w:val="000000"/>
                <w:szCs w:val="28"/>
              </w:rPr>
              <w:t>рабочие</w:t>
            </w:r>
            <w:r>
              <w:t xml:space="preserve"> </w:t>
            </w:r>
            <w:r>
              <w:rPr>
                <w:color w:val="000000"/>
                <w:szCs w:val="28"/>
              </w:rPr>
              <w:t>программы</w:t>
            </w:r>
            <w:r>
              <w:t xml:space="preserve"> </w:t>
            </w:r>
            <w:r>
              <w:rPr>
                <w:color w:val="000000"/>
                <w:szCs w:val="28"/>
              </w:rPr>
              <w:t>дисциплин</w:t>
            </w:r>
            <w:r>
              <w:t xml:space="preserve"> </w:t>
            </w:r>
            <w:r>
              <w:rPr>
                <w:color w:val="000000"/>
                <w:szCs w:val="28"/>
              </w:rPr>
              <w:t>(модулей),</w:t>
            </w:r>
            <w:r>
              <w:t xml:space="preserve"> </w:t>
            </w:r>
            <w:r>
              <w:rPr>
                <w:color w:val="000000"/>
                <w:szCs w:val="28"/>
              </w:rPr>
              <w:t>программ</w:t>
            </w:r>
            <w:r>
              <w:t xml:space="preserve"> </w:t>
            </w:r>
            <w:r>
              <w:rPr>
                <w:color w:val="000000"/>
                <w:szCs w:val="28"/>
              </w:rPr>
              <w:t>практик,</w:t>
            </w:r>
            <w:r>
              <w:t xml:space="preserve"> </w:t>
            </w:r>
            <w:r>
              <w:rPr>
                <w:color w:val="000000"/>
                <w:szCs w:val="28"/>
              </w:rPr>
              <w:t>а</w:t>
            </w:r>
            <w:r>
              <w:t xml:space="preserve"> </w:t>
            </w:r>
            <w:r>
              <w:rPr>
                <w:color w:val="000000"/>
                <w:szCs w:val="28"/>
              </w:rPr>
              <w:t>также</w:t>
            </w:r>
            <w:r>
              <w:t xml:space="preserve"> </w:t>
            </w:r>
            <w:r>
              <w:rPr>
                <w:color w:val="000000"/>
                <w:szCs w:val="28"/>
              </w:rPr>
              <w:t>комплекс</w:t>
            </w:r>
            <w:r>
              <w:t xml:space="preserve"> </w:t>
            </w:r>
            <w:r>
              <w:rPr>
                <w:color w:val="000000"/>
                <w:szCs w:val="28"/>
              </w:rPr>
              <w:t>оценочных</w:t>
            </w:r>
            <w:r>
              <w:t xml:space="preserve"> </w:t>
            </w:r>
            <w:r>
              <w:rPr>
                <w:color w:val="000000"/>
                <w:szCs w:val="28"/>
              </w:rPr>
              <w:t>и</w:t>
            </w:r>
            <w:r>
              <w:t xml:space="preserve"> </w:t>
            </w:r>
            <w:r>
              <w:rPr>
                <w:color w:val="000000"/>
                <w:szCs w:val="28"/>
              </w:rPr>
              <w:t>методических</w:t>
            </w:r>
            <w:r>
              <w:t xml:space="preserve"> </w:t>
            </w:r>
            <w:r>
              <w:rPr>
                <w:color w:val="000000"/>
                <w:szCs w:val="28"/>
              </w:rPr>
              <w:t>материалов.</w:t>
            </w:r>
            <w:r>
              <w:t xml:space="preserve"> </w:t>
            </w:r>
          </w:p>
        </w:tc>
      </w:tr>
      <w:tr w:rsidR="00A37B2B" w:rsidTr="00E44F12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37B2B" w:rsidRDefault="00E44F12" w:rsidP="00E44F12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2.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Нормативные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документы</w:t>
            </w:r>
            <w:r>
              <w:t xml:space="preserve"> </w:t>
            </w:r>
          </w:p>
          <w:p w:rsidR="00A37B2B" w:rsidRDefault="00E44F12" w:rsidP="00E44F12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color w:val="000000"/>
                <w:szCs w:val="28"/>
              </w:rPr>
              <w:t>Образовательная</w:t>
            </w:r>
            <w:r>
              <w:t xml:space="preserve"> </w:t>
            </w:r>
            <w:r>
              <w:rPr>
                <w:color w:val="000000"/>
                <w:szCs w:val="28"/>
              </w:rPr>
              <w:t>программа</w:t>
            </w:r>
            <w:r>
              <w:t xml:space="preserve"> </w:t>
            </w:r>
            <w:r>
              <w:rPr>
                <w:color w:val="000000"/>
                <w:szCs w:val="28"/>
              </w:rPr>
              <w:t>разработана</w:t>
            </w:r>
            <w:r>
              <w:t xml:space="preserve"> </w:t>
            </w:r>
            <w:r>
              <w:rPr>
                <w:color w:val="000000"/>
                <w:szCs w:val="28"/>
              </w:rPr>
              <w:t>в</w:t>
            </w:r>
            <w:r>
              <w:t xml:space="preserve"> </w:t>
            </w:r>
            <w:r>
              <w:rPr>
                <w:color w:val="000000"/>
                <w:szCs w:val="28"/>
              </w:rPr>
              <w:t>соответствии</w:t>
            </w:r>
            <w:r>
              <w:t xml:space="preserve"> </w:t>
            </w:r>
            <w:r>
              <w:rPr>
                <w:color w:val="000000"/>
                <w:szCs w:val="28"/>
              </w:rPr>
              <w:t>с</w:t>
            </w:r>
            <w:r>
              <w:t xml:space="preserve"> </w:t>
            </w:r>
            <w:r>
              <w:rPr>
                <w:color w:val="000000"/>
                <w:szCs w:val="28"/>
              </w:rPr>
              <w:t>требованиями</w:t>
            </w:r>
            <w:r>
              <w:t xml:space="preserve"> </w:t>
            </w:r>
            <w:r>
              <w:rPr>
                <w:color w:val="000000"/>
                <w:szCs w:val="28"/>
              </w:rPr>
              <w:t>нормативных</w:t>
            </w:r>
            <w:r>
              <w:t xml:space="preserve"> </w:t>
            </w:r>
            <w:r>
              <w:rPr>
                <w:color w:val="000000"/>
                <w:szCs w:val="28"/>
              </w:rPr>
              <w:t>правовых</w:t>
            </w:r>
            <w:r>
              <w:t xml:space="preserve"> </w:t>
            </w:r>
            <w:r>
              <w:rPr>
                <w:color w:val="000000"/>
                <w:szCs w:val="28"/>
              </w:rPr>
              <w:t>актов:</w:t>
            </w:r>
            <w:r>
              <w:t xml:space="preserve"> </w:t>
            </w:r>
          </w:p>
        </w:tc>
      </w:tr>
      <w:tr w:rsidR="00A37B2B" w:rsidTr="00E44F12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A37B2B" w:rsidRDefault="00E44F12" w:rsidP="00E44F12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37B2B" w:rsidRDefault="00E44F12" w:rsidP="00E44F12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Федеральный закон Российской Федерации «Об образовании в Российской Федерации» от 29 декабря 2012 г. № 273-ФЗ;</w:t>
            </w:r>
          </w:p>
        </w:tc>
      </w:tr>
      <w:tr w:rsidR="00A37B2B" w:rsidTr="00E44F12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A37B2B" w:rsidRDefault="00E44F12" w:rsidP="00E44F12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37B2B" w:rsidRDefault="00E44F12" w:rsidP="00E44F12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Федеральный государственный образовательный стандарт высшего образования (ФГОС ВО) по направлению подготовки 11.04.03 Конструирование и технология электронных средств, утвержденный приказом Министерства образования и науки Российской Федерации от 22 сентября 2017 года № 956;</w:t>
            </w:r>
          </w:p>
        </w:tc>
      </w:tr>
      <w:tr w:rsidR="00A37B2B" w:rsidTr="00E44F12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A37B2B" w:rsidRDefault="00E44F12" w:rsidP="00E44F12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37B2B" w:rsidRDefault="00E44F12" w:rsidP="00E44F12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Порядок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утвержденный приказом Минобрнауки России от 5 апреля 2017 года № 301 (далее – Порядок организации образовательной деятельности);</w:t>
            </w:r>
          </w:p>
        </w:tc>
      </w:tr>
      <w:tr w:rsidR="00A37B2B" w:rsidTr="00E44F12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A37B2B" w:rsidRDefault="00E44F12" w:rsidP="00E44F12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37B2B" w:rsidRDefault="00E44F12" w:rsidP="00E44F12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Профессиональный стандарт 25.027 Специалист по разработке аппаратуры бортовых космических систем;</w:t>
            </w:r>
          </w:p>
        </w:tc>
      </w:tr>
      <w:tr w:rsidR="00A37B2B" w:rsidTr="00E44F12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A37B2B" w:rsidRDefault="00E44F12" w:rsidP="00E44F12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37B2B" w:rsidRDefault="00E44F12" w:rsidP="00E44F12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Устав федерального государственного бюджетного образовательного учреждения высшего образования «МИРЭА - Российский технологический университет»</w:t>
            </w:r>
          </w:p>
        </w:tc>
      </w:tr>
      <w:tr w:rsidR="00A37B2B" w:rsidTr="00E44F12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A37B2B" w:rsidRDefault="00E44F12" w:rsidP="00E44F12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37B2B" w:rsidRDefault="00E44F12" w:rsidP="00E44F12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Иные нормативные правовые акты, регламентирующие общественные </w:t>
            </w:r>
            <w:r>
              <w:rPr>
                <w:color w:val="000000"/>
                <w:szCs w:val="28"/>
              </w:rPr>
              <w:lastRenderedPageBreak/>
              <w:t>отношения в сфере образования.</w:t>
            </w:r>
          </w:p>
        </w:tc>
      </w:tr>
      <w:tr w:rsidR="00A37B2B" w:rsidTr="00E44F12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37B2B" w:rsidRDefault="00E44F12" w:rsidP="00E44F12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lastRenderedPageBreak/>
              <w:t>3. Объем программы</w:t>
            </w:r>
          </w:p>
        </w:tc>
      </w:tr>
      <w:tr w:rsidR="00A37B2B" w:rsidTr="00E44F12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37B2B" w:rsidRDefault="00E44F12" w:rsidP="00E44F1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Трудоемкость освоения студентом ОП ВО в соответствии с ФГОС ВО по данному направлению 120 зачетных единиц, включая все виды аудиторной (контактной) и самостоятельной работы студента, практики и время, отводимое на контроль качества освоения студентом ОП ВО.</w:t>
            </w:r>
          </w:p>
        </w:tc>
      </w:tr>
      <w:tr w:rsidR="00A37B2B" w:rsidTr="00E44F12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37B2B" w:rsidRDefault="00E44F12" w:rsidP="00E44F12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4. Срок получения образования по программе</w:t>
            </w:r>
          </w:p>
        </w:tc>
      </w:tr>
      <w:tr w:rsidR="00A37B2B" w:rsidTr="00E44F12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37B2B" w:rsidRDefault="00E44F12" w:rsidP="00E44F1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Срок получения образования по программе в очной, включая каникулы, предоставляемые после прохождения государственной итоговой аттестации, составляет 2 года.</w:t>
            </w:r>
          </w:p>
        </w:tc>
      </w:tr>
      <w:tr w:rsidR="00A37B2B" w:rsidTr="00E44F12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37B2B" w:rsidRDefault="00E44F12" w:rsidP="00E44F12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5. Применение электронного обучения и дистанционных образовательных технологий</w:t>
            </w:r>
          </w:p>
        </w:tc>
      </w:tr>
      <w:tr w:rsidR="00A37B2B" w:rsidTr="00E44F12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37B2B" w:rsidRDefault="00E44F12" w:rsidP="00E44F1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Образовательная программа реализуется без применения электронных и дистанционных образовательных технологий.</w:t>
            </w:r>
          </w:p>
        </w:tc>
      </w:tr>
      <w:tr w:rsidR="00A37B2B" w:rsidTr="00E44F12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37B2B" w:rsidRDefault="00E44F12" w:rsidP="00E44F12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6. Сетевая форма реализации программы</w:t>
            </w:r>
          </w:p>
        </w:tc>
      </w:tr>
      <w:tr w:rsidR="00A37B2B" w:rsidTr="00E44F12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37B2B" w:rsidRDefault="00E44F12" w:rsidP="00E44F1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Не используется.</w:t>
            </w:r>
          </w:p>
        </w:tc>
      </w:tr>
      <w:tr w:rsidR="00A37B2B" w:rsidTr="00E44F12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37B2B" w:rsidRDefault="00E44F12" w:rsidP="00E44F12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7. Сведения, составляющие государственную тайну</w:t>
            </w:r>
          </w:p>
        </w:tc>
      </w:tr>
      <w:tr w:rsidR="00A37B2B" w:rsidTr="00E44F12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37B2B" w:rsidRDefault="00E44F12" w:rsidP="00E44F1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ОПОП ВО не содержит сведений, составляющих государственную тайну.</w:t>
            </w:r>
          </w:p>
        </w:tc>
      </w:tr>
      <w:tr w:rsidR="00A37B2B" w:rsidTr="00E44F12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37B2B" w:rsidRDefault="00E44F12" w:rsidP="00E44F12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8. Язык образования</w:t>
            </w:r>
          </w:p>
        </w:tc>
      </w:tr>
      <w:tr w:rsidR="00A37B2B" w:rsidTr="00E44F12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37B2B" w:rsidRDefault="00E44F12" w:rsidP="00E44F1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Образовательная деятельность по программе осуществляется на государственном языке Российской Федерации – русском языке.</w:t>
            </w:r>
          </w:p>
        </w:tc>
      </w:tr>
      <w:tr w:rsidR="00A37B2B" w:rsidTr="00E44F12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37B2B" w:rsidRDefault="00E44F12" w:rsidP="00E44F12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9. Область профессиональной деятельности выпускника</w:t>
            </w:r>
          </w:p>
        </w:tc>
      </w:tr>
      <w:tr w:rsidR="00A37B2B" w:rsidTr="00E44F12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37B2B" w:rsidRDefault="00E44F12" w:rsidP="00E44F1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Области профессиональной деятельности и сферы профессиональной деятельности, в которых выпускники, освоившие программу, могут осуществлять профессиональную деятельность:</w:t>
            </w:r>
          </w:p>
          <w:p w:rsidR="00A37B2B" w:rsidRDefault="00E44F12" w:rsidP="00E44F1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25 Ракетно-космическая промышленность</w:t>
            </w:r>
          </w:p>
          <w:p w:rsidR="00A37B2B" w:rsidRDefault="00E44F12" w:rsidP="00E44F1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 25.027 Специалист по разработке аппаратуры бортовых космических систем</w:t>
            </w:r>
          </w:p>
        </w:tc>
      </w:tr>
      <w:tr w:rsidR="00A37B2B" w:rsidTr="00E44F12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37B2B" w:rsidRDefault="00E44F12" w:rsidP="00E44F12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10. Типы задач профессиональной деятельности, к которым готовятся выпускники</w:t>
            </w:r>
          </w:p>
        </w:tc>
      </w:tr>
      <w:tr w:rsidR="00A37B2B" w:rsidTr="00E44F12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37B2B" w:rsidRDefault="00E44F12" w:rsidP="00E44F1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Типы задач профессиональной деятельности, к которым готовятся выпускники:</w:t>
            </w:r>
          </w:p>
          <w:p w:rsidR="00A37B2B" w:rsidRDefault="00E44F12" w:rsidP="00E44F1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проектный.</w:t>
            </w:r>
          </w:p>
        </w:tc>
      </w:tr>
      <w:tr w:rsidR="00A37B2B" w:rsidTr="00E44F12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37B2B" w:rsidRDefault="00E44F12" w:rsidP="00E44F12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11. Квалификация, присваиваемая выпускникам</w:t>
            </w:r>
          </w:p>
        </w:tc>
      </w:tr>
      <w:tr w:rsidR="00A37B2B" w:rsidTr="00E44F12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37B2B" w:rsidRDefault="00E44F12" w:rsidP="00E44F1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Выпускникам присваивается квалификация «магистр».</w:t>
            </w:r>
          </w:p>
        </w:tc>
      </w:tr>
      <w:tr w:rsidR="00A37B2B" w:rsidTr="00E44F12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37B2B" w:rsidRDefault="00E44F12" w:rsidP="00E44F12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12. Условия реализации образовательной программы</w:t>
            </w:r>
          </w:p>
        </w:tc>
      </w:tr>
      <w:tr w:rsidR="00A37B2B" w:rsidTr="00E44F12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37B2B" w:rsidRDefault="00E44F12" w:rsidP="00E44F1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Университет располагает на законном основании материально- техническим обеспечением образовательной деятельности для реализации образовательной программы по Блоку 1 «Дисциплины» и Блоку 3 «Государственная итоговая аттестация» в соответствии с учебным планом. Конкретный перечень материально-технического обеспечения (включая программное обеспечение) указан в рабочих программах.</w:t>
            </w:r>
          </w:p>
          <w:p w:rsidR="00A37B2B" w:rsidRDefault="00E44F12" w:rsidP="00E44F1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Университет обеспечивает обучающимся индивидуальный неограниченный доступ к одной или нескольким электронно-библиотечным системам (электронным библиотекам) и к электронной информационно- образовательной среде организации, которая соответствует требованиям федерального государственного образовательного стандарта.</w:t>
            </w:r>
          </w:p>
        </w:tc>
      </w:tr>
      <w:tr w:rsidR="00A37B2B" w:rsidTr="00E44F12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37B2B" w:rsidRDefault="00E44F12" w:rsidP="00E44F12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13. Сведения о профессорско-преподавательском составе, необходимом для реализации программы</w:t>
            </w:r>
          </w:p>
        </w:tc>
      </w:tr>
      <w:tr w:rsidR="00A37B2B" w:rsidRPr="00655DB0" w:rsidTr="00E44F12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37B2B" w:rsidRPr="00655DB0" w:rsidRDefault="00E44F12" w:rsidP="00E44F12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655DB0">
              <w:rPr>
                <w:color w:val="000000"/>
                <w:szCs w:val="28"/>
                <w:lang w:val="ru-RU"/>
              </w:rPr>
              <w:t>Реализация программы обеспечивается руководящими и педагогическими работниками Университета, а также лицами, привлекаемыми к реализации программы на условиях гражданско-правового договора.</w:t>
            </w:r>
          </w:p>
          <w:p w:rsidR="00A37B2B" w:rsidRPr="00655DB0" w:rsidRDefault="00E44F12" w:rsidP="00E44F12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655DB0">
              <w:rPr>
                <w:color w:val="000000"/>
                <w:szCs w:val="28"/>
                <w:lang w:val="ru-RU"/>
              </w:rPr>
              <w:t>Доля педагогических работников Организации, участвующих в реализации образовательн</w:t>
            </w:r>
            <w:bookmarkStart w:id="0" w:name="_GoBack"/>
            <w:bookmarkEnd w:id="0"/>
            <w:r w:rsidRPr="00655DB0">
              <w:rPr>
                <w:color w:val="000000"/>
                <w:szCs w:val="28"/>
                <w:lang w:val="ru-RU"/>
              </w:rPr>
              <w:t xml:space="preserve">ой программы, и лиц, привлекаемых Организацией к реализации </w:t>
            </w:r>
            <w:r w:rsidR="00655DB0" w:rsidRPr="00655DB0">
              <w:rPr>
                <w:color w:val="000000"/>
                <w:szCs w:val="28"/>
                <w:lang w:val="ru-RU"/>
              </w:rPr>
              <w:t>образовательной программы</w:t>
            </w:r>
            <w:r w:rsidRPr="00655DB0">
              <w:rPr>
                <w:color w:val="000000"/>
                <w:szCs w:val="28"/>
                <w:lang w:val="ru-RU"/>
              </w:rPr>
              <w:t xml:space="preserve"> на иных условиях (исходя из количества замещаемых ставок, приведенного к целочисленным значениям), ведущих научную, учебно-методическую и (или) практическую работу, соответствующую профилю преподаваемой дисциплины (модуля), составляет 70 процентов.</w:t>
            </w:r>
          </w:p>
          <w:p w:rsidR="00A37B2B" w:rsidRPr="00655DB0" w:rsidRDefault="00E44F12" w:rsidP="00E44F12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655DB0">
              <w:rPr>
                <w:color w:val="000000"/>
                <w:szCs w:val="28"/>
                <w:lang w:val="ru-RU"/>
              </w:rPr>
              <w:t xml:space="preserve">Доля педагогических работников Организации и лиц, привлекаемых к </w:t>
            </w:r>
            <w:r w:rsidRPr="00655DB0">
              <w:rPr>
                <w:color w:val="000000"/>
                <w:szCs w:val="28"/>
                <w:lang w:val="ru-RU"/>
              </w:rPr>
              <w:lastRenderedPageBreak/>
              <w:t>образовательной деятельности Организации на иных условиях (исходя из количества замещаемых ставок, приведенного к целочисленным значениям), имеющих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Федерации), составляет 60 процентов.</w:t>
            </w:r>
          </w:p>
          <w:p w:rsidR="00A37B2B" w:rsidRPr="00655DB0" w:rsidRDefault="00E44F12" w:rsidP="00E44F12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655DB0">
              <w:rPr>
                <w:color w:val="000000"/>
                <w:szCs w:val="28"/>
                <w:lang w:val="ru-RU"/>
              </w:rPr>
              <w:t>Доля педагогических работников Организации, участвующих в реализации образовательной программы, и лиц, привлекаемых Организацией к реализации образовательной программы на иных условиях (исходя из количества замещаемых ставок, приведенного к целочисленным значениям), являются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(имеют стаж работы в данной профессиональной сфере не менее 3 лет), составляет 5 процентов.</w:t>
            </w:r>
          </w:p>
        </w:tc>
      </w:tr>
      <w:tr w:rsidR="00A37B2B" w:rsidRPr="00655DB0" w:rsidTr="00E44F12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37B2B" w:rsidRPr="00655DB0" w:rsidRDefault="00E44F12" w:rsidP="00E44F12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655DB0">
              <w:rPr>
                <w:color w:val="000000"/>
                <w:szCs w:val="28"/>
                <w:lang w:val="ru-RU"/>
              </w:rPr>
              <w:lastRenderedPageBreak/>
              <w:t>Квалификация руководящих и педагогических работников Университета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разделе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утвержденном приказом Минздравсоцразвития РФ от 11.01.2011 № 1н и профессиональным стандартам (при наличии).</w:t>
            </w:r>
          </w:p>
          <w:p w:rsidR="00A37B2B" w:rsidRPr="00655DB0" w:rsidRDefault="00E44F12" w:rsidP="00E44F12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655DB0">
              <w:rPr>
                <w:color w:val="000000"/>
                <w:szCs w:val="28"/>
                <w:lang w:val="ru-RU"/>
              </w:rPr>
              <w:t>Среднегодовой объем финансирования научных исследований на одного научно-педагогического работника (в приведенных к целочисленным значениям ставок) составляет величину не менее чем величина аналогичного показателя мониторинга системы образования, утверждаемого Минобрнауки России.</w:t>
            </w:r>
          </w:p>
        </w:tc>
      </w:tr>
      <w:tr w:rsidR="00A37B2B" w:rsidTr="00E44F12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37B2B" w:rsidRDefault="00E44F12" w:rsidP="00E44F12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14. Планируемые результаты освоения программы</w:t>
            </w:r>
          </w:p>
        </w:tc>
      </w:tr>
      <w:tr w:rsidR="00A37B2B" w:rsidRPr="00655DB0" w:rsidTr="00E44F12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37B2B" w:rsidRPr="00655DB0" w:rsidRDefault="00E44F12" w:rsidP="00E44F12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655DB0">
              <w:rPr>
                <w:color w:val="000000"/>
                <w:szCs w:val="28"/>
                <w:lang w:val="ru-RU"/>
              </w:rPr>
              <w:t xml:space="preserve">В результате освоения программы у выпускника должны быть сформированы универсальные, общепрофессиональные и профессиональные </w:t>
            </w:r>
            <w:r w:rsidRPr="00655DB0">
              <w:rPr>
                <w:color w:val="000000"/>
                <w:szCs w:val="28"/>
                <w:lang w:val="ru-RU"/>
              </w:rPr>
              <w:lastRenderedPageBreak/>
              <w:t>компетенции.</w:t>
            </w:r>
          </w:p>
        </w:tc>
      </w:tr>
      <w:tr w:rsidR="00A37B2B" w:rsidRPr="00655DB0" w:rsidTr="00E44F12">
        <w:trPr>
          <w:trHeight w:val="483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37B2B" w:rsidRPr="00655DB0" w:rsidRDefault="00E44F12" w:rsidP="00E44F12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655DB0">
              <w:rPr>
                <w:color w:val="000000"/>
                <w:szCs w:val="28"/>
                <w:lang w:val="ru-RU"/>
              </w:rPr>
              <w:lastRenderedPageBreak/>
              <w:t>Выпускник, освоивший программу, должен обладать следующими универсальными компетенциями:</w:t>
            </w:r>
          </w:p>
          <w:p w:rsidR="00A37B2B" w:rsidRPr="00655DB0" w:rsidRDefault="00E44F12" w:rsidP="00E44F12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655DB0">
              <w:rPr>
                <w:color w:val="000000"/>
                <w:szCs w:val="28"/>
                <w:lang w:val="ru-RU"/>
              </w:rPr>
              <w:t>Способен осуществлять критический анализ проблемных ситуаций на основе системного подхода, вырабатывать стратегию действий (УК-1)</w:t>
            </w:r>
          </w:p>
          <w:p w:rsidR="00A37B2B" w:rsidRPr="00655DB0" w:rsidRDefault="00E44F12" w:rsidP="00E44F12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655DB0">
              <w:rPr>
                <w:color w:val="000000"/>
                <w:szCs w:val="28"/>
                <w:lang w:val="ru-RU"/>
              </w:rPr>
              <w:t>- Осуществляет действия по проведению критического анализа проблемных ситуаций на основе системного подхода (УК-1.1)</w:t>
            </w:r>
          </w:p>
          <w:p w:rsidR="00A37B2B" w:rsidRPr="00655DB0" w:rsidRDefault="00E44F12" w:rsidP="00E44F12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655DB0">
              <w:rPr>
                <w:color w:val="000000"/>
                <w:szCs w:val="28"/>
                <w:lang w:val="ru-RU"/>
              </w:rPr>
              <w:t>- Осуществляет действия по выработке стратегии действий в проблемных ситуациях (УК-1.2)</w:t>
            </w:r>
          </w:p>
          <w:p w:rsidR="00A37B2B" w:rsidRPr="00655DB0" w:rsidRDefault="00E44F12" w:rsidP="00E44F12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655DB0">
              <w:rPr>
                <w:color w:val="000000"/>
                <w:szCs w:val="28"/>
                <w:lang w:val="ru-RU"/>
              </w:rPr>
              <w:t>Способен управлять проектом на всех этапах его жизненного цикла (УК-2)</w:t>
            </w:r>
          </w:p>
          <w:p w:rsidR="00A37B2B" w:rsidRPr="00655DB0" w:rsidRDefault="00E44F12" w:rsidP="00E44F12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655DB0">
              <w:rPr>
                <w:color w:val="000000"/>
                <w:szCs w:val="28"/>
                <w:lang w:val="ru-RU"/>
              </w:rPr>
              <w:t>- Формирует на основе поставленной проблемы проектную задачу и способ её решения через реализацию проектного управления (УК-2.1)</w:t>
            </w:r>
          </w:p>
          <w:p w:rsidR="00A37B2B" w:rsidRPr="00655DB0" w:rsidRDefault="00E44F12" w:rsidP="00E44F12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655DB0">
              <w:rPr>
                <w:color w:val="000000"/>
                <w:szCs w:val="28"/>
                <w:lang w:val="ru-RU"/>
              </w:rPr>
              <w:t>- Разрабатывает концепцию проекта в рамках обозначенной проблемы и план реализации проекта с учётом возможных рисков реализации и возможностей их устранения (УК-2.2)</w:t>
            </w:r>
          </w:p>
          <w:p w:rsidR="00A37B2B" w:rsidRPr="00655DB0" w:rsidRDefault="00E44F12" w:rsidP="00E44F12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655DB0">
              <w:rPr>
                <w:color w:val="000000"/>
                <w:szCs w:val="28"/>
                <w:lang w:val="ru-RU"/>
              </w:rPr>
              <w:t>- Осуществляет мониторинг хода реализации проекта, корректирует отклонения, вносит дополнительные изменения в план реализации проекта (УК-2.3)</w:t>
            </w:r>
          </w:p>
          <w:p w:rsidR="00A37B2B" w:rsidRPr="00655DB0" w:rsidRDefault="00E44F12" w:rsidP="00E44F12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655DB0">
              <w:rPr>
                <w:color w:val="000000"/>
                <w:szCs w:val="28"/>
                <w:lang w:val="ru-RU"/>
              </w:rPr>
              <w:t>Способен организовывать и руководить работой команды, вырабатывая командную стратегию для достижения поставленной цели (УК- 3)</w:t>
            </w:r>
          </w:p>
          <w:p w:rsidR="00A37B2B" w:rsidRPr="00655DB0" w:rsidRDefault="00E44F12" w:rsidP="00E44F12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655DB0">
              <w:rPr>
                <w:color w:val="000000"/>
                <w:szCs w:val="28"/>
                <w:lang w:val="ru-RU"/>
              </w:rPr>
              <w:t>- Вырабатывает стратегию командной работы и на её основе организует отбор членов команд для достижения поставленной цели (УК- 3.1)</w:t>
            </w:r>
          </w:p>
          <w:p w:rsidR="00A37B2B" w:rsidRPr="00655DB0" w:rsidRDefault="00E44F12" w:rsidP="00E44F12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655DB0">
              <w:rPr>
                <w:color w:val="000000"/>
                <w:szCs w:val="28"/>
                <w:lang w:val="ru-RU"/>
              </w:rPr>
              <w:t>- Организует и корректирует работу команды, в том числе и на основе коллегиальных решений (УК-3.2)</w:t>
            </w:r>
          </w:p>
          <w:p w:rsidR="00A37B2B" w:rsidRPr="00655DB0" w:rsidRDefault="00E44F12" w:rsidP="00E44F12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655DB0">
              <w:rPr>
                <w:color w:val="000000"/>
                <w:szCs w:val="28"/>
                <w:lang w:val="ru-RU"/>
              </w:rPr>
              <w:t>- Руководит работой команды, разрешает и противоречия на основе учёта интереса всез сторон (УК-3.3)</w:t>
            </w:r>
          </w:p>
          <w:p w:rsidR="00A37B2B" w:rsidRPr="00655DB0" w:rsidRDefault="00E44F12" w:rsidP="00E44F12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655DB0">
              <w:rPr>
                <w:color w:val="000000"/>
                <w:szCs w:val="28"/>
                <w:lang w:val="ru-RU"/>
              </w:rPr>
              <w:t>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 (УК-4)</w:t>
            </w:r>
          </w:p>
          <w:p w:rsidR="00A37B2B" w:rsidRPr="00655DB0" w:rsidRDefault="00E44F12" w:rsidP="00E44F12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655DB0">
              <w:rPr>
                <w:color w:val="000000"/>
                <w:szCs w:val="28"/>
                <w:lang w:val="ru-RU"/>
              </w:rPr>
              <w:lastRenderedPageBreak/>
              <w:t>- Составляет типовую деловую документацию для академического и профессионального взаимодействия (УК-4.1)</w:t>
            </w:r>
          </w:p>
          <w:p w:rsidR="00A37B2B" w:rsidRPr="00655DB0" w:rsidRDefault="00E44F12" w:rsidP="00E44F12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655DB0">
              <w:rPr>
                <w:color w:val="000000"/>
                <w:szCs w:val="28"/>
                <w:lang w:val="ru-RU"/>
              </w:rPr>
              <w:t>- Представляет результаты своей профессиональной деятельности и участвует в дискуссиях на иностранном языке (УК-4.2)</w:t>
            </w:r>
          </w:p>
          <w:p w:rsidR="00A37B2B" w:rsidRPr="00655DB0" w:rsidRDefault="00E44F12" w:rsidP="00E44F12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655DB0">
              <w:rPr>
                <w:color w:val="000000"/>
                <w:szCs w:val="28"/>
                <w:lang w:val="ru-RU"/>
              </w:rPr>
              <w:t>Способен анализировать и учитывать разнообразие культур в процессе межкультурного взаимодействия (УК-5)</w:t>
            </w:r>
          </w:p>
          <w:p w:rsidR="00A37B2B" w:rsidRPr="00655DB0" w:rsidRDefault="00E44F12" w:rsidP="00E44F12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655DB0">
              <w:rPr>
                <w:color w:val="000000"/>
                <w:szCs w:val="28"/>
                <w:lang w:val="ru-RU"/>
              </w:rPr>
              <w:t>- Анализирует важнейшие идеологические и культурные ценности (УК -5.1)</w:t>
            </w:r>
          </w:p>
          <w:p w:rsidR="00A37B2B" w:rsidRPr="00655DB0" w:rsidRDefault="00E44F12" w:rsidP="00E44F12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655DB0">
              <w:rPr>
                <w:color w:val="000000"/>
                <w:szCs w:val="28"/>
                <w:lang w:val="ru-RU"/>
              </w:rPr>
              <w:t>- Выстраивает социальное и профессиональное взаимодействие с учётом особенностей деловой и общей культуры представителей других этносов и конфессий, различных социальных групп (УК-5.2)</w:t>
            </w:r>
          </w:p>
          <w:p w:rsidR="00A37B2B" w:rsidRPr="00655DB0" w:rsidRDefault="00E44F12" w:rsidP="00E44F12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655DB0">
              <w:rPr>
                <w:color w:val="000000"/>
                <w:szCs w:val="28"/>
                <w:lang w:val="ru-RU"/>
              </w:rPr>
              <w:t>Способен определять и реализовывать приоритеты собственной деятельности и способы ее совершенствования на основе самооценки (УК-6)</w:t>
            </w:r>
          </w:p>
          <w:p w:rsidR="00A37B2B" w:rsidRPr="00655DB0" w:rsidRDefault="00E44F12" w:rsidP="00E44F12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655DB0">
              <w:rPr>
                <w:color w:val="000000"/>
                <w:szCs w:val="28"/>
                <w:lang w:val="ru-RU"/>
              </w:rPr>
              <w:t>- Оценивает свои ресурсы и их пределы (личностные, ситуативные, временные) для успешного выполнения порученного задания (УК-6.1)</w:t>
            </w:r>
          </w:p>
          <w:p w:rsidR="00A37B2B" w:rsidRPr="00655DB0" w:rsidRDefault="00E44F12" w:rsidP="00E44F12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655DB0">
              <w:rPr>
                <w:color w:val="000000"/>
                <w:szCs w:val="28"/>
                <w:lang w:val="ru-RU"/>
              </w:rPr>
              <w:t>- Определяет образовательные потребности и способы совершенствования собственной(в том числе профессиональной) деятельности па основе самооценки (УК-6.2)</w:t>
            </w:r>
          </w:p>
          <w:p w:rsidR="00A37B2B" w:rsidRPr="00655DB0" w:rsidRDefault="00E44F12" w:rsidP="00E44F12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655DB0">
              <w:rPr>
                <w:color w:val="000000"/>
                <w:szCs w:val="28"/>
                <w:lang w:val="ru-RU"/>
              </w:rPr>
              <w:t>- Выбирает и реализует стратегию собственного развития в профессиональной сфере (УК-6.3)</w:t>
            </w:r>
          </w:p>
        </w:tc>
      </w:tr>
      <w:tr w:rsidR="00A37B2B" w:rsidRPr="00655DB0" w:rsidTr="00E44F12">
        <w:trPr>
          <w:trHeight w:val="483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37B2B" w:rsidRPr="00655DB0" w:rsidRDefault="00A37B2B" w:rsidP="00E44F12">
            <w:pPr>
              <w:spacing w:after="0" w:line="360" w:lineRule="auto"/>
              <w:rPr>
                <w:lang w:val="ru-RU"/>
              </w:rPr>
            </w:pPr>
          </w:p>
        </w:tc>
      </w:tr>
      <w:tr w:rsidR="00A37B2B" w:rsidTr="00E44F12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37B2B" w:rsidRPr="00655DB0" w:rsidRDefault="00E44F12" w:rsidP="00E44F12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655DB0">
              <w:rPr>
                <w:color w:val="000000"/>
                <w:szCs w:val="28"/>
                <w:lang w:val="ru-RU"/>
              </w:rPr>
              <w:t>Выпускник, освоивший программу, должен обладать следующими общепрофессиональными компетенциями:</w:t>
            </w:r>
          </w:p>
          <w:p w:rsidR="00A37B2B" w:rsidRPr="00655DB0" w:rsidRDefault="00E44F12" w:rsidP="00E44F12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655DB0">
              <w:rPr>
                <w:color w:val="000000"/>
                <w:szCs w:val="28"/>
                <w:lang w:val="ru-RU"/>
              </w:rPr>
              <w:t>Способен представлять современную научную картину мира, выявлять естественнонаучную сущность проблем, определять пути их решения и оценивать эффективность сделанного выбора (ОПК-1)</w:t>
            </w:r>
          </w:p>
          <w:p w:rsidR="00A37B2B" w:rsidRPr="00655DB0" w:rsidRDefault="00E44F12" w:rsidP="00E44F12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655DB0">
              <w:rPr>
                <w:color w:val="000000"/>
                <w:szCs w:val="28"/>
                <w:lang w:val="ru-RU"/>
              </w:rPr>
              <w:t>- Осуществляет действия по выявлению и описанию современной научной картины мира (ОПК-1.1)</w:t>
            </w:r>
          </w:p>
          <w:p w:rsidR="00A37B2B" w:rsidRPr="00655DB0" w:rsidRDefault="00E44F12" w:rsidP="00E44F12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655DB0">
              <w:rPr>
                <w:color w:val="000000"/>
                <w:szCs w:val="28"/>
                <w:lang w:val="ru-RU"/>
              </w:rPr>
              <w:t>- Осуществляет действия по выявлению естественнонаучной сущности проблем, определению путей их решения и оценке эффективности сделанного выбора (ОПК-1.2)</w:t>
            </w:r>
          </w:p>
          <w:p w:rsidR="00A37B2B" w:rsidRDefault="00E44F12" w:rsidP="00E44F1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Способен применять современные методы исследования, представлять и аргументировано защищать результаты выполненной работы (ОПК-2)</w:t>
            </w:r>
          </w:p>
          <w:p w:rsidR="00A37B2B" w:rsidRDefault="00E44F12" w:rsidP="00E44F1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Осваивает методы синтеза и исследования физических и математических моделей (ОПК-2.1)</w:t>
            </w:r>
          </w:p>
          <w:p w:rsidR="00A37B2B" w:rsidRDefault="00E44F12" w:rsidP="00E44F1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Ставит задачи исследования и оптимизации сложных объектов на основе методов математического моделирования (ОПК-2.2)</w:t>
            </w:r>
          </w:p>
          <w:p w:rsidR="00A37B2B" w:rsidRDefault="00E44F12" w:rsidP="00E44F1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приобретать и использовать новую информацию в своей предметной области, предлагать новые идеи и подходы к решению инженерных задач (ОПК-3)</w:t>
            </w:r>
          </w:p>
          <w:p w:rsidR="00A37B2B" w:rsidRDefault="00E44F12" w:rsidP="00E44F1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Осуществляет действия по приобретению и использованию новой информации в своей предметной области (ОПК-3.1)</w:t>
            </w:r>
          </w:p>
          <w:p w:rsidR="00A37B2B" w:rsidRDefault="00E44F12" w:rsidP="00E44F1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Осуществляет действия по разработке и предложению новых идей и подходов к решению инженерных задач (ОПК-3.2)</w:t>
            </w:r>
          </w:p>
          <w:p w:rsidR="00A37B2B" w:rsidRDefault="00E44F12" w:rsidP="00E44F1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разрабатывать и применять специализированное программно -математическое обеспечение для проведения исследований и решения инженерных задач (ОПК-4)</w:t>
            </w:r>
          </w:p>
          <w:p w:rsidR="00A37B2B" w:rsidRDefault="00E44F12" w:rsidP="00E44F1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Осваивает методы расчета, проектирования, конструирования и модернизации электронных средств с использованием систем автоматизированного проектирования и компьютерных средств (ОПК-4.1)</w:t>
            </w:r>
          </w:p>
          <w:p w:rsidR="00A37B2B" w:rsidRDefault="00E44F12" w:rsidP="00E44F1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Осуществляет выбор наиболее оптимальных прикладных программных пакетов для решения соответствующих задач научной и образовательной деятельности (ОПК-4.2)</w:t>
            </w:r>
          </w:p>
        </w:tc>
      </w:tr>
      <w:tr w:rsidR="00A37B2B" w:rsidTr="00E44F12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37B2B" w:rsidRDefault="00E44F12" w:rsidP="00E44F1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Выпускник, освоивший программу, должен обладать профессиональными компетенциями, соответствующими типу (типам) задач профессиональной деятельности, на который (которые) ориентирована программа:</w:t>
            </w:r>
          </w:p>
        </w:tc>
      </w:tr>
      <w:tr w:rsidR="00A37B2B" w:rsidTr="00E44F12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37B2B" w:rsidRDefault="00E44F12" w:rsidP="00E44F1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проектный</w:t>
            </w:r>
          </w:p>
        </w:tc>
      </w:tr>
      <w:tr w:rsidR="00A37B2B" w:rsidTr="00E44F12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37B2B" w:rsidRDefault="00E44F12" w:rsidP="00E44F1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Способен проводить моделирование электронных средств в целях анализа и оптимизации их параметров (ПК-1)  (Определена на основании профессионального стандарта 25.027 «Специалист по разработке аппаратуры </w:t>
            </w:r>
            <w:r>
              <w:rPr>
                <w:color w:val="000000"/>
                <w:szCs w:val="28"/>
              </w:rPr>
              <w:lastRenderedPageBreak/>
              <w:t>бортовых космических систем»)</w:t>
            </w:r>
          </w:p>
          <w:p w:rsidR="00A37B2B" w:rsidRDefault="00E44F12" w:rsidP="00E44F1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Проводит моделирование тепловых процессов печатных узлов электронных средств (ПК-1.1)</w:t>
            </w:r>
          </w:p>
          <w:p w:rsidR="00A37B2B" w:rsidRDefault="00E44F12" w:rsidP="00E44F1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Проводит моделирование механических процессов печатных узлов электронных средств (ПК-1.2)</w:t>
            </w:r>
          </w:p>
          <w:p w:rsidR="00A37B2B" w:rsidRDefault="00E44F12" w:rsidP="00E44F1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обеспечить защиту электронных средств от внешних возмущающих факторов</w:t>
            </w:r>
          </w:p>
          <w:p w:rsidR="00A37B2B" w:rsidRDefault="00E44F12" w:rsidP="00E44F1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(ПК-2)  (Определена на основании профессионального стандарта 25.027 «Специалист по разработке аппаратуры бортовых космических систем»)</w:t>
            </w:r>
          </w:p>
          <w:p w:rsidR="00A37B2B" w:rsidRDefault="00E44F12" w:rsidP="00E44F1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проводит расчет и обоснование выбора системы амортизации (ПК- 2.1)</w:t>
            </w:r>
          </w:p>
          <w:p w:rsidR="00A37B2B" w:rsidRDefault="00E44F12" w:rsidP="00E44F1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Проводит расчет и обоснование выбора системы охлаждения (ПК- 2.2)</w:t>
            </w:r>
          </w:p>
          <w:p w:rsidR="00A37B2B" w:rsidRDefault="00E44F12" w:rsidP="00E44F1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находить рациональные и оптимальные решения в процессе проектирования электронных средств</w:t>
            </w:r>
          </w:p>
          <w:p w:rsidR="00A37B2B" w:rsidRDefault="00E44F12" w:rsidP="00E44F1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(ПК-3)  (Определена на основании профессионального стандарта 25.027 «Специалист по разработке аппаратуры бортовых космических систем»)</w:t>
            </w:r>
          </w:p>
          <w:p w:rsidR="00A37B2B" w:rsidRDefault="00E44F12" w:rsidP="00E44F1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Определяет функцию качества и набор варьируемых параметров электронного средства (ПК-3.1)</w:t>
            </w:r>
          </w:p>
          <w:p w:rsidR="00A37B2B" w:rsidRDefault="00E44F12" w:rsidP="00E44F1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Обосновывает выбор метода поиска оптимального проектного решения (ПК-3.2)</w:t>
            </w:r>
          </w:p>
          <w:p w:rsidR="00A37B2B" w:rsidRDefault="00E44F12" w:rsidP="00E44F1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обеспечить контролепригодность электронного средства (ПК-4)  (Определена на основании профессионального стандарта 25.027 «Специалист по разработке аппаратуры бортовых космических систем»)</w:t>
            </w:r>
          </w:p>
          <w:p w:rsidR="00A37B2B" w:rsidRDefault="00E44F12" w:rsidP="00E44F1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Выбирает метод и средства неразрушающего контроля и диагностирования электронного средства (ПК-4.1)</w:t>
            </w:r>
          </w:p>
          <w:p w:rsidR="00A37B2B" w:rsidRDefault="00E44F12" w:rsidP="00E44F12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Проводит диагностику дефектов электронных средств на основе анализа электрических, тепловых и механических характеристик (ПК-4.2)</w:t>
            </w:r>
          </w:p>
        </w:tc>
      </w:tr>
    </w:tbl>
    <w:p w:rsidR="00A37B2B" w:rsidRDefault="00A37B2B"/>
    <w:sectPr w:rsidR="00A37B2B">
      <w:pgSz w:w="11907" w:h="16840"/>
      <w:pgMar w:top="1134" w:right="567" w:bottom="10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655DB0"/>
    <w:rsid w:val="00A37B2B"/>
    <w:rsid w:val="00D31453"/>
    <w:rsid w:val="00E209E2"/>
    <w:rsid w:val="00E4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E0C40AC-E22E-41B8-92BA-C429C34A1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2005</Words>
  <Characters>11435</Characters>
  <Application>Microsoft Office Word</Application>
  <DocSecurity>0</DocSecurity>
  <Lines>95</Lines>
  <Paragraphs>26</Paragraphs>
  <ScaleCrop>false</ScaleCrop>
  <Company>SPecialiST RePack</Company>
  <LinksUpToDate>false</LinksUpToDate>
  <CharactersWithSpaces>13414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МИРЭАOPOP</dc:title>
  <dc:creator>FastReport.NET</dc:creator>
  <cp:lastModifiedBy>Пользователь Windows</cp:lastModifiedBy>
  <cp:revision>4</cp:revision>
  <dcterms:created xsi:type="dcterms:W3CDTF">2021-11-15T11:27:00Z</dcterms:created>
  <dcterms:modified xsi:type="dcterms:W3CDTF">2021-12-08T11:57:00Z</dcterms:modified>
</cp:coreProperties>
</file>