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sz w:val="9"/>
        </w:rPr>
      </w:pPr>
    </w:p>
    <w:p>
      <w:pPr>
        <w:pStyle w:val="BodyText"/>
        <w:spacing w:line="276" w:lineRule="auto" w:before="89"/>
        <w:ind w:left="1552" w:right="1538"/>
        <w:jc w:val="center"/>
      </w:pPr>
      <w:r>
        <w:rPr/>
        <w:t>МИНИСТЕРСТВО</w:t>
      </w:r>
      <w:r>
        <w:rPr>
          <w:spacing w:val="-12"/>
        </w:rPr>
        <w:t> </w:t>
      </w:r>
      <w:r>
        <w:rPr/>
        <w:t>ОБРАЗОВАНИЯ</w:t>
      </w:r>
      <w:r>
        <w:rPr>
          <w:spacing w:val="-12"/>
        </w:rPr>
        <w:t> </w:t>
      </w:r>
      <w:r>
        <w:rPr/>
        <w:t>И</w:t>
      </w:r>
      <w:r>
        <w:rPr>
          <w:spacing w:val="-13"/>
        </w:rPr>
        <w:t> </w:t>
      </w:r>
      <w:r>
        <w:rPr/>
        <w:t>НАУКИ РОССИЙСКОЙ ФЕДЕРАЦИИ</w:t>
      </w:r>
    </w:p>
    <w:p>
      <w:pPr>
        <w:pStyle w:val="BodyText"/>
        <w:spacing w:before="5"/>
        <w:rPr>
          <w:sz w:val="32"/>
        </w:rPr>
      </w:pPr>
    </w:p>
    <w:p>
      <w:pPr>
        <w:pStyle w:val="BodyText"/>
        <w:ind w:left="105" w:right="94"/>
        <w:jc w:val="center"/>
      </w:pPr>
      <w:r>
        <w:rPr/>
        <w:t>МИРЭА</w:t>
      </w:r>
      <w:r>
        <w:rPr>
          <w:spacing w:val="-11"/>
        </w:rPr>
        <w:t> </w:t>
      </w:r>
      <w:r>
        <w:rPr/>
        <w:t>-</w:t>
      </w:r>
      <w:r>
        <w:rPr>
          <w:spacing w:val="-8"/>
        </w:rPr>
        <w:t> </w:t>
      </w:r>
      <w:r>
        <w:rPr/>
        <w:t>РОССИЙСКИЙ</w:t>
      </w:r>
      <w:r>
        <w:rPr>
          <w:spacing w:val="-8"/>
        </w:rPr>
        <w:t> </w:t>
      </w:r>
      <w:r>
        <w:rPr/>
        <w:t>ТЕХНОЛОГИЧЕСКИЙ</w:t>
      </w:r>
      <w:r>
        <w:rPr>
          <w:spacing w:val="-8"/>
        </w:rPr>
        <w:t> </w:t>
      </w:r>
      <w:r>
        <w:rPr>
          <w:spacing w:val="-2"/>
        </w:rPr>
        <w:t>УНИВЕРСТЕТ</w:t>
      </w:r>
    </w:p>
    <w:p>
      <w:pPr>
        <w:pStyle w:val="BodyText"/>
        <w:spacing w:before="4"/>
        <w:rPr>
          <w:sz w:val="4"/>
        </w:rPr>
      </w:pPr>
      <w:r>
        <w:rPr/>
        <w:pict>
          <v:rect style="position:absolute;margin-left:69.503998pt;margin-top:3.72869pt;width:470.74pt;height:1.44pt;mso-position-horizontal-relative:page;mso-position-vertical-relative:paragraph;z-index:-15728640;mso-wrap-distance-left:0;mso-wrap-distance-right:0" id="docshape2" filled="true" fillcolor="#000000" stroked="false">
            <v:fill type="solid"/>
            <w10:wrap type="topAndBottom"/>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9"/>
        <w:spacing w:before="258"/>
        <w:ind w:right="1542" w:firstLine="0"/>
        <w:jc w:val="center"/>
      </w:pPr>
      <w:r>
        <w:rPr/>
        <w:t>А.Н.</w:t>
      </w:r>
      <w:r>
        <w:rPr>
          <w:spacing w:val="-7"/>
        </w:rPr>
        <w:t> </w:t>
      </w:r>
      <w:r>
        <w:rPr/>
        <w:t>ДЕМЕНТЬЕВ,</w:t>
      </w:r>
      <w:r>
        <w:rPr>
          <w:spacing w:val="-4"/>
        </w:rPr>
        <w:t> </w:t>
      </w:r>
      <w:r>
        <w:rPr/>
        <w:t>Д.Н.</w:t>
      </w:r>
      <w:r>
        <w:rPr>
          <w:spacing w:val="-5"/>
        </w:rPr>
        <w:t> </w:t>
      </w:r>
      <w:r>
        <w:rPr/>
        <w:t>ТРЕФИЛОВ,</w:t>
      </w:r>
      <w:r>
        <w:rPr>
          <w:spacing w:val="-4"/>
        </w:rPr>
        <w:t> </w:t>
      </w:r>
      <w:r>
        <w:rPr>
          <w:spacing w:val="-2"/>
        </w:rPr>
        <w:t>Н.А.ТРЕФИЛОВ,</w:t>
      </w:r>
    </w:p>
    <w:p>
      <w:pPr>
        <w:pStyle w:val="BodyText"/>
        <w:rPr>
          <w:b/>
          <w:sz w:val="30"/>
        </w:rPr>
      </w:pPr>
    </w:p>
    <w:p>
      <w:pPr>
        <w:pStyle w:val="BodyText"/>
        <w:rPr>
          <w:b/>
          <w:sz w:val="30"/>
        </w:rPr>
      </w:pPr>
    </w:p>
    <w:p>
      <w:pPr>
        <w:pStyle w:val="BodyText"/>
        <w:rPr>
          <w:b/>
          <w:sz w:val="30"/>
        </w:rPr>
      </w:pPr>
    </w:p>
    <w:p>
      <w:pPr>
        <w:pStyle w:val="BodyText"/>
        <w:spacing w:before="5"/>
        <w:rPr>
          <w:b/>
          <w:sz w:val="35"/>
        </w:rPr>
      </w:pPr>
    </w:p>
    <w:p>
      <w:pPr>
        <w:pStyle w:val="Title"/>
      </w:pPr>
      <w:r>
        <w:rPr>
          <w:w w:val="95"/>
        </w:rPr>
        <w:t>АНТЕННЫ</w:t>
      </w:r>
      <w:r>
        <w:rPr>
          <w:spacing w:val="49"/>
          <w:w w:val="150"/>
        </w:rPr>
        <w:t> </w:t>
      </w:r>
      <w:r>
        <w:rPr>
          <w:w w:val="95"/>
        </w:rPr>
        <w:t>СВЕРВЫСОКИХ</w:t>
      </w:r>
      <w:r>
        <w:rPr>
          <w:spacing w:val="79"/>
        </w:rPr>
        <w:t> </w:t>
      </w:r>
      <w:r>
        <w:rPr>
          <w:spacing w:val="-2"/>
          <w:w w:val="95"/>
        </w:rPr>
        <w:t>ЧАСТОТ</w:t>
      </w:r>
    </w:p>
    <w:p>
      <w:pPr>
        <w:pStyle w:val="BodyText"/>
        <w:rPr>
          <w:b/>
          <w:sz w:val="34"/>
        </w:rPr>
      </w:pPr>
    </w:p>
    <w:p>
      <w:pPr>
        <w:pStyle w:val="BodyText"/>
        <w:spacing w:before="279"/>
        <w:ind w:left="1552" w:right="1542"/>
        <w:jc w:val="center"/>
      </w:pPr>
      <w:r>
        <w:rPr/>
        <w:t>УЧЕБНОЕ</w:t>
      </w:r>
      <w:r>
        <w:rPr>
          <w:spacing w:val="-7"/>
        </w:rPr>
        <w:t> </w:t>
      </w:r>
      <w:r>
        <w:rPr>
          <w:spacing w:val="-2"/>
        </w:rPr>
        <w:t>ПОСОБИЕ</w:t>
      </w:r>
    </w:p>
    <w:p>
      <w:pPr>
        <w:pStyle w:val="Heading1"/>
        <w:spacing w:before="248"/>
        <w:ind w:left="1551" w:right="1543"/>
        <w:jc w:val="center"/>
      </w:pPr>
      <w:r>
        <w:rPr/>
        <w:t>часть</w:t>
      </w:r>
      <w:r>
        <w:rPr>
          <w:spacing w:val="-9"/>
        </w:rPr>
        <w:t> </w:t>
      </w:r>
      <w:r>
        <w:rPr>
          <w:spacing w:val="-10"/>
        </w:rPr>
        <w:t>1</w:t>
      </w: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rPr>
          <w:sz w:val="34"/>
        </w:rPr>
      </w:pPr>
    </w:p>
    <w:p>
      <w:pPr>
        <w:pStyle w:val="BodyText"/>
        <w:spacing w:before="9"/>
        <w:rPr>
          <w:sz w:val="47"/>
        </w:rPr>
      </w:pPr>
    </w:p>
    <w:p>
      <w:pPr>
        <w:spacing w:before="0"/>
        <w:ind w:left="1552" w:right="1543" w:firstLine="0"/>
        <w:jc w:val="center"/>
        <w:rPr>
          <w:sz w:val="32"/>
        </w:rPr>
      </w:pPr>
      <w:r>
        <w:rPr>
          <w:sz w:val="32"/>
        </w:rPr>
        <w:t>Москва</w:t>
      </w:r>
      <w:r>
        <w:rPr>
          <w:spacing w:val="62"/>
          <w:sz w:val="32"/>
        </w:rPr>
        <w:t> </w:t>
      </w:r>
      <w:r>
        <w:rPr>
          <w:spacing w:val="-4"/>
          <w:sz w:val="32"/>
        </w:rPr>
        <w:t>2020</w:t>
      </w:r>
    </w:p>
    <w:p>
      <w:pPr>
        <w:spacing w:after="0"/>
        <w:jc w:val="center"/>
        <w:rPr>
          <w:sz w:val="32"/>
        </w:rPr>
        <w:sectPr>
          <w:headerReference w:type="default" r:id="rId5"/>
          <w:type w:val="continuous"/>
          <w:pgSz w:w="11910" w:h="16840"/>
          <w:pgMar w:header="714" w:footer="0" w:top="1480" w:bottom="280" w:left="1200" w:right="360"/>
          <w:pgNumType w:start="1"/>
        </w:sectPr>
      </w:pPr>
    </w:p>
    <w:p>
      <w:pPr>
        <w:pStyle w:val="BodyText"/>
        <w:spacing w:before="2"/>
        <w:rPr>
          <w:sz w:val="9"/>
        </w:rPr>
      </w:pPr>
    </w:p>
    <w:p>
      <w:pPr>
        <w:pStyle w:val="BodyText"/>
        <w:spacing w:before="101"/>
        <w:ind w:left="785"/>
        <w:rPr>
          <w:rFonts w:ascii="Cambria" w:hAnsi="Cambria"/>
        </w:rPr>
      </w:pPr>
      <w:r>
        <w:rPr>
          <w:rFonts w:ascii="Cambria" w:hAnsi="Cambria"/>
          <w:spacing w:val="-10"/>
        </w:rPr>
        <w:t>УДК</w:t>
      </w:r>
      <w:r>
        <w:rPr>
          <w:rFonts w:ascii="Cambria" w:hAnsi="Cambria"/>
          <w:spacing w:val="-4"/>
        </w:rPr>
        <w:t> </w:t>
      </w:r>
      <w:r>
        <w:rPr>
          <w:rFonts w:ascii="Cambria" w:hAnsi="Cambria"/>
          <w:spacing w:val="-2"/>
        </w:rPr>
        <w:t>621.396.67</w:t>
      </w:r>
    </w:p>
    <w:p>
      <w:pPr>
        <w:pStyle w:val="Heading1"/>
        <w:spacing w:before="43"/>
        <w:ind w:left="785"/>
      </w:pPr>
      <w:r>
        <w:rPr/>
        <w:t>ББК</w:t>
      </w:r>
      <w:r>
        <w:rPr>
          <w:spacing w:val="-10"/>
        </w:rPr>
        <w:t> </w:t>
      </w:r>
      <w:r>
        <w:rPr>
          <w:spacing w:val="-2"/>
        </w:rPr>
        <w:t>32.845</w:t>
      </w:r>
    </w:p>
    <w:p>
      <w:pPr>
        <w:spacing w:line="434" w:lineRule="auto" w:before="256"/>
        <w:ind w:left="1552" w:right="1539" w:firstLine="0"/>
        <w:jc w:val="center"/>
        <w:rPr>
          <w:i/>
          <w:sz w:val="26"/>
        </w:rPr>
      </w:pPr>
      <w:r>
        <w:rPr>
          <w:i/>
          <w:sz w:val="26"/>
        </w:rPr>
        <w:t>Печатается</w:t>
      </w:r>
      <w:r>
        <w:rPr>
          <w:i/>
          <w:spacing w:val="-9"/>
          <w:sz w:val="26"/>
        </w:rPr>
        <w:t> </w:t>
      </w:r>
      <w:r>
        <w:rPr>
          <w:i/>
          <w:sz w:val="26"/>
        </w:rPr>
        <w:t>по</w:t>
      </w:r>
      <w:r>
        <w:rPr>
          <w:i/>
          <w:spacing w:val="-10"/>
          <w:sz w:val="26"/>
        </w:rPr>
        <w:t> </w:t>
      </w:r>
      <w:r>
        <w:rPr>
          <w:i/>
          <w:sz w:val="26"/>
        </w:rPr>
        <w:t>решению</w:t>
      </w:r>
      <w:r>
        <w:rPr>
          <w:i/>
          <w:spacing w:val="-10"/>
          <w:sz w:val="26"/>
        </w:rPr>
        <w:t> </w:t>
      </w:r>
      <w:r>
        <w:rPr>
          <w:i/>
          <w:sz w:val="26"/>
        </w:rPr>
        <w:t>редакционно-издательского</w:t>
      </w:r>
      <w:r>
        <w:rPr>
          <w:i/>
          <w:spacing w:val="-9"/>
          <w:sz w:val="26"/>
        </w:rPr>
        <w:t> </w:t>
      </w:r>
      <w:r>
        <w:rPr>
          <w:i/>
          <w:sz w:val="26"/>
        </w:rPr>
        <w:t>совета</w:t>
      </w:r>
      <w:r>
        <w:rPr>
          <w:i/>
          <w:sz w:val="26"/>
        </w:rPr>
        <w:t> Московского технологического университета (МИРЭА)</w:t>
      </w:r>
    </w:p>
    <w:p>
      <w:pPr>
        <w:pStyle w:val="BodyText"/>
        <w:rPr>
          <w:i/>
        </w:rPr>
      </w:pPr>
    </w:p>
    <w:p>
      <w:pPr>
        <w:pStyle w:val="BodyText"/>
        <w:spacing w:before="11"/>
        <w:rPr>
          <w:i/>
          <w:sz w:val="21"/>
        </w:rPr>
      </w:pPr>
    </w:p>
    <w:p>
      <w:pPr>
        <w:spacing w:before="0"/>
        <w:ind w:left="1552" w:right="1540" w:firstLine="0"/>
        <w:jc w:val="center"/>
        <w:rPr>
          <w:i/>
          <w:sz w:val="28"/>
        </w:rPr>
      </w:pPr>
      <w:r>
        <w:rPr>
          <w:i/>
          <w:spacing w:val="-2"/>
          <w:sz w:val="28"/>
        </w:rPr>
        <w:t>Рецензенты:</w:t>
      </w:r>
    </w:p>
    <w:p>
      <w:pPr>
        <w:pStyle w:val="BodyText"/>
        <w:spacing w:line="276" w:lineRule="auto" w:before="249"/>
        <w:ind w:left="386" w:right="774" w:firstLine="772"/>
      </w:pPr>
      <w:r>
        <w:rPr/>
        <w:t>Балашов Виктор Михайлович – д-р технич. наук, проф., профессор кафедры</w:t>
      </w:r>
      <w:r>
        <w:rPr>
          <w:spacing w:val="-7"/>
        </w:rPr>
        <w:t> </w:t>
      </w:r>
      <w:r>
        <w:rPr/>
        <w:t>радиоэлектронных</w:t>
      </w:r>
      <w:r>
        <w:rPr>
          <w:spacing w:val="-4"/>
        </w:rPr>
        <w:t> </w:t>
      </w:r>
      <w:r>
        <w:rPr/>
        <w:t>информационных</w:t>
      </w:r>
      <w:r>
        <w:rPr>
          <w:spacing w:val="-4"/>
        </w:rPr>
        <w:t> </w:t>
      </w:r>
      <w:r>
        <w:rPr/>
        <w:t>систем</w:t>
      </w:r>
      <w:r>
        <w:rPr>
          <w:spacing w:val="-7"/>
        </w:rPr>
        <w:t> </w:t>
      </w:r>
      <w:r>
        <w:rPr/>
        <w:t>и</w:t>
      </w:r>
      <w:r>
        <w:rPr>
          <w:spacing w:val="-5"/>
        </w:rPr>
        <w:t> </w:t>
      </w:r>
      <w:r>
        <w:rPr/>
        <w:t>комплексов</w:t>
      </w:r>
      <w:r>
        <w:rPr>
          <w:spacing w:val="-6"/>
        </w:rPr>
        <w:t> </w:t>
      </w:r>
      <w:r>
        <w:rPr/>
        <w:t>Санкт-</w:t>
      </w:r>
    </w:p>
    <w:p>
      <w:pPr>
        <w:pStyle w:val="BodyText"/>
        <w:spacing w:before="2"/>
        <w:ind w:left="708"/>
      </w:pPr>
      <w:r>
        <w:rPr/>
        <w:t>Петербургского</w:t>
      </w:r>
      <w:r>
        <w:rPr>
          <w:spacing w:val="-16"/>
        </w:rPr>
        <w:t> </w:t>
      </w:r>
      <w:r>
        <w:rPr/>
        <w:t>государственного</w:t>
      </w:r>
      <w:r>
        <w:rPr>
          <w:spacing w:val="-14"/>
        </w:rPr>
        <w:t> </w:t>
      </w:r>
      <w:r>
        <w:rPr/>
        <w:t>электротехнического</w:t>
      </w:r>
      <w:r>
        <w:rPr>
          <w:spacing w:val="-13"/>
        </w:rPr>
        <w:t> </w:t>
      </w:r>
      <w:r>
        <w:rPr>
          <w:spacing w:val="-2"/>
        </w:rPr>
        <w:t>университета</w:t>
      </w:r>
    </w:p>
    <w:p>
      <w:pPr>
        <w:pStyle w:val="BodyText"/>
        <w:spacing w:before="48"/>
        <w:ind w:left="989" w:right="1543"/>
        <w:jc w:val="center"/>
      </w:pPr>
      <w:r>
        <w:rPr/>
        <w:t>«ЛЭТИ»</w:t>
      </w:r>
      <w:r>
        <w:rPr>
          <w:spacing w:val="-4"/>
        </w:rPr>
        <w:t> </w:t>
      </w:r>
      <w:r>
        <w:rPr/>
        <w:t>им.</w:t>
      </w:r>
      <w:r>
        <w:rPr>
          <w:spacing w:val="-5"/>
        </w:rPr>
        <w:t> </w:t>
      </w:r>
      <w:r>
        <w:rPr/>
        <w:t>В.И.</w:t>
      </w:r>
      <w:r>
        <w:rPr>
          <w:spacing w:val="-5"/>
        </w:rPr>
        <w:t> </w:t>
      </w:r>
      <w:r>
        <w:rPr>
          <w:spacing w:val="-2"/>
        </w:rPr>
        <w:t>Ленина</w:t>
      </w:r>
    </w:p>
    <w:p>
      <w:pPr>
        <w:pStyle w:val="BodyText"/>
        <w:spacing w:line="276" w:lineRule="auto" w:before="47"/>
        <w:ind w:left="105" w:right="657"/>
        <w:jc w:val="center"/>
      </w:pPr>
      <w:r>
        <w:rPr/>
        <w:t>зам.</w:t>
      </w:r>
      <w:r>
        <w:rPr>
          <w:spacing w:val="-6"/>
        </w:rPr>
        <w:t> </w:t>
      </w:r>
      <w:r>
        <w:rPr/>
        <w:t>Гендиректора</w:t>
      </w:r>
      <w:r>
        <w:rPr>
          <w:spacing w:val="-8"/>
        </w:rPr>
        <w:t> </w:t>
      </w:r>
      <w:r>
        <w:rPr/>
        <w:t>по</w:t>
      </w:r>
      <w:r>
        <w:rPr>
          <w:spacing w:val="-4"/>
        </w:rPr>
        <w:t> </w:t>
      </w:r>
      <w:r>
        <w:rPr/>
        <w:t>программно-целевому</w:t>
      </w:r>
      <w:r>
        <w:rPr>
          <w:spacing w:val="-9"/>
        </w:rPr>
        <w:t> </w:t>
      </w:r>
      <w:r>
        <w:rPr/>
        <w:t>развитию,</w:t>
      </w:r>
      <w:r>
        <w:rPr>
          <w:spacing w:val="-6"/>
        </w:rPr>
        <w:t> </w:t>
      </w:r>
      <w:r>
        <w:rPr/>
        <w:t>директор</w:t>
      </w:r>
      <w:r>
        <w:rPr>
          <w:spacing w:val="-4"/>
        </w:rPr>
        <w:t> </w:t>
      </w:r>
      <w:r>
        <w:rPr/>
        <w:t>научно- образовательного комплекса;</w:t>
      </w:r>
    </w:p>
    <w:p>
      <w:pPr>
        <w:pStyle w:val="BodyText"/>
        <w:spacing w:line="276" w:lineRule="auto" w:before="201"/>
        <w:ind w:left="864" w:hanging="5"/>
      </w:pPr>
      <w:r>
        <w:rPr/>
        <w:t>Дмитриенко</w:t>
      </w:r>
      <w:r>
        <w:rPr>
          <w:spacing w:val="-6"/>
        </w:rPr>
        <w:t> </w:t>
      </w:r>
      <w:r>
        <w:rPr/>
        <w:t>Герман</w:t>
      </w:r>
      <w:r>
        <w:rPr>
          <w:spacing w:val="-5"/>
        </w:rPr>
        <w:t> </w:t>
      </w:r>
      <w:r>
        <w:rPr/>
        <w:t>Вячеславович</w:t>
      </w:r>
      <w:r>
        <w:rPr>
          <w:spacing w:val="-3"/>
        </w:rPr>
        <w:t> </w:t>
      </w:r>
      <w:r>
        <w:rPr/>
        <w:t>–</w:t>
      </w:r>
      <w:r>
        <w:rPr>
          <w:spacing w:val="-3"/>
        </w:rPr>
        <w:t> </w:t>
      </w:r>
      <w:r>
        <w:rPr/>
        <w:t>д-р</w:t>
      </w:r>
      <w:r>
        <w:rPr>
          <w:spacing w:val="-4"/>
        </w:rPr>
        <w:t> </w:t>
      </w:r>
      <w:r>
        <w:rPr/>
        <w:t>технич.</w:t>
      </w:r>
      <w:r>
        <w:rPr>
          <w:spacing w:val="-4"/>
        </w:rPr>
        <w:t> </w:t>
      </w:r>
      <w:r>
        <w:rPr/>
        <w:t>наук,</w:t>
      </w:r>
      <w:r>
        <w:rPr>
          <w:spacing w:val="-4"/>
        </w:rPr>
        <w:t> </w:t>
      </w:r>
      <w:r>
        <w:rPr/>
        <w:t>проф.,</w:t>
      </w:r>
      <w:r>
        <w:rPr>
          <w:spacing w:val="-5"/>
        </w:rPr>
        <w:t> </w:t>
      </w:r>
      <w:r>
        <w:rPr/>
        <w:t>профессор кафедры самолетостроения ИАТУ Ульяновского государственного</w:t>
      </w:r>
    </w:p>
    <w:p>
      <w:pPr>
        <w:pStyle w:val="BodyText"/>
        <w:spacing w:before="1"/>
        <w:ind w:left="3255"/>
      </w:pPr>
      <w:r>
        <w:rPr/>
        <w:t>технического</w:t>
      </w:r>
      <w:r>
        <w:rPr>
          <w:spacing w:val="-10"/>
        </w:rPr>
        <w:t> </w:t>
      </w:r>
      <w:r>
        <w:rPr>
          <w:spacing w:val="-2"/>
        </w:rPr>
        <w:t>университета</w:t>
      </w:r>
    </w:p>
    <w:p>
      <w:pPr>
        <w:pStyle w:val="BodyText"/>
        <w:rPr>
          <w:sz w:val="30"/>
        </w:rPr>
      </w:pPr>
    </w:p>
    <w:p>
      <w:pPr>
        <w:pStyle w:val="BodyText"/>
        <w:spacing w:before="6"/>
        <w:rPr>
          <w:sz w:val="41"/>
        </w:rPr>
      </w:pPr>
    </w:p>
    <w:p>
      <w:pPr>
        <w:spacing w:before="0"/>
        <w:ind w:left="1552" w:right="1541" w:firstLine="0"/>
        <w:jc w:val="center"/>
        <w:rPr>
          <w:b/>
          <w:sz w:val="28"/>
        </w:rPr>
      </w:pPr>
      <w:r>
        <w:rPr>
          <w:b/>
          <w:sz w:val="28"/>
        </w:rPr>
        <w:t>Дементьев</w:t>
      </w:r>
      <w:r>
        <w:rPr>
          <w:b/>
          <w:spacing w:val="-5"/>
          <w:sz w:val="28"/>
        </w:rPr>
        <w:t> </w:t>
      </w:r>
      <w:r>
        <w:rPr>
          <w:b/>
          <w:sz w:val="28"/>
        </w:rPr>
        <w:t>А.Н.,</w:t>
      </w:r>
      <w:r>
        <w:rPr>
          <w:b/>
          <w:spacing w:val="-5"/>
          <w:sz w:val="28"/>
        </w:rPr>
        <w:t> </w:t>
      </w:r>
      <w:r>
        <w:rPr>
          <w:b/>
          <w:sz w:val="28"/>
        </w:rPr>
        <w:t>Трефилов</w:t>
      </w:r>
      <w:r>
        <w:rPr>
          <w:b/>
          <w:spacing w:val="-5"/>
          <w:sz w:val="28"/>
        </w:rPr>
        <w:t> </w:t>
      </w:r>
      <w:r>
        <w:rPr>
          <w:b/>
          <w:sz w:val="28"/>
        </w:rPr>
        <w:t>Д.Н.,</w:t>
      </w:r>
      <w:r>
        <w:rPr>
          <w:b/>
          <w:spacing w:val="-5"/>
          <w:sz w:val="28"/>
        </w:rPr>
        <w:t> </w:t>
      </w:r>
      <w:r>
        <w:rPr>
          <w:b/>
          <w:sz w:val="28"/>
        </w:rPr>
        <w:t>Трефилов</w:t>
      </w:r>
      <w:r>
        <w:rPr>
          <w:b/>
          <w:spacing w:val="-5"/>
          <w:sz w:val="28"/>
        </w:rPr>
        <w:t> </w:t>
      </w:r>
      <w:r>
        <w:rPr>
          <w:b/>
          <w:spacing w:val="-4"/>
          <w:sz w:val="28"/>
        </w:rPr>
        <w:t>Н.А.</w:t>
      </w:r>
    </w:p>
    <w:p>
      <w:pPr>
        <w:pStyle w:val="BodyText"/>
        <w:spacing w:line="276" w:lineRule="auto" w:before="245"/>
        <w:ind w:left="218" w:right="769" w:firstLine="566"/>
        <w:jc w:val="both"/>
      </w:pPr>
      <w:r>
        <w:rPr/>
        <w:t>Антенны СВЧ: Учеб. Пособие, часть 1. – М.: МИРЭА - Российский технологический университет, 2019 . –</w:t>
      </w:r>
      <w:r>
        <w:rPr>
          <w:spacing w:val="40"/>
        </w:rPr>
        <w:t> </w:t>
      </w:r>
      <w:r>
        <w:rPr/>
        <w:t>150 с.</w:t>
      </w:r>
    </w:p>
    <w:p>
      <w:pPr>
        <w:pStyle w:val="BodyText"/>
        <w:spacing w:before="198"/>
        <w:ind w:left="785"/>
      </w:pPr>
      <w:r>
        <w:rPr>
          <w:spacing w:val="-4"/>
        </w:rPr>
        <w:t>ISBN</w:t>
      </w:r>
    </w:p>
    <w:p>
      <w:pPr>
        <w:spacing w:line="276" w:lineRule="auto" w:before="250"/>
        <w:ind w:left="218" w:right="769" w:firstLine="746"/>
        <w:jc w:val="both"/>
        <w:rPr>
          <w:sz w:val="24"/>
        </w:rPr>
      </w:pPr>
      <w:r>
        <w:rPr>
          <w:sz w:val="24"/>
        </w:rPr>
        <w:t>Книга является учебным пособием для студентов радиотехнических и телекоммуникационных направлений и специальностей ВУЗов. В первой части книги рассматривается материал по теории антенн, во второй части - по методам</w:t>
      </w:r>
      <w:r>
        <w:rPr>
          <w:spacing w:val="40"/>
          <w:sz w:val="24"/>
        </w:rPr>
        <w:t> </w:t>
      </w:r>
      <w:r>
        <w:rPr>
          <w:sz w:val="24"/>
        </w:rPr>
        <w:t>проектирования и конструкциям антенн сверхвысоких частот, входящий в основную компоненту дисциплин, предусмотренную соответствующими государственными образовательными стандартами.</w:t>
      </w:r>
    </w:p>
    <w:p>
      <w:pPr>
        <w:spacing w:line="278" w:lineRule="auto" w:before="0"/>
        <w:ind w:left="218" w:right="769" w:firstLine="566"/>
        <w:jc w:val="both"/>
        <w:rPr>
          <w:sz w:val="24"/>
        </w:rPr>
      </w:pPr>
      <w:r>
        <w:rPr>
          <w:sz w:val="24"/>
        </w:rPr>
        <w:t>Для студентов вузов, обучающихся в бакалавриате и магистратуре по направлениям Радиотехника, Инфокоммуникационные технологии и системы связи.</w:t>
      </w:r>
    </w:p>
    <w:p>
      <w:pPr>
        <w:pStyle w:val="BodyText"/>
        <w:spacing w:before="198"/>
        <w:ind w:right="768"/>
        <w:jc w:val="right"/>
        <w:rPr>
          <w:rFonts w:ascii="Cambria" w:hAnsi="Cambria"/>
        </w:rPr>
      </w:pPr>
      <w:r>
        <w:rPr>
          <w:rFonts w:ascii="Cambria" w:hAnsi="Cambria"/>
          <w:spacing w:val="-10"/>
        </w:rPr>
        <w:t>УДК</w:t>
      </w:r>
      <w:r>
        <w:rPr>
          <w:rFonts w:ascii="Cambria" w:hAnsi="Cambria"/>
          <w:spacing w:val="-4"/>
        </w:rPr>
        <w:t> </w:t>
      </w:r>
      <w:r>
        <w:rPr>
          <w:rFonts w:ascii="Cambria" w:hAnsi="Cambria"/>
          <w:spacing w:val="-2"/>
        </w:rPr>
        <w:t>621.396.67</w:t>
      </w:r>
    </w:p>
    <w:p>
      <w:pPr>
        <w:pStyle w:val="Heading1"/>
        <w:spacing w:before="45"/>
        <w:ind w:right="773"/>
        <w:jc w:val="right"/>
      </w:pPr>
      <w:r>
        <w:rPr/>
        <w:t>ББК</w:t>
      </w:r>
      <w:r>
        <w:rPr>
          <w:spacing w:val="-10"/>
        </w:rPr>
        <w:t> </w:t>
      </w:r>
      <w:r>
        <w:rPr>
          <w:spacing w:val="-2"/>
        </w:rPr>
        <w:t>32.845</w:t>
      </w:r>
    </w:p>
    <w:p>
      <w:pPr>
        <w:spacing w:after="0"/>
        <w:jc w:val="right"/>
        <w:sectPr>
          <w:pgSz w:w="11910" w:h="16840"/>
          <w:pgMar w:header="714" w:footer="0" w:top="1480" w:bottom="280" w:left="12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Heading9"/>
        <w:spacing w:after="55"/>
        <w:ind w:right="1537" w:firstLine="0"/>
        <w:jc w:val="center"/>
      </w:pPr>
      <w:r>
        <w:rPr>
          <w:spacing w:val="-2"/>
        </w:rPr>
        <w:t>СОДЕРЖАНИЕ</w:t>
      </w: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927"/>
        <w:gridCol w:w="1028"/>
      </w:tblGrid>
      <w:tr>
        <w:trPr>
          <w:trHeight w:val="343" w:hRule="atLeast"/>
        </w:trPr>
        <w:tc>
          <w:tcPr>
            <w:tcW w:w="7927" w:type="dxa"/>
          </w:tcPr>
          <w:p>
            <w:pPr>
              <w:pStyle w:val="TableParagraph"/>
              <w:spacing w:line="316" w:lineRule="exact"/>
              <w:ind w:left="616"/>
              <w:rPr>
                <w:b/>
                <w:sz w:val="28"/>
              </w:rPr>
            </w:pPr>
            <w:r>
              <w:rPr>
                <w:b/>
                <w:sz w:val="28"/>
              </w:rPr>
              <w:t>СПИСОК</w:t>
            </w:r>
            <w:r>
              <w:rPr>
                <w:b/>
                <w:spacing w:val="-4"/>
                <w:sz w:val="28"/>
              </w:rPr>
              <w:t> </w:t>
            </w:r>
            <w:r>
              <w:rPr>
                <w:b/>
                <w:spacing w:val="-2"/>
                <w:sz w:val="28"/>
              </w:rPr>
              <w:t>ОБОЗНАЧЕНИЙ</w:t>
            </w:r>
          </w:p>
        </w:tc>
        <w:tc>
          <w:tcPr>
            <w:tcW w:w="1028" w:type="dxa"/>
          </w:tcPr>
          <w:p>
            <w:pPr>
              <w:pStyle w:val="TableParagraph"/>
              <w:spacing w:line="311" w:lineRule="exact"/>
              <w:ind w:right="48"/>
              <w:jc w:val="right"/>
              <w:rPr>
                <w:sz w:val="28"/>
              </w:rPr>
            </w:pPr>
            <w:r>
              <w:rPr>
                <w:w w:val="100"/>
                <w:sz w:val="28"/>
              </w:rPr>
              <w:t>5</w:t>
            </w:r>
          </w:p>
        </w:tc>
      </w:tr>
      <w:tr>
        <w:trPr>
          <w:trHeight w:val="370" w:hRule="atLeast"/>
        </w:trPr>
        <w:tc>
          <w:tcPr>
            <w:tcW w:w="7927" w:type="dxa"/>
          </w:tcPr>
          <w:p>
            <w:pPr>
              <w:pStyle w:val="TableParagraph"/>
              <w:spacing w:before="21"/>
              <w:ind w:left="616"/>
              <w:rPr>
                <w:b/>
                <w:sz w:val="28"/>
              </w:rPr>
            </w:pPr>
            <w:r>
              <w:rPr>
                <w:b/>
                <w:sz w:val="28"/>
              </w:rPr>
              <w:t>1.</w:t>
            </w:r>
            <w:r>
              <w:rPr>
                <w:b/>
                <w:spacing w:val="-1"/>
                <w:sz w:val="28"/>
              </w:rPr>
              <w:t> </w:t>
            </w:r>
            <w:r>
              <w:rPr>
                <w:b/>
                <w:spacing w:val="-2"/>
                <w:sz w:val="28"/>
              </w:rPr>
              <w:t>ВВЕДЕНИЕ</w:t>
            </w:r>
          </w:p>
        </w:tc>
        <w:tc>
          <w:tcPr>
            <w:tcW w:w="1028" w:type="dxa"/>
          </w:tcPr>
          <w:p>
            <w:pPr>
              <w:pStyle w:val="TableParagraph"/>
              <w:spacing w:before="17"/>
              <w:ind w:right="48"/>
              <w:jc w:val="right"/>
              <w:rPr>
                <w:sz w:val="28"/>
              </w:rPr>
            </w:pPr>
            <w:r>
              <w:rPr>
                <w:w w:val="100"/>
                <w:sz w:val="28"/>
              </w:rPr>
              <w:t>6</w:t>
            </w:r>
          </w:p>
        </w:tc>
      </w:tr>
      <w:tr>
        <w:trPr>
          <w:trHeight w:val="369" w:hRule="atLeast"/>
        </w:trPr>
        <w:tc>
          <w:tcPr>
            <w:tcW w:w="7927" w:type="dxa"/>
          </w:tcPr>
          <w:p>
            <w:pPr>
              <w:pStyle w:val="TableParagraph"/>
              <w:spacing w:before="20"/>
              <w:ind w:left="616"/>
              <w:rPr>
                <w:b/>
                <w:sz w:val="28"/>
              </w:rPr>
            </w:pPr>
            <w:r>
              <w:rPr>
                <w:b/>
                <w:sz w:val="28"/>
              </w:rPr>
              <w:t>2.ХАРАКТЕРИСТИКИ</w:t>
            </w:r>
            <w:r>
              <w:rPr>
                <w:b/>
                <w:spacing w:val="-9"/>
                <w:sz w:val="28"/>
              </w:rPr>
              <w:t> </w:t>
            </w:r>
            <w:r>
              <w:rPr>
                <w:b/>
                <w:sz w:val="28"/>
              </w:rPr>
              <w:t>И</w:t>
            </w:r>
            <w:r>
              <w:rPr>
                <w:b/>
                <w:spacing w:val="-8"/>
                <w:sz w:val="28"/>
              </w:rPr>
              <w:t> </w:t>
            </w:r>
            <w:r>
              <w:rPr>
                <w:b/>
                <w:sz w:val="28"/>
              </w:rPr>
              <w:t>ПАРАМЕТРЫ</w:t>
            </w:r>
            <w:r>
              <w:rPr>
                <w:b/>
                <w:spacing w:val="-8"/>
                <w:sz w:val="28"/>
              </w:rPr>
              <w:t> </w:t>
            </w:r>
            <w:r>
              <w:rPr>
                <w:b/>
                <w:spacing w:val="-2"/>
                <w:sz w:val="28"/>
              </w:rPr>
              <w:t>АНТЕНН</w:t>
            </w:r>
          </w:p>
        </w:tc>
        <w:tc>
          <w:tcPr>
            <w:tcW w:w="1028" w:type="dxa"/>
          </w:tcPr>
          <w:p>
            <w:pPr>
              <w:pStyle w:val="TableParagraph"/>
              <w:spacing w:before="15"/>
              <w:ind w:right="48"/>
              <w:jc w:val="right"/>
              <w:rPr>
                <w:sz w:val="28"/>
              </w:rPr>
            </w:pPr>
            <w:r>
              <w:rPr>
                <w:w w:val="100"/>
                <w:sz w:val="28"/>
              </w:rPr>
              <w:t>7</w:t>
            </w:r>
          </w:p>
        </w:tc>
      </w:tr>
      <w:tr>
        <w:trPr>
          <w:trHeight w:val="369" w:hRule="atLeast"/>
        </w:trPr>
        <w:tc>
          <w:tcPr>
            <w:tcW w:w="7927" w:type="dxa"/>
          </w:tcPr>
          <w:p>
            <w:pPr>
              <w:pStyle w:val="TableParagraph"/>
              <w:spacing w:before="20"/>
              <w:ind w:left="616"/>
              <w:rPr>
                <w:b/>
                <w:sz w:val="28"/>
              </w:rPr>
            </w:pPr>
            <w:r>
              <w:rPr>
                <w:b/>
                <w:sz w:val="28"/>
              </w:rPr>
              <w:t>2.1.</w:t>
            </w:r>
            <w:r>
              <w:rPr>
                <w:b/>
                <w:spacing w:val="-6"/>
                <w:sz w:val="28"/>
              </w:rPr>
              <w:t> </w:t>
            </w:r>
            <w:r>
              <w:rPr>
                <w:b/>
                <w:sz w:val="28"/>
              </w:rPr>
              <w:t>Электродинамические</w:t>
            </w:r>
            <w:r>
              <w:rPr>
                <w:b/>
                <w:spacing w:val="-6"/>
                <w:sz w:val="28"/>
              </w:rPr>
              <w:t> </w:t>
            </w:r>
            <w:r>
              <w:rPr>
                <w:b/>
                <w:sz w:val="28"/>
              </w:rPr>
              <w:t>основы</w:t>
            </w:r>
            <w:r>
              <w:rPr>
                <w:b/>
                <w:spacing w:val="-11"/>
                <w:sz w:val="28"/>
              </w:rPr>
              <w:t> </w:t>
            </w:r>
            <w:r>
              <w:rPr>
                <w:b/>
                <w:sz w:val="28"/>
              </w:rPr>
              <w:t>теории</w:t>
            </w:r>
            <w:r>
              <w:rPr>
                <w:b/>
                <w:spacing w:val="-6"/>
                <w:sz w:val="28"/>
              </w:rPr>
              <w:t> </w:t>
            </w:r>
            <w:r>
              <w:rPr>
                <w:b/>
                <w:spacing w:val="-2"/>
                <w:sz w:val="28"/>
              </w:rPr>
              <w:t>антенн</w:t>
            </w:r>
          </w:p>
        </w:tc>
        <w:tc>
          <w:tcPr>
            <w:tcW w:w="1028" w:type="dxa"/>
          </w:tcPr>
          <w:p>
            <w:pPr>
              <w:pStyle w:val="TableParagraph"/>
              <w:spacing w:before="15"/>
              <w:ind w:right="48"/>
              <w:jc w:val="right"/>
              <w:rPr>
                <w:sz w:val="28"/>
              </w:rPr>
            </w:pPr>
            <w:r>
              <w:rPr>
                <w:w w:val="100"/>
                <w:sz w:val="28"/>
              </w:rPr>
              <w:t>7</w:t>
            </w:r>
          </w:p>
        </w:tc>
      </w:tr>
      <w:tr>
        <w:trPr>
          <w:trHeight w:val="739" w:hRule="atLeast"/>
        </w:trPr>
        <w:tc>
          <w:tcPr>
            <w:tcW w:w="7927" w:type="dxa"/>
          </w:tcPr>
          <w:p>
            <w:pPr>
              <w:pStyle w:val="TableParagraph"/>
              <w:spacing w:before="20"/>
              <w:ind w:left="616"/>
              <w:rPr>
                <w:b/>
                <w:sz w:val="28"/>
              </w:rPr>
            </w:pPr>
            <w:r>
              <w:rPr>
                <w:b/>
                <w:sz w:val="28"/>
              </w:rPr>
              <w:t>2.2.</w:t>
            </w:r>
            <w:r>
              <w:rPr>
                <w:b/>
                <w:spacing w:val="-6"/>
                <w:sz w:val="28"/>
              </w:rPr>
              <w:t> </w:t>
            </w:r>
            <w:r>
              <w:rPr>
                <w:b/>
                <w:sz w:val="28"/>
              </w:rPr>
              <w:t>Характеристики</w:t>
            </w:r>
            <w:r>
              <w:rPr>
                <w:b/>
                <w:spacing w:val="-6"/>
                <w:sz w:val="28"/>
              </w:rPr>
              <w:t> </w:t>
            </w:r>
            <w:r>
              <w:rPr>
                <w:b/>
                <w:sz w:val="28"/>
              </w:rPr>
              <w:t>и</w:t>
            </w:r>
            <w:r>
              <w:rPr>
                <w:b/>
                <w:spacing w:val="-7"/>
                <w:sz w:val="28"/>
              </w:rPr>
              <w:t> </w:t>
            </w:r>
            <w:r>
              <w:rPr>
                <w:b/>
                <w:sz w:val="28"/>
              </w:rPr>
              <w:t>параметры</w:t>
            </w:r>
            <w:r>
              <w:rPr>
                <w:b/>
                <w:spacing w:val="-5"/>
                <w:sz w:val="28"/>
              </w:rPr>
              <w:t> </w:t>
            </w:r>
            <w:r>
              <w:rPr>
                <w:b/>
                <w:spacing w:val="-2"/>
                <w:sz w:val="28"/>
              </w:rPr>
              <w:t>антенн</w:t>
            </w:r>
          </w:p>
        </w:tc>
        <w:tc>
          <w:tcPr>
            <w:tcW w:w="1028" w:type="dxa"/>
          </w:tcPr>
          <w:p>
            <w:pPr>
              <w:pStyle w:val="TableParagraph"/>
              <w:spacing w:before="15"/>
              <w:ind w:left="836"/>
              <w:rPr>
                <w:sz w:val="28"/>
              </w:rPr>
            </w:pPr>
            <w:r>
              <w:rPr>
                <w:w w:val="100"/>
                <w:sz w:val="28"/>
              </w:rPr>
              <w:t>2</w:t>
            </w:r>
          </w:p>
          <w:p>
            <w:pPr>
              <w:pStyle w:val="TableParagraph"/>
              <w:spacing w:before="51"/>
              <w:ind w:left="553"/>
              <w:rPr>
                <w:sz w:val="28"/>
              </w:rPr>
            </w:pPr>
            <w:r>
              <w:rPr>
                <w:w w:val="100"/>
                <w:sz w:val="28"/>
              </w:rPr>
              <w:t>0</w:t>
            </w:r>
          </w:p>
        </w:tc>
      </w:tr>
      <w:tr>
        <w:trPr>
          <w:trHeight w:val="740" w:hRule="atLeast"/>
        </w:trPr>
        <w:tc>
          <w:tcPr>
            <w:tcW w:w="7927" w:type="dxa"/>
          </w:tcPr>
          <w:p>
            <w:pPr>
              <w:pStyle w:val="TableParagraph"/>
              <w:spacing w:before="23"/>
              <w:ind w:left="616"/>
              <w:rPr>
                <w:b/>
                <w:sz w:val="28"/>
              </w:rPr>
            </w:pPr>
            <w:r>
              <w:rPr>
                <w:b/>
                <w:sz w:val="28"/>
              </w:rPr>
              <w:t>2.3.</w:t>
            </w:r>
            <w:r>
              <w:rPr>
                <w:b/>
                <w:spacing w:val="-8"/>
                <w:sz w:val="28"/>
              </w:rPr>
              <w:t> </w:t>
            </w:r>
            <w:r>
              <w:rPr>
                <w:b/>
                <w:sz w:val="28"/>
              </w:rPr>
              <w:t>Измерение</w:t>
            </w:r>
            <w:r>
              <w:rPr>
                <w:b/>
                <w:spacing w:val="-6"/>
                <w:sz w:val="28"/>
              </w:rPr>
              <w:t> </w:t>
            </w:r>
            <w:r>
              <w:rPr>
                <w:b/>
                <w:sz w:val="28"/>
              </w:rPr>
              <w:t>характеристик</w:t>
            </w:r>
            <w:r>
              <w:rPr>
                <w:b/>
                <w:spacing w:val="-6"/>
                <w:sz w:val="28"/>
              </w:rPr>
              <w:t> </w:t>
            </w:r>
            <w:r>
              <w:rPr>
                <w:b/>
                <w:sz w:val="28"/>
              </w:rPr>
              <w:t>и</w:t>
            </w:r>
            <w:r>
              <w:rPr>
                <w:b/>
                <w:spacing w:val="-7"/>
                <w:sz w:val="28"/>
              </w:rPr>
              <w:t> </w:t>
            </w:r>
            <w:r>
              <w:rPr>
                <w:b/>
                <w:sz w:val="28"/>
              </w:rPr>
              <w:t>параметров</w:t>
            </w:r>
            <w:r>
              <w:rPr>
                <w:b/>
                <w:spacing w:val="-9"/>
                <w:sz w:val="28"/>
              </w:rPr>
              <w:t> </w:t>
            </w:r>
            <w:r>
              <w:rPr>
                <w:b/>
                <w:spacing w:val="-2"/>
                <w:sz w:val="28"/>
              </w:rPr>
              <w:t>антенн</w:t>
            </w:r>
          </w:p>
        </w:tc>
        <w:tc>
          <w:tcPr>
            <w:tcW w:w="1028" w:type="dxa"/>
          </w:tcPr>
          <w:p>
            <w:pPr>
              <w:pStyle w:val="TableParagraph"/>
              <w:spacing w:before="18"/>
              <w:ind w:left="836"/>
              <w:rPr>
                <w:sz w:val="28"/>
              </w:rPr>
            </w:pPr>
            <w:r>
              <w:rPr>
                <w:w w:val="100"/>
                <w:sz w:val="28"/>
              </w:rPr>
              <w:t>2</w:t>
            </w:r>
          </w:p>
          <w:p>
            <w:pPr>
              <w:pStyle w:val="TableParagraph"/>
              <w:spacing w:before="47"/>
              <w:ind w:left="553"/>
              <w:rPr>
                <w:sz w:val="28"/>
              </w:rPr>
            </w:pPr>
            <w:r>
              <w:rPr>
                <w:w w:val="100"/>
                <w:sz w:val="28"/>
              </w:rPr>
              <w:t>6</w:t>
            </w:r>
          </w:p>
        </w:tc>
      </w:tr>
      <w:tr>
        <w:trPr>
          <w:trHeight w:val="740" w:hRule="atLeast"/>
        </w:trPr>
        <w:tc>
          <w:tcPr>
            <w:tcW w:w="7927" w:type="dxa"/>
          </w:tcPr>
          <w:p>
            <w:pPr>
              <w:pStyle w:val="TableParagraph"/>
              <w:spacing w:before="24"/>
              <w:ind w:left="616"/>
              <w:rPr>
                <w:b/>
                <w:sz w:val="28"/>
              </w:rPr>
            </w:pPr>
            <w:r>
              <w:rPr>
                <w:b/>
                <w:sz w:val="28"/>
              </w:rPr>
              <w:t>3.</w:t>
            </w:r>
            <w:r>
              <w:rPr>
                <w:b/>
                <w:spacing w:val="-3"/>
                <w:sz w:val="28"/>
              </w:rPr>
              <w:t> </w:t>
            </w:r>
            <w:r>
              <w:rPr>
                <w:b/>
                <w:sz w:val="28"/>
              </w:rPr>
              <w:t>ПРОСТЫЕ</w:t>
            </w:r>
            <w:r>
              <w:rPr>
                <w:b/>
                <w:spacing w:val="-1"/>
                <w:sz w:val="28"/>
              </w:rPr>
              <w:t> </w:t>
            </w:r>
            <w:r>
              <w:rPr>
                <w:b/>
                <w:spacing w:val="-2"/>
                <w:sz w:val="28"/>
              </w:rPr>
              <w:t>АНТЕННЫ</w:t>
            </w:r>
          </w:p>
        </w:tc>
        <w:tc>
          <w:tcPr>
            <w:tcW w:w="1028" w:type="dxa"/>
          </w:tcPr>
          <w:p>
            <w:pPr>
              <w:pStyle w:val="TableParagraph"/>
              <w:spacing w:before="19"/>
              <w:ind w:left="836"/>
              <w:rPr>
                <w:sz w:val="28"/>
              </w:rPr>
            </w:pPr>
            <w:r>
              <w:rPr>
                <w:w w:val="100"/>
                <w:sz w:val="28"/>
              </w:rPr>
              <w:t>2</w:t>
            </w:r>
          </w:p>
          <w:p>
            <w:pPr>
              <w:pStyle w:val="TableParagraph"/>
              <w:spacing w:before="48"/>
              <w:ind w:left="553"/>
              <w:rPr>
                <w:sz w:val="28"/>
              </w:rPr>
            </w:pPr>
            <w:r>
              <w:rPr>
                <w:w w:val="100"/>
                <w:sz w:val="28"/>
              </w:rPr>
              <w:t>8</w:t>
            </w:r>
          </w:p>
        </w:tc>
      </w:tr>
      <w:tr>
        <w:trPr>
          <w:trHeight w:val="740" w:hRule="atLeast"/>
        </w:trPr>
        <w:tc>
          <w:tcPr>
            <w:tcW w:w="7927" w:type="dxa"/>
          </w:tcPr>
          <w:p>
            <w:pPr>
              <w:pStyle w:val="TableParagraph"/>
              <w:spacing w:before="23"/>
              <w:ind w:left="616"/>
              <w:rPr>
                <w:b/>
                <w:sz w:val="28"/>
              </w:rPr>
            </w:pPr>
            <w:r>
              <w:rPr>
                <w:b/>
                <w:sz w:val="28"/>
              </w:rPr>
              <w:t>3.1.</w:t>
            </w:r>
            <w:r>
              <w:rPr>
                <w:b/>
                <w:spacing w:val="-6"/>
                <w:sz w:val="28"/>
              </w:rPr>
              <w:t> </w:t>
            </w:r>
            <w:r>
              <w:rPr>
                <w:b/>
                <w:sz w:val="28"/>
              </w:rPr>
              <w:t>Симметричные</w:t>
            </w:r>
            <w:r>
              <w:rPr>
                <w:b/>
                <w:spacing w:val="-6"/>
                <w:sz w:val="28"/>
              </w:rPr>
              <w:t> </w:t>
            </w:r>
            <w:r>
              <w:rPr>
                <w:b/>
                <w:spacing w:val="-2"/>
                <w:sz w:val="28"/>
              </w:rPr>
              <w:t>вибраторы</w:t>
            </w:r>
          </w:p>
        </w:tc>
        <w:tc>
          <w:tcPr>
            <w:tcW w:w="1028" w:type="dxa"/>
          </w:tcPr>
          <w:p>
            <w:pPr>
              <w:pStyle w:val="TableParagraph"/>
              <w:spacing w:before="18"/>
              <w:ind w:left="836"/>
              <w:rPr>
                <w:sz w:val="28"/>
              </w:rPr>
            </w:pPr>
            <w:r>
              <w:rPr>
                <w:w w:val="100"/>
                <w:sz w:val="28"/>
              </w:rPr>
              <w:t>2</w:t>
            </w:r>
          </w:p>
          <w:p>
            <w:pPr>
              <w:pStyle w:val="TableParagraph"/>
              <w:spacing w:before="47"/>
              <w:ind w:left="553"/>
              <w:rPr>
                <w:sz w:val="28"/>
              </w:rPr>
            </w:pPr>
            <w:r>
              <w:rPr>
                <w:w w:val="100"/>
                <w:sz w:val="28"/>
              </w:rPr>
              <w:t>8</w:t>
            </w:r>
          </w:p>
        </w:tc>
      </w:tr>
      <w:tr>
        <w:trPr>
          <w:trHeight w:val="740" w:hRule="atLeast"/>
        </w:trPr>
        <w:tc>
          <w:tcPr>
            <w:tcW w:w="7927" w:type="dxa"/>
          </w:tcPr>
          <w:p>
            <w:pPr>
              <w:pStyle w:val="TableParagraph"/>
              <w:spacing w:before="24"/>
              <w:ind w:left="616"/>
              <w:rPr>
                <w:b/>
                <w:sz w:val="28"/>
              </w:rPr>
            </w:pPr>
            <w:r>
              <w:rPr>
                <w:b/>
                <w:sz w:val="28"/>
              </w:rPr>
              <w:t>3.2</w:t>
            </w:r>
            <w:r>
              <w:rPr>
                <w:b/>
                <w:spacing w:val="-4"/>
                <w:sz w:val="28"/>
              </w:rPr>
              <w:t> </w:t>
            </w:r>
            <w:r>
              <w:rPr>
                <w:b/>
                <w:sz w:val="28"/>
              </w:rPr>
              <w:t>Рамочные</w:t>
            </w:r>
            <w:r>
              <w:rPr>
                <w:b/>
                <w:spacing w:val="-3"/>
                <w:sz w:val="28"/>
              </w:rPr>
              <w:t> </w:t>
            </w:r>
            <w:r>
              <w:rPr>
                <w:b/>
                <w:sz w:val="28"/>
              </w:rPr>
              <w:t>и</w:t>
            </w:r>
            <w:r>
              <w:rPr>
                <w:b/>
                <w:spacing w:val="-5"/>
                <w:sz w:val="28"/>
              </w:rPr>
              <w:t> </w:t>
            </w:r>
            <w:r>
              <w:rPr>
                <w:b/>
                <w:sz w:val="28"/>
              </w:rPr>
              <w:t>щелевые</w:t>
            </w:r>
            <w:r>
              <w:rPr>
                <w:b/>
                <w:spacing w:val="-3"/>
                <w:sz w:val="28"/>
              </w:rPr>
              <w:t> </w:t>
            </w:r>
            <w:r>
              <w:rPr>
                <w:b/>
                <w:spacing w:val="-2"/>
                <w:sz w:val="28"/>
              </w:rPr>
              <w:t>излучатели</w:t>
            </w:r>
          </w:p>
        </w:tc>
        <w:tc>
          <w:tcPr>
            <w:tcW w:w="1028" w:type="dxa"/>
          </w:tcPr>
          <w:p>
            <w:pPr>
              <w:pStyle w:val="TableParagraph"/>
              <w:spacing w:before="19"/>
              <w:ind w:left="836"/>
              <w:rPr>
                <w:sz w:val="28"/>
              </w:rPr>
            </w:pPr>
            <w:r>
              <w:rPr>
                <w:w w:val="100"/>
                <w:sz w:val="28"/>
              </w:rPr>
              <w:t>3</w:t>
            </w:r>
          </w:p>
          <w:p>
            <w:pPr>
              <w:pStyle w:val="TableParagraph"/>
              <w:spacing w:before="48"/>
              <w:ind w:left="553"/>
              <w:rPr>
                <w:sz w:val="28"/>
              </w:rPr>
            </w:pPr>
            <w:r>
              <w:rPr>
                <w:w w:val="100"/>
                <w:sz w:val="28"/>
              </w:rPr>
              <w:t>2</w:t>
            </w:r>
          </w:p>
        </w:tc>
      </w:tr>
      <w:tr>
        <w:trPr>
          <w:trHeight w:val="741" w:hRule="atLeast"/>
        </w:trPr>
        <w:tc>
          <w:tcPr>
            <w:tcW w:w="7927" w:type="dxa"/>
          </w:tcPr>
          <w:p>
            <w:pPr>
              <w:pStyle w:val="TableParagraph"/>
              <w:spacing w:before="23"/>
              <w:ind w:left="616"/>
              <w:rPr>
                <w:b/>
                <w:sz w:val="28"/>
              </w:rPr>
            </w:pPr>
            <w:r>
              <w:rPr>
                <w:b/>
                <w:sz w:val="28"/>
              </w:rPr>
              <w:t>4.</w:t>
            </w:r>
            <w:r>
              <w:rPr>
                <w:b/>
                <w:spacing w:val="-5"/>
                <w:sz w:val="28"/>
              </w:rPr>
              <w:t> </w:t>
            </w:r>
            <w:r>
              <w:rPr>
                <w:b/>
                <w:sz w:val="28"/>
              </w:rPr>
              <w:t>ИЗЛУЧЕНИЕ</w:t>
            </w:r>
            <w:r>
              <w:rPr>
                <w:b/>
                <w:spacing w:val="-4"/>
                <w:sz w:val="28"/>
              </w:rPr>
              <w:t> </w:t>
            </w:r>
            <w:r>
              <w:rPr>
                <w:b/>
                <w:sz w:val="28"/>
              </w:rPr>
              <w:t>СИСТЕМЫ</w:t>
            </w:r>
            <w:r>
              <w:rPr>
                <w:b/>
                <w:spacing w:val="-4"/>
                <w:sz w:val="28"/>
              </w:rPr>
              <w:t> </w:t>
            </w:r>
            <w:r>
              <w:rPr>
                <w:b/>
                <w:spacing w:val="-2"/>
                <w:sz w:val="28"/>
              </w:rPr>
              <w:t>ИЗЛУЧАТЕЛЕЙ</w:t>
            </w:r>
          </w:p>
        </w:tc>
        <w:tc>
          <w:tcPr>
            <w:tcW w:w="1028" w:type="dxa"/>
          </w:tcPr>
          <w:p>
            <w:pPr>
              <w:pStyle w:val="TableParagraph"/>
              <w:spacing w:before="18"/>
              <w:ind w:left="836"/>
              <w:rPr>
                <w:sz w:val="28"/>
              </w:rPr>
            </w:pPr>
            <w:r>
              <w:rPr>
                <w:w w:val="100"/>
                <w:sz w:val="28"/>
              </w:rPr>
              <w:t>3</w:t>
            </w:r>
          </w:p>
          <w:p>
            <w:pPr>
              <w:pStyle w:val="TableParagraph"/>
              <w:spacing w:before="50"/>
              <w:ind w:left="553"/>
              <w:rPr>
                <w:sz w:val="28"/>
              </w:rPr>
            </w:pPr>
            <w:r>
              <w:rPr>
                <w:w w:val="100"/>
                <w:sz w:val="28"/>
              </w:rPr>
              <w:t>5</w:t>
            </w:r>
          </w:p>
        </w:tc>
      </w:tr>
      <w:tr>
        <w:trPr>
          <w:trHeight w:val="739" w:hRule="atLeast"/>
        </w:trPr>
        <w:tc>
          <w:tcPr>
            <w:tcW w:w="7927" w:type="dxa"/>
          </w:tcPr>
          <w:p>
            <w:pPr>
              <w:pStyle w:val="TableParagraph"/>
              <w:spacing w:before="23"/>
              <w:ind w:left="616"/>
              <w:rPr>
                <w:b/>
                <w:sz w:val="28"/>
              </w:rPr>
            </w:pPr>
            <w:r>
              <w:rPr>
                <w:b/>
                <w:sz w:val="28"/>
              </w:rPr>
              <w:t>4.1.</w:t>
            </w:r>
            <w:r>
              <w:rPr>
                <w:b/>
                <w:spacing w:val="-3"/>
                <w:sz w:val="28"/>
              </w:rPr>
              <w:t> </w:t>
            </w:r>
            <w:r>
              <w:rPr>
                <w:b/>
                <w:sz w:val="28"/>
              </w:rPr>
              <w:t>Анализ</w:t>
            </w:r>
            <w:r>
              <w:rPr>
                <w:b/>
                <w:spacing w:val="-3"/>
                <w:sz w:val="28"/>
              </w:rPr>
              <w:t> </w:t>
            </w:r>
            <w:r>
              <w:rPr>
                <w:b/>
                <w:sz w:val="28"/>
              </w:rPr>
              <w:t>ДН</w:t>
            </w:r>
            <w:r>
              <w:rPr>
                <w:b/>
                <w:spacing w:val="-3"/>
                <w:sz w:val="28"/>
              </w:rPr>
              <w:t> </w:t>
            </w:r>
            <w:r>
              <w:rPr>
                <w:b/>
                <w:sz w:val="28"/>
              </w:rPr>
              <w:t>системы</w:t>
            </w:r>
            <w:r>
              <w:rPr>
                <w:b/>
                <w:spacing w:val="-4"/>
                <w:sz w:val="28"/>
              </w:rPr>
              <w:t> </w:t>
            </w:r>
            <w:r>
              <w:rPr>
                <w:b/>
                <w:sz w:val="28"/>
              </w:rPr>
              <w:t>двух </w:t>
            </w:r>
            <w:r>
              <w:rPr>
                <w:b/>
                <w:spacing w:val="-2"/>
                <w:sz w:val="28"/>
              </w:rPr>
              <w:t>излучателей</w:t>
            </w:r>
          </w:p>
        </w:tc>
        <w:tc>
          <w:tcPr>
            <w:tcW w:w="1028" w:type="dxa"/>
          </w:tcPr>
          <w:p>
            <w:pPr>
              <w:pStyle w:val="TableParagraph"/>
              <w:spacing w:before="18"/>
              <w:ind w:left="836"/>
              <w:rPr>
                <w:sz w:val="28"/>
              </w:rPr>
            </w:pPr>
            <w:r>
              <w:rPr>
                <w:w w:val="100"/>
                <w:sz w:val="28"/>
              </w:rPr>
              <w:t>3</w:t>
            </w:r>
          </w:p>
          <w:p>
            <w:pPr>
              <w:pStyle w:val="TableParagraph"/>
              <w:spacing w:before="47"/>
              <w:ind w:left="553"/>
              <w:rPr>
                <w:sz w:val="28"/>
              </w:rPr>
            </w:pPr>
            <w:r>
              <w:rPr>
                <w:w w:val="100"/>
                <w:sz w:val="28"/>
              </w:rPr>
              <w:t>5</w:t>
            </w:r>
          </w:p>
        </w:tc>
      </w:tr>
      <w:tr>
        <w:trPr>
          <w:trHeight w:val="744" w:hRule="atLeast"/>
        </w:trPr>
        <w:tc>
          <w:tcPr>
            <w:tcW w:w="7927" w:type="dxa"/>
          </w:tcPr>
          <w:p>
            <w:pPr>
              <w:pStyle w:val="TableParagraph"/>
              <w:spacing w:before="23"/>
              <w:ind w:left="616"/>
              <w:rPr>
                <w:b/>
                <w:sz w:val="28"/>
              </w:rPr>
            </w:pPr>
            <w:r>
              <w:rPr>
                <w:b/>
                <w:sz w:val="28"/>
              </w:rPr>
              <w:t>4.2.</w:t>
            </w:r>
            <w:r>
              <w:rPr>
                <w:b/>
                <w:spacing w:val="-6"/>
                <w:sz w:val="28"/>
              </w:rPr>
              <w:t> </w:t>
            </w:r>
            <w:r>
              <w:rPr>
                <w:b/>
                <w:sz w:val="28"/>
              </w:rPr>
              <w:t>Анализ</w:t>
            </w:r>
            <w:r>
              <w:rPr>
                <w:b/>
                <w:spacing w:val="-6"/>
                <w:sz w:val="28"/>
              </w:rPr>
              <w:t> </w:t>
            </w:r>
            <w:r>
              <w:rPr>
                <w:b/>
                <w:sz w:val="28"/>
              </w:rPr>
              <w:t>входного</w:t>
            </w:r>
            <w:r>
              <w:rPr>
                <w:b/>
                <w:spacing w:val="-6"/>
                <w:sz w:val="28"/>
              </w:rPr>
              <w:t> </w:t>
            </w:r>
            <w:r>
              <w:rPr>
                <w:b/>
                <w:sz w:val="28"/>
              </w:rPr>
              <w:t>сопротивления</w:t>
            </w:r>
            <w:r>
              <w:rPr>
                <w:b/>
                <w:spacing w:val="-8"/>
                <w:sz w:val="28"/>
              </w:rPr>
              <w:t> </w:t>
            </w:r>
            <w:r>
              <w:rPr>
                <w:b/>
                <w:sz w:val="28"/>
              </w:rPr>
              <w:t>системы</w:t>
            </w:r>
            <w:r>
              <w:rPr>
                <w:b/>
                <w:spacing w:val="-5"/>
                <w:sz w:val="28"/>
              </w:rPr>
              <w:t> </w:t>
            </w:r>
            <w:r>
              <w:rPr>
                <w:b/>
                <w:spacing w:val="-4"/>
                <w:sz w:val="28"/>
              </w:rPr>
              <w:t>двух</w:t>
            </w:r>
          </w:p>
          <w:p>
            <w:pPr>
              <w:pStyle w:val="TableParagraph"/>
              <w:spacing w:before="50"/>
              <w:ind w:left="50"/>
              <w:rPr>
                <w:b/>
                <w:sz w:val="28"/>
              </w:rPr>
            </w:pPr>
            <w:r>
              <w:rPr>
                <w:b/>
                <w:spacing w:val="-2"/>
                <w:sz w:val="28"/>
              </w:rPr>
              <w:t>излучателей</w:t>
            </w:r>
          </w:p>
        </w:tc>
        <w:tc>
          <w:tcPr>
            <w:tcW w:w="1028" w:type="dxa"/>
          </w:tcPr>
          <w:p>
            <w:pPr>
              <w:pStyle w:val="TableParagraph"/>
              <w:spacing w:before="18"/>
              <w:ind w:left="836"/>
              <w:rPr>
                <w:sz w:val="28"/>
              </w:rPr>
            </w:pPr>
            <w:r>
              <w:rPr>
                <w:w w:val="100"/>
                <w:sz w:val="28"/>
              </w:rPr>
              <w:t>3</w:t>
            </w:r>
          </w:p>
          <w:p>
            <w:pPr>
              <w:pStyle w:val="TableParagraph"/>
              <w:spacing w:before="50"/>
              <w:ind w:left="553"/>
              <w:rPr>
                <w:sz w:val="28"/>
              </w:rPr>
            </w:pPr>
            <w:r>
              <w:rPr>
                <w:w w:val="100"/>
                <w:sz w:val="28"/>
              </w:rPr>
              <w:t>8</w:t>
            </w:r>
          </w:p>
        </w:tc>
      </w:tr>
      <w:tr>
        <w:trPr>
          <w:trHeight w:val="739" w:hRule="atLeast"/>
        </w:trPr>
        <w:tc>
          <w:tcPr>
            <w:tcW w:w="7927" w:type="dxa"/>
          </w:tcPr>
          <w:p>
            <w:pPr>
              <w:pStyle w:val="TableParagraph"/>
              <w:spacing w:before="20"/>
              <w:ind w:left="616"/>
              <w:rPr>
                <w:b/>
                <w:sz w:val="28"/>
              </w:rPr>
            </w:pPr>
            <w:r>
              <w:rPr>
                <w:b/>
                <w:sz w:val="28"/>
              </w:rPr>
              <w:t>4.3</w:t>
            </w:r>
            <w:r>
              <w:rPr>
                <w:b/>
                <w:spacing w:val="-8"/>
                <w:sz w:val="28"/>
              </w:rPr>
              <w:t> </w:t>
            </w:r>
            <w:r>
              <w:rPr>
                <w:b/>
                <w:sz w:val="28"/>
              </w:rPr>
              <w:t>Анализ</w:t>
            </w:r>
            <w:r>
              <w:rPr>
                <w:b/>
                <w:spacing w:val="-5"/>
                <w:sz w:val="28"/>
              </w:rPr>
              <w:t> </w:t>
            </w:r>
            <w:r>
              <w:rPr>
                <w:b/>
                <w:sz w:val="28"/>
              </w:rPr>
              <w:t>ДН</w:t>
            </w:r>
            <w:r>
              <w:rPr>
                <w:b/>
                <w:spacing w:val="-6"/>
                <w:sz w:val="28"/>
              </w:rPr>
              <w:t> </w:t>
            </w:r>
            <w:r>
              <w:rPr>
                <w:b/>
                <w:sz w:val="28"/>
              </w:rPr>
              <w:t>эквидистантной</w:t>
            </w:r>
            <w:r>
              <w:rPr>
                <w:b/>
                <w:spacing w:val="-6"/>
                <w:sz w:val="28"/>
              </w:rPr>
              <w:t> </w:t>
            </w:r>
            <w:r>
              <w:rPr>
                <w:b/>
                <w:sz w:val="28"/>
              </w:rPr>
              <w:t>линейки</w:t>
            </w:r>
            <w:r>
              <w:rPr>
                <w:b/>
                <w:spacing w:val="-6"/>
                <w:sz w:val="28"/>
              </w:rPr>
              <w:t> </w:t>
            </w:r>
            <w:r>
              <w:rPr>
                <w:b/>
                <w:spacing w:val="-2"/>
                <w:sz w:val="28"/>
              </w:rPr>
              <w:t>однотипных</w:t>
            </w:r>
          </w:p>
          <w:p>
            <w:pPr>
              <w:pStyle w:val="TableParagraph"/>
              <w:spacing w:before="48"/>
              <w:ind w:left="50"/>
              <w:rPr>
                <w:b/>
                <w:sz w:val="28"/>
              </w:rPr>
            </w:pPr>
            <w:r>
              <w:rPr>
                <w:b/>
                <w:spacing w:val="-2"/>
                <w:sz w:val="28"/>
              </w:rPr>
              <w:t>излучателей</w:t>
            </w:r>
          </w:p>
        </w:tc>
        <w:tc>
          <w:tcPr>
            <w:tcW w:w="1028" w:type="dxa"/>
          </w:tcPr>
          <w:p>
            <w:pPr>
              <w:pStyle w:val="TableParagraph"/>
              <w:spacing w:before="15"/>
              <w:ind w:left="836"/>
              <w:rPr>
                <w:sz w:val="28"/>
              </w:rPr>
            </w:pPr>
            <w:r>
              <w:rPr>
                <w:w w:val="100"/>
                <w:sz w:val="28"/>
              </w:rPr>
              <w:t>4</w:t>
            </w:r>
          </w:p>
          <w:p>
            <w:pPr>
              <w:pStyle w:val="TableParagraph"/>
              <w:spacing w:before="48"/>
              <w:ind w:left="553"/>
              <w:rPr>
                <w:sz w:val="28"/>
              </w:rPr>
            </w:pPr>
            <w:r>
              <w:rPr>
                <w:w w:val="100"/>
                <w:sz w:val="28"/>
              </w:rPr>
              <w:t>3</w:t>
            </w:r>
          </w:p>
        </w:tc>
      </w:tr>
      <w:tr>
        <w:trPr>
          <w:trHeight w:val="739" w:hRule="atLeast"/>
        </w:trPr>
        <w:tc>
          <w:tcPr>
            <w:tcW w:w="7927" w:type="dxa"/>
          </w:tcPr>
          <w:p>
            <w:pPr>
              <w:pStyle w:val="TableParagraph"/>
              <w:spacing w:before="20"/>
              <w:ind w:left="616"/>
              <w:rPr>
                <w:b/>
                <w:sz w:val="28"/>
              </w:rPr>
            </w:pPr>
            <w:r>
              <w:rPr>
                <w:b/>
                <w:sz w:val="28"/>
              </w:rPr>
              <w:t>4.4.</w:t>
            </w:r>
            <w:r>
              <w:rPr>
                <w:b/>
                <w:spacing w:val="-5"/>
                <w:sz w:val="28"/>
              </w:rPr>
              <w:t> </w:t>
            </w:r>
            <w:r>
              <w:rPr>
                <w:b/>
                <w:sz w:val="28"/>
              </w:rPr>
              <w:t>Плоская</w:t>
            </w:r>
            <w:r>
              <w:rPr>
                <w:b/>
                <w:spacing w:val="-7"/>
                <w:sz w:val="28"/>
              </w:rPr>
              <w:t> </w:t>
            </w:r>
            <w:r>
              <w:rPr>
                <w:b/>
                <w:sz w:val="28"/>
              </w:rPr>
              <w:t>решетка</w:t>
            </w:r>
            <w:r>
              <w:rPr>
                <w:b/>
                <w:spacing w:val="-3"/>
                <w:sz w:val="28"/>
              </w:rPr>
              <w:t> </w:t>
            </w:r>
            <w:r>
              <w:rPr>
                <w:b/>
                <w:spacing w:val="-2"/>
                <w:sz w:val="28"/>
              </w:rPr>
              <w:t>излучателей</w:t>
            </w:r>
          </w:p>
        </w:tc>
        <w:tc>
          <w:tcPr>
            <w:tcW w:w="1028" w:type="dxa"/>
          </w:tcPr>
          <w:p>
            <w:pPr>
              <w:pStyle w:val="TableParagraph"/>
              <w:spacing w:before="15"/>
              <w:ind w:left="836"/>
              <w:rPr>
                <w:sz w:val="28"/>
              </w:rPr>
            </w:pPr>
            <w:r>
              <w:rPr>
                <w:w w:val="100"/>
                <w:sz w:val="28"/>
              </w:rPr>
              <w:t>6</w:t>
            </w:r>
          </w:p>
          <w:p>
            <w:pPr>
              <w:pStyle w:val="TableParagraph"/>
              <w:spacing w:before="50"/>
              <w:ind w:left="553"/>
              <w:rPr>
                <w:sz w:val="28"/>
              </w:rPr>
            </w:pPr>
            <w:r>
              <w:rPr>
                <w:w w:val="100"/>
                <w:sz w:val="28"/>
              </w:rPr>
              <w:t>0</w:t>
            </w:r>
          </w:p>
        </w:tc>
      </w:tr>
      <w:tr>
        <w:trPr>
          <w:trHeight w:val="743" w:hRule="atLeast"/>
        </w:trPr>
        <w:tc>
          <w:tcPr>
            <w:tcW w:w="7927" w:type="dxa"/>
          </w:tcPr>
          <w:p>
            <w:pPr>
              <w:pStyle w:val="TableParagraph"/>
              <w:spacing w:before="23"/>
              <w:ind w:left="616"/>
              <w:rPr>
                <w:b/>
                <w:sz w:val="28"/>
              </w:rPr>
            </w:pPr>
            <w:r>
              <w:rPr>
                <w:b/>
                <w:sz w:val="28"/>
              </w:rPr>
              <w:t>5</w:t>
            </w:r>
            <w:r>
              <w:rPr>
                <w:b/>
                <w:spacing w:val="-3"/>
                <w:sz w:val="28"/>
              </w:rPr>
              <w:t> </w:t>
            </w:r>
            <w:r>
              <w:rPr>
                <w:b/>
                <w:sz w:val="28"/>
              </w:rPr>
              <w:t>ИЗЛУЧАЮЩИЕ</w:t>
            </w:r>
            <w:r>
              <w:rPr>
                <w:b/>
                <w:spacing w:val="-6"/>
                <w:sz w:val="28"/>
              </w:rPr>
              <w:t> </w:t>
            </w:r>
            <w:r>
              <w:rPr>
                <w:b/>
                <w:sz w:val="28"/>
              </w:rPr>
              <w:t>СИСТЕМЫ</w:t>
            </w:r>
            <w:r>
              <w:rPr>
                <w:b/>
                <w:spacing w:val="-4"/>
                <w:sz w:val="28"/>
              </w:rPr>
              <w:t> </w:t>
            </w:r>
            <w:r>
              <w:rPr>
                <w:b/>
                <w:sz w:val="28"/>
              </w:rPr>
              <w:t>С</w:t>
            </w:r>
            <w:r>
              <w:rPr>
                <w:b/>
                <w:spacing w:val="-5"/>
                <w:sz w:val="28"/>
              </w:rPr>
              <w:t> </w:t>
            </w:r>
            <w:r>
              <w:rPr>
                <w:b/>
                <w:spacing w:val="-2"/>
                <w:sz w:val="28"/>
              </w:rPr>
              <w:t>НЕПРЕРЫВНЫМ</w:t>
            </w:r>
          </w:p>
          <w:p>
            <w:pPr>
              <w:pStyle w:val="TableParagraph"/>
              <w:spacing w:before="48"/>
              <w:ind w:left="50"/>
              <w:rPr>
                <w:b/>
                <w:sz w:val="28"/>
              </w:rPr>
            </w:pPr>
            <w:r>
              <w:rPr>
                <w:b/>
                <w:sz w:val="28"/>
              </w:rPr>
              <w:t>РАСПРЕДЕЛЕНИЕМ</w:t>
            </w:r>
            <w:r>
              <w:rPr>
                <w:b/>
                <w:spacing w:val="-14"/>
                <w:sz w:val="28"/>
              </w:rPr>
              <w:t> </w:t>
            </w:r>
            <w:r>
              <w:rPr>
                <w:b/>
                <w:spacing w:val="-4"/>
                <w:sz w:val="28"/>
              </w:rPr>
              <w:t>ТОКА</w:t>
            </w:r>
          </w:p>
        </w:tc>
        <w:tc>
          <w:tcPr>
            <w:tcW w:w="1028" w:type="dxa"/>
          </w:tcPr>
          <w:p>
            <w:pPr>
              <w:pStyle w:val="TableParagraph"/>
              <w:spacing w:before="18"/>
              <w:ind w:left="836"/>
              <w:rPr>
                <w:sz w:val="28"/>
              </w:rPr>
            </w:pPr>
            <w:r>
              <w:rPr>
                <w:w w:val="100"/>
                <w:sz w:val="28"/>
              </w:rPr>
              <w:t>6</w:t>
            </w:r>
          </w:p>
          <w:p>
            <w:pPr>
              <w:pStyle w:val="TableParagraph"/>
              <w:spacing w:before="48"/>
              <w:ind w:left="553"/>
              <w:rPr>
                <w:sz w:val="28"/>
              </w:rPr>
            </w:pPr>
            <w:r>
              <w:rPr>
                <w:w w:val="100"/>
                <w:sz w:val="28"/>
              </w:rPr>
              <w:t>5</w:t>
            </w:r>
          </w:p>
        </w:tc>
      </w:tr>
      <w:tr>
        <w:trPr>
          <w:trHeight w:val="740" w:hRule="atLeast"/>
        </w:trPr>
        <w:tc>
          <w:tcPr>
            <w:tcW w:w="7927" w:type="dxa"/>
          </w:tcPr>
          <w:p>
            <w:pPr>
              <w:pStyle w:val="TableParagraph"/>
              <w:spacing w:before="21"/>
              <w:ind w:left="616"/>
              <w:rPr>
                <w:b/>
                <w:sz w:val="28"/>
              </w:rPr>
            </w:pPr>
            <w:r>
              <w:rPr>
                <w:b/>
                <w:sz w:val="28"/>
              </w:rPr>
              <w:t>5.1</w:t>
            </w:r>
            <w:r>
              <w:rPr>
                <w:b/>
                <w:spacing w:val="-3"/>
                <w:sz w:val="28"/>
              </w:rPr>
              <w:t> </w:t>
            </w:r>
            <w:r>
              <w:rPr>
                <w:b/>
                <w:sz w:val="28"/>
              </w:rPr>
              <w:t>Линейный</w:t>
            </w:r>
            <w:r>
              <w:rPr>
                <w:b/>
                <w:spacing w:val="-4"/>
                <w:sz w:val="28"/>
              </w:rPr>
              <w:t> </w:t>
            </w:r>
            <w:r>
              <w:rPr>
                <w:b/>
                <w:sz w:val="28"/>
              </w:rPr>
              <w:t>излучатель</w:t>
            </w:r>
            <w:r>
              <w:rPr>
                <w:b/>
                <w:spacing w:val="-3"/>
                <w:sz w:val="28"/>
              </w:rPr>
              <w:t> </w:t>
            </w:r>
            <w:r>
              <w:rPr>
                <w:b/>
                <w:sz w:val="28"/>
              </w:rPr>
              <w:t>с</w:t>
            </w:r>
            <w:r>
              <w:rPr>
                <w:b/>
                <w:spacing w:val="-2"/>
                <w:sz w:val="28"/>
              </w:rPr>
              <w:t> непрерывным</w:t>
            </w:r>
          </w:p>
          <w:p>
            <w:pPr>
              <w:pStyle w:val="TableParagraph"/>
              <w:spacing w:before="48"/>
              <w:ind w:left="50"/>
              <w:rPr>
                <w:b/>
                <w:sz w:val="28"/>
              </w:rPr>
            </w:pPr>
            <w:r>
              <w:rPr>
                <w:b/>
                <w:sz w:val="28"/>
              </w:rPr>
              <w:t>распределением</w:t>
            </w:r>
            <w:r>
              <w:rPr>
                <w:b/>
                <w:spacing w:val="-10"/>
                <w:sz w:val="28"/>
              </w:rPr>
              <w:t> </w:t>
            </w:r>
            <w:r>
              <w:rPr>
                <w:b/>
                <w:spacing w:val="-4"/>
                <w:sz w:val="28"/>
              </w:rPr>
              <w:t>тока</w:t>
            </w:r>
          </w:p>
        </w:tc>
        <w:tc>
          <w:tcPr>
            <w:tcW w:w="1028" w:type="dxa"/>
          </w:tcPr>
          <w:p>
            <w:pPr>
              <w:pStyle w:val="TableParagraph"/>
              <w:spacing w:before="17"/>
              <w:ind w:left="836"/>
              <w:rPr>
                <w:sz w:val="28"/>
              </w:rPr>
            </w:pPr>
            <w:r>
              <w:rPr>
                <w:w w:val="100"/>
                <w:sz w:val="28"/>
              </w:rPr>
              <w:t>6</w:t>
            </w:r>
          </w:p>
          <w:p>
            <w:pPr>
              <w:pStyle w:val="TableParagraph"/>
              <w:spacing w:before="47"/>
              <w:ind w:left="553"/>
              <w:rPr>
                <w:sz w:val="28"/>
              </w:rPr>
            </w:pPr>
            <w:r>
              <w:rPr>
                <w:w w:val="100"/>
                <w:sz w:val="28"/>
              </w:rPr>
              <w:t>5</w:t>
            </w:r>
          </w:p>
        </w:tc>
      </w:tr>
      <w:tr>
        <w:trPr>
          <w:trHeight w:val="740" w:hRule="atLeast"/>
        </w:trPr>
        <w:tc>
          <w:tcPr>
            <w:tcW w:w="7927" w:type="dxa"/>
          </w:tcPr>
          <w:p>
            <w:pPr>
              <w:pStyle w:val="TableParagraph"/>
              <w:spacing w:before="20"/>
              <w:ind w:left="616"/>
              <w:rPr>
                <w:b/>
                <w:sz w:val="28"/>
              </w:rPr>
            </w:pPr>
            <w:r>
              <w:rPr>
                <w:b/>
                <w:sz w:val="28"/>
              </w:rPr>
              <w:t>5.2</w:t>
            </w:r>
            <w:r>
              <w:rPr>
                <w:b/>
                <w:spacing w:val="-6"/>
                <w:sz w:val="28"/>
              </w:rPr>
              <w:t> </w:t>
            </w:r>
            <w:r>
              <w:rPr>
                <w:b/>
                <w:sz w:val="28"/>
              </w:rPr>
              <w:t>Влияние</w:t>
            </w:r>
            <w:r>
              <w:rPr>
                <w:b/>
                <w:spacing w:val="-5"/>
                <w:sz w:val="28"/>
              </w:rPr>
              <w:t> </w:t>
            </w:r>
            <w:r>
              <w:rPr>
                <w:b/>
                <w:sz w:val="28"/>
              </w:rPr>
              <w:t>амплитудного</w:t>
            </w:r>
            <w:r>
              <w:rPr>
                <w:b/>
                <w:spacing w:val="-6"/>
                <w:sz w:val="28"/>
              </w:rPr>
              <w:t> </w:t>
            </w:r>
            <w:r>
              <w:rPr>
                <w:b/>
                <w:sz w:val="28"/>
              </w:rPr>
              <w:t>распределения</w:t>
            </w:r>
            <w:r>
              <w:rPr>
                <w:b/>
                <w:spacing w:val="-7"/>
                <w:sz w:val="28"/>
              </w:rPr>
              <w:t> </w:t>
            </w:r>
            <w:r>
              <w:rPr>
                <w:b/>
                <w:sz w:val="28"/>
              </w:rPr>
              <w:t>тока</w:t>
            </w:r>
            <w:r>
              <w:rPr>
                <w:b/>
                <w:spacing w:val="-4"/>
                <w:sz w:val="28"/>
              </w:rPr>
              <w:t> </w:t>
            </w:r>
            <w:r>
              <w:rPr>
                <w:b/>
                <w:spacing w:val="-5"/>
                <w:sz w:val="28"/>
              </w:rPr>
              <w:t>на</w:t>
            </w:r>
          </w:p>
          <w:p>
            <w:pPr>
              <w:pStyle w:val="TableParagraph"/>
              <w:spacing w:before="48"/>
              <w:ind w:left="50"/>
              <w:rPr>
                <w:b/>
                <w:sz w:val="28"/>
              </w:rPr>
            </w:pPr>
            <w:r>
              <w:rPr>
                <w:b/>
                <w:sz w:val="28"/>
              </w:rPr>
              <w:t>характеристики</w:t>
            </w:r>
            <w:r>
              <w:rPr>
                <w:b/>
                <w:spacing w:val="-12"/>
                <w:sz w:val="28"/>
              </w:rPr>
              <w:t> </w:t>
            </w:r>
            <w:r>
              <w:rPr>
                <w:b/>
                <w:spacing w:val="-2"/>
                <w:sz w:val="28"/>
              </w:rPr>
              <w:t>направленности</w:t>
            </w:r>
          </w:p>
        </w:tc>
        <w:tc>
          <w:tcPr>
            <w:tcW w:w="1028" w:type="dxa"/>
          </w:tcPr>
          <w:p>
            <w:pPr>
              <w:pStyle w:val="TableParagraph"/>
              <w:spacing w:before="15"/>
              <w:ind w:left="836"/>
              <w:rPr>
                <w:sz w:val="28"/>
              </w:rPr>
            </w:pPr>
            <w:r>
              <w:rPr>
                <w:w w:val="100"/>
                <w:sz w:val="28"/>
              </w:rPr>
              <w:t>6</w:t>
            </w:r>
          </w:p>
          <w:p>
            <w:pPr>
              <w:pStyle w:val="TableParagraph"/>
              <w:spacing w:before="48"/>
              <w:ind w:left="553"/>
              <w:rPr>
                <w:sz w:val="28"/>
              </w:rPr>
            </w:pPr>
            <w:r>
              <w:rPr>
                <w:w w:val="100"/>
                <w:sz w:val="28"/>
              </w:rPr>
              <w:t>8</w:t>
            </w:r>
          </w:p>
        </w:tc>
      </w:tr>
      <w:tr>
        <w:trPr>
          <w:trHeight w:val="740" w:hRule="atLeast"/>
        </w:trPr>
        <w:tc>
          <w:tcPr>
            <w:tcW w:w="7927" w:type="dxa"/>
          </w:tcPr>
          <w:p>
            <w:pPr>
              <w:pStyle w:val="TableParagraph"/>
              <w:spacing w:before="21"/>
              <w:ind w:left="616"/>
              <w:rPr>
                <w:b/>
                <w:sz w:val="28"/>
              </w:rPr>
            </w:pPr>
            <w:r>
              <w:rPr>
                <w:b/>
                <w:sz w:val="28"/>
              </w:rPr>
              <w:t>5.3</w:t>
            </w:r>
            <w:r>
              <w:rPr>
                <w:b/>
                <w:spacing w:val="-6"/>
                <w:sz w:val="28"/>
              </w:rPr>
              <w:t> </w:t>
            </w:r>
            <w:r>
              <w:rPr>
                <w:b/>
                <w:sz w:val="28"/>
              </w:rPr>
              <w:t>Влияние</w:t>
            </w:r>
            <w:r>
              <w:rPr>
                <w:b/>
                <w:spacing w:val="-5"/>
                <w:sz w:val="28"/>
              </w:rPr>
              <w:t> </w:t>
            </w:r>
            <w:r>
              <w:rPr>
                <w:b/>
                <w:sz w:val="28"/>
              </w:rPr>
              <w:t>фазового</w:t>
            </w:r>
            <w:r>
              <w:rPr>
                <w:b/>
                <w:spacing w:val="-6"/>
                <w:sz w:val="28"/>
              </w:rPr>
              <w:t> </w:t>
            </w:r>
            <w:r>
              <w:rPr>
                <w:b/>
                <w:sz w:val="28"/>
              </w:rPr>
              <w:t>распределения</w:t>
            </w:r>
            <w:r>
              <w:rPr>
                <w:b/>
                <w:spacing w:val="-7"/>
                <w:sz w:val="28"/>
              </w:rPr>
              <w:t> </w:t>
            </w:r>
            <w:r>
              <w:rPr>
                <w:b/>
                <w:sz w:val="28"/>
              </w:rPr>
              <w:t>тока</w:t>
            </w:r>
            <w:r>
              <w:rPr>
                <w:b/>
                <w:spacing w:val="-4"/>
                <w:sz w:val="28"/>
              </w:rPr>
              <w:t> </w:t>
            </w:r>
            <w:r>
              <w:rPr>
                <w:b/>
                <w:spacing w:val="-5"/>
                <w:sz w:val="28"/>
              </w:rPr>
              <w:t>на</w:t>
            </w:r>
          </w:p>
          <w:p>
            <w:pPr>
              <w:pStyle w:val="TableParagraph"/>
              <w:spacing w:before="48"/>
              <w:ind w:left="50"/>
              <w:rPr>
                <w:b/>
                <w:sz w:val="28"/>
              </w:rPr>
            </w:pPr>
            <w:r>
              <w:rPr>
                <w:b/>
                <w:sz w:val="28"/>
              </w:rPr>
              <w:t>характеристики</w:t>
            </w:r>
            <w:r>
              <w:rPr>
                <w:b/>
                <w:spacing w:val="-12"/>
                <w:sz w:val="28"/>
              </w:rPr>
              <w:t> </w:t>
            </w:r>
            <w:r>
              <w:rPr>
                <w:b/>
                <w:spacing w:val="-2"/>
                <w:sz w:val="28"/>
              </w:rPr>
              <w:t>направленности</w:t>
            </w:r>
          </w:p>
        </w:tc>
        <w:tc>
          <w:tcPr>
            <w:tcW w:w="1028" w:type="dxa"/>
          </w:tcPr>
          <w:p>
            <w:pPr>
              <w:pStyle w:val="TableParagraph"/>
              <w:spacing w:before="17"/>
              <w:ind w:left="836"/>
              <w:rPr>
                <w:sz w:val="28"/>
              </w:rPr>
            </w:pPr>
            <w:r>
              <w:rPr>
                <w:w w:val="100"/>
                <w:sz w:val="28"/>
              </w:rPr>
              <w:t>7</w:t>
            </w:r>
          </w:p>
          <w:p>
            <w:pPr>
              <w:pStyle w:val="TableParagraph"/>
              <w:spacing w:before="47"/>
              <w:ind w:left="553"/>
              <w:rPr>
                <w:sz w:val="28"/>
              </w:rPr>
            </w:pPr>
            <w:r>
              <w:rPr>
                <w:w w:val="100"/>
                <w:sz w:val="28"/>
              </w:rPr>
              <w:t>4</w:t>
            </w:r>
          </w:p>
        </w:tc>
      </w:tr>
      <w:tr>
        <w:trPr>
          <w:trHeight w:val="342" w:hRule="atLeast"/>
        </w:trPr>
        <w:tc>
          <w:tcPr>
            <w:tcW w:w="7927" w:type="dxa"/>
          </w:tcPr>
          <w:p>
            <w:pPr>
              <w:pStyle w:val="TableParagraph"/>
              <w:spacing w:line="302" w:lineRule="exact" w:before="20"/>
              <w:ind w:left="616"/>
              <w:rPr>
                <w:b/>
                <w:sz w:val="28"/>
              </w:rPr>
            </w:pPr>
            <w:r>
              <w:rPr>
                <w:b/>
                <w:sz w:val="28"/>
              </w:rPr>
              <w:t>5.4</w:t>
            </w:r>
            <w:r>
              <w:rPr>
                <w:b/>
                <w:spacing w:val="-6"/>
                <w:sz w:val="28"/>
              </w:rPr>
              <w:t> </w:t>
            </w:r>
            <w:r>
              <w:rPr>
                <w:b/>
                <w:sz w:val="28"/>
              </w:rPr>
              <w:t>Излучение</w:t>
            </w:r>
            <w:r>
              <w:rPr>
                <w:b/>
                <w:spacing w:val="-5"/>
                <w:sz w:val="28"/>
              </w:rPr>
              <w:t> </w:t>
            </w:r>
            <w:r>
              <w:rPr>
                <w:b/>
                <w:sz w:val="28"/>
              </w:rPr>
              <w:t>плоского</w:t>
            </w:r>
            <w:r>
              <w:rPr>
                <w:b/>
                <w:spacing w:val="-5"/>
                <w:sz w:val="28"/>
              </w:rPr>
              <w:t> </w:t>
            </w:r>
            <w:r>
              <w:rPr>
                <w:b/>
                <w:spacing w:val="-2"/>
                <w:sz w:val="28"/>
              </w:rPr>
              <w:t>раскрыва</w:t>
            </w:r>
          </w:p>
        </w:tc>
        <w:tc>
          <w:tcPr>
            <w:tcW w:w="1028" w:type="dxa"/>
          </w:tcPr>
          <w:p>
            <w:pPr>
              <w:pStyle w:val="TableParagraph"/>
              <w:spacing w:line="307" w:lineRule="exact" w:before="15"/>
              <w:ind w:right="48"/>
              <w:jc w:val="right"/>
              <w:rPr>
                <w:sz w:val="28"/>
              </w:rPr>
            </w:pPr>
            <w:r>
              <w:rPr>
                <w:w w:val="100"/>
                <w:sz w:val="28"/>
              </w:rPr>
              <w:t>7</w:t>
            </w:r>
          </w:p>
        </w:tc>
      </w:tr>
    </w:tbl>
    <w:p>
      <w:pPr>
        <w:spacing w:after="0" w:line="307" w:lineRule="exact"/>
        <w:jc w:val="right"/>
        <w:rPr>
          <w:sz w:val="28"/>
        </w:rPr>
        <w:sectPr>
          <w:pgSz w:w="11910" w:h="16840"/>
          <w:pgMar w:header="714" w:footer="0" w:top="1480" w:bottom="280" w:left="1200" w:right="360"/>
        </w:sectPr>
      </w:pPr>
    </w:p>
    <w:p>
      <w:pPr>
        <w:pStyle w:val="BodyText"/>
        <w:spacing w:before="6"/>
        <w:rPr>
          <w:b/>
          <w:sz w:val="18"/>
        </w:rPr>
      </w:pPr>
    </w:p>
    <w:tbl>
      <w:tblPr>
        <w:tblW w:w="0" w:type="auto"/>
        <w:jc w:val="lef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68"/>
        <w:gridCol w:w="887"/>
      </w:tblGrid>
      <w:tr>
        <w:trPr>
          <w:trHeight w:val="340" w:hRule="atLeast"/>
        </w:trPr>
        <w:tc>
          <w:tcPr>
            <w:tcW w:w="8068" w:type="dxa"/>
          </w:tcPr>
          <w:p>
            <w:pPr>
              <w:pStyle w:val="TableParagraph"/>
              <w:rPr>
                <w:sz w:val="26"/>
              </w:rPr>
            </w:pPr>
          </w:p>
        </w:tc>
        <w:tc>
          <w:tcPr>
            <w:tcW w:w="887" w:type="dxa"/>
          </w:tcPr>
          <w:p>
            <w:pPr>
              <w:pStyle w:val="TableParagraph"/>
              <w:spacing w:line="311" w:lineRule="exact"/>
              <w:ind w:left="78"/>
              <w:jc w:val="center"/>
              <w:rPr>
                <w:sz w:val="28"/>
              </w:rPr>
            </w:pPr>
            <w:r>
              <w:rPr>
                <w:w w:val="100"/>
                <w:sz w:val="28"/>
              </w:rPr>
              <w:t>8</w:t>
            </w:r>
          </w:p>
        </w:tc>
      </w:tr>
      <w:tr>
        <w:trPr>
          <w:trHeight w:val="740" w:hRule="atLeast"/>
        </w:trPr>
        <w:tc>
          <w:tcPr>
            <w:tcW w:w="8068" w:type="dxa"/>
          </w:tcPr>
          <w:p>
            <w:pPr>
              <w:pStyle w:val="TableParagraph"/>
              <w:spacing w:before="23"/>
              <w:ind w:left="1067"/>
              <w:rPr>
                <w:b/>
                <w:sz w:val="28"/>
              </w:rPr>
            </w:pPr>
            <w:r>
              <w:rPr>
                <w:b/>
                <w:sz w:val="28"/>
              </w:rPr>
              <w:t>5.5</w:t>
            </w:r>
            <w:r>
              <w:rPr>
                <w:b/>
                <w:spacing w:val="-4"/>
                <w:sz w:val="28"/>
              </w:rPr>
              <w:t> </w:t>
            </w:r>
            <w:r>
              <w:rPr>
                <w:b/>
                <w:sz w:val="28"/>
              </w:rPr>
              <w:t>Поле</w:t>
            </w:r>
            <w:r>
              <w:rPr>
                <w:b/>
                <w:spacing w:val="-3"/>
                <w:sz w:val="28"/>
              </w:rPr>
              <w:t> </w:t>
            </w:r>
            <w:r>
              <w:rPr>
                <w:b/>
                <w:sz w:val="28"/>
              </w:rPr>
              <w:t>фокусирующей</w:t>
            </w:r>
            <w:r>
              <w:rPr>
                <w:b/>
                <w:spacing w:val="-6"/>
                <w:sz w:val="28"/>
              </w:rPr>
              <w:t> </w:t>
            </w:r>
            <w:r>
              <w:rPr>
                <w:b/>
                <w:sz w:val="28"/>
              </w:rPr>
              <w:t>апертуры</w:t>
            </w:r>
            <w:r>
              <w:rPr>
                <w:b/>
                <w:spacing w:val="-5"/>
                <w:sz w:val="28"/>
              </w:rPr>
              <w:t> </w:t>
            </w:r>
            <w:r>
              <w:rPr>
                <w:b/>
                <w:sz w:val="28"/>
              </w:rPr>
              <w:t>в</w:t>
            </w:r>
            <w:r>
              <w:rPr>
                <w:b/>
                <w:spacing w:val="-9"/>
                <w:sz w:val="28"/>
              </w:rPr>
              <w:t> </w:t>
            </w:r>
            <w:r>
              <w:rPr>
                <w:b/>
                <w:sz w:val="28"/>
              </w:rPr>
              <w:t>ближней</w:t>
            </w:r>
            <w:r>
              <w:rPr>
                <w:b/>
                <w:spacing w:val="-5"/>
                <w:sz w:val="28"/>
              </w:rPr>
              <w:t> </w:t>
            </w:r>
            <w:r>
              <w:rPr>
                <w:b/>
                <w:spacing w:val="-4"/>
                <w:sz w:val="28"/>
              </w:rPr>
              <w:t>зоне</w:t>
            </w:r>
          </w:p>
        </w:tc>
        <w:tc>
          <w:tcPr>
            <w:tcW w:w="887" w:type="dxa"/>
          </w:tcPr>
          <w:p>
            <w:pPr>
              <w:pStyle w:val="TableParagraph"/>
              <w:spacing w:before="18"/>
              <w:ind w:left="645"/>
              <w:jc w:val="center"/>
              <w:rPr>
                <w:sz w:val="28"/>
              </w:rPr>
            </w:pPr>
            <w:r>
              <w:rPr>
                <w:w w:val="100"/>
                <w:sz w:val="28"/>
              </w:rPr>
              <w:t>8</w:t>
            </w:r>
          </w:p>
          <w:p>
            <w:pPr>
              <w:pStyle w:val="TableParagraph"/>
              <w:spacing w:before="47"/>
              <w:ind w:left="78"/>
              <w:jc w:val="center"/>
              <w:rPr>
                <w:sz w:val="28"/>
              </w:rPr>
            </w:pPr>
            <w:r>
              <w:rPr>
                <w:w w:val="100"/>
                <w:sz w:val="28"/>
              </w:rPr>
              <w:t>0</w:t>
            </w:r>
          </w:p>
        </w:tc>
      </w:tr>
      <w:tr>
        <w:trPr>
          <w:trHeight w:val="740" w:hRule="atLeast"/>
        </w:trPr>
        <w:tc>
          <w:tcPr>
            <w:tcW w:w="8068" w:type="dxa"/>
          </w:tcPr>
          <w:p>
            <w:pPr>
              <w:pStyle w:val="TableParagraph"/>
              <w:spacing w:before="24"/>
              <w:ind w:left="616"/>
              <w:rPr>
                <w:b/>
                <w:sz w:val="28"/>
              </w:rPr>
            </w:pPr>
            <w:r>
              <w:rPr>
                <w:b/>
                <w:sz w:val="28"/>
              </w:rPr>
              <w:t>5.6</w:t>
            </w:r>
            <w:r>
              <w:rPr>
                <w:b/>
                <w:spacing w:val="-7"/>
                <w:sz w:val="28"/>
              </w:rPr>
              <w:t> </w:t>
            </w:r>
            <w:r>
              <w:rPr>
                <w:b/>
                <w:sz w:val="28"/>
              </w:rPr>
              <w:t>Излучение</w:t>
            </w:r>
            <w:r>
              <w:rPr>
                <w:b/>
                <w:spacing w:val="-6"/>
                <w:sz w:val="28"/>
              </w:rPr>
              <w:t> </w:t>
            </w:r>
            <w:r>
              <w:rPr>
                <w:b/>
                <w:sz w:val="28"/>
              </w:rPr>
              <w:t>плоского</w:t>
            </w:r>
            <w:r>
              <w:rPr>
                <w:b/>
                <w:spacing w:val="-6"/>
                <w:sz w:val="28"/>
              </w:rPr>
              <w:t> </w:t>
            </w:r>
            <w:r>
              <w:rPr>
                <w:b/>
                <w:sz w:val="28"/>
              </w:rPr>
              <w:t>круглого</w:t>
            </w:r>
            <w:r>
              <w:rPr>
                <w:b/>
                <w:spacing w:val="-6"/>
                <w:sz w:val="28"/>
              </w:rPr>
              <w:t> </w:t>
            </w:r>
            <w:r>
              <w:rPr>
                <w:b/>
                <w:spacing w:val="-2"/>
                <w:sz w:val="28"/>
              </w:rPr>
              <w:t>раскрыва</w:t>
            </w:r>
          </w:p>
        </w:tc>
        <w:tc>
          <w:tcPr>
            <w:tcW w:w="887" w:type="dxa"/>
          </w:tcPr>
          <w:p>
            <w:pPr>
              <w:pStyle w:val="TableParagraph"/>
              <w:spacing w:before="19"/>
              <w:ind w:left="645"/>
              <w:jc w:val="center"/>
              <w:rPr>
                <w:sz w:val="28"/>
              </w:rPr>
            </w:pPr>
            <w:r>
              <w:rPr>
                <w:w w:val="100"/>
                <w:sz w:val="28"/>
              </w:rPr>
              <w:t>8</w:t>
            </w:r>
          </w:p>
          <w:p>
            <w:pPr>
              <w:pStyle w:val="TableParagraph"/>
              <w:spacing w:before="48"/>
              <w:ind w:left="78"/>
              <w:jc w:val="center"/>
              <w:rPr>
                <w:sz w:val="28"/>
              </w:rPr>
            </w:pPr>
            <w:r>
              <w:rPr>
                <w:w w:val="100"/>
                <w:sz w:val="28"/>
              </w:rPr>
              <w:t>5</w:t>
            </w:r>
          </w:p>
        </w:tc>
      </w:tr>
      <w:tr>
        <w:trPr>
          <w:trHeight w:val="742" w:hRule="atLeast"/>
        </w:trPr>
        <w:tc>
          <w:tcPr>
            <w:tcW w:w="8068" w:type="dxa"/>
          </w:tcPr>
          <w:p>
            <w:pPr>
              <w:pStyle w:val="TableParagraph"/>
              <w:spacing w:before="23"/>
              <w:ind w:left="616"/>
              <w:rPr>
                <w:b/>
                <w:sz w:val="28"/>
              </w:rPr>
            </w:pPr>
            <w:r>
              <w:rPr>
                <w:b/>
                <w:sz w:val="28"/>
              </w:rPr>
              <w:t>6.</w:t>
            </w:r>
            <w:r>
              <w:rPr>
                <w:b/>
                <w:spacing w:val="-8"/>
                <w:sz w:val="28"/>
              </w:rPr>
              <w:t> </w:t>
            </w:r>
            <w:r>
              <w:rPr>
                <w:b/>
                <w:sz w:val="28"/>
              </w:rPr>
              <w:t>МЕТОДЫ</w:t>
            </w:r>
            <w:r>
              <w:rPr>
                <w:b/>
                <w:spacing w:val="-4"/>
                <w:sz w:val="28"/>
              </w:rPr>
              <w:t> </w:t>
            </w:r>
            <w:r>
              <w:rPr>
                <w:b/>
                <w:sz w:val="28"/>
              </w:rPr>
              <w:t>ТЕОРИИ</w:t>
            </w:r>
            <w:r>
              <w:rPr>
                <w:b/>
                <w:spacing w:val="-5"/>
                <w:sz w:val="28"/>
              </w:rPr>
              <w:t> </w:t>
            </w:r>
            <w:r>
              <w:rPr>
                <w:b/>
                <w:sz w:val="28"/>
              </w:rPr>
              <w:t>ДИФРАКЦИИ</w:t>
            </w:r>
            <w:r>
              <w:rPr>
                <w:b/>
                <w:spacing w:val="-7"/>
                <w:sz w:val="28"/>
              </w:rPr>
              <w:t> </w:t>
            </w:r>
            <w:r>
              <w:rPr>
                <w:b/>
                <w:sz w:val="28"/>
              </w:rPr>
              <w:t>ПРИ</w:t>
            </w:r>
            <w:r>
              <w:rPr>
                <w:b/>
                <w:spacing w:val="-4"/>
                <w:sz w:val="28"/>
              </w:rPr>
              <w:t> </w:t>
            </w:r>
            <w:r>
              <w:rPr>
                <w:b/>
                <w:spacing w:val="-2"/>
                <w:sz w:val="28"/>
              </w:rPr>
              <w:t>АНАЛИЗЕ</w:t>
            </w:r>
          </w:p>
          <w:p>
            <w:pPr>
              <w:pStyle w:val="TableParagraph"/>
              <w:spacing w:before="47"/>
              <w:ind w:left="616"/>
              <w:rPr>
                <w:b/>
                <w:sz w:val="28"/>
              </w:rPr>
            </w:pPr>
            <w:r>
              <w:rPr>
                <w:b/>
                <w:spacing w:val="-2"/>
                <w:sz w:val="28"/>
              </w:rPr>
              <w:t>АНТЕНН</w:t>
            </w:r>
          </w:p>
        </w:tc>
        <w:tc>
          <w:tcPr>
            <w:tcW w:w="887" w:type="dxa"/>
          </w:tcPr>
          <w:p>
            <w:pPr>
              <w:pStyle w:val="TableParagraph"/>
              <w:spacing w:before="18"/>
              <w:ind w:left="645"/>
              <w:jc w:val="center"/>
              <w:rPr>
                <w:sz w:val="28"/>
              </w:rPr>
            </w:pPr>
            <w:r>
              <w:rPr>
                <w:w w:val="100"/>
                <w:sz w:val="28"/>
              </w:rPr>
              <w:t>8</w:t>
            </w:r>
          </w:p>
          <w:p>
            <w:pPr>
              <w:pStyle w:val="TableParagraph"/>
              <w:spacing w:before="47"/>
              <w:ind w:left="78"/>
              <w:jc w:val="center"/>
              <w:rPr>
                <w:sz w:val="28"/>
              </w:rPr>
            </w:pPr>
            <w:r>
              <w:rPr>
                <w:w w:val="100"/>
                <w:sz w:val="28"/>
              </w:rPr>
              <w:t>2</w:t>
            </w:r>
          </w:p>
        </w:tc>
      </w:tr>
      <w:tr>
        <w:trPr>
          <w:trHeight w:val="740" w:hRule="atLeast"/>
        </w:trPr>
        <w:tc>
          <w:tcPr>
            <w:tcW w:w="8068" w:type="dxa"/>
          </w:tcPr>
          <w:p>
            <w:pPr>
              <w:pStyle w:val="TableParagraph"/>
              <w:spacing w:before="21"/>
              <w:ind w:left="616"/>
              <w:rPr>
                <w:b/>
                <w:sz w:val="28"/>
              </w:rPr>
            </w:pPr>
            <w:r>
              <w:rPr>
                <w:b/>
                <w:sz w:val="28"/>
              </w:rPr>
              <w:t>6.1</w:t>
            </w:r>
            <w:r>
              <w:rPr>
                <w:b/>
                <w:spacing w:val="-7"/>
                <w:sz w:val="28"/>
              </w:rPr>
              <w:t> </w:t>
            </w:r>
            <w:r>
              <w:rPr>
                <w:b/>
                <w:sz w:val="28"/>
              </w:rPr>
              <w:t>Методы</w:t>
            </w:r>
            <w:r>
              <w:rPr>
                <w:b/>
                <w:spacing w:val="-6"/>
                <w:sz w:val="28"/>
              </w:rPr>
              <w:t> </w:t>
            </w:r>
            <w:r>
              <w:rPr>
                <w:b/>
                <w:sz w:val="28"/>
              </w:rPr>
              <w:t>геометрической</w:t>
            </w:r>
            <w:r>
              <w:rPr>
                <w:b/>
                <w:spacing w:val="-5"/>
                <w:sz w:val="28"/>
              </w:rPr>
              <w:t> </w:t>
            </w:r>
            <w:r>
              <w:rPr>
                <w:b/>
                <w:sz w:val="28"/>
              </w:rPr>
              <w:t>оптики</w:t>
            </w:r>
            <w:r>
              <w:rPr>
                <w:b/>
                <w:spacing w:val="-5"/>
                <w:sz w:val="28"/>
              </w:rPr>
              <w:t> </w:t>
            </w:r>
            <w:r>
              <w:rPr>
                <w:b/>
                <w:sz w:val="28"/>
              </w:rPr>
              <w:t>и</w:t>
            </w:r>
            <w:r>
              <w:rPr>
                <w:b/>
                <w:spacing w:val="-6"/>
                <w:sz w:val="28"/>
              </w:rPr>
              <w:t> </w:t>
            </w:r>
            <w:r>
              <w:rPr>
                <w:b/>
                <w:spacing w:val="-2"/>
                <w:sz w:val="28"/>
              </w:rPr>
              <w:t>геометрической</w:t>
            </w:r>
          </w:p>
          <w:p>
            <w:pPr>
              <w:pStyle w:val="TableParagraph"/>
              <w:spacing w:before="48"/>
              <w:ind w:left="50"/>
              <w:rPr>
                <w:b/>
                <w:sz w:val="28"/>
              </w:rPr>
            </w:pPr>
            <w:r>
              <w:rPr>
                <w:b/>
                <w:sz w:val="28"/>
              </w:rPr>
              <w:t>теории</w:t>
            </w:r>
            <w:r>
              <w:rPr>
                <w:b/>
                <w:spacing w:val="-6"/>
                <w:sz w:val="28"/>
              </w:rPr>
              <w:t> </w:t>
            </w:r>
            <w:r>
              <w:rPr>
                <w:b/>
                <w:spacing w:val="-2"/>
                <w:sz w:val="28"/>
              </w:rPr>
              <w:t>дифракции</w:t>
            </w:r>
          </w:p>
        </w:tc>
        <w:tc>
          <w:tcPr>
            <w:tcW w:w="887" w:type="dxa"/>
          </w:tcPr>
          <w:p>
            <w:pPr>
              <w:pStyle w:val="TableParagraph"/>
              <w:spacing w:before="17"/>
              <w:ind w:left="645"/>
              <w:jc w:val="center"/>
              <w:rPr>
                <w:sz w:val="28"/>
              </w:rPr>
            </w:pPr>
            <w:r>
              <w:rPr>
                <w:w w:val="100"/>
                <w:sz w:val="28"/>
              </w:rPr>
              <w:t>8</w:t>
            </w:r>
          </w:p>
          <w:p>
            <w:pPr>
              <w:pStyle w:val="TableParagraph"/>
              <w:spacing w:before="47"/>
              <w:ind w:left="78"/>
              <w:jc w:val="center"/>
              <w:rPr>
                <w:sz w:val="28"/>
              </w:rPr>
            </w:pPr>
            <w:r>
              <w:rPr>
                <w:w w:val="100"/>
                <w:sz w:val="28"/>
              </w:rPr>
              <w:t>7</w:t>
            </w:r>
          </w:p>
        </w:tc>
      </w:tr>
      <w:tr>
        <w:trPr>
          <w:trHeight w:val="739" w:hRule="atLeast"/>
        </w:trPr>
        <w:tc>
          <w:tcPr>
            <w:tcW w:w="8068" w:type="dxa"/>
          </w:tcPr>
          <w:p>
            <w:pPr>
              <w:pStyle w:val="TableParagraph"/>
              <w:spacing w:before="21"/>
              <w:ind w:left="616"/>
              <w:rPr>
                <w:b/>
                <w:sz w:val="28"/>
              </w:rPr>
            </w:pPr>
            <w:r>
              <w:rPr>
                <w:b/>
                <w:sz w:val="28"/>
              </w:rPr>
              <w:t>6.2</w:t>
            </w:r>
            <w:r>
              <w:rPr>
                <w:b/>
                <w:spacing w:val="-5"/>
                <w:sz w:val="28"/>
              </w:rPr>
              <w:t> </w:t>
            </w:r>
            <w:r>
              <w:rPr>
                <w:b/>
                <w:sz w:val="28"/>
              </w:rPr>
              <w:t>Метод</w:t>
            </w:r>
            <w:r>
              <w:rPr>
                <w:b/>
                <w:spacing w:val="-6"/>
                <w:sz w:val="28"/>
              </w:rPr>
              <w:t> </w:t>
            </w:r>
            <w:r>
              <w:rPr>
                <w:b/>
                <w:sz w:val="28"/>
              </w:rPr>
              <w:t>физической</w:t>
            </w:r>
            <w:r>
              <w:rPr>
                <w:b/>
                <w:spacing w:val="-6"/>
                <w:sz w:val="28"/>
              </w:rPr>
              <w:t> </w:t>
            </w:r>
            <w:r>
              <w:rPr>
                <w:b/>
                <w:sz w:val="28"/>
              </w:rPr>
              <w:t>тории</w:t>
            </w:r>
            <w:r>
              <w:rPr>
                <w:b/>
                <w:spacing w:val="-5"/>
                <w:sz w:val="28"/>
              </w:rPr>
              <w:t> </w:t>
            </w:r>
            <w:r>
              <w:rPr>
                <w:b/>
                <w:spacing w:val="-2"/>
                <w:sz w:val="28"/>
              </w:rPr>
              <w:t>дифракции</w:t>
            </w:r>
          </w:p>
        </w:tc>
        <w:tc>
          <w:tcPr>
            <w:tcW w:w="887" w:type="dxa"/>
          </w:tcPr>
          <w:p>
            <w:pPr>
              <w:pStyle w:val="TableParagraph"/>
              <w:spacing w:before="16"/>
              <w:ind w:left="645"/>
              <w:jc w:val="center"/>
              <w:rPr>
                <w:sz w:val="28"/>
              </w:rPr>
            </w:pPr>
            <w:r>
              <w:rPr>
                <w:w w:val="100"/>
                <w:sz w:val="28"/>
              </w:rPr>
              <w:t>8</w:t>
            </w:r>
          </w:p>
          <w:p>
            <w:pPr>
              <w:pStyle w:val="TableParagraph"/>
              <w:spacing w:before="50"/>
              <w:ind w:left="78"/>
              <w:jc w:val="center"/>
              <w:rPr>
                <w:sz w:val="28"/>
              </w:rPr>
            </w:pPr>
            <w:r>
              <w:rPr>
                <w:w w:val="100"/>
                <w:sz w:val="28"/>
              </w:rPr>
              <w:t>9</w:t>
            </w:r>
          </w:p>
        </w:tc>
      </w:tr>
      <w:tr>
        <w:trPr>
          <w:trHeight w:val="739" w:hRule="atLeast"/>
        </w:trPr>
        <w:tc>
          <w:tcPr>
            <w:tcW w:w="8068" w:type="dxa"/>
          </w:tcPr>
          <w:p>
            <w:pPr>
              <w:pStyle w:val="TableParagraph"/>
              <w:spacing w:before="23"/>
              <w:ind w:left="616"/>
              <w:rPr>
                <w:b/>
                <w:sz w:val="28"/>
              </w:rPr>
            </w:pPr>
            <w:r>
              <w:rPr>
                <w:b/>
                <w:sz w:val="28"/>
              </w:rPr>
              <w:t>6.3</w:t>
            </w:r>
            <w:r>
              <w:rPr>
                <w:b/>
                <w:spacing w:val="-3"/>
                <w:sz w:val="28"/>
              </w:rPr>
              <w:t> </w:t>
            </w:r>
            <w:r>
              <w:rPr>
                <w:b/>
                <w:sz w:val="28"/>
              </w:rPr>
              <w:t>Метод</w:t>
            </w:r>
            <w:r>
              <w:rPr>
                <w:b/>
                <w:spacing w:val="-5"/>
                <w:sz w:val="28"/>
              </w:rPr>
              <w:t> </w:t>
            </w:r>
            <w:r>
              <w:rPr>
                <w:b/>
                <w:spacing w:val="-2"/>
                <w:sz w:val="28"/>
              </w:rPr>
              <w:t>Кирхгофа</w:t>
            </w:r>
          </w:p>
        </w:tc>
        <w:tc>
          <w:tcPr>
            <w:tcW w:w="887" w:type="dxa"/>
          </w:tcPr>
          <w:p>
            <w:pPr>
              <w:pStyle w:val="TableParagraph"/>
              <w:spacing w:before="18"/>
              <w:ind w:left="645"/>
              <w:jc w:val="center"/>
              <w:rPr>
                <w:sz w:val="28"/>
              </w:rPr>
            </w:pPr>
            <w:r>
              <w:rPr>
                <w:w w:val="100"/>
                <w:sz w:val="28"/>
              </w:rPr>
              <w:t>9</w:t>
            </w:r>
          </w:p>
          <w:p>
            <w:pPr>
              <w:pStyle w:val="TableParagraph"/>
              <w:spacing w:before="47"/>
              <w:ind w:left="78"/>
              <w:jc w:val="center"/>
              <w:rPr>
                <w:sz w:val="28"/>
              </w:rPr>
            </w:pPr>
            <w:r>
              <w:rPr>
                <w:w w:val="100"/>
                <w:sz w:val="28"/>
              </w:rPr>
              <w:t>0</w:t>
            </w:r>
          </w:p>
        </w:tc>
      </w:tr>
      <w:tr>
        <w:trPr>
          <w:trHeight w:val="744" w:hRule="atLeast"/>
        </w:trPr>
        <w:tc>
          <w:tcPr>
            <w:tcW w:w="8068" w:type="dxa"/>
          </w:tcPr>
          <w:p>
            <w:pPr>
              <w:pStyle w:val="TableParagraph"/>
              <w:spacing w:before="23"/>
              <w:ind w:left="616"/>
              <w:rPr>
                <w:b/>
                <w:sz w:val="28"/>
              </w:rPr>
            </w:pPr>
            <w:r>
              <w:rPr>
                <w:b/>
                <w:sz w:val="28"/>
              </w:rPr>
              <w:t>6.4</w:t>
            </w:r>
            <w:r>
              <w:rPr>
                <w:b/>
                <w:spacing w:val="-7"/>
                <w:sz w:val="28"/>
              </w:rPr>
              <w:t> </w:t>
            </w:r>
            <w:r>
              <w:rPr>
                <w:b/>
                <w:sz w:val="28"/>
              </w:rPr>
              <w:t>Метод</w:t>
            </w:r>
            <w:r>
              <w:rPr>
                <w:b/>
                <w:spacing w:val="-6"/>
                <w:sz w:val="28"/>
              </w:rPr>
              <w:t> </w:t>
            </w:r>
            <w:r>
              <w:rPr>
                <w:b/>
                <w:sz w:val="28"/>
              </w:rPr>
              <w:t>интегральных</w:t>
            </w:r>
            <w:r>
              <w:rPr>
                <w:b/>
                <w:spacing w:val="-7"/>
                <w:sz w:val="28"/>
              </w:rPr>
              <w:t> </w:t>
            </w:r>
            <w:r>
              <w:rPr>
                <w:b/>
                <w:sz w:val="28"/>
              </w:rPr>
              <w:t>уравнений</w:t>
            </w:r>
            <w:r>
              <w:rPr>
                <w:b/>
                <w:spacing w:val="-5"/>
                <w:sz w:val="28"/>
              </w:rPr>
              <w:t> </w:t>
            </w:r>
            <w:r>
              <w:rPr>
                <w:b/>
                <w:spacing w:val="-2"/>
                <w:sz w:val="28"/>
              </w:rPr>
              <w:t>электромагнитного</w:t>
            </w:r>
          </w:p>
          <w:p>
            <w:pPr>
              <w:pStyle w:val="TableParagraph"/>
              <w:spacing w:before="50"/>
              <w:ind w:left="50"/>
              <w:rPr>
                <w:b/>
                <w:sz w:val="28"/>
              </w:rPr>
            </w:pPr>
            <w:r>
              <w:rPr>
                <w:b/>
                <w:spacing w:val="-4"/>
                <w:sz w:val="28"/>
              </w:rPr>
              <w:t>поля</w:t>
            </w:r>
          </w:p>
        </w:tc>
        <w:tc>
          <w:tcPr>
            <w:tcW w:w="887" w:type="dxa"/>
          </w:tcPr>
          <w:p>
            <w:pPr>
              <w:pStyle w:val="TableParagraph"/>
              <w:spacing w:before="18"/>
              <w:ind w:left="645"/>
              <w:jc w:val="center"/>
              <w:rPr>
                <w:sz w:val="28"/>
              </w:rPr>
            </w:pPr>
            <w:r>
              <w:rPr>
                <w:w w:val="100"/>
                <w:sz w:val="28"/>
              </w:rPr>
              <w:t>9</w:t>
            </w:r>
          </w:p>
          <w:p>
            <w:pPr>
              <w:pStyle w:val="TableParagraph"/>
              <w:spacing w:before="50"/>
              <w:ind w:left="78"/>
              <w:jc w:val="center"/>
              <w:rPr>
                <w:sz w:val="28"/>
              </w:rPr>
            </w:pPr>
            <w:r>
              <w:rPr>
                <w:w w:val="100"/>
                <w:sz w:val="28"/>
              </w:rPr>
              <w:t>2</w:t>
            </w:r>
          </w:p>
        </w:tc>
      </w:tr>
      <w:tr>
        <w:trPr>
          <w:trHeight w:val="739" w:hRule="atLeast"/>
        </w:trPr>
        <w:tc>
          <w:tcPr>
            <w:tcW w:w="8068" w:type="dxa"/>
          </w:tcPr>
          <w:p>
            <w:pPr>
              <w:pStyle w:val="TableParagraph"/>
              <w:spacing w:before="20"/>
              <w:ind w:left="616"/>
              <w:rPr>
                <w:b/>
                <w:sz w:val="28"/>
              </w:rPr>
            </w:pPr>
            <w:r>
              <w:rPr>
                <w:b/>
                <w:sz w:val="28"/>
              </w:rPr>
              <w:t>7.</w:t>
            </w:r>
            <w:r>
              <w:rPr>
                <w:b/>
                <w:spacing w:val="-5"/>
                <w:sz w:val="28"/>
              </w:rPr>
              <w:t> </w:t>
            </w:r>
            <w:r>
              <w:rPr>
                <w:b/>
                <w:sz w:val="28"/>
              </w:rPr>
              <w:t>СИНТЕЗ</w:t>
            </w:r>
            <w:r>
              <w:rPr>
                <w:b/>
                <w:spacing w:val="-6"/>
                <w:sz w:val="28"/>
              </w:rPr>
              <w:t> </w:t>
            </w:r>
            <w:r>
              <w:rPr>
                <w:b/>
                <w:sz w:val="28"/>
              </w:rPr>
              <w:t>ЗАКОНА</w:t>
            </w:r>
            <w:r>
              <w:rPr>
                <w:b/>
                <w:spacing w:val="-5"/>
                <w:sz w:val="28"/>
              </w:rPr>
              <w:t> </w:t>
            </w:r>
            <w:r>
              <w:rPr>
                <w:b/>
                <w:sz w:val="28"/>
              </w:rPr>
              <w:t>РАСПРЕДЕЛЕНИЯ</w:t>
            </w:r>
            <w:r>
              <w:rPr>
                <w:b/>
                <w:spacing w:val="-4"/>
                <w:sz w:val="28"/>
              </w:rPr>
              <w:t> ТОКА</w:t>
            </w:r>
          </w:p>
          <w:p>
            <w:pPr>
              <w:pStyle w:val="TableParagraph"/>
              <w:spacing w:before="48"/>
              <w:ind w:left="616"/>
              <w:rPr>
                <w:b/>
                <w:sz w:val="28"/>
              </w:rPr>
            </w:pPr>
            <w:r>
              <w:rPr>
                <w:b/>
                <w:sz w:val="28"/>
              </w:rPr>
              <w:t>НА</w:t>
            </w:r>
            <w:r>
              <w:rPr>
                <w:b/>
                <w:spacing w:val="-1"/>
                <w:sz w:val="28"/>
              </w:rPr>
              <w:t> </w:t>
            </w:r>
            <w:r>
              <w:rPr>
                <w:b/>
                <w:spacing w:val="-2"/>
                <w:sz w:val="28"/>
              </w:rPr>
              <w:t>ИЗЛУЧАТЕЛЕ</w:t>
            </w:r>
          </w:p>
        </w:tc>
        <w:tc>
          <w:tcPr>
            <w:tcW w:w="887" w:type="dxa"/>
          </w:tcPr>
          <w:p>
            <w:pPr>
              <w:pStyle w:val="TableParagraph"/>
              <w:spacing w:before="15"/>
              <w:ind w:left="695"/>
              <w:rPr>
                <w:sz w:val="28"/>
              </w:rPr>
            </w:pPr>
            <w:r>
              <w:rPr>
                <w:w w:val="100"/>
                <w:sz w:val="28"/>
              </w:rPr>
              <w:t>1</w:t>
            </w:r>
          </w:p>
          <w:p>
            <w:pPr>
              <w:pStyle w:val="TableParagraph"/>
              <w:spacing w:before="48"/>
              <w:ind w:left="340"/>
              <w:rPr>
                <w:sz w:val="28"/>
              </w:rPr>
            </w:pPr>
            <w:r>
              <w:rPr>
                <w:spacing w:val="-5"/>
                <w:sz w:val="28"/>
              </w:rPr>
              <w:t>03</w:t>
            </w:r>
          </w:p>
        </w:tc>
      </w:tr>
      <w:tr>
        <w:trPr>
          <w:trHeight w:val="709" w:hRule="atLeast"/>
        </w:trPr>
        <w:tc>
          <w:tcPr>
            <w:tcW w:w="8068" w:type="dxa"/>
          </w:tcPr>
          <w:p>
            <w:pPr>
              <w:pStyle w:val="TableParagraph"/>
              <w:spacing w:before="20"/>
              <w:ind w:left="616"/>
              <w:rPr>
                <w:b/>
                <w:sz w:val="28"/>
              </w:rPr>
            </w:pPr>
            <w:r>
              <w:rPr>
                <w:b/>
                <w:sz w:val="28"/>
              </w:rPr>
              <w:t>8.</w:t>
            </w:r>
            <w:r>
              <w:rPr>
                <w:b/>
                <w:spacing w:val="-10"/>
                <w:sz w:val="28"/>
              </w:rPr>
              <w:t> </w:t>
            </w:r>
            <w:r>
              <w:rPr>
                <w:b/>
                <w:sz w:val="28"/>
              </w:rPr>
              <w:t>БИБЛИОГРАФИЧЕСКИЙ</w:t>
            </w:r>
            <w:r>
              <w:rPr>
                <w:b/>
                <w:spacing w:val="-8"/>
                <w:sz w:val="28"/>
              </w:rPr>
              <w:t> </w:t>
            </w:r>
            <w:r>
              <w:rPr>
                <w:b/>
                <w:spacing w:val="-2"/>
                <w:sz w:val="28"/>
              </w:rPr>
              <w:t>СПИСОК</w:t>
            </w:r>
          </w:p>
        </w:tc>
        <w:tc>
          <w:tcPr>
            <w:tcW w:w="887" w:type="dxa"/>
          </w:tcPr>
          <w:p>
            <w:pPr>
              <w:pStyle w:val="TableParagraph"/>
              <w:spacing w:before="15"/>
              <w:ind w:left="695"/>
              <w:rPr>
                <w:sz w:val="28"/>
              </w:rPr>
            </w:pPr>
            <w:r>
              <w:rPr>
                <w:w w:val="100"/>
                <w:sz w:val="28"/>
              </w:rPr>
              <w:t>1</w:t>
            </w:r>
          </w:p>
          <w:p>
            <w:pPr>
              <w:pStyle w:val="TableParagraph"/>
              <w:spacing w:line="302" w:lineRule="exact" w:before="50"/>
              <w:ind w:left="340"/>
              <w:rPr>
                <w:sz w:val="28"/>
              </w:rPr>
            </w:pPr>
            <w:r>
              <w:rPr>
                <w:spacing w:val="-5"/>
                <w:sz w:val="28"/>
              </w:rPr>
              <w:t>08</w:t>
            </w:r>
          </w:p>
        </w:tc>
      </w:tr>
    </w:tbl>
    <w:p>
      <w:pPr>
        <w:spacing w:after="0" w:line="302" w:lineRule="exact"/>
        <w:rPr>
          <w:sz w:val="28"/>
        </w:rPr>
        <w:sectPr>
          <w:pgSz w:w="11910" w:h="16840"/>
          <w:pgMar w:header="714" w:footer="0" w:top="1480" w:bottom="280" w:left="1200" w:right="360"/>
        </w:sectPr>
      </w:pPr>
    </w:p>
    <w:p>
      <w:pPr>
        <w:pStyle w:val="BodyText"/>
        <w:spacing w:before="3"/>
        <w:rPr>
          <w:b/>
          <w:sz w:val="10"/>
        </w:rPr>
      </w:pPr>
    </w:p>
    <w:p>
      <w:pPr>
        <w:spacing w:line="286" w:lineRule="exact" w:before="89"/>
        <w:ind w:left="1552" w:right="1540" w:firstLine="0"/>
        <w:jc w:val="center"/>
        <w:rPr>
          <w:b/>
          <w:sz w:val="28"/>
        </w:rPr>
      </w:pPr>
      <w:r>
        <w:rPr>
          <w:b/>
          <w:sz w:val="28"/>
        </w:rPr>
        <w:t>СПИСОК</w:t>
      </w:r>
      <w:r>
        <w:rPr>
          <w:b/>
          <w:spacing w:val="-4"/>
          <w:sz w:val="28"/>
        </w:rPr>
        <w:t> </w:t>
      </w:r>
      <w:r>
        <w:rPr>
          <w:b/>
          <w:spacing w:val="-2"/>
          <w:sz w:val="28"/>
        </w:rPr>
        <w:t>ОБОЗНАЧЕНИЙ</w:t>
      </w:r>
    </w:p>
    <w:p>
      <w:pPr>
        <w:pStyle w:val="BodyText"/>
        <w:tabs>
          <w:tab w:pos="442" w:val="left" w:leader="none"/>
        </w:tabs>
        <w:spacing w:line="577" w:lineRule="exact"/>
        <w:ind w:left="105"/>
        <w:jc w:val="center"/>
      </w:pPr>
      <w:r>
        <w:rPr/>
        <w:pict>
          <v:shape style="position:absolute;margin-left:101.487144pt;margin-top:12.768453pt;width:8.25pt;height:15.8pt;mso-position-horizontal-relative:page;mso-position-vertical-relative:paragraph;z-index:-19027456" type="#_x0000_t202" id="docshape3" filled="false" stroked="false">
            <v:textbox inset="0,0,0,0">
              <w:txbxContent>
                <w:p>
                  <w:pPr>
                    <w:spacing w:line="315" w:lineRule="exact" w:before="0"/>
                    <w:ind w:left="0" w:right="0" w:firstLine="0"/>
                    <w:jc w:val="left"/>
                    <w:rPr>
                      <w:i/>
                      <w:sz w:val="28"/>
                    </w:rPr>
                  </w:pPr>
                  <w:r>
                    <w:rPr>
                      <w:i/>
                      <w:w w:val="96"/>
                      <w:sz w:val="28"/>
                    </w:rPr>
                    <w:t>Е</w:t>
                  </w:r>
                </w:p>
              </w:txbxContent>
            </v:textbox>
            <w10:wrap type="none"/>
          </v:shape>
        </w:pict>
      </w:r>
      <w:r>
        <w:rPr>
          <w:rFonts w:ascii="MT Extra" w:hAnsi="MT Extra"/>
          <w:spacing w:val="-10"/>
          <w:position w:val="24"/>
        </w:rPr>
        <w:t></w:t>
      </w:r>
      <w:r>
        <w:rPr>
          <w:position w:val="24"/>
        </w:rPr>
        <w:tab/>
      </w:r>
      <w:r>
        <w:rPr>
          <w:b/>
          <w:sz w:val="32"/>
        </w:rPr>
        <w:t>-</w:t>
      </w:r>
      <w:r>
        <w:rPr>
          <w:b/>
          <w:spacing w:val="48"/>
          <w:w w:val="150"/>
          <w:sz w:val="32"/>
        </w:rPr>
        <w:t> </w:t>
      </w:r>
      <w:r>
        <w:rPr/>
        <w:t>вектор</w:t>
      </w:r>
      <w:r>
        <w:rPr>
          <w:spacing w:val="58"/>
          <w:w w:val="150"/>
        </w:rPr>
        <w:t> </w:t>
      </w:r>
      <w:r>
        <w:rPr/>
        <w:t>комплексной</w:t>
      </w:r>
      <w:r>
        <w:rPr>
          <w:spacing w:val="56"/>
          <w:w w:val="150"/>
        </w:rPr>
        <w:t> </w:t>
      </w:r>
      <w:r>
        <w:rPr/>
        <w:t>амплитуды</w:t>
      </w:r>
      <w:r>
        <w:rPr>
          <w:spacing w:val="60"/>
          <w:w w:val="150"/>
        </w:rPr>
        <w:t> </w:t>
      </w:r>
      <w:r>
        <w:rPr/>
        <w:t>напряженности</w:t>
      </w:r>
      <w:r>
        <w:rPr>
          <w:spacing w:val="56"/>
          <w:w w:val="150"/>
        </w:rPr>
        <w:t> </w:t>
      </w:r>
      <w:r>
        <w:rPr>
          <w:spacing w:val="-2"/>
        </w:rPr>
        <w:t>электрического</w:t>
      </w:r>
    </w:p>
    <w:p>
      <w:pPr>
        <w:pStyle w:val="BodyText"/>
        <w:spacing w:before="51"/>
        <w:ind w:left="218"/>
      </w:pPr>
      <w:r>
        <w:rPr>
          <w:spacing w:val="-2"/>
        </w:rPr>
        <w:t>поля;</w:t>
      </w:r>
    </w:p>
    <w:p>
      <w:pPr>
        <w:pStyle w:val="BodyText"/>
        <w:spacing w:line="496" w:lineRule="exact"/>
        <w:ind w:left="906"/>
      </w:pPr>
      <w:r>
        <w:rPr/>
        <w:pict>
          <v:shape style="position:absolute;margin-left:101.480309pt;margin-top:10.966879pt;width:9.950pt;height:15.8pt;mso-position-horizontal-relative:page;mso-position-vertical-relative:paragraph;z-index:-19026944" type="#_x0000_t202" id="docshape4" filled="false" stroked="false">
            <v:textbox inset="0,0,0,0">
              <w:txbxContent>
                <w:p>
                  <w:pPr>
                    <w:spacing w:line="315" w:lineRule="exact" w:before="0"/>
                    <w:ind w:left="0" w:right="0" w:firstLine="0"/>
                    <w:jc w:val="left"/>
                    <w:rPr>
                      <w:i/>
                      <w:sz w:val="28"/>
                    </w:rPr>
                  </w:pPr>
                  <w:r>
                    <w:rPr>
                      <w:i/>
                      <w:w w:val="97"/>
                      <w:sz w:val="28"/>
                    </w:rPr>
                    <w:t>Н</w:t>
                  </w:r>
                </w:p>
              </w:txbxContent>
            </v:textbox>
            <w10:wrap type="none"/>
          </v:shape>
        </w:pict>
      </w:r>
      <w:r>
        <w:rPr>
          <w:rFonts w:ascii="MT Extra" w:hAnsi="MT Extra"/>
          <w:position w:val="24"/>
        </w:rPr>
        <w:t></w:t>
      </w:r>
      <w:r>
        <w:rPr>
          <w:spacing w:val="2"/>
          <w:position w:val="24"/>
        </w:rPr>
        <w:t> </w:t>
      </w:r>
      <w:r>
        <w:rPr/>
        <w:t>-</w:t>
      </w:r>
      <w:r>
        <w:rPr>
          <w:spacing w:val="-8"/>
        </w:rPr>
        <w:t> </w:t>
      </w:r>
      <w:r>
        <w:rPr/>
        <w:t>вектор</w:t>
      </w:r>
      <w:r>
        <w:rPr>
          <w:spacing w:val="-5"/>
        </w:rPr>
        <w:t> </w:t>
      </w:r>
      <w:r>
        <w:rPr/>
        <w:t>комплексной</w:t>
      </w:r>
      <w:r>
        <w:rPr>
          <w:spacing w:val="-7"/>
        </w:rPr>
        <w:t> </w:t>
      </w:r>
      <w:r>
        <w:rPr/>
        <w:t>амплитуды</w:t>
      </w:r>
      <w:r>
        <w:rPr>
          <w:spacing w:val="-7"/>
        </w:rPr>
        <w:t> </w:t>
      </w:r>
      <w:r>
        <w:rPr/>
        <w:t>напряженности</w:t>
      </w:r>
      <w:r>
        <w:rPr>
          <w:spacing w:val="-6"/>
        </w:rPr>
        <w:t> </w:t>
      </w:r>
      <w:r>
        <w:rPr/>
        <w:t>магнитного</w:t>
      </w:r>
      <w:r>
        <w:rPr>
          <w:spacing w:val="-6"/>
        </w:rPr>
        <w:t> </w:t>
      </w:r>
      <w:r>
        <w:rPr>
          <w:spacing w:val="-2"/>
        </w:rPr>
        <w:t>поля;</w:t>
      </w:r>
    </w:p>
    <w:p>
      <w:pPr>
        <w:pStyle w:val="BodyText"/>
        <w:tabs>
          <w:tab w:pos="1418" w:val="left" w:leader="none"/>
          <w:tab w:pos="2516" w:val="left" w:leader="none"/>
          <w:tab w:pos="4382" w:val="left" w:leader="none"/>
          <w:tab w:pos="6013" w:val="left" w:leader="none"/>
          <w:tab w:pos="7552" w:val="left" w:leader="none"/>
          <w:tab w:pos="9128" w:val="left" w:leader="none"/>
        </w:tabs>
        <w:spacing w:line="567" w:lineRule="exact"/>
        <w:ind w:left="872"/>
      </w:pPr>
      <w:r>
        <w:rPr/>
        <w:pict>
          <v:shape style="position:absolute;margin-left:101.75621pt;margin-top:12.881075pt;width:6.1pt;height:15.55pt;mso-position-horizontal-relative:page;mso-position-vertical-relative:paragraph;z-index:-19026432" type="#_x0000_t202" id="docshape5" filled="false" stroked="false">
            <v:textbox inset="0,0,0,0">
              <w:txbxContent>
                <w:p>
                  <w:pPr>
                    <w:spacing w:line="310" w:lineRule="exact" w:before="0"/>
                    <w:ind w:left="0" w:right="0" w:firstLine="0"/>
                    <w:jc w:val="left"/>
                    <w:rPr>
                      <w:i/>
                      <w:sz w:val="28"/>
                    </w:rPr>
                  </w:pPr>
                  <w:r>
                    <w:rPr>
                      <w:i/>
                      <w:w w:val="97"/>
                      <w:sz w:val="28"/>
                    </w:rPr>
                    <w:t>J</w:t>
                  </w:r>
                </w:p>
              </w:txbxContent>
            </v:textbox>
            <w10:wrap type="none"/>
          </v:shape>
        </w:pict>
      </w:r>
      <w:r>
        <w:rPr>
          <w:rFonts w:ascii="MT Extra" w:hAnsi="MT Extra"/>
          <w:w w:val="95"/>
          <w:position w:val="24"/>
        </w:rPr>
        <w:t></w:t>
      </w:r>
      <w:r>
        <w:rPr>
          <w:spacing w:val="-24"/>
          <w:w w:val="95"/>
          <w:position w:val="24"/>
        </w:rPr>
        <w:t> </w:t>
      </w:r>
      <w:r>
        <w:rPr>
          <w:spacing w:val="-10"/>
          <w:w w:val="95"/>
        </w:rPr>
        <w:t>-</w:t>
      </w:r>
      <w:r>
        <w:rPr/>
        <w:tab/>
      </w:r>
      <w:r>
        <w:rPr>
          <w:spacing w:val="-2"/>
        </w:rPr>
        <w:t>вектор</w:t>
      </w:r>
      <w:r>
        <w:rPr/>
        <w:tab/>
      </w:r>
      <w:r>
        <w:rPr>
          <w:spacing w:val="-2"/>
        </w:rPr>
        <w:t>комплексной</w:t>
      </w:r>
      <w:r>
        <w:rPr/>
        <w:tab/>
      </w:r>
      <w:r>
        <w:rPr>
          <w:spacing w:val="-2"/>
        </w:rPr>
        <w:t>амплитуды</w:t>
      </w:r>
      <w:r>
        <w:rPr/>
        <w:tab/>
      </w:r>
      <w:r>
        <w:rPr>
          <w:spacing w:val="-2"/>
        </w:rPr>
        <w:t>плотности</w:t>
      </w:r>
      <w:r>
        <w:rPr/>
        <w:tab/>
      </w:r>
      <w:r>
        <w:rPr>
          <w:spacing w:val="-2"/>
        </w:rPr>
        <w:t>объемного</w:t>
      </w:r>
      <w:r>
        <w:rPr/>
        <w:tab/>
      </w:r>
      <w:r>
        <w:rPr>
          <w:spacing w:val="-5"/>
        </w:rPr>
        <w:t>или</w:t>
      </w:r>
    </w:p>
    <w:p>
      <w:pPr>
        <w:pStyle w:val="BodyText"/>
        <w:spacing w:before="47"/>
        <w:ind w:left="218"/>
      </w:pPr>
      <w:r>
        <w:rPr/>
        <w:t>поверхностного</w:t>
      </w:r>
      <w:r>
        <w:rPr>
          <w:spacing w:val="-15"/>
        </w:rPr>
        <w:t> </w:t>
      </w:r>
      <w:r>
        <w:rPr>
          <w:spacing w:val="-4"/>
        </w:rPr>
        <w:t>тока;</w:t>
      </w:r>
    </w:p>
    <w:p>
      <w:pPr>
        <w:pStyle w:val="BodyText"/>
        <w:spacing w:before="168"/>
        <w:ind w:left="785"/>
      </w:pPr>
      <w:r>
        <w:rPr>
          <w:i/>
        </w:rPr>
        <w:t>I</w:t>
      </w:r>
      <w:r>
        <w:rPr>
          <w:i/>
          <w:spacing w:val="-5"/>
        </w:rPr>
        <w:t> </w:t>
      </w:r>
      <w:r>
        <w:rPr/>
        <w:t>-</w:t>
      </w:r>
      <w:r>
        <w:rPr>
          <w:spacing w:val="-5"/>
        </w:rPr>
        <w:t> </w:t>
      </w:r>
      <w:r>
        <w:rPr/>
        <w:t>комплексная</w:t>
      </w:r>
      <w:r>
        <w:rPr>
          <w:spacing w:val="-4"/>
        </w:rPr>
        <w:t> </w:t>
      </w:r>
      <w:r>
        <w:rPr/>
        <w:t>амплитуда</w:t>
      </w:r>
      <w:r>
        <w:rPr>
          <w:spacing w:val="-3"/>
        </w:rPr>
        <w:t> </w:t>
      </w:r>
      <w:r>
        <w:rPr>
          <w:spacing w:val="-2"/>
        </w:rPr>
        <w:t>тока;</w:t>
      </w:r>
    </w:p>
    <w:p>
      <w:pPr>
        <w:pStyle w:val="BodyText"/>
        <w:tabs>
          <w:tab w:pos="1253" w:val="left" w:leader="none"/>
          <w:tab w:pos="1613" w:val="left" w:leader="none"/>
          <w:tab w:pos="3074" w:val="left" w:leader="none"/>
          <w:tab w:pos="3779" w:val="left" w:leader="none"/>
          <w:tab w:pos="5235" w:val="left" w:leader="none"/>
          <w:tab w:pos="6534" w:val="left" w:leader="none"/>
          <w:tab w:pos="7525" w:val="left" w:leader="none"/>
          <w:tab w:pos="8201" w:val="left" w:leader="none"/>
        </w:tabs>
        <w:spacing w:line="276" w:lineRule="auto" w:before="171"/>
        <w:ind w:left="218" w:right="776" w:firstLine="566"/>
      </w:pPr>
      <w:r>
        <w:rPr>
          <w:i/>
          <w:spacing w:val="-10"/>
        </w:rPr>
        <w:t>G</w:t>
      </w:r>
      <w:r>
        <w:rPr>
          <w:i/>
        </w:rPr>
        <w:tab/>
      </w:r>
      <w:r>
        <w:rPr>
          <w:spacing w:val="-10"/>
        </w:rPr>
        <w:t>-</w:t>
      </w:r>
      <w:r>
        <w:rPr/>
        <w:tab/>
      </w:r>
      <w:r>
        <w:rPr>
          <w:spacing w:val="-2"/>
        </w:rPr>
        <w:t>скалярная</w:t>
      </w:r>
      <w:r>
        <w:rPr/>
        <w:tab/>
      </w:r>
      <w:r>
        <w:rPr>
          <w:spacing w:val="-4"/>
        </w:rPr>
        <w:t>или</w:t>
      </w:r>
      <w:r>
        <w:rPr/>
        <w:tab/>
      </w:r>
      <w:r>
        <w:rPr>
          <w:spacing w:val="-2"/>
        </w:rPr>
        <w:t>тензорная</w:t>
      </w:r>
      <w:r>
        <w:rPr/>
        <w:tab/>
      </w:r>
      <w:r>
        <w:rPr>
          <w:spacing w:val="-2"/>
        </w:rPr>
        <w:t>функция</w:t>
      </w:r>
      <w:r>
        <w:rPr/>
        <w:tab/>
      </w:r>
      <w:r>
        <w:rPr>
          <w:spacing w:val="-2"/>
        </w:rPr>
        <w:t>Грина</w:t>
      </w:r>
      <w:r>
        <w:rPr/>
        <w:tab/>
      </w:r>
      <w:r>
        <w:rPr>
          <w:spacing w:val="-4"/>
        </w:rPr>
        <w:t>для</w:t>
      </w:r>
      <w:r>
        <w:rPr/>
        <w:tab/>
      </w:r>
      <w:r>
        <w:rPr>
          <w:spacing w:val="-2"/>
        </w:rPr>
        <w:t>свободного</w:t>
      </w:r>
      <w:r>
        <w:rPr>
          <w:spacing w:val="-2"/>
        </w:rPr>
        <w:t> пространства;</w:t>
      </w:r>
    </w:p>
    <w:p>
      <w:pPr>
        <w:pStyle w:val="BodyText"/>
        <w:spacing w:before="118"/>
        <w:ind w:left="785"/>
      </w:pPr>
      <w:r>
        <w:rPr>
          <w:i/>
        </w:rPr>
        <w:t>ε,μ</w:t>
      </w:r>
      <w:r>
        <w:rPr>
          <w:i/>
          <w:spacing w:val="-9"/>
        </w:rPr>
        <w:t> </w:t>
      </w:r>
      <w:r>
        <w:rPr/>
        <w:t>-</w:t>
      </w:r>
      <w:r>
        <w:rPr>
          <w:spacing w:val="-7"/>
        </w:rPr>
        <w:t> </w:t>
      </w:r>
      <w:r>
        <w:rPr/>
        <w:t>относительные</w:t>
      </w:r>
      <w:r>
        <w:rPr>
          <w:spacing w:val="-9"/>
        </w:rPr>
        <w:t> </w:t>
      </w:r>
      <w:r>
        <w:rPr/>
        <w:t>диэлектрическая</w:t>
      </w:r>
      <w:r>
        <w:rPr>
          <w:spacing w:val="-9"/>
        </w:rPr>
        <w:t> </w:t>
      </w:r>
      <w:r>
        <w:rPr/>
        <w:t>и</w:t>
      </w:r>
      <w:r>
        <w:rPr>
          <w:spacing w:val="-6"/>
        </w:rPr>
        <w:t> </w:t>
      </w:r>
      <w:r>
        <w:rPr/>
        <w:t>магнитная</w:t>
      </w:r>
      <w:r>
        <w:rPr>
          <w:spacing w:val="-6"/>
        </w:rPr>
        <w:t> </w:t>
      </w:r>
      <w:r>
        <w:rPr/>
        <w:t>проницаемости</w:t>
      </w:r>
      <w:r>
        <w:rPr>
          <w:spacing w:val="-5"/>
        </w:rPr>
        <w:t> </w:t>
      </w:r>
      <w:r>
        <w:rPr>
          <w:spacing w:val="-2"/>
        </w:rPr>
        <w:t>среды;</w:t>
      </w:r>
    </w:p>
    <w:p>
      <w:pPr>
        <w:spacing w:before="170"/>
        <w:ind w:left="785" w:right="0" w:firstLine="0"/>
        <w:jc w:val="left"/>
        <w:rPr>
          <w:sz w:val="28"/>
          <w:szCs w:val="28"/>
        </w:rPr>
      </w:pPr>
      <w:r>
        <w:rPr>
          <w:i/>
          <w:iCs/>
          <w:sz w:val="28"/>
          <w:szCs w:val="28"/>
        </w:rPr>
        <w:t>θ </w:t>
      </w:r>
      <w:r>
        <w:rPr>
          <w:sz w:val="28"/>
          <w:szCs w:val="28"/>
        </w:rPr>
        <w:t>или</w:t>
      </w:r>
      <w:r>
        <w:rPr>
          <w:spacing w:val="2"/>
          <w:sz w:val="28"/>
          <w:szCs w:val="28"/>
        </w:rPr>
        <w:t> </w:t>
      </w:r>
      <w:r>
        <w:rPr>
          <w:i/>
          <w:iCs/>
          <w:sz w:val="28"/>
          <w:szCs w:val="28"/>
        </w:rPr>
        <w:t>ϑ,</w:t>
      </w:r>
      <w:r>
        <w:rPr>
          <w:i/>
          <w:iCs/>
          <w:spacing w:val="1"/>
          <w:sz w:val="28"/>
          <w:szCs w:val="28"/>
        </w:rPr>
        <w:t> </w:t>
      </w:r>
      <w:r>
        <w:rPr>
          <w:i/>
          <w:iCs/>
          <w:sz w:val="28"/>
          <w:szCs w:val="28"/>
        </w:rPr>
        <w:t>r,</w:t>
      </w:r>
      <w:r>
        <w:rPr>
          <w:i/>
          <w:iCs/>
          <w:spacing w:val="1"/>
          <w:sz w:val="28"/>
          <w:szCs w:val="28"/>
        </w:rPr>
        <w:t> </w:t>
      </w:r>
      <w:r>
        <w:rPr>
          <w:i/>
          <w:iCs/>
          <w:sz w:val="28"/>
          <w:szCs w:val="28"/>
        </w:rPr>
        <w:t>υ</w:t>
      </w:r>
      <w:r>
        <w:rPr>
          <w:i/>
          <w:iCs/>
          <w:spacing w:val="2"/>
          <w:sz w:val="28"/>
          <w:szCs w:val="28"/>
        </w:rPr>
        <w:t> </w:t>
      </w:r>
      <w:r>
        <w:rPr>
          <w:sz w:val="28"/>
          <w:szCs w:val="28"/>
        </w:rPr>
        <w:t>или</w:t>
      </w:r>
      <w:r>
        <w:rPr>
          <w:spacing w:val="1"/>
          <w:sz w:val="28"/>
          <w:szCs w:val="28"/>
        </w:rPr>
        <w:t> </w:t>
      </w:r>
      <w:r>
        <w:rPr>
          <w:i/>
          <w:iCs/>
          <w:sz w:val="28"/>
          <w:szCs w:val="28"/>
        </w:rPr>
        <w:t>ϕ</w:t>
      </w:r>
      <w:r>
        <w:rPr>
          <w:i/>
          <w:iCs/>
          <w:spacing w:val="2"/>
          <w:sz w:val="28"/>
          <w:szCs w:val="28"/>
        </w:rPr>
        <w:t> </w:t>
      </w:r>
      <w:r>
        <w:rPr>
          <w:sz w:val="28"/>
          <w:szCs w:val="28"/>
        </w:rPr>
        <w:t>-</w:t>
      </w:r>
      <w:r>
        <w:rPr>
          <w:spacing w:val="1"/>
          <w:sz w:val="28"/>
          <w:szCs w:val="28"/>
        </w:rPr>
        <w:t> </w:t>
      </w:r>
      <w:r>
        <w:rPr>
          <w:sz w:val="28"/>
          <w:szCs w:val="28"/>
        </w:rPr>
        <w:t>сферические</w:t>
      </w:r>
      <w:r>
        <w:rPr>
          <w:spacing w:val="2"/>
          <w:sz w:val="28"/>
          <w:szCs w:val="28"/>
        </w:rPr>
        <w:t> </w:t>
      </w:r>
      <w:r>
        <w:rPr>
          <w:spacing w:val="-2"/>
          <w:sz w:val="28"/>
          <w:szCs w:val="28"/>
        </w:rPr>
        <w:t>координаты;</w:t>
      </w:r>
    </w:p>
    <w:p>
      <w:pPr>
        <w:spacing w:before="168"/>
        <w:ind w:left="785" w:right="0" w:firstLine="0"/>
        <w:jc w:val="left"/>
        <w:rPr>
          <w:sz w:val="28"/>
        </w:rPr>
      </w:pPr>
      <w:r>
        <w:rPr>
          <w:i/>
          <w:sz w:val="28"/>
        </w:rPr>
        <w:t>x,</w:t>
      </w:r>
      <w:r>
        <w:rPr>
          <w:i/>
          <w:spacing w:val="-2"/>
          <w:sz w:val="28"/>
        </w:rPr>
        <w:t> </w:t>
      </w:r>
      <w:r>
        <w:rPr>
          <w:i/>
          <w:sz w:val="28"/>
        </w:rPr>
        <w:t>y,</w:t>
      </w:r>
      <w:r>
        <w:rPr>
          <w:i/>
          <w:spacing w:val="-2"/>
          <w:sz w:val="28"/>
        </w:rPr>
        <w:t> </w:t>
      </w:r>
      <w:r>
        <w:rPr>
          <w:i/>
          <w:sz w:val="28"/>
        </w:rPr>
        <w:t>z</w:t>
      </w:r>
      <w:r>
        <w:rPr>
          <w:i/>
          <w:spacing w:val="-2"/>
          <w:sz w:val="28"/>
        </w:rPr>
        <w:t> </w:t>
      </w:r>
      <w:r>
        <w:rPr>
          <w:sz w:val="28"/>
        </w:rPr>
        <w:t>-</w:t>
      </w:r>
      <w:r>
        <w:rPr>
          <w:spacing w:val="-2"/>
          <w:sz w:val="28"/>
        </w:rPr>
        <w:t> </w:t>
      </w:r>
      <w:r>
        <w:rPr>
          <w:sz w:val="28"/>
        </w:rPr>
        <w:t>декартовы</w:t>
      </w:r>
      <w:r>
        <w:rPr>
          <w:spacing w:val="-3"/>
          <w:sz w:val="28"/>
        </w:rPr>
        <w:t> </w:t>
      </w:r>
      <w:r>
        <w:rPr>
          <w:spacing w:val="-2"/>
          <w:sz w:val="28"/>
        </w:rPr>
        <w:t>координаты;</w:t>
      </w:r>
    </w:p>
    <w:p>
      <w:pPr>
        <w:pStyle w:val="BodyText"/>
        <w:spacing w:line="364" w:lineRule="auto" w:before="168"/>
        <w:ind w:left="785" w:right="3344"/>
      </w:pPr>
      <w:r>
        <w:rPr>
          <w:i/>
        </w:rPr>
        <w:t>k</w:t>
      </w:r>
      <w:r>
        <w:rPr>
          <w:i/>
          <w:spacing w:val="-6"/>
        </w:rPr>
        <w:t> </w:t>
      </w:r>
      <w:r>
        <w:rPr/>
        <w:t>-</w:t>
      </w:r>
      <w:r>
        <w:rPr>
          <w:spacing w:val="-6"/>
        </w:rPr>
        <w:t> </w:t>
      </w:r>
      <w:r>
        <w:rPr/>
        <w:t>волновое</w:t>
      </w:r>
      <w:r>
        <w:rPr>
          <w:spacing w:val="-8"/>
        </w:rPr>
        <w:t> </w:t>
      </w:r>
      <w:r>
        <w:rPr/>
        <w:t>число</w:t>
      </w:r>
      <w:r>
        <w:rPr>
          <w:spacing w:val="-4"/>
        </w:rPr>
        <w:t> </w:t>
      </w:r>
      <w:r>
        <w:rPr/>
        <w:t>для</w:t>
      </w:r>
      <w:r>
        <w:rPr>
          <w:spacing w:val="-5"/>
        </w:rPr>
        <w:t> </w:t>
      </w:r>
      <w:r>
        <w:rPr/>
        <w:t>свободного</w:t>
      </w:r>
      <w:r>
        <w:rPr>
          <w:spacing w:val="-3"/>
        </w:rPr>
        <w:t> </w:t>
      </w:r>
      <w:r>
        <w:rPr/>
        <w:t>пространства; ДН - диаграмма направленности антенны;</w:t>
      </w:r>
    </w:p>
    <w:p>
      <w:pPr>
        <w:pStyle w:val="BodyText"/>
        <w:spacing w:before="2"/>
        <w:ind w:left="785"/>
      </w:pPr>
      <w:r>
        <w:rPr/>
        <w:t>КНД</w:t>
      </w:r>
      <w:r>
        <w:rPr>
          <w:spacing w:val="-4"/>
        </w:rPr>
        <w:t> </w:t>
      </w:r>
      <w:r>
        <w:rPr/>
        <w:t>или</w:t>
      </w:r>
      <w:r>
        <w:rPr>
          <w:spacing w:val="-4"/>
        </w:rPr>
        <w:t> </w:t>
      </w:r>
      <w:r>
        <w:rPr>
          <w:i/>
        </w:rPr>
        <w:t>D</w:t>
      </w:r>
      <w:r>
        <w:rPr>
          <w:i/>
          <w:spacing w:val="-5"/>
        </w:rPr>
        <w:t> </w:t>
      </w:r>
      <w:r>
        <w:rPr/>
        <w:t>-</w:t>
      </w:r>
      <w:r>
        <w:rPr>
          <w:spacing w:val="-5"/>
        </w:rPr>
        <w:t> </w:t>
      </w:r>
      <w:r>
        <w:rPr/>
        <w:t>коэффициент</w:t>
      </w:r>
      <w:r>
        <w:rPr>
          <w:spacing w:val="-8"/>
        </w:rPr>
        <w:t> </w:t>
      </w:r>
      <w:r>
        <w:rPr/>
        <w:t>направленного</w:t>
      </w:r>
      <w:r>
        <w:rPr>
          <w:spacing w:val="-3"/>
        </w:rPr>
        <w:t> </w:t>
      </w:r>
      <w:r>
        <w:rPr/>
        <w:t>действия</w:t>
      </w:r>
      <w:r>
        <w:rPr>
          <w:spacing w:val="-3"/>
        </w:rPr>
        <w:t> </w:t>
      </w:r>
      <w:r>
        <w:rPr>
          <w:spacing w:val="-2"/>
        </w:rPr>
        <w:t>антенны;</w:t>
      </w:r>
    </w:p>
    <w:p>
      <w:pPr>
        <w:pStyle w:val="BodyText"/>
        <w:spacing w:before="168"/>
        <w:ind w:left="785"/>
      </w:pPr>
      <w:r>
        <w:rPr>
          <w:i/>
        </w:rPr>
        <w:t>G</w:t>
      </w:r>
      <w:r>
        <w:rPr>
          <w:i/>
          <w:spacing w:val="-6"/>
        </w:rPr>
        <w:t> </w:t>
      </w:r>
      <w:r>
        <w:rPr/>
        <w:t>-</w:t>
      </w:r>
      <w:r>
        <w:rPr>
          <w:spacing w:val="-4"/>
        </w:rPr>
        <w:t> </w:t>
      </w:r>
      <w:r>
        <w:rPr/>
        <w:t>коэффициент</w:t>
      </w:r>
      <w:r>
        <w:rPr>
          <w:spacing w:val="-5"/>
        </w:rPr>
        <w:t> </w:t>
      </w:r>
      <w:r>
        <w:rPr/>
        <w:t>усиления</w:t>
      </w:r>
      <w:r>
        <w:rPr>
          <w:spacing w:val="-3"/>
        </w:rPr>
        <w:t> </w:t>
      </w:r>
      <w:r>
        <w:rPr>
          <w:spacing w:val="-2"/>
        </w:rPr>
        <w:t>антенны;</w:t>
      </w:r>
    </w:p>
    <w:p>
      <w:pPr>
        <w:pStyle w:val="BodyText"/>
        <w:spacing w:before="168"/>
        <w:ind w:left="785"/>
      </w:pPr>
      <w:r>
        <w:rPr>
          <w:i/>
        </w:rPr>
        <w:t>S</w:t>
      </w:r>
      <w:r>
        <w:rPr>
          <w:i/>
          <w:vertAlign w:val="subscript"/>
        </w:rPr>
        <w:t>эф</w:t>
      </w:r>
      <w:r>
        <w:rPr>
          <w:i/>
          <w:spacing w:val="-25"/>
          <w:vertAlign w:val="baseline"/>
        </w:rPr>
        <w:t> </w:t>
      </w:r>
      <w:r>
        <w:rPr>
          <w:vertAlign w:val="baseline"/>
        </w:rPr>
        <w:t>-</w:t>
      </w:r>
      <w:r>
        <w:rPr>
          <w:spacing w:val="-7"/>
          <w:vertAlign w:val="baseline"/>
        </w:rPr>
        <w:t> </w:t>
      </w:r>
      <w:r>
        <w:rPr>
          <w:vertAlign w:val="baseline"/>
        </w:rPr>
        <w:t>эффективная</w:t>
      </w:r>
      <w:r>
        <w:rPr>
          <w:spacing w:val="-5"/>
          <w:vertAlign w:val="baseline"/>
        </w:rPr>
        <w:t> </w:t>
      </w:r>
      <w:r>
        <w:rPr>
          <w:vertAlign w:val="baseline"/>
        </w:rPr>
        <w:t>площадь</w:t>
      </w:r>
      <w:r>
        <w:rPr>
          <w:spacing w:val="-4"/>
          <w:vertAlign w:val="baseline"/>
        </w:rPr>
        <w:t> </w:t>
      </w:r>
      <w:r>
        <w:rPr>
          <w:spacing w:val="-2"/>
          <w:vertAlign w:val="baseline"/>
        </w:rPr>
        <w:t>антенны;</w:t>
      </w:r>
    </w:p>
    <w:p>
      <w:pPr>
        <w:pStyle w:val="BodyText"/>
        <w:spacing w:before="168"/>
        <w:ind w:left="785"/>
      </w:pPr>
      <w:r>
        <w:rPr>
          <w:i/>
        </w:rPr>
        <w:t>ν</w:t>
      </w:r>
      <w:r>
        <w:rPr>
          <w:i/>
          <w:spacing w:val="-7"/>
        </w:rPr>
        <w:t> </w:t>
      </w:r>
      <w:r>
        <w:rPr/>
        <w:t>-</w:t>
      </w:r>
      <w:r>
        <w:rPr>
          <w:spacing w:val="-7"/>
        </w:rPr>
        <w:t> </w:t>
      </w:r>
      <w:r>
        <w:rPr/>
        <w:t>коэффициент</w:t>
      </w:r>
      <w:r>
        <w:rPr>
          <w:spacing w:val="-9"/>
        </w:rPr>
        <w:t> </w:t>
      </w:r>
      <w:r>
        <w:rPr/>
        <w:t>использования</w:t>
      </w:r>
      <w:r>
        <w:rPr>
          <w:spacing w:val="-6"/>
        </w:rPr>
        <w:t> </w:t>
      </w:r>
      <w:r>
        <w:rPr/>
        <w:t>поверхности</w:t>
      </w:r>
      <w:r>
        <w:rPr>
          <w:spacing w:val="-5"/>
        </w:rPr>
        <w:t> </w:t>
      </w:r>
      <w:r>
        <w:rPr>
          <w:spacing w:val="-2"/>
        </w:rPr>
        <w:t>антенны;</w:t>
      </w:r>
    </w:p>
    <w:p>
      <w:pPr>
        <w:pStyle w:val="BodyText"/>
        <w:spacing w:line="300" w:lineRule="exact" w:before="170"/>
        <w:ind w:left="785"/>
      </w:pPr>
      <w:r>
        <w:rPr/>
        <w:t>Z</w:t>
      </w:r>
      <w:r>
        <w:rPr>
          <w:vertAlign w:val="subscript"/>
        </w:rPr>
        <w:t>н</w:t>
      </w:r>
      <w:r>
        <w:rPr>
          <w:vertAlign w:val="baseline"/>
        </w:rPr>
        <w:t>,</w:t>
      </w:r>
      <w:r>
        <w:rPr>
          <w:spacing w:val="-7"/>
          <w:vertAlign w:val="baseline"/>
        </w:rPr>
        <w:t> </w:t>
      </w:r>
      <w:r>
        <w:rPr>
          <w:vertAlign w:val="baseline"/>
        </w:rPr>
        <w:t>Z</w:t>
      </w:r>
      <w:r>
        <w:rPr>
          <w:vertAlign w:val="subscript"/>
        </w:rPr>
        <w:t>вз</w:t>
      </w:r>
      <w:r>
        <w:rPr>
          <w:vertAlign w:val="baseline"/>
        </w:rPr>
        <w:t>,</w:t>
      </w:r>
      <w:r>
        <w:rPr>
          <w:spacing w:val="-3"/>
          <w:vertAlign w:val="baseline"/>
        </w:rPr>
        <w:t> </w:t>
      </w:r>
      <w:r>
        <w:rPr>
          <w:vertAlign w:val="baseline"/>
        </w:rPr>
        <w:t>Z</w:t>
      </w:r>
      <w:r>
        <w:rPr>
          <w:spacing w:val="-6"/>
          <w:vertAlign w:val="baseline"/>
        </w:rPr>
        <w:t> </w:t>
      </w:r>
      <w:r>
        <w:rPr>
          <w:vertAlign w:val="baseline"/>
        </w:rPr>
        <w:t>-</w:t>
      </w:r>
      <w:r>
        <w:rPr>
          <w:spacing w:val="-4"/>
          <w:vertAlign w:val="baseline"/>
        </w:rPr>
        <w:t> </w:t>
      </w:r>
      <w:r>
        <w:rPr>
          <w:vertAlign w:val="baseline"/>
        </w:rPr>
        <w:t>наведенное,</w:t>
      </w:r>
      <w:r>
        <w:rPr>
          <w:spacing w:val="-5"/>
          <w:vertAlign w:val="baseline"/>
        </w:rPr>
        <w:t> </w:t>
      </w:r>
      <w:r>
        <w:rPr>
          <w:vertAlign w:val="baseline"/>
        </w:rPr>
        <w:t>взаимное,</w:t>
      </w:r>
      <w:r>
        <w:rPr>
          <w:spacing w:val="-5"/>
          <w:vertAlign w:val="baseline"/>
        </w:rPr>
        <w:t> </w:t>
      </w:r>
      <w:r>
        <w:rPr>
          <w:vertAlign w:val="baseline"/>
        </w:rPr>
        <w:t>собственное</w:t>
      </w:r>
      <w:r>
        <w:rPr>
          <w:spacing w:val="-3"/>
          <w:vertAlign w:val="baseline"/>
        </w:rPr>
        <w:t> </w:t>
      </w:r>
      <w:r>
        <w:rPr>
          <w:spacing w:val="-2"/>
          <w:vertAlign w:val="baseline"/>
        </w:rPr>
        <w:t>сопротивление;</w:t>
      </w:r>
    </w:p>
    <w:p>
      <w:pPr>
        <w:pStyle w:val="BodyText"/>
        <w:tabs>
          <w:tab w:pos="5886" w:val="left" w:leader="none"/>
          <w:tab w:pos="6248" w:val="left" w:leader="none"/>
        </w:tabs>
        <w:spacing w:line="512" w:lineRule="exact"/>
        <w:ind w:left="785"/>
      </w:pPr>
      <w:r>
        <w:rPr/>
        <w:t>Для</w:t>
      </w:r>
      <w:r>
        <w:rPr>
          <w:spacing w:val="60"/>
          <w:w w:val="150"/>
        </w:rPr>
        <w:t> </w:t>
      </w:r>
      <w:r>
        <w:rPr/>
        <w:t>обозначения</w:t>
      </w:r>
      <w:r>
        <w:rPr>
          <w:spacing w:val="61"/>
          <w:w w:val="150"/>
        </w:rPr>
        <w:t> </w:t>
      </w:r>
      <w:r>
        <w:rPr/>
        <w:t>векторной</w:t>
      </w:r>
      <w:r>
        <w:rPr>
          <w:spacing w:val="61"/>
          <w:w w:val="150"/>
        </w:rPr>
        <w:t> </w:t>
      </w:r>
      <w:r>
        <w:rPr>
          <w:spacing w:val="-2"/>
        </w:rPr>
        <w:t>величины</w:t>
      </w:r>
      <w:r>
        <w:rPr/>
        <w:tab/>
      </w:r>
      <w:r>
        <w:rPr>
          <w:i/>
          <w:spacing w:val="-61"/>
        </w:rPr>
        <w:t>а</w:t>
      </w:r>
      <w:r>
        <w:rPr>
          <w:rFonts w:ascii="MT Extra" w:hAnsi="MT Extra"/>
          <w:spacing w:val="-61"/>
          <w:position w:val="17"/>
        </w:rPr>
        <w:t></w:t>
      </w:r>
      <w:r>
        <w:rPr>
          <w:position w:val="17"/>
        </w:rPr>
        <w:tab/>
      </w:r>
      <w:r>
        <w:rPr/>
        <w:t>в</w:t>
      </w:r>
      <w:r>
        <w:rPr>
          <w:spacing w:val="60"/>
          <w:w w:val="150"/>
        </w:rPr>
        <w:t> </w:t>
      </w:r>
      <w:r>
        <w:rPr/>
        <w:t>сложных</w:t>
      </w:r>
      <w:r>
        <w:rPr>
          <w:spacing w:val="65"/>
          <w:w w:val="150"/>
        </w:rPr>
        <w:t> </w:t>
      </w:r>
      <w:r>
        <w:rPr/>
        <w:t>формулах</w:t>
      </w:r>
      <w:r>
        <w:rPr>
          <w:spacing w:val="65"/>
          <w:w w:val="150"/>
        </w:rPr>
        <w:t> </w:t>
      </w:r>
      <w:r>
        <w:rPr>
          <w:spacing w:val="-5"/>
        </w:rPr>
        <w:t>для</w:t>
      </w:r>
    </w:p>
    <w:p>
      <w:pPr>
        <w:pStyle w:val="BodyText"/>
        <w:spacing w:before="47"/>
        <w:ind w:left="218"/>
      </w:pPr>
      <w:r>
        <w:rPr/>
        <w:t>упрощения</w:t>
      </w:r>
      <w:r>
        <w:rPr>
          <w:spacing w:val="-9"/>
        </w:rPr>
        <w:t> </w:t>
      </w:r>
      <w:r>
        <w:rPr/>
        <w:t>набора</w:t>
      </w:r>
      <w:r>
        <w:rPr>
          <w:spacing w:val="-8"/>
        </w:rPr>
        <w:t> </w:t>
      </w:r>
      <w:r>
        <w:rPr/>
        <w:t>используется</w:t>
      </w:r>
      <w:r>
        <w:rPr>
          <w:spacing w:val="-6"/>
        </w:rPr>
        <w:t> </w:t>
      </w:r>
      <w:r>
        <w:rPr/>
        <w:t>форма</w:t>
      </w:r>
      <w:r>
        <w:rPr>
          <w:spacing w:val="-4"/>
        </w:rPr>
        <w:t> </w:t>
      </w:r>
      <w:r>
        <w:rPr>
          <w:b/>
          <w:i/>
          <w:spacing w:val="-5"/>
        </w:rPr>
        <w:t>а</w:t>
      </w:r>
      <w:r>
        <w:rPr>
          <w:spacing w:val="-5"/>
        </w:rPr>
        <w:t>.</w:t>
      </w:r>
    </w:p>
    <w:p>
      <w:pPr>
        <w:spacing w:after="0"/>
        <w:sectPr>
          <w:pgSz w:w="11910" w:h="16840"/>
          <w:pgMar w:header="714" w:footer="0" w:top="1480" w:bottom="280" w:left="1200" w:right="360"/>
        </w:sectPr>
      </w:pPr>
    </w:p>
    <w:p>
      <w:pPr>
        <w:pStyle w:val="BodyText"/>
        <w:spacing w:before="3"/>
        <w:rPr>
          <w:sz w:val="10"/>
        </w:rPr>
      </w:pPr>
    </w:p>
    <w:p>
      <w:pPr>
        <w:pStyle w:val="Heading9"/>
        <w:numPr>
          <w:ilvl w:val="0"/>
          <w:numId w:val="1"/>
        </w:numPr>
        <w:tabs>
          <w:tab w:pos="4822" w:val="left" w:leader="none"/>
          <w:tab w:pos="4823" w:val="left" w:leader="none"/>
        </w:tabs>
        <w:spacing w:line="240" w:lineRule="auto" w:before="89" w:after="0"/>
        <w:ind w:left="4823" w:right="0" w:hanging="851"/>
        <w:jc w:val="left"/>
      </w:pPr>
      <w:r>
        <w:rPr>
          <w:spacing w:val="-2"/>
        </w:rPr>
        <w:t>ВВЕДЕНИЕ</w:t>
      </w:r>
    </w:p>
    <w:p>
      <w:pPr>
        <w:pStyle w:val="BodyText"/>
        <w:spacing w:before="9"/>
        <w:rPr>
          <w:b/>
          <w:sz w:val="35"/>
        </w:rPr>
      </w:pPr>
    </w:p>
    <w:p>
      <w:pPr>
        <w:pStyle w:val="BodyText"/>
        <w:spacing w:line="276" w:lineRule="auto" w:before="1"/>
        <w:ind w:left="218" w:right="776" w:firstLine="566"/>
        <w:jc w:val="both"/>
      </w:pPr>
      <w:r>
        <w:rPr/>
        <w:t>Учебное пособие предназначено для использования студентами направлений</w:t>
      </w:r>
      <w:r>
        <w:rPr>
          <w:spacing w:val="-6"/>
        </w:rPr>
        <w:t> </w:t>
      </w:r>
      <w:r>
        <w:rPr/>
        <w:t>Радиотехника</w:t>
      </w:r>
      <w:r>
        <w:rPr>
          <w:spacing w:val="-6"/>
        </w:rPr>
        <w:t> </w:t>
      </w:r>
      <w:r>
        <w:rPr/>
        <w:t>и</w:t>
      </w:r>
      <w:r>
        <w:rPr>
          <w:spacing w:val="-6"/>
        </w:rPr>
        <w:t> </w:t>
      </w:r>
      <w:r>
        <w:rPr/>
        <w:t>Инфокоммуникационные</w:t>
      </w:r>
      <w:r>
        <w:rPr>
          <w:spacing w:val="-6"/>
        </w:rPr>
        <w:t> </w:t>
      </w:r>
      <w:r>
        <w:rPr/>
        <w:t>технологии</w:t>
      </w:r>
      <w:r>
        <w:rPr>
          <w:spacing w:val="-6"/>
        </w:rPr>
        <w:t> </w:t>
      </w:r>
      <w:r>
        <w:rPr/>
        <w:t>и</w:t>
      </w:r>
      <w:r>
        <w:rPr>
          <w:spacing w:val="-6"/>
        </w:rPr>
        <w:t> </w:t>
      </w:r>
      <w:r>
        <w:rPr/>
        <w:t>системы </w:t>
      </w:r>
      <w:r>
        <w:rPr>
          <w:spacing w:val="-2"/>
        </w:rPr>
        <w:t>связи.</w:t>
      </w:r>
    </w:p>
    <w:p>
      <w:pPr>
        <w:pStyle w:val="BodyText"/>
        <w:spacing w:line="276" w:lineRule="auto"/>
        <w:ind w:left="218" w:right="770" w:firstLine="566"/>
        <w:jc w:val="both"/>
      </w:pPr>
      <w:r>
        <w:rPr/>
        <w:t>Материал, вошедший в учебное пособие охватывает сложные темы лекционного курса и предназначен для закрепления теоретических знаний, изучаемых студентами, и для выработки навыков практического применения полученных</w:t>
      </w:r>
      <w:r>
        <w:rPr>
          <w:spacing w:val="-1"/>
        </w:rPr>
        <w:t> </w:t>
      </w:r>
      <w:r>
        <w:rPr/>
        <w:t>знаний.</w:t>
      </w:r>
      <w:r>
        <w:rPr>
          <w:spacing w:val="-2"/>
        </w:rPr>
        <w:t> </w:t>
      </w:r>
      <w:r>
        <w:rPr/>
        <w:t>В</w:t>
      </w:r>
      <w:r>
        <w:rPr>
          <w:spacing w:val="-2"/>
        </w:rPr>
        <w:t> </w:t>
      </w:r>
      <w:r>
        <w:rPr/>
        <w:t>первой</w:t>
      </w:r>
      <w:r>
        <w:rPr>
          <w:spacing w:val="-3"/>
        </w:rPr>
        <w:t> </w:t>
      </w:r>
      <w:r>
        <w:rPr/>
        <w:t>части</w:t>
      </w:r>
      <w:r>
        <w:rPr>
          <w:spacing w:val="-1"/>
        </w:rPr>
        <w:t> </w:t>
      </w:r>
      <w:r>
        <w:rPr/>
        <w:t>книги</w:t>
      </w:r>
      <w:r>
        <w:rPr>
          <w:spacing w:val="-1"/>
        </w:rPr>
        <w:t> </w:t>
      </w:r>
      <w:r>
        <w:rPr/>
        <w:t>рассматривается</w:t>
      </w:r>
      <w:r>
        <w:rPr>
          <w:spacing w:val="-3"/>
        </w:rPr>
        <w:t> </w:t>
      </w:r>
      <w:r>
        <w:rPr/>
        <w:t>теория</w:t>
      </w:r>
      <w:r>
        <w:rPr>
          <w:spacing w:val="-1"/>
        </w:rPr>
        <w:t> </w:t>
      </w:r>
      <w:r>
        <w:rPr/>
        <w:t>антенн,</w:t>
      </w:r>
      <w:r>
        <w:rPr>
          <w:spacing w:val="-2"/>
        </w:rPr>
        <w:t> </w:t>
      </w:r>
      <w:r>
        <w:rPr/>
        <w:t>во второй части приводится материал по конструкциям и методам проектирования антенн. Содержание пособия соответствует рекомендованному в федеральных образовательных стандартах. Структура пособия является традиционной для технических ВУЗов.</w:t>
      </w:r>
    </w:p>
    <w:p>
      <w:pPr>
        <w:pStyle w:val="BodyText"/>
        <w:spacing w:line="276" w:lineRule="auto" w:before="202"/>
        <w:ind w:left="218" w:right="776" w:firstLine="566"/>
        <w:jc w:val="both"/>
      </w:pPr>
      <w:r>
        <w:rPr/>
        <w:t>В списке литературы приведены источники, в которых последовательно излагается теоретический материал, и сборники задач, которые могут использоваться дополнительно для самостоятельной работы студентов.</w:t>
      </w:r>
    </w:p>
    <w:p>
      <w:pPr>
        <w:pStyle w:val="BodyText"/>
        <w:spacing w:line="276" w:lineRule="auto" w:before="199"/>
        <w:ind w:left="218" w:right="775" w:firstLine="566"/>
        <w:jc w:val="both"/>
      </w:pPr>
      <w:r>
        <w:rPr/>
        <w:t>Авторы выражают благодарность за указанные пожелания рецензентам пособия д.т.н. профессору Балашову В.М. и д.т.н. профессору Дмитриенко </w:t>
      </w:r>
      <w:r>
        <w:rPr>
          <w:spacing w:val="-4"/>
        </w:rPr>
        <w:t>Г.В.</w:t>
      </w:r>
    </w:p>
    <w:p>
      <w:pPr>
        <w:spacing w:after="0" w:line="276" w:lineRule="auto"/>
        <w:jc w:val="both"/>
        <w:sectPr>
          <w:pgSz w:w="11910" w:h="16840"/>
          <w:pgMar w:header="714" w:footer="0" w:top="1480" w:bottom="280" w:left="1200" w:right="360"/>
        </w:sectPr>
      </w:pPr>
    </w:p>
    <w:p>
      <w:pPr>
        <w:pStyle w:val="BodyText"/>
        <w:spacing w:before="3"/>
        <w:rPr>
          <w:sz w:val="10"/>
        </w:rPr>
      </w:pPr>
    </w:p>
    <w:p>
      <w:pPr>
        <w:pStyle w:val="Heading9"/>
        <w:numPr>
          <w:ilvl w:val="0"/>
          <w:numId w:val="1"/>
        </w:numPr>
        <w:tabs>
          <w:tab w:pos="2451" w:val="left" w:leader="none"/>
          <w:tab w:pos="2452" w:val="left" w:leader="none"/>
        </w:tabs>
        <w:spacing w:line="240" w:lineRule="auto" w:before="89" w:after="0"/>
        <w:ind w:left="2451" w:right="0" w:hanging="851"/>
        <w:jc w:val="left"/>
      </w:pPr>
      <w:r>
        <w:rPr/>
        <w:t>ХАРАКТЕРИСТИКИ</w:t>
      </w:r>
      <w:r>
        <w:rPr>
          <w:spacing w:val="-9"/>
        </w:rPr>
        <w:t> </w:t>
      </w:r>
      <w:r>
        <w:rPr/>
        <w:t>И</w:t>
      </w:r>
      <w:r>
        <w:rPr>
          <w:spacing w:val="-8"/>
        </w:rPr>
        <w:t> </w:t>
      </w:r>
      <w:r>
        <w:rPr/>
        <w:t>ПАРАМЕТРЫ</w:t>
      </w:r>
      <w:r>
        <w:rPr>
          <w:spacing w:val="-8"/>
        </w:rPr>
        <w:t> </w:t>
      </w:r>
      <w:r>
        <w:rPr>
          <w:spacing w:val="-2"/>
        </w:rPr>
        <w:t>АНТЕНН</w:t>
      </w:r>
    </w:p>
    <w:p>
      <w:pPr>
        <w:pStyle w:val="BodyText"/>
        <w:spacing w:before="3"/>
        <w:rPr>
          <w:b/>
          <w:sz w:val="36"/>
        </w:rPr>
      </w:pPr>
    </w:p>
    <w:p>
      <w:pPr>
        <w:numPr>
          <w:ilvl w:val="1"/>
          <w:numId w:val="1"/>
        </w:numPr>
        <w:tabs>
          <w:tab w:pos="2531" w:val="left" w:leader="none"/>
        </w:tabs>
        <w:spacing w:before="0"/>
        <w:ind w:left="2530" w:right="0" w:hanging="2522"/>
        <w:jc w:val="left"/>
        <w:rPr>
          <w:b/>
          <w:sz w:val="28"/>
        </w:rPr>
      </w:pPr>
      <w:r>
        <w:rPr>
          <w:b/>
          <w:sz w:val="28"/>
        </w:rPr>
        <w:t>Электродинамические</w:t>
      </w:r>
      <w:r>
        <w:rPr>
          <w:b/>
          <w:spacing w:val="-10"/>
          <w:sz w:val="28"/>
        </w:rPr>
        <w:t> </w:t>
      </w:r>
      <w:r>
        <w:rPr>
          <w:b/>
          <w:sz w:val="28"/>
        </w:rPr>
        <w:t>основы</w:t>
      </w:r>
      <w:r>
        <w:rPr>
          <w:b/>
          <w:spacing w:val="-13"/>
          <w:sz w:val="28"/>
        </w:rPr>
        <w:t> </w:t>
      </w:r>
      <w:r>
        <w:rPr>
          <w:b/>
          <w:sz w:val="28"/>
        </w:rPr>
        <w:t>теории</w:t>
      </w:r>
      <w:r>
        <w:rPr>
          <w:b/>
          <w:spacing w:val="-8"/>
          <w:sz w:val="28"/>
        </w:rPr>
        <w:t> </w:t>
      </w:r>
      <w:r>
        <w:rPr>
          <w:b/>
          <w:spacing w:val="-2"/>
          <w:sz w:val="28"/>
        </w:rPr>
        <w:t>антенн</w:t>
      </w:r>
    </w:p>
    <w:p>
      <w:pPr>
        <w:pStyle w:val="BodyText"/>
        <w:spacing w:before="2"/>
        <w:rPr>
          <w:b/>
          <w:sz w:val="30"/>
        </w:rPr>
      </w:pPr>
    </w:p>
    <w:p>
      <w:pPr>
        <w:pStyle w:val="BodyText"/>
        <w:spacing w:line="370" w:lineRule="atLeast"/>
        <w:ind w:left="218" w:right="773" w:firstLine="566"/>
        <w:jc w:val="both"/>
      </w:pPr>
      <w:r>
        <w:rPr/>
        <w:t>Излучение электромагнитных волн, создаваемых сторонними токами в свободном пространстве, в электродинамике описывается неоднородным волновым</w:t>
      </w:r>
      <w:r>
        <w:rPr>
          <w:spacing w:val="76"/>
        </w:rPr>
        <w:t> </w:t>
      </w:r>
      <w:r>
        <w:rPr/>
        <w:t>уравнением</w:t>
      </w:r>
      <w:r>
        <w:rPr>
          <w:spacing w:val="77"/>
        </w:rPr>
        <w:t> </w:t>
      </w:r>
      <w:r>
        <w:rPr/>
        <w:t>Гельмгольца.</w:t>
      </w:r>
      <w:r>
        <w:rPr>
          <w:spacing w:val="76"/>
        </w:rPr>
        <w:t> </w:t>
      </w:r>
      <w:r>
        <w:rPr/>
        <w:t>Обычно</w:t>
      </w:r>
      <w:r>
        <w:rPr>
          <w:spacing w:val="45"/>
          <w:w w:val="150"/>
        </w:rPr>
        <w:t> </w:t>
      </w:r>
      <w:r>
        <w:rPr/>
        <w:t>уравнение</w:t>
      </w:r>
      <w:r>
        <w:rPr>
          <w:spacing w:val="77"/>
        </w:rPr>
        <w:t> </w:t>
      </w:r>
      <w:r>
        <w:rPr/>
        <w:t>записывается</w:t>
      </w:r>
      <w:r>
        <w:rPr>
          <w:spacing w:val="77"/>
        </w:rPr>
        <w:t> </w:t>
      </w:r>
      <w:r>
        <w:rPr>
          <w:spacing w:val="-5"/>
        </w:rPr>
        <w:t>для</w:t>
      </w:r>
    </w:p>
    <w:p>
      <w:pPr>
        <w:pStyle w:val="BodyText"/>
        <w:spacing w:line="396" w:lineRule="exact"/>
        <w:ind w:left="218"/>
      </w:pPr>
      <w:r>
        <w:rPr/>
        <w:pict>
          <v:shape style="position:absolute;margin-left:342.106323pt;margin-top:6.187097pt;width:6.7pt;height:17.55pt;mso-position-horizontal-relative:page;mso-position-vertical-relative:paragraph;z-index:-19024896" type="#_x0000_t202" id="docshape6" filled="false" stroked="false">
            <v:textbox inset="0,0,0,0">
              <w:txbxContent>
                <w:p>
                  <w:pPr>
                    <w:spacing w:line="349" w:lineRule="exact" w:before="0"/>
                    <w:ind w:left="0" w:right="0" w:firstLine="0"/>
                    <w:jc w:val="left"/>
                    <w:rPr>
                      <w:i/>
                      <w:sz w:val="31"/>
                    </w:rPr>
                  </w:pPr>
                  <w:r>
                    <w:rPr>
                      <w:i/>
                      <w:w w:val="70"/>
                      <w:sz w:val="31"/>
                    </w:rPr>
                    <w:t>A</w:t>
                  </w:r>
                </w:p>
              </w:txbxContent>
            </v:textbox>
            <w10:wrap type="none"/>
          </v:shape>
        </w:pict>
      </w:r>
      <w:r>
        <w:rPr/>
        <w:t>электрических</w:t>
      </w:r>
      <w:r>
        <w:rPr>
          <w:spacing w:val="-8"/>
        </w:rPr>
        <w:t> </w:t>
      </w:r>
      <w:r>
        <w:rPr/>
        <w:t>векторных</w:t>
      </w:r>
      <w:r>
        <w:rPr>
          <w:spacing w:val="-10"/>
        </w:rPr>
        <w:t> </w:t>
      </w:r>
      <w:r>
        <w:rPr/>
        <w:t>потенциалов</w:t>
      </w:r>
      <w:r>
        <w:rPr>
          <w:spacing w:val="-12"/>
        </w:rPr>
        <w:t> </w:t>
      </w:r>
      <w:r>
        <w:rPr/>
        <w:t>поля</w:t>
      </w:r>
      <w:r>
        <w:rPr>
          <w:spacing w:val="56"/>
        </w:rPr>
        <w:t> </w:t>
      </w:r>
      <w:r>
        <w:rPr>
          <w:rFonts w:ascii="MT Extra" w:hAnsi="MT Extra"/>
          <w:position w:val="26"/>
          <w:sz w:val="31"/>
        </w:rPr>
        <w:t></w:t>
      </w:r>
      <w:r>
        <w:rPr>
          <w:spacing w:val="14"/>
          <w:position w:val="26"/>
          <w:sz w:val="31"/>
        </w:rPr>
        <w:t> </w:t>
      </w:r>
      <w:r>
        <w:rPr/>
        <w:t>и</w:t>
      </w:r>
      <w:r>
        <w:rPr>
          <w:spacing w:val="-9"/>
        </w:rPr>
        <w:t> </w:t>
      </w:r>
      <w:r>
        <w:rPr/>
        <w:t>имеет</w:t>
      </w:r>
      <w:r>
        <w:rPr>
          <w:spacing w:val="-8"/>
        </w:rPr>
        <w:t> </w:t>
      </w:r>
      <w:r>
        <w:rPr>
          <w:spacing w:val="-5"/>
        </w:rPr>
        <w:t>вид</w:t>
      </w:r>
    </w:p>
    <w:p>
      <w:pPr>
        <w:tabs>
          <w:tab w:pos="5656" w:val="left" w:leader="none"/>
          <w:tab w:pos="7007" w:val="left" w:leader="none"/>
          <w:tab w:pos="9034" w:val="left" w:leader="none"/>
        </w:tabs>
        <w:spacing w:line="240" w:lineRule="exact" w:before="0"/>
        <w:ind w:left="4588" w:right="0" w:firstLine="0"/>
        <w:jc w:val="left"/>
        <w:rPr>
          <w:sz w:val="28"/>
        </w:rPr>
      </w:pPr>
      <w:r>
        <w:rPr>
          <w:rFonts w:ascii="Symbol" w:hAnsi="Symbol"/>
          <w:spacing w:val="-92"/>
          <w:sz w:val="32"/>
        </w:rPr>
        <w:t></w:t>
      </w:r>
      <w:r>
        <w:rPr>
          <w:rFonts w:ascii="MT Extra" w:hAnsi="MT Extra"/>
          <w:spacing w:val="-92"/>
          <w:position w:val="27"/>
          <w:sz w:val="32"/>
        </w:rPr>
        <w:t></w:t>
      </w:r>
      <w:r>
        <w:rPr>
          <w:spacing w:val="-20"/>
          <w:position w:val="27"/>
          <w:sz w:val="32"/>
        </w:rPr>
        <w:t> </w:t>
      </w:r>
      <w:r>
        <w:rPr>
          <w:position w:val="14"/>
          <w:sz w:val="24"/>
        </w:rPr>
        <w:t>2</w:t>
      </w:r>
      <w:r>
        <w:rPr>
          <w:spacing w:val="19"/>
          <w:position w:val="14"/>
          <w:sz w:val="24"/>
        </w:rPr>
        <w:t> </w:t>
      </w:r>
      <w:r>
        <w:rPr>
          <w:rFonts w:ascii="MT Extra" w:hAnsi="MT Extra"/>
          <w:position w:val="27"/>
          <w:sz w:val="32"/>
        </w:rPr>
        <w:t></w:t>
      </w:r>
      <w:r>
        <w:rPr>
          <w:spacing w:val="-1"/>
          <w:position w:val="27"/>
          <w:sz w:val="32"/>
        </w:rPr>
        <w:t> </w:t>
      </w:r>
      <w:r>
        <w:rPr>
          <w:rFonts w:ascii="Symbol" w:hAnsi="Symbol"/>
          <w:spacing w:val="-10"/>
          <w:sz w:val="32"/>
        </w:rPr>
        <w:t></w:t>
      </w:r>
      <w:r>
        <w:rPr>
          <w:sz w:val="32"/>
        </w:rPr>
        <w:tab/>
      </w:r>
      <w:r>
        <w:rPr>
          <w:sz w:val="32"/>
          <w:vertAlign w:val="superscript"/>
        </w:rPr>
        <w:t>2</w:t>
      </w:r>
      <w:r>
        <w:rPr>
          <w:sz w:val="32"/>
          <w:vertAlign w:val="baseline"/>
        </w:rPr>
        <w:t> </w:t>
      </w:r>
      <w:r>
        <w:rPr>
          <w:rFonts w:ascii="MT Extra" w:hAnsi="MT Extra"/>
          <w:position w:val="27"/>
          <w:sz w:val="32"/>
          <w:vertAlign w:val="baseline"/>
        </w:rPr>
        <w:t></w:t>
      </w:r>
      <w:r>
        <w:rPr>
          <w:spacing w:val="16"/>
          <w:position w:val="27"/>
          <w:sz w:val="32"/>
          <w:vertAlign w:val="baseline"/>
        </w:rPr>
        <w:t> </w:t>
      </w:r>
      <w:r>
        <w:rPr>
          <w:rFonts w:ascii="Symbol" w:hAnsi="Symbol"/>
          <w:sz w:val="32"/>
          <w:vertAlign w:val="baseline"/>
        </w:rPr>
        <w:t></w:t>
      </w:r>
      <w:r>
        <w:rPr>
          <w:sz w:val="32"/>
          <w:vertAlign w:val="baseline"/>
        </w:rPr>
        <w:t> </w:t>
      </w:r>
      <w:r>
        <w:rPr>
          <w:rFonts w:ascii="Symbol" w:hAnsi="Symbol"/>
          <w:spacing w:val="-56"/>
          <w:sz w:val="32"/>
          <w:vertAlign w:val="baseline"/>
        </w:rPr>
        <w:t></w:t>
      </w:r>
      <w:r>
        <w:rPr>
          <w:i/>
          <w:spacing w:val="-56"/>
          <w:sz w:val="32"/>
          <w:vertAlign w:val="baseline"/>
        </w:rPr>
        <w:t>J</w:t>
      </w:r>
      <w:r>
        <w:rPr>
          <w:rFonts w:ascii="MT Extra" w:hAnsi="MT Extra"/>
          <w:spacing w:val="-56"/>
          <w:position w:val="27"/>
          <w:sz w:val="32"/>
          <w:vertAlign w:val="baseline"/>
        </w:rPr>
        <w:t></w:t>
      </w:r>
      <w:r>
        <w:rPr>
          <w:rFonts w:ascii="MT Extra" w:hAnsi="MT Extra"/>
          <w:spacing w:val="-56"/>
          <w:position w:val="15"/>
          <w:sz w:val="32"/>
          <w:vertAlign w:val="baseline"/>
        </w:rPr>
        <w:t></w:t>
      </w:r>
      <w:r>
        <w:rPr>
          <w:position w:val="15"/>
          <w:sz w:val="32"/>
          <w:vertAlign w:val="baseline"/>
        </w:rPr>
        <w:tab/>
      </w:r>
      <w:r>
        <w:rPr>
          <w:spacing w:val="-10"/>
          <w:sz w:val="28"/>
          <w:vertAlign w:val="baseline"/>
        </w:rPr>
        <w:t>,</w:t>
      </w:r>
      <w:r>
        <w:rPr>
          <w:sz w:val="28"/>
          <w:vertAlign w:val="baseline"/>
        </w:rPr>
        <w:tab/>
      </w:r>
      <w:r>
        <w:rPr>
          <w:spacing w:val="-4"/>
          <w:sz w:val="28"/>
          <w:vertAlign w:val="baseline"/>
        </w:rPr>
        <w:t>(2.1)</w:t>
      </w:r>
    </w:p>
    <w:p>
      <w:pPr>
        <w:tabs>
          <w:tab w:pos="5479" w:val="left" w:leader="none"/>
          <w:tab w:pos="6688" w:val="left" w:leader="none"/>
        </w:tabs>
        <w:spacing w:line="417" w:lineRule="exact" w:before="0"/>
        <w:ind w:left="4986" w:right="0" w:firstLine="0"/>
        <w:jc w:val="left"/>
        <w:rPr>
          <w:i/>
          <w:sz w:val="24"/>
        </w:rPr>
      </w:pPr>
      <w:r>
        <w:rPr>
          <w:i/>
          <w:spacing w:val="-10"/>
          <w:w w:val="105"/>
          <w:sz w:val="32"/>
        </w:rPr>
        <w:t>A</w:t>
      </w:r>
      <w:r>
        <w:rPr>
          <w:i/>
          <w:sz w:val="32"/>
        </w:rPr>
        <w:tab/>
      </w:r>
      <w:r>
        <w:rPr>
          <w:i/>
          <w:w w:val="105"/>
          <w:sz w:val="32"/>
        </w:rPr>
        <w:t>k</w:t>
      </w:r>
      <w:r>
        <w:rPr>
          <w:i/>
          <w:spacing w:val="62"/>
          <w:w w:val="150"/>
          <w:sz w:val="32"/>
        </w:rPr>
        <w:t> </w:t>
      </w:r>
      <w:r>
        <w:rPr>
          <w:i/>
          <w:spacing w:val="-10"/>
          <w:w w:val="105"/>
          <w:sz w:val="32"/>
        </w:rPr>
        <w:t>A</w:t>
      </w:r>
      <w:r>
        <w:rPr>
          <w:i/>
          <w:sz w:val="32"/>
        </w:rPr>
        <w:tab/>
      </w:r>
      <w:r>
        <w:rPr>
          <w:i/>
          <w:spacing w:val="-5"/>
          <w:w w:val="105"/>
          <w:position w:val="-7"/>
          <w:sz w:val="24"/>
        </w:rPr>
        <w:t>ст</w:t>
      </w:r>
    </w:p>
    <w:p>
      <w:pPr>
        <w:spacing w:after="0" w:line="417" w:lineRule="exact"/>
        <w:jc w:val="left"/>
        <w:rPr>
          <w:sz w:val="24"/>
        </w:rPr>
        <w:sectPr>
          <w:pgSz w:w="11910" w:h="16840"/>
          <w:pgMar w:header="714" w:footer="0" w:top="1480" w:bottom="280" w:left="1200" w:right="360"/>
        </w:sectPr>
      </w:pPr>
    </w:p>
    <w:p>
      <w:pPr>
        <w:pStyle w:val="BodyText"/>
        <w:spacing w:before="1"/>
        <w:rPr>
          <w:i/>
          <w:sz w:val="24"/>
        </w:rPr>
      </w:pPr>
    </w:p>
    <w:p>
      <w:pPr>
        <w:pStyle w:val="BodyText"/>
        <w:spacing w:line="312" w:lineRule="auto"/>
        <w:ind w:left="218" w:firstLine="566"/>
      </w:pPr>
      <w:r>
        <w:rPr/>
        <w:t>где</w:t>
      </w:r>
      <w:r>
        <w:rPr>
          <w:spacing w:val="40"/>
        </w:rPr>
        <w:t> </w:t>
      </w:r>
      <w:r>
        <w:rPr>
          <w:i/>
          <w:sz w:val="32"/>
        </w:rPr>
        <w:t>k</w:t>
      </w:r>
      <w:r>
        <w:rPr>
          <w:i/>
          <w:spacing w:val="80"/>
          <w:sz w:val="32"/>
        </w:rPr>
        <w:t> </w:t>
      </w:r>
      <w:r>
        <w:rPr/>
        <w:t>-</w:t>
      </w:r>
      <w:r>
        <w:rPr>
          <w:spacing w:val="40"/>
        </w:rPr>
        <w:t> </w:t>
      </w:r>
      <w:r>
        <w:rPr/>
        <w:t>волновое</w:t>
      </w:r>
      <w:r>
        <w:rPr>
          <w:spacing w:val="40"/>
        </w:rPr>
        <w:t> </w:t>
      </w:r>
      <w:r>
        <w:rPr/>
        <w:t>число</w:t>
      </w:r>
      <w:r>
        <w:rPr>
          <w:spacing w:val="40"/>
        </w:rPr>
        <w:t> </w:t>
      </w:r>
      <w:r>
        <w:rPr/>
        <w:t>для</w:t>
      </w:r>
      <w:r>
        <w:rPr>
          <w:spacing w:val="40"/>
        </w:rPr>
        <w:t> </w:t>
      </w:r>
      <w:r>
        <w:rPr/>
        <w:t>свободного</w:t>
      </w:r>
      <w:r>
        <w:rPr>
          <w:spacing w:val="40"/>
        </w:rPr>
        <w:t> </w:t>
      </w:r>
      <w:r>
        <w:rPr/>
        <w:t>пространства, плотность сторонних электрических токов проводимости.</w:t>
      </w:r>
    </w:p>
    <w:p>
      <w:pPr>
        <w:spacing w:line="708" w:lineRule="exact" w:before="0"/>
        <w:ind w:left="144" w:right="0" w:firstLine="0"/>
        <w:jc w:val="left"/>
        <w:rPr>
          <w:sz w:val="28"/>
        </w:rPr>
      </w:pPr>
      <w:r>
        <w:rPr/>
        <w:br w:type="column"/>
      </w:r>
      <w:r>
        <w:rPr>
          <w:i/>
          <w:spacing w:val="-38"/>
          <w:sz w:val="32"/>
        </w:rPr>
        <w:t>J</w:t>
      </w:r>
      <w:r>
        <w:rPr>
          <w:rFonts w:ascii="MT Extra" w:hAnsi="MT Extra"/>
          <w:spacing w:val="-38"/>
          <w:position w:val="27"/>
          <w:sz w:val="32"/>
        </w:rPr>
        <w:t></w:t>
      </w:r>
      <w:r>
        <w:rPr>
          <w:rFonts w:ascii="MT Extra" w:hAnsi="MT Extra"/>
          <w:spacing w:val="-38"/>
          <w:position w:val="15"/>
          <w:sz w:val="32"/>
        </w:rPr>
        <w:t></w:t>
      </w:r>
      <w:r>
        <w:rPr>
          <w:i/>
          <w:spacing w:val="-38"/>
          <w:position w:val="-7"/>
          <w:sz w:val="24"/>
        </w:rPr>
        <w:t>ст</w:t>
      </w:r>
      <w:r>
        <w:rPr>
          <w:i/>
          <w:spacing w:val="67"/>
          <w:w w:val="150"/>
          <w:position w:val="-7"/>
          <w:sz w:val="24"/>
        </w:rPr>
        <w:t> </w:t>
      </w:r>
      <w:r>
        <w:rPr>
          <w:spacing w:val="-38"/>
          <w:sz w:val="28"/>
        </w:rPr>
        <w:t>-объемная</w:t>
      </w:r>
    </w:p>
    <w:p>
      <w:pPr>
        <w:spacing w:after="0" w:line="708" w:lineRule="exact"/>
        <w:jc w:val="left"/>
        <w:rPr>
          <w:sz w:val="28"/>
        </w:rPr>
        <w:sectPr>
          <w:type w:val="continuous"/>
          <w:pgSz w:w="11910" w:h="16840"/>
          <w:pgMar w:header="714" w:footer="0" w:top="1480" w:bottom="280" w:left="1200" w:right="360"/>
          <w:cols w:num="2" w:equalWidth="0">
            <w:col w:w="7674" w:space="40"/>
            <w:col w:w="2636"/>
          </w:cols>
        </w:sectPr>
      </w:pPr>
    </w:p>
    <w:p>
      <w:pPr>
        <w:pStyle w:val="BodyText"/>
        <w:tabs>
          <w:tab w:pos="2070" w:val="left" w:leader="none"/>
          <w:tab w:pos="3987" w:val="left" w:leader="none"/>
          <w:tab w:pos="5446" w:val="left" w:leader="none"/>
          <w:tab w:pos="7730" w:val="left" w:leader="none"/>
          <w:tab w:pos="9421" w:val="left" w:leader="none"/>
        </w:tabs>
        <w:spacing w:line="276" w:lineRule="auto" w:before="72"/>
        <w:ind w:left="218" w:right="772" w:firstLine="566"/>
      </w:pPr>
      <w:r>
        <w:rPr/>
        <w:pict>
          <v:shape style="position:absolute;margin-left:348.26947pt;margin-top:41.492058pt;width:6.8pt;height:20.8pt;mso-position-horizontal-relative:page;mso-position-vertical-relative:paragraph;z-index:-19024384" type="#_x0000_t202" id="docshape7" filled="false" stroked="false">
            <v:textbox inset="0,0,0,0">
              <w:txbxContent>
                <w:p>
                  <w:pPr>
                    <w:spacing w:line="324" w:lineRule="exact" w:before="0"/>
                    <w:ind w:left="0" w:right="0" w:firstLine="0"/>
                    <w:jc w:val="left"/>
                    <w:rPr>
                      <w:rFonts w:ascii="MT Extra" w:hAnsi="MT Extra"/>
                      <w:sz w:val="32"/>
                    </w:rPr>
                  </w:pPr>
                  <w:r>
                    <w:rPr>
                      <w:rFonts w:ascii="MT Extra" w:hAnsi="MT Extra"/>
                      <w:w w:val="103"/>
                      <w:sz w:val="32"/>
                    </w:rPr>
                    <w:t></w:t>
                  </w:r>
                </w:p>
              </w:txbxContent>
            </v:textbox>
            <w10:wrap type="none"/>
          </v:shape>
        </w:pict>
      </w:r>
      <w:r>
        <w:rPr>
          <w:spacing w:val="-2"/>
        </w:rPr>
        <w:t>Вектора</w:t>
      </w:r>
      <w:r>
        <w:rPr/>
        <w:tab/>
      </w:r>
      <w:r>
        <w:rPr>
          <w:spacing w:val="-2"/>
        </w:rPr>
        <w:t>комплексных</w:t>
      </w:r>
      <w:r>
        <w:rPr/>
        <w:tab/>
      </w:r>
      <w:r>
        <w:rPr>
          <w:spacing w:val="-2"/>
        </w:rPr>
        <w:t>амплитуд</w:t>
      </w:r>
      <w:r>
        <w:rPr/>
        <w:tab/>
      </w:r>
      <w:r>
        <w:rPr>
          <w:spacing w:val="-2"/>
        </w:rPr>
        <w:t>напряженностей</w:t>
      </w:r>
      <w:r>
        <w:rPr/>
        <w:tab/>
      </w:r>
      <w:r>
        <w:rPr>
          <w:spacing w:val="-2"/>
        </w:rPr>
        <w:t>магнитного</w:t>
      </w:r>
      <w:r>
        <w:rPr/>
        <w:tab/>
      </w:r>
      <w:r>
        <w:rPr>
          <w:spacing w:val="-10"/>
        </w:rPr>
        <w:t>и </w:t>
      </w:r>
      <w:r>
        <w:rPr/>
        <w:t>электрического полей связаны со значением потенциала выражениями</w:t>
      </w:r>
    </w:p>
    <w:p>
      <w:pPr>
        <w:spacing w:after="0" w:line="276" w:lineRule="auto"/>
        <w:sectPr>
          <w:type w:val="continuous"/>
          <w:pgSz w:w="11910" w:h="16840"/>
          <w:pgMar w:header="714" w:footer="0" w:top="1480" w:bottom="280" w:left="1200" w:right="360"/>
        </w:sectPr>
      </w:pPr>
    </w:p>
    <w:p>
      <w:pPr>
        <w:spacing w:before="232"/>
        <w:ind w:left="1906" w:right="0" w:firstLine="0"/>
        <w:jc w:val="left"/>
        <w:rPr>
          <w:sz w:val="28"/>
        </w:rPr>
      </w:pPr>
      <w:r>
        <w:rPr/>
        <w:pict>
          <v:group style="position:absolute;margin-left:159.840515pt;margin-top:6.384139pt;width:61.55pt;height:16pt;mso-position-horizontal-relative:page;mso-position-vertical-relative:paragraph;z-index:-19025920" id="docshapegroup8" coordorigin="3197,128" coordsize="1231,320">
            <v:shape style="position:absolute;left:4251;top:127;width:177;height:211" type="#_x0000_t75" id="docshape9" stroked="false">
              <v:imagedata r:id="rId6" o:title=""/>
            </v:shape>
            <v:shape style="position:absolute;left:3196;top:127;width:1231;height:216" type="#_x0000_t75" id="docshape10" stroked="false">
              <v:imagedata r:id="rId7" o:title=""/>
            </v:shape>
            <v:shape style="position:absolute;left:3209;top:127;width:1219;height:320" type="#_x0000_t75" id="docshape11" stroked="false">
              <v:imagedata r:id="rId8" o:title=""/>
            </v:shape>
            <w10:wrap type="none"/>
          </v:group>
        </w:pict>
      </w:r>
      <w:r>
        <w:rPr>
          <w:i/>
          <w:w w:val="105"/>
          <w:sz w:val="31"/>
        </w:rPr>
        <w:t>H</w:t>
      </w:r>
      <w:r>
        <w:rPr>
          <w:w w:val="105"/>
          <w:sz w:val="31"/>
          <w:vertAlign w:val="subscript"/>
        </w:rPr>
        <w:t>0</w:t>
      </w:r>
      <w:r>
        <w:rPr>
          <w:spacing w:val="40"/>
          <w:w w:val="105"/>
          <w:sz w:val="31"/>
          <w:vertAlign w:val="baseline"/>
        </w:rPr>
        <w:t> </w:t>
      </w:r>
      <w:r>
        <w:rPr>
          <w:rFonts w:ascii="Symbol" w:hAnsi="Symbol"/>
          <w:w w:val="105"/>
          <w:sz w:val="31"/>
          <w:vertAlign w:val="baseline"/>
        </w:rPr>
        <w:t></w:t>
      </w:r>
      <w:r>
        <w:rPr>
          <w:spacing w:val="4"/>
          <w:w w:val="105"/>
          <w:sz w:val="31"/>
          <w:vertAlign w:val="baseline"/>
        </w:rPr>
        <w:t> </w:t>
      </w:r>
      <w:r>
        <w:rPr>
          <w:i/>
          <w:spacing w:val="-4"/>
          <w:w w:val="105"/>
          <w:sz w:val="31"/>
          <w:vertAlign w:val="baseline"/>
        </w:rPr>
        <w:t>rotA</w:t>
      </w:r>
      <w:r>
        <w:rPr>
          <w:spacing w:val="-4"/>
          <w:w w:val="105"/>
          <w:sz w:val="28"/>
          <w:vertAlign w:val="baseline"/>
        </w:rPr>
        <w:t>,</w:t>
      </w:r>
    </w:p>
    <w:p>
      <w:pPr>
        <w:spacing w:line="192" w:lineRule="auto" w:before="0"/>
        <w:ind w:left="127" w:right="0" w:firstLine="0"/>
        <w:jc w:val="left"/>
        <w:rPr>
          <w:sz w:val="24"/>
        </w:rPr>
      </w:pPr>
      <w:r>
        <w:rPr/>
        <w:br w:type="column"/>
      </w:r>
      <w:r>
        <w:rPr>
          <w:i/>
          <w:spacing w:val="-69"/>
          <w:position w:val="-26"/>
          <w:sz w:val="32"/>
        </w:rPr>
        <w:t>E</w:t>
      </w:r>
      <w:r>
        <w:rPr>
          <w:rFonts w:ascii="MT Extra" w:hAnsi="MT Extra"/>
          <w:spacing w:val="-69"/>
          <w:sz w:val="32"/>
        </w:rPr>
        <w:t></w:t>
      </w:r>
      <w:r>
        <w:rPr>
          <w:rFonts w:ascii="MT Extra" w:hAnsi="MT Extra"/>
          <w:spacing w:val="-69"/>
          <w:position w:val="-11"/>
          <w:sz w:val="32"/>
        </w:rPr>
        <w:t></w:t>
      </w:r>
      <w:r>
        <w:rPr>
          <w:spacing w:val="-69"/>
          <w:position w:val="-34"/>
          <w:sz w:val="24"/>
        </w:rPr>
        <w:t>0</w:t>
      </w:r>
    </w:p>
    <w:p>
      <w:pPr>
        <w:spacing w:before="201"/>
        <w:ind w:left="58" w:right="0" w:firstLine="0"/>
        <w:jc w:val="left"/>
        <w:rPr>
          <w:i/>
          <w:sz w:val="32"/>
        </w:rPr>
      </w:pPr>
      <w:r>
        <w:rPr/>
        <w:br w:type="column"/>
      </w:r>
      <w:r>
        <w:rPr>
          <w:rFonts w:ascii="Symbol" w:hAnsi="Symbol"/>
          <w:spacing w:val="-2"/>
          <w:sz w:val="32"/>
        </w:rPr>
        <w:t></w:t>
      </w:r>
      <w:r>
        <w:rPr>
          <w:spacing w:val="-13"/>
          <w:sz w:val="32"/>
        </w:rPr>
        <w:t> </w:t>
      </w:r>
      <w:r>
        <w:rPr>
          <w:rFonts w:ascii="Symbol" w:hAnsi="Symbol"/>
          <w:spacing w:val="-2"/>
          <w:sz w:val="32"/>
        </w:rPr>
        <w:t></w:t>
      </w:r>
      <w:r>
        <w:rPr>
          <w:spacing w:val="-18"/>
          <w:sz w:val="32"/>
        </w:rPr>
        <w:t> </w:t>
      </w:r>
      <w:r>
        <w:rPr>
          <w:i/>
          <w:spacing w:val="-2"/>
          <w:sz w:val="32"/>
        </w:rPr>
        <w:t>j</w:t>
      </w:r>
      <w:r>
        <w:rPr>
          <w:rFonts w:ascii="Symbol" w:hAnsi="Symbol"/>
          <w:i/>
          <w:spacing w:val="-2"/>
          <w:sz w:val="34"/>
        </w:rPr>
        <w:t></w:t>
      </w:r>
      <w:r>
        <w:rPr>
          <w:spacing w:val="-2"/>
          <w:sz w:val="34"/>
          <w:vertAlign w:val="subscript"/>
        </w:rPr>
        <w:t>0</w:t>
      </w:r>
      <w:r>
        <w:rPr>
          <w:spacing w:val="-27"/>
          <w:sz w:val="34"/>
          <w:vertAlign w:val="baseline"/>
        </w:rPr>
        <w:t> </w:t>
      </w:r>
      <w:r>
        <w:rPr>
          <w:i/>
          <w:spacing w:val="-5"/>
          <w:sz w:val="32"/>
          <w:vertAlign w:val="baseline"/>
        </w:rPr>
        <w:t>rot</w:t>
      </w:r>
    </w:p>
    <w:p>
      <w:pPr>
        <w:spacing w:before="221"/>
        <w:ind w:left="81" w:right="0" w:firstLine="0"/>
        <w:jc w:val="left"/>
        <w:rPr>
          <w:i/>
          <w:sz w:val="32"/>
        </w:rPr>
      </w:pPr>
      <w:r>
        <w:rPr/>
        <w:br w:type="column"/>
      </w:r>
      <w:r>
        <w:rPr>
          <w:i/>
          <w:sz w:val="32"/>
        </w:rPr>
        <w:t>A</w:t>
      </w:r>
      <w:r>
        <w:rPr>
          <w:i/>
          <w:spacing w:val="-31"/>
          <w:sz w:val="32"/>
        </w:rPr>
        <w:t> </w:t>
      </w:r>
      <w:r>
        <w:rPr>
          <w:rFonts w:ascii="Symbol" w:hAnsi="Symbol"/>
          <w:sz w:val="32"/>
        </w:rPr>
        <w:t></w:t>
      </w:r>
      <w:r>
        <w:rPr>
          <w:spacing w:val="-16"/>
          <w:sz w:val="32"/>
        </w:rPr>
        <w:t> </w:t>
      </w:r>
      <w:r>
        <w:rPr>
          <w:spacing w:val="-2"/>
          <w:sz w:val="32"/>
        </w:rPr>
        <w:t>(</w:t>
      </w:r>
      <w:r>
        <w:rPr>
          <w:i/>
          <w:spacing w:val="-2"/>
          <w:sz w:val="32"/>
        </w:rPr>
        <w:t>grad</w:t>
      </w:r>
    </w:p>
    <w:p>
      <w:pPr>
        <w:spacing w:line="293" w:lineRule="exact" w:before="0"/>
        <w:ind w:left="578" w:right="0" w:firstLine="0"/>
        <w:jc w:val="left"/>
        <w:rPr>
          <w:rFonts w:ascii="MT Extra" w:hAnsi="MT Extra"/>
          <w:sz w:val="32"/>
        </w:rPr>
      </w:pPr>
      <w:r>
        <w:rPr/>
        <w:br w:type="column"/>
      </w:r>
      <w:r>
        <w:rPr>
          <w:rFonts w:ascii="MT Extra" w:hAnsi="MT Extra"/>
          <w:spacing w:val="-10"/>
          <w:w w:val="105"/>
          <w:sz w:val="32"/>
        </w:rPr>
        <w:t></w:t>
      </w:r>
    </w:p>
    <w:p>
      <w:pPr>
        <w:spacing w:line="319" w:lineRule="exact" w:before="0"/>
        <w:ind w:left="81" w:right="0" w:firstLine="0"/>
        <w:jc w:val="left"/>
        <w:rPr>
          <w:sz w:val="32"/>
        </w:rPr>
      </w:pPr>
      <w:r>
        <w:rPr>
          <w:i/>
          <w:sz w:val="32"/>
        </w:rPr>
        <w:t>div</w:t>
      </w:r>
      <w:r>
        <w:rPr>
          <w:i/>
          <w:spacing w:val="-18"/>
          <w:sz w:val="32"/>
        </w:rPr>
        <w:t> </w:t>
      </w:r>
      <w:r>
        <w:rPr>
          <w:i/>
          <w:spacing w:val="-5"/>
          <w:w w:val="105"/>
          <w:sz w:val="32"/>
        </w:rPr>
        <w:t>A</w:t>
      </w:r>
      <w:r>
        <w:rPr>
          <w:spacing w:val="-5"/>
          <w:w w:val="105"/>
          <w:sz w:val="32"/>
        </w:rPr>
        <w:t>)/</w:t>
      </w:r>
    </w:p>
    <w:p>
      <w:pPr>
        <w:spacing w:before="201"/>
        <w:ind w:left="65" w:right="0" w:firstLine="0"/>
        <w:jc w:val="left"/>
        <w:rPr>
          <w:sz w:val="34"/>
        </w:rPr>
      </w:pPr>
      <w:r>
        <w:rPr/>
        <w:br w:type="column"/>
      </w:r>
      <w:r>
        <w:rPr>
          <w:i/>
          <w:spacing w:val="-2"/>
          <w:sz w:val="32"/>
        </w:rPr>
        <w:t>j</w:t>
      </w:r>
      <w:r>
        <w:rPr>
          <w:rFonts w:ascii="Symbol" w:hAnsi="Symbol"/>
          <w:i/>
          <w:spacing w:val="-2"/>
          <w:sz w:val="34"/>
        </w:rPr>
        <w:t></w:t>
      </w:r>
      <w:r>
        <w:rPr>
          <w:spacing w:val="-2"/>
          <w:sz w:val="34"/>
          <w:vertAlign w:val="subscript"/>
        </w:rPr>
        <w:t>0</w:t>
      </w:r>
    </w:p>
    <w:p>
      <w:pPr>
        <w:spacing w:line="240" w:lineRule="auto" w:before="5"/>
        <w:rPr>
          <w:sz w:val="24"/>
        </w:rPr>
      </w:pPr>
      <w:r>
        <w:rPr/>
        <w:br w:type="column"/>
      </w:r>
      <w:r>
        <w:rPr>
          <w:sz w:val="24"/>
        </w:rPr>
      </w:r>
    </w:p>
    <w:p>
      <w:pPr>
        <w:pStyle w:val="BodyText"/>
        <w:spacing w:before="1"/>
        <w:ind w:left="-9"/>
      </w:pPr>
      <w:r>
        <w:rPr/>
        <w:t>,</w:t>
      </w:r>
      <w:r>
        <w:rPr>
          <w:spacing w:val="67"/>
        </w:rPr>
        <w:t> </w:t>
      </w:r>
      <w:r>
        <w:rPr>
          <w:spacing w:val="-2"/>
        </w:rPr>
        <w:t>(2.2)</w:t>
      </w:r>
    </w:p>
    <w:p>
      <w:pPr>
        <w:spacing w:after="0"/>
        <w:sectPr>
          <w:type w:val="continuous"/>
          <w:pgSz w:w="11910" w:h="16840"/>
          <w:pgMar w:header="714" w:footer="0" w:top="1480" w:bottom="280" w:left="1200" w:right="360"/>
          <w:cols w:num="7" w:equalWidth="0">
            <w:col w:w="3297" w:space="40"/>
            <w:col w:w="442" w:space="39"/>
            <w:col w:w="1786" w:space="40"/>
            <w:col w:w="1302" w:space="39"/>
            <w:col w:w="968" w:space="39"/>
            <w:col w:w="804" w:space="40"/>
            <w:col w:w="1514"/>
          </w:cols>
        </w:sectPr>
      </w:pPr>
    </w:p>
    <w:p>
      <w:pPr>
        <w:pStyle w:val="BodyText"/>
        <w:tabs>
          <w:tab w:pos="1399" w:val="left" w:leader="none"/>
          <w:tab w:pos="2021" w:val="left" w:leader="none"/>
          <w:tab w:pos="2753" w:val="left" w:leader="none"/>
          <w:tab w:pos="3077" w:val="left" w:leader="none"/>
          <w:tab w:pos="5111" w:val="left" w:leader="none"/>
          <w:tab w:pos="5492" w:val="left" w:leader="none"/>
          <w:tab w:pos="7186" w:val="left" w:leader="none"/>
          <w:tab w:pos="9419" w:val="left" w:leader="none"/>
        </w:tabs>
        <w:spacing w:line="276" w:lineRule="auto" w:before="177"/>
        <w:ind w:left="218" w:right="774" w:firstLine="566"/>
      </w:pPr>
      <w:r>
        <w:rPr>
          <w:spacing w:val="-4"/>
        </w:rPr>
        <w:t>где</w:t>
      </w:r>
      <w:r>
        <w:rPr/>
        <w:tab/>
      </w:r>
      <w:r>
        <w:rPr>
          <w:i/>
          <w:spacing w:val="-4"/>
        </w:rPr>
        <w:t>μ,ε,</w:t>
      </w:r>
      <w:r>
        <w:rPr>
          <w:i/>
        </w:rPr>
        <w:tab/>
      </w:r>
      <w:r>
        <w:rPr>
          <w:i/>
          <w:spacing w:val="-4"/>
        </w:rPr>
        <w:t>μ</w:t>
      </w:r>
      <w:r>
        <w:rPr>
          <w:i/>
          <w:spacing w:val="-4"/>
          <w:vertAlign w:val="subscript"/>
        </w:rPr>
        <w:t>0</w:t>
      </w:r>
      <w:r>
        <w:rPr>
          <w:i/>
          <w:spacing w:val="-4"/>
          <w:vertAlign w:val="baseline"/>
        </w:rPr>
        <w:t>,ε</w:t>
      </w:r>
      <w:r>
        <w:rPr>
          <w:i/>
          <w:spacing w:val="-4"/>
          <w:vertAlign w:val="subscript"/>
        </w:rPr>
        <w:t>0</w:t>
      </w:r>
      <w:r>
        <w:rPr>
          <w:i/>
          <w:vertAlign w:val="baseline"/>
        </w:rPr>
        <w:tab/>
      </w:r>
      <w:r>
        <w:rPr>
          <w:spacing w:val="-10"/>
          <w:vertAlign w:val="baseline"/>
        </w:rPr>
        <w:t>-</w:t>
      </w:r>
      <w:r>
        <w:rPr>
          <w:vertAlign w:val="baseline"/>
        </w:rPr>
        <w:tab/>
      </w:r>
      <w:r>
        <w:rPr>
          <w:spacing w:val="-2"/>
          <w:vertAlign w:val="baseline"/>
        </w:rPr>
        <w:t>относительные</w:t>
      </w:r>
      <w:r>
        <w:rPr>
          <w:vertAlign w:val="baseline"/>
        </w:rPr>
        <w:tab/>
      </w:r>
      <w:r>
        <w:rPr>
          <w:spacing w:val="-10"/>
          <w:vertAlign w:val="baseline"/>
        </w:rPr>
        <w:t>и</w:t>
      </w:r>
      <w:r>
        <w:rPr>
          <w:vertAlign w:val="baseline"/>
        </w:rPr>
        <w:tab/>
      </w:r>
      <w:r>
        <w:rPr>
          <w:spacing w:val="-2"/>
          <w:vertAlign w:val="baseline"/>
        </w:rPr>
        <w:t>абсолютные</w:t>
      </w:r>
      <w:r>
        <w:rPr>
          <w:vertAlign w:val="baseline"/>
        </w:rPr>
        <w:tab/>
      </w:r>
      <w:r>
        <w:rPr>
          <w:spacing w:val="-2"/>
          <w:vertAlign w:val="baseline"/>
        </w:rPr>
        <w:t>диэлектрическая</w:t>
      </w:r>
      <w:r>
        <w:rPr>
          <w:vertAlign w:val="baseline"/>
        </w:rPr>
        <w:tab/>
      </w:r>
      <w:r>
        <w:rPr>
          <w:spacing w:val="-10"/>
          <w:vertAlign w:val="baseline"/>
        </w:rPr>
        <w:t>и </w:t>
      </w:r>
      <w:r>
        <w:rPr>
          <w:vertAlign w:val="baseline"/>
        </w:rPr>
        <w:t>магнитная проницаемости свободного пространства.</w:t>
      </w:r>
    </w:p>
    <w:p>
      <w:pPr>
        <w:pStyle w:val="BodyText"/>
        <w:spacing w:line="370" w:lineRule="atLeast" w:before="54"/>
        <w:ind w:left="218" w:right="774" w:firstLine="566"/>
      </w:pPr>
      <w:r>
        <w:rPr/>
        <w:pict>
          <v:shape style="position:absolute;margin-left:295.540314pt;margin-top:34.351799pt;width:5.65pt;height:32.4pt;mso-position-horizontal-relative:page;mso-position-vertical-relative:paragraph;z-index:-19023872" type="#_x0000_t202" id="docshape12" filled="false" stroked="false">
            <v:textbox inset="0,0,0,0">
              <w:txbxContent>
                <w:p>
                  <w:pPr>
                    <w:spacing w:line="647" w:lineRule="exact" w:before="0"/>
                    <w:ind w:left="0" w:right="0" w:firstLine="0"/>
                    <w:jc w:val="left"/>
                    <w:rPr>
                      <w:rFonts w:ascii="Symbol" w:hAnsi="Symbol"/>
                      <w:sz w:val="53"/>
                    </w:rPr>
                  </w:pPr>
                  <w:r>
                    <w:rPr>
                      <w:rFonts w:ascii="Symbol" w:hAnsi="Symbol"/>
                      <w:w w:val="63"/>
                      <w:sz w:val="53"/>
                    </w:rPr>
                    <w:t></w:t>
                  </w:r>
                </w:p>
              </w:txbxContent>
            </v:textbox>
            <w10:wrap type="none"/>
          </v:shape>
        </w:pict>
      </w:r>
      <w:r>
        <w:rPr/>
        <w:pict>
          <v:shape style="position:absolute;margin-left:287.617706pt;margin-top:33.737488pt;width:22.95pt;height:21.95pt;mso-position-horizontal-relative:page;mso-position-vertical-relative:paragraph;z-index:-19023360" type="#_x0000_t202" id="docshape13" filled="false" stroked="false">
            <v:textbox inset="0,0,0,0">
              <w:txbxContent>
                <w:p>
                  <w:pPr>
                    <w:spacing w:line="342" w:lineRule="exact" w:before="0"/>
                    <w:ind w:left="0" w:right="0" w:firstLine="0"/>
                    <w:jc w:val="left"/>
                    <w:rPr>
                      <w:rFonts w:ascii="MT Extra" w:hAnsi="MT Extra"/>
                      <w:sz w:val="33"/>
                    </w:rPr>
                  </w:pPr>
                  <w:r>
                    <w:rPr>
                      <w:rFonts w:ascii="MT Extra" w:hAnsi="MT Extra"/>
                      <w:w w:val="105"/>
                      <w:position w:val="1"/>
                      <w:sz w:val="33"/>
                    </w:rPr>
                    <w:t></w:t>
                  </w:r>
                  <w:r>
                    <w:rPr>
                      <w:spacing w:val="50"/>
                      <w:w w:val="150"/>
                      <w:position w:val="1"/>
                      <w:sz w:val="33"/>
                    </w:rPr>
                    <w:t> </w:t>
                  </w:r>
                  <w:r>
                    <w:rPr>
                      <w:rFonts w:ascii="MT Extra" w:hAnsi="MT Extra"/>
                      <w:spacing w:val="-10"/>
                      <w:w w:val="105"/>
                      <w:sz w:val="33"/>
                    </w:rPr>
                    <w:t></w:t>
                  </w:r>
                </w:p>
              </w:txbxContent>
            </v:textbox>
            <w10:wrap type="none"/>
          </v:shape>
        </w:pict>
      </w:r>
      <w:r>
        <w:rPr/>
        <w:t>Для решения волнового уравнения обычно используется метод функции Грина, для свободного пространства решение имеет вид</w:t>
      </w:r>
    </w:p>
    <w:p>
      <w:pPr>
        <w:tabs>
          <w:tab w:pos="9034" w:val="left" w:leader="none"/>
        </w:tabs>
        <w:spacing w:line="192" w:lineRule="auto" w:before="0"/>
        <w:ind w:left="4509" w:right="0" w:firstLine="0"/>
        <w:jc w:val="left"/>
        <w:rPr>
          <w:sz w:val="28"/>
        </w:rPr>
      </w:pPr>
      <w:r>
        <w:rPr>
          <w:i/>
          <w:spacing w:val="-4"/>
          <w:sz w:val="33"/>
        </w:rPr>
        <w:t>A</w:t>
      </w:r>
      <w:r>
        <w:rPr>
          <w:i/>
          <w:spacing w:val="-17"/>
          <w:sz w:val="33"/>
        </w:rPr>
        <w:t> </w:t>
      </w:r>
      <w:r>
        <w:rPr>
          <w:i/>
          <w:spacing w:val="-4"/>
          <w:sz w:val="33"/>
        </w:rPr>
        <w:t>R</w:t>
      </w:r>
      <w:r>
        <w:rPr>
          <w:spacing w:val="-4"/>
          <w:position w:val="-7"/>
          <w:sz w:val="25"/>
        </w:rPr>
        <w:t>0</w:t>
      </w:r>
      <w:r>
        <w:rPr>
          <w:spacing w:val="-16"/>
          <w:position w:val="-7"/>
          <w:sz w:val="25"/>
        </w:rPr>
        <w:t> </w:t>
      </w:r>
      <w:r>
        <w:rPr>
          <w:rFonts w:ascii="Symbol" w:hAnsi="Symbol"/>
          <w:spacing w:val="-4"/>
          <w:sz w:val="53"/>
        </w:rPr>
        <w:t></w:t>
      </w:r>
      <w:r>
        <w:rPr>
          <w:rFonts w:ascii="Symbol" w:hAnsi="Symbol"/>
          <w:spacing w:val="-4"/>
          <w:sz w:val="33"/>
        </w:rPr>
        <w:t></w:t>
      </w:r>
      <w:r>
        <w:rPr>
          <w:spacing w:val="45"/>
          <w:sz w:val="33"/>
        </w:rPr>
        <w:t> </w:t>
      </w:r>
      <w:r>
        <w:rPr>
          <w:rFonts w:ascii="Symbol" w:hAnsi="Symbol"/>
          <w:spacing w:val="-4"/>
          <w:position w:val="-8"/>
          <w:sz w:val="41"/>
        </w:rPr>
        <w:t></w:t>
      </w:r>
      <w:r>
        <w:rPr>
          <w:spacing w:val="-56"/>
          <w:position w:val="-8"/>
          <w:sz w:val="41"/>
        </w:rPr>
        <w:t> </w:t>
      </w:r>
      <w:r>
        <w:rPr>
          <w:i/>
          <w:spacing w:val="-4"/>
          <w:sz w:val="33"/>
        </w:rPr>
        <w:t>GJ</w:t>
      </w:r>
      <w:r>
        <w:rPr>
          <w:rFonts w:ascii="MT Extra" w:hAnsi="MT Extra"/>
          <w:spacing w:val="-4"/>
          <w:position w:val="28"/>
          <w:sz w:val="33"/>
        </w:rPr>
        <w:t></w:t>
      </w:r>
      <w:r>
        <w:rPr>
          <w:i/>
          <w:spacing w:val="-4"/>
          <w:sz w:val="33"/>
        </w:rPr>
        <w:t>dV</w:t>
      </w:r>
      <w:r>
        <w:rPr>
          <w:i/>
          <w:spacing w:val="-17"/>
          <w:sz w:val="33"/>
        </w:rPr>
        <w:t> </w:t>
      </w:r>
      <w:r>
        <w:rPr>
          <w:spacing w:val="-10"/>
          <w:position w:val="-1"/>
          <w:sz w:val="28"/>
        </w:rPr>
        <w:t>,</w:t>
      </w:r>
      <w:r>
        <w:rPr>
          <w:position w:val="-1"/>
          <w:sz w:val="28"/>
        </w:rPr>
        <w:tab/>
      </w:r>
      <w:r>
        <w:rPr>
          <w:spacing w:val="-4"/>
          <w:position w:val="-1"/>
          <w:sz w:val="28"/>
        </w:rPr>
        <w:t>(2.3)</w:t>
      </w:r>
    </w:p>
    <w:p>
      <w:pPr>
        <w:spacing w:line="226" w:lineRule="exact" w:before="0"/>
        <w:ind w:left="1552" w:right="449" w:firstLine="0"/>
        <w:jc w:val="center"/>
        <w:rPr>
          <w:i/>
          <w:sz w:val="21"/>
        </w:rPr>
      </w:pPr>
      <w:r>
        <w:rPr>
          <w:i/>
          <w:spacing w:val="-5"/>
          <w:sz w:val="25"/>
        </w:rPr>
        <w:t>V</w:t>
      </w:r>
      <w:r>
        <w:rPr>
          <w:i/>
          <w:spacing w:val="-5"/>
          <w:position w:val="-5"/>
          <w:sz w:val="21"/>
        </w:rPr>
        <w:t>J</w:t>
      </w:r>
    </w:p>
    <w:p>
      <w:pPr>
        <w:spacing w:after="0" w:line="226" w:lineRule="exact"/>
        <w:jc w:val="center"/>
        <w:rPr>
          <w:sz w:val="21"/>
        </w:rPr>
        <w:sectPr>
          <w:type w:val="continuous"/>
          <w:pgSz w:w="11910" w:h="16840"/>
          <w:pgMar w:header="714" w:footer="0" w:top="1480" w:bottom="280" w:left="1200" w:right="360"/>
        </w:sectPr>
      </w:pPr>
    </w:p>
    <w:p>
      <w:pPr>
        <w:pStyle w:val="BodyText"/>
        <w:spacing w:before="144"/>
        <w:jc w:val="right"/>
      </w:pPr>
      <w:r>
        <w:rPr>
          <w:spacing w:val="-5"/>
        </w:rPr>
        <w:t>где</w:t>
      </w:r>
    </w:p>
    <w:p>
      <w:pPr>
        <w:spacing w:line="96" w:lineRule="auto" w:before="0"/>
        <w:ind w:left="80" w:right="0" w:firstLine="0"/>
        <w:jc w:val="left"/>
        <w:rPr>
          <w:sz w:val="24"/>
        </w:rPr>
      </w:pPr>
      <w:r>
        <w:rPr/>
        <w:br w:type="column"/>
      </w:r>
      <w:r>
        <w:rPr>
          <w:i/>
          <w:spacing w:val="-46"/>
          <w:w w:val="95"/>
          <w:position w:val="-26"/>
          <w:sz w:val="32"/>
        </w:rPr>
        <w:t>R</w:t>
      </w:r>
      <w:r>
        <w:rPr>
          <w:rFonts w:ascii="MT Extra" w:hAnsi="MT Extra"/>
          <w:spacing w:val="-46"/>
          <w:w w:val="95"/>
          <w:sz w:val="32"/>
        </w:rPr>
        <w:t></w:t>
      </w:r>
      <w:r>
        <w:rPr>
          <w:spacing w:val="-46"/>
          <w:w w:val="95"/>
          <w:position w:val="-34"/>
          <w:sz w:val="24"/>
        </w:rPr>
        <w:t>0</w:t>
      </w:r>
    </w:p>
    <w:p>
      <w:pPr>
        <w:pStyle w:val="BodyText"/>
        <w:spacing w:before="145"/>
        <w:ind w:left="66"/>
        <w:rPr>
          <w:i/>
          <w:sz w:val="20"/>
        </w:rPr>
      </w:pPr>
      <w:r>
        <w:rPr/>
        <w:br w:type="column"/>
      </w:r>
      <w:r>
        <w:rPr/>
        <w:t>- радиус</w:t>
      </w:r>
      <w:r>
        <w:rPr>
          <w:spacing w:val="3"/>
        </w:rPr>
        <w:t> </w:t>
      </w:r>
      <w:r>
        <w:rPr/>
        <w:t>вектор</w:t>
      </w:r>
      <w:r>
        <w:rPr>
          <w:spacing w:val="3"/>
        </w:rPr>
        <w:t> </w:t>
      </w:r>
      <w:r>
        <w:rPr/>
        <w:t>точки</w:t>
      </w:r>
      <w:r>
        <w:rPr>
          <w:spacing w:val="4"/>
        </w:rPr>
        <w:t> </w:t>
      </w:r>
      <w:r>
        <w:rPr/>
        <w:t>наблюдения</w:t>
      </w:r>
      <w:r>
        <w:rPr>
          <w:spacing w:val="1"/>
        </w:rPr>
        <w:t> </w:t>
      </w:r>
      <w:r>
        <w:rPr/>
        <w:t>в</w:t>
      </w:r>
      <w:r>
        <w:rPr>
          <w:spacing w:val="3"/>
        </w:rPr>
        <w:t> </w:t>
      </w:r>
      <w:r>
        <w:rPr/>
        <w:t>свободном</w:t>
      </w:r>
      <w:r>
        <w:rPr>
          <w:spacing w:val="3"/>
        </w:rPr>
        <w:t> </w:t>
      </w:r>
      <w:r>
        <w:rPr/>
        <w:t>пространстве,</w:t>
      </w:r>
      <w:r>
        <w:rPr>
          <w:spacing w:val="13"/>
        </w:rPr>
        <w:t> </w:t>
      </w:r>
      <w:r>
        <w:rPr>
          <w:i/>
          <w:spacing w:val="-5"/>
          <w:sz w:val="23"/>
        </w:rPr>
        <w:t>V</w:t>
      </w:r>
      <w:r>
        <w:rPr>
          <w:i/>
          <w:spacing w:val="-5"/>
          <w:position w:val="-7"/>
          <w:sz w:val="20"/>
        </w:rPr>
        <w:t>J</w:t>
      </w:r>
    </w:p>
    <w:p>
      <w:pPr>
        <w:spacing w:after="0"/>
        <w:rPr>
          <w:sz w:val="20"/>
        </w:rPr>
        <w:sectPr>
          <w:type w:val="continuous"/>
          <w:pgSz w:w="11910" w:h="16840"/>
          <w:pgMar w:header="714" w:footer="0" w:top="1480" w:bottom="280" w:left="1200" w:right="360"/>
          <w:cols w:num="3" w:equalWidth="0">
            <w:col w:w="1169" w:space="40"/>
            <w:col w:w="381" w:space="39"/>
            <w:col w:w="8721"/>
          </w:cols>
        </w:sectPr>
      </w:pPr>
    </w:p>
    <w:p>
      <w:pPr>
        <w:pStyle w:val="BodyText"/>
        <w:spacing w:line="273" w:lineRule="auto" w:before="29"/>
        <w:ind w:left="218" w:right="768"/>
        <w:jc w:val="both"/>
      </w:pPr>
      <w:r>
        <w:rPr/>
        <w:t>- объем пространства, заполненный излучающими токами,</w:t>
      </w:r>
      <w:r>
        <w:rPr>
          <w:spacing w:val="40"/>
        </w:rPr>
        <w:t> </w:t>
      </w:r>
      <w:r>
        <w:rPr>
          <w:i/>
          <w:sz w:val="31"/>
        </w:rPr>
        <w:t>G</w:t>
      </w:r>
      <w:r>
        <w:rPr>
          <w:i/>
          <w:spacing w:val="-20"/>
          <w:sz w:val="31"/>
        </w:rPr>
        <w:t> </w:t>
      </w:r>
      <w:r>
        <w:rPr/>
        <w:t>- функция Грина</w:t>
      </w:r>
      <w:r>
        <w:rPr>
          <w:spacing w:val="-2"/>
        </w:rPr>
        <w:t> </w:t>
      </w:r>
      <w:r>
        <w:rPr/>
        <w:t>исходного</w:t>
      </w:r>
      <w:r>
        <w:rPr>
          <w:spacing w:val="-1"/>
        </w:rPr>
        <w:t> </w:t>
      </w:r>
      <w:r>
        <w:rPr/>
        <w:t>уравнения</w:t>
      </w:r>
      <w:r>
        <w:rPr>
          <w:spacing w:val="-4"/>
        </w:rPr>
        <w:t> </w:t>
      </w:r>
      <w:r>
        <w:rPr/>
        <w:t>Гельмгольца.</w:t>
      </w:r>
      <w:r>
        <w:rPr>
          <w:spacing w:val="80"/>
        </w:rPr>
        <w:t>  </w:t>
      </w:r>
      <w:r>
        <w:rPr/>
        <w:t>Так как направления векторов тока и потенциала могут не совпадать, функция Грина может являться тензором. В простейшем случае для однонаправленного тока для свободного пространства скалярная функция Грина имеет вид</w:t>
      </w:r>
    </w:p>
    <w:p>
      <w:pPr>
        <w:spacing w:after="0" w:line="273" w:lineRule="auto"/>
        <w:jc w:val="both"/>
        <w:sectPr>
          <w:type w:val="continuous"/>
          <w:pgSz w:w="11910" w:h="16840"/>
          <w:pgMar w:header="714" w:footer="0" w:top="1480" w:bottom="280" w:left="1200" w:right="360"/>
        </w:sectPr>
      </w:pPr>
    </w:p>
    <w:p>
      <w:pPr>
        <w:spacing w:before="269"/>
        <w:ind w:left="0" w:right="0" w:firstLine="0"/>
        <w:jc w:val="right"/>
        <w:rPr>
          <w:rFonts w:ascii="Symbol" w:hAnsi="Symbol"/>
          <w:i/>
          <w:sz w:val="34"/>
        </w:rPr>
      </w:pPr>
      <w:r>
        <w:rPr/>
        <w:pict>
          <v:shape style="position:absolute;margin-left:335.203705pt;margin-top:5.164304pt;width:8.15pt;height:17.850pt;mso-position-horizontal-relative:page;mso-position-vertical-relative:paragraph;z-index:-19022848" type="#_x0000_t202" id="docshape14" filled="false" stroked="false">
            <v:textbox inset="0,0,0,0">
              <w:txbxContent>
                <w:p>
                  <w:pPr>
                    <w:spacing w:line="356" w:lineRule="exact" w:before="0"/>
                    <w:ind w:left="0" w:right="0" w:firstLine="0"/>
                    <w:jc w:val="left"/>
                    <w:rPr>
                      <w:sz w:val="32"/>
                    </w:rPr>
                  </w:pPr>
                  <w:r>
                    <w:rPr>
                      <w:w w:val="101"/>
                      <w:sz w:val="32"/>
                    </w:rPr>
                    <w:t>1</w:t>
                  </w:r>
                </w:p>
              </w:txbxContent>
            </v:textbox>
            <w10:wrap type="none"/>
          </v:shape>
        </w:pict>
      </w:r>
      <w:r>
        <w:rPr>
          <w:i/>
          <w:sz w:val="32"/>
        </w:rPr>
        <w:t>G</w:t>
      </w:r>
      <w:r>
        <w:rPr>
          <w:i/>
          <w:spacing w:val="1"/>
          <w:sz w:val="32"/>
        </w:rPr>
        <w:t> </w:t>
      </w:r>
      <w:r>
        <w:rPr>
          <w:rFonts w:ascii="Symbol" w:hAnsi="Symbol"/>
          <w:sz w:val="32"/>
        </w:rPr>
        <w:t></w:t>
      </w:r>
      <w:r>
        <w:rPr>
          <w:spacing w:val="15"/>
          <w:sz w:val="32"/>
        </w:rPr>
        <w:t> </w:t>
      </w:r>
      <w:r>
        <w:rPr>
          <w:spacing w:val="-5"/>
          <w:position w:val="-24"/>
          <w:sz w:val="32"/>
        </w:rPr>
        <w:t>4</w:t>
      </w:r>
      <w:r>
        <w:rPr>
          <w:rFonts w:ascii="Symbol" w:hAnsi="Symbol"/>
          <w:i/>
          <w:spacing w:val="-5"/>
          <w:position w:val="-24"/>
          <w:sz w:val="34"/>
        </w:rPr>
        <w:t></w:t>
      </w:r>
    </w:p>
    <w:p>
      <w:pPr>
        <w:spacing w:line="146" w:lineRule="auto" w:before="67"/>
        <w:ind w:left="76" w:right="153" w:firstLine="0"/>
        <w:jc w:val="center"/>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spacing w:line="227" w:lineRule="exact" w:before="0"/>
        <w:ind w:left="788" w:right="0" w:firstLine="0"/>
        <w:jc w:val="center"/>
        <w:rPr>
          <w:sz w:val="32"/>
        </w:rPr>
      </w:pPr>
      <w:r>
        <w:rPr/>
        <w:pict>
          <v:shape style="position:absolute;margin-left:329.465454pt;margin-top:6.869172pt;width:56.6pt;height:.1pt;mso-position-horizontal-relative:page;mso-position-vertical-relative:paragraph;z-index:-19025408" id="docshape15" coordorigin="6589,137" coordsize="1132,0" path="m6589,137l6979,137m7039,137l7721,137e" filled="false" stroked="true" strokeweight=".493052pt" strokecolor="#000000">
            <v:path arrowok="t"/>
            <v:stroke dashstyle="solid"/>
            <w10:wrap type="none"/>
          </v:shape>
        </w:pict>
      </w:r>
      <w:r>
        <w:rPr>
          <w:w w:val="101"/>
          <w:sz w:val="32"/>
        </w:rPr>
        <w:t>.</w:t>
      </w:r>
    </w:p>
    <w:p>
      <w:pPr>
        <w:pStyle w:val="Heading2"/>
        <w:spacing w:line="309" w:lineRule="exact"/>
        <w:ind w:right="50"/>
        <w:jc w:val="center"/>
        <w:rPr>
          <w:i/>
        </w:rPr>
      </w:pPr>
      <w:r>
        <w:rPr>
          <w:i/>
          <w:w w:val="101"/>
        </w:rPr>
        <w:t>r</w:t>
      </w:r>
    </w:p>
    <w:p>
      <w:pPr>
        <w:spacing w:line="240" w:lineRule="auto" w:before="10"/>
        <w:rPr>
          <w:i/>
          <w:sz w:val="28"/>
        </w:rPr>
      </w:pPr>
      <w:r>
        <w:rPr/>
        <w:br w:type="column"/>
      </w:r>
      <w:r>
        <w:rPr>
          <w:i/>
          <w:sz w:val="28"/>
        </w:rPr>
      </w:r>
    </w:p>
    <w:p>
      <w:pPr>
        <w:pStyle w:val="BodyText"/>
        <w:ind w:left="2359"/>
      </w:pPr>
      <w:r>
        <w:rPr>
          <w:spacing w:val="-2"/>
        </w:rPr>
        <w:t>(2.4)</w:t>
      </w:r>
    </w:p>
    <w:p>
      <w:pPr>
        <w:spacing w:after="0"/>
        <w:sectPr>
          <w:type w:val="continuous"/>
          <w:pgSz w:w="11910" w:h="16840"/>
          <w:pgMar w:header="714" w:footer="0" w:top="1480" w:bottom="280" w:left="1200" w:right="360"/>
          <w:cols w:num="3" w:equalWidth="0">
            <w:col w:w="5727" w:space="40"/>
            <w:col w:w="870" w:space="39"/>
            <w:col w:w="3674"/>
          </w:cols>
        </w:sectPr>
      </w:pPr>
    </w:p>
    <w:p>
      <w:pPr>
        <w:pStyle w:val="BodyText"/>
        <w:spacing w:line="276" w:lineRule="auto" w:before="22"/>
        <w:ind w:left="218" w:firstLine="566"/>
      </w:pPr>
      <w:r>
        <w:rPr/>
        <w:t>Здесь</w:t>
      </w:r>
      <w:r>
        <w:rPr>
          <w:spacing w:val="37"/>
        </w:rPr>
        <w:t> </w:t>
      </w:r>
      <w:r>
        <w:rPr>
          <w:i/>
        </w:rPr>
        <w:t>r</w:t>
      </w:r>
      <w:r>
        <w:rPr>
          <w:i/>
          <w:spacing w:val="38"/>
        </w:rPr>
        <w:t> </w:t>
      </w:r>
      <w:r>
        <w:rPr/>
        <w:t>-</w:t>
      </w:r>
      <w:r>
        <w:rPr>
          <w:spacing w:val="37"/>
        </w:rPr>
        <w:t> </w:t>
      </w:r>
      <w:r>
        <w:rPr/>
        <w:t>расстояние</w:t>
      </w:r>
      <w:r>
        <w:rPr>
          <w:spacing w:val="37"/>
        </w:rPr>
        <w:t> </w:t>
      </w:r>
      <w:r>
        <w:rPr/>
        <w:t>между</w:t>
      </w:r>
      <w:r>
        <w:rPr>
          <w:spacing w:val="33"/>
        </w:rPr>
        <w:t> </w:t>
      </w:r>
      <w:r>
        <w:rPr/>
        <w:t>точкой</w:t>
      </w:r>
      <w:r>
        <w:rPr>
          <w:spacing w:val="37"/>
        </w:rPr>
        <w:t> </w:t>
      </w:r>
      <w:r>
        <w:rPr/>
        <w:t>наблюдения</w:t>
      </w:r>
      <w:r>
        <w:rPr>
          <w:spacing w:val="37"/>
        </w:rPr>
        <w:t> </w:t>
      </w:r>
      <w:r>
        <w:rPr/>
        <w:t>и</w:t>
      </w:r>
      <w:r>
        <w:rPr>
          <w:spacing w:val="37"/>
        </w:rPr>
        <w:t> </w:t>
      </w:r>
      <w:r>
        <w:rPr/>
        <w:t>точкой</w:t>
      </w:r>
      <w:r>
        <w:rPr>
          <w:spacing w:val="35"/>
        </w:rPr>
        <w:t> </w:t>
      </w:r>
      <w:r>
        <w:rPr/>
        <w:t>источника,</w:t>
      </w:r>
      <w:r>
        <w:rPr>
          <w:spacing w:val="37"/>
        </w:rPr>
        <w:t> </w:t>
      </w:r>
      <w:r>
        <w:rPr/>
        <w:t>в которой задан ток.</w:t>
      </w:r>
    </w:p>
    <w:p>
      <w:pPr>
        <w:pStyle w:val="BodyText"/>
        <w:tabs>
          <w:tab w:pos="1389" w:val="left" w:leader="none"/>
          <w:tab w:pos="3884" w:val="left" w:leader="none"/>
          <w:tab w:pos="6370" w:val="left" w:leader="none"/>
          <w:tab w:pos="8226" w:val="left" w:leader="none"/>
        </w:tabs>
        <w:spacing w:line="276" w:lineRule="auto" w:before="1"/>
        <w:ind w:left="218" w:right="775" w:firstLine="566"/>
      </w:pPr>
      <w:r>
        <w:rPr>
          <w:spacing w:val="-10"/>
        </w:rPr>
        <w:t>В</w:t>
      </w:r>
      <w:r>
        <w:rPr/>
        <w:tab/>
      </w:r>
      <w:r>
        <w:rPr>
          <w:spacing w:val="-2"/>
        </w:rPr>
        <w:t>электродинамике</w:t>
      </w:r>
      <w:r>
        <w:rPr/>
        <w:tab/>
      </w:r>
      <w:r>
        <w:rPr>
          <w:spacing w:val="-2"/>
        </w:rPr>
        <w:t>рассматриваются</w:t>
      </w:r>
      <w:r>
        <w:rPr/>
        <w:tab/>
      </w:r>
      <w:r>
        <w:rPr>
          <w:spacing w:val="-2"/>
        </w:rPr>
        <w:t>простейшие</w:t>
      </w:r>
      <w:r>
        <w:rPr/>
        <w:tab/>
      </w:r>
      <w:r>
        <w:rPr>
          <w:spacing w:val="-2"/>
        </w:rPr>
        <w:t>излучатели </w:t>
      </w:r>
      <w:r>
        <w:rPr/>
        <w:t>электромагнитных волн.</w:t>
      </w:r>
    </w:p>
    <w:p>
      <w:pPr>
        <w:spacing w:after="0" w:line="276"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5" w:firstLine="566"/>
        <w:jc w:val="both"/>
      </w:pPr>
      <w:r>
        <w:rPr/>
        <w:t>Под элементарным электрическим излучателем понимают дифференциально малый объем, вдоль которого протекает сторонний электрический ток.</w:t>
      </w:r>
    </w:p>
    <w:p>
      <w:pPr>
        <w:pStyle w:val="BodyText"/>
        <w:spacing w:line="276" w:lineRule="auto" w:before="1"/>
        <w:ind w:left="218" w:right="772" w:firstLine="566"/>
        <w:jc w:val="both"/>
      </w:pPr>
      <w:r>
        <w:rPr/>
        <w:t>Поскольку объем дифференциально малый, отдельные точки в пределах его неразличимы и комплексная амплитуда тока одинакова во всем объеме. Для удобства считаем, что излучатель имеет цилиндрическую форму и ток направлен вдоль оси. Разместим излучатель в начале декартовых координат, так чтобы направление тока совпадало с осью </w:t>
      </w:r>
      <w:r>
        <w:rPr>
          <w:i/>
        </w:rPr>
        <w:t>z</w:t>
      </w:r>
      <w:r>
        <w:rPr/>
        <w:t>, и введем вторую сферическую систему координат, в которой первую полярную ось совместим с осью </w:t>
      </w:r>
      <w:r>
        <w:rPr>
          <w:i/>
        </w:rPr>
        <w:t>z</w:t>
      </w:r>
      <w:r>
        <w:rPr/>
        <w:t>, а вторую полярную ось – с осью </w:t>
      </w:r>
      <w:r>
        <w:rPr>
          <w:i/>
        </w:rPr>
        <w:t>x </w:t>
      </w:r>
      <w:r>
        <w:rPr/>
        <w:t>декартовых координат. Это показано на рис. 2.1.</w:t>
      </w:r>
    </w:p>
    <w:p>
      <w:pPr>
        <w:pStyle w:val="BodyText"/>
        <w:spacing w:line="276" w:lineRule="auto" w:after="4"/>
        <w:ind w:left="218" w:right="774" w:firstLine="566"/>
      </w:pPr>
      <w:r>
        <w:rPr/>
        <w:t>Две системы координат используются потому, что интеграл в (2.3) удобнее</w:t>
      </w:r>
      <w:r>
        <w:rPr>
          <w:spacing w:val="-4"/>
        </w:rPr>
        <w:t> </w:t>
      </w:r>
      <w:r>
        <w:rPr/>
        <w:t>вычислять</w:t>
      </w:r>
      <w:r>
        <w:rPr>
          <w:spacing w:val="-9"/>
        </w:rPr>
        <w:t> </w:t>
      </w:r>
      <w:r>
        <w:rPr/>
        <w:t>в</w:t>
      </w:r>
      <w:r>
        <w:rPr>
          <w:spacing w:val="-6"/>
        </w:rPr>
        <w:t> </w:t>
      </w:r>
      <w:r>
        <w:rPr/>
        <w:t>декартовых</w:t>
      </w:r>
      <w:r>
        <w:rPr>
          <w:spacing w:val="-3"/>
        </w:rPr>
        <w:t> </w:t>
      </w:r>
      <w:r>
        <w:rPr/>
        <w:t>координатах,</w:t>
      </w:r>
      <w:r>
        <w:rPr>
          <w:spacing w:val="-5"/>
        </w:rPr>
        <w:t> </w:t>
      </w:r>
      <w:r>
        <w:rPr/>
        <w:t>а</w:t>
      </w:r>
      <w:r>
        <w:rPr>
          <w:spacing w:val="-4"/>
        </w:rPr>
        <w:t> </w:t>
      </w:r>
      <w:r>
        <w:rPr/>
        <w:t>поле</w:t>
      </w:r>
      <w:r>
        <w:rPr>
          <w:spacing w:val="-4"/>
        </w:rPr>
        <w:t> </w:t>
      </w:r>
      <w:r>
        <w:rPr/>
        <w:t>сферической</w:t>
      </w:r>
      <w:r>
        <w:rPr>
          <w:spacing w:val="-4"/>
        </w:rPr>
        <w:t> </w:t>
      </w:r>
      <w:r>
        <w:rPr/>
        <w:t>волны, создаваемой дифференциально малым излучателем, удобно записывать в сферических</w:t>
      </w:r>
      <w:r>
        <w:rPr>
          <w:spacing w:val="40"/>
        </w:rPr>
        <w:t> </w:t>
      </w:r>
      <w:r>
        <w:rPr/>
        <w:t>координатах.</w:t>
      </w:r>
    </w:p>
    <w:p>
      <w:pPr>
        <w:pStyle w:val="BodyText"/>
        <w:ind w:left="1503"/>
        <w:rPr>
          <w:sz w:val="20"/>
        </w:rPr>
      </w:pPr>
      <w:r>
        <w:rPr>
          <w:sz w:val="20"/>
        </w:rPr>
        <w:drawing>
          <wp:inline distT="0" distB="0" distL="0" distR="0">
            <wp:extent cx="4634241" cy="3473196"/>
            <wp:effectExtent l="0" t="0" r="0" b="0"/>
            <wp:docPr id="1" name="image4.jpeg" descr="7"/>
            <wp:cNvGraphicFramePr>
              <a:graphicFrameLocks noChangeAspect="1"/>
            </wp:cNvGraphicFramePr>
            <a:graphic>
              <a:graphicData uri="http://schemas.openxmlformats.org/drawingml/2006/picture">
                <pic:pic>
                  <pic:nvPicPr>
                    <pic:cNvPr id="2" name="image4.jpeg"/>
                    <pic:cNvPicPr/>
                  </pic:nvPicPr>
                  <pic:blipFill>
                    <a:blip r:embed="rId9" cstate="print"/>
                    <a:stretch>
                      <a:fillRect/>
                    </a:stretch>
                  </pic:blipFill>
                  <pic:spPr>
                    <a:xfrm>
                      <a:off x="0" y="0"/>
                      <a:ext cx="4634241" cy="3473196"/>
                    </a:xfrm>
                    <a:prstGeom prst="rect">
                      <a:avLst/>
                    </a:prstGeom>
                  </pic:spPr>
                </pic:pic>
              </a:graphicData>
            </a:graphic>
          </wp:inline>
        </w:drawing>
      </w:r>
      <w:r>
        <w:rPr>
          <w:sz w:val="20"/>
        </w:rPr>
      </w:r>
    </w:p>
    <w:p>
      <w:pPr>
        <w:pStyle w:val="BodyText"/>
        <w:spacing w:before="93"/>
        <w:ind w:left="1548" w:right="1543"/>
        <w:jc w:val="center"/>
      </w:pPr>
      <w:r>
        <w:rPr/>
        <w:t>Рис.</w:t>
      </w:r>
      <w:r>
        <w:rPr>
          <w:spacing w:val="-8"/>
        </w:rPr>
        <w:t> </w:t>
      </w:r>
      <w:r>
        <w:rPr/>
        <w:t>2.1.</w:t>
      </w:r>
      <w:r>
        <w:rPr>
          <w:spacing w:val="-7"/>
        </w:rPr>
        <w:t> </w:t>
      </w:r>
      <w:r>
        <w:rPr/>
        <w:t>Элементарный</w:t>
      </w:r>
      <w:r>
        <w:rPr>
          <w:spacing w:val="-6"/>
        </w:rPr>
        <w:t> </w:t>
      </w:r>
      <w:r>
        <w:rPr/>
        <w:t>электрический</w:t>
      </w:r>
      <w:r>
        <w:rPr>
          <w:spacing w:val="-8"/>
        </w:rPr>
        <w:t> </w:t>
      </w:r>
      <w:r>
        <w:rPr>
          <w:spacing w:val="-2"/>
        </w:rPr>
        <w:t>излучатель</w:t>
      </w:r>
    </w:p>
    <w:p>
      <w:pPr>
        <w:pStyle w:val="BodyText"/>
        <w:spacing w:line="195" w:lineRule="exact" w:before="249"/>
        <w:ind w:left="105" w:right="97"/>
        <w:jc w:val="center"/>
      </w:pPr>
      <w:r>
        <w:rPr/>
        <w:t>Плотность</w:t>
      </w:r>
      <w:r>
        <w:rPr>
          <w:spacing w:val="-9"/>
        </w:rPr>
        <w:t> </w:t>
      </w:r>
      <w:r>
        <w:rPr/>
        <w:t>объемного</w:t>
      </w:r>
      <w:r>
        <w:rPr>
          <w:spacing w:val="-4"/>
        </w:rPr>
        <w:t> </w:t>
      </w:r>
      <w:r>
        <w:rPr/>
        <w:t>стороннего</w:t>
      </w:r>
      <w:r>
        <w:rPr>
          <w:spacing w:val="-4"/>
        </w:rPr>
        <w:t> </w:t>
      </w:r>
      <w:r>
        <w:rPr/>
        <w:t>тока</w:t>
      </w:r>
      <w:r>
        <w:rPr>
          <w:spacing w:val="-7"/>
        </w:rPr>
        <w:t> </w:t>
      </w:r>
      <w:r>
        <w:rPr/>
        <w:t>на</w:t>
      </w:r>
      <w:r>
        <w:rPr>
          <w:spacing w:val="-5"/>
        </w:rPr>
        <w:t> </w:t>
      </w:r>
      <w:r>
        <w:rPr/>
        <w:t>излучателе</w:t>
      </w:r>
      <w:r>
        <w:rPr>
          <w:spacing w:val="-5"/>
        </w:rPr>
        <w:t> </w:t>
      </w:r>
      <w:r>
        <w:rPr/>
        <w:t>в</w:t>
      </w:r>
      <w:r>
        <w:rPr>
          <w:spacing w:val="-7"/>
        </w:rPr>
        <w:t> </w:t>
      </w:r>
      <w:r>
        <w:rPr/>
        <w:t>этом</w:t>
      </w:r>
      <w:r>
        <w:rPr>
          <w:spacing w:val="-5"/>
        </w:rPr>
        <w:t> </w:t>
      </w:r>
      <w:r>
        <w:rPr/>
        <w:t>случае</w:t>
      </w:r>
      <w:r>
        <w:rPr>
          <w:spacing w:val="-4"/>
        </w:rPr>
        <w:t> </w:t>
      </w:r>
      <w:r>
        <w:rPr>
          <w:spacing w:val="-2"/>
        </w:rPr>
        <w:t>будет</w:t>
      </w:r>
    </w:p>
    <w:p>
      <w:pPr>
        <w:pStyle w:val="BodyText"/>
        <w:ind w:left="218"/>
      </w:pPr>
      <w:r>
        <w:rPr/>
        <w:pict>
          <v:shape style="position:absolute;margin-left:178.685425pt;margin-top:16.522116pt;width:.550pt;height:17.75pt;mso-position-horizontal-relative:page;mso-position-vertical-relative:paragraph;z-index:-19022336" type="#_x0000_t202" id="docshape16" filled="false" stroked="false">
            <v:textbox inset="0,0,0,0">
              <w:txbxContent>
                <w:p>
                  <w:pPr>
                    <w:spacing w:line="354" w:lineRule="exact" w:before="0"/>
                    <w:ind w:left="0" w:right="0" w:firstLine="0"/>
                    <w:jc w:val="left"/>
                    <w:rPr>
                      <w:i/>
                      <w:sz w:val="32"/>
                    </w:rPr>
                  </w:pPr>
                  <w:r>
                    <w:rPr>
                      <w:i/>
                      <w:spacing w:val="-118"/>
                      <w:w w:val="102"/>
                      <w:sz w:val="32"/>
                    </w:rPr>
                    <w:t>z</w:t>
                  </w:r>
                </w:p>
              </w:txbxContent>
            </v:textbox>
            <w10:wrap type="none"/>
          </v:shape>
        </w:pict>
      </w:r>
      <w:r>
        <w:rPr/>
        <w:pict>
          <v:shape style="position:absolute;margin-left:185.233429pt;margin-top:24.099911pt;width:6.2pt;height:13.3pt;mso-position-horizontal-relative:page;mso-position-vertical-relative:paragraph;z-index:-19021824" type="#_x0000_t202" id="docshape17" filled="false" stroked="false">
            <v:textbox inset="0,0,0,0">
              <w:txbxContent>
                <w:p>
                  <w:pPr>
                    <w:spacing w:line="266" w:lineRule="exact" w:before="0"/>
                    <w:ind w:left="0" w:right="0" w:firstLine="0"/>
                    <w:jc w:val="left"/>
                    <w:rPr>
                      <w:sz w:val="24"/>
                    </w:rPr>
                  </w:pPr>
                  <w:r>
                    <w:rPr>
                      <w:w w:val="103"/>
                      <w:sz w:val="24"/>
                    </w:rPr>
                    <w:t>0</w:t>
                  </w:r>
                </w:p>
              </w:txbxContent>
            </v:textbox>
            <w10:wrap type="none"/>
          </v:shape>
        </w:pict>
      </w:r>
      <w:r>
        <w:rPr/>
        <w:t>иметь</w:t>
      </w:r>
      <w:r>
        <w:rPr>
          <w:spacing w:val="-2"/>
        </w:rPr>
        <w:t> </w:t>
      </w:r>
      <w:r>
        <w:rPr/>
        <w:t>вид</w:t>
      </w:r>
      <w:r>
        <w:rPr>
          <w:spacing w:val="49"/>
        </w:rPr>
        <w:t> </w:t>
      </w:r>
      <w:r>
        <w:rPr>
          <w:i/>
          <w:spacing w:val="-53"/>
          <w:sz w:val="32"/>
        </w:rPr>
        <w:t>J</w:t>
      </w:r>
      <w:r>
        <w:rPr>
          <w:rFonts w:ascii="MT Extra" w:hAnsi="MT Extra"/>
          <w:spacing w:val="-53"/>
          <w:position w:val="27"/>
          <w:sz w:val="32"/>
        </w:rPr>
        <w:t></w:t>
      </w:r>
      <w:r>
        <w:rPr>
          <w:position w:val="27"/>
          <w:sz w:val="32"/>
        </w:rPr>
        <w:t> </w:t>
      </w:r>
      <w:r>
        <w:rPr>
          <w:rFonts w:ascii="Symbol" w:hAnsi="Symbol"/>
          <w:sz w:val="32"/>
        </w:rPr>
        <w:t></w:t>
      </w:r>
      <w:r>
        <w:rPr>
          <w:spacing w:val="5"/>
          <w:sz w:val="32"/>
        </w:rPr>
        <w:t> </w:t>
      </w:r>
      <w:r>
        <w:rPr>
          <w:i/>
          <w:spacing w:val="9"/>
          <w:sz w:val="32"/>
        </w:rPr>
        <w:t>J</w:t>
      </w:r>
      <w:r>
        <w:rPr>
          <w:spacing w:val="9"/>
          <w:position w:val="-7"/>
          <w:sz w:val="24"/>
        </w:rPr>
        <w:t>0</w:t>
      </w:r>
      <w:r>
        <w:rPr>
          <w:spacing w:val="-24"/>
          <w:position w:val="-7"/>
          <w:sz w:val="24"/>
        </w:rPr>
        <w:t> </w:t>
      </w:r>
      <w:r>
        <w:rPr>
          <w:rFonts w:ascii="MT Extra" w:hAnsi="MT Extra"/>
          <w:position w:val="19"/>
          <w:sz w:val="32"/>
        </w:rPr>
        <w:t></w:t>
      </w:r>
      <w:r>
        <w:rPr>
          <w:spacing w:val="70"/>
          <w:position w:val="19"/>
          <w:sz w:val="32"/>
        </w:rPr>
        <w:t> </w:t>
      </w:r>
      <w:r>
        <w:rPr/>
        <w:t>.</w:t>
      </w:r>
      <w:r>
        <w:rPr>
          <w:spacing w:val="-1"/>
        </w:rPr>
        <w:t> </w:t>
      </w:r>
      <w:r>
        <w:rPr/>
        <w:t>Подставим</w:t>
      </w:r>
      <w:r>
        <w:rPr>
          <w:spacing w:val="-1"/>
        </w:rPr>
        <w:t> </w:t>
      </w:r>
      <w:r>
        <w:rPr/>
        <w:t>это значение в</w:t>
      </w:r>
      <w:r>
        <w:rPr>
          <w:spacing w:val="-1"/>
        </w:rPr>
        <w:t> </w:t>
      </w:r>
      <w:r>
        <w:rPr/>
        <w:t>(2.3) и</w:t>
      </w:r>
      <w:r>
        <w:rPr>
          <w:spacing w:val="1"/>
        </w:rPr>
        <w:t> </w:t>
      </w:r>
      <w:r>
        <w:rPr/>
        <w:t>вычислим </w:t>
      </w:r>
      <w:r>
        <w:rPr>
          <w:spacing w:val="-2"/>
        </w:rPr>
        <w:t>векторный</w:t>
      </w:r>
    </w:p>
    <w:p>
      <w:pPr>
        <w:pStyle w:val="BodyText"/>
        <w:spacing w:line="269" w:lineRule="exact"/>
        <w:ind w:left="218"/>
      </w:pPr>
      <w:r>
        <w:rPr/>
        <w:t>электрический</w:t>
      </w:r>
      <w:r>
        <w:rPr>
          <w:spacing w:val="-9"/>
        </w:rPr>
        <w:t> </w:t>
      </w:r>
      <w:r>
        <w:rPr/>
        <w:t>потенциал,</w:t>
      </w:r>
      <w:r>
        <w:rPr>
          <w:spacing w:val="-8"/>
        </w:rPr>
        <w:t> </w:t>
      </w:r>
      <w:r>
        <w:rPr/>
        <w:t>создаваемый</w:t>
      </w:r>
      <w:r>
        <w:rPr>
          <w:spacing w:val="-9"/>
        </w:rPr>
        <w:t> </w:t>
      </w:r>
      <w:r>
        <w:rPr/>
        <w:t>в</w:t>
      </w:r>
      <w:r>
        <w:rPr>
          <w:spacing w:val="-7"/>
        </w:rPr>
        <w:t> </w:t>
      </w:r>
      <w:r>
        <w:rPr/>
        <w:t>свободном</w:t>
      </w:r>
      <w:r>
        <w:rPr>
          <w:spacing w:val="-7"/>
        </w:rPr>
        <w:t> </w:t>
      </w:r>
      <w:r>
        <w:rPr/>
        <w:t>временем</w:t>
      </w:r>
      <w:r>
        <w:rPr>
          <w:spacing w:val="-6"/>
        </w:rPr>
        <w:t> </w:t>
      </w:r>
      <w:r>
        <w:rPr>
          <w:spacing w:val="-2"/>
        </w:rPr>
        <w:t>пространстве</w:t>
      </w:r>
    </w:p>
    <w:p>
      <w:pPr>
        <w:spacing w:after="0" w:line="269" w:lineRule="exact"/>
        <w:sectPr>
          <w:pgSz w:w="11910" w:h="16840"/>
          <w:pgMar w:header="714" w:footer="0" w:top="1480" w:bottom="280" w:left="1200" w:right="360"/>
        </w:sectPr>
      </w:pPr>
    </w:p>
    <w:p>
      <w:pPr>
        <w:pStyle w:val="BodyText"/>
        <w:spacing w:before="54"/>
        <w:ind w:left="218"/>
      </w:pPr>
      <w:r>
        <w:rPr/>
        <w:t>вне</w:t>
      </w:r>
      <w:r>
        <w:rPr>
          <w:spacing w:val="-5"/>
        </w:rPr>
        <w:t> </w:t>
      </w:r>
      <w:r>
        <w:rPr/>
        <w:t>излучателя,</w:t>
      </w:r>
      <w:r>
        <w:rPr>
          <w:spacing w:val="-5"/>
        </w:rPr>
        <w:t> </w:t>
      </w:r>
      <w:r>
        <w:rPr/>
        <w:t>заметим,</w:t>
      </w:r>
      <w:r>
        <w:rPr>
          <w:spacing w:val="-5"/>
        </w:rPr>
        <w:t> </w:t>
      </w:r>
      <w:r>
        <w:rPr/>
        <w:t>что</w:t>
      </w:r>
      <w:r>
        <w:rPr>
          <w:spacing w:val="-4"/>
        </w:rPr>
        <w:t> </w:t>
      </w:r>
      <w:r>
        <w:rPr/>
        <w:t>вне</w:t>
      </w:r>
      <w:r>
        <w:rPr>
          <w:spacing w:val="-6"/>
        </w:rPr>
        <w:t> </w:t>
      </w:r>
      <w:r>
        <w:rPr>
          <w:spacing w:val="-2"/>
        </w:rPr>
        <w:t>излучателя</w:t>
      </w:r>
    </w:p>
    <w:p>
      <w:pPr>
        <w:spacing w:before="4"/>
        <w:ind w:left="66" w:right="0" w:firstLine="0"/>
        <w:jc w:val="left"/>
        <w:rPr>
          <w:sz w:val="28"/>
        </w:rPr>
      </w:pPr>
      <w:r>
        <w:rPr/>
        <w:br w:type="column"/>
      </w:r>
      <w:r>
        <w:rPr>
          <w:i/>
          <w:w w:val="105"/>
          <w:sz w:val="31"/>
        </w:rPr>
        <w:t>r</w:t>
      </w:r>
      <w:r>
        <w:rPr>
          <w:i/>
          <w:spacing w:val="-9"/>
          <w:w w:val="105"/>
          <w:sz w:val="31"/>
        </w:rPr>
        <w:t> </w:t>
      </w:r>
      <w:r>
        <w:rPr>
          <w:rFonts w:ascii="Symbol" w:hAnsi="Symbol"/>
          <w:w w:val="105"/>
          <w:sz w:val="31"/>
        </w:rPr>
        <w:t></w:t>
      </w:r>
      <w:r>
        <w:rPr>
          <w:spacing w:val="-20"/>
          <w:w w:val="105"/>
          <w:sz w:val="31"/>
        </w:rPr>
        <w:t> </w:t>
      </w:r>
      <w:r>
        <w:rPr>
          <w:w w:val="105"/>
          <w:sz w:val="31"/>
        </w:rPr>
        <w:t>0</w:t>
      </w:r>
      <w:r>
        <w:rPr>
          <w:spacing w:val="-46"/>
          <w:w w:val="105"/>
          <w:sz w:val="31"/>
        </w:rPr>
        <w:t> </w:t>
      </w:r>
      <w:r>
        <w:rPr>
          <w:w w:val="105"/>
          <w:sz w:val="28"/>
        </w:rPr>
        <w:t>,</w:t>
      </w:r>
      <w:r>
        <w:rPr>
          <w:spacing w:val="-12"/>
          <w:w w:val="105"/>
          <w:sz w:val="28"/>
        </w:rPr>
        <w:t> </w:t>
      </w:r>
      <w:r>
        <w:rPr>
          <w:w w:val="105"/>
          <w:sz w:val="28"/>
        </w:rPr>
        <w:t>и</w:t>
      </w:r>
      <w:r>
        <w:rPr>
          <w:spacing w:val="-11"/>
          <w:w w:val="105"/>
          <w:sz w:val="28"/>
        </w:rPr>
        <w:t> </w:t>
      </w:r>
      <w:r>
        <w:rPr>
          <w:w w:val="105"/>
          <w:sz w:val="28"/>
        </w:rPr>
        <w:t>объем</w:t>
      </w:r>
      <w:r>
        <w:rPr>
          <w:spacing w:val="-11"/>
          <w:w w:val="105"/>
          <w:sz w:val="28"/>
        </w:rPr>
        <w:t> </w:t>
      </w:r>
      <w:r>
        <w:rPr>
          <w:spacing w:val="-2"/>
          <w:w w:val="105"/>
          <w:sz w:val="28"/>
        </w:rPr>
        <w:t>излучателя</w:t>
      </w:r>
    </w:p>
    <w:p>
      <w:pPr>
        <w:spacing w:after="0"/>
        <w:jc w:val="left"/>
        <w:rPr>
          <w:sz w:val="28"/>
        </w:rPr>
        <w:sectPr>
          <w:type w:val="continuous"/>
          <w:pgSz w:w="11910" w:h="16840"/>
          <w:pgMar w:header="714" w:footer="0" w:top="1480" w:bottom="280" w:left="1200" w:right="360"/>
          <w:cols w:num="2" w:equalWidth="0">
            <w:col w:w="5554" w:space="40"/>
            <w:col w:w="4756"/>
          </w:cols>
        </w:sectPr>
      </w:pPr>
    </w:p>
    <w:p>
      <w:pPr>
        <w:spacing w:before="9"/>
        <w:ind w:left="254" w:right="0" w:firstLine="0"/>
        <w:jc w:val="left"/>
        <w:rPr>
          <w:i/>
          <w:sz w:val="32"/>
        </w:rPr>
      </w:pPr>
      <w:r>
        <w:rPr>
          <w:rFonts w:ascii="Symbol" w:hAnsi="Symbol"/>
          <w:w w:val="105"/>
          <w:sz w:val="32"/>
        </w:rPr>
        <w:t></w:t>
      </w:r>
      <w:r>
        <w:rPr>
          <w:i/>
          <w:w w:val="105"/>
          <w:sz w:val="32"/>
        </w:rPr>
        <w:t>V</w:t>
      </w:r>
      <w:r>
        <w:rPr>
          <w:i/>
          <w:spacing w:val="-5"/>
          <w:w w:val="105"/>
          <w:sz w:val="32"/>
        </w:rPr>
        <w:t> </w:t>
      </w:r>
      <w:r>
        <w:rPr>
          <w:rFonts w:ascii="Symbol" w:hAnsi="Symbol"/>
          <w:w w:val="105"/>
          <w:sz w:val="32"/>
        </w:rPr>
        <w:t></w:t>
      </w:r>
      <w:r>
        <w:rPr>
          <w:spacing w:val="-21"/>
          <w:w w:val="105"/>
          <w:sz w:val="32"/>
        </w:rPr>
        <w:t> </w:t>
      </w:r>
      <w:r>
        <w:rPr>
          <w:rFonts w:ascii="Symbol" w:hAnsi="Symbol"/>
          <w:w w:val="105"/>
          <w:sz w:val="32"/>
        </w:rPr>
        <w:t></w:t>
      </w:r>
      <w:r>
        <w:rPr>
          <w:i/>
          <w:w w:val="105"/>
          <w:sz w:val="32"/>
        </w:rPr>
        <w:t>S</w:t>
      </w:r>
      <w:r>
        <w:rPr>
          <w:i/>
          <w:spacing w:val="-22"/>
          <w:w w:val="105"/>
          <w:sz w:val="32"/>
        </w:rPr>
        <w:t> </w:t>
      </w:r>
      <w:r>
        <w:rPr>
          <w:rFonts w:ascii="Symbol" w:hAnsi="Symbol"/>
          <w:spacing w:val="5"/>
          <w:w w:val="105"/>
          <w:sz w:val="32"/>
        </w:rPr>
        <w:t></w:t>
      </w:r>
      <w:r>
        <w:rPr>
          <w:i/>
          <w:spacing w:val="5"/>
          <w:w w:val="105"/>
          <w:sz w:val="32"/>
        </w:rPr>
        <w:t>l</w:t>
      </w:r>
    </w:p>
    <w:p>
      <w:pPr>
        <w:spacing w:after="0"/>
        <w:jc w:val="left"/>
        <w:rPr>
          <w:sz w:val="32"/>
        </w:rPr>
        <w:sectPr>
          <w:type w:val="continuous"/>
          <w:pgSz w:w="11910" w:h="16840"/>
          <w:pgMar w:header="714" w:footer="0" w:top="1480" w:bottom="280" w:left="1200" w:right="360"/>
        </w:sectPr>
      </w:pPr>
    </w:p>
    <w:p>
      <w:pPr>
        <w:pStyle w:val="BodyText"/>
        <w:spacing w:before="10"/>
        <w:rPr>
          <w:i/>
          <w:sz w:val="8"/>
        </w:rPr>
      </w:pPr>
    </w:p>
    <w:p>
      <w:pPr>
        <w:spacing w:after="0"/>
        <w:rPr>
          <w:sz w:val="8"/>
        </w:rPr>
        <w:sectPr>
          <w:pgSz w:w="11910" w:h="16840"/>
          <w:pgMar w:header="714" w:footer="0" w:top="1480" w:bottom="280" w:left="1200" w:right="360"/>
        </w:sectPr>
      </w:pPr>
    </w:p>
    <w:p>
      <w:pPr>
        <w:tabs>
          <w:tab w:pos="2382" w:val="left" w:leader="none"/>
          <w:tab w:pos="3791" w:val="left" w:leader="none"/>
        </w:tabs>
        <w:spacing w:line="288" w:lineRule="exact" w:before="74"/>
        <w:ind w:left="1417" w:right="0" w:firstLine="0"/>
        <w:jc w:val="left"/>
        <w:rPr>
          <w:rFonts w:ascii="MT Extra" w:hAnsi="MT Extra"/>
          <w:sz w:val="31"/>
        </w:rPr>
      </w:pPr>
      <w:r>
        <w:rPr>
          <w:rFonts w:ascii="MT Extra" w:hAnsi="MT Extra"/>
          <w:spacing w:val="-10"/>
          <w:w w:val="105"/>
          <w:position w:val="-6"/>
          <w:sz w:val="31"/>
        </w:rPr>
        <w:t></w:t>
      </w:r>
      <w:r>
        <w:rPr>
          <w:position w:val="-6"/>
          <w:sz w:val="31"/>
        </w:rPr>
        <w:tab/>
      </w:r>
      <w:r>
        <w:rPr>
          <w:w w:val="105"/>
          <w:position w:val="-13"/>
          <w:sz w:val="31"/>
        </w:rPr>
        <w:t>1</w:t>
      </w:r>
      <w:r>
        <w:rPr>
          <w:spacing w:val="73"/>
          <w:w w:val="150"/>
          <w:position w:val="-13"/>
          <w:sz w:val="31"/>
        </w:rPr>
        <w:t> </w:t>
      </w:r>
      <w:r>
        <w:rPr>
          <w:i/>
          <w:w w:val="105"/>
          <w:position w:val="-13"/>
          <w:sz w:val="31"/>
        </w:rPr>
        <w:t>e</w:t>
      </w:r>
      <w:r>
        <w:rPr>
          <w:rFonts w:ascii="Symbol" w:hAnsi="Symbol"/>
          <w:w w:val="105"/>
          <w:sz w:val="23"/>
        </w:rPr>
        <w:t></w:t>
      </w:r>
      <w:r>
        <w:rPr>
          <w:spacing w:val="3"/>
          <w:w w:val="105"/>
          <w:sz w:val="23"/>
        </w:rPr>
        <w:t> </w:t>
      </w:r>
      <w:r>
        <w:rPr>
          <w:i/>
          <w:spacing w:val="-5"/>
          <w:w w:val="105"/>
          <w:sz w:val="23"/>
        </w:rPr>
        <w:t>jkr</w:t>
      </w:r>
      <w:r>
        <w:rPr>
          <w:i/>
          <w:sz w:val="23"/>
        </w:rPr>
        <w:tab/>
      </w:r>
      <w:r>
        <w:rPr>
          <w:rFonts w:ascii="MT Extra" w:hAnsi="MT Extra"/>
          <w:spacing w:val="-10"/>
          <w:w w:val="105"/>
          <w:position w:val="-14"/>
          <w:sz w:val="31"/>
        </w:rPr>
        <w:t></w:t>
      </w:r>
    </w:p>
    <w:p>
      <w:pPr>
        <w:spacing w:line="253" w:lineRule="exact" w:before="108"/>
        <w:ind w:left="925" w:right="0" w:firstLine="0"/>
        <w:jc w:val="left"/>
        <w:rPr>
          <w:i/>
          <w:sz w:val="23"/>
        </w:rPr>
      </w:pPr>
      <w:r>
        <w:rPr/>
        <w:br w:type="column"/>
      </w:r>
      <w:r>
        <w:rPr>
          <w:w w:val="105"/>
          <w:position w:val="-13"/>
          <w:sz w:val="31"/>
        </w:rPr>
        <w:t>1</w:t>
      </w:r>
      <w:r>
        <w:rPr>
          <w:spacing w:val="74"/>
          <w:w w:val="150"/>
          <w:position w:val="-13"/>
          <w:sz w:val="31"/>
        </w:rPr>
        <w:t> </w:t>
      </w:r>
      <w:r>
        <w:rPr>
          <w:i/>
          <w:w w:val="105"/>
          <w:position w:val="-13"/>
          <w:sz w:val="31"/>
        </w:rPr>
        <w:t>e</w:t>
      </w:r>
      <w:r>
        <w:rPr>
          <w:rFonts w:ascii="Symbol" w:hAnsi="Symbol"/>
          <w:w w:val="105"/>
          <w:sz w:val="23"/>
        </w:rPr>
        <w:t></w:t>
      </w:r>
      <w:r>
        <w:rPr>
          <w:spacing w:val="3"/>
          <w:w w:val="105"/>
          <w:sz w:val="23"/>
        </w:rPr>
        <w:t> </w:t>
      </w:r>
      <w:r>
        <w:rPr>
          <w:i/>
          <w:spacing w:val="-5"/>
          <w:w w:val="105"/>
          <w:sz w:val="23"/>
        </w:rPr>
        <w:t>jkr</w:t>
      </w:r>
    </w:p>
    <w:p>
      <w:pPr>
        <w:tabs>
          <w:tab w:pos="1397" w:val="left" w:leader="none"/>
        </w:tabs>
        <w:spacing w:line="206" w:lineRule="exact" w:before="156"/>
        <w:ind w:left="773" w:right="0" w:firstLine="0"/>
        <w:jc w:val="left"/>
        <w:rPr>
          <w:rFonts w:ascii="MT Extra" w:hAnsi="MT Extra"/>
          <w:sz w:val="31"/>
        </w:rPr>
      </w:pPr>
      <w:r>
        <w:rPr/>
        <w:br w:type="column"/>
      </w:r>
      <w:r>
        <w:rPr>
          <w:rFonts w:ascii="MT Extra" w:hAnsi="MT Extra"/>
          <w:spacing w:val="-10"/>
          <w:w w:val="110"/>
          <w:sz w:val="31"/>
        </w:rPr>
        <w:t></w:t>
      </w:r>
      <w:r>
        <w:rPr>
          <w:sz w:val="31"/>
        </w:rPr>
        <w:tab/>
      </w:r>
      <w:r>
        <w:rPr>
          <w:i/>
          <w:w w:val="110"/>
          <w:position w:val="1"/>
          <w:sz w:val="31"/>
        </w:rPr>
        <w:t>I</w:t>
      </w:r>
      <w:r>
        <w:rPr>
          <w:w w:val="110"/>
          <w:position w:val="1"/>
          <w:sz w:val="31"/>
          <w:vertAlign w:val="subscript"/>
        </w:rPr>
        <w:t>0</w:t>
      </w:r>
      <w:r>
        <w:rPr>
          <w:rFonts w:ascii="Symbol" w:hAnsi="Symbol"/>
          <w:w w:val="110"/>
          <w:position w:val="1"/>
          <w:sz w:val="31"/>
          <w:vertAlign w:val="baseline"/>
        </w:rPr>
        <w:t></w:t>
      </w:r>
      <w:r>
        <w:rPr>
          <w:i/>
          <w:w w:val="110"/>
          <w:position w:val="1"/>
          <w:sz w:val="31"/>
          <w:vertAlign w:val="baseline"/>
        </w:rPr>
        <w:t>l</w:t>
      </w:r>
      <w:r>
        <w:rPr>
          <w:i/>
          <w:spacing w:val="35"/>
          <w:w w:val="110"/>
          <w:position w:val="1"/>
          <w:sz w:val="31"/>
          <w:vertAlign w:val="baseline"/>
        </w:rPr>
        <w:t> </w:t>
      </w:r>
      <w:r>
        <w:rPr>
          <w:i/>
          <w:w w:val="110"/>
          <w:position w:val="1"/>
          <w:sz w:val="31"/>
          <w:vertAlign w:val="baseline"/>
        </w:rPr>
        <w:t>e</w:t>
      </w:r>
      <w:r>
        <w:rPr>
          <w:rFonts w:ascii="Symbol" w:hAnsi="Symbol"/>
          <w:w w:val="110"/>
          <w:position w:val="1"/>
          <w:sz w:val="31"/>
          <w:vertAlign w:val="superscript"/>
        </w:rPr>
        <w:t></w:t>
      </w:r>
      <w:r>
        <w:rPr>
          <w:spacing w:val="-8"/>
          <w:w w:val="110"/>
          <w:position w:val="1"/>
          <w:sz w:val="31"/>
          <w:vertAlign w:val="baseline"/>
        </w:rPr>
        <w:t> </w:t>
      </w:r>
      <w:r>
        <w:rPr>
          <w:i/>
          <w:w w:val="110"/>
          <w:position w:val="1"/>
          <w:sz w:val="31"/>
          <w:vertAlign w:val="superscript"/>
        </w:rPr>
        <w:t>jkr</w:t>
      </w:r>
      <w:r>
        <w:rPr>
          <w:i/>
          <w:spacing w:val="75"/>
          <w:w w:val="110"/>
          <w:position w:val="1"/>
          <w:sz w:val="31"/>
          <w:vertAlign w:val="baseline"/>
        </w:rPr>
        <w:t> </w:t>
      </w:r>
      <w:r>
        <w:rPr>
          <w:rFonts w:ascii="MT Extra" w:hAnsi="MT Extra"/>
          <w:spacing w:val="-10"/>
          <w:w w:val="110"/>
          <w:sz w:val="31"/>
          <w:vertAlign w:val="baseline"/>
        </w:rPr>
        <w:t></w:t>
      </w:r>
    </w:p>
    <w:p>
      <w:pPr>
        <w:spacing w:after="0" w:line="206" w:lineRule="exact"/>
        <w:jc w:val="left"/>
        <w:rPr>
          <w:rFonts w:ascii="MT Extra" w:hAnsi="MT Extra"/>
          <w:sz w:val="31"/>
        </w:rPr>
        <w:sectPr>
          <w:type w:val="continuous"/>
          <w:pgSz w:w="11910" w:h="16840"/>
          <w:pgMar w:header="714" w:footer="0" w:top="1480" w:bottom="280" w:left="1200" w:right="360"/>
          <w:cols w:num="3" w:equalWidth="0">
            <w:col w:w="3926" w:space="40"/>
            <w:col w:w="1898" w:space="39"/>
            <w:col w:w="4447"/>
          </w:cols>
        </w:sectPr>
      </w:pPr>
    </w:p>
    <w:p>
      <w:pPr>
        <w:spacing w:line="458" w:lineRule="exact" w:before="6"/>
        <w:ind w:left="1376" w:right="0" w:firstLine="0"/>
        <w:jc w:val="left"/>
        <w:rPr>
          <w:rFonts w:ascii="Symbol" w:hAnsi="Symbol"/>
          <w:sz w:val="39"/>
        </w:rPr>
      </w:pPr>
      <w:r>
        <w:rPr/>
        <w:pict>
          <v:shape style="position:absolute;margin-left:173.341492pt;margin-top:11.945544pt;width:56.6pt;height:.1pt;mso-position-horizontal-relative:page;mso-position-vertical-relative:paragraph;z-index:-19021312" id="docshape18" coordorigin="3467,239" coordsize="1132,0" path="m3467,239l3857,239m3917,239l4599,239e" filled="false" stroked="true" strokeweight=".492411pt" strokecolor="#000000">
            <v:path arrowok="t"/>
            <v:stroke dashstyle="solid"/>
            <w10:wrap type="none"/>
          </v:shape>
        </w:pict>
      </w:r>
      <w:r>
        <w:rPr/>
        <w:pict>
          <v:shape style="position:absolute;margin-left:174.089767pt;margin-top:11.322445pt;width:16.25pt;height:20.55pt;mso-position-horizontal-relative:page;mso-position-vertical-relative:paragraph;z-index:15748608" type="#_x0000_t202" id="docshape19" filled="false" stroked="false">
            <v:textbox inset="0,0,0,0">
              <w:txbxContent>
                <w:p>
                  <w:pPr>
                    <w:spacing w:before="5"/>
                    <w:ind w:left="0" w:right="0" w:firstLine="0"/>
                    <w:jc w:val="left"/>
                    <w:rPr>
                      <w:rFonts w:ascii="Symbol" w:hAnsi="Symbol"/>
                      <w:i/>
                      <w:sz w:val="33"/>
                    </w:rPr>
                  </w:pPr>
                  <w:r>
                    <w:rPr>
                      <w:spacing w:val="-12"/>
                      <w:sz w:val="31"/>
                    </w:rPr>
                    <w:t>4</w:t>
                  </w:r>
                  <w:r>
                    <w:rPr>
                      <w:rFonts w:ascii="Symbol" w:hAnsi="Symbol"/>
                      <w:i/>
                      <w:spacing w:val="-12"/>
                      <w:sz w:val="33"/>
                    </w:rPr>
                    <w:t></w:t>
                  </w:r>
                </w:p>
              </w:txbxContent>
            </v:textbox>
            <w10:wrap type="none"/>
          </v:shape>
        </w:pict>
      </w:r>
      <w:r>
        <w:rPr>
          <w:i/>
          <w:w w:val="105"/>
          <w:sz w:val="31"/>
        </w:rPr>
        <w:t>A</w:t>
      </w:r>
      <w:r>
        <w:rPr>
          <w:i/>
          <w:spacing w:val="-21"/>
          <w:w w:val="105"/>
          <w:sz w:val="31"/>
        </w:rPr>
        <w:t> </w:t>
      </w:r>
      <w:r>
        <w:rPr>
          <w:rFonts w:ascii="Symbol" w:hAnsi="Symbol"/>
          <w:w w:val="105"/>
          <w:sz w:val="31"/>
        </w:rPr>
        <w:t></w:t>
      </w:r>
      <w:r>
        <w:rPr>
          <w:spacing w:val="64"/>
          <w:w w:val="150"/>
          <w:sz w:val="31"/>
        </w:rPr>
        <w:t> </w:t>
      </w:r>
      <w:r>
        <w:rPr>
          <w:rFonts w:ascii="Symbol" w:hAnsi="Symbol"/>
          <w:spacing w:val="-10"/>
          <w:w w:val="105"/>
          <w:position w:val="-7"/>
          <w:sz w:val="39"/>
        </w:rPr>
        <w:t></w:t>
      </w:r>
    </w:p>
    <w:p>
      <w:pPr>
        <w:spacing w:line="262" w:lineRule="exact" w:before="0"/>
        <w:ind w:left="0" w:right="420" w:firstLine="0"/>
        <w:jc w:val="right"/>
        <w:rPr>
          <w:i/>
          <w:sz w:val="23"/>
        </w:rPr>
      </w:pPr>
      <w:r>
        <w:rPr>
          <w:rFonts w:ascii="Symbol" w:hAnsi="Symbol"/>
          <w:spacing w:val="-5"/>
          <w:w w:val="105"/>
          <w:sz w:val="23"/>
        </w:rPr>
        <w:t></w:t>
      </w:r>
      <w:r>
        <w:rPr>
          <w:i/>
          <w:spacing w:val="-5"/>
          <w:w w:val="105"/>
          <w:sz w:val="23"/>
        </w:rPr>
        <w:t>V</w:t>
      </w:r>
    </w:p>
    <w:p>
      <w:pPr>
        <w:tabs>
          <w:tab w:pos="823" w:val="left" w:leader="none"/>
        </w:tabs>
        <w:spacing w:before="7"/>
        <w:ind w:left="344" w:right="0" w:firstLine="0"/>
        <w:jc w:val="left"/>
        <w:rPr>
          <w:rFonts w:ascii="Symbol" w:hAnsi="Symbol"/>
          <w:i/>
          <w:sz w:val="33"/>
        </w:rPr>
      </w:pPr>
      <w:r>
        <w:rPr/>
        <w:br w:type="column"/>
      </w:r>
      <w:r>
        <w:rPr>
          <w:i/>
          <w:spacing w:val="-10"/>
          <w:w w:val="105"/>
          <w:position w:val="-24"/>
          <w:sz w:val="31"/>
        </w:rPr>
        <w:t>r</w:t>
      </w:r>
      <w:r>
        <w:rPr>
          <w:i/>
          <w:position w:val="-24"/>
          <w:sz w:val="31"/>
        </w:rPr>
        <w:tab/>
      </w:r>
      <w:r>
        <w:rPr>
          <w:i/>
          <w:spacing w:val="9"/>
          <w:w w:val="105"/>
          <w:sz w:val="31"/>
        </w:rPr>
        <w:t>J</w:t>
      </w:r>
      <w:r>
        <w:rPr>
          <w:spacing w:val="9"/>
          <w:w w:val="105"/>
          <w:position w:val="-7"/>
          <w:sz w:val="23"/>
        </w:rPr>
        <w:t>0</w:t>
      </w:r>
      <w:r>
        <w:rPr>
          <w:spacing w:val="-34"/>
          <w:w w:val="105"/>
          <w:position w:val="-7"/>
          <w:sz w:val="23"/>
        </w:rPr>
        <w:t> </w:t>
      </w:r>
      <w:r>
        <w:rPr>
          <w:i/>
          <w:w w:val="105"/>
          <w:sz w:val="31"/>
        </w:rPr>
        <w:t>z</w:t>
      </w:r>
      <w:r>
        <w:rPr>
          <w:w w:val="105"/>
          <w:position w:val="-7"/>
          <w:sz w:val="23"/>
        </w:rPr>
        <w:t>0</w:t>
      </w:r>
      <w:r>
        <w:rPr>
          <w:i/>
          <w:w w:val="105"/>
          <w:sz w:val="31"/>
        </w:rPr>
        <w:t>dV</w:t>
      </w:r>
      <w:r>
        <w:rPr>
          <w:i/>
          <w:spacing w:val="41"/>
          <w:w w:val="105"/>
          <w:sz w:val="31"/>
        </w:rPr>
        <w:t> </w:t>
      </w:r>
      <w:r>
        <w:rPr>
          <w:rFonts w:ascii="Symbol" w:hAnsi="Symbol"/>
          <w:w w:val="105"/>
          <w:sz w:val="31"/>
        </w:rPr>
        <w:t></w:t>
      </w:r>
      <w:r>
        <w:rPr>
          <w:spacing w:val="15"/>
          <w:w w:val="105"/>
          <w:sz w:val="31"/>
        </w:rPr>
        <w:t> </w:t>
      </w:r>
      <w:r>
        <w:rPr>
          <w:spacing w:val="-18"/>
          <w:w w:val="105"/>
          <w:position w:val="-24"/>
          <w:sz w:val="31"/>
        </w:rPr>
        <w:t>4</w:t>
      </w:r>
      <w:r>
        <w:rPr>
          <w:rFonts w:ascii="Symbol" w:hAnsi="Symbol"/>
          <w:i/>
          <w:spacing w:val="-18"/>
          <w:w w:val="105"/>
          <w:position w:val="-24"/>
          <w:sz w:val="33"/>
        </w:rPr>
        <w:t></w:t>
      </w:r>
    </w:p>
    <w:p>
      <w:pPr>
        <w:tabs>
          <w:tab w:pos="822" w:val="left" w:leader="none"/>
        </w:tabs>
        <w:spacing w:before="7"/>
        <w:ind w:left="344" w:right="0" w:firstLine="0"/>
        <w:jc w:val="left"/>
        <w:rPr>
          <w:rFonts w:ascii="Symbol" w:hAnsi="Symbol"/>
          <w:i/>
          <w:sz w:val="33"/>
        </w:rPr>
      </w:pPr>
      <w:r>
        <w:rPr/>
        <w:br w:type="column"/>
      </w:r>
      <w:r>
        <w:rPr>
          <w:i/>
          <w:spacing w:val="-10"/>
          <w:w w:val="105"/>
          <w:position w:val="-24"/>
          <w:sz w:val="31"/>
        </w:rPr>
        <w:t>r</w:t>
      </w:r>
      <w:r>
        <w:rPr>
          <w:i/>
          <w:position w:val="-24"/>
          <w:sz w:val="31"/>
        </w:rPr>
        <w:tab/>
      </w:r>
      <w:r>
        <w:rPr>
          <w:i/>
          <w:w w:val="105"/>
          <w:sz w:val="31"/>
        </w:rPr>
        <w:t>J</w:t>
      </w:r>
      <w:r>
        <w:rPr>
          <w:w w:val="105"/>
          <w:position w:val="-7"/>
          <w:sz w:val="23"/>
        </w:rPr>
        <w:t>0</w:t>
      </w:r>
      <w:r>
        <w:rPr>
          <w:rFonts w:ascii="Symbol" w:hAnsi="Symbol"/>
          <w:w w:val="105"/>
          <w:sz w:val="31"/>
        </w:rPr>
        <w:t></w:t>
      </w:r>
      <w:r>
        <w:rPr>
          <w:i/>
          <w:w w:val="105"/>
          <w:sz w:val="31"/>
        </w:rPr>
        <w:t>Vz</w:t>
      </w:r>
      <w:r>
        <w:rPr>
          <w:w w:val="105"/>
          <w:position w:val="-7"/>
          <w:sz w:val="23"/>
        </w:rPr>
        <w:t>0</w:t>
      </w:r>
      <w:r>
        <w:rPr>
          <w:spacing w:val="49"/>
          <w:w w:val="105"/>
          <w:position w:val="-7"/>
          <w:sz w:val="23"/>
        </w:rPr>
        <w:t> </w:t>
      </w:r>
      <w:r>
        <w:rPr>
          <w:rFonts w:ascii="Symbol" w:hAnsi="Symbol"/>
          <w:w w:val="105"/>
          <w:sz w:val="31"/>
        </w:rPr>
        <w:t></w:t>
      </w:r>
      <w:r>
        <w:rPr>
          <w:spacing w:val="23"/>
          <w:w w:val="105"/>
          <w:sz w:val="31"/>
        </w:rPr>
        <w:t>  </w:t>
      </w:r>
      <w:r>
        <w:rPr>
          <w:spacing w:val="-17"/>
          <w:w w:val="105"/>
          <w:position w:val="-24"/>
          <w:sz w:val="31"/>
        </w:rPr>
        <w:t>4</w:t>
      </w:r>
      <w:r>
        <w:rPr>
          <w:rFonts w:ascii="Symbol" w:hAnsi="Symbol"/>
          <w:i/>
          <w:spacing w:val="-17"/>
          <w:w w:val="105"/>
          <w:position w:val="-24"/>
          <w:sz w:val="33"/>
        </w:rPr>
        <w:t></w:t>
      </w:r>
    </w:p>
    <w:p>
      <w:pPr>
        <w:tabs>
          <w:tab w:pos="924" w:val="left" w:leader="none"/>
        </w:tabs>
        <w:spacing w:before="29"/>
        <w:ind w:left="446" w:right="0" w:firstLine="0"/>
        <w:jc w:val="left"/>
        <w:rPr>
          <w:sz w:val="23"/>
        </w:rPr>
      </w:pPr>
      <w:r>
        <w:rPr/>
        <w:br w:type="column"/>
      </w:r>
      <w:r>
        <w:rPr>
          <w:i/>
          <w:spacing w:val="-10"/>
          <w:w w:val="105"/>
          <w:position w:val="-24"/>
          <w:sz w:val="31"/>
        </w:rPr>
        <w:t>r</w:t>
      </w:r>
      <w:r>
        <w:rPr>
          <w:i/>
          <w:position w:val="-24"/>
          <w:sz w:val="31"/>
        </w:rPr>
        <w:tab/>
      </w:r>
      <w:r>
        <w:rPr>
          <w:i/>
          <w:spacing w:val="-5"/>
          <w:w w:val="105"/>
          <w:sz w:val="31"/>
        </w:rPr>
        <w:t>z</w:t>
      </w:r>
      <w:r>
        <w:rPr>
          <w:spacing w:val="-5"/>
          <w:w w:val="105"/>
          <w:position w:val="-7"/>
          <w:sz w:val="23"/>
        </w:rPr>
        <w:t>0</w:t>
      </w:r>
    </w:p>
    <w:p>
      <w:pPr>
        <w:pStyle w:val="BodyText"/>
        <w:spacing w:before="52"/>
        <w:ind w:left="61"/>
      </w:pPr>
      <w:r>
        <w:rPr/>
        <w:br w:type="column"/>
      </w:r>
      <w:r>
        <w:rPr>
          <w:spacing w:val="-2"/>
        </w:rPr>
        <w:t>(2.5)</w:t>
      </w:r>
    </w:p>
    <w:p>
      <w:pPr>
        <w:spacing w:after="0"/>
        <w:sectPr>
          <w:type w:val="continuous"/>
          <w:pgSz w:w="11910" w:h="16840"/>
          <w:pgMar w:header="714" w:footer="0" w:top="1480" w:bottom="280" w:left="1200" w:right="360"/>
          <w:cols w:num="5" w:equalWidth="0">
            <w:col w:w="2607" w:space="40"/>
            <w:col w:w="2470" w:space="39"/>
            <w:col w:w="2562" w:space="39"/>
            <w:col w:w="1178" w:space="40"/>
            <w:col w:w="1375"/>
          </w:cols>
        </w:sectPr>
      </w:pPr>
    </w:p>
    <w:p>
      <w:pPr>
        <w:pStyle w:val="BodyText"/>
        <w:spacing w:line="370" w:lineRule="atLeast" w:before="22"/>
        <w:ind w:left="218" w:firstLine="566"/>
      </w:pPr>
      <w:r>
        <w:rPr/>
        <w:pict>
          <v:shape style="position:absolute;margin-left:298.83432pt;margin-top:-24.314819pt;width:56.6pt;height:.1pt;mso-position-horizontal-relative:page;mso-position-vertical-relative:paragraph;z-index:-19020800" id="docshape20" coordorigin="5977,-486" coordsize="1132,0" path="m5977,-486l6367,-486m6427,-486l7109,-486e" filled="false" stroked="true" strokeweight=".492411pt" strokecolor="#000000">
            <v:path arrowok="t"/>
            <v:stroke dashstyle="solid"/>
            <w10:wrap type="none"/>
          </v:shape>
        </w:pict>
      </w:r>
      <w:r>
        <w:rPr/>
        <w:pict>
          <v:shape style="position:absolute;margin-left:423.824615pt;margin-top:-24.314819pt;width:66.850pt;height:.1pt;mso-position-horizontal-relative:page;mso-position-vertical-relative:paragraph;z-index:-19020288" id="docshape21" coordorigin="8476,-486" coordsize="1337,0" path="m8476,-486l9071,-486m9131,-486l9813,-486e" filled="false" stroked="true" strokeweight=".492411pt" strokecolor="#000000">
            <v:path arrowok="t"/>
            <v:stroke dashstyle="solid"/>
            <w10:wrap type="none"/>
          </v:shape>
        </w:pict>
      </w:r>
      <w:r>
        <w:rPr/>
        <w:t>Здесь учтено, что</w:t>
      </w:r>
      <w:r>
        <w:rPr>
          <w:spacing w:val="40"/>
        </w:rPr>
        <w:t> </w:t>
      </w:r>
      <w:r>
        <w:rPr>
          <w:i/>
          <w:sz w:val="31"/>
        </w:rPr>
        <w:t>J</w:t>
      </w:r>
      <w:r>
        <w:rPr>
          <w:position w:val="-7"/>
          <w:sz w:val="23"/>
        </w:rPr>
        <w:t>0</w:t>
      </w:r>
      <w:r>
        <w:rPr>
          <w:rFonts w:ascii="Symbol" w:hAnsi="Symbol"/>
          <w:sz w:val="31"/>
        </w:rPr>
        <w:t></w:t>
      </w:r>
      <w:r>
        <w:rPr>
          <w:i/>
          <w:sz w:val="31"/>
        </w:rPr>
        <w:t>S </w:t>
      </w:r>
      <w:r>
        <w:rPr>
          <w:rFonts w:ascii="Symbol" w:hAnsi="Symbol"/>
          <w:sz w:val="31"/>
        </w:rPr>
        <w:t></w:t>
      </w:r>
      <w:r>
        <w:rPr>
          <w:sz w:val="31"/>
        </w:rPr>
        <w:t> </w:t>
      </w:r>
      <w:r>
        <w:rPr>
          <w:i/>
          <w:sz w:val="31"/>
        </w:rPr>
        <w:t>I</w:t>
      </w:r>
      <w:r>
        <w:rPr>
          <w:position w:val="-7"/>
          <w:sz w:val="23"/>
        </w:rPr>
        <w:t>0</w:t>
      </w:r>
      <w:r>
        <w:rPr>
          <w:spacing w:val="-29"/>
          <w:position w:val="-7"/>
          <w:sz w:val="23"/>
        </w:rPr>
        <w:t> </w:t>
      </w:r>
      <w:r>
        <w:rPr/>
        <w:t>, где </w:t>
      </w:r>
      <w:r>
        <w:rPr>
          <w:i/>
        </w:rPr>
        <w:t>I</w:t>
      </w:r>
      <w:r>
        <w:rPr>
          <w:i/>
          <w:vertAlign w:val="subscript"/>
        </w:rPr>
        <w:t>0</w:t>
      </w:r>
      <w:r>
        <w:rPr>
          <w:i/>
          <w:vertAlign w:val="baseline"/>
        </w:rPr>
        <w:t> </w:t>
      </w:r>
      <w:r>
        <w:rPr>
          <w:vertAlign w:val="baseline"/>
        </w:rPr>
        <w:t>– комплексная амплитуда тока на </w:t>
      </w:r>
      <w:r>
        <w:rPr>
          <w:spacing w:val="-2"/>
          <w:vertAlign w:val="baseline"/>
        </w:rPr>
        <w:t>излучателе.</w:t>
      </w:r>
    </w:p>
    <w:p>
      <w:pPr>
        <w:pStyle w:val="BodyText"/>
        <w:spacing w:line="464" w:lineRule="exact"/>
        <w:ind w:left="785"/>
        <w:rPr>
          <w:rFonts w:ascii="MT Extra" w:hAnsi="MT Extra"/>
          <w:sz w:val="31"/>
        </w:rPr>
      </w:pPr>
      <w:r>
        <w:rPr/>
        <w:pict>
          <v:shape style="position:absolute;margin-left:444.62381pt;margin-top:6.278318pt;width:9.8pt;height:17.5pt;mso-position-horizontal-relative:page;mso-position-vertical-relative:paragraph;z-index:-19007488" type="#_x0000_t202" id="docshape22" filled="false" stroked="false">
            <v:textbox inset="0,0,0,0">
              <w:txbxContent>
                <w:p>
                  <w:pPr>
                    <w:spacing w:line="348" w:lineRule="exact" w:before="0"/>
                    <w:ind w:left="0" w:right="0" w:firstLine="0"/>
                    <w:jc w:val="left"/>
                    <w:rPr>
                      <w:i/>
                      <w:sz w:val="31"/>
                    </w:rPr>
                  </w:pPr>
                  <w:r>
                    <w:rPr>
                      <w:i/>
                      <w:w w:val="103"/>
                      <w:sz w:val="31"/>
                    </w:rPr>
                    <w:t>A</w:t>
                  </w:r>
                </w:p>
              </w:txbxContent>
            </v:textbox>
            <w10:wrap type="none"/>
          </v:shape>
        </w:pict>
      </w:r>
      <w:r>
        <w:rPr/>
        <w:t>Перейдѐм</w:t>
      </w:r>
      <w:r>
        <w:rPr>
          <w:spacing w:val="-9"/>
        </w:rPr>
        <w:t> </w:t>
      </w:r>
      <w:r>
        <w:rPr/>
        <w:t>к</w:t>
      </w:r>
      <w:r>
        <w:rPr>
          <w:spacing w:val="-4"/>
        </w:rPr>
        <w:t> </w:t>
      </w:r>
      <w:r>
        <w:rPr/>
        <w:t>сферическим</w:t>
      </w:r>
      <w:r>
        <w:rPr>
          <w:spacing w:val="-4"/>
        </w:rPr>
        <w:t> </w:t>
      </w:r>
      <w:r>
        <w:rPr/>
        <w:t>координатам,</w:t>
      </w:r>
      <w:r>
        <w:rPr>
          <w:spacing w:val="-5"/>
        </w:rPr>
        <w:t> </w:t>
      </w:r>
      <w:r>
        <w:rPr/>
        <w:t>для</w:t>
      </w:r>
      <w:r>
        <w:rPr>
          <w:spacing w:val="-4"/>
        </w:rPr>
        <w:t> </w:t>
      </w:r>
      <w:r>
        <w:rPr/>
        <w:t>этого</w:t>
      </w:r>
      <w:r>
        <w:rPr>
          <w:spacing w:val="-3"/>
        </w:rPr>
        <w:t> </w:t>
      </w:r>
      <w:r>
        <w:rPr/>
        <w:t>вектор</w:t>
      </w:r>
      <w:r>
        <w:rPr>
          <w:spacing w:val="62"/>
          <w:w w:val="150"/>
        </w:rPr>
        <w:t> </w:t>
      </w:r>
      <w:r>
        <w:rPr>
          <w:rFonts w:ascii="MT Extra" w:hAnsi="MT Extra"/>
          <w:spacing w:val="-10"/>
          <w:position w:val="26"/>
          <w:sz w:val="31"/>
        </w:rPr>
        <w:t></w:t>
      </w:r>
    </w:p>
    <w:p>
      <w:pPr>
        <w:pStyle w:val="BodyText"/>
        <w:spacing w:before="50"/>
        <w:ind w:left="218"/>
      </w:pPr>
      <w:r>
        <w:rPr/>
        <w:t>спроектируем</w:t>
      </w:r>
      <w:r>
        <w:rPr>
          <w:spacing w:val="-7"/>
        </w:rPr>
        <w:t> </w:t>
      </w:r>
      <w:r>
        <w:rPr/>
        <w:t>на</w:t>
      </w:r>
      <w:r>
        <w:rPr>
          <w:spacing w:val="-6"/>
        </w:rPr>
        <w:t> </w:t>
      </w:r>
      <w:r>
        <w:rPr/>
        <w:t>орты</w:t>
      </w:r>
      <w:r>
        <w:rPr>
          <w:spacing w:val="-6"/>
        </w:rPr>
        <w:t> </w:t>
      </w:r>
      <w:r>
        <w:rPr/>
        <w:t>сферической</w:t>
      </w:r>
      <w:r>
        <w:rPr>
          <w:spacing w:val="-6"/>
        </w:rPr>
        <w:t> </w:t>
      </w:r>
      <w:r>
        <w:rPr/>
        <w:t>системы</w:t>
      </w:r>
      <w:r>
        <w:rPr>
          <w:spacing w:val="-6"/>
        </w:rPr>
        <w:t> </w:t>
      </w:r>
      <w:r>
        <w:rPr/>
        <w:t>координат.</w:t>
      </w:r>
      <w:r>
        <w:rPr>
          <w:spacing w:val="-7"/>
        </w:rPr>
        <w:t> </w:t>
      </w:r>
      <w:r>
        <w:rPr>
          <w:spacing w:val="-2"/>
        </w:rPr>
        <w:t>Очевидно</w:t>
      </w:r>
    </w:p>
    <w:p>
      <w:pPr>
        <w:tabs>
          <w:tab w:pos="501" w:val="left" w:leader="none"/>
          <w:tab w:pos="2845" w:val="left" w:leader="none"/>
          <w:tab w:pos="4013" w:val="left" w:leader="none"/>
        </w:tabs>
        <w:spacing w:line="281" w:lineRule="exact" w:before="14"/>
        <w:ind w:left="0" w:right="232" w:firstLine="0"/>
        <w:jc w:val="center"/>
        <w:rPr>
          <w:rFonts w:ascii="MT Extra" w:hAnsi="MT Extra"/>
          <w:sz w:val="32"/>
        </w:rPr>
      </w:pPr>
      <w:r>
        <w:rPr>
          <w:rFonts w:ascii="MT Extra" w:hAnsi="MT Extra"/>
          <w:spacing w:val="-10"/>
          <w:w w:val="105"/>
          <w:position w:val="8"/>
          <w:sz w:val="32"/>
        </w:rPr>
        <w:t></w:t>
      </w:r>
      <w:r>
        <w:rPr>
          <w:position w:val="8"/>
          <w:sz w:val="32"/>
        </w:rPr>
        <w:tab/>
      </w:r>
      <w:r>
        <w:rPr>
          <w:i/>
          <w:w w:val="105"/>
          <w:position w:val="1"/>
          <w:sz w:val="32"/>
        </w:rPr>
        <w:t>I</w:t>
      </w:r>
      <w:r>
        <w:rPr>
          <w:w w:val="105"/>
          <w:position w:val="-6"/>
          <w:sz w:val="24"/>
        </w:rPr>
        <w:t>0</w:t>
      </w:r>
      <w:r>
        <w:rPr>
          <w:rFonts w:ascii="Symbol" w:hAnsi="Symbol"/>
          <w:w w:val="105"/>
          <w:position w:val="1"/>
          <w:sz w:val="32"/>
        </w:rPr>
        <w:t></w:t>
      </w:r>
      <w:r>
        <w:rPr>
          <w:i/>
          <w:w w:val="105"/>
          <w:position w:val="1"/>
          <w:sz w:val="32"/>
        </w:rPr>
        <w:t>l</w:t>
      </w:r>
      <w:r>
        <w:rPr>
          <w:i/>
          <w:spacing w:val="26"/>
          <w:w w:val="105"/>
          <w:position w:val="1"/>
          <w:sz w:val="32"/>
        </w:rPr>
        <w:t> </w:t>
      </w:r>
      <w:r>
        <w:rPr>
          <w:i/>
          <w:w w:val="105"/>
          <w:sz w:val="32"/>
        </w:rPr>
        <w:t>e</w:t>
      </w:r>
      <w:r>
        <w:rPr>
          <w:rFonts w:ascii="Symbol" w:hAnsi="Symbol"/>
          <w:w w:val="105"/>
          <w:sz w:val="32"/>
          <w:vertAlign w:val="superscript"/>
        </w:rPr>
        <w:t></w:t>
      </w:r>
      <w:r>
        <w:rPr>
          <w:spacing w:val="-12"/>
          <w:w w:val="105"/>
          <w:sz w:val="32"/>
          <w:vertAlign w:val="baseline"/>
        </w:rPr>
        <w:t> </w:t>
      </w:r>
      <w:r>
        <w:rPr>
          <w:i/>
          <w:spacing w:val="-5"/>
          <w:w w:val="105"/>
          <w:sz w:val="32"/>
          <w:vertAlign w:val="superscript"/>
        </w:rPr>
        <w:t>jkr</w:t>
      </w:r>
      <w:r>
        <w:rPr>
          <w:i/>
          <w:sz w:val="32"/>
          <w:vertAlign w:val="baseline"/>
        </w:rPr>
        <w:tab/>
      </w:r>
      <w:r>
        <w:rPr>
          <w:rFonts w:ascii="MT Extra" w:hAnsi="MT Extra"/>
          <w:spacing w:val="-10"/>
          <w:w w:val="105"/>
          <w:position w:val="8"/>
          <w:sz w:val="32"/>
          <w:vertAlign w:val="baseline"/>
        </w:rPr>
        <w:t></w:t>
      </w:r>
      <w:r>
        <w:rPr>
          <w:position w:val="8"/>
          <w:sz w:val="32"/>
          <w:vertAlign w:val="baseline"/>
        </w:rPr>
        <w:tab/>
      </w:r>
      <w:r>
        <w:rPr>
          <w:rFonts w:ascii="MT Extra" w:hAnsi="MT Extra"/>
          <w:spacing w:val="-10"/>
          <w:w w:val="105"/>
          <w:sz w:val="32"/>
          <w:vertAlign w:val="baseline"/>
        </w:rPr>
        <w:t></w:t>
      </w:r>
    </w:p>
    <w:p>
      <w:pPr>
        <w:tabs>
          <w:tab w:pos="4388" w:val="left" w:leader="none"/>
          <w:tab w:pos="4848" w:val="left" w:leader="none"/>
          <w:tab w:pos="9035" w:val="left" w:leader="none"/>
        </w:tabs>
        <w:spacing w:before="1"/>
        <w:ind w:left="2941" w:right="0" w:firstLine="0"/>
        <w:jc w:val="left"/>
        <w:rPr>
          <w:sz w:val="28"/>
        </w:rPr>
      </w:pPr>
      <w:r>
        <w:rPr/>
        <w:pict>
          <v:shape style="position:absolute;margin-left:232.922501pt;margin-top:13.078389pt;width:67pt;height:.1pt;mso-position-horizontal-relative:page;mso-position-vertical-relative:paragraph;z-index:-19019776" id="docshape23" coordorigin="4658,262" coordsize="1340,0" path="m4658,262l5254,262m5314,262l5998,262e" filled="false" stroked="true" strokeweight=".495877pt" strokecolor="#000000">
            <v:path arrowok="t"/>
            <v:stroke dashstyle="solid"/>
            <w10:wrap type="none"/>
          </v:shape>
        </w:pict>
      </w:r>
      <w:r>
        <w:rPr>
          <w:i/>
          <w:sz w:val="32"/>
        </w:rPr>
        <w:t>A</w:t>
      </w:r>
      <w:r>
        <w:rPr>
          <w:i/>
          <w:spacing w:val="-18"/>
          <w:sz w:val="32"/>
        </w:rPr>
        <w:t> </w:t>
      </w:r>
      <w:r>
        <w:rPr>
          <w:rFonts w:ascii="Symbol" w:hAnsi="Symbol"/>
          <w:sz w:val="32"/>
        </w:rPr>
        <w:t></w:t>
      </w:r>
      <w:r>
        <w:rPr>
          <w:spacing w:val="79"/>
          <w:w w:val="150"/>
          <w:sz w:val="32"/>
        </w:rPr>
        <w:t> </w:t>
      </w:r>
      <w:r>
        <w:rPr>
          <w:spacing w:val="-5"/>
          <w:position w:val="-24"/>
          <w:sz w:val="32"/>
        </w:rPr>
        <w:t>4</w:t>
      </w:r>
      <w:r>
        <w:rPr>
          <w:rFonts w:ascii="Symbol" w:hAnsi="Symbol"/>
          <w:i/>
          <w:spacing w:val="-5"/>
          <w:position w:val="-24"/>
          <w:sz w:val="34"/>
        </w:rPr>
        <w:t></w:t>
      </w:r>
      <w:r>
        <w:rPr>
          <w:position w:val="-24"/>
          <w:sz w:val="34"/>
        </w:rPr>
        <w:tab/>
      </w:r>
      <w:r>
        <w:rPr>
          <w:i/>
          <w:spacing w:val="-10"/>
          <w:position w:val="-24"/>
          <w:sz w:val="32"/>
        </w:rPr>
        <w:t>r</w:t>
      </w:r>
      <w:r>
        <w:rPr>
          <w:i/>
          <w:position w:val="-24"/>
          <w:sz w:val="32"/>
        </w:rPr>
        <w:tab/>
      </w:r>
      <w:r>
        <w:rPr>
          <w:sz w:val="32"/>
        </w:rPr>
        <w:t>(</w:t>
      </w:r>
      <w:r>
        <w:rPr>
          <w:rFonts w:ascii="Symbol" w:hAnsi="Symbol"/>
          <w:sz w:val="32"/>
        </w:rPr>
        <w:t></w:t>
      </w:r>
      <w:r>
        <w:rPr>
          <w:sz w:val="32"/>
        </w:rPr>
        <w:t>sin</w:t>
      </w:r>
      <w:r>
        <w:rPr>
          <w:spacing w:val="-23"/>
          <w:sz w:val="32"/>
        </w:rPr>
        <w:t> </w:t>
      </w:r>
      <w:r>
        <w:rPr>
          <w:rFonts w:ascii="Symbol" w:hAnsi="Symbol"/>
          <w:i/>
          <w:sz w:val="34"/>
        </w:rPr>
        <w:t></w:t>
      </w:r>
      <w:r>
        <w:rPr>
          <w:sz w:val="34"/>
          <w:vertAlign w:val="subscript"/>
        </w:rPr>
        <w:t>0</w:t>
      </w:r>
      <w:r>
        <w:rPr>
          <w:spacing w:val="-7"/>
          <w:sz w:val="34"/>
          <w:vertAlign w:val="baseline"/>
        </w:rPr>
        <w:t> </w:t>
      </w:r>
      <w:r>
        <w:rPr>
          <w:rFonts w:ascii="Symbol" w:hAnsi="Symbol"/>
          <w:sz w:val="32"/>
          <w:vertAlign w:val="baseline"/>
        </w:rPr>
        <w:t></w:t>
      </w:r>
      <w:r>
        <w:rPr>
          <w:spacing w:val="-25"/>
          <w:sz w:val="32"/>
          <w:vertAlign w:val="baseline"/>
        </w:rPr>
        <w:t> </w:t>
      </w:r>
      <w:r>
        <w:rPr>
          <w:sz w:val="32"/>
          <w:vertAlign w:val="baseline"/>
        </w:rPr>
        <w:t>cos</w:t>
      </w:r>
      <w:r>
        <w:rPr>
          <w:rFonts w:ascii="Symbol" w:hAnsi="Symbol"/>
          <w:i/>
          <w:sz w:val="34"/>
          <w:vertAlign w:val="baseline"/>
        </w:rPr>
        <w:t></w:t>
      </w:r>
      <w:r>
        <w:rPr>
          <w:i/>
          <w:sz w:val="32"/>
          <w:vertAlign w:val="baseline"/>
        </w:rPr>
        <w:t>r</w:t>
      </w:r>
      <w:r>
        <w:rPr>
          <w:position w:val="-7"/>
          <w:sz w:val="24"/>
          <w:vertAlign w:val="baseline"/>
        </w:rPr>
        <w:t>0</w:t>
      </w:r>
      <w:r>
        <w:rPr>
          <w:spacing w:val="-29"/>
          <w:position w:val="-7"/>
          <w:sz w:val="24"/>
          <w:vertAlign w:val="baseline"/>
        </w:rPr>
        <w:t> </w:t>
      </w:r>
      <w:r>
        <w:rPr>
          <w:sz w:val="32"/>
          <w:vertAlign w:val="baseline"/>
        </w:rPr>
        <w:t>)</w:t>
      </w:r>
      <w:r>
        <w:rPr>
          <w:spacing w:val="-34"/>
          <w:sz w:val="32"/>
          <w:vertAlign w:val="baseline"/>
        </w:rPr>
        <w:t> </w:t>
      </w:r>
      <w:r>
        <w:rPr>
          <w:spacing w:val="-10"/>
          <w:sz w:val="28"/>
          <w:vertAlign w:val="baseline"/>
        </w:rPr>
        <w:t>.</w:t>
      </w:r>
      <w:r>
        <w:rPr>
          <w:sz w:val="28"/>
          <w:vertAlign w:val="baseline"/>
        </w:rPr>
        <w:tab/>
      </w:r>
      <w:r>
        <w:rPr>
          <w:spacing w:val="-2"/>
          <w:sz w:val="28"/>
          <w:vertAlign w:val="baseline"/>
        </w:rPr>
        <w:t>(2.6)</w:t>
      </w:r>
    </w:p>
    <w:p>
      <w:pPr>
        <w:pStyle w:val="BodyText"/>
        <w:spacing w:line="276" w:lineRule="auto" w:before="19"/>
        <w:ind w:left="218" w:right="774" w:firstLine="566"/>
      </w:pPr>
      <w:r>
        <w:rPr/>
        <w:t>Найдѐм</w:t>
      </w:r>
      <w:r>
        <w:rPr>
          <w:spacing w:val="-6"/>
        </w:rPr>
        <w:t> </w:t>
      </w:r>
      <w:r>
        <w:rPr/>
        <w:t>напряженность</w:t>
      </w:r>
      <w:r>
        <w:rPr>
          <w:spacing w:val="-6"/>
        </w:rPr>
        <w:t> </w:t>
      </w:r>
      <w:r>
        <w:rPr/>
        <w:t>магнитного</w:t>
      </w:r>
      <w:r>
        <w:rPr>
          <w:spacing w:val="-5"/>
        </w:rPr>
        <w:t> </w:t>
      </w:r>
      <w:r>
        <w:rPr/>
        <w:t>поля</w:t>
      </w:r>
      <w:r>
        <w:rPr>
          <w:spacing w:val="-7"/>
        </w:rPr>
        <w:t> </w:t>
      </w:r>
      <w:r>
        <w:rPr/>
        <w:t>в</w:t>
      </w:r>
      <w:r>
        <w:rPr>
          <w:spacing w:val="-6"/>
        </w:rPr>
        <w:t> </w:t>
      </w:r>
      <w:r>
        <w:rPr/>
        <w:t>пространстве,</w:t>
      </w:r>
      <w:r>
        <w:rPr>
          <w:spacing w:val="-6"/>
        </w:rPr>
        <w:t> </w:t>
      </w:r>
      <w:r>
        <w:rPr/>
        <w:t>создаваемую излучателем, пользуясь (2.2), при этом используем оператор вычисления ротора в сферических координатах</w:t>
      </w:r>
    </w:p>
    <w:p>
      <w:pPr>
        <w:spacing w:after="0" w:line="276" w:lineRule="auto"/>
        <w:sectPr>
          <w:type w:val="continuous"/>
          <w:pgSz w:w="11910" w:h="16840"/>
          <w:pgMar w:header="714" w:footer="0" w:top="1480" w:bottom="280" w:left="1200" w:right="360"/>
        </w:sectPr>
      </w:pPr>
    </w:p>
    <w:p>
      <w:pPr>
        <w:pStyle w:val="Heading1"/>
        <w:tabs>
          <w:tab w:pos="480" w:val="left" w:leader="none"/>
        </w:tabs>
        <w:spacing w:line="211" w:lineRule="exact"/>
        <w:jc w:val="right"/>
        <w:rPr>
          <w:rFonts w:ascii="Symbol" w:hAnsi="Symbol"/>
        </w:rPr>
      </w:pPr>
      <w:r>
        <w:rPr>
          <w:i/>
          <w:spacing w:val="-93"/>
        </w:rPr>
        <w:t>H</w:t>
      </w:r>
      <w:r>
        <w:rPr>
          <w:rFonts w:ascii="MT Extra" w:hAnsi="MT Extra"/>
          <w:spacing w:val="-93"/>
          <w:position w:val="26"/>
        </w:rPr>
        <w:t></w:t>
      </w:r>
      <w:r>
        <w:rPr>
          <w:rFonts w:ascii="MT Extra" w:hAnsi="MT Extra"/>
          <w:spacing w:val="-93"/>
          <w:position w:val="15"/>
        </w:rPr>
        <w:t></w:t>
      </w:r>
      <w:r>
        <w:rPr>
          <w:position w:val="15"/>
        </w:rPr>
        <w:tab/>
      </w:r>
      <w:r>
        <w:rPr>
          <w:rFonts w:ascii="Symbol" w:hAnsi="Symbol"/>
          <w:spacing w:val="-10"/>
        </w:rPr>
        <w:t></w:t>
      </w:r>
    </w:p>
    <w:p>
      <w:pPr>
        <w:tabs>
          <w:tab w:pos="926" w:val="left" w:leader="none"/>
          <w:tab w:pos="1385" w:val="left" w:leader="none"/>
          <w:tab w:pos="1913" w:val="left" w:leader="none"/>
        </w:tabs>
        <w:spacing w:line="211" w:lineRule="exact" w:before="0"/>
        <w:ind w:left="450" w:right="0" w:firstLine="0"/>
        <w:jc w:val="left"/>
        <w:rPr>
          <w:rFonts w:ascii="Symbol" w:hAnsi="Symbol"/>
          <w:sz w:val="32"/>
        </w:rPr>
      </w:pPr>
      <w:r>
        <w:rPr/>
        <w:br w:type="column"/>
      </w:r>
      <w:r>
        <w:rPr>
          <w:rFonts w:ascii="MT Extra" w:hAnsi="MT Extra"/>
          <w:spacing w:val="-10"/>
          <w:position w:val="7"/>
          <w:sz w:val="32"/>
        </w:rPr>
        <w:t></w:t>
      </w:r>
      <w:r>
        <w:rPr>
          <w:position w:val="7"/>
          <w:sz w:val="32"/>
        </w:rPr>
        <w:tab/>
      </w:r>
      <w:r>
        <w:rPr>
          <w:rFonts w:ascii="Symbol" w:hAnsi="Symbol"/>
          <w:spacing w:val="-10"/>
          <w:sz w:val="32"/>
        </w:rPr>
        <w:t></w:t>
      </w:r>
      <w:r>
        <w:rPr>
          <w:sz w:val="32"/>
        </w:rPr>
        <w:tab/>
      </w:r>
      <w:r>
        <w:rPr>
          <w:spacing w:val="-10"/>
          <w:sz w:val="32"/>
        </w:rPr>
        <w:t>1</w:t>
      </w:r>
      <w:r>
        <w:rPr>
          <w:sz w:val="32"/>
        </w:rPr>
        <w:tab/>
      </w:r>
      <w:r>
        <w:rPr>
          <w:rFonts w:ascii="Symbol" w:hAnsi="Symbol"/>
          <w:position w:val="-2"/>
          <w:sz w:val="32"/>
        </w:rPr>
        <w:t></w:t>
      </w:r>
      <w:r>
        <w:rPr>
          <w:spacing w:val="69"/>
          <w:position w:val="-2"/>
          <w:sz w:val="32"/>
        </w:rPr>
        <w:t> </w:t>
      </w:r>
      <w:r>
        <w:rPr>
          <w:rFonts w:ascii="Symbol" w:hAnsi="Symbol"/>
          <w:spacing w:val="-10"/>
          <w:sz w:val="32"/>
        </w:rPr>
        <w:t></w:t>
      </w:r>
    </w:p>
    <w:p>
      <w:pPr>
        <w:tabs>
          <w:tab w:pos="1477" w:val="left" w:leader="none"/>
        </w:tabs>
        <w:spacing w:line="203" w:lineRule="exact" w:before="8"/>
        <w:ind w:left="1046" w:right="0" w:firstLine="0"/>
        <w:jc w:val="left"/>
        <w:rPr>
          <w:rFonts w:ascii="MT Extra" w:hAnsi="MT Extra"/>
          <w:sz w:val="32"/>
        </w:rPr>
      </w:pPr>
      <w:r>
        <w:rPr/>
        <w:br w:type="column"/>
      </w:r>
      <w:r>
        <w:rPr>
          <w:rFonts w:ascii="Symbol" w:hAnsi="Symbol"/>
          <w:spacing w:val="-10"/>
          <w:position w:val="-2"/>
          <w:sz w:val="32"/>
        </w:rPr>
        <w:t></w:t>
      </w:r>
      <w:r>
        <w:rPr>
          <w:position w:val="-2"/>
          <w:sz w:val="32"/>
        </w:rPr>
        <w:tab/>
      </w:r>
      <w:r>
        <w:rPr>
          <w:rFonts w:ascii="Symbol" w:hAnsi="Symbol"/>
          <w:spacing w:val="-9"/>
          <w:position w:val="1"/>
          <w:sz w:val="32"/>
        </w:rPr>
        <w:t></w:t>
      </w:r>
      <w:r>
        <w:rPr>
          <w:i/>
          <w:spacing w:val="-9"/>
          <w:position w:val="1"/>
          <w:sz w:val="32"/>
        </w:rPr>
        <w:t>A</w:t>
      </w:r>
      <w:r>
        <w:rPr>
          <w:rFonts w:ascii="Symbol" w:hAnsi="Symbol"/>
          <w:i/>
          <w:spacing w:val="-9"/>
          <w:position w:val="-6"/>
          <w:sz w:val="25"/>
        </w:rPr>
        <w:t></w:t>
      </w:r>
      <w:r>
        <w:rPr>
          <w:spacing w:val="-1"/>
          <w:position w:val="-6"/>
          <w:sz w:val="25"/>
        </w:rPr>
        <w:t> </w:t>
      </w:r>
      <w:r>
        <w:rPr>
          <w:rFonts w:ascii="Symbol" w:hAnsi="Symbol"/>
          <w:spacing w:val="13"/>
          <w:sz w:val="32"/>
        </w:rPr>
        <w:t></w:t>
      </w:r>
      <w:r>
        <w:rPr>
          <w:rFonts w:ascii="MT Extra" w:hAnsi="MT Extra"/>
          <w:spacing w:val="13"/>
          <w:sz w:val="32"/>
        </w:rPr>
        <w:t></w:t>
      </w:r>
    </w:p>
    <w:p>
      <w:pPr>
        <w:spacing w:after="0" w:line="203" w:lineRule="exact"/>
        <w:jc w:val="left"/>
        <w:rPr>
          <w:rFonts w:ascii="MT Extra" w:hAnsi="MT Extra"/>
          <w:sz w:val="32"/>
        </w:rPr>
        <w:sectPr>
          <w:type w:val="continuous"/>
          <w:pgSz w:w="11910" w:h="16840"/>
          <w:pgMar w:header="714" w:footer="0" w:top="1480" w:bottom="280" w:left="1200" w:right="360"/>
          <w:cols w:num="3" w:equalWidth="0">
            <w:col w:w="2014" w:space="40"/>
            <w:col w:w="2347" w:space="39"/>
            <w:col w:w="5910"/>
          </w:cols>
        </w:sectPr>
      </w:pPr>
    </w:p>
    <w:p>
      <w:pPr>
        <w:tabs>
          <w:tab w:pos="2087" w:val="left" w:leader="none"/>
        </w:tabs>
        <w:spacing w:line="290" w:lineRule="exact" w:before="7"/>
        <w:ind w:left="1611" w:right="0" w:firstLine="0"/>
        <w:jc w:val="left"/>
        <w:rPr>
          <w:rFonts w:ascii="Symbol" w:hAnsi="Symbol"/>
          <w:sz w:val="32"/>
        </w:rPr>
      </w:pPr>
      <w:r>
        <w:rPr/>
        <w:pict>
          <v:line style="position:absolute;mso-position-horizontal-relative:page;mso-position-vertical-relative:paragraph;z-index:15737344" from="215.732071pt,12.961234pt" to="256.101844pt,12.961234pt" stroked="true" strokeweight=".496924pt" strokecolor="#000000">
            <v:stroke dashstyle="solid"/>
            <w10:wrap type="none"/>
          </v:line>
        </w:pict>
      </w:r>
      <w:r>
        <w:rPr/>
        <w:pict>
          <v:line style="position:absolute;mso-position-horizontal-relative:page;mso-position-vertical-relative:paragraph;z-index:15737856" from="266.632477pt,12.961234pt" to="285.671706pt,12.961234pt" stroked="true" strokeweight=".496924pt" strokecolor="#000000">
            <v:stroke dashstyle="solid"/>
            <w10:wrap type="none"/>
          </v:line>
        </w:pict>
      </w:r>
      <w:r>
        <w:rPr/>
        <w:pict>
          <v:line style="position:absolute;mso-position-horizontal-relative:page;mso-position-vertical-relative:paragraph;z-index:15738368" from="355.332062pt,12.961234pt" to="380.987974pt,12.961234pt" stroked="true" strokeweight=".496924pt" strokecolor="#000000">
            <v:stroke dashstyle="solid"/>
            <w10:wrap type="none"/>
          </v:line>
        </w:pict>
      </w:r>
      <w:r>
        <w:rPr>
          <w:spacing w:val="-10"/>
          <w:sz w:val="32"/>
          <w:vertAlign w:val="subscript"/>
        </w:rPr>
        <w:t>0</w:t>
      </w:r>
      <w:r>
        <w:rPr>
          <w:sz w:val="32"/>
          <w:vertAlign w:val="baseline"/>
        </w:rPr>
        <w:tab/>
      </w:r>
      <w:r>
        <w:rPr>
          <w:i/>
          <w:sz w:val="32"/>
          <w:vertAlign w:val="baseline"/>
        </w:rPr>
        <w:t>rotA</w:t>
      </w:r>
      <w:r>
        <w:rPr>
          <w:i/>
          <w:spacing w:val="-20"/>
          <w:sz w:val="32"/>
          <w:vertAlign w:val="baseline"/>
        </w:rPr>
        <w:t> </w:t>
      </w:r>
      <w:r>
        <w:rPr>
          <w:rFonts w:ascii="Symbol" w:hAnsi="Symbol"/>
          <w:sz w:val="32"/>
          <w:vertAlign w:val="baseline"/>
        </w:rPr>
        <w:t></w:t>
      </w:r>
      <w:r>
        <w:rPr>
          <w:spacing w:val="-20"/>
          <w:sz w:val="32"/>
          <w:vertAlign w:val="baseline"/>
        </w:rPr>
        <w:t> </w:t>
      </w:r>
      <w:r>
        <w:rPr>
          <w:rFonts w:ascii="Symbol" w:hAnsi="Symbol"/>
          <w:spacing w:val="13"/>
          <w:position w:val="-10"/>
          <w:sz w:val="32"/>
          <w:vertAlign w:val="baseline"/>
        </w:rPr>
        <w:t></w:t>
      </w:r>
      <w:r>
        <w:rPr>
          <w:i/>
          <w:spacing w:val="13"/>
          <w:position w:val="-24"/>
          <w:sz w:val="32"/>
          <w:vertAlign w:val="baseline"/>
        </w:rPr>
        <w:t>r</w:t>
      </w:r>
      <w:r>
        <w:rPr>
          <w:i/>
          <w:spacing w:val="-30"/>
          <w:position w:val="-24"/>
          <w:sz w:val="32"/>
          <w:vertAlign w:val="baseline"/>
        </w:rPr>
        <w:t> </w:t>
      </w:r>
      <w:r>
        <w:rPr>
          <w:position w:val="-24"/>
          <w:sz w:val="32"/>
          <w:vertAlign w:val="baseline"/>
        </w:rPr>
        <w:t>sin</w:t>
      </w:r>
      <w:r>
        <w:rPr>
          <w:spacing w:val="-21"/>
          <w:position w:val="-24"/>
          <w:sz w:val="32"/>
          <w:vertAlign w:val="baseline"/>
        </w:rPr>
        <w:t> </w:t>
      </w:r>
      <w:r>
        <w:rPr>
          <w:rFonts w:ascii="Symbol" w:hAnsi="Symbol"/>
          <w:i/>
          <w:position w:val="-24"/>
          <w:sz w:val="33"/>
          <w:vertAlign w:val="baseline"/>
        </w:rPr>
        <w:t></w:t>
      </w:r>
      <w:r>
        <w:rPr>
          <w:spacing w:val="-21"/>
          <w:position w:val="-24"/>
          <w:sz w:val="33"/>
          <w:vertAlign w:val="baseline"/>
        </w:rPr>
        <w:t> </w:t>
      </w:r>
      <w:r>
        <w:rPr>
          <w:rFonts w:ascii="Symbol" w:hAnsi="Symbol"/>
          <w:position w:val="-3"/>
          <w:sz w:val="32"/>
          <w:vertAlign w:val="baseline"/>
        </w:rPr>
        <w:t></w:t>
      </w:r>
      <w:r>
        <w:rPr>
          <w:spacing w:val="-28"/>
          <w:position w:val="-3"/>
          <w:sz w:val="32"/>
          <w:vertAlign w:val="baseline"/>
        </w:rPr>
        <w:t> </w:t>
      </w:r>
      <w:r>
        <w:rPr>
          <w:rFonts w:ascii="Symbol" w:hAnsi="Symbol"/>
          <w:position w:val="-24"/>
          <w:sz w:val="32"/>
          <w:vertAlign w:val="baseline"/>
        </w:rPr>
        <w:t></w:t>
      </w:r>
      <w:r>
        <w:rPr>
          <w:rFonts w:ascii="Symbol" w:hAnsi="Symbol"/>
          <w:i/>
          <w:position w:val="-24"/>
          <w:sz w:val="33"/>
          <w:vertAlign w:val="baseline"/>
        </w:rPr>
        <w:t></w:t>
      </w:r>
      <w:r>
        <w:rPr>
          <w:spacing w:val="-21"/>
          <w:position w:val="-24"/>
          <w:sz w:val="33"/>
          <w:vertAlign w:val="baseline"/>
        </w:rPr>
        <w:t> </w:t>
      </w:r>
      <w:r>
        <w:rPr>
          <w:sz w:val="32"/>
          <w:vertAlign w:val="baseline"/>
        </w:rPr>
        <w:t>sin</w:t>
      </w:r>
      <w:r>
        <w:rPr>
          <w:spacing w:val="-21"/>
          <w:sz w:val="32"/>
          <w:vertAlign w:val="baseline"/>
        </w:rPr>
        <w:t> </w:t>
      </w:r>
      <w:r>
        <w:rPr>
          <w:rFonts w:ascii="Symbol" w:hAnsi="Symbol"/>
          <w:i/>
          <w:sz w:val="33"/>
          <w:vertAlign w:val="baseline"/>
        </w:rPr>
        <w:t></w:t>
      </w:r>
      <w:r>
        <w:rPr>
          <w:i/>
          <w:sz w:val="32"/>
          <w:vertAlign w:val="baseline"/>
        </w:rPr>
        <w:t>A</w:t>
      </w:r>
      <w:r>
        <w:rPr>
          <w:rFonts w:ascii="Symbol" w:hAnsi="Symbol"/>
          <w:i/>
          <w:position w:val="-7"/>
          <w:sz w:val="25"/>
          <w:vertAlign w:val="baseline"/>
        </w:rPr>
        <w:t></w:t>
      </w:r>
      <w:r>
        <w:rPr>
          <w:spacing w:val="-6"/>
          <w:position w:val="-7"/>
          <w:sz w:val="25"/>
          <w:vertAlign w:val="baseline"/>
        </w:rPr>
        <w:t> </w:t>
      </w:r>
      <w:r>
        <w:rPr>
          <w:rFonts w:ascii="Symbol" w:hAnsi="Symbol"/>
          <w:position w:val="-3"/>
          <w:sz w:val="32"/>
          <w:vertAlign w:val="baseline"/>
        </w:rPr>
        <w:t></w:t>
      </w:r>
      <w:r>
        <w:rPr>
          <w:spacing w:val="-23"/>
          <w:position w:val="-3"/>
          <w:sz w:val="32"/>
          <w:vertAlign w:val="baseline"/>
        </w:rPr>
        <w:t> </w:t>
      </w:r>
      <w:r>
        <w:rPr>
          <w:rFonts w:ascii="Symbol" w:hAnsi="Symbol"/>
          <w:sz w:val="32"/>
          <w:vertAlign w:val="baseline"/>
        </w:rPr>
        <w:t></w:t>
      </w:r>
      <w:r>
        <w:rPr>
          <w:spacing w:val="44"/>
          <w:sz w:val="32"/>
          <w:vertAlign w:val="baseline"/>
        </w:rPr>
        <w:t> </w:t>
      </w:r>
      <w:r>
        <w:rPr>
          <w:rFonts w:ascii="Symbol" w:hAnsi="Symbol"/>
          <w:position w:val="-24"/>
          <w:sz w:val="32"/>
          <w:vertAlign w:val="baseline"/>
        </w:rPr>
        <w:t></w:t>
      </w:r>
      <w:r>
        <w:rPr>
          <w:rFonts w:ascii="Symbol" w:hAnsi="Symbol"/>
          <w:i/>
          <w:position w:val="-24"/>
          <w:sz w:val="33"/>
          <w:vertAlign w:val="baseline"/>
        </w:rPr>
        <w:t></w:t>
      </w:r>
      <w:r>
        <w:rPr>
          <w:spacing w:val="23"/>
          <w:position w:val="-24"/>
          <w:sz w:val="33"/>
          <w:vertAlign w:val="baseline"/>
        </w:rPr>
        <w:t> </w:t>
      </w:r>
      <w:r>
        <w:rPr>
          <w:rFonts w:ascii="Symbol" w:hAnsi="Symbol"/>
          <w:position w:val="-10"/>
          <w:sz w:val="32"/>
          <w:vertAlign w:val="baseline"/>
        </w:rPr>
        <w:t></w:t>
      </w:r>
      <w:r>
        <w:rPr>
          <w:i/>
          <w:sz w:val="32"/>
          <w:vertAlign w:val="baseline"/>
        </w:rPr>
        <w:t>r</w:t>
      </w:r>
      <w:r>
        <w:rPr>
          <w:position w:val="-7"/>
          <w:sz w:val="24"/>
          <w:vertAlign w:val="baseline"/>
        </w:rPr>
        <w:t>0</w:t>
      </w:r>
      <w:r>
        <w:rPr>
          <w:spacing w:val="15"/>
          <w:position w:val="-7"/>
          <w:sz w:val="24"/>
          <w:vertAlign w:val="baseline"/>
        </w:rPr>
        <w:t> </w:t>
      </w:r>
      <w:r>
        <w:rPr>
          <w:rFonts w:ascii="Symbol" w:hAnsi="Symbol"/>
          <w:spacing w:val="-10"/>
          <w:sz w:val="32"/>
          <w:vertAlign w:val="baseline"/>
        </w:rPr>
        <w:t></w:t>
      </w:r>
    </w:p>
    <w:p>
      <w:pPr>
        <w:tabs>
          <w:tab w:pos="987" w:val="left" w:leader="none"/>
          <w:tab w:pos="2505" w:val="left" w:leader="none"/>
          <w:tab w:pos="3460" w:val="left" w:leader="none"/>
        </w:tabs>
        <w:spacing w:line="422" w:lineRule="exact" w:before="0"/>
        <w:ind w:left="0" w:right="801" w:firstLine="0"/>
        <w:jc w:val="center"/>
        <w:rPr>
          <w:rFonts w:ascii="Symbol" w:hAnsi="Symbol"/>
          <w:sz w:val="32"/>
        </w:rPr>
      </w:pPr>
      <w:r>
        <w:rPr/>
        <w:pict>
          <v:line style="position:absolute;mso-position-horizontal-relative:page;mso-position-vertical-relative:paragraph;z-index:-19015680" from="399.376556pt,47.316696pt" to="415.18252pt,47.316696pt" stroked="true" strokeweight=".496924pt" strokecolor="#000000">
            <v:stroke dashstyle="solid"/>
            <w10:wrap type="none"/>
          </v:line>
        </w:pict>
      </w:r>
      <w:r>
        <w:rPr>
          <w:rFonts w:ascii="Symbol" w:hAnsi="Symbol"/>
          <w:spacing w:val="-10"/>
          <w:position w:val="-2"/>
          <w:sz w:val="32"/>
        </w:rPr>
        <w:t></w:t>
      </w:r>
      <w:r>
        <w:rPr>
          <w:position w:val="-2"/>
          <w:sz w:val="32"/>
        </w:rPr>
        <w:tab/>
      </w:r>
      <w:r>
        <w:rPr>
          <w:rFonts w:ascii="Symbol" w:hAnsi="Symbol"/>
          <w:spacing w:val="-10"/>
          <w:sz w:val="32"/>
        </w:rPr>
        <w:t></w:t>
      </w:r>
      <w:r>
        <w:rPr>
          <w:sz w:val="32"/>
        </w:rPr>
        <w:tab/>
      </w:r>
      <w:r>
        <w:rPr>
          <w:rFonts w:ascii="Symbol" w:hAnsi="Symbol"/>
          <w:spacing w:val="-10"/>
          <w:sz w:val="32"/>
        </w:rPr>
        <w:t></w:t>
      </w:r>
      <w:r>
        <w:rPr>
          <w:sz w:val="32"/>
        </w:rPr>
        <w:tab/>
      </w:r>
      <w:r>
        <w:rPr>
          <w:rFonts w:ascii="Symbol" w:hAnsi="Symbol"/>
          <w:spacing w:val="-10"/>
          <w:position w:val="-2"/>
          <w:sz w:val="32"/>
        </w:rPr>
        <w:t></w:t>
      </w:r>
    </w:p>
    <w:p>
      <w:pPr>
        <w:spacing w:after="0" w:line="422" w:lineRule="exact"/>
        <w:jc w:val="center"/>
        <w:rPr>
          <w:rFonts w:ascii="Symbol" w:hAnsi="Symbol"/>
          <w:sz w:val="32"/>
        </w:rPr>
        <w:sectPr>
          <w:type w:val="continuous"/>
          <w:pgSz w:w="11910" w:h="16840"/>
          <w:pgMar w:header="714" w:footer="0" w:top="1480" w:bottom="280" w:left="1200" w:right="360"/>
        </w:sectPr>
      </w:pPr>
    </w:p>
    <w:p>
      <w:pPr>
        <w:tabs>
          <w:tab w:pos="5070" w:val="left" w:leader="none"/>
          <w:tab w:pos="5623" w:val="left" w:leader="none"/>
        </w:tabs>
        <w:spacing w:line="319" w:lineRule="exact" w:before="0"/>
        <w:ind w:left="1346" w:right="0" w:firstLine="0"/>
        <w:jc w:val="left"/>
        <w:rPr>
          <w:i/>
          <w:sz w:val="24"/>
        </w:rPr>
      </w:pPr>
      <w:r>
        <w:rPr>
          <w:rFonts w:ascii="Symbol" w:hAnsi="Symbol"/>
          <w:position w:val="-19"/>
          <w:sz w:val="32"/>
        </w:rPr>
        <w:t></w:t>
      </w:r>
      <w:r>
        <w:rPr>
          <w:spacing w:val="-20"/>
          <w:position w:val="-19"/>
          <w:sz w:val="32"/>
        </w:rPr>
        <w:t> </w:t>
      </w:r>
      <w:r>
        <w:rPr>
          <w:rFonts w:ascii="Symbol" w:hAnsi="Symbol"/>
          <w:position w:val="-2"/>
          <w:sz w:val="32"/>
        </w:rPr>
        <w:t></w:t>
      </w:r>
      <w:r>
        <w:rPr>
          <w:sz w:val="32"/>
        </w:rPr>
        <w:t>1</w:t>
      </w:r>
      <w:r>
        <w:rPr>
          <w:spacing w:val="-20"/>
          <w:sz w:val="32"/>
        </w:rPr>
        <w:t> </w:t>
      </w:r>
      <w:r>
        <w:rPr>
          <w:rFonts w:ascii="Symbol" w:hAnsi="Symbol"/>
          <w:sz w:val="32"/>
        </w:rPr>
        <w:t></w:t>
      </w:r>
      <w:r>
        <w:rPr>
          <w:sz w:val="32"/>
        </w:rPr>
        <w:t>(</w:t>
      </w:r>
      <w:r>
        <w:rPr>
          <w:i/>
          <w:sz w:val="32"/>
        </w:rPr>
        <w:t>rA</w:t>
      </w:r>
      <w:r>
        <w:rPr>
          <w:rFonts w:ascii="Symbol" w:hAnsi="Symbol"/>
          <w:i/>
          <w:position w:val="-7"/>
          <w:sz w:val="25"/>
        </w:rPr>
        <w:t></w:t>
      </w:r>
      <w:r>
        <w:rPr>
          <w:spacing w:val="-16"/>
          <w:position w:val="-7"/>
          <w:sz w:val="25"/>
        </w:rPr>
        <w:t> </w:t>
      </w:r>
      <w:r>
        <w:rPr>
          <w:sz w:val="32"/>
        </w:rPr>
        <w:t>)</w:t>
      </w:r>
      <w:r>
        <w:rPr>
          <w:spacing w:val="-20"/>
          <w:sz w:val="32"/>
        </w:rPr>
        <w:t> </w:t>
      </w:r>
      <w:r>
        <w:rPr>
          <w:rFonts w:ascii="Symbol" w:hAnsi="Symbol"/>
          <w:position w:val="-19"/>
          <w:sz w:val="32"/>
        </w:rPr>
        <w:t></w:t>
      </w:r>
      <w:r>
        <w:rPr>
          <w:spacing w:val="-20"/>
          <w:position w:val="-19"/>
          <w:sz w:val="32"/>
        </w:rPr>
        <w:t> </w:t>
      </w:r>
      <w:r>
        <w:rPr>
          <w:sz w:val="32"/>
        </w:rPr>
        <w:t>1</w:t>
      </w:r>
      <w:r>
        <w:rPr>
          <w:spacing w:val="-20"/>
          <w:sz w:val="32"/>
        </w:rPr>
        <w:t> </w:t>
      </w:r>
      <w:r>
        <w:rPr>
          <w:rFonts w:ascii="Symbol" w:hAnsi="Symbol"/>
          <w:sz w:val="32"/>
        </w:rPr>
        <w:t></w:t>
      </w:r>
      <w:r>
        <w:rPr>
          <w:i/>
          <w:sz w:val="32"/>
        </w:rPr>
        <w:t>A</w:t>
      </w:r>
      <w:r>
        <w:rPr>
          <w:i/>
          <w:position w:val="-7"/>
          <w:sz w:val="24"/>
        </w:rPr>
        <w:t>r</w:t>
      </w:r>
      <w:r>
        <w:rPr>
          <w:i/>
          <w:spacing w:val="-12"/>
          <w:position w:val="-7"/>
          <w:sz w:val="24"/>
        </w:rPr>
        <w:t> </w:t>
      </w:r>
      <w:r>
        <w:rPr>
          <w:rFonts w:ascii="Symbol" w:hAnsi="Symbol"/>
          <w:position w:val="-2"/>
          <w:sz w:val="32"/>
        </w:rPr>
        <w:t></w:t>
      </w:r>
      <w:r>
        <w:rPr>
          <w:rFonts w:ascii="Symbol" w:hAnsi="Symbol"/>
          <w:i/>
          <w:position w:val="-19"/>
          <w:sz w:val="33"/>
        </w:rPr>
        <w:t></w:t>
      </w:r>
      <w:r>
        <w:rPr>
          <w:rFonts w:ascii="MT Extra" w:hAnsi="MT Extra"/>
          <w:position w:val="7"/>
          <w:sz w:val="32"/>
        </w:rPr>
        <w:t></w:t>
      </w:r>
      <w:r>
        <w:rPr>
          <w:spacing w:val="44"/>
          <w:position w:val="7"/>
          <w:sz w:val="32"/>
        </w:rPr>
        <w:t> </w:t>
      </w:r>
      <w:r>
        <w:rPr>
          <w:rFonts w:ascii="Symbol" w:hAnsi="Symbol"/>
          <w:position w:val="-19"/>
          <w:sz w:val="32"/>
        </w:rPr>
        <w:t></w:t>
      </w:r>
      <w:r>
        <w:rPr>
          <w:spacing w:val="-20"/>
          <w:position w:val="-19"/>
          <w:sz w:val="32"/>
        </w:rPr>
        <w:t> </w:t>
      </w:r>
      <w:r>
        <w:rPr>
          <w:rFonts w:ascii="Symbol" w:hAnsi="Symbol"/>
          <w:spacing w:val="-10"/>
          <w:sz w:val="32"/>
        </w:rPr>
        <w:t></w:t>
      </w:r>
      <w:r>
        <w:rPr>
          <w:sz w:val="32"/>
        </w:rPr>
        <w:tab/>
      </w:r>
      <w:r>
        <w:rPr>
          <w:spacing w:val="-10"/>
          <w:sz w:val="32"/>
        </w:rPr>
        <w:t>1</w:t>
      </w:r>
      <w:r>
        <w:rPr>
          <w:sz w:val="32"/>
        </w:rPr>
        <w:tab/>
      </w:r>
      <w:r>
        <w:rPr>
          <w:rFonts w:ascii="Symbol" w:hAnsi="Symbol"/>
          <w:spacing w:val="-11"/>
          <w:sz w:val="32"/>
        </w:rPr>
        <w:t></w:t>
      </w:r>
      <w:r>
        <w:rPr>
          <w:i/>
          <w:spacing w:val="-11"/>
          <w:sz w:val="32"/>
        </w:rPr>
        <w:t>A</w:t>
      </w:r>
      <w:r>
        <w:rPr>
          <w:i/>
          <w:spacing w:val="-11"/>
          <w:position w:val="-7"/>
          <w:sz w:val="24"/>
        </w:rPr>
        <w:t>r</w:t>
      </w:r>
    </w:p>
    <w:p>
      <w:pPr>
        <w:pStyle w:val="Heading1"/>
        <w:spacing w:line="236" w:lineRule="exact" w:before="83"/>
        <w:ind w:left="84"/>
        <w:rPr>
          <w:rFonts w:ascii="Symbol" w:hAnsi="Symbol"/>
        </w:rPr>
      </w:pPr>
      <w:r>
        <w:rPr/>
        <w:br w:type="column"/>
      </w:r>
      <w:r>
        <w:rPr>
          <w:rFonts w:ascii="Symbol" w:hAnsi="Symbol"/>
          <w:position w:val="-19"/>
        </w:rPr>
        <w:t></w:t>
      </w:r>
      <w:r>
        <w:rPr>
          <w:spacing w:val="-14"/>
          <w:position w:val="-19"/>
        </w:rPr>
        <w:t> </w:t>
      </w:r>
      <w:r>
        <w:rPr/>
        <w:t>1</w:t>
      </w:r>
      <w:r>
        <w:rPr>
          <w:spacing w:val="-33"/>
        </w:rPr>
        <w:t> </w:t>
      </w:r>
      <w:r>
        <w:rPr>
          <w:rFonts w:ascii="Symbol" w:hAnsi="Symbol"/>
          <w:position w:val="-2"/>
        </w:rPr>
        <w:t></w:t>
      </w:r>
      <w:r>
        <w:rPr>
          <w:spacing w:val="37"/>
          <w:position w:val="-2"/>
        </w:rPr>
        <w:t> </w:t>
      </w:r>
      <w:r>
        <w:rPr>
          <w:rFonts w:ascii="Symbol" w:hAnsi="Symbol"/>
          <w:spacing w:val="-10"/>
        </w:rPr>
        <w:t></w:t>
      </w:r>
    </w:p>
    <w:p>
      <w:pPr>
        <w:spacing w:line="319" w:lineRule="exact" w:before="0"/>
        <w:ind w:left="91" w:right="0" w:firstLine="0"/>
        <w:jc w:val="left"/>
        <w:rPr>
          <w:rFonts w:ascii="Symbol" w:hAnsi="Symbol"/>
          <w:sz w:val="32"/>
        </w:rPr>
      </w:pPr>
      <w:r>
        <w:rPr/>
        <w:br w:type="column"/>
      </w:r>
      <w:r>
        <w:rPr>
          <w:sz w:val="32"/>
        </w:rPr>
        <w:t>(</w:t>
      </w:r>
      <w:r>
        <w:rPr>
          <w:i/>
          <w:sz w:val="32"/>
        </w:rPr>
        <w:t>rA</w:t>
      </w:r>
      <w:r>
        <w:rPr>
          <w:i/>
          <w:spacing w:val="19"/>
          <w:sz w:val="32"/>
        </w:rPr>
        <w:t> </w:t>
      </w:r>
      <w:r>
        <w:rPr>
          <w:sz w:val="32"/>
        </w:rPr>
        <w:t>)</w:t>
      </w:r>
      <w:r>
        <w:rPr>
          <w:spacing w:val="-52"/>
          <w:sz w:val="32"/>
        </w:rPr>
        <w:t> </w:t>
      </w:r>
      <w:r>
        <w:rPr>
          <w:rFonts w:ascii="Symbol" w:hAnsi="Symbol"/>
          <w:position w:val="17"/>
          <w:sz w:val="32"/>
        </w:rPr>
        <w:t></w:t>
      </w:r>
      <w:r>
        <w:rPr>
          <w:rFonts w:ascii="Symbol" w:hAnsi="Symbol"/>
          <w:position w:val="20"/>
          <w:sz w:val="32"/>
        </w:rPr>
        <w:t></w:t>
      </w:r>
      <w:r>
        <w:rPr>
          <w:rFonts w:ascii="Symbol" w:hAnsi="Symbol"/>
          <w:i/>
          <w:sz w:val="33"/>
        </w:rPr>
        <w:t></w:t>
      </w:r>
      <w:r>
        <w:rPr>
          <w:rFonts w:ascii="MT Extra" w:hAnsi="MT Extra"/>
          <w:position w:val="27"/>
          <w:sz w:val="32"/>
        </w:rPr>
        <w:t></w:t>
      </w:r>
      <w:r>
        <w:rPr>
          <w:spacing w:val="60"/>
          <w:position w:val="27"/>
          <w:sz w:val="32"/>
        </w:rPr>
        <w:t> </w:t>
      </w:r>
      <w:r>
        <w:rPr>
          <w:rFonts w:ascii="Symbol" w:hAnsi="Symbol"/>
          <w:spacing w:val="-10"/>
          <w:sz w:val="32"/>
        </w:rPr>
        <w:t></w:t>
      </w:r>
    </w:p>
    <w:p>
      <w:pPr>
        <w:spacing w:after="0" w:line="319" w:lineRule="exact"/>
        <w:jc w:val="left"/>
        <w:rPr>
          <w:rFonts w:ascii="Symbol" w:hAnsi="Symbol"/>
          <w:sz w:val="32"/>
        </w:rPr>
        <w:sectPr>
          <w:type w:val="continuous"/>
          <w:pgSz w:w="11910" w:h="16840"/>
          <w:pgMar w:header="714" w:footer="0" w:top="1480" w:bottom="280" w:left="1200" w:right="360"/>
          <w:cols w:num="3" w:equalWidth="0">
            <w:col w:w="6047" w:space="40"/>
            <w:col w:w="936" w:space="39"/>
            <w:col w:w="3288"/>
          </w:cols>
        </w:sectPr>
      </w:pPr>
    </w:p>
    <w:p>
      <w:pPr>
        <w:tabs>
          <w:tab w:pos="2243" w:val="left" w:leader="none"/>
          <w:tab w:pos="3157" w:val="left" w:leader="none"/>
          <w:tab w:pos="4611" w:val="left" w:leader="none"/>
        </w:tabs>
        <w:spacing w:line="532" w:lineRule="exact" w:before="71"/>
        <w:ind w:left="1591" w:right="0" w:firstLine="0"/>
        <w:jc w:val="left"/>
        <w:rPr>
          <w:rFonts w:ascii="Symbol" w:hAnsi="Symbol"/>
          <w:i/>
          <w:sz w:val="33"/>
        </w:rPr>
      </w:pPr>
      <w:r>
        <w:rPr/>
        <w:pict>
          <v:shape style="position:absolute;margin-left:146.345993pt;margin-top:10.259087pt;width:55.25pt;height:.1pt;mso-position-horizontal-relative:page;mso-position-vertical-relative:paragraph;z-index:-19017728" id="docshape24" coordorigin="2927,205" coordsize="1105,0" path="m2927,205l3092,205m3153,205l4031,205e" filled="false" stroked="true" strokeweight=".49859pt" strokecolor="#000000">
            <v:path arrowok="t"/>
            <v:stroke dashstyle="solid"/>
            <w10:wrap type="none"/>
          </v:shape>
        </w:pict>
      </w:r>
      <w:r>
        <w:rPr/>
        <w:pict>
          <v:shape style="position:absolute;margin-left:217.107468pt;margin-top:10.259087pt;width:35.65pt;height:.1pt;mso-position-horizontal-relative:page;mso-position-vertical-relative:paragraph;z-index:-19017216" id="docshape25" coordorigin="4342,205" coordsize="713,0" path="m4342,205l4508,205m4568,205l5055,205e" filled="false" stroked="true" strokeweight=".49859pt" strokecolor="#000000">
            <v:path arrowok="t"/>
            <v:stroke dashstyle="solid"/>
            <w10:wrap type="none"/>
          </v:shape>
        </w:pict>
      </w:r>
      <w:r>
        <w:rPr/>
        <w:pict>
          <v:shape style="position:absolute;margin-left:297.323486pt;margin-top:10.259087pt;width:67.75pt;height:.1pt;mso-position-horizontal-relative:page;mso-position-vertical-relative:paragraph;z-index:-19016704" id="docshape26" coordorigin="5946,205" coordsize="1355,0" path="m5946,205l6754,205m6814,205l7301,205e" filled="false" stroked="true" strokeweight=".49859pt" strokecolor="#000000">
            <v:path arrowok="t"/>
            <v:stroke dashstyle="solid"/>
            <w10:wrap type="none"/>
          </v:shape>
        </w:pict>
      </w:r>
      <w:r>
        <w:rPr/>
        <w:pict>
          <v:line style="position:absolute;mso-position-horizontal-relative:page;mso-position-vertical-relative:paragraph;z-index:-19016192" from="380.587585pt,10.259087pt" to="388.875957pt,10.259087pt" stroked="true" strokeweight=".496924pt" strokecolor="#000000">
            <v:stroke dashstyle="solid"/>
            <w10:wrap type="none"/>
          </v:line>
        </w:pict>
      </w:r>
      <w:r>
        <w:rPr>
          <w:rFonts w:ascii="Symbol" w:hAnsi="Symbol"/>
          <w:spacing w:val="-5"/>
          <w:position w:val="11"/>
          <w:sz w:val="32"/>
        </w:rPr>
        <w:t></w:t>
      </w:r>
      <w:r>
        <w:rPr>
          <w:rFonts w:ascii="Symbol" w:hAnsi="Symbol"/>
          <w:spacing w:val="-5"/>
          <w:position w:val="-2"/>
          <w:sz w:val="32"/>
        </w:rPr>
        <w:t></w:t>
      </w:r>
      <w:r>
        <w:rPr>
          <w:i/>
          <w:spacing w:val="-5"/>
          <w:sz w:val="32"/>
        </w:rPr>
        <w:t>r</w:t>
      </w:r>
      <w:r>
        <w:rPr>
          <w:i/>
          <w:sz w:val="32"/>
        </w:rPr>
        <w:tab/>
      </w:r>
      <w:r>
        <w:rPr>
          <w:rFonts w:ascii="Symbol" w:hAnsi="Symbol"/>
          <w:spacing w:val="-5"/>
          <w:sz w:val="32"/>
        </w:rPr>
        <w:t></w:t>
      </w:r>
      <w:r>
        <w:rPr>
          <w:i/>
          <w:spacing w:val="-5"/>
          <w:sz w:val="32"/>
        </w:rPr>
        <w:t>r</w:t>
      </w:r>
      <w:r>
        <w:rPr>
          <w:i/>
          <w:sz w:val="32"/>
        </w:rPr>
        <w:tab/>
        <w:t>r</w:t>
      </w:r>
      <w:r>
        <w:rPr>
          <w:i/>
          <w:spacing w:val="64"/>
          <w:sz w:val="32"/>
        </w:rPr>
        <w:t> </w:t>
      </w:r>
      <w:r>
        <w:rPr>
          <w:rFonts w:ascii="Symbol" w:hAnsi="Symbol"/>
          <w:sz w:val="32"/>
        </w:rPr>
        <w:t></w:t>
      </w:r>
      <w:r>
        <w:rPr>
          <w:rFonts w:ascii="Symbol" w:hAnsi="Symbol"/>
          <w:i/>
          <w:sz w:val="33"/>
        </w:rPr>
        <w:t></w:t>
      </w:r>
      <w:r>
        <w:rPr>
          <w:spacing w:val="36"/>
          <w:sz w:val="33"/>
        </w:rPr>
        <w:t> </w:t>
      </w:r>
      <w:r>
        <w:rPr>
          <w:rFonts w:ascii="Symbol" w:hAnsi="Symbol"/>
          <w:spacing w:val="-62"/>
          <w:position w:val="11"/>
          <w:sz w:val="32"/>
        </w:rPr>
        <w:t></w:t>
      </w:r>
      <w:r>
        <w:rPr>
          <w:rFonts w:ascii="Symbol" w:hAnsi="Symbol"/>
          <w:spacing w:val="-62"/>
          <w:position w:val="-2"/>
          <w:sz w:val="32"/>
        </w:rPr>
        <w:t></w:t>
      </w:r>
      <w:r>
        <w:rPr>
          <w:spacing w:val="76"/>
          <w:position w:val="-2"/>
          <w:sz w:val="32"/>
        </w:rPr>
        <w:t> </w:t>
      </w:r>
      <w:r>
        <w:rPr>
          <w:spacing w:val="-10"/>
          <w:position w:val="17"/>
          <w:sz w:val="24"/>
        </w:rPr>
        <w:t>0</w:t>
      </w:r>
      <w:r>
        <w:rPr>
          <w:position w:val="17"/>
          <w:sz w:val="24"/>
        </w:rPr>
        <w:tab/>
      </w:r>
      <w:r>
        <w:rPr>
          <w:rFonts w:ascii="Symbol" w:hAnsi="Symbol"/>
          <w:spacing w:val="-12"/>
          <w:position w:val="14"/>
          <w:sz w:val="32"/>
        </w:rPr>
        <w:t></w:t>
      </w:r>
      <w:r>
        <w:rPr>
          <w:rFonts w:ascii="Symbol" w:hAnsi="Symbol"/>
          <w:spacing w:val="-12"/>
          <w:position w:val="-5"/>
          <w:sz w:val="32"/>
        </w:rPr>
        <w:t></w:t>
      </w:r>
      <w:r>
        <w:rPr>
          <w:i/>
          <w:spacing w:val="-12"/>
          <w:sz w:val="32"/>
        </w:rPr>
        <w:t>r</w:t>
      </w:r>
      <w:r>
        <w:rPr>
          <w:i/>
          <w:spacing w:val="-30"/>
          <w:sz w:val="32"/>
        </w:rPr>
        <w:t> </w:t>
      </w:r>
      <w:r>
        <w:rPr>
          <w:spacing w:val="-12"/>
          <w:sz w:val="32"/>
        </w:rPr>
        <w:t>sin</w:t>
      </w:r>
      <w:r>
        <w:rPr>
          <w:spacing w:val="-21"/>
          <w:sz w:val="32"/>
        </w:rPr>
        <w:t> </w:t>
      </w:r>
      <w:r>
        <w:rPr>
          <w:rFonts w:ascii="Symbol" w:hAnsi="Symbol"/>
          <w:i/>
          <w:spacing w:val="-12"/>
          <w:sz w:val="33"/>
        </w:rPr>
        <w:t></w:t>
      </w:r>
      <w:r>
        <w:rPr>
          <w:spacing w:val="42"/>
          <w:sz w:val="33"/>
        </w:rPr>
        <w:t> </w:t>
      </w:r>
      <w:r>
        <w:rPr>
          <w:rFonts w:ascii="Symbol" w:hAnsi="Symbol"/>
          <w:spacing w:val="-12"/>
          <w:sz w:val="32"/>
        </w:rPr>
        <w:t></w:t>
      </w:r>
      <w:r>
        <w:rPr>
          <w:rFonts w:ascii="Symbol" w:hAnsi="Symbol"/>
          <w:i/>
          <w:spacing w:val="-12"/>
          <w:sz w:val="33"/>
        </w:rPr>
        <w:t></w:t>
      </w:r>
    </w:p>
    <w:p>
      <w:pPr>
        <w:spacing w:before="1"/>
        <w:ind w:left="379" w:right="0" w:firstLine="0"/>
        <w:jc w:val="left"/>
        <w:rPr>
          <w:i/>
          <w:sz w:val="32"/>
        </w:rPr>
      </w:pPr>
      <w:r>
        <w:rPr/>
        <w:br w:type="column"/>
      </w:r>
      <w:r>
        <w:rPr>
          <w:i/>
          <w:sz w:val="32"/>
        </w:rPr>
        <w:t>r</w:t>
      </w:r>
      <w:r>
        <w:rPr>
          <w:i/>
          <w:spacing w:val="-10"/>
          <w:sz w:val="32"/>
        </w:rPr>
        <w:t> </w:t>
      </w:r>
      <w:r>
        <w:rPr>
          <w:rFonts w:ascii="Symbol" w:hAnsi="Symbol"/>
          <w:position w:val="21"/>
          <w:sz w:val="32"/>
        </w:rPr>
        <w:t></w:t>
      </w:r>
      <w:r>
        <w:rPr>
          <w:spacing w:val="-28"/>
          <w:position w:val="21"/>
          <w:sz w:val="32"/>
        </w:rPr>
        <w:t> </w:t>
      </w:r>
      <w:r>
        <w:rPr>
          <w:rFonts w:ascii="Symbol" w:hAnsi="Symbol"/>
          <w:spacing w:val="-5"/>
          <w:sz w:val="32"/>
        </w:rPr>
        <w:t></w:t>
      </w:r>
      <w:r>
        <w:rPr>
          <w:i/>
          <w:spacing w:val="-5"/>
          <w:sz w:val="32"/>
        </w:rPr>
        <w:t>r</w:t>
      </w:r>
    </w:p>
    <w:p>
      <w:pPr>
        <w:tabs>
          <w:tab w:pos="737" w:val="left" w:leader="none"/>
        </w:tabs>
        <w:spacing w:line="328" w:lineRule="exact" w:before="4"/>
        <w:ind w:left="0" w:right="1505" w:firstLine="0"/>
        <w:jc w:val="center"/>
        <w:rPr>
          <w:sz w:val="24"/>
        </w:rPr>
      </w:pPr>
      <w:r>
        <w:rPr/>
        <w:br w:type="column"/>
      </w:r>
      <w:r>
        <w:rPr>
          <w:rFonts w:ascii="Symbol" w:hAnsi="Symbol"/>
          <w:i/>
          <w:sz w:val="25"/>
        </w:rPr>
        <w:t></w:t>
      </w:r>
      <w:r>
        <w:rPr>
          <w:spacing w:val="29"/>
          <w:sz w:val="25"/>
        </w:rPr>
        <w:t>  </w:t>
      </w:r>
      <w:r>
        <w:rPr>
          <w:rFonts w:ascii="Symbol" w:hAnsi="Symbol"/>
          <w:spacing w:val="-10"/>
          <w:position w:val="4"/>
          <w:sz w:val="32"/>
        </w:rPr>
        <w:t></w:t>
      </w:r>
      <w:r>
        <w:rPr>
          <w:position w:val="4"/>
          <w:sz w:val="32"/>
        </w:rPr>
        <w:tab/>
      </w:r>
      <w:r>
        <w:rPr>
          <w:spacing w:val="-10"/>
          <w:sz w:val="24"/>
        </w:rPr>
        <w:t>0</w:t>
      </w:r>
    </w:p>
    <w:p>
      <w:pPr>
        <w:spacing w:line="272" w:lineRule="exact" w:before="0"/>
        <w:ind w:left="0" w:right="1479" w:firstLine="0"/>
        <w:jc w:val="center"/>
        <w:rPr>
          <w:rFonts w:ascii="Symbol" w:hAnsi="Symbol"/>
          <w:sz w:val="32"/>
        </w:rPr>
      </w:pPr>
      <w:r>
        <w:rPr/>
        <w:pict>
          <v:shape style="position:absolute;margin-left:459.757538pt;margin-top:-12.763111pt;width:6.2pt;height:19.6pt;mso-position-horizontal-relative:page;mso-position-vertical-relative:paragraph;z-index:-19009024" type="#_x0000_t202" id="docshape27"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5"/>
          <w:sz w:val="32"/>
        </w:rPr>
        <w:t></w:t>
      </w:r>
      <w:r>
        <w:rPr>
          <w:rFonts w:ascii="Symbol" w:hAnsi="Symbol"/>
          <w:spacing w:val="-5"/>
          <w:position w:val="-2"/>
          <w:sz w:val="32"/>
        </w:rPr>
        <w:t></w:t>
      </w:r>
    </w:p>
    <w:p>
      <w:pPr>
        <w:spacing w:after="0" w:line="272" w:lineRule="exact"/>
        <w:jc w:val="center"/>
        <w:rPr>
          <w:rFonts w:ascii="Symbol" w:hAnsi="Symbol"/>
          <w:sz w:val="32"/>
        </w:rPr>
        <w:sectPr>
          <w:type w:val="continuous"/>
          <w:pgSz w:w="11910" w:h="16840"/>
          <w:pgMar w:header="714" w:footer="0" w:top="1480" w:bottom="280" w:left="1200" w:right="360"/>
          <w:cols w:num="3" w:equalWidth="0">
            <w:col w:w="6008" w:space="40"/>
            <w:col w:w="1032" w:space="39"/>
            <w:col w:w="3231"/>
          </w:cols>
        </w:sectPr>
      </w:pPr>
    </w:p>
    <w:p>
      <w:pPr>
        <w:pStyle w:val="Heading1"/>
        <w:spacing w:line="223" w:lineRule="exact" w:before="149"/>
        <w:ind w:left="1601"/>
        <w:rPr>
          <w:rFonts w:ascii="Symbol" w:hAnsi="Symbol"/>
        </w:rPr>
      </w:pPr>
      <w:r>
        <w:rPr/>
        <w:pict>
          <v:shape style="position:absolute;margin-left:391.118195pt;margin-top:-18.041008pt;width:6.2pt;height:19.6pt;mso-position-horizontal-relative:page;mso-position-vertical-relative:paragraph;z-index:-19009536" type="#_x0000_t202" id="docshape28"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position w:val="7"/>
        </w:rPr>
        <w:t></w:t>
      </w:r>
      <w:r>
        <w:rPr>
          <w:u w:val="single"/>
        </w:rPr>
        <w:t>1</w:t>
      </w:r>
      <w:r>
        <w:rPr>
          <w:spacing w:val="62"/>
        </w:rPr>
        <w:t> </w:t>
      </w:r>
      <w:r>
        <w:rPr>
          <w:rFonts w:ascii="Symbol" w:hAnsi="Symbol"/>
          <w:u w:val="single"/>
        </w:rPr>
        <w:t></w:t>
      </w:r>
      <w:r>
        <w:rPr>
          <w:spacing w:val="53"/>
        </w:rPr>
        <w:t> </w:t>
      </w:r>
      <w:r>
        <w:rPr>
          <w:rFonts w:ascii="Symbol" w:hAnsi="Symbol"/>
          <w:spacing w:val="-10"/>
          <w:position w:val="5"/>
        </w:rPr>
        <w:t></w:t>
      </w:r>
    </w:p>
    <w:p>
      <w:pPr>
        <w:spacing w:line="216" w:lineRule="exact" w:before="156"/>
        <w:ind w:left="448" w:right="0" w:firstLine="0"/>
        <w:jc w:val="left"/>
        <w:rPr>
          <w:i/>
          <w:sz w:val="24"/>
        </w:rPr>
      </w:pPr>
      <w:r>
        <w:rPr/>
        <w:br w:type="column"/>
      </w:r>
      <w:r>
        <w:rPr>
          <w:i/>
          <w:position w:val="-13"/>
          <w:sz w:val="32"/>
        </w:rPr>
        <w:t>I</w:t>
      </w:r>
      <w:r>
        <w:rPr>
          <w:i/>
          <w:spacing w:val="77"/>
          <w:position w:val="-13"/>
          <w:sz w:val="32"/>
        </w:rPr>
        <w:t> </w:t>
      </w:r>
      <w:r>
        <w:rPr>
          <w:rFonts w:ascii="Symbol" w:hAnsi="Symbol"/>
          <w:position w:val="-13"/>
          <w:sz w:val="32"/>
        </w:rPr>
        <w:t></w:t>
      </w:r>
      <w:r>
        <w:rPr>
          <w:i/>
          <w:position w:val="-13"/>
          <w:sz w:val="32"/>
        </w:rPr>
        <w:t>l</w:t>
      </w:r>
      <w:r>
        <w:rPr>
          <w:i/>
          <w:spacing w:val="18"/>
          <w:position w:val="-13"/>
          <w:sz w:val="32"/>
        </w:rPr>
        <w:t> </w:t>
      </w:r>
      <w:r>
        <w:rPr>
          <w:i/>
          <w:position w:val="-13"/>
          <w:sz w:val="32"/>
        </w:rPr>
        <w:t>e</w:t>
      </w:r>
      <w:r>
        <w:rPr>
          <w:rFonts w:ascii="Symbol" w:hAnsi="Symbol"/>
          <w:sz w:val="24"/>
        </w:rPr>
        <w:t></w:t>
      </w:r>
      <w:r>
        <w:rPr>
          <w:spacing w:val="6"/>
          <w:sz w:val="24"/>
        </w:rPr>
        <w:t> </w:t>
      </w:r>
      <w:r>
        <w:rPr>
          <w:i/>
          <w:spacing w:val="-5"/>
          <w:sz w:val="24"/>
        </w:rPr>
        <w:t>jkr</w:t>
      </w:r>
    </w:p>
    <w:p>
      <w:pPr>
        <w:pStyle w:val="Heading1"/>
        <w:tabs>
          <w:tab w:pos="1061" w:val="left" w:leader="none"/>
        </w:tabs>
        <w:spacing w:line="203" w:lineRule="exact" w:before="169"/>
        <w:ind w:left="688"/>
        <w:rPr>
          <w:rFonts w:ascii="Symbol" w:hAnsi="Symbol"/>
        </w:rPr>
      </w:pPr>
      <w:r>
        <w:rPr/>
        <w:br w:type="column"/>
      </w:r>
      <w:r>
        <w:rPr>
          <w:rFonts w:ascii="Symbol" w:hAnsi="Symbol"/>
          <w:spacing w:val="-10"/>
          <w:position w:val="5"/>
        </w:rPr>
        <w:t></w:t>
      </w:r>
      <w:r>
        <w:rPr>
          <w:position w:val="5"/>
        </w:rPr>
        <w:tab/>
      </w:r>
      <w:r>
        <w:rPr/>
        <w:t>1</w:t>
      </w:r>
      <w:r>
        <w:rPr>
          <w:spacing w:val="50"/>
          <w:w w:val="150"/>
        </w:rPr>
        <w:t> </w:t>
      </w:r>
      <w:r>
        <w:rPr>
          <w:rFonts w:ascii="Symbol" w:hAnsi="Symbol"/>
          <w:spacing w:val="-10"/>
        </w:rPr>
        <w:t></w:t>
      </w:r>
    </w:p>
    <w:p>
      <w:pPr>
        <w:spacing w:line="216" w:lineRule="exact" w:before="156"/>
        <w:ind w:left="119" w:right="0" w:firstLine="0"/>
        <w:jc w:val="left"/>
        <w:rPr>
          <w:i/>
          <w:sz w:val="24"/>
        </w:rPr>
      </w:pPr>
      <w:r>
        <w:rPr/>
        <w:br w:type="column"/>
      </w:r>
      <w:r>
        <w:rPr>
          <w:rFonts w:ascii="Symbol" w:hAnsi="Symbol"/>
          <w:position w:val="-8"/>
          <w:sz w:val="32"/>
        </w:rPr>
        <w:t></w:t>
      </w:r>
      <w:r>
        <w:rPr>
          <w:spacing w:val="-12"/>
          <w:position w:val="-8"/>
          <w:sz w:val="32"/>
        </w:rPr>
        <w:t> </w:t>
      </w:r>
      <w:r>
        <w:rPr>
          <w:i/>
          <w:position w:val="-13"/>
          <w:sz w:val="32"/>
        </w:rPr>
        <w:t>I</w:t>
      </w:r>
      <w:r>
        <w:rPr>
          <w:i/>
          <w:spacing w:val="77"/>
          <w:position w:val="-13"/>
          <w:sz w:val="32"/>
        </w:rPr>
        <w:t> </w:t>
      </w:r>
      <w:r>
        <w:rPr>
          <w:rFonts w:ascii="Symbol" w:hAnsi="Symbol"/>
          <w:position w:val="-13"/>
          <w:sz w:val="32"/>
        </w:rPr>
        <w:t></w:t>
      </w:r>
      <w:r>
        <w:rPr>
          <w:i/>
          <w:position w:val="-13"/>
          <w:sz w:val="32"/>
        </w:rPr>
        <w:t>l</w:t>
      </w:r>
      <w:r>
        <w:rPr>
          <w:i/>
          <w:spacing w:val="19"/>
          <w:position w:val="-13"/>
          <w:sz w:val="32"/>
        </w:rPr>
        <w:t> </w:t>
      </w:r>
      <w:r>
        <w:rPr>
          <w:i/>
          <w:position w:val="-13"/>
          <w:sz w:val="32"/>
        </w:rPr>
        <w:t>e</w:t>
      </w:r>
      <w:r>
        <w:rPr>
          <w:rFonts w:ascii="Symbol" w:hAnsi="Symbol"/>
          <w:sz w:val="24"/>
        </w:rPr>
        <w:t></w:t>
      </w:r>
      <w:r>
        <w:rPr>
          <w:spacing w:val="5"/>
          <w:sz w:val="24"/>
        </w:rPr>
        <w:t> </w:t>
      </w:r>
      <w:r>
        <w:rPr>
          <w:i/>
          <w:spacing w:val="-5"/>
          <w:sz w:val="24"/>
        </w:rPr>
        <w:t>jkr</w:t>
      </w:r>
    </w:p>
    <w:p>
      <w:pPr>
        <w:spacing w:line="250" w:lineRule="exact" w:before="121"/>
        <w:ind w:left="733" w:right="0" w:firstLine="0"/>
        <w:jc w:val="left"/>
        <w:rPr>
          <w:rFonts w:ascii="MT Extra" w:hAnsi="MT Extra"/>
          <w:sz w:val="32"/>
        </w:rPr>
      </w:pPr>
      <w:r>
        <w:rPr/>
        <w:br w:type="column"/>
      </w:r>
      <w:r>
        <w:rPr>
          <w:rFonts w:ascii="Symbol" w:hAnsi="Symbol"/>
          <w:sz w:val="32"/>
        </w:rPr>
        <w:t></w:t>
      </w:r>
      <w:r>
        <w:rPr>
          <w:rFonts w:ascii="Symbol" w:hAnsi="Symbol"/>
          <w:position w:val="2"/>
          <w:sz w:val="32"/>
        </w:rPr>
        <w:t></w:t>
      </w:r>
      <w:r>
        <w:rPr>
          <w:spacing w:val="-6"/>
          <w:position w:val="2"/>
          <w:sz w:val="32"/>
        </w:rPr>
        <w:t> </w:t>
      </w:r>
      <w:r>
        <w:rPr>
          <w:rFonts w:ascii="MT Extra" w:hAnsi="MT Extra"/>
          <w:spacing w:val="-12"/>
          <w:position w:val="2"/>
          <w:sz w:val="32"/>
        </w:rPr>
        <w:t></w:t>
      </w:r>
    </w:p>
    <w:p>
      <w:pPr>
        <w:pStyle w:val="BodyText"/>
        <w:spacing w:line="311" w:lineRule="exact"/>
        <w:ind w:left="357"/>
      </w:pPr>
      <w:r>
        <w:rPr/>
        <w:br w:type="column"/>
      </w:r>
      <w:r>
        <w:rPr>
          <w:spacing w:val="-2"/>
        </w:rPr>
        <w:t>(2.7)</w:t>
      </w:r>
    </w:p>
    <w:p>
      <w:pPr>
        <w:spacing w:after="0" w:line="311" w:lineRule="exact"/>
        <w:sectPr>
          <w:type w:val="continuous"/>
          <w:pgSz w:w="11910" w:h="16840"/>
          <w:pgMar w:header="714" w:footer="0" w:top="1480" w:bottom="280" w:left="1200" w:right="360"/>
          <w:cols w:num="6" w:equalWidth="0">
            <w:col w:w="2448" w:space="40"/>
            <w:col w:w="1715" w:space="39"/>
            <w:col w:w="1553" w:space="40"/>
            <w:col w:w="1577" w:space="39"/>
            <w:col w:w="1188" w:space="39"/>
            <w:col w:w="1672"/>
          </w:cols>
        </w:sectPr>
      </w:pPr>
    </w:p>
    <w:p>
      <w:pPr>
        <w:tabs>
          <w:tab w:pos="977" w:val="left" w:leader="none"/>
          <w:tab w:pos="2159" w:val="left" w:leader="none"/>
          <w:tab w:pos="2947" w:val="left" w:leader="none"/>
          <w:tab w:pos="4607" w:val="left" w:leader="none"/>
          <w:tab w:pos="5368" w:val="left" w:leader="none"/>
          <w:tab w:pos="6161" w:val="left" w:leader="none"/>
        </w:tabs>
        <w:spacing w:line="204" w:lineRule="exact" w:before="0"/>
        <w:ind w:left="0" w:right="0" w:firstLine="0"/>
        <w:jc w:val="center"/>
        <w:rPr>
          <w:rFonts w:ascii="Symbol" w:hAnsi="Symbol"/>
          <w:sz w:val="32"/>
        </w:rPr>
      </w:pPr>
      <w:r>
        <w:rPr>
          <w:rFonts w:ascii="Symbol" w:hAnsi="Symbol"/>
          <w:sz w:val="32"/>
        </w:rPr>
        <w:t></w:t>
      </w:r>
      <w:r>
        <w:rPr>
          <w:spacing w:val="-1"/>
          <w:sz w:val="32"/>
        </w:rPr>
        <w:t> </w:t>
      </w:r>
      <w:r>
        <w:rPr>
          <w:rFonts w:ascii="Symbol" w:hAnsi="Symbol"/>
          <w:spacing w:val="-10"/>
          <w:position w:val="-3"/>
          <w:sz w:val="32"/>
        </w:rPr>
        <w:t></w:t>
      </w:r>
      <w:r>
        <w:rPr>
          <w:position w:val="-3"/>
          <w:sz w:val="32"/>
        </w:rPr>
        <w:tab/>
      </w:r>
      <w:r>
        <w:rPr>
          <w:rFonts w:ascii="Symbol" w:hAnsi="Symbol"/>
          <w:spacing w:val="18"/>
          <w:position w:val="5"/>
          <w:sz w:val="32"/>
        </w:rPr>
        <w:t></w:t>
      </w:r>
      <w:r>
        <w:rPr>
          <w:rFonts w:ascii="Symbol" w:hAnsi="Symbol"/>
          <w:spacing w:val="18"/>
          <w:sz w:val="32"/>
        </w:rPr>
        <w:t></w:t>
      </w:r>
      <w:r>
        <w:rPr>
          <w:spacing w:val="-21"/>
          <w:sz w:val="32"/>
        </w:rPr>
        <w:t> </w:t>
      </w:r>
      <w:r>
        <w:rPr>
          <w:i/>
          <w:sz w:val="32"/>
        </w:rPr>
        <w:t>r</w:t>
      </w:r>
      <w:r>
        <w:rPr>
          <w:i/>
          <w:spacing w:val="-15"/>
          <w:sz w:val="32"/>
        </w:rPr>
        <w:t> </w:t>
      </w:r>
      <w:r>
        <w:rPr>
          <w:spacing w:val="70"/>
          <w:sz w:val="32"/>
          <w:u w:val="single"/>
          <w:vertAlign w:val="baseline"/>
        </w:rPr>
        <w:t> </w:t>
      </w:r>
      <w:r>
        <w:rPr>
          <w:spacing w:val="-10"/>
          <w:sz w:val="32"/>
          <w:u w:val="single"/>
          <w:vertAlign w:val="superscript"/>
        </w:rPr>
        <w:t>0</w:t>
      </w:r>
      <w:r>
        <w:rPr>
          <w:sz w:val="32"/>
          <w:u w:val="single"/>
          <w:vertAlign w:val="baseline"/>
        </w:rPr>
        <w:tab/>
      </w:r>
      <w:r>
        <w:rPr>
          <w:spacing w:val="-1"/>
          <w:sz w:val="32"/>
          <w:vertAlign w:val="baseline"/>
        </w:rPr>
        <w:t> </w:t>
      </w:r>
      <w:r>
        <w:rPr>
          <w:sz w:val="32"/>
          <w:u w:val="single"/>
          <w:vertAlign w:val="baseline"/>
        </w:rPr>
        <w:tab/>
      </w:r>
      <w:r>
        <w:rPr>
          <w:spacing w:val="-10"/>
          <w:sz w:val="32"/>
          <w:vertAlign w:val="baseline"/>
        </w:rPr>
        <w:t>sin</w:t>
      </w:r>
      <w:r>
        <w:rPr>
          <w:spacing w:val="-18"/>
          <w:sz w:val="32"/>
          <w:vertAlign w:val="baseline"/>
        </w:rPr>
        <w:t> </w:t>
      </w:r>
      <w:r>
        <w:rPr>
          <w:rFonts w:ascii="Symbol" w:hAnsi="Symbol"/>
          <w:i/>
          <w:spacing w:val="-10"/>
          <w:sz w:val="33"/>
          <w:vertAlign w:val="baseline"/>
        </w:rPr>
        <w:t></w:t>
      </w:r>
      <w:r>
        <w:rPr>
          <w:spacing w:val="-12"/>
          <w:sz w:val="33"/>
          <w:vertAlign w:val="baseline"/>
        </w:rPr>
        <w:t> </w:t>
      </w:r>
      <w:r>
        <w:rPr>
          <w:rFonts w:ascii="Symbol" w:hAnsi="Symbol"/>
          <w:spacing w:val="-10"/>
          <w:position w:val="5"/>
          <w:sz w:val="32"/>
          <w:vertAlign w:val="baseline"/>
        </w:rPr>
        <w:t></w:t>
      </w:r>
      <w:r>
        <w:rPr>
          <w:spacing w:val="-21"/>
          <w:position w:val="5"/>
          <w:sz w:val="32"/>
          <w:vertAlign w:val="baseline"/>
        </w:rPr>
        <w:t> </w:t>
      </w:r>
      <w:r>
        <w:rPr>
          <w:rFonts w:ascii="Symbol" w:hAnsi="Symbol"/>
          <w:spacing w:val="-10"/>
          <w:sz w:val="32"/>
          <w:vertAlign w:val="baseline"/>
        </w:rPr>
        <w:t></w:t>
      </w:r>
      <w:r>
        <w:rPr>
          <w:sz w:val="32"/>
          <w:vertAlign w:val="baseline"/>
        </w:rPr>
        <w:tab/>
      </w:r>
      <w:r>
        <w:rPr>
          <w:rFonts w:ascii="Symbol" w:hAnsi="Symbol"/>
          <w:position w:val="5"/>
          <w:sz w:val="32"/>
          <w:vertAlign w:val="baseline"/>
        </w:rPr>
        <w:t></w:t>
      </w:r>
      <w:r>
        <w:rPr>
          <w:spacing w:val="-40"/>
          <w:position w:val="5"/>
          <w:sz w:val="32"/>
          <w:vertAlign w:val="baseline"/>
        </w:rPr>
        <w:t> </w:t>
      </w:r>
      <w:r>
        <w:rPr>
          <w:spacing w:val="59"/>
          <w:w w:val="150"/>
          <w:position w:val="12"/>
          <w:sz w:val="24"/>
          <w:u w:val="single"/>
          <w:vertAlign w:val="baseline"/>
        </w:rPr>
        <w:t> </w:t>
      </w:r>
      <w:r>
        <w:rPr>
          <w:spacing w:val="-10"/>
          <w:position w:val="12"/>
          <w:sz w:val="24"/>
          <w:u w:val="single"/>
          <w:vertAlign w:val="baseline"/>
        </w:rPr>
        <w:t>0</w:t>
      </w:r>
      <w:r>
        <w:rPr>
          <w:position w:val="12"/>
          <w:sz w:val="24"/>
          <w:u w:val="single"/>
          <w:vertAlign w:val="baseline"/>
        </w:rPr>
        <w:tab/>
      </w:r>
      <w:r>
        <w:rPr>
          <w:position w:val="12"/>
          <w:sz w:val="24"/>
          <w:vertAlign w:val="baseline"/>
        </w:rPr>
        <w:t> </w:t>
      </w:r>
      <w:r>
        <w:rPr>
          <w:position w:val="12"/>
          <w:sz w:val="24"/>
          <w:u w:val="single"/>
          <w:vertAlign w:val="baseline"/>
        </w:rPr>
        <w:tab/>
      </w:r>
      <w:r>
        <w:rPr>
          <w:sz w:val="32"/>
          <w:vertAlign w:val="baseline"/>
        </w:rPr>
        <w:t>cos</w:t>
      </w:r>
      <w:r>
        <w:rPr>
          <w:rFonts w:ascii="Symbol" w:hAnsi="Symbol"/>
          <w:i/>
          <w:sz w:val="33"/>
          <w:vertAlign w:val="baseline"/>
        </w:rPr>
        <w:t></w:t>
      </w:r>
      <w:r>
        <w:rPr>
          <w:spacing w:val="-11"/>
          <w:sz w:val="33"/>
          <w:vertAlign w:val="baseline"/>
        </w:rPr>
        <w:t> </w:t>
      </w:r>
      <w:r>
        <w:rPr>
          <w:rFonts w:ascii="Symbol" w:hAnsi="Symbol"/>
          <w:position w:val="5"/>
          <w:sz w:val="32"/>
          <w:vertAlign w:val="baseline"/>
        </w:rPr>
        <w:t></w:t>
      </w:r>
      <w:r>
        <w:rPr>
          <w:rFonts w:ascii="Symbol" w:hAnsi="Symbol"/>
          <w:position w:val="-3"/>
          <w:sz w:val="32"/>
          <w:vertAlign w:val="baseline"/>
        </w:rPr>
        <w:t></w:t>
      </w:r>
      <w:r>
        <w:rPr>
          <w:rFonts w:ascii="Symbol" w:hAnsi="Symbol"/>
          <w:i/>
          <w:sz w:val="33"/>
          <w:vertAlign w:val="baseline"/>
        </w:rPr>
        <w:t></w:t>
      </w:r>
      <w:r>
        <w:rPr>
          <w:sz w:val="33"/>
          <w:vertAlign w:val="subscript"/>
        </w:rPr>
        <w:t>0</w:t>
      </w:r>
      <w:r>
        <w:rPr>
          <w:spacing w:val="28"/>
          <w:sz w:val="33"/>
          <w:vertAlign w:val="baseline"/>
        </w:rPr>
        <w:t> </w:t>
      </w:r>
      <w:r>
        <w:rPr>
          <w:rFonts w:ascii="Symbol" w:hAnsi="Symbol"/>
          <w:spacing w:val="-10"/>
          <w:sz w:val="32"/>
          <w:vertAlign w:val="baseline"/>
        </w:rPr>
        <w:t></w:t>
      </w:r>
    </w:p>
    <w:p>
      <w:pPr>
        <w:tabs>
          <w:tab w:pos="1425" w:val="left" w:leader="none"/>
          <w:tab w:pos="2238" w:val="left" w:leader="none"/>
          <w:tab w:pos="3329" w:val="left" w:leader="none"/>
          <w:tab w:pos="3714" w:val="left" w:leader="none"/>
          <w:tab w:pos="5446" w:val="left" w:leader="none"/>
          <w:tab w:pos="6582" w:val="left" w:leader="none"/>
        </w:tabs>
        <w:spacing w:line="205" w:lineRule="exact" w:before="0"/>
        <w:ind w:left="0" w:right="304" w:firstLine="0"/>
        <w:jc w:val="center"/>
        <w:rPr>
          <w:rFonts w:ascii="Symbol" w:hAnsi="Symbol"/>
          <w:sz w:val="32"/>
        </w:rPr>
      </w:pPr>
      <w:r>
        <w:rPr/>
        <w:pict>
          <v:shape style="position:absolute;margin-left:325.091522pt;margin-top:4.228961pt;width:30.35pt;height:.1pt;mso-position-horizontal-relative:page;mso-position-vertical-relative:paragraph;z-index:-19015168" id="docshape29" coordorigin="6502,85" coordsize="607,0" path="m6502,85l6667,85m6727,85l7109,85e" filled="false" stroked="true" strokeweight=".49859pt" strokecolor="#000000">
            <v:path arrowok="t"/>
            <v:stroke dashstyle="solid"/>
            <w10:wrap type="none"/>
          </v:shape>
        </w:pict>
      </w:r>
      <w:r>
        <w:rPr>
          <w:rFonts w:ascii="Symbol" w:hAnsi="Symbol"/>
          <w:spacing w:val="13"/>
          <w:position w:val="-7"/>
          <w:sz w:val="32"/>
        </w:rPr>
        <w:t></w:t>
      </w:r>
      <w:r>
        <w:rPr>
          <w:i/>
          <w:spacing w:val="13"/>
          <w:sz w:val="32"/>
        </w:rPr>
        <w:t>r </w:t>
      </w:r>
      <w:r>
        <w:rPr>
          <w:rFonts w:ascii="Symbol" w:hAnsi="Symbol"/>
          <w:sz w:val="32"/>
        </w:rPr>
        <w:t></w:t>
      </w:r>
      <w:r>
        <w:rPr>
          <w:i/>
          <w:sz w:val="32"/>
        </w:rPr>
        <w:t>r</w:t>
      </w:r>
      <w:r>
        <w:rPr>
          <w:i/>
          <w:spacing w:val="-12"/>
          <w:sz w:val="32"/>
        </w:rPr>
        <w:t> </w:t>
      </w:r>
      <w:r>
        <w:rPr>
          <w:rFonts w:ascii="Symbol" w:hAnsi="Symbol"/>
          <w:spacing w:val="-10"/>
          <w:position w:val="9"/>
          <w:sz w:val="32"/>
        </w:rPr>
        <w:t></w:t>
      </w:r>
      <w:r>
        <w:rPr>
          <w:position w:val="9"/>
          <w:sz w:val="32"/>
        </w:rPr>
        <w:tab/>
      </w:r>
      <w:r>
        <w:rPr>
          <w:spacing w:val="-5"/>
          <w:sz w:val="32"/>
        </w:rPr>
        <w:t>4</w:t>
      </w:r>
      <w:r>
        <w:rPr>
          <w:rFonts w:ascii="Symbol" w:hAnsi="Symbol"/>
          <w:i/>
          <w:spacing w:val="-5"/>
          <w:sz w:val="33"/>
        </w:rPr>
        <w:t></w:t>
      </w:r>
      <w:r>
        <w:rPr>
          <w:sz w:val="33"/>
        </w:rPr>
        <w:tab/>
      </w:r>
      <w:r>
        <w:rPr>
          <w:i/>
          <w:spacing w:val="-10"/>
          <w:sz w:val="32"/>
        </w:rPr>
        <w:t>r</w:t>
      </w:r>
      <w:r>
        <w:rPr>
          <w:i/>
          <w:sz w:val="32"/>
        </w:rPr>
        <w:tab/>
      </w:r>
      <w:r>
        <w:rPr>
          <w:rFonts w:ascii="Symbol" w:hAnsi="Symbol"/>
          <w:spacing w:val="-10"/>
          <w:position w:val="9"/>
          <w:sz w:val="32"/>
        </w:rPr>
        <w:t></w:t>
      </w:r>
      <w:r>
        <w:rPr>
          <w:position w:val="9"/>
          <w:sz w:val="32"/>
        </w:rPr>
        <w:tab/>
      </w:r>
      <w:r>
        <w:rPr>
          <w:i/>
          <w:sz w:val="32"/>
        </w:rPr>
        <w:t>r</w:t>
      </w:r>
      <w:r>
        <w:rPr>
          <w:i/>
          <w:spacing w:val="12"/>
          <w:sz w:val="32"/>
        </w:rPr>
        <w:t> </w:t>
      </w:r>
      <w:r>
        <w:rPr>
          <w:rFonts w:ascii="Symbol" w:hAnsi="Symbol"/>
          <w:sz w:val="32"/>
        </w:rPr>
        <w:t></w:t>
      </w:r>
      <w:r>
        <w:rPr>
          <w:rFonts w:ascii="Symbol" w:hAnsi="Symbol"/>
          <w:i/>
          <w:sz w:val="33"/>
        </w:rPr>
        <w:t></w:t>
      </w:r>
      <w:r>
        <w:rPr>
          <w:spacing w:val="8"/>
          <w:sz w:val="33"/>
        </w:rPr>
        <w:t> </w:t>
      </w:r>
      <w:r>
        <w:rPr>
          <w:rFonts w:ascii="Symbol" w:hAnsi="Symbol"/>
          <w:position w:val="9"/>
          <w:sz w:val="32"/>
        </w:rPr>
        <w:t></w:t>
      </w:r>
      <w:r>
        <w:rPr>
          <w:spacing w:val="74"/>
          <w:position w:val="9"/>
          <w:sz w:val="32"/>
        </w:rPr>
        <w:t> </w:t>
      </w:r>
      <w:r>
        <w:rPr>
          <w:spacing w:val="-5"/>
          <w:sz w:val="32"/>
        </w:rPr>
        <w:t>4</w:t>
      </w:r>
      <w:r>
        <w:rPr>
          <w:rFonts w:ascii="Symbol" w:hAnsi="Symbol"/>
          <w:i/>
          <w:spacing w:val="-5"/>
          <w:sz w:val="33"/>
        </w:rPr>
        <w:t></w:t>
      </w:r>
      <w:r>
        <w:rPr>
          <w:sz w:val="33"/>
        </w:rPr>
        <w:tab/>
      </w:r>
      <w:r>
        <w:rPr>
          <w:i/>
          <w:spacing w:val="-10"/>
          <w:sz w:val="32"/>
        </w:rPr>
        <w:t>r</w:t>
      </w:r>
      <w:r>
        <w:rPr>
          <w:i/>
          <w:sz w:val="32"/>
        </w:rPr>
        <w:tab/>
      </w:r>
      <w:r>
        <w:rPr>
          <w:rFonts w:ascii="Symbol" w:hAnsi="Symbol"/>
          <w:spacing w:val="-5"/>
          <w:position w:val="9"/>
          <w:sz w:val="32"/>
        </w:rPr>
        <w:t></w:t>
      </w:r>
      <w:r>
        <w:rPr>
          <w:rFonts w:ascii="Symbol" w:hAnsi="Symbol"/>
          <w:spacing w:val="-5"/>
          <w:position w:val="-7"/>
          <w:sz w:val="32"/>
        </w:rPr>
        <w:t></w:t>
      </w:r>
    </w:p>
    <w:p>
      <w:pPr>
        <w:tabs>
          <w:tab w:pos="721" w:val="left" w:leader="none"/>
          <w:tab w:pos="3329" w:val="left" w:leader="none"/>
          <w:tab w:pos="4351" w:val="left" w:leader="none"/>
          <w:tab w:pos="6582" w:val="left" w:leader="none"/>
        </w:tabs>
        <w:spacing w:line="411" w:lineRule="exact" w:before="0"/>
        <w:ind w:left="0" w:right="304" w:firstLine="0"/>
        <w:jc w:val="center"/>
        <w:rPr>
          <w:rFonts w:ascii="Symbol" w:hAnsi="Symbol"/>
          <w:sz w:val="32"/>
        </w:rPr>
      </w:pPr>
      <w:r>
        <w:rPr>
          <w:rFonts w:ascii="Symbol" w:hAnsi="Symbol"/>
          <w:spacing w:val="-10"/>
          <w:sz w:val="32"/>
        </w:rPr>
        <w:t></w:t>
      </w:r>
      <w:r>
        <w:rPr>
          <w:sz w:val="32"/>
        </w:rPr>
        <w:tab/>
      </w:r>
      <w:r>
        <w:rPr>
          <w:rFonts w:ascii="Symbol" w:hAnsi="Symbol"/>
          <w:spacing w:val="-10"/>
          <w:position w:val="2"/>
          <w:sz w:val="32"/>
        </w:rPr>
        <w:t></w:t>
      </w:r>
      <w:r>
        <w:rPr>
          <w:position w:val="2"/>
          <w:sz w:val="32"/>
        </w:rPr>
        <w:tab/>
      </w:r>
      <w:r>
        <w:rPr>
          <w:rFonts w:ascii="Symbol" w:hAnsi="Symbol"/>
          <w:spacing w:val="-10"/>
          <w:position w:val="2"/>
          <w:sz w:val="32"/>
        </w:rPr>
        <w:t></w:t>
      </w:r>
      <w:r>
        <w:rPr>
          <w:position w:val="2"/>
          <w:sz w:val="32"/>
        </w:rPr>
        <w:tab/>
      </w:r>
      <w:r>
        <w:rPr>
          <w:rFonts w:ascii="Symbol" w:hAnsi="Symbol"/>
          <w:spacing w:val="-10"/>
          <w:position w:val="2"/>
          <w:sz w:val="32"/>
        </w:rPr>
        <w:t></w:t>
      </w:r>
      <w:r>
        <w:rPr>
          <w:position w:val="2"/>
          <w:sz w:val="32"/>
        </w:rPr>
        <w:tab/>
      </w:r>
      <w:r>
        <w:rPr>
          <w:rFonts w:ascii="Symbol" w:hAnsi="Symbol"/>
          <w:spacing w:val="-5"/>
          <w:position w:val="2"/>
          <w:sz w:val="32"/>
        </w:rPr>
        <w:t></w:t>
      </w:r>
      <w:r>
        <w:rPr>
          <w:rFonts w:ascii="Symbol" w:hAnsi="Symbol"/>
          <w:spacing w:val="-5"/>
          <w:sz w:val="32"/>
        </w:rPr>
        <w:t></w:t>
      </w:r>
    </w:p>
    <w:p>
      <w:pPr>
        <w:spacing w:after="0" w:line="411" w:lineRule="exact"/>
        <w:jc w:val="center"/>
        <w:rPr>
          <w:rFonts w:ascii="Symbol" w:hAnsi="Symbol"/>
          <w:sz w:val="32"/>
        </w:rPr>
        <w:sectPr>
          <w:type w:val="continuous"/>
          <w:pgSz w:w="11910" w:h="16840"/>
          <w:pgMar w:header="714" w:footer="0" w:top="1480" w:bottom="280" w:left="1200" w:right="360"/>
        </w:sectPr>
      </w:pPr>
    </w:p>
    <w:p>
      <w:pPr>
        <w:spacing w:line="2" w:lineRule="auto" w:before="38"/>
        <w:ind w:left="1346" w:right="0" w:firstLine="0"/>
        <w:jc w:val="left"/>
        <w:rPr>
          <w:i/>
          <w:sz w:val="24"/>
        </w:rPr>
      </w:pPr>
      <w:r>
        <w:rPr>
          <w:rFonts w:ascii="Symbol" w:hAnsi="Symbol"/>
          <w:position w:val="-33"/>
          <w:sz w:val="32"/>
        </w:rPr>
        <w:t></w:t>
      </w:r>
      <w:r>
        <w:rPr>
          <w:spacing w:val="40"/>
          <w:position w:val="-33"/>
          <w:sz w:val="32"/>
        </w:rPr>
        <w:t> </w:t>
      </w:r>
      <w:r>
        <w:rPr>
          <w:i/>
          <w:position w:val="-13"/>
          <w:sz w:val="32"/>
        </w:rPr>
        <w:t>I</w:t>
      </w:r>
      <w:r>
        <w:rPr>
          <w:position w:val="-21"/>
          <w:sz w:val="24"/>
        </w:rPr>
        <w:t>0</w:t>
      </w:r>
      <w:r>
        <w:rPr>
          <w:rFonts w:ascii="Symbol" w:hAnsi="Symbol"/>
          <w:position w:val="-13"/>
          <w:sz w:val="32"/>
        </w:rPr>
        <w:t></w:t>
      </w:r>
      <w:r>
        <w:rPr>
          <w:i/>
          <w:position w:val="-13"/>
          <w:sz w:val="32"/>
        </w:rPr>
        <w:t>l</w:t>
      </w:r>
      <w:r>
        <w:rPr>
          <w:i/>
          <w:spacing w:val="31"/>
          <w:position w:val="-13"/>
          <w:sz w:val="32"/>
        </w:rPr>
        <w:t> </w:t>
      </w:r>
      <w:r>
        <w:rPr>
          <w:i/>
          <w:position w:val="-13"/>
          <w:sz w:val="32"/>
        </w:rPr>
        <w:t>e</w:t>
      </w:r>
      <w:r>
        <w:rPr>
          <w:rFonts w:ascii="Symbol" w:hAnsi="Symbol"/>
          <w:sz w:val="24"/>
        </w:rPr>
        <w:t></w:t>
      </w:r>
      <w:r>
        <w:rPr>
          <w:spacing w:val="14"/>
          <w:sz w:val="24"/>
        </w:rPr>
        <w:t> </w:t>
      </w:r>
      <w:r>
        <w:rPr>
          <w:i/>
          <w:spacing w:val="-5"/>
          <w:sz w:val="24"/>
        </w:rPr>
        <w:t>jkr</w:t>
      </w:r>
    </w:p>
    <w:p>
      <w:pPr>
        <w:pStyle w:val="Heading1"/>
        <w:tabs>
          <w:tab w:pos="1602" w:val="left" w:leader="none"/>
        </w:tabs>
        <w:spacing w:line="278" w:lineRule="exact" w:before="24"/>
        <w:ind w:left="818"/>
        <w:rPr>
          <w:rFonts w:ascii="MT Extra" w:hAnsi="MT Extra"/>
        </w:rPr>
      </w:pPr>
      <w:r>
        <w:rPr/>
        <w:br w:type="column"/>
      </w:r>
      <w:r>
        <w:rPr>
          <w:rFonts w:ascii="Symbol" w:hAnsi="Symbol"/>
          <w:spacing w:val="-10"/>
        </w:rPr>
        <w:t></w:t>
      </w:r>
      <w:r>
        <w:rPr/>
        <w:tab/>
      </w:r>
      <w:r>
        <w:rPr>
          <w:position w:val="3"/>
        </w:rPr>
        <w:t>1</w:t>
      </w:r>
      <w:r>
        <w:rPr>
          <w:spacing w:val="-40"/>
          <w:position w:val="3"/>
        </w:rPr>
        <w:t> </w:t>
      </w:r>
      <w:r>
        <w:rPr>
          <w:rFonts w:ascii="Symbol" w:hAnsi="Symbol"/>
        </w:rPr>
        <w:t></w:t>
      </w:r>
      <w:r>
        <w:rPr>
          <w:spacing w:val="-22"/>
        </w:rPr>
        <w:t> </w:t>
      </w:r>
      <w:r>
        <w:rPr>
          <w:rFonts w:ascii="MT Extra" w:hAnsi="MT Extra"/>
          <w:spacing w:val="-10"/>
          <w:position w:val="10"/>
        </w:rPr>
        <w:t></w:t>
      </w:r>
    </w:p>
    <w:p>
      <w:pPr>
        <w:spacing w:after="0" w:line="278" w:lineRule="exact"/>
        <w:rPr>
          <w:rFonts w:ascii="MT Extra" w:hAnsi="MT Extra"/>
        </w:rPr>
        <w:sectPr>
          <w:type w:val="continuous"/>
          <w:pgSz w:w="11910" w:h="16840"/>
          <w:pgMar w:header="714" w:footer="0" w:top="1480" w:bottom="280" w:left="1200" w:right="360"/>
          <w:cols w:num="2" w:equalWidth="0">
            <w:col w:w="2895" w:space="40"/>
            <w:col w:w="7415"/>
          </w:cols>
        </w:sectPr>
      </w:pPr>
    </w:p>
    <w:p>
      <w:pPr>
        <w:tabs>
          <w:tab w:pos="2531" w:val="left" w:leader="none"/>
        </w:tabs>
        <w:spacing w:line="42" w:lineRule="exact" w:before="255"/>
        <w:ind w:left="1719" w:right="0" w:firstLine="0"/>
        <w:jc w:val="left"/>
        <w:rPr>
          <w:i/>
          <w:sz w:val="32"/>
        </w:rPr>
      </w:pPr>
      <w:r>
        <w:rPr/>
        <w:pict>
          <v:shape style="position:absolute;margin-left:140.092682pt;margin-top:12.981643pt;width:66.95pt;height:.1pt;mso-position-horizontal-relative:page;mso-position-vertical-relative:paragraph;z-index:15741952" id="docshape30" coordorigin="2802,260" coordsize="1339,0" path="m2802,260l3397,260m3458,260l4141,260e" filled="false" stroked="true" strokeweight=".49859pt" strokecolor="#000000">
            <v:path arrowok="t"/>
            <v:stroke dashstyle="solid"/>
            <w10:wrap type="none"/>
          </v:shape>
        </w:pict>
      </w:r>
      <w:r>
        <w:rPr>
          <w:spacing w:val="-5"/>
          <w:sz w:val="32"/>
        </w:rPr>
        <w:t>4</w:t>
      </w:r>
      <w:r>
        <w:rPr>
          <w:rFonts w:ascii="Symbol" w:hAnsi="Symbol"/>
          <w:i/>
          <w:spacing w:val="-5"/>
          <w:sz w:val="33"/>
        </w:rPr>
        <w:t></w:t>
      </w:r>
      <w:r>
        <w:rPr>
          <w:sz w:val="33"/>
        </w:rPr>
        <w:tab/>
      </w:r>
      <w:r>
        <w:rPr>
          <w:i/>
          <w:spacing w:val="-10"/>
          <w:sz w:val="32"/>
        </w:rPr>
        <w:t>r</w:t>
      </w:r>
    </w:p>
    <w:p>
      <w:pPr>
        <w:spacing w:line="289" w:lineRule="exact" w:before="7"/>
        <w:ind w:left="289" w:right="0" w:firstLine="0"/>
        <w:jc w:val="left"/>
        <w:rPr>
          <w:sz w:val="32"/>
        </w:rPr>
      </w:pPr>
      <w:r>
        <w:rPr/>
        <w:br w:type="column"/>
      </w:r>
      <w:r>
        <w:rPr>
          <w:sz w:val="32"/>
        </w:rPr>
        <w:t>sin</w:t>
      </w:r>
      <w:r>
        <w:rPr>
          <w:spacing w:val="-21"/>
          <w:sz w:val="32"/>
        </w:rPr>
        <w:t> </w:t>
      </w:r>
      <w:r>
        <w:rPr>
          <w:rFonts w:ascii="Symbol" w:hAnsi="Symbol"/>
          <w:i/>
          <w:sz w:val="33"/>
        </w:rPr>
        <w:t></w:t>
      </w:r>
      <w:r>
        <w:rPr>
          <w:spacing w:val="-11"/>
          <w:sz w:val="33"/>
        </w:rPr>
        <w:t> </w:t>
      </w:r>
      <w:r>
        <w:rPr>
          <w:rFonts w:ascii="Symbol" w:hAnsi="Symbol"/>
          <w:sz w:val="32"/>
        </w:rPr>
        <w:t></w:t>
      </w:r>
      <w:r>
        <w:rPr>
          <w:spacing w:val="-45"/>
          <w:sz w:val="32"/>
        </w:rPr>
        <w:t> </w:t>
      </w:r>
      <w:r>
        <w:rPr>
          <w:rFonts w:ascii="Symbol" w:hAnsi="Symbol"/>
          <w:position w:val="-3"/>
          <w:sz w:val="32"/>
        </w:rPr>
        <w:t></w:t>
      </w:r>
      <w:r>
        <w:rPr>
          <w:spacing w:val="11"/>
          <w:position w:val="-3"/>
          <w:sz w:val="32"/>
        </w:rPr>
        <w:t> </w:t>
      </w:r>
      <w:r>
        <w:rPr>
          <w:i/>
          <w:sz w:val="32"/>
        </w:rPr>
        <w:t>jk</w:t>
      </w:r>
      <w:r>
        <w:rPr>
          <w:i/>
          <w:spacing w:val="-13"/>
          <w:sz w:val="32"/>
        </w:rPr>
        <w:t> </w:t>
      </w:r>
      <w:r>
        <w:rPr>
          <w:rFonts w:ascii="Symbol" w:hAnsi="Symbol"/>
          <w:sz w:val="32"/>
        </w:rPr>
        <w:t></w:t>
      </w:r>
      <w:r>
        <w:rPr>
          <w:spacing w:val="-2"/>
          <w:sz w:val="32"/>
        </w:rPr>
        <w:t> </w:t>
      </w:r>
      <w:r>
        <w:rPr>
          <w:i/>
          <w:position w:val="-24"/>
          <w:sz w:val="32"/>
        </w:rPr>
        <w:t>r</w:t>
      </w:r>
      <w:r>
        <w:rPr>
          <w:i/>
          <w:spacing w:val="-19"/>
          <w:position w:val="-24"/>
          <w:sz w:val="32"/>
        </w:rPr>
        <w:t> </w:t>
      </w:r>
      <w:r>
        <w:rPr>
          <w:rFonts w:ascii="Symbol" w:hAnsi="Symbol"/>
          <w:spacing w:val="-4"/>
          <w:position w:val="-3"/>
          <w:sz w:val="32"/>
        </w:rPr>
        <w:t></w:t>
      </w:r>
      <w:r>
        <w:rPr>
          <w:rFonts w:ascii="Symbol" w:hAnsi="Symbol"/>
          <w:i/>
          <w:spacing w:val="-4"/>
          <w:sz w:val="33"/>
        </w:rPr>
        <w:t></w:t>
      </w:r>
      <w:r>
        <w:rPr>
          <w:spacing w:val="-4"/>
          <w:sz w:val="33"/>
          <w:vertAlign w:val="subscript"/>
        </w:rPr>
        <w:t>0</w:t>
      </w:r>
      <w:r>
        <w:rPr>
          <w:spacing w:val="-4"/>
          <w:sz w:val="32"/>
          <w:vertAlign w:val="baseline"/>
        </w:rPr>
        <w:t>.</w:t>
      </w:r>
    </w:p>
    <w:p>
      <w:pPr>
        <w:spacing w:after="0" w:line="289" w:lineRule="exact"/>
        <w:jc w:val="left"/>
        <w:rPr>
          <w:sz w:val="32"/>
        </w:rPr>
        <w:sectPr>
          <w:type w:val="continuous"/>
          <w:pgSz w:w="11910" w:h="16840"/>
          <w:pgMar w:header="714" w:footer="0" w:top="1480" w:bottom="280" w:left="1200" w:right="360"/>
          <w:cols w:num="2" w:equalWidth="0">
            <w:col w:w="2657" w:space="40"/>
            <w:col w:w="7653"/>
          </w:cols>
        </w:sectPr>
      </w:pPr>
    </w:p>
    <w:p>
      <w:pPr>
        <w:tabs>
          <w:tab w:pos="987" w:val="left" w:leader="none"/>
        </w:tabs>
        <w:spacing w:line="391" w:lineRule="exact" w:before="0"/>
        <w:ind w:left="0" w:right="1728" w:firstLine="0"/>
        <w:jc w:val="center"/>
        <w:rPr>
          <w:rFonts w:ascii="Symbol" w:hAnsi="Symbol"/>
          <w:sz w:val="32"/>
        </w:rPr>
      </w:pPr>
      <w:r>
        <w:rPr/>
        <w:pict>
          <v:line style="position:absolute;mso-position-horizontal-relative:page;mso-position-vertical-relative:paragraph;z-index:15742464" from="286.722778pt,-1.891571pt" to="294.971109pt,-1.891571pt" stroked="true" strokeweight=".496924pt" strokecolor="#000000">
            <v:stroke dashstyle="solid"/>
            <w10:wrap type="none"/>
          </v:line>
        </w:pict>
      </w:r>
      <w:r>
        <w:rPr>
          <w:rFonts w:ascii="Symbol" w:hAnsi="Symbol"/>
          <w:spacing w:val="-10"/>
          <w:sz w:val="32"/>
        </w:rPr>
        <w:t></w:t>
      </w:r>
      <w:r>
        <w:rPr>
          <w:sz w:val="32"/>
        </w:rPr>
        <w:tab/>
      </w:r>
      <w:r>
        <w:rPr>
          <w:rFonts w:ascii="Symbol" w:hAnsi="Symbol"/>
          <w:spacing w:val="-10"/>
          <w:sz w:val="32"/>
        </w:rPr>
        <w:t></w:t>
      </w:r>
    </w:p>
    <w:p>
      <w:pPr>
        <w:pStyle w:val="BodyText"/>
        <w:spacing w:line="276" w:lineRule="auto" w:before="46"/>
        <w:ind w:left="218" w:right="774" w:firstLine="566"/>
      </w:pPr>
      <w:r>
        <w:rPr/>
        <w:t>Напряженность</w:t>
      </w:r>
      <w:r>
        <w:rPr>
          <w:spacing w:val="37"/>
        </w:rPr>
        <w:t> </w:t>
      </w:r>
      <w:r>
        <w:rPr/>
        <w:t>электрического</w:t>
      </w:r>
      <w:r>
        <w:rPr>
          <w:spacing w:val="36"/>
        </w:rPr>
        <w:t> </w:t>
      </w:r>
      <w:r>
        <w:rPr/>
        <w:t>поля</w:t>
      </w:r>
      <w:r>
        <w:rPr>
          <w:spacing w:val="38"/>
        </w:rPr>
        <w:t> </w:t>
      </w:r>
      <w:r>
        <w:rPr/>
        <w:t>излучателя</w:t>
      </w:r>
      <w:r>
        <w:rPr>
          <w:spacing w:val="38"/>
        </w:rPr>
        <w:t> </w:t>
      </w:r>
      <w:r>
        <w:rPr/>
        <w:t>можно</w:t>
      </w:r>
      <w:r>
        <w:rPr>
          <w:spacing w:val="36"/>
        </w:rPr>
        <w:t> </w:t>
      </w:r>
      <w:r>
        <w:rPr/>
        <w:t>найти</w:t>
      </w:r>
      <w:r>
        <w:rPr>
          <w:spacing w:val="36"/>
        </w:rPr>
        <w:t> </w:t>
      </w:r>
      <w:r>
        <w:rPr/>
        <w:t>по</w:t>
      </w:r>
      <w:r>
        <w:rPr>
          <w:spacing w:val="39"/>
        </w:rPr>
        <w:t> </w:t>
      </w:r>
      <w:r>
        <w:rPr/>
        <w:t>(2.2), но проще получить, используя первое уравнения Максвелла</w:t>
      </w:r>
    </w:p>
    <w:p>
      <w:pPr>
        <w:spacing w:after="0" w:line="276" w:lineRule="auto"/>
        <w:sectPr>
          <w:type w:val="continuous"/>
          <w:pgSz w:w="11910" w:h="16840"/>
          <w:pgMar w:header="714" w:footer="0" w:top="1480" w:bottom="280" w:left="1200" w:right="360"/>
        </w:sectPr>
      </w:pPr>
    </w:p>
    <w:p>
      <w:pPr>
        <w:spacing w:line="240" w:lineRule="auto" w:before="0"/>
        <w:ind w:left="0" w:right="0" w:firstLine="0"/>
        <w:jc w:val="right"/>
        <w:rPr>
          <w:rFonts w:ascii="Symbol" w:hAnsi="Symbol"/>
          <w:sz w:val="31"/>
        </w:rPr>
      </w:pPr>
      <w:r>
        <w:rPr>
          <w:i/>
          <w:spacing w:val="-61"/>
          <w:w w:val="105"/>
          <w:sz w:val="31"/>
        </w:rPr>
        <w:t>E</w:t>
      </w:r>
      <w:r>
        <w:rPr>
          <w:rFonts w:ascii="MT Extra" w:hAnsi="MT Extra"/>
          <w:spacing w:val="-61"/>
          <w:w w:val="105"/>
          <w:position w:val="26"/>
          <w:sz w:val="31"/>
        </w:rPr>
        <w:t></w:t>
      </w:r>
      <w:r>
        <w:rPr>
          <w:rFonts w:ascii="MT Extra" w:hAnsi="MT Extra"/>
          <w:spacing w:val="-61"/>
          <w:w w:val="105"/>
          <w:position w:val="15"/>
          <w:sz w:val="31"/>
        </w:rPr>
        <w:t></w:t>
      </w:r>
      <w:r>
        <w:rPr>
          <w:spacing w:val="-61"/>
          <w:w w:val="105"/>
          <w:position w:val="-7"/>
          <w:sz w:val="23"/>
        </w:rPr>
        <w:t>0</w:t>
      </w:r>
      <w:r>
        <w:rPr>
          <w:spacing w:val="46"/>
          <w:w w:val="105"/>
          <w:position w:val="-7"/>
          <w:sz w:val="23"/>
        </w:rPr>
        <w:t> </w:t>
      </w:r>
      <w:r>
        <w:rPr>
          <w:rFonts w:ascii="Symbol" w:hAnsi="Symbol"/>
          <w:spacing w:val="-10"/>
          <w:w w:val="105"/>
          <w:sz w:val="31"/>
        </w:rPr>
        <w:t></w:t>
      </w:r>
    </w:p>
    <w:p>
      <w:pPr>
        <w:spacing w:before="18"/>
        <w:ind w:left="90" w:right="5" w:firstLine="0"/>
        <w:jc w:val="center"/>
        <w:rPr>
          <w:sz w:val="31"/>
        </w:rPr>
      </w:pPr>
      <w:r>
        <w:rPr/>
        <w:br w:type="column"/>
      </w:r>
      <w:r>
        <w:rPr>
          <w:spacing w:val="-10"/>
          <w:w w:val="105"/>
          <w:sz w:val="31"/>
        </w:rPr>
        <w:t>1</w:t>
      </w:r>
    </w:p>
    <w:p>
      <w:pPr>
        <w:spacing w:before="39"/>
        <w:ind w:left="116" w:right="5" w:firstLine="0"/>
        <w:jc w:val="center"/>
        <w:rPr>
          <w:rFonts w:ascii="Symbol" w:hAnsi="Symbol"/>
          <w:i/>
          <w:sz w:val="33"/>
        </w:rPr>
      </w:pPr>
      <w:r>
        <w:rPr/>
        <w:pict>
          <v:line style="position:absolute;mso-position-horizontal-relative:page;mso-position-vertical-relative:paragraph;z-index:15742976" from="295.341949pt,2.425154pt" to="338.806629pt,2.425154pt" stroked="true" strokeweight=".483646pt" strokecolor="#000000">
            <v:stroke dashstyle="solid"/>
            <w10:wrap type="none"/>
          </v:line>
        </w:pict>
      </w:r>
      <w:r>
        <w:rPr>
          <w:i/>
          <w:spacing w:val="-2"/>
          <w:sz w:val="31"/>
        </w:rPr>
        <w:t>j</w:t>
      </w:r>
      <w:r>
        <w:rPr>
          <w:rFonts w:ascii="Symbol" w:hAnsi="Symbol"/>
          <w:i/>
          <w:spacing w:val="-2"/>
          <w:sz w:val="33"/>
        </w:rPr>
        <w:t></w:t>
      </w:r>
      <w:r>
        <w:rPr>
          <w:spacing w:val="-2"/>
          <w:sz w:val="33"/>
          <w:vertAlign w:val="subscript"/>
        </w:rPr>
        <w:t>0</w:t>
      </w:r>
      <w:r>
        <w:rPr>
          <w:rFonts w:ascii="Symbol" w:hAnsi="Symbol"/>
          <w:i/>
          <w:spacing w:val="-2"/>
          <w:sz w:val="33"/>
          <w:vertAlign w:val="baseline"/>
        </w:rPr>
        <w:t></w:t>
      </w:r>
    </w:p>
    <w:p>
      <w:pPr>
        <w:spacing w:line="570" w:lineRule="exact" w:before="0"/>
        <w:ind w:left="58" w:right="0" w:firstLine="0"/>
        <w:jc w:val="left"/>
        <w:rPr>
          <w:sz w:val="28"/>
        </w:rPr>
      </w:pPr>
      <w:r>
        <w:rPr/>
        <w:br w:type="column"/>
      </w:r>
      <w:r>
        <w:rPr>
          <w:i/>
          <w:spacing w:val="-25"/>
          <w:sz w:val="31"/>
        </w:rPr>
        <w:t>rotH</w:t>
      </w:r>
      <w:r>
        <w:rPr>
          <w:rFonts w:ascii="MT Extra" w:hAnsi="MT Extra"/>
          <w:spacing w:val="-25"/>
          <w:position w:val="26"/>
          <w:sz w:val="31"/>
        </w:rPr>
        <w:t></w:t>
      </w:r>
      <w:r>
        <w:rPr>
          <w:spacing w:val="8"/>
          <w:position w:val="26"/>
          <w:sz w:val="31"/>
        </w:rPr>
        <w:t> </w:t>
      </w:r>
      <w:r>
        <w:rPr>
          <w:spacing w:val="-10"/>
          <w:sz w:val="28"/>
        </w:rPr>
        <w:t>.</w:t>
      </w:r>
    </w:p>
    <w:p>
      <w:pPr>
        <w:spacing w:after="0" w:line="570" w:lineRule="exact"/>
        <w:jc w:val="left"/>
        <w:rPr>
          <w:sz w:val="28"/>
        </w:rPr>
        <w:sectPr>
          <w:type w:val="continuous"/>
          <w:pgSz w:w="11910" w:h="16840"/>
          <w:pgMar w:header="714" w:footer="0" w:top="1480" w:bottom="280" w:left="1200" w:right="360"/>
          <w:cols w:num="3" w:equalWidth="0">
            <w:col w:w="4631" w:space="40"/>
            <w:col w:w="859" w:space="39"/>
            <w:col w:w="4781"/>
          </w:cols>
        </w:sectPr>
      </w:pPr>
    </w:p>
    <w:p>
      <w:pPr>
        <w:pStyle w:val="BodyText"/>
        <w:spacing w:line="278" w:lineRule="auto" w:before="105"/>
        <w:ind w:left="218" w:firstLine="566"/>
      </w:pPr>
      <w:r>
        <w:rPr/>
        <w:drawing>
          <wp:anchor distT="0" distB="0" distL="0" distR="0" allowOverlap="1" layoutInCell="1" locked="0" behindDoc="1" simplePos="0" relativeHeight="484305920">
            <wp:simplePos x="0" y="0"/>
            <wp:positionH relativeFrom="page">
              <wp:posOffset>5380623</wp:posOffset>
            </wp:positionH>
            <wp:positionV relativeFrom="paragraph">
              <wp:posOffset>590513</wp:posOffset>
            </wp:positionV>
            <wp:extent cx="312362" cy="196020"/>
            <wp:effectExtent l="0" t="0" r="0" b="0"/>
            <wp:wrapNone/>
            <wp:docPr id="3" name="image5.png"/>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312362" cy="196020"/>
                    </a:xfrm>
                    <a:prstGeom prst="rect">
                      <a:avLst/>
                    </a:prstGeom>
                  </pic:spPr>
                </pic:pic>
              </a:graphicData>
            </a:graphic>
          </wp:anchor>
        </w:drawing>
      </w:r>
      <w:r>
        <w:rPr/>
        <w:t>Используем</w:t>
      </w:r>
      <w:r>
        <w:rPr>
          <w:spacing w:val="38"/>
        </w:rPr>
        <w:t> </w:t>
      </w:r>
      <w:r>
        <w:rPr/>
        <w:t>операцию</w:t>
      </w:r>
      <w:r>
        <w:rPr>
          <w:spacing w:val="37"/>
        </w:rPr>
        <w:t> </w:t>
      </w:r>
      <w:r>
        <w:rPr/>
        <w:t>вычисления</w:t>
      </w:r>
      <w:r>
        <w:rPr>
          <w:spacing w:val="38"/>
        </w:rPr>
        <w:t> </w:t>
      </w:r>
      <w:r>
        <w:rPr/>
        <w:t>ротора</w:t>
      </w:r>
      <w:r>
        <w:rPr>
          <w:spacing w:val="38"/>
        </w:rPr>
        <w:t> </w:t>
      </w:r>
      <w:r>
        <w:rPr/>
        <w:t>в</w:t>
      </w:r>
      <w:r>
        <w:rPr>
          <w:spacing w:val="40"/>
        </w:rPr>
        <w:t> </w:t>
      </w:r>
      <w:r>
        <w:rPr/>
        <w:t>сферических</w:t>
      </w:r>
      <w:r>
        <w:rPr>
          <w:spacing w:val="38"/>
        </w:rPr>
        <w:t> </w:t>
      </w:r>
      <w:r>
        <w:rPr/>
        <w:t>координатах, опуская громоздкие выкладки получим</w:t>
      </w:r>
    </w:p>
    <w:p>
      <w:pPr>
        <w:spacing w:after="0" w:line="278" w:lineRule="auto"/>
        <w:sectPr>
          <w:type w:val="continuous"/>
          <w:pgSz w:w="11910" w:h="16840"/>
          <w:pgMar w:header="714" w:footer="0" w:top="1480" w:bottom="280" w:left="1200" w:right="360"/>
        </w:sectPr>
      </w:pPr>
    </w:p>
    <w:p>
      <w:pPr>
        <w:spacing w:line="230" w:lineRule="exact" w:before="30"/>
        <w:ind w:left="0" w:right="0" w:firstLine="0"/>
        <w:jc w:val="right"/>
        <w:rPr>
          <w:sz w:val="23"/>
        </w:rPr>
      </w:pPr>
      <w:r>
        <w:rPr/>
        <w:pict>
          <v:group style="position:absolute;margin-left:155.707779pt;margin-top:4.125156pt;width:116.9pt;height:21.65pt;mso-position-horizontal-relative:page;mso-position-vertical-relative:paragraph;z-index:-19013120" id="docshapegroup31" coordorigin="3114,83" coordsize="2338,433">
            <v:shape style="position:absolute;left:3697;top:507;width:1754;height:2" id="docshape32" coordorigin="3698,508" coordsize="1754,0" path="m3698,508l4748,508m4798,508l5451,508e" filled="false" stroked="true" strokeweight=".737176pt" strokecolor="#000000">
              <v:path arrowok="t"/>
              <v:stroke dashstyle="solid"/>
            </v:shape>
            <v:shape style="position:absolute;left:3114;top:82;width:1229;height:309" type="#_x0000_t75" id="docshape33" stroked="false">
              <v:imagedata r:id="rId11" o:title=""/>
            </v:shape>
            <v:shape style="position:absolute;left:3126;top:182;width:1229;height:309" type="#_x0000_t75" id="docshape34" stroked="false">
              <v:imagedata r:id="rId12" o:title=""/>
            </v:shape>
            <w10:wrap type="none"/>
          </v:group>
        </w:pict>
      </w:r>
      <w:r>
        <w:rPr/>
        <w:pict>
          <v:line style="position:absolute;mso-position-horizontal-relative:page;mso-position-vertical-relative:paragraph;z-index:-19012608" from="311.493011pt,25.384848pt" to="326.610299pt,25.384848pt" stroked="true" strokeweight=".732733pt" strokecolor="#000000">
            <v:stroke dashstyle="solid"/>
            <w10:wrap type="none"/>
          </v:line>
        </w:pict>
      </w:r>
      <w:r>
        <w:rPr/>
        <w:pict>
          <v:line style="position:absolute;mso-position-horizontal-relative:page;mso-position-vertical-relative:paragraph;z-index:-19012096" from="341.497803pt,25.384848pt" to="374.843915pt,25.384848pt" stroked="true" strokeweight=".732733pt" strokecolor="#000000">
            <v:stroke dashstyle="solid"/>
            <w10:wrap type="none"/>
          </v:line>
        </w:pict>
      </w:r>
      <w:r>
        <w:rPr/>
        <w:pict>
          <v:shape style="position:absolute;margin-left:275.111938pt;margin-top:30.985962pt;width:107.9pt;height:19.9pt;mso-position-horizontal-relative:page;mso-position-vertical-relative:paragraph;z-index:-19008512" type="#_x0000_t202" id="docshape35" filled="false" stroked="false">
            <v:textbox inset="0,0,0,0">
              <w:txbxContent>
                <w:p>
                  <w:pPr>
                    <w:tabs>
                      <w:tab w:pos="2039" w:val="left" w:leader="none"/>
                    </w:tabs>
                    <w:spacing w:before="5"/>
                    <w:ind w:left="0" w:right="0" w:firstLine="0"/>
                    <w:jc w:val="left"/>
                    <w:rPr>
                      <w:rFonts w:ascii="Symbol" w:hAnsi="Symbol"/>
                      <w:sz w:val="30"/>
                    </w:rPr>
                  </w:pPr>
                  <w:r>
                    <w:rPr>
                      <w:rFonts w:ascii="Symbol" w:hAnsi="Symbol"/>
                      <w:spacing w:val="-5"/>
                      <w:w w:val="105"/>
                      <w:position w:val="-1"/>
                      <w:sz w:val="30"/>
                    </w:rPr>
                    <w:t></w:t>
                  </w:r>
                  <w:r>
                    <w:rPr>
                      <w:rFonts w:ascii="Symbol" w:hAnsi="Symbol"/>
                      <w:spacing w:val="-5"/>
                      <w:w w:val="105"/>
                      <w:sz w:val="30"/>
                    </w:rPr>
                    <w:t></w:t>
                  </w:r>
                  <w:r>
                    <w:rPr>
                      <w:sz w:val="30"/>
                    </w:rPr>
                    <w:tab/>
                  </w:r>
                  <w:r>
                    <w:rPr>
                      <w:rFonts w:ascii="Symbol" w:hAnsi="Symbol"/>
                      <w:spacing w:val="-13"/>
                      <w:w w:val="105"/>
                      <w:sz w:val="30"/>
                    </w:rPr>
                    <w:t></w:t>
                  </w:r>
                </w:p>
              </w:txbxContent>
            </v:textbox>
            <w10:wrap type="none"/>
          </v:shape>
        </w:pict>
      </w:r>
      <w:r>
        <w:rPr>
          <w:i/>
          <w:sz w:val="30"/>
        </w:rPr>
        <w:t>I</w:t>
      </w:r>
      <w:r>
        <w:rPr>
          <w:position w:val="-7"/>
          <w:sz w:val="23"/>
        </w:rPr>
        <w:t>0</w:t>
      </w:r>
      <w:r>
        <w:rPr>
          <w:rFonts w:ascii="Symbol" w:hAnsi="Symbol"/>
          <w:sz w:val="30"/>
        </w:rPr>
        <w:t></w:t>
      </w:r>
      <w:r>
        <w:rPr>
          <w:i/>
          <w:sz w:val="30"/>
        </w:rPr>
        <w:t>l</w:t>
      </w:r>
      <w:r>
        <w:rPr>
          <w:i/>
          <w:spacing w:val="-1"/>
          <w:sz w:val="30"/>
        </w:rPr>
        <w:t> </w:t>
      </w:r>
      <w:r>
        <w:rPr>
          <w:rFonts w:ascii="Symbol" w:hAnsi="Symbol"/>
          <w:sz w:val="30"/>
        </w:rPr>
        <w:t></w:t>
      </w:r>
      <w:r>
        <w:rPr>
          <w:spacing w:val="-21"/>
          <w:sz w:val="30"/>
        </w:rPr>
        <w:t> </w:t>
      </w:r>
      <w:r>
        <w:rPr>
          <w:i/>
          <w:sz w:val="30"/>
        </w:rPr>
        <w:t>k</w:t>
      </w:r>
      <w:r>
        <w:rPr>
          <w:i/>
          <w:spacing w:val="-33"/>
          <w:sz w:val="30"/>
        </w:rPr>
        <w:t> </w:t>
      </w:r>
      <w:r>
        <w:rPr>
          <w:spacing w:val="-10"/>
          <w:position w:val="14"/>
          <w:sz w:val="23"/>
        </w:rPr>
        <w:t>2</w:t>
      </w:r>
    </w:p>
    <w:p>
      <w:pPr>
        <w:tabs>
          <w:tab w:pos="1557" w:val="left" w:leader="none"/>
          <w:tab w:pos="2399" w:val="left" w:leader="none"/>
          <w:tab w:pos="2794" w:val="left" w:leader="none"/>
        </w:tabs>
        <w:spacing w:line="239" w:lineRule="exact" w:before="22"/>
        <w:ind w:left="65" w:right="0" w:firstLine="0"/>
        <w:jc w:val="left"/>
        <w:rPr>
          <w:rFonts w:ascii="Symbol" w:hAnsi="Symbol"/>
          <w:sz w:val="30"/>
        </w:rPr>
      </w:pPr>
      <w:r>
        <w:rPr/>
        <w:br w:type="column"/>
      </w:r>
      <w:r>
        <w:rPr>
          <w:i/>
          <w:position w:val="-13"/>
          <w:sz w:val="30"/>
        </w:rPr>
        <w:t>e</w:t>
      </w:r>
      <w:r>
        <w:rPr>
          <w:rFonts w:ascii="Symbol" w:hAnsi="Symbol"/>
          <w:sz w:val="23"/>
        </w:rPr>
        <w:t></w:t>
      </w:r>
      <w:r>
        <w:rPr>
          <w:spacing w:val="-2"/>
          <w:sz w:val="23"/>
        </w:rPr>
        <w:t> </w:t>
      </w:r>
      <w:r>
        <w:rPr>
          <w:i/>
          <w:sz w:val="23"/>
        </w:rPr>
        <w:t>jkr</w:t>
      </w:r>
      <w:r>
        <w:rPr>
          <w:i/>
          <w:spacing w:val="55"/>
          <w:sz w:val="23"/>
        </w:rPr>
        <w:t> </w:t>
      </w:r>
      <w:r>
        <w:rPr>
          <w:rFonts w:ascii="Symbol" w:hAnsi="Symbol"/>
          <w:spacing w:val="-5"/>
          <w:position w:val="-6"/>
          <w:sz w:val="30"/>
        </w:rPr>
        <w:t></w:t>
      </w:r>
      <w:r>
        <w:rPr>
          <w:rFonts w:ascii="Symbol" w:hAnsi="Symbol"/>
          <w:spacing w:val="-5"/>
          <w:position w:val="-8"/>
          <w:sz w:val="30"/>
        </w:rPr>
        <w:t></w:t>
      </w:r>
      <w:r>
        <w:rPr>
          <w:position w:val="-8"/>
          <w:sz w:val="30"/>
        </w:rPr>
        <w:tab/>
      </w:r>
      <w:r>
        <w:rPr>
          <w:spacing w:val="-10"/>
          <w:position w:val="-13"/>
          <w:sz w:val="30"/>
        </w:rPr>
        <w:t>1</w:t>
      </w:r>
      <w:r>
        <w:rPr>
          <w:position w:val="-13"/>
          <w:sz w:val="30"/>
        </w:rPr>
        <w:tab/>
      </w:r>
      <w:r>
        <w:rPr>
          <w:i/>
          <w:spacing w:val="-10"/>
          <w:position w:val="-13"/>
          <w:sz w:val="30"/>
        </w:rPr>
        <w:t>j</w:t>
      </w:r>
      <w:r>
        <w:rPr>
          <w:i/>
          <w:position w:val="-13"/>
          <w:sz w:val="30"/>
        </w:rPr>
        <w:tab/>
      </w:r>
      <w:r>
        <w:rPr>
          <w:rFonts w:ascii="Symbol" w:hAnsi="Symbol"/>
          <w:spacing w:val="-10"/>
          <w:position w:val="-8"/>
          <w:sz w:val="30"/>
        </w:rPr>
        <w:t></w:t>
      </w:r>
    </w:p>
    <w:p>
      <w:pPr>
        <w:spacing w:after="0" w:line="239" w:lineRule="exact"/>
        <w:jc w:val="left"/>
        <w:rPr>
          <w:rFonts w:ascii="Symbol" w:hAnsi="Symbol"/>
          <w:sz w:val="30"/>
        </w:rPr>
        <w:sectPr>
          <w:type w:val="continuous"/>
          <w:pgSz w:w="11910" w:h="16840"/>
          <w:pgMar w:header="714" w:footer="0" w:top="1480" w:bottom="280" w:left="1200" w:right="360"/>
          <w:cols w:num="2" w:equalWidth="0">
            <w:col w:w="3507" w:space="40"/>
            <w:col w:w="6803"/>
          </w:cols>
        </w:sectPr>
      </w:pPr>
    </w:p>
    <w:p>
      <w:pPr>
        <w:spacing w:before="22"/>
        <w:ind w:left="0" w:right="0" w:firstLine="0"/>
        <w:jc w:val="right"/>
        <w:rPr>
          <w:rFonts w:ascii="Symbol" w:hAnsi="Symbol"/>
          <w:sz w:val="30"/>
        </w:rPr>
      </w:pPr>
      <w:r>
        <w:rPr>
          <w:i/>
          <w:sz w:val="30"/>
        </w:rPr>
        <w:t>E</w:t>
      </w:r>
      <w:r>
        <w:rPr>
          <w:position w:val="-7"/>
          <w:sz w:val="23"/>
        </w:rPr>
        <w:t>0</w:t>
      </w:r>
      <w:r>
        <w:rPr>
          <w:spacing w:val="39"/>
          <w:position w:val="-7"/>
          <w:sz w:val="23"/>
        </w:rPr>
        <w:t> </w:t>
      </w:r>
      <w:r>
        <w:rPr>
          <w:rFonts w:ascii="Symbol" w:hAnsi="Symbol"/>
          <w:spacing w:val="-10"/>
          <w:sz w:val="30"/>
        </w:rPr>
        <w:t></w:t>
      </w:r>
    </w:p>
    <w:p>
      <w:pPr>
        <w:spacing w:before="242"/>
        <w:ind w:left="84" w:right="0" w:firstLine="0"/>
        <w:jc w:val="left"/>
        <w:rPr>
          <w:rFonts w:ascii="Symbol" w:hAnsi="Symbol"/>
          <w:i/>
          <w:sz w:val="32"/>
        </w:rPr>
      </w:pPr>
      <w:r>
        <w:rPr/>
        <w:br w:type="column"/>
      </w:r>
      <w:r>
        <w:rPr>
          <w:spacing w:val="-2"/>
          <w:w w:val="95"/>
          <w:sz w:val="30"/>
        </w:rPr>
        <w:t>4</w:t>
      </w:r>
      <w:r>
        <w:rPr>
          <w:rFonts w:ascii="Symbol" w:hAnsi="Symbol"/>
          <w:i/>
          <w:spacing w:val="-2"/>
          <w:w w:val="95"/>
          <w:sz w:val="32"/>
        </w:rPr>
        <w:t></w:t>
      </w:r>
      <w:r>
        <w:rPr>
          <w:spacing w:val="-2"/>
          <w:w w:val="95"/>
          <w:position w:val="-7"/>
          <w:sz w:val="23"/>
        </w:rPr>
        <w:t>0</w:t>
      </w:r>
      <w:r>
        <w:rPr>
          <w:rFonts w:ascii="Symbol" w:hAnsi="Symbol"/>
          <w:i/>
          <w:spacing w:val="-2"/>
          <w:w w:val="95"/>
          <w:sz w:val="32"/>
        </w:rPr>
        <w:t></w:t>
      </w:r>
    </w:p>
    <w:p>
      <w:pPr>
        <w:tabs>
          <w:tab w:pos="796" w:val="left" w:leader="none"/>
        </w:tabs>
        <w:spacing w:before="2"/>
        <w:ind w:left="354" w:right="0" w:firstLine="0"/>
        <w:jc w:val="left"/>
        <w:rPr>
          <w:rFonts w:ascii="Symbol" w:hAnsi="Symbol"/>
          <w:sz w:val="30"/>
        </w:rPr>
      </w:pPr>
      <w:r>
        <w:rPr/>
        <w:br w:type="column"/>
      </w:r>
      <w:r>
        <w:rPr>
          <w:i/>
          <w:spacing w:val="-10"/>
          <w:position w:val="-23"/>
          <w:sz w:val="30"/>
        </w:rPr>
        <w:t>r</w:t>
      </w:r>
      <w:r>
        <w:rPr>
          <w:i/>
          <w:position w:val="-23"/>
          <w:sz w:val="30"/>
        </w:rPr>
        <w:tab/>
      </w:r>
      <w:r>
        <w:rPr>
          <w:rFonts w:ascii="Symbol" w:hAnsi="Symbol"/>
          <w:position w:val="-30"/>
          <w:sz w:val="30"/>
        </w:rPr>
        <w:t></w:t>
      </w:r>
      <w:r>
        <w:rPr>
          <w:rFonts w:ascii="Symbol" w:hAnsi="Symbol"/>
          <w:position w:val="-4"/>
          <w:sz w:val="30"/>
        </w:rPr>
        <w:t></w:t>
      </w:r>
      <w:r>
        <w:rPr>
          <w:spacing w:val="43"/>
          <w:position w:val="-4"/>
          <w:sz w:val="30"/>
        </w:rPr>
        <w:t> </w:t>
      </w:r>
      <w:r>
        <w:rPr>
          <w:i/>
          <w:sz w:val="30"/>
        </w:rPr>
        <w:t>j</w:t>
      </w:r>
      <w:r>
        <w:rPr>
          <w:i/>
          <w:spacing w:val="5"/>
          <w:sz w:val="30"/>
        </w:rPr>
        <w:t> </w:t>
      </w:r>
      <w:r>
        <w:rPr>
          <w:rFonts w:ascii="Symbol" w:hAnsi="Symbol"/>
          <w:sz w:val="30"/>
        </w:rPr>
        <w:t></w:t>
      </w:r>
      <w:r>
        <w:rPr>
          <w:spacing w:val="26"/>
          <w:sz w:val="30"/>
        </w:rPr>
        <w:t> </w:t>
      </w:r>
      <w:r>
        <w:rPr>
          <w:i/>
          <w:position w:val="-23"/>
          <w:sz w:val="30"/>
        </w:rPr>
        <w:t>kr</w:t>
      </w:r>
      <w:r>
        <w:rPr>
          <w:i/>
          <w:spacing w:val="38"/>
          <w:position w:val="-23"/>
          <w:sz w:val="30"/>
        </w:rPr>
        <w:t> </w:t>
      </w:r>
      <w:r>
        <w:rPr>
          <w:rFonts w:ascii="Symbol" w:hAnsi="Symbol"/>
          <w:sz w:val="30"/>
        </w:rPr>
        <w:t></w:t>
      </w:r>
      <w:r>
        <w:rPr>
          <w:spacing w:val="16"/>
          <w:sz w:val="30"/>
        </w:rPr>
        <w:t> </w:t>
      </w:r>
      <w:r>
        <w:rPr>
          <w:position w:val="-27"/>
          <w:sz w:val="30"/>
        </w:rPr>
        <w:t>(</w:t>
      </w:r>
      <w:r>
        <w:rPr>
          <w:i/>
          <w:position w:val="-27"/>
          <w:sz w:val="30"/>
        </w:rPr>
        <w:t>kr</w:t>
      </w:r>
      <w:r>
        <w:rPr>
          <w:position w:val="-27"/>
          <w:sz w:val="30"/>
        </w:rPr>
        <w:t>)</w:t>
      </w:r>
      <w:r>
        <w:rPr>
          <w:position w:val="-13"/>
          <w:sz w:val="23"/>
        </w:rPr>
        <w:t>2</w:t>
      </w:r>
      <w:r>
        <w:rPr>
          <w:spacing w:val="45"/>
          <w:position w:val="-13"/>
          <w:sz w:val="23"/>
        </w:rPr>
        <w:t> </w:t>
      </w:r>
      <w:r>
        <w:rPr>
          <w:rFonts w:ascii="Symbol" w:hAnsi="Symbol"/>
          <w:position w:val="-4"/>
          <w:sz w:val="30"/>
        </w:rPr>
        <w:t></w:t>
      </w:r>
      <w:r>
        <w:rPr>
          <w:sz w:val="30"/>
        </w:rPr>
        <w:t>sin</w:t>
      </w:r>
      <w:r>
        <w:rPr>
          <w:rFonts w:ascii="Symbol" w:hAnsi="Symbol"/>
          <w:i/>
          <w:sz w:val="32"/>
        </w:rPr>
        <w:t></w:t>
      </w:r>
      <w:r>
        <w:rPr>
          <w:spacing w:val="12"/>
          <w:sz w:val="32"/>
        </w:rPr>
        <w:t> </w:t>
      </w:r>
      <w:r>
        <w:rPr>
          <w:rFonts w:ascii="Symbol" w:hAnsi="Symbol"/>
          <w:sz w:val="30"/>
        </w:rPr>
        <w:t></w:t>
      </w:r>
      <w:r>
        <w:rPr>
          <w:rFonts w:ascii="Symbol" w:hAnsi="Symbol"/>
          <w:i/>
          <w:sz w:val="32"/>
        </w:rPr>
        <w:t></w:t>
      </w:r>
      <w:r>
        <w:rPr>
          <w:position w:val="-7"/>
          <w:sz w:val="23"/>
        </w:rPr>
        <w:t>0</w:t>
      </w:r>
      <w:r>
        <w:rPr>
          <w:spacing w:val="41"/>
          <w:position w:val="-7"/>
          <w:sz w:val="23"/>
        </w:rPr>
        <w:t> </w:t>
      </w:r>
      <w:r>
        <w:rPr>
          <w:rFonts w:ascii="Symbol" w:hAnsi="Symbol"/>
          <w:spacing w:val="-10"/>
          <w:sz w:val="30"/>
        </w:rPr>
        <w:t></w:t>
      </w:r>
    </w:p>
    <w:p>
      <w:pPr>
        <w:spacing w:line="240" w:lineRule="auto" w:before="0"/>
        <w:rPr>
          <w:rFonts w:ascii="Symbol" w:hAnsi="Symbol"/>
          <w:sz w:val="30"/>
        </w:rPr>
      </w:pPr>
      <w:r>
        <w:rPr/>
        <w:br w:type="column"/>
      </w:r>
      <w:r>
        <w:rPr>
          <w:rFonts w:ascii="Symbol" w:hAnsi="Symbol"/>
          <w:sz w:val="30"/>
        </w:rPr>
      </w:r>
    </w:p>
    <w:p>
      <w:pPr>
        <w:pStyle w:val="BodyText"/>
        <w:spacing w:line="282" w:lineRule="exact" w:before="192"/>
        <w:ind w:left="1267"/>
      </w:pPr>
      <w:r>
        <w:rPr/>
        <w:drawing>
          <wp:anchor distT="0" distB="0" distL="0" distR="0" allowOverlap="1" layoutInCell="1" locked="0" behindDoc="1" simplePos="0" relativeHeight="484306432">
            <wp:simplePos x="0" y="0"/>
            <wp:positionH relativeFrom="page">
              <wp:posOffset>3713512</wp:posOffset>
            </wp:positionH>
            <wp:positionV relativeFrom="paragraph">
              <wp:posOffset>385498</wp:posOffset>
            </wp:positionV>
            <wp:extent cx="780214" cy="196020"/>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3" cstate="print"/>
                    <a:stretch>
                      <a:fillRect/>
                    </a:stretch>
                  </pic:blipFill>
                  <pic:spPr>
                    <a:xfrm>
                      <a:off x="0" y="0"/>
                      <a:ext cx="780214" cy="196020"/>
                    </a:xfrm>
                    <a:prstGeom prst="rect">
                      <a:avLst/>
                    </a:prstGeom>
                  </pic:spPr>
                </pic:pic>
              </a:graphicData>
            </a:graphic>
          </wp:anchor>
        </w:drawing>
      </w:r>
      <w:r>
        <w:rPr>
          <w:spacing w:val="-2"/>
        </w:rPr>
        <w:t>(2.8)</w:t>
      </w:r>
    </w:p>
    <w:p>
      <w:pPr>
        <w:spacing w:after="0" w:line="282" w:lineRule="exact"/>
        <w:sectPr>
          <w:type w:val="continuous"/>
          <w:pgSz w:w="11910" w:h="16840"/>
          <w:pgMar w:header="714" w:footer="0" w:top="1480" w:bottom="280" w:left="1200" w:right="360"/>
          <w:cols w:num="4" w:equalWidth="0">
            <w:col w:w="2424" w:space="40"/>
            <w:col w:w="1003" w:space="39"/>
            <w:col w:w="4223" w:space="39"/>
            <w:col w:w="2582"/>
          </w:cols>
        </w:sectPr>
      </w:pPr>
    </w:p>
    <w:p>
      <w:pPr>
        <w:pStyle w:val="Heading6"/>
        <w:spacing w:before="27"/>
        <w:ind w:left="1846"/>
        <w:rPr>
          <w:rFonts w:ascii="Symbol" w:hAnsi="Symbol"/>
        </w:rPr>
      </w:pPr>
      <w:r>
        <w:rPr>
          <w:rFonts w:ascii="Symbol" w:hAnsi="Symbol"/>
          <w:w w:val="105"/>
        </w:rPr>
        <w:t></w:t>
      </w:r>
      <w:r>
        <w:rPr>
          <w:spacing w:val="-41"/>
          <w:w w:val="105"/>
        </w:rPr>
        <w:t> </w:t>
      </w:r>
      <w:r>
        <w:rPr>
          <w:spacing w:val="10"/>
          <w:w w:val="105"/>
        </w:rPr>
        <w:t>2</w:t>
      </w:r>
      <w:r>
        <w:rPr>
          <w:rFonts w:ascii="Symbol" w:hAnsi="Symbol"/>
          <w:spacing w:val="10"/>
          <w:w w:val="105"/>
          <w:position w:val="24"/>
        </w:rPr>
        <w:t></w:t>
      </w:r>
      <w:r>
        <w:rPr>
          <w:spacing w:val="36"/>
          <w:w w:val="105"/>
          <w:position w:val="24"/>
        </w:rPr>
        <w:t> </w:t>
      </w:r>
      <w:r>
        <w:rPr>
          <w:w w:val="105"/>
          <w:position w:val="19"/>
        </w:rPr>
        <w:t>1</w:t>
      </w:r>
      <w:r>
        <w:rPr>
          <w:spacing w:val="56"/>
          <w:w w:val="105"/>
          <w:position w:val="19"/>
        </w:rPr>
        <w:t> </w:t>
      </w:r>
      <w:r>
        <w:rPr>
          <w:rFonts w:ascii="Symbol" w:hAnsi="Symbol"/>
          <w:spacing w:val="-12"/>
          <w:w w:val="105"/>
        </w:rPr>
        <w:t></w:t>
      </w:r>
    </w:p>
    <w:p>
      <w:pPr>
        <w:tabs>
          <w:tab w:pos="732" w:val="left" w:leader="none"/>
          <w:tab w:pos="1898" w:val="left" w:leader="none"/>
        </w:tabs>
        <w:spacing w:line="339" w:lineRule="exact" w:before="0"/>
        <w:ind w:left="337" w:right="0" w:firstLine="0"/>
        <w:jc w:val="left"/>
        <w:rPr>
          <w:rFonts w:ascii="Symbol" w:hAnsi="Symbol"/>
          <w:sz w:val="30"/>
        </w:rPr>
      </w:pPr>
      <w:r>
        <w:rPr/>
        <w:br w:type="column"/>
      </w:r>
      <w:r>
        <w:rPr>
          <w:i/>
          <w:spacing w:val="-10"/>
          <w:w w:val="105"/>
          <w:position w:val="-6"/>
          <w:sz w:val="30"/>
        </w:rPr>
        <w:t>j</w:t>
      </w:r>
      <w:r>
        <w:rPr>
          <w:i/>
          <w:position w:val="-6"/>
          <w:sz w:val="30"/>
        </w:rPr>
        <w:tab/>
      </w:r>
      <w:r>
        <w:rPr>
          <w:rFonts w:ascii="Symbol" w:hAnsi="Symbol"/>
          <w:spacing w:val="-10"/>
          <w:w w:val="105"/>
          <w:position w:val="-1"/>
          <w:sz w:val="30"/>
        </w:rPr>
        <w:t></w:t>
      </w:r>
      <w:r>
        <w:rPr>
          <w:position w:val="-1"/>
          <w:sz w:val="30"/>
        </w:rPr>
        <w:tab/>
      </w:r>
      <w:r>
        <w:rPr>
          <w:rFonts w:ascii="Symbol" w:hAnsi="Symbol"/>
          <w:spacing w:val="-10"/>
          <w:w w:val="105"/>
          <w:sz w:val="30"/>
        </w:rPr>
        <w:t></w:t>
      </w:r>
    </w:p>
    <w:p>
      <w:pPr>
        <w:spacing w:line="48" w:lineRule="exact" w:before="0"/>
        <w:ind w:left="878" w:right="0" w:firstLine="0"/>
        <w:jc w:val="left"/>
        <w:rPr>
          <w:rFonts w:ascii="Symbol" w:hAnsi="Symbol"/>
          <w:sz w:val="30"/>
        </w:rPr>
      </w:pPr>
      <w:r>
        <w:rPr>
          <w:sz w:val="30"/>
        </w:rPr>
        <w:t>cos</w:t>
      </w:r>
      <w:r>
        <w:rPr>
          <w:rFonts w:ascii="Symbol" w:hAnsi="Symbol"/>
          <w:i/>
          <w:sz w:val="32"/>
        </w:rPr>
        <w:t></w:t>
      </w:r>
      <w:r>
        <w:rPr>
          <w:spacing w:val="5"/>
          <w:sz w:val="32"/>
        </w:rPr>
        <w:t> </w:t>
      </w:r>
      <w:r>
        <w:rPr>
          <w:rFonts w:ascii="Symbol" w:hAnsi="Symbol"/>
          <w:spacing w:val="-10"/>
          <w:sz w:val="30"/>
        </w:rPr>
        <w:t></w:t>
      </w:r>
    </w:p>
    <w:p>
      <w:pPr>
        <w:spacing w:after="0" w:line="48" w:lineRule="exact"/>
        <w:jc w:val="left"/>
        <w:rPr>
          <w:rFonts w:ascii="Symbol" w:hAnsi="Symbol"/>
          <w:sz w:val="30"/>
        </w:rPr>
        <w:sectPr>
          <w:type w:val="continuous"/>
          <w:pgSz w:w="11910" w:h="16840"/>
          <w:pgMar w:header="714" w:footer="0" w:top="1480" w:bottom="280" w:left="1200" w:right="360"/>
          <w:cols w:num="2" w:equalWidth="0">
            <w:col w:w="2935" w:space="40"/>
            <w:col w:w="7375"/>
          </w:cols>
        </w:sectPr>
      </w:pPr>
    </w:p>
    <w:p>
      <w:pPr>
        <w:spacing w:line="189" w:lineRule="exact" w:before="0"/>
        <w:ind w:left="0" w:right="0" w:firstLine="0"/>
        <w:jc w:val="right"/>
        <w:rPr>
          <w:i/>
          <w:sz w:val="30"/>
        </w:rPr>
      </w:pPr>
      <w:r>
        <w:rPr/>
        <w:pict>
          <v:line style="position:absolute;mso-position-horizontal-relative:page;mso-position-vertical-relative:paragraph;z-index:-19011584" from="179.774414pt,5.242582pt" to="194.893616pt,5.242582pt" stroked="true" strokeweight=".732733pt" strokecolor="#000000">
            <v:stroke dashstyle="solid"/>
            <w10:wrap type="none"/>
          </v:line>
        </w:pict>
      </w:r>
      <w:r>
        <w:rPr>
          <w:rFonts w:ascii="Symbol" w:hAnsi="Symbol"/>
          <w:w w:val="105"/>
          <w:position w:val="19"/>
          <w:sz w:val="30"/>
        </w:rPr>
        <w:t></w:t>
      </w:r>
      <w:r>
        <w:rPr>
          <w:spacing w:val="-17"/>
          <w:w w:val="105"/>
          <w:position w:val="19"/>
          <w:sz w:val="30"/>
        </w:rPr>
        <w:t> </w:t>
      </w:r>
      <w:r>
        <w:rPr>
          <w:i/>
          <w:spacing w:val="-5"/>
          <w:w w:val="105"/>
          <w:sz w:val="30"/>
        </w:rPr>
        <w:t>kr</w:t>
      </w:r>
    </w:p>
    <w:p>
      <w:pPr>
        <w:spacing w:line="189" w:lineRule="exact" w:before="0"/>
        <w:ind w:left="303" w:right="0" w:firstLine="0"/>
        <w:jc w:val="left"/>
        <w:rPr>
          <w:rFonts w:ascii="Symbol" w:hAnsi="Symbol"/>
          <w:sz w:val="30"/>
        </w:rPr>
      </w:pPr>
      <w:r>
        <w:rPr/>
        <w:br w:type="column"/>
      </w:r>
      <w:r>
        <w:rPr>
          <w:w w:val="105"/>
          <w:sz w:val="30"/>
        </w:rPr>
        <w:t>(</w:t>
      </w:r>
      <w:r>
        <w:rPr>
          <w:i/>
          <w:w w:val="105"/>
          <w:sz w:val="30"/>
        </w:rPr>
        <w:t>kr</w:t>
      </w:r>
      <w:r>
        <w:rPr>
          <w:w w:val="105"/>
          <w:sz w:val="30"/>
        </w:rPr>
        <w:t>)</w:t>
      </w:r>
      <w:r>
        <w:rPr>
          <w:w w:val="105"/>
          <w:position w:val="14"/>
          <w:sz w:val="23"/>
        </w:rPr>
        <w:t>2</w:t>
      </w:r>
      <w:r>
        <w:rPr>
          <w:spacing w:val="40"/>
          <w:w w:val="105"/>
          <w:position w:val="14"/>
          <w:sz w:val="23"/>
        </w:rPr>
        <w:t> </w:t>
      </w:r>
      <w:r>
        <w:rPr>
          <w:rFonts w:ascii="Symbol" w:hAnsi="Symbol"/>
          <w:spacing w:val="-10"/>
          <w:w w:val="105"/>
          <w:position w:val="23"/>
          <w:sz w:val="30"/>
        </w:rPr>
        <w:t></w:t>
      </w:r>
    </w:p>
    <w:p>
      <w:pPr>
        <w:spacing w:line="189" w:lineRule="exact" w:before="0"/>
        <w:ind w:left="762" w:right="0" w:firstLine="0"/>
        <w:jc w:val="left"/>
        <w:rPr>
          <w:sz w:val="30"/>
        </w:rPr>
      </w:pPr>
      <w:r>
        <w:rPr/>
        <w:br w:type="column"/>
      </w:r>
      <w:r>
        <w:rPr>
          <w:i/>
          <w:spacing w:val="-18"/>
          <w:sz w:val="30"/>
        </w:rPr>
        <w:t>r</w:t>
      </w:r>
      <w:r>
        <w:rPr>
          <w:spacing w:val="-18"/>
          <w:position w:val="-7"/>
          <w:sz w:val="23"/>
        </w:rPr>
        <w:t>0</w:t>
      </w:r>
      <w:r>
        <w:rPr>
          <w:spacing w:val="-12"/>
          <w:position w:val="-7"/>
          <w:sz w:val="23"/>
        </w:rPr>
        <w:t> </w:t>
      </w:r>
      <w:r>
        <w:rPr>
          <w:rFonts w:ascii="Symbol" w:hAnsi="Symbol"/>
          <w:spacing w:val="6"/>
          <w:position w:val="-2"/>
          <w:sz w:val="30"/>
        </w:rPr>
        <w:t></w:t>
      </w:r>
      <w:r>
        <w:rPr>
          <w:spacing w:val="6"/>
          <w:sz w:val="30"/>
        </w:rPr>
        <w:t>.</w:t>
      </w:r>
    </w:p>
    <w:p>
      <w:pPr>
        <w:spacing w:after="0" w:line="189" w:lineRule="exact"/>
        <w:jc w:val="left"/>
        <w:rPr>
          <w:sz w:val="30"/>
        </w:rPr>
        <w:sectPr>
          <w:type w:val="continuous"/>
          <w:pgSz w:w="11910" w:h="16840"/>
          <w:pgMar w:header="714" w:footer="0" w:top="1480" w:bottom="280" w:left="1200" w:right="360"/>
          <w:cols w:num="3" w:equalWidth="0">
            <w:col w:w="2667" w:space="40"/>
            <w:col w:w="1120" w:space="39"/>
            <w:col w:w="6484"/>
          </w:cols>
        </w:sectPr>
      </w:pPr>
    </w:p>
    <w:p>
      <w:pPr>
        <w:tabs>
          <w:tab w:pos="3706" w:val="left" w:leader="none"/>
          <w:tab w:pos="4872" w:val="left" w:leader="none"/>
        </w:tabs>
        <w:spacing w:before="3"/>
        <w:ind w:left="2230" w:right="0" w:firstLine="0"/>
        <w:jc w:val="left"/>
        <w:rPr>
          <w:rFonts w:ascii="Symbol" w:hAnsi="Symbol"/>
          <w:sz w:val="30"/>
        </w:rPr>
      </w:pPr>
      <w:r>
        <w:rPr/>
        <w:pict>
          <v:line style="position:absolute;mso-position-horizontal-relative:page;mso-position-vertical-relative:paragraph;z-index:-19011072" from="209.774429pt,-4.221702pt" to="243.098521pt,-4.221702pt" stroked="true" strokeweight=".732733pt" strokecolor="#000000">
            <v:stroke dashstyle="solid"/>
            <w10:wrap type="none"/>
          </v:line>
        </w:pict>
      </w:r>
      <w:r>
        <w:rPr>
          <w:rFonts w:ascii="Symbol" w:hAnsi="Symbol"/>
          <w:spacing w:val="-10"/>
          <w:w w:val="105"/>
          <w:sz w:val="30"/>
        </w:rPr>
        <w:t></w:t>
      </w:r>
      <w:r>
        <w:rPr>
          <w:sz w:val="30"/>
        </w:rPr>
        <w:tab/>
      </w:r>
      <w:r>
        <w:rPr>
          <w:rFonts w:ascii="Symbol" w:hAnsi="Symbol"/>
          <w:spacing w:val="-10"/>
          <w:w w:val="105"/>
          <w:sz w:val="30"/>
        </w:rPr>
        <w:t></w:t>
      </w:r>
      <w:r>
        <w:rPr>
          <w:sz w:val="30"/>
        </w:rPr>
        <w:tab/>
      </w:r>
      <w:r>
        <w:rPr>
          <w:rFonts w:ascii="Symbol" w:hAnsi="Symbol"/>
          <w:spacing w:val="-65"/>
          <w:w w:val="105"/>
          <w:position w:val="3"/>
          <w:sz w:val="30"/>
        </w:rPr>
        <w:t></w:t>
      </w:r>
      <w:r>
        <w:rPr>
          <w:rFonts w:ascii="Symbol" w:hAnsi="Symbol"/>
          <w:spacing w:val="-65"/>
          <w:w w:val="105"/>
          <w:position w:val="-1"/>
          <w:sz w:val="30"/>
        </w:rPr>
        <w:t></w:t>
      </w:r>
    </w:p>
    <w:p>
      <w:pPr>
        <w:spacing w:after="0"/>
        <w:jc w:val="left"/>
        <w:rPr>
          <w:rFonts w:ascii="Symbol" w:hAnsi="Symbol"/>
          <w:sz w:val="30"/>
        </w:rPr>
        <w:sectPr>
          <w:type w:val="continuous"/>
          <w:pgSz w:w="11910" w:h="16840"/>
          <w:pgMar w:header="714" w:footer="0" w:top="1480" w:bottom="280" w:left="1200" w:right="360"/>
        </w:sectPr>
      </w:pPr>
    </w:p>
    <w:p>
      <w:pPr>
        <w:pStyle w:val="BodyText"/>
        <w:spacing w:before="3"/>
        <w:rPr>
          <w:rFonts w:ascii="Symbol" w:hAnsi="Symbol"/>
          <w:sz w:val="9"/>
        </w:rPr>
      </w:pPr>
    </w:p>
    <w:p>
      <w:pPr>
        <w:pStyle w:val="BodyText"/>
        <w:spacing w:line="276" w:lineRule="auto" w:before="89"/>
        <w:ind w:left="218" w:right="776" w:firstLine="566"/>
        <w:jc w:val="both"/>
      </w:pPr>
      <w:r>
        <w:rPr/>
        <w:t>Выражения (2.7), (2.8) имеют достаточно сложный вид. Для упрощения анализа излучаемых полей область пространства вблизи элементарного излучателя делят на три зоны.</w:t>
      </w:r>
    </w:p>
    <w:p>
      <w:pPr>
        <w:pStyle w:val="BodyText"/>
        <w:spacing w:line="297" w:lineRule="exact"/>
        <w:ind w:left="785"/>
        <w:jc w:val="both"/>
      </w:pPr>
      <w:r>
        <w:rPr/>
        <w:t>Ближняя</w:t>
      </w:r>
      <w:r>
        <w:rPr>
          <w:spacing w:val="10"/>
        </w:rPr>
        <w:t> </w:t>
      </w:r>
      <w:r>
        <w:rPr/>
        <w:t>зона</w:t>
      </w:r>
      <w:r>
        <w:rPr>
          <w:spacing w:val="11"/>
        </w:rPr>
        <w:t> </w:t>
      </w:r>
      <w:r>
        <w:rPr/>
        <w:t>поля</w:t>
      </w:r>
      <w:r>
        <w:rPr>
          <w:spacing w:val="11"/>
        </w:rPr>
        <w:t> </w:t>
      </w:r>
      <w:r>
        <w:rPr/>
        <w:t>элементарного</w:t>
      </w:r>
      <w:r>
        <w:rPr>
          <w:spacing w:val="11"/>
        </w:rPr>
        <w:t> </w:t>
      </w:r>
      <w:r>
        <w:rPr/>
        <w:t>излучателя</w:t>
      </w:r>
      <w:r>
        <w:rPr>
          <w:spacing w:val="10"/>
        </w:rPr>
        <w:t> </w:t>
      </w:r>
      <w:r>
        <w:rPr/>
        <w:t>это</w:t>
      </w:r>
      <w:r>
        <w:rPr>
          <w:spacing w:val="11"/>
        </w:rPr>
        <w:t> </w:t>
      </w:r>
      <w:r>
        <w:rPr/>
        <w:t>геометрическое</w:t>
      </w:r>
      <w:r>
        <w:rPr>
          <w:spacing w:val="11"/>
        </w:rPr>
        <w:t> </w:t>
      </w:r>
      <w:r>
        <w:rPr>
          <w:spacing w:val="-2"/>
        </w:rPr>
        <w:t>место</w:t>
      </w:r>
    </w:p>
    <w:p>
      <w:pPr>
        <w:pStyle w:val="BodyText"/>
        <w:spacing w:before="4"/>
        <w:ind w:left="218"/>
      </w:pPr>
      <w:r>
        <w:rPr/>
        <w:t>точек,</w:t>
      </w:r>
      <w:r>
        <w:rPr>
          <w:spacing w:val="-1"/>
        </w:rPr>
        <w:t> </w:t>
      </w:r>
      <w:r>
        <w:rPr/>
        <w:t>удаленных</w:t>
      </w:r>
      <w:r>
        <w:rPr>
          <w:spacing w:val="-2"/>
        </w:rPr>
        <w:t> </w:t>
      </w:r>
      <w:r>
        <w:rPr/>
        <w:t>от</w:t>
      </w:r>
      <w:r>
        <w:rPr>
          <w:spacing w:val="-2"/>
        </w:rPr>
        <w:t> </w:t>
      </w:r>
      <w:r>
        <w:rPr/>
        <w:t>излучателя</w:t>
      </w:r>
      <w:r>
        <w:rPr>
          <w:spacing w:val="1"/>
        </w:rPr>
        <w:t> </w:t>
      </w:r>
      <w:r>
        <w:rPr/>
        <w:t>на</w:t>
      </w:r>
      <w:r>
        <w:rPr>
          <w:spacing w:val="1"/>
        </w:rPr>
        <w:t> </w:t>
      </w:r>
      <w:r>
        <w:rPr/>
        <w:t>расстояние</w:t>
      </w:r>
      <w:r>
        <w:rPr>
          <w:spacing w:val="37"/>
        </w:rPr>
        <w:t> </w:t>
      </w:r>
      <w:r>
        <w:rPr>
          <w:i/>
          <w:sz w:val="31"/>
        </w:rPr>
        <w:t>r</w:t>
      </w:r>
      <w:r>
        <w:rPr>
          <w:i/>
          <w:spacing w:val="7"/>
          <w:sz w:val="31"/>
        </w:rPr>
        <w:t> </w:t>
      </w:r>
      <w:r>
        <w:rPr>
          <w:rFonts w:ascii="Symbol" w:hAnsi="Symbol"/>
          <w:sz w:val="31"/>
        </w:rPr>
        <w:t></w:t>
      </w:r>
      <w:r>
        <w:rPr>
          <w:spacing w:val="-17"/>
          <w:sz w:val="31"/>
        </w:rPr>
        <w:t> </w:t>
      </w:r>
      <w:r>
        <w:rPr>
          <w:rFonts w:ascii="Symbol" w:hAnsi="Symbol"/>
          <w:i/>
          <w:sz w:val="33"/>
        </w:rPr>
        <w:t></w:t>
      </w:r>
      <w:r>
        <w:rPr>
          <w:spacing w:val="-36"/>
          <w:sz w:val="33"/>
        </w:rPr>
        <w:t> </w:t>
      </w:r>
      <w:r>
        <w:rPr>
          <w:spacing w:val="-10"/>
        </w:rPr>
        <w:t>.</w:t>
      </w:r>
    </w:p>
    <w:p>
      <w:pPr>
        <w:pStyle w:val="BodyText"/>
        <w:spacing w:line="228" w:lineRule="auto" w:before="47"/>
        <w:ind w:left="218" w:right="774" w:firstLine="566"/>
      </w:pPr>
      <w:r>
        <w:rPr/>
        <w:t>Дальняя зона поля элементарного излучателя это геометрическое место точек, удаленных от излучателя на расстояние</w:t>
      </w:r>
      <w:r>
        <w:rPr>
          <w:spacing w:val="40"/>
        </w:rPr>
        <w:t> </w:t>
      </w:r>
      <w:r>
        <w:rPr>
          <w:i/>
          <w:sz w:val="31"/>
        </w:rPr>
        <w:t>r </w:t>
      </w:r>
      <w:r>
        <w:rPr>
          <w:rFonts w:ascii="Symbol" w:hAnsi="Symbol"/>
          <w:sz w:val="31"/>
        </w:rPr>
        <w:t></w:t>
      </w:r>
      <w:r>
        <w:rPr>
          <w:sz w:val="31"/>
        </w:rPr>
        <w:t> </w:t>
      </w:r>
      <w:r>
        <w:rPr>
          <w:rFonts w:ascii="Symbol" w:hAnsi="Symbol"/>
          <w:i/>
          <w:sz w:val="33"/>
        </w:rPr>
        <w:t></w:t>
      </w:r>
      <w:r>
        <w:rPr>
          <w:spacing w:val="-22"/>
          <w:sz w:val="33"/>
        </w:rPr>
        <w:t> </w:t>
      </w:r>
      <w:r>
        <w:rPr/>
        <w:t>.</w:t>
      </w:r>
    </w:p>
    <w:p>
      <w:pPr>
        <w:pStyle w:val="BodyText"/>
        <w:spacing w:line="276" w:lineRule="auto" w:before="34"/>
        <w:ind w:left="218" w:firstLine="566"/>
      </w:pPr>
      <w:r>
        <w:rPr/>
        <w:t>Промежуточная</w:t>
      </w:r>
      <w:r>
        <w:rPr>
          <w:spacing w:val="80"/>
        </w:rPr>
        <w:t> </w:t>
      </w:r>
      <w:r>
        <w:rPr/>
        <w:t>зона</w:t>
      </w:r>
      <w:r>
        <w:rPr>
          <w:spacing w:val="80"/>
        </w:rPr>
        <w:t> </w:t>
      </w:r>
      <w:r>
        <w:rPr/>
        <w:t>–</w:t>
      </w:r>
      <w:r>
        <w:rPr>
          <w:spacing w:val="80"/>
        </w:rPr>
        <w:t> </w:t>
      </w:r>
      <w:r>
        <w:rPr/>
        <w:t>область</w:t>
      </w:r>
      <w:r>
        <w:rPr>
          <w:spacing w:val="80"/>
        </w:rPr>
        <w:t> </w:t>
      </w:r>
      <w:r>
        <w:rPr/>
        <w:t>пространство</w:t>
      </w:r>
      <w:r>
        <w:rPr>
          <w:spacing w:val="80"/>
        </w:rPr>
        <w:t> </w:t>
      </w:r>
      <w:r>
        <w:rPr/>
        <w:t>расположенная</w:t>
      </w:r>
      <w:r>
        <w:rPr>
          <w:spacing w:val="80"/>
        </w:rPr>
        <w:t> </w:t>
      </w:r>
      <w:r>
        <w:rPr/>
        <w:t>между ближней и дальней зонами.</w:t>
      </w:r>
    </w:p>
    <w:p>
      <w:pPr>
        <w:spacing w:after="0" w:line="276" w:lineRule="auto"/>
        <w:sectPr>
          <w:pgSz w:w="11910" w:h="16840"/>
          <w:pgMar w:header="714" w:footer="0" w:top="1480" w:bottom="280" w:left="1200" w:right="360"/>
        </w:sectPr>
      </w:pPr>
    </w:p>
    <w:p>
      <w:pPr>
        <w:pStyle w:val="BodyText"/>
        <w:spacing w:before="244"/>
        <w:ind w:left="785"/>
      </w:pPr>
      <w:r>
        <w:rPr/>
        <w:t>В</w:t>
      </w:r>
      <w:r>
        <w:rPr>
          <w:spacing w:val="49"/>
        </w:rPr>
        <w:t> </w:t>
      </w:r>
      <w:r>
        <w:rPr/>
        <w:t>ближней</w:t>
      </w:r>
      <w:r>
        <w:rPr>
          <w:spacing w:val="48"/>
        </w:rPr>
        <w:t> </w:t>
      </w:r>
      <w:r>
        <w:rPr/>
        <w:t>зоне</w:t>
      </w:r>
      <w:r>
        <w:rPr>
          <w:spacing w:val="49"/>
        </w:rPr>
        <w:t> </w:t>
      </w:r>
      <w:r>
        <w:rPr>
          <w:spacing w:val="-2"/>
        </w:rPr>
        <w:t>сомножитель</w:t>
      </w:r>
    </w:p>
    <w:p>
      <w:pPr>
        <w:spacing w:line="499" w:lineRule="exact" w:before="0"/>
        <w:ind w:left="118" w:right="0" w:firstLine="0"/>
        <w:jc w:val="left"/>
        <w:rPr>
          <w:rFonts w:ascii="Symbol" w:hAnsi="Symbol"/>
          <w:i/>
          <w:sz w:val="33"/>
        </w:rPr>
      </w:pPr>
      <w:r>
        <w:rPr/>
        <w:br w:type="column"/>
      </w:r>
      <w:r>
        <w:rPr>
          <w:i/>
          <w:w w:val="105"/>
          <w:sz w:val="31"/>
        </w:rPr>
        <w:t>kr</w:t>
      </w:r>
      <w:r>
        <w:rPr>
          <w:i/>
          <w:spacing w:val="-9"/>
          <w:w w:val="105"/>
          <w:sz w:val="31"/>
        </w:rPr>
        <w:t> </w:t>
      </w:r>
      <w:r>
        <w:rPr>
          <w:rFonts w:ascii="Symbol" w:hAnsi="Symbol"/>
          <w:w w:val="105"/>
          <w:sz w:val="31"/>
        </w:rPr>
        <w:t></w:t>
      </w:r>
      <w:r>
        <w:rPr>
          <w:spacing w:val="16"/>
          <w:w w:val="105"/>
          <w:sz w:val="31"/>
        </w:rPr>
        <w:t> </w:t>
      </w:r>
      <w:r>
        <w:rPr>
          <w:spacing w:val="-19"/>
          <w:w w:val="105"/>
          <w:position w:val="20"/>
          <w:sz w:val="31"/>
        </w:rPr>
        <w:t>2</w:t>
      </w:r>
      <w:r>
        <w:rPr>
          <w:rFonts w:ascii="Symbol" w:hAnsi="Symbol"/>
          <w:i/>
          <w:spacing w:val="-19"/>
          <w:w w:val="105"/>
          <w:position w:val="20"/>
          <w:sz w:val="33"/>
        </w:rPr>
        <w:t></w:t>
      </w:r>
    </w:p>
    <w:p>
      <w:pPr>
        <w:spacing w:line="327" w:lineRule="exact" w:before="0"/>
        <w:ind w:left="0" w:right="60" w:firstLine="0"/>
        <w:jc w:val="right"/>
        <w:rPr>
          <w:rFonts w:ascii="Symbol" w:hAnsi="Symbol"/>
          <w:i/>
          <w:sz w:val="33"/>
        </w:rPr>
      </w:pPr>
      <w:r>
        <w:rPr/>
        <w:pict>
          <v:line style="position:absolute;mso-position-horizontal-relative:page;mso-position-vertical-relative:paragraph;z-index:-19006464" from="323.663879pt,-3.515178pt" to="343.154389pt,-3.515178pt" stroked="true" strokeweight=".483906pt" strokecolor="#000000">
            <v:stroke dashstyle="solid"/>
            <w10:wrap type="none"/>
          </v:line>
        </w:pict>
      </w:r>
      <w:r>
        <w:rPr>
          <w:rFonts w:ascii="Symbol" w:hAnsi="Symbol"/>
          <w:i/>
          <w:w w:val="98"/>
          <w:sz w:val="33"/>
        </w:rPr>
        <w:t></w:t>
      </w:r>
    </w:p>
    <w:p>
      <w:pPr>
        <w:spacing w:before="196"/>
        <w:ind w:left="66" w:right="0" w:firstLine="0"/>
        <w:jc w:val="left"/>
        <w:rPr>
          <w:sz w:val="28"/>
        </w:rPr>
      </w:pPr>
      <w:r>
        <w:rPr/>
        <w:br w:type="column"/>
      </w:r>
      <w:r>
        <w:rPr>
          <w:i/>
          <w:sz w:val="31"/>
        </w:rPr>
        <w:t>r</w:t>
      </w:r>
      <w:r>
        <w:rPr>
          <w:i/>
          <w:spacing w:val="10"/>
          <w:sz w:val="31"/>
        </w:rPr>
        <w:t> </w:t>
      </w:r>
      <w:r>
        <w:rPr>
          <w:rFonts w:ascii="Symbol" w:hAnsi="Symbol"/>
          <w:sz w:val="31"/>
        </w:rPr>
        <w:t></w:t>
      </w:r>
      <w:r>
        <w:rPr>
          <w:spacing w:val="-44"/>
          <w:sz w:val="31"/>
        </w:rPr>
        <w:t> </w:t>
      </w:r>
      <w:r>
        <w:rPr>
          <w:sz w:val="31"/>
        </w:rPr>
        <w:t>1</w:t>
      </w:r>
      <w:r>
        <w:rPr>
          <w:sz w:val="28"/>
        </w:rPr>
        <w:t>.</w:t>
      </w:r>
      <w:r>
        <w:rPr>
          <w:spacing w:val="58"/>
          <w:sz w:val="28"/>
        </w:rPr>
        <w:t> </w:t>
      </w:r>
      <w:r>
        <w:rPr>
          <w:sz w:val="28"/>
        </w:rPr>
        <w:t>Поэтому</w:t>
      </w:r>
      <w:r>
        <w:rPr>
          <w:spacing w:val="58"/>
          <w:sz w:val="28"/>
        </w:rPr>
        <w:t> </w:t>
      </w:r>
      <w:r>
        <w:rPr>
          <w:sz w:val="28"/>
        </w:rPr>
        <w:t>в</w:t>
      </w:r>
      <w:r>
        <w:rPr>
          <w:spacing w:val="58"/>
          <w:sz w:val="28"/>
        </w:rPr>
        <w:t> </w:t>
      </w:r>
      <w:r>
        <w:rPr>
          <w:spacing w:val="-2"/>
          <w:sz w:val="28"/>
        </w:rPr>
        <w:t>выражениях</w:t>
      </w:r>
    </w:p>
    <w:p>
      <w:pPr>
        <w:spacing w:after="0"/>
        <w:jc w:val="left"/>
        <w:rPr>
          <w:sz w:val="28"/>
        </w:rPr>
        <w:sectPr>
          <w:type w:val="continuous"/>
          <w:pgSz w:w="11910" w:h="16840"/>
          <w:pgMar w:header="714" w:footer="0" w:top="1480" w:bottom="280" w:left="1200" w:right="360"/>
          <w:cols w:num="3" w:equalWidth="0">
            <w:col w:w="4505" w:space="40"/>
            <w:col w:w="1067" w:space="39"/>
            <w:col w:w="4699"/>
          </w:cols>
        </w:sectPr>
      </w:pPr>
    </w:p>
    <w:p>
      <w:pPr>
        <w:pStyle w:val="BodyText"/>
        <w:spacing w:line="266" w:lineRule="auto" w:before="10"/>
        <w:ind w:left="218"/>
      </w:pPr>
      <w:r>
        <w:rPr/>
        <w:t>(2.7),</w:t>
      </w:r>
      <w:r>
        <w:rPr>
          <w:spacing w:val="40"/>
        </w:rPr>
        <w:t> </w:t>
      </w:r>
      <w:r>
        <w:rPr/>
        <w:t>(2.8)</w:t>
      </w:r>
      <w:r>
        <w:rPr>
          <w:spacing w:val="40"/>
        </w:rPr>
        <w:t> </w:t>
      </w:r>
      <w:r>
        <w:rPr/>
        <w:t>будут</w:t>
      </w:r>
      <w:r>
        <w:rPr>
          <w:spacing w:val="40"/>
        </w:rPr>
        <w:t> </w:t>
      </w:r>
      <w:r>
        <w:rPr/>
        <w:t>превалировать</w:t>
      </w:r>
      <w:r>
        <w:rPr>
          <w:spacing w:val="40"/>
        </w:rPr>
        <w:t> </w:t>
      </w:r>
      <w:r>
        <w:rPr/>
        <w:t>члены,</w:t>
      </w:r>
      <w:r>
        <w:rPr>
          <w:spacing w:val="40"/>
        </w:rPr>
        <w:t> </w:t>
      </w:r>
      <w:r>
        <w:rPr/>
        <w:t>содержащие</w:t>
      </w:r>
      <w:r>
        <w:rPr>
          <w:spacing w:val="40"/>
        </w:rPr>
        <w:t> </w:t>
      </w:r>
      <w:r>
        <w:rPr/>
        <w:t>в</w:t>
      </w:r>
      <w:r>
        <w:rPr>
          <w:spacing w:val="40"/>
        </w:rPr>
        <w:t> </w:t>
      </w:r>
      <w:r>
        <w:rPr/>
        <w:t>знаменателях</w:t>
      </w:r>
      <w:r>
        <w:rPr>
          <w:spacing w:val="80"/>
        </w:rPr>
        <w:t> </w:t>
      </w:r>
      <w:r>
        <w:rPr>
          <w:i/>
          <w:sz w:val="32"/>
        </w:rPr>
        <w:t>kr</w:t>
      </w:r>
      <w:r>
        <w:rPr>
          <w:i/>
          <w:spacing w:val="80"/>
          <w:sz w:val="32"/>
        </w:rPr>
        <w:t> </w:t>
      </w:r>
      <w:r>
        <w:rPr/>
        <w:t>в</w:t>
      </w:r>
      <w:r>
        <w:rPr>
          <w:spacing w:val="40"/>
        </w:rPr>
        <w:t> </w:t>
      </w:r>
      <w:r>
        <w:rPr/>
        <w:t>наибольших</w:t>
      </w:r>
      <w:r>
        <w:rPr>
          <w:spacing w:val="77"/>
        </w:rPr>
        <w:t> </w:t>
      </w:r>
      <w:r>
        <w:rPr/>
        <w:t>степенях.</w:t>
      </w:r>
      <w:r>
        <w:rPr>
          <w:spacing w:val="78"/>
        </w:rPr>
        <w:t> </w:t>
      </w:r>
      <w:r>
        <w:rPr/>
        <w:t>Кроме</w:t>
      </w:r>
      <w:r>
        <w:rPr>
          <w:spacing w:val="75"/>
        </w:rPr>
        <w:t> </w:t>
      </w:r>
      <w:r>
        <w:rPr/>
        <w:t>того,</w:t>
      </w:r>
      <w:r>
        <w:rPr>
          <w:spacing w:val="78"/>
        </w:rPr>
        <w:t> </w:t>
      </w:r>
      <w:r>
        <w:rPr/>
        <w:t>так</w:t>
      </w:r>
      <w:r>
        <w:rPr>
          <w:spacing w:val="79"/>
        </w:rPr>
        <w:t> </w:t>
      </w:r>
      <w:r>
        <w:rPr/>
        <w:t>как</w:t>
      </w:r>
      <w:r>
        <w:rPr>
          <w:spacing w:val="78"/>
        </w:rPr>
        <w:t> </w:t>
      </w:r>
      <w:r>
        <w:rPr/>
        <w:t>в</w:t>
      </w:r>
      <w:r>
        <w:rPr>
          <w:spacing w:val="76"/>
        </w:rPr>
        <w:t> </w:t>
      </w:r>
      <w:r>
        <w:rPr/>
        <w:t>ближней</w:t>
      </w:r>
      <w:r>
        <w:rPr>
          <w:spacing w:val="77"/>
        </w:rPr>
        <w:t> </w:t>
      </w:r>
      <w:r>
        <w:rPr/>
        <w:t>зоне</w:t>
      </w:r>
      <w:r>
        <w:rPr>
          <w:spacing w:val="77"/>
        </w:rPr>
        <w:t> </w:t>
      </w:r>
      <w:r>
        <w:rPr>
          <w:spacing w:val="-2"/>
        </w:rPr>
        <w:t>выполняется</w:t>
      </w:r>
    </w:p>
    <w:p>
      <w:pPr>
        <w:spacing w:after="0" w:line="266" w:lineRule="auto"/>
        <w:sectPr>
          <w:type w:val="continuous"/>
          <w:pgSz w:w="11910" w:h="16840"/>
          <w:pgMar w:header="714" w:footer="0" w:top="1480" w:bottom="280" w:left="1200" w:right="360"/>
        </w:sectPr>
      </w:pPr>
    </w:p>
    <w:p>
      <w:pPr>
        <w:pStyle w:val="BodyText"/>
        <w:spacing w:line="276" w:lineRule="auto" w:before="150"/>
        <w:ind w:left="218"/>
      </w:pPr>
      <w:r>
        <w:rPr/>
        <w:pict>
          <v:line style="position:absolute;mso-position-horizontal-relative:page;mso-position-vertical-relative:paragraph;z-index:-19005952" from="299.020355pt,64.584381pt" to="354.50928pt,64.584381pt" stroked="true" strokeweight=".694979pt" strokecolor="#000000">
            <v:stroke dashstyle="solid"/>
            <w10:wrap type="none"/>
          </v:line>
        </w:pict>
      </w:r>
      <w:r>
        <w:rPr/>
        <w:t>условие</w:t>
      </w:r>
      <w:r>
        <w:rPr>
          <w:spacing w:val="80"/>
        </w:rPr>
        <w:t> </w:t>
      </w:r>
      <w:r>
        <w:rPr/>
        <w:t>квазистационарности,</w:t>
      </w:r>
      <w:r>
        <w:rPr>
          <w:spacing w:val="80"/>
        </w:rPr>
        <w:t> </w:t>
      </w:r>
      <w:r>
        <w:rPr/>
        <w:t>фазовые</w:t>
      </w:r>
      <w:r>
        <w:rPr>
          <w:spacing w:val="80"/>
        </w:rPr>
        <w:t> </w:t>
      </w:r>
      <w:r>
        <w:rPr/>
        <w:t>сомножители единицу. Выражения для поля примут вид</w:t>
      </w:r>
    </w:p>
    <w:p>
      <w:pPr>
        <w:spacing w:before="49"/>
        <w:ind w:left="209" w:right="0" w:firstLine="0"/>
        <w:jc w:val="left"/>
        <w:rPr>
          <w:sz w:val="28"/>
        </w:rPr>
      </w:pPr>
      <w:r>
        <w:rPr/>
        <w:br w:type="column"/>
      </w:r>
      <w:r>
        <w:rPr>
          <w:i/>
          <w:position w:val="3"/>
          <w:sz w:val="35"/>
        </w:rPr>
        <w:t>e</w:t>
      </w:r>
      <w:r>
        <w:rPr>
          <w:i/>
          <w:spacing w:val="-33"/>
          <w:position w:val="3"/>
          <w:sz w:val="35"/>
        </w:rPr>
        <w:t> </w:t>
      </w:r>
      <w:r>
        <w:rPr>
          <w:i/>
          <w:position w:val="18"/>
          <w:sz w:val="20"/>
        </w:rPr>
        <w:t>jkr</w:t>
      </w:r>
      <w:r>
        <w:rPr>
          <w:i/>
          <w:spacing w:val="18"/>
          <w:position w:val="18"/>
          <w:sz w:val="20"/>
        </w:rPr>
        <w:t> </w:t>
      </w:r>
      <w:r>
        <w:rPr>
          <w:sz w:val="28"/>
        </w:rPr>
        <w:t>обращаются</w:t>
      </w:r>
      <w:r>
        <w:rPr>
          <w:spacing w:val="28"/>
          <w:sz w:val="28"/>
        </w:rPr>
        <w:t>  </w:t>
      </w:r>
      <w:r>
        <w:rPr>
          <w:spacing w:val="-10"/>
          <w:sz w:val="28"/>
        </w:rPr>
        <w:t>в</w:t>
      </w:r>
    </w:p>
    <w:p>
      <w:pPr>
        <w:spacing w:after="0"/>
        <w:jc w:val="left"/>
        <w:rPr>
          <w:sz w:val="28"/>
        </w:rPr>
        <w:sectPr>
          <w:type w:val="continuous"/>
          <w:pgSz w:w="11910" w:h="16840"/>
          <w:pgMar w:header="714" w:footer="0" w:top="1480" w:bottom="280" w:left="1200" w:right="360"/>
          <w:cols w:num="2" w:equalWidth="0">
            <w:col w:w="7014" w:space="40"/>
            <w:col w:w="3296"/>
          </w:cols>
        </w:sectPr>
      </w:pPr>
    </w:p>
    <w:p>
      <w:pPr>
        <w:spacing w:before="198"/>
        <w:ind w:left="3978" w:right="0" w:firstLine="0"/>
        <w:jc w:val="left"/>
        <w:rPr>
          <w:rFonts w:ascii="Symbol" w:hAnsi="Symbol"/>
          <w:i/>
          <w:sz w:val="23"/>
        </w:rPr>
      </w:pPr>
      <w:r>
        <w:rPr>
          <w:i/>
          <w:spacing w:val="-5"/>
          <w:w w:val="95"/>
          <w:position w:val="8"/>
          <w:sz w:val="29"/>
        </w:rPr>
        <w:t>H</w:t>
      </w:r>
      <w:r>
        <w:rPr>
          <w:spacing w:val="-5"/>
          <w:w w:val="95"/>
          <w:sz w:val="21"/>
        </w:rPr>
        <w:t>0</w:t>
      </w:r>
      <w:r>
        <w:rPr>
          <w:rFonts w:ascii="Symbol" w:hAnsi="Symbol"/>
          <w:i/>
          <w:spacing w:val="-5"/>
          <w:w w:val="95"/>
          <w:sz w:val="23"/>
        </w:rPr>
        <w:t></w:t>
      </w:r>
    </w:p>
    <w:p>
      <w:pPr>
        <w:pStyle w:val="BodyText"/>
        <w:spacing w:before="6"/>
        <w:rPr>
          <w:rFonts w:ascii="Symbol" w:hAnsi="Symbol"/>
          <w:i/>
          <w:sz w:val="34"/>
        </w:rPr>
      </w:pPr>
    </w:p>
    <w:p>
      <w:pPr>
        <w:pStyle w:val="Heading8"/>
        <w:spacing w:before="1"/>
        <w:ind w:left="3978"/>
        <w:rPr>
          <w:i/>
        </w:rPr>
      </w:pPr>
      <w:r>
        <w:rPr>
          <w:i/>
          <w:w w:val="100"/>
        </w:rPr>
        <w:t>E</w:t>
      </w:r>
    </w:p>
    <w:p>
      <w:pPr>
        <w:spacing w:line="194" w:lineRule="auto" w:before="5"/>
        <w:ind w:left="559" w:right="95" w:hanging="488"/>
        <w:jc w:val="left"/>
        <w:rPr>
          <w:sz w:val="29"/>
        </w:rPr>
      </w:pPr>
      <w:r>
        <w:rPr/>
        <w:br w:type="column"/>
      </w:r>
      <w:r>
        <w:rPr>
          <w:rFonts w:ascii="Symbol" w:hAnsi="Symbol"/>
          <w:position w:val="-18"/>
          <w:sz w:val="29"/>
        </w:rPr>
        <w:t></w:t>
      </w:r>
      <w:r>
        <w:rPr>
          <w:spacing w:val="28"/>
          <w:position w:val="-18"/>
          <w:sz w:val="29"/>
        </w:rPr>
        <w:t> </w:t>
      </w:r>
      <w:r>
        <w:rPr>
          <w:i/>
          <w:sz w:val="29"/>
        </w:rPr>
        <w:t>I</w:t>
      </w:r>
      <w:r>
        <w:rPr>
          <w:position w:val="-7"/>
          <w:sz w:val="21"/>
        </w:rPr>
        <w:t>0</w:t>
      </w:r>
      <w:r>
        <w:rPr>
          <w:rFonts w:ascii="Symbol" w:hAnsi="Symbol"/>
          <w:sz w:val="29"/>
        </w:rPr>
        <w:t></w:t>
      </w:r>
      <w:r>
        <w:rPr>
          <w:i/>
          <w:sz w:val="29"/>
        </w:rPr>
        <w:t>l</w:t>
      </w:r>
      <w:r>
        <w:rPr>
          <w:i/>
          <w:spacing w:val="-32"/>
          <w:sz w:val="29"/>
        </w:rPr>
        <w:t> </w:t>
      </w:r>
      <w:r>
        <w:rPr>
          <w:sz w:val="29"/>
        </w:rPr>
        <w:t>sin</w:t>
      </w:r>
      <w:r>
        <w:rPr>
          <w:rFonts w:ascii="Symbol" w:hAnsi="Symbol"/>
          <w:i/>
          <w:sz w:val="30"/>
        </w:rPr>
        <w:t></w:t>
      </w:r>
      <w:r>
        <w:rPr>
          <w:sz w:val="30"/>
        </w:rPr>
        <w:t> </w:t>
      </w:r>
      <w:r>
        <w:rPr>
          <w:position w:val="-18"/>
          <w:sz w:val="29"/>
        </w:rPr>
        <w:t>; </w:t>
      </w:r>
      <w:r>
        <w:rPr>
          <w:sz w:val="29"/>
        </w:rPr>
        <w:t>4</w:t>
      </w:r>
      <w:r>
        <w:rPr>
          <w:rFonts w:ascii="Symbol" w:hAnsi="Symbol"/>
          <w:i/>
          <w:sz w:val="30"/>
        </w:rPr>
        <w:t></w:t>
      </w:r>
      <w:r>
        <w:rPr>
          <w:spacing w:val="-35"/>
          <w:sz w:val="30"/>
        </w:rPr>
        <w:t> </w:t>
      </w:r>
      <w:r>
        <w:rPr>
          <w:i/>
          <w:spacing w:val="11"/>
          <w:sz w:val="29"/>
        </w:rPr>
        <w:t>r</w:t>
      </w:r>
      <w:r>
        <w:rPr>
          <w:spacing w:val="11"/>
          <w:sz w:val="29"/>
          <w:vertAlign w:val="superscript"/>
        </w:rPr>
        <w:t>4</w:t>
      </w:r>
    </w:p>
    <w:p>
      <w:pPr>
        <w:spacing w:line="67" w:lineRule="auto" w:before="97"/>
        <w:ind w:left="-16" w:right="0" w:firstLine="0"/>
        <w:jc w:val="left"/>
        <w:rPr>
          <w:sz w:val="29"/>
        </w:rPr>
      </w:pPr>
      <w:r>
        <w:rPr>
          <w:rFonts w:ascii="Symbol" w:hAnsi="Symbol"/>
          <w:spacing w:val="33"/>
          <w:position w:val="-18"/>
          <w:sz w:val="29"/>
        </w:rPr>
        <w:t></w:t>
      </w:r>
      <w:r>
        <w:rPr>
          <w:spacing w:val="-6"/>
          <w:position w:val="-18"/>
          <w:sz w:val="29"/>
        </w:rPr>
        <w:t> </w:t>
      </w:r>
      <w:r>
        <w:rPr>
          <w:i/>
          <w:position w:val="-18"/>
          <w:sz w:val="29"/>
        </w:rPr>
        <w:t>j</w:t>
      </w:r>
      <w:r>
        <w:rPr>
          <w:i/>
          <w:spacing w:val="32"/>
          <w:position w:val="-18"/>
          <w:sz w:val="29"/>
        </w:rPr>
        <w:t> </w:t>
      </w:r>
      <w:r>
        <w:rPr>
          <w:i/>
          <w:sz w:val="29"/>
        </w:rPr>
        <w:t>I</w:t>
      </w:r>
      <w:r>
        <w:rPr>
          <w:position w:val="-7"/>
          <w:sz w:val="21"/>
        </w:rPr>
        <w:t>0</w:t>
      </w:r>
      <w:r>
        <w:rPr>
          <w:rFonts w:ascii="Symbol" w:hAnsi="Symbol"/>
          <w:sz w:val="29"/>
        </w:rPr>
        <w:t></w:t>
      </w:r>
      <w:r>
        <w:rPr>
          <w:i/>
          <w:sz w:val="29"/>
        </w:rPr>
        <w:t>l</w:t>
      </w:r>
      <w:r>
        <w:rPr>
          <w:i/>
          <w:spacing w:val="-26"/>
          <w:sz w:val="29"/>
        </w:rPr>
        <w:t> </w:t>
      </w:r>
      <w:r>
        <w:rPr>
          <w:sz w:val="29"/>
        </w:rPr>
        <w:t>cos</w:t>
      </w:r>
      <w:r>
        <w:rPr>
          <w:rFonts w:ascii="Symbol" w:hAnsi="Symbol"/>
          <w:i/>
          <w:sz w:val="30"/>
        </w:rPr>
        <w:t></w:t>
      </w:r>
      <w:r>
        <w:rPr>
          <w:spacing w:val="31"/>
          <w:sz w:val="30"/>
        </w:rPr>
        <w:t> </w:t>
      </w:r>
      <w:r>
        <w:rPr>
          <w:spacing w:val="-10"/>
          <w:position w:val="-18"/>
          <w:sz w:val="29"/>
        </w:rPr>
        <w:t>;</w:t>
      </w:r>
    </w:p>
    <w:p>
      <w:pPr>
        <w:spacing w:line="240" w:lineRule="auto" w:before="0"/>
        <w:rPr>
          <w:sz w:val="30"/>
        </w:rPr>
      </w:pPr>
      <w:r>
        <w:rPr/>
        <w:br w:type="column"/>
      </w:r>
      <w:r>
        <w:rPr>
          <w:sz w:val="30"/>
        </w:rPr>
      </w:r>
    </w:p>
    <w:p>
      <w:pPr>
        <w:pStyle w:val="BodyText"/>
        <w:rPr>
          <w:sz w:val="30"/>
        </w:rPr>
      </w:pPr>
    </w:p>
    <w:p>
      <w:pPr>
        <w:pStyle w:val="BodyText"/>
        <w:spacing w:line="283" w:lineRule="exact" w:before="203"/>
        <w:ind w:right="769"/>
        <w:jc w:val="right"/>
      </w:pPr>
      <w:r>
        <w:rPr>
          <w:spacing w:val="-2"/>
        </w:rPr>
        <w:t>(2.9)</w:t>
      </w:r>
    </w:p>
    <w:p>
      <w:pPr>
        <w:spacing w:after="0" w:line="283" w:lineRule="exact"/>
        <w:jc w:val="right"/>
        <w:sectPr>
          <w:type w:val="continuous"/>
          <w:pgSz w:w="11910" w:h="16840"/>
          <w:pgMar w:header="714" w:footer="0" w:top="1480" w:bottom="280" w:left="1200" w:right="360"/>
          <w:cols w:num="3" w:equalWidth="0">
            <w:col w:w="4437" w:space="40"/>
            <w:col w:w="1866" w:space="39"/>
            <w:col w:w="3968"/>
          </w:cols>
        </w:sectPr>
      </w:pPr>
    </w:p>
    <w:p>
      <w:pPr>
        <w:spacing w:line="238" w:lineRule="exact" w:before="0"/>
        <w:ind w:left="0" w:right="6" w:firstLine="0"/>
        <w:jc w:val="right"/>
        <w:rPr>
          <w:i/>
          <w:sz w:val="21"/>
        </w:rPr>
      </w:pPr>
      <w:r>
        <w:rPr>
          <w:spacing w:val="-5"/>
          <w:w w:val="105"/>
          <w:sz w:val="21"/>
        </w:rPr>
        <w:t>0</w:t>
      </w:r>
      <w:r>
        <w:rPr>
          <w:i/>
          <w:spacing w:val="-5"/>
          <w:w w:val="105"/>
          <w:sz w:val="21"/>
        </w:rPr>
        <w:t>r</w:t>
      </w:r>
    </w:p>
    <w:p>
      <w:pPr>
        <w:pStyle w:val="BodyText"/>
        <w:rPr>
          <w:i/>
          <w:sz w:val="24"/>
        </w:rPr>
      </w:pPr>
    </w:p>
    <w:p>
      <w:pPr>
        <w:pStyle w:val="BodyText"/>
        <w:spacing w:before="3"/>
        <w:rPr>
          <w:i/>
          <w:sz w:val="19"/>
        </w:rPr>
      </w:pPr>
    </w:p>
    <w:p>
      <w:pPr>
        <w:spacing w:before="1"/>
        <w:ind w:left="0" w:right="0" w:firstLine="0"/>
        <w:jc w:val="right"/>
        <w:rPr>
          <w:rFonts w:ascii="Symbol" w:hAnsi="Symbol"/>
          <w:i/>
          <w:sz w:val="23"/>
        </w:rPr>
      </w:pPr>
      <w:r>
        <w:rPr>
          <w:i/>
          <w:spacing w:val="-5"/>
          <w:position w:val="8"/>
          <w:sz w:val="29"/>
        </w:rPr>
        <w:t>E</w:t>
      </w:r>
      <w:r>
        <w:rPr>
          <w:spacing w:val="-5"/>
          <w:sz w:val="21"/>
        </w:rPr>
        <w:t>0</w:t>
      </w:r>
      <w:r>
        <w:rPr>
          <w:rFonts w:ascii="Symbol" w:hAnsi="Symbol"/>
          <w:i/>
          <w:spacing w:val="-5"/>
          <w:sz w:val="23"/>
        </w:rPr>
        <w:t></w:t>
      </w:r>
    </w:p>
    <w:p>
      <w:pPr>
        <w:spacing w:line="240" w:lineRule="auto" w:before="0"/>
        <w:rPr>
          <w:rFonts w:ascii="Symbol" w:hAnsi="Symbol"/>
          <w:i/>
          <w:sz w:val="34"/>
        </w:rPr>
      </w:pPr>
      <w:r>
        <w:rPr/>
        <w:br w:type="column"/>
      </w:r>
      <w:r>
        <w:rPr>
          <w:rFonts w:ascii="Symbol" w:hAnsi="Symbol"/>
          <w:i/>
          <w:sz w:val="34"/>
        </w:rPr>
      </w:r>
    </w:p>
    <w:p>
      <w:pPr>
        <w:spacing w:before="303"/>
        <w:ind w:left="83" w:right="0" w:firstLine="0"/>
        <w:jc w:val="left"/>
        <w:rPr>
          <w:i/>
          <w:sz w:val="29"/>
        </w:rPr>
      </w:pPr>
      <w:r>
        <w:rPr>
          <w:rFonts w:ascii="Symbol" w:hAnsi="Symbol"/>
          <w:spacing w:val="33"/>
          <w:sz w:val="29"/>
        </w:rPr>
        <w:t></w:t>
      </w:r>
      <w:r>
        <w:rPr>
          <w:spacing w:val="-9"/>
          <w:sz w:val="29"/>
        </w:rPr>
        <w:t> </w:t>
      </w:r>
      <w:r>
        <w:rPr>
          <w:i/>
          <w:spacing w:val="-10"/>
          <w:sz w:val="29"/>
        </w:rPr>
        <w:t>j</w:t>
      </w:r>
    </w:p>
    <w:p>
      <w:pPr>
        <w:spacing w:line="240" w:lineRule="auto" w:before="10"/>
        <w:rPr>
          <w:i/>
          <w:sz w:val="3"/>
        </w:rPr>
      </w:pPr>
      <w:r>
        <w:rPr/>
        <w:br w:type="column"/>
      </w:r>
      <w:r>
        <w:rPr>
          <w:i/>
          <w:sz w:val="3"/>
        </w:rPr>
      </w:r>
    </w:p>
    <w:p>
      <w:pPr>
        <w:pStyle w:val="BodyText"/>
        <w:spacing w:line="20" w:lineRule="exact"/>
        <w:ind w:left="-16"/>
        <w:rPr>
          <w:sz w:val="2"/>
        </w:rPr>
      </w:pPr>
      <w:r>
        <w:rPr>
          <w:sz w:val="2"/>
        </w:rPr>
        <w:pict>
          <v:group style="width:59.7pt;height:.7pt;mso-position-horizontal-relative:char;mso-position-vertical-relative:line" id="docshapegroup36" coordorigin="0,0" coordsize="1194,14">
            <v:line style="position:absolute" from="0,7" to="1194,7" stroked="true" strokeweight=".694979pt" strokecolor="#000000">
              <v:stroke dashstyle="solid"/>
            </v:line>
          </v:group>
        </w:pict>
      </w:r>
      <w:r>
        <w:rPr>
          <w:sz w:val="2"/>
        </w:rPr>
      </w:r>
    </w:p>
    <w:p>
      <w:pPr>
        <w:spacing w:before="12"/>
        <w:ind w:left="2" w:right="0" w:firstLine="0"/>
        <w:jc w:val="left"/>
        <w:rPr>
          <w:sz w:val="29"/>
        </w:rPr>
      </w:pPr>
      <w:r>
        <w:rPr>
          <w:w w:val="95"/>
          <w:sz w:val="29"/>
        </w:rPr>
        <w:t>2</w:t>
      </w:r>
      <w:r>
        <w:rPr>
          <w:rFonts w:ascii="Symbol" w:hAnsi="Symbol"/>
          <w:i/>
          <w:w w:val="95"/>
          <w:sz w:val="30"/>
        </w:rPr>
        <w:t></w:t>
      </w:r>
      <w:r>
        <w:rPr>
          <w:w w:val="95"/>
          <w:position w:val="-7"/>
          <w:sz w:val="21"/>
        </w:rPr>
        <w:t>0</w:t>
      </w:r>
      <w:r>
        <w:rPr>
          <w:rFonts w:ascii="Symbol" w:hAnsi="Symbol"/>
          <w:i/>
          <w:w w:val="95"/>
          <w:sz w:val="30"/>
        </w:rPr>
        <w:t></w:t>
      </w:r>
      <w:r>
        <w:rPr>
          <w:spacing w:val="-18"/>
          <w:w w:val="95"/>
          <w:sz w:val="30"/>
        </w:rPr>
        <w:t> </w:t>
      </w:r>
      <w:r>
        <w:rPr>
          <w:i/>
          <w:spacing w:val="-5"/>
          <w:sz w:val="29"/>
        </w:rPr>
        <w:t>r</w:t>
      </w:r>
      <w:r>
        <w:rPr>
          <w:spacing w:val="-5"/>
          <w:sz w:val="29"/>
          <w:vertAlign w:val="superscript"/>
        </w:rPr>
        <w:t>3</w:t>
      </w:r>
    </w:p>
    <w:p>
      <w:pPr>
        <w:spacing w:line="194" w:lineRule="auto" w:before="39"/>
        <w:ind w:left="26" w:right="3171" w:firstLine="50"/>
        <w:jc w:val="left"/>
        <w:rPr>
          <w:sz w:val="29"/>
        </w:rPr>
      </w:pPr>
      <w:r>
        <w:rPr/>
        <w:pict>
          <v:line style="position:absolute;mso-position-horizontal-relative:page;mso-position-vertical-relative:paragraph;z-index:-19005440" from="313.133545pt,21.74926pt" to="372.804993pt,21.74926pt" stroked="true" strokeweight=".694979pt" strokecolor="#000000">
            <v:stroke dashstyle="solid"/>
            <w10:wrap type="none"/>
          </v:line>
        </w:pict>
      </w:r>
      <w:r>
        <w:rPr>
          <w:i/>
          <w:sz w:val="29"/>
        </w:rPr>
        <w:t>I</w:t>
      </w:r>
      <w:r>
        <w:rPr>
          <w:position w:val="-7"/>
          <w:sz w:val="21"/>
        </w:rPr>
        <w:t>0</w:t>
      </w:r>
      <w:r>
        <w:rPr>
          <w:rFonts w:ascii="Symbol" w:hAnsi="Symbol"/>
          <w:sz w:val="29"/>
        </w:rPr>
        <w:t></w:t>
      </w:r>
      <w:r>
        <w:rPr>
          <w:i/>
          <w:sz w:val="29"/>
        </w:rPr>
        <w:t>l</w:t>
      </w:r>
      <w:r>
        <w:rPr>
          <w:i/>
          <w:spacing w:val="-31"/>
          <w:sz w:val="29"/>
        </w:rPr>
        <w:t> </w:t>
      </w:r>
      <w:r>
        <w:rPr>
          <w:sz w:val="29"/>
        </w:rPr>
        <w:t>sin</w:t>
      </w:r>
      <w:r>
        <w:rPr>
          <w:rFonts w:ascii="Symbol" w:hAnsi="Symbol"/>
          <w:i/>
          <w:sz w:val="30"/>
        </w:rPr>
        <w:t></w:t>
      </w:r>
      <w:r>
        <w:rPr>
          <w:spacing w:val="40"/>
          <w:sz w:val="30"/>
        </w:rPr>
        <w:t> </w:t>
      </w:r>
      <w:r>
        <w:rPr>
          <w:position w:val="-18"/>
          <w:sz w:val="29"/>
        </w:rPr>
        <w:t>. </w:t>
      </w:r>
      <w:r>
        <w:rPr>
          <w:sz w:val="29"/>
        </w:rPr>
        <w:t>4</w:t>
      </w:r>
      <w:r>
        <w:rPr>
          <w:rFonts w:ascii="Symbol" w:hAnsi="Symbol"/>
          <w:i/>
          <w:sz w:val="30"/>
        </w:rPr>
        <w:t></w:t>
      </w:r>
      <w:r>
        <w:rPr>
          <w:position w:val="-7"/>
          <w:sz w:val="21"/>
        </w:rPr>
        <w:t>0</w:t>
      </w:r>
      <w:r>
        <w:rPr>
          <w:rFonts w:ascii="Symbol" w:hAnsi="Symbol"/>
          <w:i/>
          <w:sz w:val="30"/>
        </w:rPr>
        <w:t></w:t>
      </w:r>
      <w:r>
        <w:rPr>
          <w:spacing w:val="-39"/>
          <w:sz w:val="30"/>
        </w:rPr>
        <w:t> </w:t>
      </w:r>
      <w:r>
        <w:rPr>
          <w:i/>
          <w:sz w:val="29"/>
        </w:rPr>
        <w:t>r</w:t>
      </w:r>
      <w:r>
        <w:rPr>
          <w:sz w:val="29"/>
          <w:vertAlign w:val="superscript"/>
        </w:rPr>
        <w:t>3</w:t>
      </w:r>
    </w:p>
    <w:p>
      <w:pPr>
        <w:spacing w:after="0" w:line="194" w:lineRule="auto"/>
        <w:jc w:val="left"/>
        <w:rPr>
          <w:sz w:val="29"/>
        </w:rPr>
        <w:sectPr>
          <w:type w:val="continuous"/>
          <w:pgSz w:w="11910" w:h="16840"/>
          <w:pgMar w:header="714" w:footer="0" w:top="1480" w:bottom="280" w:left="1200" w:right="360"/>
          <w:cols w:num="3" w:equalWidth="0">
            <w:col w:w="4362" w:space="40"/>
            <w:col w:w="614" w:space="39"/>
            <w:col w:w="5295"/>
          </w:cols>
        </w:sectPr>
      </w:pPr>
    </w:p>
    <w:p>
      <w:pPr>
        <w:pStyle w:val="BodyText"/>
        <w:spacing w:line="191" w:lineRule="exact" w:before="56"/>
        <w:ind w:left="785"/>
      </w:pPr>
      <w:r>
        <w:rPr/>
        <w:t>Отсюда</w:t>
      </w:r>
      <w:r>
        <w:rPr>
          <w:spacing w:val="31"/>
        </w:rPr>
        <w:t> </w:t>
      </w:r>
      <w:r>
        <w:rPr/>
        <w:t>следует,</w:t>
      </w:r>
      <w:r>
        <w:rPr>
          <w:spacing w:val="34"/>
        </w:rPr>
        <w:t> </w:t>
      </w:r>
      <w:r>
        <w:rPr/>
        <w:t>что</w:t>
      </w:r>
      <w:r>
        <w:rPr>
          <w:spacing w:val="35"/>
        </w:rPr>
        <w:t> </w:t>
      </w:r>
      <w:r>
        <w:rPr/>
        <w:t>поле</w:t>
      </w:r>
      <w:r>
        <w:rPr>
          <w:spacing w:val="34"/>
        </w:rPr>
        <w:t> </w:t>
      </w:r>
      <w:r>
        <w:rPr/>
        <w:t>в</w:t>
      </w:r>
      <w:r>
        <w:rPr>
          <w:spacing w:val="34"/>
        </w:rPr>
        <w:t> </w:t>
      </w:r>
      <w:r>
        <w:rPr/>
        <w:t>ближней</w:t>
      </w:r>
      <w:r>
        <w:rPr>
          <w:spacing w:val="35"/>
        </w:rPr>
        <w:t> </w:t>
      </w:r>
      <w:r>
        <w:rPr/>
        <w:t>зоне</w:t>
      </w:r>
      <w:r>
        <w:rPr>
          <w:spacing w:val="32"/>
        </w:rPr>
        <w:t> </w:t>
      </w:r>
      <w:r>
        <w:rPr/>
        <w:t>имеет</w:t>
      </w:r>
      <w:r>
        <w:rPr>
          <w:spacing w:val="32"/>
        </w:rPr>
        <w:t> </w:t>
      </w:r>
      <w:r>
        <w:rPr/>
        <w:t>реактивный</w:t>
      </w:r>
      <w:r>
        <w:rPr>
          <w:spacing w:val="32"/>
        </w:rPr>
        <w:t> </w:t>
      </w:r>
      <w:r>
        <w:rPr>
          <w:spacing w:val="-2"/>
        </w:rPr>
        <w:t>характер,</w:t>
      </w:r>
    </w:p>
    <w:p>
      <w:pPr>
        <w:pStyle w:val="BodyText"/>
        <w:spacing w:line="588" w:lineRule="exact"/>
        <w:ind w:left="218"/>
      </w:pPr>
      <w:r>
        <w:rPr/>
        <w:t>так</w:t>
      </w:r>
      <w:r>
        <w:rPr>
          <w:spacing w:val="33"/>
        </w:rPr>
        <w:t> </w:t>
      </w:r>
      <w:r>
        <w:rPr/>
        <w:t>как</w:t>
      </w:r>
      <w:r>
        <w:rPr>
          <w:spacing w:val="34"/>
        </w:rPr>
        <w:t> </w:t>
      </w:r>
      <w:r>
        <w:rPr/>
        <w:t>составляющие</w:t>
      </w:r>
      <w:r>
        <w:rPr>
          <w:spacing w:val="78"/>
        </w:rPr>
        <w:t> </w:t>
      </w:r>
      <w:r>
        <w:rPr>
          <w:i/>
          <w:spacing w:val="-67"/>
          <w:sz w:val="31"/>
        </w:rPr>
        <w:t>E</w:t>
      </w:r>
      <w:r>
        <w:rPr>
          <w:rFonts w:ascii="MT Extra" w:hAnsi="MT Extra"/>
          <w:spacing w:val="-67"/>
          <w:position w:val="26"/>
          <w:sz w:val="31"/>
        </w:rPr>
        <w:t></w:t>
      </w:r>
      <w:r>
        <w:rPr>
          <w:spacing w:val="52"/>
          <w:w w:val="150"/>
          <w:position w:val="26"/>
          <w:sz w:val="31"/>
        </w:rPr>
        <w:t> </w:t>
      </w:r>
      <w:r>
        <w:rPr/>
        <w:t>и</w:t>
      </w:r>
      <w:r>
        <w:rPr>
          <w:spacing w:val="77"/>
        </w:rPr>
        <w:t> </w:t>
      </w:r>
      <w:r>
        <w:rPr>
          <w:i/>
          <w:spacing w:val="-71"/>
          <w:sz w:val="31"/>
        </w:rPr>
        <w:t>H</w:t>
      </w:r>
      <w:r>
        <w:rPr>
          <w:rFonts w:ascii="MT Extra" w:hAnsi="MT Extra"/>
          <w:spacing w:val="-71"/>
          <w:position w:val="26"/>
          <w:sz w:val="31"/>
        </w:rPr>
        <w:t></w:t>
      </w:r>
      <w:r>
        <w:rPr>
          <w:spacing w:val="21"/>
          <w:position w:val="26"/>
          <w:sz w:val="31"/>
        </w:rPr>
        <w:t>  </w:t>
      </w:r>
      <w:r>
        <w:rPr/>
        <w:t>сдвинуты</w:t>
      </w:r>
      <w:r>
        <w:rPr>
          <w:spacing w:val="35"/>
        </w:rPr>
        <w:t> </w:t>
      </w:r>
      <w:r>
        <w:rPr/>
        <w:t>по</w:t>
      </w:r>
      <w:r>
        <w:rPr>
          <w:spacing w:val="33"/>
        </w:rPr>
        <w:t> </w:t>
      </w:r>
      <w:r>
        <w:rPr/>
        <w:t>фазе</w:t>
      </w:r>
      <w:r>
        <w:rPr>
          <w:spacing w:val="32"/>
        </w:rPr>
        <w:t> </w:t>
      </w:r>
      <w:r>
        <w:rPr/>
        <w:t>на</w:t>
      </w:r>
      <w:r>
        <w:rPr>
          <w:spacing w:val="50"/>
        </w:rPr>
        <w:t> </w:t>
      </w:r>
      <w:r>
        <w:rPr>
          <w:rFonts w:ascii="Symbol" w:hAnsi="Symbol"/>
          <w:i/>
          <w:sz w:val="34"/>
        </w:rPr>
        <w:t></w:t>
      </w:r>
      <w:r>
        <w:rPr>
          <w:spacing w:val="2"/>
          <w:sz w:val="34"/>
        </w:rPr>
        <w:t> </w:t>
      </w:r>
      <w:r>
        <w:rPr>
          <w:sz w:val="32"/>
        </w:rPr>
        <w:t>/</w:t>
      </w:r>
      <w:r>
        <w:rPr>
          <w:spacing w:val="-27"/>
          <w:sz w:val="32"/>
        </w:rPr>
        <w:t> </w:t>
      </w:r>
      <w:r>
        <w:rPr>
          <w:spacing w:val="13"/>
          <w:sz w:val="32"/>
        </w:rPr>
        <w:t>2</w:t>
      </w:r>
      <w:r>
        <w:rPr>
          <w:spacing w:val="13"/>
        </w:rPr>
        <w:t>,</w:t>
      </w:r>
      <w:r>
        <w:rPr>
          <w:spacing w:val="33"/>
        </w:rPr>
        <w:t> </w:t>
      </w:r>
      <w:r>
        <w:rPr/>
        <w:t>амплитуда</w:t>
      </w:r>
      <w:r>
        <w:rPr>
          <w:spacing w:val="34"/>
        </w:rPr>
        <w:t> </w:t>
      </w:r>
      <w:r>
        <w:rPr>
          <w:spacing w:val="-4"/>
        </w:rPr>
        <w:t>поля</w:t>
      </w:r>
    </w:p>
    <w:p>
      <w:pPr>
        <w:pStyle w:val="BodyText"/>
        <w:spacing w:line="276" w:lineRule="auto" w:before="34"/>
        <w:ind w:left="218" w:right="770"/>
        <w:jc w:val="both"/>
      </w:pPr>
      <w:r>
        <w:rPr/>
        <w:t>быстро затухает при удалении от излучателя. Волновое сопротивление пространства вблизи от излучателя велико, но быстро уменьшается при удалении от него. Это свойство поля существенно для задач экранирования электромагнитных полей, поле вблизи от электрического излучателя легко экранируется любым проводящим экраном. Реактивный характер поля, связанный с реактивным энергообменом между электромагнитным полем и сторонним током, протекающим по излучателю, позволяет сделать заключение о существенном влиянии посторонних предметов, вносимых в ближнюю зону на величину тока на излучателе, а значит и на</w:t>
      </w:r>
      <w:r>
        <w:rPr>
          <w:spacing w:val="80"/>
          <w:w w:val="150"/>
        </w:rPr>
        <w:t> </w:t>
      </w:r>
      <w:r>
        <w:rPr/>
        <w:t>характеристики излучателя. Ближнюю и промежуточную зоны в теории антенн часто объединяют и называют зоной ближнего реактивного поля.</w:t>
      </w:r>
    </w:p>
    <w:p>
      <w:pPr>
        <w:spacing w:after="0" w:line="276" w:lineRule="auto"/>
        <w:jc w:val="both"/>
        <w:sectPr>
          <w:type w:val="continuous"/>
          <w:pgSz w:w="11910" w:h="16840"/>
          <w:pgMar w:header="714" w:footer="0" w:top="1480" w:bottom="280" w:left="1200" w:right="360"/>
        </w:sectPr>
      </w:pPr>
    </w:p>
    <w:p>
      <w:pPr>
        <w:pStyle w:val="BodyText"/>
        <w:spacing w:before="5"/>
        <w:rPr>
          <w:sz w:val="38"/>
        </w:rPr>
      </w:pPr>
    </w:p>
    <w:p>
      <w:pPr>
        <w:pStyle w:val="BodyText"/>
        <w:ind w:left="785"/>
      </w:pPr>
      <w:r>
        <w:rPr/>
        <w:t>В</w:t>
      </w:r>
      <w:r>
        <w:rPr>
          <w:spacing w:val="43"/>
          <w:w w:val="150"/>
        </w:rPr>
        <w:t> </w:t>
      </w:r>
      <w:r>
        <w:rPr/>
        <w:t>дальней</w:t>
      </w:r>
      <w:r>
        <w:rPr>
          <w:spacing w:val="45"/>
          <w:w w:val="150"/>
        </w:rPr>
        <w:t> </w:t>
      </w:r>
      <w:r>
        <w:rPr/>
        <w:t>зоне</w:t>
      </w:r>
      <w:r>
        <w:rPr>
          <w:spacing w:val="79"/>
        </w:rPr>
        <w:t> </w:t>
      </w:r>
      <w:r>
        <w:rPr/>
        <w:t>излучателя</w:t>
      </w:r>
      <w:r>
        <w:rPr>
          <w:spacing w:val="45"/>
          <w:w w:val="150"/>
        </w:rPr>
        <w:t> </w:t>
      </w:r>
      <w:r>
        <w:rPr/>
        <w:t>в</w:t>
      </w:r>
      <w:r>
        <w:rPr>
          <w:spacing w:val="45"/>
          <w:w w:val="150"/>
        </w:rPr>
        <w:t> </w:t>
      </w:r>
      <w:r>
        <w:rPr/>
        <w:t>выражениях</w:t>
      </w:r>
      <w:r>
        <w:rPr>
          <w:spacing w:val="46"/>
          <w:w w:val="150"/>
        </w:rPr>
        <w:t> </w:t>
      </w:r>
      <w:r>
        <w:rPr/>
        <w:t>(2.7),</w:t>
      </w:r>
      <w:r>
        <w:rPr>
          <w:spacing w:val="46"/>
          <w:w w:val="150"/>
        </w:rPr>
        <w:t> </w:t>
      </w:r>
      <w:r>
        <w:rPr>
          <w:spacing w:val="-2"/>
        </w:rPr>
        <w:t>(2.8)</w:t>
      </w:r>
    </w:p>
    <w:p>
      <w:pPr>
        <w:spacing w:line="168" w:lineRule="auto" w:before="216"/>
        <w:ind w:left="153" w:right="0" w:firstLine="0"/>
        <w:jc w:val="left"/>
        <w:rPr>
          <w:i/>
          <w:sz w:val="31"/>
        </w:rPr>
      </w:pPr>
      <w:r>
        <w:rPr/>
        <w:br w:type="column"/>
      </w:r>
      <w:r>
        <w:rPr>
          <w:i/>
          <w:w w:val="105"/>
          <w:position w:val="-19"/>
          <w:sz w:val="31"/>
        </w:rPr>
        <w:t>kr</w:t>
      </w:r>
      <w:r>
        <w:rPr>
          <w:i/>
          <w:spacing w:val="-8"/>
          <w:w w:val="105"/>
          <w:position w:val="-19"/>
          <w:sz w:val="31"/>
        </w:rPr>
        <w:t> </w:t>
      </w:r>
      <w:r>
        <w:rPr>
          <w:rFonts w:ascii="Symbol" w:hAnsi="Symbol"/>
          <w:w w:val="105"/>
          <w:position w:val="-19"/>
          <w:sz w:val="31"/>
        </w:rPr>
        <w:t></w:t>
      </w:r>
      <w:r>
        <w:rPr>
          <w:spacing w:val="17"/>
          <w:w w:val="105"/>
          <w:position w:val="-19"/>
          <w:sz w:val="31"/>
        </w:rPr>
        <w:t> </w:t>
      </w:r>
      <w:r>
        <w:rPr>
          <w:spacing w:val="-16"/>
          <w:w w:val="105"/>
          <w:sz w:val="31"/>
        </w:rPr>
        <w:t>2</w:t>
      </w:r>
      <w:r>
        <w:rPr>
          <w:rFonts w:ascii="Symbol" w:hAnsi="Symbol"/>
          <w:i/>
          <w:spacing w:val="-16"/>
          <w:w w:val="105"/>
          <w:sz w:val="33"/>
        </w:rPr>
        <w:t></w:t>
      </w:r>
      <w:r>
        <w:rPr>
          <w:i/>
          <w:spacing w:val="-16"/>
          <w:w w:val="105"/>
          <w:sz w:val="31"/>
        </w:rPr>
        <w:t>r</w:t>
      </w:r>
    </w:p>
    <w:p>
      <w:pPr>
        <w:spacing w:line="326" w:lineRule="exact" w:before="0"/>
        <w:ind w:left="0" w:right="133" w:firstLine="0"/>
        <w:jc w:val="right"/>
        <w:rPr>
          <w:rFonts w:ascii="Symbol" w:hAnsi="Symbol"/>
          <w:i/>
          <w:sz w:val="33"/>
        </w:rPr>
      </w:pPr>
      <w:r>
        <w:rPr/>
        <w:pict>
          <v:line style="position:absolute;mso-position-horizontal-relative:page;mso-position-vertical-relative:paragraph;z-index:-19004928" from="480.258362pt,-3.587267pt" to="504.284212pt,-3.587267pt" stroked="true" strokeweight=".483906pt" strokecolor="#000000">
            <v:stroke dashstyle="solid"/>
            <w10:wrap type="none"/>
          </v:line>
        </w:pict>
      </w:r>
      <w:r>
        <w:rPr>
          <w:rFonts w:ascii="Symbol" w:hAnsi="Symbol"/>
          <w:i/>
          <w:w w:val="98"/>
          <w:sz w:val="33"/>
        </w:rPr>
        <w:t></w:t>
      </w:r>
    </w:p>
    <w:p>
      <w:pPr>
        <w:spacing w:line="240" w:lineRule="auto" w:before="2"/>
        <w:rPr>
          <w:rFonts w:ascii="Symbol" w:hAnsi="Symbol"/>
          <w:i/>
          <w:sz w:val="32"/>
        </w:rPr>
      </w:pPr>
      <w:r>
        <w:rPr/>
        <w:br w:type="column"/>
      </w:r>
      <w:r>
        <w:rPr>
          <w:rFonts w:ascii="Symbol" w:hAnsi="Symbol"/>
          <w:i/>
          <w:sz w:val="32"/>
        </w:rPr>
      </w:r>
    </w:p>
    <w:p>
      <w:pPr>
        <w:spacing w:before="1"/>
        <w:ind w:left="69" w:right="0" w:firstLine="0"/>
        <w:jc w:val="left"/>
        <w:rPr>
          <w:sz w:val="28"/>
        </w:rPr>
      </w:pPr>
      <w:r>
        <w:rPr>
          <w:rFonts w:ascii="Symbol" w:hAnsi="Symbol"/>
          <w:sz w:val="31"/>
        </w:rPr>
        <w:t></w:t>
      </w:r>
      <w:r>
        <w:rPr>
          <w:spacing w:val="-29"/>
          <w:sz w:val="31"/>
        </w:rPr>
        <w:t> </w:t>
      </w:r>
      <w:r>
        <w:rPr>
          <w:i/>
          <w:spacing w:val="-5"/>
          <w:sz w:val="28"/>
        </w:rPr>
        <w:t>1</w:t>
      </w:r>
      <w:r>
        <w:rPr>
          <w:spacing w:val="-5"/>
          <w:sz w:val="28"/>
        </w:rPr>
        <w:t>,</w:t>
      </w:r>
    </w:p>
    <w:p>
      <w:pPr>
        <w:spacing w:after="0"/>
        <w:jc w:val="left"/>
        <w:rPr>
          <w:sz w:val="28"/>
        </w:rPr>
        <w:sectPr>
          <w:pgSz w:w="11910" w:h="16840"/>
          <w:pgMar w:header="714" w:footer="0" w:top="1480" w:bottom="280" w:left="1200" w:right="360"/>
          <w:cols w:num="3" w:equalWidth="0">
            <w:col w:w="7600" w:space="40"/>
            <w:col w:w="1222" w:space="39"/>
            <w:col w:w="1449"/>
          </w:cols>
        </w:sectPr>
      </w:pPr>
    </w:p>
    <w:p>
      <w:pPr>
        <w:pStyle w:val="BodyText"/>
        <w:tabs>
          <w:tab w:pos="3359" w:val="left" w:leader="none"/>
          <w:tab w:pos="4251" w:val="left" w:leader="none"/>
          <w:tab w:pos="5199" w:val="left" w:leader="none"/>
          <w:tab w:pos="5527" w:val="left" w:leader="none"/>
          <w:tab w:pos="8914" w:val="left" w:leader="none"/>
          <w:tab w:pos="9443" w:val="left" w:leader="none"/>
        </w:tabs>
        <w:spacing w:line="266" w:lineRule="auto" w:before="7"/>
        <w:ind w:left="218" w:right="767"/>
      </w:pPr>
      <w:r>
        <w:rPr/>
        <w:t>поэтому</w:t>
      </w:r>
      <w:r>
        <w:rPr>
          <w:spacing w:val="80"/>
        </w:rPr>
        <w:t> </w:t>
      </w:r>
      <w:r>
        <w:rPr/>
        <w:t>превалировать</w:t>
        <w:tab/>
      </w:r>
      <w:r>
        <w:rPr>
          <w:spacing w:val="-4"/>
        </w:rPr>
        <w:t>будут</w:t>
      </w:r>
      <w:r>
        <w:rPr/>
        <w:tab/>
      </w:r>
      <w:r>
        <w:rPr>
          <w:spacing w:val="-2"/>
        </w:rPr>
        <w:t>члены</w:t>
      </w:r>
      <w:r>
        <w:rPr/>
        <w:tab/>
      </w:r>
      <w:r>
        <w:rPr>
          <w:spacing w:val="-10"/>
        </w:rPr>
        <w:t>с</w:t>
      </w:r>
      <w:r>
        <w:rPr/>
        <w:tab/>
        <w:t>наименьшими</w:t>
      </w:r>
      <w:r>
        <w:rPr>
          <w:spacing w:val="80"/>
        </w:rPr>
        <w:t> </w:t>
      </w:r>
      <w:r>
        <w:rPr/>
        <w:t>степенями</w:t>
        <w:tab/>
      </w:r>
      <w:r>
        <w:rPr>
          <w:i/>
          <w:spacing w:val="-6"/>
          <w:sz w:val="32"/>
        </w:rPr>
        <w:t>kr</w:t>
      </w:r>
      <w:r>
        <w:rPr>
          <w:i/>
          <w:sz w:val="32"/>
        </w:rPr>
        <w:tab/>
      </w:r>
      <w:r>
        <w:rPr>
          <w:spacing w:val="-10"/>
        </w:rPr>
        <w:t>в </w:t>
      </w:r>
      <w:r>
        <w:rPr/>
        <w:t>знаменателях. Поле будет иметь вид</w:t>
      </w:r>
    </w:p>
    <w:p>
      <w:pPr>
        <w:spacing w:line="229" w:lineRule="exact" w:before="25"/>
        <w:ind w:left="1552" w:right="1030" w:firstLine="0"/>
        <w:jc w:val="center"/>
        <w:rPr>
          <w:i/>
          <w:sz w:val="22"/>
        </w:rPr>
      </w:pPr>
      <w:r>
        <w:rPr>
          <w:i/>
          <w:position w:val="1"/>
          <w:sz w:val="30"/>
        </w:rPr>
        <w:t>kI</w:t>
      </w:r>
      <w:r>
        <w:rPr>
          <w:position w:val="-6"/>
          <w:sz w:val="22"/>
        </w:rPr>
        <w:t>0</w:t>
      </w:r>
      <w:r>
        <w:rPr>
          <w:rFonts w:ascii="Symbol" w:hAnsi="Symbol"/>
          <w:position w:val="1"/>
          <w:sz w:val="30"/>
        </w:rPr>
        <w:t></w:t>
      </w:r>
      <w:r>
        <w:rPr>
          <w:i/>
          <w:position w:val="1"/>
          <w:sz w:val="30"/>
        </w:rPr>
        <w:t>l</w:t>
      </w:r>
      <w:r>
        <w:rPr>
          <w:i/>
          <w:spacing w:val="39"/>
          <w:position w:val="1"/>
          <w:sz w:val="30"/>
        </w:rPr>
        <w:t> </w:t>
      </w:r>
      <w:r>
        <w:rPr>
          <w:i/>
          <w:sz w:val="30"/>
        </w:rPr>
        <w:t>e</w:t>
      </w:r>
      <w:r>
        <w:rPr>
          <w:rFonts w:ascii="Symbol" w:hAnsi="Symbol"/>
          <w:position w:val="14"/>
          <w:sz w:val="22"/>
        </w:rPr>
        <w:t></w:t>
      </w:r>
      <w:r>
        <w:rPr>
          <w:spacing w:val="33"/>
          <w:position w:val="14"/>
          <w:sz w:val="22"/>
        </w:rPr>
        <w:t> </w:t>
      </w:r>
      <w:r>
        <w:rPr>
          <w:i/>
          <w:spacing w:val="-5"/>
          <w:position w:val="14"/>
          <w:sz w:val="22"/>
        </w:rPr>
        <w:t>jkr</w:t>
      </w:r>
    </w:p>
    <w:p>
      <w:pPr>
        <w:spacing w:after="0" w:line="229" w:lineRule="exact"/>
        <w:jc w:val="center"/>
        <w:rPr>
          <w:sz w:val="22"/>
        </w:rPr>
        <w:sectPr>
          <w:type w:val="continuous"/>
          <w:pgSz w:w="11910" w:h="16840"/>
          <w:pgMar w:header="714" w:footer="0" w:top="1480" w:bottom="280" w:left="1200" w:right="360"/>
        </w:sectPr>
      </w:pPr>
    </w:p>
    <w:p>
      <w:pPr>
        <w:tabs>
          <w:tab w:pos="1090" w:val="left" w:leader="none"/>
        </w:tabs>
        <w:spacing w:before="19"/>
        <w:ind w:left="0" w:right="0" w:firstLine="0"/>
        <w:jc w:val="right"/>
        <w:rPr>
          <w:rFonts w:ascii="Symbol" w:hAnsi="Symbol"/>
          <w:i/>
          <w:sz w:val="32"/>
        </w:rPr>
      </w:pPr>
      <w:r>
        <w:rPr/>
        <w:pict>
          <v:shape style="position:absolute;margin-left:297.797424pt;margin-top:12.265391pt;width:69.55pt;height:.1pt;mso-position-horizontal-relative:page;mso-position-vertical-relative:paragraph;z-index:-19004416" id="docshape37" coordorigin="5956,245" coordsize="1391,0" path="m5956,245l6645,245m6693,245l7346,245e" filled="false" stroked="true" strokeweight=".468256pt" strokecolor="#000000">
            <v:path arrowok="t"/>
            <v:stroke dashstyle="solid"/>
            <w10:wrap type="none"/>
          </v:shape>
        </w:pict>
      </w:r>
      <w:r>
        <w:rPr>
          <w:i/>
          <w:sz w:val="30"/>
        </w:rPr>
        <w:t>H</w:t>
      </w:r>
      <w:r>
        <w:rPr>
          <w:rFonts w:ascii="Symbol" w:hAnsi="Symbol"/>
          <w:i/>
          <w:position w:val="-7"/>
          <w:sz w:val="24"/>
        </w:rPr>
        <w:t></w:t>
      </w:r>
      <w:r>
        <w:rPr>
          <w:spacing w:val="74"/>
          <w:position w:val="-7"/>
          <w:sz w:val="24"/>
        </w:rPr>
        <w:t> </w:t>
      </w:r>
      <w:r>
        <w:rPr>
          <w:rFonts w:ascii="Symbol" w:hAnsi="Symbol"/>
          <w:sz w:val="30"/>
        </w:rPr>
        <w:t></w:t>
      </w:r>
      <w:r>
        <w:rPr>
          <w:spacing w:val="65"/>
          <w:sz w:val="30"/>
        </w:rPr>
        <w:t> </w:t>
      </w:r>
      <w:r>
        <w:rPr>
          <w:i/>
          <w:spacing w:val="-10"/>
          <w:sz w:val="30"/>
        </w:rPr>
        <w:t>j</w:t>
      </w:r>
      <w:r>
        <w:rPr>
          <w:i/>
          <w:sz w:val="30"/>
        </w:rPr>
        <w:tab/>
      </w:r>
      <w:r>
        <w:rPr>
          <w:spacing w:val="-5"/>
          <w:position w:val="-23"/>
          <w:sz w:val="30"/>
        </w:rPr>
        <w:t>4</w:t>
      </w:r>
      <w:r>
        <w:rPr>
          <w:rFonts w:ascii="Symbol" w:hAnsi="Symbol"/>
          <w:i/>
          <w:spacing w:val="-5"/>
          <w:position w:val="-23"/>
          <w:sz w:val="32"/>
        </w:rPr>
        <w:t></w:t>
      </w:r>
    </w:p>
    <w:p>
      <w:pPr>
        <w:spacing w:line="334" w:lineRule="exact" w:before="0"/>
        <w:ind w:left="905" w:right="0" w:firstLine="0"/>
        <w:jc w:val="left"/>
        <w:rPr>
          <w:sz w:val="30"/>
        </w:rPr>
      </w:pPr>
      <w:r>
        <w:rPr/>
        <w:br w:type="column"/>
      </w:r>
      <w:r>
        <w:rPr>
          <w:spacing w:val="-4"/>
          <w:w w:val="95"/>
          <w:sz w:val="30"/>
        </w:rPr>
        <w:t>sin</w:t>
      </w:r>
      <w:r>
        <w:rPr>
          <w:spacing w:val="-25"/>
          <w:w w:val="95"/>
          <w:sz w:val="30"/>
        </w:rPr>
        <w:t> </w:t>
      </w:r>
      <w:r>
        <w:rPr>
          <w:rFonts w:ascii="Symbol" w:hAnsi="Symbol"/>
          <w:i/>
          <w:spacing w:val="-4"/>
          <w:w w:val="95"/>
          <w:sz w:val="32"/>
        </w:rPr>
        <w:t></w:t>
      </w:r>
      <w:r>
        <w:rPr>
          <w:spacing w:val="-40"/>
          <w:w w:val="95"/>
          <w:sz w:val="32"/>
        </w:rPr>
        <w:t> </w:t>
      </w:r>
      <w:r>
        <w:rPr>
          <w:spacing w:val="-10"/>
          <w:w w:val="95"/>
          <w:sz w:val="30"/>
        </w:rPr>
        <w:t>,</w:t>
      </w:r>
    </w:p>
    <w:p>
      <w:pPr>
        <w:pStyle w:val="Heading7"/>
        <w:spacing w:line="287" w:lineRule="exact"/>
        <w:ind w:left="481"/>
        <w:rPr>
          <w:i/>
        </w:rPr>
      </w:pPr>
      <w:r>
        <w:rPr>
          <w:i/>
          <w:w w:val="101"/>
        </w:rPr>
        <w:t>r</w:t>
      </w:r>
    </w:p>
    <w:p>
      <w:pPr>
        <w:spacing w:line="240" w:lineRule="auto" w:before="1"/>
        <w:rPr>
          <w:i/>
          <w:sz w:val="35"/>
        </w:rPr>
      </w:pPr>
      <w:r>
        <w:rPr/>
        <w:br w:type="column"/>
      </w:r>
      <w:r>
        <w:rPr>
          <w:i/>
          <w:sz w:val="35"/>
        </w:rPr>
      </w:r>
    </w:p>
    <w:p>
      <w:pPr>
        <w:pStyle w:val="BodyText"/>
        <w:spacing w:line="254" w:lineRule="exact"/>
        <w:ind w:left="2039"/>
      </w:pPr>
      <w:r>
        <w:rPr>
          <w:spacing w:val="-2"/>
        </w:rPr>
        <w:t>(2.10)</w:t>
      </w:r>
    </w:p>
    <w:p>
      <w:pPr>
        <w:spacing w:after="0" w:line="254" w:lineRule="exact"/>
        <w:sectPr>
          <w:type w:val="continuous"/>
          <w:pgSz w:w="11910" w:h="16840"/>
          <w:pgMar w:header="714" w:footer="0" w:top="1480" w:bottom="280" w:left="1200" w:right="360"/>
          <w:cols w:num="3" w:equalWidth="0">
            <w:col w:w="5235" w:space="40"/>
            <w:col w:w="1543" w:space="39"/>
            <w:col w:w="3493"/>
          </w:cols>
        </w:sectPr>
      </w:pPr>
    </w:p>
    <w:p>
      <w:pPr>
        <w:spacing w:before="252"/>
        <w:ind w:left="0" w:right="0" w:firstLine="0"/>
        <w:jc w:val="right"/>
        <w:rPr>
          <w:rFonts w:ascii="Symbol" w:hAnsi="Symbol"/>
          <w:sz w:val="30"/>
        </w:rPr>
      </w:pPr>
      <w:r>
        <w:rPr>
          <w:i/>
          <w:sz w:val="30"/>
        </w:rPr>
        <w:t>E</w:t>
      </w:r>
      <w:r>
        <w:rPr>
          <w:rFonts w:ascii="Symbol" w:hAnsi="Symbol"/>
          <w:i/>
          <w:position w:val="-7"/>
          <w:sz w:val="24"/>
        </w:rPr>
        <w:t></w:t>
      </w:r>
      <w:r>
        <w:rPr>
          <w:spacing w:val="60"/>
          <w:position w:val="-7"/>
          <w:sz w:val="24"/>
        </w:rPr>
        <w:t> </w:t>
      </w:r>
      <w:r>
        <w:rPr>
          <w:rFonts w:ascii="Symbol" w:hAnsi="Symbol"/>
          <w:spacing w:val="-10"/>
          <w:sz w:val="30"/>
        </w:rPr>
        <w:t></w:t>
      </w:r>
    </w:p>
    <w:p>
      <w:pPr>
        <w:spacing w:line="170" w:lineRule="auto" w:before="90"/>
        <w:ind w:left="96" w:right="0" w:firstLine="0"/>
        <w:jc w:val="left"/>
        <w:rPr>
          <w:i/>
          <w:sz w:val="30"/>
        </w:rPr>
      </w:pPr>
      <w:r>
        <w:rPr/>
        <w:br w:type="column"/>
      </w:r>
      <w:r>
        <w:rPr>
          <w:i/>
          <w:position w:val="-18"/>
          <w:sz w:val="30"/>
        </w:rPr>
        <w:t>j</w:t>
      </w:r>
      <w:r>
        <w:rPr>
          <w:i/>
          <w:spacing w:val="11"/>
          <w:position w:val="-18"/>
          <w:sz w:val="30"/>
        </w:rPr>
        <w:t> </w:t>
      </w:r>
      <w:r>
        <w:rPr>
          <w:i/>
          <w:sz w:val="30"/>
        </w:rPr>
        <w:t>kI</w:t>
      </w:r>
      <w:r>
        <w:rPr>
          <w:position w:val="-7"/>
          <w:sz w:val="22"/>
        </w:rPr>
        <w:t>0</w:t>
      </w:r>
      <w:r>
        <w:rPr>
          <w:rFonts w:ascii="Symbol" w:hAnsi="Symbol"/>
          <w:sz w:val="30"/>
        </w:rPr>
        <w:t></w:t>
      </w:r>
      <w:r>
        <w:rPr>
          <w:i/>
          <w:sz w:val="30"/>
        </w:rPr>
        <w:t>l</w:t>
      </w:r>
      <w:r>
        <w:rPr>
          <w:i/>
          <w:spacing w:val="-21"/>
          <w:sz w:val="30"/>
        </w:rPr>
        <w:t> </w:t>
      </w:r>
      <w:r>
        <w:rPr>
          <w:i/>
          <w:spacing w:val="-10"/>
          <w:position w:val="-18"/>
          <w:sz w:val="30"/>
        </w:rPr>
        <w:t>W</w:t>
      </w:r>
    </w:p>
    <w:p>
      <w:pPr>
        <w:tabs>
          <w:tab w:pos="1176" w:val="left" w:leader="none"/>
        </w:tabs>
        <w:spacing w:line="319" w:lineRule="exact" w:before="0"/>
        <w:ind w:left="403" w:right="0" w:firstLine="0"/>
        <w:jc w:val="left"/>
        <w:rPr>
          <w:sz w:val="32"/>
        </w:rPr>
      </w:pPr>
      <w:r>
        <w:rPr/>
        <w:pict>
          <v:line style="position:absolute;mso-position-horizontal-relative:page;mso-position-vertical-relative:paragraph;z-index:-19003904" from="295.31131pt,-3.108537pt" to="329.784624pt,-3.108537pt" stroked="true" strokeweight=".467493pt" strokecolor="#000000">
            <v:stroke dashstyle="solid"/>
            <w10:wrap type="none"/>
          </v:line>
        </w:pict>
      </w:r>
      <w:r>
        <w:rPr>
          <w:spacing w:val="-5"/>
          <w:w w:val="105"/>
          <w:sz w:val="30"/>
        </w:rPr>
        <w:t>4</w:t>
      </w:r>
      <w:r>
        <w:rPr>
          <w:rFonts w:ascii="Symbol" w:hAnsi="Symbol"/>
          <w:i/>
          <w:spacing w:val="-5"/>
          <w:w w:val="105"/>
          <w:sz w:val="32"/>
        </w:rPr>
        <w:t></w:t>
      </w:r>
      <w:r>
        <w:rPr>
          <w:sz w:val="32"/>
        </w:rPr>
        <w:tab/>
      </w:r>
      <w:r>
        <w:rPr>
          <w:spacing w:val="-12"/>
          <w:w w:val="105"/>
          <w:sz w:val="32"/>
          <w:vertAlign w:val="superscript"/>
        </w:rPr>
        <w:t>0</w:t>
      </w:r>
    </w:p>
    <w:p>
      <w:pPr>
        <w:spacing w:before="7"/>
        <w:ind w:left="37" w:right="0" w:firstLine="0"/>
        <w:jc w:val="center"/>
        <w:rPr>
          <w:i/>
          <w:sz w:val="22"/>
        </w:rPr>
      </w:pPr>
      <w:r>
        <w:rPr/>
        <w:br w:type="column"/>
      </w:r>
      <w:r>
        <w:rPr>
          <w:i/>
          <w:w w:val="105"/>
          <w:position w:val="-13"/>
          <w:sz w:val="30"/>
        </w:rPr>
        <w:t>e</w:t>
      </w:r>
      <w:r>
        <w:rPr>
          <w:rFonts w:ascii="Symbol" w:hAnsi="Symbol"/>
          <w:w w:val="105"/>
          <w:sz w:val="22"/>
        </w:rPr>
        <w:t></w:t>
      </w:r>
      <w:r>
        <w:rPr>
          <w:spacing w:val="12"/>
          <w:w w:val="105"/>
          <w:sz w:val="22"/>
        </w:rPr>
        <w:t> </w:t>
      </w:r>
      <w:r>
        <w:rPr>
          <w:i/>
          <w:spacing w:val="-5"/>
          <w:w w:val="105"/>
          <w:sz w:val="22"/>
        </w:rPr>
        <w:t>jkr</w:t>
      </w:r>
    </w:p>
    <w:p>
      <w:pPr>
        <w:pStyle w:val="Heading7"/>
        <w:spacing w:before="76"/>
        <w:ind w:left="66"/>
        <w:jc w:val="center"/>
        <w:rPr>
          <w:i/>
        </w:rPr>
      </w:pPr>
      <w:r>
        <w:rPr/>
        <w:pict>
          <v:line style="position:absolute;mso-position-horizontal-relative:page;mso-position-vertical-relative:paragraph;z-index:15753216" from="351.832092pt,2.251990pt" to="384.473437pt,2.251990pt" stroked="true" strokeweight=".467493pt" strokecolor="#000000">
            <v:stroke dashstyle="solid"/>
            <w10:wrap type="none"/>
          </v:line>
        </w:pict>
      </w:r>
      <w:r>
        <w:rPr>
          <w:i/>
          <w:w w:val="101"/>
        </w:rPr>
        <w:t>r</w:t>
      </w:r>
    </w:p>
    <w:p>
      <w:pPr>
        <w:spacing w:before="232"/>
        <w:ind w:left="40" w:right="0" w:firstLine="0"/>
        <w:jc w:val="left"/>
        <w:rPr>
          <w:sz w:val="30"/>
        </w:rPr>
      </w:pPr>
      <w:r>
        <w:rPr/>
        <w:br w:type="column"/>
      </w:r>
      <w:r>
        <w:rPr>
          <w:spacing w:val="-12"/>
          <w:sz w:val="30"/>
        </w:rPr>
        <w:t>sin</w:t>
      </w:r>
      <w:r>
        <w:rPr>
          <w:spacing w:val="-24"/>
          <w:sz w:val="30"/>
        </w:rPr>
        <w:t> </w:t>
      </w:r>
      <w:r>
        <w:rPr>
          <w:rFonts w:ascii="Symbol" w:hAnsi="Symbol"/>
          <w:i/>
          <w:spacing w:val="7"/>
          <w:sz w:val="32"/>
        </w:rPr>
        <w:t></w:t>
      </w:r>
      <w:r>
        <w:rPr>
          <w:spacing w:val="7"/>
          <w:sz w:val="30"/>
        </w:rPr>
        <w:t>.</w:t>
      </w:r>
    </w:p>
    <w:p>
      <w:pPr>
        <w:spacing w:after="0"/>
        <w:jc w:val="left"/>
        <w:rPr>
          <w:sz w:val="30"/>
        </w:rPr>
        <w:sectPr>
          <w:type w:val="continuous"/>
          <w:pgSz w:w="11910" w:h="16840"/>
          <w:pgMar w:header="714" w:footer="0" w:top="1480" w:bottom="280" w:left="1200" w:right="360"/>
          <w:cols w:num="4" w:equalWidth="0">
            <w:col w:w="4438" w:space="40"/>
            <w:col w:w="1291" w:space="39"/>
            <w:col w:w="635" w:space="40"/>
            <w:col w:w="3867"/>
          </w:cols>
        </w:sectPr>
      </w:pPr>
    </w:p>
    <w:p>
      <w:pPr>
        <w:pStyle w:val="BodyText"/>
        <w:spacing w:line="276" w:lineRule="auto" w:before="25"/>
        <w:ind w:left="218" w:right="768" w:firstLine="566"/>
        <w:jc w:val="both"/>
      </w:pPr>
      <w:r>
        <w:rPr/>
        <w:t>Поле в дальней зоне имеет характер расходящейся сферической волны, амплитуда которой зависит от угловых координат и уменьшается при удалении от излучателя. Волна является поперечной и линейно – поляризованной, плоскость поляризации проходит через ось элементарного электрического излучателя. Волновое сопротивление пространства для поля одинаково на любом удалении от излучателя и равно волновому сопротивлению</w:t>
      </w:r>
      <w:r>
        <w:rPr>
          <w:spacing w:val="-3"/>
        </w:rPr>
        <w:t> </w:t>
      </w:r>
      <w:r>
        <w:rPr/>
        <w:t>свободного</w:t>
      </w:r>
      <w:r>
        <w:rPr>
          <w:spacing w:val="-1"/>
        </w:rPr>
        <w:t> </w:t>
      </w:r>
      <w:r>
        <w:rPr/>
        <w:t>пространства</w:t>
      </w:r>
      <w:r>
        <w:rPr>
          <w:spacing w:val="-2"/>
        </w:rPr>
        <w:t> </w:t>
      </w:r>
      <w:r>
        <w:rPr/>
        <w:t>для</w:t>
      </w:r>
      <w:r>
        <w:rPr>
          <w:spacing w:val="-1"/>
        </w:rPr>
        <w:t> </w:t>
      </w:r>
      <w:r>
        <w:rPr/>
        <w:t>плоской</w:t>
      </w:r>
      <w:r>
        <w:rPr>
          <w:spacing w:val="-1"/>
        </w:rPr>
        <w:t> </w:t>
      </w:r>
      <w:r>
        <w:rPr/>
        <w:t>волны.</w:t>
      </w:r>
      <w:r>
        <w:rPr>
          <w:spacing w:val="-2"/>
        </w:rPr>
        <w:t> </w:t>
      </w:r>
      <w:r>
        <w:rPr/>
        <w:t>Начальная</w:t>
      </w:r>
      <w:r>
        <w:rPr>
          <w:spacing w:val="-1"/>
        </w:rPr>
        <w:t> </w:t>
      </w:r>
      <w:r>
        <w:rPr/>
        <w:t>фаза</w:t>
      </w:r>
    </w:p>
    <w:p>
      <w:pPr>
        <w:spacing w:after="0" w:line="276" w:lineRule="auto"/>
        <w:jc w:val="both"/>
        <w:sectPr>
          <w:type w:val="continuous"/>
          <w:pgSz w:w="11910" w:h="16840"/>
          <w:pgMar w:header="714" w:footer="0" w:top="1480" w:bottom="280" w:left="1200" w:right="360"/>
        </w:sectPr>
      </w:pPr>
    </w:p>
    <w:p>
      <w:pPr>
        <w:pStyle w:val="BodyText"/>
        <w:spacing w:line="276" w:lineRule="auto" w:before="29"/>
        <w:ind w:left="218"/>
      </w:pPr>
      <w:r>
        <w:rPr/>
        <w:t>поля</w:t>
      </w:r>
      <w:r>
        <w:rPr>
          <w:spacing w:val="40"/>
        </w:rPr>
        <w:t> </w:t>
      </w:r>
      <w:r>
        <w:rPr/>
        <w:t>в</w:t>
      </w:r>
      <w:r>
        <w:rPr>
          <w:spacing w:val="40"/>
        </w:rPr>
        <w:t> </w:t>
      </w:r>
      <w:r>
        <w:rPr/>
        <w:t>момент</w:t>
      </w:r>
      <w:r>
        <w:rPr>
          <w:spacing w:val="40"/>
        </w:rPr>
        <w:t> </w:t>
      </w:r>
      <w:r>
        <w:rPr/>
        <w:t>излучения</w:t>
      </w:r>
      <w:r>
        <w:rPr>
          <w:spacing w:val="40"/>
        </w:rPr>
        <w:t> </w:t>
      </w:r>
      <w:r>
        <w:rPr/>
        <w:t>сдвинется</w:t>
      </w:r>
      <w:r>
        <w:rPr>
          <w:spacing w:val="40"/>
        </w:rPr>
        <w:t> </w:t>
      </w:r>
      <w:r>
        <w:rPr/>
        <w:t>по</w:t>
      </w:r>
      <w:r>
        <w:rPr>
          <w:spacing w:val="40"/>
        </w:rPr>
        <w:t> </w:t>
      </w:r>
      <w:r>
        <w:rPr/>
        <w:t>фазе</w:t>
      </w:r>
      <w:r>
        <w:rPr>
          <w:spacing w:val="40"/>
        </w:rPr>
        <w:t> </w:t>
      </w:r>
      <w:r>
        <w:rPr/>
        <w:t>на стороннего тока.</w:t>
      </w:r>
    </w:p>
    <w:p>
      <w:pPr>
        <w:spacing w:line="365" w:lineRule="exact" w:before="0"/>
        <w:ind w:left="118" w:right="0" w:firstLine="0"/>
        <w:jc w:val="left"/>
        <w:rPr>
          <w:sz w:val="32"/>
        </w:rPr>
      </w:pPr>
      <w:r>
        <w:rPr/>
        <w:br w:type="column"/>
      </w:r>
      <w:r>
        <w:rPr>
          <w:rFonts w:ascii="Symbol" w:hAnsi="Symbol"/>
          <w:i/>
          <w:sz w:val="34"/>
        </w:rPr>
        <w:t></w:t>
      </w:r>
      <w:r>
        <w:rPr>
          <w:spacing w:val="-6"/>
          <w:sz w:val="34"/>
        </w:rPr>
        <w:t> </w:t>
      </w:r>
      <w:r>
        <w:rPr>
          <w:sz w:val="32"/>
        </w:rPr>
        <w:t>/</w:t>
      </w:r>
      <w:r>
        <w:rPr>
          <w:spacing w:val="-27"/>
          <w:sz w:val="32"/>
        </w:rPr>
        <w:t> </w:t>
      </w:r>
      <w:r>
        <w:rPr>
          <w:spacing w:val="-10"/>
          <w:sz w:val="32"/>
        </w:rPr>
        <w:t>2</w:t>
      </w:r>
    </w:p>
    <w:p>
      <w:pPr>
        <w:pStyle w:val="BodyText"/>
        <w:spacing w:before="29"/>
        <w:ind w:left="125"/>
      </w:pPr>
      <w:r>
        <w:rPr/>
        <w:br w:type="column"/>
      </w:r>
      <w:r>
        <w:rPr/>
        <w:t>относительно</w:t>
      </w:r>
      <w:r>
        <w:rPr>
          <w:spacing w:val="56"/>
        </w:rPr>
        <w:t> </w:t>
      </w:r>
      <w:r>
        <w:rPr>
          <w:spacing w:val="-4"/>
        </w:rPr>
        <w:t>фазы</w:t>
      </w:r>
    </w:p>
    <w:p>
      <w:pPr>
        <w:spacing w:after="0"/>
        <w:sectPr>
          <w:type w:val="continuous"/>
          <w:pgSz w:w="11910" w:h="16840"/>
          <w:pgMar w:header="714" w:footer="0" w:top="1480" w:bottom="280" w:left="1200" w:right="360"/>
          <w:cols w:num="3" w:equalWidth="0">
            <w:col w:w="6304" w:space="40"/>
            <w:col w:w="693" w:space="39"/>
            <w:col w:w="3274"/>
          </w:cols>
        </w:sectPr>
      </w:pPr>
    </w:p>
    <w:p>
      <w:pPr>
        <w:pStyle w:val="BodyText"/>
        <w:spacing w:line="276" w:lineRule="auto"/>
        <w:ind w:left="218" w:right="777" w:firstLine="566"/>
        <w:jc w:val="both"/>
      </w:pPr>
      <w:r>
        <w:rPr/>
        <w:t>К элементарному излучателю, как к элементарной антенне, применимы определения</w:t>
      </w:r>
      <w:r>
        <w:rPr>
          <w:spacing w:val="-4"/>
        </w:rPr>
        <w:t> </w:t>
      </w:r>
      <w:r>
        <w:rPr/>
        <w:t>из</w:t>
      </w:r>
      <w:r>
        <w:rPr>
          <w:spacing w:val="-3"/>
        </w:rPr>
        <w:t> </w:t>
      </w:r>
      <w:r>
        <w:rPr/>
        <w:t>теории</w:t>
      </w:r>
      <w:r>
        <w:rPr>
          <w:spacing w:val="-2"/>
        </w:rPr>
        <w:t> </w:t>
      </w:r>
      <w:r>
        <w:rPr/>
        <w:t>антенн,</w:t>
      </w:r>
      <w:r>
        <w:rPr>
          <w:spacing w:val="-3"/>
        </w:rPr>
        <w:t> </w:t>
      </w:r>
      <w:r>
        <w:rPr/>
        <w:t>определения</w:t>
      </w:r>
      <w:r>
        <w:rPr>
          <w:spacing w:val="-4"/>
        </w:rPr>
        <w:t> </w:t>
      </w:r>
      <w:r>
        <w:rPr/>
        <w:t>будут</w:t>
      </w:r>
      <w:r>
        <w:rPr>
          <w:spacing w:val="-3"/>
        </w:rPr>
        <w:t> </w:t>
      </w:r>
      <w:r>
        <w:rPr/>
        <w:t>рассмотрены</w:t>
      </w:r>
      <w:r>
        <w:rPr>
          <w:spacing w:val="-2"/>
        </w:rPr>
        <w:t> </w:t>
      </w:r>
      <w:r>
        <w:rPr/>
        <w:t>в</w:t>
      </w:r>
      <w:r>
        <w:rPr>
          <w:spacing w:val="-4"/>
        </w:rPr>
        <w:t> </w:t>
      </w:r>
      <w:r>
        <w:rPr/>
        <w:t>следующем </w:t>
      </w:r>
      <w:r>
        <w:rPr>
          <w:spacing w:val="-2"/>
        </w:rPr>
        <w:t>подразделе.</w:t>
      </w:r>
    </w:p>
    <w:p>
      <w:pPr>
        <w:pStyle w:val="BodyText"/>
        <w:spacing w:line="276" w:lineRule="auto"/>
        <w:ind w:left="218" w:right="769" w:firstLine="566"/>
        <w:jc w:val="both"/>
      </w:pPr>
      <w:r>
        <w:rPr/>
        <w:t>Под элементарным магнитным излучателем понимают</w:t>
      </w:r>
      <w:r>
        <w:rPr>
          <w:spacing w:val="40"/>
        </w:rPr>
        <w:t> </w:t>
      </w:r>
      <w:r>
        <w:rPr/>
        <w:t>дифференциально малый объем, вдоль которого протекает сторонний магнитный ток. Определения элементарного магнитного излучателя и элементарного электрического излучателя различаются только характером тока. Поэтому все выкладки для определения поля можно проделать в последовательности,</w:t>
      </w:r>
      <w:r>
        <w:rPr>
          <w:spacing w:val="-6"/>
        </w:rPr>
        <w:t> </w:t>
      </w:r>
      <w:r>
        <w:rPr/>
        <w:t>аналогичной</w:t>
      </w:r>
      <w:r>
        <w:rPr>
          <w:spacing w:val="-5"/>
        </w:rPr>
        <w:t> </w:t>
      </w:r>
      <w:r>
        <w:rPr/>
        <w:t>использованной</w:t>
      </w:r>
      <w:r>
        <w:rPr>
          <w:spacing w:val="-5"/>
        </w:rPr>
        <w:t> </w:t>
      </w:r>
      <w:r>
        <w:rPr/>
        <w:t>в</w:t>
      </w:r>
      <w:r>
        <w:rPr>
          <w:spacing w:val="-6"/>
        </w:rPr>
        <w:t> </w:t>
      </w:r>
      <w:r>
        <w:rPr/>
        <w:t>предыдущем</w:t>
      </w:r>
      <w:r>
        <w:rPr>
          <w:spacing w:val="-5"/>
        </w:rPr>
        <w:t> </w:t>
      </w:r>
      <w:r>
        <w:rPr/>
        <w:t>разделе.</w:t>
      </w:r>
      <w:r>
        <w:rPr>
          <w:spacing w:val="-7"/>
        </w:rPr>
        <w:t> </w:t>
      </w:r>
      <w:r>
        <w:rPr/>
        <w:t>Но вместо этого можно сразу преобразовать выражения (2.7), (2.8), используя принцип перестановочной двойственности системы уравнений Максвелла. В результате для поля элементарного магнитного излучателя получаются следующие выражения:</w:t>
      </w:r>
    </w:p>
    <w:p>
      <w:pPr>
        <w:tabs>
          <w:tab w:pos="2123" w:val="left" w:leader="none"/>
        </w:tabs>
        <w:spacing w:line="189" w:lineRule="exact" w:before="52"/>
        <w:ind w:left="0" w:right="455" w:firstLine="0"/>
        <w:jc w:val="center"/>
        <w:rPr>
          <w:rFonts w:ascii="Symbol" w:hAnsi="Symbol"/>
          <w:sz w:val="31"/>
        </w:rPr>
      </w:pPr>
      <w:r>
        <w:rPr/>
        <w:drawing>
          <wp:anchor distT="0" distB="0" distL="0" distR="0" allowOverlap="1" layoutInCell="1" locked="0" behindDoc="0" simplePos="0" relativeHeight="15755264">
            <wp:simplePos x="0" y="0"/>
            <wp:positionH relativeFrom="page">
              <wp:posOffset>2710601</wp:posOffset>
            </wp:positionH>
            <wp:positionV relativeFrom="paragraph">
              <wp:posOffset>37851</wp:posOffset>
            </wp:positionV>
            <wp:extent cx="784750" cy="200539"/>
            <wp:effectExtent l="0" t="0" r="0" b="0"/>
            <wp:wrapNone/>
            <wp:docPr id="7" name="image9.png"/>
            <wp:cNvGraphicFramePr>
              <a:graphicFrameLocks noChangeAspect="1"/>
            </wp:cNvGraphicFramePr>
            <a:graphic>
              <a:graphicData uri="http://schemas.openxmlformats.org/drawingml/2006/picture">
                <pic:pic>
                  <pic:nvPicPr>
                    <pic:cNvPr id="8" name="image9.png"/>
                    <pic:cNvPicPr/>
                  </pic:nvPicPr>
                  <pic:blipFill>
                    <a:blip r:embed="rId14" cstate="print"/>
                    <a:stretch>
                      <a:fillRect/>
                    </a:stretch>
                  </pic:blipFill>
                  <pic:spPr>
                    <a:xfrm>
                      <a:off x="0" y="0"/>
                      <a:ext cx="784750" cy="200539"/>
                    </a:xfrm>
                    <a:prstGeom prst="rect">
                      <a:avLst/>
                    </a:prstGeom>
                  </pic:spPr>
                </pic:pic>
              </a:graphicData>
            </a:graphic>
          </wp:anchor>
        </w:drawing>
      </w:r>
      <w:r>
        <w:rPr/>
        <w:drawing>
          <wp:anchor distT="0" distB="0" distL="0" distR="0" allowOverlap="1" layoutInCell="1" locked="0" behindDoc="0" simplePos="0" relativeHeight="15755776">
            <wp:simplePos x="0" y="0"/>
            <wp:positionH relativeFrom="page">
              <wp:posOffset>5218137</wp:posOffset>
            </wp:positionH>
            <wp:positionV relativeFrom="paragraph">
              <wp:posOffset>78099</wp:posOffset>
            </wp:positionV>
            <wp:extent cx="237314" cy="200539"/>
            <wp:effectExtent l="0" t="0" r="0" b="0"/>
            <wp:wrapNone/>
            <wp:docPr id="9" name="image10.png"/>
            <wp:cNvGraphicFramePr>
              <a:graphicFrameLocks noChangeAspect="1"/>
            </wp:cNvGraphicFramePr>
            <a:graphic>
              <a:graphicData uri="http://schemas.openxmlformats.org/drawingml/2006/picture">
                <pic:pic>
                  <pic:nvPicPr>
                    <pic:cNvPr id="10" name="image10.png"/>
                    <pic:cNvPicPr/>
                  </pic:nvPicPr>
                  <pic:blipFill>
                    <a:blip r:embed="rId15" cstate="print"/>
                    <a:stretch>
                      <a:fillRect/>
                    </a:stretch>
                  </pic:blipFill>
                  <pic:spPr>
                    <a:xfrm>
                      <a:off x="0" y="0"/>
                      <a:ext cx="237314" cy="200539"/>
                    </a:xfrm>
                    <a:prstGeom prst="rect">
                      <a:avLst/>
                    </a:prstGeom>
                  </pic:spPr>
                </pic:pic>
              </a:graphicData>
            </a:graphic>
          </wp:anchor>
        </w:drawing>
      </w:r>
      <w:r>
        <w:rPr>
          <w:i/>
          <w:w w:val="105"/>
          <w:position w:val="1"/>
          <w:sz w:val="31"/>
        </w:rPr>
        <w:t>I</w:t>
      </w:r>
      <w:r>
        <w:rPr>
          <w:w w:val="105"/>
          <w:position w:val="-7"/>
          <w:sz w:val="23"/>
        </w:rPr>
        <w:t>0</w:t>
      </w:r>
      <w:r>
        <w:rPr>
          <w:rFonts w:ascii="Symbol" w:hAnsi="Symbol"/>
          <w:w w:val="105"/>
          <w:position w:val="1"/>
          <w:sz w:val="31"/>
        </w:rPr>
        <w:t></w:t>
      </w:r>
      <w:r>
        <w:rPr>
          <w:i/>
          <w:w w:val="105"/>
          <w:position w:val="1"/>
          <w:sz w:val="31"/>
        </w:rPr>
        <w:t>lk</w:t>
      </w:r>
      <w:r>
        <w:rPr>
          <w:i/>
          <w:spacing w:val="31"/>
          <w:w w:val="105"/>
          <w:position w:val="1"/>
          <w:sz w:val="31"/>
        </w:rPr>
        <w:t> </w:t>
      </w:r>
      <w:r>
        <w:rPr>
          <w:i/>
          <w:w w:val="105"/>
          <w:sz w:val="31"/>
        </w:rPr>
        <w:t>e</w:t>
      </w:r>
      <w:r>
        <w:rPr>
          <w:rFonts w:ascii="Symbol" w:hAnsi="Symbol"/>
          <w:w w:val="105"/>
          <w:sz w:val="31"/>
          <w:vertAlign w:val="superscript"/>
        </w:rPr>
        <w:t></w:t>
      </w:r>
      <w:r>
        <w:rPr>
          <w:spacing w:val="-20"/>
          <w:w w:val="105"/>
          <w:sz w:val="31"/>
          <w:vertAlign w:val="baseline"/>
        </w:rPr>
        <w:t> </w:t>
      </w:r>
      <w:r>
        <w:rPr>
          <w:i/>
          <w:w w:val="105"/>
          <w:sz w:val="31"/>
          <w:vertAlign w:val="superscript"/>
        </w:rPr>
        <w:t>jkr</w:t>
      </w:r>
      <w:r>
        <w:rPr>
          <w:i/>
          <w:spacing w:val="24"/>
          <w:w w:val="105"/>
          <w:sz w:val="31"/>
          <w:vertAlign w:val="baseline"/>
        </w:rPr>
        <w:t> </w:t>
      </w:r>
      <w:r>
        <w:rPr>
          <w:rFonts w:ascii="Symbol" w:hAnsi="Symbol"/>
          <w:spacing w:val="-10"/>
          <w:w w:val="105"/>
          <w:position w:val="-1"/>
          <w:sz w:val="31"/>
          <w:vertAlign w:val="baseline"/>
        </w:rPr>
        <w:t></w:t>
      </w:r>
      <w:r>
        <w:rPr>
          <w:position w:val="-1"/>
          <w:sz w:val="31"/>
          <w:vertAlign w:val="baseline"/>
        </w:rPr>
        <w:tab/>
      </w:r>
      <w:r>
        <w:rPr>
          <w:w w:val="105"/>
          <w:sz w:val="31"/>
          <w:vertAlign w:val="baseline"/>
        </w:rPr>
        <w:t>1</w:t>
      </w:r>
      <w:r>
        <w:rPr>
          <w:spacing w:val="28"/>
          <w:w w:val="105"/>
          <w:sz w:val="31"/>
          <w:vertAlign w:val="baseline"/>
        </w:rPr>
        <w:t> </w:t>
      </w:r>
      <w:r>
        <w:rPr>
          <w:rFonts w:ascii="Symbol" w:hAnsi="Symbol"/>
          <w:spacing w:val="-10"/>
          <w:w w:val="105"/>
          <w:position w:val="-1"/>
          <w:sz w:val="31"/>
          <w:vertAlign w:val="baseline"/>
        </w:rPr>
        <w:t></w:t>
      </w:r>
    </w:p>
    <w:p>
      <w:pPr>
        <w:tabs>
          <w:tab w:pos="853" w:val="left" w:leader="none"/>
          <w:tab w:pos="1702" w:val="left" w:leader="none"/>
          <w:tab w:pos="2133" w:val="left" w:leader="none"/>
        </w:tabs>
        <w:spacing w:line="237" w:lineRule="auto" w:before="0"/>
        <w:ind w:left="19" w:right="0" w:firstLine="0"/>
        <w:jc w:val="center"/>
        <w:rPr>
          <w:sz w:val="31"/>
        </w:rPr>
      </w:pPr>
      <w:r>
        <w:rPr/>
        <w:pict>
          <v:shape style="position:absolute;margin-left:242.813965pt;margin-top:12.680784pt;width:71.6pt;height:.1pt;mso-position-horizontal-relative:page;mso-position-vertical-relative:paragraph;z-index:-19002880" id="docshape38" coordorigin="4856,254" coordsize="1432,0" path="m4856,254l5580,254m5630,254l6288,254e" filled="false" stroked="true" strokeweight=".741832pt" strokecolor="#000000">
            <v:path arrowok="t"/>
            <v:stroke dashstyle="solid"/>
            <w10:wrap type="none"/>
          </v:shape>
        </w:pict>
      </w:r>
      <w:r>
        <w:rPr/>
        <w:pict>
          <v:line style="position:absolute;mso-position-horizontal-relative:page;mso-position-vertical-relative:paragraph;z-index:-19002368" from="346.707001pt,12.680784pt" to="361.900345pt,12.680784pt" stroked="true" strokeweight=".738314pt" strokecolor="#000000">
            <v:stroke dashstyle="solid"/>
            <w10:wrap type="none"/>
          </v:line>
        </w:pict>
      </w:r>
      <w:r>
        <w:rPr/>
        <w:pict>
          <v:shape style="position:absolute;margin-left:316.195221pt;margin-top:14.939918pt;width:54.05pt;height:19.1pt;mso-position-horizontal-relative:page;mso-position-vertical-relative:paragraph;z-index:-19001856" type="#_x0000_t202" id="docshape39" filled="false" stroked="false">
            <v:textbox inset="0,0,0,0">
              <w:txbxContent>
                <w:p>
                  <w:pPr>
                    <w:tabs>
                      <w:tab w:pos="959" w:val="left" w:leader="none"/>
                    </w:tabs>
                    <w:spacing w:before="1"/>
                    <w:ind w:left="0" w:right="0" w:firstLine="0"/>
                    <w:jc w:val="left"/>
                    <w:rPr>
                      <w:rFonts w:ascii="Symbol" w:hAnsi="Symbol"/>
                      <w:sz w:val="31"/>
                    </w:rPr>
                  </w:pPr>
                  <w:r>
                    <w:rPr>
                      <w:rFonts w:ascii="Symbol" w:hAnsi="Symbol"/>
                      <w:spacing w:val="-10"/>
                      <w:sz w:val="31"/>
                    </w:rPr>
                    <w:t></w:t>
                  </w:r>
                  <w:r>
                    <w:rPr>
                      <w:sz w:val="31"/>
                    </w:rPr>
                    <w:tab/>
                  </w:r>
                  <w:r>
                    <w:rPr>
                      <w:rFonts w:ascii="Symbol" w:hAnsi="Symbol"/>
                      <w:spacing w:val="-10"/>
                      <w:sz w:val="31"/>
                    </w:rPr>
                    <w:t></w:t>
                  </w:r>
                </w:p>
              </w:txbxContent>
            </v:textbox>
            <w10:wrap type="none"/>
          </v:shape>
        </w:pict>
      </w:r>
      <w:r>
        <w:rPr>
          <w:i/>
          <w:sz w:val="31"/>
        </w:rPr>
        <w:t>E</w:t>
      </w:r>
      <w:r>
        <w:rPr>
          <w:position w:val="-7"/>
          <w:sz w:val="23"/>
        </w:rPr>
        <w:t>0</w:t>
      </w:r>
      <w:r>
        <w:rPr>
          <w:spacing w:val="35"/>
          <w:position w:val="-7"/>
          <w:sz w:val="23"/>
        </w:rPr>
        <w:t> </w:t>
      </w:r>
      <w:r>
        <w:rPr>
          <w:rFonts w:ascii="Symbol" w:hAnsi="Symbol"/>
          <w:spacing w:val="-10"/>
          <w:sz w:val="31"/>
        </w:rPr>
        <w:t></w:t>
      </w:r>
      <w:r>
        <w:rPr>
          <w:sz w:val="31"/>
        </w:rPr>
        <w:tab/>
      </w:r>
      <w:r>
        <w:rPr>
          <w:spacing w:val="-5"/>
          <w:position w:val="-23"/>
          <w:sz w:val="31"/>
        </w:rPr>
        <w:t>4</w:t>
      </w:r>
      <w:r>
        <w:rPr>
          <w:rFonts w:ascii="Symbol" w:hAnsi="Symbol"/>
          <w:i/>
          <w:spacing w:val="-5"/>
          <w:position w:val="-23"/>
          <w:sz w:val="33"/>
        </w:rPr>
        <w:t></w:t>
      </w:r>
      <w:r>
        <w:rPr>
          <w:position w:val="-23"/>
          <w:sz w:val="33"/>
        </w:rPr>
        <w:tab/>
      </w:r>
      <w:r>
        <w:rPr>
          <w:i/>
          <w:spacing w:val="-12"/>
          <w:position w:val="-23"/>
          <w:sz w:val="31"/>
        </w:rPr>
        <w:t>r</w:t>
      </w:r>
      <w:r>
        <w:rPr>
          <w:i/>
          <w:position w:val="-23"/>
          <w:sz w:val="31"/>
        </w:rPr>
        <w:tab/>
      </w:r>
      <w:r>
        <w:rPr>
          <w:rFonts w:ascii="Symbol" w:hAnsi="Symbol"/>
          <w:position w:val="-7"/>
          <w:sz w:val="31"/>
        </w:rPr>
        <w:t></w:t>
      </w:r>
      <w:r>
        <w:rPr>
          <w:spacing w:val="29"/>
          <w:position w:val="-7"/>
          <w:sz w:val="31"/>
        </w:rPr>
        <w:t> </w:t>
      </w:r>
      <w:r>
        <w:rPr>
          <w:i/>
          <w:sz w:val="31"/>
        </w:rPr>
        <w:t>j</w:t>
      </w:r>
      <w:r>
        <w:rPr>
          <w:i/>
          <w:spacing w:val="-5"/>
          <w:sz w:val="31"/>
        </w:rPr>
        <w:t> </w:t>
      </w:r>
      <w:r>
        <w:rPr>
          <w:rFonts w:ascii="Symbol" w:hAnsi="Symbol"/>
          <w:sz w:val="31"/>
        </w:rPr>
        <w:t></w:t>
      </w:r>
      <w:r>
        <w:rPr>
          <w:spacing w:val="13"/>
          <w:sz w:val="31"/>
        </w:rPr>
        <w:t> </w:t>
      </w:r>
      <w:r>
        <w:rPr>
          <w:i/>
          <w:position w:val="-23"/>
          <w:sz w:val="31"/>
        </w:rPr>
        <w:t>kr</w:t>
      </w:r>
      <w:r>
        <w:rPr>
          <w:i/>
          <w:spacing w:val="2"/>
          <w:position w:val="-23"/>
          <w:sz w:val="31"/>
        </w:rPr>
        <w:t> </w:t>
      </w:r>
      <w:r>
        <w:rPr>
          <w:rFonts w:ascii="Symbol" w:hAnsi="Symbol"/>
          <w:position w:val="-7"/>
          <w:sz w:val="31"/>
        </w:rPr>
        <w:t></w:t>
      </w:r>
      <w:r>
        <w:rPr>
          <w:sz w:val="31"/>
        </w:rPr>
        <w:t>sin</w:t>
      </w:r>
      <w:r>
        <w:rPr>
          <w:rFonts w:ascii="Symbol" w:hAnsi="Symbol"/>
          <w:i/>
          <w:sz w:val="33"/>
        </w:rPr>
        <w:t></w:t>
      </w:r>
      <w:r>
        <w:rPr>
          <w:spacing w:val="2"/>
          <w:sz w:val="33"/>
        </w:rPr>
        <w:t> </w:t>
      </w:r>
      <w:r>
        <w:rPr>
          <w:rFonts w:ascii="Symbol" w:hAnsi="Symbol"/>
          <w:sz w:val="31"/>
        </w:rPr>
        <w:t></w:t>
      </w:r>
      <w:r>
        <w:rPr>
          <w:rFonts w:ascii="Symbol" w:hAnsi="Symbol"/>
          <w:i/>
          <w:sz w:val="33"/>
        </w:rPr>
        <w:t></w:t>
      </w:r>
      <w:r>
        <w:rPr>
          <w:position w:val="-7"/>
          <w:sz w:val="23"/>
        </w:rPr>
        <w:t>0</w:t>
      </w:r>
      <w:r>
        <w:rPr>
          <w:spacing w:val="-30"/>
          <w:position w:val="-7"/>
          <w:sz w:val="23"/>
        </w:rPr>
        <w:t> </w:t>
      </w:r>
      <w:r>
        <w:rPr>
          <w:spacing w:val="-10"/>
          <w:sz w:val="31"/>
        </w:rPr>
        <w:t>,</w:t>
      </w:r>
    </w:p>
    <w:p>
      <w:pPr>
        <w:spacing w:after="0" w:line="237" w:lineRule="auto"/>
        <w:jc w:val="center"/>
        <w:rPr>
          <w:sz w:val="31"/>
        </w:rPr>
        <w:sectPr>
          <w:type w:val="continuous"/>
          <w:pgSz w:w="11910" w:h="16840"/>
          <w:pgMar w:header="714" w:footer="0" w:top="1480" w:bottom="280" w:left="1200" w:right="360"/>
        </w:sectPr>
      </w:pPr>
    </w:p>
    <w:p>
      <w:pPr>
        <w:pStyle w:val="BodyText"/>
        <w:rPr>
          <w:sz w:val="20"/>
        </w:rPr>
      </w:pPr>
    </w:p>
    <w:p>
      <w:pPr>
        <w:pStyle w:val="BodyText"/>
        <w:rPr>
          <w:sz w:val="20"/>
        </w:rPr>
      </w:pPr>
    </w:p>
    <w:p>
      <w:pPr>
        <w:spacing w:after="0"/>
        <w:rPr>
          <w:sz w:val="20"/>
        </w:rPr>
        <w:sectPr>
          <w:pgSz w:w="11910" w:h="16840"/>
          <w:pgMar w:header="714" w:footer="0" w:top="1480" w:bottom="280" w:left="1200" w:right="360"/>
        </w:sectPr>
      </w:pPr>
    </w:p>
    <w:p>
      <w:pPr>
        <w:spacing w:line="231" w:lineRule="exact" w:before="240"/>
        <w:ind w:left="0" w:right="0" w:firstLine="0"/>
        <w:jc w:val="right"/>
        <w:rPr>
          <w:sz w:val="23"/>
        </w:rPr>
      </w:pPr>
      <w:r>
        <w:rPr/>
        <w:drawing>
          <wp:anchor distT="0" distB="0" distL="0" distR="0" allowOverlap="1" layoutInCell="1" locked="0" behindDoc="1" simplePos="0" relativeHeight="484319232">
            <wp:simplePos x="0" y="0"/>
            <wp:positionH relativeFrom="page">
              <wp:posOffset>2356281</wp:posOffset>
            </wp:positionH>
            <wp:positionV relativeFrom="paragraph">
              <wp:posOffset>186260</wp:posOffset>
            </wp:positionV>
            <wp:extent cx="772481" cy="195787"/>
            <wp:effectExtent l="0" t="0" r="0" b="0"/>
            <wp:wrapNone/>
            <wp:docPr id="11" name="image11.png"/>
            <wp:cNvGraphicFramePr>
              <a:graphicFrameLocks noChangeAspect="1"/>
            </wp:cNvGraphicFramePr>
            <a:graphic>
              <a:graphicData uri="http://schemas.openxmlformats.org/drawingml/2006/picture">
                <pic:pic>
                  <pic:nvPicPr>
                    <pic:cNvPr id="12" name="image11.png"/>
                    <pic:cNvPicPr/>
                  </pic:nvPicPr>
                  <pic:blipFill>
                    <a:blip r:embed="rId16" cstate="print"/>
                    <a:stretch>
                      <a:fillRect/>
                    </a:stretch>
                  </pic:blipFill>
                  <pic:spPr>
                    <a:xfrm>
                      <a:off x="0" y="0"/>
                      <a:ext cx="772481" cy="195787"/>
                    </a:xfrm>
                    <a:prstGeom prst="rect">
                      <a:avLst/>
                    </a:prstGeom>
                  </pic:spPr>
                </pic:pic>
              </a:graphicData>
            </a:graphic>
          </wp:anchor>
        </w:drawing>
      </w:r>
      <w:r>
        <w:rPr>
          <w:i/>
          <w:sz w:val="30"/>
        </w:rPr>
        <w:t>I</w:t>
      </w:r>
      <w:r>
        <w:rPr>
          <w:position w:val="-7"/>
          <w:sz w:val="23"/>
        </w:rPr>
        <w:t>0</w:t>
      </w:r>
      <w:r>
        <w:rPr>
          <w:rFonts w:ascii="Symbol" w:hAnsi="Symbol"/>
          <w:sz w:val="30"/>
        </w:rPr>
        <w:t></w:t>
      </w:r>
      <w:r>
        <w:rPr>
          <w:i/>
          <w:sz w:val="30"/>
        </w:rPr>
        <w:t>lk</w:t>
      </w:r>
      <w:r>
        <w:rPr>
          <w:i/>
          <w:spacing w:val="-19"/>
          <w:sz w:val="30"/>
        </w:rPr>
        <w:t> </w:t>
      </w:r>
      <w:r>
        <w:rPr>
          <w:spacing w:val="-10"/>
          <w:position w:val="14"/>
          <w:sz w:val="23"/>
        </w:rPr>
        <w:t>2</w:t>
      </w:r>
    </w:p>
    <w:p>
      <w:pPr>
        <w:tabs>
          <w:tab w:pos="1635" w:val="left" w:leader="none"/>
          <w:tab w:pos="2469" w:val="left" w:leader="none"/>
          <w:tab w:pos="2860" w:val="left" w:leader="none"/>
        </w:tabs>
        <w:spacing w:line="239" w:lineRule="exact" w:before="232"/>
        <w:ind w:left="157" w:right="0" w:firstLine="0"/>
        <w:jc w:val="left"/>
        <w:rPr>
          <w:rFonts w:ascii="Symbol" w:hAnsi="Symbol"/>
          <w:sz w:val="30"/>
        </w:rPr>
      </w:pPr>
      <w:r>
        <w:rPr/>
        <w:br w:type="column"/>
      </w:r>
      <w:r>
        <w:rPr>
          <w:i/>
          <w:position w:val="-13"/>
          <w:sz w:val="30"/>
        </w:rPr>
        <w:t>e</w:t>
      </w:r>
      <w:r>
        <w:rPr>
          <w:rFonts w:ascii="Symbol" w:hAnsi="Symbol"/>
          <w:sz w:val="23"/>
        </w:rPr>
        <w:t></w:t>
      </w:r>
      <w:r>
        <w:rPr>
          <w:spacing w:val="-3"/>
          <w:sz w:val="23"/>
        </w:rPr>
        <w:t> </w:t>
      </w:r>
      <w:r>
        <w:rPr>
          <w:i/>
          <w:sz w:val="23"/>
        </w:rPr>
        <w:t>jkr</w:t>
      </w:r>
      <w:r>
        <w:rPr>
          <w:i/>
          <w:spacing w:val="49"/>
          <w:sz w:val="23"/>
        </w:rPr>
        <w:t> </w:t>
      </w:r>
      <w:r>
        <w:rPr>
          <w:rFonts w:ascii="Symbol" w:hAnsi="Symbol"/>
          <w:spacing w:val="-5"/>
          <w:position w:val="-6"/>
          <w:sz w:val="30"/>
        </w:rPr>
        <w:t></w:t>
      </w:r>
      <w:r>
        <w:rPr>
          <w:rFonts w:ascii="Symbol" w:hAnsi="Symbol"/>
          <w:spacing w:val="-5"/>
          <w:position w:val="-8"/>
          <w:sz w:val="30"/>
        </w:rPr>
        <w:t></w:t>
      </w:r>
      <w:r>
        <w:rPr>
          <w:position w:val="-8"/>
          <w:sz w:val="30"/>
        </w:rPr>
        <w:tab/>
      </w:r>
      <w:r>
        <w:rPr>
          <w:spacing w:val="-10"/>
          <w:position w:val="-13"/>
          <w:sz w:val="30"/>
        </w:rPr>
        <w:t>1</w:t>
      </w:r>
      <w:r>
        <w:rPr>
          <w:position w:val="-13"/>
          <w:sz w:val="30"/>
        </w:rPr>
        <w:tab/>
      </w:r>
      <w:r>
        <w:rPr>
          <w:i/>
          <w:spacing w:val="-10"/>
          <w:position w:val="-13"/>
          <w:sz w:val="30"/>
        </w:rPr>
        <w:t>j</w:t>
      </w:r>
      <w:r>
        <w:rPr>
          <w:i/>
          <w:position w:val="-13"/>
          <w:sz w:val="30"/>
        </w:rPr>
        <w:tab/>
      </w:r>
      <w:r>
        <w:rPr>
          <w:rFonts w:ascii="Symbol" w:hAnsi="Symbol"/>
          <w:spacing w:val="-10"/>
          <w:position w:val="-8"/>
          <w:sz w:val="30"/>
        </w:rPr>
        <w:t></w:t>
      </w:r>
    </w:p>
    <w:p>
      <w:pPr>
        <w:spacing w:line="240" w:lineRule="auto" w:before="9"/>
        <w:rPr>
          <w:rFonts w:ascii="Symbol" w:hAnsi="Symbol"/>
          <w:sz w:val="36"/>
        </w:rPr>
      </w:pPr>
      <w:r>
        <w:rPr/>
        <w:br w:type="column"/>
      </w:r>
      <w:r>
        <w:rPr>
          <w:rFonts w:ascii="Symbol" w:hAnsi="Symbol"/>
          <w:sz w:val="36"/>
        </w:rPr>
      </w:r>
    </w:p>
    <w:p>
      <w:pPr>
        <w:pStyle w:val="BodyText"/>
        <w:spacing w:line="21" w:lineRule="exact"/>
        <w:ind w:left="1603"/>
      </w:pPr>
      <w:r>
        <w:rPr/>
        <w:pict>
          <v:line style="position:absolute;mso-position-horizontal-relative:page;mso-position-vertical-relative:paragraph;z-index:-18999808" from="351.820557pt,13.328851pt" to="366.799682pt,13.328851pt" stroked="true" strokeweight=".730742pt" strokecolor="#000000">
            <v:stroke dashstyle="solid"/>
            <w10:wrap type="none"/>
          </v:line>
        </w:pict>
      </w:r>
      <w:r>
        <w:rPr/>
        <w:pict>
          <v:line style="position:absolute;mso-position-horizontal-relative:page;mso-position-vertical-relative:paragraph;z-index:-18999296" from="381.541626pt,13.328851pt" to="414.564004pt,13.328851pt" stroked="true" strokeweight=".730742pt" strokecolor="#000000">
            <v:stroke dashstyle="solid"/>
            <w10:wrap type="none"/>
          </v:line>
        </w:pict>
      </w:r>
      <w:r>
        <w:rPr/>
        <w:drawing>
          <wp:anchor distT="0" distB="0" distL="0" distR="0" allowOverlap="1" layoutInCell="1" locked="0" behindDoc="1" simplePos="0" relativeHeight="484318720">
            <wp:simplePos x="0" y="0"/>
            <wp:positionH relativeFrom="page">
              <wp:posOffset>5879762</wp:posOffset>
            </wp:positionH>
            <wp:positionV relativeFrom="paragraph">
              <wp:posOffset>-102683</wp:posOffset>
            </wp:positionV>
            <wp:extent cx="320592" cy="195787"/>
            <wp:effectExtent l="0" t="0" r="0" b="0"/>
            <wp:wrapNone/>
            <wp:docPr id="13" name="image12.png"/>
            <wp:cNvGraphicFramePr>
              <a:graphicFrameLocks noChangeAspect="1"/>
            </wp:cNvGraphicFramePr>
            <a:graphic>
              <a:graphicData uri="http://schemas.openxmlformats.org/drawingml/2006/picture">
                <pic:pic>
                  <pic:nvPicPr>
                    <pic:cNvPr id="14" name="image12.png"/>
                    <pic:cNvPicPr/>
                  </pic:nvPicPr>
                  <pic:blipFill>
                    <a:blip r:embed="rId17" cstate="print"/>
                    <a:stretch>
                      <a:fillRect/>
                    </a:stretch>
                  </pic:blipFill>
                  <pic:spPr>
                    <a:xfrm>
                      <a:off x="0" y="0"/>
                      <a:ext cx="320592" cy="195787"/>
                    </a:xfrm>
                    <a:prstGeom prst="rect">
                      <a:avLst/>
                    </a:prstGeom>
                  </pic:spPr>
                </pic:pic>
              </a:graphicData>
            </a:graphic>
          </wp:anchor>
        </w:drawing>
      </w:r>
      <w:r>
        <w:rPr/>
        <w:pict>
          <v:shape style="position:absolute;margin-left:315.762512pt;margin-top:18.891285pt;width:106.95pt;height:19.850pt;mso-position-horizontal-relative:page;mso-position-vertical-relative:paragraph;z-index:-18993152" type="#_x0000_t202" id="docshape40" filled="false" stroked="false">
            <v:textbox inset="0,0,0,0">
              <w:txbxContent>
                <w:p>
                  <w:pPr>
                    <w:tabs>
                      <w:tab w:pos="2020" w:val="left" w:leader="none"/>
                    </w:tabs>
                    <w:spacing w:before="4"/>
                    <w:ind w:left="0" w:right="0" w:firstLine="0"/>
                    <w:jc w:val="left"/>
                    <w:rPr>
                      <w:rFonts w:ascii="Symbol" w:hAnsi="Symbol"/>
                      <w:sz w:val="30"/>
                    </w:rPr>
                  </w:pPr>
                  <w:r>
                    <w:rPr>
                      <w:rFonts w:ascii="Symbol" w:hAnsi="Symbol"/>
                      <w:spacing w:val="-5"/>
                      <w:position w:val="-1"/>
                      <w:sz w:val="30"/>
                    </w:rPr>
                    <w:t></w:t>
                  </w:r>
                  <w:r>
                    <w:rPr>
                      <w:rFonts w:ascii="Symbol" w:hAnsi="Symbol"/>
                      <w:spacing w:val="-5"/>
                      <w:sz w:val="30"/>
                    </w:rPr>
                    <w:t></w:t>
                  </w:r>
                  <w:r>
                    <w:rPr>
                      <w:sz w:val="30"/>
                    </w:rPr>
                    <w:tab/>
                  </w:r>
                  <w:r>
                    <w:rPr>
                      <w:rFonts w:ascii="Symbol" w:hAnsi="Symbol"/>
                      <w:spacing w:val="-10"/>
                      <w:sz w:val="30"/>
                    </w:rPr>
                    <w:t></w:t>
                  </w:r>
                </w:p>
              </w:txbxContent>
            </v:textbox>
            <w10:wrap type="none"/>
          </v:shape>
        </w:pict>
      </w:r>
      <w:r>
        <w:rPr>
          <w:spacing w:val="-2"/>
        </w:rPr>
        <w:t>(2.11)</w:t>
      </w:r>
    </w:p>
    <w:p>
      <w:pPr>
        <w:spacing w:after="0" w:line="21" w:lineRule="exact"/>
        <w:sectPr>
          <w:type w:val="continuous"/>
          <w:pgSz w:w="11910" w:h="16840"/>
          <w:pgMar w:header="714" w:footer="0" w:top="1480" w:bottom="280" w:left="1200" w:right="360"/>
          <w:cols w:num="3" w:equalWidth="0">
            <w:col w:w="4235" w:space="40"/>
            <w:col w:w="2979" w:space="39"/>
            <w:col w:w="3057"/>
          </w:cols>
        </w:sectPr>
      </w:pPr>
    </w:p>
    <w:p>
      <w:pPr>
        <w:spacing w:before="19"/>
        <w:ind w:left="2424" w:right="0" w:firstLine="0"/>
        <w:jc w:val="left"/>
        <w:rPr>
          <w:rFonts w:ascii="Symbol" w:hAnsi="Symbol"/>
          <w:i/>
          <w:sz w:val="32"/>
        </w:rPr>
      </w:pPr>
      <w:r>
        <w:rPr/>
        <w:pict>
          <v:shape style="position:absolute;margin-left:225.997787pt;margin-top:12.276531pt;width:87.3pt;height:.1pt;mso-position-horizontal-relative:page;mso-position-vertical-relative:paragraph;z-index:-19000320" id="docshape41" coordorigin="4520,246" coordsize="1746,0" path="m4520,246l5568,246m5618,246l6266,246e" filled="false" stroked="true" strokeweight=".732791pt" strokecolor="#000000">
            <v:path arrowok="t"/>
            <v:stroke dashstyle="solid"/>
            <w10:wrap type="none"/>
          </v:shape>
        </w:pict>
      </w:r>
      <w:r>
        <w:rPr/>
        <w:pict>
          <v:shape style="position:absolute;margin-left:261.340576pt;margin-top:21.849586pt;width:5.75pt;height:12.65pt;mso-position-horizontal-relative:page;mso-position-vertical-relative:paragraph;z-index:-18993664" type="#_x0000_t202" id="docshape42" filled="false" stroked="false">
            <v:textbox inset="0,0,0,0">
              <w:txbxContent>
                <w:p>
                  <w:pPr>
                    <w:spacing w:line="253" w:lineRule="exact" w:before="0"/>
                    <w:ind w:left="0" w:right="0" w:firstLine="0"/>
                    <w:jc w:val="left"/>
                    <w:rPr>
                      <w:sz w:val="23"/>
                    </w:rPr>
                  </w:pPr>
                  <w:r>
                    <w:rPr>
                      <w:w w:val="99"/>
                      <w:sz w:val="23"/>
                    </w:rPr>
                    <w:t>0</w:t>
                  </w:r>
                </w:p>
              </w:txbxContent>
            </v:textbox>
            <w10:wrap type="none"/>
          </v:shape>
        </w:pict>
      </w:r>
      <w:r>
        <w:rPr>
          <w:i/>
          <w:position w:val="24"/>
          <w:sz w:val="30"/>
        </w:rPr>
        <w:t>H</w:t>
      </w:r>
      <w:r>
        <w:rPr>
          <w:position w:val="16"/>
          <w:sz w:val="23"/>
        </w:rPr>
        <w:t>0</w:t>
      </w:r>
      <w:r>
        <w:rPr>
          <w:spacing w:val="28"/>
          <w:position w:val="16"/>
          <w:sz w:val="23"/>
        </w:rPr>
        <w:t> </w:t>
      </w:r>
      <w:r>
        <w:rPr>
          <w:rFonts w:ascii="Symbol" w:hAnsi="Symbol"/>
          <w:position w:val="24"/>
          <w:sz w:val="30"/>
        </w:rPr>
        <w:t></w:t>
      </w:r>
      <w:r>
        <w:rPr>
          <w:spacing w:val="-12"/>
          <w:position w:val="24"/>
          <w:sz w:val="30"/>
        </w:rPr>
        <w:t> </w:t>
      </w:r>
      <w:r>
        <w:rPr>
          <w:rFonts w:ascii="Symbol" w:hAnsi="Symbol"/>
          <w:position w:val="24"/>
          <w:sz w:val="30"/>
        </w:rPr>
        <w:t></w:t>
      </w:r>
      <w:r>
        <w:rPr>
          <w:spacing w:val="-19"/>
          <w:position w:val="24"/>
          <w:sz w:val="30"/>
        </w:rPr>
        <w:t> </w:t>
      </w:r>
      <w:r>
        <w:rPr>
          <w:sz w:val="30"/>
        </w:rPr>
        <w:t>4</w:t>
      </w:r>
      <w:r>
        <w:rPr>
          <w:rFonts w:ascii="Symbol" w:hAnsi="Symbol"/>
          <w:i/>
          <w:sz w:val="32"/>
        </w:rPr>
        <w:t></w:t>
      </w:r>
      <w:r>
        <w:rPr>
          <w:spacing w:val="43"/>
          <w:sz w:val="32"/>
        </w:rPr>
        <w:t> </w:t>
      </w:r>
      <w:r>
        <w:rPr>
          <w:rFonts w:ascii="Symbol" w:hAnsi="Symbol"/>
          <w:i/>
          <w:spacing w:val="-10"/>
          <w:sz w:val="32"/>
        </w:rPr>
        <w:t></w:t>
      </w:r>
    </w:p>
    <w:p>
      <w:pPr>
        <w:tabs>
          <w:tab w:pos="740" w:val="left" w:leader="none"/>
        </w:tabs>
        <w:spacing w:before="0"/>
        <w:ind w:left="302" w:right="0" w:firstLine="0"/>
        <w:jc w:val="left"/>
        <w:rPr>
          <w:rFonts w:ascii="Symbol" w:hAnsi="Symbol"/>
          <w:sz w:val="30"/>
        </w:rPr>
      </w:pPr>
      <w:r>
        <w:rPr/>
        <w:br w:type="column"/>
      </w:r>
      <w:r>
        <w:rPr>
          <w:i/>
          <w:spacing w:val="-10"/>
          <w:position w:val="-23"/>
          <w:sz w:val="30"/>
        </w:rPr>
        <w:t>r</w:t>
      </w:r>
      <w:r>
        <w:rPr>
          <w:i/>
          <w:position w:val="-23"/>
          <w:sz w:val="30"/>
        </w:rPr>
        <w:tab/>
      </w:r>
      <w:r>
        <w:rPr>
          <w:rFonts w:ascii="Symbol" w:hAnsi="Symbol"/>
          <w:position w:val="-30"/>
          <w:sz w:val="30"/>
        </w:rPr>
        <w:t></w:t>
      </w:r>
      <w:r>
        <w:rPr>
          <w:rFonts w:ascii="Symbol" w:hAnsi="Symbol"/>
          <w:position w:val="-4"/>
          <w:sz w:val="30"/>
        </w:rPr>
        <w:t></w:t>
      </w:r>
      <w:r>
        <w:rPr>
          <w:spacing w:val="36"/>
          <w:position w:val="-4"/>
          <w:sz w:val="30"/>
        </w:rPr>
        <w:t> </w:t>
      </w:r>
      <w:r>
        <w:rPr>
          <w:i/>
          <w:sz w:val="30"/>
        </w:rPr>
        <w:t>j </w:t>
      </w:r>
      <w:r>
        <w:rPr>
          <w:rFonts w:ascii="Symbol" w:hAnsi="Symbol"/>
          <w:sz w:val="30"/>
        </w:rPr>
        <w:t></w:t>
      </w:r>
      <w:r>
        <w:rPr>
          <w:spacing w:val="21"/>
          <w:sz w:val="30"/>
        </w:rPr>
        <w:t> </w:t>
      </w:r>
      <w:r>
        <w:rPr>
          <w:i/>
          <w:position w:val="-23"/>
          <w:sz w:val="30"/>
        </w:rPr>
        <w:t>kr</w:t>
      </w:r>
      <w:r>
        <w:rPr>
          <w:i/>
          <w:spacing w:val="32"/>
          <w:position w:val="-23"/>
          <w:sz w:val="30"/>
        </w:rPr>
        <w:t> </w:t>
      </w:r>
      <w:r>
        <w:rPr>
          <w:rFonts w:ascii="Symbol" w:hAnsi="Symbol"/>
          <w:sz w:val="30"/>
        </w:rPr>
        <w:t></w:t>
      </w:r>
      <w:r>
        <w:rPr>
          <w:spacing w:val="10"/>
          <w:sz w:val="30"/>
        </w:rPr>
        <w:t> </w:t>
      </w:r>
      <w:r>
        <w:rPr>
          <w:position w:val="-26"/>
          <w:sz w:val="30"/>
        </w:rPr>
        <w:t>(</w:t>
      </w:r>
      <w:r>
        <w:rPr>
          <w:i/>
          <w:position w:val="-26"/>
          <w:sz w:val="30"/>
        </w:rPr>
        <w:t>kr</w:t>
      </w:r>
      <w:r>
        <w:rPr>
          <w:position w:val="-26"/>
          <w:sz w:val="30"/>
        </w:rPr>
        <w:t>)</w:t>
      </w:r>
      <w:r>
        <w:rPr>
          <w:position w:val="-13"/>
          <w:sz w:val="23"/>
        </w:rPr>
        <w:t>2</w:t>
      </w:r>
      <w:r>
        <w:rPr>
          <w:spacing w:val="39"/>
          <w:position w:val="-13"/>
          <w:sz w:val="23"/>
        </w:rPr>
        <w:t> </w:t>
      </w:r>
      <w:r>
        <w:rPr>
          <w:rFonts w:ascii="Symbol" w:hAnsi="Symbol"/>
          <w:position w:val="-4"/>
          <w:sz w:val="30"/>
        </w:rPr>
        <w:t></w:t>
      </w:r>
      <w:r>
        <w:rPr>
          <w:sz w:val="30"/>
        </w:rPr>
        <w:t>sin</w:t>
      </w:r>
      <w:r>
        <w:rPr>
          <w:rFonts w:ascii="Symbol" w:hAnsi="Symbol"/>
          <w:i/>
          <w:sz w:val="32"/>
        </w:rPr>
        <w:t></w:t>
      </w:r>
      <w:r>
        <w:rPr>
          <w:spacing w:val="7"/>
          <w:sz w:val="32"/>
        </w:rPr>
        <w:t> </w:t>
      </w:r>
      <w:r>
        <w:rPr>
          <w:rFonts w:ascii="Symbol" w:hAnsi="Symbol"/>
          <w:sz w:val="30"/>
        </w:rPr>
        <w:t></w:t>
      </w:r>
      <w:r>
        <w:rPr>
          <w:rFonts w:ascii="Symbol" w:hAnsi="Symbol"/>
          <w:i/>
          <w:sz w:val="32"/>
        </w:rPr>
        <w:t></w:t>
      </w:r>
      <w:r>
        <w:rPr>
          <w:position w:val="-7"/>
          <w:sz w:val="23"/>
        </w:rPr>
        <w:t>0</w:t>
      </w:r>
      <w:r>
        <w:rPr>
          <w:spacing w:val="35"/>
          <w:position w:val="-7"/>
          <w:sz w:val="23"/>
        </w:rPr>
        <w:t> </w:t>
      </w:r>
      <w:r>
        <w:rPr>
          <w:rFonts w:ascii="Symbol" w:hAnsi="Symbol"/>
          <w:spacing w:val="-10"/>
          <w:sz w:val="30"/>
        </w:rPr>
        <w:t></w:t>
      </w:r>
    </w:p>
    <w:p>
      <w:pPr>
        <w:spacing w:after="0"/>
        <w:jc w:val="left"/>
        <w:rPr>
          <w:rFonts w:ascii="Symbol" w:hAnsi="Symbol"/>
          <w:sz w:val="30"/>
        </w:rPr>
        <w:sectPr>
          <w:type w:val="continuous"/>
          <w:pgSz w:w="11910" w:h="16840"/>
          <w:pgMar w:header="714" w:footer="0" w:top="1480" w:bottom="280" w:left="1200" w:right="360"/>
          <w:cols w:num="2" w:equalWidth="0">
            <w:col w:w="4336" w:space="40"/>
            <w:col w:w="5974"/>
          </w:cols>
        </w:sectPr>
      </w:pPr>
    </w:p>
    <w:p>
      <w:pPr>
        <w:pStyle w:val="Heading6"/>
        <w:spacing w:line="270" w:lineRule="exact" w:before="164"/>
        <w:jc w:val="right"/>
        <w:rPr>
          <w:rFonts w:ascii="Symbol" w:hAnsi="Symbol"/>
        </w:rPr>
      </w:pPr>
      <w:r>
        <w:rPr>
          <w:rFonts w:ascii="Symbol" w:hAnsi="Symbol"/>
        </w:rPr>
        <w:t></w:t>
      </w:r>
      <w:r>
        <w:rPr/>
        <w:t>2</w:t>
      </w:r>
      <w:r>
        <w:rPr>
          <w:rFonts w:ascii="Symbol" w:hAnsi="Symbol"/>
          <w:position w:val="24"/>
        </w:rPr>
        <w:t></w:t>
      </w:r>
      <w:r>
        <w:rPr>
          <w:spacing w:val="54"/>
          <w:position w:val="24"/>
        </w:rPr>
        <w:t> </w:t>
      </w:r>
      <w:r>
        <w:rPr>
          <w:position w:val="19"/>
        </w:rPr>
        <w:t>1</w:t>
      </w:r>
      <w:r>
        <w:rPr>
          <w:spacing w:val="77"/>
          <w:position w:val="19"/>
        </w:rPr>
        <w:t> </w:t>
      </w:r>
      <w:r>
        <w:rPr>
          <w:rFonts w:ascii="Symbol" w:hAnsi="Symbol"/>
          <w:spacing w:val="-10"/>
        </w:rPr>
        <w:t></w:t>
      </w:r>
    </w:p>
    <w:p>
      <w:pPr>
        <w:tabs>
          <w:tab w:pos="726" w:val="left" w:leader="none"/>
          <w:tab w:pos="1880" w:val="left" w:leader="none"/>
        </w:tabs>
        <w:spacing w:line="338" w:lineRule="exact" w:before="103"/>
        <w:ind w:left="334" w:right="0" w:firstLine="0"/>
        <w:jc w:val="left"/>
        <w:rPr>
          <w:rFonts w:ascii="Symbol" w:hAnsi="Symbol"/>
          <w:sz w:val="30"/>
        </w:rPr>
      </w:pPr>
      <w:r>
        <w:rPr/>
        <w:br w:type="column"/>
      </w:r>
      <w:r>
        <w:rPr>
          <w:i/>
          <w:spacing w:val="-10"/>
          <w:position w:val="-6"/>
          <w:sz w:val="30"/>
        </w:rPr>
        <w:t>j</w:t>
      </w:r>
      <w:r>
        <w:rPr>
          <w:i/>
          <w:position w:val="-6"/>
          <w:sz w:val="30"/>
        </w:rPr>
        <w:tab/>
      </w:r>
      <w:r>
        <w:rPr>
          <w:rFonts w:ascii="Symbol" w:hAnsi="Symbol"/>
          <w:spacing w:val="-10"/>
          <w:position w:val="-1"/>
          <w:sz w:val="30"/>
        </w:rPr>
        <w:t></w:t>
      </w:r>
      <w:r>
        <w:rPr>
          <w:position w:val="-1"/>
          <w:sz w:val="30"/>
        </w:rPr>
        <w:tab/>
      </w:r>
      <w:r>
        <w:rPr>
          <w:rFonts w:ascii="Symbol" w:hAnsi="Symbol"/>
          <w:spacing w:val="-10"/>
          <w:sz w:val="30"/>
        </w:rPr>
        <w:t></w:t>
      </w:r>
    </w:p>
    <w:p>
      <w:pPr>
        <w:spacing w:line="48" w:lineRule="exact" w:before="0"/>
        <w:ind w:left="870" w:right="0" w:firstLine="0"/>
        <w:jc w:val="left"/>
        <w:rPr>
          <w:rFonts w:ascii="Symbol" w:hAnsi="Symbol"/>
          <w:sz w:val="30"/>
        </w:rPr>
      </w:pPr>
      <w:r>
        <w:rPr/>
        <w:drawing>
          <wp:anchor distT="0" distB="0" distL="0" distR="0" allowOverlap="1" layoutInCell="1" locked="0" behindDoc="1" simplePos="0" relativeHeight="484319744">
            <wp:simplePos x="0" y="0"/>
            <wp:positionH relativeFrom="page">
              <wp:posOffset>4032472</wp:posOffset>
            </wp:positionH>
            <wp:positionV relativeFrom="paragraph">
              <wp:posOffset>-102691</wp:posOffset>
            </wp:positionV>
            <wp:extent cx="772481" cy="195787"/>
            <wp:effectExtent l="0" t="0" r="0" b="0"/>
            <wp:wrapNone/>
            <wp:docPr id="15" name="image11.png"/>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772481" cy="195787"/>
                    </a:xfrm>
                    <a:prstGeom prst="rect">
                      <a:avLst/>
                    </a:prstGeom>
                  </pic:spPr>
                </pic:pic>
              </a:graphicData>
            </a:graphic>
          </wp:anchor>
        </w:drawing>
      </w:r>
      <w:r>
        <w:rPr>
          <w:sz w:val="30"/>
        </w:rPr>
        <w:t>cos</w:t>
      </w:r>
      <w:r>
        <w:rPr>
          <w:rFonts w:ascii="Symbol" w:hAnsi="Symbol"/>
          <w:i/>
          <w:sz w:val="32"/>
        </w:rPr>
        <w:t></w:t>
      </w:r>
      <w:r>
        <w:rPr>
          <w:spacing w:val="-5"/>
          <w:sz w:val="32"/>
        </w:rPr>
        <w:t> </w:t>
      </w:r>
      <w:r>
        <w:rPr>
          <w:rFonts w:ascii="Symbol" w:hAnsi="Symbol"/>
          <w:spacing w:val="-10"/>
          <w:sz w:val="30"/>
        </w:rPr>
        <w:t></w:t>
      </w:r>
    </w:p>
    <w:p>
      <w:pPr>
        <w:spacing w:after="0" w:line="48" w:lineRule="exact"/>
        <w:jc w:val="left"/>
        <w:rPr>
          <w:rFonts w:ascii="Symbol" w:hAnsi="Symbol"/>
          <w:sz w:val="30"/>
        </w:rPr>
        <w:sectPr>
          <w:type w:val="continuous"/>
          <w:pgSz w:w="11910" w:h="16840"/>
          <w:pgMar w:header="714" w:footer="0" w:top="1480" w:bottom="280" w:left="1200" w:right="360"/>
          <w:cols w:num="2" w:equalWidth="0">
            <w:col w:w="3453" w:space="40"/>
            <w:col w:w="6857"/>
          </w:cols>
        </w:sectPr>
      </w:pPr>
    </w:p>
    <w:p>
      <w:pPr>
        <w:spacing w:line="224" w:lineRule="exact" w:before="0"/>
        <w:ind w:left="0" w:right="0" w:firstLine="0"/>
        <w:jc w:val="right"/>
        <w:rPr>
          <w:i/>
          <w:sz w:val="30"/>
        </w:rPr>
      </w:pPr>
      <w:r>
        <w:rPr/>
        <w:pict>
          <v:line style="position:absolute;mso-position-horizontal-relative:page;mso-position-vertical-relative:paragraph;z-index:-18998784" from="205.943405pt,7.012518pt" to="220.900711pt,7.012518pt" stroked="true" strokeweight=".730742pt" strokecolor="#000000">
            <v:stroke dashstyle="solid"/>
            <w10:wrap type="none"/>
          </v:line>
        </w:pict>
      </w:r>
      <w:r>
        <w:rPr>
          <w:rFonts w:ascii="Symbol" w:hAnsi="Symbol"/>
          <w:position w:val="19"/>
          <w:sz w:val="30"/>
        </w:rPr>
        <w:t></w:t>
      </w:r>
      <w:r>
        <w:rPr>
          <w:spacing w:val="-9"/>
          <w:position w:val="19"/>
          <w:sz w:val="30"/>
        </w:rPr>
        <w:t> </w:t>
      </w:r>
      <w:r>
        <w:rPr>
          <w:i/>
          <w:spacing w:val="-5"/>
          <w:sz w:val="30"/>
        </w:rPr>
        <w:t>kr</w:t>
      </w:r>
    </w:p>
    <w:p>
      <w:pPr>
        <w:spacing w:line="224" w:lineRule="exact" w:before="0"/>
        <w:ind w:left="299" w:right="0" w:firstLine="0"/>
        <w:jc w:val="left"/>
        <w:rPr>
          <w:rFonts w:ascii="Symbol" w:hAnsi="Symbol"/>
          <w:sz w:val="30"/>
        </w:rPr>
      </w:pPr>
      <w:r>
        <w:rPr/>
        <w:br w:type="column"/>
      </w:r>
      <w:r>
        <w:rPr>
          <w:sz w:val="30"/>
        </w:rPr>
        <w:t>(</w:t>
      </w:r>
      <w:r>
        <w:rPr>
          <w:i/>
          <w:sz w:val="30"/>
        </w:rPr>
        <w:t>kr</w:t>
      </w:r>
      <w:r>
        <w:rPr>
          <w:sz w:val="30"/>
        </w:rPr>
        <w:t>)</w:t>
      </w:r>
      <w:r>
        <w:rPr>
          <w:position w:val="14"/>
          <w:sz w:val="23"/>
        </w:rPr>
        <w:t>2</w:t>
      </w:r>
      <w:r>
        <w:rPr>
          <w:spacing w:val="61"/>
          <w:position w:val="14"/>
          <w:sz w:val="23"/>
        </w:rPr>
        <w:t> </w:t>
      </w:r>
      <w:r>
        <w:rPr>
          <w:rFonts w:ascii="Symbol" w:hAnsi="Symbol"/>
          <w:spacing w:val="-10"/>
          <w:position w:val="23"/>
          <w:sz w:val="30"/>
        </w:rPr>
        <w:t></w:t>
      </w:r>
    </w:p>
    <w:p>
      <w:pPr>
        <w:spacing w:line="224" w:lineRule="exact" w:before="0"/>
        <w:ind w:left="755" w:right="0" w:firstLine="0"/>
        <w:jc w:val="left"/>
        <w:rPr>
          <w:sz w:val="30"/>
        </w:rPr>
      </w:pPr>
      <w:r>
        <w:rPr/>
        <w:br w:type="column"/>
      </w:r>
      <w:r>
        <w:rPr>
          <w:i/>
          <w:spacing w:val="-19"/>
          <w:sz w:val="30"/>
        </w:rPr>
        <w:t>r</w:t>
      </w:r>
      <w:r>
        <w:rPr>
          <w:spacing w:val="-19"/>
          <w:position w:val="-7"/>
          <w:sz w:val="23"/>
        </w:rPr>
        <w:t>0</w:t>
      </w:r>
      <w:r>
        <w:rPr>
          <w:spacing w:val="-12"/>
          <w:position w:val="-7"/>
          <w:sz w:val="23"/>
        </w:rPr>
        <w:t> </w:t>
      </w:r>
      <w:r>
        <w:rPr>
          <w:rFonts w:ascii="Symbol" w:hAnsi="Symbol"/>
          <w:spacing w:val="6"/>
          <w:position w:val="-2"/>
          <w:sz w:val="30"/>
        </w:rPr>
        <w:t></w:t>
      </w:r>
      <w:r>
        <w:rPr>
          <w:spacing w:val="6"/>
          <w:sz w:val="30"/>
        </w:rPr>
        <w:t>.</w:t>
      </w:r>
    </w:p>
    <w:p>
      <w:pPr>
        <w:spacing w:after="0" w:line="224" w:lineRule="exact"/>
        <w:jc w:val="left"/>
        <w:rPr>
          <w:sz w:val="30"/>
        </w:rPr>
        <w:sectPr>
          <w:type w:val="continuous"/>
          <w:pgSz w:w="11910" w:h="16840"/>
          <w:pgMar w:header="714" w:footer="0" w:top="1480" w:bottom="280" w:left="1200" w:right="360"/>
          <w:cols w:num="3" w:equalWidth="0">
            <w:col w:w="3188" w:space="40"/>
            <w:col w:w="1109" w:space="39"/>
            <w:col w:w="5974"/>
          </w:cols>
        </w:sectPr>
      </w:pPr>
    </w:p>
    <w:p>
      <w:pPr>
        <w:tabs>
          <w:tab w:pos="4218" w:val="left" w:leader="none"/>
          <w:tab w:pos="5373" w:val="left" w:leader="none"/>
        </w:tabs>
        <w:spacing w:line="400" w:lineRule="exact" w:before="2"/>
        <w:ind w:left="2755" w:right="0" w:firstLine="0"/>
        <w:jc w:val="left"/>
        <w:rPr>
          <w:rFonts w:ascii="Symbol" w:hAnsi="Symbol"/>
          <w:sz w:val="30"/>
        </w:rPr>
      </w:pPr>
      <w:r>
        <w:rPr/>
        <w:pict>
          <v:line style="position:absolute;mso-position-horizontal-relative:page;mso-position-vertical-relative:paragraph;z-index:-18998272" from="235.645523pt,-4.191185pt" to="268.689720pt,-4.191185pt" stroked="true" strokeweight=".730742pt" strokecolor="#000000">
            <v:stroke dashstyle="solid"/>
            <w10:wrap type="none"/>
          </v:line>
        </w:pict>
      </w:r>
      <w:r>
        <w:rPr>
          <w:rFonts w:ascii="Symbol" w:hAnsi="Symbol"/>
          <w:spacing w:val="-10"/>
          <w:sz w:val="30"/>
        </w:rPr>
        <w:t></w:t>
      </w:r>
      <w:r>
        <w:rPr>
          <w:sz w:val="30"/>
        </w:rPr>
        <w:tab/>
      </w:r>
      <w:r>
        <w:rPr>
          <w:rFonts w:ascii="Symbol" w:hAnsi="Symbol"/>
          <w:spacing w:val="-10"/>
          <w:sz w:val="30"/>
        </w:rPr>
        <w:t></w:t>
      </w:r>
      <w:r>
        <w:rPr>
          <w:sz w:val="30"/>
        </w:rPr>
        <w:tab/>
      </w:r>
      <w:r>
        <w:rPr>
          <w:rFonts w:ascii="Symbol" w:hAnsi="Symbol"/>
          <w:spacing w:val="-66"/>
          <w:position w:val="3"/>
          <w:sz w:val="30"/>
        </w:rPr>
        <w:t></w:t>
      </w:r>
      <w:r>
        <w:rPr>
          <w:rFonts w:ascii="Symbol" w:hAnsi="Symbol"/>
          <w:spacing w:val="-66"/>
          <w:position w:val="-1"/>
          <w:sz w:val="30"/>
        </w:rPr>
        <w:t></w:t>
      </w:r>
    </w:p>
    <w:p>
      <w:pPr>
        <w:pStyle w:val="BodyText"/>
        <w:spacing w:line="259" w:lineRule="auto" w:before="1"/>
        <w:ind w:left="218" w:right="774" w:firstLine="566"/>
      </w:pPr>
      <w:r>
        <w:rPr/>
        <w:pict>
          <v:line style="position:absolute;mso-position-horizontal-relative:page;mso-position-vertical-relative:paragraph;z-index:-18996224" from="291.228363pt,61.376949pt" to="349.331396pt,61.376949pt" stroked="true" strokeweight=".72696pt" strokecolor="#000000">
            <v:stroke dashstyle="solid"/>
            <w10:wrap type="none"/>
          </v:line>
        </w:pict>
      </w:r>
      <w:r>
        <w:rPr/>
        <w:t>В ближней зоне при</w:t>
      </w:r>
      <w:r>
        <w:rPr>
          <w:spacing w:val="40"/>
        </w:rPr>
        <w:t> </w:t>
      </w:r>
      <w:r>
        <w:rPr>
          <w:i/>
          <w:sz w:val="31"/>
        </w:rPr>
        <w:t>r </w:t>
      </w:r>
      <w:r>
        <w:rPr>
          <w:rFonts w:ascii="Symbol" w:hAnsi="Symbol"/>
          <w:sz w:val="31"/>
        </w:rPr>
        <w:t></w:t>
      </w:r>
      <w:r>
        <w:rPr>
          <w:spacing w:val="-18"/>
          <w:sz w:val="31"/>
        </w:rPr>
        <w:t> </w:t>
      </w:r>
      <w:r>
        <w:rPr>
          <w:rFonts w:ascii="Symbol" w:hAnsi="Symbol"/>
          <w:i/>
          <w:sz w:val="33"/>
        </w:rPr>
        <w:t></w:t>
      </w:r>
      <w:r>
        <w:rPr>
          <w:spacing w:val="40"/>
          <w:sz w:val="33"/>
        </w:rPr>
        <w:t> </w:t>
      </w:r>
      <w:r>
        <w:rPr/>
        <w:t>поле элементарного магнитного излучателя имеет вид</w:t>
      </w:r>
    </w:p>
    <w:p>
      <w:pPr>
        <w:spacing w:after="0" w:line="259" w:lineRule="auto"/>
        <w:sectPr>
          <w:type w:val="continuous"/>
          <w:pgSz w:w="11910" w:h="16840"/>
          <w:pgMar w:header="714" w:footer="0" w:top="1480" w:bottom="280" w:left="1200" w:right="360"/>
        </w:sectPr>
      </w:pPr>
    </w:p>
    <w:p>
      <w:pPr>
        <w:spacing w:before="237"/>
        <w:ind w:left="0" w:right="0" w:firstLine="0"/>
        <w:jc w:val="right"/>
        <w:rPr>
          <w:rFonts w:ascii="Symbol" w:hAnsi="Symbol"/>
          <w:i/>
          <w:sz w:val="24"/>
        </w:rPr>
      </w:pPr>
      <w:r>
        <w:rPr>
          <w:i/>
          <w:spacing w:val="-5"/>
          <w:position w:val="8"/>
          <w:sz w:val="30"/>
        </w:rPr>
        <w:t>E</w:t>
      </w:r>
      <w:r>
        <w:rPr>
          <w:spacing w:val="-5"/>
          <w:sz w:val="22"/>
        </w:rPr>
        <w:t>0</w:t>
      </w:r>
      <w:r>
        <w:rPr>
          <w:rFonts w:ascii="Symbol" w:hAnsi="Symbol"/>
          <w:i/>
          <w:spacing w:val="-5"/>
          <w:sz w:val="24"/>
        </w:rPr>
        <w:t></w:t>
      </w:r>
    </w:p>
    <w:p>
      <w:pPr>
        <w:spacing w:line="192" w:lineRule="auto" w:before="24"/>
        <w:ind w:left="587" w:right="4185" w:hanging="510"/>
        <w:jc w:val="left"/>
        <w:rPr>
          <w:sz w:val="30"/>
        </w:rPr>
      </w:pPr>
      <w:r>
        <w:rPr/>
        <w:br w:type="column"/>
      </w:r>
      <w:r>
        <w:rPr>
          <w:rFonts w:ascii="Symbol" w:hAnsi="Symbol"/>
          <w:position w:val="-19"/>
          <w:sz w:val="30"/>
        </w:rPr>
        <w:t></w:t>
      </w:r>
      <w:r>
        <w:rPr>
          <w:spacing w:val="36"/>
          <w:position w:val="-19"/>
          <w:sz w:val="30"/>
        </w:rPr>
        <w:t> </w:t>
      </w:r>
      <w:r>
        <w:rPr>
          <w:i/>
          <w:sz w:val="30"/>
        </w:rPr>
        <w:t>I</w:t>
      </w:r>
      <w:r>
        <w:rPr>
          <w:position w:val="-7"/>
          <w:sz w:val="22"/>
        </w:rPr>
        <w:t>0</w:t>
      </w:r>
      <w:r>
        <w:rPr>
          <w:rFonts w:ascii="Symbol" w:hAnsi="Symbol"/>
          <w:sz w:val="30"/>
        </w:rPr>
        <w:t></w:t>
      </w:r>
      <w:r>
        <w:rPr>
          <w:i/>
          <w:sz w:val="30"/>
        </w:rPr>
        <w:t>l</w:t>
      </w:r>
      <w:r>
        <w:rPr>
          <w:i/>
          <w:spacing w:val="-31"/>
          <w:sz w:val="30"/>
        </w:rPr>
        <w:t> </w:t>
      </w:r>
      <w:r>
        <w:rPr>
          <w:sz w:val="30"/>
        </w:rPr>
        <w:t>sin</w:t>
      </w:r>
      <w:r>
        <w:rPr>
          <w:rFonts w:ascii="Symbol" w:hAnsi="Symbol"/>
          <w:i/>
          <w:sz w:val="32"/>
        </w:rPr>
        <w:t></w:t>
      </w:r>
      <w:r>
        <w:rPr>
          <w:sz w:val="32"/>
        </w:rPr>
        <w:t> </w:t>
      </w:r>
      <w:r>
        <w:rPr>
          <w:position w:val="-19"/>
          <w:sz w:val="30"/>
        </w:rPr>
        <w:t>; </w:t>
      </w:r>
      <w:r>
        <w:rPr>
          <w:sz w:val="30"/>
        </w:rPr>
        <w:t>4</w:t>
      </w:r>
      <w:r>
        <w:rPr>
          <w:rFonts w:ascii="Symbol" w:hAnsi="Symbol"/>
          <w:i/>
          <w:sz w:val="32"/>
        </w:rPr>
        <w:t></w:t>
      </w:r>
      <w:r>
        <w:rPr>
          <w:spacing w:val="-37"/>
          <w:sz w:val="32"/>
        </w:rPr>
        <w:t> </w:t>
      </w:r>
      <w:r>
        <w:rPr>
          <w:i/>
          <w:spacing w:val="12"/>
          <w:sz w:val="30"/>
        </w:rPr>
        <w:t>r</w:t>
      </w:r>
      <w:r>
        <w:rPr>
          <w:spacing w:val="12"/>
          <w:sz w:val="30"/>
          <w:vertAlign w:val="superscript"/>
        </w:rPr>
        <w:t>2</w:t>
      </w:r>
    </w:p>
    <w:p>
      <w:pPr>
        <w:spacing w:after="0" w:line="192" w:lineRule="auto"/>
        <w:jc w:val="left"/>
        <w:rPr>
          <w:sz w:val="30"/>
        </w:rPr>
        <w:sectPr>
          <w:type w:val="continuous"/>
          <w:pgSz w:w="11910" w:h="16840"/>
          <w:pgMar w:header="714" w:footer="0" w:top="1480" w:bottom="280" w:left="1200" w:right="360"/>
          <w:cols w:num="2" w:equalWidth="0">
            <w:col w:w="4265" w:space="40"/>
            <w:col w:w="6045"/>
          </w:cols>
        </w:sectPr>
      </w:pPr>
    </w:p>
    <w:p>
      <w:pPr>
        <w:spacing w:before="248"/>
        <w:ind w:left="0" w:right="6" w:firstLine="0"/>
        <w:jc w:val="right"/>
        <w:rPr>
          <w:i/>
          <w:sz w:val="22"/>
        </w:rPr>
      </w:pPr>
      <w:r>
        <w:rPr>
          <w:i/>
          <w:spacing w:val="-5"/>
          <w:position w:val="8"/>
          <w:sz w:val="30"/>
        </w:rPr>
        <w:t>H</w:t>
      </w:r>
      <w:r>
        <w:rPr>
          <w:spacing w:val="-5"/>
          <w:sz w:val="22"/>
        </w:rPr>
        <w:t>0</w:t>
      </w:r>
      <w:r>
        <w:rPr>
          <w:i/>
          <w:spacing w:val="-5"/>
          <w:sz w:val="22"/>
        </w:rPr>
        <w:t>r</w:t>
      </w:r>
    </w:p>
    <w:p>
      <w:pPr>
        <w:pStyle w:val="BodyText"/>
        <w:spacing w:before="10"/>
        <w:rPr>
          <w:i/>
          <w:sz w:val="45"/>
        </w:rPr>
      </w:pPr>
    </w:p>
    <w:p>
      <w:pPr>
        <w:spacing w:before="1"/>
        <w:ind w:left="0" w:right="0" w:firstLine="0"/>
        <w:jc w:val="right"/>
        <w:rPr>
          <w:rFonts w:ascii="Symbol" w:hAnsi="Symbol"/>
          <w:i/>
          <w:sz w:val="24"/>
        </w:rPr>
      </w:pPr>
      <w:r>
        <w:rPr>
          <w:i/>
          <w:spacing w:val="-5"/>
          <w:position w:val="8"/>
          <w:sz w:val="30"/>
        </w:rPr>
        <w:t>H</w:t>
      </w:r>
      <w:r>
        <w:rPr>
          <w:spacing w:val="-5"/>
          <w:sz w:val="22"/>
        </w:rPr>
        <w:t>0</w:t>
      </w:r>
      <w:r>
        <w:rPr>
          <w:rFonts w:ascii="Symbol" w:hAnsi="Symbol"/>
          <w:i/>
          <w:spacing w:val="-5"/>
          <w:sz w:val="24"/>
        </w:rPr>
        <w:t></w:t>
      </w:r>
    </w:p>
    <w:p>
      <w:pPr>
        <w:spacing w:line="192" w:lineRule="auto" w:before="35"/>
        <w:ind w:left="513" w:right="0" w:hanging="449"/>
        <w:jc w:val="left"/>
        <w:rPr>
          <w:sz w:val="30"/>
        </w:rPr>
      </w:pPr>
      <w:r>
        <w:rPr/>
        <w:br w:type="column"/>
      </w:r>
      <w:r>
        <w:rPr>
          <w:rFonts w:ascii="Symbol" w:hAnsi="Symbol"/>
          <w:position w:val="-19"/>
          <w:sz w:val="30"/>
        </w:rPr>
        <w:t></w:t>
      </w:r>
      <w:r>
        <w:rPr>
          <w:spacing w:val="40"/>
          <w:position w:val="-19"/>
          <w:sz w:val="30"/>
        </w:rPr>
        <w:t> </w:t>
      </w:r>
      <w:r>
        <w:rPr>
          <w:i/>
          <w:position w:val="-19"/>
          <w:sz w:val="30"/>
        </w:rPr>
        <w:t>j</w:t>
      </w:r>
      <w:r>
        <w:rPr>
          <w:i/>
          <w:spacing w:val="40"/>
          <w:position w:val="-19"/>
          <w:sz w:val="30"/>
        </w:rPr>
        <w:t> </w:t>
      </w:r>
      <w:r>
        <w:rPr>
          <w:i/>
          <w:sz w:val="30"/>
        </w:rPr>
        <w:t>I</w:t>
      </w:r>
      <w:r>
        <w:rPr>
          <w:position w:val="-7"/>
          <w:sz w:val="22"/>
        </w:rPr>
        <w:t>0</w:t>
      </w:r>
      <w:r>
        <w:rPr>
          <w:rFonts w:ascii="Symbol" w:hAnsi="Symbol"/>
          <w:sz w:val="30"/>
        </w:rPr>
        <w:t></w:t>
      </w:r>
      <w:r>
        <w:rPr>
          <w:i/>
          <w:sz w:val="30"/>
        </w:rPr>
        <w:t>l</w:t>
      </w:r>
      <w:r>
        <w:rPr>
          <w:i/>
          <w:spacing w:val="-29"/>
          <w:sz w:val="30"/>
        </w:rPr>
        <w:t> </w:t>
      </w:r>
      <w:r>
        <w:rPr>
          <w:sz w:val="30"/>
        </w:rPr>
        <w:t>cos</w:t>
      </w:r>
      <w:r>
        <w:rPr>
          <w:rFonts w:ascii="Symbol" w:hAnsi="Symbol"/>
          <w:i/>
          <w:sz w:val="32"/>
        </w:rPr>
        <w:t></w:t>
      </w:r>
      <w:r>
        <w:rPr>
          <w:spacing w:val="40"/>
          <w:sz w:val="32"/>
        </w:rPr>
        <w:t> </w:t>
      </w:r>
      <w:r>
        <w:rPr>
          <w:position w:val="-19"/>
          <w:sz w:val="30"/>
        </w:rPr>
        <w:t>; </w:t>
      </w:r>
      <w:r>
        <w:rPr>
          <w:spacing w:val="-2"/>
          <w:sz w:val="30"/>
        </w:rPr>
        <w:t>2</w:t>
      </w:r>
      <w:r>
        <w:rPr>
          <w:rFonts w:ascii="Symbol" w:hAnsi="Symbol"/>
          <w:i/>
          <w:spacing w:val="-2"/>
          <w:sz w:val="32"/>
        </w:rPr>
        <w:t></w:t>
      </w:r>
      <w:r>
        <w:rPr>
          <w:spacing w:val="-2"/>
          <w:position w:val="-7"/>
          <w:sz w:val="22"/>
        </w:rPr>
        <w:t>0</w:t>
      </w:r>
      <w:r>
        <w:rPr>
          <w:rFonts w:ascii="Symbol" w:hAnsi="Symbol"/>
          <w:i/>
          <w:spacing w:val="-2"/>
          <w:sz w:val="32"/>
        </w:rPr>
        <w:t></w:t>
      </w:r>
      <w:r>
        <w:rPr>
          <w:i/>
          <w:spacing w:val="-2"/>
          <w:sz w:val="30"/>
        </w:rPr>
        <w:t>r</w:t>
      </w:r>
      <w:r>
        <w:rPr>
          <w:spacing w:val="-2"/>
          <w:sz w:val="30"/>
          <w:vertAlign w:val="superscript"/>
        </w:rPr>
        <w:t>3</w:t>
      </w:r>
    </w:p>
    <w:p>
      <w:pPr>
        <w:spacing w:line="192" w:lineRule="auto" w:before="56"/>
        <w:ind w:left="538" w:right="0" w:hanging="449"/>
        <w:jc w:val="left"/>
        <w:rPr>
          <w:sz w:val="30"/>
        </w:rPr>
      </w:pPr>
      <w:r>
        <w:rPr/>
        <w:pict>
          <v:line style="position:absolute;mso-position-horizontal-relative:page;mso-position-vertical-relative:paragraph;z-index:-18995712" from="301.670441pt,-23.08149pt" to="367.546077pt,-23.08149pt" stroked="true" strokeweight=".72696pt" strokecolor="#000000">
            <v:stroke dashstyle="solid"/>
            <w10:wrap type="none"/>
          </v:line>
        </w:pict>
      </w:r>
      <w:r>
        <w:rPr/>
        <w:pict>
          <v:line style="position:absolute;mso-position-horizontal-relative:page;mso-position-vertical-relative:paragraph;z-index:-18995200" from="302.919342pt,23.701422pt" to="365.40484pt,23.701422pt" stroked="true" strokeweight=".72696pt" strokecolor="#000000">
            <v:stroke dashstyle="solid"/>
            <w10:wrap type="none"/>
          </v:line>
        </w:pict>
      </w:r>
      <w:r>
        <w:rPr>
          <w:rFonts w:ascii="Symbol" w:hAnsi="Symbol"/>
          <w:position w:val="-19"/>
          <w:sz w:val="30"/>
        </w:rPr>
        <w:t></w:t>
      </w:r>
      <w:r>
        <w:rPr>
          <w:spacing w:val="40"/>
          <w:position w:val="-19"/>
          <w:sz w:val="30"/>
        </w:rPr>
        <w:t> </w:t>
      </w:r>
      <w:r>
        <w:rPr>
          <w:i/>
          <w:position w:val="-19"/>
          <w:sz w:val="30"/>
        </w:rPr>
        <w:t>j</w:t>
      </w:r>
      <w:r>
        <w:rPr>
          <w:i/>
          <w:spacing w:val="40"/>
          <w:position w:val="-19"/>
          <w:sz w:val="30"/>
        </w:rPr>
        <w:t> </w:t>
      </w:r>
      <w:r>
        <w:rPr>
          <w:i/>
          <w:sz w:val="30"/>
        </w:rPr>
        <w:t>I</w:t>
      </w:r>
      <w:r>
        <w:rPr>
          <w:position w:val="-7"/>
          <w:sz w:val="22"/>
        </w:rPr>
        <w:t>0</w:t>
      </w:r>
      <w:r>
        <w:rPr>
          <w:rFonts w:ascii="Symbol" w:hAnsi="Symbol"/>
          <w:sz w:val="30"/>
        </w:rPr>
        <w:t></w:t>
      </w:r>
      <w:r>
        <w:rPr>
          <w:i/>
          <w:sz w:val="30"/>
        </w:rPr>
        <w:t>l</w:t>
      </w:r>
      <w:r>
        <w:rPr>
          <w:i/>
          <w:spacing w:val="-33"/>
          <w:sz w:val="30"/>
        </w:rPr>
        <w:t> </w:t>
      </w:r>
      <w:r>
        <w:rPr>
          <w:sz w:val="30"/>
        </w:rPr>
        <w:t>sin</w:t>
      </w:r>
      <w:r>
        <w:rPr>
          <w:rFonts w:ascii="Symbol" w:hAnsi="Symbol"/>
          <w:i/>
          <w:sz w:val="32"/>
        </w:rPr>
        <w:t></w:t>
      </w:r>
      <w:r>
        <w:rPr>
          <w:spacing w:val="40"/>
          <w:sz w:val="32"/>
        </w:rPr>
        <w:t> </w:t>
      </w:r>
      <w:r>
        <w:rPr>
          <w:position w:val="-19"/>
          <w:sz w:val="30"/>
        </w:rPr>
        <w:t>. </w:t>
      </w:r>
      <w:r>
        <w:rPr>
          <w:sz w:val="30"/>
        </w:rPr>
        <w:t>4</w:t>
      </w:r>
      <w:r>
        <w:rPr>
          <w:rFonts w:ascii="Symbol" w:hAnsi="Symbol"/>
          <w:i/>
          <w:sz w:val="32"/>
        </w:rPr>
        <w:t></w:t>
      </w:r>
      <w:r>
        <w:rPr>
          <w:position w:val="-7"/>
          <w:sz w:val="22"/>
        </w:rPr>
        <w:t>0</w:t>
      </w:r>
      <w:r>
        <w:rPr>
          <w:rFonts w:ascii="Symbol" w:hAnsi="Symbol"/>
          <w:i/>
          <w:sz w:val="32"/>
        </w:rPr>
        <w:t></w:t>
      </w:r>
      <w:r>
        <w:rPr>
          <w:spacing w:val="-42"/>
          <w:sz w:val="32"/>
        </w:rPr>
        <w:t> </w:t>
      </w:r>
      <w:r>
        <w:rPr>
          <w:i/>
          <w:sz w:val="30"/>
        </w:rPr>
        <w:t>r</w:t>
      </w:r>
      <w:r>
        <w:rPr>
          <w:sz w:val="30"/>
          <w:vertAlign w:val="superscript"/>
        </w:rPr>
        <w:t>3</w:t>
      </w:r>
    </w:p>
    <w:p>
      <w:pPr>
        <w:pStyle w:val="BodyText"/>
        <w:spacing w:before="188"/>
        <w:ind w:left="2590"/>
      </w:pPr>
      <w:r>
        <w:rPr/>
        <w:br w:type="column"/>
      </w:r>
      <w:r>
        <w:rPr>
          <w:spacing w:val="-2"/>
        </w:rPr>
        <w:t>(2.12)</w:t>
      </w:r>
    </w:p>
    <w:p>
      <w:pPr>
        <w:spacing w:after="0"/>
        <w:sectPr>
          <w:type w:val="continuous"/>
          <w:pgSz w:w="11910" w:h="16840"/>
          <w:pgMar w:header="714" w:footer="0" w:top="1480" w:bottom="280" w:left="1200" w:right="360"/>
          <w:cols w:num="3" w:equalWidth="0">
            <w:col w:w="4300" w:space="40"/>
            <w:col w:w="1928" w:space="39"/>
            <w:col w:w="4043"/>
          </w:cols>
        </w:sectPr>
      </w:pPr>
    </w:p>
    <w:p>
      <w:pPr>
        <w:pStyle w:val="BodyText"/>
        <w:spacing w:line="276" w:lineRule="auto" w:before="62"/>
        <w:ind w:left="218" w:right="768" w:firstLine="566"/>
        <w:jc w:val="both"/>
      </w:pPr>
      <w:r>
        <w:rPr/>
        <w:t>В ближней зоне поле элементарного магнитного излучателя имеет реактивный характер, быстро уменьшается при увеличении расстояния. Волновое сопротивление среды вблизи от излучателя стремится к нулю, но быстро</w:t>
      </w:r>
      <w:r>
        <w:rPr>
          <w:spacing w:val="-1"/>
        </w:rPr>
        <w:t> </w:t>
      </w:r>
      <w:r>
        <w:rPr/>
        <w:t>увеличивается,</w:t>
      </w:r>
      <w:r>
        <w:rPr>
          <w:spacing w:val="-2"/>
        </w:rPr>
        <w:t> </w:t>
      </w:r>
      <w:r>
        <w:rPr/>
        <w:t>при</w:t>
      </w:r>
      <w:r>
        <w:rPr>
          <w:spacing w:val="-1"/>
        </w:rPr>
        <w:t> </w:t>
      </w:r>
      <w:r>
        <w:rPr/>
        <w:t>удалении</w:t>
      </w:r>
      <w:r>
        <w:rPr>
          <w:spacing w:val="-3"/>
        </w:rPr>
        <w:t> </w:t>
      </w:r>
      <w:r>
        <w:rPr/>
        <w:t>от</w:t>
      </w:r>
      <w:r>
        <w:rPr>
          <w:spacing w:val="-4"/>
        </w:rPr>
        <w:t> </w:t>
      </w:r>
      <w:r>
        <w:rPr/>
        <w:t>излучателя.</w:t>
      </w:r>
      <w:r>
        <w:rPr>
          <w:spacing w:val="-2"/>
        </w:rPr>
        <w:t> </w:t>
      </w:r>
      <w:r>
        <w:rPr/>
        <w:t>Это</w:t>
      </w:r>
      <w:r>
        <w:rPr>
          <w:spacing w:val="-1"/>
        </w:rPr>
        <w:t> </w:t>
      </w:r>
      <w:r>
        <w:rPr/>
        <w:t>приводит</w:t>
      </w:r>
      <w:r>
        <w:rPr>
          <w:spacing w:val="-2"/>
        </w:rPr>
        <w:t> </w:t>
      </w:r>
      <w:r>
        <w:rPr/>
        <w:t>к</w:t>
      </w:r>
      <w:r>
        <w:rPr>
          <w:spacing w:val="-1"/>
        </w:rPr>
        <w:t> </w:t>
      </w:r>
      <w:r>
        <w:rPr/>
        <w:t>тому,</w:t>
      </w:r>
      <w:r>
        <w:rPr>
          <w:spacing w:val="-2"/>
        </w:rPr>
        <w:t> </w:t>
      </w:r>
      <w:r>
        <w:rPr/>
        <w:t>что вблизи от элементарного магнитного излучателя нельзя использовать в качестве</w:t>
      </w:r>
      <w:r>
        <w:rPr>
          <w:spacing w:val="42"/>
        </w:rPr>
        <w:t>  </w:t>
      </w:r>
      <w:r>
        <w:rPr/>
        <w:t>экранов</w:t>
      </w:r>
      <w:r>
        <w:rPr>
          <w:spacing w:val="43"/>
        </w:rPr>
        <w:t>  </w:t>
      </w:r>
      <w:r>
        <w:rPr/>
        <w:t>проводящие</w:t>
      </w:r>
      <w:r>
        <w:rPr>
          <w:spacing w:val="43"/>
        </w:rPr>
        <w:t>  </w:t>
      </w:r>
      <w:r>
        <w:rPr/>
        <w:t>экраны,</w:t>
      </w:r>
      <w:r>
        <w:rPr>
          <w:spacing w:val="44"/>
        </w:rPr>
        <w:t>  </w:t>
      </w:r>
      <w:r>
        <w:rPr/>
        <w:t>материал</w:t>
      </w:r>
      <w:r>
        <w:rPr>
          <w:spacing w:val="43"/>
        </w:rPr>
        <w:t>  </w:t>
      </w:r>
      <w:r>
        <w:rPr/>
        <w:t>экрана</w:t>
      </w:r>
      <w:r>
        <w:rPr>
          <w:spacing w:val="43"/>
        </w:rPr>
        <w:t>  </w:t>
      </w:r>
      <w:r>
        <w:rPr/>
        <w:t>должен</w:t>
      </w:r>
      <w:r>
        <w:rPr>
          <w:spacing w:val="44"/>
        </w:rPr>
        <w:t>  </w:t>
      </w:r>
      <w:r>
        <w:rPr>
          <w:spacing w:val="-4"/>
        </w:rPr>
        <w:t>быть</w:t>
      </w:r>
    </w:p>
    <w:p>
      <w:pPr>
        <w:pStyle w:val="BodyText"/>
        <w:spacing w:line="342" w:lineRule="exact"/>
        <w:ind w:left="218"/>
      </w:pPr>
      <w:r>
        <w:rPr/>
        <w:t>ферромагнетиком</w:t>
      </w:r>
      <w:r>
        <w:rPr>
          <w:spacing w:val="-8"/>
        </w:rPr>
        <w:t> </w:t>
      </w:r>
      <w:r>
        <w:rPr/>
        <w:t>с</w:t>
      </w:r>
      <w:r>
        <w:rPr>
          <w:spacing w:val="-5"/>
        </w:rPr>
        <w:t> </w:t>
      </w:r>
      <w:r>
        <w:rPr/>
        <w:t>большим</w:t>
      </w:r>
      <w:r>
        <w:rPr>
          <w:spacing w:val="-5"/>
        </w:rPr>
        <w:t> </w:t>
      </w:r>
      <w:r>
        <w:rPr/>
        <w:t>значением</w:t>
      </w:r>
      <w:r>
        <w:rPr>
          <w:spacing w:val="34"/>
        </w:rPr>
        <w:t> </w:t>
      </w:r>
      <w:r>
        <w:rPr>
          <w:rFonts w:ascii="Symbol" w:hAnsi="Symbol"/>
          <w:i/>
          <w:sz w:val="33"/>
        </w:rPr>
        <w:t></w:t>
      </w:r>
      <w:r>
        <w:rPr>
          <w:spacing w:val="-25"/>
          <w:sz w:val="33"/>
        </w:rPr>
        <w:t> </w:t>
      </w:r>
      <w:r>
        <w:rPr>
          <w:spacing w:val="-10"/>
        </w:rPr>
        <w:t>.</w:t>
      </w:r>
    </w:p>
    <w:p>
      <w:pPr>
        <w:spacing w:after="0" w:line="342" w:lineRule="exact"/>
        <w:sectPr>
          <w:type w:val="continuous"/>
          <w:pgSz w:w="11910" w:h="16840"/>
          <w:pgMar w:header="714" w:footer="0" w:top="1480" w:bottom="280" w:left="1200" w:right="360"/>
        </w:sectPr>
      </w:pPr>
    </w:p>
    <w:p>
      <w:pPr>
        <w:pStyle w:val="BodyText"/>
        <w:spacing w:line="278" w:lineRule="auto" w:before="82"/>
        <w:ind w:left="218" w:firstLine="566"/>
      </w:pPr>
      <w:r>
        <w:rPr/>
        <w:t>В дальней зоне </w:t>
      </w:r>
      <w:r>
        <w:rPr/>
        <w:t>при имеет вид</w:t>
      </w:r>
    </w:p>
    <w:p>
      <w:pPr>
        <w:spacing w:before="17"/>
        <w:ind w:left="88" w:right="0" w:firstLine="0"/>
        <w:jc w:val="left"/>
        <w:rPr>
          <w:rFonts w:ascii="Symbol" w:hAnsi="Symbol"/>
          <w:i/>
          <w:sz w:val="33"/>
        </w:rPr>
      </w:pPr>
      <w:r>
        <w:rPr/>
        <w:br w:type="column"/>
      </w:r>
      <w:r>
        <w:rPr>
          <w:i/>
          <w:w w:val="105"/>
          <w:sz w:val="31"/>
        </w:rPr>
        <w:t>r</w:t>
      </w:r>
      <w:r>
        <w:rPr>
          <w:i/>
          <w:spacing w:val="8"/>
          <w:w w:val="105"/>
          <w:sz w:val="31"/>
        </w:rPr>
        <w:t> </w:t>
      </w:r>
      <w:r>
        <w:rPr>
          <w:rFonts w:ascii="Symbol" w:hAnsi="Symbol"/>
          <w:w w:val="105"/>
          <w:sz w:val="31"/>
        </w:rPr>
        <w:t></w:t>
      </w:r>
      <w:r>
        <w:rPr>
          <w:spacing w:val="-23"/>
          <w:w w:val="105"/>
          <w:sz w:val="31"/>
        </w:rPr>
        <w:t> </w:t>
      </w:r>
      <w:r>
        <w:rPr>
          <w:rFonts w:ascii="Symbol" w:hAnsi="Symbol"/>
          <w:i/>
          <w:spacing w:val="-14"/>
          <w:w w:val="105"/>
          <w:sz w:val="33"/>
        </w:rPr>
        <w:t></w:t>
      </w:r>
    </w:p>
    <w:p>
      <w:pPr>
        <w:pStyle w:val="BodyText"/>
        <w:spacing w:before="86"/>
        <w:ind w:left="110"/>
      </w:pPr>
      <w:r>
        <w:rPr/>
        <w:br w:type="column"/>
      </w:r>
      <w:r>
        <w:rPr/>
        <w:t>поле</w:t>
      </w:r>
      <w:r>
        <w:rPr>
          <w:spacing w:val="14"/>
        </w:rPr>
        <w:t> </w:t>
      </w:r>
      <w:r>
        <w:rPr/>
        <w:t>элементарного</w:t>
      </w:r>
      <w:r>
        <w:rPr>
          <w:spacing w:val="15"/>
        </w:rPr>
        <w:t> </w:t>
      </w:r>
      <w:r>
        <w:rPr/>
        <w:t>магнитного</w:t>
      </w:r>
      <w:r>
        <w:rPr>
          <w:spacing w:val="15"/>
        </w:rPr>
        <w:t> </w:t>
      </w:r>
      <w:r>
        <w:rPr>
          <w:spacing w:val="-2"/>
        </w:rPr>
        <w:t>излучателя</w:t>
      </w:r>
    </w:p>
    <w:p>
      <w:pPr>
        <w:spacing w:after="0"/>
        <w:sectPr>
          <w:type w:val="continuous"/>
          <w:pgSz w:w="11910" w:h="16840"/>
          <w:pgMar w:header="714" w:footer="0" w:top="1480" w:bottom="280" w:left="1200" w:right="360"/>
          <w:cols w:num="3" w:equalWidth="0">
            <w:col w:w="3171" w:space="40"/>
            <w:col w:w="908" w:space="39"/>
            <w:col w:w="6192"/>
          </w:cols>
        </w:sectPr>
      </w:pPr>
    </w:p>
    <w:p>
      <w:pPr>
        <w:spacing w:before="242"/>
        <w:ind w:left="0" w:right="0" w:firstLine="0"/>
        <w:jc w:val="right"/>
        <w:rPr>
          <w:rFonts w:ascii="Symbol" w:hAnsi="Symbol"/>
          <w:sz w:val="31"/>
        </w:rPr>
      </w:pPr>
      <w:r>
        <w:rPr>
          <w:i/>
          <w:sz w:val="31"/>
        </w:rPr>
        <w:t>E</w:t>
      </w:r>
      <w:r>
        <w:rPr>
          <w:rFonts w:ascii="Symbol" w:hAnsi="Symbol"/>
          <w:i/>
          <w:position w:val="-7"/>
          <w:sz w:val="24"/>
        </w:rPr>
        <w:t></w:t>
      </w:r>
      <w:r>
        <w:rPr>
          <w:spacing w:val="40"/>
          <w:position w:val="-7"/>
          <w:sz w:val="24"/>
        </w:rPr>
        <w:t> </w:t>
      </w:r>
      <w:r>
        <w:rPr>
          <w:rFonts w:ascii="Symbol" w:hAnsi="Symbol"/>
          <w:spacing w:val="-10"/>
          <w:sz w:val="31"/>
        </w:rPr>
        <w:t></w:t>
      </w:r>
    </w:p>
    <w:p>
      <w:pPr>
        <w:spacing w:line="170" w:lineRule="auto" w:before="83"/>
        <w:ind w:left="88" w:right="0" w:firstLine="0"/>
        <w:jc w:val="left"/>
        <w:rPr>
          <w:i/>
          <w:sz w:val="31"/>
        </w:rPr>
      </w:pPr>
      <w:r>
        <w:rPr/>
        <w:br w:type="column"/>
      </w:r>
      <w:r>
        <w:rPr>
          <w:i/>
          <w:position w:val="-18"/>
          <w:sz w:val="31"/>
        </w:rPr>
        <w:t>j</w:t>
      </w:r>
      <w:r>
        <w:rPr>
          <w:i/>
          <w:spacing w:val="5"/>
          <w:position w:val="-18"/>
          <w:sz w:val="31"/>
        </w:rPr>
        <w:t> </w:t>
      </w:r>
      <w:r>
        <w:rPr>
          <w:i/>
          <w:spacing w:val="-2"/>
          <w:sz w:val="31"/>
        </w:rPr>
        <w:t>I</w:t>
      </w:r>
      <w:r>
        <w:rPr>
          <w:spacing w:val="-2"/>
          <w:position w:val="-7"/>
          <w:sz w:val="23"/>
        </w:rPr>
        <w:t>0</w:t>
      </w:r>
      <w:r>
        <w:rPr>
          <w:rFonts w:ascii="Symbol" w:hAnsi="Symbol"/>
          <w:spacing w:val="-2"/>
          <w:sz w:val="31"/>
        </w:rPr>
        <w:t></w:t>
      </w:r>
      <w:r>
        <w:rPr>
          <w:i/>
          <w:spacing w:val="-2"/>
          <w:sz w:val="31"/>
        </w:rPr>
        <w:t>lk</w:t>
      </w:r>
    </w:p>
    <w:p>
      <w:pPr>
        <w:spacing w:line="166" w:lineRule="exact" w:before="0"/>
        <w:ind w:left="418" w:right="0" w:firstLine="0"/>
        <w:jc w:val="left"/>
        <w:rPr>
          <w:rFonts w:ascii="Symbol" w:hAnsi="Symbol"/>
          <w:i/>
          <w:sz w:val="32"/>
        </w:rPr>
      </w:pPr>
      <w:r>
        <w:rPr>
          <w:spacing w:val="-5"/>
          <w:sz w:val="31"/>
        </w:rPr>
        <w:t>4</w:t>
      </w:r>
      <w:r>
        <w:rPr>
          <w:rFonts w:ascii="Symbol" w:hAnsi="Symbol"/>
          <w:i/>
          <w:spacing w:val="-5"/>
          <w:sz w:val="32"/>
        </w:rPr>
        <w:t></w:t>
      </w:r>
    </w:p>
    <w:p>
      <w:pPr>
        <w:spacing w:line="184" w:lineRule="auto" w:before="26"/>
        <w:ind w:left="77" w:right="0" w:firstLine="0"/>
        <w:jc w:val="center"/>
        <w:rPr>
          <w:i/>
          <w:sz w:val="23"/>
        </w:rPr>
      </w:pPr>
      <w:r>
        <w:rPr/>
        <w:br w:type="column"/>
      </w:r>
      <w:r>
        <w:rPr>
          <w:i/>
          <w:position w:val="-13"/>
          <w:sz w:val="31"/>
        </w:rPr>
        <w:t>e</w:t>
      </w:r>
      <w:r>
        <w:rPr>
          <w:rFonts w:ascii="Symbol" w:hAnsi="Symbol"/>
          <w:sz w:val="23"/>
        </w:rPr>
        <w:t></w:t>
      </w:r>
      <w:r>
        <w:rPr>
          <w:spacing w:val="15"/>
          <w:sz w:val="23"/>
        </w:rPr>
        <w:t> </w:t>
      </w:r>
      <w:r>
        <w:rPr>
          <w:i/>
          <w:spacing w:val="-5"/>
          <w:sz w:val="23"/>
        </w:rPr>
        <w:t>jkr</w:t>
      </w:r>
    </w:p>
    <w:p>
      <w:pPr>
        <w:pStyle w:val="Heading5"/>
        <w:spacing w:line="207" w:lineRule="exact" w:before="121"/>
        <w:ind w:left="102"/>
        <w:jc w:val="center"/>
        <w:rPr>
          <w:i/>
        </w:rPr>
      </w:pPr>
      <w:r>
        <w:rPr/>
        <w:pict>
          <v:shape style="position:absolute;margin-left:295.032227pt;margin-top:4.711405pt;width:71.7pt;height:.1pt;mso-position-horizontal-relative:page;mso-position-vertical-relative:paragraph;z-index:-18994688" id="docshape43" coordorigin="5901,94" coordsize="1434,0" path="m5901,94l6619,94m6677,94l7334,94e" filled="false" stroked="true" strokeweight=".478829pt" strokecolor="#000000">
            <v:path arrowok="t"/>
            <v:stroke dashstyle="solid"/>
            <w10:wrap type="none"/>
          </v:shape>
        </w:pict>
      </w:r>
      <w:r>
        <w:rPr>
          <w:i/>
          <w:w w:val="100"/>
        </w:rPr>
        <w:t>r</w:t>
      </w:r>
    </w:p>
    <w:p>
      <w:pPr>
        <w:spacing w:before="232"/>
        <w:ind w:left="48" w:right="0" w:firstLine="0"/>
        <w:jc w:val="left"/>
        <w:rPr>
          <w:sz w:val="31"/>
        </w:rPr>
      </w:pPr>
      <w:r>
        <w:rPr/>
        <w:br w:type="column"/>
      </w:r>
      <w:r>
        <w:rPr>
          <w:spacing w:val="-4"/>
          <w:w w:val="95"/>
          <w:sz w:val="31"/>
        </w:rPr>
        <w:t>sin</w:t>
      </w:r>
      <w:r>
        <w:rPr>
          <w:spacing w:val="-16"/>
          <w:w w:val="95"/>
          <w:sz w:val="31"/>
        </w:rPr>
        <w:t> </w:t>
      </w:r>
      <w:r>
        <w:rPr>
          <w:rFonts w:ascii="Symbol" w:hAnsi="Symbol"/>
          <w:i/>
          <w:spacing w:val="-4"/>
          <w:w w:val="95"/>
          <w:sz w:val="32"/>
        </w:rPr>
        <w:t></w:t>
      </w:r>
      <w:r>
        <w:rPr>
          <w:spacing w:val="-40"/>
          <w:w w:val="95"/>
          <w:sz w:val="32"/>
        </w:rPr>
        <w:t> </w:t>
      </w:r>
      <w:r>
        <w:rPr>
          <w:spacing w:val="-12"/>
          <w:w w:val="95"/>
          <w:sz w:val="31"/>
        </w:rPr>
        <w:t>,</w:t>
      </w:r>
    </w:p>
    <w:p>
      <w:pPr>
        <w:spacing w:after="0"/>
        <w:jc w:val="left"/>
        <w:rPr>
          <w:sz w:val="31"/>
        </w:rPr>
        <w:sectPr>
          <w:type w:val="continuous"/>
          <w:pgSz w:w="11910" w:h="16840"/>
          <w:pgMar w:header="714" w:footer="0" w:top="1480" w:bottom="280" w:left="1200" w:right="360"/>
          <w:cols w:num="4" w:equalWidth="0">
            <w:col w:w="4428" w:space="40"/>
            <w:col w:w="902" w:space="39"/>
            <w:col w:w="681" w:space="40"/>
            <w:col w:w="4220"/>
          </w:cols>
        </w:sectPr>
      </w:pPr>
    </w:p>
    <w:p>
      <w:pPr>
        <w:pStyle w:val="BodyText"/>
        <w:spacing w:before="1"/>
        <w:rPr>
          <w:sz w:val="38"/>
        </w:rPr>
      </w:pPr>
    </w:p>
    <w:p>
      <w:pPr>
        <w:spacing w:before="0"/>
        <w:ind w:left="0" w:right="0" w:firstLine="0"/>
        <w:jc w:val="right"/>
        <w:rPr>
          <w:rFonts w:ascii="Symbol" w:hAnsi="Symbol"/>
          <w:sz w:val="31"/>
        </w:rPr>
      </w:pPr>
      <w:r>
        <w:rPr>
          <w:i/>
          <w:sz w:val="31"/>
        </w:rPr>
        <w:t>H</w:t>
      </w:r>
      <w:r>
        <w:rPr>
          <w:rFonts w:ascii="Symbol" w:hAnsi="Symbol"/>
          <w:i/>
          <w:position w:val="-7"/>
          <w:sz w:val="24"/>
        </w:rPr>
        <w:t></w:t>
      </w:r>
      <w:r>
        <w:rPr>
          <w:spacing w:val="69"/>
          <w:position w:val="-7"/>
          <w:sz w:val="24"/>
        </w:rPr>
        <w:t> </w:t>
      </w:r>
      <w:r>
        <w:rPr>
          <w:rFonts w:ascii="Symbol" w:hAnsi="Symbol"/>
          <w:spacing w:val="-10"/>
          <w:sz w:val="31"/>
        </w:rPr>
        <w:t></w:t>
      </w:r>
    </w:p>
    <w:p>
      <w:pPr>
        <w:tabs>
          <w:tab w:pos="994" w:val="left" w:leader="none"/>
          <w:tab w:pos="1124" w:val="left" w:leader="none"/>
        </w:tabs>
        <w:spacing w:line="180" w:lineRule="auto" w:before="276"/>
        <w:ind w:left="419" w:right="0" w:hanging="331"/>
        <w:jc w:val="left"/>
        <w:rPr>
          <w:sz w:val="23"/>
        </w:rPr>
      </w:pPr>
      <w:r>
        <w:rPr/>
        <w:br w:type="column"/>
      </w:r>
      <w:r>
        <w:rPr>
          <w:i/>
          <w:position w:val="-18"/>
          <w:sz w:val="31"/>
        </w:rPr>
        <w:t>j </w:t>
      </w:r>
      <w:r>
        <w:rPr>
          <w:i/>
          <w:sz w:val="31"/>
          <w:u w:val="single"/>
        </w:rPr>
        <w:t>I</w:t>
      </w:r>
      <w:r>
        <w:rPr>
          <w:position w:val="-7"/>
          <w:sz w:val="23"/>
        </w:rPr>
        <w:t>0</w:t>
      </w:r>
      <w:r>
        <w:rPr>
          <w:rFonts w:ascii="Symbol" w:hAnsi="Symbol"/>
          <w:sz w:val="31"/>
          <w:u w:val="single"/>
        </w:rPr>
        <w:t></w:t>
      </w:r>
      <w:r>
        <w:rPr>
          <w:i/>
          <w:sz w:val="31"/>
          <w:u w:val="single"/>
        </w:rPr>
        <w:t>lk</w:t>
      </w:r>
      <w:r>
        <w:rPr>
          <w:i/>
          <w:sz w:val="31"/>
        </w:rPr>
        <w:tab/>
        <w:tab/>
      </w:r>
      <w:r>
        <w:rPr>
          <w:spacing w:val="-10"/>
          <w:sz w:val="31"/>
        </w:rPr>
        <w:t>1 </w:t>
      </w:r>
      <w:r>
        <w:rPr>
          <w:spacing w:val="-5"/>
          <w:sz w:val="31"/>
        </w:rPr>
        <w:t>4</w:t>
      </w:r>
      <w:r>
        <w:rPr>
          <w:rFonts w:ascii="Symbol" w:hAnsi="Symbol"/>
          <w:i/>
          <w:spacing w:val="-5"/>
          <w:sz w:val="32"/>
        </w:rPr>
        <w:t></w:t>
      </w:r>
      <w:r>
        <w:rPr>
          <w:sz w:val="32"/>
        </w:rPr>
        <w:tab/>
      </w:r>
      <w:r>
        <w:rPr>
          <w:i/>
          <w:spacing w:val="-11"/>
          <w:sz w:val="31"/>
        </w:rPr>
        <w:t>W</w:t>
      </w:r>
      <w:r>
        <w:rPr>
          <w:spacing w:val="-11"/>
          <w:position w:val="-7"/>
          <w:sz w:val="23"/>
        </w:rPr>
        <w:t>0</w:t>
      </w:r>
    </w:p>
    <w:p>
      <w:pPr>
        <w:spacing w:before="187"/>
        <w:ind w:left="64" w:right="0" w:firstLine="0"/>
        <w:jc w:val="center"/>
        <w:rPr>
          <w:i/>
          <w:sz w:val="23"/>
        </w:rPr>
      </w:pPr>
      <w:r>
        <w:rPr/>
        <w:br w:type="column"/>
      </w:r>
      <w:r>
        <w:rPr>
          <w:i/>
          <w:position w:val="-13"/>
          <w:sz w:val="31"/>
        </w:rPr>
        <w:t>e</w:t>
      </w:r>
      <w:r>
        <w:rPr>
          <w:rFonts w:ascii="Symbol" w:hAnsi="Symbol"/>
          <w:sz w:val="23"/>
        </w:rPr>
        <w:t></w:t>
      </w:r>
      <w:r>
        <w:rPr>
          <w:spacing w:val="16"/>
          <w:sz w:val="23"/>
        </w:rPr>
        <w:t> </w:t>
      </w:r>
      <w:r>
        <w:rPr>
          <w:i/>
          <w:spacing w:val="-5"/>
          <w:sz w:val="23"/>
        </w:rPr>
        <w:t>jkr</w:t>
      </w:r>
    </w:p>
    <w:p>
      <w:pPr>
        <w:pStyle w:val="Heading5"/>
        <w:spacing w:line="240" w:lineRule="auto" w:before="74"/>
        <w:ind w:left="89"/>
        <w:jc w:val="center"/>
        <w:rPr>
          <w:i/>
        </w:rPr>
      </w:pPr>
      <w:r>
        <w:rPr/>
        <w:pict>
          <v:shape style="position:absolute;margin-left:337.080109pt;margin-top:2.361404pt;width:55.05pt;height:.1pt;mso-position-horizontal-relative:page;mso-position-vertical-relative:paragraph;z-index:-18994176" id="docshape44" coordorigin="6742,47" coordsize="1101,0" path="m6742,47l7127,47m7184,47l7842,47e" filled="false" stroked="true" strokeweight=".478829pt" strokecolor="#000000">
            <v:path arrowok="t"/>
            <v:stroke dashstyle="solid"/>
            <w10:wrap type="none"/>
          </v:shape>
        </w:pict>
      </w:r>
      <w:r>
        <w:rPr>
          <w:i/>
          <w:w w:val="100"/>
        </w:rPr>
        <w:t>r</w:t>
      </w:r>
    </w:p>
    <w:p>
      <w:pPr>
        <w:spacing w:line="240" w:lineRule="auto" w:before="2"/>
        <w:rPr>
          <w:i/>
          <w:sz w:val="37"/>
        </w:rPr>
      </w:pPr>
      <w:r>
        <w:rPr/>
        <w:br w:type="column"/>
      </w:r>
      <w:r>
        <w:rPr>
          <w:i/>
          <w:sz w:val="37"/>
        </w:rPr>
      </w:r>
    </w:p>
    <w:p>
      <w:pPr>
        <w:pStyle w:val="Heading3"/>
      </w:pPr>
      <w:r>
        <w:rPr>
          <w:spacing w:val="-13"/>
        </w:rPr>
        <w:t>sin</w:t>
      </w:r>
      <w:r>
        <w:rPr>
          <w:spacing w:val="-17"/>
        </w:rPr>
        <w:t> </w:t>
      </w:r>
      <w:r>
        <w:rPr>
          <w:rFonts w:ascii="Symbol" w:hAnsi="Symbol"/>
          <w:i/>
          <w:spacing w:val="-5"/>
          <w:sz w:val="32"/>
        </w:rPr>
        <w:t></w:t>
      </w:r>
      <w:r>
        <w:rPr>
          <w:spacing w:val="-5"/>
        </w:rPr>
        <w:t>.</w:t>
      </w:r>
    </w:p>
    <w:p>
      <w:pPr>
        <w:pStyle w:val="BodyText"/>
        <w:spacing w:line="311" w:lineRule="exact"/>
        <w:ind w:left="1519"/>
      </w:pPr>
      <w:r>
        <w:rPr/>
        <w:br w:type="column"/>
      </w:r>
      <w:r>
        <w:rPr>
          <w:spacing w:val="-2"/>
        </w:rPr>
        <w:t>(2.13)</w:t>
      </w:r>
    </w:p>
    <w:p>
      <w:pPr>
        <w:spacing w:after="0" w:line="311" w:lineRule="exact"/>
        <w:sectPr>
          <w:type w:val="continuous"/>
          <w:pgSz w:w="11910" w:h="16840"/>
          <w:pgMar w:header="714" w:footer="0" w:top="1480" w:bottom="280" w:left="1200" w:right="360"/>
          <w:cols w:num="5" w:equalWidth="0">
            <w:col w:w="4493" w:space="40"/>
            <w:col w:w="1358" w:space="39"/>
            <w:col w:w="668" w:space="39"/>
            <w:col w:w="701" w:space="40"/>
            <w:col w:w="2972"/>
          </w:cols>
        </w:sectPr>
      </w:pPr>
    </w:p>
    <w:p>
      <w:pPr>
        <w:pStyle w:val="BodyText"/>
        <w:spacing w:line="276" w:lineRule="auto" w:before="47"/>
        <w:ind w:left="218" w:right="770" w:firstLine="566"/>
        <w:jc w:val="both"/>
      </w:pPr>
      <w:r>
        <w:rPr/>
        <w:t>Поле элементарного магнитного излучателя в дальней зоне имеет характер расходящейся линейно – поляризованной сферической волны, амплитуда которой зависит</w:t>
      </w:r>
      <w:r>
        <w:rPr>
          <w:spacing w:val="-1"/>
        </w:rPr>
        <w:t> </w:t>
      </w:r>
      <w:r>
        <w:rPr/>
        <w:t>от угловых координат и убывает при удалении от излучателя.</w:t>
      </w:r>
      <w:r>
        <w:rPr>
          <w:spacing w:val="80"/>
        </w:rPr>
        <w:t>   </w:t>
      </w:r>
      <w:r>
        <w:rPr/>
        <w:t>Плоскость</w:t>
      </w:r>
      <w:r>
        <w:rPr>
          <w:spacing w:val="80"/>
        </w:rPr>
        <w:t> </w:t>
      </w:r>
      <w:r>
        <w:rPr/>
        <w:t>поляризации</w:t>
      </w:r>
      <w:r>
        <w:rPr>
          <w:spacing w:val="80"/>
        </w:rPr>
        <w:t> </w:t>
      </w:r>
      <w:r>
        <w:rPr/>
        <w:t>напряженности</w:t>
      </w:r>
      <w:r>
        <w:rPr>
          <w:spacing w:val="80"/>
        </w:rPr>
        <w:t> </w:t>
      </w:r>
      <w:r>
        <w:rPr/>
        <w:t>электрического поля</w:t>
      </w:r>
      <w:r>
        <w:rPr>
          <w:spacing w:val="14"/>
        </w:rPr>
        <w:t> </w:t>
      </w:r>
      <w:r>
        <w:rPr/>
        <w:t>проходит</w:t>
      </w:r>
      <w:r>
        <w:rPr>
          <w:spacing w:val="17"/>
        </w:rPr>
        <w:t> </w:t>
      </w:r>
      <w:r>
        <w:rPr/>
        <w:t>перпендикулярно</w:t>
      </w:r>
      <w:r>
        <w:rPr>
          <w:spacing w:val="20"/>
        </w:rPr>
        <w:t> </w:t>
      </w:r>
      <w:r>
        <w:rPr/>
        <w:t>оси</w:t>
      </w:r>
      <w:r>
        <w:rPr>
          <w:spacing w:val="19"/>
        </w:rPr>
        <w:t> </w:t>
      </w:r>
      <w:r>
        <w:rPr/>
        <w:t>магнитного</w:t>
      </w:r>
      <w:r>
        <w:rPr>
          <w:spacing w:val="18"/>
        </w:rPr>
        <w:t> </w:t>
      </w:r>
      <w:r>
        <w:rPr/>
        <w:t>излучателя,</w:t>
      </w:r>
      <w:r>
        <w:rPr>
          <w:spacing w:val="17"/>
        </w:rPr>
        <w:t> </w:t>
      </w:r>
      <w:r>
        <w:rPr/>
        <w:t>что</w:t>
      </w:r>
      <w:r>
        <w:rPr>
          <w:spacing w:val="20"/>
        </w:rPr>
        <w:t> </w:t>
      </w:r>
      <w:r>
        <w:rPr>
          <w:spacing w:val="-2"/>
        </w:rPr>
        <w:t>отличается</w:t>
      </w:r>
    </w:p>
    <w:p>
      <w:pPr>
        <w:pStyle w:val="BodyText"/>
        <w:tabs>
          <w:tab w:pos="743" w:val="left" w:leader="none"/>
          <w:tab w:pos="2405" w:val="left" w:leader="none"/>
          <w:tab w:pos="3892" w:val="left" w:leader="none"/>
          <w:tab w:pos="5685" w:val="left" w:leader="none"/>
          <w:tab w:pos="7714" w:val="left" w:leader="none"/>
          <w:tab w:pos="9436" w:val="left" w:leader="none"/>
        </w:tabs>
        <w:spacing w:line="163" w:lineRule="auto" w:before="83"/>
        <w:ind w:left="218" w:right="767"/>
      </w:pPr>
      <w:r>
        <w:rPr>
          <w:spacing w:val="-6"/>
        </w:rPr>
        <w:t>от</w:t>
      </w:r>
      <w:r>
        <w:rPr/>
        <w:tab/>
      </w:r>
      <w:r>
        <w:rPr>
          <w:spacing w:val="-2"/>
        </w:rPr>
        <w:t>ориентации</w:t>
      </w:r>
      <w:r>
        <w:rPr/>
        <w:tab/>
      </w:r>
      <w:r>
        <w:rPr>
          <w:spacing w:val="-2"/>
        </w:rPr>
        <w:t>плоскости</w:t>
      </w:r>
      <w:r>
        <w:rPr/>
        <w:tab/>
      </w:r>
      <w:r>
        <w:rPr>
          <w:spacing w:val="-2"/>
        </w:rPr>
        <w:t>поляризации</w:t>
      </w:r>
      <w:r>
        <w:rPr/>
        <w:tab/>
      </w:r>
      <w:r>
        <w:rPr>
          <w:spacing w:val="-2"/>
        </w:rPr>
        <w:t>элементарного</w:t>
      </w:r>
      <w:r>
        <w:rPr/>
        <w:tab/>
      </w:r>
      <w:r>
        <w:rPr>
          <w:spacing w:val="-2"/>
        </w:rPr>
        <w:t>электрического </w:t>
      </w:r>
      <w:r>
        <w:rPr/>
        <w:t>излучателя.</w:t>
      </w:r>
      <w:r>
        <w:rPr>
          <w:spacing w:val="54"/>
        </w:rPr>
        <w:t> </w:t>
      </w:r>
      <w:r>
        <w:rPr/>
        <w:t>Диаграммы</w:t>
      </w:r>
      <w:r>
        <w:rPr>
          <w:spacing w:val="53"/>
        </w:rPr>
        <w:t> </w:t>
      </w:r>
      <w:r>
        <w:rPr/>
        <w:t>направленности</w:t>
      </w:r>
      <w:r>
        <w:rPr>
          <w:spacing w:val="56"/>
        </w:rPr>
        <w:t> </w:t>
      </w:r>
      <w:r>
        <w:rPr/>
        <w:t>в</w:t>
      </w:r>
      <w:r>
        <w:rPr>
          <w:spacing w:val="54"/>
        </w:rPr>
        <w:t> </w:t>
      </w:r>
      <w:r>
        <w:rPr/>
        <w:t>плоскостях</w:t>
      </w:r>
      <w:r>
        <w:rPr>
          <w:spacing w:val="54"/>
        </w:rPr>
        <w:t> </w:t>
      </w:r>
      <w:r>
        <w:rPr/>
        <w:t>векторов</w:t>
      </w:r>
      <w:r>
        <w:rPr>
          <w:spacing w:val="68"/>
          <w:w w:val="150"/>
        </w:rPr>
        <w:t> </w:t>
      </w:r>
      <w:r>
        <w:rPr>
          <w:i/>
          <w:spacing w:val="-67"/>
          <w:sz w:val="31"/>
        </w:rPr>
        <w:t>E</w:t>
      </w:r>
      <w:r>
        <w:rPr>
          <w:rFonts w:ascii="MT Extra" w:hAnsi="MT Extra"/>
          <w:spacing w:val="-67"/>
          <w:position w:val="26"/>
          <w:sz w:val="31"/>
        </w:rPr>
        <w:t></w:t>
      </w:r>
      <w:r>
        <w:rPr>
          <w:spacing w:val="73"/>
          <w:w w:val="150"/>
          <w:position w:val="26"/>
          <w:sz w:val="31"/>
        </w:rPr>
        <w:t> </w:t>
      </w:r>
      <w:r>
        <w:rPr/>
        <w:t>и</w:t>
      </w:r>
      <w:r>
        <w:rPr>
          <w:spacing w:val="62"/>
          <w:w w:val="150"/>
        </w:rPr>
        <w:t> </w:t>
      </w:r>
      <w:r>
        <w:rPr>
          <w:i/>
          <w:spacing w:val="-76"/>
          <w:sz w:val="31"/>
        </w:rPr>
        <w:t>H</w:t>
      </w:r>
      <w:r>
        <w:rPr>
          <w:rFonts w:ascii="MT Extra" w:hAnsi="MT Extra"/>
          <w:spacing w:val="-76"/>
          <w:position w:val="26"/>
          <w:sz w:val="31"/>
        </w:rPr>
        <w:t></w:t>
      </w:r>
      <w:r>
        <w:rPr>
          <w:position w:val="26"/>
          <w:sz w:val="31"/>
        </w:rPr>
        <w:tab/>
      </w:r>
      <w:r>
        <w:rPr>
          <w:spacing w:val="-10"/>
        </w:rPr>
        <w:t>у</w:t>
      </w:r>
    </w:p>
    <w:p>
      <w:pPr>
        <w:spacing w:after="0" w:line="163"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6"/>
        <w:jc w:val="both"/>
      </w:pPr>
      <w:r>
        <w:rPr/>
        <w:t>элементарных электрического и магнитного излучателей также не</w:t>
      </w:r>
      <w:r>
        <w:rPr>
          <w:spacing w:val="80"/>
        </w:rPr>
        <w:t> </w:t>
      </w:r>
      <w:r>
        <w:rPr/>
        <w:t>совпадают,</w:t>
      </w:r>
      <w:r>
        <w:rPr>
          <w:spacing w:val="-6"/>
        </w:rPr>
        <w:t> </w:t>
      </w:r>
      <w:r>
        <w:rPr/>
        <w:t>хотя</w:t>
      </w:r>
      <w:r>
        <w:rPr>
          <w:spacing w:val="-8"/>
        </w:rPr>
        <w:t> </w:t>
      </w:r>
      <w:r>
        <w:rPr/>
        <w:t>объемная</w:t>
      </w:r>
      <w:r>
        <w:rPr>
          <w:spacing w:val="-8"/>
        </w:rPr>
        <w:t> </w:t>
      </w:r>
      <w:r>
        <w:rPr/>
        <w:t>характеристика</w:t>
      </w:r>
      <w:r>
        <w:rPr>
          <w:spacing w:val="-5"/>
        </w:rPr>
        <w:t> </w:t>
      </w:r>
      <w:r>
        <w:rPr/>
        <w:t>направленности</w:t>
      </w:r>
      <w:r>
        <w:rPr>
          <w:spacing w:val="-5"/>
        </w:rPr>
        <w:t> </w:t>
      </w:r>
      <w:r>
        <w:rPr/>
        <w:t>имеет</w:t>
      </w:r>
      <w:r>
        <w:rPr>
          <w:spacing w:val="-5"/>
        </w:rPr>
        <w:t> </w:t>
      </w:r>
      <w:r>
        <w:rPr/>
        <w:t>одинаковый </w:t>
      </w:r>
      <w:r>
        <w:rPr>
          <w:spacing w:val="-4"/>
        </w:rPr>
        <w:t>вид</w:t>
      </w:r>
    </w:p>
    <w:p>
      <w:pPr>
        <w:pStyle w:val="BodyText"/>
        <w:spacing w:line="276" w:lineRule="auto" w:before="1"/>
        <w:ind w:left="218" w:right="775" w:firstLine="566"/>
        <w:jc w:val="both"/>
      </w:pPr>
      <w:r>
        <w:rPr/>
        <w:t>Рассмотрим понятие элементарного излучателя Гюйгенса применительно к электродинамике.</w:t>
      </w:r>
    </w:p>
    <w:p>
      <w:pPr>
        <w:pStyle w:val="BodyText"/>
        <w:spacing w:line="276" w:lineRule="auto"/>
        <w:ind w:left="218" w:right="774" w:firstLine="566"/>
        <w:jc w:val="both"/>
      </w:pPr>
      <w:r>
        <w:rPr/>
        <w:t>Понятие элементарных излучателей введено в физику Гюйгенсом для описания процесса распространения волнового фронта. Понятие волнового фронта отличается от понятия фазового фронта волны, хотя их форма совпадает. Волновой фронт представляет геометрическое место точек поверхности, разделяющей часть пространства, в которой уже существуют волновые колебания и остальную часть пространства, в которой колебания еще отсутствуют. Согласно гипотезе Гюйгенса, если известно, положение волнового фронта для некоторого момента времени, то положение волнового</w:t>
      </w:r>
    </w:p>
    <w:p>
      <w:pPr>
        <w:spacing w:after="0" w:line="276" w:lineRule="auto"/>
        <w:jc w:val="both"/>
        <w:sectPr>
          <w:pgSz w:w="11910" w:h="16840"/>
          <w:pgMar w:header="714" w:footer="0" w:top="1480" w:bottom="280" w:left="1200" w:right="360"/>
        </w:sectPr>
      </w:pPr>
    </w:p>
    <w:p>
      <w:pPr>
        <w:pStyle w:val="BodyText"/>
        <w:tabs>
          <w:tab w:pos="4340" w:val="left" w:leader="none"/>
        </w:tabs>
        <w:spacing w:line="330" w:lineRule="exact"/>
        <w:ind w:left="218"/>
        <w:rPr>
          <w:i/>
          <w:sz w:val="31"/>
        </w:rPr>
      </w:pPr>
      <w:r>
        <w:rPr>
          <w:w w:val="105"/>
        </w:rPr>
        <w:t>фронта</w:t>
      </w:r>
      <w:r>
        <w:rPr>
          <w:spacing w:val="64"/>
          <w:w w:val="105"/>
        </w:rPr>
        <w:t> </w:t>
      </w:r>
      <w:r>
        <w:rPr>
          <w:w w:val="105"/>
        </w:rPr>
        <w:t>через</w:t>
      </w:r>
      <w:r>
        <w:rPr>
          <w:spacing w:val="65"/>
          <w:w w:val="105"/>
        </w:rPr>
        <w:t> </w:t>
      </w:r>
      <w:r>
        <w:rPr>
          <w:w w:val="105"/>
        </w:rPr>
        <w:t>малый</w:t>
      </w:r>
      <w:r>
        <w:rPr>
          <w:spacing w:val="63"/>
          <w:w w:val="105"/>
        </w:rPr>
        <w:t> </w:t>
      </w:r>
      <w:r>
        <w:rPr>
          <w:spacing w:val="-2"/>
          <w:w w:val="105"/>
        </w:rPr>
        <w:t>интервал</w:t>
      </w:r>
      <w:r>
        <w:rPr/>
        <w:tab/>
      </w:r>
      <w:r>
        <w:rPr>
          <w:rFonts w:ascii="Symbol" w:hAnsi="Symbol"/>
          <w:spacing w:val="-5"/>
          <w:w w:val="105"/>
          <w:sz w:val="31"/>
        </w:rPr>
        <w:t></w:t>
      </w:r>
      <w:r>
        <w:rPr>
          <w:i/>
          <w:spacing w:val="-5"/>
          <w:w w:val="105"/>
          <w:sz w:val="31"/>
        </w:rPr>
        <w:t>t</w:t>
      </w:r>
    </w:p>
    <w:p>
      <w:pPr>
        <w:pStyle w:val="BodyText"/>
        <w:spacing w:line="321" w:lineRule="exact"/>
        <w:ind w:left="210"/>
      </w:pPr>
      <w:r>
        <w:rPr/>
        <w:br w:type="column"/>
      </w:r>
      <w:r>
        <w:rPr/>
        <w:t>можно</w:t>
      </w:r>
      <w:r>
        <w:rPr>
          <w:spacing w:val="72"/>
          <w:w w:val="150"/>
        </w:rPr>
        <w:t> </w:t>
      </w:r>
      <w:r>
        <w:rPr/>
        <w:t>представить</w:t>
      </w:r>
      <w:r>
        <w:rPr>
          <w:spacing w:val="71"/>
          <w:w w:val="150"/>
        </w:rPr>
        <w:t> </w:t>
      </w:r>
      <w:r>
        <w:rPr/>
        <w:t>как</w:t>
      </w:r>
      <w:r>
        <w:rPr>
          <w:spacing w:val="72"/>
          <w:w w:val="150"/>
        </w:rPr>
        <w:t> </w:t>
      </w:r>
      <w:r>
        <w:rPr>
          <w:spacing w:val="-2"/>
        </w:rPr>
        <w:t>огибающую</w:t>
      </w:r>
    </w:p>
    <w:p>
      <w:pPr>
        <w:spacing w:after="0" w:line="321" w:lineRule="exact"/>
        <w:sectPr>
          <w:type w:val="continuous"/>
          <w:pgSz w:w="11910" w:h="16840"/>
          <w:pgMar w:header="714" w:footer="0" w:top="1480" w:bottom="280" w:left="1200" w:right="360"/>
          <w:cols w:num="2" w:equalWidth="0">
            <w:col w:w="4678" w:space="40"/>
            <w:col w:w="5632"/>
          </w:cols>
        </w:sectPr>
      </w:pPr>
    </w:p>
    <w:p>
      <w:pPr>
        <w:pStyle w:val="BodyText"/>
        <w:spacing w:line="276" w:lineRule="auto" w:before="41"/>
        <w:ind w:left="218" w:right="775"/>
        <w:jc w:val="both"/>
      </w:pPr>
      <w:r>
        <w:rPr/>
        <w:t>поверхность волновых фронтов точечных элементарных источников сферических волн, излучаемых в сторону распространения исходного волнового фронта.</w:t>
      </w:r>
    </w:p>
    <w:p>
      <w:pPr>
        <w:pStyle w:val="BodyText"/>
        <w:spacing w:line="276" w:lineRule="auto"/>
        <w:ind w:left="218" w:right="770" w:firstLine="566"/>
        <w:jc w:val="both"/>
      </w:pPr>
      <w:r>
        <w:rPr/>
        <w:t>В электродинамике элементарными источниками излучения являются токи,</w:t>
      </w:r>
      <w:r>
        <w:rPr>
          <w:spacing w:val="-3"/>
        </w:rPr>
        <w:t> </w:t>
      </w:r>
      <w:r>
        <w:rPr/>
        <w:t>протекающие</w:t>
      </w:r>
      <w:r>
        <w:rPr>
          <w:spacing w:val="-5"/>
        </w:rPr>
        <w:t> </w:t>
      </w:r>
      <w:r>
        <w:rPr/>
        <w:t>в</w:t>
      </w:r>
      <w:r>
        <w:rPr>
          <w:spacing w:val="-4"/>
        </w:rPr>
        <w:t> </w:t>
      </w:r>
      <w:r>
        <w:rPr/>
        <w:t>дифференциально</w:t>
      </w:r>
      <w:r>
        <w:rPr>
          <w:spacing w:val="-5"/>
        </w:rPr>
        <w:t> </w:t>
      </w:r>
      <w:r>
        <w:rPr/>
        <w:t>малых</w:t>
      </w:r>
      <w:r>
        <w:rPr>
          <w:spacing w:val="-5"/>
        </w:rPr>
        <w:t> </w:t>
      </w:r>
      <w:r>
        <w:rPr/>
        <w:t>областях.</w:t>
      </w:r>
      <w:r>
        <w:rPr>
          <w:spacing w:val="-3"/>
        </w:rPr>
        <w:t> </w:t>
      </w:r>
      <w:r>
        <w:rPr/>
        <w:t>Для</w:t>
      </w:r>
      <w:r>
        <w:rPr>
          <w:spacing w:val="-2"/>
        </w:rPr>
        <w:t> </w:t>
      </w:r>
      <w:r>
        <w:rPr/>
        <w:t>того</w:t>
      </w:r>
      <w:r>
        <w:rPr>
          <w:spacing w:val="-1"/>
        </w:rPr>
        <w:t> </w:t>
      </w:r>
      <w:r>
        <w:rPr/>
        <w:t>чтобы</w:t>
      </w:r>
      <w:r>
        <w:rPr>
          <w:spacing w:val="-2"/>
        </w:rPr>
        <w:t> </w:t>
      </w:r>
      <w:r>
        <w:rPr/>
        <w:t>токи излучали волну только вперед, в направлении распространения волнового фронта, необходимо, чтобы они протекали по идеально-проводящей поверхности. Распространяющаяся электромагнитная волна является поперечной</w:t>
      </w:r>
      <w:r>
        <w:rPr>
          <w:spacing w:val="80"/>
        </w:rPr>
        <w:t>  </w:t>
      </w:r>
      <w:r>
        <w:rPr/>
        <w:t>и</w:t>
      </w:r>
      <w:r>
        <w:rPr>
          <w:spacing w:val="80"/>
        </w:rPr>
        <w:t>  </w:t>
      </w:r>
      <w:r>
        <w:rPr/>
        <w:t>амплитуды</w:t>
      </w:r>
      <w:r>
        <w:rPr>
          <w:spacing w:val="80"/>
        </w:rPr>
        <w:t>  </w:t>
      </w:r>
      <w:r>
        <w:rPr/>
        <w:t>векторов</w:t>
      </w:r>
      <w:r>
        <w:rPr>
          <w:spacing w:val="80"/>
        </w:rPr>
        <w:t>  </w:t>
      </w:r>
      <w:r>
        <w:rPr/>
        <w:t>поля</w:t>
      </w:r>
      <w:r>
        <w:rPr>
          <w:spacing w:val="80"/>
        </w:rPr>
        <w:t>  </w:t>
      </w:r>
      <w:r>
        <w:rPr/>
        <w:t>связаны</w:t>
      </w:r>
      <w:r>
        <w:rPr>
          <w:spacing w:val="79"/>
        </w:rPr>
        <w:t>  </w:t>
      </w:r>
      <w:r>
        <w:rPr/>
        <w:t>через</w:t>
      </w:r>
      <w:r>
        <w:rPr>
          <w:spacing w:val="45"/>
          <w:w w:val="150"/>
        </w:rPr>
        <w:t>  </w:t>
      </w:r>
      <w:r>
        <w:rPr>
          <w:spacing w:val="-2"/>
        </w:rPr>
        <w:t>волновое</w:t>
      </w:r>
    </w:p>
    <w:p>
      <w:pPr>
        <w:pStyle w:val="BodyText"/>
        <w:spacing w:line="163" w:lineRule="auto" w:before="80"/>
        <w:ind w:left="218" w:right="777"/>
        <w:jc w:val="both"/>
        <w:rPr>
          <w:rFonts w:ascii="MT Extra" w:hAnsi="MT Extra"/>
          <w:sz w:val="31"/>
        </w:rPr>
      </w:pPr>
      <w:r>
        <w:rPr/>
        <w:t>сопротивление пространства. Поэтому и на исходном волновом фронте существуют тангенциальные к его поверхности поперечные вектора</w:t>
      </w:r>
      <w:r>
        <w:rPr>
          <w:spacing w:val="80"/>
        </w:rPr>
        <w:t> </w:t>
      </w:r>
      <w:r>
        <w:rPr>
          <w:i/>
          <w:spacing w:val="-77"/>
          <w:sz w:val="31"/>
        </w:rPr>
        <w:t>Е</w:t>
      </w:r>
      <w:r>
        <w:rPr>
          <w:rFonts w:ascii="MT Extra" w:hAnsi="MT Extra"/>
          <w:spacing w:val="-77"/>
          <w:position w:val="26"/>
          <w:sz w:val="31"/>
        </w:rPr>
        <w:t></w:t>
      </w:r>
      <w:r>
        <w:rPr>
          <w:spacing w:val="80"/>
          <w:position w:val="26"/>
          <w:sz w:val="31"/>
        </w:rPr>
        <w:t> </w:t>
      </w:r>
      <w:r>
        <w:rPr/>
        <w:t>и</w:t>
      </w:r>
      <w:r>
        <w:rPr>
          <w:spacing w:val="40"/>
        </w:rPr>
        <w:t> </w:t>
      </w:r>
      <w:r>
        <w:rPr>
          <w:i/>
          <w:spacing w:val="-82"/>
          <w:sz w:val="31"/>
        </w:rPr>
        <w:t>Н</w:t>
      </w:r>
      <w:r>
        <w:rPr>
          <w:rFonts w:ascii="MT Extra" w:hAnsi="MT Extra"/>
          <w:spacing w:val="-82"/>
          <w:position w:val="26"/>
          <w:sz w:val="31"/>
        </w:rPr>
        <w:t></w:t>
      </w:r>
    </w:p>
    <w:p>
      <w:pPr>
        <w:spacing w:after="0" w:line="163" w:lineRule="auto"/>
        <w:jc w:val="both"/>
        <w:rPr>
          <w:rFonts w:ascii="MT Extra" w:hAnsi="MT Extra"/>
          <w:sz w:val="31"/>
        </w:rPr>
        <w:sectPr>
          <w:type w:val="continuous"/>
          <w:pgSz w:w="11910" w:h="16840"/>
          <w:pgMar w:header="714" w:footer="0" w:top="1480" w:bottom="280" w:left="1200" w:right="360"/>
        </w:sectPr>
      </w:pPr>
    </w:p>
    <w:p>
      <w:pPr>
        <w:pStyle w:val="BodyText"/>
        <w:spacing w:before="20"/>
        <w:ind w:left="218"/>
      </w:pPr>
      <w:r>
        <w:rPr/>
        <w:t>,</w:t>
      </w:r>
      <w:r>
        <w:rPr>
          <w:spacing w:val="59"/>
          <w:w w:val="150"/>
        </w:rPr>
        <w:t> </w:t>
      </w:r>
      <w:r>
        <w:rPr/>
        <w:t>величины</w:t>
      </w:r>
      <w:r>
        <w:rPr>
          <w:spacing w:val="64"/>
          <w:w w:val="150"/>
        </w:rPr>
        <w:t> </w:t>
      </w:r>
      <w:r>
        <w:rPr/>
        <w:t>которых</w:t>
      </w:r>
      <w:r>
        <w:rPr>
          <w:spacing w:val="64"/>
          <w:w w:val="150"/>
        </w:rPr>
        <w:t> </w:t>
      </w:r>
      <w:r>
        <w:rPr/>
        <w:t>связаны</w:t>
      </w:r>
      <w:r>
        <w:rPr>
          <w:spacing w:val="64"/>
          <w:w w:val="150"/>
        </w:rPr>
        <w:t> </w:t>
      </w:r>
      <w:r>
        <w:rPr/>
        <w:t>через</w:t>
      </w:r>
      <w:r>
        <w:rPr>
          <w:spacing w:val="63"/>
          <w:w w:val="150"/>
        </w:rPr>
        <w:t> </w:t>
      </w:r>
      <w:r>
        <w:rPr/>
        <w:t>волновое</w:t>
      </w:r>
      <w:r>
        <w:rPr>
          <w:spacing w:val="64"/>
          <w:w w:val="150"/>
        </w:rPr>
        <w:t> </w:t>
      </w:r>
      <w:r>
        <w:rPr>
          <w:spacing w:val="-2"/>
        </w:rPr>
        <w:t>сопротивление</w:t>
      </w:r>
    </w:p>
    <w:p>
      <w:pPr>
        <w:spacing w:line="350" w:lineRule="exact" w:before="0"/>
        <w:ind w:left="143" w:right="0" w:firstLine="0"/>
        <w:jc w:val="left"/>
        <w:rPr>
          <w:sz w:val="28"/>
        </w:rPr>
      </w:pPr>
      <w:r>
        <w:rPr/>
        <w:br w:type="column"/>
      </w:r>
      <w:r>
        <w:rPr>
          <w:i/>
          <w:w w:val="110"/>
          <w:sz w:val="31"/>
        </w:rPr>
        <w:t>W</w:t>
      </w:r>
      <w:r>
        <w:rPr>
          <w:w w:val="110"/>
          <w:sz w:val="31"/>
          <w:vertAlign w:val="subscript"/>
        </w:rPr>
        <w:t>0</w:t>
      </w:r>
      <w:r>
        <w:rPr>
          <w:spacing w:val="-25"/>
          <w:w w:val="110"/>
          <w:sz w:val="31"/>
          <w:vertAlign w:val="baseline"/>
        </w:rPr>
        <w:t> </w:t>
      </w:r>
      <w:r>
        <w:rPr>
          <w:w w:val="110"/>
          <w:sz w:val="28"/>
          <w:vertAlign w:val="baseline"/>
        </w:rPr>
        <w:t>.</w:t>
      </w:r>
      <w:r>
        <w:rPr>
          <w:spacing w:val="23"/>
          <w:w w:val="110"/>
          <w:sz w:val="28"/>
          <w:vertAlign w:val="baseline"/>
        </w:rPr>
        <w:t>  </w:t>
      </w:r>
      <w:r>
        <w:rPr>
          <w:spacing w:val="-4"/>
          <w:w w:val="110"/>
          <w:sz w:val="28"/>
          <w:vertAlign w:val="baseline"/>
        </w:rPr>
        <w:t>Токи,</w:t>
      </w:r>
    </w:p>
    <w:p>
      <w:pPr>
        <w:spacing w:after="0" w:line="350" w:lineRule="exact"/>
        <w:jc w:val="left"/>
        <w:rPr>
          <w:sz w:val="28"/>
        </w:rPr>
        <w:sectPr>
          <w:type w:val="continuous"/>
          <w:pgSz w:w="11910" w:h="16840"/>
          <w:pgMar w:header="714" w:footer="0" w:top="1480" w:bottom="280" w:left="1200" w:right="360"/>
          <w:cols w:num="2" w:equalWidth="0">
            <w:col w:w="7994" w:space="40"/>
            <w:col w:w="2316"/>
          </w:cols>
        </w:sectPr>
      </w:pPr>
    </w:p>
    <w:p>
      <w:pPr>
        <w:pStyle w:val="BodyText"/>
        <w:spacing w:line="163" w:lineRule="auto" w:before="198"/>
        <w:ind w:left="218" w:right="774"/>
      </w:pPr>
      <w:r>
        <w:rPr/>
        <w:t>протекающие по «идеально-проводящей поверхности» исходного волнового фронта</w:t>
      </w:r>
      <w:r>
        <w:rPr>
          <w:spacing w:val="39"/>
        </w:rPr>
        <w:t> </w:t>
      </w:r>
      <w:r>
        <w:rPr/>
        <w:t>можно</w:t>
      </w:r>
      <w:r>
        <w:rPr>
          <w:spacing w:val="38"/>
        </w:rPr>
        <w:t> </w:t>
      </w:r>
      <w:r>
        <w:rPr/>
        <w:t>связать</w:t>
      </w:r>
      <w:r>
        <w:rPr>
          <w:spacing w:val="37"/>
        </w:rPr>
        <w:t> </w:t>
      </w:r>
      <w:r>
        <w:rPr/>
        <w:t>с</w:t>
      </w:r>
      <w:r>
        <w:rPr>
          <w:spacing w:val="40"/>
        </w:rPr>
        <w:t> </w:t>
      </w:r>
      <w:r>
        <w:rPr/>
        <w:t>векторами</w:t>
      </w:r>
      <w:r>
        <w:rPr>
          <w:spacing w:val="61"/>
          <w:w w:val="150"/>
        </w:rPr>
        <w:t> </w:t>
      </w:r>
      <w:r>
        <w:rPr>
          <w:i/>
          <w:spacing w:val="-77"/>
          <w:sz w:val="31"/>
        </w:rPr>
        <w:t>Е</w:t>
      </w:r>
      <w:r>
        <w:rPr>
          <w:rFonts w:ascii="MT Extra" w:hAnsi="MT Extra"/>
          <w:spacing w:val="-77"/>
          <w:position w:val="26"/>
          <w:sz w:val="31"/>
        </w:rPr>
        <w:t></w:t>
      </w:r>
      <w:r>
        <w:rPr>
          <w:spacing w:val="73"/>
          <w:w w:val="150"/>
          <w:position w:val="26"/>
          <w:sz w:val="31"/>
        </w:rPr>
        <w:t> </w:t>
      </w:r>
      <w:r>
        <w:rPr/>
        <w:t>и</w:t>
      </w:r>
      <w:r>
        <w:rPr>
          <w:spacing w:val="58"/>
          <w:w w:val="150"/>
        </w:rPr>
        <w:t> </w:t>
      </w:r>
      <w:r>
        <w:rPr>
          <w:i/>
          <w:spacing w:val="-82"/>
          <w:sz w:val="31"/>
        </w:rPr>
        <w:t>Н</w:t>
      </w:r>
      <w:r>
        <w:rPr>
          <w:rFonts w:ascii="MT Extra" w:hAnsi="MT Extra"/>
          <w:spacing w:val="-82"/>
          <w:position w:val="26"/>
          <w:sz w:val="31"/>
        </w:rPr>
        <w:t></w:t>
      </w:r>
      <w:r>
        <w:rPr>
          <w:spacing w:val="39"/>
          <w:position w:val="26"/>
          <w:sz w:val="31"/>
        </w:rPr>
        <w:t> </w:t>
      </w:r>
      <w:r>
        <w:rPr/>
        <w:t>,</w:t>
      </w:r>
      <w:r>
        <w:rPr>
          <w:spacing w:val="39"/>
        </w:rPr>
        <w:t> </w:t>
      </w:r>
      <w:r>
        <w:rPr/>
        <w:t>используя</w:t>
      </w:r>
      <w:r>
        <w:rPr>
          <w:spacing w:val="40"/>
        </w:rPr>
        <w:t> </w:t>
      </w:r>
      <w:r>
        <w:rPr/>
        <w:t>граничные</w:t>
      </w:r>
      <w:r>
        <w:rPr>
          <w:spacing w:val="43"/>
        </w:rPr>
        <w:t> </w:t>
      </w:r>
      <w:r>
        <w:rPr>
          <w:spacing w:val="-2"/>
        </w:rPr>
        <w:t>условия</w:t>
      </w:r>
    </w:p>
    <w:p>
      <w:pPr>
        <w:pStyle w:val="BodyText"/>
        <w:spacing w:line="299" w:lineRule="exact"/>
        <w:ind w:left="218"/>
      </w:pPr>
      <w:r>
        <w:rPr/>
        <w:t>на</w:t>
      </w:r>
      <w:r>
        <w:rPr>
          <w:spacing w:val="-7"/>
        </w:rPr>
        <w:t> </w:t>
      </w:r>
      <w:r>
        <w:rPr/>
        <w:t>поверхности</w:t>
      </w:r>
      <w:r>
        <w:rPr>
          <w:spacing w:val="-9"/>
        </w:rPr>
        <w:t> </w:t>
      </w:r>
      <w:r>
        <w:rPr/>
        <w:t>идеального</w:t>
      </w:r>
      <w:r>
        <w:rPr>
          <w:spacing w:val="-5"/>
        </w:rPr>
        <w:t> </w:t>
      </w:r>
      <w:r>
        <w:rPr>
          <w:spacing w:val="-2"/>
        </w:rPr>
        <w:t>проводника.</w:t>
      </w:r>
    </w:p>
    <w:p>
      <w:pPr>
        <w:tabs>
          <w:tab w:pos="1827" w:val="left" w:leader="none"/>
        </w:tabs>
        <w:spacing w:before="38"/>
        <w:ind w:left="54" w:right="0" w:firstLine="0"/>
        <w:jc w:val="center"/>
        <w:rPr>
          <w:sz w:val="31"/>
        </w:rPr>
      </w:pPr>
      <w:r>
        <w:rPr>
          <w:i/>
          <w:w w:val="125"/>
          <w:sz w:val="31"/>
        </w:rPr>
        <w:t>H</w:t>
      </w:r>
      <w:r>
        <w:rPr>
          <w:rFonts w:ascii="Symbol" w:hAnsi="Symbol"/>
          <w:i/>
          <w:w w:val="125"/>
          <w:position w:val="-7"/>
          <w:sz w:val="25"/>
        </w:rPr>
        <w:t></w:t>
      </w:r>
      <w:r>
        <w:rPr>
          <w:spacing w:val="60"/>
          <w:w w:val="125"/>
          <w:position w:val="-7"/>
          <w:sz w:val="25"/>
        </w:rPr>
        <w:t> </w:t>
      </w:r>
      <w:r>
        <w:rPr>
          <w:rFonts w:ascii="Symbol" w:hAnsi="Symbol"/>
          <w:w w:val="125"/>
          <w:sz w:val="31"/>
        </w:rPr>
        <w:t></w:t>
      </w:r>
      <w:r>
        <w:rPr>
          <w:spacing w:val="-11"/>
          <w:w w:val="125"/>
          <w:sz w:val="31"/>
        </w:rPr>
        <w:t> </w:t>
      </w:r>
      <w:r>
        <w:rPr>
          <w:i/>
          <w:spacing w:val="10"/>
          <w:w w:val="125"/>
          <w:sz w:val="31"/>
        </w:rPr>
        <w:t>J</w:t>
      </w:r>
      <w:r>
        <w:rPr>
          <w:i/>
          <w:spacing w:val="10"/>
          <w:w w:val="125"/>
          <w:position w:val="-7"/>
          <w:sz w:val="23"/>
        </w:rPr>
        <w:t>э</w:t>
      </w:r>
      <w:r>
        <w:rPr>
          <w:spacing w:val="10"/>
          <w:w w:val="125"/>
          <w:sz w:val="31"/>
        </w:rPr>
        <w:t>,</w:t>
      </w:r>
      <w:r>
        <w:rPr>
          <w:sz w:val="31"/>
        </w:rPr>
        <w:tab/>
      </w:r>
      <w:r>
        <w:rPr>
          <w:i/>
          <w:w w:val="125"/>
          <w:sz w:val="31"/>
        </w:rPr>
        <w:t>E</w:t>
      </w:r>
      <w:r>
        <w:rPr>
          <w:rFonts w:ascii="Symbol" w:hAnsi="Symbol"/>
          <w:i/>
          <w:w w:val="125"/>
          <w:position w:val="-7"/>
          <w:sz w:val="25"/>
        </w:rPr>
        <w:t></w:t>
      </w:r>
      <w:r>
        <w:rPr>
          <w:spacing w:val="29"/>
          <w:w w:val="125"/>
          <w:position w:val="-7"/>
          <w:sz w:val="25"/>
        </w:rPr>
        <w:t> </w:t>
      </w:r>
      <w:r>
        <w:rPr>
          <w:rFonts w:ascii="Symbol" w:hAnsi="Symbol"/>
          <w:w w:val="125"/>
          <w:sz w:val="31"/>
        </w:rPr>
        <w:t></w:t>
      </w:r>
      <w:r>
        <w:rPr>
          <w:spacing w:val="-24"/>
          <w:w w:val="125"/>
          <w:sz w:val="31"/>
        </w:rPr>
        <w:t> </w:t>
      </w:r>
      <w:r>
        <w:rPr>
          <w:rFonts w:ascii="Symbol" w:hAnsi="Symbol"/>
          <w:spacing w:val="13"/>
          <w:w w:val="125"/>
          <w:sz w:val="31"/>
        </w:rPr>
        <w:t></w:t>
      </w:r>
      <w:r>
        <w:rPr>
          <w:i/>
          <w:spacing w:val="13"/>
          <w:w w:val="125"/>
          <w:sz w:val="31"/>
        </w:rPr>
        <w:t>J</w:t>
      </w:r>
      <w:r>
        <w:rPr>
          <w:i/>
          <w:spacing w:val="13"/>
          <w:w w:val="125"/>
          <w:position w:val="-7"/>
          <w:sz w:val="23"/>
        </w:rPr>
        <w:t>м</w:t>
      </w:r>
      <w:r>
        <w:rPr>
          <w:spacing w:val="13"/>
          <w:w w:val="125"/>
          <w:sz w:val="31"/>
        </w:rPr>
        <w:t>.</w:t>
      </w:r>
    </w:p>
    <w:p>
      <w:pPr>
        <w:pStyle w:val="BodyText"/>
        <w:spacing w:line="276" w:lineRule="auto" w:before="48"/>
        <w:ind w:left="218" w:right="771" w:firstLine="635"/>
        <w:jc w:val="both"/>
      </w:pPr>
      <w:r>
        <w:rPr/>
        <w:t>Тогда под элементарным излучателем Гюйгенса можно понимать дифференциально малую идеально проводящую площадку, по одной стороне которой протекают взаимно перпендикулярные электрический и магнитный токи, амплитуды которых связаны через волновое сопротивление среды.</w:t>
      </w:r>
      <w:r>
        <w:rPr>
          <w:spacing w:val="40"/>
        </w:rPr>
        <w:t> </w:t>
      </w:r>
      <w:r>
        <w:rPr/>
        <w:t>Если ввести декартовы и сферические координаты с единым центром, так же как</w:t>
      </w:r>
      <w:r>
        <w:rPr>
          <w:spacing w:val="69"/>
        </w:rPr>
        <w:t> </w:t>
      </w:r>
      <w:r>
        <w:rPr/>
        <w:t>это</w:t>
      </w:r>
      <w:r>
        <w:rPr>
          <w:spacing w:val="71"/>
        </w:rPr>
        <w:t> </w:t>
      </w:r>
      <w:r>
        <w:rPr/>
        <w:t>сделано</w:t>
      </w:r>
      <w:r>
        <w:rPr>
          <w:spacing w:val="72"/>
        </w:rPr>
        <w:t> </w:t>
      </w:r>
      <w:r>
        <w:rPr/>
        <w:t>предыдущем</w:t>
      </w:r>
      <w:r>
        <w:rPr>
          <w:spacing w:val="71"/>
        </w:rPr>
        <w:t> </w:t>
      </w:r>
      <w:r>
        <w:rPr/>
        <w:t>разделе,</w:t>
      </w:r>
      <w:r>
        <w:rPr>
          <w:spacing w:val="70"/>
        </w:rPr>
        <w:t> </w:t>
      </w:r>
      <w:r>
        <w:rPr/>
        <w:t>разместить</w:t>
      </w:r>
      <w:r>
        <w:rPr>
          <w:spacing w:val="69"/>
        </w:rPr>
        <w:t> </w:t>
      </w:r>
      <w:r>
        <w:rPr/>
        <w:t>излучатель</w:t>
      </w:r>
      <w:r>
        <w:rPr>
          <w:spacing w:val="70"/>
        </w:rPr>
        <w:t> </w:t>
      </w:r>
      <w:r>
        <w:rPr/>
        <w:t>Гюйгенса</w:t>
      </w:r>
      <w:r>
        <w:rPr>
          <w:spacing w:val="72"/>
        </w:rPr>
        <w:t> </w:t>
      </w:r>
      <w:r>
        <w:rPr>
          <w:spacing w:val="-10"/>
        </w:rPr>
        <w:t>в</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tabs>
          <w:tab w:pos="4419" w:val="left" w:leader="none"/>
        </w:tabs>
        <w:spacing w:line="197" w:lineRule="exact" w:before="89"/>
        <w:ind w:left="218"/>
      </w:pPr>
      <w:r>
        <w:rPr/>
        <w:t>начале</w:t>
      </w:r>
      <w:r>
        <w:rPr>
          <w:spacing w:val="26"/>
        </w:rPr>
        <w:t>  </w:t>
      </w:r>
      <w:r>
        <w:rPr/>
        <w:t>координат</w:t>
      </w:r>
      <w:r>
        <w:rPr>
          <w:spacing w:val="26"/>
        </w:rPr>
        <w:t>  </w:t>
      </w:r>
      <w:r>
        <w:rPr/>
        <w:t>в</w:t>
      </w:r>
      <w:r>
        <w:rPr>
          <w:spacing w:val="26"/>
        </w:rPr>
        <w:t>  </w:t>
      </w:r>
      <w:r>
        <w:rPr>
          <w:spacing w:val="-2"/>
        </w:rPr>
        <w:t>плоскости</w:t>
      </w:r>
      <w:r>
        <w:rPr/>
        <w:tab/>
      </w:r>
      <w:r>
        <w:rPr>
          <w:i/>
        </w:rPr>
        <w:t>ХОY</w:t>
      </w:r>
      <w:r>
        <w:rPr/>
        <w:t>,</w:t>
      </w:r>
      <w:r>
        <w:rPr>
          <w:spacing w:val="26"/>
        </w:rPr>
        <w:t>  </w:t>
      </w:r>
      <w:r>
        <w:rPr/>
        <w:t>и</w:t>
      </w:r>
      <w:r>
        <w:rPr>
          <w:spacing w:val="28"/>
        </w:rPr>
        <w:t>  </w:t>
      </w:r>
      <w:r>
        <w:rPr/>
        <w:t>считать,</w:t>
      </w:r>
      <w:r>
        <w:rPr>
          <w:spacing w:val="27"/>
        </w:rPr>
        <w:t>  </w:t>
      </w:r>
      <w:r>
        <w:rPr/>
        <w:t>что</w:t>
      </w:r>
      <w:r>
        <w:rPr>
          <w:spacing w:val="26"/>
        </w:rPr>
        <w:t>  </w:t>
      </w:r>
      <w:r>
        <w:rPr/>
        <w:t>вектор</w:t>
      </w:r>
      <w:r>
        <w:rPr>
          <w:spacing w:val="27"/>
        </w:rPr>
        <w:t>  </w:t>
      </w:r>
      <w:r>
        <w:rPr>
          <w:spacing w:val="-2"/>
        </w:rPr>
        <w:t>плотности</w:t>
      </w:r>
    </w:p>
    <w:p>
      <w:pPr>
        <w:spacing w:after="0" w:line="197" w:lineRule="exact"/>
        <w:sectPr>
          <w:pgSz w:w="11910" w:h="16840"/>
          <w:pgMar w:header="714" w:footer="0" w:top="1480" w:bottom="280" w:left="1200" w:right="360"/>
        </w:sectPr>
      </w:pPr>
    </w:p>
    <w:p>
      <w:pPr>
        <w:pStyle w:val="BodyText"/>
        <w:spacing w:before="260"/>
        <w:ind w:left="218"/>
      </w:pPr>
      <w:r>
        <w:rPr/>
        <w:t>поверхностного</w:t>
      </w:r>
      <w:r>
        <w:rPr>
          <w:spacing w:val="30"/>
        </w:rPr>
        <w:t> </w:t>
      </w:r>
      <w:r>
        <w:rPr/>
        <w:t>электрического</w:t>
      </w:r>
      <w:r>
        <w:rPr>
          <w:spacing w:val="30"/>
        </w:rPr>
        <w:t> </w:t>
      </w:r>
      <w:r>
        <w:rPr>
          <w:spacing w:val="-4"/>
        </w:rPr>
        <w:t>тока</w:t>
      </w:r>
    </w:p>
    <w:p>
      <w:pPr>
        <w:spacing w:line="175" w:lineRule="auto" w:before="0"/>
        <w:ind w:left="127" w:right="0" w:firstLine="0"/>
        <w:jc w:val="left"/>
        <w:rPr>
          <w:i/>
          <w:sz w:val="24"/>
        </w:rPr>
      </w:pPr>
      <w:r>
        <w:rPr/>
        <w:br w:type="column"/>
      </w:r>
      <w:r>
        <w:rPr>
          <w:i/>
          <w:spacing w:val="-32"/>
          <w:w w:val="95"/>
          <w:position w:val="-26"/>
          <w:sz w:val="32"/>
        </w:rPr>
        <w:t>J</w:t>
      </w:r>
      <w:r>
        <w:rPr>
          <w:rFonts w:ascii="MT Extra" w:hAnsi="MT Extra"/>
          <w:spacing w:val="-32"/>
          <w:w w:val="95"/>
          <w:sz w:val="32"/>
        </w:rPr>
        <w:t></w:t>
      </w:r>
      <w:r>
        <w:rPr>
          <w:i/>
          <w:spacing w:val="-32"/>
          <w:w w:val="95"/>
          <w:position w:val="-34"/>
          <w:sz w:val="24"/>
        </w:rPr>
        <w:t>э</w:t>
      </w:r>
    </w:p>
    <w:p>
      <w:pPr>
        <w:pStyle w:val="BodyText"/>
        <w:spacing w:before="260"/>
        <w:ind w:left="104"/>
      </w:pPr>
      <w:r>
        <w:rPr/>
        <w:br w:type="column"/>
      </w:r>
      <w:r>
        <w:rPr/>
        <w:t>направлен</w:t>
      </w:r>
      <w:r>
        <w:rPr>
          <w:spacing w:val="40"/>
        </w:rPr>
        <w:t> </w:t>
      </w:r>
      <w:r>
        <w:rPr/>
        <w:t>по</w:t>
      </w:r>
      <w:r>
        <w:rPr>
          <w:spacing w:val="38"/>
        </w:rPr>
        <w:t> </w:t>
      </w:r>
      <w:r>
        <w:rPr/>
        <w:t>оси</w:t>
      </w:r>
      <w:r>
        <w:rPr>
          <w:spacing w:val="45"/>
        </w:rPr>
        <w:t> </w:t>
      </w:r>
      <w:r>
        <w:rPr>
          <w:i/>
        </w:rPr>
        <w:t>Х</w:t>
      </w:r>
      <w:r>
        <w:rPr/>
        <w:t>,</w:t>
      </w:r>
      <w:r>
        <w:rPr>
          <w:spacing w:val="40"/>
        </w:rPr>
        <w:t> </w:t>
      </w:r>
      <w:r>
        <w:rPr/>
        <w:t>а</w:t>
      </w:r>
      <w:r>
        <w:rPr>
          <w:spacing w:val="40"/>
        </w:rPr>
        <w:t> </w:t>
      </w:r>
      <w:r>
        <w:rPr>
          <w:spacing w:val="-2"/>
        </w:rPr>
        <w:t>магнитного</w:t>
      </w:r>
    </w:p>
    <w:p>
      <w:pPr>
        <w:spacing w:after="0"/>
        <w:sectPr>
          <w:type w:val="continuous"/>
          <w:pgSz w:w="11910" w:h="16840"/>
          <w:pgMar w:header="714" w:footer="0" w:top="1480" w:bottom="280" w:left="1200" w:right="360"/>
          <w:cols w:num="3" w:equalWidth="0">
            <w:col w:w="4727" w:space="40"/>
            <w:col w:w="406" w:space="39"/>
            <w:col w:w="5138"/>
          </w:cols>
        </w:sectPr>
      </w:pPr>
    </w:p>
    <w:p>
      <w:pPr>
        <w:pStyle w:val="BodyText"/>
        <w:spacing w:before="7"/>
        <w:rPr>
          <w:sz w:val="23"/>
        </w:rPr>
      </w:pPr>
    </w:p>
    <w:p>
      <w:pPr>
        <w:pStyle w:val="BodyText"/>
        <w:ind w:left="218"/>
      </w:pPr>
      <w:r>
        <w:rPr>
          <w:spacing w:val="-4"/>
        </w:rPr>
        <w:t>тока</w:t>
      </w:r>
    </w:p>
    <w:p>
      <w:pPr>
        <w:spacing w:line="666" w:lineRule="exact" w:before="0"/>
        <w:ind w:left="112" w:right="0" w:firstLine="0"/>
        <w:jc w:val="left"/>
        <w:rPr>
          <w:sz w:val="28"/>
        </w:rPr>
      </w:pPr>
      <w:r>
        <w:rPr/>
        <w:br w:type="column"/>
      </w:r>
      <w:r>
        <w:rPr>
          <w:i/>
          <w:sz w:val="32"/>
        </w:rPr>
        <w:t>J</w:t>
      </w:r>
      <w:r>
        <w:rPr>
          <w:rFonts w:ascii="MT Extra" w:hAnsi="MT Extra"/>
          <w:position w:val="27"/>
          <w:sz w:val="32"/>
        </w:rPr>
        <w:t></w:t>
      </w:r>
      <w:r>
        <w:rPr>
          <w:i/>
          <w:position w:val="-7"/>
          <w:sz w:val="24"/>
        </w:rPr>
        <w:t>м</w:t>
      </w:r>
      <w:r>
        <w:rPr>
          <w:i/>
          <w:spacing w:val="-28"/>
          <w:position w:val="-7"/>
          <w:sz w:val="24"/>
        </w:rPr>
        <w:t> </w:t>
      </w:r>
      <w:r>
        <w:rPr>
          <w:sz w:val="28"/>
        </w:rPr>
        <w:t>–</w:t>
      </w:r>
      <w:r>
        <w:rPr>
          <w:spacing w:val="4"/>
          <w:sz w:val="28"/>
        </w:rPr>
        <w:t> </w:t>
      </w:r>
      <w:r>
        <w:rPr>
          <w:sz w:val="28"/>
        </w:rPr>
        <w:t>по</w:t>
      </w:r>
      <w:r>
        <w:rPr>
          <w:spacing w:val="10"/>
          <w:sz w:val="28"/>
        </w:rPr>
        <w:t> </w:t>
      </w:r>
      <w:r>
        <w:rPr>
          <w:sz w:val="28"/>
        </w:rPr>
        <w:t>оси</w:t>
      </w:r>
      <w:r>
        <w:rPr>
          <w:spacing w:val="11"/>
          <w:sz w:val="28"/>
        </w:rPr>
        <w:t> </w:t>
      </w:r>
      <w:r>
        <w:rPr>
          <w:i/>
          <w:sz w:val="28"/>
        </w:rPr>
        <w:t>Y</w:t>
      </w:r>
      <w:r>
        <w:rPr>
          <w:sz w:val="28"/>
        </w:rPr>
        <w:t>,</w:t>
      </w:r>
      <w:r>
        <w:rPr>
          <w:spacing w:val="7"/>
          <w:sz w:val="28"/>
        </w:rPr>
        <w:t> </w:t>
      </w:r>
      <w:r>
        <w:rPr>
          <w:spacing w:val="-2"/>
          <w:sz w:val="28"/>
        </w:rPr>
        <w:t>причем</w:t>
      </w:r>
    </w:p>
    <w:p>
      <w:pPr>
        <w:tabs>
          <w:tab w:pos="921" w:val="left" w:leader="none"/>
        </w:tabs>
        <w:spacing w:line="546" w:lineRule="exact" w:before="64"/>
        <w:ind w:left="111" w:right="0" w:firstLine="0"/>
        <w:jc w:val="left"/>
        <w:rPr>
          <w:sz w:val="28"/>
        </w:rPr>
      </w:pPr>
      <w:r>
        <w:rPr/>
        <w:br w:type="column"/>
      </w:r>
      <w:r>
        <w:rPr>
          <w:i/>
          <w:spacing w:val="14"/>
          <w:position w:val="17"/>
          <w:sz w:val="32"/>
        </w:rPr>
        <w:t>J</w:t>
      </w:r>
      <w:r>
        <w:rPr>
          <w:i/>
          <w:spacing w:val="14"/>
          <w:position w:val="9"/>
          <w:sz w:val="24"/>
        </w:rPr>
        <w:t>м</w:t>
      </w:r>
      <w:r>
        <w:rPr>
          <w:i/>
          <w:position w:val="9"/>
          <w:sz w:val="24"/>
        </w:rPr>
        <w:tab/>
      </w:r>
      <w:r>
        <w:rPr>
          <w:rFonts w:ascii="Symbol" w:hAnsi="Symbol"/>
          <w:sz w:val="32"/>
        </w:rPr>
        <w:t></w:t>
      </w:r>
      <w:r>
        <w:rPr>
          <w:spacing w:val="-39"/>
          <w:sz w:val="32"/>
        </w:rPr>
        <w:t> </w:t>
      </w:r>
      <w:r>
        <w:rPr>
          <w:i/>
          <w:sz w:val="32"/>
        </w:rPr>
        <w:t>W</w:t>
      </w:r>
      <w:r>
        <w:rPr>
          <w:position w:val="-7"/>
          <w:sz w:val="24"/>
        </w:rPr>
        <w:t>0</w:t>
      </w:r>
      <w:r>
        <w:rPr>
          <w:spacing w:val="-17"/>
          <w:position w:val="-7"/>
          <w:sz w:val="24"/>
        </w:rPr>
        <w:t> </w:t>
      </w:r>
      <w:r>
        <w:rPr>
          <w:sz w:val="28"/>
        </w:rPr>
        <w:t>,</w:t>
      </w:r>
      <w:r>
        <w:rPr>
          <w:spacing w:val="23"/>
          <w:sz w:val="28"/>
        </w:rPr>
        <w:t> </w:t>
      </w:r>
      <w:r>
        <w:rPr>
          <w:sz w:val="28"/>
        </w:rPr>
        <w:t>то</w:t>
      </w:r>
      <w:r>
        <w:rPr>
          <w:spacing w:val="29"/>
          <w:sz w:val="28"/>
        </w:rPr>
        <w:t> </w:t>
      </w:r>
      <w:r>
        <w:rPr>
          <w:sz w:val="28"/>
        </w:rPr>
        <w:t>выражения</w:t>
      </w:r>
      <w:r>
        <w:rPr>
          <w:spacing w:val="29"/>
          <w:sz w:val="28"/>
        </w:rPr>
        <w:t> </w:t>
      </w:r>
      <w:r>
        <w:rPr>
          <w:sz w:val="28"/>
        </w:rPr>
        <w:t>для</w:t>
      </w:r>
      <w:r>
        <w:rPr>
          <w:spacing w:val="28"/>
          <w:sz w:val="28"/>
        </w:rPr>
        <w:t> </w:t>
      </w:r>
      <w:r>
        <w:rPr>
          <w:spacing w:val="-2"/>
          <w:sz w:val="28"/>
        </w:rPr>
        <w:t>электрического</w:t>
      </w:r>
    </w:p>
    <w:p>
      <w:pPr>
        <w:spacing w:line="221" w:lineRule="exact" w:before="0"/>
        <w:ind w:left="713" w:right="0" w:firstLine="0"/>
        <w:jc w:val="left"/>
        <w:rPr>
          <w:i/>
          <w:sz w:val="24"/>
        </w:rPr>
      </w:pPr>
      <w:r>
        <w:rPr/>
        <w:pict>
          <v:line style="position:absolute;mso-position-horizontal-relative:page;mso-position-vertical-relative:paragraph;z-index:-18992128" from="280.461381pt,-24.532049pt" to="257.023560pt,8.637908pt" stroked="true" strokeweight=".492554pt" strokecolor="#000000">
            <v:stroke dashstyle="solid"/>
            <w10:wrap type="none"/>
          </v:line>
        </w:pict>
      </w:r>
      <w:r>
        <w:rPr/>
        <w:pict>
          <v:shape style="position:absolute;margin-left:270.740875pt;margin-top:-9.974278pt;width:7.25pt;height:17.9pt;mso-position-horizontal-relative:page;mso-position-vertical-relative:paragraph;z-index:-18990592" type="#_x0000_t202" id="docshape45" filled="false" stroked="false">
            <v:textbox inset="0,0,0,0">
              <w:txbxContent>
                <w:p>
                  <w:pPr>
                    <w:spacing w:line="357" w:lineRule="exact" w:before="0"/>
                    <w:ind w:left="0" w:right="0" w:firstLine="0"/>
                    <w:jc w:val="left"/>
                    <w:rPr>
                      <w:i/>
                      <w:sz w:val="32"/>
                    </w:rPr>
                  </w:pPr>
                  <w:r>
                    <w:rPr>
                      <w:i/>
                      <w:w w:val="101"/>
                      <w:sz w:val="32"/>
                    </w:rPr>
                    <w:t>J</w:t>
                  </w:r>
                </w:p>
              </w:txbxContent>
            </v:textbox>
            <w10:wrap type="none"/>
          </v:shape>
        </w:pict>
      </w:r>
      <w:r>
        <w:rPr>
          <w:i/>
          <w:w w:val="101"/>
          <w:sz w:val="24"/>
        </w:rPr>
        <w:t>э</w:t>
      </w:r>
    </w:p>
    <w:p>
      <w:pPr>
        <w:spacing w:after="0" w:line="221" w:lineRule="exact"/>
        <w:jc w:val="left"/>
        <w:rPr>
          <w:sz w:val="24"/>
        </w:rPr>
        <w:sectPr>
          <w:type w:val="continuous"/>
          <w:pgSz w:w="11910" w:h="16840"/>
          <w:pgMar w:header="714" w:footer="0" w:top="1480" w:bottom="280" w:left="1200" w:right="360"/>
          <w:cols w:num="3" w:equalWidth="0">
            <w:col w:w="744" w:space="40"/>
            <w:col w:w="2850" w:space="39"/>
            <w:col w:w="6677"/>
          </w:cols>
        </w:sectPr>
      </w:pPr>
    </w:p>
    <w:p>
      <w:pPr>
        <w:pStyle w:val="BodyText"/>
        <w:spacing w:line="276" w:lineRule="auto" w:before="38"/>
        <w:ind w:left="218" w:right="774"/>
      </w:pPr>
      <w:r>
        <w:rPr/>
        <w:t>поля элементарного излучателя Гюйгенса в дальней зоне можно получить в</w:t>
      </w:r>
      <w:r>
        <w:rPr>
          <w:spacing w:val="40"/>
        </w:rPr>
        <w:t> </w:t>
      </w:r>
      <w:r>
        <w:rPr>
          <w:spacing w:val="-4"/>
        </w:rPr>
        <w:t>виде</w:t>
      </w:r>
    </w:p>
    <w:p>
      <w:pPr>
        <w:spacing w:after="0" w:line="276" w:lineRule="auto"/>
        <w:sectPr>
          <w:type w:val="continuous"/>
          <w:pgSz w:w="11910" w:h="16840"/>
          <w:pgMar w:header="714" w:footer="0" w:top="1480" w:bottom="280" w:left="1200" w:right="360"/>
        </w:sectPr>
      </w:pPr>
    </w:p>
    <w:p>
      <w:pPr>
        <w:spacing w:before="59"/>
        <w:ind w:left="0" w:right="0" w:firstLine="0"/>
        <w:jc w:val="right"/>
        <w:rPr>
          <w:rFonts w:ascii="Symbol" w:hAnsi="Symbol"/>
          <w:sz w:val="32"/>
        </w:rPr>
      </w:pPr>
      <w:r>
        <w:rPr>
          <w:i/>
          <w:sz w:val="32"/>
        </w:rPr>
        <w:t>E</w:t>
      </w:r>
      <w:r>
        <w:rPr>
          <w:rFonts w:ascii="Symbol" w:hAnsi="Symbol"/>
          <w:i/>
          <w:position w:val="-7"/>
          <w:sz w:val="25"/>
        </w:rPr>
        <w:t></w:t>
      </w:r>
      <w:r>
        <w:rPr>
          <w:spacing w:val="46"/>
          <w:position w:val="-7"/>
          <w:sz w:val="25"/>
        </w:rPr>
        <w:t> </w:t>
      </w:r>
      <w:r>
        <w:rPr>
          <w:rFonts w:ascii="Symbol" w:hAnsi="Symbol"/>
          <w:sz w:val="32"/>
        </w:rPr>
        <w:t></w:t>
      </w:r>
      <w:r>
        <w:rPr>
          <w:spacing w:val="-14"/>
          <w:sz w:val="32"/>
        </w:rPr>
        <w:t> </w:t>
      </w:r>
      <w:r>
        <w:rPr>
          <w:rFonts w:ascii="Symbol" w:hAnsi="Symbol"/>
          <w:sz w:val="32"/>
        </w:rPr>
        <w:t></w:t>
      </w:r>
      <w:r>
        <w:rPr>
          <w:spacing w:val="-20"/>
          <w:sz w:val="32"/>
        </w:rPr>
        <w:t> </w:t>
      </w:r>
      <w:r>
        <w:rPr>
          <w:rFonts w:ascii="Symbol" w:hAnsi="Symbol"/>
          <w:spacing w:val="-12"/>
          <w:position w:val="20"/>
          <w:sz w:val="32"/>
        </w:rPr>
        <w:t></w:t>
      </w:r>
    </w:p>
    <w:p>
      <w:pPr>
        <w:spacing w:line="446" w:lineRule="exact" w:before="58"/>
        <w:ind w:left="78" w:right="0" w:firstLine="0"/>
        <w:jc w:val="left"/>
        <w:rPr>
          <w:i/>
          <w:sz w:val="32"/>
        </w:rPr>
      </w:pPr>
      <w:r>
        <w:rPr/>
        <w:br w:type="column"/>
      </w:r>
      <w:r>
        <w:rPr>
          <w:i/>
          <w:sz w:val="32"/>
        </w:rPr>
        <w:t>jW</w:t>
      </w:r>
      <w:r>
        <w:rPr>
          <w:position w:val="-7"/>
          <w:sz w:val="24"/>
        </w:rPr>
        <w:t>0</w:t>
      </w:r>
      <w:r>
        <w:rPr>
          <w:spacing w:val="-32"/>
          <w:position w:val="-7"/>
          <w:sz w:val="24"/>
        </w:rPr>
        <w:t> </w:t>
      </w:r>
      <w:r>
        <w:rPr>
          <w:i/>
          <w:spacing w:val="2"/>
          <w:sz w:val="32"/>
        </w:rPr>
        <w:t>J</w:t>
      </w:r>
      <w:r>
        <w:rPr>
          <w:spacing w:val="2"/>
          <w:position w:val="-7"/>
          <w:sz w:val="24"/>
        </w:rPr>
        <w:t>0</w:t>
      </w:r>
      <w:r>
        <w:rPr>
          <w:spacing w:val="-34"/>
          <w:position w:val="-7"/>
          <w:sz w:val="24"/>
        </w:rPr>
        <w:t> </w:t>
      </w:r>
      <w:r>
        <w:rPr>
          <w:i/>
          <w:spacing w:val="-5"/>
          <w:position w:val="-7"/>
          <w:sz w:val="24"/>
        </w:rPr>
        <w:t>м</w:t>
      </w:r>
      <w:r>
        <w:rPr>
          <w:rFonts w:ascii="Symbol" w:hAnsi="Symbol"/>
          <w:spacing w:val="-5"/>
          <w:sz w:val="32"/>
        </w:rPr>
        <w:t></w:t>
      </w:r>
      <w:r>
        <w:rPr>
          <w:i/>
          <w:spacing w:val="-5"/>
          <w:sz w:val="32"/>
        </w:rPr>
        <w:t>S</w:t>
      </w:r>
    </w:p>
    <w:p>
      <w:pPr>
        <w:spacing w:line="238" w:lineRule="exact" w:before="0"/>
        <w:ind w:left="430" w:right="0" w:firstLine="0"/>
        <w:jc w:val="left"/>
        <w:rPr>
          <w:rFonts w:ascii="Symbol" w:hAnsi="Symbol"/>
          <w:i/>
          <w:sz w:val="33"/>
        </w:rPr>
      </w:pPr>
      <w:r>
        <w:rPr>
          <w:spacing w:val="-5"/>
          <w:sz w:val="32"/>
        </w:rPr>
        <w:t>2</w:t>
      </w:r>
      <w:r>
        <w:rPr>
          <w:rFonts w:ascii="Symbol" w:hAnsi="Symbol"/>
          <w:i/>
          <w:spacing w:val="-5"/>
          <w:sz w:val="33"/>
        </w:rPr>
        <w:t></w:t>
      </w:r>
    </w:p>
    <w:p>
      <w:pPr>
        <w:spacing w:line="189" w:lineRule="auto" w:before="28"/>
        <w:ind w:left="63" w:right="0" w:firstLine="0"/>
        <w:jc w:val="center"/>
        <w:rPr>
          <w:i/>
          <w:sz w:val="24"/>
        </w:rPr>
      </w:pPr>
      <w:r>
        <w:rPr/>
        <w:br w:type="column"/>
      </w:r>
      <w:r>
        <w:rPr>
          <w:i/>
          <w:position w:val="-13"/>
          <w:sz w:val="32"/>
        </w:rPr>
        <w:t>e</w:t>
      </w:r>
      <w:r>
        <w:rPr>
          <w:rFonts w:ascii="Symbol" w:hAnsi="Symbol"/>
          <w:sz w:val="24"/>
        </w:rPr>
        <w:t></w:t>
      </w:r>
      <w:r>
        <w:rPr>
          <w:spacing w:val="14"/>
          <w:sz w:val="24"/>
        </w:rPr>
        <w:t> </w:t>
      </w:r>
      <w:r>
        <w:rPr>
          <w:i/>
          <w:spacing w:val="-5"/>
          <w:sz w:val="24"/>
        </w:rPr>
        <w:t>jkr</w:t>
      </w:r>
    </w:p>
    <w:p>
      <w:pPr>
        <w:pStyle w:val="Heading2"/>
        <w:spacing w:line="212" w:lineRule="exact" w:before="125"/>
        <w:ind w:left="91"/>
        <w:jc w:val="center"/>
        <w:rPr>
          <w:i/>
        </w:rPr>
      </w:pPr>
      <w:r>
        <w:rPr/>
        <w:pict>
          <v:shape style="position:absolute;margin-left:237.537552pt;margin-top:4.819364pt;width:120.9pt;height:.1pt;mso-position-horizontal-relative:page;mso-position-vertical-relative:paragraph;z-index:-18991616" id="docshape46" coordorigin="4751,96" coordsize="2418,0" path="m4751,96l6427,96m6486,96l7168,96e" filled="false" stroked="true" strokeweight=".496483pt" strokecolor="#000000">
            <v:path arrowok="t"/>
            <v:stroke dashstyle="solid"/>
            <w10:wrap type="none"/>
          </v:shape>
        </w:pict>
      </w:r>
      <w:r>
        <w:rPr>
          <w:i/>
          <w:w w:val="100"/>
        </w:rPr>
        <w:t>r</w:t>
      </w:r>
    </w:p>
    <w:p>
      <w:pPr>
        <w:spacing w:before="249"/>
        <w:ind w:left="51" w:right="0" w:firstLine="0"/>
        <w:jc w:val="left"/>
        <w:rPr>
          <w:sz w:val="32"/>
        </w:rPr>
      </w:pPr>
      <w:r>
        <w:rPr/>
        <w:br w:type="column"/>
      </w:r>
      <w:r>
        <w:rPr>
          <w:w w:val="95"/>
          <w:sz w:val="32"/>
        </w:rPr>
        <w:t>sin</w:t>
      </w:r>
      <w:r>
        <w:rPr>
          <w:spacing w:val="-4"/>
          <w:sz w:val="32"/>
        </w:rPr>
        <w:t> </w:t>
      </w:r>
      <w:r>
        <w:rPr>
          <w:rFonts w:ascii="Symbol" w:hAnsi="Symbol"/>
          <w:i/>
          <w:w w:val="95"/>
          <w:sz w:val="33"/>
        </w:rPr>
        <w:t></w:t>
      </w:r>
      <w:r>
        <w:rPr>
          <w:w w:val="95"/>
          <w:sz w:val="32"/>
        </w:rPr>
        <w:t>(1</w:t>
      </w:r>
      <w:r>
        <w:rPr>
          <w:spacing w:val="-41"/>
          <w:w w:val="95"/>
          <w:sz w:val="32"/>
        </w:rPr>
        <w:t> </w:t>
      </w:r>
      <w:r>
        <w:rPr>
          <w:rFonts w:ascii="Symbol" w:hAnsi="Symbol"/>
          <w:w w:val="95"/>
          <w:sz w:val="32"/>
        </w:rPr>
        <w:t></w:t>
      </w:r>
      <w:r>
        <w:rPr>
          <w:spacing w:val="-7"/>
          <w:w w:val="95"/>
          <w:sz w:val="32"/>
        </w:rPr>
        <w:t> </w:t>
      </w:r>
      <w:r>
        <w:rPr>
          <w:w w:val="95"/>
          <w:sz w:val="32"/>
        </w:rPr>
        <w:t>cos</w:t>
      </w:r>
      <w:r>
        <w:rPr>
          <w:rFonts w:ascii="Symbol" w:hAnsi="Symbol"/>
          <w:i/>
          <w:w w:val="95"/>
          <w:sz w:val="33"/>
        </w:rPr>
        <w:t></w:t>
      </w:r>
      <w:r>
        <w:rPr>
          <w:spacing w:val="-28"/>
          <w:w w:val="95"/>
          <w:sz w:val="33"/>
        </w:rPr>
        <w:t> </w:t>
      </w:r>
      <w:r>
        <w:rPr>
          <w:spacing w:val="-5"/>
          <w:w w:val="95"/>
          <w:sz w:val="32"/>
        </w:rPr>
        <w:t>),</w:t>
      </w:r>
    </w:p>
    <w:p>
      <w:pPr>
        <w:spacing w:after="0"/>
        <w:jc w:val="left"/>
        <w:rPr>
          <w:sz w:val="32"/>
        </w:rPr>
        <w:sectPr>
          <w:type w:val="continuous"/>
          <w:pgSz w:w="11910" w:h="16840"/>
          <w:pgMar w:header="714" w:footer="0" w:top="1480" w:bottom="280" w:left="1200" w:right="360"/>
          <w:cols w:num="4" w:equalWidth="0">
            <w:col w:w="3743" w:space="40"/>
            <w:col w:w="1411" w:space="39"/>
            <w:col w:w="689" w:space="39"/>
            <w:col w:w="4389"/>
          </w:cols>
        </w:sectPr>
      </w:pPr>
    </w:p>
    <w:p>
      <w:pPr>
        <w:pStyle w:val="Heading2"/>
        <w:numPr>
          <w:ilvl w:val="0"/>
          <w:numId w:val="2"/>
        </w:numPr>
        <w:tabs>
          <w:tab w:pos="296" w:val="left" w:leader="none"/>
          <w:tab w:pos="1270" w:val="left" w:leader="none"/>
        </w:tabs>
        <w:spacing w:line="184" w:lineRule="exact" w:before="255" w:after="0"/>
        <w:ind w:left="295" w:right="0" w:hanging="296"/>
        <w:jc w:val="right"/>
        <w:rPr>
          <w:i/>
        </w:rPr>
      </w:pPr>
      <w:r>
        <w:rPr>
          <w:i/>
          <w:u w:val="single"/>
        </w:rPr>
        <w:t>jW</w:t>
      </w:r>
      <w:r>
        <w:rPr>
          <w:i/>
          <w:spacing w:val="55"/>
          <w:u w:val="single"/>
        </w:rPr>
        <w:t> </w:t>
      </w:r>
      <w:r>
        <w:rPr>
          <w:i/>
          <w:spacing w:val="-10"/>
          <w:u w:val="single"/>
        </w:rPr>
        <w:t>J</w:t>
      </w:r>
      <w:r>
        <w:rPr>
          <w:i/>
          <w:u w:val="single"/>
        </w:rPr>
        <w:tab/>
      </w:r>
      <w:r>
        <w:rPr>
          <w:rFonts w:ascii="Symbol" w:hAnsi="Symbol"/>
          <w:i w:val="0"/>
          <w:spacing w:val="-5"/>
          <w:u w:val="single"/>
        </w:rPr>
        <w:t></w:t>
      </w:r>
      <w:r>
        <w:rPr>
          <w:i/>
          <w:spacing w:val="-5"/>
          <w:u w:val="single"/>
        </w:rPr>
        <w:t>S</w:t>
      </w:r>
    </w:p>
    <w:p>
      <w:pPr>
        <w:spacing w:line="245" w:lineRule="exact" w:before="193"/>
        <w:ind w:left="63" w:right="0" w:firstLine="0"/>
        <w:jc w:val="left"/>
        <w:rPr>
          <w:i/>
          <w:sz w:val="24"/>
        </w:rPr>
      </w:pPr>
      <w:r>
        <w:rPr/>
        <w:br w:type="column"/>
      </w:r>
      <w:r>
        <w:rPr>
          <w:i/>
          <w:position w:val="-13"/>
          <w:sz w:val="32"/>
        </w:rPr>
        <w:t>e</w:t>
      </w:r>
      <w:r>
        <w:rPr>
          <w:rFonts w:ascii="Symbol" w:hAnsi="Symbol"/>
          <w:sz w:val="24"/>
        </w:rPr>
        <w:t></w:t>
      </w:r>
      <w:r>
        <w:rPr>
          <w:spacing w:val="15"/>
          <w:sz w:val="24"/>
        </w:rPr>
        <w:t> </w:t>
      </w:r>
      <w:r>
        <w:rPr>
          <w:i/>
          <w:spacing w:val="-5"/>
          <w:sz w:val="24"/>
        </w:rPr>
        <w:t>jkr</w:t>
      </w:r>
    </w:p>
    <w:p>
      <w:pPr>
        <w:pStyle w:val="BodyText"/>
        <w:spacing w:line="311" w:lineRule="exact"/>
        <w:ind w:right="769"/>
        <w:jc w:val="right"/>
      </w:pPr>
      <w:r>
        <w:rPr/>
        <w:br w:type="column"/>
      </w:r>
      <w:r>
        <w:rPr>
          <w:spacing w:val="-2"/>
        </w:rPr>
        <w:t>(2.14)</w:t>
      </w:r>
    </w:p>
    <w:p>
      <w:pPr>
        <w:spacing w:after="0" w:line="311" w:lineRule="exact"/>
        <w:jc w:val="right"/>
        <w:sectPr>
          <w:type w:val="continuous"/>
          <w:pgSz w:w="11910" w:h="16840"/>
          <w:pgMar w:header="714" w:footer="0" w:top="1480" w:bottom="280" w:left="1200" w:right="360"/>
          <w:cols w:num="3" w:equalWidth="0">
            <w:col w:w="4980" w:space="40"/>
            <w:col w:w="690" w:space="39"/>
            <w:col w:w="4601"/>
          </w:cols>
        </w:sectPr>
      </w:pPr>
    </w:p>
    <w:p>
      <w:pPr>
        <w:spacing w:line="230" w:lineRule="exact" w:before="17"/>
        <w:ind w:left="0" w:right="0" w:firstLine="0"/>
        <w:jc w:val="right"/>
        <w:rPr>
          <w:rFonts w:ascii="Symbol" w:hAnsi="Symbol"/>
          <w:sz w:val="32"/>
        </w:rPr>
      </w:pPr>
      <w:r>
        <w:rPr>
          <w:i/>
          <w:sz w:val="32"/>
        </w:rPr>
        <w:t>E</w:t>
      </w:r>
      <w:r>
        <w:rPr>
          <w:rFonts w:ascii="Symbol" w:hAnsi="Symbol"/>
          <w:i/>
          <w:position w:val="-7"/>
          <w:sz w:val="25"/>
        </w:rPr>
        <w:t></w:t>
      </w:r>
      <w:r>
        <w:rPr>
          <w:spacing w:val="45"/>
          <w:position w:val="-7"/>
          <w:sz w:val="25"/>
        </w:rPr>
        <w:t> </w:t>
      </w:r>
      <w:r>
        <w:rPr>
          <w:rFonts w:ascii="Symbol" w:hAnsi="Symbol"/>
          <w:spacing w:val="-10"/>
          <w:sz w:val="32"/>
        </w:rPr>
        <w:t></w:t>
      </w:r>
    </w:p>
    <w:p>
      <w:pPr>
        <w:spacing w:line="248" w:lineRule="exact" w:before="0"/>
        <w:ind w:left="693" w:right="0" w:firstLine="0"/>
        <w:jc w:val="left"/>
        <w:rPr>
          <w:i/>
          <w:sz w:val="24"/>
        </w:rPr>
      </w:pPr>
      <w:r>
        <w:rPr/>
        <w:br w:type="column"/>
      </w:r>
      <w:r>
        <w:rPr>
          <w:sz w:val="24"/>
        </w:rPr>
        <w:t>0</w:t>
      </w:r>
      <w:r>
        <w:rPr>
          <w:spacing w:val="36"/>
          <w:sz w:val="24"/>
        </w:rPr>
        <w:t>  </w:t>
      </w:r>
      <w:r>
        <w:rPr>
          <w:sz w:val="24"/>
        </w:rPr>
        <w:t>0</w:t>
      </w:r>
      <w:r>
        <w:rPr>
          <w:spacing w:val="-37"/>
          <w:sz w:val="24"/>
        </w:rPr>
        <w:t> </w:t>
      </w:r>
      <w:r>
        <w:rPr>
          <w:i/>
          <w:spacing w:val="-10"/>
          <w:sz w:val="24"/>
        </w:rPr>
        <w:t>м</w:t>
      </w:r>
    </w:p>
    <w:p>
      <w:pPr>
        <w:spacing w:line="240" w:lineRule="exact" w:before="7"/>
        <w:ind w:left="1159" w:right="0" w:firstLine="0"/>
        <w:jc w:val="left"/>
        <w:rPr>
          <w:sz w:val="32"/>
        </w:rPr>
      </w:pPr>
      <w:r>
        <w:rPr/>
        <w:br w:type="column"/>
      </w:r>
      <w:r>
        <w:rPr>
          <w:w w:val="95"/>
          <w:sz w:val="32"/>
        </w:rPr>
        <w:t>cos</w:t>
      </w:r>
      <w:r>
        <w:rPr>
          <w:rFonts w:ascii="Symbol" w:hAnsi="Symbol"/>
          <w:i/>
          <w:w w:val="95"/>
          <w:sz w:val="33"/>
        </w:rPr>
        <w:t></w:t>
      </w:r>
      <w:r>
        <w:rPr>
          <w:w w:val="95"/>
          <w:sz w:val="32"/>
        </w:rPr>
        <w:t>(1</w:t>
      </w:r>
      <w:r>
        <w:rPr>
          <w:rFonts w:ascii="Symbol" w:hAnsi="Symbol"/>
          <w:w w:val="95"/>
          <w:sz w:val="32"/>
        </w:rPr>
        <w:t></w:t>
      </w:r>
      <w:r>
        <w:rPr>
          <w:spacing w:val="46"/>
          <w:sz w:val="32"/>
        </w:rPr>
        <w:t> </w:t>
      </w:r>
      <w:r>
        <w:rPr>
          <w:w w:val="95"/>
          <w:sz w:val="32"/>
        </w:rPr>
        <w:t>cos</w:t>
      </w:r>
      <w:r>
        <w:rPr>
          <w:rFonts w:ascii="Symbol" w:hAnsi="Symbol"/>
          <w:i/>
          <w:w w:val="95"/>
          <w:sz w:val="33"/>
        </w:rPr>
        <w:t></w:t>
      </w:r>
      <w:r>
        <w:rPr>
          <w:spacing w:val="9"/>
          <w:sz w:val="33"/>
        </w:rPr>
        <w:t> </w:t>
      </w:r>
      <w:r>
        <w:rPr>
          <w:spacing w:val="-5"/>
          <w:w w:val="95"/>
          <w:sz w:val="32"/>
        </w:rPr>
        <w:t>).</w:t>
      </w:r>
    </w:p>
    <w:p>
      <w:pPr>
        <w:pStyle w:val="BodyText"/>
        <w:spacing w:line="20" w:lineRule="exact"/>
        <w:ind w:left="427"/>
        <w:rPr>
          <w:sz w:val="2"/>
        </w:rPr>
      </w:pPr>
      <w:r>
        <w:rPr>
          <w:sz w:val="2"/>
        </w:rPr>
        <w:pict>
          <v:group style="width:34.1pt;height:.5pt;mso-position-horizontal-relative:char;mso-position-vertical-relative:line" id="docshapegroup47" coordorigin="0,0" coordsize="682,10">
            <v:line style="position:absolute" from="0,5" to="682,5" stroked="true" strokeweight=".494259pt" strokecolor="#000000">
              <v:stroke dashstyle="solid"/>
            </v:line>
          </v:group>
        </w:pict>
      </w:r>
      <w:r>
        <w:rPr>
          <w:sz w:val="2"/>
        </w:rPr>
      </w:r>
    </w:p>
    <w:p>
      <w:pPr>
        <w:spacing w:after="0" w:line="20" w:lineRule="exact"/>
        <w:rPr>
          <w:sz w:val="2"/>
        </w:rPr>
        <w:sectPr>
          <w:type w:val="continuous"/>
          <w:pgSz w:w="11910" w:h="16840"/>
          <w:pgMar w:header="714" w:footer="0" w:top="1480" w:bottom="280" w:left="1200" w:right="360"/>
          <w:cols w:num="3" w:equalWidth="0">
            <w:col w:w="3261" w:space="40"/>
            <w:col w:w="1307" w:space="39"/>
            <w:col w:w="5703"/>
          </w:cols>
        </w:sectPr>
      </w:pPr>
    </w:p>
    <w:p>
      <w:pPr>
        <w:tabs>
          <w:tab w:pos="1346" w:val="left" w:leader="none"/>
        </w:tabs>
        <w:spacing w:line="352" w:lineRule="exact" w:before="0"/>
        <w:ind w:left="0" w:right="871" w:firstLine="0"/>
        <w:jc w:val="center"/>
        <w:rPr>
          <w:i/>
          <w:sz w:val="32"/>
        </w:rPr>
      </w:pPr>
      <w:r>
        <w:rPr>
          <w:spacing w:val="-5"/>
          <w:sz w:val="32"/>
        </w:rPr>
        <w:t>2</w:t>
      </w:r>
      <w:r>
        <w:rPr>
          <w:rFonts w:ascii="Symbol" w:hAnsi="Symbol"/>
          <w:i/>
          <w:spacing w:val="-5"/>
          <w:sz w:val="33"/>
        </w:rPr>
        <w:t></w:t>
      </w:r>
      <w:r>
        <w:rPr>
          <w:sz w:val="33"/>
        </w:rPr>
        <w:tab/>
      </w:r>
      <w:r>
        <w:rPr>
          <w:i/>
          <w:spacing w:val="-10"/>
          <w:sz w:val="32"/>
        </w:rPr>
        <w:t>r</w:t>
      </w:r>
    </w:p>
    <w:p>
      <w:pPr>
        <w:spacing w:after="0" w:line="352" w:lineRule="exact"/>
        <w:jc w:val="center"/>
        <w:rPr>
          <w:sz w:val="32"/>
        </w:rPr>
        <w:sectPr>
          <w:type w:val="continuous"/>
          <w:pgSz w:w="11910" w:h="16840"/>
          <w:pgMar w:header="714" w:footer="0" w:top="1480" w:bottom="280" w:left="1200" w:right="360"/>
        </w:sectPr>
      </w:pPr>
    </w:p>
    <w:p>
      <w:pPr>
        <w:pStyle w:val="BodyText"/>
        <w:spacing w:before="54"/>
        <w:jc w:val="right"/>
      </w:pPr>
      <w:r>
        <w:rPr>
          <w:spacing w:val="-5"/>
        </w:rPr>
        <w:t>где</w:t>
      </w:r>
    </w:p>
    <w:p>
      <w:pPr>
        <w:spacing w:before="5"/>
        <w:ind w:left="63" w:right="0" w:firstLine="0"/>
        <w:jc w:val="left"/>
        <w:rPr>
          <w:sz w:val="28"/>
        </w:rPr>
      </w:pPr>
      <w:r>
        <w:rPr/>
        <w:br w:type="column"/>
      </w:r>
      <w:r>
        <w:rPr>
          <w:rFonts w:ascii="Symbol" w:hAnsi="Symbol"/>
          <w:sz w:val="31"/>
        </w:rPr>
        <w:t></w:t>
      </w:r>
      <w:r>
        <w:rPr>
          <w:i/>
          <w:sz w:val="31"/>
        </w:rPr>
        <w:t>S</w:t>
      </w:r>
      <w:r>
        <w:rPr>
          <w:i/>
          <w:spacing w:val="21"/>
          <w:sz w:val="31"/>
        </w:rPr>
        <w:t> </w:t>
      </w:r>
      <w:r>
        <w:rPr>
          <w:rFonts w:ascii="Symbol" w:hAnsi="Symbol"/>
          <w:sz w:val="31"/>
        </w:rPr>
        <w:t></w:t>
      </w:r>
      <w:r>
        <w:rPr>
          <w:spacing w:val="-6"/>
          <w:sz w:val="31"/>
        </w:rPr>
        <w:t> </w:t>
      </w:r>
      <w:r>
        <w:rPr>
          <w:rFonts w:ascii="Symbol" w:hAnsi="Symbol"/>
          <w:sz w:val="31"/>
        </w:rPr>
        <w:t></w:t>
      </w:r>
      <w:r>
        <w:rPr>
          <w:i/>
          <w:sz w:val="31"/>
        </w:rPr>
        <w:t>X</w:t>
      </w:r>
      <w:r>
        <w:rPr>
          <w:i/>
          <w:spacing w:val="14"/>
          <w:sz w:val="31"/>
        </w:rPr>
        <w:t> </w:t>
      </w:r>
      <w:r>
        <w:rPr>
          <w:rFonts w:ascii="Symbol" w:hAnsi="Symbol"/>
          <w:spacing w:val="9"/>
          <w:sz w:val="31"/>
        </w:rPr>
        <w:t></w:t>
      </w:r>
      <w:r>
        <w:rPr>
          <w:i/>
          <w:spacing w:val="9"/>
          <w:sz w:val="31"/>
        </w:rPr>
        <w:t>Y</w:t>
      </w:r>
      <w:r>
        <w:rPr>
          <w:i/>
          <w:spacing w:val="-3"/>
          <w:sz w:val="31"/>
        </w:rPr>
        <w:t> </w:t>
      </w:r>
      <w:r>
        <w:rPr>
          <w:sz w:val="28"/>
        </w:rPr>
        <w:t>–</w:t>
      </w:r>
      <w:r>
        <w:rPr>
          <w:spacing w:val="7"/>
          <w:sz w:val="28"/>
        </w:rPr>
        <w:t> </w:t>
      </w:r>
      <w:r>
        <w:rPr>
          <w:sz w:val="28"/>
        </w:rPr>
        <w:t>площадь</w:t>
      </w:r>
      <w:r>
        <w:rPr>
          <w:spacing w:val="5"/>
          <w:sz w:val="28"/>
        </w:rPr>
        <w:t> </w:t>
      </w:r>
      <w:r>
        <w:rPr>
          <w:sz w:val="28"/>
        </w:rPr>
        <w:t>элементарного</w:t>
      </w:r>
      <w:r>
        <w:rPr>
          <w:spacing w:val="8"/>
          <w:sz w:val="28"/>
        </w:rPr>
        <w:t> </w:t>
      </w:r>
      <w:r>
        <w:rPr>
          <w:sz w:val="28"/>
        </w:rPr>
        <w:t>излучателя</w:t>
      </w:r>
      <w:r>
        <w:rPr>
          <w:spacing w:val="7"/>
          <w:sz w:val="28"/>
        </w:rPr>
        <w:t> </w:t>
      </w:r>
      <w:r>
        <w:rPr>
          <w:spacing w:val="-2"/>
          <w:sz w:val="28"/>
        </w:rPr>
        <w:t>Гюйгенса.</w:t>
      </w:r>
    </w:p>
    <w:p>
      <w:pPr>
        <w:spacing w:after="0"/>
        <w:jc w:val="left"/>
        <w:rPr>
          <w:sz w:val="28"/>
        </w:rPr>
        <w:sectPr>
          <w:type w:val="continuous"/>
          <w:pgSz w:w="11910" w:h="16840"/>
          <w:pgMar w:header="714" w:footer="0" w:top="1480" w:bottom="280" w:left="1200" w:right="360"/>
          <w:cols w:num="2" w:equalWidth="0">
            <w:col w:w="1169" w:space="40"/>
            <w:col w:w="9141"/>
          </w:cols>
        </w:sectPr>
      </w:pPr>
    </w:p>
    <w:p>
      <w:pPr>
        <w:pStyle w:val="BodyText"/>
        <w:spacing w:line="276" w:lineRule="auto" w:before="39"/>
        <w:ind w:left="218" w:right="771" w:firstLine="566"/>
        <w:jc w:val="both"/>
      </w:pPr>
      <w:r>
        <w:rPr/>
        <w:t>Поле имеет характер расходящейся линейно-поляризованной поперечной сферической волны, амплитуда которой зависит от угловых координат</w:t>
      </w:r>
      <w:r>
        <w:rPr>
          <w:spacing w:val="54"/>
        </w:rPr>
        <w:t>  </w:t>
      </w:r>
      <w:r>
        <w:rPr/>
        <w:t>и</w:t>
      </w:r>
      <w:r>
        <w:rPr>
          <w:spacing w:val="57"/>
        </w:rPr>
        <w:t>  </w:t>
      </w:r>
      <w:r>
        <w:rPr/>
        <w:t>уменьшается</w:t>
      </w:r>
      <w:r>
        <w:rPr>
          <w:spacing w:val="55"/>
        </w:rPr>
        <w:t>  </w:t>
      </w:r>
      <w:r>
        <w:rPr/>
        <w:t>при</w:t>
      </w:r>
      <w:r>
        <w:rPr>
          <w:spacing w:val="56"/>
        </w:rPr>
        <w:t>  </w:t>
      </w:r>
      <w:r>
        <w:rPr/>
        <w:t>удалении</w:t>
      </w:r>
      <w:r>
        <w:rPr>
          <w:spacing w:val="57"/>
        </w:rPr>
        <w:t>  </w:t>
      </w:r>
      <w:r>
        <w:rPr/>
        <w:t>от</w:t>
      </w:r>
      <w:r>
        <w:rPr>
          <w:spacing w:val="54"/>
        </w:rPr>
        <w:t>  </w:t>
      </w:r>
      <w:r>
        <w:rPr/>
        <w:t>излучателя.</w:t>
      </w:r>
      <w:r>
        <w:rPr>
          <w:spacing w:val="56"/>
        </w:rPr>
        <w:t>  </w:t>
      </w:r>
      <w:r>
        <w:rPr>
          <w:spacing w:val="-2"/>
        </w:rPr>
        <w:t>Диаграммы</w:t>
      </w:r>
    </w:p>
    <w:p>
      <w:pPr>
        <w:spacing w:line="167" w:lineRule="exact" w:before="0"/>
        <w:ind w:left="1724" w:right="0" w:firstLine="0"/>
        <w:jc w:val="center"/>
        <w:rPr>
          <w:rFonts w:ascii="Symbol" w:hAnsi="Symbol"/>
          <w:i/>
          <w:sz w:val="33"/>
        </w:rPr>
      </w:pPr>
      <w:r>
        <w:rPr>
          <w:rFonts w:ascii="Symbol" w:hAnsi="Symbol"/>
          <w:i/>
          <w:w w:val="97"/>
          <w:sz w:val="33"/>
        </w:rPr>
        <w:t></w:t>
      </w:r>
    </w:p>
    <w:p>
      <w:pPr>
        <w:spacing w:after="0" w:line="167" w:lineRule="exact"/>
        <w:jc w:val="center"/>
        <w:rPr>
          <w:rFonts w:ascii="Symbol" w:hAnsi="Symbol"/>
          <w:sz w:val="33"/>
        </w:rPr>
        <w:sectPr>
          <w:type w:val="continuous"/>
          <w:pgSz w:w="11910" w:h="16840"/>
          <w:pgMar w:header="714" w:footer="0" w:top="1480" w:bottom="280" w:left="1200" w:right="360"/>
        </w:sectPr>
      </w:pPr>
    </w:p>
    <w:p>
      <w:pPr>
        <w:pStyle w:val="BodyText"/>
        <w:tabs>
          <w:tab w:pos="2388" w:val="left" w:leader="none"/>
          <w:tab w:pos="2767" w:val="left" w:leader="none"/>
        </w:tabs>
        <w:spacing w:before="73"/>
        <w:ind w:left="218"/>
      </w:pPr>
      <w:r>
        <w:rPr>
          <w:spacing w:val="-2"/>
        </w:rPr>
        <w:t>направленности</w:t>
      </w:r>
      <w:r>
        <w:rPr/>
        <w:tab/>
      </w:r>
      <w:r>
        <w:rPr>
          <w:spacing w:val="-10"/>
        </w:rPr>
        <w:t>в</w:t>
      </w:r>
      <w:r>
        <w:rPr/>
        <w:tab/>
      </w:r>
      <w:r>
        <w:rPr>
          <w:spacing w:val="-2"/>
        </w:rPr>
        <w:t>плоскостях</w:t>
      </w:r>
    </w:p>
    <w:p>
      <w:pPr>
        <w:spacing w:before="5"/>
        <w:ind w:left="218" w:right="0" w:firstLine="0"/>
        <w:jc w:val="left"/>
        <w:rPr>
          <w:sz w:val="28"/>
        </w:rPr>
      </w:pPr>
      <w:r>
        <w:rPr/>
        <w:br w:type="column"/>
      </w:r>
      <w:r>
        <w:rPr>
          <w:rFonts w:ascii="Symbol" w:hAnsi="Symbol"/>
          <w:i/>
          <w:sz w:val="33"/>
        </w:rPr>
        <w:t></w:t>
      </w:r>
      <w:r>
        <w:rPr>
          <w:spacing w:val="17"/>
          <w:sz w:val="33"/>
        </w:rPr>
        <w:t> </w:t>
      </w:r>
      <w:r>
        <w:rPr>
          <w:rFonts w:ascii="Symbol" w:hAnsi="Symbol"/>
          <w:sz w:val="31"/>
        </w:rPr>
        <w:t></w:t>
      </w:r>
      <w:r>
        <w:rPr>
          <w:spacing w:val="-8"/>
          <w:sz w:val="31"/>
        </w:rPr>
        <w:t> </w:t>
      </w:r>
      <w:r>
        <w:rPr>
          <w:sz w:val="31"/>
        </w:rPr>
        <w:t>0</w:t>
      </w:r>
      <w:r>
        <w:rPr>
          <w:spacing w:val="-38"/>
          <w:sz w:val="31"/>
        </w:rPr>
        <w:t> </w:t>
      </w:r>
      <w:r>
        <w:rPr>
          <w:spacing w:val="-10"/>
          <w:sz w:val="28"/>
        </w:rPr>
        <w:t>;</w:t>
      </w:r>
    </w:p>
    <w:p>
      <w:pPr>
        <w:pStyle w:val="BodyText"/>
        <w:tabs>
          <w:tab w:pos="1283" w:val="left" w:leader="none"/>
          <w:tab w:pos="2317" w:val="left" w:leader="none"/>
          <w:tab w:pos="2988" w:val="left" w:leader="none"/>
        </w:tabs>
        <w:spacing w:line="347" w:lineRule="exact" w:before="5"/>
        <w:ind w:left="218"/>
      </w:pPr>
      <w:r>
        <w:rPr/>
        <w:br w:type="column"/>
      </w:r>
      <w:r>
        <w:rPr>
          <w:rFonts w:ascii="Symbol" w:hAnsi="Symbol"/>
          <w:i/>
          <w:sz w:val="33"/>
        </w:rPr>
        <w:t></w:t>
      </w:r>
      <w:r>
        <w:rPr>
          <w:spacing w:val="14"/>
          <w:sz w:val="33"/>
        </w:rPr>
        <w:t> </w:t>
      </w:r>
      <w:r>
        <w:rPr>
          <w:rFonts w:ascii="Symbol" w:hAnsi="Symbol"/>
          <w:spacing w:val="-10"/>
          <w:sz w:val="31"/>
        </w:rPr>
        <w:t></w:t>
      </w:r>
      <w:r>
        <w:rPr>
          <w:sz w:val="31"/>
        </w:rPr>
        <w:tab/>
      </w:r>
      <w:r>
        <w:rPr>
          <w:spacing w:val="-4"/>
        </w:rPr>
        <w:t>имеют</w:t>
      </w:r>
      <w:r>
        <w:rPr/>
        <w:tab/>
      </w:r>
      <w:r>
        <w:rPr>
          <w:spacing w:val="-5"/>
        </w:rPr>
        <w:t>вид</w:t>
      </w:r>
      <w:r>
        <w:rPr/>
        <w:tab/>
      </w:r>
      <w:r>
        <w:rPr>
          <w:spacing w:val="-2"/>
        </w:rPr>
        <w:t>кардиоиды,</w:t>
      </w:r>
    </w:p>
    <w:p>
      <w:pPr>
        <w:pStyle w:val="Heading3"/>
        <w:spacing w:line="299" w:lineRule="exact"/>
        <w:ind w:left="787"/>
      </w:pPr>
      <w:r>
        <w:rPr/>
        <w:pict>
          <v:line style="position:absolute;mso-position-horizontal-relative:page;mso-position-vertical-relative:paragraph;z-index:-18991104" from="357.592712pt,-4.720862pt" to="368.912439pt,-4.720862pt" stroked="true" strokeweight=".484511pt" strokecolor="#000000">
            <v:stroke dashstyle="solid"/>
            <w10:wrap type="none"/>
          </v:line>
        </w:pict>
      </w:r>
      <w:r>
        <w:rPr>
          <w:w w:val="103"/>
        </w:rPr>
        <w:t>2</w:t>
      </w:r>
    </w:p>
    <w:p>
      <w:pPr>
        <w:spacing w:after="0" w:line="299" w:lineRule="exact"/>
        <w:sectPr>
          <w:type w:val="continuous"/>
          <w:pgSz w:w="11910" w:h="16840"/>
          <w:pgMar w:header="714" w:footer="0" w:top="1480" w:bottom="280" w:left="1200" w:right="360"/>
          <w:cols w:num="3" w:equalWidth="0">
            <w:col w:w="4113" w:space="42"/>
            <w:col w:w="1008" w:space="40"/>
            <w:col w:w="5147"/>
          </w:cols>
        </w:sectPr>
      </w:pPr>
    </w:p>
    <w:p>
      <w:pPr>
        <w:pStyle w:val="BodyText"/>
        <w:spacing w:line="278" w:lineRule="auto" w:before="25"/>
        <w:ind w:left="218" w:right="777"/>
        <w:jc w:val="both"/>
      </w:pPr>
      <w:r>
        <w:rPr/>
        <w:t>максимум которой направлен перпендикулярно плоскости излучателя </w:t>
      </w:r>
      <w:r>
        <w:rPr>
          <w:spacing w:val="-2"/>
        </w:rPr>
        <w:t>Гюйгенса.</w:t>
      </w:r>
    </w:p>
    <w:p>
      <w:pPr>
        <w:pStyle w:val="BodyText"/>
        <w:spacing w:line="276" w:lineRule="auto"/>
        <w:ind w:left="218" w:right="769" w:firstLine="566"/>
        <w:jc w:val="both"/>
      </w:pPr>
      <w:r>
        <w:rPr/>
        <w:t>Полученные выражения (2.10), (2.13) и (2.14) часто используются в теории антенн, при определении поля излучения. Любую реальную антенну можно представить в виде суперпозиции трех рассмотренных видов элементарных излучателей. Проволочные или вибраторные антенны представляются в виде суперпозиции элементарных электрических излучателей, щелевые антенны представляются суперпозицией</w:t>
      </w:r>
      <w:r>
        <w:rPr>
          <w:spacing w:val="80"/>
        </w:rPr>
        <w:t> </w:t>
      </w:r>
      <w:r>
        <w:rPr/>
        <w:t>элементарных</w:t>
      </w:r>
      <w:r>
        <w:rPr>
          <w:spacing w:val="-1"/>
        </w:rPr>
        <w:t> </w:t>
      </w:r>
      <w:r>
        <w:rPr/>
        <w:t>магнитных</w:t>
      </w:r>
      <w:r>
        <w:rPr>
          <w:spacing w:val="-1"/>
        </w:rPr>
        <w:t> </w:t>
      </w:r>
      <w:r>
        <w:rPr/>
        <w:t>излучателей,</w:t>
      </w:r>
      <w:r>
        <w:rPr>
          <w:spacing w:val="-3"/>
        </w:rPr>
        <w:t> </w:t>
      </w:r>
      <w:r>
        <w:rPr/>
        <w:t>антенны,</w:t>
      </w:r>
      <w:r>
        <w:rPr>
          <w:spacing w:val="-1"/>
        </w:rPr>
        <w:t> </w:t>
      </w:r>
      <w:r>
        <w:rPr/>
        <w:t>имеющие</w:t>
      </w:r>
      <w:r>
        <w:rPr>
          <w:spacing w:val="-3"/>
        </w:rPr>
        <w:t> </w:t>
      </w:r>
      <w:r>
        <w:rPr/>
        <w:t>вид</w:t>
      </w:r>
      <w:r>
        <w:rPr>
          <w:spacing w:val="-2"/>
        </w:rPr>
        <w:t> </w:t>
      </w:r>
      <w:r>
        <w:rPr/>
        <w:t>поверхностей, обтекаемых током, представляются суперпозицией элементарных излучателей Гюйгенса.</w:t>
      </w:r>
    </w:p>
    <w:p>
      <w:pPr>
        <w:pStyle w:val="BodyText"/>
        <w:spacing w:before="10"/>
        <w:rPr>
          <w:sz w:val="31"/>
        </w:rPr>
      </w:pPr>
    </w:p>
    <w:p>
      <w:pPr>
        <w:pStyle w:val="BodyText"/>
        <w:spacing w:line="276" w:lineRule="auto"/>
        <w:ind w:left="218" w:right="776" w:firstLine="566"/>
        <w:jc w:val="both"/>
      </w:pPr>
      <w:r>
        <w:rPr/>
        <w:t>В электродинамике широко применяется ряд соотношений, имеющих универсальный характер и для теории антенн. Доказательство теорем основано на использовании систем уравнений Максвелла. Рассмотрим выражение, называющееся Леммой Лоренца.</w:t>
      </w:r>
    </w:p>
    <w:p>
      <w:pPr>
        <w:pStyle w:val="BodyText"/>
        <w:spacing w:line="256" w:lineRule="auto"/>
        <w:ind w:left="218" w:right="768" w:firstLine="566"/>
        <w:jc w:val="both"/>
      </w:pPr>
      <w:r>
        <w:rPr/>
        <w:t>В пространстве, в котором существуют электромагнитные поля,</w:t>
      </w:r>
      <w:r>
        <w:rPr>
          <w:spacing w:val="40"/>
        </w:rPr>
        <w:t> </w:t>
      </w:r>
      <w:r>
        <w:rPr/>
        <w:t>выделим объем </w:t>
      </w:r>
      <w:r>
        <w:rPr>
          <w:i/>
          <w:sz w:val="31"/>
        </w:rPr>
        <w:t>V </w:t>
      </w:r>
      <w:r>
        <w:rPr/>
        <w:t>. Пусть в односвязном объеме </w:t>
      </w:r>
      <w:r>
        <w:rPr>
          <w:i/>
          <w:sz w:val="31"/>
        </w:rPr>
        <w:t>V </w:t>
      </w:r>
      <w:r>
        <w:rPr/>
        <w:t>, ограниченном гладкой поверхностью </w:t>
      </w:r>
      <w:r>
        <w:rPr>
          <w:i/>
          <w:sz w:val="31"/>
        </w:rPr>
        <w:t>S </w:t>
      </w:r>
      <w:r>
        <w:rPr/>
        <w:t>заданы две системы сторонних источников в виде распределенных</w:t>
      </w:r>
      <w:r>
        <w:rPr>
          <w:spacing w:val="80"/>
        </w:rPr>
        <w:t> </w:t>
      </w:r>
      <w:r>
        <w:rPr/>
        <w:t>в</w:t>
      </w:r>
      <w:r>
        <w:rPr>
          <w:spacing w:val="80"/>
        </w:rPr>
        <w:t> </w:t>
      </w:r>
      <w:r>
        <w:rPr/>
        <w:t>объеме</w:t>
      </w:r>
      <w:r>
        <w:rPr>
          <w:spacing w:val="80"/>
        </w:rPr>
        <w:t> </w:t>
      </w:r>
      <w:r>
        <w:rPr/>
        <w:t>комплексных</w:t>
      </w:r>
      <w:r>
        <w:rPr>
          <w:spacing w:val="80"/>
        </w:rPr>
        <w:t> </w:t>
      </w:r>
      <w:r>
        <w:rPr/>
        <w:t>амплитуд</w:t>
      </w:r>
      <w:r>
        <w:rPr>
          <w:spacing w:val="80"/>
        </w:rPr>
        <w:t> </w:t>
      </w:r>
      <w:r>
        <w:rPr/>
        <w:t>объемных</w:t>
      </w:r>
      <w:r>
        <w:rPr>
          <w:spacing w:val="80"/>
        </w:rPr>
        <w:t> </w:t>
      </w:r>
      <w:r>
        <w:rPr/>
        <w:t>плотностей</w:t>
      </w:r>
    </w:p>
    <w:p>
      <w:pPr>
        <w:spacing w:after="0" w:line="256" w:lineRule="auto"/>
        <w:jc w:val="both"/>
        <w:sectPr>
          <w:type w:val="continuous"/>
          <w:pgSz w:w="11910" w:h="16840"/>
          <w:pgMar w:header="714" w:footer="0" w:top="1480" w:bottom="280" w:left="1200" w:right="360"/>
        </w:sectPr>
      </w:pPr>
    </w:p>
    <w:p>
      <w:pPr>
        <w:pStyle w:val="BodyText"/>
        <w:spacing w:before="3"/>
        <w:rPr>
          <w:sz w:val="30"/>
        </w:rPr>
      </w:pPr>
    </w:p>
    <w:p>
      <w:pPr>
        <w:pStyle w:val="BodyText"/>
        <w:ind w:left="218"/>
      </w:pPr>
      <w:r>
        <w:rPr/>
        <w:t>электрических</w:t>
      </w:r>
      <w:r>
        <w:rPr>
          <w:spacing w:val="47"/>
        </w:rPr>
        <w:t> </w:t>
      </w:r>
      <w:r>
        <w:rPr/>
        <w:t>и</w:t>
      </w:r>
      <w:r>
        <w:rPr>
          <w:spacing w:val="48"/>
        </w:rPr>
        <w:t> </w:t>
      </w:r>
      <w:r>
        <w:rPr/>
        <w:t>магнитных</w:t>
      </w:r>
      <w:r>
        <w:rPr>
          <w:spacing w:val="48"/>
        </w:rPr>
        <w:t> </w:t>
      </w:r>
      <w:r>
        <w:rPr>
          <w:spacing w:val="-4"/>
        </w:rPr>
        <w:t>токов</w:t>
      </w:r>
    </w:p>
    <w:p>
      <w:pPr>
        <w:spacing w:line="742" w:lineRule="exact" w:before="0"/>
        <w:ind w:left="135" w:right="0" w:firstLine="0"/>
        <w:jc w:val="left"/>
        <w:rPr>
          <w:sz w:val="28"/>
        </w:rPr>
      </w:pPr>
      <w:r>
        <w:rPr/>
        <w:br w:type="column"/>
      </w:r>
      <w:r>
        <w:rPr>
          <w:i/>
          <w:spacing w:val="-20"/>
          <w:position w:val="8"/>
          <w:sz w:val="32"/>
        </w:rPr>
        <w:t>J</w:t>
      </w:r>
      <w:r>
        <w:rPr>
          <w:rFonts w:ascii="MT Extra" w:hAnsi="MT Extra"/>
          <w:spacing w:val="-20"/>
          <w:position w:val="35"/>
          <w:sz w:val="32"/>
        </w:rPr>
        <w:t></w:t>
      </w:r>
      <w:r>
        <w:rPr>
          <w:rFonts w:ascii="MT Extra" w:hAnsi="MT Extra"/>
          <w:spacing w:val="-20"/>
          <w:position w:val="23"/>
          <w:sz w:val="32"/>
        </w:rPr>
        <w:t></w:t>
      </w:r>
      <w:r>
        <w:rPr>
          <w:spacing w:val="-20"/>
          <w:sz w:val="24"/>
        </w:rPr>
        <w:t>0</w:t>
      </w:r>
      <w:r>
        <w:rPr>
          <w:i/>
          <w:spacing w:val="-20"/>
          <w:sz w:val="24"/>
        </w:rPr>
        <w:t>э</w:t>
      </w:r>
      <w:r>
        <w:rPr>
          <w:spacing w:val="-20"/>
          <w:sz w:val="24"/>
        </w:rPr>
        <w:t>1</w:t>
      </w:r>
      <w:r>
        <w:rPr>
          <w:spacing w:val="-20"/>
          <w:position w:val="8"/>
          <w:sz w:val="32"/>
        </w:rPr>
        <w:t>,</w:t>
      </w:r>
      <w:r>
        <w:rPr>
          <w:spacing w:val="-28"/>
          <w:position w:val="8"/>
          <w:sz w:val="32"/>
        </w:rPr>
        <w:t> </w:t>
      </w:r>
      <w:r>
        <w:rPr>
          <w:i/>
          <w:spacing w:val="-56"/>
          <w:position w:val="8"/>
          <w:sz w:val="32"/>
        </w:rPr>
        <w:t>J</w:t>
      </w:r>
      <w:r>
        <w:rPr>
          <w:rFonts w:ascii="MT Extra" w:hAnsi="MT Extra"/>
          <w:spacing w:val="-56"/>
          <w:position w:val="35"/>
          <w:sz w:val="32"/>
        </w:rPr>
        <w:t></w:t>
      </w:r>
      <w:r>
        <w:rPr>
          <w:rFonts w:ascii="MT Extra" w:hAnsi="MT Extra"/>
          <w:spacing w:val="-56"/>
          <w:position w:val="23"/>
          <w:sz w:val="32"/>
        </w:rPr>
        <w:t></w:t>
      </w:r>
      <w:r>
        <w:rPr>
          <w:spacing w:val="-56"/>
          <w:sz w:val="24"/>
        </w:rPr>
        <w:t>0</w:t>
      </w:r>
      <w:r>
        <w:rPr>
          <w:spacing w:val="-39"/>
          <w:sz w:val="24"/>
        </w:rPr>
        <w:t> </w:t>
      </w:r>
      <w:r>
        <w:rPr>
          <w:i/>
          <w:spacing w:val="-20"/>
          <w:sz w:val="24"/>
        </w:rPr>
        <w:t>м</w:t>
      </w:r>
      <w:r>
        <w:rPr>
          <w:spacing w:val="-20"/>
          <w:sz w:val="24"/>
        </w:rPr>
        <w:t>1</w:t>
      </w:r>
      <w:r>
        <w:rPr>
          <w:spacing w:val="43"/>
          <w:sz w:val="24"/>
        </w:rPr>
        <w:t> </w:t>
      </w:r>
      <w:r>
        <w:rPr>
          <w:spacing w:val="-20"/>
          <w:position w:val="8"/>
          <w:sz w:val="28"/>
        </w:rPr>
        <w:t>и</w:t>
      </w:r>
    </w:p>
    <w:p>
      <w:pPr>
        <w:spacing w:line="742" w:lineRule="exact" w:before="0"/>
        <w:ind w:left="130" w:right="0" w:firstLine="0"/>
        <w:jc w:val="left"/>
        <w:rPr>
          <w:sz w:val="28"/>
        </w:rPr>
      </w:pPr>
      <w:r>
        <w:rPr/>
        <w:br w:type="column"/>
      </w:r>
      <w:r>
        <w:rPr>
          <w:i/>
          <w:spacing w:val="-6"/>
          <w:sz w:val="32"/>
        </w:rPr>
        <w:t>J</w:t>
      </w:r>
      <w:r>
        <w:rPr>
          <w:rFonts w:ascii="MT Extra" w:hAnsi="MT Extra"/>
          <w:spacing w:val="-6"/>
          <w:position w:val="27"/>
          <w:sz w:val="32"/>
        </w:rPr>
        <w:t></w:t>
      </w:r>
      <w:r>
        <w:rPr>
          <w:rFonts w:ascii="MT Extra" w:hAnsi="MT Extra"/>
          <w:spacing w:val="-6"/>
          <w:position w:val="15"/>
          <w:sz w:val="32"/>
        </w:rPr>
        <w:t></w:t>
      </w:r>
      <w:r>
        <w:rPr>
          <w:spacing w:val="-6"/>
          <w:position w:val="-7"/>
          <w:sz w:val="24"/>
        </w:rPr>
        <w:t>0</w:t>
      </w:r>
      <w:r>
        <w:rPr>
          <w:i/>
          <w:spacing w:val="-6"/>
          <w:position w:val="-7"/>
          <w:sz w:val="24"/>
        </w:rPr>
        <w:t>э</w:t>
      </w:r>
      <w:r>
        <w:rPr>
          <w:spacing w:val="-6"/>
          <w:position w:val="-7"/>
          <w:sz w:val="24"/>
        </w:rPr>
        <w:t>2</w:t>
      </w:r>
      <w:r>
        <w:rPr>
          <w:spacing w:val="-34"/>
          <w:position w:val="-7"/>
          <w:sz w:val="24"/>
        </w:rPr>
        <w:t> </w:t>
      </w:r>
      <w:r>
        <w:rPr>
          <w:spacing w:val="-6"/>
          <w:sz w:val="32"/>
        </w:rPr>
        <w:t>,</w:t>
      </w:r>
      <w:r>
        <w:rPr>
          <w:spacing w:val="-27"/>
          <w:sz w:val="32"/>
        </w:rPr>
        <w:t> </w:t>
      </w:r>
      <w:r>
        <w:rPr>
          <w:i/>
          <w:spacing w:val="-57"/>
          <w:sz w:val="32"/>
        </w:rPr>
        <w:t>J</w:t>
      </w:r>
      <w:r>
        <w:rPr>
          <w:rFonts w:ascii="MT Extra" w:hAnsi="MT Extra"/>
          <w:spacing w:val="-57"/>
          <w:position w:val="27"/>
          <w:sz w:val="32"/>
        </w:rPr>
        <w:t></w:t>
      </w:r>
      <w:r>
        <w:rPr>
          <w:rFonts w:ascii="MT Extra" w:hAnsi="MT Extra"/>
          <w:spacing w:val="-57"/>
          <w:position w:val="15"/>
          <w:sz w:val="32"/>
        </w:rPr>
        <w:t></w:t>
      </w:r>
      <w:r>
        <w:rPr>
          <w:spacing w:val="-57"/>
          <w:position w:val="-7"/>
          <w:sz w:val="24"/>
        </w:rPr>
        <w:t>0</w:t>
      </w:r>
      <w:r>
        <w:rPr>
          <w:spacing w:val="-38"/>
          <w:position w:val="-7"/>
          <w:sz w:val="24"/>
        </w:rPr>
        <w:t> </w:t>
      </w:r>
      <w:r>
        <w:rPr>
          <w:i/>
          <w:spacing w:val="-6"/>
          <w:position w:val="-7"/>
          <w:sz w:val="24"/>
        </w:rPr>
        <w:t>м</w:t>
      </w:r>
      <w:r>
        <w:rPr>
          <w:spacing w:val="-6"/>
          <w:position w:val="-7"/>
          <w:sz w:val="24"/>
        </w:rPr>
        <w:t>2</w:t>
      </w:r>
      <w:r>
        <w:rPr>
          <w:spacing w:val="-26"/>
          <w:position w:val="-7"/>
          <w:sz w:val="24"/>
        </w:rPr>
        <w:t> </w:t>
      </w:r>
      <w:r>
        <w:rPr>
          <w:spacing w:val="-6"/>
          <w:sz w:val="28"/>
        </w:rPr>
        <w:t>.</w:t>
      </w:r>
      <w:r>
        <w:rPr>
          <w:spacing w:val="13"/>
          <w:sz w:val="28"/>
        </w:rPr>
        <w:t> </w:t>
      </w:r>
      <w:r>
        <w:rPr>
          <w:spacing w:val="-6"/>
          <w:sz w:val="28"/>
        </w:rPr>
        <w:t>Источники</w:t>
      </w:r>
      <w:r>
        <w:rPr>
          <w:spacing w:val="34"/>
          <w:sz w:val="28"/>
        </w:rPr>
        <w:t> </w:t>
      </w:r>
      <w:r>
        <w:rPr>
          <w:spacing w:val="-6"/>
          <w:sz w:val="28"/>
        </w:rPr>
        <w:t>не</w:t>
      </w:r>
    </w:p>
    <w:p>
      <w:pPr>
        <w:spacing w:after="0" w:line="742" w:lineRule="exact"/>
        <w:jc w:val="left"/>
        <w:rPr>
          <w:sz w:val="28"/>
        </w:rPr>
        <w:sectPr>
          <w:pgSz w:w="11910" w:h="16840"/>
          <w:pgMar w:header="714" w:footer="0" w:top="1480" w:bottom="280" w:left="1200" w:right="360"/>
          <w:cols w:num="3" w:equalWidth="0">
            <w:col w:w="4476" w:space="40"/>
            <w:col w:w="1651" w:space="39"/>
            <w:col w:w="4144"/>
          </w:cols>
        </w:sectPr>
      </w:pPr>
    </w:p>
    <w:p>
      <w:pPr>
        <w:pStyle w:val="BodyText"/>
        <w:spacing w:line="262" w:lineRule="exact" w:before="47"/>
        <w:ind w:left="218"/>
      </w:pPr>
      <w:r>
        <w:rPr/>
        <w:t>зависимы,</w:t>
      </w:r>
      <w:r>
        <w:rPr>
          <w:spacing w:val="1"/>
        </w:rPr>
        <w:t> </w:t>
      </w:r>
      <w:r>
        <w:rPr/>
        <w:t>и</w:t>
      </w:r>
      <w:r>
        <w:rPr>
          <w:spacing w:val="4"/>
        </w:rPr>
        <w:t> </w:t>
      </w:r>
      <w:r>
        <w:rPr/>
        <w:t>каждый</w:t>
      </w:r>
      <w:r>
        <w:rPr>
          <w:spacing w:val="4"/>
        </w:rPr>
        <w:t> </w:t>
      </w:r>
      <w:r>
        <w:rPr/>
        <w:t>из</w:t>
      </w:r>
      <w:r>
        <w:rPr>
          <w:spacing w:val="1"/>
        </w:rPr>
        <w:t> </w:t>
      </w:r>
      <w:r>
        <w:rPr/>
        <w:t>них</w:t>
      </w:r>
      <w:r>
        <w:rPr>
          <w:spacing w:val="2"/>
        </w:rPr>
        <w:t> </w:t>
      </w:r>
      <w:r>
        <w:rPr/>
        <w:t>создает</w:t>
      </w:r>
      <w:r>
        <w:rPr>
          <w:spacing w:val="1"/>
        </w:rPr>
        <w:t> </w:t>
      </w:r>
      <w:r>
        <w:rPr/>
        <w:t>соответствующее</w:t>
      </w:r>
      <w:r>
        <w:rPr>
          <w:spacing w:val="3"/>
        </w:rPr>
        <w:t> </w:t>
      </w:r>
      <w:r>
        <w:rPr/>
        <w:t>электромагнитное</w:t>
      </w:r>
      <w:r>
        <w:rPr>
          <w:spacing w:val="2"/>
        </w:rPr>
        <w:t> </w:t>
      </w:r>
      <w:r>
        <w:rPr>
          <w:spacing w:val="-4"/>
        </w:rPr>
        <w:t>поле</w:t>
      </w:r>
    </w:p>
    <w:p>
      <w:pPr>
        <w:spacing w:line="575" w:lineRule="exact" w:before="0"/>
        <w:ind w:left="264" w:right="0" w:firstLine="0"/>
        <w:jc w:val="left"/>
        <w:rPr>
          <w:sz w:val="28"/>
        </w:rPr>
      </w:pPr>
      <w:r>
        <w:rPr>
          <w:i/>
          <w:spacing w:val="-2"/>
          <w:sz w:val="32"/>
        </w:rPr>
        <w:t>Е</w:t>
      </w:r>
      <w:r>
        <w:rPr>
          <w:rFonts w:ascii="MT Extra" w:hAnsi="MT Extra"/>
          <w:spacing w:val="-2"/>
          <w:position w:val="26"/>
          <w:sz w:val="32"/>
        </w:rPr>
        <w:t></w:t>
      </w:r>
      <w:r>
        <w:rPr>
          <w:rFonts w:ascii="MT Extra" w:hAnsi="MT Extra"/>
          <w:spacing w:val="-2"/>
          <w:position w:val="15"/>
          <w:sz w:val="32"/>
        </w:rPr>
        <w:t></w:t>
      </w:r>
      <w:r>
        <w:rPr>
          <w:spacing w:val="-2"/>
          <w:position w:val="-7"/>
          <w:sz w:val="24"/>
        </w:rPr>
        <w:t>01</w:t>
      </w:r>
      <w:r>
        <w:rPr>
          <w:spacing w:val="-2"/>
          <w:sz w:val="32"/>
        </w:rPr>
        <w:t>,</w:t>
      </w:r>
      <w:r>
        <w:rPr>
          <w:spacing w:val="-32"/>
          <w:sz w:val="32"/>
        </w:rPr>
        <w:t> </w:t>
      </w:r>
      <w:r>
        <w:rPr>
          <w:i/>
          <w:spacing w:val="-90"/>
          <w:sz w:val="32"/>
        </w:rPr>
        <w:t>Н</w:t>
      </w:r>
      <w:r>
        <w:rPr>
          <w:rFonts w:ascii="MT Extra" w:hAnsi="MT Extra"/>
          <w:spacing w:val="-90"/>
          <w:position w:val="26"/>
          <w:sz w:val="32"/>
        </w:rPr>
        <w:t></w:t>
      </w:r>
      <w:r>
        <w:rPr>
          <w:rFonts w:ascii="MT Extra" w:hAnsi="MT Extra"/>
          <w:spacing w:val="-90"/>
          <w:position w:val="15"/>
          <w:sz w:val="32"/>
        </w:rPr>
        <w:t></w:t>
      </w:r>
      <w:r>
        <w:rPr>
          <w:spacing w:val="-37"/>
          <w:position w:val="15"/>
          <w:sz w:val="32"/>
        </w:rPr>
        <w:t> </w:t>
      </w:r>
      <w:r>
        <w:rPr>
          <w:spacing w:val="-2"/>
          <w:position w:val="-7"/>
          <w:sz w:val="24"/>
        </w:rPr>
        <w:t>01</w:t>
      </w:r>
      <w:r>
        <w:rPr>
          <w:spacing w:val="-1"/>
          <w:position w:val="-7"/>
          <w:sz w:val="24"/>
        </w:rPr>
        <w:t> </w:t>
      </w:r>
      <w:r>
        <w:rPr>
          <w:spacing w:val="-2"/>
          <w:sz w:val="28"/>
        </w:rPr>
        <w:t>и</w:t>
      </w:r>
      <w:r>
        <w:rPr>
          <w:spacing w:val="10"/>
          <w:sz w:val="28"/>
        </w:rPr>
        <w:t> </w:t>
      </w:r>
      <w:r>
        <w:rPr>
          <w:i/>
          <w:spacing w:val="-51"/>
          <w:sz w:val="32"/>
        </w:rPr>
        <w:t>Е</w:t>
      </w:r>
      <w:r>
        <w:rPr>
          <w:rFonts w:ascii="MT Extra" w:hAnsi="MT Extra"/>
          <w:spacing w:val="-51"/>
          <w:position w:val="26"/>
          <w:sz w:val="32"/>
        </w:rPr>
        <w:t></w:t>
      </w:r>
      <w:r>
        <w:rPr>
          <w:rFonts w:ascii="MT Extra" w:hAnsi="MT Extra"/>
          <w:spacing w:val="-51"/>
          <w:position w:val="15"/>
          <w:sz w:val="32"/>
        </w:rPr>
        <w:t></w:t>
      </w:r>
      <w:r>
        <w:rPr>
          <w:spacing w:val="-51"/>
          <w:position w:val="-7"/>
          <w:sz w:val="24"/>
        </w:rPr>
        <w:t>02</w:t>
      </w:r>
      <w:r>
        <w:rPr>
          <w:spacing w:val="-34"/>
          <w:position w:val="-7"/>
          <w:sz w:val="24"/>
        </w:rPr>
        <w:t> </w:t>
      </w:r>
      <w:r>
        <w:rPr>
          <w:spacing w:val="-2"/>
          <w:sz w:val="32"/>
        </w:rPr>
        <w:t>,</w:t>
      </w:r>
      <w:r>
        <w:rPr>
          <w:spacing w:val="-32"/>
          <w:sz w:val="32"/>
        </w:rPr>
        <w:t> </w:t>
      </w:r>
      <w:r>
        <w:rPr>
          <w:i/>
          <w:spacing w:val="-90"/>
          <w:sz w:val="32"/>
        </w:rPr>
        <w:t>Н</w:t>
      </w:r>
      <w:r>
        <w:rPr>
          <w:rFonts w:ascii="MT Extra" w:hAnsi="MT Extra"/>
          <w:spacing w:val="-90"/>
          <w:position w:val="26"/>
          <w:sz w:val="32"/>
        </w:rPr>
        <w:t></w:t>
      </w:r>
      <w:r>
        <w:rPr>
          <w:rFonts w:ascii="MT Extra" w:hAnsi="MT Extra"/>
          <w:spacing w:val="-90"/>
          <w:position w:val="15"/>
          <w:sz w:val="32"/>
        </w:rPr>
        <w:t></w:t>
      </w:r>
      <w:r>
        <w:rPr>
          <w:spacing w:val="-37"/>
          <w:position w:val="15"/>
          <w:sz w:val="32"/>
        </w:rPr>
        <w:t> </w:t>
      </w:r>
      <w:r>
        <w:rPr>
          <w:spacing w:val="-2"/>
          <w:position w:val="-7"/>
          <w:sz w:val="24"/>
        </w:rPr>
        <w:t>02</w:t>
      </w:r>
      <w:r>
        <w:rPr>
          <w:spacing w:val="-16"/>
          <w:position w:val="-7"/>
          <w:sz w:val="24"/>
        </w:rPr>
        <w:t> </w:t>
      </w:r>
      <w:r>
        <w:rPr>
          <w:spacing w:val="-2"/>
          <w:sz w:val="28"/>
        </w:rPr>
        <w:t>.</w:t>
      </w:r>
      <w:r>
        <w:rPr>
          <w:spacing w:val="-11"/>
          <w:sz w:val="28"/>
        </w:rPr>
        <w:t> </w:t>
      </w:r>
      <w:r>
        <w:rPr>
          <w:spacing w:val="-2"/>
          <w:sz w:val="28"/>
        </w:rPr>
        <w:t>Тогда</w:t>
      </w:r>
      <w:r>
        <w:rPr>
          <w:spacing w:val="-10"/>
          <w:sz w:val="28"/>
        </w:rPr>
        <w:t> </w:t>
      </w:r>
      <w:r>
        <w:rPr>
          <w:spacing w:val="-2"/>
          <w:sz w:val="28"/>
        </w:rPr>
        <w:t>выражение</w:t>
      </w:r>
      <w:r>
        <w:rPr>
          <w:spacing w:val="-11"/>
          <w:sz w:val="28"/>
        </w:rPr>
        <w:t> </w:t>
      </w:r>
      <w:r>
        <w:rPr>
          <w:spacing w:val="-2"/>
          <w:sz w:val="28"/>
        </w:rPr>
        <w:t>для</w:t>
      </w:r>
      <w:r>
        <w:rPr>
          <w:spacing w:val="-10"/>
          <w:sz w:val="28"/>
        </w:rPr>
        <w:t> </w:t>
      </w:r>
      <w:r>
        <w:rPr>
          <w:spacing w:val="-2"/>
          <w:sz w:val="28"/>
        </w:rPr>
        <w:t>леммы</w:t>
      </w:r>
      <w:r>
        <w:rPr>
          <w:spacing w:val="-10"/>
          <w:sz w:val="28"/>
        </w:rPr>
        <w:t> </w:t>
      </w:r>
      <w:r>
        <w:rPr>
          <w:spacing w:val="-2"/>
          <w:sz w:val="28"/>
        </w:rPr>
        <w:t>Лоренца</w:t>
      </w:r>
      <w:r>
        <w:rPr>
          <w:spacing w:val="-10"/>
          <w:sz w:val="28"/>
        </w:rPr>
        <w:t> </w:t>
      </w:r>
      <w:r>
        <w:rPr>
          <w:spacing w:val="-2"/>
          <w:sz w:val="28"/>
        </w:rPr>
        <w:t>имеет</w:t>
      </w:r>
      <w:r>
        <w:rPr>
          <w:spacing w:val="-11"/>
          <w:sz w:val="28"/>
        </w:rPr>
        <w:t> </w:t>
      </w:r>
      <w:r>
        <w:rPr>
          <w:spacing w:val="-5"/>
          <w:sz w:val="28"/>
        </w:rPr>
        <w:t>вид</w:t>
      </w:r>
    </w:p>
    <w:p>
      <w:pPr>
        <w:tabs>
          <w:tab w:pos="2052" w:val="left" w:leader="none"/>
          <w:tab w:pos="2816" w:val="left" w:leader="none"/>
        </w:tabs>
        <w:spacing w:line="153" w:lineRule="auto" w:before="0"/>
        <w:ind w:left="0" w:right="90" w:firstLine="0"/>
        <w:jc w:val="center"/>
        <w:rPr>
          <w:rFonts w:ascii="MT Extra" w:hAnsi="MT Extra"/>
          <w:sz w:val="32"/>
        </w:rPr>
      </w:pPr>
      <w:r>
        <w:rPr/>
        <w:pict>
          <v:shape style="position:absolute;margin-left:243.320267pt;margin-top:23.052773pt;width:3.65pt;height:4.3pt;mso-position-horizontal-relative:page;mso-position-vertical-relative:paragraph;z-index:-18990080" id="docshape48" coordorigin="4866,461" coordsize="73,86" path="m4866,504l4869,521,4877,534,4889,544,4903,547,4917,544,4928,534,4936,521,4939,504,4936,487,4928,474,4917,464,4903,461,4889,464,4877,474,4869,487,4866,504xe" filled="false" stroked="true" strokeweight=".49631pt" strokecolor="#000000">
            <v:path arrowok="t"/>
            <v:stroke dashstyle="solid"/>
            <w10:wrap type="none"/>
          </v:shape>
        </w:pict>
      </w:r>
      <w:r>
        <w:rPr/>
        <w:pict>
          <v:shape style="position:absolute;margin-left:318.800079pt;margin-top:15.414565pt;width:70.2pt;height:20.9pt;mso-position-horizontal-relative:page;mso-position-vertical-relative:paragraph;z-index:-18988544" type="#_x0000_t202" id="docshape49" filled="false" stroked="false">
            <v:textbox inset="0,0,0,0">
              <w:txbxContent>
                <w:p>
                  <w:pPr>
                    <w:spacing w:line="417" w:lineRule="exact" w:before="0"/>
                    <w:ind w:left="0" w:right="0" w:firstLine="0"/>
                    <w:jc w:val="left"/>
                    <w:rPr>
                      <w:i/>
                      <w:sz w:val="32"/>
                    </w:rPr>
                  </w:pPr>
                  <w:r>
                    <w:rPr>
                      <w:i/>
                      <w:sz w:val="32"/>
                    </w:rPr>
                    <w:t>E</w:t>
                  </w:r>
                  <w:r>
                    <w:rPr>
                      <w:position w:val="-7"/>
                      <w:sz w:val="24"/>
                    </w:rPr>
                    <w:t>01</w:t>
                  </w:r>
                  <w:r>
                    <w:rPr>
                      <w:i/>
                      <w:sz w:val="32"/>
                    </w:rPr>
                    <w:t>H</w:t>
                  </w:r>
                  <w:r>
                    <w:rPr>
                      <w:position w:val="-7"/>
                      <w:sz w:val="24"/>
                    </w:rPr>
                    <w:t>02</w:t>
                  </w:r>
                  <w:r>
                    <w:rPr>
                      <w:spacing w:val="-8"/>
                      <w:position w:val="-7"/>
                      <w:sz w:val="24"/>
                    </w:rPr>
                    <w:t> </w:t>
                  </w:r>
                  <w:r>
                    <w:rPr>
                      <w:spacing w:val="-5"/>
                      <w:sz w:val="32"/>
                    </w:rPr>
                    <w:t>)</w:t>
                  </w:r>
                  <w:r>
                    <w:rPr>
                      <w:i/>
                      <w:spacing w:val="-5"/>
                      <w:sz w:val="32"/>
                    </w:rPr>
                    <w:t>dS</w:t>
                  </w:r>
                </w:p>
              </w:txbxContent>
            </v:textbox>
            <w10:wrap type="none"/>
          </v:shape>
        </w:pict>
      </w:r>
      <w:r>
        <w:rPr/>
        <w:pict>
          <v:shape style="position:absolute;margin-left:394.168243pt;margin-top:13.586213pt;width:8.9pt;height:19.650pt;mso-position-horizontal-relative:page;mso-position-vertical-relative:paragraph;z-index:15768576" type="#_x0000_t202" id="docshape50" filled="false" stroked="false">
            <v:textbox inset="0,0,0,0">
              <w:txbxContent>
                <w:p>
                  <w:pPr>
                    <w:spacing w:before="0"/>
                    <w:ind w:left="0" w:right="0" w:firstLine="0"/>
                    <w:jc w:val="left"/>
                    <w:rPr>
                      <w:rFonts w:ascii="Symbol" w:hAnsi="Symbol"/>
                      <w:sz w:val="32"/>
                    </w:rPr>
                  </w:pPr>
                  <w:r>
                    <w:rPr>
                      <w:rFonts w:ascii="Symbol" w:hAnsi="Symbol"/>
                      <w:w w:val="100"/>
                      <w:sz w:val="32"/>
                    </w:rPr>
                    <w:t></w:t>
                  </w:r>
                </w:p>
              </w:txbxContent>
            </v:textbox>
            <w10:wrap type="none"/>
          </v:shape>
        </w:pict>
      </w:r>
      <w:r>
        <w:rPr>
          <w:rFonts w:ascii="Symbol" w:hAnsi="Symbol"/>
          <w:spacing w:val="-22"/>
          <w:position w:val="-34"/>
          <w:sz w:val="40"/>
        </w:rPr>
        <w:t></w:t>
      </w:r>
      <w:r>
        <w:rPr>
          <w:spacing w:val="-55"/>
          <w:position w:val="-34"/>
          <w:sz w:val="40"/>
        </w:rPr>
        <w:t> </w:t>
      </w:r>
      <w:r>
        <w:rPr>
          <w:spacing w:val="-22"/>
          <w:position w:val="-25"/>
          <w:sz w:val="32"/>
        </w:rPr>
        <w:t>(</w:t>
      </w:r>
      <w:r>
        <w:rPr>
          <w:i/>
          <w:spacing w:val="-22"/>
          <w:position w:val="-25"/>
          <w:sz w:val="32"/>
        </w:rPr>
        <w:t>E</w:t>
      </w:r>
      <w:r>
        <w:rPr>
          <w:rFonts w:ascii="MT Extra" w:hAnsi="MT Extra"/>
          <w:spacing w:val="-22"/>
          <w:sz w:val="32"/>
        </w:rPr>
        <w:t></w:t>
      </w:r>
      <w:r>
        <w:rPr>
          <w:rFonts w:ascii="MT Extra" w:hAnsi="MT Extra"/>
          <w:spacing w:val="-22"/>
          <w:position w:val="-10"/>
          <w:sz w:val="32"/>
        </w:rPr>
        <w:t></w:t>
      </w:r>
      <w:r>
        <w:rPr>
          <w:spacing w:val="-22"/>
          <w:position w:val="-33"/>
          <w:sz w:val="24"/>
        </w:rPr>
        <w:t>02</w:t>
      </w:r>
      <w:r>
        <w:rPr>
          <w:spacing w:val="-38"/>
          <w:position w:val="-33"/>
          <w:sz w:val="24"/>
        </w:rPr>
        <w:t> </w:t>
      </w:r>
      <w:r>
        <w:rPr>
          <w:i/>
          <w:spacing w:val="-88"/>
          <w:position w:val="-25"/>
          <w:sz w:val="32"/>
        </w:rPr>
        <w:t>H</w:t>
      </w:r>
      <w:r>
        <w:rPr>
          <w:rFonts w:ascii="MT Extra" w:hAnsi="MT Extra"/>
          <w:spacing w:val="-88"/>
          <w:sz w:val="32"/>
        </w:rPr>
        <w:t></w:t>
      </w:r>
      <w:r>
        <w:rPr>
          <w:rFonts w:ascii="MT Extra" w:hAnsi="MT Extra"/>
          <w:spacing w:val="-88"/>
          <w:position w:val="-10"/>
          <w:sz w:val="32"/>
        </w:rPr>
        <w:t></w:t>
      </w:r>
      <w:r>
        <w:rPr>
          <w:spacing w:val="-36"/>
          <w:position w:val="-10"/>
          <w:sz w:val="32"/>
        </w:rPr>
        <w:t> </w:t>
      </w:r>
      <w:r>
        <w:rPr>
          <w:spacing w:val="-22"/>
          <w:position w:val="-33"/>
          <w:sz w:val="24"/>
        </w:rPr>
        <w:t>01</w:t>
      </w:r>
      <w:r>
        <w:rPr>
          <w:spacing w:val="7"/>
          <w:position w:val="-33"/>
          <w:sz w:val="24"/>
        </w:rPr>
        <w:t> </w:t>
      </w:r>
      <w:r>
        <w:rPr>
          <w:rFonts w:ascii="Symbol" w:hAnsi="Symbol"/>
          <w:spacing w:val="-22"/>
          <w:position w:val="-25"/>
          <w:sz w:val="32"/>
        </w:rPr>
        <w:t></w:t>
      </w:r>
      <w:r>
        <w:rPr>
          <w:spacing w:val="16"/>
          <w:position w:val="-25"/>
          <w:sz w:val="32"/>
        </w:rPr>
        <w:t> </w:t>
      </w:r>
      <w:r>
        <w:rPr>
          <w:rFonts w:ascii="MT Extra" w:hAnsi="MT Extra"/>
          <w:spacing w:val="-65"/>
          <w:sz w:val="32"/>
        </w:rPr>
        <w:t></w:t>
      </w:r>
      <w:r>
        <w:rPr>
          <w:rFonts w:ascii="MT Extra" w:hAnsi="MT Extra"/>
          <w:spacing w:val="-65"/>
          <w:position w:val="-10"/>
          <w:sz w:val="32"/>
        </w:rPr>
        <w:t></w:t>
      </w:r>
      <w:r>
        <w:rPr>
          <w:position w:val="-10"/>
          <w:sz w:val="32"/>
        </w:rPr>
        <w:tab/>
      </w:r>
      <w:r>
        <w:rPr>
          <w:rFonts w:ascii="MT Extra" w:hAnsi="MT Extra"/>
          <w:spacing w:val="-65"/>
          <w:sz w:val="32"/>
        </w:rPr>
        <w:t></w:t>
      </w:r>
      <w:r>
        <w:rPr>
          <w:rFonts w:ascii="MT Extra" w:hAnsi="MT Extra"/>
          <w:spacing w:val="-65"/>
          <w:position w:val="-10"/>
          <w:sz w:val="32"/>
        </w:rPr>
        <w:t></w:t>
      </w:r>
      <w:r>
        <w:rPr>
          <w:position w:val="-10"/>
          <w:sz w:val="32"/>
        </w:rPr>
        <w:tab/>
      </w:r>
      <w:r>
        <w:rPr>
          <w:rFonts w:ascii="MT Extra" w:hAnsi="MT Extra"/>
          <w:spacing w:val="-10"/>
          <w:sz w:val="32"/>
        </w:rPr>
        <w:t></w:t>
      </w:r>
    </w:p>
    <w:p>
      <w:pPr>
        <w:spacing w:after="0" w:line="153" w:lineRule="auto"/>
        <w:jc w:val="center"/>
        <w:rPr>
          <w:rFonts w:ascii="MT Extra" w:hAnsi="MT Extra"/>
          <w:sz w:val="32"/>
        </w:rPr>
        <w:sectPr>
          <w:type w:val="continuous"/>
          <w:pgSz w:w="11910" w:h="16840"/>
          <w:pgMar w:header="714" w:footer="0" w:top="1480" w:bottom="280" w:left="1200" w:right="360"/>
        </w:sectPr>
      </w:pPr>
    </w:p>
    <w:p>
      <w:pPr>
        <w:spacing w:line="201" w:lineRule="exact" w:before="48"/>
        <w:ind w:left="0" w:right="723" w:firstLine="0"/>
        <w:jc w:val="right"/>
        <w:rPr>
          <w:i/>
          <w:sz w:val="24"/>
        </w:rPr>
      </w:pPr>
      <w:r>
        <w:rPr>
          <w:i/>
          <w:w w:val="100"/>
          <w:sz w:val="24"/>
        </w:rPr>
        <w:t>S</w:t>
      </w:r>
    </w:p>
    <w:p>
      <w:pPr>
        <w:tabs>
          <w:tab w:pos="3023" w:val="left" w:leader="none"/>
          <w:tab w:pos="3897" w:val="left" w:leader="none"/>
          <w:tab w:pos="4354" w:val="left" w:leader="none"/>
        </w:tabs>
        <w:spacing w:line="131" w:lineRule="exact" w:before="0"/>
        <w:ind w:left="2577" w:right="0" w:firstLine="0"/>
        <w:jc w:val="left"/>
        <w:rPr>
          <w:rFonts w:ascii="MT Extra" w:hAnsi="MT Extra"/>
          <w:sz w:val="32"/>
        </w:rPr>
      </w:pP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p>
    <w:p>
      <w:pPr>
        <w:tabs>
          <w:tab w:pos="1202" w:val="left" w:leader="none"/>
          <w:tab w:pos="2115" w:val="left" w:leader="none"/>
          <w:tab w:pos="2591" w:val="left" w:leader="none"/>
        </w:tabs>
        <w:spacing w:line="207" w:lineRule="exact" w:before="174"/>
        <w:ind w:left="775" w:right="0" w:firstLine="0"/>
        <w:jc w:val="left"/>
        <w:rPr>
          <w:rFonts w:ascii="MT Extra" w:hAnsi="MT Extra"/>
          <w:sz w:val="32"/>
        </w:rPr>
      </w:pPr>
      <w:r>
        <w:rPr/>
        <w:br w:type="column"/>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r>
        <w:rPr>
          <w:sz w:val="32"/>
        </w:rPr>
        <w:tab/>
      </w:r>
      <w:r>
        <w:rPr>
          <w:rFonts w:ascii="MT Extra" w:hAnsi="MT Extra"/>
          <w:spacing w:val="-10"/>
          <w:sz w:val="32"/>
        </w:rPr>
        <w:t></w:t>
      </w:r>
    </w:p>
    <w:p>
      <w:pPr>
        <w:pStyle w:val="BodyText"/>
        <w:spacing w:line="208" w:lineRule="exact" w:before="173"/>
        <w:ind w:left="1606"/>
      </w:pPr>
      <w:r>
        <w:rPr/>
        <w:br w:type="column"/>
      </w:r>
      <w:r>
        <w:rPr>
          <w:spacing w:val="-2"/>
        </w:rPr>
        <w:t>(2.15)</w:t>
      </w:r>
    </w:p>
    <w:p>
      <w:pPr>
        <w:spacing w:after="0" w:line="208" w:lineRule="exact"/>
        <w:sectPr>
          <w:type w:val="continuous"/>
          <w:pgSz w:w="11910" w:h="16840"/>
          <w:pgMar w:header="714" w:footer="0" w:top="1480" w:bottom="280" w:left="1200" w:right="360"/>
          <w:cols w:num="3" w:equalWidth="0">
            <w:col w:w="4487" w:space="40"/>
            <w:col w:w="2724" w:space="39"/>
            <w:col w:w="3060"/>
          </w:cols>
        </w:sectPr>
      </w:pPr>
    </w:p>
    <w:p>
      <w:pPr>
        <w:spacing w:line="558" w:lineRule="exact" w:before="0"/>
        <w:ind w:left="1433" w:right="1543" w:firstLine="0"/>
        <w:jc w:val="center"/>
        <w:rPr>
          <w:sz w:val="32"/>
        </w:rPr>
      </w:pPr>
      <w:r>
        <w:rPr>
          <w:rFonts w:ascii="Symbol" w:hAnsi="Symbol"/>
          <w:spacing w:val="-12"/>
          <w:position w:val="8"/>
          <w:sz w:val="32"/>
        </w:rPr>
        <w:t></w:t>
      </w:r>
      <w:r>
        <w:rPr>
          <w:spacing w:val="-10"/>
          <w:position w:val="8"/>
          <w:sz w:val="32"/>
        </w:rPr>
        <w:t> </w:t>
      </w:r>
      <w:r>
        <w:rPr>
          <w:rFonts w:ascii="Symbol" w:hAnsi="Symbol"/>
          <w:spacing w:val="-12"/>
          <w:sz w:val="40"/>
        </w:rPr>
        <w:t></w:t>
      </w:r>
      <w:r>
        <w:rPr>
          <w:spacing w:val="-55"/>
          <w:sz w:val="40"/>
        </w:rPr>
        <w:t> </w:t>
      </w:r>
      <w:r>
        <w:rPr>
          <w:spacing w:val="-12"/>
          <w:position w:val="8"/>
          <w:sz w:val="32"/>
        </w:rPr>
        <w:t>(</w:t>
      </w:r>
      <w:r>
        <w:rPr>
          <w:i/>
          <w:spacing w:val="-12"/>
          <w:position w:val="8"/>
          <w:sz w:val="32"/>
        </w:rPr>
        <w:t>E</w:t>
      </w:r>
      <w:r>
        <w:rPr>
          <w:rFonts w:ascii="MT Extra" w:hAnsi="MT Extra"/>
          <w:spacing w:val="-12"/>
          <w:position w:val="23"/>
          <w:sz w:val="32"/>
        </w:rPr>
        <w:t></w:t>
      </w:r>
      <w:r>
        <w:rPr>
          <w:spacing w:val="-12"/>
          <w:sz w:val="24"/>
        </w:rPr>
        <w:t>02</w:t>
      </w:r>
      <w:r>
        <w:rPr>
          <w:spacing w:val="-33"/>
          <w:sz w:val="24"/>
        </w:rPr>
        <w:t> </w:t>
      </w:r>
      <w:r>
        <w:rPr>
          <w:i/>
          <w:spacing w:val="-12"/>
          <w:position w:val="8"/>
          <w:sz w:val="32"/>
        </w:rPr>
        <w:t>J</w:t>
      </w:r>
      <w:r>
        <w:rPr>
          <w:rFonts w:ascii="MT Extra" w:hAnsi="MT Extra"/>
          <w:spacing w:val="-12"/>
          <w:position w:val="23"/>
          <w:sz w:val="32"/>
        </w:rPr>
        <w:t></w:t>
      </w:r>
      <w:r>
        <w:rPr>
          <w:spacing w:val="-12"/>
          <w:sz w:val="24"/>
        </w:rPr>
        <w:t>0</w:t>
      </w:r>
      <w:r>
        <w:rPr>
          <w:i/>
          <w:spacing w:val="-12"/>
          <w:sz w:val="24"/>
        </w:rPr>
        <w:t>э</w:t>
      </w:r>
      <w:r>
        <w:rPr>
          <w:spacing w:val="-12"/>
          <w:sz w:val="24"/>
        </w:rPr>
        <w:t>1</w:t>
      </w:r>
      <w:r>
        <w:rPr>
          <w:sz w:val="24"/>
        </w:rPr>
        <w:t> </w:t>
      </w:r>
      <w:r>
        <w:rPr>
          <w:rFonts w:ascii="Symbol" w:hAnsi="Symbol"/>
          <w:spacing w:val="-12"/>
          <w:position w:val="8"/>
          <w:sz w:val="32"/>
        </w:rPr>
        <w:t></w:t>
      </w:r>
      <w:r>
        <w:rPr>
          <w:spacing w:val="-8"/>
          <w:position w:val="8"/>
          <w:sz w:val="32"/>
        </w:rPr>
        <w:t> </w:t>
      </w:r>
      <w:r>
        <w:rPr>
          <w:i/>
          <w:spacing w:val="-66"/>
          <w:position w:val="8"/>
          <w:sz w:val="32"/>
        </w:rPr>
        <w:t>H</w:t>
      </w:r>
      <w:r>
        <w:rPr>
          <w:rFonts w:ascii="MT Extra" w:hAnsi="MT Extra"/>
          <w:spacing w:val="-66"/>
          <w:position w:val="23"/>
          <w:sz w:val="32"/>
        </w:rPr>
        <w:t></w:t>
      </w:r>
      <w:r>
        <w:rPr>
          <w:spacing w:val="-36"/>
          <w:position w:val="23"/>
          <w:sz w:val="32"/>
        </w:rPr>
        <w:t> </w:t>
      </w:r>
      <w:r>
        <w:rPr>
          <w:spacing w:val="-12"/>
          <w:sz w:val="24"/>
        </w:rPr>
        <w:t>01</w:t>
      </w:r>
      <w:r>
        <w:rPr>
          <w:i/>
          <w:spacing w:val="-12"/>
          <w:position w:val="8"/>
          <w:sz w:val="32"/>
        </w:rPr>
        <w:t>J</w:t>
      </w:r>
      <w:r>
        <w:rPr>
          <w:rFonts w:ascii="MT Extra" w:hAnsi="MT Extra"/>
          <w:spacing w:val="-12"/>
          <w:position w:val="23"/>
          <w:sz w:val="32"/>
        </w:rPr>
        <w:t></w:t>
      </w:r>
      <w:r>
        <w:rPr>
          <w:spacing w:val="-12"/>
          <w:sz w:val="24"/>
        </w:rPr>
        <w:t>0</w:t>
      </w:r>
      <w:r>
        <w:rPr>
          <w:spacing w:val="-37"/>
          <w:sz w:val="24"/>
        </w:rPr>
        <w:t> </w:t>
      </w:r>
      <w:r>
        <w:rPr>
          <w:i/>
          <w:spacing w:val="-12"/>
          <w:sz w:val="24"/>
        </w:rPr>
        <w:t>м</w:t>
      </w:r>
      <w:r>
        <w:rPr>
          <w:spacing w:val="-12"/>
          <w:sz w:val="24"/>
        </w:rPr>
        <w:t>2</w:t>
      </w:r>
      <w:r>
        <w:rPr>
          <w:spacing w:val="23"/>
          <w:sz w:val="24"/>
        </w:rPr>
        <w:t> </w:t>
      </w:r>
      <w:r>
        <w:rPr>
          <w:rFonts w:ascii="Symbol" w:hAnsi="Symbol"/>
          <w:spacing w:val="-12"/>
          <w:position w:val="8"/>
          <w:sz w:val="32"/>
        </w:rPr>
        <w:t></w:t>
      </w:r>
      <w:r>
        <w:rPr>
          <w:spacing w:val="-12"/>
          <w:position w:val="8"/>
          <w:sz w:val="32"/>
        </w:rPr>
        <w:t> </w:t>
      </w:r>
      <w:r>
        <w:rPr>
          <w:i/>
          <w:spacing w:val="-12"/>
          <w:position w:val="8"/>
          <w:sz w:val="32"/>
        </w:rPr>
        <w:t>E</w:t>
      </w:r>
      <w:r>
        <w:rPr>
          <w:rFonts w:ascii="MT Extra" w:hAnsi="MT Extra"/>
          <w:spacing w:val="-12"/>
          <w:position w:val="23"/>
          <w:sz w:val="32"/>
        </w:rPr>
        <w:t></w:t>
      </w:r>
      <w:r>
        <w:rPr>
          <w:spacing w:val="-12"/>
          <w:sz w:val="24"/>
        </w:rPr>
        <w:t>01</w:t>
      </w:r>
      <w:r>
        <w:rPr>
          <w:i/>
          <w:spacing w:val="-12"/>
          <w:position w:val="8"/>
          <w:sz w:val="32"/>
        </w:rPr>
        <w:t>J</w:t>
      </w:r>
      <w:r>
        <w:rPr>
          <w:rFonts w:ascii="MT Extra" w:hAnsi="MT Extra"/>
          <w:spacing w:val="-12"/>
          <w:position w:val="23"/>
          <w:sz w:val="32"/>
        </w:rPr>
        <w:t></w:t>
      </w:r>
      <w:r>
        <w:rPr>
          <w:spacing w:val="-12"/>
          <w:sz w:val="24"/>
        </w:rPr>
        <w:t>0</w:t>
      </w:r>
      <w:r>
        <w:rPr>
          <w:i/>
          <w:spacing w:val="-12"/>
          <w:sz w:val="24"/>
        </w:rPr>
        <w:t>э</w:t>
      </w:r>
      <w:r>
        <w:rPr>
          <w:spacing w:val="-12"/>
          <w:sz w:val="24"/>
        </w:rPr>
        <w:t>2</w:t>
      </w:r>
      <w:r>
        <w:rPr>
          <w:spacing w:val="23"/>
          <w:sz w:val="24"/>
        </w:rPr>
        <w:t> </w:t>
      </w:r>
      <w:r>
        <w:rPr>
          <w:rFonts w:ascii="Symbol" w:hAnsi="Symbol"/>
          <w:spacing w:val="-12"/>
          <w:position w:val="8"/>
          <w:sz w:val="32"/>
        </w:rPr>
        <w:t></w:t>
      </w:r>
      <w:r>
        <w:rPr>
          <w:spacing w:val="-12"/>
          <w:position w:val="8"/>
          <w:sz w:val="32"/>
        </w:rPr>
        <w:t> </w:t>
      </w:r>
      <w:r>
        <w:rPr>
          <w:i/>
          <w:spacing w:val="-66"/>
          <w:position w:val="8"/>
          <w:sz w:val="32"/>
        </w:rPr>
        <w:t>H</w:t>
      </w:r>
      <w:r>
        <w:rPr>
          <w:rFonts w:ascii="MT Extra" w:hAnsi="MT Extra"/>
          <w:spacing w:val="-66"/>
          <w:position w:val="23"/>
          <w:sz w:val="32"/>
        </w:rPr>
        <w:t></w:t>
      </w:r>
      <w:r>
        <w:rPr>
          <w:spacing w:val="-35"/>
          <w:position w:val="23"/>
          <w:sz w:val="32"/>
        </w:rPr>
        <w:t> </w:t>
      </w:r>
      <w:r>
        <w:rPr>
          <w:spacing w:val="-12"/>
          <w:sz w:val="24"/>
        </w:rPr>
        <w:t>02</w:t>
      </w:r>
      <w:r>
        <w:rPr>
          <w:spacing w:val="-33"/>
          <w:sz w:val="24"/>
        </w:rPr>
        <w:t> </w:t>
      </w:r>
      <w:r>
        <w:rPr>
          <w:i/>
          <w:spacing w:val="-12"/>
          <w:position w:val="8"/>
          <w:sz w:val="32"/>
        </w:rPr>
        <w:t>J</w:t>
      </w:r>
      <w:r>
        <w:rPr>
          <w:rFonts w:ascii="MT Extra" w:hAnsi="MT Extra"/>
          <w:spacing w:val="-12"/>
          <w:position w:val="23"/>
          <w:sz w:val="32"/>
        </w:rPr>
        <w:t></w:t>
      </w:r>
      <w:r>
        <w:rPr>
          <w:spacing w:val="-12"/>
          <w:sz w:val="24"/>
        </w:rPr>
        <w:t>0</w:t>
      </w:r>
      <w:r>
        <w:rPr>
          <w:spacing w:val="-36"/>
          <w:sz w:val="24"/>
        </w:rPr>
        <w:t> </w:t>
      </w:r>
      <w:r>
        <w:rPr>
          <w:i/>
          <w:spacing w:val="-12"/>
          <w:sz w:val="24"/>
        </w:rPr>
        <w:t>м</w:t>
      </w:r>
      <w:r>
        <w:rPr>
          <w:spacing w:val="-12"/>
          <w:sz w:val="24"/>
        </w:rPr>
        <w:t>1</w:t>
      </w:r>
      <w:r>
        <w:rPr>
          <w:spacing w:val="-12"/>
          <w:position w:val="8"/>
          <w:sz w:val="32"/>
        </w:rPr>
        <w:t>)</w:t>
      </w:r>
      <w:r>
        <w:rPr>
          <w:i/>
          <w:spacing w:val="-12"/>
          <w:position w:val="8"/>
          <w:sz w:val="32"/>
        </w:rPr>
        <w:t>dV</w:t>
      </w:r>
      <w:r>
        <w:rPr>
          <w:i/>
          <w:spacing w:val="-48"/>
          <w:position w:val="8"/>
          <w:sz w:val="32"/>
        </w:rPr>
        <w:t> </w:t>
      </w:r>
      <w:r>
        <w:rPr>
          <w:spacing w:val="-12"/>
          <w:position w:val="8"/>
          <w:sz w:val="32"/>
        </w:rPr>
        <w:t>.</w:t>
      </w:r>
    </w:p>
    <w:p>
      <w:pPr>
        <w:spacing w:line="259" w:lineRule="exact" w:before="0"/>
        <w:ind w:left="2215" w:right="0" w:firstLine="0"/>
        <w:jc w:val="left"/>
        <w:rPr>
          <w:i/>
          <w:sz w:val="24"/>
        </w:rPr>
      </w:pPr>
      <w:r>
        <w:rPr>
          <w:i/>
          <w:w w:val="100"/>
          <w:sz w:val="24"/>
        </w:rPr>
        <w:t>V</w:t>
      </w:r>
    </w:p>
    <w:p>
      <w:pPr>
        <w:pStyle w:val="BodyText"/>
        <w:spacing w:line="276" w:lineRule="auto" w:before="38"/>
        <w:ind w:left="218" w:right="774" w:firstLine="566"/>
        <w:jc w:val="both"/>
      </w:pPr>
      <w:r>
        <w:rPr/>
        <w:t>Это выражение, связывающее воедино независимые сторонние источники и возбуждаемые ими электромагнитные поля, называется Леммой Лоренца в интегральной форме для ограниченного объема. Для бесконечного объема</w:t>
      </w:r>
      <w:r>
        <w:rPr>
          <w:spacing w:val="27"/>
        </w:rPr>
        <w:t>  </w:t>
      </w:r>
      <w:r>
        <w:rPr/>
        <w:t>из-за</w:t>
      </w:r>
      <w:r>
        <w:rPr>
          <w:spacing w:val="28"/>
        </w:rPr>
        <w:t>  </w:t>
      </w:r>
      <w:r>
        <w:rPr/>
        <w:t>граничных</w:t>
      </w:r>
      <w:r>
        <w:rPr>
          <w:spacing w:val="30"/>
        </w:rPr>
        <w:t>  </w:t>
      </w:r>
      <w:r>
        <w:rPr/>
        <w:t>условий</w:t>
      </w:r>
      <w:r>
        <w:rPr>
          <w:spacing w:val="29"/>
        </w:rPr>
        <w:t>  </w:t>
      </w:r>
      <w:r>
        <w:rPr/>
        <w:t>на</w:t>
      </w:r>
      <w:r>
        <w:rPr>
          <w:spacing w:val="29"/>
        </w:rPr>
        <w:t>  </w:t>
      </w:r>
      <w:r>
        <w:rPr/>
        <w:t>бесконечности</w:t>
      </w:r>
      <w:r>
        <w:rPr>
          <w:spacing w:val="30"/>
        </w:rPr>
        <w:t>  </w:t>
      </w:r>
      <w:r>
        <w:rPr/>
        <w:t>левая</w:t>
      </w:r>
      <w:r>
        <w:rPr>
          <w:spacing w:val="29"/>
        </w:rPr>
        <w:t>  </w:t>
      </w:r>
      <w:r>
        <w:rPr/>
        <w:t>часть</w:t>
      </w:r>
      <w:r>
        <w:rPr>
          <w:spacing w:val="30"/>
        </w:rPr>
        <w:t>  </w:t>
      </w:r>
      <w:r>
        <w:rPr>
          <w:spacing w:val="-2"/>
        </w:rPr>
        <w:t>(2.15)</w:t>
      </w:r>
    </w:p>
    <w:p>
      <w:pPr>
        <w:pStyle w:val="BodyText"/>
        <w:spacing w:line="254" w:lineRule="exact" w:before="3"/>
        <w:ind w:left="218"/>
        <w:jc w:val="both"/>
      </w:pPr>
      <w:r>
        <w:rPr/>
        <w:t>обращается</w:t>
      </w:r>
      <w:r>
        <w:rPr>
          <w:spacing w:val="-6"/>
        </w:rPr>
        <w:t> </w:t>
      </w:r>
      <w:r>
        <w:rPr/>
        <w:t>в</w:t>
      </w:r>
      <w:r>
        <w:rPr>
          <w:spacing w:val="-4"/>
        </w:rPr>
        <w:t> </w:t>
      </w:r>
      <w:r>
        <w:rPr/>
        <w:t>нуль,</w:t>
      </w:r>
      <w:r>
        <w:rPr>
          <w:spacing w:val="-2"/>
        </w:rPr>
        <w:t> </w:t>
      </w:r>
      <w:r>
        <w:rPr/>
        <w:t>значит,</w:t>
      </w:r>
      <w:r>
        <w:rPr>
          <w:spacing w:val="-4"/>
        </w:rPr>
        <w:t> </w:t>
      </w:r>
      <w:r>
        <w:rPr/>
        <w:t>равна</w:t>
      </w:r>
      <w:r>
        <w:rPr>
          <w:spacing w:val="-3"/>
        </w:rPr>
        <w:t> </w:t>
      </w:r>
      <w:r>
        <w:rPr/>
        <w:t>нулю</w:t>
      </w:r>
      <w:r>
        <w:rPr>
          <w:spacing w:val="-3"/>
        </w:rPr>
        <w:t> </w:t>
      </w:r>
      <w:r>
        <w:rPr/>
        <w:t>и</w:t>
      </w:r>
      <w:r>
        <w:rPr>
          <w:spacing w:val="-3"/>
        </w:rPr>
        <w:t> </w:t>
      </w:r>
      <w:r>
        <w:rPr/>
        <w:t>правая</w:t>
      </w:r>
      <w:r>
        <w:rPr>
          <w:spacing w:val="-3"/>
        </w:rPr>
        <w:t> </w:t>
      </w:r>
      <w:r>
        <w:rPr>
          <w:spacing w:val="-2"/>
        </w:rPr>
        <w:t>часть.</w:t>
      </w:r>
    </w:p>
    <w:p>
      <w:pPr>
        <w:spacing w:after="0" w:line="254" w:lineRule="exact"/>
        <w:jc w:val="both"/>
        <w:sectPr>
          <w:type w:val="continuous"/>
          <w:pgSz w:w="11910" w:h="16840"/>
          <w:pgMar w:header="714" w:footer="0" w:top="1480" w:bottom="280" w:left="1200" w:right="360"/>
        </w:sectPr>
      </w:pPr>
    </w:p>
    <w:p>
      <w:pPr>
        <w:spacing w:line="678" w:lineRule="exact" w:before="0"/>
        <w:ind w:left="2160" w:right="0" w:firstLine="0"/>
        <w:jc w:val="left"/>
        <w:rPr>
          <w:sz w:val="24"/>
        </w:rPr>
      </w:pPr>
      <w:r>
        <w:rPr>
          <w:rFonts w:ascii="Symbol" w:hAnsi="Symbol"/>
          <w:sz w:val="40"/>
        </w:rPr>
        <w:t></w:t>
      </w:r>
      <w:r>
        <w:rPr>
          <w:spacing w:val="-54"/>
          <w:sz w:val="40"/>
        </w:rPr>
        <w:t> </w:t>
      </w:r>
      <w:r>
        <w:rPr>
          <w:spacing w:val="-44"/>
          <w:position w:val="8"/>
          <w:sz w:val="32"/>
        </w:rPr>
        <w:t>(</w:t>
      </w:r>
      <w:r>
        <w:rPr>
          <w:i/>
          <w:spacing w:val="-44"/>
          <w:position w:val="8"/>
          <w:sz w:val="32"/>
        </w:rPr>
        <w:t>E</w:t>
      </w:r>
      <w:r>
        <w:rPr>
          <w:rFonts w:ascii="MT Extra" w:hAnsi="MT Extra"/>
          <w:spacing w:val="-44"/>
          <w:position w:val="35"/>
          <w:sz w:val="32"/>
        </w:rPr>
        <w:t></w:t>
      </w:r>
      <w:r>
        <w:rPr>
          <w:rFonts w:ascii="MT Extra" w:hAnsi="MT Extra"/>
          <w:spacing w:val="-44"/>
          <w:position w:val="23"/>
          <w:sz w:val="32"/>
        </w:rPr>
        <w:t></w:t>
      </w:r>
      <w:r>
        <w:rPr>
          <w:spacing w:val="-44"/>
          <w:sz w:val="24"/>
        </w:rPr>
        <w:t>02</w:t>
      </w:r>
    </w:p>
    <w:p>
      <w:pPr>
        <w:spacing w:line="259" w:lineRule="exact" w:before="0"/>
        <w:ind w:left="2115" w:right="0" w:firstLine="0"/>
        <w:jc w:val="left"/>
        <w:rPr>
          <w:i/>
          <w:sz w:val="24"/>
        </w:rPr>
      </w:pPr>
      <w:r>
        <w:rPr>
          <w:i/>
          <w:w w:val="102"/>
          <w:sz w:val="24"/>
        </w:rPr>
        <w:t>V</w:t>
      </w:r>
    </w:p>
    <w:p>
      <w:pPr>
        <w:spacing w:line="177" w:lineRule="auto" w:before="0"/>
        <w:ind w:left="-12" w:right="0" w:firstLine="0"/>
        <w:jc w:val="left"/>
        <w:rPr>
          <w:rFonts w:ascii="MT Extra" w:hAnsi="MT Extra"/>
          <w:sz w:val="32"/>
        </w:rPr>
      </w:pPr>
      <w:r>
        <w:rPr/>
        <w:br w:type="column"/>
      </w:r>
      <w:r>
        <w:rPr>
          <w:i/>
          <w:spacing w:val="-80"/>
          <w:position w:val="-26"/>
          <w:sz w:val="32"/>
        </w:rPr>
        <w:t>J</w:t>
      </w:r>
      <w:r>
        <w:rPr>
          <w:rFonts w:ascii="MT Extra" w:hAnsi="MT Extra"/>
          <w:spacing w:val="-80"/>
          <w:sz w:val="32"/>
        </w:rPr>
        <w:t></w:t>
      </w:r>
      <w:r>
        <w:rPr>
          <w:rFonts w:ascii="MT Extra" w:hAnsi="MT Extra"/>
          <w:spacing w:val="-80"/>
          <w:position w:val="-11"/>
          <w:sz w:val="32"/>
        </w:rPr>
        <w:t></w:t>
      </w:r>
    </w:p>
    <w:p>
      <w:pPr>
        <w:spacing w:line="240" w:lineRule="auto" w:before="3"/>
        <w:rPr>
          <w:rFonts w:ascii="MT Extra" w:hAnsi="MT Extra"/>
          <w:sz w:val="29"/>
        </w:rPr>
      </w:pPr>
      <w:r>
        <w:rPr/>
        <w:br w:type="column"/>
      </w:r>
      <w:r>
        <w:rPr>
          <w:rFonts w:ascii="MT Extra" w:hAnsi="MT Extra"/>
          <w:sz w:val="29"/>
        </w:rPr>
      </w:r>
    </w:p>
    <w:p>
      <w:pPr>
        <w:spacing w:before="0"/>
        <w:ind w:left="-40" w:right="0" w:firstLine="0"/>
        <w:jc w:val="left"/>
        <w:rPr>
          <w:sz w:val="24"/>
        </w:rPr>
      </w:pPr>
      <w:r>
        <w:rPr>
          <w:spacing w:val="-5"/>
          <w:sz w:val="24"/>
        </w:rPr>
        <w:t>0</w:t>
      </w:r>
      <w:r>
        <w:rPr>
          <w:i/>
          <w:spacing w:val="-5"/>
          <w:sz w:val="24"/>
        </w:rPr>
        <w:t>э</w:t>
      </w:r>
      <w:r>
        <w:rPr>
          <w:spacing w:val="-5"/>
          <w:sz w:val="24"/>
        </w:rPr>
        <w:t>1</w:t>
      </w:r>
    </w:p>
    <w:p>
      <w:pPr>
        <w:spacing w:line="594" w:lineRule="exact" w:before="0"/>
        <w:ind w:left="27" w:right="0" w:firstLine="0"/>
        <w:jc w:val="left"/>
        <w:rPr>
          <w:rFonts w:ascii="MT Extra" w:hAnsi="MT Extra"/>
          <w:sz w:val="32"/>
        </w:rPr>
      </w:pPr>
      <w:r>
        <w:rPr/>
        <w:br w:type="column"/>
      </w:r>
      <w:r>
        <w:rPr>
          <w:rFonts w:ascii="Symbol" w:hAnsi="Symbol"/>
          <w:sz w:val="32"/>
        </w:rPr>
        <w:t></w:t>
      </w:r>
      <w:r>
        <w:rPr>
          <w:spacing w:val="-7"/>
          <w:sz w:val="32"/>
        </w:rPr>
        <w:t> </w:t>
      </w:r>
      <w:r>
        <w:rPr>
          <w:i/>
          <w:spacing w:val="-101"/>
          <w:sz w:val="32"/>
        </w:rPr>
        <w:t>H</w:t>
      </w:r>
      <w:r>
        <w:rPr>
          <w:rFonts w:ascii="MT Extra" w:hAnsi="MT Extra"/>
          <w:spacing w:val="-101"/>
          <w:position w:val="27"/>
          <w:sz w:val="32"/>
        </w:rPr>
        <w:t></w:t>
      </w:r>
      <w:r>
        <w:rPr>
          <w:rFonts w:ascii="MT Extra" w:hAnsi="MT Extra"/>
          <w:spacing w:val="-101"/>
          <w:position w:val="15"/>
          <w:sz w:val="32"/>
        </w:rPr>
        <w:t></w:t>
      </w:r>
    </w:p>
    <w:p>
      <w:pPr>
        <w:spacing w:line="240" w:lineRule="auto" w:before="5"/>
        <w:rPr>
          <w:rFonts w:ascii="MT Extra" w:hAnsi="MT Extra"/>
          <w:sz w:val="29"/>
        </w:rPr>
      </w:pPr>
      <w:r>
        <w:rPr/>
        <w:br w:type="column"/>
      </w:r>
      <w:r>
        <w:rPr>
          <w:rFonts w:ascii="MT Extra" w:hAnsi="MT Extra"/>
          <w:sz w:val="29"/>
        </w:rPr>
      </w:r>
    </w:p>
    <w:p>
      <w:pPr>
        <w:spacing w:before="0"/>
        <w:ind w:left="3" w:right="0" w:firstLine="0"/>
        <w:jc w:val="left"/>
        <w:rPr>
          <w:sz w:val="24"/>
        </w:rPr>
      </w:pPr>
      <w:r>
        <w:rPr>
          <w:spacing w:val="-4"/>
          <w:position w:val="3"/>
          <w:sz w:val="24"/>
        </w:rPr>
        <w:t>01</w:t>
      </w:r>
      <w:r>
        <w:rPr>
          <w:spacing w:val="-4"/>
          <w:sz w:val="24"/>
        </w:rPr>
        <w:t>0</w:t>
      </w:r>
      <w:r>
        <w:rPr>
          <w:spacing w:val="-33"/>
          <w:sz w:val="24"/>
        </w:rPr>
        <w:t> </w:t>
      </w:r>
      <w:r>
        <w:rPr>
          <w:i/>
          <w:spacing w:val="-5"/>
          <w:sz w:val="24"/>
        </w:rPr>
        <w:t>м</w:t>
      </w:r>
      <w:r>
        <w:rPr>
          <w:spacing w:val="-5"/>
          <w:sz w:val="24"/>
        </w:rPr>
        <w:t>2</w:t>
      </w:r>
    </w:p>
    <w:p>
      <w:pPr>
        <w:spacing w:line="594" w:lineRule="exact" w:before="0"/>
        <w:ind w:left="46" w:right="0" w:firstLine="0"/>
        <w:jc w:val="left"/>
        <w:rPr>
          <w:rFonts w:ascii="MT Extra" w:hAnsi="MT Extra"/>
          <w:sz w:val="32"/>
        </w:rPr>
      </w:pPr>
      <w:r>
        <w:rPr/>
        <w:br w:type="column"/>
      </w:r>
      <w:r>
        <w:rPr>
          <w:rFonts w:ascii="Symbol" w:hAnsi="Symbol"/>
          <w:sz w:val="32"/>
        </w:rPr>
        <w:t></w:t>
      </w:r>
      <w:r>
        <w:rPr>
          <w:spacing w:val="-12"/>
          <w:sz w:val="32"/>
        </w:rPr>
        <w:t> </w:t>
      </w:r>
      <w:r>
        <w:rPr>
          <w:i/>
          <w:spacing w:val="-100"/>
          <w:sz w:val="32"/>
        </w:rPr>
        <w:t>E</w:t>
      </w:r>
      <w:r>
        <w:rPr>
          <w:rFonts w:ascii="MT Extra" w:hAnsi="MT Extra"/>
          <w:spacing w:val="-100"/>
          <w:position w:val="27"/>
          <w:sz w:val="32"/>
        </w:rPr>
        <w:t></w:t>
      </w:r>
      <w:r>
        <w:rPr>
          <w:rFonts w:ascii="MT Extra" w:hAnsi="MT Extra"/>
          <w:spacing w:val="-100"/>
          <w:position w:val="15"/>
          <w:sz w:val="32"/>
        </w:rPr>
        <w:t></w:t>
      </w:r>
    </w:p>
    <w:p>
      <w:pPr>
        <w:spacing w:line="656" w:lineRule="exact" w:before="0"/>
        <w:ind w:left="-27" w:right="0" w:firstLine="0"/>
        <w:jc w:val="left"/>
        <w:rPr>
          <w:rFonts w:ascii="MT Extra" w:hAnsi="MT Extra"/>
          <w:sz w:val="32"/>
        </w:rPr>
      </w:pPr>
      <w:r>
        <w:rPr/>
        <w:br w:type="column"/>
      </w:r>
      <w:r>
        <w:rPr>
          <w:spacing w:val="-44"/>
          <w:sz w:val="24"/>
        </w:rPr>
        <w:t>01</w:t>
      </w:r>
      <w:r>
        <w:rPr>
          <w:i/>
          <w:spacing w:val="-44"/>
          <w:position w:val="8"/>
          <w:sz w:val="32"/>
        </w:rPr>
        <w:t>J</w:t>
      </w:r>
      <w:r>
        <w:rPr>
          <w:rFonts w:ascii="MT Extra" w:hAnsi="MT Extra"/>
          <w:spacing w:val="-44"/>
          <w:position w:val="35"/>
          <w:sz w:val="32"/>
        </w:rPr>
        <w:t></w:t>
      </w:r>
      <w:r>
        <w:rPr>
          <w:rFonts w:ascii="MT Extra" w:hAnsi="MT Extra"/>
          <w:spacing w:val="-44"/>
          <w:position w:val="23"/>
          <w:sz w:val="32"/>
        </w:rPr>
        <w:t></w:t>
      </w:r>
    </w:p>
    <w:p>
      <w:pPr>
        <w:spacing w:line="240" w:lineRule="auto" w:before="3"/>
        <w:rPr>
          <w:rFonts w:ascii="MT Extra" w:hAnsi="MT Extra"/>
          <w:sz w:val="29"/>
        </w:rPr>
      </w:pPr>
      <w:r>
        <w:rPr/>
        <w:br w:type="column"/>
      </w:r>
      <w:r>
        <w:rPr>
          <w:rFonts w:ascii="MT Extra" w:hAnsi="MT Extra"/>
          <w:sz w:val="29"/>
        </w:rPr>
      </w:r>
    </w:p>
    <w:p>
      <w:pPr>
        <w:spacing w:before="0"/>
        <w:ind w:left="-40" w:right="0" w:firstLine="0"/>
        <w:jc w:val="left"/>
        <w:rPr>
          <w:sz w:val="24"/>
        </w:rPr>
      </w:pPr>
      <w:r>
        <w:rPr>
          <w:spacing w:val="-5"/>
          <w:sz w:val="24"/>
        </w:rPr>
        <w:t>0</w:t>
      </w:r>
      <w:r>
        <w:rPr>
          <w:i/>
          <w:spacing w:val="-5"/>
          <w:sz w:val="24"/>
        </w:rPr>
        <w:t>э</w:t>
      </w:r>
      <w:r>
        <w:rPr>
          <w:spacing w:val="-5"/>
          <w:sz w:val="24"/>
        </w:rPr>
        <w:t>2</w:t>
      </w:r>
    </w:p>
    <w:p>
      <w:pPr>
        <w:spacing w:line="594" w:lineRule="exact" w:before="0"/>
        <w:ind w:left="46" w:right="0" w:firstLine="0"/>
        <w:jc w:val="left"/>
        <w:rPr>
          <w:rFonts w:ascii="MT Extra" w:hAnsi="MT Extra"/>
          <w:sz w:val="32"/>
        </w:rPr>
      </w:pPr>
      <w:r>
        <w:rPr/>
        <w:br w:type="column"/>
      </w:r>
      <w:r>
        <w:rPr>
          <w:rFonts w:ascii="Symbol" w:hAnsi="Symbol"/>
          <w:sz w:val="32"/>
        </w:rPr>
        <w:t></w:t>
      </w:r>
      <w:r>
        <w:rPr>
          <w:spacing w:val="-12"/>
          <w:sz w:val="32"/>
        </w:rPr>
        <w:t> </w:t>
      </w:r>
      <w:r>
        <w:rPr>
          <w:i/>
          <w:spacing w:val="-102"/>
          <w:sz w:val="32"/>
        </w:rPr>
        <w:t>H</w:t>
      </w:r>
      <w:r>
        <w:rPr>
          <w:rFonts w:ascii="MT Extra" w:hAnsi="MT Extra"/>
          <w:spacing w:val="-102"/>
          <w:position w:val="27"/>
          <w:sz w:val="32"/>
        </w:rPr>
        <w:t></w:t>
      </w:r>
      <w:r>
        <w:rPr>
          <w:rFonts w:ascii="MT Extra" w:hAnsi="MT Extra"/>
          <w:spacing w:val="-102"/>
          <w:position w:val="15"/>
          <w:sz w:val="32"/>
        </w:rPr>
        <w:t></w:t>
      </w:r>
    </w:p>
    <w:p>
      <w:pPr>
        <w:spacing w:line="656" w:lineRule="exact" w:before="0"/>
        <w:ind w:left="3" w:right="0" w:firstLine="0"/>
        <w:jc w:val="left"/>
        <w:rPr>
          <w:rFonts w:ascii="MT Extra" w:hAnsi="MT Extra"/>
          <w:sz w:val="32"/>
        </w:rPr>
      </w:pPr>
      <w:r>
        <w:rPr/>
        <w:br w:type="column"/>
      </w:r>
      <w:r>
        <w:rPr>
          <w:sz w:val="24"/>
        </w:rPr>
        <w:t>02</w:t>
      </w:r>
      <w:r>
        <w:rPr>
          <w:spacing w:val="-34"/>
          <w:sz w:val="24"/>
        </w:rPr>
        <w:t> </w:t>
      </w:r>
      <w:r>
        <w:rPr>
          <w:i/>
          <w:spacing w:val="-86"/>
          <w:position w:val="8"/>
          <w:sz w:val="32"/>
        </w:rPr>
        <w:t>J</w:t>
      </w:r>
      <w:r>
        <w:rPr>
          <w:rFonts w:ascii="MT Extra" w:hAnsi="MT Extra"/>
          <w:spacing w:val="-86"/>
          <w:position w:val="35"/>
          <w:sz w:val="32"/>
        </w:rPr>
        <w:t></w:t>
      </w:r>
      <w:r>
        <w:rPr>
          <w:rFonts w:ascii="MT Extra" w:hAnsi="MT Extra"/>
          <w:spacing w:val="-86"/>
          <w:position w:val="23"/>
          <w:sz w:val="32"/>
        </w:rPr>
        <w:t></w:t>
      </w:r>
    </w:p>
    <w:p>
      <w:pPr>
        <w:spacing w:line="240" w:lineRule="auto" w:before="3"/>
        <w:rPr>
          <w:rFonts w:ascii="MT Extra" w:hAnsi="MT Extra"/>
          <w:sz w:val="29"/>
        </w:rPr>
      </w:pPr>
      <w:r>
        <w:rPr/>
        <w:br w:type="column"/>
      </w:r>
      <w:r>
        <w:rPr>
          <w:rFonts w:ascii="MT Extra" w:hAnsi="MT Extra"/>
          <w:sz w:val="29"/>
        </w:rPr>
      </w:r>
    </w:p>
    <w:p>
      <w:pPr>
        <w:spacing w:before="0"/>
        <w:ind w:left="-40" w:right="0" w:firstLine="0"/>
        <w:jc w:val="left"/>
        <w:rPr>
          <w:sz w:val="24"/>
        </w:rPr>
      </w:pPr>
      <w:r>
        <w:rPr>
          <w:sz w:val="24"/>
        </w:rPr>
        <w:t>0</w:t>
      </w:r>
      <w:r>
        <w:rPr>
          <w:spacing w:val="-36"/>
          <w:sz w:val="24"/>
        </w:rPr>
        <w:t> </w:t>
      </w:r>
      <w:r>
        <w:rPr>
          <w:i/>
          <w:spacing w:val="-10"/>
          <w:sz w:val="24"/>
        </w:rPr>
        <w:t>м</w:t>
      </w:r>
      <w:r>
        <w:rPr>
          <w:spacing w:val="-10"/>
          <w:sz w:val="24"/>
        </w:rPr>
        <w:t>1</w:t>
      </w:r>
    </w:p>
    <w:p>
      <w:pPr>
        <w:spacing w:before="225"/>
        <w:ind w:left="-28" w:right="0" w:firstLine="0"/>
        <w:jc w:val="left"/>
        <w:rPr>
          <w:i/>
          <w:sz w:val="32"/>
        </w:rPr>
      </w:pPr>
      <w:r>
        <w:rPr/>
        <w:br w:type="column"/>
      </w:r>
      <w:r>
        <w:rPr>
          <w:spacing w:val="-5"/>
          <w:sz w:val="32"/>
        </w:rPr>
        <w:t>)</w:t>
      </w:r>
      <w:r>
        <w:rPr>
          <w:i/>
          <w:spacing w:val="-5"/>
          <w:sz w:val="32"/>
        </w:rPr>
        <w:t>dV</w:t>
      </w:r>
    </w:p>
    <w:p>
      <w:pPr>
        <w:pStyle w:val="Heading1"/>
        <w:spacing w:before="202"/>
        <w:ind w:left="78"/>
      </w:pPr>
      <w:r>
        <w:rPr/>
        <w:br w:type="column"/>
      </w:r>
      <w:r>
        <w:rPr>
          <w:rFonts w:ascii="Symbol" w:hAnsi="Symbol"/>
        </w:rPr>
        <w:t></w:t>
      </w:r>
      <w:r>
        <w:rPr>
          <w:spacing w:val="-12"/>
        </w:rPr>
        <w:t> </w:t>
      </w:r>
      <w:r>
        <w:rPr>
          <w:spacing w:val="-5"/>
        </w:rPr>
        <w:t>0.</w:t>
      </w:r>
    </w:p>
    <w:p>
      <w:pPr>
        <w:pStyle w:val="BodyText"/>
        <w:spacing w:before="264"/>
        <w:ind w:left="401"/>
      </w:pPr>
      <w:r>
        <w:rPr/>
        <w:br w:type="column"/>
      </w:r>
      <w:r>
        <w:rPr>
          <w:spacing w:val="-2"/>
        </w:rPr>
        <w:t>(2.16)</w:t>
      </w:r>
    </w:p>
    <w:p>
      <w:pPr>
        <w:spacing w:after="0"/>
        <w:sectPr>
          <w:type w:val="continuous"/>
          <w:pgSz w:w="11910" w:h="16840"/>
          <w:pgMar w:header="714" w:footer="0" w:top="1480" w:bottom="280" w:left="1200" w:right="360"/>
          <w:cols w:num="14" w:equalWidth="0">
            <w:col w:w="2852" w:space="40"/>
            <w:col w:w="153" w:space="39"/>
            <w:col w:w="306" w:space="40"/>
            <w:col w:w="489" w:space="39"/>
            <w:col w:w="671" w:space="39"/>
            <w:col w:w="472" w:space="39"/>
            <w:col w:w="388" w:space="40"/>
            <w:col w:w="332" w:space="39"/>
            <w:col w:w="502" w:space="40"/>
            <w:col w:w="436" w:space="40"/>
            <w:col w:w="370" w:space="40"/>
            <w:col w:w="444" w:space="39"/>
            <w:col w:w="565" w:space="39"/>
            <w:col w:w="1857"/>
          </w:cols>
        </w:sectPr>
      </w:pPr>
    </w:p>
    <w:p>
      <w:pPr>
        <w:pStyle w:val="BodyText"/>
        <w:spacing w:line="276" w:lineRule="auto" w:before="52"/>
        <w:ind w:left="218" w:right="774" w:firstLine="566"/>
      </w:pPr>
      <w:r>
        <w:rPr/>
        <w:t>Заметим,</w:t>
      </w:r>
      <w:r>
        <w:rPr>
          <w:spacing w:val="-1"/>
        </w:rPr>
        <w:t> </w:t>
      </w:r>
      <w:r>
        <w:rPr/>
        <w:t>что</w:t>
      </w:r>
      <w:r>
        <w:rPr>
          <w:spacing w:val="-2"/>
        </w:rPr>
        <w:t> </w:t>
      </w:r>
      <w:r>
        <w:rPr/>
        <w:t>подынтегральные выражения</w:t>
      </w:r>
      <w:r>
        <w:rPr>
          <w:spacing w:val="-2"/>
        </w:rPr>
        <w:t> </w:t>
      </w:r>
      <w:r>
        <w:rPr/>
        <w:t>отличны от</w:t>
      </w:r>
      <w:r>
        <w:rPr>
          <w:spacing w:val="-3"/>
        </w:rPr>
        <w:t> </w:t>
      </w:r>
      <w:r>
        <w:rPr/>
        <w:t>нуля только в</w:t>
      </w:r>
      <w:r>
        <w:rPr>
          <w:spacing w:val="-1"/>
        </w:rPr>
        <w:t> </w:t>
      </w:r>
      <w:r>
        <w:rPr/>
        <w:t>тех частях</w:t>
      </w:r>
      <w:r>
        <w:rPr>
          <w:spacing w:val="69"/>
        </w:rPr>
        <w:t> </w:t>
      </w:r>
      <w:r>
        <w:rPr/>
        <w:t>бесконечного</w:t>
      </w:r>
      <w:r>
        <w:rPr>
          <w:spacing w:val="72"/>
        </w:rPr>
        <w:t> </w:t>
      </w:r>
      <w:r>
        <w:rPr/>
        <w:t>объема,</w:t>
      </w:r>
      <w:r>
        <w:rPr>
          <w:spacing w:val="70"/>
        </w:rPr>
        <w:t> </w:t>
      </w:r>
      <w:r>
        <w:rPr/>
        <w:t>где</w:t>
      </w:r>
      <w:r>
        <w:rPr>
          <w:spacing w:val="72"/>
        </w:rPr>
        <w:t> </w:t>
      </w:r>
      <w:r>
        <w:rPr/>
        <w:t>заданы</w:t>
      </w:r>
      <w:r>
        <w:rPr>
          <w:spacing w:val="75"/>
        </w:rPr>
        <w:t> </w:t>
      </w:r>
      <w:r>
        <w:rPr/>
        <w:t>токи.</w:t>
      </w:r>
      <w:r>
        <w:rPr>
          <w:spacing w:val="72"/>
        </w:rPr>
        <w:t> </w:t>
      </w:r>
      <w:r>
        <w:rPr/>
        <w:t>Поэтому,</w:t>
      </w:r>
      <w:r>
        <w:rPr>
          <w:spacing w:val="73"/>
        </w:rPr>
        <w:t> </w:t>
      </w:r>
      <w:r>
        <w:rPr/>
        <w:t>если</w:t>
      </w:r>
      <w:r>
        <w:rPr>
          <w:spacing w:val="72"/>
        </w:rPr>
        <w:t> </w:t>
      </w:r>
      <w:r>
        <w:rPr>
          <w:spacing w:val="-2"/>
        </w:rPr>
        <w:t>обозначить</w:t>
      </w:r>
    </w:p>
    <w:p>
      <w:pPr>
        <w:spacing w:after="0" w:line="276" w:lineRule="auto"/>
        <w:sectPr>
          <w:type w:val="continuous"/>
          <w:pgSz w:w="11910" w:h="16840"/>
          <w:pgMar w:header="714" w:footer="0" w:top="1480" w:bottom="280" w:left="1200" w:right="360"/>
        </w:sectPr>
      </w:pPr>
    </w:p>
    <w:p>
      <w:pPr>
        <w:spacing w:before="7"/>
        <w:ind w:left="218" w:right="0" w:firstLine="0"/>
        <w:jc w:val="left"/>
        <w:rPr>
          <w:sz w:val="32"/>
        </w:rPr>
      </w:pPr>
      <w:r>
        <w:rPr>
          <w:w w:val="105"/>
          <w:sz w:val="28"/>
        </w:rPr>
        <w:t>через</w:t>
      </w:r>
      <w:r>
        <w:rPr>
          <w:spacing w:val="52"/>
          <w:w w:val="150"/>
          <w:sz w:val="28"/>
        </w:rPr>
        <w:t> </w:t>
      </w:r>
      <w:r>
        <w:rPr>
          <w:i/>
          <w:spacing w:val="-22"/>
          <w:w w:val="105"/>
          <w:sz w:val="32"/>
        </w:rPr>
        <w:t>V</w:t>
      </w:r>
      <w:r>
        <w:rPr>
          <w:spacing w:val="-22"/>
          <w:w w:val="105"/>
          <w:sz w:val="32"/>
          <w:vertAlign w:val="subscript"/>
        </w:rPr>
        <w:t>1</w:t>
      </w:r>
    </w:p>
    <w:p>
      <w:pPr>
        <w:spacing w:before="7"/>
        <w:ind w:left="158" w:right="0" w:firstLine="0"/>
        <w:jc w:val="left"/>
        <w:rPr>
          <w:sz w:val="24"/>
        </w:rPr>
      </w:pPr>
      <w:r>
        <w:rPr/>
        <w:br w:type="column"/>
      </w:r>
      <w:r>
        <w:rPr>
          <w:sz w:val="28"/>
        </w:rPr>
        <w:t>и</w:t>
      </w:r>
      <w:r>
        <w:rPr>
          <w:spacing w:val="25"/>
          <w:sz w:val="28"/>
        </w:rPr>
        <w:t>  </w:t>
      </w:r>
      <w:r>
        <w:rPr>
          <w:i/>
          <w:spacing w:val="-9"/>
          <w:sz w:val="32"/>
        </w:rPr>
        <w:t>V</w:t>
      </w:r>
      <w:r>
        <w:rPr>
          <w:spacing w:val="-9"/>
          <w:position w:val="-7"/>
          <w:sz w:val="24"/>
        </w:rPr>
        <w:t>2</w:t>
      </w:r>
    </w:p>
    <w:p>
      <w:pPr>
        <w:pStyle w:val="BodyText"/>
        <w:spacing w:before="44"/>
        <w:ind w:left="191"/>
      </w:pPr>
      <w:r>
        <w:rPr/>
        <w:br w:type="column"/>
      </w:r>
      <w:r>
        <w:rPr/>
        <w:t>объемы,</w:t>
      </w:r>
      <w:r>
        <w:rPr>
          <w:spacing w:val="72"/>
          <w:w w:val="150"/>
        </w:rPr>
        <w:t> </w:t>
      </w:r>
      <w:r>
        <w:rPr/>
        <w:t>в</w:t>
      </w:r>
      <w:r>
        <w:rPr>
          <w:spacing w:val="74"/>
          <w:w w:val="150"/>
        </w:rPr>
        <w:t> </w:t>
      </w:r>
      <w:r>
        <w:rPr/>
        <w:t>которых</w:t>
      </w:r>
      <w:r>
        <w:rPr>
          <w:spacing w:val="76"/>
          <w:w w:val="150"/>
        </w:rPr>
        <w:t> </w:t>
      </w:r>
      <w:r>
        <w:rPr/>
        <w:t>протекают</w:t>
      </w:r>
      <w:r>
        <w:rPr>
          <w:spacing w:val="74"/>
          <w:w w:val="150"/>
        </w:rPr>
        <w:t> </w:t>
      </w:r>
      <w:r>
        <w:rPr/>
        <w:t>первые</w:t>
      </w:r>
      <w:r>
        <w:rPr>
          <w:spacing w:val="73"/>
          <w:w w:val="150"/>
        </w:rPr>
        <w:t> </w:t>
      </w:r>
      <w:r>
        <w:rPr/>
        <w:t>и</w:t>
      </w:r>
      <w:r>
        <w:rPr>
          <w:spacing w:val="76"/>
          <w:w w:val="150"/>
        </w:rPr>
        <w:t> </w:t>
      </w:r>
      <w:r>
        <w:rPr/>
        <w:t>вторые</w:t>
      </w:r>
      <w:r>
        <w:rPr>
          <w:spacing w:val="75"/>
          <w:w w:val="150"/>
        </w:rPr>
        <w:t> </w:t>
      </w:r>
      <w:r>
        <w:rPr>
          <w:spacing w:val="-2"/>
        </w:rPr>
        <w:t>токи,</w:t>
      </w:r>
    </w:p>
    <w:p>
      <w:pPr>
        <w:spacing w:after="0"/>
        <w:sectPr>
          <w:type w:val="continuous"/>
          <w:pgSz w:w="11910" w:h="16840"/>
          <w:pgMar w:header="714" w:footer="0" w:top="1480" w:bottom="280" w:left="1200" w:right="360"/>
          <w:cols w:num="3" w:equalWidth="0">
            <w:col w:w="1331" w:space="40"/>
            <w:col w:w="809" w:space="39"/>
            <w:col w:w="8131"/>
          </w:cols>
        </w:sectPr>
      </w:pPr>
    </w:p>
    <w:p>
      <w:pPr>
        <w:pStyle w:val="BodyText"/>
        <w:spacing w:line="259" w:lineRule="exact" w:before="29"/>
        <w:ind w:left="218"/>
      </w:pPr>
      <w:r>
        <w:rPr/>
        <w:t>соответственно,</w:t>
      </w:r>
      <w:r>
        <w:rPr>
          <w:spacing w:val="-7"/>
        </w:rPr>
        <w:t> </w:t>
      </w:r>
      <w:r>
        <w:rPr/>
        <w:t>получим</w:t>
      </w:r>
      <w:r>
        <w:rPr>
          <w:spacing w:val="-5"/>
        </w:rPr>
        <w:t> </w:t>
      </w:r>
      <w:r>
        <w:rPr/>
        <w:t>из</w:t>
      </w:r>
      <w:r>
        <w:rPr>
          <w:spacing w:val="-6"/>
        </w:rPr>
        <w:t> </w:t>
      </w:r>
      <w:r>
        <w:rPr>
          <w:spacing w:val="-2"/>
        </w:rPr>
        <w:t>(2.16):</w:t>
      </w:r>
    </w:p>
    <w:p>
      <w:pPr>
        <w:spacing w:after="0" w:line="259" w:lineRule="exact"/>
        <w:sectPr>
          <w:type w:val="continuous"/>
          <w:pgSz w:w="11910" w:h="16840"/>
          <w:pgMar w:header="714" w:footer="0" w:top="1480" w:bottom="280" w:left="1200" w:right="360"/>
        </w:sectPr>
      </w:pPr>
    </w:p>
    <w:p>
      <w:pPr>
        <w:spacing w:line="663" w:lineRule="exact" w:before="0"/>
        <w:ind w:left="0" w:right="0" w:firstLine="0"/>
        <w:jc w:val="right"/>
        <w:rPr>
          <w:sz w:val="24"/>
        </w:rPr>
      </w:pPr>
      <w:r>
        <w:rPr>
          <w:rFonts w:ascii="Symbol" w:hAnsi="Symbol"/>
          <w:sz w:val="39"/>
        </w:rPr>
        <w:t></w:t>
      </w:r>
      <w:r>
        <w:rPr>
          <w:spacing w:val="-50"/>
          <w:sz w:val="39"/>
        </w:rPr>
        <w:t> </w:t>
      </w:r>
      <w:r>
        <w:rPr>
          <w:spacing w:val="-11"/>
          <w:w w:val="105"/>
          <w:position w:val="8"/>
          <w:sz w:val="31"/>
        </w:rPr>
        <w:t>(</w:t>
      </w:r>
      <w:r>
        <w:rPr>
          <w:i/>
          <w:spacing w:val="-11"/>
          <w:w w:val="105"/>
          <w:position w:val="8"/>
          <w:sz w:val="31"/>
        </w:rPr>
        <w:t>E</w:t>
      </w:r>
      <w:r>
        <w:rPr>
          <w:rFonts w:ascii="MT Extra" w:hAnsi="MT Extra"/>
          <w:spacing w:val="-11"/>
          <w:w w:val="105"/>
          <w:position w:val="35"/>
          <w:sz w:val="31"/>
        </w:rPr>
        <w:t></w:t>
      </w:r>
      <w:r>
        <w:rPr>
          <w:rFonts w:ascii="MT Extra" w:hAnsi="MT Extra"/>
          <w:spacing w:val="-11"/>
          <w:w w:val="105"/>
          <w:position w:val="23"/>
          <w:sz w:val="31"/>
        </w:rPr>
        <w:t></w:t>
      </w:r>
      <w:r>
        <w:rPr>
          <w:spacing w:val="-11"/>
          <w:w w:val="105"/>
          <w:sz w:val="24"/>
        </w:rPr>
        <w:t>02</w:t>
      </w:r>
    </w:p>
    <w:p>
      <w:pPr>
        <w:spacing w:line="180" w:lineRule="auto" w:before="0"/>
        <w:ind w:left="-12" w:right="0" w:firstLine="0"/>
        <w:jc w:val="left"/>
        <w:rPr>
          <w:rFonts w:ascii="MT Extra" w:hAnsi="MT Extra"/>
          <w:sz w:val="31"/>
        </w:rPr>
      </w:pPr>
      <w:r>
        <w:rPr/>
        <w:br w:type="column"/>
      </w:r>
      <w:r>
        <w:rPr>
          <w:i/>
          <w:spacing w:val="-80"/>
          <w:w w:val="105"/>
          <w:position w:val="-25"/>
          <w:sz w:val="31"/>
        </w:rPr>
        <w:t>J</w:t>
      </w:r>
      <w:r>
        <w:rPr>
          <w:rFonts w:ascii="MT Extra" w:hAnsi="MT Extra"/>
          <w:spacing w:val="-80"/>
          <w:w w:val="105"/>
          <w:sz w:val="31"/>
        </w:rPr>
        <w:t></w:t>
      </w:r>
      <w:r>
        <w:rPr>
          <w:rFonts w:ascii="MT Extra" w:hAnsi="MT Extra"/>
          <w:spacing w:val="-80"/>
          <w:w w:val="105"/>
          <w:position w:val="-10"/>
          <w:sz w:val="31"/>
        </w:rPr>
        <w:t></w:t>
      </w:r>
    </w:p>
    <w:p>
      <w:pPr>
        <w:spacing w:line="240" w:lineRule="auto" w:before="9"/>
        <w:rPr>
          <w:rFonts w:ascii="MT Extra" w:hAnsi="MT Extra"/>
          <w:sz w:val="28"/>
        </w:rPr>
      </w:pPr>
      <w:r>
        <w:rPr/>
        <w:br w:type="column"/>
      </w:r>
      <w:r>
        <w:rPr>
          <w:rFonts w:ascii="MT Extra" w:hAnsi="MT Extra"/>
          <w:sz w:val="28"/>
        </w:rPr>
      </w:r>
    </w:p>
    <w:p>
      <w:pPr>
        <w:spacing w:before="0"/>
        <w:ind w:left="-39" w:right="0" w:firstLine="0"/>
        <w:jc w:val="left"/>
        <w:rPr>
          <w:sz w:val="24"/>
        </w:rPr>
      </w:pPr>
      <w:r>
        <w:rPr>
          <w:spacing w:val="-5"/>
          <w:sz w:val="24"/>
        </w:rPr>
        <w:t>0</w:t>
      </w:r>
      <w:r>
        <w:rPr>
          <w:i/>
          <w:spacing w:val="-5"/>
          <w:sz w:val="24"/>
        </w:rPr>
        <w:t>э</w:t>
      </w:r>
      <w:r>
        <w:rPr>
          <w:spacing w:val="-5"/>
          <w:sz w:val="24"/>
        </w:rPr>
        <w:t>1</w:t>
      </w:r>
    </w:p>
    <w:p>
      <w:pPr>
        <w:spacing w:line="585" w:lineRule="exact" w:before="0"/>
        <w:ind w:left="27" w:right="0" w:firstLine="0"/>
        <w:jc w:val="left"/>
        <w:rPr>
          <w:rFonts w:ascii="MT Extra" w:hAnsi="MT Extra"/>
          <w:sz w:val="31"/>
        </w:rPr>
      </w:pPr>
      <w:r>
        <w:rPr/>
        <w:br w:type="column"/>
      </w:r>
      <w:r>
        <w:rPr>
          <w:rFonts w:ascii="Symbol" w:hAnsi="Symbol"/>
          <w:w w:val="105"/>
          <w:sz w:val="31"/>
        </w:rPr>
        <w:t></w:t>
      </w:r>
      <w:r>
        <w:rPr>
          <w:spacing w:val="-16"/>
          <w:w w:val="105"/>
          <w:sz w:val="31"/>
        </w:rPr>
        <w:t> </w:t>
      </w:r>
      <w:r>
        <w:rPr>
          <w:i/>
          <w:spacing w:val="-102"/>
          <w:w w:val="105"/>
          <w:sz w:val="31"/>
        </w:rPr>
        <w:t>H</w:t>
      </w:r>
      <w:r>
        <w:rPr>
          <w:rFonts w:ascii="MT Extra" w:hAnsi="MT Extra"/>
          <w:spacing w:val="-102"/>
          <w:w w:val="105"/>
          <w:position w:val="26"/>
          <w:sz w:val="31"/>
        </w:rPr>
        <w:t></w:t>
      </w:r>
      <w:r>
        <w:rPr>
          <w:rFonts w:ascii="MT Extra" w:hAnsi="MT Extra"/>
          <w:spacing w:val="-102"/>
          <w:w w:val="105"/>
          <w:position w:val="15"/>
          <w:sz w:val="31"/>
        </w:rPr>
        <w:t></w:t>
      </w:r>
    </w:p>
    <w:p>
      <w:pPr>
        <w:spacing w:line="649" w:lineRule="exact" w:before="0"/>
        <w:ind w:left="3" w:right="0" w:firstLine="0"/>
        <w:jc w:val="left"/>
        <w:rPr>
          <w:rFonts w:ascii="MT Extra" w:hAnsi="MT Extra"/>
          <w:sz w:val="31"/>
        </w:rPr>
      </w:pPr>
      <w:r>
        <w:rPr/>
        <w:br w:type="column"/>
      </w:r>
      <w:r>
        <w:rPr>
          <w:spacing w:val="-2"/>
          <w:sz w:val="24"/>
        </w:rPr>
        <w:t>02</w:t>
      </w:r>
      <w:r>
        <w:rPr>
          <w:spacing w:val="-31"/>
          <w:sz w:val="24"/>
        </w:rPr>
        <w:t> </w:t>
      </w:r>
      <w:r>
        <w:rPr>
          <w:i/>
          <w:spacing w:val="-86"/>
          <w:position w:val="8"/>
          <w:sz w:val="31"/>
        </w:rPr>
        <w:t>J</w:t>
      </w:r>
      <w:r>
        <w:rPr>
          <w:rFonts w:ascii="MT Extra" w:hAnsi="MT Extra"/>
          <w:spacing w:val="-86"/>
          <w:position w:val="34"/>
          <w:sz w:val="31"/>
        </w:rPr>
        <w:t></w:t>
      </w:r>
      <w:r>
        <w:rPr>
          <w:rFonts w:ascii="MT Extra" w:hAnsi="MT Extra"/>
          <w:spacing w:val="-86"/>
          <w:position w:val="23"/>
          <w:sz w:val="31"/>
        </w:rPr>
        <w:t></w:t>
      </w:r>
    </w:p>
    <w:p>
      <w:pPr>
        <w:spacing w:line="240" w:lineRule="auto" w:before="9"/>
        <w:rPr>
          <w:rFonts w:ascii="MT Extra" w:hAnsi="MT Extra"/>
          <w:sz w:val="28"/>
        </w:rPr>
      </w:pPr>
      <w:r>
        <w:rPr/>
        <w:br w:type="column"/>
      </w:r>
      <w:r>
        <w:rPr>
          <w:rFonts w:ascii="MT Extra" w:hAnsi="MT Extra"/>
          <w:sz w:val="28"/>
        </w:rPr>
      </w:r>
    </w:p>
    <w:p>
      <w:pPr>
        <w:spacing w:before="0"/>
        <w:ind w:left="-39" w:right="0" w:firstLine="0"/>
        <w:jc w:val="left"/>
        <w:rPr>
          <w:sz w:val="24"/>
        </w:rPr>
      </w:pPr>
      <w:r>
        <w:rPr>
          <w:sz w:val="24"/>
        </w:rPr>
        <w:t>0</w:t>
      </w:r>
      <w:r>
        <w:rPr>
          <w:spacing w:val="-37"/>
          <w:sz w:val="24"/>
        </w:rPr>
        <w:t> </w:t>
      </w:r>
      <w:r>
        <w:rPr>
          <w:i/>
          <w:spacing w:val="-10"/>
          <w:sz w:val="24"/>
        </w:rPr>
        <w:t>м</w:t>
      </w:r>
      <w:r>
        <w:rPr>
          <w:spacing w:val="-10"/>
          <w:sz w:val="24"/>
        </w:rPr>
        <w:t>1</w:t>
      </w:r>
    </w:p>
    <w:p>
      <w:pPr>
        <w:spacing w:before="205"/>
        <w:ind w:left="-28" w:right="0" w:firstLine="0"/>
        <w:jc w:val="left"/>
        <w:rPr>
          <w:rFonts w:ascii="Symbol" w:hAnsi="Symbol"/>
          <w:sz w:val="31"/>
        </w:rPr>
      </w:pPr>
      <w:r>
        <w:rPr/>
        <w:br w:type="column"/>
      </w:r>
      <w:r>
        <w:rPr>
          <w:w w:val="105"/>
          <w:sz w:val="31"/>
        </w:rPr>
        <w:t>)</w:t>
      </w:r>
      <w:r>
        <w:rPr>
          <w:i/>
          <w:w w:val="105"/>
          <w:sz w:val="31"/>
        </w:rPr>
        <w:t>dV</w:t>
      </w:r>
      <w:r>
        <w:rPr>
          <w:i/>
          <w:spacing w:val="35"/>
          <w:w w:val="105"/>
          <w:sz w:val="31"/>
        </w:rPr>
        <w:t> </w:t>
      </w:r>
      <w:r>
        <w:rPr>
          <w:rFonts w:ascii="Symbol" w:hAnsi="Symbol"/>
          <w:spacing w:val="-10"/>
          <w:w w:val="105"/>
          <w:sz w:val="31"/>
        </w:rPr>
        <w:t></w:t>
      </w:r>
    </w:p>
    <w:p>
      <w:pPr>
        <w:spacing w:line="663" w:lineRule="exact" w:before="0"/>
        <w:ind w:left="103" w:right="0" w:firstLine="0"/>
        <w:jc w:val="left"/>
        <w:rPr>
          <w:rFonts w:ascii="MT Extra" w:hAnsi="MT Extra"/>
          <w:sz w:val="31"/>
        </w:rPr>
      </w:pPr>
      <w:r>
        <w:rPr/>
        <w:br w:type="column"/>
      </w:r>
      <w:r>
        <w:rPr>
          <w:rFonts w:ascii="Symbol" w:hAnsi="Symbol"/>
          <w:position w:val="-7"/>
          <w:sz w:val="39"/>
        </w:rPr>
        <w:t></w:t>
      </w:r>
      <w:r>
        <w:rPr>
          <w:spacing w:val="-50"/>
          <w:position w:val="-7"/>
          <w:sz w:val="39"/>
        </w:rPr>
        <w:t> </w:t>
      </w:r>
      <w:r>
        <w:rPr>
          <w:spacing w:val="-77"/>
          <w:w w:val="105"/>
          <w:sz w:val="31"/>
        </w:rPr>
        <w:t>(</w:t>
      </w:r>
      <w:r>
        <w:rPr>
          <w:i/>
          <w:spacing w:val="-77"/>
          <w:w w:val="105"/>
          <w:sz w:val="31"/>
        </w:rPr>
        <w:t>E</w:t>
      </w:r>
      <w:r>
        <w:rPr>
          <w:rFonts w:ascii="MT Extra" w:hAnsi="MT Extra"/>
          <w:spacing w:val="-77"/>
          <w:w w:val="105"/>
          <w:position w:val="26"/>
          <w:sz w:val="31"/>
        </w:rPr>
        <w:t></w:t>
      </w:r>
      <w:r>
        <w:rPr>
          <w:rFonts w:ascii="MT Extra" w:hAnsi="MT Extra"/>
          <w:spacing w:val="-77"/>
          <w:w w:val="105"/>
          <w:position w:val="15"/>
          <w:sz w:val="31"/>
        </w:rPr>
        <w:t></w:t>
      </w:r>
    </w:p>
    <w:p>
      <w:pPr>
        <w:spacing w:line="649" w:lineRule="exact" w:before="0"/>
        <w:ind w:left="-27" w:right="0" w:firstLine="0"/>
        <w:jc w:val="left"/>
        <w:rPr>
          <w:rFonts w:ascii="MT Extra" w:hAnsi="MT Extra"/>
          <w:sz w:val="31"/>
        </w:rPr>
      </w:pPr>
      <w:r>
        <w:rPr/>
        <w:br w:type="column"/>
      </w:r>
      <w:r>
        <w:rPr>
          <w:spacing w:val="-42"/>
          <w:sz w:val="24"/>
        </w:rPr>
        <w:t>01</w:t>
      </w:r>
      <w:r>
        <w:rPr>
          <w:i/>
          <w:spacing w:val="-42"/>
          <w:position w:val="8"/>
          <w:sz w:val="31"/>
        </w:rPr>
        <w:t>J</w:t>
      </w:r>
      <w:r>
        <w:rPr>
          <w:rFonts w:ascii="MT Extra" w:hAnsi="MT Extra"/>
          <w:spacing w:val="-42"/>
          <w:position w:val="34"/>
          <w:sz w:val="31"/>
        </w:rPr>
        <w:t></w:t>
      </w:r>
      <w:r>
        <w:rPr>
          <w:rFonts w:ascii="MT Extra" w:hAnsi="MT Extra"/>
          <w:spacing w:val="-42"/>
          <w:position w:val="23"/>
          <w:sz w:val="31"/>
        </w:rPr>
        <w:t></w:t>
      </w:r>
    </w:p>
    <w:p>
      <w:pPr>
        <w:spacing w:line="240" w:lineRule="auto" w:before="9"/>
        <w:rPr>
          <w:rFonts w:ascii="MT Extra" w:hAnsi="MT Extra"/>
          <w:sz w:val="28"/>
        </w:rPr>
      </w:pPr>
      <w:r>
        <w:rPr/>
        <w:br w:type="column"/>
      </w:r>
      <w:r>
        <w:rPr>
          <w:rFonts w:ascii="MT Extra" w:hAnsi="MT Extra"/>
          <w:sz w:val="28"/>
        </w:rPr>
      </w:r>
    </w:p>
    <w:p>
      <w:pPr>
        <w:spacing w:before="0"/>
        <w:ind w:left="-39" w:right="0" w:firstLine="0"/>
        <w:jc w:val="left"/>
        <w:rPr>
          <w:sz w:val="24"/>
        </w:rPr>
      </w:pPr>
      <w:r>
        <w:rPr>
          <w:spacing w:val="-5"/>
          <w:sz w:val="24"/>
        </w:rPr>
        <w:t>0</w:t>
      </w:r>
      <w:r>
        <w:rPr>
          <w:i/>
          <w:spacing w:val="-5"/>
          <w:sz w:val="24"/>
        </w:rPr>
        <w:t>э</w:t>
      </w:r>
      <w:r>
        <w:rPr>
          <w:spacing w:val="-5"/>
          <w:sz w:val="24"/>
        </w:rPr>
        <w:t>2</w:t>
      </w:r>
    </w:p>
    <w:p>
      <w:pPr>
        <w:spacing w:line="585" w:lineRule="exact" w:before="0"/>
        <w:ind w:left="46" w:right="0" w:firstLine="0"/>
        <w:jc w:val="left"/>
        <w:rPr>
          <w:rFonts w:ascii="MT Extra" w:hAnsi="MT Extra"/>
          <w:sz w:val="31"/>
        </w:rPr>
      </w:pPr>
      <w:r>
        <w:rPr/>
        <w:br w:type="column"/>
      </w:r>
      <w:r>
        <w:rPr>
          <w:rFonts w:ascii="Symbol" w:hAnsi="Symbol"/>
          <w:w w:val="105"/>
          <w:sz w:val="31"/>
        </w:rPr>
        <w:t></w:t>
      </w:r>
      <w:r>
        <w:rPr>
          <w:spacing w:val="-16"/>
          <w:w w:val="105"/>
          <w:sz w:val="31"/>
        </w:rPr>
        <w:t> </w:t>
      </w:r>
      <w:r>
        <w:rPr>
          <w:i/>
          <w:spacing w:val="-102"/>
          <w:w w:val="105"/>
          <w:sz w:val="31"/>
        </w:rPr>
        <w:t>H</w:t>
      </w:r>
      <w:r>
        <w:rPr>
          <w:rFonts w:ascii="MT Extra" w:hAnsi="MT Extra"/>
          <w:spacing w:val="-102"/>
          <w:w w:val="105"/>
          <w:position w:val="26"/>
          <w:sz w:val="31"/>
        </w:rPr>
        <w:t></w:t>
      </w:r>
      <w:r>
        <w:rPr>
          <w:rFonts w:ascii="MT Extra" w:hAnsi="MT Extra"/>
          <w:spacing w:val="-102"/>
          <w:w w:val="105"/>
          <w:position w:val="15"/>
          <w:sz w:val="31"/>
        </w:rPr>
        <w:t></w:t>
      </w:r>
    </w:p>
    <w:p>
      <w:pPr>
        <w:spacing w:line="649" w:lineRule="exact" w:before="0"/>
        <w:ind w:left="3" w:right="0" w:firstLine="0"/>
        <w:jc w:val="left"/>
        <w:rPr>
          <w:rFonts w:ascii="MT Extra" w:hAnsi="MT Extra"/>
          <w:sz w:val="31"/>
        </w:rPr>
      </w:pPr>
      <w:r>
        <w:rPr/>
        <w:br w:type="column"/>
      </w:r>
      <w:r>
        <w:rPr>
          <w:spacing w:val="-42"/>
          <w:sz w:val="24"/>
        </w:rPr>
        <w:t>01</w:t>
      </w:r>
      <w:r>
        <w:rPr>
          <w:i/>
          <w:spacing w:val="-42"/>
          <w:position w:val="8"/>
          <w:sz w:val="31"/>
        </w:rPr>
        <w:t>J</w:t>
      </w:r>
      <w:r>
        <w:rPr>
          <w:rFonts w:ascii="MT Extra" w:hAnsi="MT Extra"/>
          <w:spacing w:val="-42"/>
          <w:position w:val="34"/>
          <w:sz w:val="31"/>
        </w:rPr>
        <w:t></w:t>
      </w:r>
      <w:r>
        <w:rPr>
          <w:rFonts w:ascii="MT Extra" w:hAnsi="MT Extra"/>
          <w:spacing w:val="-42"/>
          <w:position w:val="23"/>
          <w:sz w:val="31"/>
        </w:rPr>
        <w:t></w:t>
      </w:r>
    </w:p>
    <w:p>
      <w:pPr>
        <w:spacing w:line="240" w:lineRule="auto" w:before="9"/>
        <w:rPr>
          <w:rFonts w:ascii="MT Extra" w:hAnsi="MT Extra"/>
          <w:sz w:val="28"/>
        </w:rPr>
      </w:pPr>
      <w:r>
        <w:rPr/>
        <w:br w:type="column"/>
      </w:r>
      <w:r>
        <w:rPr>
          <w:rFonts w:ascii="MT Extra" w:hAnsi="MT Extra"/>
          <w:sz w:val="28"/>
        </w:rPr>
      </w:r>
    </w:p>
    <w:p>
      <w:pPr>
        <w:spacing w:before="0"/>
        <w:ind w:left="-40" w:right="0" w:firstLine="0"/>
        <w:jc w:val="left"/>
        <w:rPr>
          <w:sz w:val="24"/>
        </w:rPr>
      </w:pPr>
      <w:r>
        <w:rPr>
          <w:sz w:val="24"/>
        </w:rPr>
        <w:t>0</w:t>
      </w:r>
      <w:r>
        <w:rPr>
          <w:spacing w:val="-37"/>
          <w:sz w:val="24"/>
        </w:rPr>
        <w:t> </w:t>
      </w:r>
      <w:r>
        <w:rPr>
          <w:i/>
          <w:spacing w:val="-7"/>
          <w:sz w:val="24"/>
        </w:rPr>
        <w:t>м</w:t>
      </w:r>
      <w:r>
        <w:rPr>
          <w:spacing w:val="-7"/>
          <w:sz w:val="24"/>
        </w:rPr>
        <w:t>2</w:t>
      </w:r>
    </w:p>
    <w:p>
      <w:pPr>
        <w:spacing w:before="228"/>
        <w:ind w:left="-9" w:right="0" w:firstLine="0"/>
        <w:jc w:val="left"/>
        <w:rPr>
          <w:sz w:val="31"/>
        </w:rPr>
      </w:pPr>
      <w:r>
        <w:rPr/>
        <w:br w:type="column"/>
      </w:r>
      <w:r>
        <w:rPr>
          <w:w w:val="105"/>
          <w:sz w:val="31"/>
        </w:rPr>
        <w:t>)</w:t>
      </w:r>
      <w:r>
        <w:rPr>
          <w:i/>
          <w:w w:val="105"/>
          <w:sz w:val="31"/>
        </w:rPr>
        <w:t>dV</w:t>
      </w:r>
      <w:r>
        <w:rPr>
          <w:i/>
          <w:spacing w:val="-50"/>
          <w:w w:val="105"/>
          <w:sz w:val="31"/>
        </w:rPr>
        <w:t> </w:t>
      </w:r>
      <w:r>
        <w:rPr>
          <w:spacing w:val="-12"/>
          <w:w w:val="105"/>
          <w:sz w:val="31"/>
        </w:rPr>
        <w:t>.</w:t>
      </w:r>
    </w:p>
    <w:p>
      <w:pPr>
        <w:pStyle w:val="BodyText"/>
        <w:spacing w:before="252"/>
        <w:ind w:left="250"/>
      </w:pPr>
      <w:r>
        <w:rPr/>
        <w:br w:type="column"/>
      </w:r>
      <w:r>
        <w:rPr>
          <w:spacing w:val="-2"/>
        </w:rPr>
        <w:t>(2.17)</w:t>
      </w:r>
    </w:p>
    <w:p>
      <w:pPr>
        <w:spacing w:after="0"/>
        <w:sectPr>
          <w:type w:val="continuous"/>
          <w:pgSz w:w="11910" w:h="16840"/>
          <w:pgMar w:header="714" w:footer="0" w:top="1480" w:bottom="280" w:left="1200" w:right="360"/>
          <w:cols w:num="15" w:equalWidth="0">
            <w:col w:w="2449" w:space="40"/>
            <w:col w:w="152" w:space="39"/>
            <w:col w:w="306" w:space="39"/>
            <w:col w:w="483" w:space="40"/>
            <w:col w:w="436" w:space="40"/>
            <w:col w:w="370" w:space="39"/>
            <w:col w:w="741" w:space="40"/>
            <w:col w:w="541" w:space="39"/>
            <w:col w:w="387" w:space="40"/>
            <w:col w:w="332" w:space="40"/>
            <w:col w:w="503" w:space="39"/>
            <w:col w:w="417" w:space="39"/>
            <w:col w:w="396" w:space="40"/>
            <w:col w:w="578" w:space="40"/>
            <w:col w:w="1705"/>
          </w:cols>
        </w:sectPr>
      </w:pPr>
    </w:p>
    <w:p>
      <w:pPr>
        <w:tabs>
          <w:tab w:pos="5223" w:val="left" w:leader="none"/>
        </w:tabs>
        <w:spacing w:line="315" w:lineRule="exact" w:before="0"/>
        <w:ind w:left="1657" w:right="0" w:firstLine="0"/>
        <w:jc w:val="left"/>
        <w:rPr>
          <w:sz w:val="20"/>
        </w:rPr>
      </w:pPr>
      <w:r>
        <w:rPr>
          <w:i/>
          <w:spacing w:val="-5"/>
          <w:sz w:val="24"/>
        </w:rPr>
        <w:t>V</w:t>
      </w:r>
      <w:r>
        <w:rPr>
          <w:spacing w:val="-5"/>
          <w:position w:val="-5"/>
          <w:sz w:val="20"/>
        </w:rPr>
        <w:t>1</w:t>
      </w:r>
      <w:r>
        <w:rPr>
          <w:position w:val="-5"/>
          <w:sz w:val="20"/>
        </w:rPr>
        <w:tab/>
      </w:r>
      <w:r>
        <w:rPr>
          <w:i/>
          <w:spacing w:val="-5"/>
          <w:sz w:val="24"/>
        </w:rPr>
        <w:t>V</w:t>
      </w:r>
      <w:r>
        <w:rPr>
          <w:spacing w:val="-5"/>
          <w:position w:val="-5"/>
          <w:sz w:val="20"/>
        </w:rPr>
        <w:t>2</w:t>
      </w:r>
    </w:p>
    <w:p>
      <w:pPr>
        <w:pStyle w:val="BodyText"/>
        <w:spacing w:line="370" w:lineRule="exact"/>
        <w:ind w:left="218" w:right="774" w:firstLine="566"/>
      </w:pPr>
      <w:r>
        <w:rPr/>
        <w:t>Полученные</w:t>
      </w:r>
      <w:r>
        <w:rPr>
          <w:spacing w:val="-8"/>
        </w:rPr>
        <w:t> </w:t>
      </w:r>
      <w:r>
        <w:rPr/>
        <w:t>выражения</w:t>
      </w:r>
      <w:r>
        <w:rPr>
          <w:spacing w:val="-5"/>
        </w:rPr>
        <w:t> </w:t>
      </w:r>
      <w:r>
        <w:rPr/>
        <w:t>являются</w:t>
      </w:r>
      <w:r>
        <w:rPr>
          <w:spacing w:val="-5"/>
        </w:rPr>
        <w:t> </w:t>
      </w:r>
      <w:r>
        <w:rPr/>
        <w:t>вспомогательными</w:t>
      </w:r>
      <w:r>
        <w:rPr>
          <w:spacing w:val="-7"/>
        </w:rPr>
        <w:t> </w:t>
      </w:r>
      <w:r>
        <w:rPr/>
        <w:t>для</w:t>
      </w:r>
      <w:r>
        <w:rPr>
          <w:spacing w:val="-7"/>
        </w:rPr>
        <w:t> </w:t>
      </w:r>
      <w:r>
        <w:rPr/>
        <w:t>доказательства других теорем, но могут также применяться самостоятельно.</w:t>
      </w:r>
    </w:p>
    <w:p>
      <w:pPr>
        <w:spacing w:after="0" w:line="370" w:lineRule="exact"/>
        <w:sectPr>
          <w:type w:val="continuous"/>
          <w:pgSz w:w="11910" w:h="16840"/>
          <w:pgMar w:header="714" w:footer="0" w:top="1480" w:bottom="280" w:left="1200" w:right="360"/>
        </w:sectPr>
      </w:pPr>
    </w:p>
    <w:p>
      <w:pPr>
        <w:pStyle w:val="BodyText"/>
        <w:spacing w:before="182"/>
        <w:ind w:left="785"/>
      </w:pPr>
      <w:r>
        <w:rPr/>
        <w:t>Например,</w:t>
      </w:r>
      <w:r>
        <w:rPr>
          <w:spacing w:val="59"/>
          <w:w w:val="150"/>
        </w:rPr>
        <w:t> </w:t>
      </w:r>
      <w:r>
        <w:rPr/>
        <w:t>в</w:t>
      </w:r>
      <w:r>
        <w:rPr>
          <w:spacing w:val="59"/>
          <w:w w:val="150"/>
        </w:rPr>
        <w:t> </w:t>
      </w:r>
      <w:r>
        <w:rPr/>
        <w:t>пространстве</w:t>
      </w:r>
      <w:r>
        <w:rPr>
          <w:spacing w:val="59"/>
          <w:w w:val="150"/>
        </w:rPr>
        <w:t> </w:t>
      </w:r>
      <w:r>
        <w:rPr/>
        <w:t>заданные</w:t>
      </w:r>
      <w:r>
        <w:rPr>
          <w:spacing w:val="58"/>
          <w:w w:val="150"/>
        </w:rPr>
        <w:t> </w:t>
      </w:r>
      <w:r>
        <w:rPr/>
        <w:t>сторонние</w:t>
      </w:r>
      <w:r>
        <w:rPr>
          <w:spacing w:val="61"/>
          <w:w w:val="150"/>
        </w:rPr>
        <w:t> </w:t>
      </w:r>
      <w:r>
        <w:rPr>
          <w:spacing w:val="-4"/>
        </w:rPr>
        <w:t>токи</w:t>
      </w:r>
    </w:p>
    <w:p>
      <w:pPr>
        <w:spacing w:line="122" w:lineRule="auto" w:before="0"/>
        <w:ind w:left="183" w:right="0" w:firstLine="0"/>
        <w:jc w:val="left"/>
        <w:rPr>
          <w:rFonts w:ascii="MT Extra" w:hAnsi="MT Extra"/>
          <w:sz w:val="32"/>
        </w:rPr>
      </w:pPr>
      <w:r>
        <w:rPr/>
        <w:br w:type="column"/>
      </w:r>
      <w:r>
        <w:rPr>
          <w:i/>
          <w:spacing w:val="-79"/>
          <w:position w:val="-25"/>
          <w:sz w:val="32"/>
        </w:rPr>
        <w:t>J</w:t>
      </w:r>
      <w:r>
        <w:rPr>
          <w:rFonts w:ascii="MT Extra" w:hAnsi="MT Extra"/>
          <w:spacing w:val="-79"/>
          <w:sz w:val="32"/>
        </w:rPr>
        <w:t></w:t>
      </w:r>
      <w:r>
        <w:rPr>
          <w:rFonts w:ascii="MT Extra" w:hAnsi="MT Extra"/>
          <w:spacing w:val="-79"/>
          <w:position w:val="-11"/>
          <w:sz w:val="32"/>
        </w:rPr>
        <w:t></w:t>
      </w:r>
    </w:p>
    <w:p>
      <w:pPr>
        <w:tabs>
          <w:tab w:pos="536" w:val="left" w:leader="none"/>
        </w:tabs>
        <w:spacing w:before="181"/>
        <w:ind w:left="-36" w:right="0" w:firstLine="0"/>
        <w:jc w:val="left"/>
        <w:rPr>
          <w:sz w:val="28"/>
        </w:rPr>
      </w:pPr>
      <w:r>
        <w:rPr/>
        <w:br w:type="column"/>
      </w:r>
      <w:r>
        <w:rPr>
          <w:spacing w:val="-5"/>
          <w:sz w:val="24"/>
        </w:rPr>
        <w:t>0</w:t>
      </w:r>
      <w:r>
        <w:rPr>
          <w:i/>
          <w:spacing w:val="-5"/>
          <w:sz w:val="24"/>
        </w:rPr>
        <w:t>э</w:t>
      </w:r>
      <w:r>
        <w:rPr>
          <w:spacing w:val="-5"/>
          <w:sz w:val="24"/>
        </w:rPr>
        <w:t>2</w:t>
      </w:r>
      <w:r>
        <w:rPr>
          <w:sz w:val="24"/>
        </w:rPr>
        <w:tab/>
      </w:r>
      <w:r>
        <w:rPr>
          <w:spacing w:val="-10"/>
          <w:position w:val="8"/>
          <w:sz w:val="28"/>
        </w:rPr>
        <w:t>и</w:t>
      </w:r>
    </w:p>
    <w:p>
      <w:pPr>
        <w:spacing w:line="122" w:lineRule="auto" w:before="0"/>
        <w:ind w:left="180" w:right="0" w:firstLine="0"/>
        <w:jc w:val="left"/>
        <w:rPr>
          <w:rFonts w:ascii="MT Extra" w:hAnsi="MT Extra"/>
          <w:sz w:val="32"/>
        </w:rPr>
      </w:pPr>
      <w:r>
        <w:rPr/>
        <w:br w:type="column"/>
      </w:r>
      <w:r>
        <w:rPr>
          <w:i/>
          <w:spacing w:val="-79"/>
          <w:position w:val="-26"/>
          <w:sz w:val="32"/>
        </w:rPr>
        <w:t>J</w:t>
      </w:r>
      <w:r>
        <w:rPr>
          <w:rFonts w:ascii="MT Extra" w:hAnsi="MT Extra"/>
          <w:spacing w:val="-79"/>
          <w:sz w:val="32"/>
        </w:rPr>
        <w:t></w:t>
      </w:r>
      <w:r>
        <w:rPr>
          <w:rFonts w:ascii="MT Extra" w:hAnsi="MT Extra"/>
          <w:spacing w:val="-79"/>
          <w:position w:val="-10"/>
          <w:sz w:val="32"/>
        </w:rPr>
        <w:t></w:t>
      </w:r>
    </w:p>
    <w:p>
      <w:pPr>
        <w:spacing w:before="181"/>
        <w:ind w:left="-38" w:right="0" w:firstLine="0"/>
        <w:jc w:val="left"/>
        <w:rPr>
          <w:sz w:val="28"/>
        </w:rPr>
      </w:pPr>
      <w:r>
        <w:rPr/>
        <w:br w:type="column"/>
      </w:r>
      <w:r>
        <w:rPr>
          <w:w w:val="95"/>
          <w:sz w:val="24"/>
        </w:rPr>
        <w:t>0</w:t>
      </w:r>
      <w:r>
        <w:rPr>
          <w:spacing w:val="-22"/>
          <w:w w:val="95"/>
          <w:sz w:val="24"/>
        </w:rPr>
        <w:t> </w:t>
      </w:r>
      <w:r>
        <w:rPr>
          <w:i/>
          <w:w w:val="95"/>
          <w:sz w:val="24"/>
        </w:rPr>
        <w:t>м</w:t>
      </w:r>
      <w:r>
        <w:rPr>
          <w:w w:val="95"/>
          <w:sz w:val="24"/>
        </w:rPr>
        <w:t>2</w:t>
      </w:r>
      <w:r>
        <w:rPr>
          <w:spacing w:val="-9"/>
          <w:w w:val="95"/>
          <w:sz w:val="24"/>
        </w:rPr>
        <w:t> </w:t>
      </w:r>
      <w:r>
        <w:rPr>
          <w:spacing w:val="-10"/>
          <w:w w:val="95"/>
          <w:position w:val="8"/>
          <w:sz w:val="28"/>
        </w:rPr>
        <w:t>,</w:t>
      </w:r>
    </w:p>
    <w:p>
      <w:pPr>
        <w:spacing w:after="0"/>
        <w:jc w:val="left"/>
        <w:rPr>
          <w:sz w:val="28"/>
        </w:rPr>
        <w:sectPr>
          <w:type w:val="continuous"/>
          <w:pgSz w:w="11910" w:h="16840"/>
          <w:pgMar w:header="714" w:footer="0" w:top="1480" w:bottom="280" w:left="1200" w:right="360"/>
          <w:cols w:num="5" w:equalWidth="0">
            <w:col w:w="7546" w:space="40"/>
            <w:col w:w="344" w:space="39"/>
            <w:col w:w="687" w:space="39"/>
            <w:col w:w="341" w:space="40"/>
            <w:col w:w="1274"/>
          </w:cols>
        </w:sectPr>
      </w:pPr>
    </w:p>
    <w:p>
      <w:pPr>
        <w:pStyle w:val="BodyText"/>
        <w:spacing w:line="276" w:lineRule="auto" w:before="52"/>
        <w:ind w:left="218"/>
      </w:pPr>
      <w:r>
        <w:rPr/>
        <w:t>необходимо</w:t>
      </w:r>
      <w:r>
        <w:rPr>
          <w:spacing w:val="80"/>
        </w:rPr>
        <w:t> </w:t>
      </w:r>
      <w:r>
        <w:rPr/>
        <w:t>найти</w:t>
      </w:r>
      <w:r>
        <w:rPr>
          <w:spacing w:val="80"/>
        </w:rPr>
        <w:t> </w:t>
      </w:r>
      <w:r>
        <w:rPr/>
        <w:t>поле,</w:t>
      </w:r>
      <w:r>
        <w:rPr>
          <w:spacing w:val="80"/>
        </w:rPr>
        <w:t> </w:t>
      </w:r>
      <w:r>
        <w:rPr/>
        <w:t>создаваемое</w:t>
      </w:r>
      <w:r>
        <w:rPr>
          <w:spacing w:val="80"/>
        </w:rPr>
        <w:t> </w:t>
      </w:r>
      <w:r>
        <w:rPr/>
        <w:t>ими</w:t>
      </w:r>
      <w:r>
        <w:rPr>
          <w:spacing w:val="80"/>
        </w:rPr>
        <w:t> </w:t>
      </w:r>
      <w:r>
        <w:rPr/>
        <w:t>в</w:t>
      </w:r>
      <w:r>
        <w:rPr>
          <w:spacing w:val="80"/>
        </w:rPr>
        <w:t> </w:t>
      </w:r>
      <w:r>
        <w:rPr/>
        <w:t>произвольной</w:t>
      </w:r>
      <w:r>
        <w:rPr>
          <w:spacing w:val="80"/>
        </w:rPr>
        <w:t> </w:t>
      </w:r>
      <w:r>
        <w:rPr/>
        <w:t>точке</w:t>
      </w:r>
      <w:r>
        <w:rPr>
          <w:spacing w:val="80"/>
        </w:rPr>
        <w:t> </w:t>
      </w:r>
      <w:r>
        <w:rPr>
          <w:i/>
        </w:rPr>
        <w:t>Р</w:t>
      </w:r>
      <w:r>
        <w:rPr/>
        <w:t>.</w:t>
      </w:r>
      <w:r>
        <w:rPr>
          <w:spacing w:val="80"/>
        </w:rPr>
        <w:t> </w:t>
      </w:r>
      <w:r>
        <w:rPr/>
        <w:t>Для решения</w:t>
      </w:r>
      <w:r>
        <w:rPr>
          <w:spacing w:val="-2"/>
        </w:rPr>
        <w:t> </w:t>
      </w:r>
      <w:r>
        <w:rPr/>
        <w:t>задачи</w:t>
      </w:r>
      <w:r>
        <w:rPr>
          <w:spacing w:val="2"/>
        </w:rPr>
        <w:t> </w:t>
      </w:r>
      <w:r>
        <w:rPr/>
        <w:t>введем</w:t>
      </w:r>
      <w:r>
        <w:rPr>
          <w:spacing w:val="-2"/>
        </w:rPr>
        <w:t> </w:t>
      </w:r>
      <w:r>
        <w:rPr/>
        <w:t>координаты,</w:t>
      </w:r>
      <w:r>
        <w:rPr>
          <w:spacing w:val="-1"/>
        </w:rPr>
        <w:t> </w:t>
      </w:r>
      <w:r>
        <w:rPr/>
        <w:t>например</w:t>
      </w:r>
      <w:r>
        <w:rPr>
          <w:spacing w:val="-1"/>
        </w:rPr>
        <w:t> </w:t>
      </w:r>
      <w:r>
        <w:rPr/>
        <w:t>декартовы,</w:t>
      </w:r>
      <w:r>
        <w:rPr>
          <w:spacing w:val="-3"/>
        </w:rPr>
        <w:t> </w:t>
      </w:r>
      <w:r>
        <w:rPr/>
        <w:t>в</w:t>
      </w:r>
      <w:r>
        <w:rPr>
          <w:spacing w:val="1"/>
        </w:rPr>
        <w:t> </w:t>
      </w:r>
      <w:r>
        <w:rPr/>
        <w:t>которых</w:t>
      </w:r>
      <w:r>
        <w:rPr>
          <w:spacing w:val="2"/>
        </w:rPr>
        <w:t> </w:t>
      </w:r>
      <w:r>
        <w:rPr>
          <w:spacing w:val="-2"/>
        </w:rPr>
        <w:t>зададим</w:t>
      </w:r>
    </w:p>
    <w:p>
      <w:pPr>
        <w:pStyle w:val="BodyText"/>
        <w:spacing w:line="367" w:lineRule="exact" w:before="8"/>
        <w:ind w:left="218"/>
      </w:pPr>
      <w:r>
        <w:rPr/>
        <w:pict>
          <v:line style="position:absolute;mso-position-horizontal-relative:page;mso-position-vertical-relative:paragraph;z-index:15767040" from="369.258606pt,26.177879pt" to="369.258606pt,54.966366pt" stroked="true" strokeweight=".48882pt" strokecolor="#000000">
            <v:stroke dashstyle="solid"/>
            <w10:wrap type="none"/>
          </v:line>
        </w:pict>
      </w:r>
      <w:r>
        <w:rPr/>
        <w:pict>
          <v:line style="position:absolute;mso-position-horizontal-relative:page;mso-position-vertical-relative:paragraph;z-index:15767552" from="398.245544pt,26.177879pt" to="398.245544pt,54.966366pt" stroked="true" strokeweight=".48882pt" strokecolor="#000000">
            <v:stroke dashstyle="solid"/>
            <w10:wrap type="none"/>
          </v:line>
        </w:pict>
      </w:r>
      <w:r>
        <w:rPr/>
        <w:t>местоположение</w:t>
      </w:r>
      <w:r>
        <w:rPr>
          <w:spacing w:val="3"/>
        </w:rPr>
        <w:t> </w:t>
      </w:r>
      <w:r>
        <w:rPr/>
        <w:t>объема</w:t>
      </w:r>
      <w:r>
        <w:rPr>
          <w:spacing w:val="12"/>
        </w:rPr>
        <w:t> </w:t>
      </w:r>
      <w:r>
        <w:rPr>
          <w:i/>
          <w:sz w:val="32"/>
        </w:rPr>
        <w:t>V</w:t>
      </w:r>
      <w:r>
        <w:rPr>
          <w:sz w:val="32"/>
          <w:vertAlign w:val="subscript"/>
        </w:rPr>
        <w:t>2</w:t>
      </w:r>
      <w:r>
        <w:rPr>
          <w:spacing w:val="39"/>
          <w:sz w:val="32"/>
          <w:vertAlign w:val="baseline"/>
        </w:rPr>
        <w:t> </w:t>
      </w:r>
      <w:r>
        <w:rPr>
          <w:vertAlign w:val="baseline"/>
        </w:rPr>
        <w:t>и</w:t>
      </w:r>
      <w:r>
        <w:rPr>
          <w:spacing w:val="5"/>
          <w:vertAlign w:val="baseline"/>
        </w:rPr>
        <w:t> </w:t>
      </w:r>
      <w:r>
        <w:rPr>
          <w:vertAlign w:val="baseline"/>
        </w:rPr>
        <w:t>точки</w:t>
      </w:r>
      <w:r>
        <w:rPr>
          <w:spacing w:val="6"/>
          <w:vertAlign w:val="baseline"/>
        </w:rPr>
        <w:t> </w:t>
      </w:r>
      <w:r>
        <w:rPr>
          <w:i/>
          <w:vertAlign w:val="baseline"/>
        </w:rPr>
        <w:t>Р</w:t>
      </w:r>
      <w:r>
        <w:rPr>
          <w:vertAlign w:val="baseline"/>
        </w:rPr>
        <w:t>.</w:t>
      </w:r>
      <w:r>
        <w:rPr>
          <w:spacing w:val="3"/>
          <w:vertAlign w:val="baseline"/>
        </w:rPr>
        <w:t> </w:t>
      </w:r>
      <w:r>
        <w:rPr>
          <w:vertAlign w:val="baseline"/>
        </w:rPr>
        <w:t>В</w:t>
      </w:r>
      <w:r>
        <w:rPr>
          <w:spacing w:val="4"/>
          <w:vertAlign w:val="baseline"/>
        </w:rPr>
        <w:t> </w:t>
      </w:r>
      <w:r>
        <w:rPr>
          <w:vertAlign w:val="baseline"/>
        </w:rPr>
        <w:t>точке</w:t>
      </w:r>
      <w:r>
        <w:rPr>
          <w:spacing w:val="6"/>
          <w:vertAlign w:val="baseline"/>
        </w:rPr>
        <w:t> </w:t>
      </w:r>
      <w:r>
        <w:rPr>
          <w:i/>
          <w:vertAlign w:val="baseline"/>
        </w:rPr>
        <w:t>Р</w:t>
      </w:r>
      <w:r>
        <w:rPr>
          <w:i/>
          <w:spacing w:val="2"/>
          <w:vertAlign w:val="baseline"/>
        </w:rPr>
        <w:t> </w:t>
      </w:r>
      <w:r>
        <w:rPr>
          <w:vertAlign w:val="baseline"/>
        </w:rPr>
        <w:t>поместим</w:t>
      </w:r>
      <w:r>
        <w:rPr>
          <w:spacing w:val="4"/>
          <w:vertAlign w:val="baseline"/>
        </w:rPr>
        <w:t> </w:t>
      </w:r>
      <w:r>
        <w:rPr>
          <w:spacing w:val="-2"/>
          <w:vertAlign w:val="baseline"/>
        </w:rPr>
        <w:t>вспомогательный</w:t>
      </w:r>
    </w:p>
    <w:p>
      <w:pPr>
        <w:spacing w:after="0" w:line="367" w:lineRule="exact"/>
        <w:sectPr>
          <w:type w:val="continuous"/>
          <w:pgSz w:w="11910" w:h="16840"/>
          <w:pgMar w:header="714" w:footer="0" w:top="1480" w:bottom="280" w:left="1200" w:right="360"/>
        </w:sectPr>
      </w:pPr>
    </w:p>
    <w:p>
      <w:pPr>
        <w:pStyle w:val="BodyText"/>
        <w:tabs>
          <w:tab w:pos="2182" w:val="left" w:leader="none"/>
          <w:tab w:pos="4190" w:val="left" w:leader="none"/>
          <w:tab w:pos="5763" w:val="left" w:leader="none"/>
        </w:tabs>
        <w:spacing w:before="254"/>
        <w:ind w:left="218"/>
      </w:pPr>
      <w:r>
        <w:rPr>
          <w:spacing w:val="-2"/>
        </w:rPr>
        <w:t>элементарный</w:t>
      </w:r>
      <w:r>
        <w:rPr/>
        <w:tab/>
      </w:r>
      <w:r>
        <w:rPr>
          <w:spacing w:val="-2"/>
        </w:rPr>
        <w:t>электрический</w:t>
      </w:r>
      <w:r>
        <w:rPr/>
        <w:tab/>
      </w:r>
      <w:r>
        <w:rPr>
          <w:spacing w:val="-2"/>
        </w:rPr>
        <w:t>излучатель</w:t>
      </w:r>
      <w:r>
        <w:rPr/>
        <w:tab/>
      </w:r>
      <w:r>
        <w:rPr>
          <w:spacing w:val="-10"/>
        </w:rPr>
        <w:t>c</w:t>
      </w:r>
    </w:p>
    <w:p>
      <w:pPr>
        <w:spacing w:line="180" w:lineRule="auto" w:before="0"/>
        <w:ind w:left="218" w:right="0" w:firstLine="0"/>
        <w:jc w:val="left"/>
        <w:rPr>
          <w:rFonts w:ascii="MT Extra" w:hAnsi="MT Extra"/>
          <w:sz w:val="31"/>
        </w:rPr>
      </w:pPr>
      <w:r>
        <w:rPr/>
        <w:br w:type="column"/>
      </w:r>
      <w:r>
        <w:rPr>
          <w:i/>
          <w:spacing w:val="-79"/>
          <w:position w:val="-25"/>
          <w:sz w:val="31"/>
        </w:rPr>
        <w:t>J</w:t>
      </w:r>
      <w:r>
        <w:rPr>
          <w:rFonts w:ascii="MT Extra" w:hAnsi="MT Extra"/>
          <w:spacing w:val="-79"/>
          <w:sz w:val="31"/>
        </w:rPr>
        <w:t></w:t>
      </w:r>
      <w:r>
        <w:rPr>
          <w:rFonts w:ascii="MT Extra" w:hAnsi="MT Extra"/>
          <w:spacing w:val="-79"/>
          <w:position w:val="-10"/>
          <w:sz w:val="31"/>
        </w:rPr>
        <w:t></w:t>
      </w:r>
    </w:p>
    <w:p>
      <w:pPr>
        <w:spacing w:line="240" w:lineRule="auto" w:before="8"/>
        <w:rPr>
          <w:rFonts w:ascii="MT Extra" w:hAnsi="MT Extra"/>
          <w:sz w:val="28"/>
        </w:rPr>
      </w:pPr>
      <w:r>
        <w:rPr/>
        <w:br w:type="column"/>
      </w:r>
      <w:r>
        <w:rPr>
          <w:rFonts w:ascii="MT Extra" w:hAnsi="MT Extra"/>
          <w:sz w:val="28"/>
        </w:rPr>
      </w:r>
    </w:p>
    <w:p>
      <w:pPr>
        <w:spacing w:before="0"/>
        <w:ind w:left="-38" w:right="0" w:firstLine="0"/>
        <w:jc w:val="left"/>
        <w:rPr>
          <w:sz w:val="24"/>
        </w:rPr>
      </w:pPr>
      <w:r>
        <w:rPr>
          <w:spacing w:val="-6"/>
          <w:sz w:val="24"/>
        </w:rPr>
        <w:t>0</w:t>
      </w:r>
      <w:r>
        <w:rPr>
          <w:i/>
          <w:spacing w:val="-6"/>
          <w:sz w:val="24"/>
        </w:rPr>
        <w:t>э</w:t>
      </w:r>
      <w:r>
        <w:rPr>
          <w:spacing w:val="-6"/>
          <w:sz w:val="24"/>
        </w:rPr>
        <w:t>1</w:t>
      </w:r>
    </w:p>
    <w:p>
      <w:pPr>
        <w:pStyle w:val="BodyText"/>
        <w:tabs>
          <w:tab w:pos="779" w:val="left" w:leader="none"/>
          <w:tab w:pos="2414" w:val="left" w:leader="none"/>
        </w:tabs>
        <w:spacing w:before="204"/>
        <w:ind w:left="82"/>
      </w:pPr>
      <w:r>
        <w:rPr/>
        <w:br w:type="column"/>
      </w:r>
      <w:r>
        <w:rPr>
          <w:rFonts w:ascii="Symbol" w:hAnsi="Symbol"/>
          <w:sz w:val="31"/>
        </w:rPr>
        <w:t></w:t>
      </w:r>
      <w:r>
        <w:rPr>
          <w:spacing w:val="-35"/>
          <w:sz w:val="31"/>
        </w:rPr>
        <w:t> </w:t>
      </w:r>
      <w:r>
        <w:rPr>
          <w:spacing w:val="-7"/>
          <w:sz w:val="31"/>
        </w:rPr>
        <w:t>1</w:t>
      </w:r>
      <w:r>
        <w:rPr>
          <w:spacing w:val="-7"/>
        </w:rPr>
        <w:t>,</w:t>
      </w:r>
      <w:r>
        <w:rPr/>
        <w:tab/>
      </w:r>
      <w:r>
        <w:rPr>
          <w:spacing w:val="-2"/>
        </w:rPr>
        <w:t>ориентируя</w:t>
      </w:r>
      <w:r>
        <w:rPr/>
        <w:tab/>
      </w:r>
      <w:r>
        <w:rPr>
          <w:spacing w:val="-5"/>
        </w:rPr>
        <w:t>его</w:t>
      </w:r>
    </w:p>
    <w:p>
      <w:pPr>
        <w:spacing w:after="0"/>
        <w:sectPr>
          <w:type w:val="continuous"/>
          <w:pgSz w:w="11910" w:h="16840"/>
          <w:pgMar w:header="714" w:footer="0" w:top="1480" w:bottom="280" w:left="1200" w:right="360"/>
          <w:cols w:num="4" w:equalWidth="0">
            <w:col w:w="5929" w:space="82"/>
            <w:col w:w="382" w:space="39"/>
            <w:col w:w="305" w:space="39"/>
            <w:col w:w="3574"/>
          </w:cols>
        </w:sectPr>
      </w:pPr>
    </w:p>
    <w:p>
      <w:pPr>
        <w:pStyle w:val="BodyText"/>
        <w:tabs>
          <w:tab w:pos="1579" w:val="left" w:leader="none"/>
          <w:tab w:pos="5054" w:val="left" w:leader="none"/>
          <w:tab w:pos="5517" w:val="left" w:leader="none"/>
          <w:tab w:pos="6537" w:val="left" w:leader="none"/>
          <w:tab w:pos="7528" w:val="left" w:leader="none"/>
          <w:tab w:pos="8535" w:val="left" w:leader="none"/>
        </w:tabs>
        <w:spacing w:line="370" w:lineRule="atLeast" w:before="102"/>
        <w:ind w:left="218" w:right="772"/>
      </w:pPr>
      <w:r>
        <w:rPr/>
        <w:t>последовательно по осям </w:t>
      </w:r>
      <w:r>
        <w:rPr>
          <w:i/>
        </w:rPr>
        <w:t>X, Y, Z</w:t>
      </w:r>
      <w:r>
        <w:rPr/>
        <w:t>. Поскольку объем элементарного излучателя </w:t>
      </w:r>
      <w:r>
        <w:rPr>
          <w:spacing w:val="-2"/>
        </w:rPr>
        <w:t>является</w:t>
      </w:r>
      <w:r>
        <w:rPr/>
        <w:tab/>
      </w:r>
      <w:r>
        <w:rPr>
          <w:spacing w:val="-2"/>
        </w:rPr>
        <w:t>дифференциально-малым,</w:t>
      </w:r>
      <w:r>
        <w:rPr/>
        <w:tab/>
      </w:r>
      <w:r>
        <w:rPr>
          <w:spacing w:val="-10"/>
        </w:rPr>
        <w:t>в</w:t>
      </w:r>
      <w:r>
        <w:rPr/>
        <w:tab/>
      </w:r>
      <w:r>
        <w:rPr>
          <w:spacing w:val="-2"/>
        </w:rPr>
        <w:t>левой</w:t>
      </w:r>
      <w:r>
        <w:rPr/>
        <w:tab/>
      </w:r>
      <w:r>
        <w:rPr>
          <w:spacing w:val="-2"/>
        </w:rPr>
        <w:t>части</w:t>
      </w:r>
      <w:r>
        <w:rPr/>
        <w:tab/>
      </w:r>
      <w:r>
        <w:rPr>
          <w:spacing w:val="-2"/>
        </w:rPr>
        <w:t>(2.17)</w:t>
      </w:r>
      <w:r>
        <w:rPr/>
        <w:tab/>
      </w:r>
      <w:r>
        <w:rPr>
          <w:spacing w:val="-2"/>
        </w:rPr>
        <w:t>получим</w:t>
      </w:r>
    </w:p>
    <w:p>
      <w:pPr>
        <w:spacing w:after="0" w:line="370" w:lineRule="atLeast"/>
        <w:sectPr>
          <w:type w:val="continuous"/>
          <w:pgSz w:w="11910" w:h="16840"/>
          <w:pgMar w:header="714" w:footer="0" w:top="1480" w:bottom="280" w:left="1200" w:right="360"/>
        </w:sectPr>
      </w:pPr>
    </w:p>
    <w:p>
      <w:pPr>
        <w:pStyle w:val="BodyText"/>
        <w:spacing w:before="214"/>
        <w:ind w:left="218"/>
      </w:pPr>
      <w:r>
        <w:rPr/>
        <w:t>составляющие</w:t>
      </w:r>
      <w:r>
        <w:rPr>
          <w:spacing w:val="-5"/>
        </w:rPr>
        <w:t> </w:t>
      </w:r>
      <w:r>
        <w:rPr/>
        <w:t>искомого</w:t>
      </w:r>
      <w:r>
        <w:rPr>
          <w:spacing w:val="-2"/>
        </w:rPr>
        <w:t> </w:t>
      </w:r>
      <w:r>
        <w:rPr>
          <w:spacing w:val="-4"/>
        </w:rPr>
        <w:t>поля</w:t>
      </w:r>
    </w:p>
    <w:p>
      <w:pPr>
        <w:spacing w:line="606" w:lineRule="exact" w:before="0"/>
        <w:ind w:left="80" w:right="0" w:firstLine="0"/>
        <w:jc w:val="left"/>
        <w:rPr>
          <w:sz w:val="24"/>
        </w:rPr>
      </w:pPr>
      <w:r>
        <w:rPr/>
        <w:br w:type="column"/>
      </w:r>
      <w:r>
        <w:rPr>
          <w:i/>
          <w:spacing w:val="-50"/>
          <w:position w:val="8"/>
          <w:sz w:val="32"/>
        </w:rPr>
        <w:t>Å</w:t>
      </w:r>
      <w:r>
        <w:rPr>
          <w:rFonts w:ascii="MT Extra" w:hAnsi="MT Extra"/>
          <w:spacing w:val="-50"/>
          <w:position w:val="34"/>
          <w:sz w:val="32"/>
        </w:rPr>
        <w:t></w:t>
      </w:r>
      <w:r>
        <w:rPr>
          <w:rFonts w:ascii="MT Extra" w:hAnsi="MT Extra"/>
          <w:spacing w:val="-50"/>
          <w:position w:val="23"/>
          <w:sz w:val="32"/>
        </w:rPr>
        <w:t></w:t>
      </w:r>
      <w:r>
        <w:rPr>
          <w:spacing w:val="-50"/>
          <w:sz w:val="24"/>
        </w:rPr>
        <w:t>02</w:t>
      </w:r>
    </w:p>
    <w:p>
      <w:pPr>
        <w:pStyle w:val="BodyText"/>
        <w:spacing w:before="214"/>
        <w:ind w:left="75"/>
      </w:pPr>
      <w:r>
        <w:rPr/>
        <w:br w:type="column"/>
      </w:r>
      <w:r>
        <w:rPr/>
        <w:t>в</w:t>
      </w:r>
      <w:r>
        <w:rPr>
          <w:spacing w:val="-2"/>
        </w:rPr>
        <w:t> </w:t>
      </w:r>
      <w:r>
        <w:rPr/>
        <w:t>точке</w:t>
      </w:r>
      <w:r>
        <w:rPr>
          <w:spacing w:val="-1"/>
        </w:rPr>
        <w:t> </w:t>
      </w:r>
      <w:r>
        <w:rPr>
          <w:i/>
        </w:rPr>
        <w:t>Р</w:t>
      </w:r>
      <w:r>
        <w:rPr/>
        <w:t>,</w:t>
      </w:r>
      <w:r>
        <w:rPr>
          <w:spacing w:val="1"/>
        </w:rPr>
        <w:t> </w:t>
      </w:r>
      <w:r>
        <w:rPr/>
        <w:t>а</w:t>
      </w:r>
      <w:r>
        <w:rPr>
          <w:spacing w:val="2"/>
        </w:rPr>
        <w:t> </w:t>
      </w:r>
      <w:r>
        <w:rPr/>
        <w:t>интеграл</w:t>
      </w:r>
      <w:r>
        <w:rPr>
          <w:spacing w:val="1"/>
        </w:rPr>
        <w:t> </w:t>
      </w:r>
      <w:r>
        <w:rPr/>
        <w:t>в</w:t>
      </w:r>
      <w:r>
        <w:rPr>
          <w:spacing w:val="1"/>
        </w:rPr>
        <w:t> </w:t>
      </w:r>
      <w:r>
        <w:rPr/>
        <w:t>правой части </w:t>
      </w:r>
      <w:r>
        <w:rPr>
          <w:spacing w:val="-2"/>
        </w:rPr>
        <w:t>будет</w:t>
      </w:r>
    </w:p>
    <w:p>
      <w:pPr>
        <w:spacing w:after="0"/>
        <w:sectPr>
          <w:type w:val="continuous"/>
          <w:pgSz w:w="11910" w:h="16840"/>
          <w:pgMar w:header="714" w:footer="0" w:top="1480" w:bottom="280" w:left="1200" w:right="360"/>
          <w:cols w:num="3" w:equalWidth="0">
            <w:col w:w="3784" w:space="40"/>
            <w:col w:w="520" w:space="39"/>
            <w:col w:w="5967"/>
          </w:cols>
        </w:sectPr>
      </w:pPr>
    </w:p>
    <w:p>
      <w:pPr>
        <w:pStyle w:val="BodyText"/>
        <w:spacing w:line="278" w:lineRule="auto" w:before="49"/>
        <w:ind w:left="218" w:right="774"/>
      </w:pPr>
      <w:r>
        <w:rPr/>
        <w:t>задан в явном виде, т.к. поле элементарного излучателя известно. Интеграл</w:t>
      </w:r>
      <w:r>
        <w:rPr>
          <w:spacing w:val="80"/>
        </w:rPr>
        <w:t> </w:t>
      </w:r>
      <w:r>
        <w:rPr/>
        <w:t>можно</w:t>
      </w:r>
      <w:r>
        <w:rPr>
          <w:spacing w:val="20"/>
        </w:rPr>
        <w:t> </w:t>
      </w:r>
      <w:r>
        <w:rPr/>
        <w:t>вычислить,</w:t>
      </w:r>
      <w:r>
        <w:rPr>
          <w:spacing w:val="16"/>
        </w:rPr>
        <w:t> </w:t>
      </w:r>
      <w:r>
        <w:rPr/>
        <w:t>используя</w:t>
      </w:r>
      <w:r>
        <w:rPr>
          <w:spacing w:val="19"/>
        </w:rPr>
        <w:t> </w:t>
      </w:r>
      <w:r>
        <w:rPr/>
        <w:t>численные</w:t>
      </w:r>
      <w:r>
        <w:rPr>
          <w:spacing w:val="19"/>
        </w:rPr>
        <w:t> </w:t>
      </w:r>
      <w:r>
        <w:rPr/>
        <w:t>методы.</w:t>
      </w:r>
      <w:r>
        <w:rPr>
          <w:spacing w:val="18"/>
        </w:rPr>
        <w:t> </w:t>
      </w:r>
      <w:r>
        <w:rPr/>
        <w:t>В</w:t>
      </w:r>
      <w:r>
        <w:rPr>
          <w:spacing w:val="19"/>
        </w:rPr>
        <w:t> </w:t>
      </w:r>
      <w:r>
        <w:rPr/>
        <w:t>результате</w:t>
      </w:r>
      <w:r>
        <w:rPr>
          <w:spacing w:val="18"/>
        </w:rPr>
        <w:t> </w:t>
      </w:r>
      <w:r>
        <w:rPr/>
        <w:t>такой</w:t>
      </w:r>
      <w:r>
        <w:rPr>
          <w:spacing w:val="20"/>
        </w:rPr>
        <w:t> </w:t>
      </w:r>
      <w:r>
        <w:rPr>
          <w:spacing w:val="-2"/>
        </w:rPr>
        <w:t>подход</w:t>
      </w:r>
    </w:p>
    <w:p>
      <w:pPr>
        <w:spacing w:after="0" w:line="278" w:lineRule="auto"/>
        <w:sectPr>
          <w:type w:val="continuous"/>
          <w:pgSz w:w="11910" w:h="16840"/>
          <w:pgMar w:header="714" w:footer="0" w:top="1480" w:bottom="280" w:left="1200" w:right="360"/>
        </w:sectPr>
      </w:pPr>
    </w:p>
    <w:p>
      <w:pPr>
        <w:pStyle w:val="BodyText"/>
        <w:spacing w:before="9"/>
        <w:rPr>
          <w:sz w:val="9"/>
        </w:rPr>
      </w:pPr>
    </w:p>
    <w:p>
      <w:pPr>
        <w:pStyle w:val="BodyText"/>
        <w:tabs>
          <w:tab w:pos="952" w:val="left" w:leader="none"/>
          <w:tab w:pos="2490" w:val="left" w:leader="none"/>
          <w:tab w:pos="3414" w:val="left" w:leader="none"/>
          <w:tab w:pos="4668" w:val="left" w:leader="none"/>
          <w:tab w:pos="5678" w:val="left" w:leader="none"/>
          <w:tab w:pos="7131" w:val="left" w:leader="none"/>
          <w:tab w:pos="8694" w:val="left" w:leader="none"/>
          <w:tab w:pos="9436" w:val="left" w:leader="none"/>
        </w:tabs>
        <w:spacing w:line="276" w:lineRule="auto" w:before="89"/>
        <w:ind w:left="218" w:right="775"/>
      </w:pPr>
      <w:r>
        <w:rPr>
          <w:spacing w:val="-4"/>
        </w:rPr>
        <w:t>даст</w:t>
      </w:r>
      <w:r>
        <w:rPr/>
        <w:tab/>
      </w:r>
      <w:r>
        <w:rPr>
          <w:spacing w:val="-2"/>
        </w:rPr>
        <w:t>численный</w:t>
      </w:r>
      <w:r>
        <w:rPr/>
        <w:tab/>
      </w:r>
      <w:r>
        <w:rPr>
          <w:spacing w:val="-4"/>
        </w:rPr>
        <w:t>метод</w:t>
      </w:r>
      <w:r>
        <w:rPr/>
        <w:tab/>
      </w:r>
      <w:r>
        <w:rPr>
          <w:spacing w:val="-2"/>
        </w:rPr>
        <w:t>решения</w:t>
      </w:r>
      <w:r>
        <w:rPr/>
        <w:tab/>
      </w:r>
      <w:r>
        <w:rPr>
          <w:spacing w:val="-2"/>
        </w:rPr>
        <w:t>задачи</w:t>
      </w:r>
      <w:r>
        <w:rPr/>
        <w:tab/>
      </w:r>
      <w:r>
        <w:rPr>
          <w:spacing w:val="-2"/>
        </w:rPr>
        <w:t>излучения</w:t>
      </w:r>
      <w:r>
        <w:rPr/>
        <w:tab/>
      </w:r>
      <w:r>
        <w:rPr>
          <w:spacing w:val="-2"/>
        </w:rPr>
        <w:t>стороннего</w:t>
      </w:r>
      <w:r>
        <w:rPr/>
        <w:tab/>
      </w:r>
      <w:r>
        <w:rPr>
          <w:spacing w:val="-4"/>
        </w:rPr>
        <w:t>тока</w:t>
      </w:r>
      <w:r>
        <w:rPr/>
        <w:tab/>
      </w:r>
      <w:r>
        <w:rPr>
          <w:spacing w:val="-10"/>
        </w:rPr>
        <w:t>в </w:t>
      </w:r>
      <w:r>
        <w:rPr/>
        <w:t>свободном пространстве.</w:t>
      </w:r>
    </w:p>
    <w:p>
      <w:pPr>
        <w:pStyle w:val="BodyText"/>
        <w:spacing w:line="276" w:lineRule="auto" w:before="201"/>
        <w:ind w:left="218" w:right="774" w:firstLine="566"/>
      </w:pPr>
      <w:r>
        <w:rPr/>
        <w:t>Лемма</w:t>
      </w:r>
      <w:r>
        <w:rPr>
          <w:spacing w:val="80"/>
        </w:rPr>
        <w:t> </w:t>
      </w:r>
      <w:r>
        <w:rPr/>
        <w:t>Лоренца</w:t>
      </w:r>
      <w:r>
        <w:rPr>
          <w:spacing w:val="80"/>
        </w:rPr>
        <w:t> </w:t>
      </w:r>
      <w:r>
        <w:rPr/>
        <w:t>используется</w:t>
      </w:r>
      <w:r>
        <w:rPr>
          <w:spacing w:val="80"/>
        </w:rPr>
        <w:t> </w:t>
      </w:r>
      <w:r>
        <w:rPr/>
        <w:t>для</w:t>
      </w:r>
      <w:r>
        <w:rPr>
          <w:spacing w:val="80"/>
        </w:rPr>
        <w:t> </w:t>
      </w:r>
      <w:r>
        <w:rPr/>
        <w:t>доказательства</w:t>
      </w:r>
      <w:r>
        <w:rPr>
          <w:spacing w:val="80"/>
        </w:rPr>
        <w:t> </w:t>
      </w:r>
      <w:r>
        <w:rPr/>
        <w:t>двух</w:t>
      </w:r>
      <w:r>
        <w:rPr>
          <w:spacing w:val="80"/>
        </w:rPr>
        <w:t> </w:t>
      </w:r>
      <w:r>
        <w:rPr/>
        <w:t>важных</w:t>
      </w:r>
      <w:r>
        <w:rPr>
          <w:spacing w:val="80"/>
        </w:rPr>
        <w:t> </w:t>
      </w:r>
      <w:r>
        <w:rPr/>
        <w:t>для теории антенн теорем.</w:t>
      </w:r>
    </w:p>
    <w:p>
      <w:pPr>
        <w:pStyle w:val="BodyText"/>
        <w:tabs>
          <w:tab w:pos="2475" w:val="left" w:leader="none"/>
          <w:tab w:pos="3486" w:val="left" w:leader="none"/>
          <w:tab w:pos="4759" w:val="left" w:leader="none"/>
          <w:tab w:pos="5423" w:val="left" w:leader="none"/>
          <w:tab w:pos="7454" w:val="left" w:leader="none"/>
          <w:tab w:pos="8632" w:val="left" w:leader="none"/>
          <w:tab w:pos="9018" w:val="left" w:leader="none"/>
        </w:tabs>
        <w:spacing w:line="276" w:lineRule="auto"/>
        <w:ind w:left="218" w:right="776" w:firstLine="566"/>
      </w:pPr>
      <w:r>
        <w:rPr>
          <w:spacing w:val="-2"/>
        </w:rPr>
        <w:t>Рассмотрим</w:t>
      </w:r>
      <w:r>
        <w:rPr/>
        <w:tab/>
      </w:r>
      <w:r>
        <w:rPr>
          <w:spacing w:val="-2"/>
        </w:rPr>
        <w:t>лемму</w:t>
      </w:r>
      <w:r>
        <w:rPr/>
        <w:tab/>
      </w:r>
      <w:r>
        <w:rPr>
          <w:spacing w:val="-2"/>
        </w:rPr>
        <w:t>Лоренца</w:t>
      </w:r>
      <w:r>
        <w:rPr/>
        <w:tab/>
      </w:r>
      <w:r>
        <w:rPr>
          <w:spacing w:val="-4"/>
        </w:rPr>
        <w:t>для</w:t>
      </w:r>
      <w:r>
        <w:rPr/>
        <w:tab/>
      </w:r>
      <w:r>
        <w:rPr>
          <w:spacing w:val="-2"/>
        </w:rPr>
        <w:t>ограниченного</w:t>
      </w:r>
      <w:r>
        <w:rPr/>
        <w:tab/>
      </w:r>
      <w:r>
        <w:rPr>
          <w:spacing w:val="-2"/>
        </w:rPr>
        <w:t>объема,</w:t>
      </w:r>
      <w:r>
        <w:rPr/>
        <w:tab/>
      </w:r>
      <w:r>
        <w:rPr>
          <w:spacing w:val="-10"/>
        </w:rPr>
        <w:t>в</w:t>
      </w:r>
      <w:r>
        <w:rPr/>
        <w:tab/>
      </w:r>
      <w:r>
        <w:rPr>
          <w:spacing w:val="-4"/>
        </w:rPr>
        <w:t>виде </w:t>
      </w:r>
      <w:r>
        <w:rPr/>
        <w:t>выражения (2.15)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2117" w:right="0" w:firstLine="0"/>
        <w:jc w:val="left"/>
        <w:rPr>
          <w:i/>
          <w:sz w:val="23"/>
        </w:rPr>
      </w:pPr>
      <w:r>
        <w:rPr/>
        <w:pict>
          <v:group style="position:absolute;margin-left:167.149902pt;margin-top:-57.754543pt;width:305.5pt;height:59.15pt;mso-position-horizontal-relative:page;mso-position-vertical-relative:paragraph;z-index:15769600" id="docshapegroup51" coordorigin="3343,-1155" coordsize="6110,1183">
            <v:shape style="position:absolute;left:3860;top:-1156;width:3282;height:144" type="#_x0000_t75" id="docshape52" stroked="false">
              <v:imagedata r:id="rId18" o:title=""/>
            </v:shape>
            <v:shape style="position:absolute;left:6542;top:-1156;width:1278;height:214" type="#_x0000_t75" id="docshape53" stroked="false">
              <v:imagedata r:id="rId19" o:title=""/>
            </v:shape>
            <v:shape style="position:absolute;left:3716;top:-661;width:5736;height:321" type="#_x0000_t75" id="docshape54" stroked="false">
              <v:imagedata r:id="rId20" o:title=""/>
            </v:shape>
            <v:shape style="position:absolute;left:3728;top:-557;width:5724;height:321" type="#_x0000_t75" id="docshape55" stroked="false">
              <v:imagedata r:id="rId21" o:title=""/>
            </v:shape>
            <v:shape style="position:absolute;left:3343;top:-1046;width:1596;height:401" type="#_x0000_t75" id="docshape56" stroked="false">
              <v:imagedata r:id="rId22" o:title=""/>
            </v:shape>
            <v:shape style="position:absolute;left:3343;top:-1156;width:6110;height:1183" type="#_x0000_t202" id="docshape57" filled="false" stroked="false">
              <v:textbox inset="0,0,0,0">
                <w:txbxContent>
                  <w:p>
                    <w:pPr>
                      <w:spacing w:before="34"/>
                      <w:ind w:left="28" w:right="0" w:firstLine="0"/>
                      <w:jc w:val="left"/>
                      <w:rPr>
                        <w:rFonts w:ascii="Symbol" w:hAnsi="Symbol"/>
                        <w:sz w:val="31"/>
                      </w:rPr>
                    </w:pPr>
                    <w:r>
                      <w:rPr>
                        <w:rFonts w:ascii="Symbol" w:hAnsi="Symbol"/>
                        <w:spacing w:val="10"/>
                        <w:w w:val="105"/>
                        <w:sz w:val="39"/>
                      </w:rPr>
                      <w:t></w:t>
                    </w:r>
                    <w:r>
                      <w:rPr>
                        <w:i/>
                        <w:spacing w:val="10"/>
                        <w:w w:val="105"/>
                        <w:position w:val="-5"/>
                        <w:sz w:val="23"/>
                      </w:rPr>
                      <w:t>S</w:t>
                    </w:r>
                    <w:r>
                      <w:rPr>
                        <w:i/>
                        <w:spacing w:val="-9"/>
                        <w:w w:val="105"/>
                        <w:position w:val="-5"/>
                        <w:sz w:val="23"/>
                      </w:rPr>
                      <w:t> </w:t>
                    </w:r>
                    <w:r>
                      <w:rPr>
                        <w:w w:val="105"/>
                        <w:position w:val="8"/>
                        <w:sz w:val="31"/>
                      </w:rPr>
                      <w:t>(</w:t>
                    </w:r>
                    <w:r>
                      <w:rPr>
                        <w:i/>
                        <w:w w:val="105"/>
                        <w:position w:val="8"/>
                        <w:sz w:val="31"/>
                      </w:rPr>
                      <w:t>E</w:t>
                    </w:r>
                    <w:r>
                      <w:rPr>
                        <w:w w:val="105"/>
                        <w:sz w:val="23"/>
                      </w:rPr>
                      <w:t>02</w:t>
                    </w:r>
                    <w:r>
                      <w:rPr>
                        <w:i/>
                        <w:w w:val="105"/>
                        <w:sz w:val="23"/>
                      </w:rPr>
                      <w:t>x</w:t>
                    </w:r>
                    <w:r>
                      <w:rPr>
                        <w:i/>
                        <w:spacing w:val="-32"/>
                        <w:w w:val="105"/>
                        <w:sz w:val="23"/>
                      </w:rPr>
                      <w:t> </w:t>
                    </w:r>
                    <w:r>
                      <w:rPr>
                        <w:i/>
                        <w:w w:val="105"/>
                        <w:position w:val="8"/>
                        <w:sz w:val="31"/>
                      </w:rPr>
                      <w:t>H</w:t>
                    </w:r>
                    <w:r>
                      <w:rPr>
                        <w:w w:val="105"/>
                        <w:sz w:val="23"/>
                      </w:rPr>
                      <w:t>01</w:t>
                    </w:r>
                    <w:r>
                      <w:rPr>
                        <w:spacing w:val="9"/>
                        <w:w w:val="105"/>
                        <w:sz w:val="23"/>
                      </w:rPr>
                      <w:t> </w:t>
                    </w:r>
                    <w:r>
                      <w:rPr>
                        <w:rFonts w:ascii="Symbol" w:hAnsi="Symbol"/>
                        <w:w w:val="105"/>
                        <w:position w:val="8"/>
                        <w:sz w:val="31"/>
                      </w:rPr>
                      <w:t></w:t>
                    </w:r>
                    <w:r>
                      <w:rPr>
                        <w:spacing w:val="-15"/>
                        <w:w w:val="105"/>
                        <w:position w:val="8"/>
                        <w:sz w:val="31"/>
                      </w:rPr>
                      <w:t> </w:t>
                    </w:r>
                    <w:r>
                      <w:rPr>
                        <w:i/>
                        <w:w w:val="105"/>
                        <w:position w:val="8"/>
                        <w:sz w:val="31"/>
                      </w:rPr>
                      <w:t>E</w:t>
                    </w:r>
                    <w:r>
                      <w:rPr>
                        <w:w w:val="105"/>
                        <w:sz w:val="23"/>
                      </w:rPr>
                      <w:t>01</w:t>
                    </w:r>
                    <w:r>
                      <w:rPr>
                        <w:i/>
                        <w:w w:val="105"/>
                        <w:sz w:val="23"/>
                      </w:rPr>
                      <w:t>x</w:t>
                    </w:r>
                    <w:r>
                      <w:rPr>
                        <w:i/>
                        <w:spacing w:val="-32"/>
                        <w:w w:val="105"/>
                        <w:sz w:val="23"/>
                      </w:rPr>
                      <w:t> </w:t>
                    </w:r>
                    <w:r>
                      <w:rPr>
                        <w:i/>
                        <w:w w:val="105"/>
                        <w:position w:val="8"/>
                        <w:sz w:val="31"/>
                      </w:rPr>
                      <w:t>H</w:t>
                    </w:r>
                    <w:r>
                      <w:rPr>
                        <w:w w:val="105"/>
                        <w:sz w:val="23"/>
                      </w:rPr>
                      <w:t>02</w:t>
                    </w:r>
                    <w:r>
                      <w:rPr>
                        <w:spacing w:val="-27"/>
                        <w:w w:val="105"/>
                        <w:sz w:val="23"/>
                      </w:rPr>
                      <w:t> </w:t>
                    </w:r>
                    <w:r>
                      <w:rPr>
                        <w:w w:val="105"/>
                        <w:position w:val="8"/>
                        <w:sz w:val="31"/>
                      </w:rPr>
                      <w:t>)</w:t>
                    </w:r>
                    <w:r>
                      <w:rPr>
                        <w:i/>
                        <w:w w:val="105"/>
                        <w:position w:val="8"/>
                        <w:sz w:val="31"/>
                      </w:rPr>
                      <w:t>ds</w:t>
                    </w:r>
                    <w:r>
                      <w:rPr>
                        <w:i/>
                        <w:spacing w:val="22"/>
                        <w:w w:val="105"/>
                        <w:position w:val="8"/>
                        <w:sz w:val="31"/>
                      </w:rPr>
                      <w:t> </w:t>
                    </w:r>
                    <w:r>
                      <w:rPr>
                        <w:rFonts w:ascii="Symbol" w:hAnsi="Symbol"/>
                        <w:spacing w:val="-10"/>
                        <w:w w:val="105"/>
                        <w:position w:val="8"/>
                        <w:sz w:val="31"/>
                      </w:rPr>
                      <w:t></w:t>
                    </w:r>
                  </w:p>
                  <w:p>
                    <w:pPr>
                      <w:spacing w:before="169"/>
                      <w:ind w:left="19" w:right="0" w:firstLine="0"/>
                      <w:jc w:val="left"/>
                      <w:rPr>
                        <w:sz w:val="31"/>
                      </w:rPr>
                    </w:pPr>
                    <w:r>
                      <w:rPr>
                        <w:rFonts w:ascii="Symbol" w:hAnsi="Symbol"/>
                        <w:w w:val="105"/>
                        <w:sz w:val="39"/>
                      </w:rPr>
                      <w:t></w:t>
                    </w:r>
                    <w:r>
                      <w:rPr>
                        <w:spacing w:val="-42"/>
                        <w:w w:val="105"/>
                        <w:sz w:val="39"/>
                      </w:rPr>
                      <w:t> </w:t>
                    </w:r>
                    <w:r>
                      <w:rPr>
                        <w:w w:val="105"/>
                        <w:position w:val="8"/>
                        <w:sz w:val="31"/>
                      </w:rPr>
                      <w:t>(</w:t>
                    </w:r>
                    <w:r>
                      <w:rPr>
                        <w:i/>
                        <w:w w:val="105"/>
                        <w:position w:val="8"/>
                        <w:sz w:val="31"/>
                      </w:rPr>
                      <w:t>E</w:t>
                    </w:r>
                    <w:r>
                      <w:rPr>
                        <w:w w:val="105"/>
                        <w:sz w:val="23"/>
                      </w:rPr>
                      <w:t>02</w:t>
                    </w:r>
                    <w:r>
                      <w:rPr>
                        <w:spacing w:val="-38"/>
                        <w:w w:val="105"/>
                        <w:sz w:val="23"/>
                      </w:rPr>
                      <w:t> </w:t>
                    </w:r>
                    <w:r>
                      <w:rPr>
                        <w:i/>
                        <w:w w:val="105"/>
                        <w:position w:val="8"/>
                        <w:sz w:val="31"/>
                      </w:rPr>
                      <w:t>I</w:t>
                    </w:r>
                    <w:r>
                      <w:rPr>
                        <w:w w:val="105"/>
                        <w:sz w:val="23"/>
                      </w:rPr>
                      <w:t>0</w:t>
                    </w:r>
                    <w:r>
                      <w:rPr>
                        <w:i/>
                        <w:w w:val="105"/>
                        <w:sz w:val="23"/>
                      </w:rPr>
                      <w:t>Ý</w:t>
                    </w:r>
                    <w:r>
                      <w:rPr>
                        <w:w w:val="105"/>
                        <w:sz w:val="23"/>
                      </w:rPr>
                      <w:t>1</w:t>
                    </w:r>
                    <w:r>
                      <w:rPr>
                        <w:spacing w:val="12"/>
                        <w:w w:val="105"/>
                        <w:sz w:val="23"/>
                      </w:rPr>
                      <w:t> </w:t>
                    </w:r>
                    <w:r>
                      <w:rPr>
                        <w:rFonts w:ascii="Symbol" w:hAnsi="Symbol"/>
                        <w:w w:val="105"/>
                        <w:position w:val="8"/>
                        <w:sz w:val="31"/>
                      </w:rPr>
                      <w:t></w:t>
                    </w:r>
                    <w:r>
                      <w:rPr>
                        <w:spacing w:val="-7"/>
                        <w:w w:val="105"/>
                        <w:position w:val="8"/>
                        <w:sz w:val="31"/>
                      </w:rPr>
                      <w:t> </w:t>
                    </w:r>
                    <w:r>
                      <w:rPr>
                        <w:i/>
                        <w:w w:val="105"/>
                        <w:position w:val="8"/>
                        <w:sz w:val="31"/>
                      </w:rPr>
                      <w:t>H</w:t>
                    </w:r>
                    <w:r>
                      <w:rPr>
                        <w:w w:val="105"/>
                        <w:sz w:val="23"/>
                      </w:rPr>
                      <w:t>01</w:t>
                    </w:r>
                    <w:r>
                      <w:rPr>
                        <w:i/>
                        <w:w w:val="105"/>
                        <w:position w:val="8"/>
                        <w:sz w:val="31"/>
                      </w:rPr>
                      <w:t>I</w:t>
                    </w:r>
                    <w:r>
                      <w:rPr>
                        <w:w w:val="105"/>
                        <w:sz w:val="23"/>
                      </w:rPr>
                      <w:t>0</w:t>
                    </w:r>
                    <w:r>
                      <w:rPr>
                        <w:i/>
                        <w:w w:val="105"/>
                        <w:sz w:val="23"/>
                      </w:rPr>
                      <w:t>M</w:t>
                    </w:r>
                    <w:r>
                      <w:rPr>
                        <w:i/>
                        <w:spacing w:val="-10"/>
                        <w:w w:val="105"/>
                        <w:sz w:val="23"/>
                      </w:rPr>
                      <w:t> </w:t>
                    </w:r>
                    <w:r>
                      <w:rPr>
                        <w:w w:val="105"/>
                        <w:sz w:val="23"/>
                      </w:rPr>
                      <w:t>2</w:t>
                    </w:r>
                    <w:r>
                      <w:rPr>
                        <w:spacing w:val="31"/>
                        <w:w w:val="105"/>
                        <w:sz w:val="23"/>
                      </w:rPr>
                      <w:t> </w:t>
                    </w:r>
                    <w:r>
                      <w:rPr>
                        <w:rFonts w:ascii="Symbol" w:hAnsi="Symbol"/>
                        <w:w w:val="105"/>
                        <w:position w:val="8"/>
                        <w:sz w:val="31"/>
                      </w:rPr>
                      <w:t></w:t>
                    </w:r>
                    <w:r>
                      <w:rPr>
                        <w:spacing w:val="-11"/>
                        <w:w w:val="105"/>
                        <w:position w:val="8"/>
                        <w:sz w:val="31"/>
                      </w:rPr>
                      <w:t> </w:t>
                    </w:r>
                    <w:r>
                      <w:rPr>
                        <w:i/>
                        <w:w w:val="105"/>
                        <w:position w:val="8"/>
                        <w:sz w:val="31"/>
                      </w:rPr>
                      <w:t>E</w:t>
                    </w:r>
                    <w:r>
                      <w:rPr>
                        <w:w w:val="105"/>
                        <w:sz w:val="23"/>
                      </w:rPr>
                      <w:t>01</w:t>
                    </w:r>
                    <w:r>
                      <w:rPr>
                        <w:i/>
                        <w:w w:val="105"/>
                        <w:position w:val="8"/>
                        <w:sz w:val="31"/>
                      </w:rPr>
                      <w:t>I</w:t>
                    </w:r>
                    <w:r>
                      <w:rPr>
                        <w:w w:val="105"/>
                        <w:sz w:val="23"/>
                      </w:rPr>
                      <w:t>0</w:t>
                    </w:r>
                    <w:r>
                      <w:rPr>
                        <w:i/>
                        <w:w w:val="105"/>
                        <w:sz w:val="23"/>
                      </w:rPr>
                      <w:t>Ý</w:t>
                    </w:r>
                    <w:r>
                      <w:rPr>
                        <w:i/>
                        <w:spacing w:val="-19"/>
                        <w:w w:val="105"/>
                        <w:sz w:val="23"/>
                      </w:rPr>
                      <w:t> </w:t>
                    </w:r>
                    <w:r>
                      <w:rPr>
                        <w:w w:val="105"/>
                        <w:sz w:val="23"/>
                      </w:rPr>
                      <w:t>2</w:t>
                    </w:r>
                    <w:r>
                      <w:rPr>
                        <w:spacing w:val="32"/>
                        <w:w w:val="105"/>
                        <w:sz w:val="23"/>
                      </w:rPr>
                      <w:t> </w:t>
                    </w:r>
                    <w:r>
                      <w:rPr>
                        <w:rFonts w:ascii="Symbol" w:hAnsi="Symbol"/>
                        <w:w w:val="105"/>
                        <w:position w:val="8"/>
                        <w:sz w:val="31"/>
                      </w:rPr>
                      <w:t></w:t>
                    </w:r>
                    <w:r>
                      <w:rPr>
                        <w:spacing w:val="-13"/>
                        <w:w w:val="105"/>
                        <w:position w:val="8"/>
                        <w:sz w:val="31"/>
                      </w:rPr>
                      <w:t> </w:t>
                    </w:r>
                    <w:r>
                      <w:rPr>
                        <w:i/>
                        <w:spacing w:val="10"/>
                        <w:w w:val="105"/>
                        <w:position w:val="8"/>
                        <w:sz w:val="31"/>
                      </w:rPr>
                      <w:t>H</w:t>
                    </w:r>
                    <w:r>
                      <w:rPr>
                        <w:spacing w:val="10"/>
                        <w:w w:val="105"/>
                        <w:sz w:val="23"/>
                      </w:rPr>
                      <w:t>02</w:t>
                    </w:r>
                    <w:r>
                      <w:rPr>
                        <w:i/>
                        <w:spacing w:val="10"/>
                        <w:w w:val="105"/>
                        <w:position w:val="8"/>
                        <w:sz w:val="31"/>
                      </w:rPr>
                      <w:t>I</w:t>
                    </w:r>
                    <w:r>
                      <w:rPr>
                        <w:spacing w:val="10"/>
                        <w:w w:val="105"/>
                        <w:sz w:val="23"/>
                      </w:rPr>
                      <w:t>0</w:t>
                    </w:r>
                    <w:r>
                      <w:rPr>
                        <w:i/>
                        <w:spacing w:val="10"/>
                        <w:w w:val="105"/>
                        <w:sz w:val="23"/>
                      </w:rPr>
                      <w:t>M</w:t>
                    </w:r>
                    <w:r>
                      <w:rPr>
                        <w:i/>
                        <w:spacing w:val="-11"/>
                        <w:w w:val="105"/>
                        <w:sz w:val="23"/>
                      </w:rPr>
                      <w:t> </w:t>
                    </w:r>
                    <w:r>
                      <w:rPr>
                        <w:w w:val="105"/>
                        <w:sz w:val="23"/>
                      </w:rPr>
                      <w:t>2</w:t>
                    </w:r>
                    <w:r>
                      <w:rPr>
                        <w:spacing w:val="-24"/>
                        <w:w w:val="105"/>
                        <w:sz w:val="23"/>
                      </w:rPr>
                      <w:t> </w:t>
                    </w:r>
                    <w:r>
                      <w:rPr>
                        <w:w w:val="105"/>
                        <w:position w:val="8"/>
                        <w:sz w:val="31"/>
                      </w:rPr>
                      <w:t>)</w:t>
                    </w:r>
                    <w:r>
                      <w:rPr>
                        <w:i/>
                        <w:w w:val="105"/>
                        <w:position w:val="8"/>
                        <w:sz w:val="31"/>
                      </w:rPr>
                      <w:t>dV</w:t>
                    </w:r>
                    <w:r>
                      <w:rPr>
                        <w:i/>
                        <w:spacing w:val="-44"/>
                        <w:w w:val="105"/>
                        <w:position w:val="8"/>
                        <w:sz w:val="31"/>
                      </w:rPr>
                      <w:t> </w:t>
                    </w:r>
                    <w:r>
                      <w:rPr>
                        <w:spacing w:val="-10"/>
                        <w:w w:val="105"/>
                        <w:position w:val="8"/>
                        <w:sz w:val="31"/>
                      </w:rPr>
                      <w:t>.</w:t>
                    </w:r>
                  </w:p>
                </w:txbxContent>
              </v:textbox>
              <w10:wrap type="none"/>
            </v:shape>
            <w10:wrap type="none"/>
          </v:group>
        </w:pict>
      </w:r>
      <w:r>
        <w:rPr>
          <w:i/>
          <w:w w:val="105"/>
          <w:sz w:val="23"/>
        </w:rPr>
        <w:t>V</w:t>
      </w:r>
    </w:p>
    <w:p>
      <w:pPr>
        <w:pStyle w:val="BodyText"/>
        <w:spacing w:line="276" w:lineRule="auto" w:before="46"/>
        <w:ind w:left="218" w:right="770" w:firstLine="707"/>
        <w:jc w:val="both"/>
      </w:pPr>
      <w:r>
        <w:rPr/>
        <w:t>Заметим, что в левой части под интегралом стоят выражения для составляющих полей создаваемых токами на замкнутой поверхности </w:t>
      </w:r>
      <w:r>
        <w:rPr>
          <w:i/>
        </w:rPr>
        <w:t>S</w:t>
      </w:r>
      <w:r>
        <w:rPr/>
        <w:t>, а в правой части стоят выражения непосредственно определяющие токи. Кроме</w:t>
      </w:r>
    </w:p>
    <w:p>
      <w:pPr>
        <w:pStyle w:val="BodyText"/>
        <w:spacing w:line="163" w:lineRule="auto" w:before="84"/>
        <w:ind w:left="218" w:right="767"/>
        <w:jc w:val="both"/>
      </w:pPr>
      <w:r>
        <w:rPr/>
        <w:t>того, легко видеть, что вклад в интеграл в левой части создается только составляющими</w:t>
      </w:r>
      <w:r>
        <w:rPr>
          <w:spacing w:val="64"/>
        </w:rPr>
        <w:t>  </w:t>
      </w:r>
      <w:r>
        <w:rPr/>
        <w:t>полей</w:t>
      </w:r>
      <w:r>
        <w:rPr>
          <w:spacing w:val="52"/>
          <w:w w:val="150"/>
        </w:rPr>
        <w:t>  </w:t>
      </w:r>
      <w:r>
        <w:rPr>
          <w:i/>
          <w:spacing w:val="-67"/>
          <w:sz w:val="31"/>
        </w:rPr>
        <w:t>E</w:t>
      </w:r>
      <w:r>
        <w:rPr>
          <w:rFonts w:ascii="MT Extra" w:hAnsi="MT Extra"/>
          <w:spacing w:val="-67"/>
          <w:position w:val="26"/>
          <w:sz w:val="31"/>
        </w:rPr>
        <w:t></w:t>
      </w:r>
      <w:r>
        <w:rPr>
          <w:spacing w:val="-13"/>
          <w:position w:val="26"/>
          <w:sz w:val="31"/>
        </w:rPr>
        <w:t> </w:t>
      </w:r>
      <w:r>
        <w:rPr/>
        <w:t>и</w:t>
      </w:r>
      <w:r>
        <w:rPr>
          <w:spacing w:val="52"/>
          <w:w w:val="150"/>
        </w:rPr>
        <w:t>  </w:t>
      </w:r>
      <w:r>
        <w:rPr>
          <w:i/>
          <w:spacing w:val="-71"/>
          <w:sz w:val="31"/>
        </w:rPr>
        <w:t>H</w:t>
      </w:r>
      <w:r>
        <w:rPr>
          <w:rFonts w:ascii="MT Extra" w:hAnsi="MT Extra"/>
          <w:spacing w:val="-71"/>
          <w:position w:val="26"/>
          <w:sz w:val="31"/>
        </w:rPr>
        <w:t></w:t>
      </w:r>
      <w:r>
        <w:rPr>
          <w:spacing w:val="65"/>
          <w:w w:val="150"/>
          <w:position w:val="26"/>
          <w:sz w:val="31"/>
        </w:rPr>
        <w:t>  </w:t>
      </w:r>
      <w:r>
        <w:rPr/>
        <w:t>тангенциальными</w:t>
      </w:r>
      <w:r>
        <w:rPr>
          <w:spacing w:val="65"/>
        </w:rPr>
        <w:t>  </w:t>
      </w:r>
      <w:r>
        <w:rPr/>
        <w:t>к</w:t>
      </w:r>
      <w:r>
        <w:rPr>
          <w:spacing w:val="63"/>
        </w:rPr>
        <w:t>  </w:t>
      </w:r>
      <w:r>
        <w:rPr/>
        <w:t>поверхности</w:t>
      </w:r>
      <w:r>
        <w:rPr>
          <w:spacing w:val="66"/>
        </w:rPr>
        <w:t>  </w:t>
      </w:r>
      <w:r>
        <w:rPr>
          <w:i/>
          <w:spacing w:val="-5"/>
        </w:rPr>
        <w:t>S</w:t>
      </w:r>
      <w:r>
        <w:rPr>
          <w:spacing w:val="-5"/>
        </w:rPr>
        <w:t>.</w:t>
      </w:r>
    </w:p>
    <w:p>
      <w:pPr>
        <w:pStyle w:val="BodyText"/>
        <w:spacing w:line="299" w:lineRule="exact"/>
        <w:ind w:left="218"/>
        <w:jc w:val="both"/>
      </w:pPr>
      <w:r>
        <w:rPr/>
        <w:t>Нормальные</w:t>
      </w:r>
      <w:r>
        <w:rPr>
          <w:spacing w:val="31"/>
        </w:rPr>
        <w:t>  </w:t>
      </w:r>
      <w:r>
        <w:rPr/>
        <w:t>составляющие</w:t>
      </w:r>
      <w:r>
        <w:rPr>
          <w:spacing w:val="33"/>
        </w:rPr>
        <w:t>  </w:t>
      </w:r>
      <w:r>
        <w:rPr/>
        <w:t>полей</w:t>
      </w:r>
      <w:r>
        <w:rPr>
          <w:spacing w:val="32"/>
        </w:rPr>
        <w:t>  </w:t>
      </w:r>
      <w:r>
        <w:rPr/>
        <w:t>дают</w:t>
      </w:r>
      <w:r>
        <w:rPr>
          <w:spacing w:val="33"/>
        </w:rPr>
        <w:t>  </w:t>
      </w:r>
      <w:r>
        <w:rPr/>
        <w:t>нулевой</w:t>
      </w:r>
      <w:r>
        <w:rPr>
          <w:spacing w:val="33"/>
        </w:rPr>
        <w:t>  </w:t>
      </w:r>
      <w:r>
        <w:rPr/>
        <w:t>вклад</w:t>
      </w:r>
      <w:r>
        <w:rPr>
          <w:spacing w:val="33"/>
        </w:rPr>
        <w:t>  </w:t>
      </w:r>
      <w:r>
        <w:rPr/>
        <w:t>в</w:t>
      </w:r>
      <w:r>
        <w:rPr>
          <w:spacing w:val="33"/>
        </w:rPr>
        <w:t>  </w:t>
      </w:r>
      <w:r>
        <w:rPr/>
        <w:t>поток</w:t>
      </w:r>
      <w:r>
        <w:rPr>
          <w:spacing w:val="33"/>
        </w:rPr>
        <w:t>  </w:t>
      </w:r>
      <w:r>
        <w:rPr>
          <w:spacing w:val="-2"/>
        </w:rPr>
        <w:t>через</w:t>
      </w:r>
    </w:p>
    <w:p>
      <w:pPr>
        <w:pStyle w:val="BodyText"/>
        <w:spacing w:line="276" w:lineRule="auto" w:before="47"/>
        <w:ind w:left="218" w:right="768"/>
        <w:jc w:val="both"/>
      </w:pPr>
      <w:r>
        <w:rPr/>
        <w:t>поверхность </w:t>
      </w:r>
      <w:r>
        <w:rPr>
          <w:i/>
        </w:rPr>
        <w:t>S</w:t>
      </w:r>
      <w:r>
        <w:rPr/>
        <w:t>. Тангенциальные составляющие полей создаваемых токами на замкнутой поверхности математически эквиваленты самим токам, так как</w:t>
      </w:r>
      <w:r>
        <w:rPr>
          <w:spacing w:val="40"/>
        </w:rPr>
        <w:t> </w:t>
      </w:r>
      <w:r>
        <w:rPr/>
        <w:t>они входят в общее выражение.</w:t>
      </w:r>
    </w:p>
    <w:p>
      <w:pPr>
        <w:pStyle w:val="BodyText"/>
        <w:spacing w:line="276" w:lineRule="auto" w:before="1"/>
        <w:ind w:left="218" w:right="771" w:firstLine="566"/>
        <w:jc w:val="both"/>
      </w:pPr>
      <w:r>
        <w:rPr/>
        <w:t>Докажем это, используя другую цепочку рассуждений. Пусть в бесконечном пространстве имеется объем </w:t>
      </w:r>
      <w:r>
        <w:rPr>
          <w:i/>
        </w:rPr>
        <w:t>V</w:t>
      </w:r>
      <w:r>
        <w:rPr>
          <w:i/>
          <w:vertAlign w:val="subscript"/>
        </w:rPr>
        <w:t>ст</w:t>
      </w:r>
      <w:r>
        <w:rPr>
          <w:i/>
          <w:vertAlign w:val="baseline"/>
        </w:rPr>
        <w:t> </w:t>
      </w:r>
      <w:r>
        <w:rPr>
          <w:vertAlign w:val="baseline"/>
        </w:rPr>
        <w:t>, содержащий сторонние источники.</w:t>
      </w:r>
      <w:r>
        <w:rPr>
          <w:spacing w:val="-2"/>
          <w:vertAlign w:val="baseline"/>
        </w:rPr>
        <w:t> </w:t>
      </w:r>
      <w:r>
        <w:rPr>
          <w:vertAlign w:val="baseline"/>
        </w:rPr>
        <w:t>Необходимо</w:t>
      </w:r>
      <w:r>
        <w:rPr>
          <w:spacing w:val="-2"/>
          <w:vertAlign w:val="baseline"/>
        </w:rPr>
        <w:t> </w:t>
      </w:r>
      <w:r>
        <w:rPr>
          <w:vertAlign w:val="baseline"/>
        </w:rPr>
        <w:t>найти</w:t>
      </w:r>
      <w:r>
        <w:rPr>
          <w:spacing w:val="-3"/>
          <w:vertAlign w:val="baseline"/>
        </w:rPr>
        <w:t> </w:t>
      </w:r>
      <w:r>
        <w:rPr>
          <w:vertAlign w:val="baseline"/>
        </w:rPr>
        <w:t>поле,</w:t>
      </w:r>
      <w:r>
        <w:rPr>
          <w:spacing w:val="-2"/>
          <w:vertAlign w:val="baseline"/>
        </w:rPr>
        <w:t> </w:t>
      </w:r>
      <w:r>
        <w:rPr>
          <w:vertAlign w:val="baseline"/>
        </w:rPr>
        <w:t>создаваемое</w:t>
      </w:r>
      <w:r>
        <w:rPr>
          <w:spacing w:val="-3"/>
          <w:vertAlign w:val="baseline"/>
        </w:rPr>
        <w:t> </w:t>
      </w:r>
      <w:r>
        <w:rPr>
          <w:vertAlign w:val="baseline"/>
        </w:rPr>
        <w:t>источником</w:t>
      </w:r>
      <w:r>
        <w:rPr>
          <w:spacing w:val="-2"/>
          <w:vertAlign w:val="baseline"/>
        </w:rPr>
        <w:t> </w:t>
      </w:r>
      <w:r>
        <w:rPr>
          <w:vertAlign w:val="baseline"/>
        </w:rPr>
        <w:t>в</w:t>
      </w:r>
      <w:r>
        <w:rPr>
          <w:spacing w:val="-3"/>
          <w:vertAlign w:val="baseline"/>
        </w:rPr>
        <w:t> </w:t>
      </w:r>
      <w:r>
        <w:rPr>
          <w:vertAlign w:val="baseline"/>
        </w:rPr>
        <w:t>произвольной точке P, расположенной вне объема V, как показано на рис.2.2.</w:t>
      </w:r>
    </w:p>
    <w:p>
      <w:pPr>
        <w:pStyle w:val="BodyText"/>
        <w:rPr>
          <w:sz w:val="20"/>
        </w:rPr>
      </w:pPr>
    </w:p>
    <w:p>
      <w:pPr>
        <w:pStyle w:val="BodyText"/>
        <w:spacing w:before="7"/>
        <w:rPr>
          <w:sz w:val="10"/>
        </w:rPr>
      </w:pPr>
      <w:r>
        <w:rPr/>
        <w:drawing>
          <wp:anchor distT="0" distB="0" distL="0" distR="0" allowOverlap="1" layoutInCell="1" locked="0" behindDoc="0" simplePos="0" relativeHeight="79">
            <wp:simplePos x="0" y="0"/>
            <wp:positionH relativeFrom="page">
              <wp:posOffset>1279525</wp:posOffset>
            </wp:positionH>
            <wp:positionV relativeFrom="paragraph">
              <wp:posOffset>93074</wp:posOffset>
            </wp:positionV>
            <wp:extent cx="5648219" cy="1787652"/>
            <wp:effectExtent l="0" t="0" r="0" b="0"/>
            <wp:wrapTopAndBottom/>
            <wp:docPr id="17" name="image18.jpeg" descr="8"/>
            <wp:cNvGraphicFramePr>
              <a:graphicFrameLocks noChangeAspect="1"/>
            </wp:cNvGraphicFramePr>
            <a:graphic>
              <a:graphicData uri="http://schemas.openxmlformats.org/drawingml/2006/picture">
                <pic:pic>
                  <pic:nvPicPr>
                    <pic:cNvPr id="18" name="image18.jpeg"/>
                    <pic:cNvPicPr/>
                  </pic:nvPicPr>
                  <pic:blipFill>
                    <a:blip r:embed="rId23" cstate="print"/>
                    <a:stretch>
                      <a:fillRect/>
                    </a:stretch>
                  </pic:blipFill>
                  <pic:spPr>
                    <a:xfrm>
                      <a:off x="0" y="0"/>
                      <a:ext cx="5648219" cy="1787652"/>
                    </a:xfrm>
                    <a:prstGeom prst="rect">
                      <a:avLst/>
                    </a:prstGeom>
                  </pic:spPr>
                </pic:pic>
              </a:graphicData>
            </a:graphic>
          </wp:anchor>
        </w:drawing>
      </w:r>
    </w:p>
    <w:p>
      <w:pPr>
        <w:pStyle w:val="BodyText"/>
        <w:spacing w:before="49"/>
        <w:ind w:left="1552" w:right="1542"/>
        <w:jc w:val="center"/>
      </w:pPr>
      <w:r>
        <w:rPr/>
        <w:t>Рис.2.2</w:t>
      </w:r>
      <w:r>
        <w:rPr>
          <w:spacing w:val="-6"/>
        </w:rPr>
        <w:t> </w:t>
      </w:r>
      <w:r>
        <w:rPr/>
        <w:t>Иллюстрация</w:t>
      </w:r>
      <w:r>
        <w:rPr>
          <w:spacing w:val="-6"/>
        </w:rPr>
        <w:t> </w:t>
      </w:r>
      <w:r>
        <w:rPr/>
        <w:t>теоремы</w:t>
      </w:r>
      <w:r>
        <w:rPr>
          <w:spacing w:val="-5"/>
        </w:rPr>
        <w:t> </w:t>
      </w:r>
      <w:r>
        <w:rPr>
          <w:spacing w:val="-2"/>
        </w:rPr>
        <w:t>эквивалентности.</w:t>
      </w:r>
    </w:p>
    <w:p>
      <w:pPr>
        <w:pStyle w:val="BodyText"/>
        <w:spacing w:before="3"/>
        <w:rPr>
          <w:sz w:val="36"/>
        </w:rPr>
      </w:pPr>
    </w:p>
    <w:p>
      <w:pPr>
        <w:pStyle w:val="BodyText"/>
        <w:ind w:left="926"/>
      </w:pPr>
      <w:r>
        <w:rPr/>
        <w:t>Для</w:t>
      </w:r>
      <w:r>
        <w:rPr>
          <w:spacing w:val="-5"/>
        </w:rPr>
        <w:t> </w:t>
      </w:r>
      <w:r>
        <w:rPr/>
        <w:t>нахождения</w:t>
      </w:r>
      <w:r>
        <w:rPr>
          <w:spacing w:val="-5"/>
        </w:rPr>
        <w:t> </w:t>
      </w:r>
      <w:r>
        <w:rPr/>
        <w:t>поля</w:t>
      </w:r>
      <w:r>
        <w:rPr>
          <w:spacing w:val="-3"/>
        </w:rPr>
        <w:t> </w:t>
      </w:r>
      <w:r>
        <w:rPr/>
        <w:t>в</w:t>
      </w:r>
      <w:r>
        <w:rPr>
          <w:spacing w:val="-4"/>
        </w:rPr>
        <w:t> </w:t>
      </w:r>
      <w:r>
        <w:rPr/>
        <w:t>точке </w:t>
      </w:r>
      <w:r>
        <w:rPr>
          <w:i/>
        </w:rPr>
        <w:t>P</w:t>
      </w:r>
      <w:r>
        <w:rPr>
          <w:i/>
          <w:spacing w:val="-4"/>
        </w:rPr>
        <w:t> </w:t>
      </w:r>
      <w:r>
        <w:rPr/>
        <w:t>можно</w:t>
      </w:r>
      <w:r>
        <w:rPr>
          <w:spacing w:val="-6"/>
        </w:rPr>
        <w:t> </w:t>
      </w:r>
      <w:r>
        <w:rPr/>
        <w:t>использовать</w:t>
      </w:r>
      <w:r>
        <w:rPr>
          <w:spacing w:val="-6"/>
        </w:rPr>
        <w:t> </w:t>
      </w:r>
      <w:r>
        <w:rPr/>
        <w:t>два</w:t>
      </w:r>
      <w:r>
        <w:rPr>
          <w:spacing w:val="-4"/>
        </w:rPr>
        <w:t> </w:t>
      </w:r>
      <w:r>
        <w:rPr>
          <w:spacing w:val="-2"/>
        </w:rPr>
        <w:t>способа.</w:t>
      </w:r>
    </w:p>
    <w:p>
      <w:pPr>
        <w:pStyle w:val="BodyText"/>
        <w:spacing w:line="278" w:lineRule="auto" w:before="48"/>
        <w:ind w:left="218" w:right="772" w:firstLine="566"/>
        <w:jc w:val="both"/>
      </w:pPr>
      <w:r>
        <w:rPr/>
        <w:t>Способ 1. Определяем в явном виде функции, задающие сторонние источники,</w:t>
      </w:r>
      <w:r>
        <w:rPr>
          <w:spacing w:val="57"/>
        </w:rPr>
        <w:t> </w:t>
      </w:r>
      <w:r>
        <w:rPr/>
        <w:t>используя</w:t>
      </w:r>
      <w:r>
        <w:rPr>
          <w:spacing w:val="64"/>
        </w:rPr>
        <w:t> </w:t>
      </w:r>
      <w:r>
        <w:rPr/>
        <w:t>(2.2)</w:t>
      </w:r>
      <w:r>
        <w:rPr>
          <w:spacing w:val="63"/>
        </w:rPr>
        <w:t> </w:t>
      </w:r>
      <w:r>
        <w:rPr/>
        <w:t>вычисляем</w:t>
      </w:r>
      <w:r>
        <w:rPr>
          <w:spacing w:val="61"/>
        </w:rPr>
        <w:t> </w:t>
      </w:r>
      <w:r>
        <w:rPr/>
        <w:t>векторный</w:t>
      </w:r>
      <w:r>
        <w:rPr>
          <w:spacing w:val="61"/>
        </w:rPr>
        <w:t> </w:t>
      </w:r>
      <w:r>
        <w:rPr/>
        <w:t>потенциал,</w:t>
      </w:r>
      <w:r>
        <w:rPr>
          <w:spacing w:val="62"/>
        </w:rPr>
        <w:t> </w:t>
      </w:r>
      <w:r>
        <w:rPr>
          <w:spacing w:val="-2"/>
        </w:rPr>
        <w:t>создаваемый</w:t>
      </w:r>
    </w:p>
    <w:p>
      <w:pPr>
        <w:spacing w:after="0" w:line="278"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5"/>
        <w:jc w:val="both"/>
      </w:pPr>
      <w:r>
        <w:rPr/>
        <w:t>источником в точке </w:t>
      </w:r>
      <w:r>
        <w:rPr>
          <w:i/>
        </w:rPr>
        <w:t>P</w:t>
      </w:r>
      <w:r>
        <w:rPr/>
        <w:t>, путем вычисления объемного интеграла. Применяя соотношения (2.3) перейдем от векторного потенциала к векторам поля, создаваемым в точке </w:t>
      </w:r>
      <w:r>
        <w:rPr>
          <w:i/>
        </w:rPr>
        <w:t>P</w:t>
      </w:r>
      <w:r>
        <w:rPr/>
        <w:t>, за счет излучения источников.</w:t>
      </w:r>
    </w:p>
    <w:p>
      <w:pPr>
        <w:pStyle w:val="BodyText"/>
        <w:spacing w:line="276" w:lineRule="auto" w:before="1"/>
        <w:ind w:left="218" w:right="769" w:firstLine="566"/>
        <w:jc w:val="both"/>
      </w:pPr>
      <w:r>
        <w:rPr/>
        <w:t>Способ</w:t>
      </w:r>
      <w:r>
        <w:rPr>
          <w:spacing w:val="-10"/>
        </w:rPr>
        <w:t> </w:t>
      </w:r>
      <w:r>
        <w:rPr/>
        <w:t>2.</w:t>
      </w:r>
      <w:r>
        <w:rPr>
          <w:spacing w:val="-2"/>
        </w:rPr>
        <w:t> </w:t>
      </w:r>
      <w:r>
        <w:rPr/>
        <w:t>Окружим</w:t>
      </w:r>
      <w:r>
        <w:rPr>
          <w:spacing w:val="-5"/>
        </w:rPr>
        <w:t> </w:t>
      </w:r>
      <w:r>
        <w:rPr/>
        <w:t>объем</w:t>
      </w:r>
      <w:r>
        <w:rPr>
          <w:spacing w:val="-1"/>
        </w:rPr>
        <w:t> </w:t>
      </w:r>
      <w:r>
        <w:rPr>
          <w:i/>
        </w:rPr>
        <w:t>V</w:t>
      </w:r>
      <w:r>
        <w:rPr>
          <w:i/>
          <w:vertAlign w:val="subscript"/>
        </w:rPr>
        <w:t>ст</w:t>
      </w:r>
      <w:r>
        <w:rPr>
          <w:i/>
          <w:spacing w:val="-18"/>
          <w:vertAlign w:val="baseline"/>
        </w:rPr>
        <w:t> </w:t>
      </w:r>
      <w:r>
        <w:rPr>
          <w:vertAlign w:val="baseline"/>
        </w:rPr>
        <w:t>объемом</w:t>
      </w:r>
      <w:r>
        <w:rPr>
          <w:spacing w:val="-3"/>
          <w:vertAlign w:val="baseline"/>
        </w:rPr>
        <w:t> </w:t>
      </w:r>
      <w:r>
        <w:rPr>
          <w:i/>
          <w:vertAlign w:val="baseline"/>
        </w:rPr>
        <w:t>V</w:t>
      </w:r>
      <w:r>
        <w:rPr>
          <w:i/>
          <w:vertAlign w:val="subscript"/>
        </w:rPr>
        <w:t>2</w:t>
      </w:r>
      <w:r>
        <w:rPr>
          <w:i/>
          <w:vertAlign w:val="baseline"/>
        </w:rPr>
        <w:t> </w:t>
      </w:r>
      <w:r>
        <w:rPr>
          <w:vertAlign w:val="baseline"/>
        </w:rPr>
        <w:t>с</w:t>
      </w:r>
      <w:r>
        <w:rPr>
          <w:spacing w:val="-2"/>
          <w:vertAlign w:val="baseline"/>
        </w:rPr>
        <w:t> </w:t>
      </w:r>
      <w:r>
        <w:rPr>
          <w:vertAlign w:val="baseline"/>
        </w:rPr>
        <w:t>границей</w:t>
      </w:r>
      <w:r>
        <w:rPr>
          <w:spacing w:val="-1"/>
          <w:vertAlign w:val="baseline"/>
        </w:rPr>
        <w:t> </w:t>
      </w:r>
      <w:r>
        <w:rPr>
          <w:i/>
          <w:vertAlign w:val="baseline"/>
        </w:rPr>
        <w:t>S.</w:t>
      </w:r>
      <w:r>
        <w:rPr>
          <w:i/>
          <w:spacing w:val="-3"/>
          <w:vertAlign w:val="baseline"/>
        </w:rPr>
        <w:t> </w:t>
      </w:r>
      <w:r>
        <w:rPr>
          <w:vertAlign w:val="baseline"/>
        </w:rPr>
        <w:t>Зададим</w:t>
      </w:r>
      <w:r>
        <w:rPr>
          <w:spacing w:val="-2"/>
          <w:vertAlign w:val="baseline"/>
        </w:rPr>
        <w:t> </w:t>
      </w:r>
      <w:r>
        <w:rPr>
          <w:vertAlign w:val="baseline"/>
        </w:rPr>
        <w:t>в</w:t>
      </w:r>
      <w:r>
        <w:rPr>
          <w:spacing w:val="-4"/>
          <w:vertAlign w:val="baseline"/>
        </w:rPr>
        <w:t> </w:t>
      </w:r>
      <w:r>
        <w:rPr>
          <w:vertAlign w:val="baseline"/>
        </w:rPr>
        <w:t>явном виде тангенциальные составляющие поля сторонних источников на поверхности </w:t>
      </w:r>
      <w:r>
        <w:rPr>
          <w:i/>
          <w:vertAlign w:val="baseline"/>
        </w:rPr>
        <w:t>S</w:t>
      </w:r>
      <w:r>
        <w:rPr>
          <w:vertAlign w:val="baseline"/>
        </w:rPr>
        <w:t>. Применим метод вычисления поля в точке </w:t>
      </w:r>
      <w:r>
        <w:rPr>
          <w:i/>
          <w:vertAlign w:val="baseline"/>
        </w:rPr>
        <w:t>P</w:t>
      </w:r>
      <w:r>
        <w:rPr>
          <w:vertAlign w:val="baseline"/>
        </w:rPr>
        <w:t>, рассмотренный как пример в конце предыдущего подраздела. При этом вместо выражения (2.17) для леммы Лоренца используем выражение (2.15) для объема</w:t>
      </w:r>
    </w:p>
    <w:p>
      <w:pPr>
        <w:pStyle w:val="BodyText"/>
        <w:spacing w:line="276" w:lineRule="auto"/>
        <w:ind w:left="218" w:right="767" w:firstLine="566"/>
        <w:jc w:val="both"/>
      </w:pPr>
      <w:r>
        <w:rPr>
          <w:i/>
        </w:rPr>
        <w:t>V</w:t>
      </w:r>
      <w:r>
        <w:rPr>
          <w:i/>
          <w:vertAlign w:val="subscript"/>
        </w:rPr>
        <w:t>1</w:t>
      </w:r>
      <w:r>
        <w:rPr>
          <w:i/>
          <w:vertAlign w:val="baseline"/>
        </w:rPr>
        <w:t>= V</w:t>
      </w:r>
      <w:r>
        <w:rPr>
          <w:i/>
          <w:vertAlign w:val="subscript"/>
        </w:rPr>
        <w:t>∑</w:t>
      </w:r>
      <w:r>
        <w:rPr>
          <w:i/>
          <w:vertAlign w:val="baseline"/>
        </w:rPr>
        <w:t>- V</w:t>
      </w:r>
      <w:r>
        <w:rPr>
          <w:i/>
          <w:vertAlign w:val="subscript"/>
        </w:rPr>
        <w:t>2</w:t>
      </w:r>
      <w:r>
        <w:rPr>
          <w:vertAlign w:val="baseline"/>
        </w:rPr>
        <w:t>. Так как в объеме </w:t>
      </w:r>
      <w:r>
        <w:rPr>
          <w:i/>
          <w:vertAlign w:val="baseline"/>
        </w:rPr>
        <w:t>V</w:t>
      </w:r>
      <w:r>
        <w:rPr>
          <w:i/>
          <w:vertAlign w:val="subscript"/>
        </w:rPr>
        <w:t>1</w:t>
      </w:r>
      <w:r>
        <w:rPr>
          <w:i/>
          <w:vertAlign w:val="baseline"/>
        </w:rPr>
        <w:t> </w:t>
      </w:r>
      <w:r>
        <w:rPr>
          <w:vertAlign w:val="baseline"/>
        </w:rPr>
        <w:t>сторонние источники, создающие поле отсутствуют, то в правой части после интегрирования останутся члены, определяющие поле, создаваемое сторонними токами в точке </w:t>
      </w:r>
      <w:r>
        <w:rPr>
          <w:i/>
          <w:vertAlign w:val="baseline"/>
        </w:rPr>
        <w:t>P</w:t>
      </w:r>
      <w:r>
        <w:rPr>
          <w:vertAlign w:val="baseline"/>
        </w:rPr>
        <w:t>, а в левой части (2.15) остается интеграл, зависящий от тангенциальных составляющих поля, создаваемых сторонними токами не замкнутый поверхности </w:t>
      </w:r>
      <w:r>
        <w:rPr>
          <w:i/>
          <w:vertAlign w:val="baseline"/>
        </w:rPr>
        <w:t>S</w:t>
      </w:r>
      <w:r>
        <w:rPr>
          <w:vertAlign w:val="baseline"/>
        </w:rPr>
        <w:t>, охватывающей сторонние токи.</w:t>
      </w:r>
    </w:p>
    <w:p>
      <w:pPr>
        <w:pStyle w:val="BodyText"/>
        <w:spacing w:line="276" w:lineRule="auto"/>
        <w:ind w:left="218" w:right="772" w:firstLine="566"/>
        <w:jc w:val="both"/>
      </w:pPr>
      <w:r>
        <w:rPr/>
        <w:t>В соответствии с теоремой единственности решения системы уравнений Максвелла решения, полученными разными способами, эквивалентны. Поэтому эквивалентны и способы задания сторонних источников.</w:t>
      </w:r>
    </w:p>
    <w:p>
      <w:pPr>
        <w:pStyle w:val="BodyText"/>
        <w:spacing w:line="278" w:lineRule="auto"/>
        <w:ind w:left="218" w:right="777" w:firstLine="707"/>
        <w:jc w:val="both"/>
      </w:pPr>
      <w:r>
        <w:rPr/>
        <w:t>Формулировка теоремы эквивалентности может быть дана следующим </w:t>
      </w:r>
      <w:r>
        <w:rPr>
          <w:spacing w:val="-2"/>
        </w:rPr>
        <w:t>образом.</w:t>
      </w:r>
    </w:p>
    <w:p>
      <w:pPr>
        <w:pStyle w:val="BodyText"/>
        <w:spacing w:line="276" w:lineRule="auto"/>
        <w:ind w:left="218" w:right="771" w:firstLine="566"/>
        <w:jc w:val="both"/>
      </w:pPr>
      <w:r>
        <w:rPr/>
        <w:t>Для определения поля излучения, создаваемого сторонними источниками в бесконечном пространстве необходимо и достаточно знать или закон распределения сторонних токов в пространстве, или закон распределения тангенциальных составляющих поля, создаваемых сторонними источниками на замкнутой поверхности, охватывающей токи.</w:t>
      </w:r>
    </w:p>
    <w:p>
      <w:pPr>
        <w:pStyle w:val="BodyText"/>
        <w:spacing w:line="321" w:lineRule="exact"/>
        <w:ind w:left="785"/>
        <w:jc w:val="both"/>
      </w:pPr>
      <w:r>
        <w:rPr/>
        <w:t>Рассмотрим</w:t>
      </w:r>
      <w:r>
        <w:rPr>
          <w:spacing w:val="-4"/>
        </w:rPr>
        <w:t> </w:t>
      </w:r>
      <w:r>
        <w:rPr/>
        <w:t>также</w:t>
      </w:r>
      <w:r>
        <w:rPr>
          <w:spacing w:val="-4"/>
        </w:rPr>
        <w:t> </w:t>
      </w:r>
      <w:r>
        <w:rPr/>
        <w:t>вторую</w:t>
      </w:r>
      <w:r>
        <w:rPr>
          <w:spacing w:val="-5"/>
        </w:rPr>
        <w:t> </w:t>
      </w:r>
      <w:r>
        <w:rPr/>
        <w:t>важную</w:t>
      </w:r>
      <w:r>
        <w:rPr>
          <w:spacing w:val="-5"/>
        </w:rPr>
        <w:t> </w:t>
      </w:r>
      <w:r>
        <w:rPr/>
        <w:t>теорему</w:t>
      </w:r>
      <w:r>
        <w:rPr>
          <w:spacing w:val="-7"/>
        </w:rPr>
        <w:t> </w:t>
      </w:r>
      <w:r>
        <w:rPr/>
        <w:t>-</w:t>
      </w:r>
      <w:r>
        <w:rPr>
          <w:spacing w:val="-5"/>
        </w:rPr>
        <w:t> </w:t>
      </w:r>
      <w:r>
        <w:rPr/>
        <w:t>теорему</w:t>
      </w:r>
      <w:r>
        <w:rPr>
          <w:spacing w:val="-7"/>
        </w:rPr>
        <w:t> </w:t>
      </w:r>
      <w:r>
        <w:rPr>
          <w:spacing w:val="-2"/>
        </w:rPr>
        <w:t>взаимности.</w:t>
      </w:r>
    </w:p>
    <w:p>
      <w:pPr>
        <w:pStyle w:val="BodyText"/>
        <w:spacing w:line="276" w:lineRule="auto" w:before="43"/>
        <w:ind w:left="218" w:right="778" w:firstLine="566"/>
        <w:jc w:val="both"/>
      </w:pPr>
      <w:r>
        <w:rPr/>
        <w:t>Лемма Лоренца справедлива не только для сторонних, но и для наведенных токов. В теории антенн рассматриваются передающие и приемные антенны. По передающим антеннам протекают сторонние и частично наведенные токи, но приемным антеннам –только наведенные.</w:t>
      </w:r>
    </w:p>
    <w:p>
      <w:pPr>
        <w:pStyle w:val="BodyText"/>
        <w:spacing w:line="276" w:lineRule="auto" w:before="1"/>
        <w:ind w:left="218" w:right="773" w:firstLine="566"/>
        <w:jc w:val="both"/>
      </w:pPr>
      <w:r>
        <w:rPr/>
        <w:t>Рассмотрим два элементарных электрических излучателя. Будем</w:t>
      </w:r>
      <w:r>
        <w:rPr>
          <w:spacing w:val="40"/>
        </w:rPr>
        <w:t> </w:t>
      </w:r>
      <w:r>
        <w:rPr/>
        <w:t>считать, что один из них является передающим и по нему протекает сторонний ток, а второй приемным и по нему протекает наведенный ток. Пусть</w:t>
      </w:r>
      <w:r>
        <w:rPr>
          <w:spacing w:val="2"/>
        </w:rPr>
        <w:t> </w:t>
      </w:r>
      <w:r>
        <w:rPr/>
        <w:t>они</w:t>
      </w:r>
      <w:r>
        <w:rPr>
          <w:spacing w:val="3"/>
        </w:rPr>
        <w:t> </w:t>
      </w:r>
      <w:r>
        <w:rPr/>
        <w:t>находятся</w:t>
      </w:r>
      <w:r>
        <w:rPr>
          <w:spacing w:val="4"/>
        </w:rPr>
        <w:t> </w:t>
      </w:r>
      <w:r>
        <w:rPr/>
        <w:t>в</w:t>
      </w:r>
      <w:r>
        <w:rPr>
          <w:spacing w:val="7"/>
        </w:rPr>
        <w:t> </w:t>
      </w:r>
      <w:r>
        <w:rPr/>
        <w:t>бесконечном</w:t>
      </w:r>
      <w:r>
        <w:rPr>
          <w:spacing w:val="5"/>
        </w:rPr>
        <w:t> </w:t>
      </w:r>
      <w:r>
        <w:rPr/>
        <w:t>пространстве,</w:t>
      </w:r>
      <w:r>
        <w:rPr>
          <w:spacing w:val="2"/>
        </w:rPr>
        <w:t> </w:t>
      </w:r>
      <w:r>
        <w:rPr/>
        <w:t>тогда</w:t>
      </w:r>
      <w:r>
        <w:rPr>
          <w:spacing w:val="2"/>
        </w:rPr>
        <w:t> </w:t>
      </w:r>
      <w:r>
        <w:rPr/>
        <w:t>из</w:t>
      </w:r>
      <w:r>
        <w:rPr>
          <w:spacing w:val="2"/>
        </w:rPr>
        <w:t> </w:t>
      </w:r>
      <w:r>
        <w:rPr/>
        <w:t>леммы</w:t>
      </w:r>
      <w:r>
        <w:rPr>
          <w:spacing w:val="4"/>
        </w:rPr>
        <w:t> </w:t>
      </w:r>
      <w:r>
        <w:rPr/>
        <w:t>Лоренца</w:t>
      </w:r>
      <w:r>
        <w:rPr>
          <w:spacing w:val="5"/>
        </w:rPr>
        <w:t> </w:t>
      </w:r>
      <w:r>
        <w:rPr>
          <w:spacing w:val="-10"/>
        </w:rPr>
        <w:t>в</w:t>
      </w:r>
    </w:p>
    <w:p>
      <w:pPr>
        <w:pStyle w:val="BodyText"/>
        <w:spacing w:line="256" w:lineRule="exact"/>
        <w:ind w:left="218"/>
        <w:jc w:val="both"/>
      </w:pPr>
      <w:r>
        <w:rPr/>
        <w:t>виде</w:t>
      </w:r>
      <w:r>
        <w:rPr>
          <w:spacing w:val="-3"/>
        </w:rPr>
        <w:t> </w:t>
      </w:r>
      <w:r>
        <w:rPr/>
        <w:t>(2.16)</w:t>
      </w:r>
      <w:r>
        <w:rPr>
          <w:spacing w:val="-3"/>
        </w:rPr>
        <w:t> </w:t>
      </w:r>
      <w:r>
        <w:rPr>
          <w:spacing w:val="-2"/>
        </w:rPr>
        <w:t>следует</w:t>
      </w:r>
    </w:p>
    <w:p>
      <w:pPr>
        <w:spacing w:after="0" w:line="256" w:lineRule="exact"/>
        <w:jc w:val="both"/>
        <w:sectPr>
          <w:pgSz w:w="11910" w:h="16840"/>
          <w:pgMar w:header="714" w:footer="0" w:top="1480" w:bottom="280" w:left="1200" w:right="360"/>
        </w:sectPr>
      </w:pPr>
    </w:p>
    <w:p>
      <w:pPr>
        <w:spacing w:line="635" w:lineRule="exact" w:before="0"/>
        <w:ind w:left="0" w:right="0" w:firstLine="0"/>
        <w:jc w:val="right"/>
        <w:rPr>
          <w:sz w:val="24"/>
        </w:rPr>
      </w:pPr>
      <w:r>
        <w:rPr>
          <w:rFonts w:ascii="Symbol" w:hAnsi="Symbol"/>
          <w:sz w:val="39"/>
        </w:rPr>
        <w:t></w:t>
      </w:r>
      <w:r>
        <w:rPr>
          <w:spacing w:val="-50"/>
          <w:sz w:val="39"/>
        </w:rPr>
        <w:t> </w:t>
      </w:r>
      <w:r>
        <w:rPr>
          <w:spacing w:val="-11"/>
          <w:w w:val="105"/>
          <w:position w:val="8"/>
          <w:sz w:val="31"/>
        </w:rPr>
        <w:t>(</w:t>
      </w:r>
      <w:r>
        <w:rPr>
          <w:i/>
          <w:spacing w:val="-11"/>
          <w:w w:val="105"/>
          <w:position w:val="8"/>
          <w:sz w:val="31"/>
        </w:rPr>
        <w:t>E</w:t>
      </w:r>
      <w:r>
        <w:rPr>
          <w:rFonts w:ascii="MT Extra" w:hAnsi="MT Extra"/>
          <w:spacing w:val="-11"/>
          <w:w w:val="105"/>
          <w:position w:val="35"/>
          <w:sz w:val="31"/>
        </w:rPr>
        <w:t></w:t>
      </w:r>
      <w:r>
        <w:rPr>
          <w:rFonts w:ascii="MT Extra" w:hAnsi="MT Extra"/>
          <w:spacing w:val="-11"/>
          <w:w w:val="105"/>
          <w:position w:val="23"/>
          <w:sz w:val="31"/>
        </w:rPr>
        <w:t></w:t>
      </w:r>
      <w:r>
        <w:rPr>
          <w:spacing w:val="-11"/>
          <w:w w:val="105"/>
          <w:sz w:val="24"/>
        </w:rPr>
        <w:t>02</w:t>
      </w:r>
    </w:p>
    <w:p>
      <w:pPr>
        <w:spacing w:line="180" w:lineRule="auto" w:before="0"/>
        <w:ind w:left="-12" w:right="0" w:firstLine="0"/>
        <w:jc w:val="left"/>
        <w:rPr>
          <w:rFonts w:ascii="MT Extra" w:hAnsi="MT Extra"/>
          <w:sz w:val="31"/>
        </w:rPr>
      </w:pPr>
      <w:r>
        <w:rPr/>
        <w:br w:type="column"/>
      </w:r>
      <w:r>
        <w:rPr>
          <w:i/>
          <w:spacing w:val="-80"/>
          <w:w w:val="105"/>
          <w:position w:val="-25"/>
          <w:sz w:val="31"/>
        </w:rPr>
        <w:t>J</w:t>
      </w:r>
      <w:r>
        <w:rPr>
          <w:rFonts w:ascii="MT Extra" w:hAnsi="MT Extra"/>
          <w:spacing w:val="-80"/>
          <w:w w:val="105"/>
          <w:sz w:val="31"/>
        </w:rPr>
        <w:t></w:t>
      </w:r>
      <w:r>
        <w:rPr>
          <w:rFonts w:ascii="MT Extra" w:hAnsi="MT Extra"/>
          <w:spacing w:val="-80"/>
          <w:w w:val="105"/>
          <w:position w:val="-10"/>
          <w:sz w:val="31"/>
        </w:rPr>
        <w:t></w:t>
      </w:r>
    </w:p>
    <w:p>
      <w:pPr>
        <w:spacing w:line="240" w:lineRule="auto" w:before="8"/>
        <w:rPr>
          <w:rFonts w:ascii="MT Extra" w:hAnsi="MT Extra"/>
          <w:sz w:val="28"/>
        </w:rPr>
      </w:pPr>
      <w:r>
        <w:rPr/>
        <w:br w:type="column"/>
      </w:r>
      <w:r>
        <w:rPr>
          <w:rFonts w:ascii="MT Extra" w:hAnsi="MT Extra"/>
          <w:sz w:val="28"/>
        </w:rPr>
      </w:r>
    </w:p>
    <w:p>
      <w:pPr>
        <w:spacing w:line="263" w:lineRule="exact" w:before="1"/>
        <w:ind w:left="-39" w:right="0" w:firstLine="0"/>
        <w:jc w:val="left"/>
        <w:rPr>
          <w:sz w:val="24"/>
        </w:rPr>
      </w:pPr>
      <w:r>
        <w:rPr>
          <w:spacing w:val="-5"/>
          <w:sz w:val="24"/>
        </w:rPr>
        <w:t>0</w:t>
      </w:r>
      <w:r>
        <w:rPr>
          <w:i/>
          <w:spacing w:val="-5"/>
          <w:sz w:val="24"/>
        </w:rPr>
        <w:t>э</w:t>
      </w:r>
      <w:r>
        <w:rPr>
          <w:spacing w:val="-5"/>
          <w:sz w:val="24"/>
        </w:rPr>
        <w:t>1</w:t>
      </w:r>
    </w:p>
    <w:p>
      <w:pPr>
        <w:spacing w:before="205"/>
        <w:ind w:left="-28" w:right="0" w:firstLine="0"/>
        <w:jc w:val="left"/>
        <w:rPr>
          <w:rFonts w:ascii="Symbol" w:hAnsi="Symbol"/>
          <w:sz w:val="31"/>
        </w:rPr>
      </w:pPr>
      <w:r>
        <w:rPr/>
        <w:br w:type="column"/>
      </w:r>
      <w:r>
        <w:rPr>
          <w:w w:val="105"/>
          <w:sz w:val="31"/>
        </w:rPr>
        <w:t>)</w:t>
      </w:r>
      <w:r>
        <w:rPr>
          <w:i/>
          <w:w w:val="105"/>
          <w:sz w:val="31"/>
        </w:rPr>
        <w:t>dV</w:t>
      </w:r>
      <w:r>
        <w:rPr>
          <w:i/>
          <w:spacing w:val="36"/>
          <w:w w:val="105"/>
          <w:sz w:val="31"/>
        </w:rPr>
        <w:t> </w:t>
      </w:r>
      <w:r>
        <w:rPr>
          <w:rFonts w:ascii="Symbol" w:hAnsi="Symbol"/>
          <w:spacing w:val="-10"/>
          <w:w w:val="105"/>
          <w:sz w:val="31"/>
        </w:rPr>
        <w:t></w:t>
      </w:r>
    </w:p>
    <w:p>
      <w:pPr>
        <w:spacing w:line="635" w:lineRule="exact" w:before="0"/>
        <w:ind w:left="189" w:right="0" w:firstLine="0"/>
        <w:jc w:val="left"/>
        <w:rPr>
          <w:rFonts w:ascii="MT Extra" w:hAnsi="MT Extra"/>
          <w:sz w:val="31"/>
        </w:rPr>
      </w:pPr>
      <w:r>
        <w:rPr/>
        <w:br w:type="column"/>
      </w:r>
      <w:r>
        <w:rPr>
          <w:rFonts w:ascii="Symbol" w:hAnsi="Symbol"/>
          <w:position w:val="-7"/>
          <w:sz w:val="39"/>
        </w:rPr>
        <w:t></w:t>
      </w:r>
      <w:r>
        <w:rPr>
          <w:spacing w:val="-50"/>
          <w:position w:val="-7"/>
          <w:sz w:val="39"/>
        </w:rPr>
        <w:t> </w:t>
      </w:r>
      <w:r>
        <w:rPr>
          <w:spacing w:val="-75"/>
          <w:w w:val="105"/>
          <w:sz w:val="31"/>
        </w:rPr>
        <w:t>(</w:t>
      </w:r>
      <w:r>
        <w:rPr>
          <w:i/>
          <w:spacing w:val="-75"/>
          <w:w w:val="105"/>
          <w:sz w:val="31"/>
        </w:rPr>
        <w:t>E</w:t>
      </w:r>
      <w:r>
        <w:rPr>
          <w:rFonts w:ascii="MT Extra" w:hAnsi="MT Extra"/>
          <w:spacing w:val="-75"/>
          <w:w w:val="105"/>
          <w:position w:val="26"/>
          <w:sz w:val="31"/>
        </w:rPr>
        <w:t></w:t>
      </w:r>
      <w:r>
        <w:rPr>
          <w:rFonts w:ascii="MT Extra" w:hAnsi="MT Extra"/>
          <w:spacing w:val="-75"/>
          <w:w w:val="105"/>
          <w:position w:val="15"/>
          <w:sz w:val="31"/>
        </w:rPr>
        <w:t></w:t>
      </w:r>
    </w:p>
    <w:p>
      <w:pPr>
        <w:spacing w:line="635" w:lineRule="exact" w:before="0"/>
        <w:ind w:left="-27" w:right="0" w:firstLine="0"/>
        <w:jc w:val="left"/>
        <w:rPr>
          <w:rFonts w:ascii="MT Extra" w:hAnsi="MT Extra"/>
          <w:sz w:val="31"/>
        </w:rPr>
      </w:pPr>
      <w:r>
        <w:rPr/>
        <w:br w:type="column"/>
      </w:r>
      <w:r>
        <w:rPr>
          <w:spacing w:val="-42"/>
          <w:sz w:val="24"/>
        </w:rPr>
        <w:t>01</w:t>
      </w:r>
      <w:r>
        <w:rPr>
          <w:i/>
          <w:spacing w:val="-42"/>
          <w:position w:val="8"/>
          <w:sz w:val="31"/>
        </w:rPr>
        <w:t>J</w:t>
      </w:r>
      <w:r>
        <w:rPr>
          <w:rFonts w:ascii="MT Extra" w:hAnsi="MT Extra"/>
          <w:spacing w:val="-42"/>
          <w:position w:val="34"/>
          <w:sz w:val="31"/>
        </w:rPr>
        <w:t></w:t>
      </w:r>
      <w:r>
        <w:rPr>
          <w:rFonts w:ascii="MT Extra" w:hAnsi="MT Extra"/>
          <w:spacing w:val="-42"/>
          <w:position w:val="23"/>
          <w:sz w:val="31"/>
        </w:rPr>
        <w:t></w:t>
      </w:r>
    </w:p>
    <w:p>
      <w:pPr>
        <w:spacing w:line="240" w:lineRule="auto" w:before="8"/>
        <w:rPr>
          <w:rFonts w:ascii="MT Extra" w:hAnsi="MT Extra"/>
          <w:sz w:val="28"/>
        </w:rPr>
      </w:pPr>
      <w:r>
        <w:rPr/>
        <w:br w:type="column"/>
      </w:r>
      <w:r>
        <w:rPr>
          <w:rFonts w:ascii="MT Extra" w:hAnsi="MT Extra"/>
          <w:sz w:val="28"/>
        </w:rPr>
      </w:r>
    </w:p>
    <w:p>
      <w:pPr>
        <w:spacing w:line="263" w:lineRule="exact" w:before="1"/>
        <w:ind w:left="-39" w:right="0" w:firstLine="0"/>
        <w:jc w:val="left"/>
        <w:rPr>
          <w:sz w:val="24"/>
        </w:rPr>
      </w:pPr>
      <w:r>
        <w:rPr>
          <w:spacing w:val="-5"/>
          <w:sz w:val="24"/>
        </w:rPr>
        <w:t>0</w:t>
      </w:r>
      <w:r>
        <w:rPr>
          <w:i/>
          <w:spacing w:val="-5"/>
          <w:sz w:val="24"/>
        </w:rPr>
        <w:t>э</w:t>
      </w:r>
      <w:r>
        <w:rPr>
          <w:spacing w:val="-5"/>
          <w:sz w:val="24"/>
        </w:rPr>
        <w:t>2</w:t>
      </w:r>
    </w:p>
    <w:p>
      <w:pPr>
        <w:spacing w:before="227"/>
        <w:ind w:left="-9" w:right="0" w:firstLine="0"/>
        <w:jc w:val="left"/>
        <w:rPr>
          <w:sz w:val="28"/>
        </w:rPr>
      </w:pPr>
      <w:r>
        <w:rPr/>
        <w:br w:type="column"/>
      </w:r>
      <w:r>
        <w:rPr>
          <w:sz w:val="31"/>
        </w:rPr>
        <w:t>)</w:t>
      </w:r>
      <w:r>
        <w:rPr>
          <w:i/>
          <w:sz w:val="31"/>
        </w:rPr>
        <w:t>dV</w:t>
      </w:r>
      <w:r>
        <w:rPr>
          <w:i/>
          <w:spacing w:val="8"/>
          <w:sz w:val="31"/>
        </w:rPr>
        <w:t> </w:t>
      </w:r>
      <w:r>
        <w:rPr>
          <w:sz w:val="28"/>
        </w:rPr>
        <w:t>,</w:t>
      </w:r>
      <w:r>
        <w:rPr>
          <w:spacing w:val="11"/>
          <w:sz w:val="28"/>
        </w:rPr>
        <w:t> </w:t>
      </w:r>
      <w:r>
        <w:rPr>
          <w:spacing w:val="-5"/>
          <w:sz w:val="28"/>
        </w:rPr>
        <w:t>или</w:t>
      </w:r>
    </w:p>
    <w:p>
      <w:pPr>
        <w:spacing w:after="0"/>
        <w:jc w:val="left"/>
        <w:rPr>
          <w:sz w:val="28"/>
        </w:rPr>
        <w:sectPr>
          <w:type w:val="continuous"/>
          <w:pgSz w:w="11910" w:h="16840"/>
          <w:pgMar w:header="714" w:footer="0" w:top="1480" w:bottom="280" w:left="1200" w:right="360"/>
          <w:cols w:num="8" w:equalWidth="0">
            <w:col w:w="3649" w:space="40"/>
            <w:col w:w="152" w:space="39"/>
            <w:col w:w="307" w:space="40"/>
            <w:col w:w="742" w:space="39"/>
            <w:col w:w="634" w:space="39"/>
            <w:col w:w="387" w:space="40"/>
            <w:col w:w="332" w:space="40"/>
            <w:col w:w="3870"/>
          </w:cols>
        </w:sectPr>
      </w:pPr>
    </w:p>
    <w:p>
      <w:pPr>
        <w:tabs>
          <w:tab w:pos="5039" w:val="left" w:leader="none"/>
        </w:tabs>
        <w:spacing w:line="343" w:lineRule="exact" w:before="0"/>
        <w:ind w:left="2795" w:right="0" w:firstLine="0"/>
        <w:jc w:val="left"/>
        <w:rPr>
          <w:sz w:val="20"/>
        </w:rPr>
      </w:pPr>
      <w:r>
        <w:rPr>
          <w:rFonts w:ascii="Symbol" w:hAnsi="Symbol"/>
          <w:spacing w:val="-5"/>
          <w:sz w:val="24"/>
        </w:rPr>
        <w:t></w:t>
      </w:r>
      <w:r>
        <w:rPr>
          <w:i/>
          <w:spacing w:val="-5"/>
          <w:sz w:val="24"/>
        </w:rPr>
        <w:t>V</w:t>
      </w:r>
      <w:r>
        <w:rPr>
          <w:spacing w:val="-5"/>
          <w:position w:val="-5"/>
          <w:sz w:val="20"/>
        </w:rPr>
        <w:t>1</w:t>
      </w:r>
      <w:r>
        <w:rPr>
          <w:position w:val="-5"/>
          <w:sz w:val="20"/>
        </w:rPr>
        <w:tab/>
      </w:r>
      <w:r>
        <w:rPr>
          <w:rFonts w:ascii="Symbol" w:hAnsi="Symbol"/>
          <w:spacing w:val="-5"/>
          <w:sz w:val="24"/>
        </w:rPr>
        <w:t></w:t>
      </w:r>
      <w:r>
        <w:rPr>
          <w:i/>
          <w:spacing w:val="-5"/>
          <w:sz w:val="24"/>
        </w:rPr>
        <w:t>V</w:t>
      </w:r>
      <w:r>
        <w:rPr>
          <w:spacing w:val="-5"/>
          <w:position w:val="-5"/>
          <w:sz w:val="20"/>
        </w:rPr>
        <w:t>2</w:t>
      </w:r>
    </w:p>
    <w:p>
      <w:pPr>
        <w:spacing w:after="0" w:line="343" w:lineRule="exact"/>
        <w:jc w:val="left"/>
        <w:rPr>
          <w:sz w:val="20"/>
        </w:rPr>
        <w:sectPr>
          <w:type w:val="continuous"/>
          <w:pgSz w:w="11910" w:h="16840"/>
          <w:pgMar w:header="714" w:footer="0" w:top="1480" w:bottom="280" w:left="1200" w:right="360"/>
        </w:sectPr>
      </w:pPr>
    </w:p>
    <w:p>
      <w:pPr>
        <w:spacing w:line="91" w:lineRule="auto" w:before="44"/>
        <w:ind w:left="0" w:right="0" w:firstLine="0"/>
        <w:jc w:val="right"/>
        <w:rPr>
          <w:rFonts w:ascii="MT Extra" w:hAnsi="MT Extra"/>
          <w:sz w:val="32"/>
        </w:rPr>
      </w:pPr>
      <w:r>
        <w:rPr>
          <w:i/>
          <w:spacing w:val="-94"/>
          <w:w w:val="105"/>
          <w:position w:val="-26"/>
          <w:sz w:val="32"/>
        </w:rPr>
        <w:t>E</w:t>
      </w:r>
      <w:r>
        <w:rPr>
          <w:rFonts w:ascii="MT Extra" w:hAnsi="MT Extra"/>
          <w:spacing w:val="-94"/>
          <w:w w:val="105"/>
          <w:sz w:val="32"/>
        </w:rPr>
        <w:t></w:t>
      </w:r>
      <w:r>
        <w:rPr>
          <w:rFonts w:ascii="MT Extra" w:hAnsi="MT Extra"/>
          <w:spacing w:val="-94"/>
          <w:w w:val="105"/>
          <w:position w:val="-10"/>
          <w:sz w:val="32"/>
        </w:rPr>
        <w:t></w:t>
      </w:r>
    </w:p>
    <w:p>
      <w:pPr>
        <w:tabs>
          <w:tab w:pos="743" w:val="left" w:leader="none"/>
          <w:tab w:pos="2010" w:val="left" w:leader="none"/>
          <w:tab w:pos="2556" w:val="left" w:leader="none"/>
        </w:tabs>
        <w:spacing w:line="477" w:lineRule="exact" w:before="0"/>
        <w:ind w:left="241" w:right="0" w:firstLine="0"/>
        <w:jc w:val="left"/>
        <w:rPr>
          <w:i/>
          <w:sz w:val="32"/>
        </w:rPr>
      </w:pPr>
      <w:r>
        <w:rPr/>
        <w:br w:type="column"/>
      </w:r>
      <w:r>
        <w:rPr>
          <w:i/>
          <w:spacing w:val="-81"/>
          <w:w w:val="105"/>
          <w:sz w:val="32"/>
        </w:rPr>
        <w:t>J</w:t>
      </w:r>
      <w:r>
        <w:rPr>
          <w:rFonts w:ascii="MT Extra" w:hAnsi="MT Extra"/>
          <w:spacing w:val="-81"/>
          <w:w w:val="105"/>
          <w:position w:val="27"/>
          <w:sz w:val="32"/>
        </w:rPr>
        <w:t></w:t>
      </w:r>
      <w:r>
        <w:rPr>
          <w:rFonts w:ascii="MT Extra" w:hAnsi="MT Extra"/>
          <w:spacing w:val="-81"/>
          <w:w w:val="105"/>
          <w:position w:val="15"/>
          <w:sz w:val="32"/>
        </w:rPr>
        <w:t></w:t>
      </w:r>
      <w:r>
        <w:rPr>
          <w:position w:val="15"/>
          <w:sz w:val="32"/>
        </w:rPr>
        <w:tab/>
      </w:r>
      <w:r>
        <w:rPr>
          <w:rFonts w:ascii="Symbol" w:hAnsi="Symbol"/>
          <w:w w:val="105"/>
          <w:sz w:val="32"/>
        </w:rPr>
        <w:t></w:t>
      </w:r>
      <w:r>
        <w:rPr>
          <w:i/>
          <w:w w:val="105"/>
          <w:sz w:val="32"/>
        </w:rPr>
        <w:t>V</w:t>
      </w:r>
      <w:r>
        <w:rPr>
          <w:i/>
          <w:spacing w:val="67"/>
          <w:w w:val="105"/>
          <w:sz w:val="32"/>
        </w:rPr>
        <w:t> </w:t>
      </w:r>
      <w:r>
        <w:rPr>
          <w:rFonts w:ascii="Symbol" w:hAnsi="Symbol"/>
          <w:w w:val="105"/>
          <w:sz w:val="32"/>
        </w:rPr>
        <w:t></w:t>
      </w:r>
      <w:r>
        <w:rPr>
          <w:spacing w:val="-12"/>
          <w:w w:val="105"/>
          <w:sz w:val="32"/>
        </w:rPr>
        <w:t> </w:t>
      </w:r>
      <w:r>
        <w:rPr>
          <w:i/>
          <w:spacing w:val="-94"/>
          <w:w w:val="105"/>
          <w:sz w:val="32"/>
        </w:rPr>
        <w:t>E</w:t>
      </w:r>
      <w:r>
        <w:rPr>
          <w:rFonts w:ascii="MT Extra" w:hAnsi="MT Extra"/>
          <w:spacing w:val="-94"/>
          <w:w w:val="105"/>
          <w:position w:val="27"/>
          <w:sz w:val="32"/>
        </w:rPr>
        <w:t></w:t>
      </w:r>
      <w:r>
        <w:rPr>
          <w:rFonts w:ascii="MT Extra" w:hAnsi="MT Extra"/>
          <w:spacing w:val="-94"/>
          <w:w w:val="105"/>
          <w:position w:val="15"/>
          <w:sz w:val="32"/>
        </w:rPr>
        <w:t></w:t>
      </w:r>
      <w:r>
        <w:rPr>
          <w:position w:val="15"/>
          <w:sz w:val="32"/>
        </w:rPr>
        <w:tab/>
      </w:r>
      <w:r>
        <w:rPr>
          <w:i/>
          <w:spacing w:val="-81"/>
          <w:w w:val="105"/>
          <w:sz w:val="32"/>
        </w:rPr>
        <w:t>J</w:t>
      </w:r>
      <w:r>
        <w:rPr>
          <w:rFonts w:ascii="MT Extra" w:hAnsi="MT Extra"/>
          <w:spacing w:val="-81"/>
          <w:w w:val="105"/>
          <w:position w:val="27"/>
          <w:sz w:val="32"/>
        </w:rPr>
        <w:t></w:t>
      </w:r>
      <w:r>
        <w:rPr>
          <w:rFonts w:ascii="MT Extra" w:hAnsi="MT Extra"/>
          <w:spacing w:val="-81"/>
          <w:w w:val="105"/>
          <w:position w:val="15"/>
          <w:sz w:val="32"/>
        </w:rPr>
        <w:t></w:t>
      </w:r>
      <w:r>
        <w:rPr>
          <w:position w:val="15"/>
          <w:sz w:val="32"/>
        </w:rPr>
        <w:tab/>
      </w:r>
      <w:r>
        <w:rPr>
          <w:rFonts w:ascii="Symbol" w:hAnsi="Symbol"/>
          <w:spacing w:val="-7"/>
          <w:w w:val="105"/>
          <w:sz w:val="32"/>
        </w:rPr>
        <w:t></w:t>
      </w:r>
      <w:r>
        <w:rPr>
          <w:i/>
          <w:spacing w:val="-7"/>
          <w:w w:val="105"/>
          <w:sz w:val="32"/>
        </w:rPr>
        <w:t>V</w:t>
      </w:r>
    </w:p>
    <w:p>
      <w:pPr>
        <w:spacing w:after="0" w:line="477" w:lineRule="exact"/>
        <w:jc w:val="left"/>
        <w:rPr>
          <w:sz w:val="32"/>
        </w:rPr>
        <w:sectPr>
          <w:pgSz w:w="11910" w:h="16840"/>
          <w:pgMar w:header="714" w:footer="0" w:top="1480" w:bottom="280" w:left="1200" w:right="360"/>
          <w:cols w:num="2" w:equalWidth="0">
            <w:col w:w="3726" w:space="40"/>
            <w:col w:w="6584"/>
          </w:cols>
        </w:sectPr>
      </w:pPr>
    </w:p>
    <w:p>
      <w:pPr>
        <w:tabs>
          <w:tab w:pos="1348" w:val="left" w:leader="none"/>
          <w:tab w:pos="2008" w:val="left" w:leader="none"/>
          <w:tab w:pos="3188" w:val="left" w:leader="none"/>
        </w:tabs>
        <w:spacing w:line="266" w:lineRule="exact" w:before="0"/>
        <w:ind w:left="221" w:right="0" w:firstLine="0"/>
        <w:jc w:val="center"/>
        <w:rPr>
          <w:sz w:val="24"/>
        </w:rPr>
      </w:pPr>
      <w:r>
        <w:rPr>
          <w:w w:val="105"/>
          <w:sz w:val="24"/>
        </w:rPr>
        <w:t>02</w:t>
      </w:r>
      <w:r>
        <w:rPr>
          <w:spacing w:val="27"/>
          <w:w w:val="105"/>
          <w:sz w:val="24"/>
        </w:rPr>
        <w:t>  </w:t>
      </w:r>
      <w:r>
        <w:rPr>
          <w:spacing w:val="-5"/>
          <w:w w:val="105"/>
          <w:sz w:val="24"/>
        </w:rPr>
        <w:t>0</w:t>
      </w:r>
      <w:r>
        <w:rPr>
          <w:i/>
          <w:spacing w:val="-5"/>
          <w:w w:val="105"/>
          <w:sz w:val="24"/>
        </w:rPr>
        <w:t>э</w:t>
      </w:r>
      <w:r>
        <w:rPr>
          <w:spacing w:val="-5"/>
          <w:w w:val="105"/>
          <w:sz w:val="24"/>
        </w:rPr>
        <w:t>1</w:t>
      </w:r>
      <w:r>
        <w:rPr>
          <w:sz w:val="24"/>
        </w:rPr>
        <w:tab/>
      </w:r>
      <w:r>
        <w:rPr>
          <w:spacing w:val="-10"/>
          <w:w w:val="105"/>
          <w:sz w:val="24"/>
        </w:rPr>
        <w:t>1</w:t>
      </w:r>
      <w:r>
        <w:rPr>
          <w:sz w:val="24"/>
        </w:rPr>
        <w:tab/>
      </w:r>
      <w:r>
        <w:rPr>
          <w:w w:val="105"/>
          <w:sz w:val="24"/>
        </w:rPr>
        <w:t>01</w:t>
      </w:r>
      <w:r>
        <w:rPr>
          <w:spacing w:val="71"/>
          <w:w w:val="150"/>
          <w:sz w:val="24"/>
        </w:rPr>
        <w:t> </w:t>
      </w:r>
      <w:r>
        <w:rPr>
          <w:spacing w:val="-5"/>
          <w:w w:val="105"/>
          <w:sz w:val="24"/>
        </w:rPr>
        <w:t>0</w:t>
      </w:r>
      <w:r>
        <w:rPr>
          <w:i/>
          <w:spacing w:val="-5"/>
          <w:w w:val="105"/>
          <w:sz w:val="24"/>
        </w:rPr>
        <w:t>э</w:t>
      </w:r>
      <w:r>
        <w:rPr>
          <w:spacing w:val="-5"/>
          <w:w w:val="105"/>
          <w:sz w:val="24"/>
        </w:rPr>
        <w:t>2</w:t>
      </w:r>
      <w:r>
        <w:rPr>
          <w:sz w:val="24"/>
        </w:rPr>
        <w:tab/>
      </w:r>
      <w:r>
        <w:rPr>
          <w:spacing w:val="-10"/>
          <w:w w:val="105"/>
          <w:sz w:val="24"/>
        </w:rPr>
        <w:t>2</w:t>
      </w:r>
    </w:p>
    <w:p>
      <w:pPr>
        <w:spacing w:after="0" w:line="266" w:lineRule="exact"/>
        <w:jc w:val="center"/>
        <w:rPr>
          <w:sz w:val="24"/>
        </w:rPr>
        <w:sectPr>
          <w:type w:val="continuous"/>
          <w:pgSz w:w="11910" w:h="16840"/>
          <w:pgMar w:header="714" w:footer="0" w:top="1480" w:bottom="280" w:left="1200" w:right="360"/>
        </w:sectPr>
      </w:pPr>
    </w:p>
    <w:p>
      <w:pPr>
        <w:pStyle w:val="BodyText"/>
        <w:spacing w:before="34"/>
        <w:ind w:left="785"/>
        <w:rPr>
          <w:i/>
          <w:sz w:val="32"/>
        </w:rPr>
      </w:pPr>
      <w:r>
        <w:rPr/>
        <w:t>Представим</w:t>
      </w:r>
      <w:r>
        <w:rPr>
          <w:spacing w:val="28"/>
        </w:rPr>
        <w:t> </w:t>
      </w:r>
      <w:r>
        <w:rPr>
          <w:rFonts w:ascii="Symbol" w:hAnsi="Symbol"/>
          <w:spacing w:val="-5"/>
          <w:sz w:val="32"/>
        </w:rPr>
        <w:t></w:t>
      </w:r>
      <w:r>
        <w:rPr>
          <w:i/>
          <w:spacing w:val="-5"/>
          <w:sz w:val="32"/>
        </w:rPr>
        <w:t>V</w:t>
      </w:r>
    </w:p>
    <w:p>
      <w:pPr>
        <w:spacing w:before="34"/>
        <w:ind w:left="72" w:right="0" w:firstLine="0"/>
        <w:jc w:val="left"/>
        <w:rPr>
          <w:sz w:val="28"/>
        </w:rPr>
      </w:pPr>
      <w:r>
        <w:rPr/>
        <w:br w:type="column"/>
      </w:r>
      <w:r>
        <w:rPr>
          <w:rFonts w:ascii="Symbol" w:hAnsi="Symbol"/>
          <w:spacing w:val="-8"/>
          <w:w w:val="105"/>
          <w:sz w:val="32"/>
        </w:rPr>
        <w:t></w:t>
      </w:r>
      <w:r>
        <w:rPr>
          <w:spacing w:val="-14"/>
          <w:w w:val="105"/>
          <w:sz w:val="32"/>
        </w:rPr>
        <w:t> </w:t>
      </w:r>
      <w:r>
        <w:rPr>
          <w:rFonts w:ascii="Symbol" w:hAnsi="Symbol"/>
          <w:spacing w:val="-8"/>
          <w:w w:val="105"/>
          <w:sz w:val="32"/>
        </w:rPr>
        <w:t></w:t>
      </w:r>
      <w:r>
        <w:rPr>
          <w:i/>
          <w:spacing w:val="-8"/>
          <w:w w:val="105"/>
          <w:sz w:val="32"/>
        </w:rPr>
        <w:t>l</w:t>
      </w:r>
      <w:r>
        <w:rPr>
          <w:spacing w:val="-8"/>
          <w:w w:val="105"/>
          <w:sz w:val="32"/>
          <w:vertAlign w:val="subscript"/>
        </w:rPr>
        <w:t>1</w:t>
      </w:r>
      <w:r>
        <w:rPr>
          <w:spacing w:val="-32"/>
          <w:w w:val="105"/>
          <w:sz w:val="32"/>
          <w:vertAlign w:val="baseline"/>
        </w:rPr>
        <w:t> </w:t>
      </w:r>
      <w:r>
        <w:rPr>
          <w:rFonts w:ascii="Symbol" w:hAnsi="Symbol"/>
          <w:spacing w:val="-8"/>
          <w:w w:val="105"/>
          <w:sz w:val="32"/>
          <w:vertAlign w:val="baseline"/>
        </w:rPr>
        <w:t></w:t>
      </w:r>
      <w:r>
        <w:rPr>
          <w:spacing w:val="-40"/>
          <w:w w:val="105"/>
          <w:sz w:val="32"/>
          <w:vertAlign w:val="baseline"/>
        </w:rPr>
        <w:t> </w:t>
      </w:r>
      <w:r>
        <w:rPr>
          <w:rFonts w:ascii="Symbol" w:hAnsi="Symbol"/>
          <w:spacing w:val="-8"/>
          <w:w w:val="105"/>
          <w:sz w:val="32"/>
          <w:vertAlign w:val="baseline"/>
        </w:rPr>
        <w:t></w:t>
      </w:r>
      <w:r>
        <w:rPr>
          <w:i/>
          <w:spacing w:val="-8"/>
          <w:w w:val="105"/>
          <w:sz w:val="32"/>
          <w:vertAlign w:val="baseline"/>
        </w:rPr>
        <w:t>S</w:t>
      </w:r>
      <w:r>
        <w:rPr>
          <w:i/>
          <w:spacing w:val="-20"/>
          <w:w w:val="105"/>
          <w:sz w:val="32"/>
          <w:vertAlign w:val="baseline"/>
        </w:rPr>
        <w:t> </w:t>
      </w:r>
      <w:r>
        <w:rPr>
          <w:spacing w:val="-12"/>
          <w:w w:val="105"/>
          <w:sz w:val="28"/>
          <w:vertAlign w:val="baseline"/>
        </w:rPr>
        <w:t>,</w:t>
      </w:r>
    </w:p>
    <w:p>
      <w:pPr>
        <w:spacing w:before="45"/>
        <w:ind w:left="73" w:right="0" w:firstLine="0"/>
        <w:jc w:val="left"/>
        <w:rPr>
          <w:sz w:val="28"/>
        </w:rPr>
      </w:pPr>
      <w:r>
        <w:rPr/>
        <w:br w:type="column"/>
      </w:r>
      <w:r>
        <w:rPr>
          <w:i/>
          <w:sz w:val="31"/>
        </w:rPr>
        <w:t>I</w:t>
      </w:r>
      <w:r>
        <w:rPr>
          <w:position w:val="-7"/>
          <w:sz w:val="23"/>
        </w:rPr>
        <w:t>0</w:t>
      </w:r>
      <w:r>
        <w:rPr>
          <w:spacing w:val="60"/>
          <w:position w:val="-7"/>
          <w:sz w:val="23"/>
        </w:rPr>
        <w:t> </w:t>
      </w:r>
      <w:r>
        <w:rPr>
          <w:rFonts w:ascii="Symbol" w:hAnsi="Symbol"/>
          <w:sz w:val="31"/>
        </w:rPr>
        <w:t></w:t>
      </w:r>
      <w:r>
        <w:rPr>
          <w:spacing w:val="22"/>
          <w:sz w:val="31"/>
        </w:rPr>
        <w:t> </w:t>
      </w:r>
      <w:r>
        <w:rPr>
          <w:i/>
          <w:sz w:val="31"/>
        </w:rPr>
        <w:t>J</w:t>
      </w:r>
      <w:r>
        <w:rPr>
          <w:position w:val="-7"/>
          <w:sz w:val="23"/>
        </w:rPr>
        <w:t>0</w:t>
      </w:r>
      <w:r>
        <w:rPr>
          <w:i/>
          <w:position w:val="-7"/>
          <w:sz w:val="23"/>
        </w:rPr>
        <w:t>э</w:t>
      </w:r>
      <w:r>
        <w:rPr>
          <w:rFonts w:ascii="Symbol" w:hAnsi="Symbol"/>
          <w:sz w:val="31"/>
        </w:rPr>
        <w:t></w:t>
      </w:r>
      <w:r>
        <w:rPr>
          <w:i/>
          <w:sz w:val="31"/>
        </w:rPr>
        <w:t>S</w:t>
      </w:r>
      <w:r>
        <w:rPr>
          <w:i/>
          <w:spacing w:val="-1"/>
          <w:sz w:val="31"/>
        </w:rPr>
        <w:t> </w:t>
      </w:r>
      <w:r>
        <w:rPr>
          <w:sz w:val="28"/>
        </w:rPr>
        <w:t>.</w:t>
      </w:r>
      <w:r>
        <w:rPr>
          <w:spacing w:val="12"/>
          <w:sz w:val="28"/>
        </w:rPr>
        <w:t> </w:t>
      </w:r>
      <w:r>
        <w:rPr>
          <w:sz w:val="28"/>
        </w:rPr>
        <w:t>Тогда</w:t>
      </w:r>
      <w:r>
        <w:rPr>
          <w:spacing w:val="14"/>
          <w:sz w:val="28"/>
        </w:rPr>
        <w:t> </w:t>
      </w:r>
      <w:r>
        <w:rPr>
          <w:sz w:val="28"/>
        </w:rPr>
        <w:t>из</w:t>
      </w:r>
      <w:r>
        <w:rPr>
          <w:spacing w:val="14"/>
          <w:sz w:val="28"/>
        </w:rPr>
        <w:t> </w:t>
      </w:r>
      <w:r>
        <w:rPr>
          <w:sz w:val="28"/>
        </w:rPr>
        <w:t>(2.16)</w:t>
      </w:r>
      <w:r>
        <w:rPr>
          <w:spacing w:val="10"/>
          <w:sz w:val="28"/>
        </w:rPr>
        <w:t> </w:t>
      </w:r>
      <w:r>
        <w:rPr>
          <w:spacing w:val="-2"/>
          <w:sz w:val="28"/>
        </w:rPr>
        <w:t>следует</w:t>
      </w:r>
    </w:p>
    <w:p>
      <w:pPr>
        <w:spacing w:before="19"/>
        <w:ind w:left="216" w:right="0" w:firstLine="0"/>
        <w:jc w:val="left"/>
        <w:rPr>
          <w:sz w:val="31"/>
        </w:rPr>
      </w:pPr>
      <w:r>
        <w:rPr/>
        <w:pict>
          <v:group style="position:absolute;margin-left:168.112961pt;margin-top:27.036684pt;width:63.45pt;height:16pt;mso-position-horizontal-relative:page;mso-position-vertical-relative:paragraph;z-index:-18986496" id="docshapegroup58" coordorigin="3362,541" coordsize="1269,320">
            <v:shape style="position:absolute;left:4310;top:540;width:321;height:206" type="#_x0000_t75" id="docshape59" stroked="false">
              <v:imagedata r:id="rId24" o:title=""/>
            </v:shape>
            <v:shape style="position:absolute;left:3362;top:540;width:1269;height:216" type="#_x0000_t75" id="docshape60" stroked="false">
              <v:imagedata r:id="rId25" o:title=""/>
            </v:shape>
            <v:shape style="position:absolute;left:3374;top:540;width:1257;height:320" type="#_x0000_t75" id="docshape61" stroked="false">
              <v:imagedata r:id="rId26" o:title=""/>
            </v:shape>
            <w10:wrap type="none"/>
          </v:group>
        </w:pict>
      </w:r>
      <w:r>
        <w:rPr>
          <w:rFonts w:ascii="Symbol" w:hAnsi="Symbol"/>
          <w:i/>
          <w:w w:val="105"/>
          <w:position w:val="8"/>
          <w:sz w:val="33"/>
        </w:rPr>
        <w:t></w:t>
      </w:r>
      <w:r>
        <w:rPr>
          <w:w w:val="105"/>
          <w:sz w:val="23"/>
        </w:rPr>
        <w:t>21</w:t>
      </w:r>
      <w:r>
        <w:rPr>
          <w:i/>
          <w:w w:val="105"/>
          <w:position w:val="8"/>
          <w:sz w:val="31"/>
        </w:rPr>
        <w:t>I</w:t>
      </w:r>
      <w:r>
        <w:rPr>
          <w:w w:val="105"/>
          <w:sz w:val="23"/>
        </w:rPr>
        <w:t>01</w:t>
      </w:r>
      <w:r>
        <w:rPr>
          <w:spacing w:val="58"/>
          <w:w w:val="105"/>
          <w:sz w:val="23"/>
        </w:rPr>
        <w:t> </w:t>
      </w:r>
      <w:r>
        <w:rPr>
          <w:rFonts w:ascii="Symbol" w:hAnsi="Symbol"/>
          <w:w w:val="105"/>
          <w:position w:val="8"/>
          <w:sz w:val="31"/>
        </w:rPr>
        <w:t></w:t>
      </w:r>
      <w:r>
        <w:rPr>
          <w:spacing w:val="-4"/>
          <w:w w:val="105"/>
          <w:position w:val="8"/>
          <w:sz w:val="31"/>
        </w:rPr>
        <w:t> </w:t>
      </w:r>
      <w:r>
        <w:rPr>
          <w:rFonts w:ascii="Symbol" w:hAnsi="Symbol"/>
          <w:i/>
          <w:w w:val="105"/>
          <w:position w:val="8"/>
          <w:sz w:val="33"/>
        </w:rPr>
        <w:t></w:t>
      </w:r>
      <w:r>
        <w:rPr>
          <w:w w:val="105"/>
          <w:sz w:val="23"/>
        </w:rPr>
        <w:t>12</w:t>
      </w:r>
      <w:r>
        <w:rPr>
          <w:i/>
          <w:w w:val="105"/>
          <w:position w:val="8"/>
          <w:sz w:val="31"/>
        </w:rPr>
        <w:t>I</w:t>
      </w:r>
      <w:r>
        <w:rPr>
          <w:w w:val="105"/>
          <w:sz w:val="23"/>
        </w:rPr>
        <w:t>02</w:t>
      </w:r>
      <w:r>
        <w:rPr>
          <w:spacing w:val="-24"/>
          <w:w w:val="105"/>
          <w:sz w:val="23"/>
        </w:rPr>
        <w:t> </w:t>
      </w:r>
      <w:r>
        <w:rPr>
          <w:spacing w:val="-10"/>
          <w:w w:val="105"/>
          <w:position w:val="8"/>
          <w:sz w:val="31"/>
        </w:rPr>
        <w:t>,</w:t>
      </w:r>
    </w:p>
    <w:p>
      <w:pPr>
        <w:spacing w:line="240" w:lineRule="auto" w:before="0"/>
        <w:rPr>
          <w:sz w:val="30"/>
        </w:rPr>
      </w:pPr>
      <w:r>
        <w:rPr/>
        <w:br w:type="column"/>
      </w:r>
      <w:r>
        <w:rPr>
          <w:sz w:val="30"/>
        </w:rPr>
      </w:r>
    </w:p>
    <w:p>
      <w:pPr>
        <w:pStyle w:val="BodyText"/>
        <w:spacing w:before="230"/>
        <w:ind w:left="239"/>
      </w:pPr>
      <w:r>
        <w:rPr>
          <w:spacing w:val="-2"/>
        </w:rPr>
        <w:t>(2.18)</w:t>
      </w:r>
    </w:p>
    <w:p>
      <w:pPr>
        <w:spacing w:after="0"/>
        <w:sectPr>
          <w:type w:val="continuous"/>
          <w:pgSz w:w="11910" w:h="16840"/>
          <w:pgMar w:header="714" w:footer="0" w:top="1480" w:bottom="280" w:left="1200" w:right="360"/>
          <w:cols w:num="4" w:equalWidth="0">
            <w:col w:w="2730" w:space="40"/>
            <w:col w:w="1382" w:space="39"/>
            <w:col w:w="4426" w:space="40"/>
            <w:col w:w="1693"/>
          </w:cols>
        </w:sectPr>
      </w:pPr>
    </w:p>
    <w:p>
      <w:pPr>
        <w:pStyle w:val="BodyText"/>
        <w:spacing w:before="213"/>
        <w:jc w:val="right"/>
      </w:pPr>
      <w:r>
        <w:rPr>
          <w:spacing w:val="-5"/>
        </w:rPr>
        <w:t>где</w:t>
      </w:r>
    </w:p>
    <w:p>
      <w:pPr>
        <w:spacing w:before="145"/>
        <w:ind w:left="142" w:right="0" w:firstLine="0"/>
        <w:jc w:val="left"/>
        <w:rPr>
          <w:sz w:val="23"/>
        </w:rPr>
      </w:pPr>
      <w:r>
        <w:rPr/>
        <w:br w:type="column"/>
      </w:r>
      <w:r>
        <w:rPr>
          <w:rFonts w:ascii="Symbol" w:hAnsi="Symbol"/>
          <w:i/>
          <w:w w:val="105"/>
          <w:sz w:val="33"/>
        </w:rPr>
        <w:t></w:t>
      </w:r>
      <w:r>
        <w:rPr>
          <w:w w:val="105"/>
          <w:position w:val="-7"/>
          <w:sz w:val="23"/>
        </w:rPr>
        <w:t>21</w:t>
      </w:r>
      <w:r>
        <w:rPr>
          <w:spacing w:val="11"/>
          <w:w w:val="105"/>
          <w:position w:val="-7"/>
          <w:sz w:val="23"/>
        </w:rPr>
        <w:t> </w:t>
      </w:r>
      <w:r>
        <w:rPr>
          <w:rFonts w:ascii="Symbol" w:hAnsi="Symbol"/>
          <w:w w:val="105"/>
          <w:sz w:val="31"/>
        </w:rPr>
        <w:t></w:t>
      </w:r>
      <w:r>
        <w:rPr>
          <w:spacing w:val="-10"/>
          <w:w w:val="105"/>
          <w:sz w:val="31"/>
        </w:rPr>
        <w:t> </w:t>
      </w:r>
      <w:r>
        <w:rPr>
          <w:i/>
          <w:w w:val="105"/>
          <w:sz w:val="31"/>
        </w:rPr>
        <w:t>E</w:t>
      </w:r>
      <w:r>
        <w:rPr>
          <w:w w:val="105"/>
          <w:position w:val="-7"/>
          <w:sz w:val="23"/>
        </w:rPr>
        <w:t>02</w:t>
      </w:r>
      <w:r>
        <w:rPr>
          <w:rFonts w:ascii="Symbol" w:hAnsi="Symbol"/>
          <w:w w:val="105"/>
          <w:sz w:val="31"/>
        </w:rPr>
        <w:t></w:t>
      </w:r>
      <w:r>
        <w:rPr>
          <w:i/>
          <w:w w:val="105"/>
          <w:sz w:val="31"/>
        </w:rPr>
        <w:t>l</w:t>
      </w:r>
      <w:r>
        <w:rPr>
          <w:w w:val="105"/>
          <w:position w:val="-7"/>
          <w:sz w:val="23"/>
        </w:rPr>
        <w:t>1</w:t>
      </w:r>
      <w:r>
        <w:rPr>
          <w:spacing w:val="-14"/>
          <w:w w:val="105"/>
          <w:position w:val="-7"/>
          <w:sz w:val="23"/>
        </w:rPr>
        <w:t> </w:t>
      </w:r>
      <w:r>
        <w:rPr>
          <w:rFonts w:ascii="Symbol" w:hAnsi="Symbol"/>
          <w:w w:val="105"/>
          <w:sz w:val="31"/>
        </w:rPr>
        <w:t></w:t>
      </w:r>
      <w:r>
        <w:rPr>
          <w:spacing w:val="-49"/>
          <w:w w:val="105"/>
          <w:sz w:val="31"/>
        </w:rPr>
        <w:t> </w:t>
      </w:r>
      <w:r>
        <w:rPr>
          <w:i/>
          <w:spacing w:val="-5"/>
          <w:w w:val="105"/>
          <w:sz w:val="31"/>
        </w:rPr>
        <w:t>l</w:t>
      </w:r>
      <w:r>
        <w:rPr>
          <w:spacing w:val="-5"/>
          <w:w w:val="105"/>
          <w:position w:val="-7"/>
          <w:sz w:val="23"/>
        </w:rPr>
        <w:t>01</w:t>
      </w:r>
    </w:p>
    <w:p>
      <w:pPr>
        <w:pStyle w:val="BodyText"/>
        <w:spacing w:before="213"/>
        <w:ind w:left="136"/>
      </w:pPr>
      <w:r>
        <w:rPr/>
        <w:br w:type="column"/>
      </w:r>
      <w:r>
        <w:rPr/>
        <w:t>-</w:t>
      </w:r>
      <w:r>
        <w:rPr>
          <w:spacing w:val="52"/>
          <w:w w:val="150"/>
        </w:rPr>
        <w:t> </w:t>
      </w:r>
      <w:r>
        <w:rPr/>
        <w:t>ЭДС,</w:t>
      </w:r>
      <w:r>
        <w:rPr>
          <w:spacing w:val="50"/>
          <w:w w:val="150"/>
        </w:rPr>
        <w:t> </w:t>
      </w:r>
      <w:r>
        <w:rPr/>
        <w:t>создаваемое</w:t>
      </w:r>
      <w:r>
        <w:rPr>
          <w:spacing w:val="51"/>
          <w:w w:val="150"/>
        </w:rPr>
        <w:t> </w:t>
      </w:r>
      <w:r>
        <w:rPr/>
        <w:t>полем</w:t>
      </w:r>
      <w:r>
        <w:rPr>
          <w:spacing w:val="51"/>
          <w:w w:val="150"/>
        </w:rPr>
        <w:t> </w:t>
      </w:r>
      <w:r>
        <w:rPr/>
        <w:t>второго</w:t>
      </w:r>
      <w:r>
        <w:rPr>
          <w:spacing w:val="51"/>
          <w:w w:val="150"/>
        </w:rPr>
        <w:t> </w:t>
      </w:r>
      <w:r>
        <w:rPr>
          <w:spacing w:val="-2"/>
        </w:rPr>
        <w:t>излучателя</w:t>
      </w:r>
    </w:p>
    <w:p>
      <w:pPr>
        <w:spacing w:after="0"/>
        <w:sectPr>
          <w:type w:val="continuous"/>
          <w:pgSz w:w="11910" w:h="16840"/>
          <w:pgMar w:header="714" w:footer="0" w:top="1480" w:bottom="280" w:left="1200" w:right="360"/>
          <w:cols w:num="3" w:equalWidth="0">
            <w:col w:w="1169" w:space="40"/>
            <w:col w:w="2209" w:space="39"/>
            <w:col w:w="6893"/>
          </w:cols>
        </w:sectPr>
      </w:pPr>
    </w:p>
    <w:p>
      <w:pPr>
        <w:pStyle w:val="BodyText"/>
        <w:spacing w:line="247" w:lineRule="exact" w:before="48"/>
        <w:ind w:left="218"/>
      </w:pPr>
      <w:r>
        <w:rPr/>
        <w:t>между</w:t>
      </w:r>
      <w:r>
        <w:rPr>
          <w:spacing w:val="-9"/>
        </w:rPr>
        <w:t> </w:t>
      </w:r>
      <w:r>
        <w:rPr/>
        <w:t>торцами</w:t>
      </w:r>
      <w:r>
        <w:rPr>
          <w:spacing w:val="-4"/>
        </w:rPr>
        <w:t> </w:t>
      </w:r>
      <w:r>
        <w:rPr/>
        <w:t>первого</w:t>
      </w:r>
      <w:r>
        <w:rPr>
          <w:spacing w:val="-6"/>
        </w:rPr>
        <w:t> </w:t>
      </w:r>
      <w:r>
        <w:rPr>
          <w:spacing w:val="-2"/>
        </w:rPr>
        <w:t>излучателя;</w:t>
      </w:r>
    </w:p>
    <w:p>
      <w:pPr>
        <w:spacing w:after="0" w:line="247" w:lineRule="exact"/>
        <w:sectPr>
          <w:type w:val="continuous"/>
          <w:pgSz w:w="11910" w:h="16840"/>
          <w:pgMar w:header="714" w:footer="0" w:top="1480" w:bottom="280" w:left="1200" w:right="360"/>
        </w:sectPr>
      </w:pPr>
    </w:p>
    <w:p>
      <w:pPr>
        <w:spacing w:before="189"/>
        <w:ind w:left="0" w:right="0" w:firstLine="0"/>
        <w:jc w:val="right"/>
        <w:rPr>
          <w:sz w:val="24"/>
        </w:rPr>
      </w:pPr>
      <w:r>
        <w:rPr>
          <w:rFonts w:ascii="Symbol" w:hAnsi="Symbol"/>
          <w:i/>
          <w:spacing w:val="-5"/>
          <w:position w:val="8"/>
          <w:sz w:val="34"/>
        </w:rPr>
        <w:t></w:t>
      </w:r>
      <w:r>
        <w:rPr>
          <w:spacing w:val="-5"/>
          <w:sz w:val="24"/>
        </w:rPr>
        <w:t>12</w:t>
      </w:r>
    </w:p>
    <w:p>
      <w:pPr>
        <w:spacing w:line="602" w:lineRule="exact" w:before="0"/>
        <w:ind w:left="63" w:right="0" w:firstLine="0"/>
        <w:jc w:val="left"/>
        <w:rPr>
          <w:rFonts w:ascii="MT Extra" w:hAnsi="MT Extra"/>
          <w:sz w:val="32"/>
        </w:rPr>
      </w:pPr>
      <w:r>
        <w:rPr/>
        <w:br w:type="column"/>
      </w:r>
      <w:r>
        <w:rPr>
          <w:rFonts w:ascii="Symbol" w:hAnsi="Symbol"/>
          <w:sz w:val="32"/>
        </w:rPr>
        <w:t></w:t>
      </w:r>
      <w:r>
        <w:rPr>
          <w:spacing w:val="2"/>
          <w:sz w:val="32"/>
        </w:rPr>
        <w:t> </w:t>
      </w:r>
      <w:r>
        <w:rPr>
          <w:i/>
          <w:spacing w:val="-100"/>
          <w:sz w:val="32"/>
        </w:rPr>
        <w:t>E</w:t>
      </w:r>
      <w:r>
        <w:rPr>
          <w:rFonts w:ascii="MT Extra" w:hAnsi="MT Extra"/>
          <w:spacing w:val="-100"/>
          <w:position w:val="27"/>
          <w:sz w:val="32"/>
        </w:rPr>
        <w:t></w:t>
      </w:r>
      <w:r>
        <w:rPr>
          <w:rFonts w:ascii="MT Extra" w:hAnsi="MT Extra"/>
          <w:spacing w:val="-100"/>
          <w:position w:val="15"/>
          <w:sz w:val="32"/>
        </w:rPr>
        <w:t></w:t>
      </w:r>
    </w:p>
    <w:p>
      <w:pPr>
        <w:spacing w:before="209"/>
        <w:ind w:left="-28" w:right="0" w:firstLine="0"/>
        <w:jc w:val="left"/>
        <w:rPr>
          <w:sz w:val="24"/>
        </w:rPr>
      </w:pPr>
      <w:r>
        <w:rPr/>
        <w:br w:type="column"/>
      </w:r>
      <w:r>
        <w:rPr>
          <w:spacing w:val="-2"/>
          <w:sz w:val="24"/>
        </w:rPr>
        <w:t>01</w:t>
      </w:r>
      <w:r>
        <w:rPr>
          <w:rFonts w:ascii="Symbol" w:hAnsi="Symbol"/>
          <w:spacing w:val="-2"/>
          <w:position w:val="8"/>
          <w:sz w:val="32"/>
        </w:rPr>
        <w:t></w:t>
      </w:r>
      <w:r>
        <w:rPr>
          <w:i/>
          <w:spacing w:val="-2"/>
          <w:position w:val="8"/>
          <w:sz w:val="32"/>
        </w:rPr>
        <w:t>l</w:t>
      </w:r>
      <w:r>
        <w:rPr>
          <w:spacing w:val="-2"/>
          <w:sz w:val="24"/>
        </w:rPr>
        <w:t>2</w:t>
      </w:r>
    </w:p>
    <w:p>
      <w:pPr>
        <w:spacing w:line="278" w:lineRule="exact" w:before="0"/>
        <w:ind w:left="163" w:right="0" w:firstLine="0"/>
        <w:jc w:val="left"/>
        <w:rPr>
          <w:rFonts w:ascii="MT Extra" w:hAnsi="MT Extra"/>
          <w:sz w:val="32"/>
        </w:rPr>
      </w:pPr>
      <w:r>
        <w:rPr/>
        <w:br w:type="column"/>
      </w:r>
      <w:r>
        <w:rPr>
          <w:rFonts w:ascii="MT Extra" w:hAnsi="MT Extra"/>
          <w:spacing w:val="-10"/>
          <w:sz w:val="32"/>
        </w:rPr>
        <w:t></w:t>
      </w:r>
    </w:p>
    <w:p>
      <w:pPr>
        <w:spacing w:line="385" w:lineRule="exact" w:before="0"/>
        <w:ind w:left="144" w:right="0" w:firstLine="0"/>
        <w:jc w:val="left"/>
        <w:rPr>
          <w:sz w:val="24"/>
        </w:rPr>
      </w:pPr>
      <w:r>
        <w:rPr/>
        <w:pict>
          <v:shape style="position:absolute;margin-left:190.307953pt;margin-top:-3.446805pt;width:4.150pt;height:19.650pt;mso-position-horizontal-relative:page;mso-position-vertical-relative:paragraph;z-index:15771648" type="#_x0000_t202" id="docshape62" filled="false" stroked="false">
            <v:textbox inset="0,0,0,0">
              <w:txbxContent>
                <w:p>
                  <w:pPr>
                    <w:spacing w:before="0"/>
                    <w:ind w:left="0" w:right="0" w:firstLine="0"/>
                    <w:jc w:val="left"/>
                    <w:rPr>
                      <w:rFonts w:ascii="Symbol" w:hAnsi="Symbol"/>
                      <w:sz w:val="32"/>
                    </w:rPr>
                  </w:pPr>
                  <w:r>
                    <w:rPr>
                      <w:rFonts w:ascii="Symbol" w:hAnsi="Symbol"/>
                      <w:w w:val="102"/>
                      <w:sz w:val="32"/>
                    </w:rPr>
                    <w:t></w:t>
                  </w:r>
                </w:p>
              </w:txbxContent>
            </v:textbox>
            <w10:wrap type="none"/>
          </v:shape>
        </w:pict>
      </w:r>
      <w:r>
        <w:rPr>
          <w:i/>
          <w:spacing w:val="-5"/>
          <w:position w:val="8"/>
          <w:sz w:val="32"/>
        </w:rPr>
        <w:t>l</w:t>
      </w:r>
      <w:r>
        <w:rPr>
          <w:spacing w:val="-5"/>
          <w:sz w:val="24"/>
        </w:rPr>
        <w:t>02</w:t>
      </w:r>
    </w:p>
    <w:p>
      <w:pPr>
        <w:pStyle w:val="BodyText"/>
        <w:tabs>
          <w:tab w:pos="5161" w:val="left" w:leader="none"/>
        </w:tabs>
        <w:spacing w:before="269"/>
        <w:ind w:left="184"/>
      </w:pPr>
      <w:r>
        <w:rPr/>
        <w:br w:type="column"/>
      </w:r>
      <w:r>
        <w:rPr/>
        <w:t>-</w:t>
      </w:r>
      <w:r>
        <w:rPr>
          <w:spacing w:val="78"/>
          <w:w w:val="150"/>
        </w:rPr>
        <w:t> </w:t>
      </w:r>
      <w:r>
        <w:rPr/>
        <w:t>ЭДС,</w:t>
      </w:r>
      <w:r>
        <w:rPr>
          <w:spacing w:val="74"/>
          <w:w w:val="150"/>
        </w:rPr>
        <w:t> </w:t>
      </w:r>
      <w:r>
        <w:rPr/>
        <w:t>создаваемое</w:t>
      </w:r>
      <w:r>
        <w:rPr>
          <w:spacing w:val="75"/>
          <w:w w:val="150"/>
        </w:rPr>
        <w:t> </w:t>
      </w:r>
      <w:r>
        <w:rPr/>
        <w:t>полем</w:t>
      </w:r>
      <w:r>
        <w:rPr>
          <w:spacing w:val="76"/>
          <w:w w:val="150"/>
        </w:rPr>
        <w:t> </w:t>
      </w:r>
      <w:r>
        <w:rPr>
          <w:spacing w:val="-2"/>
        </w:rPr>
        <w:t>первого</w:t>
      </w:r>
      <w:r>
        <w:rPr/>
        <w:tab/>
      </w:r>
      <w:r>
        <w:rPr>
          <w:spacing w:val="-2"/>
        </w:rPr>
        <w:t>излучателя</w:t>
      </w:r>
    </w:p>
    <w:p>
      <w:pPr>
        <w:spacing w:after="0"/>
        <w:sectPr>
          <w:type w:val="continuous"/>
          <w:pgSz w:w="11910" w:h="16840"/>
          <w:pgMar w:header="714" w:footer="0" w:top="1480" w:bottom="280" w:left="1200" w:right="360"/>
          <w:cols w:num="5" w:equalWidth="0">
            <w:col w:w="1332" w:space="40"/>
            <w:col w:w="506" w:space="39"/>
            <w:col w:w="619" w:space="40"/>
            <w:col w:w="474" w:space="40"/>
            <w:col w:w="7260"/>
          </w:cols>
        </w:sectPr>
      </w:pPr>
    </w:p>
    <w:p>
      <w:pPr>
        <w:pStyle w:val="BodyText"/>
        <w:spacing w:before="50"/>
        <w:ind w:left="218"/>
      </w:pPr>
      <w:r>
        <w:rPr/>
        <w:t>между</w:t>
      </w:r>
      <w:r>
        <w:rPr>
          <w:spacing w:val="-8"/>
        </w:rPr>
        <w:t> </w:t>
      </w:r>
      <w:r>
        <w:rPr/>
        <w:t>торцами</w:t>
      </w:r>
      <w:r>
        <w:rPr>
          <w:spacing w:val="-4"/>
        </w:rPr>
        <w:t> </w:t>
      </w:r>
      <w:r>
        <w:rPr/>
        <w:t>второго</w:t>
      </w:r>
      <w:r>
        <w:rPr>
          <w:spacing w:val="-6"/>
        </w:rPr>
        <w:t> </w:t>
      </w:r>
      <w:r>
        <w:rPr>
          <w:spacing w:val="-2"/>
        </w:rPr>
        <w:t>излучателя;</w:t>
      </w:r>
    </w:p>
    <w:p>
      <w:pPr>
        <w:spacing w:before="40"/>
        <w:ind w:left="972" w:right="0" w:firstLine="0"/>
        <w:jc w:val="left"/>
        <w:rPr>
          <w:sz w:val="28"/>
        </w:rPr>
      </w:pPr>
      <w:r>
        <w:rPr>
          <w:i/>
          <w:sz w:val="31"/>
        </w:rPr>
        <w:t>I</w:t>
      </w:r>
      <w:r>
        <w:rPr>
          <w:position w:val="-7"/>
          <w:sz w:val="23"/>
        </w:rPr>
        <w:t>01</w:t>
      </w:r>
      <w:r>
        <w:rPr>
          <w:spacing w:val="28"/>
          <w:position w:val="-7"/>
          <w:sz w:val="23"/>
        </w:rPr>
        <w:t> </w:t>
      </w:r>
      <w:r>
        <w:rPr>
          <w:rFonts w:ascii="Symbol" w:hAnsi="Symbol"/>
          <w:sz w:val="31"/>
        </w:rPr>
        <w:t></w:t>
      </w:r>
      <w:r>
        <w:rPr>
          <w:spacing w:val="11"/>
          <w:sz w:val="31"/>
        </w:rPr>
        <w:t> </w:t>
      </w:r>
      <w:r>
        <w:rPr>
          <w:i/>
          <w:sz w:val="31"/>
        </w:rPr>
        <w:t>J</w:t>
      </w:r>
      <w:r>
        <w:rPr>
          <w:i/>
          <w:position w:val="-7"/>
          <w:sz w:val="23"/>
        </w:rPr>
        <w:t>оэ</w:t>
      </w:r>
      <w:r>
        <w:rPr>
          <w:position w:val="-7"/>
          <w:sz w:val="23"/>
        </w:rPr>
        <w:t>1</w:t>
      </w:r>
      <w:r>
        <w:rPr>
          <w:rFonts w:ascii="Symbol" w:hAnsi="Symbol"/>
          <w:sz w:val="31"/>
        </w:rPr>
        <w:t></w:t>
      </w:r>
      <w:r>
        <w:rPr>
          <w:i/>
          <w:sz w:val="31"/>
        </w:rPr>
        <w:t>S</w:t>
      </w:r>
      <w:r>
        <w:rPr>
          <w:position w:val="-7"/>
          <w:sz w:val="23"/>
        </w:rPr>
        <w:t>1</w:t>
      </w:r>
      <w:r>
        <w:rPr>
          <w:spacing w:val="22"/>
          <w:position w:val="-7"/>
          <w:sz w:val="23"/>
        </w:rPr>
        <w:t> </w:t>
      </w:r>
      <w:r>
        <w:rPr>
          <w:sz w:val="28"/>
        </w:rPr>
        <w:t>-</w:t>
      </w:r>
      <w:r>
        <w:rPr>
          <w:spacing w:val="4"/>
          <w:sz w:val="28"/>
        </w:rPr>
        <w:t> </w:t>
      </w:r>
      <w:r>
        <w:rPr>
          <w:sz w:val="28"/>
        </w:rPr>
        <w:t>комплексная</w:t>
      </w:r>
      <w:r>
        <w:rPr>
          <w:spacing w:val="5"/>
          <w:sz w:val="28"/>
        </w:rPr>
        <w:t> </w:t>
      </w:r>
      <w:r>
        <w:rPr>
          <w:sz w:val="28"/>
        </w:rPr>
        <w:t>амплитуда</w:t>
      </w:r>
      <w:r>
        <w:rPr>
          <w:spacing w:val="5"/>
          <w:sz w:val="28"/>
        </w:rPr>
        <w:t> </w:t>
      </w:r>
      <w:r>
        <w:rPr>
          <w:sz w:val="28"/>
        </w:rPr>
        <w:t>тока</w:t>
      </w:r>
      <w:r>
        <w:rPr>
          <w:spacing w:val="2"/>
          <w:sz w:val="28"/>
        </w:rPr>
        <w:t> </w:t>
      </w:r>
      <w:r>
        <w:rPr>
          <w:sz w:val="28"/>
        </w:rPr>
        <w:t>на</w:t>
      </w:r>
      <w:r>
        <w:rPr>
          <w:spacing w:val="5"/>
          <w:sz w:val="28"/>
        </w:rPr>
        <w:t> </w:t>
      </w:r>
      <w:r>
        <w:rPr>
          <w:sz w:val="28"/>
        </w:rPr>
        <w:t>первом</w:t>
      </w:r>
      <w:r>
        <w:rPr>
          <w:spacing w:val="5"/>
          <w:sz w:val="28"/>
        </w:rPr>
        <w:t> </w:t>
      </w:r>
      <w:r>
        <w:rPr>
          <w:spacing w:val="-2"/>
          <w:sz w:val="28"/>
        </w:rPr>
        <w:t>излучателе;</w:t>
      </w:r>
    </w:p>
    <w:p>
      <w:pPr>
        <w:spacing w:after="0"/>
        <w:jc w:val="left"/>
        <w:rPr>
          <w:sz w:val="28"/>
        </w:rPr>
        <w:sectPr>
          <w:type w:val="continuous"/>
          <w:pgSz w:w="11910" w:h="16840"/>
          <w:pgMar w:header="714" w:footer="0" w:top="1480" w:bottom="280" w:left="1200" w:right="360"/>
        </w:sectPr>
      </w:pPr>
    </w:p>
    <w:p>
      <w:pPr>
        <w:spacing w:before="62"/>
        <w:ind w:left="0" w:right="0" w:firstLine="0"/>
        <w:jc w:val="right"/>
        <w:rPr>
          <w:sz w:val="23"/>
        </w:rPr>
      </w:pPr>
      <w:r>
        <w:rPr>
          <w:i/>
          <w:spacing w:val="-5"/>
          <w:w w:val="110"/>
          <w:position w:val="8"/>
          <w:sz w:val="31"/>
        </w:rPr>
        <w:t>I</w:t>
      </w:r>
      <w:r>
        <w:rPr>
          <w:spacing w:val="-5"/>
          <w:w w:val="110"/>
          <w:sz w:val="23"/>
        </w:rPr>
        <w:t>02</w:t>
      </w:r>
    </w:p>
    <w:p>
      <w:pPr>
        <w:spacing w:before="40"/>
        <w:ind w:left="63" w:right="0" w:firstLine="0"/>
        <w:jc w:val="left"/>
        <w:rPr>
          <w:sz w:val="23"/>
        </w:rPr>
      </w:pPr>
      <w:r>
        <w:rPr/>
        <w:br w:type="column"/>
      </w:r>
      <w:r>
        <w:rPr>
          <w:rFonts w:ascii="Symbol" w:hAnsi="Symbol"/>
          <w:w w:val="105"/>
          <w:sz w:val="31"/>
        </w:rPr>
        <w:t></w:t>
      </w:r>
      <w:r>
        <w:rPr>
          <w:spacing w:val="5"/>
          <w:w w:val="105"/>
          <w:sz w:val="31"/>
        </w:rPr>
        <w:t> </w:t>
      </w:r>
      <w:r>
        <w:rPr>
          <w:i/>
          <w:spacing w:val="-2"/>
          <w:w w:val="105"/>
          <w:sz w:val="31"/>
        </w:rPr>
        <w:t>J</w:t>
      </w:r>
      <w:r>
        <w:rPr>
          <w:i/>
          <w:spacing w:val="-2"/>
          <w:w w:val="105"/>
          <w:position w:val="-7"/>
          <w:sz w:val="23"/>
        </w:rPr>
        <w:t>оэ</w:t>
      </w:r>
      <w:r>
        <w:rPr>
          <w:spacing w:val="-2"/>
          <w:w w:val="105"/>
          <w:position w:val="-7"/>
          <w:sz w:val="23"/>
        </w:rPr>
        <w:t>2</w:t>
      </w:r>
      <w:r>
        <w:rPr>
          <w:rFonts w:ascii="Symbol" w:hAnsi="Symbol"/>
          <w:spacing w:val="-2"/>
          <w:w w:val="105"/>
          <w:sz w:val="31"/>
        </w:rPr>
        <w:t></w:t>
      </w:r>
      <w:r>
        <w:rPr>
          <w:i/>
          <w:spacing w:val="-2"/>
          <w:w w:val="105"/>
          <w:sz w:val="31"/>
        </w:rPr>
        <w:t>S</w:t>
      </w:r>
      <w:r>
        <w:rPr>
          <w:spacing w:val="-2"/>
          <w:w w:val="105"/>
          <w:position w:val="-7"/>
          <w:sz w:val="23"/>
        </w:rPr>
        <w:t>2</w:t>
      </w:r>
    </w:p>
    <w:p>
      <w:pPr>
        <w:pStyle w:val="BodyText"/>
        <w:spacing w:before="90"/>
        <w:ind w:left="66"/>
      </w:pPr>
      <w:r>
        <w:rPr/>
        <w:br w:type="column"/>
      </w:r>
      <w:r>
        <w:rPr/>
        <w:t>-</w:t>
      </w:r>
      <w:r>
        <w:rPr>
          <w:spacing w:val="-5"/>
        </w:rPr>
        <w:t> </w:t>
      </w:r>
      <w:r>
        <w:rPr/>
        <w:t>комплексная</w:t>
      </w:r>
      <w:r>
        <w:rPr>
          <w:spacing w:val="-4"/>
        </w:rPr>
        <w:t> </w:t>
      </w:r>
      <w:r>
        <w:rPr/>
        <w:t>амплитуда</w:t>
      </w:r>
      <w:r>
        <w:rPr>
          <w:spacing w:val="-4"/>
        </w:rPr>
        <w:t> </w:t>
      </w:r>
      <w:r>
        <w:rPr/>
        <w:t>тока</w:t>
      </w:r>
      <w:r>
        <w:rPr>
          <w:spacing w:val="-6"/>
        </w:rPr>
        <w:t> </w:t>
      </w:r>
      <w:r>
        <w:rPr/>
        <w:t>на</w:t>
      </w:r>
      <w:r>
        <w:rPr>
          <w:spacing w:val="-4"/>
        </w:rPr>
        <w:t> </w:t>
      </w:r>
      <w:r>
        <w:rPr/>
        <w:t>втором</w:t>
      </w:r>
      <w:r>
        <w:rPr>
          <w:spacing w:val="-3"/>
        </w:rPr>
        <w:t> </w:t>
      </w:r>
      <w:r>
        <w:rPr>
          <w:spacing w:val="-2"/>
        </w:rPr>
        <w:t>излучателе;</w:t>
      </w:r>
    </w:p>
    <w:p>
      <w:pPr>
        <w:spacing w:after="0"/>
        <w:sectPr>
          <w:type w:val="continuous"/>
          <w:pgSz w:w="11910" w:h="16840"/>
          <w:pgMar w:header="714" w:footer="0" w:top="1480" w:bottom="280" w:left="1200" w:right="360"/>
          <w:cols w:num="3" w:equalWidth="0">
            <w:col w:w="1340" w:space="40"/>
            <w:col w:w="1358" w:space="39"/>
            <w:col w:w="7573"/>
          </w:cols>
        </w:sectPr>
      </w:pPr>
    </w:p>
    <w:p>
      <w:pPr>
        <w:pStyle w:val="BodyText"/>
        <w:spacing w:line="276" w:lineRule="auto" w:before="52"/>
        <w:ind w:left="218" w:right="778" w:firstLine="566"/>
        <w:jc w:val="both"/>
      </w:pPr>
      <w:r>
        <w:rPr/>
        <w:t>Соотношение (8.13) выполняется независимо от того, является ли ток сторонним или наведенным. Отсюда следует два вывода:</w:t>
      </w:r>
    </w:p>
    <w:p>
      <w:pPr>
        <w:pStyle w:val="BodyText"/>
        <w:spacing w:line="278" w:lineRule="auto"/>
        <w:ind w:left="218" w:right="776" w:firstLine="566"/>
        <w:jc w:val="both"/>
      </w:pPr>
      <w:r>
        <w:rPr/>
        <w:t>- любой ток первого излучателя сторонний или наведенный, создает</w:t>
      </w:r>
      <w:r>
        <w:rPr>
          <w:spacing w:val="40"/>
        </w:rPr>
        <w:t> </w:t>
      </w:r>
      <w:r>
        <w:rPr/>
        <w:t>ЭДС на втором излучателе;</w:t>
      </w:r>
    </w:p>
    <w:p>
      <w:pPr>
        <w:pStyle w:val="BodyText"/>
        <w:spacing w:line="276" w:lineRule="auto"/>
        <w:ind w:left="218" w:right="772" w:firstLine="566"/>
        <w:jc w:val="both"/>
      </w:pPr>
      <w:r>
        <w:rPr/>
        <w:t>-условия создания ЭДС на втором излучателе не зависит от характера тока, а это возможно только в том случае, когда параметры и характеристики излучателя как антенны одинаковы в случаях использования излучателя в качестве передающей и приемной антенны.</w:t>
      </w:r>
    </w:p>
    <w:p>
      <w:pPr>
        <w:pStyle w:val="BodyText"/>
        <w:spacing w:line="276" w:lineRule="auto"/>
        <w:ind w:left="218" w:right="774" w:firstLine="566"/>
        <w:jc w:val="both"/>
      </w:pPr>
      <w:r>
        <w:rPr/>
        <w:t>Эти заключения выражают суть теоремы взаимности: свойства антенн одинаковы при работе на передачу и прием, если антенны не содержат невзаимных элементов.</w:t>
      </w:r>
    </w:p>
    <w:p>
      <w:pPr>
        <w:pStyle w:val="BodyText"/>
        <w:spacing w:line="276" w:lineRule="auto"/>
        <w:ind w:left="218" w:right="773" w:firstLine="566"/>
        <w:jc w:val="both"/>
      </w:pPr>
      <w:r>
        <w:rPr/>
        <w:t>Подобным образом доказывается теорема взаимности и для других</w:t>
      </w:r>
      <w:r>
        <w:rPr>
          <w:spacing w:val="40"/>
        </w:rPr>
        <w:t> </w:t>
      </w:r>
      <w:r>
        <w:rPr/>
        <w:t>типов излучателей.</w:t>
      </w:r>
    </w:p>
    <w:p>
      <w:pPr>
        <w:pStyle w:val="BodyText"/>
        <w:spacing w:before="8"/>
        <w:rPr>
          <w:sz w:val="31"/>
        </w:rPr>
      </w:pPr>
    </w:p>
    <w:p>
      <w:pPr>
        <w:pStyle w:val="BodyText"/>
        <w:spacing w:line="276" w:lineRule="auto"/>
        <w:ind w:left="218" w:right="774" w:firstLine="707"/>
        <w:jc w:val="both"/>
      </w:pPr>
      <w:r>
        <w:rPr/>
        <w:t>В электродинамике также рассматривается принцип электродинамического подобия, имеющий важное значение при проектировании антенн.</w:t>
      </w:r>
    </w:p>
    <w:p>
      <w:pPr>
        <w:pStyle w:val="BodyText"/>
        <w:spacing w:line="321" w:lineRule="exact"/>
        <w:ind w:left="926"/>
        <w:jc w:val="both"/>
      </w:pPr>
      <w:r>
        <w:rPr/>
        <w:t>Рассмотрим</w:t>
      </w:r>
      <w:r>
        <w:rPr>
          <w:spacing w:val="67"/>
        </w:rPr>
        <w:t> </w:t>
      </w:r>
      <w:r>
        <w:rPr/>
        <w:t>первые</w:t>
      </w:r>
      <w:r>
        <w:rPr>
          <w:spacing w:val="67"/>
        </w:rPr>
        <w:t> </w:t>
      </w:r>
      <w:r>
        <w:rPr/>
        <w:t>два</w:t>
      </w:r>
      <w:r>
        <w:rPr>
          <w:spacing w:val="68"/>
        </w:rPr>
        <w:t> </w:t>
      </w:r>
      <w:r>
        <w:rPr/>
        <w:t>уравнения</w:t>
      </w:r>
      <w:r>
        <w:rPr>
          <w:spacing w:val="68"/>
        </w:rPr>
        <w:t> </w:t>
      </w:r>
      <w:r>
        <w:rPr/>
        <w:t>системы</w:t>
      </w:r>
      <w:r>
        <w:rPr>
          <w:spacing w:val="69"/>
        </w:rPr>
        <w:t> </w:t>
      </w:r>
      <w:r>
        <w:rPr/>
        <w:t>уравнений</w:t>
      </w:r>
      <w:r>
        <w:rPr>
          <w:spacing w:val="68"/>
        </w:rPr>
        <w:t> </w:t>
      </w:r>
      <w:r>
        <w:rPr/>
        <w:t>Максвелла</w:t>
      </w:r>
      <w:r>
        <w:rPr>
          <w:spacing w:val="68"/>
        </w:rPr>
        <w:t> </w:t>
      </w:r>
      <w:r>
        <w:rPr>
          <w:spacing w:val="-10"/>
        </w:rPr>
        <w:t>в</w:t>
      </w:r>
    </w:p>
    <w:p>
      <w:pPr>
        <w:pStyle w:val="BodyText"/>
        <w:spacing w:line="222" w:lineRule="exact" w:before="50"/>
        <w:ind w:left="218"/>
        <w:jc w:val="both"/>
      </w:pPr>
      <w:r>
        <w:rPr/>
        <w:t>дифференциальной</w:t>
      </w:r>
      <w:r>
        <w:rPr>
          <w:spacing w:val="-16"/>
        </w:rPr>
        <w:t> </w:t>
      </w:r>
      <w:r>
        <w:rPr>
          <w:spacing w:val="-2"/>
        </w:rPr>
        <w:t>форме:</w:t>
      </w:r>
    </w:p>
    <w:p>
      <w:pPr>
        <w:spacing w:after="0" w:line="222" w:lineRule="exact"/>
        <w:jc w:val="both"/>
        <w:sectPr>
          <w:type w:val="continuous"/>
          <w:pgSz w:w="11910" w:h="16840"/>
          <w:pgMar w:header="714" w:footer="0" w:top="1480" w:bottom="280" w:left="1200" w:right="360"/>
        </w:sectPr>
      </w:pPr>
    </w:p>
    <w:p>
      <w:pPr>
        <w:spacing w:line="372" w:lineRule="auto" w:before="113"/>
        <w:ind w:left="2202" w:right="21" w:firstLine="0"/>
        <w:jc w:val="right"/>
        <w:rPr>
          <w:rFonts w:ascii="MT Extra" w:hAnsi="MT Extra"/>
          <w:sz w:val="32"/>
        </w:rPr>
      </w:pPr>
      <w:r>
        <w:rPr>
          <w:i/>
          <w:spacing w:val="-46"/>
          <w:sz w:val="32"/>
        </w:rPr>
        <w:t>rotH</w:t>
      </w:r>
      <w:r>
        <w:rPr>
          <w:rFonts w:ascii="MT Extra" w:hAnsi="MT Extra"/>
          <w:spacing w:val="-46"/>
          <w:position w:val="26"/>
          <w:sz w:val="32"/>
        </w:rPr>
        <w:t></w:t>
      </w:r>
      <w:r>
        <w:rPr>
          <w:rFonts w:ascii="MT Extra" w:hAnsi="MT Extra"/>
          <w:spacing w:val="-46"/>
          <w:position w:val="15"/>
          <w:sz w:val="32"/>
        </w:rPr>
        <w:t></w:t>
      </w:r>
      <w:r>
        <w:rPr>
          <w:spacing w:val="-26"/>
          <w:position w:val="15"/>
          <w:sz w:val="32"/>
        </w:rPr>
        <w:t> </w:t>
      </w:r>
      <w:r>
        <w:rPr>
          <w:i/>
          <w:spacing w:val="-26"/>
          <w:sz w:val="32"/>
        </w:rPr>
        <w:t>rotE</w:t>
      </w:r>
      <w:r>
        <w:rPr>
          <w:rFonts w:ascii="MT Extra" w:hAnsi="MT Extra"/>
          <w:spacing w:val="-26"/>
          <w:position w:val="26"/>
          <w:sz w:val="32"/>
        </w:rPr>
        <w:t></w:t>
      </w:r>
    </w:p>
    <w:p>
      <w:pPr>
        <w:spacing w:before="113"/>
        <w:ind w:left="84" w:right="0" w:firstLine="0"/>
        <w:jc w:val="left"/>
        <w:rPr>
          <w:rFonts w:ascii="Symbol" w:hAnsi="Symbol"/>
          <w:i/>
          <w:sz w:val="33"/>
        </w:rPr>
      </w:pPr>
      <w:r>
        <w:rPr/>
        <w:br w:type="column"/>
      </w:r>
      <w:r>
        <w:rPr>
          <w:rFonts w:ascii="Symbol" w:hAnsi="Symbol"/>
          <w:spacing w:val="-20"/>
          <w:w w:val="95"/>
          <w:sz w:val="32"/>
        </w:rPr>
        <w:t></w:t>
      </w:r>
      <w:r>
        <w:rPr>
          <w:spacing w:val="-21"/>
          <w:sz w:val="32"/>
        </w:rPr>
        <w:t> </w:t>
      </w:r>
      <w:r>
        <w:rPr>
          <w:rFonts w:ascii="Symbol" w:hAnsi="Symbol"/>
          <w:i/>
          <w:spacing w:val="-20"/>
          <w:w w:val="95"/>
          <w:sz w:val="33"/>
        </w:rPr>
        <w:t></w:t>
      </w:r>
      <w:r>
        <w:rPr>
          <w:i/>
          <w:spacing w:val="-20"/>
          <w:w w:val="95"/>
          <w:sz w:val="32"/>
        </w:rPr>
        <w:t>E</w:t>
      </w:r>
      <w:r>
        <w:rPr>
          <w:rFonts w:ascii="MT Extra" w:hAnsi="MT Extra"/>
          <w:spacing w:val="-20"/>
          <w:w w:val="95"/>
          <w:position w:val="26"/>
          <w:sz w:val="32"/>
        </w:rPr>
        <w:t></w:t>
      </w:r>
      <w:r>
        <w:rPr>
          <w:spacing w:val="2"/>
          <w:position w:val="26"/>
          <w:sz w:val="32"/>
        </w:rPr>
        <w:t> </w:t>
      </w:r>
      <w:r>
        <w:rPr>
          <w:rFonts w:ascii="Symbol" w:hAnsi="Symbol"/>
          <w:spacing w:val="-20"/>
          <w:w w:val="95"/>
          <w:sz w:val="32"/>
        </w:rPr>
        <w:t></w:t>
      </w:r>
      <w:r>
        <w:rPr>
          <w:spacing w:val="-23"/>
          <w:sz w:val="32"/>
        </w:rPr>
        <w:t> </w:t>
      </w:r>
      <w:r>
        <w:rPr>
          <w:rFonts w:ascii="Symbol" w:hAnsi="Symbol"/>
          <w:i/>
          <w:spacing w:val="-20"/>
          <w:w w:val="95"/>
          <w:sz w:val="33"/>
        </w:rPr>
        <w:t></w:t>
      </w:r>
      <w:r>
        <w:rPr>
          <w:i/>
          <w:spacing w:val="-20"/>
          <w:w w:val="95"/>
          <w:sz w:val="33"/>
          <w:vertAlign w:val="subscript"/>
        </w:rPr>
        <w:t>0</w:t>
      </w:r>
      <w:r>
        <w:rPr>
          <w:rFonts w:ascii="Symbol" w:hAnsi="Symbol"/>
          <w:i/>
          <w:spacing w:val="-20"/>
          <w:w w:val="95"/>
          <w:sz w:val="33"/>
          <w:vertAlign w:val="baseline"/>
        </w:rPr>
        <w:t></w:t>
      </w:r>
    </w:p>
    <w:p>
      <w:pPr>
        <w:spacing w:line="576" w:lineRule="exact" w:before="24"/>
        <w:ind w:left="0" w:right="9" w:firstLine="0"/>
        <w:jc w:val="right"/>
        <w:rPr>
          <w:rFonts w:ascii="MT Extra" w:hAnsi="MT Extra"/>
          <w:sz w:val="32"/>
        </w:rPr>
      </w:pPr>
      <w:r>
        <w:rPr>
          <w:rFonts w:ascii="Symbol" w:hAnsi="Symbol"/>
          <w:spacing w:val="-5"/>
          <w:sz w:val="32"/>
        </w:rPr>
        <w:t></w:t>
      </w:r>
      <w:r>
        <w:rPr>
          <w:i/>
          <w:spacing w:val="-5"/>
          <w:sz w:val="32"/>
        </w:rPr>
        <w:t>H</w:t>
      </w:r>
      <w:r>
        <w:rPr>
          <w:rFonts w:ascii="MT Extra" w:hAnsi="MT Extra"/>
          <w:spacing w:val="-5"/>
          <w:position w:val="26"/>
          <w:sz w:val="32"/>
        </w:rPr>
        <w:t></w:t>
      </w:r>
    </w:p>
    <w:p>
      <w:pPr>
        <w:spacing w:line="165" w:lineRule="auto" w:before="0"/>
        <w:ind w:left="24" w:right="0" w:firstLine="0"/>
        <w:jc w:val="left"/>
        <w:rPr>
          <w:i/>
          <w:sz w:val="32"/>
        </w:rPr>
      </w:pPr>
      <w:r>
        <w:rPr>
          <w:rFonts w:ascii="Symbol" w:hAnsi="Symbol"/>
          <w:sz w:val="32"/>
        </w:rPr>
        <w:t></w:t>
      </w:r>
      <w:r>
        <w:rPr>
          <w:spacing w:val="5"/>
          <w:sz w:val="32"/>
        </w:rPr>
        <w:t> </w:t>
      </w:r>
      <w:r>
        <w:rPr>
          <w:rFonts w:ascii="Symbol" w:hAnsi="Symbol"/>
          <w:spacing w:val="11"/>
          <w:sz w:val="32"/>
        </w:rPr>
        <w:t></w:t>
      </w:r>
      <w:r>
        <w:rPr>
          <w:rFonts w:ascii="Symbol" w:hAnsi="Symbol"/>
          <w:i/>
          <w:spacing w:val="11"/>
          <w:sz w:val="33"/>
        </w:rPr>
        <w:t></w:t>
      </w:r>
      <w:r>
        <w:rPr>
          <w:i/>
          <w:spacing w:val="11"/>
          <w:sz w:val="33"/>
          <w:vertAlign w:val="subscript"/>
        </w:rPr>
        <w:t>0</w:t>
      </w:r>
      <w:r>
        <w:rPr>
          <w:rFonts w:ascii="Symbol" w:hAnsi="Symbol"/>
          <w:i/>
          <w:spacing w:val="11"/>
          <w:sz w:val="33"/>
          <w:vertAlign w:val="baseline"/>
        </w:rPr>
        <w:t></w:t>
      </w:r>
      <w:r>
        <w:rPr>
          <w:spacing w:val="74"/>
          <w:sz w:val="33"/>
          <w:vertAlign w:val="baseline"/>
        </w:rPr>
        <w:t> </w:t>
      </w:r>
      <w:r>
        <w:rPr>
          <w:rFonts w:ascii="Symbol" w:hAnsi="Symbol"/>
          <w:spacing w:val="-5"/>
          <w:position w:val="-24"/>
          <w:sz w:val="32"/>
          <w:vertAlign w:val="baseline"/>
        </w:rPr>
        <w:t></w:t>
      </w:r>
      <w:r>
        <w:rPr>
          <w:i/>
          <w:spacing w:val="-5"/>
          <w:position w:val="-24"/>
          <w:sz w:val="32"/>
          <w:vertAlign w:val="baseline"/>
        </w:rPr>
        <w:t>t</w:t>
      </w:r>
    </w:p>
    <w:p>
      <w:pPr>
        <w:spacing w:line="544" w:lineRule="exact" w:before="0"/>
        <w:ind w:left="49" w:right="0" w:firstLine="0"/>
        <w:jc w:val="left"/>
        <w:rPr>
          <w:rFonts w:ascii="Symbol" w:hAnsi="Symbol"/>
          <w:sz w:val="32"/>
        </w:rPr>
      </w:pPr>
      <w:r>
        <w:rPr/>
        <w:br w:type="column"/>
      </w:r>
      <w:r>
        <w:rPr>
          <w:rFonts w:ascii="Symbol" w:hAnsi="Symbol"/>
          <w:spacing w:val="-33"/>
          <w:sz w:val="32"/>
        </w:rPr>
        <w:t></w:t>
      </w:r>
      <w:r>
        <w:rPr>
          <w:i/>
          <w:spacing w:val="-33"/>
          <w:sz w:val="32"/>
        </w:rPr>
        <w:t>E</w:t>
      </w:r>
      <w:r>
        <w:rPr>
          <w:rFonts w:ascii="MT Extra" w:hAnsi="MT Extra"/>
          <w:spacing w:val="-33"/>
          <w:position w:val="26"/>
          <w:sz w:val="32"/>
        </w:rPr>
        <w:t></w:t>
      </w:r>
      <w:r>
        <w:rPr>
          <w:spacing w:val="16"/>
          <w:position w:val="26"/>
          <w:sz w:val="32"/>
        </w:rPr>
        <w:t> </w:t>
      </w:r>
      <w:r>
        <w:rPr>
          <w:rFonts w:ascii="Symbol" w:hAnsi="Symbol"/>
          <w:spacing w:val="-10"/>
          <w:position w:val="1"/>
          <w:sz w:val="32"/>
        </w:rPr>
        <w:t></w:t>
      </w:r>
    </w:p>
    <w:p>
      <w:pPr>
        <w:spacing w:line="409" w:lineRule="exact" w:before="0"/>
        <w:ind w:left="101" w:right="0" w:firstLine="0"/>
        <w:jc w:val="left"/>
        <w:rPr>
          <w:rFonts w:ascii="Symbol" w:hAnsi="Symbol"/>
          <w:sz w:val="32"/>
        </w:rPr>
      </w:pPr>
      <w:r>
        <w:rPr/>
        <w:pict>
          <v:line style="position:absolute;mso-position-horizontal-relative:page;mso-position-vertical-relative:paragraph;z-index:-18985984" from="306.011505pt,4.805755pt" to="325.317528pt,4.805755pt" stroked="true" strokeweight=".494259pt" strokecolor="#000000">
            <v:stroke dashstyle="solid"/>
            <w10:wrap type="none"/>
          </v:line>
        </w:pict>
      </w:r>
      <w:r>
        <w:rPr/>
        <w:pict>
          <v:shape style="position:absolute;margin-left:327.849121pt;margin-top:-5.437081pt;width:3.05pt;height:17.75pt;mso-position-horizontal-relative:page;mso-position-vertical-relative:paragraph;z-index:-18984448" type="#_x0000_t202" id="docshape63" filled="false" stroked="false">
            <v:textbox inset="0,0,0,0">
              <w:txbxContent>
                <w:p>
                  <w:pPr>
                    <w:spacing w:line="354" w:lineRule="exact" w:before="0"/>
                    <w:ind w:left="0" w:right="0" w:firstLine="0"/>
                    <w:jc w:val="left"/>
                    <w:rPr>
                      <w:i/>
                      <w:sz w:val="32"/>
                    </w:rPr>
                  </w:pPr>
                  <w:r>
                    <w:rPr>
                      <w:i/>
                      <w:spacing w:val="-21"/>
                      <w:w w:val="100"/>
                      <w:sz w:val="32"/>
                    </w:rPr>
                    <w:t>,</w:t>
                  </w:r>
                </w:p>
              </w:txbxContent>
            </v:textbox>
            <w10:wrap type="none"/>
          </v:shape>
        </w:pict>
      </w:r>
      <w:r>
        <w:rPr>
          <w:rFonts w:ascii="Symbol" w:hAnsi="Symbol"/>
          <w:sz w:val="32"/>
        </w:rPr>
        <w:t></w:t>
      </w:r>
      <w:r>
        <w:rPr>
          <w:i/>
          <w:sz w:val="32"/>
        </w:rPr>
        <w:t>t</w:t>
      </w:r>
      <w:r>
        <w:rPr>
          <w:i/>
          <w:spacing w:val="65"/>
          <w:w w:val="150"/>
          <w:sz w:val="32"/>
        </w:rPr>
        <w:t> </w:t>
      </w:r>
      <w:r>
        <w:rPr>
          <w:rFonts w:ascii="Symbol" w:hAnsi="Symbol"/>
          <w:spacing w:val="-10"/>
          <w:position w:val="15"/>
          <w:sz w:val="32"/>
        </w:rPr>
        <w:t></w:t>
      </w:r>
    </w:p>
    <w:p>
      <w:pPr>
        <w:spacing w:line="265" w:lineRule="exact" w:before="0"/>
        <w:ind w:left="0" w:right="38" w:firstLine="0"/>
        <w:jc w:val="right"/>
        <w:rPr>
          <w:rFonts w:ascii="Symbol" w:hAnsi="Symbol"/>
          <w:sz w:val="32"/>
        </w:rPr>
      </w:pPr>
      <w:r>
        <w:rPr>
          <w:rFonts w:ascii="Symbol" w:hAnsi="Symbol"/>
          <w:w w:val="100"/>
          <w:sz w:val="32"/>
        </w:rPr>
        <w:t></w:t>
      </w:r>
    </w:p>
    <w:p>
      <w:pPr>
        <w:tabs>
          <w:tab w:pos="536" w:val="left" w:leader="none"/>
        </w:tabs>
        <w:spacing w:line="208" w:lineRule="auto" w:before="0"/>
        <w:ind w:left="48" w:right="0" w:firstLine="0"/>
        <w:jc w:val="left"/>
        <w:rPr>
          <w:rFonts w:ascii="Symbol" w:hAnsi="Symbol"/>
          <w:sz w:val="32"/>
        </w:rPr>
      </w:pPr>
      <w:r>
        <w:rPr/>
        <w:pict>
          <v:line style="position:absolute;mso-position-horizontal-relative:page;mso-position-vertical-relative:paragraph;z-index:-18985472" from="282.127655pt,16.992931pt" to="304.446694pt,16.992931pt" stroked="true" strokeweight=".494259pt" strokecolor="#000000">
            <v:stroke dashstyle="solid"/>
            <w10:wrap type="none"/>
          </v:line>
        </w:pict>
      </w:r>
      <w:r>
        <w:rPr/>
        <w:pict>
          <v:shape style="position:absolute;margin-left:330.869110pt;margin-top:17.335295pt;width:8pt;height:19.6pt;mso-position-horizontal-relative:page;mso-position-vertical-relative:paragraph;z-index:-18983936" type="#_x0000_t202" id="docshape64" filled="false" stroked="false">
            <v:textbox inset="0,0,0,0">
              <w:txbxContent>
                <w:p>
                  <w:pPr>
                    <w:spacing w:line="392" w:lineRule="exact" w:before="0"/>
                    <w:ind w:left="0" w:right="0" w:firstLine="0"/>
                    <w:jc w:val="left"/>
                    <w:rPr>
                      <w:rFonts w:ascii="Symbol" w:hAnsi="Symbol"/>
                      <w:sz w:val="32"/>
                    </w:rPr>
                  </w:pPr>
                  <w:r>
                    <w:rPr>
                      <w:rFonts w:ascii="Symbol" w:hAnsi="Symbol"/>
                      <w:w w:val="100"/>
                      <w:sz w:val="32"/>
                    </w:rPr>
                    <w:t></w:t>
                  </w:r>
                </w:p>
              </w:txbxContent>
            </v:textbox>
            <w10:wrap type="none"/>
          </v:shape>
        </w:pict>
      </w:r>
      <w:r>
        <w:rPr>
          <w:i/>
          <w:spacing w:val="-10"/>
          <w:position w:val="-11"/>
          <w:sz w:val="32"/>
        </w:rPr>
        <w:t>.</w:t>
      </w:r>
      <w:r>
        <w:rPr>
          <w:i/>
          <w:position w:val="-11"/>
          <w:sz w:val="32"/>
        </w:rPr>
        <w:tab/>
      </w:r>
      <w:r>
        <w:rPr>
          <w:rFonts w:ascii="Symbol" w:hAnsi="Symbol"/>
          <w:spacing w:val="-10"/>
          <w:sz w:val="32"/>
        </w:rPr>
        <w:t></w:t>
      </w:r>
    </w:p>
    <w:p>
      <w:pPr>
        <w:spacing w:line="240" w:lineRule="auto" w:before="0"/>
        <w:rPr>
          <w:rFonts w:ascii="Symbol" w:hAnsi="Symbol"/>
          <w:sz w:val="30"/>
        </w:rPr>
      </w:pPr>
      <w:r>
        <w:rPr/>
        <w:br w:type="column"/>
      </w:r>
      <w:r>
        <w:rPr>
          <w:rFonts w:ascii="Symbol" w:hAnsi="Symbol"/>
          <w:sz w:val="30"/>
        </w:rPr>
      </w:r>
    </w:p>
    <w:p>
      <w:pPr>
        <w:pStyle w:val="BodyText"/>
        <w:rPr>
          <w:rFonts w:ascii="Symbol" w:hAnsi="Symbol"/>
          <w:sz w:val="30"/>
        </w:rPr>
      </w:pPr>
    </w:p>
    <w:p>
      <w:pPr>
        <w:pStyle w:val="BodyText"/>
        <w:spacing w:before="7"/>
        <w:rPr>
          <w:rFonts w:ascii="Symbol" w:hAnsi="Symbol"/>
          <w:sz w:val="22"/>
        </w:rPr>
      </w:pPr>
    </w:p>
    <w:p>
      <w:pPr>
        <w:pStyle w:val="BodyText"/>
        <w:ind w:left="2731"/>
      </w:pPr>
      <w:r>
        <w:rPr>
          <w:spacing w:val="-2"/>
        </w:rPr>
        <w:t>(2.19)</w:t>
      </w:r>
    </w:p>
    <w:p>
      <w:pPr>
        <w:spacing w:after="0"/>
        <w:sectPr>
          <w:type w:val="continuous"/>
          <w:pgSz w:w="11910" w:h="16840"/>
          <w:pgMar w:header="714" w:footer="0" w:top="1480" w:bottom="280" w:left="1200" w:right="360"/>
          <w:cols w:num="4" w:equalWidth="0">
            <w:col w:w="3340" w:space="40"/>
            <w:col w:w="1462" w:space="39"/>
            <w:col w:w="736" w:space="546"/>
            <w:col w:w="4187"/>
          </w:cols>
        </w:sectPr>
      </w:pPr>
    </w:p>
    <w:p>
      <w:pPr>
        <w:pStyle w:val="BodyText"/>
        <w:spacing w:before="9"/>
        <w:rPr>
          <w:sz w:val="9"/>
        </w:rPr>
      </w:pPr>
    </w:p>
    <w:p>
      <w:pPr>
        <w:pStyle w:val="BodyText"/>
        <w:tabs>
          <w:tab w:pos="2777" w:val="left" w:leader="none"/>
          <w:tab w:pos="4360" w:val="left" w:leader="none"/>
          <w:tab w:pos="4847" w:val="left" w:leader="none"/>
          <w:tab w:pos="6252" w:val="left" w:leader="none"/>
          <w:tab w:pos="7745" w:val="left" w:leader="none"/>
        </w:tabs>
        <w:spacing w:line="370" w:lineRule="atLeast" w:before="21"/>
        <w:ind w:left="218" w:right="776" w:firstLine="566"/>
      </w:pPr>
      <w:r>
        <w:rPr/>
        <w:t>Ряд</w:t>
      </w:r>
      <w:r>
        <w:rPr>
          <w:spacing w:val="40"/>
        </w:rPr>
        <w:t> </w:t>
      </w:r>
      <w:r>
        <w:rPr/>
        <w:t>величин,</w:t>
      </w:r>
      <w:r>
        <w:rPr>
          <w:spacing w:val="40"/>
        </w:rPr>
        <w:t> </w:t>
      </w:r>
      <w:r>
        <w:rPr/>
        <w:t>входящих</w:t>
      </w:r>
      <w:r>
        <w:rPr>
          <w:spacing w:val="40"/>
        </w:rPr>
        <w:t> </w:t>
      </w:r>
      <w:r>
        <w:rPr/>
        <w:t>в</w:t>
      </w:r>
      <w:r>
        <w:rPr>
          <w:spacing w:val="40"/>
        </w:rPr>
        <w:t> </w:t>
      </w:r>
      <w:r>
        <w:rPr/>
        <w:t>уравнения</w:t>
      </w:r>
      <w:r>
        <w:rPr>
          <w:spacing w:val="40"/>
        </w:rPr>
        <w:t> </w:t>
      </w:r>
      <w:r>
        <w:rPr/>
        <w:t>являться</w:t>
      </w:r>
      <w:r>
        <w:rPr>
          <w:spacing w:val="40"/>
        </w:rPr>
        <w:t> </w:t>
      </w:r>
      <w:r>
        <w:rPr/>
        <w:t>векторными</w:t>
      </w:r>
      <w:r>
        <w:rPr>
          <w:spacing w:val="40"/>
        </w:rPr>
        <w:t> </w:t>
      </w:r>
      <w:r>
        <w:rPr/>
        <w:t>функциями </w:t>
      </w:r>
      <w:r>
        <w:rPr>
          <w:spacing w:val="-2"/>
        </w:rPr>
        <w:t>пространственных</w:t>
      </w:r>
      <w:r>
        <w:rPr/>
        <w:tab/>
      </w:r>
      <w:r>
        <w:rPr>
          <w:spacing w:val="-2"/>
        </w:rPr>
        <w:t>координат</w:t>
      </w:r>
      <w:r>
        <w:rPr/>
        <w:tab/>
      </w:r>
      <w:r>
        <w:rPr>
          <w:spacing w:val="-10"/>
        </w:rPr>
        <w:t>и</w:t>
      </w:r>
      <w:r>
        <w:rPr/>
        <w:tab/>
      </w:r>
      <w:r>
        <w:rPr>
          <w:spacing w:val="-2"/>
        </w:rPr>
        <w:t>времени,</w:t>
      </w:r>
      <w:r>
        <w:rPr/>
        <w:tab/>
      </w:r>
      <w:r>
        <w:rPr>
          <w:spacing w:val="-2"/>
        </w:rPr>
        <w:t>например</w:t>
      </w:r>
      <w:r>
        <w:rPr/>
        <w:tab/>
      </w:r>
      <w:r>
        <w:rPr>
          <w:spacing w:val="-2"/>
        </w:rPr>
        <w:t>напряженность</w:t>
      </w:r>
    </w:p>
    <w:p>
      <w:pPr>
        <w:spacing w:line="488" w:lineRule="exact" w:before="0"/>
        <w:ind w:left="218" w:right="0" w:firstLine="0"/>
        <w:jc w:val="left"/>
        <w:rPr>
          <w:sz w:val="28"/>
        </w:rPr>
      </w:pPr>
      <w:r>
        <w:rPr>
          <w:sz w:val="28"/>
        </w:rPr>
        <w:t>электрического</w:t>
      </w:r>
      <w:r>
        <w:rPr>
          <w:spacing w:val="8"/>
          <w:sz w:val="28"/>
        </w:rPr>
        <w:t> </w:t>
      </w:r>
      <w:r>
        <w:rPr>
          <w:sz w:val="28"/>
        </w:rPr>
        <w:t>поля</w:t>
      </w:r>
      <w:r>
        <w:rPr>
          <w:spacing w:val="65"/>
          <w:sz w:val="28"/>
        </w:rPr>
        <w:t> </w:t>
      </w:r>
      <w:r>
        <w:rPr>
          <w:i/>
          <w:spacing w:val="-72"/>
          <w:sz w:val="32"/>
        </w:rPr>
        <w:t>E</w:t>
      </w:r>
      <w:r>
        <w:rPr>
          <w:rFonts w:ascii="MT Extra" w:hAnsi="MT Extra"/>
          <w:spacing w:val="-72"/>
          <w:position w:val="26"/>
          <w:sz w:val="32"/>
        </w:rPr>
        <w:t></w:t>
      </w:r>
      <w:r>
        <w:rPr>
          <w:spacing w:val="9"/>
          <w:position w:val="26"/>
          <w:sz w:val="32"/>
        </w:rPr>
        <w:t> </w:t>
      </w:r>
      <w:r>
        <w:rPr>
          <w:rFonts w:ascii="Symbol" w:hAnsi="Symbol"/>
          <w:sz w:val="32"/>
        </w:rPr>
        <w:t></w:t>
      </w:r>
      <w:r>
        <w:rPr>
          <w:spacing w:val="-7"/>
          <w:sz w:val="32"/>
        </w:rPr>
        <w:t> </w:t>
      </w:r>
      <w:r>
        <w:rPr>
          <w:i/>
          <w:sz w:val="32"/>
        </w:rPr>
        <w:t>E</w:t>
      </w:r>
      <w:r>
        <w:rPr>
          <w:rFonts w:ascii="MT Extra" w:hAnsi="MT Extra"/>
          <w:position w:val="26"/>
          <w:sz w:val="32"/>
        </w:rPr>
        <w:t></w:t>
      </w:r>
      <w:r>
        <w:rPr>
          <w:sz w:val="32"/>
        </w:rPr>
        <w:t>(</w:t>
      </w:r>
      <w:r>
        <w:rPr>
          <w:i/>
          <w:sz w:val="32"/>
        </w:rPr>
        <w:t>x</w:t>
      </w:r>
      <w:r>
        <w:rPr>
          <w:sz w:val="32"/>
        </w:rPr>
        <w:t>,</w:t>
      </w:r>
      <w:r>
        <w:rPr>
          <w:spacing w:val="-18"/>
          <w:sz w:val="32"/>
        </w:rPr>
        <w:t> </w:t>
      </w:r>
      <w:r>
        <w:rPr>
          <w:i/>
          <w:sz w:val="32"/>
        </w:rPr>
        <w:t>y</w:t>
      </w:r>
      <w:r>
        <w:rPr>
          <w:sz w:val="32"/>
        </w:rPr>
        <w:t>,</w:t>
      </w:r>
      <w:r>
        <w:rPr>
          <w:spacing w:val="-28"/>
          <w:sz w:val="32"/>
        </w:rPr>
        <w:t> </w:t>
      </w:r>
      <w:r>
        <w:rPr>
          <w:i/>
          <w:spacing w:val="12"/>
          <w:sz w:val="32"/>
        </w:rPr>
        <w:t>z</w:t>
      </w:r>
      <w:r>
        <w:rPr>
          <w:spacing w:val="12"/>
          <w:sz w:val="32"/>
        </w:rPr>
        <w:t>,</w:t>
      </w:r>
      <w:r>
        <w:rPr>
          <w:i/>
          <w:spacing w:val="12"/>
          <w:sz w:val="32"/>
        </w:rPr>
        <w:t>t</w:t>
      </w:r>
      <w:r>
        <w:rPr>
          <w:spacing w:val="12"/>
          <w:sz w:val="32"/>
        </w:rPr>
        <w:t>)</w:t>
      </w:r>
      <w:r>
        <w:rPr>
          <w:spacing w:val="-39"/>
          <w:sz w:val="32"/>
        </w:rPr>
        <w:t> </w:t>
      </w:r>
      <w:r>
        <w:rPr>
          <w:sz w:val="28"/>
        </w:rPr>
        <w:t>.</w:t>
      </w:r>
      <w:r>
        <w:rPr>
          <w:spacing w:val="20"/>
          <w:sz w:val="28"/>
        </w:rPr>
        <w:t> </w:t>
      </w:r>
      <w:r>
        <w:rPr>
          <w:sz w:val="28"/>
        </w:rPr>
        <w:t>Такие</w:t>
      </w:r>
      <w:r>
        <w:rPr>
          <w:spacing w:val="21"/>
          <w:sz w:val="28"/>
        </w:rPr>
        <w:t> </w:t>
      </w:r>
      <w:r>
        <w:rPr>
          <w:sz w:val="28"/>
        </w:rPr>
        <w:t>функции</w:t>
      </w:r>
      <w:r>
        <w:rPr>
          <w:spacing w:val="21"/>
          <w:sz w:val="28"/>
        </w:rPr>
        <w:t> </w:t>
      </w:r>
      <w:r>
        <w:rPr>
          <w:sz w:val="28"/>
        </w:rPr>
        <w:t>можно</w:t>
      </w:r>
      <w:r>
        <w:rPr>
          <w:spacing w:val="20"/>
          <w:sz w:val="28"/>
        </w:rPr>
        <w:t> </w:t>
      </w:r>
      <w:r>
        <w:rPr>
          <w:sz w:val="28"/>
        </w:rPr>
        <w:t>представить</w:t>
      </w:r>
      <w:r>
        <w:rPr>
          <w:spacing w:val="17"/>
          <w:sz w:val="28"/>
        </w:rPr>
        <w:t> </w:t>
      </w:r>
      <w:r>
        <w:rPr>
          <w:spacing w:val="-10"/>
          <w:sz w:val="28"/>
        </w:rPr>
        <w:t>в</w:t>
      </w:r>
    </w:p>
    <w:p>
      <w:pPr>
        <w:pStyle w:val="BodyText"/>
        <w:spacing w:line="240" w:lineRule="exact" w:before="93"/>
        <w:ind w:left="218"/>
      </w:pPr>
      <w:r>
        <w:rPr/>
        <w:t>виде</w:t>
      </w:r>
      <w:r>
        <w:rPr>
          <w:spacing w:val="-9"/>
        </w:rPr>
        <w:t> </w:t>
      </w:r>
      <w:r>
        <w:rPr/>
        <w:t>произведения</w:t>
      </w:r>
      <w:r>
        <w:rPr>
          <w:spacing w:val="-9"/>
        </w:rPr>
        <w:t> </w:t>
      </w:r>
      <w:r>
        <w:rPr/>
        <w:t>двух</w:t>
      </w:r>
      <w:r>
        <w:rPr>
          <w:spacing w:val="-5"/>
        </w:rPr>
        <w:t> </w:t>
      </w:r>
      <w:r>
        <w:rPr>
          <w:spacing w:val="-2"/>
        </w:rPr>
        <w:t>величин</w:t>
      </w:r>
    </w:p>
    <w:p>
      <w:pPr>
        <w:tabs>
          <w:tab w:pos="8893" w:val="left" w:leader="none"/>
        </w:tabs>
        <w:spacing w:line="549" w:lineRule="exact" w:before="0"/>
        <w:ind w:left="3608" w:right="0" w:firstLine="0"/>
        <w:jc w:val="left"/>
        <w:rPr>
          <w:sz w:val="28"/>
        </w:rPr>
      </w:pPr>
      <w:r>
        <w:rPr>
          <w:i/>
          <w:spacing w:val="-9"/>
          <w:w w:val="105"/>
          <w:sz w:val="31"/>
        </w:rPr>
        <w:t>E</w:t>
      </w:r>
      <w:r>
        <w:rPr>
          <w:rFonts w:ascii="MT Extra" w:hAnsi="MT Extra"/>
          <w:spacing w:val="-9"/>
          <w:w w:val="105"/>
          <w:position w:val="26"/>
          <w:sz w:val="31"/>
        </w:rPr>
        <w:t></w:t>
      </w:r>
      <w:r>
        <w:rPr>
          <w:spacing w:val="-9"/>
          <w:w w:val="105"/>
          <w:sz w:val="31"/>
        </w:rPr>
        <w:t>(</w:t>
      </w:r>
      <w:r>
        <w:rPr>
          <w:i/>
          <w:spacing w:val="-9"/>
          <w:w w:val="105"/>
          <w:sz w:val="31"/>
        </w:rPr>
        <w:t>x</w:t>
      </w:r>
      <w:r>
        <w:rPr>
          <w:spacing w:val="-9"/>
          <w:w w:val="105"/>
          <w:sz w:val="31"/>
        </w:rPr>
        <w:t>,</w:t>
      </w:r>
      <w:r>
        <w:rPr>
          <w:spacing w:val="-5"/>
          <w:sz w:val="31"/>
        </w:rPr>
        <w:t> </w:t>
      </w:r>
      <w:r>
        <w:rPr>
          <w:i/>
          <w:spacing w:val="-9"/>
          <w:w w:val="105"/>
          <w:sz w:val="31"/>
        </w:rPr>
        <w:t>y</w:t>
      </w:r>
      <w:r>
        <w:rPr>
          <w:spacing w:val="-9"/>
          <w:w w:val="105"/>
          <w:sz w:val="31"/>
        </w:rPr>
        <w:t>,</w:t>
      </w:r>
      <w:r>
        <w:rPr>
          <w:spacing w:val="-24"/>
          <w:w w:val="105"/>
          <w:sz w:val="31"/>
        </w:rPr>
        <w:t> </w:t>
      </w:r>
      <w:r>
        <w:rPr>
          <w:i/>
          <w:spacing w:val="-9"/>
          <w:w w:val="105"/>
          <w:sz w:val="31"/>
        </w:rPr>
        <w:t>z</w:t>
      </w:r>
      <w:r>
        <w:rPr>
          <w:spacing w:val="-9"/>
          <w:w w:val="105"/>
          <w:sz w:val="31"/>
        </w:rPr>
        <w:t>,</w:t>
      </w:r>
      <w:r>
        <w:rPr>
          <w:i/>
          <w:spacing w:val="-9"/>
          <w:w w:val="105"/>
          <w:sz w:val="31"/>
        </w:rPr>
        <w:t>t</w:t>
      </w:r>
      <w:r>
        <w:rPr>
          <w:spacing w:val="-9"/>
          <w:w w:val="105"/>
          <w:sz w:val="31"/>
        </w:rPr>
        <w:t>)</w:t>
      </w:r>
      <w:r>
        <w:rPr>
          <w:spacing w:val="-2"/>
          <w:sz w:val="31"/>
        </w:rPr>
        <w:t> </w:t>
      </w:r>
      <w:r>
        <w:rPr>
          <w:rFonts w:ascii="Symbol" w:hAnsi="Symbol"/>
          <w:spacing w:val="-9"/>
          <w:w w:val="105"/>
          <w:sz w:val="31"/>
        </w:rPr>
        <w:t></w:t>
      </w:r>
      <w:r>
        <w:rPr>
          <w:spacing w:val="-3"/>
          <w:sz w:val="31"/>
        </w:rPr>
        <w:t> </w:t>
      </w:r>
      <w:r>
        <w:rPr>
          <w:i/>
          <w:spacing w:val="-9"/>
          <w:w w:val="105"/>
          <w:sz w:val="31"/>
        </w:rPr>
        <w:t>m</w:t>
      </w:r>
      <w:r>
        <w:rPr>
          <w:spacing w:val="-9"/>
          <w:w w:val="105"/>
          <w:position w:val="-7"/>
          <w:sz w:val="23"/>
        </w:rPr>
        <w:t>1</w:t>
      </w:r>
      <w:r>
        <w:rPr>
          <w:i/>
          <w:spacing w:val="-9"/>
          <w:w w:val="105"/>
          <w:sz w:val="31"/>
        </w:rPr>
        <w:t>E</w:t>
      </w:r>
      <w:r>
        <w:rPr>
          <w:rFonts w:ascii="MT Extra" w:hAnsi="MT Extra"/>
          <w:spacing w:val="-9"/>
          <w:w w:val="105"/>
          <w:position w:val="26"/>
          <w:sz w:val="31"/>
        </w:rPr>
        <w:t></w:t>
      </w:r>
      <w:r>
        <w:rPr>
          <w:spacing w:val="-9"/>
          <w:w w:val="105"/>
          <w:position w:val="14"/>
          <w:sz w:val="23"/>
        </w:rPr>
        <w:t>'</w:t>
      </w:r>
      <w:r>
        <w:rPr>
          <w:spacing w:val="-33"/>
          <w:w w:val="105"/>
          <w:position w:val="14"/>
          <w:sz w:val="23"/>
        </w:rPr>
        <w:t> </w:t>
      </w:r>
      <w:r>
        <w:rPr>
          <w:spacing w:val="-9"/>
          <w:w w:val="105"/>
          <w:sz w:val="31"/>
        </w:rPr>
        <w:t>(</w:t>
      </w:r>
      <w:r>
        <w:rPr>
          <w:i/>
          <w:spacing w:val="-9"/>
          <w:w w:val="105"/>
          <w:sz w:val="31"/>
        </w:rPr>
        <w:t>x</w:t>
      </w:r>
      <w:r>
        <w:rPr>
          <w:spacing w:val="-9"/>
          <w:w w:val="105"/>
          <w:sz w:val="31"/>
        </w:rPr>
        <w:t>,</w:t>
      </w:r>
      <w:r>
        <w:rPr>
          <w:spacing w:val="-4"/>
          <w:sz w:val="31"/>
        </w:rPr>
        <w:t> </w:t>
      </w:r>
      <w:r>
        <w:rPr>
          <w:i/>
          <w:spacing w:val="-9"/>
          <w:w w:val="105"/>
          <w:sz w:val="31"/>
        </w:rPr>
        <w:t>y</w:t>
      </w:r>
      <w:r>
        <w:rPr>
          <w:spacing w:val="-9"/>
          <w:w w:val="105"/>
          <w:sz w:val="31"/>
        </w:rPr>
        <w:t>,</w:t>
      </w:r>
      <w:r>
        <w:rPr>
          <w:spacing w:val="-25"/>
          <w:w w:val="105"/>
          <w:sz w:val="31"/>
        </w:rPr>
        <w:t> </w:t>
      </w:r>
      <w:r>
        <w:rPr>
          <w:i/>
          <w:spacing w:val="-9"/>
          <w:w w:val="105"/>
          <w:sz w:val="31"/>
        </w:rPr>
        <w:t>z</w:t>
      </w:r>
      <w:r>
        <w:rPr>
          <w:spacing w:val="-9"/>
          <w:w w:val="105"/>
          <w:sz w:val="31"/>
        </w:rPr>
        <w:t>,</w:t>
      </w:r>
      <w:r>
        <w:rPr>
          <w:i/>
          <w:spacing w:val="-9"/>
          <w:w w:val="105"/>
          <w:sz w:val="31"/>
        </w:rPr>
        <w:t>t</w:t>
      </w:r>
      <w:r>
        <w:rPr>
          <w:spacing w:val="-9"/>
          <w:w w:val="105"/>
          <w:sz w:val="31"/>
        </w:rPr>
        <w:t>)</w:t>
      </w:r>
      <w:r>
        <w:rPr>
          <w:spacing w:val="-9"/>
          <w:w w:val="105"/>
          <w:sz w:val="28"/>
        </w:rPr>
        <w:t>,</w:t>
      </w:r>
      <w:r>
        <w:rPr>
          <w:sz w:val="28"/>
        </w:rPr>
        <w:tab/>
      </w:r>
      <w:r>
        <w:rPr>
          <w:spacing w:val="-2"/>
          <w:w w:val="105"/>
          <w:sz w:val="28"/>
        </w:rPr>
        <w:t>(2.20)</w:t>
      </w:r>
    </w:p>
    <w:p>
      <w:pPr>
        <w:tabs>
          <w:tab w:pos="1509" w:val="left" w:leader="none"/>
          <w:tab w:pos="3007" w:val="left" w:leader="none"/>
          <w:tab w:pos="4818" w:val="left" w:leader="none"/>
          <w:tab w:pos="5830" w:val="left" w:leader="none"/>
          <w:tab w:pos="7878" w:val="left" w:leader="none"/>
        </w:tabs>
        <w:spacing w:line="576" w:lineRule="exact" w:before="0"/>
        <w:ind w:left="785" w:right="0" w:firstLine="0"/>
        <w:jc w:val="left"/>
        <w:rPr>
          <w:sz w:val="28"/>
        </w:rPr>
      </w:pPr>
      <w:r>
        <w:rPr>
          <w:spacing w:val="-5"/>
          <w:sz w:val="28"/>
        </w:rPr>
        <w:t>где</w:t>
      </w:r>
      <w:r>
        <w:rPr>
          <w:sz w:val="28"/>
        </w:rPr>
        <w:tab/>
      </w:r>
      <w:r>
        <w:rPr>
          <w:spacing w:val="-2"/>
          <w:sz w:val="28"/>
        </w:rPr>
        <w:t>величина</w:t>
      </w:r>
      <w:r>
        <w:rPr>
          <w:sz w:val="28"/>
        </w:rPr>
        <w:tab/>
      </w:r>
      <w:r>
        <w:rPr>
          <w:i/>
          <w:spacing w:val="-7"/>
          <w:sz w:val="31"/>
        </w:rPr>
        <w:t>E</w:t>
      </w:r>
      <w:r>
        <w:rPr>
          <w:rFonts w:ascii="MT Extra" w:hAnsi="MT Extra"/>
          <w:spacing w:val="-7"/>
          <w:position w:val="26"/>
          <w:sz w:val="31"/>
        </w:rPr>
        <w:t></w:t>
      </w:r>
      <w:r>
        <w:rPr>
          <w:spacing w:val="-7"/>
          <w:position w:val="14"/>
          <w:sz w:val="23"/>
        </w:rPr>
        <w:t>'</w:t>
      </w:r>
      <w:r>
        <w:rPr>
          <w:spacing w:val="-29"/>
          <w:position w:val="14"/>
          <w:sz w:val="23"/>
        </w:rPr>
        <w:t> </w:t>
      </w:r>
      <w:r>
        <w:rPr>
          <w:spacing w:val="-7"/>
          <w:sz w:val="31"/>
        </w:rPr>
        <w:t>(</w:t>
      </w:r>
      <w:r>
        <w:rPr>
          <w:i/>
          <w:spacing w:val="-7"/>
          <w:sz w:val="31"/>
        </w:rPr>
        <w:t>x</w:t>
      </w:r>
      <w:r>
        <w:rPr>
          <w:spacing w:val="-7"/>
          <w:sz w:val="31"/>
        </w:rPr>
        <w:t>,</w:t>
      </w:r>
      <w:r>
        <w:rPr>
          <w:spacing w:val="-13"/>
          <w:sz w:val="31"/>
        </w:rPr>
        <w:t> </w:t>
      </w:r>
      <w:r>
        <w:rPr>
          <w:i/>
          <w:spacing w:val="-7"/>
          <w:sz w:val="31"/>
        </w:rPr>
        <w:t>y</w:t>
      </w:r>
      <w:r>
        <w:rPr>
          <w:spacing w:val="-7"/>
          <w:sz w:val="31"/>
        </w:rPr>
        <w:t>,</w:t>
      </w:r>
      <w:r>
        <w:rPr>
          <w:spacing w:val="-30"/>
          <w:sz w:val="31"/>
        </w:rPr>
        <w:t> </w:t>
      </w:r>
      <w:r>
        <w:rPr>
          <w:i/>
          <w:spacing w:val="-7"/>
          <w:sz w:val="31"/>
        </w:rPr>
        <w:t>z</w:t>
      </w:r>
      <w:r>
        <w:rPr>
          <w:spacing w:val="-7"/>
          <w:sz w:val="31"/>
        </w:rPr>
        <w:t>,</w:t>
      </w:r>
      <w:r>
        <w:rPr>
          <w:i/>
          <w:spacing w:val="-7"/>
          <w:sz w:val="31"/>
        </w:rPr>
        <w:t>t</w:t>
      </w:r>
      <w:r>
        <w:rPr>
          <w:spacing w:val="-7"/>
          <w:sz w:val="31"/>
        </w:rPr>
        <w:t>)</w:t>
      </w:r>
      <w:r>
        <w:rPr>
          <w:sz w:val="31"/>
        </w:rPr>
        <w:tab/>
      </w:r>
      <w:r>
        <w:rPr>
          <w:spacing w:val="-4"/>
          <w:sz w:val="28"/>
        </w:rPr>
        <w:t>будет</w:t>
      </w:r>
      <w:r>
        <w:rPr>
          <w:sz w:val="28"/>
        </w:rPr>
        <w:tab/>
      </w:r>
      <w:r>
        <w:rPr>
          <w:spacing w:val="-2"/>
          <w:sz w:val="28"/>
        </w:rPr>
        <w:t>безразмерной,</w:t>
      </w:r>
      <w:r>
        <w:rPr>
          <w:sz w:val="28"/>
        </w:rPr>
        <w:tab/>
      </w:r>
      <w:r>
        <w:rPr>
          <w:spacing w:val="-2"/>
          <w:sz w:val="28"/>
        </w:rPr>
        <w:t>учитывающей</w:t>
      </w:r>
    </w:p>
    <w:p>
      <w:pPr>
        <w:spacing w:after="0" w:line="576" w:lineRule="exact"/>
        <w:jc w:val="left"/>
        <w:rPr>
          <w:sz w:val="28"/>
        </w:rPr>
        <w:sectPr>
          <w:pgSz w:w="11910" w:h="16840"/>
          <w:pgMar w:header="714" w:footer="0" w:top="1480" w:bottom="280" w:left="1200" w:right="360"/>
        </w:sectPr>
      </w:pPr>
    </w:p>
    <w:p>
      <w:pPr>
        <w:pStyle w:val="BodyText"/>
        <w:tabs>
          <w:tab w:pos="2011" w:val="left" w:leader="none"/>
          <w:tab w:pos="2579" w:val="left" w:leader="none"/>
          <w:tab w:pos="4322" w:val="left" w:leader="none"/>
          <w:tab w:pos="4756" w:val="left" w:leader="none"/>
        </w:tabs>
        <w:spacing w:before="137"/>
        <w:ind w:left="218"/>
      </w:pPr>
      <w:r>
        <w:rPr>
          <w:spacing w:val="-2"/>
        </w:rPr>
        <w:t>зависимость</w:t>
      </w:r>
      <w:r>
        <w:rPr/>
        <w:tab/>
      </w:r>
      <w:r>
        <w:rPr>
          <w:spacing w:val="-5"/>
        </w:rPr>
        <w:t>от</w:t>
      </w:r>
      <w:r>
        <w:rPr/>
        <w:tab/>
      </w:r>
      <w:r>
        <w:rPr>
          <w:spacing w:val="-2"/>
        </w:rPr>
        <w:t>аргументов,</w:t>
      </w:r>
      <w:r>
        <w:rPr/>
        <w:tab/>
      </w:r>
      <w:r>
        <w:rPr>
          <w:spacing w:val="-10"/>
        </w:rPr>
        <w:t>а</w:t>
      </w:r>
      <w:r>
        <w:rPr/>
        <w:tab/>
      </w:r>
      <w:r>
        <w:rPr>
          <w:spacing w:val="-2"/>
        </w:rPr>
        <w:t>величина</w:t>
      </w:r>
    </w:p>
    <w:p>
      <w:pPr>
        <w:pStyle w:val="BodyText"/>
        <w:tabs>
          <w:tab w:pos="868" w:val="left" w:leader="none"/>
          <w:tab w:pos="1269" w:val="left" w:leader="none"/>
          <w:tab w:pos="2247" w:val="left" w:leader="none"/>
        </w:tabs>
        <w:spacing w:before="100"/>
        <w:ind w:left="218"/>
      </w:pPr>
      <w:r>
        <w:rPr/>
        <w:br w:type="column"/>
      </w:r>
      <w:r>
        <w:rPr>
          <w:i/>
          <w:spacing w:val="-5"/>
          <w:sz w:val="32"/>
        </w:rPr>
        <w:t>m</w:t>
      </w:r>
      <w:r>
        <w:rPr>
          <w:spacing w:val="-5"/>
          <w:sz w:val="32"/>
          <w:vertAlign w:val="subscript"/>
        </w:rPr>
        <w:t>1</w:t>
      </w:r>
      <w:r>
        <w:rPr>
          <w:sz w:val="32"/>
          <w:vertAlign w:val="baseline"/>
        </w:rPr>
        <w:tab/>
      </w:r>
      <w:r>
        <w:rPr>
          <w:spacing w:val="-10"/>
          <w:vertAlign w:val="baseline"/>
        </w:rPr>
        <w:t>-</w:t>
      </w:r>
      <w:r>
        <w:rPr>
          <w:vertAlign w:val="baseline"/>
        </w:rPr>
        <w:tab/>
      </w:r>
      <w:r>
        <w:rPr>
          <w:spacing w:val="-4"/>
          <w:vertAlign w:val="baseline"/>
        </w:rPr>
        <w:t>будет</w:t>
      </w:r>
      <w:r>
        <w:rPr>
          <w:vertAlign w:val="baseline"/>
        </w:rPr>
        <w:tab/>
      </w:r>
      <w:r>
        <w:rPr>
          <w:spacing w:val="-2"/>
          <w:vertAlign w:val="baseline"/>
        </w:rPr>
        <w:t>размерным</w:t>
      </w:r>
    </w:p>
    <w:p>
      <w:pPr>
        <w:spacing w:after="0"/>
        <w:sectPr>
          <w:type w:val="continuous"/>
          <w:pgSz w:w="11910" w:h="16840"/>
          <w:pgMar w:header="714" w:footer="0" w:top="1480" w:bottom="280" w:left="1200" w:right="360"/>
          <w:cols w:num="2" w:equalWidth="0">
            <w:col w:w="5908" w:space="87"/>
            <w:col w:w="4355"/>
          </w:cols>
        </w:sectPr>
      </w:pPr>
    </w:p>
    <w:p>
      <w:pPr>
        <w:pStyle w:val="BodyText"/>
        <w:spacing w:line="239" w:lineRule="exact" w:before="91"/>
        <w:ind w:left="218"/>
      </w:pPr>
      <w:r>
        <w:rPr/>
        <w:t>коэффициентом,</w:t>
      </w:r>
      <w:r>
        <w:rPr>
          <w:spacing w:val="-10"/>
        </w:rPr>
        <w:t> </w:t>
      </w:r>
      <w:r>
        <w:rPr/>
        <w:t>константой.</w:t>
      </w:r>
      <w:r>
        <w:rPr>
          <w:spacing w:val="-7"/>
        </w:rPr>
        <w:t> </w:t>
      </w:r>
      <w:r>
        <w:rPr/>
        <w:t>Например,</w:t>
      </w:r>
      <w:r>
        <w:rPr>
          <w:spacing w:val="-6"/>
        </w:rPr>
        <w:t> </w:t>
      </w:r>
      <w:r>
        <w:rPr/>
        <w:t>в</w:t>
      </w:r>
      <w:r>
        <w:rPr>
          <w:spacing w:val="-8"/>
        </w:rPr>
        <w:t> </w:t>
      </w:r>
      <w:r>
        <w:rPr/>
        <w:t>выражении</w:t>
      </w:r>
      <w:r>
        <w:rPr>
          <w:spacing w:val="-8"/>
        </w:rPr>
        <w:t> </w:t>
      </w:r>
      <w:r>
        <w:rPr/>
        <w:t>для</w:t>
      </w:r>
      <w:r>
        <w:rPr>
          <w:spacing w:val="-6"/>
        </w:rPr>
        <w:t> </w:t>
      </w:r>
      <w:r>
        <w:rPr/>
        <w:t>плоской</w:t>
      </w:r>
      <w:r>
        <w:rPr>
          <w:spacing w:val="-5"/>
        </w:rPr>
        <w:t> </w:t>
      </w:r>
      <w:r>
        <w:rPr>
          <w:spacing w:val="-2"/>
        </w:rPr>
        <w:t>волны</w:t>
      </w:r>
    </w:p>
    <w:p>
      <w:pPr>
        <w:tabs>
          <w:tab w:pos="2872" w:val="left" w:leader="none"/>
          <w:tab w:pos="3376" w:val="left" w:leader="none"/>
          <w:tab w:pos="4024" w:val="left" w:leader="none"/>
        </w:tabs>
        <w:spacing w:line="492" w:lineRule="exact" w:before="0"/>
        <w:ind w:left="51" w:right="0" w:firstLine="0"/>
        <w:jc w:val="center"/>
        <w:rPr>
          <w:sz w:val="28"/>
        </w:rPr>
      </w:pPr>
      <w:r>
        <w:rPr/>
        <w:pict>
          <v:line style="position:absolute;mso-position-horizontal-relative:page;mso-position-vertical-relative:paragraph;z-index:-18982912" from="356.720283pt,9.540994pt" to="338.909088pt,34.55753pt" stroked="true" strokeweight=".4925pt" strokecolor="#000000">
            <v:stroke dashstyle="solid"/>
            <w10:wrap type="none"/>
          </v:line>
        </w:pict>
      </w:r>
      <w:r>
        <w:rPr/>
        <w:pict>
          <v:line style="position:absolute;mso-position-horizontal-relative:page;mso-position-vertical-relative:paragraph;z-index:-18982400" from="409.338191pt,9.807127pt" to="391.858307pt,34.581724pt" stroked="true" strokeweight=".503577pt" strokecolor="#000000">
            <v:stroke dashstyle="solid"/>
            <w10:wrap type="none"/>
          </v:line>
        </w:pict>
      </w:r>
      <w:r>
        <w:rPr/>
        <w:pict>
          <v:shape style="position:absolute;margin-left:371.190002pt;margin-top:19.369099pt;width:6.2pt;height:13.3pt;mso-position-horizontal-relative:page;mso-position-vertical-relative:paragraph;z-index:-18979328" type="#_x0000_t202" id="docshape65" filled="false" stroked="false">
            <v:textbox inset="0,0,0,0">
              <w:txbxContent>
                <w:p>
                  <w:pPr>
                    <w:spacing w:line="266" w:lineRule="exact" w:before="0"/>
                    <w:ind w:left="0" w:right="0" w:firstLine="0"/>
                    <w:jc w:val="left"/>
                    <w:rPr>
                      <w:sz w:val="24"/>
                    </w:rPr>
                  </w:pPr>
                  <w:r>
                    <w:rPr>
                      <w:w w:val="102"/>
                      <w:sz w:val="24"/>
                    </w:rPr>
                    <w:t>0</w:t>
                  </w:r>
                </w:p>
              </w:txbxContent>
            </v:textbox>
            <w10:wrap type="none"/>
          </v:shape>
        </w:pict>
      </w:r>
      <w:r>
        <w:rPr>
          <w:i/>
          <w:spacing w:val="-71"/>
          <w:sz w:val="32"/>
        </w:rPr>
        <w:t>E</w:t>
      </w:r>
      <w:r>
        <w:rPr>
          <w:rFonts w:ascii="MT Extra" w:hAnsi="MT Extra"/>
          <w:spacing w:val="-71"/>
          <w:position w:val="27"/>
          <w:sz w:val="32"/>
        </w:rPr>
        <w:t></w:t>
      </w:r>
      <w:r>
        <w:rPr>
          <w:spacing w:val="11"/>
          <w:position w:val="27"/>
          <w:sz w:val="32"/>
        </w:rPr>
        <w:t> </w:t>
      </w:r>
      <w:r>
        <w:rPr>
          <w:rFonts w:ascii="Symbol" w:hAnsi="Symbol"/>
          <w:sz w:val="32"/>
        </w:rPr>
        <w:t></w:t>
      </w:r>
      <w:r>
        <w:rPr>
          <w:spacing w:val="-20"/>
          <w:sz w:val="32"/>
        </w:rPr>
        <w:t> </w:t>
      </w:r>
      <w:r>
        <w:rPr>
          <w:sz w:val="32"/>
        </w:rPr>
        <w:t>5</w:t>
      </w:r>
      <w:r>
        <w:rPr>
          <w:i/>
          <w:sz w:val="32"/>
        </w:rPr>
        <w:t>соs</w:t>
      </w:r>
      <w:r>
        <w:rPr>
          <w:sz w:val="32"/>
        </w:rPr>
        <w:t>(</w:t>
      </w:r>
      <w:r>
        <w:rPr>
          <w:rFonts w:ascii="Symbol" w:hAnsi="Symbol"/>
          <w:i/>
          <w:sz w:val="34"/>
        </w:rPr>
        <w:t></w:t>
      </w:r>
      <w:r>
        <w:rPr>
          <w:i/>
          <w:sz w:val="32"/>
        </w:rPr>
        <w:t>t</w:t>
      </w:r>
      <w:r>
        <w:rPr>
          <w:i/>
          <w:spacing w:val="-6"/>
          <w:sz w:val="32"/>
        </w:rPr>
        <w:t> </w:t>
      </w:r>
      <w:r>
        <w:rPr>
          <w:rFonts w:ascii="Symbol" w:hAnsi="Symbol"/>
          <w:sz w:val="32"/>
        </w:rPr>
        <w:t></w:t>
      </w:r>
      <w:r>
        <w:rPr>
          <w:spacing w:val="-25"/>
          <w:sz w:val="32"/>
        </w:rPr>
        <w:t> </w:t>
      </w:r>
      <w:r>
        <w:rPr>
          <w:i/>
          <w:sz w:val="32"/>
        </w:rPr>
        <w:t>kz</w:t>
      </w:r>
      <w:r>
        <w:rPr>
          <w:i/>
          <w:spacing w:val="-33"/>
          <w:sz w:val="32"/>
        </w:rPr>
        <w:t> </w:t>
      </w:r>
      <w:r>
        <w:rPr>
          <w:rFonts w:ascii="Symbol" w:hAnsi="Symbol"/>
          <w:sz w:val="32"/>
        </w:rPr>
        <w:t></w:t>
      </w:r>
      <w:r>
        <w:rPr>
          <w:spacing w:val="-41"/>
          <w:sz w:val="32"/>
        </w:rPr>
        <w:t> </w:t>
      </w:r>
      <w:r>
        <w:rPr>
          <w:rFonts w:ascii="Symbol" w:hAnsi="Symbol"/>
          <w:i/>
          <w:spacing w:val="-10"/>
          <w:position w:val="9"/>
          <w:sz w:val="34"/>
        </w:rPr>
        <w:t></w:t>
      </w:r>
      <w:r>
        <w:rPr>
          <w:position w:val="9"/>
          <w:sz w:val="34"/>
        </w:rPr>
        <w:tab/>
      </w:r>
      <w:r>
        <w:rPr>
          <w:spacing w:val="-5"/>
          <w:sz w:val="32"/>
        </w:rPr>
        <w:t>)</w:t>
      </w:r>
      <w:r>
        <w:rPr>
          <w:i/>
          <w:spacing w:val="-5"/>
          <w:sz w:val="32"/>
        </w:rPr>
        <w:t>x</w:t>
      </w:r>
      <w:r>
        <w:rPr>
          <w:rFonts w:ascii="MT Extra" w:hAnsi="MT Extra"/>
          <w:spacing w:val="-5"/>
          <w:position w:val="20"/>
          <w:sz w:val="32"/>
        </w:rPr>
        <w:t></w:t>
      </w:r>
      <w:r>
        <w:rPr>
          <w:position w:val="20"/>
          <w:sz w:val="32"/>
        </w:rPr>
        <w:tab/>
      </w:r>
      <w:r>
        <w:rPr>
          <w:sz w:val="28"/>
        </w:rPr>
        <w:t>[</w:t>
      </w:r>
      <w:r>
        <w:rPr>
          <w:spacing w:val="-28"/>
          <w:sz w:val="28"/>
        </w:rPr>
        <w:t> </w:t>
      </w:r>
      <w:r>
        <w:rPr>
          <w:i/>
          <w:spacing w:val="-10"/>
          <w:position w:val="8"/>
          <w:sz w:val="32"/>
        </w:rPr>
        <w:t>В</w:t>
      </w:r>
      <w:r>
        <w:rPr>
          <w:i/>
          <w:position w:val="8"/>
          <w:sz w:val="32"/>
        </w:rPr>
        <w:tab/>
      </w:r>
      <w:r>
        <w:rPr>
          <w:spacing w:val="-5"/>
          <w:sz w:val="28"/>
        </w:rPr>
        <w:t>],</w:t>
      </w:r>
    </w:p>
    <w:p>
      <w:pPr>
        <w:tabs>
          <w:tab w:pos="6857" w:val="left" w:leader="none"/>
        </w:tabs>
        <w:spacing w:line="264" w:lineRule="exact" w:before="0"/>
        <w:ind w:left="5771" w:right="0" w:firstLine="0"/>
        <w:jc w:val="left"/>
        <w:rPr>
          <w:i/>
          <w:sz w:val="32"/>
        </w:rPr>
      </w:pPr>
      <w:r>
        <w:rPr>
          <w:spacing w:val="-10"/>
          <w:sz w:val="32"/>
        </w:rPr>
        <w:t>3</w:t>
      </w:r>
      <w:r>
        <w:rPr>
          <w:sz w:val="32"/>
        </w:rPr>
        <w:tab/>
      </w:r>
      <w:r>
        <w:rPr>
          <w:i/>
          <w:spacing w:val="-10"/>
          <w:sz w:val="32"/>
        </w:rPr>
        <w:t>м</w:t>
      </w:r>
    </w:p>
    <w:p>
      <w:pPr>
        <w:pStyle w:val="BodyText"/>
        <w:spacing w:before="33"/>
        <w:ind w:left="785"/>
      </w:pPr>
      <w:r>
        <w:rPr/>
        <w:pict>
          <v:line style="position:absolute;mso-position-horizontal-relative:page;mso-position-vertical-relative:paragraph;z-index:-18981888" from="318.027802pt,4.385133pt" to="300.516113pt,29.15973pt" stroked="true" strokeweight=".504191pt" strokecolor="#000000">
            <v:stroke dashstyle="solid"/>
            <w10:wrap type="none"/>
          </v:line>
        </w:pict>
      </w:r>
      <w:r>
        <w:rPr/>
        <w:t>величиной</w:t>
      </w:r>
      <w:r>
        <w:rPr>
          <w:spacing w:val="14"/>
        </w:rPr>
        <w:t> </w:t>
      </w:r>
      <w:r>
        <w:rPr>
          <w:i/>
          <w:sz w:val="32"/>
        </w:rPr>
        <w:t>m</w:t>
      </w:r>
      <w:r>
        <w:rPr>
          <w:position w:val="-7"/>
          <w:sz w:val="24"/>
        </w:rPr>
        <w:t>1</w:t>
      </w:r>
      <w:r>
        <w:rPr>
          <w:spacing w:val="23"/>
          <w:position w:val="-7"/>
          <w:sz w:val="24"/>
        </w:rPr>
        <w:t> </w:t>
      </w:r>
      <w:r>
        <w:rPr/>
        <w:t>будет</w:t>
      </w:r>
      <w:r>
        <w:rPr>
          <w:spacing w:val="-7"/>
        </w:rPr>
        <w:t> </w:t>
      </w:r>
      <w:r>
        <w:rPr/>
        <w:t>являться</w:t>
      </w:r>
      <w:r>
        <w:rPr>
          <w:spacing w:val="-7"/>
        </w:rPr>
        <w:t> </w:t>
      </w:r>
      <w:r>
        <w:rPr/>
        <w:t>5</w:t>
      </w:r>
      <w:r>
        <w:rPr>
          <w:spacing w:val="-8"/>
        </w:rPr>
        <w:t> </w:t>
      </w:r>
      <w:r>
        <w:rPr/>
        <w:t>[</w:t>
      </w:r>
      <w:r>
        <w:rPr>
          <w:spacing w:val="-28"/>
        </w:rPr>
        <w:t> </w:t>
      </w:r>
      <w:r>
        <w:rPr>
          <w:i/>
          <w:position w:val="8"/>
          <w:sz w:val="32"/>
        </w:rPr>
        <w:t>В</w:t>
      </w:r>
      <w:r>
        <w:rPr>
          <w:i/>
          <w:spacing w:val="-18"/>
          <w:position w:val="8"/>
          <w:sz w:val="32"/>
        </w:rPr>
        <w:t> </w:t>
      </w:r>
      <w:r>
        <w:rPr>
          <w:i/>
          <w:position w:val="-16"/>
          <w:sz w:val="32"/>
        </w:rPr>
        <w:t>м</w:t>
      </w:r>
      <w:r>
        <w:rPr>
          <w:i/>
          <w:spacing w:val="-35"/>
          <w:position w:val="-16"/>
          <w:sz w:val="32"/>
        </w:rPr>
        <w:t> </w:t>
      </w:r>
      <w:r>
        <w:rPr>
          <w:spacing w:val="-5"/>
        </w:rPr>
        <w:t>].</w:t>
      </w:r>
    </w:p>
    <w:p>
      <w:pPr>
        <w:pStyle w:val="BodyText"/>
        <w:spacing w:line="276" w:lineRule="auto" w:before="23"/>
        <w:ind w:left="218" w:right="771" w:firstLine="707"/>
        <w:jc w:val="both"/>
      </w:pPr>
      <w:r>
        <w:rPr/>
        <w:t>Подобным</w:t>
      </w:r>
      <w:r>
        <w:rPr>
          <w:spacing w:val="-4"/>
        </w:rPr>
        <w:t> </w:t>
      </w:r>
      <w:r>
        <w:rPr/>
        <w:t>образом</w:t>
      </w:r>
      <w:r>
        <w:rPr>
          <w:spacing w:val="-6"/>
        </w:rPr>
        <w:t> </w:t>
      </w:r>
      <w:r>
        <w:rPr/>
        <w:t>можно</w:t>
      </w:r>
      <w:r>
        <w:rPr>
          <w:spacing w:val="-7"/>
        </w:rPr>
        <w:t> </w:t>
      </w:r>
      <w:r>
        <w:rPr/>
        <w:t>преобразовать</w:t>
      </w:r>
      <w:r>
        <w:rPr>
          <w:spacing w:val="-5"/>
        </w:rPr>
        <w:t> </w:t>
      </w:r>
      <w:r>
        <w:rPr/>
        <w:t>и</w:t>
      </w:r>
      <w:r>
        <w:rPr>
          <w:spacing w:val="-1"/>
        </w:rPr>
        <w:t> </w:t>
      </w:r>
      <w:r>
        <w:rPr/>
        <w:t>другие</w:t>
      </w:r>
      <w:r>
        <w:rPr>
          <w:spacing w:val="-4"/>
        </w:rPr>
        <w:t> </w:t>
      </w:r>
      <w:r>
        <w:rPr/>
        <w:t>величины,</w:t>
      </w:r>
      <w:r>
        <w:rPr>
          <w:spacing w:val="-5"/>
        </w:rPr>
        <w:t> </w:t>
      </w:r>
      <w:r>
        <w:rPr/>
        <w:t>входящие в (2.19).</w:t>
      </w:r>
    </w:p>
    <w:p>
      <w:pPr>
        <w:pStyle w:val="BodyText"/>
        <w:spacing w:line="276" w:lineRule="auto"/>
        <w:ind w:left="218" w:right="776" w:firstLine="707"/>
        <w:jc w:val="both"/>
      </w:pPr>
      <w:r>
        <w:rPr/>
        <w:t>Кроме того, конкретный вид уравнений (2.19) зависит от вида систем единиц, в которых измеряются размерные величины, входящие в уравнения, например уравнения будут иметь различные величины коэффициентов в системах СИ и СГСЭ. Поэтому и для единиц измерения расстояния и</w:t>
      </w:r>
      <w:r>
        <w:rPr>
          <w:spacing w:val="40"/>
        </w:rPr>
        <w:t> </w:t>
      </w:r>
      <w:r>
        <w:rPr/>
        <w:t>времени</w:t>
      </w:r>
      <w:r>
        <w:rPr>
          <w:spacing w:val="54"/>
          <w:w w:val="150"/>
        </w:rPr>
        <w:t> </w:t>
      </w:r>
      <w:r>
        <w:rPr/>
        <w:t>можно</w:t>
      </w:r>
      <w:r>
        <w:rPr>
          <w:spacing w:val="57"/>
          <w:w w:val="150"/>
        </w:rPr>
        <w:t> </w:t>
      </w:r>
      <w:r>
        <w:rPr/>
        <w:t>ввести</w:t>
      </w:r>
      <w:r>
        <w:rPr>
          <w:spacing w:val="58"/>
          <w:w w:val="150"/>
        </w:rPr>
        <w:t> </w:t>
      </w:r>
      <w:r>
        <w:rPr/>
        <w:t>форму</w:t>
      </w:r>
      <w:r>
        <w:rPr>
          <w:spacing w:val="52"/>
          <w:w w:val="150"/>
        </w:rPr>
        <w:t> </w:t>
      </w:r>
      <w:r>
        <w:rPr/>
        <w:t>записи</w:t>
      </w:r>
      <w:r>
        <w:rPr>
          <w:spacing w:val="56"/>
          <w:w w:val="150"/>
        </w:rPr>
        <w:t> </w:t>
      </w:r>
      <w:r>
        <w:rPr/>
        <w:t>(2.20).</w:t>
      </w:r>
      <w:r>
        <w:rPr>
          <w:spacing w:val="55"/>
          <w:w w:val="150"/>
        </w:rPr>
        <w:t> </w:t>
      </w:r>
      <w:r>
        <w:rPr/>
        <w:t>Полный</w:t>
      </w:r>
      <w:r>
        <w:rPr>
          <w:spacing w:val="55"/>
          <w:w w:val="150"/>
        </w:rPr>
        <w:t> </w:t>
      </w:r>
      <w:r>
        <w:rPr/>
        <w:t>перечень</w:t>
      </w:r>
      <w:r>
        <w:rPr>
          <w:spacing w:val="56"/>
          <w:w w:val="150"/>
        </w:rPr>
        <w:t> </w:t>
      </w:r>
      <w:r>
        <w:rPr>
          <w:spacing w:val="-2"/>
        </w:rPr>
        <w:t>величин,</w:t>
      </w:r>
    </w:p>
    <w:p>
      <w:pPr>
        <w:pStyle w:val="BodyText"/>
        <w:spacing w:line="247" w:lineRule="exact"/>
        <w:ind w:left="218"/>
        <w:jc w:val="both"/>
      </w:pPr>
      <w:r>
        <w:rPr/>
        <w:t>входящих</w:t>
      </w:r>
      <w:r>
        <w:rPr>
          <w:spacing w:val="-4"/>
        </w:rPr>
        <w:t> </w:t>
      </w:r>
      <w:r>
        <w:rPr/>
        <w:t>в</w:t>
      </w:r>
      <w:r>
        <w:rPr>
          <w:spacing w:val="-5"/>
        </w:rPr>
        <w:t> </w:t>
      </w:r>
      <w:r>
        <w:rPr/>
        <w:t>(2.19)</w:t>
      </w:r>
      <w:r>
        <w:rPr>
          <w:spacing w:val="-7"/>
        </w:rPr>
        <w:t> </w:t>
      </w:r>
      <w:r>
        <w:rPr/>
        <w:t>будет</w:t>
      </w:r>
      <w:r>
        <w:rPr>
          <w:spacing w:val="-4"/>
        </w:rPr>
        <w:t> </w:t>
      </w:r>
      <w:r>
        <w:rPr>
          <w:spacing w:val="-2"/>
        </w:rPr>
        <w:t>следующим:</w:t>
      </w:r>
    </w:p>
    <w:p>
      <w:pPr>
        <w:tabs>
          <w:tab w:pos="8894" w:val="left" w:leader="none"/>
        </w:tabs>
        <w:spacing w:line="240" w:lineRule="auto" w:before="0"/>
        <w:ind w:left="2888" w:right="0" w:firstLine="0"/>
        <w:jc w:val="left"/>
        <w:rPr>
          <w:sz w:val="28"/>
        </w:rPr>
      </w:pPr>
      <w:r>
        <w:rPr>
          <w:i/>
          <w:spacing w:val="-71"/>
          <w:w w:val="105"/>
          <w:sz w:val="31"/>
        </w:rPr>
        <w:t>E</w:t>
      </w:r>
      <w:r>
        <w:rPr>
          <w:rFonts w:ascii="MT Extra" w:hAnsi="MT Extra"/>
          <w:spacing w:val="-71"/>
          <w:w w:val="105"/>
          <w:position w:val="26"/>
          <w:sz w:val="31"/>
        </w:rPr>
        <w:t></w:t>
      </w:r>
      <w:r>
        <w:rPr>
          <w:spacing w:val="8"/>
          <w:w w:val="105"/>
          <w:position w:val="26"/>
          <w:sz w:val="31"/>
        </w:rPr>
        <w:t> </w:t>
      </w:r>
      <w:r>
        <w:rPr>
          <w:rFonts w:ascii="Symbol" w:hAnsi="Symbol"/>
          <w:spacing w:val="-2"/>
          <w:w w:val="105"/>
          <w:sz w:val="31"/>
        </w:rPr>
        <w:t></w:t>
      </w:r>
      <w:r>
        <w:rPr>
          <w:spacing w:val="-19"/>
          <w:w w:val="105"/>
          <w:sz w:val="31"/>
        </w:rPr>
        <w:t> </w:t>
      </w:r>
      <w:r>
        <w:rPr>
          <w:i/>
          <w:spacing w:val="-2"/>
          <w:w w:val="105"/>
          <w:sz w:val="31"/>
        </w:rPr>
        <w:t>m</w:t>
      </w:r>
      <w:r>
        <w:rPr>
          <w:spacing w:val="-2"/>
          <w:w w:val="105"/>
          <w:position w:val="-7"/>
          <w:sz w:val="23"/>
        </w:rPr>
        <w:t>1</w:t>
      </w:r>
      <w:r>
        <w:rPr>
          <w:i/>
          <w:spacing w:val="-2"/>
          <w:w w:val="105"/>
          <w:sz w:val="31"/>
        </w:rPr>
        <w:t>E</w:t>
      </w:r>
      <w:r>
        <w:rPr>
          <w:rFonts w:ascii="MT Extra" w:hAnsi="MT Extra"/>
          <w:spacing w:val="-2"/>
          <w:w w:val="105"/>
          <w:position w:val="26"/>
          <w:sz w:val="31"/>
        </w:rPr>
        <w:t></w:t>
      </w:r>
      <w:r>
        <w:rPr>
          <w:spacing w:val="-2"/>
          <w:w w:val="105"/>
          <w:position w:val="14"/>
          <w:sz w:val="23"/>
        </w:rPr>
        <w:t>'</w:t>
      </w:r>
      <w:r>
        <w:rPr>
          <w:spacing w:val="1"/>
          <w:w w:val="105"/>
          <w:position w:val="14"/>
          <w:sz w:val="23"/>
        </w:rPr>
        <w:t> </w:t>
      </w:r>
      <w:r>
        <w:rPr>
          <w:spacing w:val="-2"/>
          <w:w w:val="105"/>
          <w:sz w:val="28"/>
        </w:rPr>
        <w:t>;</w:t>
      </w:r>
      <w:r>
        <w:rPr>
          <w:spacing w:val="2"/>
          <w:w w:val="105"/>
          <w:sz w:val="28"/>
        </w:rPr>
        <w:t> </w:t>
      </w:r>
      <w:r>
        <w:rPr>
          <w:i/>
          <w:spacing w:val="-74"/>
          <w:w w:val="105"/>
          <w:sz w:val="31"/>
        </w:rPr>
        <w:t>H</w:t>
      </w:r>
      <w:r>
        <w:rPr>
          <w:rFonts w:ascii="MT Extra" w:hAnsi="MT Extra"/>
          <w:spacing w:val="-74"/>
          <w:w w:val="105"/>
          <w:position w:val="26"/>
          <w:sz w:val="31"/>
        </w:rPr>
        <w:t></w:t>
      </w:r>
      <w:r>
        <w:rPr>
          <w:spacing w:val="38"/>
          <w:w w:val="105"/>
          <w:position w:val="26"/>
          <w:sz w:val="31"/>
        </w:rPr>
        <w:t> </w:t>
      </w:r>
      <w:r>
        <w:rPr>
          <w:rFonts w:ascii="Symbol" w:hAnsi="Symbol"/>
          <w:spacing w:val="-2"/>
          <w:w w:val="105"/>
          <w:sz w:val="31"/>
        </w:rPr>
        <w:t></w:t>
      </w:r>
      <w:r>
        <w:rPr>
          <w:spacing w:val="-19"/>
          <w:w w:val="105"/>
          <w:sz w:val="31"/>
        </w:rPr>
        <w:t> </w:t>
      </w:r>
      <w:r>
        <w:rPr>
          <w:i/>
          <w:spacing w:val="-2"/>
          <w:w w:val="105"/>
          <w:sz w:val="31"/>
        </w:rPr>
        <w:t>m</w:t>
      </w:r>
      <w:r>
        <w:rPr>
          <w:spacing w:val="-2"/>
          <w:w w:val="105"/>
          <w:position w:val="-7"/>
          <w:sz w:val="23"/>
        </w:rPr>
        <w:t>2</w:t>
      </w:r>
      <w:r>
        <w:rPr>
          <w:i/>
          <w:spacing w:val="-2"/>
          <w:w w:val="105"/>
          <w:sz w:val="31"/>
        </w:rPr>
        <w:t>H</w:t>
      </w:r>
      <w:r>
        <w:rPr>
          <w:rFonts w:ascii="MT Extra" w:hAnsi="MT Extra"/>
          <w:spacing w:val="-2"/>
          <w:w w:val="105"/>
          <w:position w:val="26"/>
          <w:sz w:val="31"/>
        </w:rPr>
        <w:t></w:t>
      </w:r>
      <w:r>
        <w:rPr>
          <w:spacing w:val="-24"/>
          <w:w w:val="105"/>
          <w:position w:val="26"/>
          <w:sz w:val="31"/>
        </w:rPr>
        <w:t> </w:t>
      </w:r>
      <w:r>
        <w:rPr>
          <w:spacing w:val="-2"/>
          <w:w w:val="105"/>
          <w:position w:val="14"/>
          <w:sz w:val="23"/>
        </w:rPr>
        <w:t>'</w:t>
      </w:r>
      <w:r>
        <w:rPr>
          <w:spacing w:val="12"/>
          <w:w w:val="105"/>
          <w:position w:val="14"/>
          <w:sz w:val="23"/>
        </w:rPr>
        <w:t> </w:t>
      </w:r>
      <w:r>
        <w:rPr>
          <w:spacing w:val="-2"/>
          <w:w w:val="105"/>
          <w:sz w:val="28"/>
        </w:rPr>
        <w:t>;</w:t>
      </w:r>
      <w:r>
        <w:rPr>
          <w:spacing w:val="-12"/>
          <w:w w:val="105"/>
          <w:sz w:val="28"/>
        </w:rPr>
        <w:t> </w:t>
      </w:r>
      <w:r>
        <w:rPr>
          <w:i/>
          <w:spacing w:val="-2"/>
          <w:w w:val="105"/>
          <w:sz w:val="32"/>
        </w:rPr>
        <w:t>l</w:t>
      </w:r>
      <w:r>
        <w:rPr>
          <w:i/>
          <w:spacing w:val="-19"/>
          <w:w w:val="105"/>
          <w:sz w:val="32"/>
        </w:rPr>
        <w:t> </w:t>
      </w:r>
      <w:r>
        <w:rPr>
          <w:rFonts w:ascii="Symbol" w:hAnsi="Symbol"/>
          <w:spacing w:val="-2"/>
          <w:w w:val="105"/>
          <w:sz w:val="32"/>
        </w:rPr>
        <w:t></w:t>
      </w:r>
      <w:r>
        <w:rPr>
          <w:spacing w:val="-19"/>
          <w:w w:val="105"/>
          <w:sz w:val="32"/>
        </w:rPr>
        <w:t> </w:t>
      </w:r>
      <w:r>
        <w:rPr>
          <w:i/>
          <w:spacing w:val="-2"/>
          <w:w w:val="105"/>
          <w:sz w:val="32"/>
        </w:rPr>
        <w:t>m</w:t>
      </w:r>
      <w:r>
        <w:rPr>
          <w:spacing w:val="-2"/>
          <w:w w:val="105"/>
          <w:position w:val="-7"/>
          <w:sz w:val="24"/>
        </w:rPr>
        <w:t>3</w:t>
      </w:r>
      <w:r>
        <w:rPr>
          <w:i/>
          <w:spacing w:val="-2"/>
          <w:w w:val="105"/>
          <w:sz w:val="32"/>
        </w:rPr>
        <w:t>l</w:t>
      </w:r>
      <w:r>
        <w:rPr>
          <w:spacing w:val="-2"/>
          <w:w w:val="105"/>
          <w:sz w:val="32"/>
          <w:vertAlign w:val="superscript"/>
        </w:rPr>
        <w:t>'</w:t>
      </w:r>
      <w:r>
        <w:rPr>
          <w:spacing w:val="-17"/>
          <w:w w:val="105"/>
          <w:sz w:val="32"/>
          <w:vertAlign w:val="baseline"/>
        </w:rPr>
        <w:t> </w:t>
      </w:r>
      <w:r>
        <w:rPr>
          <w:spacing w:val="-2"/>
          <w:w w:val="105"/>
          <w:sz w:val="28"/>
          <w:vertAlign w:val="baseline"/>
        </w:rPr>
        <w:t>;</w:t>
      </w:r>
      <w:r>
        <w:rPr>
          <w:w w:val="105"/>
          <w:sz w:val="28"/>
          <w:vertAlign w:val="baseline"/>
        </w:rPr>
        <w:t> </w:t>
      </w:r>
      <w:r>
        <w:rPr>
          <w:i/>
          <w:spacing w:val="-2"/>
          <w:w w:val="105"/>
          <w:sz w:val="31"/>
          <w:vertAlign w:val="baseline"/>
        </w:rPr>
        <w:t>t</w:t>
      </w:r>
      <w:r>
        <w:rPr>
          <w:i/>
          <w:spacing w:val="-9"/>
          <w:w w:val="105"/>
          <w:sz w:val="31"/>
          <w:vertAlign w:val="baseline"/>
        </w:rPr>
        <w:t> </w:t>
      </w:r>
      <w:r>
        <w:rPr>
          <w:rFonts w:ascii="Symbol" w:hAnsi="Symbol"/>
          <w:spacing w:val="-2"/>
          <w:w w:val="105"/>
          <w:sz w:val="31"/>
          <w:vertAlign w:val="baseline"/>
        </w:rPr>
        <w:t></w:t>
      </w:r>
      <w:r>
        <w:rPr>
          <w:spacing w:val="-18"/>
          <w:w w:val="105"/>
          <w:sz w:val="31"/>
          <w:vertAlign w:val="baseline"/>
        </w:rPr>
        <w:t> </w:t>
      </w:r>
      <w:r>
        <w:rPr>
          <w:i/>
          <w:spacing w:val="-4"/>
          <w:w w:val="105"/>
          <w:sz w:val="31"/>
          <w:vertAlign w:val="baseline"/>
        </w:rPr>
        <w:t>m</w:t>
      </w:r>
      <w:r>
        <w:rPr>
          <w:spacing w:val="-4"/>
          <w:w w:val="105"/>
          <w:position w:val="-7"/>
          <w:sz w:val="23"/>
          <w:vertAlign w:val="baseline"/>
        </w:rPr>
        <w:t>4</w:t>
      </w:r>
      <w:r>
        <w:rPr>
          <w:i/>
          <w:spacing w:val="-4"/>
          <w:w w:val="105"/>
          <w:sz w:val="31"/>
          <w:vertAlign w:val="baseline"/>
        </w:rPr>
        <w:t>t</w:t>
      </w:r>
      <w:r>
        <w:rPr>
          <w:spacing w:val="-4"/>
          <w:w w:val="105"/>
          <w:sz w:val="31"/>
          <w:vertAlign w:val="superscript"/>
        </w:rPr>
        <w:t>'</w:t>
      </w:r>
      <w:r>
        <w:rPr>
          <w:sz w:val="31"/>
          <w:vertAlign w:val="baseline"/>
        </w:rPr>
        <w:tab/>
      </w:r>
      <w:r>
        <w:rPr>
          <w:spacing w:val="-2"/>
          <w:w w:val="105"/>
          <w:sz w:val="28"/>
          <w:vertAlign w:val="baseline"/>
        </w:rPr>
        <w:t>(2.21)</w:t>
      </w:r>
    </w:p>
    <w:p>
      <w:pPr>
        <w:pStyle w:val="BodyText"/>
        <w:tabs>
          <w:tab w:pos="1572" w:val="left" w:leader="none"/>
          <w:tab w:pos="2969" w:val="left" w:leader="none"/>
          <w:tab w:pos="4924" w:val="left" w:leader="none"/>
          <w:tab w:pos="5799" w:val="left" w:leader="none"/>
          <w:tab w:pos="6133" w:val="left" w:leader="none"/>
          <w:tab w:pos="7013" w:val="left" w:leader="none"/>
          <w:tab w:pos="7478" w:val="left" w:leader="none"/>
          <w:tab w:pos="8478" w:val="left" w:leader="none"/>
        </w:tabs>
        <w:spacing w:line="291" w:lineRule="exact"/>
        <w:ind w:left="785"/>
      </w:pPr>
      <w:r>
        <w:rPr>
          <w:spacing w:val="-4"/>
        </w:rPr>
        <w:t>Если</w:t>
      </w:r>
      <w:r>
        <w:rPr/>
        <w:tab/>
      </w:r>
      <w:r>
        <w:rPr>
          <w:spacing w:val="-2"/>
        </w:rPr>
        <w:t>поставить</w:t>
      </w:r>
      <w:r>
        <w:rPr/>
        <w:tab/>
      </w:r>
      <w:r>
        <w:rPr>
          <w:spacing w:val="-2"/>
        </w:rPr>
        <w:t>представления</w:t>
      </w:r>
      <w:r>
        <w:rPr/>
        <w:tab/>
      </w:r>
      <w:r>
        <w:rPr>
          <w:spacing w:val="-2"/>
        </w:rPr>
        <w:t>(2.21)</w:t>
      </w:r>
      <w:r>
        <w:rPr/>
        <w:tab/>
      </w:r>
      <w:r>
        <w:rPr>
          <w:spacing w:val="-10"/>
        </w:rPr>
        <w:t>в</w:t>
      </w:r>
      <w:r>
        <w:rPr/>
        <w:tab/>
      </w:r>
      <w:r>
        <w:rPr>
          <w:spacing w:val="-2"/>
        </w:rPr>
        <w:t>(2.19)</w:t>
      </w:r>
      <w:r>
        <w:rPr/>
        <w:tab/>
      </w:r>
      <w:r>
        <w:rPr>
          <w:spacing w:val="-5"/>
        </w:rPr>
        <w:t>то</w:t>
      </w:r>
      <w:r>
        <w:rPr/>
        <w:tab/>
      </w:r>
      <w:r>
        <w:rPr>
          <w:spacing w:val="-2"/>
        </w:rPr>
        <w:t>можно</w:t>
      </w:r>
      <w:r>
        <w:rPr/>
        <w:tab/>
      </w:r>
      <w:r>
        <w:rPr>
          <w:spacing w:val="-2"/>
        </w:rPr>
        <w:t>привести</w:t>
      </w:r>
    </w:p>
    <w:p>
      <w:pPr>
        <w:pStyle w:val="BodyText"/>
        <w:spacing w:line="231" w:lineRule="exact" w:before="47"/>
        <w:ind w:left="218"/>
      </w:pPr>
      <w:r>
        <w:rPr/>
        <w:t>уравнения</w:t>
      </w:r>
      <w:r>
        <w:rPr>
          <w:spacing w:val="-6"/>
        </w:rPr>
        <w:t> </w:t>
      </w:r>
      <w:r>
        <w:rPr/>
        <w:t>Максвелла</w:t>
      </w:r>
      <w:r>
        <w:rPr>
          <w:spacing w:val="-5"/>
        </w:rPr>
        <w:t> </w:t>
      </w:r>
      <w:r>
        <w:rPr/>
        <w:t>к</w:t>
      </w:r>
      <w:r>
        <w:rPr>
          <w:spacing w:val="-5"/>
        </w:rPr>
        <w:t> </w:t>
      </w:r>
      <w:r>
        <w:rPr/>
        <w:t>безразмерному</w:t>
      </w:r>
      <w:r>
        <w:rPr>
          <w:spacing w:val="-6"/>
        </w:rPr>
        <w:t> </w:t>
      </w:r>
      <w:r>
        <w:rPr>
          <w:spacing w:val="-4"/>
        </w:rPr>
        <w:t>виду</w:t>
      </w:r>
    </w:p>
    <w:p>
      <w:pPr>
        <w:spacing w:after="0" w:line="231" w:lineRule="exact"/>
        <w:sectPr>
          <w:type w:val="continuous"/>
          <w:pgSz w:w="11910" w:h="16840"/>
          <w:pgMar w:header="714" w:footer="0" w:top="1480" w:bottom="280" w:left="1200" w:right="360"/>
        </w:sectPr>
      </w:pPr>
    </w:p>
    <w:p>
      <w:pPr>
        <w:tabs>
          <w:tab w:pos="861" w:val="left" w:leader="none"/>
        </w:tabs>
        <w:spacing w:line="271" w:lineRule="exact" w:before="111"/>
        <w:ind w:left="0" w:right="0" w:firstLine="0"/>
        <w:jc w:val="right"/>
        <w:rPr>
          <w:rFonts w:ascii="MT Extra" w:hAnsi="MT Extra"/>
          <w:sz w:val="30"/>
        </w:rPr>
      </w:pPr>
      <w:r>
        <w:rPr>
          <w:rFonts w:ascii="MT Extra" w:hAnsi="MT Extra"/>
          <w:spacing w:val="-63"/>
          <w:w w:val="105"/>
          <w:sz w:val="30"/>
        </w:rPr>
        <w:t></w:t>
      </w:r>
      <w:r>
        <w:rPr>
          <w:rFonts w:ascii="MT Extra" w:hAnsi="MT Extra"/>
          <w:spacing w:val="-63"/>
          <w:w w:val="105"/>
          <w:position w:val="-10"/>
          <w:sz w:val="30"/>
        </w:rPr>
        <w:t></w:t>
      </w:r>
      <w:r>
        <w:rPr>
          <w:position w:val="-10"/>
          <w:sz w:val="30"/>
        </w:rPr>
        <w:tab/>
      </w:r>
      <w:r>
        <w:rPr>
          <w:rFonts w:ascii="MT Extra" w:hAnsi="MT Extra"/>
          <w:spacing w:val="-12"/>
          <w:w w:val="105"/>
          <w:sz w:val="30"/>
        </w:rPr>
        <w:t></w:t>
      </w:r>
    </w:p>
    <w:p>
      <w:pPr>
        <w:spacing w:line="382" w:lineRule="exact" w:before="0"/>
        <w:ind w:left="669" w:right="0" w:firstLine="0"/>
        <w:jc w:val="left"/>
        <w:rPr>
          <w:rFonts w:ascii="Symbol" w:hAnsi="Symbol"/>
          <w:sz w:val="30"/>
        </w:rPr>
      </w:pPr>
      <w:r>
        <w:rPr/>
        <w:br w:type="column"/>
      </w:r>
      <w:r>
        <w:rPr>
          <w:rFonts w:ascii="Symbol" w:hAnsi="Symbol"/>
          <w:spacing w:val="-22"/>
          <w:w w:val="105"/>
          <w:sz w:val="30"/>
        </w:rPr>
        <w:t></w:t>
      </w:r>
      <w:r>
        <w:rPr>
          <w:i/>
          <w:spacing w:val="-22"/>
          <w:w w:val="105"/>
          <w:sz w:val="30"/>
        </w:rPr>
        <w:t>E</w:t>
      </w:r>
      <w:r>
        <w:rPr>
          <w:rFonts w:ascii="MT Extra" w:hAnsi="MT Extra"/>
          <w:spacing w:val="-22"/>
          <w:w w:val="105"/>
          <w:position w:val="25"/>
          <w:sz w:val="30"/>
        </w:rPr>
        <w:t></w:t>
      </w:r>
      <w:r>
        <w:rPr>
          <w:spacing w:val="-22"/>
          <w:w w:val="105"/>
          <w:sz w:val="30"/>
        </w:rPr>
        <w:t>'</w:t>
      </w:r>
      <w:r>
        <w:rPr>
          <w:spacing w:val="6"/>
          <w:w w:val="105"/>
          <w:sz w:val="30"/>
        </w:rPr>
        <w:t> </w:t>
      </w:r>
      <w:r>
        <w:rPr>
          <w:rFonts w:ascii="Symbol" w:hAnsi="Symbol"/>
          <w:spacing w:val="-10"/>
          <w:w w:val="105"/>
          <w:position w:val="1"/>
          <w:sz w:val="30"/>
        </w:rPr>
        <w:t></w:t>
      </w:r>
    </w:p>
    <w:p>
      <w:pPr>
        <w:spacing w:after="0" w:line="382" w:lineRule="exact"/>
        <w:jc w:val="left"/>
        <w:rPr>
          <w:rFonts w:ascii="Symbol" w:hAnsi="Symbol"/>
          <w:sz w:val="30"/>
        </w:rPr>
        <w:sectPr>
          <w:type w:val="continuous"/>
          <w:pgSz w:w="11910" w:h="16840"/>
          <w:pgMar w:header="714" w:footer="0" w:top="1480" w:bottom="280" w:left="1200" w:right="360"/>
          <w:cols w:num="2" w:equalWidth="0">
            <w:col w:w="4949" w:space="40"/>
            <w:col w:w="5361"/>
          </w:cols>
        </w:sectPr>
      </w:pPr>
    </w:p>
    <w:p>
      <w:pPr>
        <w:spacing w:before="6"/>
        <w:ind w:left="3394" w:right="0" w:firstLine="0"/>
        <w:jc w:val="left"/>
        <w:rPr>
          <w:sz w:val="30"/>
        </w:rPr>
      </w:pPr>
      <w:r>
        <w:rPr/>
        <w:pict>
          <v:line style="position:absolute;mso-position-horizontal-relative:page;mso-position-vertical-relative:paragraph;z-index:-18981376" from="342.409607pt,11.542013pt" to="363.402992pt,11.542013pt" stroked="true" strokeweight=".473658pt" strokecolor="#000000">
            <v:stroke dashstyle="solid"/>
            <w10:wrap type="none"/>
          </v:line>
        </w:pict>
      </w:r>
      <w:r>
        <w:rPr>
          <w:i/>
          <w:sz w:val="30"/>
        </w:rPr>
        <w:t>rot</w:t>
      </w:r>
      <w:r>
        <w:rPr>
          <w:sz w:val="30"/>
        </w:rPr>
        <w:t>'</w:t>
      </w:r>
      <w:r>
        <w:rPr>
          <w:spacing w:val="-27"/>
          <w:sz w:val="30"/>
        </w:rPr>
        <w:t> </w:t>
      </w:r>
      <w:r>
        <w:rPr>
          <w:i/>
          <w:sz w:val="30"/>
        </w:rPr>
        <w:t>H</w:t>
      </w:r>
      <w:r>
        <w:rPr>
          <w:i/>
          <w:spacing w:val="-25"/>
          <w:sz w:val="30"/>
        </w:rPr>
        <w:t> </w:t>
      </w:r>
      <w:r>
        <w:rPr>
          <w:sz w:val="30"/>
        </w:rPr>
        <w:t>'</w:t>
      </w:r>
      <w:r>
        <w:rPr>
          <w:spacing w:val="-39"/>
          <w:sz w:val="30"/>
        </w:rPr>
        <w:t> </w:t>
      </w:r>
      <w:r>
        <w:rPr>
          <w:rFonts w:ascii="Symbol" w:hAnsi="Symbol"/>
          <w:sz w:val="30"/>
        </w:rPr>
        <w:t></w:t>
      </w:r>
      <w:r>
        <w:rPr>
          <w:spacing w:val="-1"/>
          <w:sz w:val="30"/>
        </w:rPr>
        <w:t> </w:t>
      </w:r>
      <w:r>
        <w:rPr>
          <w:i/>
          <w:sz w:val="30"/>
        </w:rPr>
        <w:t>C</w:t>
      </w:r>
      <w:r>
        <w:rPr>
          <w:sz w:val="30"/>
          <w:vertAlign w:val="subscript"/>
        </w:rPr>
        <w:t>1</w:t>
      </w:r>
      <w:r>
        <w:rPr>
          <w:i/>
          <w:sz w:val="30"/>
          <w:vertAlign w:val="baseline"/>
        </w:rPr>
        <w:t>E</w:t>
      </w:r>
      <w:r>
        <w:rPr>
          <w:i/>
          <w:spacing w:val="10"/>
          <w:sz w:val="30"/>
          <w:vertAlign w:val="baseline"/>
        </w:rPr>
        <w:t> </w:t>
      </w:r>
      <w:r>
        <w:rPr>
          <w:rFonts w:ascii="Symbol" w:hAnsi="Symbol"/>
          <w:sz w:val="30"/>
          <w:vertAlign w:val="baseline"/>
        </w:rPr>
        <w:t></w:t>
      </w:r>
      <w:r>
        <w:rPr>
          <w:spacing w:val="-13"/>
          <w:sz w:val="30"/>
          <w:vertAlign w:val="baseline"/>
        </w:rPr>
        <w:t> </w:t>
      </w:r>
      <w:r>
        <w:rPr>
          <w:i/>
          <w:spacing w:val="-5"/>
          <w:sz w:val="30"/>
          <w:vertAlign w:val="baseline"/>
        </w:rPr>
        <w:t>C</w:t>
      </w:r>
      <w:r>
        <w:rPr>
          <w:spacing w:val="-5"/>
          <w:sz w:val="30"/>
          <w:vertAlign w:val="subscript"/>
        </w:rPr>
        <w:t>2</w:t>
      </w:r>
    </w:p>
    <w:p>
      <w:pPr>
        <w:spacing w:line="423" w:lineRule="exact" w:before="25"/>
        <w:ind w:left="95" w:right="0" w:firstLine="0"/>
        <w:jc w:val="left"/>
        <w:rPr>
          <w:rFonts w:ascii="Symbol" w:hAnsi="Symbol"/>
          <w:sz w:val="30"/>
        </w:rPr>
      </w:pPr>
      <w:r>
        <w:rPr/>
        <w:br w:type="column"/>
      </w:r>
      <w:r>
        <w:rPr>
          <w:rFonts w:ascii="Symbol" w:hAnsi="Symbol"/>
          <w:w w:val="105"/>
          <w:sz w:val="30"/>
        </w:rPr>
        <w:t></w:t>
      </w:r>
      <w:r>
        <w:rPr>
          <w:i/>
          <w:w w:val="105"/>
          <w:sz w:val="30"/>
        </w:rPr>
        <w:t>t</w:t>
      </w:r>
      <w:r>
        <w:rPr>
          <w:w w:val="105"/>
          <w:sz w:val="30"/>
        </w:rPr>
        <w:t>'</w:t>
      </w:r>
      <w:r>
        <w:rPr>
          <w:spacing w:val="21"/>
          <w:w w:val="105"/>
          <w:sz w:val="30"/>
        </w:rPr>
        <w:t> </w:t>
      </w:r>
      <w:r>
        <w:rPr>
          <w:spacing w:val="-5"/>
          <w:w w:val="105"/>
          <w:position w:val="24"/>
          <w:sz w:val="30"/>
        </w:rPr>
        <w:t>,</w:t>
      </w:r>
      <w:r>
        <w:rPr>
          <w:rFonts w:ascii="Symbol" w:hAnsi="Symbol"/>
          <w:spacing w:val="-5"/>
          <w:w w:val="105"/>
          <w:position w:val="15"/>
          <w:sz w:val="30"/>
        </w:rPr>
        <w:t></w:t>
      </w:r>
    </w:p>
    <w:p>
      <w:pPr>
        <w:spacing w:after="0" w:line="423" w:lineRule="exact"/>
        <w:jc w:val="left"/>
        <w:rPr>
          <w:rFonts w:ascii="Symbol" w:hAnsi="Symbol"/>
          <w:sz w:val="30"/>
        </w:rPr>
        <w:sectPr>
          <w:type w:val="continuous"/>
          <w:pgSz w:w="11910" w:h="16840"/>
          <w:pgMar w:header="714" w:footer="0" w:top="1480" w:bottom="280" w:left="1200" w:right="360"/>
          <w:cols w:num="2" w:equalWidth="0">
            <w:col w:w="5573" w:space="40"/>
            <w:col w:w="4737"/>
          </w:cols>
        </w:sectPr>
      </w:pPr>
    </w:p>
    <w:p>
      <w:pPr>
        <w:spacing w:before="149"/>
        <w:ind w:left="0" w:right="0" w:firstLine="0"/>
        <w:jc w:val="right"/>
        <w:rPr>
          <w:sz w:val="30"/>
        </w:rPr>
      </w:pPr>
      <w:r>
        <w:rPr>
          <w:i/>
          <w:spacing w:val="-10"/>
          <w:sz w:val="30"/>
        </w:rPr>
        <w:t>rot</w:t>
      </w:r>
      <w:r>
        <w:rPr>
          <w:spacing w:val="-10"/>
          <w:sz w:val="30"/>
        </w:rPr>
        <w:t>'</w:t>
      </w:r>
      <w:r>
        <w:rPr>
          <w:spacing w:val="-31"/>
          <w:sz w:val="30"/>
        </w:rPr>
        <w:t> </w:t>
      </w:r>
      <w:r>
        <w:rPr>
          <w:i/>
          <w:spacing w:val="-10"/>
          <w:sz w:val="30"/>
        </w:rPr>
        <w:t>E</w:t>
      </w:r>
      <w:r>
        <w:rPr>
          <w:rFonts w:ascii="MT Extra" w:hAnsi="MT Extra"/>
          <w:spacing w:val="-10"/>
          <w:position w:val="25"/>
          <w:sz w:val="30"/>
        </w:rPr>
        <w:t></w:t>
      </w:r>
      <w:r>
        <w:rPr>
          <w:spacing w:val="-10"/>
          <w:sz w:val="30"/>
        </w:rPr>
        <w:t>'</w:t>
      </w:r>
      <w:r>
        <w:rPr>
          <w:spacing w:val="-41"/>
          <w:sz w:val="30"/>
        </w:rPr>
        <w:t> </w:t>
      </w:r>
      <w:r>
        <w:rPr>
          <w:rFonts w:ascii="Symbol" w:hAnsi="Symbol"/>
          <w:spacing w:val="-10"/>
          <w:sz w:val="30"/>
        </w:rPr>
        <w:t></w:t>
      </w:r>
      <w:r>
        <w:rPr>
          <w:spacing w:val="-7"/>
          <w:sz w:val="30"/>
        </w:rPr>
        <w:t> </w:t>
      </w:r>
      <w:r>
        <w:rPr>
          <w:i/>
          <w:spacing w:val="-10"/>
          <w:sz w:val="30"/>
        </w:rPr>
        <w:t>C</w:t>
      </w:r>
      <w:r>
        <w:rPr>
          <w:spacing w:val="-10"/>
          <w:sz w:val="30"/>
          <w:vertAlign w:val="subscript"/>
        </w:rPr>
        <w:t>3</w:t>
      </w:r>
    </w:p>
    <w:p>
      <w:pPr>
        <w:spacing w:line="520" w:lineRule="exact" w:before="0"/>
        <w:ind w:left="37" w:right="0" w:firstLine="0"/>
        <w:jc w:val="left"/>
        <w:rPr>
          <w:sz w:val="30"/>
        </w:rPr>
      </w:pPr>
      <w:r>
        <w:rPr/>
        <w:br w:type="column"/>
      </w:r>
      <w:r>
        <w:rPr>
          <w:rFonts w:ascii="Symbol" w:hAnsi="Symbol"/>
          <w:spacing w:val="-44"/>
          <w:sz w:val="30"/>
        </w:rPr>
        <w:t></w:t>
      </w:r>
      <w:r>
        <w:rPr>
          <w:i/>
          <w:spacing w:val="-44"/>
          <w:sz w:val="30"/>
        </w:rPr>
        <w:t>H</w:t>
      </w:r>
      <w:r>
        <w:rPr>
          <w:rFonts w:ascii="MT Extra" w:hAnsi="MT Extra"/>
          <w:spacing w:val="-44"/>
          <w:position w:val="25"/>
          <w:sz w:val="30"/>
        </w:rPr>
        <w:t></w:t>
      </w:r>
      <w:r>
        <w:rPr>
          <w:spacing w:val="-21"/>
          <w:position w:val="25"/>
          <w:sz w:val="30"/>
        </w:rPr>
        <w:t> </w:t>
      </w:r>
      <w:r>
        <w:rPr>
          <w:spacing w:val="-10"/>
          <w:w w:val="105"/>
          <w:sz w:val="30"/>
        </w:rPr>
        <w:t>'</w:t>
      </w:r>
    </w:p>
    <w:p>
      <w:pPr>
        <w:pStyle w:val="Heading6"/>
        <w:spacing w:line="507" w:lineRule="exact"/>
        <w:ind w:left="117"/>
      </w:pPr>
      <w:r>
        <w:rPr/>
        <w:pict>
          <v:line style="position:absolute;mso-position-horizontal-relative:page;mso-position-vertical-relative:paragraph;z-index:-18980864" from="299.354919pt,6.378105pt" to="323.256262pt,6.378105pt" stroked="true" strokeweight=".473658pt" strokecolor="#000000">
            <v:stroke dashstyle="solid"/>
            <w10:wrap type="none"/>
          </v:line>
        </w:pict>
      </w:r>
      <w:r>
        <w:rPr/>
        <w:pict>
          <v:line style="position:absolute;mso-position-horizontal-relative:page;mso-position-vertical-relative:paragraph;z-index:-18979840" from="275.615662pt,49.461964pt" to="331.901711pt,49.461964pt" stroked="true" strokeweight=".491418pt" strokecolor="#000000">
            <v:stroke dashstyle="solid"/>
            <w10:wrap type="none"/>
          </v:line>
        </w:pict>
      </w:r>
      <w:r>
        <w:rPr>
          <w:rFonts w:ascii="Symbol" w:hAnsi="Symbol"/>
          <w:w w:val="105"/>
        </w:rPr>
        <w:t></w:t>
      </w:r>
      <w:r>
        <w:rPr>
          <w:i/>
          <w:w w:val="105"/>
        </w:rPr>
        <w:t>t</w:t>
      </w:r>
      <w:r>
        <w:rPr>
          <w:w w:val="105"/>
        </w:rPr>
        <w:t>'</w:t>
      </w:r>
      <w:r>
        <w:rPr>
          <w:spacing w:val="40"/>
          <w:w w:val="105"/>
        </w:rPr>
        <w:t> </w:t>
      </w:r>
      <w:r>
        <w:rPr>
          <w:spacing w:val="-10"/>
          <w:w w:val="105"/>
          <w:position w:val="24"/>
        </w:rPr>
        <w:t>.</w:t>
      </w:r>
    </w:p>
    <w:p>
      <w:pPr>
        <w:pStyle w:val="BodyText"/>
        <w:tabs>
          <w:tab w:pos="3477" w:val="left" w:leader="none"/>
        </w:tabs>
        <w:spacing w:line="354" w:lineRule="exact" w:before="8"/>
        <w:ind w:left="776"/>
      </w:pPr>
      <w:r>
        <w:rPr/>
        <w:br w:type="column"/>
      </w:r>
      <w:r>
        <w:rPr>
          <w:rFonts w:ascii="Symbol" w:hAnsi="Symbol"/>
          <w:spacing w:val="7"/>
          <w:position w:val="5"/>
          <w:sz w:val="30"/>
        </w:rPr>
        <w:t></w:t>
      </w:r>
      <w:r>
        <w:rPr>
          <w:spacing w:val="7"/>
        </w:rPr>
        <w:t>,</w:t>
      </w:r>
      <w:r>
        <w:rPr/>
        <w:tab/>
      </w:r>
      <w:r>
        <w:rPr>
          <w:spacing w:val="-2"/>
        </w:rPr>
        <w:t>(2.22)</w:t>
      </w:r>
    </w:p>
    <w:p>
      <w:pPr>
        <w:spacing w:line="259" w:lineRule="exact" w:before="0"/>
        <w:ind w:left="776" w:right="0" w:firstLine="0"/>
        <w:jc w:val="left"/>
        <w:rPr>
          <w:rFonts w:ascii="Symbol" w:hAnsi="Symbol"/>
          <w:sz w:val="30"/>
        </w:rPr>
      </w:pPr>
      <w:r>
        <w:rPr>
          <w:rFonts w:ascii="Symbol" w:hAnsi="Symbol"/>
          <w:w w:val="103"/>
          <w:sz w:val="30"/>
        </w:rPr>
        <w:t></w:t>
      </w:r>
    </w:p>
    <w:p>
      <w:pPr>
        <w:spacing w:line="199" w:lineRule="auto" w:before="0"/>
        <w:ind w:left="776" w:right="0" w:firstLine="0"/>
        <w:jc w:val="left"/>
        <w:rPr>
          <w:rFonts w:ascii="Symbol" w:hAnsi="Symbol"/>
          <w:sz w:val="30"/>
        </w:rPr>
      </w:pPr>
      <w:r>
        <w:rPr>
          <w:rFonts w:ascii="Symbol" w:hAnsi="Symbol"/>
          <w:spacing w:val="-84"/>
          <w:w w:val="105"/>
          <w:sz w:val="30"/>
        </w:rPr>
        <w:t></w:t>
      </w:r>
      <w:r>
        <w:rPr>
          <w:rFonts w:ascii="Symbol" w:hAnsi="Symbol"/>
          <w:spacing w:val="-84"/>
          <w:w w:val="105"/>
          <w:position w:val="-8"/>
          <w:sz w:val="30"/>
        </w:rPr>
        <w:t></w:t>
      </w:r>
    </w:p>
    <w:p>
      <w:pPr>
        <w:spacing w:after="0" w:line="199" w:lineRule="auto"/>
        <w:jc w:val="left"/>
        <w:rPr>
          <w:rFonts w:ascii="Symbol" w:hAnsi="Symbol"/>
          <w:sz w:val="30"/>
        </w:rPr>
        <w:sectPr>
          <w:type w:val="continuous"/>
          <w:pgSz w:w="11910" w:h="16840"/>
          <w:pgMar w:header="714" w:footer="0" w:top="1480" w:bottom="280" w:left="1200" w:right="360"/>
          <w:cols w:num="3" w:equalWidth="0">
            <w:col w:w="4720" w:space="40"/>
            <w:col w:w="618" w:space="39"/>
            <w:col w:w="4933"/>
          </w:cols>
        </w:sectPr>
      </w:pPr>
    </w:p>
    <w:p>
      <w:pPr>
        <w:pStyle w:val="BodyText"/>
        <w:spacing w:before="11"/>
        <w:rPr>
          <w:rFonts w:ascii="Symbol" w:hAnsi="Symbol"/>
          <w:sz w:val="24"/>
        </w:rPr>
      </w:pPr>
    </w:p>
    <w:p>
      <w:pPr>
        <w:pStyle w:val="BodyText"/>
        <w:spacing w:line="123" w:lineRule="exact"/>
        <w:jc w:val="right"/>
      </w:pPr>
      <w:r>
        <w:rPr>
          <w:spacing w:val="-5"/>
        </w:rPr>
        <w:t>где</w:t>
      </w:r>
    </w:p>
    <w:p>
      <w:pPr>
        <w:spacing w:line="411" w:lineRule="exact" w:before="17"/>
        <w:ind w:left="348" w:right="0" w:firstLine="0"/>
        <w:jc w:val="left"/>
        <w:rPr>
          <w:sz w:val="24"/>
        </w:rPr>
      </w:pPr>
      <w:r>
        <w:rPr/>
        <w:br w:type="column"/>
      </w:r>
      <w:r>
        <w:rPr>
          <w:i/>
          <w:position w:val="-19"/>
          <w:sz w:val="32"/>
        </w:rPr>
        <w:t>C</w:t>
      </w:r>
      <w:r>
        <w:rPr>
          <w:i/>
          <w:spacing w:val="69"/>
          <w:w w:val="150"/>
          <w:position w:val="-19"/>
          <w:sz w:val="32"/>
        </w:rPr>
        <w:t> </w:t>
      </w:r>
      <w:r>
        <w:rPr>
          <w:rFonts w:ascii="Symbol" w:hAnsi="Symbol"/>
          <w:position w:val="-19"/>
          <w:sz w:val="32"/>
        </w:rPr>
        <w:t></w:t>
      </w:r>
      <w:r>
        <w:rPr>
          <w:spacing w:val="-9"/>
          <w:position w:val="-19"/>
          <w:sz w:val="32"/>
        </w:rPr>
        <w:t> </w:t>
      </w:r>
      <w:r>
        <w:rPr>
          <w:rFonts w:ascii="Symbol" w:hAnsi="Symbol"/>
          <w:i/>
          <w:spacing w:val="-13"/>
          <w:sz w:val="34"/>
        </w:rPr>
        <w:t></w:t>
      </w:r>
      <w:r>
        <w:rPr>
          <w:i/>
          <w:spacing w:val="-13"/>
          <w:sz w:val="32"/>
        </w:rPr>
        <w:t>m</w:t>
      </w:r>
      <w:r>
        <w:rPr>
          <w:spacing w:val="-13"/>
          <w:position w:val="-7"/>
          <w:sz w:val="24"/>
        </w:rPr>
        <w:t>1</w:t>
      </w:r>
      <w:r>
        <w:rPr>
          <w:i/>
          <w:spacing w:val="-13"/>
          <w:sz w:val="32"/>
        </w:rPr>
        <w:t>m</w:t>
      </w:r>
      <w:r>
        <w:rPr>
          <w:spacing w:val="-13"/>
          <w:position w:val="-7"/>
          <w:sz w:val="24"/>
        </w:rPr>
        <w:t>3</w:t>
      </w:r>
    </w:p>
    <w:p>
      <w:pPr>
        <w:tabs>
          <w:tab w:pos="498" w:val="left" w:leader="none"/>
          <w:tab w:pos="947" w:val="left" w:leader="none"/>
        </w:tabs>
        <w:spacing w:line="411" w:lineRule="exact" w:before="17"/>
        <w:ind w:left="214" w:right="0" w:firstLine="0"/>
        <w:jc w:val="left"/>
        <w:rPr>
          <w:sz w:val="24"/>
        </w:rPr>
      </w:pPr>
      <w:r>
        <w:rPr/>
        <w:br w:type="column"/>
      </w:r>
      <w:r>
        <w:rPr>
          <w:spacing w:val="-10"/>
          <w:position w:val="-20"/>
          <w:sz w:val="28"/>
        </w:rPr>
        <w:t>;</w:t>
      </w:r>
      <w:r>
        <w:rPr>
          <w:position w:val="-20"/>
          <w:sz w:val="28"/>
        </w:rPr>
        <w:tab/>
      </w:r>
      <w:r>
        <w:rPr>
          <w:i/>
          <w:spacing w:val="-10"/>
          <w:position w:val="-19"/>
          <w:sz w:val="32"/>
        </w:rPr>
        <w:t>C</w:t>
      </w:r>
      <w:r>
        <w:rPr>
          <w:i/>
          <w:position w:val="-19"/>
          <w:sz w:val="32"/>
        </w:rPr>
        <w:tab/>
      </w:r>
      <w:r>
        <w:rPr>
          <w:rFonts w:ascii="Symbol" w:hAnsi="Symbol"/>
          <w:position w:val="-19"/>
          <w:sz w:val="32"/>
        </w:rPr>
        <w:t></w:t>
      </w:r>
      <w:r>
        <w:rPr>
          <w:spacing w:val="1"/>
          <w:position w:val="-19"/>
          <w:sz w:val="32"/>
        </w:rPr>
        <w:t> </w:t>
      </w:r>
      <w:r>
        <w:rPr>
          <w:rFonts w:ascii="Symbol" w:hAnsi="Symbol"/>
          <w:i/>
          <w:spacing w:val="-5"/>
          <w:sz w:val="34"/>
        </w:rPr>
        <w:t></w:t>
      </w:r>
      <w:r>
        <w:rPr>
          <w:spacing w:val="-5"/>
          <w:sz w:val="34"/>
          <w:vertAlign w:val="subscript"/>
        </w:rPr>
        <w:t>0</w:t>
      </w:r>
      <w:r>
        <w:rPr>
          <w:rFonts w:ascii="Symbol" w:hAnsi="Symbol"/>
          <w:i/>
          <w:spacing w:val="-5"/>
          <w:sz w:val="34"/>
          <w:vertAlign w:val="baseline"/>
        </w:rPr>
        <w:t></w:t>
      </w:r>
      <w:r>
        <w:rPr>
          <w:i/>
          <w:spacing w:val="-5"/>
          <w:sz w:val="32"/>
          <w:vertAlign w:val="baseline"/>
        </w:rPr>
        <w:t>m</w:t>
      </w:r>
      <w:r>
        <w:rPr>
          <w:spacing w:val="-5"/>
          <w:position w:val="-7"/>
          <w:sz w:val="24"/>
          <w:vertAlign w:val="baseline"/>
        </w:rPr>
        <w:t>1</w:t>
      </w:r>
      <w:r>
        <w:rPr>
          <w:i/>
          <w:spacing w:val="-5"/>
          <w:sz w:val="32"/>
          <w:vertAlign w:val="baseline"/>
        </w:rPr>
        <w:t>m</w:t>
      </w:r>
      <w:r>
        <w:rPr>
          <w:spacing w:val="-5"/>
          <w:position w:val="-7"/>
          <w:sz w:val="24"/>
          <w:vertAlign w:val="baseline"/>
        </w:rPr>
        <w:t>3</w:t>
      </w:r>
    </w:p>
    <w:p>
      <w:pPr>
        <w:tabs>
          <w:tab w:pos="504" w:val="left" w:leader="none"/>
          <w:tab w:pos="938" w:val="left" w:leader="none"/>
        </w:tabs>
        <w:spacing w:line="413" w:lineRule="exact" w:before="15"/>
        <w:ind w:left="220" w:right="0" w:firstLine="0"/>
        <w:jc w:val="left"/>
        <w:rPr>
          <w:sz w:val="28"/>
        </w:rPr>
      </w:pPr>
      <w:r>
        <w:rPr/>
        <w:br w:type="column"/>
      </w:r>
      <w:r>
        <w:rPr>
          <w:spacing w:val="-10"/>
          <w:sz w:val="28"/>
        </w:rPr>
        <w:t>;</w:t>
      </w:r>
      <w:r>
        <w:rPr>
          <w:sz w:val="28"/>
        </w:rPr>
        <w:tab/>
      </w:r>
      <w:r>
        <w:rPr>
          <w:i/>
          <w:spacing w:val="-10"/>
          <w:sz w:val="32"/>
        </w:rPr>
        <w:t>C</w:t>
      </w:r>
      <w:r>
        <w:rPr>
          <w:i/>
          <w:sz w:val="32"/>
        </w:rPr>
        <w:tab/>
      </w:r>
      <w:r>
        <w:rPr>
          <w:rFonts w:ascii="Symbol" w:hAnsi="Symbol"/>
          <w:sz w:val="32"/>
        </w:rPr>
        <w:t></w:t>
      </w:r>
      <w:r>
        <w:rPr>
          <w:spacing w:val="14"/>
          <w:sz w:val="32"/>
        </w:rPr>
        <w:t> </w:t>
      </w:r>
      <w:r>
        <w:rPr>
          <w:rFonts w:ascii="Symbol" w:hAnsi="Symbol"/>
          <w:position w:val="21"/>
          <w:sz w:val="32"/>
        </w:rPr>
        <w:t></w:t>
      </w:r>
      <w:r>
        <w:rPr>
          <w:spacing w:val="-15"/>
          <w:position w:val="21"/>
          <w:sz w:val="32"/>
        </w:rPr>
        <w:t> </w:t>
      </w:r>
      <w:r>
        <w:rPr>
          <w:rFonts w:ascii="Symbol" w:hAnsi="Symbol"/>
          <w:i/>
          <w:position w:val="21"/>
          <w:sz w:val="34"/>
        </w:rPr>
        <w:t></w:t>
      </w:r>
      <w:r>
        <w:rPr>
          <w:position w:val="13"/>
          <w:sz w:val="24"/>
        </w:rPr>
        <w:t>0</w:t>
      </w:r>
      <w:r>
        <w:rPr>
          <w:rFonts w:ascii="Symbol" w:hAnsi="Symbol"/>
          <w:i/>
          <w:position w:val="21"/>
          <w:sz w:val="34"/>
        </w:rPr>
        <w:t></w:t>
      </w:r>
      <w:r>
        <w:rPr>
          <w:i/>
          <w:position w:val="21"/>
          <w:sz w:val="32"/>
        </w:rPr>
        <w:t>m</w:t>
      </w:r>
      <w:r>
        <w:rPr>
          <w:position w:val="13"/>
          <w:sz w:val="24"/>
        </w:rPr>
        <w:t>2</w:t>
      </w:r>
      <w:r>
        <w:rPr>
          <w:i/>
          <w:position w:val="21"/>
          <w:sz w:val="32"/>
        </w:rPr>
        <w:t>m</w:t>
      </w:r>
      <w:r>
        <w:rPr>
          <w:position w:val="13"/>
          <w:sz w:val="24"/>
        </w:rPr>
        <w:t>3</w:t>
      </w:r>
      <w:r>
        <w:rPr>
          <w:spacing w:val="24"/>
          <w:position w:val="13"/>
          <w:sz w:val="24"/>
        </w:rPr>
        <w:t> </w:t>
      </w:r>
      <w:r>
        <w:rPr>
          <w:sz w:val="28"/>
        </w:rPr>
        <w:t>,</w:t>
      </w:r>
      <w:r>
        <w:rPr>
          <w:spacing w:val="78"/>
          <w:w w:val="150"/>
          <w:sz w:val="28"/>
        </w:rPr>
        <w:t> </w:t>
      </w:r>
      <w:r>
        <w:rPr>
          <w:spacing w:val="-2"/>
          <w:sz w:val="28"/>
        </w:rPr>
        <w:t>являются</w:t>
      </w:r>
    </w:p>
    <w:p>
      <w:pPr>
        <w:spacing w:after="0" w:line="413" w:lineRule="exact"/>
        <w:jc w:val="left"/>
        <w:rPr>
          <w:sz w:val="28"/>
        </w:rPr>
        <w:sectPr>
          <w:type w:val="continuous"/>
          <w:pgSz w:w="11910" w:h="16840"/>
          <w:pgMar w:header="714" w:footer="0" w:top="1480" w:bottom="280" w:left="1200" w:right="360"/>
          <w:cols w:num="4" w:equalWidth="0">
            <w:col w:w="1169" w:space="40"/>
            <w:col w:w="1858" w:space="39"/>
            <w:col w:w="2301" w:space="40"/>
            <w:col w:w="4903"/>
          </w:cols>
        </w:sectPr>
      </w:pPr>
    </w:p>
    <w:p>
      <w:pPr>
        <w:tabs>
          <w:tab w:pos="2471" w:val="left" w:leader="none"/>
        </w:tabs>
        <w:spacing w:line="170" w:lineRule="auto" w:before="9"/>
        <w:ind w:left="1751" w:right="0" w:firstLine="0"/>
        <w:jc w:val="left"/>
        <w:rPr>
          <w:sz w:val="24"/>
        </w:rPr>
      </w:pPr>
      <w:r>
        <w:rPr/>
        <w:pict>
          <v:line style="position:absolute;mso-position-horizontal-relative:page;mso-position-vertical-relative:paragraph;z-index:-18980352" from="171.035812pt,2.665062pt" to="214.879433pt,2.665062pt" stroked="true" strokeweight=".491418pt" strokecolor="#000000">
            <v:stroke dashstyle="solid"/>
            <w10:wrap type="none"/>
          </v:line>
        </w:pict>
      </w:r>
      <w:r>
        <w:rPr>
          <w:spacing w:val="-10"/>
          <w:sz w:val="24"/>
        </w:rPr>
        <w:t>1</w:t>
      </w:r>
      <w:r>
        <w:rPr>
          <w:sz w:val="24"/>
        </w:rPr>
        <w:tab/>
      </w:r>
      <w:r>
        <w:rPr>
          <w:i/>
          <w:spacing w:val="-5"/>
          <w:position w:val="-16"/>
          <w:sz w:val="32"/>
        </w:rPr>
        <w:t>m</w:t>
      </w:r>
      <w:r>
        <w:rPr>
          <w:spacing w:val="-5"/>
          <w:position w:val="-24"/>
          <w:sz w:val="24"/>
        </w:rPr>
        <w:t>2</w:t>
      </w:r>
    </w:p>
    <w:p>
      <w:pPr>
        <w:tabs>
          <w:tab w:pos="1824" w:val="left" w:leader="none"/>
        </w:tabs>
        <w:spacing w:line="170" w:lineRule="auto" w:before="9"/>
        <w:ind w:left="961" w:right="0" w:firstLine="0"/>
        <w:jc w:val="left"/>
        <w:rPr>
          <w:sz w:val="24"/>
        </w:rPr>
      </w:pPr>
      <w:r>
        <w:rPr/>
        <w:br w:type="column"/>
      </w:r>
      <w:r>
        <w:rPr>
          <w:spacing w:val="-10"/>
          <w:sz w:val="24"/>
        </w:rPr>
        <w:t>2</w:t>
      </w:r>
      <w:r>
        <w:rPr>
          <w:sz w:val="24"/>
        </w:rPr>
        <w:tab/>
      </w:r>
      <w:r>
        <w:rPr>
          <w:i/>
          <w:spacing w:val="-5"/>
          <w:position w:val="-16"/>
          <w:sz w:val="32"/>
        </w:rPr>
        <w:t>m</w:t>
      </w:r>
      <w:r>
        <w:rPr>
          <w:spacing w:val="-5"/>
          <w:position w:val="-24"/>
          <w:sz w:val="24"/>
        </w:rPr>
        <w:t>4</w:t>
      </w:r>
    </w:p>
    <w:p>
      <w:pPr>
        <w:spacing w:line="240" w:lineRule="auto" w:before="7"/>
        <w:rPr>
          <w:sz w:val="4"/>
        </w:rPr>
      </w:pPr>
      <w:r>
        <w:rPr/>
        <w:br w:type="column"/>
      </w:r>
      <w:r>
        <w:rPr>
          <w:sz w:val="4"/>
        </w:rPr>
      </w:r>
    </w:p>
    <w:p>
      <w:pPr>
        <w:pStyle w:val="BodyText"/>
        <w:spacing w:line="20" w:lineRule="exact"/>
        <w:ind w:left="1563"/>
        <w:rPr>
          <w:sz w:val="2"/>
        </w:rPr>
      </w:pPr>
      <w:r>
        <w:rPr>
          <w:sz w:val="2"/>
        </w:rPr>
        <w:pict>
          <v:group style="width:75.55pt;height:.5pt;mso-position-horizontal-relative:char;mso-position-vertical-relative:line" id="docshapegroup66" coordorigin="0,0" coordsize="1511,10">
            <v:line style="position:absolute" from="0,5" to="1511,5" stroked="true" strokeweight=".491418pt" strokecolor="#000000">
              <v:stroke dashstyle="solid"/>
            </v:line>
          </v:group>
        </w:pict>
      </w:r>
      <w:r>
        <w:rPr>
          <w:sz w:val="2"/>
        </w:rPr>
      </w:r>
    </w:p>
    <w:p>
      <w:pPr>
        <w:tabs>
          <w:tab w:pos="1972" w:val="left" w:leader="none"/>
        </w:tabs>
        <w:spacing w:before="11"/>
        <w:ind w:left="1084" w:right="0" w:firstLine="0"/>
        <w:jc w:val="left"/>
        <w:rPr>
          <w:sz w:val="24"/>
        </w:rPr>
      </w:pPr>
      <w:r>
        <w:rPr>
          <w:spacing w:val="-10"/>
          <w:w w:val="110"/>
          <w:sz w:val="32"/>
          <w:vertAlign w:val="superscript"/>
        </w:rPr>
        <w:t>3</w:t>
      </w:r>
      <w:r>
        <w:rPr>
          <w:sz w:val="32"/>
          <w:vertAlign w:val="baseline"/>
        </w:rPr>
        <w:tab/>
      </w:r>
      <w:r>
        <w:rPr>
          <w:i/>
          <w:spacing w:val="-4"/>
          <w:w w:val="110"/>
          <w:sz w:val="32"/>
          <w:vertAlign w:val="baseline"/>
        </w:rPr>
        <w:t>m</w:t>
      </w:r>
      <w:r>
        <w:rPr>
          <w:spacing w:val="-4"/>
          <w:w w:val="110"/>
          <w:position w:val="-7"/>
          <w:sz w:val="24"/>
          <w:vertAlign w:val="baseline"/>
        </w:rPr>
        <w:t>1</w:t>
      </w:r>
      <w:r>
        <w:rPr>
          <w:i/>
          <w:spacing w:val="-4"/>
          <w:w w:val="110"/>
          <w:sz w:val="32"/>
          <w:vertAlign w:val="baseline"/>
        </w:rPr>
        <w:t>m</w:t>
      </w:r>
      <w:r>
        <w:rPr>
          <w:spacing w:val="-4"/>
          <w:w w:val="110"/>
          <w:position w:val="-7"/>
          <w:sz w:val="24"/>
          <w:vertAlign w:val="baseline"/>
        </w:rPr>
        <w:t>4</w:t>
      </w:r>
    </w:p>
    <w:p>
      <w:pPr>
        <w:spacing w:after="0"/>
        <w:jc w:val="left"/>
        <w:rPr>
          <w:sz w:val="24"/>
        </w:rPr>
        <w:sectPr>
          <w:type w:val="continuous"/>
          <w:pgSz w:w="11910" w:h="16840"/>
          <w:pgMar w:header="714" w:footer="0" w:top="1480" w:bottom="280" w:left="1200" w:right="360"/>
          <w:cols w:num="3" w:equalWidth="0">
            <w:col w:w="2824" w:space="40"/>
            <w:col w:w="2177" w:space="39"/>
            <w:col w:w="5270"/>
          </w:cols>
        </w:sectPr>
      </w:pPr>
    </w:p>
    <w:p>
      <w:pPr>
        <w:pStyle w:val="BodyText"/>
        <w:spacing w:before="46"/>
        <w:ind w:left="218"/>
        <w:jc w:val="both"/>
      </w:pPr>
      <w:r>
        <w:rPr/>
        <w:t>безразмерными</w:t>
      </w:r>
      <w:r>
        <w:rPr>
          <w:spacing w:val="-9"/>
        </w:rPr>
        <w:t> </w:t>
      </w:r>
      <w:r>
        <w:rPr>
          <w:spacing w:val="-2"/>
        </w:rPr>
        <w:t>коэффициентами.</w:t>
      </w:r>
    </w:p>
    <w:p>
      <w:pPr>
        <w:pStyle w:val="BodyText"/>
        <w:spacing w:line="276" w:lineRule="auto" w:before="50"/>
        <w:ind w:left="218" w:right="775" w:firstLine="707"/>
        <w:jc w:val="both"/>
      </w:pPr>
      <w:r>
        <w:rPr/>
        <w:t>Различные электродинамические задачи могут описываться одинаковыми системами уравнений (2.22). Такие задачи называются электродинамически подобными. Действительно, если каким либо путем, например экспериментальным, получено решение одной задачи, то решение подобной</w:t>
      </w:r>
      <w:r>
        <w:rPr>
          <w:spacing w:val="76"/>
          <w:w w:val="150"/>
        </w:rPr>
        <w:t>  </w:t>
      </w:r>
      <w:r>
        <w:rPr/>
        <w:t>задачи</w:t>
      </w:r>
      <w:r>
        <w:rPr>
          <w:spacing w:val="77"/>
          <w:w w:val="150"/>
        </w:rPr>
        <w:t>  </w:t>
      </w:r>
      <w:r>
        <w:rPr/>
        <w:t>получается</w:t>
      </w:r>
      <w:r>
        <w:rPr>
          <w:spacing w:val="78"/>
          <w:w w:val="150"/>
        </w:rPr>
        <w:t>  </w:t>
      </w:r>
      <w:r>
        <w:rPr/>
        <w:t>масштабированием</w:t>
      </w:r>
      <w:r>
        <w:rPr>
          <w:spacing w:val="77"/>
          <w:w w:val="150"/>
        </w:rPr>
        <w:t>  </w:t>
      </w:r>
      <w:r>
        <w:rPr/>
        <w:t>путем</w:t>
      </w:r>
      <w:r>
        <w:rPr>
          <w:spacing w:val="78"/>
          <w:w w:val="150"/>
        </w:rPr>
        <w:t>  </w:t>
      </w:r>
      <w:r>
        <w:rPr>
          <w:spacing w:val="-2"/>
        </w:rPr>
        <w:t>пересчета</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tabs>
          <w:tab w:pos="2386" w:val="left" w:leader="none"/>
          <w:tab w:pos="3796" w:val="left" w:leader="none"/>
          <w:tab w:pos="4148" w:val="left" w:leader="none"/>
          <w:tab w:pos="5115" w:val="left" w:leader="none"/>
          <w:tab w:pos="6436" w:val="left" w:leader="none"/>
          <w:tab w:pos="7038" w:val="left" w:leader="none"/>
          <w:tab w:pos="7532" w:val="left" w:leader="none"/>
          <w:tab w:pos="8760" w:val="left" w:leader="none"/>
        </w:tabs>
        <w:spacing w:before="89"/>
        <w:ind w:left="218"/>
      </w:pPr>
      <w:r>
        <w:rPr>
          <w:spacing w:val="-2"/>
        </w:rPr>
        <w:t>коэффициентов,</w:t>
      </w:r>
      <w:r>
        <w:rPr/>
        <w:tab/>
      </w:r>
      <w:r>
        <w:rPr>
          <w:spacing w:val="-2"/>
        </w:rPr>
        <w:t>входящих</w:t>
      </w:r>
      <w:r>
        <w:rPr/>
        <w:tab/>
      </w:r>
      <w:r>
        <w:rPr>
          <w:spacing w:val="-10"/>
        </w:rPr>
        <w:t>в</w:t>
      </w:r>
      <w:r>
        <w:rPr/>
        <w:tab/>
      </w:r>
      <w:r>
        <w:rPr>
          <w:spacing w:val="-2"/>
        </w:rPr>
        <w:t>(2.21).</w:t>
      </w:r>
      <w:r>
        <w:rPr/>
        <w:tab/>
      </w:r>
      <w:r>
        <w:rPr>
          <w:spacing w:val="-2"/>
        </w:rPr>
        <w:t>Покажем</w:t>
      </w:r>
      <w:r>
        <w:rPr/>
        <w:tab/>
      </w:r>
      <w:r>
        <w:rPr>
          <w:spacing w:val="-5"/>
        </w:rPr>
        <w:t>это</w:t>
      </w:r>
      <w:r>
        <w:rPr/>
        <w:tab/>
      </w:r>
      <w:r>
        <w:rPr>
          <w:spacing w:val="-5"/>
        </w:rPr>
        <w:t>на</w:t>
      </w:r>
      <w:r>
        <w:rPr/>
        <w:tab/>
      </w:r>
      <w:r>
        <w:rPr>
          <w:spacing w:val="-2"/>
        </w:rPr>
        <w:t>примере</w:t>
      </w:r>
      <w:r>
        <w:rPr/>
        <w:tab/>
      </w:r>
      <w:r>
        <w:rPr>
          <w:spacing w:val="-2"/>
        </w:rPr>
        <w:t>только</w:t>
      </w:r>
    </w:p>
    <w:p>
      <w:pPr>
        <w:spacing w:after="0"/>
        <w:sectPr>
          <w:pgSz w:w="11910" w:h="16840"/>
          <w:pgMar w:header="714" w:footer="0" w:top="1480" w:bottom="280" w:left="1200" w:right="360"/>
        </w:sectPr>
      </w:pPr>
    </w:p>
    <w:p>
      <w:pPr>
        <w:pStyle w:val="BodyText"/>
        <w:spacing w:before="94"/>
        <w:ind w:left="218"/>
      </w:pPr>
      <w:r>
        <w:rPr>
          <w:spacing w:val="-2"/>
        </w:rPr>
        <w:t>коэффициента</w:t>
      </w:r>
    </w:p>
    <w:p>
      <w:pPr>
        <w:pStyle w:val="BodyText"/>
        <w:spacing w:before="57"/>
        <w:ind w:left="74"/>
      </w:pPr>
      <w:r>
        <w:rPr/>
        <w:br w:type="column"/>
      </w:r>
      <w:r>
        <w:rPr>
          <w:i/>
          <w:sz w:val="32"/>
        </w:rPr>
        <w:t>C</w:t>
      </w:r>
      <w:r>
        <w:rPr>
          <w:sz w:val="32"/>
          <w:vertAlign w:val="subscript"/>
        </w:rPr>
        <w:t>2</w:t>
      </w:r>
      <w:r>
        <w:rPr>
          <w:spacing w:val="-43"/>
          <w:sz w:val="32"/>
          <w:vertAlign w:val="baseline"/>
        </w:rPr>
        <w:t> </w:t>
      </w:r>
      <w:r>
        <w:rPr>
          <w:vertAlign w:val="baseline"/>
        </w:rPr>
        <w:t>.</w:t>
      </w:r>
      <w:r>
        <w:rPr>
          <w:spacing w:val="19"/>
          <w:vertAlign w:val="baseline"/>
        </w:rPr>
        <w:t> </w:t>
      </w:r>
      <w:r>
        <w:rPr>
          <w:vertAlign w:val="baseline"/>
        </w:rPr>
        <w:t>Пусть</w:t>
      </w:r>
      <w:r>
        <w:rPr>
          <w:spacing w:val="18"/>
          <w:vertAlign w:val="baseline"/>
        </w:rPr>
        <w:t> </w:t>
      </w:r>
      <w:r>
        <w:rPr>
          <w:vertAlign w:val="baseline"/>
        </w:rPr>
        <w:t>имеются</w:t>
      </w:r>
      <w:r>
        <w:rPr>
          <w:spacing w:val="18"/>
          <w:vertAlign w:val="baseline"/>
        </w:rPr>
        <w:t> </w:t>
      </w:r>
      <w:r>
        <w:rPr>
          <w:vertAlign w:val="baseline"/>
        </w:rPr>
        <w:t>две</w:t>
      </w:r>
      <w:r>
        <w:rPr>
          <w:spacing w:val="20"/>
          <w:vertAlign w:val="baseline"/>
        </w:rPr>
        <w:t> </w:t>
      </w:r>
      <w:r>
        <w:rPr>
          <w:vertAlign w:val="baseline"/>
        </w:rPr>
        <w:t>антенны,</w:t>
      </w:r>
      <w:r>
        <w:rPr>
          <w:spacing w:val="17"/>
          <w:vertAlign w:val="baseline"/>
        </w:rPr>
        <w:t> </w:t>
      </w:r>
      <w:r>
        <w:rPr>
          <w:vertAlign w:val="baseline"/>
        </w:rPr>
        <w:t>первая</w:t>
      </w:r>
      <w:r>
        <w:rPr>
          <w:spacing w:val="17"/>
          <w:vertAlign w:val="baseline"/>
        </w:rPr>
        <w:t> </w:t>
      </w:r>
      <w:r>
        <w:rPr>
          <w:vertAlign w:val="baseline"/>
        </w:rPr>
        <w:t>из</w:t>
      </w:r>
      <w:r>
        <w:rPr>
          <w:spacing w:val="17"/>
          <w:vertAlign w:val="baseline"/>
        </w:rPr>
        <w:t> </w:t>
      </w:r>
      <w:r>
        <w:rPr>
          <w:vertAlign w:val="baseline"/>
        </w:rPr>
        <w:t>которых</w:t>
      </w:r>
      <w:r>
        <w:rPr>
          <w:spacing w:val="18"/>
          <w:vertAlign w:val="baseline"/>
        </w:rPr>
        <w:t> </w:t>
      </w:r>
      <w:r>
        <w:rPr>
          <w:spacing w:val="-2"/>
          <w:vertAlign w:val="baseline"/>
        </w:rPr>
        <w:t>работает</w:t>
      </w:r>
    </w:p>
    <w:p>
      <w:pPr>
        <w:spacing w:after="0"/>
        <w:sectPr>
          <w:type w:val="continuous"/>
          <w:pgSz w:w="11910" w:h="16840"/>
          <w:pgMar w:header="714" w:footer="0" w:top="1480" w:bottom="280" w:left="1200" w:right="360"/>
          <w:cols w:num="2" w:equalWidth="0">
            <w:col w:w="1951" w:space="40"/>
            <w:col w:w="8359"/>
          </w:cols>
        </w:sectPr>
      </w:pPr>
    </w:p>
    <w:p>
      <w:pPr>
        <w:pStyle w:val="BodyText"/>
        <w:spacing w:line="276" w:lineRule="auto" w:before="86"/>
        <w:ind w:left="218" w:right="770"/>
        <w:jc w:val="both"/>
      </w:pPr>
      <w:r>
        <w:rPr/>
        <w:t>на частоте 100 МГц и имеет размер 3м, а вторая работает на частоте</w:t>
      </w:r>
      <w:r>
        <w:rPr>
          <w:spacing w:val="80"/>
          <w:w w:val="150"/>
        </w:rPr>
        <w:t> </w:t>
      </w:r>
      <w:r>
        <w:rPr/>
        <w:t>10000 МГц и имеет размер 30 мм. Формы антенн геометрически подобны. Напряженности электрических полей, создаваемых антеннами измеряется в одинаковых единицах и параметры среды, в которой работают антенны, также одинаковы. Обозначим размерные коэффициенты, входящие в (2.21) для первой задачи одним</w:t>
      </w:r>
      <w:r>
        <w:rPr>
          <w:spacing w:val="40"/>
        </w:rPr>
        <w:t> </w:t>
      </w:r>
      <w:r>
        <w:rPr/>
        <w:t>штрихом, а для второй – двумя штрихами. Тогда, </w:t>
      </w:r>
      <w:r>
        <w:rPr>
          <w:spacing w:val="-2"/>
        </w:rPr>
        <w:t>очевидно:</w:t>
      </w:r>
    </w:p>
    <w:p>
      <w:pPr>
        <w:spacing w:after="0" w:line="276" w:lineRule="auto"/>
        <w:jc w:val="both"/>
        <w:sectPr>
          <w:type w:val="continuous"/>
          <w:pgSz w:w="11910" w:h="16840"/>
          <w:pgMar w:header="714" w:footer="0" w:top="1480" w:bottom="280" w:left="1200" w:right="360"/>
        </w:sectPr>
      </w:pPr>
    </w:p>
    <w:p>
      <w:pPr>
        <w:spacing w:line="387" w:lineRule="exact" w:before="0"/>
        <w:ind w:left="806" w:right="0" w:firstLine="0"/>
        <w:jc w:val="left"/>
        <w:rPr>
          <w:sz w:val="31"/>
        </w:rPr>
      </w:pPr>
      <w:r>
        <w:rPr>
          <w:rFonts w:ascii="Symbol" w:hAnsi="Symbol"/>
          <w:i/>
          <w:sz w:val="33"/>
        </w:rPr>
        <w:t></w:t>
      </w:r>
      <w:r>
        <w:rPr>
          <w:spacing w:val="-41"/>
          <w:sz w:val="33"/>
        </w:rPr>
        <w:t> </w:t>
      </w:r>
      <w:r>
        <w:rPr>
          <w:sz w:val="31"/>
        </w:rPr>
        <w:t>'</w:t>
      </w:r>
      <w:r>
        <w:rPr>
          <w:spacing w:val="-39"/>
          <w:sz w:val="31"/>
        </w:rPr>
        <w:t> </w:t>
      </w:r>
      <w:r>
        <w:rPr>
          <w:rFonts w:ascii="Symbol" w:hAnsi="Symbol"/>
          <w:sz w:val="31"/>
        </w:rPr>
        <w:t></w:t>
      </w:r>
      <w:r>
        <w:rPr>
          <w:spacing w:val="-12"/>
          <w:sz w:val="31"/>
        </w:rPr>
        <w:t> </w:t>
      </w:r>
      <w:r>
        <w:rPr>
          <w:rFonts w:ascii="Symbol" w:hAnsi="Symbol"/>
          <w:i/>
          <w:sz w:val="33"/>
        </w:rPr>
        <w:t></w:t>
      </w:r>
      <w:r>
        <w:rPr>
          <w:spacing w:val="-41"/>
          <w:sz w:val="33"/>
        </w:rPr>
        <w:t> </w:t>
      </w:r>
      <w:r>
        <w:rPr>
          <w:sz w:val="31"/>
        </w:rPr>
        <w:t>'</w:t>
      </w:r>
      <w:r>
        <w:rPr>
          <w:spacing w:val="-45"/>
          <w:sz w:val="31"/>
        </w:rPr>
        <w:t> </w:t>
      </w:r>
      <w:r>
        <w:rPr>
          <w:spacing w:val="-10"/>
          <w:sz w:val="31"/>
        </w:rPr>
        <w:t>'</w:t>
      </w:r>
    </w:p>
    <w:p>
      <w:pPr>
        <w:spacing w:line="384" w:lineRule="exact" w:before="0"/>
        <w:ind w:left="120" w:right="0" w:firstLine="0"/>
        <w:jc w:val="left"/>
        <w:rPr>
          <w:sz w:val="28"/>
        </w:rPr>
      </w:pPr>
      <w:r>
        <w:rPr/>
        <w:br w:type="column"/>
      </w:r>
      <w:r>
        <w:rPr>
          <w:w w:val="105"/>
          <w:sz w:val="28"/>
        </w:rPr>
        <w:t>;</w:t>
      </w:r>
      <w:r>
        <w:rPr>
          <w:spacing w:val="16"/>
          <w:w w:val="105"/>
          <w:sz w:val="28"/>
        </w:rPr>
        <w:t> </w:t>
      </w:r>
      <w:r>
        <w:rPr>
          <w:i/>
          <w:w w:val="105"/>
          <w:sz w:val="32"/>
        </w:rPr>
        <w:t>m</w:t>
      </w:r>
      <w:r>
        <w:rPr>
          <w:w w:val="105"/>
          <w:sz w:val="32"/>
          <w:vertAlign w:val="subscript"/>
        </w:rPr>
        <w:t>1</w:t>
      </w:r>
      <w:r>
        <w:rPr>
          <w:w w:val="105"/>
          <w:sz w:val="32"/>
          <w:vertAlign w:val="baseline"/>
        </w:rPr>
        <w:t>'</w:t>
      </w:r>
      <w:r>
        <w:rPr>
          <w:spacing w:val="-54"/>
          <w:w w:val="105"/>
          <w:sz w:val="32"/>
          <w:vertAlign w:val="baseline"/>
        </w:rPr>
        <w:t> </w:t>
      </w:r>
      <w:r>
        <w:rPr>
          <w:rFonts w:ascii="Symbol" w:hAnsi="Symbol"/>
          <w:w w:val="105"/>
          <w:sz w:val="32"/>
          <w:vertAlign w:val="baseline"/>
        </w:rPr>
        <w:t></w:t>
      </w:r>
      <w:r>
        <w:rPr>
          <w:spacing w:val="-21"/>
          <w:w w:val="105"/>
          <w:sz w:val="32"/>
          <w:vertAlign w:val="baseline"/>
        </w:rPr>
        <w:t> </w:t>
      </w:r>
      <w:r>
        <w:rPr>
          <w:i/>
          <w:w w:val="105"/>
          <w:sz w:val="32"/>
          <w:vertAlign w:val="baseline"/>
        </w:rPr>
        <w:t>m</w:t>
      </w:r>
      <w:r>
        <w:rPr>
          <w:w w:val="105"/>
          <w:sz w:val="32"/>
          <w:vertAlign w:val="subscript"/>
        </w:rPr>
        <w:t>1</w:t>
      </w:r>
      <w:r>
        <w:rPr>
          <w:w w:val="105"/>
          <w:sz w:val="32"/>
          <w:vertAlign w:val="baseline"/>
        </w:rPr>
        <w:t>''</w:t>
      </w:r>
      <w:r>
        <w:rPr>
          <w:spacing w:val="3"/>
          <w:w w:val="105"/>
          <w:sz w:val="32"/>
          <w:vertAlign w:val="baseline"/>
        </w:rPr>
        <w:t> </w:t>
      </w:r>
      <w:r>
        <w:rPr>
          <w:spacing w:val="-10"/>
          <w:w w:val="105"/>
          <w:sz w:val="28"/>
          <w:vertAlign w:val="baseline"/>
        </w:rPr>
        <w:t>;</w:t>
      </w:r>
    </w:p>
    <w:p>
      <w:pPr>
        <w:spacing w:before="2"/>
        <w:ind w:left="66" w:right="0" w:firstLine="0"/>
        <w:jc w:val="left"/>
        <w:rPr>
          <w:sz w:val="28"/>
        </w:rPr>
      </w:pPr>
      <w:r>
        <w:rPr/>
        <w:br w:type="column"/>
      </w:r>
      <w:r>
        <w:rPr>
          <w:i/>
          <w:spacing w:val="-8"/>
          <w:w w:val="110"/>
          <w:sz w:val="31"/>
        </w:rPr>
        <w:t>m</w:t>
      </w:r>
      <w:r>
        <w:rPr>
          <w:spacing w:val="-8"/>
          <w:w w:val="110"/>
          <w:sz w:val="31"/>
          <w:vertAlign w:val="subscript"/>
        </w:rPr>
        <w:t>3</w:t>
      </w:r>
      <w:r>
        <w:rPr>
          <w:spacing w:val="-37"/>
          <w:w w:val="110"/>
          <w:sz w:val="31"/>
          <w:vertAlign w:val="baseline"/>
        </w:rPr>
        <w:t> </w:t>
      </w:r>
      <w:r>
        <w:rPr>
          <w:spacing w:val="-8"/>
          <w:w w:val="110"/>
          <w:sz w:val="31"/>
          <w:vertAlign w:val="baseline"/>
        </w:rPr>
        <w:t>'</w:t>
      </w:r>
      <w:r>
        <w:rPr>
          <w:spacing w:val="-26"/>
          <w:w w:val="110"/>
          <w:sz w:val="31"/>
          <w:vertAlign w:val="baseline"/>
        </w:rPr>
        <w:t> </w:t>
      </w:r>
      <w:r>
        <w:rPr>
          <w:rFonts w:ascii="Symbol" w:hAnsi="Symbol"/>
          <w:spacing w:val="-8"/>
          <w:w w:val="110"/>
          <w:sz w:val="31"/>
          <w:vertAlign w:val="baseline"/>
        </w:rPr>
        <w:t></w:t>
      </w:r>
      <w:r>
        <w:rPr>
          <w:spacing w:val="-53"/>
          <w:w w:val="110"/>
          <w:sz w:val="31"/>
          <w:vertAlign w:val="baseline"/>
        </w:rPr>
        <w:t> </w:t>
      </w:r>
      <w:r>
        <w:rPr>
          <w:spacing w:val="-8"/>
          <w:w w:val="110"/>
          <w:sz w:val="31"/>
          <w:vertAlign w:val="baseline"/>
        </w:rPr>
        <w:t>100</w:t>
      </w:r>
      <w:r>
        <w:rPr>
          <w:i/>
          <w:spacing w:val="-8"/>
          <w:w w:val="110"/>
          <w:sz w:val="31"/>
          <w:vertAlign w:val="baseline"/>
        </w:rPr>
        <w:t>m</w:t>
      </w:r>
      <w:r>
        <w:rPr>
          <w:spacing w:val="-8"/>
          <w:w w:val="110"/>
          <w:sz w:val="31"/>
          <w:vertAlign w:val="subscript"/>
        </w:rPr>
        <w:t>3</w:t>
      </w:r>
      <w:r>
        <w:rPr>
          <w:spacing w:val="-36"/>
          <w:w w:val="110"/>
          <w:sz w:val="31"/>
          <w:vertAlign w:val="baseline"/>
        </w:rPr>
        <w:t> </w:t>
      </w:r>
      <w:r>
        <w:rPr>
          <w:spacing w:val="-8"/>
          <w:w w:val="110"/>
          <w:sz w:val="31"/>
          <w:vertAlign w:val="baseline"/>
        </w:rPr>
        <w:t>''</w:t>
      </w:r>
      <w:r>
        <w:rPr>
          <w:spacing w:val="2"/>
          <w:w w:val="110"/>
          <w:sz w:val="31"/>
          <w:vertAlign w:val="baseline"/>
        </w:rPr>
        <w:t> </w:t>
      </w:r>
      <w:r>
        <w:rPr>
          <w:spacing w:val="-13"/>
          <w:w w:val="110"/>
          <w:sz w:val="28"/>
          <w:vertAlign w:val="baseline"/>
        </w:rPr>
        <w:t>;</w:t>
      </w:r>
    </w:p>
    <w:p>
      <w:pPr>
        <w:spacing w:before="2"/>
        <w:ind w:left="135" w:right="0" w:firstLine="0"/>
        <w:jc w:val="left"/>
        <w:rPr>
          <w:sz w:val="28"/>
        </w:rPr>
      </w:pPr>
      <w:r>
        <w:rPr/>
        <w:br w:type="column"/>
      </w:r>
      <w:r>
        <w:rPr>
          <w:i/>
          <w:spacing w:val="-2"/>
          <w:w w:val="105"/>
          <w:sz w:val="31"/>
        </w:rPr>
        <w:t>m</w:t>
      </w:r>
      <w:r>
        <w:rPr>
          <w:spacing w:val="-2"/>
          <w:w w:val="105"/>
          <w:sz w:val="31"/>
          <w:vertAlign w:val="subscript"/>
        </w:rPr>
        <w:t>4</w:t>
      </w:r>
      <w:r>
        <w:rPr>
          <w:spacing w:val="-21"/>
          <w:w w:val="105"/>
          <w:sz w:val="31"/>
          <w:vertAlign w:val="baseline"/>
        </w:rPr>
        <w:t> </w:t>
      </w:r>
      <w:r>
        <w:rPr>
          <w:spacing w:val="-2"/>
          <w:w w:val="105"/>
          <w:sz w:val="31"/>
          <w:vertAlign w:val="baseline"/>
        </w:rPr>
        <w:t>'</w:t>
      </w:r>
      <w:r>
        <w:rPr>
          <w:spacing w:val="-16"/>
          <w:w w:val="105"/>
          <w:sz w:val="31"/>
          <w:vertAlign w:val="baseline"/>
        </w:rPr>
        <w:t> </w:t>
      </w:r>
      <w:r>
        <w:rPr>
          <w:rFonts w:ascii="Symbol" w:hAnsi="Symbol"/>
          <w:spacing w:val="-2"/>
          <w:w w:val="105"/>
          <w:sz w:val="31"/>
          <w:vertAlign w:val="baseline"/>
        </w:rPr>
        <w:t></w:t>
      </w:r>
      <w:r>
        <w:rPr>
          <w:spacing w:val="-46"/>
          <w:w w:val="105"/>
          <w:sz w:val="31"/>
          <w:vertAlign w:val="baseline"/>
        </w:rPr>
        <w:t> </w:t>
      </w:r>
      <w:r>
        <w:rPr>
          <w:spacing w:val="-2"/>
          <w:w w:val="105"/>
          <w:sz w:val="31"/>
          <w:vertAlign w:val="baseline"/>
        </w:rPr>
        <w:t>100</w:t>
      </w:r>
      <w:r>
        <w:rPr>
          <w:i/>
          <w:spacing w:val="-2"/>
          <w:w w:val="105"/>
          <w:sz w:val="31"/>
          <w:vertAlign w:val="baseline"/>
        </w:rPr>
        <w:t>m</w:t>
      </w:r>
      <w:r>
        <w:rPr>
          <w:spacing w:val="-2"/>
          <w:w w:val="105"/>
          <w:sz w:val="31"/>
          <w:vertAlign w:val="subscript"/>
        </w:rPr>
        <w:t>4</w:t>
      </w:r>
      <w:r>
        <w:rPr>
          <w:spacing w:val="-21"/>
          <w:w w:val="105"/>
          <w:sz w:val="31"/>
          <w:vertAlign w:val="baseline"/>
        </w:rPr>
        <w:t> </w:t>
      </w:r>
      <w:r>
        <w:rPr>
          <w:spacing w:val="-2"/>
          <w:w w:val="105"/>
          <w:sz w:val="31"/>
          <w:vertAlign w:val="baseline"/>
        </w:rPr>
        <w:t>''</w:t>
      </w:r>
      <w:r>
        <w:rPr>
          <w:spacing w:val="-45"/>
          <w:w w:val="105"/>
          <w:sz w:val="31"/>
          <w:vertAlign w:val="baseline"/>
        </w:rPr>
        <w:t> </w:t>
      </w:r>
      <w:r>
        <w:rPr>
          <w:spacing w:val="-10"/>
          <w:w w:val="105"/>
          <w:sz w:val="28"/>
          <w:vertAlign w:val="baseline"/>
        </w:rPr>
        <w:t>.</w:t>
      </w:r>
    </w:p>
    <w:p>
      <w:pPr>
        <w:spacing w:after="0"/>
        <w:jc w:val="left"/>
        <w:rPr>
          <w:sz w:val="28"/>
        </w:rPr>
        <w:sectPr>
          <w:type w:val="continuous"/>
          <w:pgSz w:w="11910" w:h="16840"/>
          <w:pgMar w:header="714" w:footer="0" w:top="1480" w:bottom="280" w:left="1200" w:right="360"/>
          <w:cols w:num="4" w:equalWidth="0">
            <w:col w:w="1664" w:space="40"/>
            <w:col w:w="1632" w:space="39"/>
            <w:col w:w="1934" w:space="40"/>
            <w:col w:w="5001"/>
          </w:cols>
        </w:sectPr>
      </w:pPr>
    </w:p>
    <w:p>
      <w:pPr>
        <w:spacing w:before="94"/>
        <w:ind w:left="785" w:right="0" w:firstLine="0"/>
        <w:jc w:val="left"/>
        <w:rPr>
          <w:sz w:val="28"/>
        </w:rPr>
      </w:pPr>
      <w:r>
        <w:rPr>
          <w:sz w:val="28"/>
        </w:rPr>
        <w:t>Подстановка</w:t>
      </w:r>
      <w:r>
        <w:rPr>
          <w:spacing w:val="-3"/>
          <w:sz w:val="28"/>
        </w:rPr>
        <w:t> </w:t>
      </w:r>
      <w:r>
        <w:rPr>
          <w:sz w:val="28"/>
        </w:rPr>
        <w:t>этих</w:t>
      </w:r>
      <w:r>
        <w:rPr>
          <w:spacing w:val="1"/>
          <w:sz w:val="28"/>
        </w:rPr>
        <w:t> </w:t>
      </w:r>
      <w:r>
        <w:rPr>
          <w:sz w:val="28"/>
        </w:rPr>
        <w:t>величин</w:t>
      </w:r>
      <w:r>
        <w:rPr>
          <w:spacing w:val="-1"/>
          <w:sz w:val="28"/>
        </w:rPr>
        <w:t> </w:t>
      </w:r>
      <w:r>
        <w:rPr>
          <w:sz w:val="28"/>
        </w:rPr>
        <w:t>в</w:t>
      </w:r>
      <w:r>
        <w:rPr>
          <w:spacing w:val="-2"/>
          <w:sz w:val="28"/>
        </w:rPr>
        <w:t> </w:t>
      </w:r>
      <w:r>
        <w:rPr>
          <w:sz w:val="28"/>
        </w:rPr>
        <w:t>коэффициент</w:t>
      </w:r>
      <w:r>
        <w:rPr>
          <w:spacing w:val="25"/>
          <w:sz w:val="28"/>
        </w:rPr>
        <w:t> </w:t>
      </w:r>
      <w:r>
        <w:rPr>
          <w:i/>
          <w:sz w:val="32"/>
        </w:rPr>
        <w:t>C</w:t>
      </w:r>
      <w:r>
        <w:rPr>
          <w:position w:val="-7"/>
          <w:sz w:val="24"/>
        </w:rPr>
        <w:t>2</w:t>
      </w:r>
      <w:r>
        <w:rPr>
          <w:spacing w:val="45"/>
          <w:position w:val="-7"/>
          <w:sz w:val="24"/>
        </w:rPr>
        <w:t> </w:t>
      </w:r>
      <w:r>
        <w:rPr>
          <w:sz w:val="28"/>
        </w:rPr>
        <w:t>дает</w:t>
      </w:r>
      <w:r>
        <w:rPr>
          <w:spacing w:val="23"/>
          <w:sz w:val="28"/>
        </w:rPr>
        <w:t> </w:t>
      </w:r>
      <w:r>
        <w:rPr>
          <w:i/>
          <w:sz w:val="32"/>
        </w:rPr>
        <w:t>C</w:t>
      </w:r>
      <w:r>
        <w:rPr>
          <w:position w:val="-7"/>
          <w:sz w:val="24"/>
        </w:rPr>
        <w:t>2</w:t>
      </w:r>
      <w:r>
        <w:rPr>
          <w:spacing w:val="-30"/>
          <w:position w:val="-7"/>
          <w:sz w:val="24"/>
        </w:rPr>
        <w:t> </w:t>
      </w:r>
      <w:r>
        <w:rPr>
          <w:sz w:val="32"/>
        </w:rPr>
        <w:t>'</w:t>
      </w:r>
      <w:r>
        <w:rPr>
          <w:spacing w:val="-50"/>
          <w:sz w:val="32"/>
        </w:rPr>
        <w:t> </w:t>
      </w:r>
      <w:r>
        <w:rPr>
          <w:rFonts w:ascii="Symbol" w:hAnsi="Symbol"/>
          <w:sz w:val="32"/>
        </w:rPr>
        <w:t></w:t>
      </w:r>
      <w:r>
        <w:rPr>
          <w:spacing w:val="-22"/>
          <w:sz w:val="32"/>
        </w:rPr>
        <w:t> </w:t>
      </w:r>
      <w:r>
        <w:rPr>
          <w:i/>
          <w:spacing w:val="-4"/>
          <w:sz w:val="32"/>
        </w:rPr>
        <w:t>C</w:t>
      </w:r>
      <w:r>
        <w:rPr>
          <w:spacing w:val="-4"/>
          <w:position w:val="-7"/>
          <w:sz w:val="24"/>
        </w:rPr>
        <w:t>2</w:t>
      </w:r>
      <w:r>
        <w:rPr>
          <w:spacing w:val="-4"/>
          <w:sz w:val="32"/>
        </w:rPr>
        <w:t>"</w:t>
      </w:r>
      <w:r>
        <w:rPr>
          <w:spacing w:val="-4"/>
          <w:sz w:val="28"/>
        </w:rPr>
        <w:t>.</w:t>
      </w:r>
    </w:p>
    <w:p>
      <w:pPr>
        <w:pStyle w:val="BodyText"/>
        <w:spacing w:line="276" w:lineRule="auto" w:before="29"/>
        <w:ind w:left="218" w:right="772" w:firstLine="707"/>
        <w:jc w:val="both"/>
      </w:pPr>
      <w:r>
        <w:rPr/>
        <w:t>Значит</w:t>
      </w:r>
      <w:r>
        <w:rPr>
          <w:spacing w:val="-2"/>
        </w:rPr>
        <w:t> </w:t>
      </w:r>
      <w:r>
        <w:rPr/>
        <w:t>с</w:t>
      </w:r>
      <w:r>
        <w:rPr>
          <w:spacing w:val="-3"/>
        </w:rPr>
        <w:t> </w:t>
      </w:r>
      <w:r>
        <w:rPr/>
        <w:t>точки</w:t>
      </w:r>
      <w:r>
        <w:rPr>
          <w:spacing w:val="-2"/>
        </w:rPr>
        <w:t> </w:t>
      </w:r>
      <w:r>
        <w:rPr/>
        <w:t>зрения</w:t>
      </w:r>
      <w:r>
        <w:rPr>
          <w:spacing w:val="-2"/>
        </w:rPr>
        <w:t> </w:t>
      </w:r>
      <w:r>
        <w:rPr/>
        <w:t>электродинамики</w:t>
      </w:r>
      <w:r>
        <w:rPr>
          <w:spacing w:val="-3"/>
        </w:rPr>
        <w:t> </w:t>
      </w:r>
      <w:r>
        <w:rPr/>
        <w:t>задачи</w:t>
      </w:r>
      <w:r>
        <w:rPr>
          <w:spacing w:val="-2"/>
        </w:rPr>
        <w:t> </w:t>
      </w:r>
      <w:r>
        <w:rPr/>
        <w:t>излучения</w:t>
      </w:r>
      <w:r>
        <w:rPr>
          <w:spacing w:val="-2"/>
        </w:rPr>
        <w:t> </w:t>
      </w:r>
      <w:r>
        <w:rPr/>
        <w:t>таких</w:t>
      </w:r>
      <w:r>
        <w:rPr>
          <w:spacing w:val="-2"/>
        </w:rPr>
        <w:t> </w:t>
      </w:r>
      <w:r>
        <w:rPr/>
        <w:t>антенн являться подобными. Можно экспериментально изготовить вторую антенну размером 30 мм и измерить еѐ характеристики, например диаграмму направленности на частоте 10 ГГц. Первая антенна будет иметь такую же диаграмму направленности. Попытка изготовить первую антенну и произвести измерения еѐ параметров на частоте 100 МГц будет</w:t>
      </w:r>
      <w:r>
        <w:rPr>
          <w:spacing w:val="40"/>
        </w:rPr>
        <w:t> </w:t>
      </w:r>
      <w:r>
        <w:rPr/>
        <w:t>экономически гораздо более затратной.</w:t>
      </w:r>
    </w:p>
    <w:p>
      <w:pPr>
        <w:pStyle w:val="BodyText"/>
        <w:spacing w:line="276" w:lineRule="auto"/>
        <w:ind w:left="218" w:right="774" w:firstLine="707"/>
        <w:jc w:val="both"/>
      </w:pPr>
      <w:r>
        <w:rPr/>
        <w:t>Принцип электродинамического подобия широко применяется для экспериментальной проверки характеристик больших антенн на этапах их проектирования, применяется для изменения размеров СВЧ устройств, обладающих хорошими параметрами, при существенном изменении рабочей частоты и т. п.</w:t>
      </w:r>
    </w:p>
    <w:p>
      <w:pPr>
        <w:pStyle w:val="BodyText"/>
        <w:rPr>
          <w:sz w:val="30"/>
        </w:rPr>
      </w:pPr>
    </w:p>
    <w:p>
      <w:pPr>
        <w:spacing w:before="230"/>
        <w:ind w:left="2530" w:right="0" w:firstLine="0"/>
        <w:jc w:val="left"/>
        <w:rPr>
          <w:b/>
          <w:sz w:val="28"/>
        </w:rPr>
      </w:pPr>
      <w:r>
        <w:rPr>
          <w:b/>
          <w:sz w:val="28"/>
        </w:rPr>
        <w:t>2.2</w:t>
      </w:r>
      <w:r>
        <w:rPr>
          <w:b/>
          <w:spacing w:val="-5"/>
          <w:sz w:val="28"/>
        </w:rPr>
        <w:t> </w:t>
      </w:r>
      <w:r>
        <w:rPr>
          <w:b/>
          <w:sz w:val="28"/>
        </w:rPr>
        <w:t>Характеристики</w:t>
      </w:r>
      <w:r>
        <w:rPr>
          <w:b/>
          <w:spacing w:val="-6"/>
          <w:sz w:val="28"/>
        </w:rPr>
        <w:t> </w:t>
      </w:r>
      <w:r>
        <w:rPr>
          <w:b/>
          <w:sz w:val="28"/>
        </w:rPr>
        <w:t>и</w:t>
      </w:r>
      <w:r>
        <w:rPr>
          <w:b/>
          <w:spacing w:val="-7"/>
          <w:sz w:val="28"/>
        </w:rPr>
        <w:t> </w:t>
      </w:r>
      <w:r>
        <w:rPr>
          <w:b/>
          <w:sz w:val="28"/>
        </w:rPr>
        <w:t>параметры</w:t>
      </w:r>
      <w:r>
        <w:rPr>
          <w:b/>
          <w:spacing w:val="-5"/>
          <w:sz w:val="28"/>
        </w:rPr>
        <w:t> </w:t>
      </w:r>
      <w:r>
        <w:rPr>
          <w:b/>
          <w:spacing w:val="-2"/>
          <w:sz w:val="28"/>
        </w:rPr>
        <w:t>антенн.</w:t>
      </w:r>
    </w:p>
    <w:p>
      <w:pPr>
        <w:pStyle w:val="BodyText"/>
        <w:spacing w:line="276" w:lineRule="auto" w:before="242"/>
        <w:ind w:left="218" w:right="775" w:firstLine="566"/>
        <w:jc w:val="both"/>
      </w:pPr>
      <w:r>
        <w:rPr/>
        <w:t>Для количественного описания свойств передающих и приемных антенн водится ряд характеристик и параметров. Антенны, с одной стороны,</w:t>
      </w:r>
      <w:r>
        <w:rPr>
          <w:spacing w:val="40"/>
        </w:rPr>
        <w:t> </w:t>
      </w:r>
      <w:r>
        <w:rPr/>
        <w:t>создают или принимают радиоволны из пространства, а с другой стороны связаны с фидером. Поэтому для количественного описания свойств антенн применяются величины, характеризующие антенны как излучатели и величины, характеризующие антенны как нагрузки фидеров.</w:t>
      </w:r>
    </w:p>
    <w:p>
      <w:pPr>
        <w:pStyle w:val="BodyText"/>
        <w:spacing w:line="278" w:lineRule="auto" w:before="201"/>
        <w:ind w:left="218" w:right="773" w:firstLine="566"/>
        <w:jc w:val="both"/>
      </w:pPr>
      <w:r>
        <w:rPr/>
        <w:t>К основным величинам, характеризующим антенны как излучатели </w:t>
      </w:r>
      <w:r>
        <w:rPr>
          <w:spacing w:val="-2"/>
        </w:rPr>
        <w:t>относятся:</w:t>
      </w:r>
    </w:p>
    <w:p>
      <w:pPr>
        <w:spacing w:after="0" w:line="278" w:lineRule="auto"/>
        <w:jc w:val="both"/>
        <w:sectPr>
          <w:type w:val="continuous"/>
          <w:pgSz w:w="11910" w:h="16840"/>
          <w:pgMar w:header="714" w:footer="0" w:top="1480" w:bottom="280" w:left="1200" w:right="360"/>
        </w:sectPr>
      </w:pPr>
    </w:p>
    <w:p>
      <w:pPr>
        <w:pStyle w:val="BodyText"/>
        <w:spacing w:before="9"/>
        <w:rPr>
          <w:sz w:val="9"/>
        </w:rPr>
      </w:pPr>
    </w:p>
    <w:p>
      <w:pPr>
        <w:pStyle w:val="ListParagraph"/>
        <w:numPr>
          <w:ilvl w:val="2"/>
          <w:numId w:val="3"/>
        </w:numPr>
        <w:tabs>
          <w:tab w:pos="1680" w:val="left" w:leader="none"/>
        </w:tabs>
        <w:spacing w:line="276" w:lineRule="auto" w:before="89" w:after="0"/>
        <w:ind w:left="218" w:right="776" w:firstLine="566"/>
        <w:jc w:val="both"/>
        <w:rPr>
          <w:sz w:val="28"/>
        </w:rPr>
      </w:pPr>
      <w:r>
        <w:rPr/>
        <w:pict>
          <v:shape style="position:absolute;margin-left:227.403763pt;margin-top:110.391991pt;width:104pt;height:60.65pt;mso-position-horizontal-relative:page;mso-position-vertical-relative:paragraph;z-index:-18978816" id="docshape67" coordorigin="4548,2208" coordsize="2080,1213" path="m6056,2235l6056,2742m6592,2853l6592,3361m4586,2814l6627,2814m4548,2208l4548,3420e" filled="false" stroked="true" strokeweight=".651135pt" strokecolor="#000000">
            <v:path arrowok="t"/>
            <v:stroke dashstyle="solid"/>
            <w10:wrap type="none"/>
          </v:shape>
        </w:pict>
      </w:r>
      <w:r>
        <w:rPr>
          <w:sz w:val="28"/>
        </w:rPr>
        <w:t>Нормированная характеристика излучения (ее графическое изображение называется диаграммой направленности (ДН)) антенны, это зависимость амплитуды излучаемого антенной поля от угловых координат, определяемая при постоянном расстоянии от антенны в дальней зоне излучения, нормированная к единице.</w:t>
      </w:r>
    </w:p>
    <w:p>
      <w:pPr>
        <w:pStyle w:val="BodyText"/>
        <w:spacing w:before="9"/>
        <w:rPr>
          <w:sz w:val="21"/>
        </w:rPr>
      </w:pPr>
    </w:p>
    <w:tbl>
      <w:tblPr>
        <w:tblW w:w="0" w:type="auto"/>
        <w:jc w:val="left"/>
        <w:tblInd w:w="1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1"/>
        <w:gridCol w:w="2499"/>
        <w:gridCol w:w="1284"/>
      </w:tblGrid>
      <w:tr>
        <w:trPr>
          <w:trHeight w:val="1256" w:hRule="atLeast"/>
        </w:trPr>
        <w:tc>
          <w:tcPr>
            <w:tcW w:w="4141" w:type="dxa"/>
            <w:tcBorders>
              <w:right w:val="single" w:sz="6" w:space="0" w:color="000000"/>
            </w:tcBorders>
          </w:tcPr>
          <w:p>
            <w:pPr>
              <w:pStyle w:val="TableParagraph"/>
              <w:spacing w:line="398" w:lineRule="exact"/>
              <w:ind w:left="1649"/>
              <w:rPr>
                <w:sz w:val="36"/>
              </w:rPr>
            </w:pPr>
            <w:r>
              <w:rPr>
                <w:i/>
                <w:spacing w:val="-74"/>
                <w:sz w:val="36"/>
              </w:rPr>
              <w:t>E</w:t>
            </w:r>
            <w:r>
              <w:rPr>
                <w:rFonts w:ascii="MT Extra" w:hAnsi="MT Extra"/>
                <w:spacing w:val="-74"/>
                <w:position w:val="9"/>
                <w:sz w:val="36"/>
              </w:rPr>
              <w:t></w:t>
            </w:r>
            <w:r>
              <w:rPr>
                <w:spacing w:val="-50"/>
                <w:position w:val="9"/>
                <w:sz w:val="36"/>
              </w:rPr>
              <w:t> </w:t>
            </w:r>
            <w:r>
              <w:rPr>
                <w:sz w:val="36"/>
              </w:rPr>
              <w:t>(</w:t>
            </w:r>
            <w:r>
              <w:rPr>
                <w:rFonts w:ascii="Symbol" w:hAnsi="Symbol"/>
                <w:i/>
                <w:sz w:val="38"/>
              </w:rPr>
              <w:t></w:t>
            </w:r>
            <w:r>
              <w:rPr>
                <w:spacing w:val="-53"/>
                <w:sz w:val="38"/>
              </w:rPr>
              <w:t> </w:t>
            </w:r>
            <w:r>
              <w:rPr>
                <w:spacing w:val="8"/>
                <w:sz w:val="36"/>
              </w:rPr>
              <w:t>,</w:t>
            </w:r>
            <w:r>
              <w:rPr>
                <w:rFonts w:ascii="Symbol" w:hAnsi="Symbol"/>
                <w:i/>
                <w:spacing w:val="8"/>
                <w:sz w:val="38"/>
              </w:rPr>
              <w:t></w:t>
            </w:r>
            <w:r>
              <w:rPr>
                <w:spacing w:val="8"/>
                <w:sz w:val="36"/>
              </w:rPr>
              <w:t>,</w:t>
            </w:r>
            <w:r>
              <w:rPr>
                <w:spacing w:val="-50"/>
                <w:sz w:val="36"/>
              </w:rPr>
              <w:t> </w:t>
            </w:r>
            <w:r>
              <w:rPr>
                <w:i/>
                <w:spacing w:val="3"/>
                <w:sz w:val="36"/>
              </w:rPr>
              <w:t>r</w:t>
            </w:r>
            <w:r>
              <w:rPr>
                <w:spacing w:val="3"/>
                <w:sz w:val="36"/>
              </w:rPr>
              <w:t>)</w:t>
            </w:r>
          </w:p>
          <w:p>
            <w:pPr>
              <w:pStyle w:val="TableParagraph"/>
              <w:tabs>
                <w:tab w:pos="3074" w:val="left" w:leader="none"/>
              </w:tabs>
              <w:spacing w:line="265" w:lineRule="exact"/>
              <w:ind w:left="42"/>
              <w:rPr>
                <w:i/>
                <w:sz w:val="26"/>
              </w:rPr>
            </w:pPr>
            <w:r>
              <w:rPr>
                <w:i/>
                <w:sz w:val="36"/>
              </w:rPr>
              <w:t>F</w:t>
            </w:r>
            <w:r>
              <w:rPr>
                <w:i/>
                <w:spacing w:val="-54"/>
                <w:sz w:val="36"/>
              </w:rPr>
              <w:t> </w:t>
            </w:r>
            <w:r>
              <w:rPr>
                <w:sz w:val="36"/>
              </w:rPr>
              <w:t>(</w:t>
            </w:r>
            <w:r>
              <w:rPr>
                <w:rFonts w:ascii="Symbol" w:hAnsi="Symbol"/>
                <w:i/>
                <w:sz w:val="38"/>
              </w:rPr>
              <w:t></w:t>
            </w:r>
            <w:r>
              <w:rPr>
                <w:spacing w:val="-54"/>
                <w:sz w:val="38"/>
              </w:rPr>
              <w:t> </w:t>
            </w:r>
            <w:r>
              <w:rPr>
                <w:spacing w:val="12"/>
                <w:sz w:val="36"/>
              </w:rPr>
              <w:t>,</w:t>
            </w:r>
            <w:r>
              <w:rPr>
                <w:rFonts w:ascii="Symbol" w:hAnsi="Symbol"/>
                <w:i/>
                <w:spacing w:val="12"/>
                <w:sz w:val="38"/>
              </w:rPr>
              <w:t></w:t>
            </w:r>
            <w:r>
              <w:rPr>
                <w:spacing w:val="12"/>
                <w:sz w:val="36"/>
              </w:rPr>
              <w:t>)</w:t>
            </w:r>
            <w:r>
              <w:rPr>
                <w:spacing w:val="-11"/>
                <w:sz w:val="36"/>
              </w:rPr>
              <w:t> </w:t>
            </w:r>
            <w:r>
              <w:rPr>
                <w:rFonts w:ascii="Symbol" w:hAnsi="Symbol"/>
                <w:spacing w:val="-10"/>
                <w:sz w:val="36"/>
              </w:rPr>
              <w:t></w:t>
            </w:r>
            <w:r>
              <w:rPr>
                <w:sz w:val="36"/>
              </w:rPr>
              <w:tab/>
            </w:r>
            <w:r>
              <w:rPr>
                <w:i/>
                <w:position w:val="13"/>
                <w:sz w:val="26"/>
              </w:rPr>
              <w:t>r</w:t>
            </w:r>
            <w:r>
              <w:rPr>
                <w:i/>
                <w:spacing w:val="-32"/>
                <w:position w:val="13"/>
                <w:sz w:val="26"/>
              </w:rPr>
              <w:t> </w:t>
            </w:r>
            <w:r>
              <w:rPr>
                <w:rFonts w:ascii="Symbol" w:hAnsi="Symbol"/>
                <w:spacing w:val="-5"/>
                <w:w w:val="105"/>
                <w:position w:val="13"/>
                <w:sz w:val="26"/>
              </w:rPr>
              <w:t></w:t>
            </w:r>
            <w:r>
              <w:rPr>
                <w:i/>
                <w:spacing w:val="-5"/>
                <w:w w:val="105"/>
                <w:position w:val="13"/>
                <w:sz w:val="26"/>
              </w:rPr>
              <w:t>a</w:t>
            </w:r>
          </w:p>
          <w:p>
            <w:pPr>
              <w:pStyle w:val="TableParagraph"/>
              <w:spacing w:line="211" w:lineRule="auto"/>
              <w:ind w:left="1601"/>
              <w:rPr>
                <w:i/>
                <w:sz w:val="26"/>
              </w:rPr>
            </w:pPr>
            <w:r>
              <w:rPr>
                <w:i/>
                <w:spacing w:val="-74"/>
                <w:sz w:val="36"/>
              </w:rPr>
              <w:t>E</w:t>
            </w:r>
            <w:r>
              <w:rPr>
                <w:rFonts w:ascii="MT Extra" w:hAnsi="MT Extra"/>
                <w:spacing w:val="-74"/>
                <w:position w:val="9"/>
                <w:sz w:val="36"/>
              </w:rPr>
              <w:t></w:t>
            </w:r>
            <w:r>
              <w:rPr>
                <w:spacing w:val="-46"/>
                <w:position w:val="9"/>
                <w:sz w:val="36"/>
              </w:rPr>
              <w:t> </w:t>
            </w:r>
            <w:r>
              <w:rPr>
                <w:i/>
                <w:position w:val="-8"/>
                <w:sz w:val="26"/>
              </w:rPr>
              <w:t>макс</w:t>
            </w:r>
            <w:r>
              <w:rPr>
                <w:sz w:val="36"/>
              </w:rPr>
              <w:t>(</w:t>
            </w:r>
            <w:r>
              <w:rPr>
                <w:rFonts w:ascii="Symbol" w:hAnsi="Symbol"/>
                <w:i/>
                <w:sz w:val="38"/>
              </w:rPr>
              <w:t></w:t>
            </w:r>
            <w:r>
              <w:rPr>
                <w:spacing w:val="-43"/>
                <w:sz w:val="38"/>
              </w:rPr>
              <w:t> </w:t>
            </w:r>
            <w:r>
              <w:rPr>
                <w:spacing w:val="10"/>
                <w:sz w:val="36"/>
              </w:rPr>
              <w:t>,</w:t>
            </w:r>
            <w:r>
              <w:rPr>
                <w:rFonts w:ascii="Symbol" w:hAnsi="Symbol"/>
                <w:i/>
                <w:spacing w:val="10"/>
                <w:sz w:val="38"/>
              </w:rPr>
              <w:t></w:t>
            </w:r>
            <w:r>
              <w:rPr>
                <w:spacing w:val="10"/>
                <w:sz w:val="36"/>
              </w:rPr>
              <w:t>,</w:t>
            </w:r>
            <w:r>
              <w:rPr>
                <w:spacing w:val="-42"/>
                <w:sz w:val="36"/>
              </w:rPr>
              <w:t> </w:t>
            </w:r>
            <w:r>
              <w:rPr>
                <w:i/>
                <w:spacing w:val="11"/>
                <w:sz w:val="36"/>
              </w:rPr>
              <w:t>r</w:t>
            </w:r>
            <w:r>
              <w:rPr>
                <w:spacing w:val="11"/>
                <w:sz w:val="36"/>
              </w:rPr>
              <w:t>)</w:t>
            </w:r>
            <w:r>
              <w:rPr>
                <w:spacing w:val="14"/>
                <w:sz w:val="36"/>
              </w:rPr>
              <w:t> </w:t>
            </w:r>
            <w:r>
              <w:rPr>
                <w:i/>
                <w:position w:val="-18"/>
                <w:sz w:val="26"/>
              </w:rPr>
              <w:t>r</w:t>
            </w:r>
            <w:r>
              <w:rPr>
                <w:i/>
                <w:spacing w:val="-27"/>
                <w:position w:val="-18"/>
                <w:sz w:val="26"/>
              </w:rPr>
              <w:t> </w:t>
            </w:r>
            <w:r>
              <w:rPr>
                <w:rFonts w:ascii="Symbol" w:hAnsi="Symbol"/>
                <w:spacing w:val="-5"/>
                <w:position w:val="-18"/>
                <w:sz w:val="26"/>
              </w:rPr>
              <w:t></w:t>
            </w:r>
            <w:r>
              <w:rPr>
                <w:i/>
                <w:spacing w:val="-5"/>
                <w:position w:val="-18"/>
                <w:sz w:val="26"/>
              </w:rPr>
              <w:t>a</w:t>
            </w:r>
          </w:p>
        </w:tc>
        <w:tc>
          <w:tcPr>
            <w:tcW w:w="2499" w:type="dxa"/>
            <w:tcBorders>
              <w:left w:val="single" w:sz="6" w:space="0" w:color="000000"/>
            </w:tcBorders>
          </w:tcPr>
          <w:p>
            <w:pPr>
              <w:pStyle w:val="TableParagraph"/>
              <w:spacing w:line="278" w:lineRule="auto" w:before="269"/>
              <w:ind w:left="287" w:firstLine="567"/>
              <w:rPr>
                <w:sz w:val="28"/>
              </w:rPr>
            </w:pPr>
            <w:r>
              <w:rPr>
                <w:sz w:val="28"/>
              </w:rPr>
              <w:t>,</w:t>
            </w:r>
            <w:r>
              <w:rPr>
                <w:spacing w:val="-10"/>
                <w:sz w:val="28"/>
              </w:rPr>
              <w:t> </w:t>
            </w:r>
            <w:r>
              <w:rPr>
                <w:sz w:val="28"/>
              </w:rPr>
              <w:t>где</w:t>
            </w:r>
            <w:r>
              <w:rPr>
                <w:spacing w:val="-9"/>
                <w:sz w:val="28"/>
              </w:rPr>
              <w:t> </w:t>
            </w:r>
            <w:r>
              <w:rPr>
                <w:i/>
                <w:sz w:val="28"/>
              </w:rPr>
              <w:t>a</w:t>
            </w:r>
            <w:r>
              <w:rPr>
                <w:i/>
                <w:spacing w:val="-11"/>
                <w:sz w:val="28"/>
              </w:rPr>
              <w:t> </w:t>
            </w:r>
            <w:r>
              <w:rPr>
                <w:sz w:val="28"/>
              </w:rPr>
              <w:t>– </w:t>
            </w:r>
            <w:r>
              <w:rPr>
                <w:spacing w:val="-2"/>
                <w:sz w:val="28"/>
              </w:rPr>
              <w:t>константа.</w:t>
            </w:r>
          </w:p>
        </w:tc>
        <w:tc>
          <w:tcPr>
            <w:tcW w:w="1284" w:type="dxa"/>
          </w:tcPr>
          <w:p>
            <w:pPr>
              <w:pStyle w:val="TableParagraph"/>
              <w:spacing w:before="9"/>
              <w:rPr>
                <w:sz w:val="27"/>
              </w:rPr>
            </w:pPr>
          </w:p>
          <w:p>
            <w:pPr>
              <w:pStyle w:val="TableParagraph"/>
              <w:ind w:left="693"/>
              <w:rPr>
                <w:sz w:val="28"/>
              </w:rPr>
            </w:pPr>
            <w:r>
              <w:rPr>
                <w:spacing w:val="-2"/>
                <w:sz w:val="28"/>
              </w:rPr>
              <w:t>(2.1)</w:t>
            </w:r>
          </w:p>
        </w:tc>
      </w:tr>
    </w:tbl>
    <w:p>
      <w:pPr>
        <w:pStyle w:val="BodyText"/>
        <w:tabs>
          <w:tab w:pos="1571" w:val="left" w:leader="none"/>
          <w:tab w:pos="2967" w:val="left" w:leader="none"/>
          <w:tab w:pos="4847" w:val="left" w:leader="none"/>
          <w:tab w:pos="6073" w:val="left" w:leader="none"/>
          <w:tab w:pos="7809" w:val="left" w:leader="none"/>
          <w:tab w:pos="9104" w:val="left" w:leader="none"/>
        </w:tabs>
        <w:spacing w:line="370" w:lineRule="atLeast" w:before="15"/>
        <w:ind w:left="218" w:right="772" w:firstLine="566"/>
      </w:pPr>
      <w:r>
        <w:rPr>
          <w:spacing w:val="-4"/>
        </w:rPr>
        <w:t>Для</w:t>
      </w:r>
      <w:r>
        <w:rPr/>
        <w:tab/>
      </w:r>
      <w:r>
        <w:rPr>
          <w:spacing w:val="-2"/>
        </w:rPr>
        <w:t>удобства</w:t>
      </w:r>
      <w:r>
        <w:rPr/>
        <w:tab/>
      </w:r>
      <w:r>
        <w:rPr>
          <w:spacing w:val="-2"/>
        </w:rPr>
        <w:t>изображения</w:t>
      </w:r>
      <w:r>
        <w:rPr/>
        <w:tab/>
      </w:r>
      <w:r>
        <w:rPr>
          <w:spacing w:val="-2"/>
        </w:rPr>
        <w:t>обычно</w:t>
      </w:r>
      <w:r>
        <w:rPr/>
        <w:tab/>
      </w:r>
      <w:r>
        <w:rPr>
          <w:spacing w:val="-2"/>
        </w:rPr>
        <w:t>используют</w:t>
      </w:r>
      <w:r>
        <w:rPr/>
        <w:tab/>
      </w:r>
      <w:r>
        <w:rPr>
          <w:spacing w:val="-2"/>
        </w:rPr>
        <w:t>плоские</w:t>
      </w:r>
      <w:r>
        <w:rPr/>
        <w:tab/>
      </w:r>
      <w:r>
        <w:rPr>
          <w:spacing w:val="-4"/>
        </w:rPr>
        <w:t>ДН, </w:t>
      </w:r>
      <w:r>
        <w:rPr/>
        <w:t>определяемые</w:t>
      </w:r>
      <w:r>
        <w:rPr>
          <w:spacing w:val="9"/>
        </w:rPr>
        <w:t> </w:t>
      </w:r>
      <w:r>
        <w:rPr/>
        <w:t>в</w:t>
      </w:r>
      <w:r>
        <w:rPr>
          <w:spacing w:val="11"/>
        </w:rPr>
        <w:t> </w:t>
      </w:r>
      <w:r>
        <w:rPr/>
        <w:t>главных</w:t>
      </w:r>
      <w:r>
        <w:rPr>
          <w:spacing w:val="13"/>
        </w:rPr>
        <w:t> </w:t>
      </w:r>
      <w:r>
        <w:rPr/>
        <w:t>плоскостях,</w:t>
      </w:r>
      <w:r>
        <w:rPr>
          <w:spacing w:val="15"/>
        </w:rPr>
        <w:t> </w:t>
      </w:r>
      <w:r>
        <w:rPr/>
        <w:t>проходящих</w:t>
      </w:r>
      <w:r>
        <w:rPr>
          <w:spacing w:val="13"/>
        </w:rPr>
        <w:t> </w:t>
      </w:r>
      <w:r>
        <w:rPr/>
        <w:t>через</w:t>
      </w:r>
      <w:r>
        <w:rPr>
          <w:spacing w:val="12"/>
        </w:rPr>
        <w:t> </w:t>
      </w:r>
      <w:r>
        <w:rPr/>
        <w:t>геометрическую</w:t>
      </w:r>
      <w:r>
        <w:rPr>
          <w:spacing w:val="11"/>
        </w:rPr>
        <w:t> </w:t>
      </w:r>
      <w:r>
        <w:rPr>
          <w:spacing w:val="-5"/>
        </w:rPr>
        <w:t>ось</w:t>
      </w:r>
    </w:p>
    <w:p>
      <w:pPr>
        <w:tabs>
          <w:tab w:pos="1574" w:val="left" w:leader="none"/>
          <w:tab w:pos="3567" w:val="left" w:leader="none"/>
          <w:tab w:pos="5724" w:val="left" w:leader="none"/>
          <w:tab w:pos="6606" w:val="left" w:leader="none"/>
          <w:tab w:pos="8555" w:val="left" w:leader="none"/>
        </w:tabs>
        <w:spacing w:line="313" w:lineRule="exact" w:before="6"/>
        <w:ind w:left="218" w:right="0" w:firstLine="0"/>
        <w:jc w:val="left"/>
        <w:rPr>
          <w:sz w:val="28"/>
        </w:rPr>
      </w:pPr>
      <w:r>
        <w:rPr>
          <w:spacing w:val="-2"/>
          <w:w w:val="105"/>
          <w:sz w:val="28"/>
        </w:rPr>
        <w:t>антенны</w:t>
      </w:r>
      <w:r>
        <w:rPr>
          <w:sz w:val="28"/>
        </w:rPr>
        <w:tab/>
      </w:r>
      <w:r>
        <w:rPr>
          <w:i/>
          <w:w w:val="105"/>
          <w:position w:val="2"/>
          <w:sz w:val="32"/>
        </w:rPr>
        <w:t>F</w:t>
      </w:r>
      <w:r>
        <w:rPr>
          <w:w w:val="105"/>
          <w:position w:val="2"/>
          <w:sz w:val="32"/>
        </w:rPr>
        <w:t>(</w:t>
      </w:r>
      <w:r>
        <w:rPr>
          <w:rFonts w:ascii="Symbol" w:hAnsi="Symbol"/>
          <w:i/>
          <w:w w:val="105"/>
          <w:position w:val="2"/>
          <w:sz w:val="34"/>
        </w:rPr>
        <w:t></w:t>
      </w:r>
      <w:r>
        <w:rPr>
          <w:spacing w:val="-58"/>
          <w:w w:val="105"/>
          <w:position w:val="2"/>
          <w:sz w:val="34"/>
        </w:rPr>
        <w:t> </w:t>
      </w:r>
      <w:r>
        <w:rPr>
          <w:w w:val="105"/>
          <w:position w:val="2"/>
          <w:sz w:val="32"/>
        </w:rPr>
        <w:t>,</w:t>
      </w:r>
      <w:r>
        <w:rPr>
          <w:rFonts w:ascii="Symbol" w:hAnsi="Symbol"/>
          <w:i/>
          <w:w w:val="105"/>
          <w:position w:val="2"/>
          <w:sz w:val="34"/>
        </w:rPr>
        <w:t></w:t>
      </w:r>
      <w:r>
        <w:rPr>
          <w:spacing w:val="-14"/>
          <w:w w:val="105"/>
          <w:position w:val="2"/>
          <w:sz w:val="34"/>
        </w:rPr>
        <w:t> </w:t>
      </w:r>
      <w:r>
        <w:rPr>
          <w:rFonts w:ascii="Symbol" w:hAnsi="Symbol"/>
          <w:w w:val="105"/>
          <w:position w:val="2"/>
          <w:sz w:val="32"/>
        </w:rPr>
        <w:t></w:t>
      </w:r>
      <w:r>
        <w:rPr>
          <w:spacing w:val="-21"/>
          <w:w w:val="105"/>
          <w:position w:val="2"/>
          <w:sz w:val="32"/>
        </w:rPr>
        <w:t> </w:t>
      </w:r>
      <w:r>
        <w:rPr>
          <w:w w:val="105"/>
          <w:position w:val="2"/>
          <w:sz w:val="32"/>
        </w:rPr>
        <w:t>0)</w:t>
      </w:r>
      <w:r>
        <w:rPr>
          <w:spacing w:val="-37"/>
          <w:w w:val="105"/>
          <w:position w:val="2"/>
          <w:sz w:val="32"/>
        </w:rPr>
        <w:t> </w:t>
      </w:r>
      <w:r>
        <w:rPr>
          <w:spacing w:val="-10"/>
          <w:w w:val="105"/>
          <w:sz w:val="28"/>
        </w:rPr>
        <w:t>и</w:t>
      </w:r>
      <w:r>
        <w:rPr>
          <w:sz w:val="28"/>
        </w:rPr>
        <w:tab/>
      </w:r>
      <w:r>
        <w:rPr>
          <w:i/>
          <w:w w:val="105"/>
          <w:position w:val="2"/>
          <w:sz w:val="32"/>
        </w:rPr>
        <w:t>F</w:t>
      </w:r>
      <w:r>
        <w:rPr>
          <w:w w:val="105"/>
          <w:position w:val="2"/>
          <w:sz w:val="32"/>
        </w:rPr>
        <w:t>(</w:t>
      </w:r>
      <w:r>
        <w:rPr>
          <w:rFonts w:ascii="Symbol" w:hAnsi="Symbol"/>
          <w:i/>
          <w:w w:val="105"/>
          <w:position w:val="2"/>
          <w:sz w:val="34"/>
        </w:rPr>
        <w:t></w:t>
      </w:r>
      <w:r>
        <w:rPr>
          <w:spacing w:val="-59"/>
          <w:w w:val="105"/>
          <w:position w:val="2"/>
          <w:sz w:val="34"/>
        </w:rPr>
        <w:t> </w:t>
      </w:r>
      <w:r>
        <w:rPr>
          <w:w w:val="105"/>
          <w:position w:val="2"/>
          <w:sz w:val="32"/>
        </w:rPr>
        <w:t>,</w:t>
      </w:r>
      <w:r>
        <w:rPr>
          <w:rFonts w:ascii="Symbol" w:hAnsi="Symbol"/>
          <w:i/>
          <w:w w:val="105"/>
          <w:position w:val="2"/>
          <w:sz w:val="34"/>
        </w:rPr>
        <w:t></w:t>
      </w:r>
      <w:r>
        <w:rPr>
          <w:spacing w:val="-13"/>
          <w:w w:val="105"/>
          <w:position w:val="2"/>
          <w:sz w:val="34"/>
        </w:rPr>
        <w:t> </w:t>
      </w:r>
      <w:r>
        <w:rPr>
          <w:rFonts w:ascii="Symbol" w:hAnsi="Symbol"/>
          <w:w w:val="105"/>
          <w:position w:val="2"/>
          <w:sz w:val="32"/>
        </w:rPr>
        <w:t></w:t>
      </w:r>
      <w:r>
        <w:rPr>
          <w:spacing w:val="-26"/>
          <w:w w:val="105"/>
          <w:position w:val="2"/>
          <w:sz w:val="32"/>
        </w:rPr>
        <w:t> </w:t>
      </w:r>
      <w:r>
        <w:rPr>
          <w:w w:val="105"/>
          <w:position w:val="2"/>
          <w:sz w:val="32"/>
        </w:rPr>
        <w:t>90</w:t>
      </w:r>
      <w:r>
        <w:rPr>
          <w:rFonts w:ascii="Symbol" w:hAnsi="Symbol"/>
          <w:w w:val="105"/>
          <w:position w:val="2"/>
          <w:sz w:val="32"/>
        </w:rPr>
        <w:t></w:t>
      </w:r>
      <w:r>
        <w:rPr>
          <w:w w:val="105"/>
          <w:position w:val="2"/>
          <w:sz w:val="32"/>
        </w:rPr>
        <w:t>)</w:t>
      </w:r>
      <w:r>
        <w:rPr>
          <w:spacing w:val="-40"/>
          <w:w w:val="105"/>
          <w:position w:val="2"/>
          <w:sz w:val="32"/>
        </w:rPr>
        <w:t> </w:t>
      </w:r>
      <w:r>
        <w:rPr>
          <w:spacing w:val="-10"/>
          <w:w w:val="105"/>
          <w:sz w:val="28"/>
        </w:rPr>
        <w:t>,</w:t>
      </w:r>
      <w:r>
        <w:rPr>
          <w:sz w:val="28"/>
        </w:rPr>
        <w:tab/>
      </w:r>
      <w:r>
        <w:rPr>
          <w:spacing w:val="-4"/>
          <w:w w:val="105"/>
          <w:sz w:val="28"/>
        </w:rPr>
        <w:t>(или</w:t>
      </w:r>
      <w:r>
        <w:rPr>
          <w:sz w:val="28"/>
        </w:rPr>
        <w:tab/>
      </w:r>
      <w:r>
        <w:rPr>
          <w:i/>
          <w:position w:val="2"/>
          <w:sz w:val="32"/>
        </w:rPr>
        <w:t>F</w:t>
      </w:r>
      <w:r>
        <w:rPr>
          <w:position w:val="2"/>
          <w:sz w:val="32"/>
        </w:rPr>
        <w:t>(</w:t>
      </w:r>
      <w:r>
        <w:rPr>
          <w:rFonts w:ascii="Symbol" w:hAnsi="Symbol"/>
          <w:i/>
          <w:position w:val="2"/>
          <w:sz w:val="34"/>
        </w:rPr>
        <w:t></w:t>
      </w:r>
      <w:r>
        <w:rPr>
          <w:spacing w:val="-34"/>
          <w:position w:val="2"/>
          <w:sz w:val="34"/>
        </w:rPr>
        <w:t> </w:t>
      </w:r>
      <w:r>
        <w:rPr>
          <w:position w:val="2"/>
          <w:sz w:val="32"/>
        </w:rPr>
        <w:t>),</w:t>
      </w:r>
      <w:r>
        <w:rPr>
          <w:spacing w:val="-25"/>
          <w:position w:val="2"/>
          <w:sz w:val="32"/>
        </w:rPr>
        <w:t> </w:t>
      </w:r>
      <w:r>
        <w:rPr>
          <w:i/>
          <w:spacing w:val="-2"/>
          <w:position w:val="2"/>
          <w:sz w:val="32"/>
        </w:rPr>
        <w:t>F</w:t>
      </w:r>
      <w:r>
        <w:rPr>
          <w:spacing w:val="-2"/>
          <w:position w:val="2"/>
          <w:sz w:val="32"/>
        </w:rPr>
        <w:t>(</w:t>
      </w:r>
      <w:r>
        <w:rPr>
          <w:rFonts w:ascii="Symbol" w:hAnsi="Symbol"/>
          <w:i/>
          <w:spacing w:val="-2"/>
          <w:position w:val="2"/>
          <w:sz w:val="34"/>
        </w:rPr>
        <w:t></w:t>
      </w:r>
      <w:r>
        <w:rPr>
          <w:spacing w:val="-2"/>
          <w:position w:val="2"/>
          <w:sz w:val="32"/>
        </w:rPr>
        <w:t>))</w:t>
      </w:r>
      <w:r>
        <w:rPr>
          <w:spacing w:val="-2"/>
          <w:sz w:val="28"/>
        </w:rPr>
        <w:t>.</w:t>
      </w:r>
      <w:r>
        <w:rPr>
          <w:sz w:val="28"/>
        </w:rPr>
        <w:tab/>
      </w:r>
      <w:r>
        <w:rPr>
          <w:spacing w:val="-2"/>
          <w:w w:val="105"/>
          <w:sz w:val="28"/>
        </w:rPr>
        <w:t>Главные</w:t>
      </w:r>
    </w:p>
    <w:p>
      <w:pPr>
        <w:tabs>
          <w:tab w:pos="813" w:val="left" w:leader="none"/>
        </w:tabs>
        <w:spacing w:line="323" w:lineRule="exact" w:before="0"/>
        <w:ind w:left="0" w:right="1157" w:firstLine="0"/>
        <w:jc w:val="right"/>
        <w:rPr>
          <w:rFonts w:ascii="MT Extra" w:hAnsi="MT Extra"/>
          <w:sz w:val="37"/>
        </w:rPr>
      </w:pPr>
      <w:r>
        <w:rPr>
          <w:rFonts w:ascii="MT Extra" w:hAnsi="MT Extra"/>
          <w:spacing w:val="-10"/>
          <w:sz w:val="37"/>
        </w:rPr>
        <w:t></w:t>
      </w:r>
      <w:r>
        <w:rPr>
          <w:sz w:val="37"/>
        </w:rPr>
        <w:tab/>
      </w:r>
      <w:r>
        <w:rPr>
          <w:rFonts w:ascii="MT Extra" w:hAnsi="MT Extra"/>
          <w:spacing w:val="-10"/>
          <w:sz w:val="37"/>
        </w:rPr>
        <w:t></w:t>
      </w:r>
    </w:p>
    <w:p>
      <w:pPr>
        <w:pStyle w:val="BodyText"/>
        <w:tabs>
          <w:tab w:pos="8162" w:val="left" w:leader="none"/>
          <w:tab w:pos="8942" w:val="left" w:leader="none"/>
          <w:tab w:pos="9443" w:val="left" w:leader="none"/>
        </w:tabs>
        <w:spacing w:line="370" w:lineRule="exact"/>
        <w:ind w:left="218"/>
      </w:pPr>
      <w:r>
        <w:rPr/>
        <w:t>плоскости,</w:t>
      </w:r>
      <w:r>
        <w:rPr>
          <w:spacing w:val="72"/>
        </w:rPr>
        <w:t> </w:t>
      </w:r>
      <w:r>
        <w:rPr/>
        <w:t>как</w:t>
      </w:r>
      <w:r>
        <w:rPr>
          <w:spacing w:val="73"/>
        </w:rPr>
        <w:t> </w:t>
      </w:r>
      <w:r>
        <w:rPr/>
        <w:t>правило,</w:t>
      </w:r>
      <w:r>
        <w:rPr>
          <w:spacing w:val="74"/>
        </w:rPr>
        <w:t> </w:t>
      </w:r>
      <w:r>
        <w:rPr/>
        <w:t>совмещают</w:t>
      </w:r>
      <w:r>
        <w:rPr>
          <w:spacing w:val="73"/>
        </w:rPr>
        <w:t> </w:t>
      </w:r>
      <w:r>
        <w:rPr/>
        <w:t>с</w:t>
      </w:r>
      <w:r>
        <w:rPr>
          <w:spacing w:val="72"/>
        </w:rPr>
        <w:t> </w:t>
      </w:r>
      <w:r>
        <w:rPr/>
        <w:t>плоскостями</w:t>
      </w:r>
      <w:r>
        <w:rPr>
          <w:spacing w:val="76"/>
        </w:rPr>
        <w:t> </w:t>
      </w:r>
      <w:r>
        <w:rPr>
          <w:spacing w:val="-2"/>
        </w:rPr>
        <w:t>векторов</w:t>
      </w:r>
      <w:r>
        <w:rPr/>
        <w:tab/>
      </w:r>
      <w:r>
        <w:rPr>
          <w:i/>
          <w:position w:val="1"/>
          <w:sz w:val="37"/>
        </w:rPr>
        <w:t>E</w:t>
      </w:r>
      <w:r>
        <w:rPr>
          <w:i/>
          <w:spacing w:val="57"/>
          <w:w w:val="150"/>
          <w:position w:val="1"/>
          <w:sz w:val="37"/>
        </w:rPr>
        <w:t> </w:t>
      </w:r>
      <w:r>
        <w:rPr>
          <w:spacing w:val="-10"/>
        </w:rPr>
        <w:t>и</w:t>
      </w:r>
      <w:r>
        <w:rPr/>
        <w:tab/>
      </w:r>
      <w:r>
        <w:rPr>
          <w:i/>
          <w:spacing w:val="-10"/>
          <w:position w:val="1"/>
          <w:sz w:val="37"/>
        </w:rPr>
        <w:t>H</w:t>
      </w:r>
      <w:r>
        <w:rPr>
          <w:i/>
          <w:position w:val="1"/>
          <w:sz w:val="37"/>
        </w:rPr>
        <w:tab/>
      </w:r>
      <w:r>
        <w:rPr>
          <w:spacing w:val="-10"/>
        </w:rPr>
        <w:t>в</w:t>
      </w:r>
    </w:p>
    <w:p>
      <w:pPr>
        <w:pStyle w:val="BodyText"/>
        <w:spacing w:line="276" w:lineRule="auto" w:before="38"/>
        <w:ind w:left="218" w:right="774"/>
        <w:jc w:val="both"/>
      </w:pPr>
      <w:r>
        <w:rPr/>
        <w:t>дальней зоне излучения. Главные плоскости являются секущими плоскостями, проходящими через начало координат и направление на максимум</w:t>
      </w:r>
      <w:r>
        <w:rPr>
          <w:spacing w:val="-1"/>
        </w:rPr>
        <w:t> </w:t>
      </w:r>
      <w:r>
        <w:rPr/>
        <w:t>ДН,</w:t>
      </w:r>
      <w:r>
        <w:rPr>
          <w:spacing w:val="-2"/>
        </w:rPr>
        <w:t> </w:t>
      </w:r>
      <w:r>
        <w:rPr/>
        <w:t>пересекающими объемную</w:t>
      </w:r>
      <w:r>
        <w:rPr>
          <w:spacing w:val="-2"/>
        </w:rPr>
        <w:t> </w:t>
      </w:r>
      <w:r>
        <w:rPr/>
        <w:t>ДН,</w:t>
      </w:r>
      <w:r>
        <w:rPr>
          <w:spacing w:val="-2"/>
        </w:rPr>
        <w:t> </w:t>
      </w:r>
      <w:r>
        <w:rPr/>
        <w:t>поэтому</w:t>
      </w:r>
      <w:r>
        <w:rPr>
          <w:spacing w:val="-4"/>
        </w:rPr>
        <w:t> </w:t>
      </w:r>
      <w:r>
        <w:rPr/>
        <w:t>плоские</w:t>
      </w:r>
      <w:r>
        <w:rPr>
          <w:spacing w:val="-1"/>
        </w:rPr>
        <w:t> </w:t>
      </w:r>
      <w:r>
        <w:rPr/>
        <w:t>ДН</w:t>
      </w:r>
      <w:r>
        <w:rPr>
          <w:spacing w:val="-2"/>
        </w:rPr>
        <w:t> </w:t>
      </w:r>
      <w:r>
        <w:rPr/>
        <w:t>являются сечениями объемной ДН.</w:t>
      </w:r>
    </w:p>
    <w:p>
      <w:pPr>
        <w:pStyle w:val="BodyText"/>
        <w:spacing w:line="278" w:lineRule="auto" w:before="199"/>
        <w:ind w:left="218" w:right="769" w:firstLine="566"/>
        <w:jc w:val="both"/>
      </w:pPr>
      <w:r>
        <w:rPr/>
        <w:t>Для слабонаправленных антенн, часто имеющих несимметричную ДН, для более полного представления формы применяют более двух плоских ДН.</w:t>
      </w:r>
    </w:p>
    <w:p>
      <w:pPr>
        <w:pStyle w:val="ListParagraph"/>
        <w:numPr>
          <w:ilvl w:val="2"/>
          <w:numId w:val="3"/>
        </w:numPr>
        <w:tabs>
          <w:tab w:pos="1653" w:val="left" w:leader="none"/>
        </w:tabs>
        <w:spacing w:line="276" w:lineRule="auto" w:before="194" w:after="0"/>
        <w:ind w:left="218" w:right="771" w:firstLine="566"/>
        <w:jc w:val="both"/>
        <w:rPr>
          <w:sz w:val="28"/>
        </w:rPr>
      </w:pPr>
      <w:r>
        <w:rPr>
          <w:sz w:val="28"/>
        </w:rPr>
        <w:t>Коэффициент направленного действия (КНД) антенны, это отношение плотности мощности электромагнитного поля, создаваемого антенной в точке наблюдения, расположенной в дальней зоне излучения, к плотности мощности излучения, усредненной по всем направлениям на</w:t>
      </w:r>
      <w:r>
        <w:rPr>
          <w:spacing w:val="40"/>
          <w:sz w:val="28"/>
        </w:rPr>
        <w:t> </w:t>
      </w:r>
      <w:r>
        <w:rPr>
          <w:sz w:val="28"/>
        </w:rPr>
        <w:t>таком же расстоянии от антенны.</w:t>
      </w:r>
    </w:p>
    <w:p>
      <w:pPr>
        <w:pStyle w:val="BodyText"/>
        <w:spacing w:before="5"/>
        <w:rPr>
          <w:sz w:val="20"/>
        </w:rPr>
      </w:pPr>
    </w:p>
    <w:tbl>
      <w:tblPr>
        <w:tblW w:w="0" w:type="auto"/>
        <w:jc w:val="left"/>
        <w:tblInd w:w="2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2"/>
        <w:gridCol w:w="1521"/>
      </w:tblGrid>
      <w:tr>
        <w:trPr>
          <w:trHeight w:val="955" w:hRule="atLeast"/>
        </w:trPr>
        <w:tc>
          <w:tcPr>
            <w:tcW w:w="5542" w:type="dxa"/>
          </w:tcPr>
          <w:p>
            <w:pPr>
              <w:pStyle w:val="TableParagraph"/>
              <w:tabs>
                <w:tab w:pos="2314" w:val="left" w:leader="none"/>
              </w:tabs>
              <w:spacing w:line="316" w:lineRule="exact" w:before="5"/>
              <w:ind w:left="655"/>
              <w:rPr>
                <w:sz w:val="33"/>
              </w:rPr>
            </w:pPr>
            <w:r>
              <w:rPr>
                <w:rFonts w:ascii="Symbol" w:hAnsi="Symbol"/>
                <w:sz w:val="33"/>
              </w:rPr>
              <w:t></w:t>
            </w:r>
            <w:r>
              <w:rPr>
                <w:sz w:val="33"/>
              </w:rPr>
              <w:t>(</w:t>
            </w:r>
            <w:r>
              <w:rPr>
                <w:rFonts w:ascii="Symbol" w:hAnsi="Symbol"/>
                <w:i/>
                <w:sz w:val="35"/>
              </w:rPr>
              <w:t></w:t>
            </w:r>
            <w:r>
              <w:rPr>
                <w:spacing w:val="-45"/>
                <w:sz w:val="35"/>
              </w:rPr>
              <w:t> </w:t>
            </w:r>
            <w:r>
              <w:rPr>
                <w:sz w:val="33"/>
              </w:rPr>
              <w:t>,</w:t>
            </w:r>
            <w:r>
              <w:rPr>
                <w:rFonts w:ascii="Symbol" w:hAnsi="Symbol"/>
                <w:i/>
                <w:sz w:val="35"/>
              </w:rPr>
              <w:t></w:t>
            </w:r>
            <w:r>
              <w:rPr>
                <w:sz w:val="33"/>
              </w:rPr>
              <w:t>,</w:t>
            </w:r>
            <w:r>
              <w:rPr>
                <w:spacing w:val="-46"/>
                <w:sz w:val="33"/>
              </w:rPr>
              <w:t> </w:t>
            </w:r>
            <w:r>
              <w:rPr>
                <w:i/>
                <w:spacing w:val="2"/>
                <w:sz w:val="33"/>
              </w:rPr>
              <w:t>r</w:t>
            </w:r>
            <w:r>
              <w:rPr>
                <w:spacing w:val="2"/>
                <w:sz w:val="33"/>
              </w:rPr>
              <w:t>)</w:t>
            </w:r>
            <w:r>
              <w:rPr>
                <w:sz w:val="33"/>
              </w:rPr>
              <w:tab/>
              <w:t>4</w:t>
            </w:r>
            <w:r>
              <w:rPr>
                <w:rFonts w:ascii="Symbol" w:hAnsi="Symbol"/>
                <w:i/>
                <w:sz w:val="35"/>
              </w:rPr>
              <w:t></w:t>
            </w:r>
            <w:r>
              <w:rPr>
                <w:spacing w:val="-15"/>
                <w:sz w:val="35"/>
              </w:rPr>
              <w:t> </w:t>
            </w:r>
            <w:r>
              <w:rPr>
                <w:rFonts w:ascii="Symbol" w:hAnsi="Symbol"/>
                <w:spacing w:val="-5"/>
                <w:sz w:val="33"/>
              </w:rPr>
              <w:t></w:t>
            </w:r>
            <w:r>
              <w:rPr>
                <w:i/>
                <w:spacing w:val="-5"/>
                <w:sz w:val="33"/>
              </w:rPr>
              <w:t>r</w:t>
            </w:r>
            <w:r>
              <w:rPr>
                <w:spacing w:val="-5"/>
                <w:sz w:val="33"/>
                <w:vertAlign w:val="superscript"/>
              </w:rPr>
              <w:t>2</w:t>
            </w:r>
          </w:p>
          <w:p>
            <w:pPr>
              <w:pStyle w:val="TableParagraph"/>
              <w:tabs>
                <w:tab w:pos="829" w:val="left" w:leader="none"/>
                <w:tab w:pos="1369" w:val="left" w:leader="none"/>
                <w:tab w:pos="2028" w:val="left" w:leader="none"/>
                <w:tab w:pos="2483" w:val="left" w:leader="none"/>
                <w:tab w:pos="3188" w:val="left" w:leader="none"/>
              </w:tabs>
              <w:spacing w:line="160" w:lineRule="auto"/>
              <w:ind w:left="50"/>
              <w:rPr>
                <w:sz w:val="33"/>
              </w:rPr>
            </w:pPr>
            <w:r>
              <w:rPr>
                <w:i/>
                <w:w w:val="105"/>
                <w:sz w:val="33"/>
              </w:rPr>
              <w:t>D</w:t>
            </w:r>
            <w:r>
              <w:rPr>
                <w:i/>
                <w:spacing w:val="-14"/>
                <w:w w:val="105"/>
                <w:sz w:val="33"/>
              </w:rPr>
              <w:t> </w:t>
            </w:r>
            <w:r>
              <w:rPr>
                <w:rFonts w:ascii="Symbol" w:hAnsi="Symbol"/>
                <w:spacing w:val="-10"/>
                <w:w w:val="105"/>
                <w:sz w:val="33"/>
              </w:rPr>
              <w:t></w:t>
            </w:r>
            <w:r>
              <w:rPr>
                <w:sz w:val="33"/>
              </w:rPr>
              <w:tab/>
            </w:r>
            <w:r>
              <w:rPr>
                <w:rFonts w:ascii="Symbol" w:hAnsi="Symbol"/>
                <w:spacing w:val="-10"/>
                <w:w w:val="105"/>
                <w:position w:val="-24"/>
                <w:sz w:val="33"/>
              </w:rPr>
              <w:t></w:t>
            </w:r>
            <w:r>
              <w:rPr>
                <w:position w:val="-24"/>
                <w:sz w:val="33"/>
              </w:rPr>
              <w:tab/>
            </w:r>
            <w:r>
              <w:rPr>
                <w:spacing w:val="-5"/>
                <w:w w:val="105"/>
                <w:position w:val="-24"/>
                <w:sz w:val="33"/>
              </w:rPr>
              <w:t>(</w:t>
            </w:r>
            <w:r>
              <w:rPr>
                <w:i/>
                <w:spacing w:val="-5"/>
                <w:w w:val="105"/>
                <w:position w:val="-24"/>
                <w:sz w:val="33"/>
              </w:rPr>
              <w:t>r</w:t>
            </w:r>
            <w:r>
              <w:rPr>
                <w:spacing w:val="-5"/>
                <w:w w:val="105"/>
                <w:position w:val="-24"/>
                <w:sz w:val="33"/>
              </w:rPr>
              <w:t>)</w:t>
            </w:r>
            <w:r>
              <w:rPr>
                <w:position w:val="-24"/>
                <w:sz w:val="33"/>
              </w:rPr>
              <w:tab/>
            </w:r>
            <w:r>
              <w:rPr>
                <w:rFonts w:ascii="Symbol" w:hAnsi="Symbol"/>
                <w:spacing w:val="-10"/>
                <w:w w:val="105"/>
                <w:sz w:val="33"/>
              </w:rPr>
              <w:t></w:t>
            </w:r>
            <w:r>
              <w:rPr>
                <w:sz w:val="33"/>
              </w:rPr>
              <w:tab/>
            </w:r>
            <w:r>
              <w:rPr>
                <w:i/>
                <w:spacing w:val="-10"/>
                <w:w w:val="105"/>
                <w:position w:val="-24"/>
                <w:sz w:val="33"/>
              </w:rPr>
              <w:t>P</w:t>
            </w:r>
            <w:r>
              <w:rPr>
                <w:i/>
                <w:position w:val="-24"/>
                <w:sz w:val="33"/>
              </w:rPr>
              <w:tab/>
            </w:r>
            <w:r>
              <w:rPr>
                <w:rFonts w:ascii="Symbol" w:hAnsi="Symbol"/>
                <w:sz w:val="33"/>
              </w:rPr>
              <w:t></w:t>
            </w:r>
            <w:r>
              <w:rPr>
                <w:sz w:val="33"/>
              </w:rPr>
              <w:t>(</w:t>
            </w:r>
            <w:r>
              <w:rPr>
                <w:rFonts w:ascii="Symbol" w:hAnsi="Symbol"/>
                <w:i/>
                <w:sz w:val="35"/>
              </w:rPr>
              <w:t></w:t>
            </w:r>
            <w:r>
              <w:rPr>
                <w:spacing w:val="-45"/>
                <w:sz w:val="35"/>
              </w:rPr>
              <w:t> </w:t>
            </w:r>
            <w:r>
              <w:rPr>
                <w:sz w:val="33"/>
              </w:rPr>
              <w:t>,</w:t>
            </w:r>
            <w:r>
              <w:rPr>
                <w:rFonts w:ascii="Symbol" w:hAnsi="Symbol"/>
                <w:i/>
                <w:sz w:val="35"/>
              </w:rPr>
              <w:t></w:t>
            </w:r>
            <w:r>
              <w:rPr>
                <w:sz w:val="33"/>
              </w:rPr>
              <w:t>,</w:t>
            </w:r>
            <w:r>
              <w:rPr>
                <w:spacing w:val="-45"/>
                <w:sz w:val="33"/>
              </w:rPr>
              <w:t> </w:t>
            </w:r>
            <w:r>
              <w:rPr>
                <w:i/>
                <w:spacing w:val="5"/>
                <w:sz w:val="33"/>
              </w:rPr>
              <w:t>r</w:t>
            </w:r>
            <w:r>
              <w:rPr>
                <w:spacing w:val="5"/>
                <w:sz w:val="33"/>
              </w:rPr>
              <w:t>),</w:t>
            </w:r>
          </w:p>
          <w:p>
            <w:pPr>
              <w:pStyle w:val="TableParagraph"/>
              <w:tabs>
                <w:tab w:pos="2626" w:val="left" w:leader="none"/>
              </w:tabs>
              <w:spacing w:line="156" w:lineRule="exact"/>
              <w:ind w:left="1105"/>
              <w:rPr>
                <w:i/>
                <w:sz w:val="23"/>
              </w:rPr>
            </w:pPr>
            <w:r>
              <w:rPr>
                <w:i/>
                <w:spacing w:val="-5"/>
                <w:w w:val="105"/>
                <w:sz w:val="23"/>
              </w:rPr>
              <w:t>ср</w:t>
            </w:r>
            <w:r>
              <w:rPr>
                <w:i/>
                <w:sz w:val="23"/>
              </w:rPr>
              <w:tab/>
            </w:r>
            <w:r>
              <w:rPr>
                <w:i/>
                <w:spacing w:val="-5"/>
                <w:w w:val="105"/>
                <w:sz w:val="23"/>
              </w:rPr>
              <w:t>изл</w:t>
            </w:r>
          </w:p>
        </w:tc>
        <w:tc>
          <w:tcPr>
            <w:tcW w:w="1521" w:type="dxa"/>
          </w:tcPr>
          <w:p>
            <w:pPr>
              <w:pStyle w:val="TableParagraph"/>
              <w:spacing w:line="490" w:lineRule="exact"/>
              <w:ind w:left="982" w:right="39" w:firstLine="396"/>
              <w:rPr>
                <w:sz w:val="28"/>
              </w:rPr>
            </w:pPr>
            <w:r>
              <w:rPr>
                <w:spacing w:val="-10"/>
                <w:sz w:val="28"/>
              </w:rPr>
              <w:t>( </w:t>
            </w:r>
            <w:r>
              <w:rPr>
                <w:spacing w:val="-4"/>
                <w:sz w:val="28"/>
              </w:rPr>
              <w:t>2.2)</w:t>
            </w:r>
          </w:p>
        </w:tc>
      </w:tr>
    </w:tbl>
    <w:p>
      <w:pPr>
        <w:pStyle w:val="BodyText"/>
        <w:spacing w:line="276" w:lineRule="auto" w:before="93"/>
        <w:ind w:left="218" w:right="772" w:firstLine="566"/>
        <w:jc w:val="both"/>
      </w:pPr>
      <w:r>
        <w:rPr/>
        <w:pict>
          <v:line style="position:absolute;mso-position-horizontal-relative:page;mso-position-vertical-relative:paragraph;z-index:-18978304" from="208.194031pt,-23.873928pt" to="273.10841pt,-23.873928pt" stroked="true" strokeweight=".574153pt" strokecolor="#000000">
            <v:stroke dashstyle="solid"/>
            <w10:wrap type="none"/>
          </v:line>
        </w:pict>
      </w:r>
      <w:r>
        <w:rPr/>
        <w:pict>
          <v:line style="position:absolute;mso-position-horizontal-relative:page;mso-position-vertical-relative:paragraph;z-index:-18977792" from="290.940247pt,-23.873928pt" to="333.371229pt,-23.873928pt" stroked="true" strokeweight=".574153pt" strokecolor="#000000">
            <v:stroke dashstyle="solid"/>
            <w10:wrap type="none"/>
          </v:line>
        </w:pict>
      </w:r>
      <w:r>
        <w:rPr/>
        <w:t>где: </w:t>
      </w:r>
      <w:r>
        <w:rPr>
          <w:i/>
        </w:rPr>
        <w:t>П(θ,υ,r) </w:t>
      </w:r>
      <w:r>
        <w:rPr/>
        <w:t>– плотность потока мощности в точке с координатами (</w:t>
      </w:r>
      <w:r>
        <w:rPr>
          <w:i/>
        </w:rPr>
        <w:t>θ,υ,r</w:t>
      </w:r>
      <w:r>
        <w:rPr/>
        <w:t>); </w:t>
      </w:r>
      <w:r>
        <w:rPr>
          <w:i/>
        </w:rPr>
        <w:t>P</w:t>
      </w:r>
      <w:r>
        <w:rPr>
          <w:i/>
          <w:vertAlign w:val="subscript"/>
        </w:rPr>
        <w:t>изл</w:t>
      </w:r>
      <w:r>
        <w:rPr>
          <w:i/>
          <w:vertAlign w:val="baseline"/>
        </w:rPr>
        <w:t> </w:t>
      </w:r>
      <w:r>
        <w:rPr>
          <w:vertAlign w:val="baseline"/>
        </w:rPr>
        <w:t>– мощность, излучаемая антенной, </w:t>
      </w:r>
      <w:r>
        <w:rPr>
          <w:i/>
          <w:vertAlign w:val="baseline"/>
        </w:rPr>
        <w:t>П</w:t>
      </w:r>
      <w:r>
        <w:rPr>
          <w:i/>
          <w:vertAlign w:val="subscript"/>
        </w:rPr>
        <w:t>ср</w:t>
      </w:r>
      <w:r>
        <w:rPr>
          <w:i/>
          <w:vertAlign w:val="baseline"/>
        </w:rPr>
        <w:t>(r) </w:t>
      </w:r>
      <w:r>
        <w:rPr>
          <w:vertAlign w:val="baseline"/>
        </w:rPr>
        <w:t>– плотность мощности излучения, усредненная по всем направлениям.</w:t>
      </w:r>
    </w:p>
    <w:p>
      <w:pPr>
        <w:pStyle w:val="BodyText"/>
        <w:spacing w:line="278" w:lineRule="auto" w:before="200"/>
        <w:ind w:left="218" w:right="776" w:firstLine="566"/>
        <w:jc w:val="both"/>
      </w:pPr>
      <w:r>
        <w:rPr/>
        <w:t>КНД антенны связан с ее нормированной характеристикой направленности через соотношение</w:t>
      </w:r>
    </w:p>
    <w:p>
      <w:pPr>
        <w:spacing w:after="0" w:line="278" w:lineRule="auto"/>
        <w:jc w:val="both"/>
        <w:sectPr>
          <w:pgSz w:w="11910" w:h="16840"/>
          <w:pgMar w:header="714" w:footer="0" w:top="1480" w:bottom="280" w:left="1200" w:right="360"/>
        </w:sectPr>
      </w:pPr>
    </w:p>
    <w:p>
      <w:pPr>
        <w:pStyle w:val="BodyText"/>
        <w:spacing w:before="3"/>
        <w:rPr>
          <w:sz w:val="16"/>
        </w:rPr>
      </w:pPr>
    </w:p>
    <w:tbl>
      <w:tblPr>
        <w:tblW w:w="0" w:type="auto"/>
        <w:jc w:val="left"/>
        <w:tblInd w:w="2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1733"/>
      </w:tblGrid>
      <w:tr>
        <w:trPr>
          <w:trHeight w:val="1531" w:hRule="atLeast"/>
        </w:trPr>
        <w:tc>
          <w:tcPr>
            <w:tcW w:w="5125" w:type="dxa"/>
          </w:tcPr>
          <w:p>
            <w:pPr>
              <w:pStyle w:val="TableParagraph"/>
              <w:spacing w:line="425" w:lineRule="exact" w:before="1"/>
              <w:ind w:left="1428"/>
              <w:rPr>
                <w:rFonts w:ascii="Symbol" w:hAnsi="Symbol"/>
                <w:sz w:val="44"/>
              </w:rPr>
            </w:pPr>
            <w:r>
              <w:rPr>
                <w:w w:val="95"/>
                <w:sz w:val="34"/>
              </w:rPr>
              <w:t>4</w:t>
            </w:r>
            <w:r>
              <w:rPr>
                <w:rFonts w:ascii="Symbol" w:hAnsi="Symbol"/>
                <w:i/>
                <w:w w:val="95"/>
                <w:sz w:val="36"/>
              </w:rPr>
              <w:t></w:t>
            </w:r>
            <w:r>
              <w:rPr>
                <w:spacing w:val="15"/>
                <w:sz w:val="36"/>
              </w:rPr>
              <w:t> </w:t>
            </w:r>
            <w:r>
              <w:rPr>
                <w:rFonts w:ascii="Symbol" w:hAnsi="Symbol"/>
                <w:w w:val="95"/>
                <w:sz w:val="34"/>
              </w:rPr>
              <w:t></w:t>
            </w:r>
            <w:r>
              <w:rPr>
                <w:i/>
                <w:w w:val="95"/>
                <w:sz w:val="34"/>
              </w:rPr>
              <w:t>F</w:t>
            </w:r>
            <w:r>
              <w:rPr>
                <w:i/>
                <w:spacing w:val="-33"/>
                <w:w w:val="95"/>
                <w:sz w:val="34"/>
              </w:rPr>
              <w:t> </w:t>
            </w:r>
            <w:r>
              <w:rPr>
                <w:w w:val="95"/>
                <w:sz w:val="34"/>
                <w:vertAlign w:val="superscript"/>
              </w:rPr>
              <w:t>2</w:t>
            </w:r>
            <w:r>
              <w:rPr>
                <w:rFonts w:ascii="Symbol" w:hAnsi="Symbol"/>
                <w:w w:val="95"/>
                <w:sz w:val="44"/>
                <w:vertAlign w:val="baseline"/>
              </w:rPr>
              <w:t></w:t>
            </w:r>
            <w:r>
              <w:rPr>
                <w:rFonts w:ascii="Symbol" w:hAnsi="Symbol"/>
                <w:i/>
                <w:w w:val="95"/>
                <w:sz w:val="36"/>
                <w:vertAlign w:val="baseline"/>
              </w:rPr>
              <w:t></w:t>
            </w:r>
            <w:r>
              <w:rPr>
                <w:spacing w:val="-42"/>
                <w:w w:val="95"/>
                <w:sz w:val="36"/>
                <w:vertAlign w:val="baseline"/>
              </w:rPr>
              <w:t> </w:t>
            </w:r>
            <w:r>
              <w:rPr>
                <w:w w:val="95"/>
                <w:sz w:val="34"/>
                <w:vertAlign w:val="baseline"/>
              </w:rPr>
              <w:t>,</w:t>
            </w:r>
            <w:r>
              <w:rPr>
                <w:rFonts w:ascii="Symbol" w:hAnsi="Symbol"/>
                <w:i/>
                <w:w w:val="95"/>
                <w:sz w:val="36"/>
                <w:vertAlign w:val="baseline"/>
              </w:rPr>
              <w:t></w:t>
            </w:r>
            <w:r>
              <w:rPr>
                <w:spacing w:val="-45"/>
                <w:w w:val="95"/>
                <w:sz w:val="36"/>
                <w:vertAlign w:val="baseline"/>
              </w:rPr>
              <w:t> </w:t>
            </w:r>
            <w:r>
              <w:rPr>
                <w:rFonts w:ascii="Symbol" w:hAnsi="Symbol"/>
                <w:spacing w:val="-10"/>
                <w:w w:val="95"/>
                <w:sz w:val="44"/>
                <w:vertAlign w:val="baseline"/>
              </w:rPr>
              <w:t></w:t>
            </w:r>
          </w:p>
          <w:p>
            <w:pPr>
              <w:pStyle w:val="TableParagraph"/>
              <w:tabs>
                <w:tab w:pos="1129" w:val="left" w:leader="none"/>
                <w:tab w:pos="3893" w:val="left" w:leader="none"/>
              </w:tabs>
              <w:spacing w:line="139" w:lineRule="auto"/>
              <w:ind w:left="50"/>
              <w:rPr>
                <w:sz w:val="34"/>
              </w:rPr>
            </w:pPr>
            <w:r>
              <w:rPr>
                <w:i/>
                <w:sz w:val="34"/>
              </w:rPr>
              <w:t>D</w:t>
            </w:r>
            <w:r>
              <w:rPr>
                <w:i/>
                <w:spacing w:val="1"/>
                <w:sz w:val="34"/>
              </w:rPr>
              <w:t> </w:t>
            </w:r>
            <w:r>
              <w:rPr>
                <w:rFonts w:ascii="Symbol" w:hAnsi="Symbol"/>
                <w:spacing w:val="-10"/>
                <w:sz w:val="34"/>
              </w:rPr>
              <w:t></w:t>
            </w:r>
            <w:r>
              <w:rPr>
                <w:sz w:val="34"/>
              </w:rPr>
              <w:tab/>
            </w:r>
            <w:r>
              <w:rPr>
                <w:rFonts w:ascii="Symbol" w:hAnsi="Symbol"/>
                <w:i/>
                <w:spacing w:val="-10"/>
                <w:position w:val="-12"/>
                <w:sz w:val="25"/>
              </w:rPr>
              <w:t></w:t>
            </w:r>
            <w:r>
              <w:rPr>
                <w:position w:val="-12"/>
                <w:sz w:val="25"/>
              </w:rPr>
              <w:tab/>
            </w:r>
            <w:r>
              <w:rPr>
                <w:spacing w:val="-12"/>
                <w:sz w:val="34"/>
              </w:rPr>
              <w:t>.</w:t>
            </w:r>
          </w:p>
          <w:p>
            <w:pPr>
              <w:pStyle w:val="TableParagraph"/>
              <w:spacing w:line="398" w:lineRule="exact"/>
              <w:ind w:left="683"/>
              <w:rPr>
                <w:rFonts w:ascii="Symbol" w:hAnsi="Symbol"/>
                <w:i/>
                <w:sz w:val="36"/>
              </w:rPr>
            </w:pPr>
            <w:r>
              <w:rPr>
                <w:rFonts w:ascii="Symbol" w:hAnsi="Symbol"/>
                <w:position w:val="-6"/>
                <w:sz w:val="38"/>
              </w:rPr>
              <w:t></w:t>
            </w:r>
            <w:r>
              <w:rPr>
                <w:position w:val="18"/>
                <w:sz w:val="24"/>
              </w:rPr>
              <w:t>2</w:t>
            </w:r>
            <w:r>
              <w:rPr>
                <w:rFonts w:ascii="Symbol" w:hAnsi="Symbol"/>
                <w:i/>
                <w:position w:val="18"/>
                <w:sz w:val="25"/>
              </w:rPr>
              <w:t></w:t>
            </w:r>
            <w:r>
              <w:rPr>
                <w:spacing w:val="28"/>
                <w:position w:val="18"/>
                <w:sz w:val="25"/>
              </w:rPr>
              <w:t> </w:t>
            </w:r>
            <w:r>
              <w:rPr>
                <w:rFonts w:ascii="Symbol" w:hAnsi="Symbol"/>
                <w:position w:val="-6"/>
                <w:sz w:val="38"/>
              </w:rPr>
              <w:t></w:t>
            </w:r>
            <w:r>
              <w:rPr>
                <w:spacing w:val="-39"/>
                <w:position w:val="-6"/>
                <w:sz w:val="38"/>
              </w:rPr>
              <w:t> </w:t>
            </w:r>
            <w:r>
              <w:rPr>
                <w:i/>
                <w:sz w:val="34"/>
              </w:rPr>
              <w:t>F</w:t>
            </w:r>
            <w:r>
              <w:rPr>
                <w:i/>
                <w:spacing w:val="-42"/>
                <w:sz w:val="34"/>
              </w:rPr>
              <w:t> </w:t>
            </w:r>
            <w:r>
              <w:rPr>
                <w:sz w:val="34"/>
                <w:vertAlign w:val="superscript"/>
              </w:rPr>
              <w:t>2</w:t>
            </w:r>
            <w:r>
              <w:rPr>
                <w:rFonts w:ascii="Symbol" w:hAnsi="Symbol"/>
                <w:sz w:val="44"/>
                <w:vertAlign w:val="baseline"/>
              </w:rPr>
              <w:t></w:t>
            </w:r>
            <w:r>
              <w:rPr>
                <w:rFonts w:ascii="Symbol" w:hAnsi="Symbol"/>
                <w:i/>
                <w:sz w:val="36"/>
                <w:vertAlign w:val="baseline"/>
              </w:rPr>
              <w:t></w:t>
            </w:r>
            <w:r>
              <w:rPr>
                <w:spacing w:val="-51"/>
                <w:sz w:val="36"/>
                <w:vertAlign w:val="baseline"/>
              </w:rPr>
              <w:t> </w:t>
            </w:r>
            <w:r>
              <w:rPr>
                <w:sz w:val="34"/>
                <w:vertAlign w:val="baseline"/>
              </w:rPr>
              <w:t>,</w:t>
            </w:r>
            <w:r>
              <w:rPr>
                <w:rFonts w:ascii="Symbol" w:hAnsi="Symbol"/>
                <w:i/>
                <w:sz w:val="36"/>
                <w:vertAlign w:val="baseline"/>
              </w:rPr>
              <w:t></w:t>
            </w:r>
            <w:r>
              <w:rPr>
                <w:spacing w:val="-53"/>
                <w:sz w:val="36"/>
                <w:vertAlign w:val="baseline"/>
              </w:rPr>
              <w:t> </w:t>
            </w:r>
            <w:r>
              <w:rPr>
                <w:rFonts w:ascii="Symbol" w:hAnsi="Symbol"/>
                <w:spacing w:val="-2"/>
                <w:sz w:val="44"/>
                <w:vertAlign w:val="baseline"/>
              </w:rPr>
              <w:t></w:t>
            </w:r>
            <w:r>
              <w:rPr>
                <w:spacing w:val="-2"/>
                <w:sz w:val="34"/>
                <w:vertAlign w:val="baseline"/>
              </w:rPr>
              <w:t>sin</w:t>
            </w:r>
            <w:r>
              <w:rPr>
                <w:rFonts w:ascii="Symbol" w:hAnsi="Symbol"/>
                <w:i/>
                <w:spacing w:val="-2"/>
                <w:sz w:val="36"/>
                <w:vertAlign w:val="baseline"/>
              </w:rPr>
              <w:t></w:t>
            </w:r>
            <w:r>
              <w:rPr>
                <w:i/>
                <w:spacing w:val="-2"/>
                <w:sz w:val="34"/>
                <w:vertAlign w:val="baseline"/>
              </w:rPr>
              <w:t>d</w:t>
            </w:r>
            <w:r>
              <w:rPr>
                <w:rFonts w:ascii="Symbol" w:hAnsi="Symbol"/>
                <w:i/>
                <w:spacing w:val="-2"/>
                <w:sz w:val="36"/>
                <w:vertAlign w:val="baseline"/>
              </w:rPr>
              <w:t></w:t>
            </w:r>
            <w:r>
              <w:rPr>
                <w:i/>
                <w:spacing w:val="-2"/>
                <w:sz w:val="34"/>
                <w:vertAlign w:val="baseline"/>
              </w:rPr>
              <w:t>d</w:t>
            </w:r>
            <w:r>
              <w:rPr>
                <w:rFonts w:ascii="Symbol" w:hAnsi="Symbol"/>
                <w:i/>
                <w:spacing w:val="-2"/>
                <w:sz w:val="36"/>
                <w:vertAlign w:val="baseline"/>
              </w:rPr>
              <w:t></w:t>
            </w:r>
          </w:p>
          <w:p>
            <w:pPr>
              <w:pStyle w:val="TableParagraph"/>
              <w:spacing w:line="125" w:lineRule="exact"/>
              <w:ind w:left="768"/>
              <w:rPr>
                <w:sz w:val="24"/>
              </w:rPr>
            </w:pPr>
            <w:r>
              <w:rPr>
                <w:w w:val="103"/>
                <w:sz w:val="24"/>
              </w:rPr>
              <w:t>0</w:t>
            </w:r>
          </w:p>
          <w:p>
            <w:pPr>
              <w:pStyle w:val="TableParagraph"/>
              <w:spacing w:line="226" w:lineRule="exact"/>
              <w:ind w:left="1160"/>
              <w:rPr>
                <w:sz w:val="24"/>
              </w:rPr>
            </w:pPr>
            <w:r>
              <w:rPr>
                <w:w w:val="103"/>
                <w:sz w:val="24"/>
              </w:rPr>
              <w:t>0</w:t>
            </w:r>
          </w:p>
        </w:tc>
        <w:tc>
          <w:tcPr>
            <w:tcW w:w="1733" w:type="dxa"/>
          </w:tcPr>
          <w:p>
            <w:pPr>
              <w:pStyle w:val="TableParagraph"/>
              <w:spacing w:before="5"/>
              <w:rPr>
                <w:sz w:val="43"/>
              </w:rPr>
            </w:pPr>
          </w:p>
          <w:p>
            <w:pPr>
              <w:pStyle w:val="TableParagraph"/>
              <w:ind w:left="1145"/>
              <w:rPr>
                <w:sz w:val="28"/>
              </w:rPr>
            </w:pPr>
            <w:r>
              <w:rPr>
                <w:spacing w:val="-2"/>
                <w:sz w:val="28"/>
              </w:rPr>
              <w:t>(2.3)</w:t>
            </w:r>
          </w:p>
        </w:tc>
      </w:tr>
    </w:tbl>
    <w:p>
      <w:pPr>
        <w:pStyle w:val="BodyText"/>
        <w:spacing w:before="7"/>
        <w:rPr>
          <w:sz w:val="13"/>
        </w:rPr>
      </w:pPr>
    </w:p>
    <w:p>
      <w:pPr>
        <w:pStyle w:val="BodyText"/>
        <w:spacing w:before="89"/>
        <w:ind w:left="785"/>
      </w:pPr>
      <w:r>
        <w:rPr/>
        <w:pict>
          <v:line style="position:absolute;mso-position-horizontal-relative:page;mso-position-vertical-relative:paragraph;z-index:-18977280" from="217.063477pt,-55.941967pt" to="377.371723pt,-55.941967pt" stroked="true" strokeweight=".596570pt" strokecolor="#000000">
            <v:stroke dashstyle="solid"/>
            <w10:wrap type="none"/>
          </v:line>
        </w:pict>
      </w:r>
      <w:r>
        <w:rPr/>
        <w:t>Часто</w:t>
      </w:r>
      <w:r>
        <w:rPr>
          <w:spacing w:val="-10"/>
        </w:rPr>
        <w:t> </w:t>
      </w:r>
      <w:r>
        <w:rPr/>
        <w:t>под</w:t>
      </w:r>
      <w:r>
        <w:rPr>
          <w:spacing w:val="-4"/>
        </w:rPr>
        <w:t> </w:t>
      </w:r>
      <w:r>
        <w:rPr/>
        <w:t>КНД</w:t>
      </w:r>
      <w:r>
        <w:rPr>
          <w:spacing w:val="-4"/>
        </w:rPr>
        <w:t> </w:t>
      </w:r>
      <w:r>
        <w:rPr/>
        <w:t>антенны</w:t>
      </w:r>
      <w:r>
        <w:rPr>
          <w:spacing w:val="-5"/>
        </w:rPr>
        <w:t> </w:t>
      </w:r>
      <w:r>
        <w:rPr/>
        <w:t>понимается</w:t>
      </w:r>
      <w:r>
        <w:rPr>
          <w:spacing w:val="-2"/>
        </w:rPr>
        <w:t> </w:t>
      </w:r>
      <w:r>
        <w:rPr/>
        <w:t>его</w:t>
      </w:r>
      <w:r>
        <w:rPr>
          <w:spacing w:val="-5"/>
        </w:rPr>
        <w:t> </w:t>
      </w:r>
      <w:r>
        <w:rPr/>
        <w:t>максимальное</w:t>
      </w:r>
      <w:r>
        <w:rPr>
          <w:spacing w:val="-5"/>
        </w:rPr>
        <w:t> </w:t>
      </w:r>
      <w:r>
        <w:rPr/>
        <w:t>значение</w:t>
      </w:r>
      <w:r>
        <w:rPr>
          <w:spacing w:val="-4"/>
        </w:rPr>
        <w:t> </w:t>
      </w:r>
      <w:r>
        <w:rPr>
          <w:i/>
          <w:spacing w:val="-5"/>
        </w:rPr>
        <w:t>D</w:t>
      </w:r>
      <w:r>
        <w:rPr>
          <w:i/>
          <w:spacing w:val="-5"/>
          <w:vertAlign w:val="subscript"/>
        </w:rPr>
        <w:t>м</w:t>
      </w:r>
      <w:r>
        <w:rPr>
          <w:spacing w:val="-5"/>
          <w:vertAlign w:val="baseline"/>
        </w:rPr>
        <w:t>.</w:t>
      </w:r>
    </w:p>
    <w:p>
      <w:pPr>
        <w:pStyle w:val="BodyText"/>
        <w:spacing w:before="1"/>
        <w:rPr>
          <w:sz w:val="37"/>
        </w:rPr>
      </w:pPr>
    </w:p>
    <w:p>
      <w:pPr>
        <w:pStyle w:val="ListParagraph"/>
        <w:numPr>
          <w:ilvl w:val="2"/>
          <w:numId w:val="3"/>
        </w:numPr>
        <w:tabs>
          <w:tab w:pos="1486" w:val="left" w:leader="none"/>
        </w:tabs>
        <w:spacing w:line="240" w:lineRule="auto" w:before="0" w:after="0"/>
        <w:ind w:left="1485" w:right="0" w:hanging="701"/>
        <w:jc w:val="left"/>
        <w:rPr>
          <w:sz w:val="28"/>
        </w:rPr>
      </w:pPr>
      <w:r>
        <w:rPr>
          <w:sz w:val="28"/>
        </w:rPr>
        <w:t>Коэффициент</w:t>
      </w:r>
      <w:r>
        <w:rPr>
          <w:spacing w:val="-11"/>
          <w:sz w:val="28"/>
        </w:rPr>
        <w:t> </w:t>
      </w:r>
      <w:r>
        <w:rPr>
          <w:sz w:val="28"/>
        </w:rPr>
        <w:t>полезного</w:t>
      </w:r>
      <w:r>
        <w:rPr>
          <w:spacing w:val="-8"/>
          <w:sz w:val="28"/>
        </w:rPr>
        <w:t> </w:t>
      </w:r>
      <w:r>
        <w:rPr>
          <w:sz w:val="28"/>
        </w:rPr>
        <w:t>действия</w:t>
      </w:r>
      <w:r>
        <w:rPr>
          <w:spacing w:val="-7"/>
          <w:sz w:val="28"/>
        </w:rPr>
        <w:t> </w:t>
      </w:r>
      <w:r>
        <w:rPr>
          <w:sz w:val="28"/>
        </w:rPr>
        <w:t>(КПД)</w:t>
      </w:r>
      <w:r>
        <w:rPr>
          <w:spacing w:val="-5"/>
          <w:sz w:val="28"/>
        </w:rPr>
        <w:t> </w:t>
      </w:r>
      <w:r>
        <w:rPr>
          <w:spacing w:val="-2"/>
          <w:sz w:val="28"/>
        </w:rPr>
        <w:t>антенны:</w:t>
      </w:r>
    </w:p>
    <w:p>
      <w:pPr>
        <w:pStyle w:val="BodyText"/>
        <w:spacing w:before="6"/>
        <w:rPr>
          <w:sz w:val="23"/>
        </w:rPr>
      </w:pPr>
    </w:p>
    <w:tbl>
      <w:tblPr>
        <w:tblW w:w="0" w:type="auto"/>
        <w:jc w:val="left"/>
        <w:tblInd w:w="3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8"/>
        <w:gridCol w:w="2341"/>
      </w:tblGrid>
      <w:tr>
        <w:trPr>
          <w:trHeight w:val="895" w:hRule="atLeast"/>
        </w:trPr>
        <w:tc>
          <w:tcPr>
            <w:tcW w:w="3128" w:type="dxa"/>
          </w:tcPr>
          <w:p>
            <w:pPr>
              <w:pStyle w:val="TableParagraph"/>
              <w:spacing w:line="515" w:lineRule="exact"/>
              <w:ind w:left="50"/>
              <w:rPr>
                <w:sz w:val="33"/>
              </w:rPr>
            </w:pPr>
            <w:r>
              <w:rPr>
                <w:rFonts w:ascii="Symbol" w:hAnsi="Symbol"/>
                <w:i/>
                <w:position w:val="-11"/>
                <w:sz w:val="35"/>
              </w:rPr>
              <w:t></w:t>
            </w:r>
            <w:r>
              <w:rPr>
                <w:spacing w:val="-9"/>
                <w:position w:val="-11"/>
                <w:sz w:val="35"/>
              </w:rPr>
              <w:t> </w:t>
            </w:r>
            <w:r>
              <w:rPr>
                <w:rFonts w:ascii="Symbol" w:hAnsi="Symbol"/>
                <w:position w:val="-11"/>
                <w:sz w:val="33"/>
              </w:rPr>
              <w:t></w:t>
            </w:r>
            <w:r>
              <w:rPr>
                <w:spacing w:val="5"/>
                <w:position w:val="-11"/>
                <w:sz w:val="33"/>
              </w:rPr>
              <w:t> </w:t>
            </w:r>
            <w:r>
              <w:rPr>
                <w:i/>
                <w:position w:val="8"/>
                <w:sz w:val="33"/>
              </w:rPr>
              <w:t>P</w:t>
            </w:r>
            <w:r>
              <w:rPr>
                <w:i/>
                <w:sz w:val="24"/>
              </w:rPr>
              <w:t>изл</w:t>
            </w:r>
            <w:r>
              <w:rPr>
                <w:i/>
                <w:spacing w:val="2"/>
                <w:sz w:val="24"/>
              </w:rPr>
              <w:t> </w:t>
            </w:r>
            <w:r>
              <w:rPr>
                <w:spacing w:val="-10"/>
                <w:position w:val="-11"/>
                <w:sz w:val="33"/>
              </w:rPr>
              <w:t>,</w:t>
            </w:r>
          </w:p>
          <w:p>
            <w:pPr>
              <w:pStyle w:val="TableParagraph"/>
              <w:spacing w:line="360" w:lineRule="exact"/>
              <w:ind w:left="751"/>
              <w:rPr>
                <w:sz w:val="24"/>
              </w:rPr>
            </w:pPr>
            <w:r>
              <w:rPr>
                <w:i/>
                <w:spacing w:val="-5"/>
                <w:sz w:val="33"/>
              </w:rPr>
              <w:t>P</w:t>
            </w:r>
            <w:r>
              <w:rPr>
                <w:spacing w:val="-5"/>
                <w:position w:val="-7"/>
                <w:sz w:val="24"/>
              </w:rPr>
              <w:t>0</w:t>
            </w:r>
          </w:p>
        </w:tc>
        <w:tc>
          <w:tcPr>
            <w:tcW w:w="2341" w:type="dxa"/>
          </w:tcPr>
          <w:p>
            <w:pPr>
              <w:pStyle w:val="TableParagraph"/>
              <w:spacing w:line="450" w:lineRule="exact"/>
              <w:ind w:left="1844" w:right="49" w:firstLine="350"/>
              <w:jc w:val="right"/>
              <w:rPr>
                <w:sz w:val="28"/>
              </w:rPr>
            </w:pPr>
            <w:r>
              <w:rPr>
                <w:spacing w:val="-10"/>
                <w:sz w:val="28"/>
              </w:rPr>
              <w:t>( </w:t>
            </w:r>
            <w:r>
              <w:rPr>
                <w:spacing w:val="-4"/>
                <w:sz w:val="28"/>
              </w:rPr>
              <w:t>2.4)</w:t>
            </w:r>
          </w:p>
        </w:tc>
      </w:tr>
    </w:tbl>
    <w:p>
      <w:pPr>
        <w:pStyle w:val="BodyText"/>
        <w:spacing w:before="181"/>
        <w:ind w:left="785"/>
      </w:pPr>
      <w:r>
        <w:rPr/>
        <w:pict>
          <v:line style="position:absolute;mso-position-horizontal-relative:page;mso-position-vertical-relative:paragraph;z-index:-18976768" from="284.854614pt,-23.754988pt" to="311.662050pt,-23.754988pt" stroked="true" strokeweight=".580336pt" strokecolor="#000000">
            <v:stroke dashstyle="solid"/>
            <w10:wrap type="none"/>
          </v:line>
        </w:pict>
      </w:r>
      <w:r>
        <w:rPr/>
        <w:t>где</w:t>
      </w:r>
      <w:r>
        <w:rPr>
          <w:spacing w:val="-4"/>
        </w:rPr>
        <w:t> </w:t>
      </w:r>
      <w:r>
        <w:rPr>
          <w:i/>
        </w:rPr>
        <w:t>P</w:t>
      </w:r>
      <w:r>
        <w:rPr>
          <w:i/>
          <w:vertAlign w:val="subscript"/>
        </w:rPr>
        <w:t>0</w:t>
      </w:r>
      <w:r>
        <w:rPr>
          <w:i/>
          <w:spacing w:val="-3"/>
          <w:vertAlign w:val="baseline"/>
        </w:rPr>
        <w:t> </w:t>
      </w:r>
      <w:r>
        <w:rPr>
          <w:vertAlign w:val="baseline"/>
        </w:rPr>
        <w:t>-</w:t>
      </w:r>
      <w:r>
        <w:rPr>
          <w:spacing w:val="-4"/>
          <w:vertAlign w:val="baseline"/>
        </w:rPr>
        <w:t> </w:t>
      </w:r>
      <w:r>
        <w:rPr>
          <w:vertAlign w:val="baseline"/>
        </w:rPr>
        <w:t>мощность,</w:t>
      </w:r>
      <w:r>
        <w:rPr>
          <w:spacing w:val="-5"/>
          <w:vertAlign w:val="baseline"/>
        </w:rPr>
        <w:t> </w:t>
      </w:r>
      <w:r>
        <w:rPr>
          <w:vertAlign w:val="baseline"/>
        </w:rPr>
        <w:t>подводимая</w:t>
      </w:r>
      <w:r>
        <w:rPr>
          <w:spacing w:val="-3"/>
          <w:vertAlign w:val="baseline"/>
        </w:rPr>
        <w:t> </w:t>
      </w:r>
      <w:r>
        <w:rPr>
          <w:vertAlign w:val="baseline"/>
        </w:rPr>
        <w:t>к</w:t>
      </w:r>
      <w:r>
        <w:rPr>
          <w:spacing w:val="-3"/>
          <w:vertAlign w:val="baseline"/>
        </w:rPr>
        <w:t> </w:t>
      </w:r>
      <w:r>
        <w:rPr>
          <w:spacing w:val="-2"/>
          <w:vertAlign w:val="baseline"/>
        </w:rPr>
        <w:t>антенне.</w:t>
      </w:r>
    </w:p>
    <w:p>
      <w:pPr>
        <w:pStyle w:val="BodyText"/>
        <w:spacing w:before="10"/>
        <w:rPr>
          <w:sz w:val="31"/>
        </w:rPr>
      </w:pPr>
    </w:p>
    <w:p>
      <w:pPr>
        <w:pStyle w:val="ListParagraph"/>
        <w:numPr>
          <w:ilvl w:val="2"/>
          <w:numId w:val="3"/>
        </w:numPr>
        <w:tabs>
          <w:tab w:pos="1486" w:val="left" w:leader="none"/>
        </w:tabs>
        <w:spacing w:line="240" w:lineRule="auto" w:before="0" w:after="0"/>
        <w:ind w:left="1485" w:right="0" w:hanging="701"/>
        <w:jc w:val="left"/>
        <w:rPr>
          <w:sz w:val="28"/>
        </w:rPr>
      </w:pPr>
      <w:r>
        <w:rPr>
          <w:sz w:val="28"/>
        </w:rPr>
        <w:t>Коэффициент</w:t>
      </w:r>
      <w:r>
        <w:rPr>
          <w:spacing w:val="-11"/>
          <w:sz w:val="28"/>
        </w:rPr>
        <w:t> </w:t>
      </w:r>
      <w:r>
        <w:rPr>
          <w:sz w:val="28"/>
        </w:rPr>
        <w:t>усиления</w:t>
      </w:r>
      <w:r>
        <w:rPr>
          <w:spacing w:val="-6"/>
          <w:sz w:val="28"/>
        </w:rPr>
        <w:t> </w:t>
      </w:r>
      <w:r>
        <w:rPr>
          <w:spacing w:val="-2"/>
          <w:sz w:val="28"/>
        </w:rPr>
        <w:t>антенны:</w:t>
      </w:r>
    </w:p>
    <w:p>
      <w:pPr>
        <w:pStyle w:val="BodyText"/>
        <w:spacing w:before="6"/>
        <w:rPr>
          <w:sz w:val="15"/>
        </w:rPr>
      </w:pPr>
    </w:p>
    <w:tbl>
      <w:tblPr>
        <w:tblW w:w="0" w:type="auto"/>
        <w:jc w:val="left"/>
        <w:tblInd w:w="3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07"/>
        <w:gridCol w:w="2363"/>
      </w:tblGrid>
      <w:tr>
        <w:trPr>
          <w:trHeight w:val="755" w:hRule="atLeast"/>
        </w:trPr>
        <w:tc>
          <w:tcPr>
            <w:tcW w:w="3007" w:type="dxa"/>
          </w:tcPr>
          <w:p>
            <w:pPr>
              <w:pStyle w:val="TableParagraph"/>
              <w:spacing w:before="5"/>
              <w:ind w:left="50"/>
              <w:rPr>
                <w:sz w:val="34"/>
              </w:rPr>
            </w:pPr>
            <w:r>
              <w:rPr>
                <w:i/>
                <w:sz w:val="34"/>
              </w:rPr>
              <w:t>G</w:t>
            </w:r>
            <w:r>
              <w:rPr>
                <w:i/>
                <w:spacing w:val="1"/>
                <w:sz w:val="34"/>
              </w:rPr>
              <w:t> </w:t>
            </w:r>
            <w:r>
              <w:rPr>
                <w:rFonts w:ascii="Symbol" w:hAnsi="Symbol"/>
                <w:spacing w:val="-4"/>
                <w:sz w:val="34"/>
              </w:rPr>
              <w:t></w:t>
            </w:r>
            <w:r>
              <w:rPr>
                <w:rFonts w:ascii="Symbol" w:hAnsi="Symbol"/>
                <w:i/>
                <w:spacing w:val="-4"/>
                <w:sz w:val="36"/>
              </w:rPr>
              <w:t></w:t>
            </w:r>
            <w:r>
              <w:rPr>
                <w:i/>
                <w:spacing w:val="-4"/>
                <w:sz w:val="34"/>
              </w:rPr>
              <w:t>D</w:t>
            </w:r>
            <w:r>
              <w:rPr>
                <w:spacing w:val="-4"/>
                <w:sz w:val="34"/>
              </w:rPr>
              <w:t>.</w:t>
            </w:r>
          </w:p>
        </w:tc>
        <w:tc>
          <w:tcPr>
            <w:tcW w:w="2363" w:type="dxa"/>
          </w:tcPr>
          <w:p>
            <w:pPr>
              <w:pStyle w:val="TableParagraph"/>
              <w:spacing w:line="370" w:lineRule="atLeast"/>
              <w:ind w:left="1866" w:right="49" w:firstLine="350"/>
              <w:jc w:val="right"/>
              <w:rPr>
                <w:sz w:val="28"/>
              </w:rPr>
            </w:pPr>
            <w:r>
              <w:rPr>
                <w:spacing w:val="-10"/>
                <w:sz w:val="28"/>
              </w:rPr>
              <w:t>( </w:t>
            </w:r>
            <w:r>
              <w:rPr>
                <w:spacing w:val="-4"/>
                <w:sz w:val="28"/>
              </w:rPr>
              <w:t>2.5)</w:t>
            </w:r>
          </w:p>
        </w:tc>
      </w:tr>
    </w:tbl>
    <w:p>
      <w:pPr>
        <w:pStyle w:val="ListParagraph"/>
        <w:numPr>
          <w:ilvl w:val="2"/>
          <w:numId w:val="3"/>
        </w:numPr>
        <w:tabs>
          <w:tab w:pos="1615" w:val="left" w:leader="none"/>
          <w:tab w:pos="4666" w:val="left" w:leader="none"/>
        </w:tabs>
        <w:spacing w:line="364" w:lineRule="auto" w:before="172" w:after="0"/>
        <w:ind w:left="218" w:right="772" w:firstLine="566"/>
        <w:jc w:val="left"/>
        <w:rPr>
          <w:sz w:val="28"/>
        </w:rPr>
      </w:pPr>
      <w:r>
        <w:rPr/>
        <w:pict>
          <v:line style="position:absolute;mso-position-horizontal-relative:page;mso-position-vertical-relative:paragraph;z-index:-18976256" from="287.505035pt,87.059982pt" to="312.598874pt,87.059982pt" stroked="true" strokeweight=".539841pt" strokecolor="#000000">
            <v:stroke dashstyle="solid"/>
            <w10:wrap type="none"/>
          </v:line>
        </w:pict>
      </w:r>
      <w:r>
        <w:rPr>
          <w:sz w:val="28"/>
        </w:rPr>
        <w:t>Эффективная</w:t>
      </w:r>
      <w:r>
        <w:rPr>
          <w:spacing w:val="80"/>
          <w:sz w:val="28"/>
        </w:rPr>
        <w:t> </w:t>
      </w:r>
      <w:r>
        <w:rPr>
          <w:sz w:val="28"/>
        </w:rPr>
        <w:t>площадь</w:t>
        <w:tab/>
        <w:t>антенны</w:t>
      </w:r>
      <w:r>
        <w:rPr>
          <w:spacing w:val="80"/>
          <w:sz w:val="28"/>
        </w:rPr>
        <w:t> </w:t>
      </w:r>
      <w:r>
        <w:rPr>
          <w:sz w:val="28"/>
        </w:rPr>
        <w:t>(используется</w:t>
      </w:r>
      <w:r>
        <w:rPr>
          <w:spacing w:val="80"/>
          <w:sz w:val="28"/>
        </w:rPr>
        <w:t> </w:t>
      </w:r>
      <w:r>
        <w:rPr>
          <w:sz w:val="28"/>
        </w:rPr>
        <w:t>для</w:t>
      </w:r>
      <w:r>
        <w:rPr>
          <w:spacing w:val="80"/>
          <w:sz w:val="28"/>
        </w:rPr>
        <w:t> </w:t>
      </w:r>
      <w:r>
        <w:rPr>
          <w:sz w:val="28"/>
        </w:rPr>
        <w:t>приемных </w:t>
      </w:r>
      <w:r>
        <w:rPr>
          <w:spacing w:val="-2"/>
          <w:sz w:val="28"/>
        </w:rPr>
        <w:t>антенн)</w:t>
      </w:r>
    </w:p>
    <w:p>
      <w:pPr>
        <w:pStyle w:val="BodyText"/>
        <w:rPr>
          <w:sz w:val="8"/>
        </w:rPr>
      </w:pPr>
    </w:p>
    <w:tbl>
      <w:tblPr>
        <w:tblW w:w="0" w:type="auto"/>
        <w:jc w:val="left"/>
        <w:tblInd w:w="3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12"/>
        <w:gridCol w:w="2327"/>
      </w:tblGrid>
      <w:tr>
        <w:trPr>
          <w:trHeight w:val="937" w:hRule="atLeast"/>
        </w:trPr>
        <w:tc>
          <w:tcPr>
            <w:tcW w:w="3412" w:type="dxa"/>
          </w:tcPr>
          <w:p>
            <w:pPr>
              <w:pStyle w:val="TableParagraph"/>
              <w:tabs>
                <w:tab w:pos="662" w:val="left" w:leader="none"/>
              </w:tabs>
              <w:spacing w:line="548" w:lineRule="exact"/>
              <w:ind w:left="50"/>
              <w:rPr>
                <w:sz w:val="35"/>
              </w:rPr>
            </w:pPr>
            <w:r>
              <w:rPr>
                <w:i/>
                <w:spacing w:val="-10"/>
                <w:sz w:val="35"/>
              </w:rPr>
              <w:t>S</w:t>
            </w:r>
            <w:r>
              <w:rPr>
                <w:i/>
                <w:sz w:val="35"/>
              </w:rPr>
              <w:tab/>
            </w:r>
            <w:r>
              <w:rPr>
                <w:rFonts w:ascii="Symbol" w:hAnsi="Symbol"/>
                <w:sz w:val="35"/>
              </w:rPr>
              <w:t></w:t>
            </w:r>
            <w:r>
              <w:rPr>
                <w:spacing w:val="1"/>
                <w:sz w:val="35"/>
              </w:rPr>
              <w:t> </w:t>
            </w:r>
            <w:r>
              <w:rPr>
                <w:i/>
                <w:position w:val="27"/>
                <w:sz w:val="35"/>
              </w:rPr>
              <w:t>P</w:t>
            </w:r>
            <w:r>
              <w:rPr>
                <w:i/>
                <w:position w:val="18"/>
                <w:sz w:val="26"/>
              </w:rPr>
              <w:t>пр</w:t>
            </w:r>
            <w:r>
              <w:rPr>
                <w:i/>
                <w:spacing w:val="2"/>
                <w:position w:val="18"/>
                <w:sz w:val="26"/>
              </w:rPr>
              <w:t> </w:t>
            </w:r>
            <w:r>
              <w:rPr>
                <w:spacing w:val="-10"/>
                <w:sz w:val="35"/>
              </w:rPr>
              <w:t>,</w:t>
            </w:r>
          </w:p>
          <w:p>
            <w:pPr>
              <w:pStyle w:val="TableParagraph"/>
              <w:tabs>
                <w:tab w:pos="1056" w:val="left" w:leader="none"/>
              </w:tabs>
              <w:spacing w:line="86" w:lineRule="auto"/>
              <w:ind w:left="241"/>
              <w:rPr>
                <w:rFonts w:ascii="Symbol" w:hAnsi="Symbol"/>
                <w:sz w:val="35"/>
              </w:rPr>
            </w:pPr>
            <w:r>
              <w:rPr>
                <w:i/>
                <w:spacing w:val="-5"/>
                <w:w w:val="105"/>
                <w:sz w:val="26"/>
              </w:rPr>
              <w:t>эф</w:t>
            </w:r>
            <w:r>
              <w:rPr>
                <w:i/>
                <w:sz w:val="26"/>
              </w:rPr>
              <w:tab/>
            </w:r>
            <w:r>
              <w:rPr>
                <w:rFonts w:ascii="Symbol" w:hAnsi="Symbol"/>
                <w:spacing w:val="-10"/>
                <w:w w:val="105"/>
                <w:position w:val="-17"/>
                <w:sz w:val="35"/>
              </w:rPr>
              <w:t></w:t>
            </w:r>
          </w:p>
        </w:tc>
        <w:tc>
          <w:tcPr>
            <w:tcW w:w="2327" w:type="dxa"/>
          </w:tcPr>
          <w:p>
            <w:pPr>
              <w:pStyle w:val="TableParagraph"/>
              <w:spacing w:before="107"/>
              <w:ind w:right="47"/>
              <w:jc w:val="right"/>
              <w:rPr>
                <w:sz w:val="28"/>
              </w:rPr>
            </w:pPr>
            <w:r>
              <w:rPr>
                <w:spacing w:val="-4"/>
                <w:sz w:val="28"/>
              </w:rPr>
              <w:t>(2.6</w:t>
            </w:r>
          </w:p>
          <w:p>
            <w:pPr>
              <w:pStyle w:val="TableParagraph"/>
              <w:spacing w:line="320" w:lineRule="exact" w:before="168"/>
              <w:ind w:right="49"/>
              <w:jc w:val="right"/>
              <w:rPr>
                <w:sz w:val="28"/>
              </w:rPr>
            </w:pPr>
            <w:r>
              <w:rPr>
                <w:w w:val="100"/>
                <w:sz w:val="28"/>
              </w:rPr>
              <w:t>)</w:t>
            </w:r>
          </w:p>
        </w:tc>
      </w:tr>
    </w:tbl>
    <w:p>
      <w:pPr>
        <w:pStyle w:val="BodyText"/>
        <w:spacing w:line="364" w:lineRule="auto" w:before="150"/>
        <w:ind w:left="218" w:right="776" w:firstLine="566"/>
        <w:jc w:val="both"/>
      </w:pPr>
      <w:r>
        <w:rPr/>
        <w:t>где </w:t>
      </w:r>
      <w:r>
        <w:rPr>
          <w:i/>
        </w:rPr>
        <w:t>P</w:t>
      </w:r>
      <w:r>
        <w:rPr>
          <w:i/>
          <w:vertAlign w:val="subscript"/>
        </w:rPr>
        <w:t>пр</w:t>
      </w:r>
      <w:r>
        <w:rPr>
          <w:i/>
          <w:vertAlign w:val="baseline"/>
        </w:rPr>
        <w:t> </w:t>
      </w:r>
      <w:r>
        <w:rPr>
          <w:vertAlign w:val="baseline"/>
        </w:rPr>
        <w:t>– мощность, принятая антенной, на которую падает плоская волна, имеющая плотность мощности П, по направлению максимума диаграммы направленности.</w:t>
      </w:r>
    </w:p>
    <w:p>
      <w:pPr>
        <w:pStyle w:val="BodyText"/>
        <w:spacing w:line="364" w:lineRule="auto" w:before="198"/>
        <w:ind w:left="218" w:right="774" w:firstLine="566"/>
        <w:jc w:val="both"/>
      </w:pPr>
      <w:r>
        <w:rPr/>
        <w:pict>
          <v:line style="position:absolute;mso-position-horizontal-relative:page;mso-position-vertical-relative:paragraph;z-index:-18975744" from="289.951752pt,113.668076pt" to="324.041800pt,113.668076pt" stroked="true" strokeweight=".596513pt" strokecolor="#000000">
            <v:stroke dashstyle="solid"/>
            <w10:wrap type="none"/>
          </v:line>
        </w:pict>
      </w:r>
      <w:r>
        <w:rPr/>
        <w:t>Между эффективной площадью антенны при работе на прием и коэффициентом усиления той же антенны при работе на передачу выполняется соотношение</w:t>
      </w:r>
    </w:p>
    <w:p>
      <w:pPr>
        <w:pStyle w:val="BodyText"/>
        <w:spacing w:before="7"/>
        <w:rPr>
          <w:sz w:val="9"/>
        </w:rPr>
      </w:pPr>
    </w:p>
    <w:tbl>
      <w:tblPr>
        <w:tblW w:w="0" w:type="auto"/>
        <w:jc w:val="left"/>
        <w:tblInd w:w="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46"/>
        <w:gridCol w:w="752"/>
      </w:tblGrid>
      <w:tr>
        <w:trPr>
          <w:trHeight w:val="2009" w:hRule="atLeast"/>
        </w:trPr>
        <w:tc>
          <w:tcPr>
            <w:tcW w:w="8246" w:type="dxa"/>
          </w:tcPr>
          <w:p>
            <w:pPr>
              <w:pStyle w:val="TableParagraph"/>
              <w:spacing w:line="127" w:lineRule="auto" w:before="89"/>
              <w:ind w:left="937"/>
              <w:jc w:val="center"/>
              <w:rPr>
                <w:i/>
                <w:sz w:val="34"/>
              </w:rPr>
            </w:pPr>
            <w:r>
              <w:rPr>
                <w:rFonts w:ascii="Symbol" w:hAnsi="Symbol"/>
                <w:i/>
                <w:spacing w:val="15"/>
                <w:w w:val="95"/>
                <w:position w:val="-20"/>
                <w:sz w:val="41"/>
              </w:rPr>
              <w:t></w:t>
            </w:r>
            <w:r>
              <w:rPr>
                <w:spacing w:val="15"/>
                <w:w w:val="95"/>
                <w:sz w:val="24"/>
              </w:rPr>
              <w:t>2</w:t>
            </w:r>
            <w:r>
              <w:rPr>
                <w:spacing w:val="-19"/>
                <w:w w:val="95"/>
                <w:sz w:val="24"/>
              </w:rPr>
              <w:t> </w:t>
            </w:r>
            <w:r>
              <w:rPr>
                <w:i/>
                <w:spacing w:val="-10"/>
                <w:position w:val="-13"/>
                <w:sz w:val="34"/>
              </w:rPr>
              <w:t>G</w:t>
            </w:r>
          </w:p>
          <w:p>
            <w:pPr>
              <w:pStyle w:val="TableParagraph"/>
              <w:tabs>
                <w:tab w:pos="1318" w:val="left" w:leader="none"/>
                <w:tab w:pos="1770" w:val="left" w:leader="none"/>
              </w:tabs>
              <w:spacing w:line="227" w:lineRule="exact"/>
              <w:ind w:left="214"/>
              <w:jc w:val="center"/>
              <w:rPr>
                <w:sz w:val="34"/>
              </w:rPr>
            </w:pPr>
            <w:r>
              <w:rPr>
                <w:i/>
                <w:sz w:val="34"/>
              </w:rPr>
              <w:t>S</w:t>
            </w:r>
            <w:r>
              <w:rPr>
                <w:i/>
                <w:position w:val="-8"/>
                <w:sz w:val="24"/>
              </w:rPr>
              <w:t>эф</w:t>
            </w:r>
            <w:r>
              <w:rPr>
                <w:i/>
                <w:spacing w:val="64"/>
                <w:position w:val="-8"/>
                <w:sz w:val="24"/>
              </w:rPr>
              <w:t> </w:t>
            </w:r>
            <w:r>
              <w:rPr>
                <w:rFonts w:ascii="Symbol" w:hAnsi="Symbol"/>
                <w:spacing w:val="-10"/>
                <w:sz w:val="34"/>
              </w:rPr>
              <w:t></w:t>
            </w:r>
            <w:r>
              <w:rPr>
                <w:sz w:val="34"/>
              </w:rPr>
              <w:tab/>
            </w:r>
            <w:r>
              <w:rPr>
                <w:spacing w:val="-10"/>
                <w:position w:val="12"/>
                <w:sz w:val="24"/>
              </w:rPr>
              <w:t>0</w:t>
            </w:r>
            <w:r>
              <w:rPr>
                <w:position w:val="12"/>
                <w:sz w:val="24"/>
              </w:rPr>
              <w:tab/>
            </w:r>
            <w:r>
              <w:rPr>
                <w:spacing w:val="-10"/>
                <w:sz w:val="34"/>
              </w:rPr>
              <w:t>.</w:t>
            </w:r>
          </w:p>
          <w:p>
            <w:pPr>
              <w:pStyle w:val="TableParagraph"/>
              <w:spacing w:line="321" w:lineRule="exact"/>
              <w:ind w:left="905"/>
              <w:jc w:val="center"/>
              <w:rPr>
                <w:rFonts w:ascii="Symbol" w:hAnsi="Symbol"/>
                <w:i/>
                <w:sz w:val="36"/>
              </w:rPr>
            </w:pPr>
            <w:r>
              <w:rPr>
                <w:spacing w:val="-5"/>
                <w:sz w:val="34"/>
              </w:rPr>
              <w:t>4</w:t>
            </w:r>
            <w:r>
              <w:rPr>
                <w:rFonts w:ascii="Symbol" w:hAnsi="Symbol"/>
                <w:i/>
                <w:spacing w:val="-5"/>
                <w:sz w:val="36"/>
              </w:rPr>
              <w:t></w:t>
            </w:r>
          </w:p>
          <w:p>
            <w:pPr>
              <w:pStyle w:val="TableParagraph"/>
              <w:spacing w:line="278" w:lineRule="auto" w:before="21"/>
              <w:ind w:left="50" w:right="258" w:firstLine="1041"/>
              <w:jc w:val="right"/>
              <w:rPr>
                <w:sz w:val="28"/>
              </w:rPr>
            </w:pPr>
            <w:r>
              <w:rPr>
                <w:sz w:val="28"/>
              </w:rPr>
              <w:t>Это</w:t>
            </w:r>
            <w:r>
              <w:rPr>
                <w:spacing w:val="-6"/>
                <w:sz w:val="28"/>
              </w:rPr>
              <w:t> </w:t>
            </w:r>
            <w:r>
              <w:rPr>
                <w:sz w:val="28"/>
              </w:rPr>
              <w:t>соотношение</w:t>
            </w:r>
            <w:r>
              <w:rPr>
                <w:spacing w:val="-6"/>
                <w:sz w:val="28"/>
              </w:rPr>
              <w:t> </w:t>
            </w:r>
            <w:r>
              <w:rPr>
                <w:sz w:val="28"/>
              </w:rPr>
              <w:t>часто</w:t>
            </w:r>
            <w:r>
              <w:rPr>
                <w:spacing w:val="-5"/>
                <w:sz w:val="28"/>
              </w:rPr>
              <w:t> </w:t>
            </w:r>
            <w:r>
              <w:rPr>
                <w:sz w:val="28"/>
              </w:rPr>
              <w:t>применяется</w:t>
            </w:r>
            <w:r>
              <w:rPr>
                <w:spacing w:val="-6"/>
                <w:sz w:val="28"/>
              </w:rPr>
              <w:t> </w:t>
            </w:r>
            <w:r>
              <w:rPr>
                <w:sz w:val="28"/>
              </w:rPr>
              <w:t>на</w:t>
            </w:r>
            <w:r>
              <w:rPr>
                <w:spacing w:val="-8"/>
                <w:sz w:val="28"/>
              </w:rPr>
              <w:t> </w:t>
            </w:r>
            <w:r>
              <w:rPr>
                <w:sz w:val="28"/>
              </w:rPr>
              <w:t>практике,</w:t>
            </w:r>
            <w:r>
              <w:rPr>
                <w:spacing w:val="-6"/>
                <w:sz w:val="28"/>
              </w:rPr>
              <w:t> </w:t>
            </w:r>
            <w:r>
              <w:rPr>
                <w:sz w:val="28"/>
              </w:rPr>
              <w:t>так</w:t>
            </w:r>
            <w:r>
              <w:rPr>
                <w:spacing w:val="-6"/>
                <w:sz w:val="28"/>
              </w:rPr>
              <w:t> </w:t>
            </w:r>
            <w:r>
              <w:rPr>
                <w:sz w:val="28"/>
              </w:rPr>
              <w:t>как большая</w:t>
            </w:r>
            <w:r>
              <w:rPr>
                <w:spacing w:val="-7"/>
                <w:sz w:val="28"/>
              </w:rPr>
              <w:t> </w:t>
            </w:r>
            <w:r>
              <w:rPr>
                <w:sz w:val="28"/>
              </w:rPr>
              <w:t>часть</w:t>
            </w:r>
            <w:r>
              <w:rPr>
                <w:spacing w:val="-6"/>
                <w:sz w:val="28"/>
              </w:rPr>
              <w:t> </w:t>
            </w:r>
            <w:r>
              <w:rPr>
                <w:sz w:val="28"/>
              </w:rPr>
              <w:t>антенн</w:t>
            </w:r>
            <w:r>
              <w:rPr>
                <w:spacing w:val="-7"/>
                <w:sz w:val="28"/>
              </w:rPr>
              <w:t> </w:t>
            </w:r>
            <w:r>
              <w:rPr>
                <w:sz w:val="28"/>
              </w:rPr>
              <w:t>применяются</w:t>
            </w:r>
            <w:r>
              <w:rPr>
                <w:spacing w:val="-7"/>
                <w:sz w:val="28"/>
              </w:rPr>
              <w:t> </w:t>
            </w:r>
            <w:r>
              <w:rPr>
                <w:sz w:val="28"/>
              </w:rPr>
              <w:t>одновременно</w:t>
            </w:r>
            <w:r>
              <w:rPr>
                <w:spacing w:val="-7"/>
                <w:sz w:val="28"/>
              </w:rPr>
              <w:t> </w:t>
            </w:r>
            <w:r>
              <w:rPr>
                <w:sz w:val="28"/>
              </w:rPr>
              <w:t>и</w:t>
            </w:r>
            <w:r>
              <w:rPr>
                <w:spacing w:val="-5"/>
                <w:sz w:val="28"/>
              </w:rPr>
              <w:t> </w:t>
            </w:r>
            <w:r>
              <w:rPr>
                <w:sz w:val="28"/>
              </w:rPr>
              <w:t>для</w:t>
            </w:r>
            <w:r>
              <w:rPr>
                <w:spacing w:val="-6"/>
                <w:sz w:val="28"/>
              </w:rPr>
              <w:t> </w:t>
            </w:r>
            <w:r>
              <w:rPr>
                <w:spacing w:val="-2"/>
                <w:sz w:val="28"/>
              </w:rPr>
              <w:t>передачи</w:t>
            </w:r>
          </w:p>
          <w:p>
            <w:pPr>
              <w:pStyle w:val="TableParagraph"/>
              <w:spacing w:line="297" w:lineRule="exact"/>
              <w:ind w:right="254"/>
              <w:jc w:val="right"/>
              <w:rPr>
                <w:sz w:val="28"/>
              </w:rPr>
            </w:pPr>
            <w:r>
              <w:rPr>
                <w:sz w:val="28"/>
              </w:rPr>
              <w:t>и</w:t>
            </w:r>
            <w:r>
              <w:rPr>
                <w:spacing w:val="-2"/>
                <w:sz w:val="28"/>
              </w:rPr>
              <w:t> </w:t>
            </w:r>
            <w:r>
              <w:rPr>
                <w:sz w:val="28"/>
              </w:rPr>
              <w:t>для</w:t>
            </w:r>
            <w:r>
              <w:rPr>
                <w:spacing w:val="-3"/>
                <w:sz w:val="28"/>
              </w:rPr>
              <w:t> </w:t>
            </w:r>
            <w:r>
              <w:rPr>
                <w:sz w:val="28"/>
              </w:rPr>
              <w:t>приема</w:t>
            </w:r>
            <w:r>
              <w:rPr>
                <w:spacing w:val="-1"/>
                <w:sz w:val="28"/>
              </w:rPr>
              <w:t> </w:t>
            </w:r>
            <w:r>
              <w:rPr>
                <w:spacing w:val="-2"/>
                <w:sz w:val="28"/>
              </w:rPr>
              <w:t>сигналов.</w:t>
            </w:r>
          </w:p>
        </w:tc>
        <w:tc>
          <w:tcPr>
            <w:tcW w:w="752" w:type="dxa"/>
          </w:tcPr>
          <w:p>
            <w:pPr>
              <w:pStyle w:val="TableParagraph"/>
              <w:rPr>
                <w:sz w:val="30"/>
              </w:rPr>
            </w:pPr>
          </w:p>
          <w:p>
            <w:pPr>
              <w:pStyle w:val="TableParagraph"/>
              <w:spacing w:before="11"/>
              <w:rPr>
                <w:sz w:val="25"/>
              </w:rPr>
            </w:pPr>
          </w:p>
          <w:p>
            <w:pPr>
              <w:pStyle w:val="TableParagraph"/>
              <w:spacing w:line="276" w:lineRule="auto"/>
              <w:ind w:left="256" w:right="42" w:firstLine="350"/>
              <w:rPr>
                <w:sz w:val="28"/>
              </w:rPr>
            </w:pPr>
            <w:r>
              <w:rPr>
                <w:spacing w:val="-10"/>
                <w:sz w:val="28"/>
              </w:rPr>
              <w:t>( </w:t>
            </w:r>
            <w:r>
              <w:rPr>
                <w:spacing w:val="-4"/>
                <w:sz w:val="28"/>
              </w:rPr>
              <w:t>2.7)</w:t>
            </w:r>
          </w:p>
        </w:tc>
      </w:tr>
    </w:tbl>
    <w:p>
      <w:pPr>
        <w:spacing w:after="0" w:line="276" w:lineRule="auto"/>
        <w:rPr>
          <w:sz w:val="28"/>
        </w:rPr>
        <w:sectPr>
          <w:pgSz w:w="11910" w:h="16840"/>
          <w:pgMar w:header="714" w:footer="0" w:top="1480" w:bottom="280" w:left="1200" w:right="360"/>
        </w:sectPr>
      </w:pPr>
    </w:p>
    <w:p>
      <w:pPr>
        <w:pStyle w:val="BodyText"/>
        <w:spacing w:before="9"/>
        <w:rPr>
          <w:sz w:val="9"/>
        </w:rPr>
      </w:pPr>
    </w:p>
    <w:p>
      <w:pPr>
        <w:pStyle w:val="ListParagraph"/>
        <w:numPr>
          <w:ilvl w:val="2"/>
          <w:numId w:val="3"/>
        </w:numPr>
        <w:tabs>
          <w:tab w:pos="1486" w:val="left" w:leader="none"/>
        </w:tabs>
        <w:spacing w:line="240" w:lineRule="auto" w:before="89" w:after="0"/>
        <w:ind w:left="1485" w:right="0" w:hanging="701"/>
        <w:jc w:val="left"/>
        <w:rPr>
          <w:sz w:val="28"/>
        </w:rPr>
      </w:pPr>
      <w:r>
        <w:rPr>
          <w:sz w:val="28"/>
        </w:rPr>
        <w:t>Коэффициент</w:t>
      </w:r>
      <w:r>
        <w:rPr>
          <w:spacing w:val="-13"/>
          <w:sz w:val="28"/>
        </w:rPr>
        <w:t> </w:t>
      </w:r>
      <w:r>
        <w:rPr>
          <w:sz w:val="28"/>
        </w:rPr>
        <w:t>использования</w:t>
      </w:r>
      <w:r>
        <w:rPr>
          <w:spacing w:val="-7"/>
          <w:sz w:val="28"/>
        </w:rPr>
        <w:t> </w:t>
      </w:r>
      <w:r>
        <w:rPr>
          <w:sz w:val="28"/>
        </w:rPr>
        <w:t>площади</w:t>
      </w:r>
      <w:r>
        <w:rPr>
          <w:spacing w:val="-7"/>
          <w:sz w:val="28"/>
        </w:rPr>
        <w:t> </w:t>
      </w:r>
      <w:r>
        <w:rPr>
          <w:sz w:val="28"/>
        </w:rPr>
        <w:t>(КИП)</w:t>
      </w:r>
      <w:r>
        <w:rPr>
          <w:spacing w:val="-8"/>
          <w:sz w:val="28"/>
        </w:rPr>
        <w:t> </w:t>
      </w:r>
      <w:r>
        <w:rPr>
          <w:sz w:val="28"/>
        </w:rPr>
        <w:t>раскрыва</w:t>
      </w:r>
      <w:r>
        <w:rPr>
          <w:spacing w:val="-8"/>
          <w:sz w:val="28"/>
        </w:rPr>
        <w:t> </w:t>
      </w:r>
      <w:r>
        <w:rPr>
          <w:spacing w:val="-2"/>
          <w:sz w:val="28"/>
        </w:rPr>
        <w:t>антенны</w:t>
      </w:r>
    </w:p>
    <w:p>
      <w:pPr>
        <w:pStyle w:val="BodyText"/>
        <w:spacing w:before="2" w:after="1"/>
        <w:rPr>
          <w:sz w:val="17"/>
        </w:rPr>
      </w:pPr>
    </w:p>
    <w:tbl>
      <w:tblPr>
        <w:tblW w:w="0" w:type="auto"/>
        <w:jc w:val="left"/>
        <w:tblInd w:w="3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47"/>
        <w:gridCol w:w="2304"/>
      </w:tblGrid>
      <w:tr>
        <w:trPr>
          <w:trHeight w:val="940" w:hRule="atLeast"/>
        </w:trPr>
        <w:tc>
          <w:tcPr>
            <w:tcW w:w="3247" w:type="dxa"/>
          </w:tcPr>
          <w:p>
            <w:pPr>
              <w:pStyle w:val="TableParagraph"/>
              <w:tabs>
                <w:tab w:pos="753" w:val="left" w:leader="none"/>
              </w:tabs>
              <w:spacing w:line="563" w:lineRule="exact"/>
              <w:ind w:left="50"/>
              <w:rPr>
                <w:sz w:val="33"/>
              </w:rPr>
            </w:pPr>
            <w:r>
              <w:rPr>
                <w:rFonts w:ascii="Symbol" w:hAnsi="Symbol"/>
                <w:i/>
                <w:w w:val="105"/>
                <w:sz w:val="35"/>
              </w:rPr>
              <w:t></w:t>
            </w:r>
            <w:r>
              <w:rPr>
                <w:spacing w:val="23"/>
                <w:w w:val="105"/>
                <w:sz w:val="35"/>
              </w:rPr>
              <w:t> </w:t>
            </w:r>
            <w:r>
              <w:rPr>
                <w:rFonts w:ascii="Symbol" w:hAnsi="Symbol"/>
                <w:spacing w:val="-12"/>
                <w:w w:val="105"/>
                <w:sz w:val="33"/>
              </w:rPr>
              <w:t></w:t>
            </w:r>
            <w:r>
              <w:rPr>
                <w:sz w:val="33"/>
              </w:rPr>
              <w:tab/>
            </w:r>
            <w:r>
              <w:rPr>
                <w:i/>
                <w:w w:val="105"/>
                <w:position w:val="25"/>
                <w:sz w:val="33"/>
              </w:rPr>
              <w:t>S</w:t>
            </w:r>
            <w:r>
              <w:rPr>
                <w:i/>
                <w:w w:val="105"/>
                <w:position w:val="17"/>
                <w:sz w:val="23"/>
              </w:rPr>
              <w:t>эф</w:t>
            </w:r>
            <w:r>
              <w:rPr>
                <w:i/>
                <w:spacing w:val="34"/>
                <w:w w:val="105"/>
                <w:position w:val="17"/>
                <w:sz w:val="23"/>
              </w:rPr>
              <w:t>  </w:t>
            </w:r>
            <w:r>
              <w:rPr>
                <w:spacing w:val="-10"/>
                <w:w w:val="105"/>
                <w:sz w:val="33"/>
              </w:rPr>
              <w:t>,</w:t>
            </w:r>
          </w:p>
          <w:p>
            <w:pPr>
              <w:pStyle w:val="TableParagraph"/>
              <w:spacing w:line="357" w:lineRule="exact"/>
              <w:ind w:left="653"/>
              <w:rPr>
                <w:i/>
                <w:sz w:val="23"/>
              </w:rPr>
            </w:pPr>
            <w:r>
              <w:rPr>
                <w:i/>
                <w:spacing w:val="-2"/>
                <w:w w:val="105"/>
                <w:position w:val="8"/>
                <w:sz w:val="33"/>
              </w:rPr>
              <w:t>S</w:t>
            </w:r>
            <w:r>
              <w:rPr>
                <w:i/>
                <w:spacing w:val="-2"/>
                <w:w w:val="105"/>
                <w:sz w:val="23"/>
              </w:rPr>
              <w:t>геом</w:t>
            </w:r>
          </w:p>
        </w:tc>
        <w:tc>
          <w:tcPr>
            <w:tcW w:w="2304" w:type="dxa"/>
          </w:tcPr>
          <w:p>
            <w:pPr>
              <w:pStyle w:val="TableParagraph"/>
              <w:spacing w:line="276" w:lineRule="auto" w:before="116"/>
              <w:ind w:left="1764" w:right="47" w:firstLine="396"/>
              <w:jc w:val="right"/>
              <w:rPr>
                <w:sz w:val="28"/>
              </w:rPr>
            </w:pPr>
            <w:r>
              <w:rPr>
                <w:spacing w:val="-10"/>
                <w:sz w:val="28"/>
              </w:rPr>
              <w:t>( </w:t>
            </w:r>
            <w:r>
              <w:rPr>
                <w:spacing w:val="-4"/>
                <w:sz w:val="28"/>
              </w:rPr>
              <w:t>2.8)</w:t>
            </w:r>
          </w:p>
        </w:tc>
      </w:tr>
    </w:tbl>
    <w:p>
      <w:pPr>
        <w:pStyle w:val="BodyText"/>
        <w:spacing w:before="57"/>
        <w:ind w:left="785"/>
      </w:pPr>
      <w:r>
        <w:rPr/>
        <w:pict>
          <v:line style="position:absolute;mso-position-horizontal-relative:page;mso-position-vertical-relative:paragraph;z-index:-18975232" from="283.162598pt,-23.725744pt" to="319.646872pt,-23.725744pt" stroked="true" strokeweight=".580069pt" strokecolor="#000000">
            <v:stroke dashstyle="solid"/>
            <w10:wrap type="none"/>
          </v:line>
        </w:pict>
      </w:r>
      <w:r>
        <w:rPr/>
        <w:t>где</w:t>
      </w:r>
      <w:r>
        <w:rPr>
          <w:spacing w:val="-7"/>
        </w:rPr>
        <w:t> </w:t>
      </w:r>
      <w:r>
        <w:rPr>
          <w:i/>
        </w:rPr>
        <w:t>S</w:t>
      </w:r>
      <w:r>
        <w:rPr>
          <w:i/>
          <w:vertAlign w:val="subscript"/>
        </w:rPr>
        <w:t>геом</w:t>
      </w:r>
      <w:r>
        <w:rPr>
          <w:i/>
          <w:spacing w:val="-6"/>
          <w:vertAlign w:val="baseline"/>
        </w:rPr>
        <w:t> </w:t>
      </w:r>
      <w:r>
        <w:rPr>
          <w:vertAlign w:val="baseline"/>
        </w:rPr>
        <w:t>–</w:t>
      </w:r>
      <w:r>
        <w:rPr>
          <w:spacing w:val="-4"/>
          <w:vertAlign w:val="baseline"/>
        </w:rPr>
        <w:t> </w:t>
      </w:r>
      <w:r>
        <w:rPr>
          <w:vertAlign w:val="baseline"/>
        </w:rPr>
        <w:t>геометрическая</w:t>
      </w:r>
      <w:r>
        <w:rPr>
          <w:spacing w:val="-5"/>
          <w:vertAlign w:val="baseline"/>
        </w:rPr>
        <w:t> </w:t>
      </w:r>
      <w:r>
        <w:rPr>
          <w:vertAlign w:val="baseline"/>
        </w:rPr>
        <w:t>площадь</w:t>
      </w:r>
      <w:r>
        <w:rPr>
          <w:spacing w:val="-8"/>
          <w:vertAlign w:val="baseline"/>
        </w:rPr>
        <w:t> </w:t>
      </w:r>
      <w:r>
        <w:rPr>
          <w:vertAlign w:val="baseline"/>
        </w:rPr>
        <w:t>раскрыва</w:t>
      </w:r>
      <w:r>
        <w:rPr>
          <w:spacing w:val="-6"/>
          <w:vertAlign w:val="baseline"/>
        </w:rPr>
        <w:t> </w:t>
      </w:r>
      <w:r>
        <w:rPr>
          <w:spacing w:val="-2"/>
          <w:vertAlign w:val="baseline"/>
        </w:rPr>
        <w:t>антенны.</w:t>
      </w:r>
    </w:p>
    <w:p>
      <w:pPr>
        <w:pStyle w:val="BodyText"/>
        <w:spacing w:line="276" w:lineRule="auto" w:before="249"/>
        <w:ind w:left="218" w:right="772" w:firstLine="566"/>
        <w:jc w:val="both"/>
      </w:pPr>
      <w:r>
        <w:rPr/>
        <w:t>КИП является сложным параметром, зависящим от многих факторов. Влияние отдельных факторов на КИП учитывается мультипликативным </w:t>
      </w:r>
      <w:r>
        <w:rPr>
          <w:spacing w:val="-2"/>
        </w:rPr>
        <w:t>соотношением</w:t>
      </w:r>
    </w:p>
    <w:p>
      <w:pPr>
        <w:pStyle w:val="BodyText"/>
        <w:spacing w:before="2"/>
        <w:rPr>
          <w:sz w:val="13"/>
        </w:rPr>
      </w:pPr>
    </w:p>
    <w:tbl>
      <w:tblPr>
        <w:tblW w:w="0" w:type="auto"/>
        <w:jc w:val="left"/>
        <w:tblInd w:w="3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7"/>
        <w:gridCol w:w="2159"/>
      </w:tblGrid>
      <w:tr>
        <w:trPr>
          <w:trHeight w:val="740" w:hRule="atLeast"/>
        </w:trPr>
        <w:tc>
          <w:tcPr>
            <w:tcW w:w="3647" w:type="dxa"/>
          </w:tcPr>
          <w:p>
            <w:pPr>
              <w:pStyle w:val="TableParagraph"/>
              <w:spacing w:before="7"/>
              <w:ind w:left="50"/>
              <w:rPr>
                <w:sz w:val="36"/>
              </w:rPr>
            </w:pPr>
            <w:r>
              <w:rPr>
                <w:rFonts w:ascii="Symbol" w:hAnsi="Symbol"/>
                <w:i/>
                <w:spacing w:val="-2"/>
                <w:w w:val="105"/>
                <w:sz w:val="38"/>
              </w:rPr>
              <w:t></w:t>
            </w:r>
            <w:r>
              <w:rPr>
                <w:spacing w:val="-4"/>
                <w:w w:val="105"/>
                <w:sz w:val="38"/>
              </w:rPr>
              <w:t> </w:t>
            </w:r>
            <w:r>
              <w:rPr>
                <w:rFonts w:ascii="Symbol" w:hAnsi="Symbol"/>
                <w:spacing w:val="-2"/>
                <w:w w:val="105"/>
                <w:sz w:val="36"/>
              </w:rPr>
              <w:t></w:t>
            </w:r>
            <w:r>
              <w:rPr>
                <w:rFonts w:ascii="Symbol" w:hAnsi="Symbol"/>
                <w:i/>
                <w:spacing w:val="-2"/>
                <w:w w:val="105"/>
                <w:sz w:val="38"/>
              </w:rPr>
              <w:t></w:t>
            </w:r>
            <w:r>
              <w:rPr>
                <w:spacing w:val="-2"/>
                <w:w w:val="105"/>
                <w:sz w:val="38"/>
                <w:vertAlign w:val="subscript"/>
              </w:rPr>
              <w:t>1</w:t>
            </w:r>
            <w:r>
              <w:rPr>
                <w:rFonts w:ascii="Symbol" w:hAnsi="Symbol"/>
                <w:i/>
                <w:spacing w:val="-2"/>
                <w:w w:val="105"/>
                <w:sz w:val="38"/>
                <w:vertAlign w:val="baseline"/>
              </w:rPr>
              <w:t></w:t>
            </w:r>
            <w:r>
              <w:rPr>
                <w:spacing w:val="-65"/>
                <w:w w:val="105"/>
                <w:sz w:val="38"/>
                <w:vertAlign w:val="baseline"/>
              </w:rPr>
              <w:t> </w:t>
            </w:r>
            <w:r>
              <w:rPr>
                <w:spacing w:val="-2"/>
                <w:w w:val="105"/>
                <w:sz w:val="38"/>
                <w:vertAlign w:val="subscript"/>
              </w:rPr>
              <w:t>2</w:t>
            </w:r>
            <w:r>
              <w:rPr>
                <w:rFonts w:ascii="Symbol" w:hAnsi="Symbol"/>
                <w:i/>
                <w:spacing w:val="-2"/>
                <w:w w:val="105"/>
                <w:sz w:val="38"/>
                <w:vertAlign w:val="baseline"/>
              </w:rPr>
              <w:t></w:t>
            </w:r>
            <w:r>
              <w:rPr>
                <w:spacing w:val="-2"/>
                <w:w w:val="105"/>
                <w:sz w:val="38"/>
                <w:vertAlign w:val="subscript"/>
              </w:rPr>
              <w:t>3</w:t>
            </w:r>
            <w:r>
              <w:rPr>
                <w:spacing w:val="-2"/>
                <w:w w:val="105"/>
                <w:sz w:val="36"/>
                <w:vertAlign w:val="baseline"/>
              </w:rPr>
              <w:t>...,</w:t>
            </w:r>
          </w:p>
        </w:tc>
        <w:tc>
          <w:tcPr>
            <w:tcW w:w="2159" w:type="dxa"/>
          </w:tcPr>
          <w:p>
            <w:pPr>
              <w:pStyle w:val="TableParagraph"/>
              <w:spacing w:line="370" w:lineRule="atLeast"/>
              <w:ind w:left="1620" w:right="46" w:firstLine="396"/>
              <w:jc w:val="right"/>
              <w:rPr>
                <w:sz w:val="28"/>
              </w:rPr>
            </w:pPr>
            <w:r>
              <w:rPr>
                <w:spacing w:val="-10"/>
                <w:sz w:val="28"/>
              </w:rPr>
              <w:t>( </w:t>
            </w:r>
            <w:r>
              <w:rPr>
                <w:spacing w:val="-4"/>
                <w:sz w:val="28"/>
              </w:rPr>
              <w:t>2.9)</w:t>
            </w:r>
          </w:p>
        </w:tc>
      </w:tr>
    </w:tbl>
    <w:p>
      <w:pPr>
        <w:pStyle w:val="BodyText"/>
        <w:spacing w:before="50"/>
        <w:ind w:left="785"/>
      </w:pPr>
      <w:r>
        <w:rPr/>
        <w:t>где,</w:t>
      </w:r>
      <w:r>
        <w:rPr>
          <w:spacing w:val="-4"/>
        </w:rPr>
        <w:t> </w:t>
      </w:r>
      <w:r>
        <w:rPr>
          <w:spacing w:val="-2"/>
        </w:rPr>
        <w:t>обычно:</w:t>
      </w:r>
    </w:p>
    <w:p>
      <w:pPr>
        <w:pStyle w:val="BodyText"/>
        <w:spacing w:line="278" w:lineRule="auto" w:before="247"/>
        <w:ind w:left="218" w:right="770" w:firstLine="566"/>
        <w:jc w:val="both"/>
      </w:pPr>
      <w:r>
        <w:rPr/>
        <w:pict>
          <v:shape style="position:absolute;margin-left:227.618942pt;margin-top:67.744431pt;width:133.65pt;height:27.75pt;mso-position-horizontal-relative:page;mso-position-vertical-relative:paragraph;z-index:-18974720" id="docshape68" coordorigin="4552,1355" coordsize="2673,555" path="m4961,1355l4961,1874m6646,1355l6646,1874m4552,1910l7225,1910e" filled="false" stroked="true" strokeweight=".626303pt" strokecolor="#000000">
            <v:path arrowok="t"/>
            <v:stroke dashstyle="solid"/>
            <w10:wrap type="none"/>
          </v:shape>
        </w:pict>
      </w:r>
      <w:r>
        <w:rPr/>
        <w:pict>
          <v:line style="position:absolute;mso-position-horizontal-relative:page;mso-position-vertical-relative:paragraph;z-index:-18974208" from="266.216064pt,102.069138pt" to="266.216064pt,128.045433pt" stroked="true" strokeweight=".632216pt" strokecolor="#000000">
            <v:stroke dashstyle="solid"/>
            <w10:wrap type="none"/>
          </v:line>
        </w:pict>
      </w:r>
      <w:r>
        <w:rPr>
          <w:i/>
        </w:rPr>
        <w:t>ν</w:t>
      </w:r>
      <w:r>
        <w:rPr>
          <w:i/>
          <w:vertAlign w:val="subscript"/>
        </w:rPr>
        <w:t>1</w:t>
      </w:r>
      <w:r>
        <w:rPr>
          <w:i/>
          <w:vertAlign w:val="baseline"/>
        </w:rPr>
        <w:t> </w:t>
      </w:r>
      <w:r>
        <w:rPr>
          <w:vertAlign w:val="baseline"/>
        </w:rPr>
        <w:t>– коэффициент полезного действия антенны; </w:t>
      </w:r>
      <w:r>
        <w:rPr>
          <w:i/>
          <w:vertAlign w:val="baseline"/>
        </w:rPr>
        <w:t>ν</w:t>
      </w:r>
      <w:r>
        <w:rPr>
          <w:i/>
          <w:vertAlign w:val="subscript"/>
        </w:rPr>
        <w:t>2</w:t>
      </w:r>
      <w:r>
        <w:rPr>
          <w:i/>
          <w:vertAlign w:val="baseline"/>
        </w:rPr>
        <w:t> </w:t>
      </w:r>
      <w:r>
        <w:rPr>
          <w:vertAlign w:val="baseline"/>
        </w:rPr>
        <w:t>– апертурный КИП, зависящий от закона амплитудно-фазового распределения тока в апертуре</w:t>
      </w:r>
    </w:p>
    <w:p>
      <w:pPr>
        <w:pStyle w:val="BodyText"/>
        <w:spacing w:before="3" w:after="1"/>
        <w:rPr>
          <w:sz w:val="20"/>
        </w:rPr>
      </w:pPr>
    </w:p>
    <w:tbl>
      <w:tblPr>
        <w:tblW w:w="0" w:type="auto"/>
        <w:jc w:val="left"/>
        <w:tblInd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08"/>
        <w:gridCol w:w="75"/>
        <w:gridCol w:w="3892"/>
      </w:tblGrid>
      <w:tr>
        <w:trPr>
          <w:trHeight w:val="1358" w:hRule="atLeast"/>
        </w:trPr>
        <w:tc>
          <w:tcPr>
            <w:tcW w:w="2808" w:type="dxa"/>
            <w:tcBorders>
              <w:right w:val="single" w:sz="6" w:space="0" w:color="000000"/>
            </w:tcBorders>
          </w:tcPr>
          <w:p>
            <w:pPr>
              <w:pStyle w:val="TableParagraph"/>
              <w:tabs>
                <w:tab w:pos="505" w:val="left" w:leader="none"/>
                <w:tab w:pos="1234" w:val="left" w:leader="none"/>
              </w:tabs>
              <w:spacing w:line="165" w:lineRule="auto" w:before="38"/>
              <w:ind w:left="42" w:right="-44"/>
              <w:rPr>
                <w:i/>
                <w:sz w:val="35"/>
              </w:rPr>
            </w:pPr>
            <w:r>
              <w:rPr>
                <w:rFonts w:ascii="Symbol" w:hAnsi="Symbol"/>
                <w:i/>
                <w:spacing w:val="-10"/>
                <w:position w:val="-29"/>
                <w:sz w:val="37"/>
              </w:rPr>
              <w:t></w:t>
            </w:r>
            <w:r>
              <w:rPr>
                <w:position w:val="-29"/>
                <w:sz w:val="37"/>
              </w:rPr>
              <w:tab/>
            </w:r>
            <w:r>
              <w:rPr>
                <w:rFonts w:ascii="Symbol" w:hAnsi="Symbol"/>
                <w:spacing w:val="-10"/>
                <w:position w:val="-29"/>
                <w:sz w:val="35"/>
              </w:rPr>
              <w:t></w:t>
            </w:r>
            <w:r>
              <w:rPr>
                <w:position w:val="-29"/>
                <w:sz w:val="35"/>
              </w:rPr>
              <w:tab/>
            </w:r>
            <w:r>
              <w:rPr>
                <w:rFonts w:ascii="Symbol" w:hAnsi="Symbol"/>
                <w:position w:val="-7"/>
                <w:sz w:val="40"/>
              </w:rPr>
              <w:t></w:t>
            </w:r>
            <w:r>
              <w:rPr>
                <w:position w:val="-13"/>
                <w:sz w:val="25"/>
              </w:rPr>
              <w:t>0</w:t>
            </w:r>
            <w:r>
              <w:rPr>
                <w:spacing w:val="-8"/>
                <w:position w:val="-13"/>
                <w:sz w:val="25"/>
              </w:rPr>
              <w:t> </w:t>
            </w:r>
            <w:r>
              <w:rPr>
                <w:i/>
                <w:spacing w:val="-70"/>
                <w:sz w:val="35"/>
              </w:rPr>
              <w:t>E</w:t>
            </w:r>
            <w:r>
              <w:rPr>
                <w:rFonts w:ascii="MT Extra" w:hAnsi="MT Extra"/>
                <w:spacing w:val="-70"/>
                <w:position w:val="9"/>
                <w:sz w:val="35"/>
              </w:rPr>
              <w:t></w:t>
            </w:r>
            <w:r>
              <w:rPr>
                <w:spacing w:val="-44"/>
                <w:position w:val="9"/>
                <w:sz w:val="35"/>
              </w:rPr>
              <w:t> </w:t>
            </w:r>
            <w:r>
              <w:rPr>
                <w:sz w:val="35"/>
              </w:rPr>
              <w:t>(</w:t>
            </w:r>
            <w:r>
              <w:rPr>
                <w:i/>
                <w:sz w:val="35"/>
              </w:rPr>
              <w:t>x</w:t>
            </w:r>
            <w:r>
              <w:rPr>
                <w:sz w:val="35"/>
              </w:rPr>
              <w:t>,</w:t>
            </w:r>
            <w:r>
              <w:rPr>
                <w:spacing w:val="-13"/>
                <w:sz w:val="35"/>
              </w:rPr>
              <w:t> </w:t>
            </w:r>
            <w:r>
              <w:rPr>
                <w:i/>
                <w:spacing w:val="-4"/>
                <w:sz w:val="35"/>
              </w:rPr>
              <w:t>y</w:t>
            </w:r>
            <w:r>
              <w:rPr>
                <w:spacing w:val="-4"/>
                <w:sz w:val="35"/>
              </w:rPr>
              <w:t>)</w:t>
            </w:r>
            <w:r>
              <w:rPr>
                <w:i/>
                <w:spacing w:val="-4"/>
                <w:sz w:val="35"/>
              </w:rPr>
              <w:t>dS</w:t>
            </w:r>
          </w:p>
          <w:p>
            <w:pPr>
              <w:pStyle w:val="TableParagraph"/>
              <w:spacing w:line="61" w:lineRule="exact"/>
              <w:ind w:left="267"/>
              <w:rPr>
                <w:sz w:val="25"/>
              </w:rPr>
            </w:pPr>
            <w:r>
              <w:rPr>
                <w:w w:val="102"/>
                <w:sz w:val="25"/>
              </w:rPr>
              <w:t>2</w:t>
            </w:r>
          </w:p>
          <w:p>
            <w:pPr>
              <w:pStyle w:val="TableParagraph"/>
              <w:spacing w:line="213" w:lineRule="auto"/>
              <w:ind w:left="815" w:right="-58"/>
              <w:rPr>
                <w:sz w:val="35"/>
              </w:rPr>
            </w:pPr>
            <w:r>
              <w:rPr>
                <w:i/>
                <w:sz w:val="35"/>
              </w:rPr>
              <w:t>S</w:t>
            </w:r>
            <w:r>
              <w:rPr>
                <w:i/>
                <w:position w:val="-8"/>
                <w:sz w:val="25"/>
              </w:rPr>
              <w:t>геом</w:t>
            </w:r>
            <w:r>
              <w:rPr>
                <w:i/>
                <w:spacing w:val="45"/>
                <w:position w:val="-8"/>
                <w:sz w:val="25"/>
              </w:rPr>
              <w:t> </w:t>
            </w:r>
            <w:r>
              <w:rPr>
                <w:rFonts w:ascii="Symbol" w:hAnsi="Symbol"/>
                <w:position w:val="-7"/>
                <w:sz w:val="40"/>
              </w:rPr>
              <w:t></w:t>
            </w:r>
            <w:r>
              <w:rPr>
                <w:i/>
                <w:position w:val="-13"/>
                <w:sz w:val="25"/>
              </w:rPr>
              <w:t>s</w:t>
            </w:r>
            <w:r>
              <w:rPr>
                <w:i/>
                <w:spacing w:val="2"/>
                <w:position w:val="-13"/>
                <w:sz w:val="25"/>
              </w:rPr>
              <w:t> </w:t>
            </w:r>
            <w:r>
              <w:rPr>
                <w:i/>
                <w:spacing w:val="-70"/>
                <w:sz w:val="35"/>
              </w:rPr>
              <w:t>E</w:t>
            </w:r>
            <w:r>
              <w:rPr>
                <w:rFonts w:ascii="MT Extra" w:hAnsi="MT Extra"/>
                <w:spacing w:val="-70"/>
                <w:position w:val="9"/>
                <w:sz w:val="35"/>
              </w:rPr>
              <w:t></w:t>
            </w:r>
            <w:r>
              <w:rPr>
                <w:spacing w:val="-44"/>
                <w:position w:val="9"/>
                <w:sz w:val="35"/>
              </w:rPr>
              <w:t> </w:t>
            </w:r>
            <w:r>
              <w:rPr>
                <w:sz w:val="35"/>
              </w:rPr>
              <w:t>(</w:t>
            </w:r>
            <w:r>
              <w:rPr>
                <w:i/>
                <w:sz w:val="35"/>
              </w:rPr>
              <w:t>x</w:t>
            </w:r>
            <w:r>
              <w:rPr>
                <w:sz w:val="35"/>
              </w:rPr>
              <w:t>,</w:t>
            </w:r>
            <w:r>
              <w:rPr>
                <w:spacing w:val="-11"/>
                <w:sz w:val="35"/>
              </w:rPr>
              <w:t> </w:t>
            </w:r>
            <w:r>
              <w:rPr>
                <w:i/>
                <w:spacing w:val="-5"/>
                <w:sz w:val="35"/>
              </w:rPr>
              <w:t>y</w:t>
            </w:r>
            <w:r>
              <w:rPr>
                <w:spacing w:val="-5"/>
                <w:sz w:val="35"/>
              </w:rPr>
              <w:t>)</w:t>
            </w:r>
          </w:p>
        </w:tc>
        <w:tc>
          <w:tcPr>
            <w:tcW w:w="75" w:type="dxa"/>
            <w:tcBorders>
              <w:left w:val="single" w:sz="6" w:space="0" w:color="000000"/>
            </w:tcBorders>
          </w:tcPr>
          <w:p>
            <w:pPr>
              <w:pStyle w:val="TableParagraph"/>
              <w:rPr>
                <w:sz w:val="28"/>
              </w:rPr>
            </w:pPr>
          </w:p>
        </w:tc>
        <w:tc>
          <w:tcPr>
            <w:tcW w:w="3892" w:type="dxa"/>
          </w:tcPr>
          <w:p>
            <w:pPr>
              <w:pStyle w:val="TableParagraph"/>
              <w:spacing w:line="279" w:lineRule="exact"/>
              <w:ind w:left="39"/>
              <w:rPr>
                <w:sz w:val="25"/>
              </w:rPr>
            </w:pPr>
            <w:r>
              <w:rPr>
                <w:w w:val="102"/>
                <w:sz w:val="25"/>
              </w:rPr>
              <w:t>2</w:t>
            </w:r>
          </w:p>
          <w:p>
            <w:pPr>
              <w:pStyle w:val="TableParagraph"/>
              <w:tabs>
                <w:tab w:pos="675" w:val="left" w:leader="none"/>
              </w:tabs>
              <w:spacing w:line="481" w:lineRule="exact" w:before="139"/>
              <w:ind w:left="23"/>
              <w:rPr>
                <w:sz w:val="35"/>
              </w:rPr>
            </w:pPr>
            <w:r>
              <w:rPr>
                <w:spacing w:val="-10"/>
                <w:position w:val="-13"/>
                <w:sz w:val="25"/>
              </w:rPr>
              <w:t>2</w:t>
            </w:r>
            <w:r>
              <w:rPr>
                <w:position w:val="-13"/>
                <w:sz w:val="25"/>
              </w:rPr>
              <w:tab/>
            </w:r>
            <w:r>
              <w:rPr>
                <w:rFonts w:ascii="Symbol" w:hAnsi="Symbol"/>
                <w:sz w:val="35"/>
              </w:rPr>
              <w:t></w:t>
            </w:r>
            <w:r>
              <w:rPr>
                <w:spacing w:val="-43"/>
                <w:sz w:val="35"/>
              </w:rPr>
              <w:t> </w:t>
            </w:r>
            <w:r>
              <w:rPr>
                <w:spacing w:val="-10"/>
                <w:sz w:val="35"/>
              </w:rPr>
              <w:t>1</w:t>
            </w:r>
          </w:p>
          <w:p>
            <w:pPr>
              <w:pStyle w:val="TableParagraph"/>
              <w:spacing w:line="338" w:lineRule="exact"/>
              <w:ind w:left="189"/>
              <w:rPr>
                <w:i/>
                <w:sz w:val="35"/>
              </w:rPr>
            </w:pPr>
            <w:r>
              <w:rPr>
                <w:i/>
                <w:spacing w:val="-5"/>
                <w:sz w:val="35"/>
              </w:rPr>
              <w:t>dS</w:t>
            </w:r>
          </w:p>
        </w:tc>
      </w:tr>
      <w:tr>
        <w:trPr>
          <w:trHeight w:val="772" w:hRule="atLeast"/>
        </w:trPr>
        <w:tc>
          <w:tcPr>
            <w:tcW w:w="2808" w:type="dxa"/>
          </w:tcPr>
          <w:p>
            <w:pPr>
              <w:pStyle w:val="TableParagraph"/>
              <w:spacing w:before="36"/>
              <w:ind w:left="1811"/>
              <w:rPr>
                <w:sz w:val="28"/>
              </w:rPr>
            </w:pPr>
            <w:r>
              <w:rPr>
                <w:spacing w:val="-5"/>
                <w:sz w:val="28"/>
              </w:rPr>
              <w:t>или</w:t>
            </w:r>
          </w:p>
        </w:tc>
        <w:tc>
          <w:tcPr>
            <w:tcW w:w="75" w:type="dxa"/>
          </w:tcPr>
          <w:p>
            <w:pPr>
              <w:pStyle w:val="TableParagraph"/>
              <w:rPr>
                <w:sz w:val="28"/>
              </w:rPr>
            </w:pPr>
          </w:p>
        </w:tc>
        <w:tc>
          <w:tcPr>
            <w:tcW w:w="3892" w:type="dxa"/>
          </w:tcPr>
          <w:p>
            <w:pPr>
              <w:pStyle w:val="TableParagraph"/>
              <w:spacing w:line="372" w:lineRule="exact"/>
              <w:ind w:left="3218" w:right="49" w:firstLine="528"/>
              <w:jc w:val="right"/>
              <w:rPr>
                <w:sz w:val="28"/>
              </w:rPr>
            </w:pPr>
            <w:r>
              <w:rPr>
                <w:spacing w:val="-10"/>
                <w:sz w:val="28"/>
              </w:rPr>
              <w:t>( </w:t>
            </w:r>
            <w:r>
              <w:rPr>
                <w:spacing w:val="-4"/>
                <w:sz w:val="28"/>
              </w:rPr>
              <w:t>2.10)</w:t>
            </w:r>
          </w:p>
        </w:tc>
      </w:tr>
      <w:tr>
        <w:trPr>
          <w:trHeight w:val="1348" w:hRule="atLeast"/>
        </w:trPr>
        <w:tc>
          <w:tcPr>
            <w:tcW w:w="2808" w:type="dxa"/>
            <w:tcBorders>
              <w:right w:val="single" w:sz="6" w:space="0" w:color="000000"/>
            </w:tcBorders>
          </w:tcPr>
          <w:p>
            <w:pPr>
              <w:pStyle w:val="TableParagraph"/>
              <w:tabs>
                <w:tab w:pos="521" w:val="left" w:leader="none"/>
                <w:tab w:pos="1231" w:val="left" w:leader="none"/>
              </w:tabs>
              <w:spacing w:line="168" w:lineRule="auto" w:before="81"/>
              <w:ind w:left="66"/>
              <w:rPr>
                <w:i/>
                <w:sz w:val="34"/>
              </w:rPr>
            </w:pPr>
            <w:r>
              <w:rPr>
                <w:rFonts w:ascii="Symbol" w:hAnsi="Symbol"/>
                <w:i/>
                <w:spacing w:val="-10"/>
                <w:position w:val="-27"/>
                <w:sz w:val="36"/>
              </w:rPr>
              <w:t></w:t>
            </w:r>
            <w:r>
              <w:rPr>
                <w:position w:val="-27"/>
                <w:sz w:val="36"/>
              </w:rPr>
              <w:tab/>
            </w:r>
            <w:r>
              <w:rPr>
                <w:rFonts w:ascii="Symbol" w:hAnsi="Symbol"/>
                <w:spacing w:val="-10"/>
                <w:position w:val="-27"/>
                <w:sz w:val="34"/>
              </w:rPr>
              <w:t></w:t>
            </w:r>
            <w:r>
              <w:rPr>
                <w:position w:val="-27"/>
                <w:sz w:val="34"/>
              </w:rPr>
              <w:tab/>
            </w:r>
            <w:r>
              <w:rPr>
                <w:rFonts w:ascii="Symbol" w:hAnsi="Symbol"/>
                <w:spacing w:val="-8"/>
                <w:position w:val="-6"/>
                <w:sz w:val="38"/>
              </w:rPr>
              <w:t></w:t>
            </w:r>
            <w:r>
              <w:rPr>
                <w:spacing w:val="-8"/>
                <w:position w:val="-13"/>
                <w:sz w:val="24"/>
              </w:rPr>
              <w:t>0</w:t>
            </w:r>
            <w:r>
              <w:rPr>
                <w:spacing w:val="-2"/>
                <w:position w:val="-13"/>
                <w:sz w:val="24"/>
              </w:rPr>
              <w:t> </w:t>
            </w:r>
            <w:r>
              <w:rPr>
                <w:i/>
                <w:spacing w:val="-8"/>
                <w:sz w:val="34"/>
              </w:rPr>
              <w:t>J</w:t>
            </w:r>
            <w:r>
              <w:rPr>
                <w:rFonts w:ascii="MT Extra" w:hAnsi="MT Extra"/>
                <w:spacing w:val="-8"/>
                <w:position w:val="8"/>
                <w:sz w:val="34"/>
              </w:rPr>
              <w:t></w:t>
            </w:r>
            <w:r>
              <w:rPr>
                <w:spacing w:val="-8"/>
                <w:sz w:val="34"/>
              </w:rPr>
              <w:t>(</w:t>
            </w:r>
            <w:r>
              <w:rPr>
                <w:i/>
                <w:spacing w:val="-8"/>
                <w:sz w:val="34"/>
              </w:rPr>
              <w:t>x</w:t>
            </w:r>
            <w:r>
              <w:rPr>
                <w:spacing w:val="-8"/>
                <w:sz w:val="34"/>
              </w:rPr>
              <w:t>,</w:t>
            </w:r>
            <w:r>
              <w:rPr>
                <w:spacing w:val="-15"/>
                <w:sz w:val="34"/>
              </w:rPr>
              <w:t> </w:t>
            </w:r>
            <w:r>
              <w:rPr>
                <w:i/>
                <w:spacing w:val="-8"/>
                <w:sz w:val="34"/>
              </w:rPr>
              <w:t>y</w:t>
            </w:r>
            <w:r>
              <w:rPr>
                <w:spacing w:val="-8"/>
                <w:sz w:val="34"/>
              </w:rPr>
              <w:t>)</w:t>
            </w:r>
            <w:r>
              <w:rPr>
                <w:i/>
                <w:spacing w:val="-8"/>
                <w:sz w:val="34"/>
              </w:rPr>
              <w:t>dS</w:t>
            </w:r>
          </w:p>
          <w:p>
            <w:pPr>
              <w:pStyle w:val="TableParagraph"/>
              <w:spacing w:line="66" w:lineRule="exact"/>
              <w:ind w:left="284"/>
              <w:rPr>
                <w:sz w:val="24"/>
              </w:rPr>
            </w:pPr>
            <w:r>
              <w:rPr>
                <w:w w:val="103"/>
                <w:sz w:val="24"/>
              </w:rPr>
              <w:t>2</w:t>
            </w:r>
          </w:p>
          <w:p>
            <w:pPr>
              <w:pStyle w:val="TableParagraph"/>
              <w:spacing w:line="208" w:lineRule="auto"/>
              <w:ind w:left="824"/>
              <w:rPr>
                <w:sz w:val="34"/>
              </w:rPr>
            </w:pPr>
            <w:r>
              <w:rPr>
                <w:i/>
                <w:spacing w:val="-6"/>
                <w:w w:val="105"/>
                <w:sz w:val="34"/>
              </w:rPr>
              <w:t>S</w:t>
            </w:r>
            <w:r>
              <w:rPr>
                <w:i/>
                <w:spacing w:val="-6"/>
                <w:w w:val="105"/>
                <w:position w:val="-7"/>
                <w:sz w:val="24"/>
              </w:rPr>
              <w:t>геом</w:t>
            </w:r>
            <w:r>
              <w:rPr>
                <w:i/>
                <w:spacing w:val="12"/>
                <w:w w:val="105"/>
                <w:position w:val="-7"/>
                <w:sz w:val="24"/>
              </w:rPr>
              <w:t> </w:t>
            </w:r>
            <w:r>
              <w:rPr>
                <w:rFonts w:ascii="Symbol" w:hAnsi="Symbol"/>
                <w:spacing w:val="-6"/>
                <w:w w:val="105"/>
                <w:position w:val="-6"/>
                <w:sz w:val="38"/>
              </w:rPr>
              <w:t></w:t>
            </w:r>
            <w:r>
              <w:rPr>
                <w:i/>
                <w:spacing w:val="-6"/>
                <w:w w:val="105"/>
                <w:position w:val="-13"/>
                <w:sz w:val="24"/>
              </w:rPr>
              <w:t>s</w:t>
            </w:r>
            <w:r>
              <w:rPr>
                <w:i/>
                <w:spacing w:val="-3"/>
                <w:position w:val="-13"/>
                <w:sz w:val="24"/>
              </w:rPr>
              <w:t> </w:t>
            </w:r>
            <w:r>
              <w:rPr>
                <w:i/>
                <w:spacing w:val="-6"/>
                <w:w w:val="105"/>
                <w:sz w:val="34"/>
              </w:rPr>
              <w:t>J</w:t>
            </w:r>
            <w:r>
              <w:rPr>
                <w:rFonts w:ascii="MT Extra" w:hAnsi="MT Extra"/>
                <w:spacing w:val="-6"/>
                <w:w w:val="105"/>
                <w:position w:val="8"/>
                <w:sz w:val="34"/>
              </w:rPr>
              <w:t></w:t>
            </w:r>
            <w:r>
              <w:rPr>
                <w:spacing w:val="-6"/>
                <w:w w:val="105"/>
                <w:sz w:val="34"/>
              </w:rPr>
              <w:t>(</w:t>
            </w:r>
            <w:r>
              <w:rPr>
                <w:i/>
                <w:spacing w:val="-6"/>
                <w:w w:val="105"/>
                <w:sz w:val="34"/>
              </w:rPr>
              <w:t>x</w:t>
            </w:r>
            <w:r>
              <w:rPr>
                <w:spacing w:val="-6"/>
                <w:w w:val="105"/>
                <w:sz w:val="34"/>
              </w:rPr>
              <w:t>,</w:t>
            </w:r>
            <w:r>
              <w:rPr>
                <w:spacing w:val="-23"/>
                <w:w w:val="105"/>
                <w:sz w:val="34"/>
              </w:rPr>
              <w:t> </w:t>
            </w:r>
            <w:r>
              <w:rPr>
                <w:i/>
                <w:spacing w:val="-6"/>
                <w:w w:val="105"/>
                <w:sz w:val="34"/>
              </w:rPr>
              <w:t>y</w:t>
            </w:r>
            <w:r>
              <w:rPr>
                <w:spacing w:val="-6"/>
                <w:w w:val="105"/>
                <w:sz w:val="34"/>
              </w:rPr>
              <w:t>)</w:t>
            </w:r>
          </w:p>
        </w:tc>
        <w:tc>
          <w:tcPr>
            <w:tcW w:w="75" w:type="dxa"/>
            <w:tcBorders>
              <w:left w:val="single" w:sz="6" w:space="0" w:color="000000"/>
            </w:tcBorders>
          </w:tcPr>
          <w:p>
            <w:pPr>
              <w:pStyle w:val="TableParagraph"/>
              <w:rPr>
                <w:sz w:val="28"/>
              </w:rPr>
            </w:pPr>
          </w:p>
        </w:tc>
        <w:tc>
          <w:tcPr>
            <w:tcW w:w="3892" w:type="dxa"/>
          </w:tcPr>
          <w:p>
            <w:pPr>
              <w:pStyle w:val="TableParagraph"/>
              <w:spacing w:before="33"/>
              <w:ind w:left="-42"/>
              <w:rPr>
                <w:sz w:val="24"/>
              </w:rPr>
            </w:pPr>
            <w:r>
              <w:rPr>
                <w:w w:val="103"/>
                <w:sz w:val="24"/>
              </w:rPr>
              <w:t>2</w:t>
            </w:r>
          </w:p>
          <w:p>
            <w:pPr>
              <w:pStyle w:val="TableParagraph"/>
              <w:tabs>
                <w:tab w:pos="581" w:val="left" w:leader="none"/>
              </w:tabs>
              <w:spacing w:line="468" w:lineRule="exact" w:before="131"/>
              <w:ind w:left="-56"/>
              <w:rPr>
                <w:sz w:val="34"/>
              </w:rPr>
            </w:pPr>
            <w:r>
              <w:rPr>
                <w:spacing w:val="-10"/>
                <w:position w:val="-13"/>
                <w:sz w:val="24"/>
              </w:rPr>
              <w:t>2</w:t>
            </w:r>
            <w:r>
              <w:rPr>
                <w:position w:val="-13"/>
                <w:sz w:val="24"/>
              </w:rPr>
              <w:tab/>
            </w:r>
            <w:r>
              <w:rPr>
                <w:rFonts w:ascii="Symbol" w:hAnsi="Symbol"/>
                <w:sz w:val="34"/>
              </w:rPr>
              <w:t></w:t>
            </w:r>
            <w:r>
              <w:rPr>
                <w:spacing w:val="-37"/>
                <w:sz w:val="34"/>
              </w:rPr>
              <w:t> </w:t>
            </w:r>
            <w:r>
              <w:rPr>
                <w:spacing w:val="-5"/>
                <w:sz w:val="34"/>
              </w:rPr>
              <w:t>1,</w:t>
            </w:r>
          </w:p>
          <w:p>
            <w:pPr>
              <w:pStyle w:val="TableParagraph"/>
              <w:spacing w:line="325" w:lineRule="exact"/>
              <w:ind w:left="106"/>
              <w:rPr>
                <w:i/>
                <w:sz w:val="34"/>
              </w:rPr>
            </w:pPr>
            <w:r>
              <w:rPr>
                <w:i/>
                <w:spacing w:val="-5"/>
                <w:sz w:val="34"/>
              </w:rPr>
              <w:t>dS</w:t>
            </w:r>
          </w:p>
        </w:tc>
      </w:tr>
    </w:tbl>
    <w:p>
      <w:pPr>
        <w:pStyle w:val="BodyText"/>
        <w:spacing w:before="86"/>
        <w:ind w:left="785"/>
      </w:pPr>
      <w:r>
        <w:rPr/>
        <w:pict>
          <v:shape style="position:absolute;margin-left:228.127762pt;margin-top:-59.178513pt;width:128.3pt;height:26.7pt;mso-position-horizontal-relative:page;mso-position-vertical-relative:paragraph;z-index:-18973696" id="docshape69" coordorigin="4563,-1184" coordsize="2566,534" path="m4959,-1184l4959,-685m6563,-1184l6563,-685m4563,-650l7128,-650e" filled="false" stroked="true" strokeweight=".601713pt" strokecolor="#000000">
            <v:path arrowok="t"/>
            <v:stroke dashstyle="solid"/>
            <w10:wrap type="none"/>
          </v:shape>
        </w:pict>
      </w:r>
      <w:r>
        <w:rPr/>
        <w:pict>
          <v:line style="position:absolute;mso-position-horizontal-relative:page;mso-position-vertical-relative:paragraph;z-index:-18973184" from="265.513916pt,-26.075918pt" to="265.513916pt,-1.182054pt" stroked="true" strokeweight=".608888pt" strokecolor="#000000">
            <v:stroke dashstyle="solid"/>
            <w10:wrap type="none"/>
          </v:line>
        </w:pict>
      </w:r>
      <w:r>
        <w:rPr/>
        <w:t>где</w:t>
      </w:r>
      <w:r>
        <w:rPr>
          <w:spacing w:val="-4"/>
        </w:rPr>
        <w:t> </w:t>
      </w:r>
      <w:r>
        <w:rPr>
          <w:i/>
        </w:rPr>
        <w:t>S</w:t>
      </w:r>
      <w:r>
        <w:rPr>
          <w:i/>
          <w:spacing w:val="-5"/>
        </w:rPr>
        <w:t> </w:t>
      </w:r>
      <w:r>
        <w:rPr/>
        <w:t>–</w:t>
      </w:r>
      <w:r>
        <w:rPr>
          <w:spacing w:val="-3"/>
        </w:rPr>
        <w:t> </w:t>
      </w:r>
      <w:r>
        <w:rPr/>
        <w:t>поверхность</w:t>
      </w:r>
      <w:r>
        <w:rPr>
          <w:spacing w:val="-7"/>
        </w:rPr>
        <w:t> </w:t>
      </w:r>
      <w:r>
        <w:rPr/>
        <w:t>раскрыва</w:t>
      </w:r>
      <w:r>
        <w:rPr>
          <w:spacing w:val="-5"/>
        </w:rPr>
        <w:t> </w:t>
      </w:r>
      <w:r>
        <w:rPr>
          <w:spacing w:val="-2"/>
        </w:rPr>
        <w:t>антенны;</w:t>
      </w:r>
    </w:p>
    <w:p>
      <w:pPr>
        <w:spacing w:after="0"/>
        <w:sectPr>
          <w:pgSz w:w="11910" w:h="16840"/>
          <w:pgMar w:header="714" w:footer="0" w:top="1480" w:bottom="280" w:left="1200" w:right="360"/>
        </w:sectPr>
      </w:pPr>
    </w:p>
    <w:p>
      <w:pPr>
        <w:spacing w:line="433" w:lineRule="exact" w:before="0"/>
        <w:ind w:left="831" w:right="0" w:firstLine="0"/>
        <w:jc w:val="left"/>
        <w:rPr>
          <w:sz w:val="31"/>
        </w:rPr>
      </w:pPr>
      <w:r>
        <w:rPr>
          <w:i/>
          <w:spacing w:val="-64"/>
          <w:w w:val="105"/>
          <w:sz w:val="31"/>
        </w:rPr>
        <w:t>E</w:t>
      </w:r>
      <w:r>
        <w:rPr>
          <w:rFonts w:ascii="MT Extra" w:hAnsi="MT Extra"/>
          <w:spacing w:val="-64"/>
          <w:w w:val="105"/>
          <w:position w:val="7"/>
          <w:sz w:val="31"/>
        </w:rPr>
        <w:t></w:t>
      </w:r>
      <w:r>
        <w:rPr>
          <w:spacing w:val="-43"/>
          <w:w w:val="105"/>
          <w:position w:val="7"/>
          <w:sz w:val="31"/>
        </w:rPr>
        <w:t> </w:t>
      </w:r>
      <w:r>
        <w:rPr>
          <w:w w:val="105"/>
          <w:sz w:val="31"/>
        </w:rPr>
        <w:t>(</w:t>
      </w:r>
      <w:r>
        <w:rPr>
          <w:i/>
          <w:w w:val="105"/>
          <w:sz w:val="31"/>
        </w:rPr>
        <w:t>x</w:t>
      </w:r>
      <w:r>
        <w:rPr>
          <w:w w:val="105"/>
          <w:sz w:val="31"/>
        </w:rPr>
        <w:t>,</w:t>
      </w:r>
      <w:r>
        <w:rPr>
          <w:spacing w:val="-3"/>
          <w:w w:val="105"/>
          <w:sz w:val="31"/>
        </w:rPr>
        <w:t> </w:t>
      </w:r>
      <w:r>
        <w:rPr>
          <w:i/>
          <w:spacing w:val="-5"/>
          <w:w w:val="105"/>
          <w:sz w:val="31"/>
        </w:rPr>
        <w:t>y</w:t>
      </w:r>
      <w:r>
        <w:rPr>
          <w:spacing w:val="-5"/>
          <w:w w:val="105"/>
          <w:sz w:val="31"/>
        </w:rPr>
        <w:t>)</w:t>
      </w:r>
    </w:p>
    <w:p>
      <w:pPr>
        <w:pStyle w:val="BodyText"/>
        <w:spacing w:before="102"/>
        <w:ind w:left="104"/>
      </w:pPr>
      <w:r>
        <w:rPr/>
        <w:br w:type="column"/>
      </w:r>
      <w:r>
        <w:rPr/>
        <w:t>–</w:t>
      </w:r>
      <w:r>
        <w:rPr>
          <w:spacing w:val="36"/>
        </w:rPr>
        <w:t> </w:t>
      </w:r>
      <w:r>
        <w:rPr/>
        <w:t>комплексная</w:t>
      </w:r>
      <w:r>
        <w:rPr>
          <w:spacing w:val="36"/>
        </w:rPr>
        <w:t> </w:t>
      </w:r>
      <w:r>
        <w:rPr/>
        <w:t>амплитуда</w:t>
      </w:r>
      <w:r>
        <w:rPr>
          <w:spacing w:val="38"/>
        </w:rPr>
        <w:t> </w:t>
      </w:r>
      <w:r>
        <w:rPr/>
        <w:t>поля</w:t>
      </w:r>
      <w:r>
        <w:rPr>
          <w:spacing w:val="37"/>
        </w:rPr>
        <w:t> </w:t>
      </w:r>
      <w:r>
        <w:rPr/>
        <w:t>в</w:t>
      </w:r>
      <w:r>
        <w:rPr>
          <w:spacing w:val="35"/>
        </w:rPr>
        <w:t> </w:t>
      </w:r>
      <w:r>
        <w:rPr/>
        <w:t>раскрыве</w:t>
      </w:r>
      <w:r>
        <w:rPr>
          <w:spacing w:val="38"/>
        </w:rPr>
        <w:t> </w:t>
      </w:r>
      <w:r>
        <w:rPr>
          <w:spacing w:val="-2"/>
        </w:rPr>
        <w:t>антенны;</w:t>
      </w:r>
    </w:p>
    <w:p>
      <w:pPr>
        <w:spacing w:line="425" w:lineRule="exact" w:before="0"/>
        <w:ind w:left="122" w:right="0" w:firstLine="0"/>
        <w:jc w:val="left"/>
        <w:rPr>
          <w:sz w:val="28"/>
        </w:rPr>
      </w:pPr>
      <w:r>
        <w:rPr/>
        <w:br w:type="column"/>
      </w:r>
      <w:r>
        <w:rPr>
          <w:i/>
          <w:sz w:val="28"/>
        </w:rPr>
        <w:t>J</w:t>
      </w:r>
      <w:r>
        <w:rPr>
          <w:rFonts w:ascii="MT Extra" w:hAnsi="MT Extra"/>
          <w:position w:val="7"/>
          <w:sz w:val="28"/>
        </w:rPr>
        <w:t></w:t>
      </w:r>
      <w:r>
        <w:rPr>
          <w:sz w:val="28"/>
        </w:rPr>
        <w:t>(</w:t>
      </w:r>
      <w:r>
        <w:rPr>
          <w:i/>
          <w:sz w:val="28"/>
        </w:rPr>
        <w:t>x</w:t>
      </w:r>
      <w:r>
        <w:rPr>
          <w:sz w:val="28"/>
        </w:rPr>
        <w:t>,</w:t>
      </w:r>
      <w:r>
        <w:rPr>
          <w:spacing w:val="-19"/>
          <w:sz w:val="28"/>
        </w:rPr>
        <w:t> </w:t>
      </w:r>
      <w:r>
        <w:rPr>
          <w:i/>
          <w:sz w:val="28"/>
        </w:rPr>
        <w:t>y</w:t>
      </w:r>
      <w:r>
        <w:rPr>
          <w:sz w:val="28"/>
        </w:rPr>
        <w:t>)</w:t>
      </w:r>
      <w:r>
        <w:rPr>
          <w:spacing w:val="54"/>
          <w:sz w:val="28"/>
        </w:rPr>
        <w:t> </w:t>
      </w:r>
      <w:r>
        <w:rPr>
          <w:spacing w:val="-10"/>
          <w:sz w:val="28"/>
        </w:rPr>
        <w:t>–</w:t>
      </w:r>
    </w:p>
    <w:p>
      <w:pPr>
        <w:spacing w:after="0" w:line="425" w:lineRule="exact"/>
        <w:jc w:val="left"/>
        <w:rPr>
          <w:sz w:val="28"/>
        </w:rPr>
        <w:sectPr>
          <w:type w:val="continuous"/>
          <w:pgSz w:w="11910" w:h="16840"/>
          <w:pgMar w:header="714" w:footer="0" w:top="1480" w:bottom="280" w:left="1200" w:right="360"/>
          <w:cols w:num="3" w:equalWidth="0">
            <w:col w:w="1729" w:space="40"/>
            <w:col w:w="6599" w:space="39"/>
            <w:col w:w="1943"/>
          </w:cols>
        </w:sectPr>
      </w:pPr>
    </w:p>
    <w:p>
      <w:pPr>
        <w:pStyle w:val="BodyText"/>
        <w:spacing w:before="94"/>
        <w:ind w:left="218"/>
      </w:pPr>
      <w:r>
        <w:rPr/>
        <w:t>комплексная</w:t>
      </w:r>
      <w:r>
        <w:rPr>
          <w:spacing w:val="-7"/>
        </w:rPr>
        <w:t> </w:t>
      </w:r>
      <w:r>
        <w:rPr/>
        <w:t>амплитуда</w:t>
      </w:r>
      <w:r>
        <w:rPr>
          <w:spacing w:val="-5"/>
        </w:rPr>
        <w:t> </w:t>
      </w:r>
      <w:r>
        <w:rPr/>
        <w:t>эквивалентного</w:t>
      </w:r>
      <w:r>
        <w:rPr>
          <w:spacing w:val="-3"/>
        </w:rPr>
        <w:t> </w:t>
      </w:r>
      <w:r>
        <w:rPr/>
        <w:t>тока</w:t>
      </w:r>
      <w:r>
        <w:rPr>
          <w:spacing w:val="-5"/>
        </w:rPr>
        <w:t> </w:t>
      </w:r>
      <w:r>
        <w:rPr/>
        <w:t>в</w:t>
      </w:r>
      <w:r>
        <w:rPr>
          <w:spacing w:val="-5"/>
        </w:rPr>
        <w:t> </w:t>
      </w:r>
      <w:r>
        <w:rPr>
          <w:spacing w:val="-2"/>
        </w:rPr>
        <w:t>раскрыве;</w:t>
      </w:r>
    </w:p>
    <w:p>
      <w:pPr>
        <w:pStyle w:val="BodyText"/>
        <w:spacing w:line="276" w:lineRule="auto" w:before="53" w:after="23"/>
        <w:ind w:left="218" w:right="777" w:firstLine="566"/>
        <w:jc w:val="both"/>
      </w:pPr>
      <w:r>
        <w:rPr/>
        <w:pict>
          <v:line style="position:absolute;mso-position-horizontal-relative:page;mso-position-vertical-relative:paragraph;z-index:-18972672" from="245.701462pt,70.519211pt" to="349.648655pt,70.519211pt" stroked="true" strokeweight=".538347pt" strokecolor="#000000">
            <v:stroke dashstyle="solid"/>
            <w10:wrap type="none"/>
          </v:line>
        </w:pict>
      </w:r>
      <w:r>
        <w:rPr>
          <w:i/>
        </w:rPr>
        <w:t>ν</w:t>
      </w:r>
      <w:r>
        <w:rPr>
          <w:i/>
          <w:vertAlign w:val="subscript"/>
        </w:rPr>
        <w:t>3</w:t>
      </w:r>
      <w:r>
        <w:rPr>
          <w:i/>
          <w:vertAlign w:val="baseline"/>
        </w:rPr>
        <w:t> </w:t>
      </w:r>
      <w:r>
        <w:rPr>
          <w:vertAlign w:val="baseline"/>
        </w:rPr>
        <w:t>– коэффициент полезного действия облучателя (вводится для зеркальных и линзовых антенн)</w:t>
      </w:r>
    </w:p>
    <w:tbl>
      <w:tblPr>
        <w:tblW w:w="0" w:type="auto"/>
        <w:jc w:val="left"/>
        <w:tblInd w:w="29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73"/>
        <w:gridCol w:w="1925"/>
      </w:tblGrid>
      <w:tr>
        <w:trPr>
          <w:trHeight w:val="1210" w:hRule="atLeast"/>
        </w:trPr>
        <w:tc>
          <w:tcPr>
            <w:tcW w:w="4473" w:type="dxa"/>
          </w:tcPr>
          <w:p>
            <w:pPr>
              <w:pStyle w:val="TableParagraph"/>
              <w:tabs>
                <w:tab w:pos="1333" w:val="left" w:leader="none"/>
              </w:tabs>
              <w:spacing w:line="389" w:lineRule="exact" w:before="20"/>
              <w:ind w:left="798"/>
              <w:rPr>
                <w:rFonts w:ascii="Symbol" w:hAnsi="Symbol"/>
                <w:sz w:val="35"/>
              </w:rPr>
            </w:pPr>
            <w:r>
              <w:rPr>
                <w:rFonts w:ascii="Symbol" w:hAnsi="Symbol"/>
                <w:spacing w:val="-10"/>
                <w:position w:val="-8"/>
                <w:sz w:val="44"/>
              </w:rPr>
              <w:t></w:t>
            </w:r>
            <w:r>
              <w:rPr>
                <w:position w:val="-8"/>
                <w:sz w:val="44"/>
              </w:rPr>
              <w:tab/>
            </w:r>
            <w:r>
              <w:rPr>
                <w:i/>
                <w:spacing w:val="-2"/>
                <w:w w:val="95"/>
                <w:sz w:val="35"/>
              </w:rPr>
              <w:t>F</w:t>
            </w:r>
            <w:r>
              <w:rPr>
                <w:i/>
                <w:spacing w:val="-41"/>
                <w:w w:val="95"/>
                <w:sz w:val="35"/>
              </w:rPr>
              <w:t> </w:t>
            </w:r>
            <w:r>
              <w:rPr>
                <w:spacing w:val="-2"/>
                <w:w w:val="95"/>
                <w:sz w:val="35"/>
                <w:vertAlign w:val="superscript"/>
              </w:rPr>
              <w:t>2</w:t>
            </w:r>
            <w:r>
              <w:rPr>
                <w:spacing w:val="-31"/>
                <w:w w:val="95"/>
                <w:sz w:val="35"/>
                <w:vertAlign w:val="baseline"/>
              </w:rPr>
              <w:t> </w:t>
            </w:r>
            <w:r>
              <w:rPr>
                <w:i/>
                <w:spacing w:val="-2"/>
                <w:w w:val="95"/>
                <w:position w:val="-8"/>
                <w:sz w:val="26"/>
                <w:vertAlign w:val="baseline"/>
              </w:rPr>
              <w:t>л</w:t>
            </w:r>
            <w:r>
              <w:rPr>
                <w:i/>
                <w:spacing w:val="-27"/>
                <w:w w:val="95"/>
                <w:position w:val="-8"/>
                <w:sz w:val="26"/>
                <w:vertAlign w:val="baseline"/>
              </w:rPr>
              <w:t> </w:t>
            </w:r>
            <w:r>
              <w:rPr>
                <w:spacing w:val="-2"/>
                <w:w w:val="95"/>
                <w:sz w:val="35"/>
                <w:vertAlign w:val="baseline"/>
              </w:rPr>
              <w:t>(</w:t>
            </w:r>
            <w:r>
              <w:rPr>
                <w:rFonts w:ascii="Symbol" w:hAnsi="Symbol"/>
                <w:i/>
                <w:spacing w:val="-2"/>
                <w:w w:val="95"/>
                <w:sz w:val="37"/>
                <w:vertAlign w:val="baseline"/>
              </w:rPr>
              <w:t></w:t>
            </w:r>
            <w:r>
              <w:rPr>
                <w:spacing w:val="-26"/>
                <w:w w:val="95"/>
                <w:sz w:val="37"/>
                <w:vertAlign w:val="baseline"/>
              </w:rPr>
              <w:t> </w:t>
            </w:r>
            <w:r>
              <w:rPr>
                <w:spacing w:val="-5"/>
                <w:w w:val="95"/>
                <w:sz w:val="35"/>
                <w:vertAlign w:val="baseline"/>
              </w:rPr>
              <w:t>)</w:t>
            </w:r>
            <w:r>
              <w:rPr>
                <w:i/>
                <w:spacing w:val="-5"/>
                <w:w w:val="95"/>
                <w:sz w:val="35"/>
                <w:vertAlign w:val="baseline"/>
              </w:rPr>
              <w:t>d</w:t>
            </w:r>
            <w:r>
              <w:rPr>
                <w:rFonts w:ascii="Symbol" w:hAnsi="Symbol"/>
                <w:spacing w:val="-5"/>
                <w:w w:val="95"/>
                <w:sz w:val="35"/>
                <w:vertAlign w:val="baseline"/>
              </w:rPr>
              <w:t></w:t>
            </w:r>
          </w:p>
          <w:p>
            <w:pPr>
              <w:pStyle w:val="TableParagraph"/>
              <w:tabs>
                <w:tab w:pos="1463" w:val="left" w:leader="none"/>
                <w:tab w:pos="2838" w:val="left" w:leader="none"/>
              </w:tabs>
              <w:spacing w:line="282" w:lineRule="exact"/>
              <w:ind w:right="1445"/>
              <w:jc w:val="center"/>
              <w:rPr>
                <w:sz w:val="35"/>
              </w:rPr>
            </w:pPr>
            <w:r>
              <w:rPr>
                <w:rFonts w:ascii="Symbol" w:hAnsi="Symbol"/>
                <w:i/>
                <w:spacing w:val="13"/>
                <w:sz w:val="37"/>
              </w:rPr>
              <w:t></w:t>
            </w:r>
            <w:r>
              <w:rPr>
                <w:spacing w:val="13"/>
                <w:sz w:val="37"/>
                <w:vertAlign w:val="subscript"/>
              </w:rPr>
              <w:t>3</w:t>
            </w:r>
            <w:r>
              <w:rPr>
                <w:spacing w:val="7"/>
                <w:sz w:val="37"/>
                <w:vertAlign w:val="baseline"/>
              </w:rPr>
              <w:t> </w:t>
            </w:r>
            <w:r>
              <w:rPr>
                <w:rFonts w:ascii="Symbol" w:hAnsi="Symbol"/>
                <w:sz w:val="35"/>
                <w:vertAlign w:val="baseline"/>
              </w:rPr>
              <w:t></w:t>
            </w:r>
            <w:r>
              <w:rPr>
                <w:spacing w:val="75"/>
                <w:w w:val="150"/>
                <w:sz w:val="35"/>
                <w:vertAlign w:val="baseline"/>
              </w:rPr>
              <w:t> </w:t>
            </w:r>
            <w:r>
              <w:rPr>
                <w:rFonts w:ascii="Symbol" w:hAnsi="Symbol"/>
                <w:spacing w:val="-5"/>
                <w:position w:val="13"/>
                <w:sz w:val="26"/>
                <w:vertAlign w:val="baseline"/>
              </w:rPr>
              <w:t></w:t>
            </w:r>
            <w:r>
              <w:rPr>
                <w:rFonts w:ascii="Symbol" w:hAnsi="Symbol"/>
                <w:i/>
                <w:spacing w:val="-5"/>
                <w:position w:val="13"/>
                <w:sz w:val="27"/>
                <w:vertAlign w:val="baseline"/>
              </w:rPr>
              <w:t></w:t>
            </w:r>
            <w:r>
              <w:rPr>
                <w:position w:val="13"/>
                <w:sz w:val="27"/>
                <w:vertAlign w:val="baseline"/>
              </w:rPr>
              <w:tab/>
            </w:r>
            <w:r>
              <w:rPr>
                <w:i/>
                <w:spacing w:val="-5"/>
                <w:position w:val="20"/>
                <w:sz w:val="26"/>
                <w:vertAlign w:val="baseline"/>
              </w:rPr>
              <w:t>об</w:t>
            </w:r>
            <w:r>
              <w:rPr>
                <w:i/>
                <w:position w:val="20"/>
                <w:sz w:val="26"/>
                <w:vertAlign w:val="baseline"/>
              </w:rPr>
              <w:tab/>
            </w:r>
            <w:r>
              <w:rPr>
                <w:spacing w:val="-10"/>
                <w:sz w:val="35"/>
                <w:vertAlign w:val="baseline"/>
              </w:rPr>
              <w:t>,</w:t>
            </w:r>
          </w:p>
          <w:p>
            <w:pPr>
              <w:pStyle w:val="TableParagraph"/>
              <w:tabs>
                <w:tab w:pos="1341" w:val="left" w:leader="none"/>
              </w:tabs>
              <w:spacing w:line="330" w:lineRule="exact"/>
              <w:ind w:left="790"/>
              <w:rPr>
                <w:rFonts w:ascii="Symbol" w:hAnsi="Symbol"/>
                <w:sz w:val="35"/>
              </w:rPr>
            </w:pPr>
            <w:r>
              <w:rPr>
                <w:rFonts w:ascii="Symbol" w:hAnsi="Symbol"/>
                <w:spacing w:val="-5"/>
                <w:position w:val="-8"/>
                <w:sz w:val="44"/>
              </w:rPr>
              <w:t></w:t>
            </w:r>
            <w:r>
              <w:rPr>
                <w:rFonts w:ascii="Symbol" w:hAnsi="Symbol"/>
                <w:spacing w:val="-5"/>
                <w:position w:val="-15"/>
                <w:sz w:val="26"/>
              </w:rPr>
              <w:t></w:t>
            </w:r>
            <w:r>
              <w:rPr>
                <w:position w:val="-15"/>
                <w:sz w:val="26"/>
              </w:rPr>
              <w:tab/>
            </w:r>
            <w:r>
              <w:rPr>
                <w:i/>
                <w:sz w:val="35"/>
              </w:rPr>
              <w:t>F</w:t>
            </w:r>
            <w:r>
              <w:rPr>
                <w:i/>
                <w:spacing w:val="-45"/>
                <w:sz w:val="35"/>
              </w:rPr>
              <w:t> </w:t>
            </w:r>
            <w:r>
              <w:rPr>
                <w:sz w:val="35"/>
                <w:vertAlign w:val="superscript"/>
              </w:rPr>
              <w:t>2</w:t>
            </w:r>
            <w:r>
              <w:rPr>
                <w:spacing w:val="63"/>
                <w:sz w:val="35"/>
                <w:vertAlign w:val="baseline"/>
              </w:rPr>
              <w:t> </w:t>
            </w:r>
            <w:r>
              <w:rPr>
                <w:sz w:val="35"/>
                <w:vertAlign w:val="baseline"/>
              </w:rPr>
              <w:t>(</w:t>
            </w:r>
            <w:r>
              <w:rPr>
                <w:rFonts w:ascii="Symbol" w:hAnsi="Symbol"/>
                <w:i/>
                <w:sz w:val="37"/>
                <w:vertAlign w:val="baseline"/>
              </w:rPr>
              <w:t></w:t>
            </w:r>
            <w:r>
              <w:rPr>
                <w:spacing w:val="-31"/>
                <w:sz w:val="37"/>
                <w:vertAlign w:val="baseline"/>
              </w:rPr>
              <w:t> </w:t>
            </w:r>
            <w:r>
              <w:rPr>
                <w:spacing w:val="-5"/>
                <w:sz w:val="35"/>
                <w:vertAlign w:val="baseline"/>
              </w:rPr>
              <w:t>)</w:t>
            </w:r>
            <w:r>
              <w:rPr>
                <w:i/>
                <w:spacing w:val="-5"/>
                <w:sz w:val="35"/>
                <w:vertAlign w:val="baseline"/>
              </w:rPr>
              <w:t>d</w:t>
            </w:r>
            <w:r>
              <w:rPr>
                <w:rFonts w:ascii="Symbol" w:hAnsi="Symbol"/>
                <w:spacing w:val="-5"/>
                <w:sz w:val="35"/>
                <w:vertAlign w:val="baseline"/>
              </w:rPr>
              <w:t></w:t>
            </w:r>
          </w:p>
          <w:p>
            <w:pPr>
              <w:pStyle w:val="TableParagraph"/>
              <w:tabs>
                <w:tab w:pos="440" w:val="left" w:leader="none"/>
              </w:tabs>
              <w:spacing w:line="55" w:lineRule="auto"/>
              <w:ind w:right="1494"/>
              <w:jc w:val="center"/>
              <w:rPr>
                <w:i/>
                <w:sz w:val="26"/>
              </w:rPr>
            </w:pPr>
            <w:r>
              <w:rPr>
                <w:i/>
                <w:spacing w:val="-10"/>
                <w:position w:val="-6"/>
                <w:sz w:val="26"/>
              </w:rPr>
              <w:t>П</w:t>
            </w:r>
            <w:r>
              <w:rPr>
                <w:i/>
                <w:position w:val="-6"/>
                <w:sz w:val="26"/>
              </w:rPr>
              <w:tab/>
            </w:r>
            <w:r>
              <w:rPr>
                <w:i/>
                <w:spacing w:val="-5"/>
                <w:sz w:val="26"/>
              </w:rPr>
              <w:t>обл</w:t>
            </w:r>
          </w:p>
        </w:tc>
        <w:tc>
          <w:tcPr>
            <w:tcW w:w="1925" w:type="dxa"/>
          </w:tcPr>
          <w:p>
            <w:pPr>
              <w:pStyle w:val="TableParagraph"/>
              <w:spacing w:before="247"/>
              <w:ind w:right="47"/>
              <w:jc w:val="right"/>
              <w:rPr>
                <w:sz w:val="28"/>
              </w:rPr>
            </w:pPr>
            <w:r>
              <w:rPr>
                <w:spacing w:val="-5"/>
                <w:sz w:val="28"/>
              </w:rPr>
              <w:t>(2.</w:t>
            </w:r>
          </w:p>
          <w:p>
            <w:pPr>
              <w:pStyle w:val="TableParagraph"/>
              <w:spacing w:before="48"/>
              <w:ind w:right="47"/>
              <w:jc w:val="right"/>
              <w:rPr>
                <w:sz w:val="28"/>
              </w:rPr>
            </w:pPr>
            <w:r>
              <w:rPr>
                <w:spacing w:val="-5"/>
                <w:sz w:val="28"/>
              </w:rPr>
              <w:t>11)</w:t>
            </w:r>
          </w:p>
        </w:tc>
      </w:tr>
    </w:tbl>
    <w:p>
      <w:pPr>
        <w:pStyle w:val="BodyText"/>
        <w:spacing w:line="276" w:lineRule="auto" w:before="45"/>
        <w:ind w:left="218" w:right="769" w:firstLine="566"/>
        <w:jc w:val="both"/>
      </w:pPr>
      <w:r>
        <w:rPr/>
        <w:t>где </w:t>
      </w:r>
      <w:r>
        <w:rPr>
          <w:i/>
        </w:rPr>
        <w:t>Ω</w:t>
      </w:r>
      <w:r>
        <w:rPr>
          <w:i/>
          <w:vertAlign w:val="subscript"/>
        </w:rPr>
        <w:t>α</w:t>
      </w:r>
      <w:r>
        <w:rPr>
          <w:i/>
          <w:vertAlign w:val="baseline"/>
        </w:rPr>
        <w:t> </w:t>
      </w:r>
      <w:r>
        <w:rPr>
          <w:vertAlign w:val="baseline"/>
        </w:rPr>
        <w:t>– телесный угол, под которым виден раскрыв антенны из</w:t>
      </w:r>
      <w:r>
        <w:rPr>
          <w:spacing w:val="40"/>
          <w:vertAlign w:val="baseline"/>
        </w:rPr>
        <w:t> </w:t>
      </w:r>
      <w:r>
        <w:rPr>
          <w:vertAlign w:val="baseline"/>
        </w:rPr>
        <w:t>фазового центра облучателя; </w:t>
      </w:r>
      <w:r>
        <w:rPr>
          <w:i/>
          <w:vertAlign w:val="baseline"/>
        </w:rPr>
        <w:t>Ω</w:t>
      </w:r>
      <w:r>
        <w:rPr>
          <w:i/>
          <w:vertAlign w:val="subscript"/>
        </w:rPr>
        <w:t>п</w:t>
      </w:r>
      <w:r>
        <w:rPr>
          <w:i/>
          <w:vertAlign w:val="baseline"/>
        </w:rPr>
        <w:t> </w:t>
      </w:r>
      <w:r>
        <w:rPr>
          <w:vertAlign w:val="baseline"/>
        </w:rPr>
        <w:t>– полный телесный угол; </w:t>
      </w:r>
      <w:r>
        <w:rPr>
          <w:i/>
          <w:vertAlign w:val="baseline"/>
        </w:rPr>
        <w:t>F</w:t>
      </w:r>
      <w:r>
        <w:rPr>
          <w:i/>
          <w:vertAlign w:val="subscript"/>
        </w:rPr>
        <w:t>обл</w:t>
      </w:r>
      <w:r>
        <w:rPr>
          <w:i/>
          <w:vertAlign w:val="baseline"/>
        </w:rPr>
        <w:t>(ψ) </w:t>
      </w:r>
      <w:r>
        <w:rPr>
          <w:vertAlign w:val="baseline"/>
        </w:rPr>
        <w:t>– характеристика излучения облучателя.</w:t>
      </w:r>
    </w:p>
    <w:p>
      <w:pPr>
        <w:spacing w:after="0" w:line="276" w:lineRule="auto"/>
        <w:jc w:val="both"/>
        <w:sectPr>
          <w:type w:val="continuous"/>
          <w:pgSz w:w="11910" w:h="16840"/>
          <w:pgMar w:header="714" w:footer="0" w:top="1480" w:bottom="280" w:left="1200" w:right="360"/>
        </w:sectPr>
      </w:pPr>
    </w:p>
    <w:p>
      <w:pPr>
        <w:pStyle w:val="BodyText"/>
        <w:spacing w:before="3"/>
        <w:rPr>
          <w:sz w:val="10"/>
        </w:rPr>
      </w:pPr>
    </w:p>
    <w:p>
      <w:pPr>
        <w:pStyle w:val="ListParagraph"/>
        <w:numPr>
          <w:ilvl w:val="2"/>
          <w:numId w:val="3"/>
        </w:numPr>
        <w:tabs>
          <w:tab w:pos="1562" w:val="left" w:leader="none"/>
        </w:tabs>
        <w:spacing w:line="276" w:lineRule="auto" w:before="89" w:after="0"/>
        <w:ind w:left="218" w:right="769" w:firstLine="566"/>
        <w:jc w:val="both"/>
        <w:rPr>
          <w:sz w:val="28"/>
        </w:rPr>
      </w:pPr>
      <w:r>
        <w:rPr>
          <w:sz w:val="28"/>
        </w:rPr>
        <w:t>Для простой количественной оценки формы ДН направленных антенн вводят понятия ширины ДН по определенному уровню, как правило по уровню 0,707 (уровень половинной мощности, уровень -3дБ) – 2∆θ°</w:t>
      </w:r>
      <w:r>
        <w:rPr>
          <w:sz w:val="28"/>
          <w:vertAlign w:val="subscript"/>
        </w:rPr>
        <w:t>0</w:t>
      </w:r>
      <w:r>
        <w:rPr>
          <w:sz w:val="28"/>
          <w:vertAlign w:val="subscript"/>
        </w:rPr>
        <w:t>,</w:t>
      </w:r>
      <w:r>
        <w:rPr>
          <w:sz w:val="28"/>
          <w:vertAlign w:val="subscript"/>
        </w:rPr>
        <w:t>5</w:t>
      </w:r>
      <w:r>
        <w:rPr>
          <w:sz w:val="28"/>
          <w:vertAlign w:val="baseline"/>
        </w:rPr>
        <w:t>, и уровня боковых лепестков </w:t>
      </w:r>
      <w:r>
        <w:rPr>
          <w:i/>
          <w:sz w:val="28"/>
          <w:vertAlign w:val="baseline"/>
        </w:rPr>
        <w:t>N</w:t>
      </w:r>
      <w:r>
        <w:rPr>
          <w:i/>
          <w:sz w:val="28"/>
          <w:vertAlign w:val="subscript"/>
        </w:rPr>
        <w:t>б</w:t>
      </w:r>
      <w:r>
        <w:rPr>
          <w:i/>
          <w:sz w:val="28"/>
          <w:vertAlign w:val="baseline"/>
        </w:rPr>
        <w:t> </w:t>
      </w:r>
      <w:r>
        <w:rPr>
          <w:sz w:val="28"/>
          <w:vertAlign w:val="baseline"/>
        </w:rPr>
        <w:t>, относительно главного максимума ДН.</w:t>
      </w:r>
    </w:p>
    <w:p>
      <w:pPr>
        <w:pStyle w:val="BodyText"/>
        <w:spacing w:line="276" w:lineRule="auto" w:before="199"/>
        <w:ind w:left="218" w:right="776" w:firstLine="566"/>
        <w:jc w:val="both"/>
      </w:pPr>
      <w:r>
        <w:rPr/>
        <w:t>На практике применяются оценочные формулы, связывающие между собой параметры направленных антенн</w:t>
      </w:r>
    </w:p>
    <w:p>
      <w:pPr>
        <w:pStyle w:val="BodyText"/>
        <w:spacing w:before="4"/>
        <w:rPr>
          <w:sz w:val="7"/>
        </w:rPr>
      </w:pPr>
    </w:p>
    <w:tbl>
      <w:tblPr>
        <w:tblW w:w="0" w:type="auto"/>
        <w:jc w:val="left"/>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33"/>
        <w:gridCol w:w="1324"/>
      </w:tblGrid>
      <w:tr>
        <w:trPr>
          <w:trHeight w:val="959" w:hRule="atLeast"/>
        </w:trPr>
        <w:tc>
          <w:tcPr>
            <w:tcW w:w="6433" w:type="dxa"/>
          </w:tcPr>
          <w:p>
            <w:pPr>
              <w:pStyle w:val="TableParagraph"/>
              <w:tabs>
                <w:tab w:pos="591" w:val="left" w:leader="none"/>
                <w:tab w:pos="3302" w:val="left" w:leader="none"/>
                <w:tab w:pos="4174" w:val="left" w:leader="none"/>
              </w:tabs>
              <w:spacing w:line="144" w:lineRule="auto" w:before="56"/>
              <w:ind w:left="50"/>
              <w:rPr>
                <w:sz w:val="32"/>
              </w:rPr>
            </w:pPr>
            <w:r>
              <w:rPr>
                <w:i/>
                <w:spacing w:val="-10"/>
                <w:position w:val="-17"/>
                <w:sz w:val="31"/>
              </w:rPr>
              <w:t>D</w:t>
            </w:r>
            <w:r>
              <w:rPr>
                <w:i/>
                <w:position w:val="-17"/>
                <w:sz w:val="31"/>
              </w:rPr>
              <w:tab/>
            </w:r>
            <w:r>
              <w:rPr>
                <w:rFonts w:ascii="Symbol" w:hAnsi="Symbol"/>
                <w:position w:val="-17"/>
                <w:sz w:val="31"/>
              </w:rPr>
              <w:t></w:t>
            </w:r>
            <w:r>
              <w:rPr>
                <w:spacing w:val="-2"/>
                <w:w w:val="103"/>
                <w:position w:val="-17"/>
                <w:sz w:val="31"/>
              </w:rPr>
              <w:t> </w:t>
            </w:r>
            <w:r>
              <w:rPr>
                <w:spacing w:val="7"/>
                <w:w w:val="103"/>
                <w:position w:val="1"/>
                <w:sz w:val="31"/>
                <w:u w:val="single"/>
              </w:rPr>
              <w:t> </w:t>
            </w:r>
            <w:r>
              <w:rPr>
                <w:position w:val="1"/>
                <w:sz w:val="31"/>
                <w:u w:val="single"/>
              </w:rPr>
              <w:t>27000</w:t>
            </w:r>
            <w:r>
              <w:rPr>
                <w:spacing w:val="-20"/>
                <w:position w:val="1"/>
                <w:sz w:val="31"/>
                <w:u w:val="single"/>
              </w:rPr>
              <w:t> </w:t>
            </w:r>
            <w:r>
              <w:rPr>
                <w:rFonts w:ascii="Symbol" w:hAnsi="Symbol"/>
                <w:position w:val="1"/>
                <w:sz w:val="31"/>
                <w:u w:val="single"/>
              </w:rPr>
              <w:t></w:t>
            </w:r>
            <w:r>
              <w:rPr>
                <w:spacing w:val="-32"/>
                <w:position w:val="1"/>
                <w:sz w:val="31"/>
                <w:u w:val="single"/>
              </w:rPr>
              <w:t> </w:t>
            </w:r>
            <w:r>
              <w:rPr>
                <w:position w:val="1"/>
                <w:sz w:val="31"/>
                <w:u w:val="single"/>
              </w:rPr>
              <w:t>34000</w:t>
            </w:r>
            <w:r>
              <w:rPr>
                <w:spacing w:val="36"/>
                <w:position w:val="1"/>
                <w:sz w:val="31"/>
              </w:rPr>
              <w:t> </w:t>
            </w:r>
            <w:r>
              <w:rPr>
                <w:spacing w:val="-10"/>
                <w:position w:val="-17"/>
                <w:sz w:val="31"/>
              </w:rPr>
              <w:t>,</w:t>
            </w:r>
            <w:r>
              <w:rPr>
                <w:position w:val="-17"/>
                <w:sz w:val="31"/>
              </w:rPr>
              <w:tab/>
            </w:r>
            <w:r>
              <w:rPr>
                <w:spacing w:val="-5"/>
                <w:position w:val="-20"/>
                <w:sz w:val="32"/>
              </w:rPr>
              <w:t>2</w:t>
            </w:r>
            <w:r>
              <w:rPr>
                <w:rFonts w:ascii="Symbol" w:hAnsi="Symbol"/>
                <w:spacing w:val="-5"/>
                <w:position w:val="-20"/>
                <w:sz w:val="32"/>
              </w:rPr>
              <w:t></w:t>
            </w:r>
            <w:r>
              <w:rPr>
                <w:rFonts w:ascii="Symbol" w:hAnsi="Symbol"/>
                <w:i/>
                <w:spacing w:val="-5"/>
                <w:position w:val="-20"/>
                <w:sz w:val="34"/>
              </w:rPr>
              <w:t></w:t>
            </w:r>
            <w:r>
              <w:rPr>
                <w:position w:val="-20"/>
                <w:sz w:val="34"/>
              </w:rPr>
              <w:tab/>
            </w:r>
            <w:r>
              <w:rPr>
                <w:rFonts w:ascii="Symbol" w:hAnsi="Symbol"/>
                <w:position w:val="-20"/>
                <w:sz w:val="32"/>
              </w:rPr>
              <w:t></w:t>
            </w:r>
            <w:r>
              <w:rPr>
                <w:spacing w:val="-18"/>
                <w:position w:val="-20"/>
                <w:sz w:val="32"/>
              </w:rPr>
              <w:t> </w:t>
            </w:r>
            <w:r>
              <w:rPr>
                <w:rFonts w:ascii="Symbol" w:hAnsi="Symbol"/>
                <w:position w:val="-20"/>
                <w:sz w:val="32"/>
              </w:rPr>
              <w:t></w:t>
            </w:r>
            <w:r>
              <w:rPr>
                <w:spacing w:val="-14"/>
                <w:position w:val="-20"/>
                <w:sz w:val="32"/>
              </w:rPr>
              <w:t> </w:t>
            </w:r>
            <w:r>
              <w:rPr>
                <w:position w:val="-20"/>
                <w:sz w:val="32"/>
              </w:rPr>
              <w:t>70</w:t>
            </w:r>
            <w:r>
              <w:rPr>
                <w:rFonts w:ascii="Symbol" w:hAnsi="Symbol"/>
                <w:position w:val="-20"/>
                <w:sz w:val="32"/>
              </w:rPr>
              <w:t></w:t>
            </w:r>
            <w:r>
              <w:rPr>
                <w:spacing w:val="-19"/>
                <w:position w:val="-20"/>
                <w:sz w:val="32"/>
              </w:rPr>
              <w:t> </w:t>
            </w:r>
            <w:r>
              <w:rPr>
                <w:rFonts w:ascii="Symbol" w:hAnsi="Symbol"/>
                <w:i/>
                <w:sz w:val="34"/>
              </w:rPr>
              <w:t></w:t>
            </w:r>
            <w:r>
              <w:rPr>
                <w:position w:val="-8"/>
                <w:sz w:val="24"/>
              </w:rPr>
              <w:t>0</w:t>
            </w:r>
            <w:r>
              <w:rPr>
                <w:spacing w:val="30"/>
                <w:position w:val="-8"/>
                <w:sz w:val="24"/>
              </w:rPr>
              <w:t> </w:t>
            </w:r>
            <w:r>
              <w:rPr>
                <w:spacing w:val="-10"/>
                <w:position w:val="-20"/>
                <w:sz w:val="32"/>
              </w:rPr>
              <w:t>,</w:t>
            </w:r>
          </w:p>
          <w:p>
            <w:pPr>
              <w:pStyle w:val="TableParagraph"/>
              <w:tabs>
                <w:tab w:pos="859" w:val="left" w:leader="none"/>
                <w:tab w:pos="3846" w:val="left" w:leader="none"/>
                <w:tab w:pos="5139" w:val="left" w:leader="none"/>
              </w:tabs>
              <w:spacing w:line="180" w:lineRule="auto"/>
              <w:ind w:left="268"/>
              <w:rPr>
                <w:rFonts w:ascii="Symbol" w:hAnsi="Symbol"/>
                <w:i/>
                <w:sz w:val="26"/>
              </w:rPr>
            </w:pPr>
            <w:r>
              <w:rPr>
                <w:i/>
                <w:spacing w:val="-10"/>
                <w:position w:val="16"/>
                <w:sz w:val="22"/>
              </w:rPr>
              <w:t>M</w:t>
            </w:r>
            <w:r>
              <w:rPr>
                <w:i/>
                <w:position w:val="16"/>
                <w:sz w:val="22"/>
              </w:rPr>
              <w:tab/>
            </w:r>
            <w:r>
              <w:rPr>
                <w:sz w:val="31"/>
              </w:rPr>
              <w:t>2</w:t>
            </w:r>
            <w:r>
              <w:rPr>
                <w:rFonts w:ascii="Symbol" w:hAnsi="Symbol"/>
                <w:sz w:val="31"/>
              </w:rPr>
              <w:t></w:t>
            </w:r>
            <w:r>
              <w:rPr>
                <w:rFonts w:ascii="Symbol" w:hAnsi="Symbol"/>
                <w:i/>
                <w:sz w:val="33"/>
              </w:rPr>
              <w:t></w:t>
            </w:r>
            <w:r>
              <w:rPr>
                <w:position w:val="-7"/>
                <w:sz w:val="22"/>
              </w:rPr>
              <w:t>0.5</w:t>
            </w:r>
            <w:r>
              <w:rPr>
                <w:rFonts w:ascii="Symbol" w:hAnsi="Symbol"/>
                <w:sz w:val="31"/>
              </w:rPr>
              <w:t></w:t>
            </w:r>
            <w:r>
              <w:rPr>
                <w:spacing w:val="41"/>
                <w:sz w:val="31"/>
              </w:rPr>
              <w:t> </w:t>
            </w:r>
            <w:r>
              <w:rPr>
                <w:spacing w:val="-2"/>
                <w:sz w:val="31"/>
              </w:rPr>
              <w:t>2</w:t>
            </w:r>
            <w:r>
              <w:rPr>
                <w:rFonts w:ascii="Symbol" w:hAnsi="Symbol"/>
                <w:spacing w:val="-2"/>
                <w:sz w:val="31"/>
              </w:rPr>
              <w:t></w:t>
            </w:r>
            <w:r>
              <w:rPr>
                <w:rFonts w:ascii="Symbol" w:hAnsi="Symbol"/>
                <w:i/>
                <w:spacing w:val="-2"/>
                <w:sz w:val="33"/>
              </w:rPr>
              <w:t></w:t>
            </w:r>
            <w:r>
              <w:rPr>
                <w:spacing w:val="-2"/>
                <w:position w:val="-7"/>
                <w:sz w:val="22"/>
              </w:rPr>
              <w:t>0.5</w:t>
            </w:r>
            <w:r>
              <w:rPr>
                <w:position w:val="-7"/>
                <w:sz w:val="22"/>
              </w:rPr>
              <w:tab/>
            </w:r>
            <w:r>
              <w:rPr>
                <w:spacing w:val="-5"/>
                <w:position w:val="13"/>
                <w:sz w:val="24"/>
              </w:rPr>
              <w:t>0.5</w:t>
            </w:r>
            <w:r>
              <w:rPr>
                <w:position w:val="13"/>
                <w:sz w:val="24"/>
              </w:rPr>
              <w:tab/>
            </w:r>
            <w:r>
              <w:rPr>
                <w:i/>
                <w:spacing w:val="-5"/>
                <w:position w:val="-4"/>
                <w:sz w:val="32"/>
              </w:rPr>
              <w:t>L</w:t>
            </w:r>
            <w:r>
              <w:rPr>
                <w:rFonts w:ascii="Symbol" w:hAnsi="Symbol"/>
                <w:i/>
                <w:spacing w:val="-5"/>
                <w:position w:val="-12"/>
                <w:sz w:val="26"/>
              </w:rPr>
              <w:t></w:t>
            </w:r>
          </w:p>
        </w:tc>
        <w:tc>
          <w:tcPr>
            <w:tcW w:w="1324" w:type="dxa"/>
          </w:tcPr>
          <w:p>
            <w:pPr>
              <w:pStyle w:val="TableParagraph"/>
              <w:spacing w:before="144"/>
              <w:ind w:right="49"/>
              <w:jc w:val="right"/>
              <w:rPr>
                <w:sz w:val="28"/>
              </w:rPr>
            </w:pPr>
            <w:r>
              <w:rPr>
                <w:spacing w:val="-4"/>
                <w:sz w:val="28"/>
              </w:rPr>
              <w:t>(2.1</w:t>
            </w:r>
          </w:p>
          <w:p>
            <w:pPr>
              <w:pStyle w:val="TableParagraph"/>
              <w:spacing w:before="48"/>
              <w:ind w:right="47"/>
              <w:jc w:val="right"/>
              <w:rPr>
                <w:sz w:val="28"/>
              </w:rPr>
            </w:pPr>
            <w:r>
              <w:rPr>
                <w:spacing w:val="-5"/>
                <w:sz w:val="28"/>
              </w:rPr>
              <w:t>2)</w:t>
            </w:r>
          </w:p>
        </w:tc>
      </w:tr>
    </w:tbl>
    <w:p>
      <w:pPr>
        <w:pStyle w:val="BodyText"/>
        <w:spacing w:line="276" w:lineRule="auto" w:before="35"/>
        <w:ind w:left="218" w:right="770" w:firstLine="566"/>
        <w:jc w:val="both"/>
      </w:pPr>
      <w:r>
        <w:rPr/>
        <w:pict>
          <v:line style="position:absolute;mso-position-horizontal-relative:page;mso-position-vertical-relative:paragraph;z-index:-18972160" from="394.810883pt,-24.044693pt" to="413.677339pt,-24.044693pt" stroked="true" strokeweight=".79961pt" strokecolor="#000000">
            <v:stroke dashstyle="solid"/>
            <w10:wrap type="none"/>
          </v:line>
        </w:pict>
      </w:r>
      <w:r>
        <w:rPr/>
        <w:t>где </w:t>
      </w:r>
      <w:r>
        <w:rPr>
          <w:i/>
        </w:rPr>
        <w:t>2∆θ°</w:t>
      </w:r>
      <w:r>
        <w:rPr>
          <w:i/>
          <w:vertAlign w:val="subscript"/>
        </w:rPr>
        <w:t>0,5</w:t>
      </w:r>
      <w:r>
        <w:rPr>
          <w:i/>
          <w:vertAlign w:val="baseline"/>
        </w:rPr>
        <w:t>, 2∆υ°</w:t>
      </w:r>
      <w:r>
        <w:rPr>
          <w:i/>
          <w:vertAlign w:val="subscript"/>
        </w:rPr>
        <w:t>0,5</w:t>
      </w:r>
      <w:r>
        <w:rPr>
          <w:i/>
          <w:vertAlign w:val="baseline"/>
        </w:rPr>
        <w:t> </w:t>
      </w:r>
      <w:r>
        <w:rPr>
          <w:vertAlign w:val="baseline"/>
        </w:rPr>
        <w:t>– ширина ДН в главных плоскостях, выраженная в угловых градусах; </w:t>
      </w:r>
      <w:r>
        <w:rPr>
          <w:i/>
          <w:vertAlign w:val="baseline"/>
        </w:rPr>
        <w:t>L</w:t>
      </w:r>
      <w:r>
        <w:rPr>
          <w:i/>
          <w:vertAlign w:val="subscript"/>
        </w:rPr>
        <w:t>θ</w:t>
      </w:r>
      <w:r>
        <w:rPr>
          <w:i/>
          <w:vertAlign w:val="baseline"/>
        </w:rPr>
        <w:t> </w:t>
      </w:r>
      <w:r>
        <w:rPr>
          <w:vertAlign w:val="baseline"/>
        </w:rPr>
        <w:t>– размер раскрыва антенны в плоскости угла θ.</w:t>
      </w:r>
    </w:p>
    <w:p>
      <w:pPr>
        <w:pStyle w:val="ListParagraph"/>
        <w:numPr>
          <w:ilvl w:val="2"/>
          <w:numId w:val="3"/>
        </w:numPr>
        <w:tabs>
          <w:tab w:pos="1732" w:val="left" w:leader="none"/>
        </w:tabs>
        <w:spacing w:line="276" w:lineRule="auto" w:before="201" w:after="0"/>
        <w:ind w:left="218" w:right="771" w:firstLine="566"/>
        <w:jc w:val="both"/>
        <w:rPr>
          <w:sz w:val="28"/>
        </w:rPr>
      </w:pPr>
      <w:r>
        <w:rPr>
          <w:sz w:val="28"/>
        </w:rPr>
        <w:t>При необходимости подробно показать форму ДН на малых уровнях, для построения ДН применяют декартову систему координат с логарифмическим масштабом по оси ординат, на которой откладывают значения 20lg F(θ) [дБ]. Также применяются логарифмические единицы для представления других параметров остронаправленных антенн</w:t>
      </w:r>
    </w:p>
    <w:p>
      <w:pPr>
        <w:tabs>
          <w:tab w:pos="2418" w:val="left" w:leader="none"/>
          <w:tab w:pos="4523" w:val="left" w:leader="none"/>
        </w:tabs>
        <w:spacing w:before="200"/>
        <w:ind w:left="12" w:right="0" w:firstLine="0"/>
        <w:jc w:val="center"/>
        <w:rPr>
          <w:i/>
          <w:sz w:val="28"/>
        </w:rPr>
      </w:pPr>
      <w:r>
        <w:rPr>
          <w:i/>
          <w:sz w:val="28"/>
        </w:rPr>
        <w:t>D</w:t>
      </w:r>
      <w:r>
        <w:rPr>
          <w:i/>
          <w:sz w:val="28"/>
          <w:vertAlign w:val="subscript"/>
        </w:rPr>
        <w:t>M</w:t>
      </w:r>
      <w:r>
        <w:rPr>
          <w:i/>
          <w:sz w:val="28"/>
          <w:vertAlign w:val="baseline"/>
        </w:rPr>
        <w:t>[дБ]=10lg</w:t>
      </w:r>
      <w:r>
        <w:rPr>
          <w:i/>
          <w:spacing w:val="-8"/>
          <w:sz w:val="28"/>
          <w:vertAlign w:val="baseline"/>
        </w:rPr>
        <w:t> </w:t>
      </w:r>
      <w:r>
        <w:rPr>
          <w:i/>
          <w:spacing w:val="-5"/>
          <w:sz w:val="28"/>
          <w:vertAlign w:val="baseline"/>
        </w:rPr>
        <w:t>D</w:t>
      </w:r>
      <w:r>
        <w:rPr>
          <w:i/>
          <w:spacing w:val="-5"/>
          <w:sz w:val="28"/>
          <w:vertAlign w:val="subscript"/>
        </w:rPr>
        <w:t>M</w:t>
      </w:r>
      <w:r>
        <w:rPr>
          <w:i/>
          <w:spacing w:val="-5"/>
          <w:sz w:val="28"/>
          <w:vertAlign w:val="baseline"/>
        </w:rPr>
        <w:t>,</w:t>
      </w:r>
      <w:r>
        <w:rPr>
          <w:i/>
          <w:sz w:val="28"/>
          <w:vertAlign w:val="baseline"/>
        </w:rPr>
        <w:tab/>
        <w:t>G[дБ]=10lg</w:t>
      </w:r>
      <w:r>
        <w:rPr>
          <w:i/>
          <w:spacing w:val="-8"/>
          <w:sz w:val="28"/>
          <w:vertAlign w:val="baseline"/>
        </w:rPr>
        <w:t> </w:t>
      </w:r>
      <w:r>
        <w:rPr>
          <w:i/>
          <w:spacing w:val="-5"/>
          <w:sz w:val="28"/>
          <w:vertAlign w:val="baseline"/>
        </w:rPr>
        <w:t>G,</w:t>
      </w:r>
      <w:r>
        <w:rPr>
          <w:i/>
          <w:sz w:val="28"/>
          <w:vertAlign w:val="baseline"/>
        </w:rPr>
        <w:tab/>
        <w:t>N</w:t>
      </w:r>
      <w:r>
        <w:rPr>
          <w:i/>
          <w:sz w:val="28"/>
          <w:vertAlign w:val="subscript"/>
        </w:rPr>
        <w:t>Б</w:t>
      </w:r>
      <w:r>
        <w:rPr>
          <w:i/>
          <w:sz w:val="28"/>
          <w:vertAlign w:val="baseline"/>
        </w:rPr>
        <w:t>[дБ]=20lg</w:t>
      </w:r>
      <w:r>
        <w:rPr>
          <w:i/>
          <w:spacing w:val="-5"/>
          <w:sz w:val="28"/>
          <w:vertAlign w:val="baseline"/>
        </w:rPr>
        <w:t> N</w:t>
      </w:r>
      <w:r>
        <w:rPr>
          <w:i/>
          <w:spacing w:val="-5"/>
          <w:sz w:val="28"/>
          <w:vertAlign w:val="subscript"/>
        </w:rPr>
        <w:t>Б</w:t>
      </w:r>
    </w:p>
    <w:p>
      <w:pPr>
        <w:pStyle w:val="ListParagraph"/>
        <w:numPr>
          <w:ilvl w:val="2"/>
          <w:numId w:val="3"/>
        </w:numPr>
        <w:tabs>
          <w:tab w:pos="1507" w:val="left" w:leader="none"/>
        </w:tabs>
        <w:spacing w:line="276" w:lineRule="auto" w:before="247" w:after="0"/>
        <w:ind w:left="218" w:right="777" w:firstLine="566"/>
        <w:jc w:val="both"/>
        <w:rPr>
          <w:i/>
          <w:sz w:val="28"/>
        </w:rPr>
      </w:pPr>
      <w:r>
        <w:rPr/>
        <w:pict>
          <v:line style="position:absolute;mso-position-horizontal-relative:page;mso-position-vertical-relative:paragraph;z-index:-18971648" from="306.490695pt,58.079529pt" to="299.864014pt,78.836542pt" stroked="true" strokeweight=".493704pt" strokecolor="#000000">
            <v:stroke dashstyle="solid"/>
            <w10:wrap type="none"/>
          </v:line>
        </w:pict>
      </w:r>
      <w:r>
        <w:rPr>
          <w:sz w:val="28"/>
        </w:rPr>
        <w:t>Характеристики антенн определяются в дальней зоне, то есть при расстояниях от антенны не менее </w:t>
      </w:r>
      <w:r>
        <w:rPr>
          <w:i/>
          <w:sz w:val="28"/>
        </w:rPr>
        <w:t>r</w:t>
      </w:r>
      <w:r>
        <w:rPr>
          <w:i/>
          <w:sz w:val="28"/>
          <w:vertAlign w:val="subscript"/>
        </w:rPr>
        <w:t>дз</w:t>
      </w:r>
    </w:p>
    <w:p>
      <w:pPr>
        <w:pStyle w:val="BodyText"/>
        <w:spacing w:before="6"/>
        <w:rPr>
          <w:i/>
          <w:sz w:val="11"/>
        </w:rPr>
      </w:pPr>
    </w:p>
    <w:tbl>
      <w:tblPr>
        <w:tblW w:w="0" w:type="auto"/>
        <w:jc w:val="left"/>
        <w:tblInd w:w="3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36"/>
        <w:gridCol w:w="2326"/>
      </w:tblGrid>
      <w:tr>
        <w:trPr>
          <w:trHeight w:val="680" w:hRule="atLeast"/>
        </w:trPr>
        <w:tc>
          <w:tcPr>
            <w:tcW w:w="3436" w:type="dxa"/>
          </w:tcPr>
          <w:p>
            <w:pPr>
              <w:pStyle w:val="TableParagraph"/>
              <w:spacing w:before="30"/>
              <w:ind w:left="50"/>
              <w:rPr>
                <w:sz w:val="32"/>
              </w:rPr>
            </w:pPr>
            <w:r>
              <w:rPr>
                <w:i/>
                <w:w w:val="105"/>
                <w:sz w:val="32"/>
              </w:rPr>
              <w:t>r</w:t>
            </w:r>
            <w:r>
              <w:rPr>
                <w:i/>
                <w:w w:val="105"/>
                <w:position w:val="-7"/>
                <w:sz w:val="24"/>
              </w:rPr>
              <w:t>дз</w:t>
            </w:r>
            <w:r>
              <w:rPr>
                <w:i/>
                <w:spacing w:val="22"/>
                <w:w w:val="105"/>
                <w:position w:val="-7"/>
                <w:sz w:val="24"/>
              </w:rPr>
              <w:t> </w:t>
            </w:r>
            <w:r>
              <w:rPr>
                <w:rFonts w:ascii="Symbol" w:hAnsi="Symbol"/>
                <w:w w:val="105"/>
                <w:sz w:val="32"/>
              </w:rPr>
              <w:t></w:t>
            </w:r>
            <w:r>
              <w:rPr>
                <w:spacing w:val="-19"/>
                <w:w w:val="105"/>
                <w:sz w:val="32"/>
              </w:rPr>
              <w:t> </w:t>
            </w:r>
            <w:r>
              <w:rPr>
                <w:w w:val="105"/>
                <w:sz w:val="32"/>
              </w:rPr>
              <w:t>2</w:t>
            </w:r>
            <w:r>
              <w:rPr>
                <w:i/>
                <w:w w:val="105"/>
                <w:sz w:val="32"/>
              </w:rPr>
              <w:t>L</w:t>
            </w:r>
            <w:r>
              <w:rPr>
                <w:w w:val="105"/>
                <w:sz w:val="32"/>
                <w:vertAlign w:val="superscript"/>
              </w:rPr>
              <w:t>2</w:t>
            </w:r>
            <w:r>
              <w:rPr>
                <w:spacing w:val="36"/>
                <w:w w:val="105"/>
                <w:sz w:val="32"/>
                <w:vertAlign w:val="baseline"/>
              </w:rPr>
              <w:t> </w:t>
            </w:r>
            <w:r>
              <w:rPr>
                <w:rFonts w:ascii="Symbol" w:hAnsi="Symbol"/>
                <w:i/>
                <w:w w:val="105"/>
                <w:sz w:val="34"/>
                <w:vertAlign w:val="baseline"/>
              </w:rPr>
              <w:t></w:t>
            </w:r>
            <w:r>
              <w:rPr>
                <w:w w:val="105"/>
                <w:sz w:val="34"/>
                <w:vertAlign w:val="subscript"/>
              </w:rPr>
              <w:t>0</w:t>
            </w:r>
            <w:r>
              <w:rPr>
                <w:spacing w:val="-35"/>
                <w:w w:val="105"/>
                <w:sz w:val="34"/>
                <w:vertAlign w:val="baseline"/>
              </w:rPr>
              <w:t> </w:t>
            </w:r>
            <w:r>
              <w:rPr>
                <w:spacing w:val="-10"/>
                <w:w w:val="105"/>
                <w:sz w:val="32"/>
                <w:vertAlign w:val="baseline"/>
              </w:rPr>
              <w:t>,</w:t>
            </w:r>
          </w:p>
        </w:tc>
        <w:tc>
          <w:tcPr>
            <w:tcW w:w="2326" w:type="dxa"/>
          </w:tcPr>
          <w:p>
            <w:pPr>
              <w:pStyle w:val="TableParagraph"/>
              <w:spacing w:line="311" w:lineRule="exact"/>
              <w:ind w:left="1970"/>
              <w:rPr>
                <w:sz w:val="28"/>
              </w:rPr>
            </w:pPr>
            <w:r>
              <w:rPr>
                <w:spacing w:val="-5"/>
                <w:sz w:val="28"/>
              </w:rPr>
              <w:t>(2.</w:t>
            </w:r>
          </w:p>
          <w:p>
            <w:pPr>
              <w:pStyle w:val="TableParagraph"/>
              <w:spacing w:line="302" w:lineRule="exact" w:before="47"/>
              <w:ind w:left="1650"/>
              <w:rPr>
                <w:sz w:val="28"/>
              </w:rPr>
            </w:pPr>
            <w:r>
              <w:rPr>
                <w:spacing w:val="-5"/>
                <w:sz w:val="28"/>
              </w:rPr>
              <w:t>13)</w:t>
            </w:r>
          </w:p>
        </w:tc>
      </w:tr>
    </w:tbl>
    <w:p>
      <w:pPr>
        <w:pStyle w:val="BodyText"/>
        <w:spacing w:line="276" w:lineRule="auto" w:before="168"/>
        <w:ind w:left="218" w:right="772" w:firstLine="566"/>
        <w:jc w:val="both"/>
      </w:pPr>
      <w:r>
        <w:rPr/>
        <w:t>где </w:t>
      </w:r>
      <w:r>
        <w:rPr>
          <w:i/>
        </w:rPr>
        <w:t>L </w:t>
      </w:r>
      <w:r>
        <w:rPr/>
        <w:t>– наибольший размер излучающей части антенны. В дальней зоне характеристики антенны не зависят от расстояния между антенной и точкой </w:t>
      </w:r>
      <w:r>
        <w:rPr>
          <w:spacing w:val="-2"/>
        </w:rPr>
        <w:t>наблюдения.</w:t>
      </w:r>
    </w:p>
    <w:p>
      <w:pPr>
        <w:pStyle w:val="BodyText"/>
        <w:spacing w:line="276" w:lineRule="auto" w:before="120"/>
        <w:ind w:left="218" w:right="777" w:firstLine="707"/>
        <w:jc w:val="both"/>
      </w:pPr>
      <w:r>
        <w:rPr/>
        <w:t>Введенные</w:t>
      </w:r>
      <w:r>
        <w:rPr>
          <w:spacing w:val="-2"/>
        </w:rPr>
        <w:t> </w:t>
      </w:r>
      <w:r>
        <w:rPr/>
        <w:t>определения характеристик</w:t>
      </w:r>
      <w:r>
        <w:rPr>
          <w:spacing w:val="-2"/>
        </w:rPr>
        <w:t> </w:t>
      </w:r>
      <w:r>
        <w:rPr/>
        <w:t>и параметров антенн позволяют получить две основные формулы для радиосвязи и радиолокации.</w:t>
      </w:r>
    </w:p>
    <w:p>
      <w:pPr>
        <w:pStyle w:val="BodyText"/>
        <w:spacing w:line="276" w:lineRule="auto" w:before="122"/>
        <w:ind w:left="218" w:right="773" w:firstLine="635"/>
        <w:jc w:val="both"/>
      </w:pPr>
      <w:r>
        <w:rPr/>
        <w:pict>
          <v:line style="position:absolute;mso-position-horizontal-relative:page;mso-position-vertical-relative:paragraph;z-index:-18971136" from="262.239655pt,112.664734pt" to="344.546048pt,112.664734pt" stroked="true" strokeweight=".465495pt" strokecolor="#000000">
            <v:stroke dashstyle="solid"/>
            <w10:wrap type="none"/>
          </v:line>
        </w:pict>
      </w:r>
      <w:r>
        <w:rPr/>
        <w:t>Величина мощности, поступающая с выхода приемной антенны</w:t>
      </w:r>
      <w:r>
        <w:rPr>
          <w:spacing w:val="40"/>
        </w:rPr>
        <w:t> </w:t>
      </w:r>
      <w:r>
        <w:rPr/>
        <w:t>системы радиосвязи, при условии, что максимумы ДН передающей и приемной антенн ориентированы друг на друга, определяется формулой идеальной радиосвязи</w:t>
      </w:r>
    </w:p>
    <w:p>
      <w:pPr>
        <w:pStyle w:val="BodyText"/>
        <w:spacing w:before="4"/>
        <w:rPr>
          <w:sz w:val="11"/>
        </w:rPr>
      </w:pPr>
    </w:p>
    <w:tbl>
      <w:tblPr>
        <w:tblW w:w="0" w:type="auto"/>
        <w:jc w:val="left"/>
        <w:tblInd w:w="3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1"/>
        <w:gridCol w:w="2075"/>
      </w:tblGrid>
      <w:tr>
        <w:trPr>
          <w:trHeight w:val="964" w:hRule="atLeast"/>
        </w:trPr>
        <w:tc>
          <w:tcPr>
            <w:tcW w:w="3961" w:type="dxa"/>
          </w:tcPr>
          <w:p>
            <w:pPr>
              <w:pStyle w:val="TableParagraph"/>
              <w:spacing w:line="373" w:lineRule="exact" w:before="14"/>
              <w:ind w:left="824"/>
              <w:rPr>
                <w:sz w:val="22"/>
              </w:rPr>
            </w:pPr>
            <w:r>
              <w:rPr>
                <w:i/>
                <w:spacing w:val="-4"/>
                <w:position w:val="8"/>
                <w:sz w:val="30"/>
              </w:rPr>
              <w:t>P</w:t>
            </w:r>
            <w:r>
              <w:rPr>
                <w:spacing w:val="-4"/>
                <w:sz w:val="22"/>
              </w:rPr>
              <w:t>0</w:t>
            </w:r>
            <w:r>
              <w:rPr>
                <w:i/>
                <w:spacing w:val="-4"/>
                <w:position w:val="8"/>
                <w:sz w:val="30"/>
              </w:rPr>
              <w:t>G</w:t>
            </w:r>
            <w:r>
              <w:rPr>
                <w:spacing w:val="-4"/>
                <w:sz w:val="22"/>
              </w:rPr>
              <w:t>пер</w:t>
            </w:r>
            <w:r>
              <w:rPr>
                <w:spacing w:val="-33"/>
                <w:sz w:val="22"/>
              </w:rPr>
              <w:t> </w:t>
            </w:r>
            <w:r>
              <w:rPr>
                <w:i/>
                <w:spacing w:val="-4"/>
                <w:position w:val="8"/>
                <w:sz w:val="30"/>
              </w:rPr>
              <w:t>G</w:t>
            </w:r>
            <w:r>
              <w:rPr>
                <w:spacing w:val="-4"/>
                <w:sz w:val="22"/>
              </w:rPr>
              <w:t>пр</w:t>
            </w:r>
            <w:r>
              <w:rPr>
                <w:spacing w:val="-32"/>
                <w:sz w:val="22"/>
              </w:rPr>
              <w:t> </w:t>
            </w:r>
            <w:r>
              <w:rPr>
                <w:rFonts w:ascii="Symbol" w:hAnsi="Symbol"/>
                <w:i/>
                <w:spacing w:val="-5"/>
                <w:position w:val="8"/>
                <w:sz w:val="32"/>
              </w:rPr>
              <w:t></w:t>
            </w:r>
            <w:r>
              <w:rPr>
                <w:spacing w:val="-5"/>
                <w:position w:val="21"/>
                <w:sz w:val="22"/>
              </w:rPr>
              <w:t>2</w:t>
            </w:r>
          </w:p>
          <w:p>
            <w:pPr>
              <w:pStyle w:val="TableParagraph"/>
              <w:tabs>
                <w:tab w:pos="1227" w:val="left" w:leader="none"/>
                <w:tab w:pos="2480" w:val="left" w:leader="none"/>
              </w:tabs>
              <w:spacing w:line="557" w:lineRule="exact"/>
              <w:ind w:left="50"/>
              <w:rPr>
                <w:sz w:val="30"/>
              </w:rPr>
            </w:pPr>
            <w:r>
              <w:rPr>
                <w:i/>
                <w:position w:val="28"/>
                <w:sz w:val="30"/>
              </w:rPr>
              <w:t>P</w:t>
            </w:r>
            <w:r>
              <w:rPr>
                <w:i/>
                <w:position w:val="21"/>
                <w:sz w:val="22"/>
              </w:rPr>
              <w:t>пр</w:t>
            </w:r>
            <w:r>
              <w:rPr>
                <w:i/>
                <w:spacing w:val="35"/>
                <w:position w:val="21"/>
                <w:sz w:val="22"/>
              </w:rPr>
              <w:t> </w:t>
            </w:r>
            <w:r>
              <w:rPr>
                <w:rFonts w:ascii="Symbol" w:hAnsi="Symbol"/>
                <w:spacing w:val="-10"/>
                <w:position w:val="28"/>
                <w:sz w:val="30"/>
              </w:rPr>
              <w:t></w:t>
            </w:r>
            <w:r>
              <w:rPr>
                <w:position w:val="28"/>
                <w:sz w:val="30"/>
              </w:rPr>
              <w:tab/>
            </w:r>
            <w:r>
              <w:rPr>
                <w:rFonts w:ascii="Symbol" w:hAnsi="Symbol"/>
                <w:spacing w:val="-8"/>
                <w:w w:val="95"/>
                <w:sz w:val="38"/>
              </w:rPr>
              <w:t></w:t>
            </w:r>
            <w:r>
              <w:rPr>
                <w:spacing w:val="-8"/>
                <w:w w:val="95"/>
                <w:sz w:val="30"/>
              </w:rPr>
              <w:t>4</w:t>
            </w:r>
            <w:r>
              <w:rPr>
                <w:rFonts w:ascii="Symbol" w:hAnsi="Symbol"/>
                <w:i/>
                <w:spacing w:val="-8"/>
                <w:w w:val="95"/>
                <w:sz w:val="32"/>
              </w:rPr>
              <w:t></w:t>
            </w:r>
            <w:r>
              <w:rPr>
                <w:i/>
                <w:spacing w:val="-8"/>
                <w:w w:val="95"/>
                <w:sz w:val="30"/>
              </w:rPr>
              <w:t>r</w:t>
            </w:r>
            <w:r>
              <w:rPr>
                <w:i/>
                <w:spacing w:val="-38"/>
                <w:w w:val="95"/>
                <w:sz w:val="30"/>
              </w:rPr>
              <w:t> </w:t>
            </w:r>
            <w:r>
              <w:rPr>
                <w:rFonts w:ascii="Symbol" w:hAnsi="Symbol"/>
                <w:spacing w:val="-5"/>
                <w:sz w:val="38"/>
              </w:rPr>
              <w:t></w:t>
            </w:r>
            <w:r>
              <w:rPr>
                <w:spacing w:val="-5"/>
                <w:sz w:val="38"/>
                <w:vertAlign w:val="superscript"/>
              </w:rPr>
              <w:t>2</w:t>
            </w:r>
            <w:r>
              <w:rPr>
                <w:sz w:val="38"/>
                <w:vertAlign w:val="baseline"/>
              </w:rPr>
              <w:tab/>
            </w:r>
            <w:r>
              <w:rPr>
                <w:spacing w:val="-10"/>
                <w:position w:val="28"/>
                <w:sz w:val="30"/>
                <w:vertAlign w:val="baseline"/>
              </w:rPr>
              <w:t>,</w:t>
            </w:r>
          </w:p>
        </w:tc>
        <w:tc>
          <w:tcPr>
            <w:tcW w:w="2075" w:type="dxa"/>
          </w:tcPr>
          <w:p>
            <w:pPr>
              <w:pStyle w:val="TableParagraph"/>
              <w:spacing w:line="276" w:lineRule="auto"/>
              <w:ind w:left="1403" w:right="48" w:firstLine="528"/>
              <w:jc w:val="right"/>
              <w:rPr>
                <w:sz w:val="28"/>
              </w:rPr>
            </w:pPr>
            <w:r>
              <w:rPr>
                <w:spacing w:val="-10"/>
                <w:sz w:val="28"/>
              </w:rPr>
              <w:t>( </w:t>
            </w:r>
            <w:r>
              <w:rPr>
                <w:spacing w:val="-4"/>
                <w:sz w:val="28"/>
              </w:rPr>
              <w:t>2.14)</w:t>
            </w:r>
          </w:p>
        </w:tc>
      </w:tr>
    </w:tbl>
    <w:p>
      <w:pPr>
        <w:spacing w:after="0" w:line="276" w:lineRule="auto"/>
        <w:jc w:val="right"/>
        <w:rPr>
          <w:sz w:val="28"/>
        </w:rPr>
        <w:sectPr>
          <w:pgSz w:w="11910" w:h="16840"/>
          <w:pgMar w:header="714" w:footer="0" w:top="1480" w:bottom="280" w:left="1200" w:right="360"/>
        </w:sectPr>
      </w:pPr>
    </w:p>
    <w:p>
      <w:pPr>
        <w:pStyle w:val="BodyText"/>
        <w:spacing w:before="3"/>
        <w:rPr>
          <w:sz w:val="10"/>
        </w:rPr>
      </w:pPr>
    </w:p>
    <w:p>
      <w:pPr>
        <w:pStyle w:val="BodyText"/>
        <w:spacing w:before="89"/>
        <w:ind w:left="785"/>
      </w:pPr>
      <w:r>
        <w:rPr/>
        <w:t>где</w:t>
      </w:r>
      <w:r>
        <w:rPr>
          <w:spacing w:val="13"/>
        </w:rPr>
        <w:t> </w:t>
      </w:r>
      <w:r>
        <w:rPr>
          <w:i/>
        </w:rPr>
        <w:t>G</w:t>
      </w:r>
      <w:r>
        <w:rPr>
          <w:i/>
          <w:vertAlign w:val="subscript"/>
        </w:rPr>
        <w:t>пер</w:t>
      </w:r>
      <w:r>
        <w:rPr>
          <w:i/>
          <w:vertAlign w:val="baseline"/>
        </w:rPr>
        <w:t>,</w:t>
      </w:r>
      <w:r>
        <w:rPr>
          <w:i/>
          <w:spacing w:val="14"/>
          <w:vertAlign w:val="baseline"/>
        </w:rPr>
        <w:t> </w:t>
      </w:r>
      <w:r>
        <w:rPr>
          <w:i/>
          <w:vertAlign w:val="baseline"/>
        </w:rPr>
        <w:t>G</w:t>
      </w:r>
      <w:r>
        <w:rPr>
          <w:i/>
          <w:vertAlign w:val="subscript"/>
        </w:rPr>
        <w:t>пр</w:t>
      </w:r>
      <w:r>
        <w:rPr>
          <w:i/>
          <w:spacing w:val="-9"/>
          <w:vertAlign w:val="baseline"/>
        </w:rPr>
        <w:t> </w:t>
      </w:r>
      <w:r>
        <w:rPr>
          <w:vertAlign w:val="baseline"/>
        </w:rPr>
        <w:t>-</w:t>
      </w:r>
      <w:r>
        <w:rPr>
          <w:spacing w:val="14"/>
          <w:vertAlign w:val="baseline"/>
        </w:rPr>
        <w:t> </w:t>
      </w:r>
      <w:r>
        <w:rPr>
          <w:vertAlign w:val="baseline"/>
        </w:rPr>
        <w:t>коэффициенты</w:t>
      </w:r>
      <w:r>
        <w:rPr>
          <w:spacing w:val="13"/>
          <w:vertAlign w:val="baseline"/>
        </w:rPr>
        <w:t> </w:t>
      </w:r>
      <w:r>
        <w:rPr>
          <w:vertAlign w:val="baseline"/>
        </w:rPr>
        <w:t>усиления</w:t>
      </w:r>
      <w:r>
        <w:rPr>
          <w:spacing w:val="12"/>
          <w:vertAlign w:val="baseline"/>
        </w:rPr>
        <w:t> </w:t>
      </w:r>
      <w:r>
        <w:rPr>
          <w:vertAlign w:val="baseline"/>
        </w:rPr>
        <w:t>передающей</w:t>
      </w:r>
      <w:r>
        <w:rPr>
          <w:spacing w:val="13"/>
          <w:vertAlign w:val="baseline"/>
        </w:rPr>
        <w:t> </w:t>
      </w:r>
      <w:r>
        <w:rPr>
          <w:vertAlign w:val="baseline"/>
        </w:rPr>
        <w:t>и</w:t>
      </w:r>
      <w:r>
        <w:rPr>
          <w:spacing w:val="12"/>
          <w:vertAlign w:val="baseline"/>
        </w:rPr>
        <w:t> </w:t>
      </w:r>
      <w:r>
        <w:rPr>
          <w:vertAlign w:val="baseline"/>
        </w:rPr>
        <w:t>приемной</w:t>
      </w:r>
      <w:r>
        <w:rPr>
          <w:spacing w:val="15"/>
          <w:vertAlign w:val="baseline"/>
        </w:rPr>
        <w:t> </w:t>
      </w:r>
      <w:r>
        <w:rPr>
          <w:spacing w:val="-2"/>
          <w:vertAlign w:val="baseline"/>
        </w:rPr>
        <w:t>антенн,</w:t>
      </w:r>
    </w:p>
    <w:p>
      <w:pPr>
        <w:pStyle w:val="BodyText"/>
        <w:spacing w:before="47"/>
        <w:ind w:left="218"/>
      </w:pPr>
      <w:r>
        <w:rPr>
          <w:i/>
        </w:rPr>
        <w:t>λ</w:t>
      </w:r>
      <w:r>
        <w:rPr>
          <w:i/>
          <w:spacing w:val="-3"/>
        </w:rPr>
        <w:t> </w:t>
      </w:r>
      <w:r>
        <w:rPr/>
        <w:t>-</w:t>
      </w:r>
      <w:r>
        <w:rPr>
          <w:spacing w:val="-3"/>
        </w:rPr>
        <w:t> </w:t>
      </w:r>
      <w:r>
        <w:rPr/>
        <w:t>рабочая</w:t>
      </w:r>
      <w:r>
        <w:rPr>
          <w:spacing w:val="-5"/>
        </w:rPr>
        <w:t> </w:t>
      </w:r>
      <w:r>
        <w:rPr/>
        <w:t>длина</w:t>
      </w:r>
      <w:r>
        <w:rPr>
          <w:spacing w:val="-2"/>
        </w:rPr>
        <w:t> </w:t>
      </w:r>
      <w:r>
        <w:rPr/>
        <w:t>волны,</w:t>
      </w:r>
      <w:r>
        <w:rPr>
          <w:spacing w:val="-1"/>
        </w:rPr>
        <w:t> </w:t>
      </w:r>
      <w:r>
        <w:rPr>
          <w:i/>
        </w:rPr>
        <w:t>r</w:t>
      </w:r>
      <w:r>
        <w:rPr>
          <w:i/>
          <w:spacing w:val="-2"/>
        </w:rPr>
        <w:t> </w:t>
      </w:r>
      <w:r>
        <w:rPr/>
        <w:t>-</w:t>
      </w:r>
      <w:r>
        <w:rPr>
          <w:spacing w:val="-5"/>
        </w:rPr>
        <w:t> </w:t>
      </w:r>
      <w:r>
        <w:rPr/>
        <w:t>расстояние</w:t>
      </w:r>
      <w:r>
        <w:rPr>
          <w:spacing w:val="-1"/>
        </w:rPr>
        <w:t> </w:t>
      </w:r>
      <w:r>
        <w:rPr/>
        <w:t>между</w:t>
      </w:r>
      <w:r>
        <w:rPr>
          <w:spacing w:val="-6"/>
        </w:rPr>
        <w:t> </w:t>
      </w:r>
      <w:r>
        <w:rPr>
          <w:spacing w:val="-2"/>
        </w:rPr>
        <w:t>антеннами.</w:t>
      </w:r>
    </w:p>
    <w:p>
      <w:pPr>
        <w:pStyle w:val="BodyText"/>
        <w:spacing w:line="278" w:lineRule="auto" w:before="48" w:after="6"/>
        <w:ind w:left="218" w:firstLine="566"/>
      </w:pPr>
      <w:r>
        <w:rPr/>
        <w:pict>
          <v:line style="position:absolute;mso-position-horizontal-relative:page;mso-position-vertical-relative:paragraph;z-index:-18970624" from="272.878174pt,64.008743pt" to="332.789893pt,64.008743pt" stroked="true" strokeweight=".477712pt" strokecolor="#000000">
            <v:stroke dashstyle="solid"/>
            <w10:wrap type="none"/>
          </v:line>
        </w:pict>
      </w:r>
      <w:r>
        <w:rPr/>
        <w:t>Величина</w:t>
      </w:r>
      <w:r>
        <w:rPr>
          <w:spacing w:val="-4"/>
        </w:rPr>
        <w:t> </w:t>
      </w:r>
      <w:r>
        <w:rPr/>
        <w:t>мощности,</w:t>
      </w:r>
      <w:r>
        <w:rPr>
          <w:spacing w:val="-4"/>
        </w:rPr>
        <w:t> </w:t>
      </w:r>
      <w:r>
        <w:rPr/>
        <w:t>поступающая</w:t>
      </w:r>
      <w:r>
        <w:rPr>
          <w:spacing w:val="-3"/>
        </w:rPr>
        <w:t> </w:t>
      </w:r>
      <w:r>
        <w:rPr/>
        <w:t>с</w:t>
      </w:r>
      <w:r>
        <w:rPr>
          <w:spacing w:val="-4"/>
        </w:rPr>
        <w:t> </w:t>
      </w:r>
      <w:r>
        <w:rPr/>
        <w:t>выхода</w:t>
      </w:r>
      <w:r>
        <w:rPr>
          <w:spacing w:val="-4"/>
        </w:rPr>
        <w:t> </w:t>
      </w:r>
      <w:r>
        <w:rPr/>
        <w:t>антенны</w:t>
      </w:r>
      <w:r>
        <w:rPr>
          <w:spacing w:val="-3"/>
        </w:rPr>
        <w:t> </w:t>
      </w:r>
      <w:r>
        <w:rPr/>
        <w:t>радиолокационной станции в фидер, определяется формулой идеальной радиолокации</w:t>
      </w:r>
    </w:p>
    <w:tbl>
      <w:tblPr>
        <w:tblW w:w="0" w:type="auto"/>
        <w:jc w:val="left"/>
        <w:tblInd w:w="3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7"/>
        <w:gridCol w:w="2191"/>
      </w:tblGrid>
      <w:tr>
        <w:trPr>
          <w:trHeight w:val="937" w:hRule="atLeast"/>
        </w:trPr>
        <w:tc>
          <w:tcPr>
            <w:tcW w:w="3617" w:type="dxa"/>
          </w:tcPr>
          <w:p>
            <w:pPr>
              <w:pStyle w:val="TableParagraph"/>
              <w:spacing w:line="344" w:lineRule="exact" w:before="23"/>
              <w:ind w:left="808"/>
              <w:rPr>
                <w:rFonts w:ascii="Symbol" w:hAnsi="Symbol"/>
                <w:i/>
                <w:sz w:val="33"/>
              </w:rPr>
            </w:pPr>
            <w:r>
              <w:rPr>
                <w:i/>
                <w:spacing w:val="-2"/>
                <w:w w:val="105"/>
                <w:sz w:val="31"/>
              </w:rPr>
              <w:t>P</w:t>
            </w:r>
            <w:r>
              <w:rPr>
                <w:spacing w:val="-2"/>
                <w:w w:val="105"/>
                <w:position w:val="-7"/>
                <w:sz w:val="23"/>
              </w:rPr>
              <w:t>0</w:t>
            </w:r>
            <w:r>
              <w:rPr>
                <w:i/>
                <w:spacing w:val="-2"/>
                <w:w w:val="105"/>
                <w:sz w:val="31"/>
              </w:rPr>
              <w:t>G</w:t>
            </w:r>
            <w:r>
              <w:rPr>
                <w:spacing w:val="-2"/>
                <w:w w:val="105"/>
                <w:sz w:val="31"/>
                <w:vertAlign w:val="superscript"/>
              </w:rPr>
              <w:t>2</w:t>
            </w:r>
            <w:r>
              <w:rPr>
                <w:rFonts w:ascii="Symbol" w:hAnsi="Symbol"/>
                <w:i/>
                <w:spacing w:val="-2"/>
                <w:w w:val="105"/>
                <w:sz w:val="33"/>
                <w:vertAlign w:val="baseline"/>
              </w:rPr>
              <w:t></w:t>
            </w:r>
            <w:r>
              <w:rPr>
                <w:spacing w:val="-2"/>
                <w:w w:val="105"/>
                <w:sz w:val="33"/>
                <w:vertAlign w:val="superscript"/>
              </w:rPr>
              <w:t>2</w:t>
            </w:r>
            <w:r>
              <w:rPr>
                <w:rFonts w:ascii="Symbol" w:hAnsi="Symbol"/>
                <w:i/>
                <w:spacing w:val="-2"/>
                <w:w w:val="105"/>
                <w:sz w:val="33"/>
                <w:vertAlign w:val="baseline"/>
              </w:rPr>
              <w:t></w:t>
            </w:r>
          </w:p>
          <w:p>
            <w:pPr>
              <w:pStyle w:val="TableParagraph"/>
              <w:spacing w:line="551" w:lineRule="exact"/>
              <w:ind w:left="50"/>
              <w:rPr>
                <w:sz w:val="31"/>
              </w:rPr>
            </w:pPr>
            <w:r>
              <w:rPr>
                <w:i/>
                <w:position w:val="29"/>
                <w:sz w:val="31"/>
              </w:rPr>
              <w:t>P</w:t>
            </w:r>
            <w:r>
              <w:rPr>
                <w:i/>
                <w:position w:val="22"/>
                <w:sz w:val="23"/>
              </w:rPr>
              <w:t>пр</w:t>
            </w:r>
            <w:r>
              <w:rPr>
                <w:i/>
                <w:spacing w:val="12"/>
                <w:position w:val="22"/>
                <w:sz w:val="23"/>
              </w:rPr>
              <w:t> </w:t>
            </w:r>
            <w:r>
              <w:rPr>
                <w:rFonts w:ascii="Symbol" w:hAnsi="Symbol"/>
                <w:position w:val="29"/>
                <w:sz w:val="31"/>
              </w:rPr>
              <w:t></w:t>
            </w:r>
            <w:r>
              <w:rPr>
                <w:spacing w:val="34"/>
                <w:position w:val="29"/>
                <w:sz w:val="31"/>
              </w:rPr>
              <w:t> </w:t>
            </w:r>
            <w:r>
              <w:rPr>
                <w:rFonts w:ascii="Symbol" w:hAnsi="Symbol"/>
                <w:sz w:val="39"/>
              </w:rPr>
              <w:t></w:t>
            </w:r>
            <w:r>
              <w:rPr>
                <w:sz w:val="31"/>
              </w:rPr>
              <w:t>4</w:t>
            </w:r>
            <w:r>
              <w:rPr>
                <w:rFonts w:ascii="Symbol" w:hAnsi="Symbol"/>
                <w:i/>
                <w:sz w:val="33"/>
              </w:rPr>
              <w:t></w:t>
            </w:r>
            <w:r>
              <w:rPr>
                <w:spacing w:val="-28"/>
                <w:sz w:val="33"/>
              </w:rPr>
              <w:t> </w:t>
            </w:r>
            <w:r>
              <w:rPr>
                <w:rFonts w:ascii="Symbol" w:hAnsi="Symbol"/>
                <w:sz w:val="39"/>
              </w:rPr>
              <w:t></w:t>
            </w:r>
            <w:r>
              <w:rPr>
                <w:sz w:val="39"/>
                <w:vertAlign w:val="superscript"/>
              </w:rPr>
              <w:t>3</w:t>
            </w:r>
            <w:r>
              <w:rPr>
                <w:spacing w:val="-64"/>
                <w:sz w:val="39"/>
                <w:vertAlign w:val="baseline"/>
              </w:rPr>
              <w:t> </w:t>
            </w:r>
            <w:r>
              <w:rPr>
                <w:i/>
                <w:sz w:val="31"/>
                <w:vertAlign w:val="baseline"/>
              </w:rPr>
              <w:t>r</w:t>
            </w:r>
            <w:r>
              <w:rPr>
                <w:i/>
                <w:spacing w:val="-43"/>
                <w:sz w:val="31"/>
                <w:vertAlign w:val="baseline"/>
              </w:rPr>
              <w:t> </w:t>
            </w:r>
            <w:r>
              <w:rPr>
                <w:sz w:val="31"/>
                <w:vertAlign w:val="superscript"/>
              </w:rPr>
              <w:t>4</w:t>
            </w:r>
            <w:r>
              <w:rPr>
                <w:spacing w:val="45"/>
                <w:sz w:val="31"/>
                <w:vertAlign w:val="baseline"/>
              </w:rPr>
              <w:t> </w:t>
            </w:r>
            <w:r>
              <w:rPr>
                <w:spacing w:val="-10"/>
                <w:position w:val="29"/>
                <w:sz w:val="31"/>
                <w:vertAlign w:val="baseline"/>
              </w:rPr>
              <w:t>,</w:t>
            </w:r>
          </w:p>
        </w:tc>
        <w:tc>
          <w:tcPr>
            <w:tcW w:w="2191" w:type="dxa"/>
          </w:tcPr>
          <w:p>
            <w:pPr>
              <w:pStyle w:val="TableParagraph"/>
              <w:spacing w:line="276" w:lineRule="auto"/>
              <w:ind w:left="1518" w:right="48" w:firstLine="528"/>
              <w:jc w:val="right"/>
              <w:rPr>
                <w:sz w:val="28"/>
              </w:rPr>
            </w:pPr>
            <w:r>
              <w:rPr>
                <w:spacing w:val="-10"/>
                <w:sz w:val="28"/>
              </w:rPr>
              <w:t>( </w:t>
            </w:r>
            <w:r>
              <w:rPr>
                <w:spacing w:val="-4"/>
                <w:sz w:val="28"/>
              </w:rPr>
              <w:t>2.15)</w:t>
            </w:r>
          </w:p>
        </w:tc>
      </w:tr>
    </w:tbl>
    <w:p>
      <w:pPr>
        <w:pStyle w:val="BodyText"/>
        <w:spacing w:line="278" w:lineRule="auto" w:before="194"/>
        <w:ind w:left="218" w:firstLine="566"/>
      </w:pPr>
      <w:r>
        <w:rPr/>
        <w:t>где</w:t>
      </w:r>
      <w:r>
        <w:rPr>
          <w:spacing w:val="80"/>
        </w:rPr>
        <w:t> </w:t>
      </w:r>
      <w:r>
        <w:rPr>
          <w:i/>
        </w:rPr>
        <w:t>r</w:t>
      </w:r>
      <w:r>
        <w:rPr>
          <w:i/>
          <w:spacing w:val="80"/>
        </w:rPr>
        <w:t> </w:t>
      </w:r>
      <w:r>
        <w:rPr/>
        <w:t>-</w:t>
      </w:r>
      <w:r>
        <w:rPr>
          <w:spacing w:val="80"/>
        </w:rPr>
        <w:t> </w:t>
      </w:r>
      <w:r>
        <w:rPr/>
        <w:t>расстояние</w:t>
      </w:r>
      <w:r>
        <w:rPr>
          <w:spacing w:val="79"/>
        </w:rPr>
        <w:t> </w:t>
      </w:r>
      <w:r>
        <w:rPr/>
        <w:t>между</w:t>
      </w:r>
      <w:r>
        <w:rPr>
          <w:spacing w:val="77"/>
        </w:rPr>
        <w:t> </w:t>
      </w:r>
      <w:r>
        <w:rPr/>
        <w:t>антенной</w:t>
      </w:r>
      <w:r>
        <w:rPr>
          <w:spacing w:val="79"/>
        </w:rPr>
        <w:t> </w:t>
      </w:r>
      <w:r>
        <w:rPr/>
        <w:t>РЛС</w:t>
      </w:r>
      <w:r>
        <w:rPr>
          <w:spacing w:val="80"/>
        </w:rPr>
        <w:t> </w:t>
      </w:r>
      <w:r>
        <w:rPr/>
        <w:t>и</w:t>
      </w:r>
      <w:r>
        <w:rPr>
          <w:spacing w:val="80"/>
        </w:rPr>
        <w:t> </w:t>
      </w:r>
      <w:r>
        <w:rPr/>
        <w:t>целью,</w:t>
      </w:r>
      <w:r>
        <w:rPr>
          <w:spacing w:val="80"/>
        </w:rPr>
        <w:t> </w:t>
      </w:r>
      <w:r>
        <w:rPr>
          <w:i/>
        </w:rPr>
        <w:t>σ</w:t>
      </w:r>
      <w:r>
        <w:rPr>
          <w:i/>
          <w:spacing w:val="80"/>
        </w:rPr>
        <w:t> </w:t>
      </w:r>
      <w:r>
        <w:rPr/>
        <w:t>-</w:t>
      </w:r>
      <w:r>
        <w:rPr>
          <w:spacing w:val="80"/>
        </w:rPr>
        <w:t> </w:t>
      </w:r>
      <w:r>
        <w:rPr/>
        <w:t>эффективная площадь обратного рассеяния цели.</w:t>
      </w:r>
    </w:p>
    <w:p>
      <w:pPr>
        <w:pStyle w:val="BodyText"/>
        <w:spacing w:line="276" w:lineRule="auto"/>
        <w:ind w:left="218" w:firstLine="707"/>
      </w:pPr>
      <w:r>
        <w:rPr/>
        <w:t>Другими характеристиками антенн, реже используемыми на практике, </w:t>
      </w:r>
      <w:r>
        <w:rPr>
          <w:spacing w:val="-2"/>
        </w:rPr>
        <w:t>являются:</w:t>
      </w:r>
    </w:p>
    <w:p>
      <w:pPr>
        <w:pStyle w:val="ListParagraph"/>
        <w:numPr>
          <w:ilvl w:val="0"/>
          <w:numId w:val="4"/>
        </w:numPr>
        <w:tabs>
          <w:tab w:pos="949" w:val="left" w:leader="none"/>
        </w:tabs>
        <w:spacing w:line="321" w:lineRule="exact" w:before="0" w:after="0"/>
        <w:ind w:left="948" w:right="0" w:hanging="164"/>
        <w:jc w:val="left"/>
        <w:rPr>
          <w:sz w:val="28"/>
        </w:rPr>
      </w:pPr>
      <w:r>
        <w:rPr>
          <w:sz w:val="28"/>
        </w:rPr>
        <w:t>фазовая</w:t>
      </w:r>
      <w:r>
        <w:rPr>
          <w:spacing w:val="-8"/>
          <w:sz w:val="28"/>
        </w:rPr>
        <w:t> </w:t>
      </w:r>
      <w:r>
        <w:rPr>
          <w:sz w:val="28"/>
        </w:rPr>
        <w:t>характеристика</w:t>
      </w:r>
      <w:r>
        <w:rPr>
          <w:spacing w:val="-9"/>
          <w:sz w:val="28"/>
        </w:rPr>
        <w:t> </w:t>
      </w:r>
      <w:r>
        <w:rPr>
          <w:spacing w:val="-2"/>
          <w:sz w:val="28"/>
        </w:rPr>
        <w:t>направленности;</w:t>
      </w:r>
    </w:p>
    <w:p>
      <w:pPr>
        <w:pStyle w:val="ListParagraph"/>
        <w:numPr>
          <w:ilvl w:val="0"/>
          <w:numId w:val="4"/>
        </w:numPr>
        <w:tabs>
          <w:tab w:pos="949" w:val="left" w:leader="none"/>
        </w:tabs>
        <w:spacing w:line="240" w:lineRule="auto" w:before="45" w:after="0"/>
        <w:ind w:left="948" w:right="0" w:hanging="164"/>
        <w:jc w:val="left"/>
        <w:rPr>
          <w:sz w:val="28"/>
        </w:rPr>
      </w:pPr>
      <w:r>
        <w:rPr>
          <w:sz w:val="28"/>
        </w:rPr>
        <w:t>поляризационная</w:t>
      </w:r>
      <w:r>
        <w:rPr>
          <w:spacing w:val="-13"/>
          <w:sz w:val="28"/>
        </w:rPr>
        <w:t> </w:t>
      </w:r>
      <w:r>
        <w:rPr>
          <w:sz w:val="28"/>
        </w:rPr>
        <w:t>характеристика</w:t>
      </w:r>
      <w:r>
        <w:rPr>
          <w:spacing w:val="-13"/>
          <w:sz w:val="28"/>
        </w:rPr>
        <w:t> </w:t>
      </w:r>
      <w:r>
        <w:rPr>
          <w:spacing w:val="-2"/>
          <w:sz w:val="28"/>
        </w:rPr>
        <w:t>направленности;</w:t>
      </w:r>
    </w:p>
    <w:p>
      <w:pPr>
        <w:pStyle w:val="ListParagraph"/>
        <w:numPr>
          <w:ilvl w:val="0"/>
          <w:numId w:val="4"/>
        </w:numPr>
        <w:tabs>
          <w:tab w:pos="1062" w:val="left" w:leader="none"/>
        </w:tabs>
        <w:spacing w:line="276" w:lineRule="auto" w:before="48" w:after="0"/>
        <w:ind w:left="218" w:right="778" w:firstLine="566"/>
        <w:jc w:val="left"/>
        <w:rPr>
          <w:sz w:val="28"/>
        </w:rPr>
      </w:pPr>
      <w:r>
        <w:rPr>
          <w:sz w:val="28"/>
        </w:rPr>
        <w:t>полоса</w:t>
      </w:r>
      <w:r>
        <w:rPr>
          <w:spacing w:val="80"/>
          <w:sz w:val="28"/>
        </w:rPr>
        <w:t> </w:t>
      </w:r>
      <w:r>
        <w:rPr>
          <w:sz w:val="28"/>
        </w:rPr>
        <w:t>рабочих</w:t>
      </w:r>
      <w:r>
        <w:rPr>
          <w:spacing w:val="80"/>
          <w:sz w:val="28"/>
        </w:rPr>
        <w:t> </w:t>
      </w:r>
      <w:r>
        <w:rPr>
          <w:sz w:val="28"/>
        </w:rPr>
        <w:t>частот,</w:t>
      </w:r>
      <w:r>
        <w:rPr>
          <w:spacing w:val="80"/>
          <w:sz w:val="28"/>
        </w:rPr>
        <w:t> </w:t>
      </w:r>
      <w:r>
        <w:rPr>
          <w:sz w:val="28"/>
        </w:rPr>
        <w:t>определяемая</w:t>
      </w:r>
      <w:r>
        <w:rPr>
          <w:spacing w:val="80"/>
          <w:sz w:val="28"/>
        </w:rPr>
        <w:t> </w:t>
      </w:r>
      <w:r>
        <w:rPr>
          <w:sz w:val="28"/>
        </w:rPr>
        <w:t>по</w:t>
      </w:r>
      <w:r>
        <w:rPr>
          <w:spacing w:val="80"/>
          <w:sz w:val="28"/>
        </w:rPr>
        <w:t> </w:t>
      </w:r>
      <w:r>
        <w:rPr>
          <w:sz w:val="28"/>
        </w:rPr>
        <w:t>величине</w:t>
      </w:r>
      <w:r>
        <w:rPr>
          <w:spacing w:val="80"/>
          <w:sz w:val="28"/>
        </w:rPr>
        <w:t> </w:t>
      </w:r>
      <w:r>
        <w:rPr>
          <w:sz w:val="28"/>
        </w:rPr>
        <w:t>коэффициента </w:t>
      </w:r>
      <w:r>
        <w:rPr>
          <w:spacing w:val="-2"/>
          <w:sz w:val="28"/>
        </w:rPr>
        <w:t>усиления;</w:t>
      </w:r>
    </w:p>
    <w:p>
      <w:pPr>
        <w:pStyle w:val="ListParagraph"/>
        <w:numPr>
          <w:ilvl w:val="0"/>
          <w:numId w:val="4"/>
        </w:numPr>
        <w:tabs>
          <w:tab w:pos="1011" w:val="left" w:leader="none"/>
        </w:tabs>
        <w:spacing w:line="278" w:lineRule="auto" w:before="0" w:after="0"/>
        <w:ind w:left="218" w:right="777" w:firstLine="566"/>
        <w:jc w:val="left"/>
        <w:rPr>
          <w:sz w:val="28"/>
        </w:rPr>
      </w:pPr>
      <w:r>
        <w:rPr>
          <w:sz w:val="28"/>
        </w:rPr>
        <w:t>переходная</w:t>
      </w:r>
      <w:r>
        <w:rPr>
          <w:spacing w:val="40"/>
          <w:sz w:val="28"/>
        </w:rPr>
        <w:t> </w:t>
      </w:r>
      <w:r>
        <w:rPr>
          <w:sz w:val="28"/>
        </w:rPr>
        <w:t>характеристика,</w:t>
      </w:r>
      <w:r>
        <w:rPr>
          <w:spacing w:val="40"/>
          <w:sz w:val="28"/>
        </w:rPr>
        <w:t> </w:t>
      </w:r>
      <w:r>
        <w:rPr>
          <w:sz w:val="28"/>
        </w:rPr>
        <w:t>применяемая</w:t>
      </w:r>
      <w:r>
        <w:rPr>
          <w:spacing w:val="40"/>
          <w:sz w:val="28"/>
        </w:rPr>
        <w:t> </w:t>
      </w:r>
      <w:r>
        <w:rPr>
          <w:sz w:val="28"/>
        </w:rPr>
        <w:t>для</w:t>
      </w:r>
      <w:r>
        <w:rPr>
          <w:spacing w:val="40"/>
          <w:sz w:val="28"/>
        </w:rPr>
        <w:t> </w:t>
      </w:r>
      <w:r>
        <w:rPr>
          <w:sz w:val="28"/>
        </w:rPr>
        <w:t>сверхширокополосных </w:t>
      </w:r>
      <w:r>
        <w:rPr>
          <w:spacing w:val="-2"/>
          <w:sz w:val="28"/>
        </w:rPr>
        <w:t>антенн.</w:t>
      </w:r>
    </w:p>
    <w:p>
      <w:pPr>
        <w:pStyle w:val="BodyText"/>
        <w:spacing w:line="276" w:lineRule="auto"/>
        <w:ind w:left="218" w:firstLine="566"/>
      </w:pPr>
      <w:r>
        <w:rPr/>
        <w:t>К</w:t>
      </w:r>
      <w:r>
        <w:rPr>
          <w:spacing w:val="-1"/>
        </w:rPr>
        <w:t> </w:t>
      </w:r>
      <w:r>
        <w:rPr/>
        <w:t>основным</w:t>
      </w:r>
      <w:r>
        <w:rPr>
          <w:spacing w:val="-2"/>
        </w:rPr>
        <w:t> </w:t>
      </w:r>
      <w:r>
        <w:rPr/>
        <w:t>величинам,</w:t>
      </w:r>
      <w:r>
        <w:rPr>
          <w:spacing w:val="-4"/>
        </w:rPr>
        <w:t> </w:t>
      </w:r>
      <w:r>
        <w:rPr/>
        <w:t>характеризующим</w:t>
      </w:r>
      <w:r>
        <w:rPr>
          <w:spacing w:val="-1"/>
        </w:rPr>
        <w:t> </w:t>
      </w:r>
      <w:r>
        <w:rPr/>
        <w:t>антенны</w:t>
      </w:r>
      <w:r>
        <w:rPr>
          <w:spacing w:val="-3"/>
        </w:rPr>
        <w:t> </w:t>
      </w:r>
      <w:r>
        <w:rPr/>
        <w:t>как</w:t>
      </w:r>
      <w:r>
        <w:rPr>
          <w:spacing w:val="-3"/>
        </w:rPr>
        <w:t> </w:t>
      </w:r>
      <w:r>
        <w:rPr/>
        <w:t>нагрузку</w:t>
      </w:r>
      <w:r>
        <w:rPr>
          <w:spacing w:val="-5"/>
        </w:rPr>
        <w:t> </w:t>
      </w:r>
      <w:r>
        <w:rPr/>
        <w:t>фидера </w:t>
      </w:r>
      <w:r>
        <w:rPr>
          <w:spacing w:val="-2"/>
        </w:rPr>
        <w:t>относятся:</w:t>
      </w:r>
    </w:p>
    <w:p>
      <w:pPr>
        <w:pStyle w:val="ListParagraph"/>
        <w:numPr>
          <w:ilvl w:val="2"/>
          <w:numId w:val="3"/>
        </w:numPr>
        <w:tabs>
          <w:tab w:pos="1847" w:val="left" w:leader="none"/>
        </w:tabs>
        <w:spacing w:line="276" w:lineRule="auto" w:before="194" w:after="0"/>
        <w:ind w:left="218" w:right="771" w:firstLine="707"/>
        <w:jc w:val="both"/>
        <w:rPr>
          <w:sz w:val="28"/>
        </w:rPr>
      </w:pPr>
      <w:r>
        <w:rPr>
          <w:sz w:val="28"/>
        </w:rPr>
        <w:t>Входной импеданс антенн. Для антенн относительно низких частот, подключаемых к двухпроводным линиям, входной импеданс определяется как отношение комплексной амплитуды напряжения на входе антенны к комплексной амплитуде входного тока. Для антенн,</w:t>
      </w:r>
      <w:r>
        <w:rPr>
          <w:spacing w:val="40"/>
          <w:sz w:val="28"/>
        </w:rPr>
        <w:t> </w:t>
      </w:r>
      <w:r>
        <w:rPr>
          <w:sz w:val="28"/>
        </w:rPr>
        <w:t>подключаемых к другим видам фидеров, из за неоднозначности определения напряжения и тока, для описания входного импеданса применяется неявное определение через величину комплексного коэффициента отражения от антенны при подключении к фидеру или через величину коэффициента стоячей волны (КСВ) на входе антенны. Эти величины определяются для антенн, работающих в режиме передачи, но на основании теоремы взаимности предполагается, что в режиме приема входное сопротивление антенны будет таким же. При необходимости определения входного импеданса антенны в стандартном виде можно использовать пересчет комплексного коэффициента отражения во входной импеданс по диаграмме </w:t>
      </w:r>
      <w:r>
        <w:rPr>
          <w:spacing w:val="-2"/>
          <w:sz w:val="28"/>
        </w:rPr>
        <w:t>Смита-Вольперта.</w:t>
      </w:r>
    </w:p>
    <w:p>
      <w:pPr>
        <w:pStyle w:val="ListParagraph"/>
        <w:numPr>
          <w:ilvl w:val="2"/>
          <w:numId w:val="3"/>
        </w:numPr>
        <w:tabs>
          <w:tab w:pos="1783" w:val="left" w:leader="none"/>
        </w:tabs>
        <w:spacing w:line="276" w:lineRule="auto" w:before="0" w:after="0"/>
        <w:ind w:left="218" w:right="777" w:firstLine="707"/>
        <w:jc w:val="both"/>
        <w:rPr>
          <w:sz w:val="28"/>
        </w:rPr>
      </w:pPr>
      <w:r>
        <w:rPr>
          <w:sz w:val="28"/>
        </w:rPr>
        <w:t>Полоса рабочих частот, определяемая по величине допустимого максимального</w:t>
      </w:r>
      <w:r>
        <w:rPr>
          <w:spacing w:val="25"/>
          <w:sz w:val="28"/>
        </w:rPr>
        <w:t> </w:t>
      </w:r>
      <w:r>
        <w:rPr>
          <w:sz w:val="28"/>
        </w:rPr>
        <w:t>КСВ</w:t>
      </w:r>
      <w:r>
        <w:rPr>
          <w:spacing w:val="24"/>
          <w:sz w:val="28"/>
        </w:rPr>
        <w:t> </w:t>
      </w:r>
      <w:r>
        <w:rPr>
          <w:sz w:val="28"/>
        </w:rPr>
        <w:t>на</w:t>
      </w:r>
      <w:r>
        <w:rPr>
          <w:spacing w:val="24"/>
          <w:sz w:val="28"/>
        </w:rPr>
        <w:t> </w:t>
      </w:r>
      <w:r>
        <w:rPr>
          <w:sz w:val="28"/>
        </w:rPr>
        <w:t>входе</w:t>
      </w:r>
      <w:r>
        <w:rPr>
          <w:spacing w:val="24"/>
          <w:sz w:val="28"/>
        </w:rPr>
        <w:t> </w:t>
      </w:r>
      <w:r>
        <w:rPr>
          <w:sz w:val="28"/>
        </w:rPr>
        <w:t>антенн. Для большинства антенн</w:t>
      </w:r>
      <w:r>
        <w:rPr>
          <w:spacing w:val="24"/>
          <w:sz w:val="28"/>
        </w:rPr>
        <w:t> </w:t>
      </w:r>
      <w:r>
        <w:rPr>
          <w:sz w:val="28"/>
        </w:rPr>
        <w:t>допустимый</w:t>
      </w:r>
    </w:p>
    <w:p>
      <w:pPr>
        <w:spacing w:after="0" w:line="276" w:lineRule="auto"/>
        <w:jc w:val="both"/>
        <w:rPr>
          <w:sz w:val="28"/>
        </w:rPr>
        <w:sectPr>
          <w:pgSz w:w="11910" w:h="16840"/>
          <w:pgMar w:header="714" w:footer="0" w:top="1480" w:bottom="280" w:left="1200" w:right="360"/>
        </w:sectPr>
      </w:pPr>
    </w:p>
    <w:p>
      <w:pPr>
        <w:pStyle w:val="BodyText"/>
        <w:spacing w:before="3"/>
        <w:rPr>
          <w:sz w:val="10"/>
        </w:rPr>
      </w:pPr>
    </w:p>
    <w:p>
      <w:pPr>
        <w:pStyle w:val="BodyText"/>
        <w:spacing w:line="276" w:lineRule="auto" w:before="89"/>
        <w:ind w:left="218"/>
      </w:pPr>
      <w:r>
        <w:rPr/>
        <w:t>КСВ</w:t>
      </w:r>
      <w:r>
        <w:rPr>
          <w:spacing w:val="80"/>
        </w:rPr>
        <w:t> </w:t>
      </w:r>
      <w:r>
        <w:rPr/>
        <w:t>составляет</w:t>
      </w:r>
      <w:r>
        <w:rPr>
          <w:spacing w:val="80"/>
        </w:rPr>
        <w:t> </w:t>
      </w:r>
      <w:r>
        <w:rPr/>
        <w:t>1,5</w:t>
      </w:r>
      <w:r>
        <w:rPr>
          <w:spacing w:val="80"/>
        </w:rPr>
        <w:t> </w:t>
      </w:r>
      <w:r>
        <w:rPr/>
        <w:t>-</w:t>
      </w:r>
      <w:r>
        <w:rPr>
          <w:spacing w:val="80"/>
        </w:rPr>
        <w:t> </w:t>
      </w:r>
      <w:r>
        <w:rPr/>
        <w:t>2.</w:t>
      </w:r>
      <w:r>
        <w:rPr>
          <w:spacing w:val="80"/>
        </w:rPr>
        <w:t> </w:t>
      </w:r>
      <w:r>
        <w:rPr/>
        <w:t>При</w:t>
      </w:r>
      <w:r>
        <w:rPr>
          <w:spacing w:val="80"/>
        </w:rPr>
        <w:t> </w:t>
      </w:r>
      <w:r>
        <w:rPr/>
        <w:t>КСВ=1,5</w:t>
      </w:r>
      <w:r>
        <w:rPr>
          <w:spacing w:val="80"/>
        </w:rPr>
        <w:t> </w:t>
      </w:r>
      <w:r>
        <w:rPr/>
        <w:t>коэффициент</w:t>
      </w:r>
      <w:r>
        <w:rPr>
          <w:spacing w:val="80"/>
        </w:rPr>
        <w:t> </w:t>
      </w:r>
      <w:r>
        <w:rPr/>
        <w:t>полезного</w:t>
      </w:r>
      <w:r>
        <w:rPr>
          <w:spacing w:val="80"/>
        </w:rPr>
        <w:t> </w:t>
      </w:r>
      <w:r>
        <w:rPr/>
        <w:t>действия антенны снижается на 4% из-за рассогласования с фидером.</w:t>
      </w:r>
    </w:p>
    <w:p>
      <w:pPr>
        <w:pStyle w:val="BodyText"/>
        <w:spacing w:line="278" w:lineRule="auto"/>
        <w:ind w:left="218" w:right="775" w:firstLine="707"/>
        <w:jc w:val="both"/>
      </w:pPr>
      <w:r>
        <w:rPr/>
        <w:t>Другим параметром антенн, реже используемыми на практике,</w:t>
      </w:r>
      <w:r>
        <w:rPr>
          <w:spacing w:val="80"/>
        </w:rPr>
        <w:t> </w:t>
      </w:r>
      <w:r>
        <w:rPr/>
        <w:t>является</w:t>
      </w:r>
      <w:r>
        <w:rPr>
          <w:spacing w:val="40"/>
        </w:rPr>
        <w:t> </w:t>
      </w:r>
      <w:r>
        <w:rPr/>
        <w:t>максимальная допустимая входная мощность.</w:t>
      </w:r>
    </w:p>
    <w:p>
      <w:pPr>
        <w:pStyle w:val="BodyText"/>
        <w:spacing w:before="6"/>
        <w:rPr>
          <w:sz w:val="31"/>
        </w:rPr>
      </w:pPr>
    </w:p>
    <w:p>
      <w:pPr>
        <w:spacing w:before="0"/>
        <w:ind w:left="1884" w:right="0" w:firstLine="0"/>
        <w:jc w:val="left"/>
        <w:rPr>
          <w:b/>
          <w:sz w:val="28"/>
        </w:rPr>
      </w:pPr>
      <w:r>
        <w:rPr>
          <w:b/>
          <w:sz w:val="28"/>
        </w:rPr>
        <w:t>2.3.</w:t>
      </w:r>
      <w:r>
        <w:rPr>
          <w:b/>
          <w:spacing w:val="-8"/>
          <w:sz w:val="28"/>
        </w:rPr>
        <w:t> </w:t>
      </w:r>
      <w:r>
        <w:rPr>
          <w:b/>
          <w:sz w:val="28"/>
        </w:rPr>
        <w:t>Измерение</w:t>
      </w:r>
      <w:r>
        <w:rPr>
          <w:b/>
          <w:spacing w:val="-6"/>
          <w:sz w:val="28"/>
        </w:rPr>
        <w:t> </w:t>
      </w:r>
      <w:r>
        <w:rPr>
          <w:b/>
          <w:sz w:val="28"/>
        </w:rPr>
        <w:t>характеристик</w:t>
      </w:r>
      <w:r>
        <w:rPr>
          <w:b/>
          <w:spacing w:val="-6"/>
          <w:sz w:val="28"/>
        </w:rPr>
        <w:t> </w:t>
      </w:r>
      <w:r>
        <w:rPr>
          <w:b/>
          <w:sz w:val="28"/>
        </w:rPr>
        <w:t>и</w:t>
      </w:r>
      <w:r>
        <w:rPr>
          <w:b/>
          <w:spacing w:val="-7"/>
          <w:sz w:val="28"/>
        </w:rPr>
        <w:t> </w:t>
      </w:r>
      <w:r>
        <w:rPr>
          <w:b/>
          <w:sz w:val="28"/>
        </w:rPr>
        <w:t>параметров</w:t>
      </w:r>
      <w:r>
        <w:rPr>
          <w:b/>
          <w:spacing w:val="-9"/>
          <w:sz w:val="28"/>
        </w:rPr>
        <w:t> </w:t>
      </w:r>
      <w:r>
        <w:rPr>
          <w:b/>
          <w:spacing w:val="-2"/>
          <w:sz w:val="28"/>
        </w:rPr>
        <w:t>антенн</w:t>
      </w:r>
    </w:p>
    <w:p>
      <w:pPr>
        <w:pStyle w:val="BodyText"/>
        <w:rPr>
          <w:b/>
          <w:sz w:val="30"/>
        </w:rPr>
      </w:pPr>
    </w:p>
    <w:p>
      <w:pPr>
        <w:pStyle w:val="BodyText"/>
        <w:spacing w:line="276" w:lineRule="auto" w:before="195"/>
        <w:ind w:left="218" w:right="774" w:firstLine="707"/>
        <w:jc w:val="both"/>
      </w:pPr>
      <w:r>
        <w:rPr/>
        <w:t>Рассмотренные в предыдущем подразделе характеристики и параметры антенн на этапах проектирования антенн могут быть определены расчетным путем. В реальных конструкциях антенн они определяются экспериментально. Измерения выполняются, например, в обязательном порядке при выходном техническом контроле антенн. Рассмотрим методики измерений основных характеристик и параметров антенн, описывающие антенны как излучатели радиоволн.</w:t>
      </w:r>
    </w:p>
    <w:p>
      <w:pPr>
        <w:pStyle w:val="BodyText"/>
        <w:spacing w:before="2"/>
        <w:rPr>
          <w:sz w:val="32"/>
        </w:rPr>
      </w:pPr>
    </w:p>
    <w:p>
      <w:pPr>
        <w:pStyle w:val="BodyText"/>
        <w:spacing w:line="276" w:lineRule="auto"/>
        <w:ind w:left="218" w:right="770" w:firstLine="707"/>
        <w:jc w:val="both"/>
      </w:pPr>
      <w:r>
        <w:rPr/>
        <w:t>Все характеристики и параметры антенн определены в дальней зоны антенн, находящихся в свободном пространстве. В действительности это не может быть выполнено, антенны окружены зданиями, сооружениями, измерительным оборудованием. Поэтому при измерениях антенн должны быть выполнены условия минимизации влияния окружающих предметов на получаемые результаты. Это достигается путем выполнения измерений антенн на специальных открытых антенных полигонах или в закрытых экранированных безэховых камерах (БЭК). На полигонах и в безэховых камерах условия свободного пространства моделируются с некоторой точностью, определяемой при аттестации этих сооружений, поэтому результаты измерений антенн не могут быть более точными, чем обеспечивают полигоны или БЭК. Кроме того, в некоторых случаях на полигонах или в БЭК невозможно выполнить условия обеспечения расстояния дальней зоны. Для уменьшения возникающих при этом ошибок измерений применяют специальные методы или специальное оборудование. Рассмотрим методики измерений основных характеристик и параметров </w:t>
      </w:r>
      <w:r>
        <w:rPr>
          <w:spacing w:val="-2"/>
        </w:rPr>
        <w:t>антенн.</w:t>
      </w:r>
    </w:p>
    <w:p>
      <w:pPr>
        <w:pStyle w:val="BodyText"/>
        <w:spacing w:line="276" w:lineRule="auto" w:before="2"/>
        <w:ind w:left="218" w:right="775" w:firstLine="707"/>
        <w:jc w:val="both"/>
      </w:pPr>
      <w:r>
        <w:rPr/>
        <w:t>Измерения плоских ДН антенн СВЧ производится как правило в режиме приема по схеме показанной на рис. 2.3.</w:t>
      </w:r>
    </w:p>
    <w:p>
      <w:pPr>
        <w:spacing w:after="0" w:line="276" w:lineRule="auto"/>
        <w:jc w:val="both"/>
        <w:sectPr>
          <w:pgSz w:w="11910" w:h="16840"/>
          <w:pgMar w:header="714" w:footer="0" w:top="1480" w:bottom="280" w:left="1200" w:right="360"/>
        </w:sectPr>
      </w:pPr>
    </w:p>
    <w:p>
      <w:pPr>
        <w:pStyle w:val="BodyText"/>
        <w:spacing w:before="7" w:after="1"/>
        <w:rPr>
          <w:sz w:val="23"/>
        </w:rPr>
      </w:pPr>
    </w:p>
    <w:p>
      <w:pPr>
        <w:pStyle w:val="BodyText"/>
        <w:ind w:left="865"/>
        <w:rPr>
          <w:sz w:val="20"/>
        </w:rPr>
      </w:pPr>
      <w:r>
        <w:rPr>
          <w:sz w:val="20"/>
        </w:rPr>
        <w:drawing>
          <wp:inline distT="0" distB="0" distL="0" distR="0">
            <wp:extent cx="5697571" cy="2105025"/>
            <wp:effectExtent l="0" t="0" r="0" b="0"/>
            <wp:docPr id="19" name="image22.png"/>
            <wp:cNvGraphicFramePr>
              <a:graphicFrameLocks noChangeAspect="1"/>
            </wp:cNvGraphicFramePr>
            <a:graphic>
              <a:graphicData uri="http://schemas.openxmlformats.org/drawingml/2006/picture">
                <pic:pic>
                  <pic:nvPicPr>
                    <pic:cNvPr id="20" name="image22.png"/>
                    <pic:cNvPicPr/>
                  </pic:nvPicPr>
                  <pic:blipFill>
                    <a:blip r:embed="rId27" cstate="print"/>
                    <a:stretch>
                      <a:fillRect/>
                    </a:stretch>
                  </pic:blipFill>
                  <pic:spPr>
                    <a:xfrm>
                      <a:off x="0" y="0"/>
                      <a:ext cx="5697571" cy="2105025"/>
                    </a:xfrm>
                    <a:prstGeom prst="rect">
                      <a:avLst/>
                    </a:prstGeom>
                  </pic:spPr>
                </pic:pic>
              </a:graphicData>
            </a:graphic>
          </wp:inline>
        </w:drawing>
      </w:r>
      <w:r>
        <w:rPr>
          <w:sz w:val="20"/>
        </w:rPr>
      </w:r>
    </w:p>
    <w:p>
      <w:pPr>
        <w:pStyle w:val="BodyText"/>
        <w:spacing w:before="11"/>
        <w:rPr>
          <w:sz w:val="9"/>
        </w:rPr>
      </w:pPr>
    </w:p>
    <w:p>
      <w:pPr>
        <w:pStyle w:val="BodyText"/>
        <w:spacing w:before="89"/>
        <w:ind w:left="2350"/>
        <w:jc w:val="both"/>
      </w:pPr>
      <w:r>
        <w:rPr/>
        <w:t>Рис.</w:t>
      </w:r>
      <w:r>
        <w:rPr>
          <w:spacing w:val="-7"/>
        </w:rPr>
        <w:t> </w:t>
      </w:r>
      <w:r>
        <w:rPr/>
        <w:t>2.3</w:t>
      </w:r>
      <w:r>
        <w:rPr>
          <w:spacing w:val="-3"/>
        </w:rPr>
        <w:t> </w:t>
      </w:r>
      <w:r>
        <w:rPr/>
        <w:t>Схема</w:t>
      </w:r>
      <w:r>
        <w:rPr>
          <w:spacing w:val="-4"/>
        </w:rPr>
        <w:t> </w:t>
      </w:r>
      <w:r>
        <w:rPr/>
        <w:t>измерения</w:t>
      </w:r>
      <w:r>
        <w:rPr>
          <w:spacing w:val="-7"/>
        </w:rPr>
        <w:t> </w:t>
      </w:r>
      <w:r>
        <w:rPr/>
        <w:t>плоской</w:t>
      </w:r>
      <w:r>
        <w:rPr>
          <w:spacing w:val="-4"/>
        </w:rPr>
        <w:t> </w:t>
      </w:r>
      <w:r>
        <w:rPr/>
        <w:t>ДН</w:t>
      </w:r>
      <w:r>
        <w:rPr>
          <w:spacing w:val="-4"/>
        </w:rPr>
        <w:t> </w:t>
      </w:r>
      <w:r>
        <w:rPr>
          <w:spacing w:val="-2"/>
        </w:rPr>
        <w:t>антенны</w:t>
      </w:r>
    </w:p>
    <w:p>
      <w:pPr>
        <w:pStyle w:val="BodyText"/>
        <w:spacing w:line="276" w:lineRule="auto" w:before="167"/>
        <w:ind w:left="218" w:right="768" w:firstLine="566"/>
        <w:jc w:val="both"/>
      </w:pPr>
      <w:r>
        <w:rPr/>
        <w:t>СВЧ генератор работает на частоте, входящей в полосу рабочих частот исследуемой антенны, как правило в режиме модуляции меандром. В качестве вспомогательной антенны используется направленная антенна, создающая направленное излучение в направлении на исследуемую антенну, которая устанавливается на опорно-поворотном устройстве, позволяющем поворачивать антенну вокруг вертикальной оси и отсчитывать угловое положение антенны с необходимой точностью. Передающая и приемная антенны согласуются по поляризации. Как правило, исследуемая антенна устанавливается так, чтобы ее фазовый центр находился на оси вращения. Принятая мощность проходит через калиброванный аттенюатор, который применяется для отсчетов ДН, детектируется и подается на индикатор. В качестве индикатора применяется чувствительный прибор, например измеритель отношений, селективный по частоте микро- или нано- вольтметр, настроенный на частоту модуляции СВЧ генератора.</w:t>
      </w:r>
    </w:p>
    <w:p>
      <w:pPr>
        <w:pStyle w:val="BodyText"/>
        <w:spacing w:before="121"/>
        <w:ind w:left="785"/>
        <w:jc w:val="both"/>
      </w:pPr>
      <w:r>
        <w:rPr/>
        <w:t>Методика</w:t>
      </w:r>
      <w:r>
        <w:rPr>
          <w:spacing w:val="-9"/>
        </w:rPr>
        <w:t> </w:t>
      </w:r>
      <w:r>
        <w:rPr/>
        <w:t>измерений</w:t>
      </w:r>
      <w:r>
        <w:rPr>
          <w:spacing w:val="-6"/>
        </w:rPr>
        <w:t> </w:t>
      </w:r>
      <w:r>
        <w:rPr/>
        <w:t>состоит</w:t>
      </w:r>
      <w:r>
        <w:rPr>
          <w:spacing w:val="-7"/>
        </w:rPr>
        <w:t> </w:t>
      </w:r>
      <w:r>
        <w:rPr/>
        <w:t>из</w:t>
      </w:r>
      <w:r>
        <w:rPr>
          <w:spacing w:val="-7"/>
        </w:rPr>
        <w:t> </w:t>
      </w:r>
      <w:r>
        <w:rPr/>
        <w:t>следующих</w:t>
      </w:r>
      <w:r>
        <w:rPr>
          <w:spacing w:val="-7"/>
        </w:rPr>
        <w:t> </w:t>
      </w:r>
      <w:r>
        <w:rPr>
          <w:spacing w:val="-2"/>
        </w:rPr>
        <w:t>операций:</w:t>
      </w:r>
    </w:p>
    <w:p>
      <w:pPr>
        <w:pStyle w:val="ListParagraph"/>
        <w:numPr>
          <w:ilvl w:val="2"/>
          <w:numId w:val="5"/>
        </w:numPr>
        <w:tabs>
          <w:tab w:pos="1454" w:val="left" w:leader="none"/>
        </w:tabs>
        <w:spacing w:line="276" w:lineRule="auto" w:before="168" w:after="0"/>
        <w:ind w:left="218" w:right="770" w:firstLine="566"/>
        <w:jc w:val="both"/>
        <w:rPr>
          <w:sz w:val="28"/>
        </w:rPr>
      </w:pPr>
      <w:r>
        <w:rPr>
          <w:sz w:val="28"/>
        </w:rPr>
        <w:t>Производится предварительная настройка измерительного стенда. Исследуемая антенна поворачивается вокруг оси до положения, при котором наблюдаются максимальные показания на индикаторе. При помощи аттенюатора</w:t>
      </w:r>
      <w:r>
        <w:rPr>
          <w:spacing w:val="-1"/>
          <w:sz w:val="28"/>
        </w:rPr>
        <w:t> </w:t>
      </w:r>
      <w:r>
        <w:rPr>
          <w:sz w:val="28"/>
        </w:rPr>
        <w:t>устанавливается</w:t>
      </w:r>
      <w:r>
        <w:rPr>
          <w:spacing w:val="-1"/>
          <w:sz w:val="28"/>
        </w:rPr>
        <w:t> </w:t>
      </w:r>
      <w:r>
        <w:rPr>
          <w:sz w:val="28"/>
        </w:rPr>
        <w:t>затухание, удобное</w:t>
      </w:r>
      <w:r>
        <w:rPr>
          <w:spacing w:val="-1"/>
          <w:sz w:val="28"/>
        </w:rPr>
        <w:t> </w:t>
      </w:r>
      <w:r>
        <w:rPr>
          <w:sz w:val="28"/>
        </w:rPr>
        <w:t>для</w:t>
      </w:r>
      <w:r>
        <w:rPr>
          <w:spacing w:val="-1"/>
          <w:sz w:val="28"/>
        </w:rPr>
        <w:t> </w:t>
      </w:r>
      <w:r>
        <w:rPr>
          <w:sz w:val="28"/>
        </w:rPr>
        <w:t>последующих отсчетов, при близких к максимальным показаниях на индикаторе. Записываются показания шкалы аттенюатора </w:t>
      </w:r>
      <w:r>
        <w:rPr>
          <w:i/>
          <w:sz w:val="28"/>
        </w:rPr>
        <w:t>N</w:t>
      </w:r>
      <w:r>
        <w:rPr>
          <w:i/>
          <w:sz w:val="28"/>
          <w:vertAlign w:val="subscript"/>
        </w:rPr>
        <w:t>0</w:t>
      </w:r>
      <w:r>
        <w:rPr>
          <w:sz w:val="28"/>
          <w:vertAlign w:val="baseline"/>
        </w:rPr>
        <w:t>, угловое положение антенны по шкале опорно-поворотного устройства </w:t>
      </w:r>
      <w:r>
        <w:rPr>
          <w:i/>
          <w:sz w:val="28"/>
          <w:vertAlign w:val="baseline"/>
        </w:rPr>
        <w:t>υ</w:t>
      </w:r>
      <w:r>
        <w:rPr>
          <w:i/>
          <w:sz w:val="28"/>
          <w:vertAlign w:val="subscript"/>
        </w:rPr>
        <w:t>0</w:t>
      </w:r>
      <w:r>
        <w:rPr>
          <w:sz w:val="28"/>
          <w:vertAlign w:val="baseline"/>
        </w:rPr>
        <w:t>, показания индикатора </w:t>
      </w:r>
      <w:r>
        <w:rPr>
          <w:i/>
          <w:sz w:val="28"/>
          <w:vertAlign w:val="baseline"/>
        </w:rPr>
        <w:t>U</w:t>
      </w:r>
      <w:r>
        <w:rPr>
          <w:i/>
          <w:sz w:val="28"/>
          <w:vertAlign w:val="subscript"/>
        </w:rPr>
        <w:t>0</w:t>
      </w:r>
      <w:r>
        <w:rPr>
          <w:sz w:val="28"/>
          <w:vertAlign w:val="baseline"/>
        </w:rPr>
        <w:t>. Производится предварительная оценка диапазона углов измерения ДН. Как правило, на главном лепестке должно быть не менее 5 точек отсчета.</w:t>
      </w:r>
    </w:p>
    <w:p>
      <w:pPr>
        <w:spacing w:after="0" w:line="276" w:lineRule="auto"/>
        <w:jc w:val="both"/>
        <w:rPr>
          <w:sz w:val="28"/>
        </w:rPr>
        <w:sectPr>
          <w:pgSz w:w="11910" w:h="16840"/>
          <w:pgMar w:header="714" w:footer="0" w:top="1480" w:bottom="280" w:left="1200" w:right="360"/>
        </w:sectPr>
      </w:pPr>
    </w:p>
    <w:p>
      <w:pPr>
        <w:pStyle w:val="BodyText"/>
        <w:spacing w:before="9"/>
        <w:rPr>
          <w:sz w:val="9"/>
        </w:rPr>
      </w:pPr>
    </w:p>
    <w:p>
      <w:pPr>
        <w:pStyle w:val="ListParagraph"/>
        <w:numPr>
          <w:ilvl w:val="2"/>
          <w:numId w:val="5"/>
        </w:numPr>
        <w:tabs>
          <w:tab w:pos="1560" w:val="left" w:leader="none"/>
        </w:tabs>
        <w:spacing w:line="276" w:lineRule="auto" w:before="89" w:after="0"/>
        <w:ind w:left="218" w:right="770" w:firstLine="566"/>
        <w:jc w:val="both"/>
        <w:rPr>
          <w:sz w:val="28"/>
        </w:rPr>
      </w:pPr>
      <w:r>
        <w:rPr>
          <w:sz w:val="28"/>
        </w:rPr>
        <w:t>Исследуемая антенна поворачивается на угол, равный шагу измерений. Изменяя затухание аттенюатора устанавливают прежние показания индикатора </w:t>
      </w:r>
      <w:r>
        <w:rPr>
          <w:i/>
          <w:sz w:val="28"/>
        </w:rPr>
        <w:t>U</w:t>
      </w:r>
      <w:r>
        <w:rPr>
          <w:i/>
          <w:sz w:val="28"/>
          <w:vertAlign w:val="subscript"/>
        </w:rPr>
        <w:t>0</w:t>
      </w:r>
      <w:r>
        <w:rPr>
          <w:sz w:val="28"/>
          <w:vertAlign w:val="baseline"/>
        </w:rPr>
        <w:t>.</w:t>
      </w:r>
      <w:r>
        <w:rPr>
          <w:spacing w:val="-1"/>
          <w:sz w:val="28"/>
          <w:vertAlign w:val="baseline"/>
        </w:rPr>
        <w:t> </w:t>
      </w:r>
      <w:r>
        <w:rPr>
          <w:sz w:val="28"/>
          <w:vertAlign w:val="baseline"/>
        </w:rPr>
        <w:t>Записывают</w:t>
      </w:r>
      <w:r>
        <w:rPr>
          <w:spacing w:val="-1"/>
          <w:sz w:val="28"/>
          <w:vertAlign w:val="baseline"/>
        </w:rPr>
        <w:t> </w:t>
      </w:r>
      <w:r>
        <w:rPr>
          <w:sz w:val="28"/>
          <w:vertAlign w:val="baseline"/>
        </w:rPr>
        <w:t>показания шкалы опорно-поворотного устройства </w:t>
      </w:r>
      <w:r>
        <w:rPr>
          <w:i/>
          <w:sz w:val="28"/>
          <w:vertAlign w:val="baseline"/>
        </w:rPr>
        <w:t>υ</w:t>
      </w:r>
      <w:r>
        <w:rPr>
          <w:i/>
          <w:sz w:val="28"/>
          <w:vertAlign w:val="subscript"/>
        </w:rPr>
        <w:t>и</w:t>
      </w:r>
      <w:r>
        <w:rPr>
          <w:i/>
          <w:sz w:val="28"/>
          <w:vertAlign w:val="baseline"/>
        </w:rPr>
        <w:t> </w:t>
      </w:r>
      <w:r>
        <w:rPr>
          <w:sz w:val="28"/>
          <w:vertAlign w:val="baseline"/>
        </w:rPr>
        <w:t>и показания шкалы аттенюатора </w:t>
      </w:r>
      <w:r>
        <w:rPr>
          <w:i/>
          <w:sz w:val="28"/>
          <w:vertAlign w:val="baseline"/>
        </w:rPr>
        <w:t>N</w:t>
      </w:r>
      <w:r>
        <w:rPr>
          <w:i/>
          <w:sz w:val="28"/>
          <w:vertAlign w:val="subscript"/>
        </w:rPr>
        <w:t>и</w:t>
      </w:r>
      <w:r>
        <w:rPr>
          <w:sz w:val="28"/>
          <w:vertAlign w:val="baseline"/>
        </w:rPr>
        <w:t>.</w:t>
      </w:r>
    </w:p>
    <w:p>
      <w:pPr>
        <w:pStyle w:val="ListParagraph"/>
        <w:numPr>
          <w:ilvl w:val="2"/>
          <w:numId w:val="5"/>
        </w:numPr>
        <w:tabs>
          <w:tab w:pos="1529" w:val="left" w:leader="none"/>
        </w:tabs>
        <w:spacing w:line="276" w:lineRule="auto" w:before="120" w:after="0"/>
        <w:ind w:left="218" w:right="777" w:firstLine="566"/>
        <w:jc w:val="both"/>
        <w:rPr>
          <w:sz w:val="28"/>
        </w:rPr>
      </w:pPr>
      <w:r>
        <w:rPr>
          <w:sz w:val="28"/>
        </w:rPr>
        <w:t>Повторяют измерения по п. 2.3.2 для всего диапазона углов измерения ДН.</w:t>
      </w:r>
    </w:p>
    <w:p>
      <w:pPr>
        <w:pStyle w:val="ListParagraph"/>
        <w:numPr>
          <w:ilvl w:val="2"/>
          <w:numId w:val="5"/>
        </w:numPr>
        <w:tabs>
          <w:tab w:pos="1430" w:val="left" w:leader="none"/>
        </w:tabs>
        <w:spacing w:line="240" w:lineRule="auto" w:before="119" w:after="0"/>
        <w:ind w:left="1429" w:right="0" w:hanging="645"/>
        <w:jc w:val="both"/>
        <w:rPr>
          <w:sz w:val="28"/>
        </w:rPr>
      </w:pPr>
      <w:r>
        <w:rPr>
          <w:sz w:val="28"/>
        </w:rPr>
        <w:t>Обработка</w:t>
      </w:r>
      <w:r>
        <w:rPr>
          <w:spacing w:val="7"/>
          <w:sz w:val="28"/>
        </w:rPr>
        <w:t> </w:t>
      </w:r>
      <w:r>
        <w:rPr>
          <w:sz w:val="28"/>
        </w:rPr>
        <w:t>результатов</w:t>
      </w:r>
      <w:r>
        <w:rPr>
          <w:spacing w:val="9"/>
          <w:sz w:val="28"/>
        </w:rPr>
        <w:t> </w:t>
      </w:r>
      <w:r>
        <w:rPr>
          <w:sz w:val="28"/>
        </w:rPr>
        <w:t>измерений</w:t>
      </w:r>
      <w:r>
        <w:rPr>
          <w:spacing w:val="8"/>
          <w:sz w:val="28"/>
        </w:rPr>
        <w:t> </w:t>
      </w:r>
      <w:r>
        <w:rPr>
          <w:sz w:val="28"/>
        </w:rPr>
        <w:t>для</w:t>
      </w:r>
      <w:r>
        <w:rPr>
          <w:spacing w:val="9"/>
          <w:sz w:val="28"/>
        </w:rPr>
        <w:t> </w:t>
      </w:r>
      <w:r>
        <w:rPr>
          <w:sz w:val="28"/>
        </w:rPr>
        <w:t>ДН</w:t>
      </w:r>
      <w:r>
        <w:rPr>
          <w:spacing w:val="9"/>
          <w:sz w:val="28"/>
        </w:rPr>
        <w:t> </w:t>
      </w:r>
      <w:r>
        <w:rPr>
          <w:sz w:val="28"/>
        </w:rPr>
        <w:t>в</w:t>
      </w:r>
      <w:r>
        <w:rPr>
          <w:spacing w:val="9"/>
          <w:sz w:val="28"/>
        </w:rPr>
        <w:t> </w:t>
      </w:r>
      <w:r>
        <w:rPr>
          <w:spacing w:val="-2"/>
          <w:sz w:val="28"/>
        </w:rPr>
        <w:t>полулогарифмическом</w:t>
      </w:r>
    </w:p>
    <w:p>
      <w:pPr>
        <w:spacing w:after="0" w:line="240" w:lineRule="auto"/>
        <w:jc w:val="both"/>
        <w:rPr>
          <w:sz w:val="28"/>
        </w:rPr>
        <w:sectPr>
          <w:pgSz w:w="11910" w:h="16840"/>
          <w:pgMar w:header="714" w:footer="0" w:top="1480" w:bottom="280" w:left="1200" w:right="360"/>
        </w:sectPr>
      </w:pPr>
    </w:p>
    <w:p>
      <w:pPr>
        <w:pStyle w:val="BodyText"/>
        <w:spacing w:line="328" w:lineRule="auto" w:before="91"/>
        <w:ind w:left="218"/>
      </w:pPr>
      <w:r>
        <w:rPr/>
        <w:t>масштабе</w:t>
      </w:r>
      <w:r>
        <w:rPr>
          <w:spacing w:val="-4"/>
        </w:rPr>
        <w:t> </w:t>
      </w:r>
      <w:r>
        <w:rPr/>
        <w:t>сводится</w:t>
      </w:r>
      <w:r>
        <w:rPr>
          <w:spacing w:val="-5"/>
        </w:rPr>
        <w:t> </w:t>
      </w:r>
      <w:r>
        <w:rPr/>
        <w:t>к</w:t>
      </w:r>
      <w:r>
        <w:rPr>
          <w:spacing w:val="-3"/>
        </w:rPr>
        <w:t> </w:t>
      </w:r>
      <w:r>
        <w:rPr/>
        <w:t>вычислению</w:t>
      </w:r>
      <w:r>
        <w:rPr>
          <w:spacing w:val="-4"/>
        </w:rPr>
        <w:t> </w:t>
      </w:r>
      <w:r>
        <w:rPr/>
        <w:t>зависимости данным измерений.</w:t>
      </w:r>
    </w:p>
    <w:p>
      <w:pPr>
        <w:spacing w:before="22"/>
        <w:ind w:left="83" w:right="0" w:firstLine="0"/>
        <w:jc w:val="left"/>
        <w:rPr>
          <w:i/>
          <w:sz w:val="33"/>
        </w:rPr>
      </w:pPr>
      <w:r>
        <w:rPr/>
        <w:br w:type="column"/>
      </w:r>
      <w:r>
        <w:rPr>
          <w:i/>
          <w:w w:val="105"/>
          <w:sz w:val="31"/>
        </w:rPr>
        <w:t>F</w:t>
      </w:r>
      <w:r>
        <w:rPr>
          <w:w w:val="105"/>
          <w:sz w:val="31"/>
        </w:rPr>
        <w:t>(</w:t>
      </w:r>
      <w:r>
        <w:rPr>
          <w:rFonts w:ascii="Symbol" w:hAnsi="Symbol"/>
          <w:i/>
          <w:w w:val="105"/>
          <w:sz w:val="33"/>
        </w:rPr>
        <w:t></w:t>
      </w:r>
      <w:r>
        <w:rPr>
          <w:w w:val="105"/>
          <w:sz w:val="31"/>
        </w:rPr>
        <w:t>)</w:t>
      </w:r>
      <w:r>
        <w:rPr>
          <w:spacing w:val="10"/>
          <w:w w:val="105"/>
          <w:sz w:val="31"/>
        </w:rPr>
        <w:t> </w:t>
      </w:r>
      <w:r>
        <w:rPr>
          <w:rFonts w:ascii="Symbol" w:hAnsi="Symbol"/>
          <w:w w:val="105"/>
          <w:sz w:val="31"/>
        </w:rPr>
        <w:t></w:t>
      </w:r>
      <w:r>
        <w:rPr>
          <w:spacing w:val="25"/>
          <w:w w:val="105"/>
          <w:sz w:val="31"/>
        </w:rPr>
        <w:t> </w:t>
      </w:r>
      <w:r>
        <w:rPr>
          <w:i/>
          <w:spacing w:val="-4"/>
          <w:w w:val="105"/>
          <w:sz w:val="31"/>
        </w:rPr>
        <w:t>N</w:t>
      </w:r>
      <w:r>
        <w:rPr>
          <w:spacing w:val="-4"/>
          <w:w w:val="105"/>
          <w:sz w:val="31"/>
        </w:rPr>
        <w:t>(</w:t>
      </w:r>
      <w:r>
        <w:rPr>
          <w:rFonts w:ascii="Symbol" w:hAnsi="Symbol"/>
          <w:i/>
          <w:spacing w:val="-4"/>
          <w:w w:val="105"/>
          <w:sz w:val="33"/>
        </w:rPr>
        <w:t></w:t>
      </w:r>
      <w:r>
        <w:rPr>
          <w:i/>
          <w:spacing w:val="-4"/>
          <w:w w:val="105"/>
          <w:sz w:val="33"/>
          <w:vertAlign w:val="subscript"/>
        </w:rPr>
        <w:t>и</w:t>
      </w:r>
    </w:p>
    <w:p>
      <w:pPr>
        <w:spacing w:before="22"/>
        <w:ind w:left="68" w:right="0" w:firstLine="0"/>
        <w:jc w:val="left"/>
        <w:rPr>
          <w:sz w:val="28"/>
        </w:rPr>
      </w:pPr>
      <w:r>
        <w:rPr/>
        <w:br w:type="column"/>
      </w:r>
      <w:r>
        <w:rPr>
          <w:rFonts w:ascii="Symbol" w:hAnsi="Symbol"/>
          <w:w w:val="110"/>
          <w:sz w:val="31"/>
        </w:rPr>
        <w:t></w:t>
      </w:r>
      <w:r>
        <w:rPr>
          <w:spacing w:val="-49"/>
          <w:w w:val="110"/>
          <w:sz w:val="31"/>
        </w:rPr>
        <w:t> </w:t>
      </w:r>
      <w:r>
        <w:rPr>
          <w:rFonts w:ascii="Symbol" w:hAnsi="Symbol"/>
          <w:i/>
          <w:spacing w:val="12"/>
          <w:w w:val="110"/>
          <w:sz w:val="33"/>
        </w:rPr>
        <w:t></w:t>
      </w:r>
      <w:r>
        <w:rPr>
          <w:spacing w:val="12"/>
          <w:w w:val="110"/>
          <w:sz w:val="33"/>
          <w:vertAlign w:val="subscript"/>
        </w:rPr>
        <w:t>0</w:t>
      </w:r>
      <w:r>
        <w:rPr>
          <w:spacing w:val="12"/>
          <w:w w:val="110"/>
          <w:sz w:val="31"/>
          <w:vertAlign w:val="baseline"/>
        </w:rPr>
        <w:t>)</w:t>
      </w:r>
      <w:r>
        <w:rPr>
          <w:spacing w:val="-22"/>
          <w:w w:val="110"/>
          <w:sz w:val="31"/>
          <w:vertAlign w:val="baseline"/>
        </w:rPr>
        <w:t> </w:t>
      </w:r>
      <w:r>
        <w:rPr>
          <w:rFonts w:ascii="Symbol" w:hAnsi="Symbol"/>
          <w:w w:val="110"/>
          <w:sz w:val="31"/>
          <w:vertAlign w:val="baseline"/>
        </w:rPr>
        <w:t></w:t>
      </w:r>
      <w:r>
        <w:rPr>
          <w:spacing w:val="-20"/>
          <w:w w:val="110"/>
          <w:sz w:val="31"/>
          <w:vertAlign w:val="baseline"/>
        </w:rPr>
        <w:t> </w:t>
      </w:r>
      <w:r>
        <w:rPr>
          <w:i/>
          <w:w w:val="110"/>
          <w:sz w:val="31"/>
          <w:vertAlign w:val="baseline"/>
        </w:rPr>
        <w:t>N</w:t>
      </w:r>
      <w:r>
        <w:rPr>
          <w:w w:val="110"/>
          <w:position w:val="-7"/>
          <w:sz w:val="23"/>
          <w:vertAlign w:val="baseline"/>
        </w:rPr>
        <w:t>0</w:t>
      </w:r>
      <w:r>
        <w:rPr>
          <w:spacing w:val="41"/>
          <w:w w:val="110"/>
          <w:position w:val="-7"/>
          <w:sz w:val="23"/>
          <w:vertAlign w:val="baseline"/>
        </w:rPr>
        <w:t> </w:t>
      </w:r>
      <w:r>
        <w:rPr>
          <w:spacing w:val="-5"/>
          <w:w w:val="110"/>
          <w:sz w:val="28"/>
          <w:vertAlign w:val="baseline"/>
        </w:rPr>
        <w:t>по</w:t>
      </w:r>
    </w:p>
    <w:p>
      <w:pPr>
        <w:spacing w:after="0"/>
        <w:jc w:val="left"/>
        <w:rPr>
          <w:sz w:val="28"/>
        </w:rPr>
        <w:sectPr>
          <w:type w:val="continuous"/>
          <w:pgSz w:w="11910" w:h="16840"/>
          <w:pgMar w:header="714" w:footer="0" w:top="1480" w:bottom="280" w:left="1200" w:right="360"/>
          <w:cols w:num="3" w:equalWidth="0">
            <w:col w:w="5892" w:space="40"/>
            <w:col w:w="1760" w:space="39"/>
            <w:col w:w="2619"/>
          </w:cols>
        </w:sectPr>
      </w:pPr>
    </w:p>
    <w:p>
      <w:pPr>
        <w:pStyle w:val="BodyText"/>
        <w:spacing w:line="276" w:lineRule="auto" w:before="49"/>
        <w:ind w:left="218" w:right="777" w:firstLine="566"/>
        <w:jc w:val="both"/>
      </w:pPr>
      <w:r>
        <w:rPr/>
        <w:t>Измерение коэффициента усиления исследуемой антенны производится по методу использования двух одинаковых антенн. Для этого случая</w:t>
      </w:r>
      <w:r>
        <w:rPr>
          <w:spacing w:val="40"/>
        </w:rPr>
        <w:t> </w:t>
      </w:r>
      <w:r>
        <w:rPr/>
        <w:t>формула (2.14) принимает вид</w:t>
      </w:r>
    </w:p>
    <w:p>
      <w:pPr>
        <w:tabs>
          <w:tab w:pos="1696" w:val="left" w:leader="none"/>
        </w:tabs>
        <w:spacing w:line="168" w:lineRule="auto" w:before="102"/>
        <w:ind w:left="6" w:right="0" w:firstLine="0"/>
        <w:jc w:val="center"/>
        <w:rPr>
          <w:sz w:val="30"/>
        </w:rPr>
      </w:pPr>
      <w:r>
        <w:rPr/>
        <w:pict>
          <v:group style="position:absolute;margin-left:326.582031pt;margin-top:2.621986pt;width:32.65pt;height:43.4pt;mso-position-horizontal-relative:page;mso-position-vertical-relative:paragraph;z-index:-18970112" id="docshapegroup70" coordorigin="6532,52" coordsize="653,868">
            <v:shape style="position:absolute;left:6536;top:489;width:629;height:99" id="docshape71" coordorigin="6536,490" coordsize="629,99" path="m6732,490l7165,490m6536,588l6576,566e" filled="false" stroked="true" strokeweight=".457356pt" strokecolor="#000000">
              <v:path arrowok="t"/>
              <v:stroke dashstyle="solid"/>
            </v:shape>
            <v:line style="position:absolute" from="6576,571" to="6633,884" stroked="true" strokeweight=".916053pt" strokecolor="#000000">
              <v:stroke dashstyle="solid"/>
            </v:line>
            <v:shape style="position:absolute;left:6637;top:57;width:547;height:827" id="docshape72" coordorigin="6638,57" coordsize="547,827" path="m6638,884l6709,57m6709,57l7184,57e" filled="false" stroked="true" strokeweight=".457356pt" strokecolor="#000000">
              <v:path arrowok="t"/>
              <v:stroke dashstyle="solid"/>
            </v:shape>
            <v:shape style="position:absolute;left:6531;top:52;width:653;height:868" type="#_x0000_t202" id="docshape73" filled="false" stroked="false">
              <v:textbox inset="0,0,0,0">
                <w:txbxContent>
                  <w:p>
                    <w:pPr>
                      <w:spacing w:line="394" w:lineRule="exact" w:before="34"/>
                      <w:ind w:left="284" w:right="54" w:hanging="61"/>
                      <w:jc w:val="left"/>
                      <w:rPr>
                        <w:sz w:val="22"/>
                      </w:rPr>
                    </w:pPr>
                    <w:r>
                      <w:rPr>
                        <w:i/>
                        <w:spacing w:val="-16"/>
                        <w:position w:val="7"/>
                        <w:sz w:val="30"/>
                      </w:rPr>
                      <w:t>P</w:t>
                    </w:r>
                    <w:r>
                      <w:rPr>
                        <w:i/>
                        <w:spacing w:val="-16"/>
                        <w:sz w:val="22"/>
                      </w:rPr>
                      <w:t>пр</w:t>
                    </w:r>
                    <w:r>
                      <w:rPr>
                        <w:i/>
                        <w:spacing w:val="-6"/>
                        <w:sz w:val="22"/>
                      </w:rPr>
                      <w:t> </w:t>
                    </w:r>
                    <w:r>
                      <w:rPr>
                        <w:i/>
                        <w:spacing w:val="-6"/>
                        <w:sz w:val="30"/>
                      </w:rPr>
                      <w:t>P</w:t>
                    </w:r>
                    <w:r>
                      <w:rPr>
                        <w:spacing w:val="-6"/>
                        <w:position w:val="-6"/>
                        <w:sz w:val="22"/>
                      </w:rPr>
                      <w:t>0</w:t>
                    </w:r>
                  </w:p>
                </w:txbxContent>
              </v:textbox>
              <w10:wrap type="none"/>
            </v:shape>
            <w10:wrap type="none"/>
          </v:group>
        </w:pict>
      </w:r>
      <w:r>
        <w:rPr>
          <w:i/>
          <w:position w:val="-18"/>
          <w:sz w:val="30"/>
        </w:rPr>
        <w:t>G</w:t>
      </w:r>
      <w:r>
        <w:rPr>
          <w:i/>
          <w:spacing w:val="8"/>
          <w:position w:val="-18"/>
          <w:sz w:val="30"/>
        </w:rPr>
        <w:t> </w:t>
      </w:r>
      <w:r>
        <w:rPr>
          <w:rFonts w:ascii="Symbol" w:hAnsi="Symbol"/>
          <w:position w:val="-18"/>
          <w:sz w:val="30"/>
        </w:rPr>
        <w:t></w:t>
      </w:r>
      <w:r>
        <w:rPr>
          <w:spacing w:val="18"/>
          <w:position w:val="-18"/>
          <w:sz w:val="30"/>
        </w:rPr>
        <w:t> </w:t>
      </w:r>
      <w:r>
        <w:rPr>
          <w:spacing w:val="-5"/>
          <w:sz w:val="30"/>
          <w:u w:val="single"/>
        </w:rPr>
        <w:t>4</w:t>
      </w:r>
      <w:r>
        <w:rPr>
          <w:rFonts w:ascii="Symbol" w:hAnsi="Symbol"/>
          <w:i/>
          <w:spacing w:val="-5"/>
          <w:sz w:val="31"/>
          <w:u w:val="single"/>
        </w:rPr>
        <w:t></w:t>
      </w:r>
      <w:r>
        <w:rPr>
          <w:i/>
          <w:spacing w:val="-5"/>
          <w:sz w:val="30"/>
          <w:u w:val="single"/>
        </w:rPr>
        <w:t>r</w:t>
      </w:r>
      <w:r>
        <w:rPr>
          <w:i/>
          <w:sz w:val="30"/>
        </w:rPr>
        <w:tab/>
      </w:r>
      <w:r>
        <w:rPr>
          <w:spacing w:val="-10"/>
          <w:position w:val="-18"/>
          <w:sz w:val="30"/>
        </w:rPr>
        <w:t>.</w:t>
      </w:r>
    </w:p>
    <w:p>
      <w:pPr>
        <w:spacing w:line="305" w:lineRule="exact" w:before="0"/>
        <w:ind w:left="0" w:right="235" w:firstLine="0"/>
        <w:jc w:val="center"/>
        <w:rPr>
          <w:rFonts w:ascii="Symbol" w:hAnsi="Symbol"/>
          <w:i/>
          <w:sz w:val="31"/>
        </w:rPr>
      </w:pPr>
      <w:r>
        <w:rPr>
          <w:rFonts w:ascii="Symbol" w:hAnsi="Symbol"/>
          <w:i/>
          <w:w w:val="96"/>
          <w:sz w:val="31"/>
        </w:rPr>
        <w:t></w:t>
      </w:r>
    </w:p>
    <w:p>
      <w:pPr>
        <w:pStyle w:val="BodyText"/>
        <w:spacing w:line="276" w:lineRule="auto" w:before="115"/>
        <w:ind w:left="218" w:right="777" w:firstLine="566"/>
        <w:jc w:val="both"/>
      </w:pPr>
      <w:r>
        <w:rPr/>
        <w:t>При этом для измерения коэффициента усиления необходимо измерить затухание мощности при передаче между антеннами, находящимися в дальней зоне.</w:t>
      </w:r>
    </w:p>
    <w:p>
      <w:pPr>
        <w:pStyle w:val="BodyText"/>
        <w:spacing w:line="276" w:lineRule="auto" w:before="121"/>
        <w:ind w:left="218" w:right="773" w:firstLine="566"/>
        <w:jc w:val="both"/>
      </w:pPr>
      <w:r>
        <w:rPr/>
        <w:t>Измерение коэффициента направленного действия антенн производится косвенным</w:t>
      </w:r>
      <w:r>
        <w:rPr>
          <w:spacing w:val="-1"/>
        </w:rPr>
        <w:t> </w:t>
      </w:r>
      <w:r>
        <w:rPr/>
        <w:t>образом,</w:t>
      </w:r>
      <w:r>
        <w:rPr>
          <w:spacing w:val="-1"/>
        </w:rPr>
        <w:t> </w:t>
      </w:r>
      <w:r>
        <w:rPr/>
        <w:t>использующим измерение объемной нормированной ДН антенны и численной обработки результатов измерений, путем вычисления по (2.3).</w:t>
      </w:r>
    </w:p>
    <w:p>
      <w:pPr>
        <w:pStyle w:val="Heading9"/>
        <w:numPr>
          <w:ilvl w:val="0"/>
          <w:numId w:val="1"/>
        </w:numPr>
        <w:tabs>
          <w:tab w:pos="4088" w:val="left" w:leader="none"/>
          <w:tab w:pos="4089" w:val="left" w:leader="none"/>
        </w:tabs>
        <w:spacing w:line="240" w:lineRule="auto" w:before="125" w:after="0"/>
        <w:ind w:left="4088" w:right="0" w:hanging="851"/>
        <w:jc w:val="left"/>
      </w:pPr>
      <w:r>
        <w:rPr/>
        <w:t>ПРОСТЫЕ</w:t>
      </w:r>
      <w:r>
        <w:rPr>
          <w:spacing w:val="-4"/>
        </w:rPr>
        <w:t> </w:t>
      </w:r>
      <w:r>
        <w:rPr>
          <w:spacing w:val="-2"/>
        </w:rPr>
        <w:t>АНТЕННЫ</w:t>
      </w:r>
    </w:p>
    <w:p>
      <w:pPr>
        <w:pStyle w:val="BodyText"/>
        <w:rPr>
          <w:b/>
          <w:sz w:val="30"/>
        </w:rPr>
      </w:pPr>
    </w:p>
    <w:p>
      <w:pPr>
        <w:numPr>
          <w:ilvl w:val="1"/>
          <w:numId w:val="1"/>
        </w:numPr>
        <w:tabs>
          <w:tab w:pos="3698" w:val="left" w:leader="none"/>
        </w:tabs>
        <w:spacing w:before="192"/>
        <w:ind w:left="3697" w:right="0" w:hanging="493"/>
        <w:jc w:val="left"/>
        <w:rPr>
          <w:b/>
          <w:sz w:val="28"/>
        </w:rPr>
      </w:pPr>
      <w:r>
        <w:rPr>
          <w:b/>
          <w:sz w:val="28"/>
        </w:rPr>
        <w:t>Симметричные</w:t>
      </w:r>
      <w:r>
        <w:rPr>
          <w:b/>
          <w:spacing w:val="-12"/>
          <w:sz w:val="28"/>
        </w:rPr>
        <w:t> </w:t>
      </w:r>
      <w:r>
        <w:rPr>
          <w:b/>
          <w:spacing w:val="-2"/>
          <w:sz w:val="28"/>
        </w:rPr>
        <w:t>вибраторы</w:t>
      </w:r>
    </w:p>
    <w:p>
      <w:pPr>
        <w:pStyle w:val="BodyText"/>
        <w:rPr>
          <w:b/>
          <w:sz w:val="30"/>
        </w:rPr>
      </w:pPr>
    </w:p>
    <w:p>
      <w:pPr>
        <w:pStyle w:val="BodyText"/>
        <w:spacing w:line="276" w:lineRule="auto" w:before="190"/>
        <w:ind w:left="218" w:right="775" w:firstLine="707"/>
        <w:jc w:val="both"/>
      </w:pPr>
      <w:r>
        <w:rPr/>
        <w:t>Симметричным вибратором является антенна, образованная двумя проводниками, расположенными вдоль одной оси, с фидером,</w:t>
      </w:r>
      <w:r>
        <w:rPr>
          <w:spacing w:val="40"/>
        </w:rPr>
        <w:t> </w:t>
      </w:r>
      <w:r>
        <w:rPr/>
        <w:t>подключаемым в зазоре между проводниками, как показано на рис. 3.1.</w:t>
      </w:r>
    </w:p>
    <w:p>
      <w:pPr>
        <w:spacing w:after="0" w:line="276" w:lineRule="auto"/>
        <w:jc w:val="both"/>
        <w:sectPr>
          <w:type w:val="continuous"/>
          <w:pgSz w:w="11910" w:h="16840"/>
          <w:pgMar w:header="714" w:footer="0" w:top="1480" w:bottom="280" w:left="1200" w:right="360"/>
        </w:sectPr>
      </w:pPr>
    </w:p>
    <w:p>
      <w:pPr>
        <w:pStyle w:val="BodyText"/>
        <w:rPr>
          <w:sz w:val="20"/>
        </w:rPr>
      </w:pPr>
    </w:p>
    <w:p>
      <w:pPr>
        <w:pStyle w:val="BodyText"/>
        <w:spacing w:before="2"/>
        <w:rPr>
          <w:sz w:val="10"/>
        </w:rPr>
      </w:pPr>
    </w:p>
    <w:p>
      <w:pPr>
        <w:pStyle w:val="BodyText"/>
        <w:ind w:left="1871"/>
        <w:rPr>
          <w:sz w:val="20"/>
        </w:rPr>
      </w:pPr>
      <w:r>
        <w:rPr>
          <w:sz w:val="20"/>
        </w:rPr>
        <w:drawing>
          <wp:inline distT="0" distB="0" distL="0" distR="0">
            <wp:extent cx="4244437" cy="1960245"/>
            <wp:effectExtent l="0" t="0" r="0" b="0"/>
            <wp:docPr id="21" name="image23.png"/>
            <wp:cNvGraphicFramePr>
              <a:graphicFrameLocks noChangeAspect="1"/>
            </wp:cNvGraphicFramePr>
            <a:graphic>
              <a:graphicData uri="http://schemas.openxmlformats.org/drawingml/2006/picture">
                <pic:pic>
                  <pic:nvPicPr>
                    <pic:cNvPr id="22" name="image23.png"/>
                    <pic:cNvPicPr/>
                  </pic:nvPicPr>
                  <pic:blipFill>
                    <a:blip r:embed="rId28" cstate="print"/>
                    <a:stretch>
                      <a:fillRect/>
                    </a:stretch>
                  </pic:blipFill>
                  <pic:spPr>
                    <a:xfrm>
                      <a:off x="0" y="0"/>
                      <a:ext cx="4244437" cy="1960245"/>
                    </a:xfrm>
                    <a:prstGeom prst="rect">
                      <a:avLst/>
                    </a:prstGeom>
                  </pic:spPr>
                </pic:pic>
              </a:graphicData>
            </a:graphic>
          </wp:inline>
        </w:drawing>
      </w:r>
      <w:r>
        <w:rPr>
          <w:sz w:val="20"/>
        </w:rPr>
      </w:r>
    </w:p>
    <w:p>
      <w:pPr>
        <w:pStyle w:val="BodyText"/>
        <w:spacing w:before="3"/>
        <w:rPr>
          <w:sz w:val="6"/>
        </w:rPr>
      </w:pPr>
    </w:p>
    <w:p>
      <w:pPr>
        <w:pStyle w:val="BodyText"/>
        <w:spacing w:before="89"/>
        <w:ind w:left="1551" w:right="1543"/>
        <w:jc w:val="center"/>
      </w:pPr>
      <w:r>
        <w:rPr/>
        <w:t>Рис.</w:t>
      </w:r>
      <w:r>
        <w:rPr>
          <w:spacing w:val="-6"/>
        </w:rPr>
        <w:t> </w:t>
      </w:r>
      <w:r>
        <w:rPr/>
        <w:t>3.1</w:t>
      </w:r>
      <w:r>
        <w:rPr>
          <w:spacing w:val="-4"/>
        </w:rPr>
        <w:t> </w:t>
      </w:r>
      <w:r>
        <w:rPr/>
        <w:t>Симметричный</w:t>
      </w:r>
      <w:r>
        <w:rPr>
          <w:spacing w:val="-4"/>
        </w:rPr>
        <w:t> </w:t>
      </w:r>
      <w:r>
        <w:rPr>
          <w:spacing w:val="-2"/>
        </w:rPr>
        <w:t>вибратор</w:t>
      </w:r>
    </w:p>
    <w:p>
      <w:pPr>
        <w:pStyle w:val="BodyText"/>
        <w:spacing w:before="4"/>
        <w:rPr>
          <w:sz w:val="36"/>
        </w:rPr>
      </w:pPr>
    </w:p>
    <w:p>
      <w:pPr>
        <w:pStyle w:val="BodyText"/>
        <w:spacing w:line="276" w:lineRule="auto" w:after="12"/>
        <w:ind w:left="218" w:right="770" w:firstLine="707"/>
        <w:jc w:val="both"/>
      </w:pPr>
      <w:r>
        <w:rPr/>
        <w:pict>
          <v:line style="position:absolute;mso-position-horizontal-relative:page;mso-position-vertical-relative:paragraph;z-index:-18969600" from="332.631378pt,115.517555pt" to="332.631378pt,137.462448pt" stroked="true" strokeweight=".895211pt" strokecolor="#000000">
            <v:stroke dashstyle="solid"/>
            <w10:wrap type="none"/>
          </v:line>
        </w:pict>
      </w:r>
      <w:r>
        <w:rPr/>
        <w:pict>
          <v:line style="position:absolute;mso-position-horizontal-relative:page;mso-position-vertical-relative:paragraph;z-index:-18969088" from="345.517181pt,115.517555pt" to="345.517181pt,137.462448pt" stroked="true" strokeweight=".895211pt" strokecolor="#000000">
            <v:stroke dashstyle="solid"/>
            <w10:wrap type="none"/>
          </v:line>
        </w:pict>
      </w:r>
      <w:r>
        <w:rPr/>
        <w:t>Элементарная теория симметричных вибраторов строится в предположении, что диаметр проводников </w:t>
      </w:r>
      <w:r>
        <w:rPr>
          <w:i/>
        </w:rPr>
        <w:t>2a </w:t>
      </w:r>
      <w:r>
        <w:rPr/>
        <w:t>существенно меньше, чем длина плеч </w:t>
      </w:r>
      <w:r>
        <w:rPr>
          <w:i/>
        </w:rPr>
        <w:t>l. </w:t>
      </w:r>
      <w:r>
        <w:rPr/>
        <w:t>Для таких антенн используется простая физическая модель закона распределения тока на плечах вибраторов, использующая аналогию с разомкнутой на конце двухпроводной линией. Для этой модели закон распределения тока определяется соотношением</w:t>
      </w:r>
    </w:p>
    <w:tbl>
      <w:tblPr>
        <w:tblW w:w="0" w:type="auto"/>
        <w:jc w:val="left"/>
        <w:tblInd w:w="3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18"/>
        <w:gridCol w:w="1936"/>
      </w:tblGrid>
      <w:tr>
        <w:trPr>
          <w:trHeight w:val="680" w:hRule="atLeast"/>
        </w:trPr>
        <w:tc>
          <w:tcPr>
            <w:tcW w:w="4418" w:type="dxa"/>
          </w:tcPr>
          <w:p>
            <w:pPr>
              <w:pStyle w:val="TableParagraph"/>
              <w:spacing w:before="16"/>
              <w:ind w:left="50"/>
              <w:rPr>
                <w:sz w:val="37"/>
              </w:rPr>
            </w:pPr>
            <w:r>
              <w:rPr>
                <w:i/>
                <w:spacing w:val="-12"/>
                <w:w w:val="105"/>
                <w:sz w:val="37"/>
              </w:rPr>
              <w:t>I</w:t>
            </w:r>
            <w:r>
              <w:rPr>
                <w:i/>
                <w:spacing w:val="-13"/>
                <w:w w:val="105"/>
                <w:sz w:val="37"/>
              </w:rPr>
              <w:t> </w:t>
            </w:r>
            <w:r>
              <w:rPr>
                <w:rFonts w:ascii="Symbol" w:hAnsi="Symbol"/>
                <w:spacing w:val="-12"/>
                <w:w w:val="105"/>
                <w:sz w:val="37"/>
              </w:rPr>
              <w:t></w:t>
            </w:r>
            <w:r>
              <w:rPr>
                <w:spacing w:val="-7"/>
                <w:sz w:val="37"/>
              </w:rPr>
              <w:t> </w:t>
            </w:r>
            <w:r>
              <w:rPr>
                <w:i/>
                <w:spacing w:val="-12"/>
                <w:w w:val="105"/>
                <w:sz w:val="37"/>
              </w:rPr>
              <w:t>I</w:t>
            </w:r>
            <w:r>
              <w:rPr>
                <w:spacing w:val="-12"/>
                <w:w w:val="105"/>
                <w:sz w:val="37"/>
                <w:vertAlign w:val="subscript"/>
              </w:rPr>
              <w:t>0</w:t>
            </w:r>
            <w:r>
              <w:rPr>
                <w:spacing w:val="-37"/>
                <w:w w:val="105"/>
                <w:sz w:val="37"/>
                <w:vertAlign w:val="baseline"/>
              </w:rPr>
              <w:t> </w:t>
            </w:r>
            <w:r>
              <w:rPr>
                <w:spacing w:val="-12"/>
                <w:w w:val="105"/>
                <w:sz w:val="37"/>
                <w:vertAlign w:val="baseline"/>
              </w:rPr>
              <w:t>sin</w:t>
            </w:r>
            <w:r>
              <w:rPr>
                <w:spacing w:val="-43"/>
                <w:w w:val="105"/>
                <w:sz w:val="37"/>
                <w:vertAlign w:val="baseline"/>
              </w:rPr>
              <w:t> </w:t>
            </w:r>
            <w:r>
              <w:rPr>
                <w:rFonts w:ascii="Symbol" w:hAnsi="Symbol"/>
                <w:spacing w:val="-12"/>
                <w:w w:val="105"/>
                <w:sz w:val="37"/>
                <w:vertAlign w:val="baseline"/>
              </w:rPr>
              <w:t></w:t>
            </w:r>
            <w:r>
              <w:rPr>
                <w:rFonts w:ascii="Symbol" w:hAnsi="Symbol"/>
                <w:spacing w:val="-12"/>
                <w:w w:val="105"/>
                <w:position w:val="-12"/>
                <w:sz w:val="37"/>
                <w:vertAlign w:val="baseline"/>
              </w:rPr>
              <w:t></w:t>
            </w:r>
            <w:r>
              <w:rPr>
                <w:i/>
                <w:spacing w:val="-12"/>
                <w:w w:val="105"/>
                <w:sz w:val="37"/>
                <w:vertAlign w:val="baseline"/>
              </w:rPr>
              <w:t>k</w:t>
            </w:r>
            <w:r>
              <w:rPr>
                <w:spacing w:val="-12"/>
                <w:w w:val="105"/>
                <w:sz w:val="37"/>
                <w:vertAlign w:val="baseline"/>
              </w:rPr>
              <w:t>(</w:t>
            </w:r>
            <w:r>
              <w:rPr>
                <w:i/>
                <w:spacing w:val="-12"/>
                <w:w w:val="105"/>
                <w:sz w:val="37"/>
                <w:vertAlign w:val="baseline"/>
              </w:rPr>
              <w:t>l</w:t>
            </w:r>
            <w:r>
              <w:rPr>
                <w:i/>
                <w:spacing w:val="-8"/>
                <w:sz w:val="37"/>
                <w:vertAlign w:val="baseline"/>
              </w:rPr>
              <w:t> </w:t>
            </w:r>
            <w:r>
              <w:rPr>
                <w:rFonts w:ascii="Symbol" w:hAnsi="Symbol"/>
                <w:spacing w:val="-12"/>
                <w:w w:val="105"/>
                <w:sz w:val="37"/>
                <w:vertAlign w:val="baseline"/>
              </w:rPr>
              <w:t></w:t>
            </w:r>
            <w:r>
              <w:rPr>
                <w:spacing w:val="22"/>
                <w:w w:val="105"/>
                <w:sz w:val="37"/>
                <w:vertAlign w:val="baseline"/>
              </w:rPr>
              <w:t> </w:t>
            </w:r>
            <w:r>
              <w:rPr>
                <w:i/>
                <w:spacing w:val="-12"/>
                <w:w w:val="105"/>
                <w:sz w:val="37"/>
                <w:vertAlign w:val="baseline"/>
              </w:rPr>
              <w:t>z</w:t>
            </w:r>
            <w:r>
              <w:rPr>
                <w:i/>
                <w:spacing w:val="-21"/>
                <w:w w:val="105"/>
                <w:sz w:val="37"/>
                <w:vertAlign w:val="baseline"/>
              </w:rPr>
              <w:t> </w:t>
            </w:r>
            <w:r>
              <w:rPr>
                <w:spacing w:val="-12"/>
                <w:w w:val="105"/>
                <w:sz w:val="37"/>
                <w:vertAlign w:val="baseline"/>
              </w:rPr>
              <w:t>)</w:t>
            </w:r>
            <w:r>
              <w:rPr>
                <w:rFonts w:ascii="Symbol" w:hAnsi="Symbol"/>
                <w:spacing w:val="-12"/>
                <w:w w:val="105"/>
                <w:sz w:val="37"/>
                <w:vertAlign w:val="baseline"/>
              </w:rPr>
              <w:t></w:t>
            </w:r>
            <w:r>
              <w:rPr>
                <w:rFonts w:ascii="Symbol" w:hAnsi="Symbol"/>
                <w:spacing w:val="-12"/>
                <w:w w:val="105"/>
                <w:position w:val="-12"/>
                <w:sz w:val="37"/>
                <w:vertAlign w:val="baseline"/>
              </w:rPr>
              <w:t></w:t>
            </w:r>
            <w:r>
              <w:rPr>
                <w:spacing w:val="-62"/>
                <w:w w:val="105"/>
                <w:position w:val="-12"/>
                <w:sz w:val="37"/>
                <w:vertAlign w:val="baseline"/>
              </w:rPr>
              <w:t> </w:t>
            </w:r>
            <w:r>
              <w:rPr>
                <w:spacing w:val="-12"/>
                <w:w w:val="105"/>
                <w:sz w:val="37"/>
                <w:vertAlign w:val="baseline"/>
              </w:rPr>
              <w:t>,</w:t>
            </w:r>
          </w:p>
        </w:tc>
        <w:tc>
          <w:tcPr>
            <w:tcW w:w="1936" w:type="dxa"/>
          </w:tcPr>
          <w:p>
            <w:pPr>
              <w:pStyle w:val="TableParagraph"/>
              <w:spacing w:line="311" w:lineRule="exact"/>
              <w:ind w:left="1791"/>
              <w:rPr>
                <w:sz w:val="28"/>
              </w:rPr>
            </w:pPr>
            <w:r>
              <w:rPr>
                <w:w w:val="100"/>
                <w:sz w:val="28"/>
              </w:rPr>
              <w:t>(</w:t>
            </w:r>
          </w:p>
          <w:p>
            <w:pPr>
              <w:pStyle w:val="TableParagraph"/>
              <w:spacing w:line="302" w:lineRule="exact" w:before="47"/>
              <w:ind w:left="1301"/>
              <w:rPr>
                <w:sz w:val="28"/>
              </w:rPr>
            </w:pPr>
            <w:r>
              <w:rPr>
                <w:spacing w:val="-4"/>
                <w:sz w:val="28"/>
              </w:rPr>
              <w:t>3.1)</w:t>
            </w:r>
          </w:p>
        </w:tc>
      </w:tr>
    </w:tbl>
    <w:p>
      <w:pPr>
        <w:pStyle w:val="BodyText"/>
        <w:spacing w:line="276" w:lineRule="auto" w:before="48"/>
        <w:ind w:left="218" w:right="767" w:firstLine="707"/>
        <w:jc w:val="both"/>
      </w:pPr>
      <w:r>
        <w:rPr/>
        <w:t>Если выделить на плече вибратора с координатой </w:t>
      </w:r>
      <w:r>
        <w:rPr>
          <w:i/>
        </w:rPr>
        <w:t>z </w:t>
      </w:r>
      <w:r>
        <w:rPr/>
        <w:t>участок длиной </w:t>
      </w:r>
      <w:r>
        <w:rPr>
          <w:i/>
        </w:rPr>
        <w:t>dz</w:t>
      </w:r>
      <w:r>
        <w:rPr/>
        <w:t>, его можно представить как элементарный излучатель, создающий в дальней зоне (2.13) электромагнитное поле, удовлетворяющее соотношениям (2.10). Для</w:t>
      </w:r>
      <w:r>
        <w:rPr>
          <w:spacing w:val="78"/>
        </w:rPr>
        <w:t> </w:t>
      </w:r>
      <w:r>
        <w:rPr/>
        <w:t>описания</w:t>
      </w:r>
      <w:r>
        <w:rPr>
          <w:spacing w:val="79"/>
        </w:rPr>
        <w:t> </w:t>
      </w:r>
      <w:r>
        <w:rPr/>
        <w:t>поля</w:t>
      </w:r>
      <w:r>
        <w:rPr>
          <w:spacing w:val="76"/>
        </w:rPr>
        <w:t> </w:t>
      </w:r>
      <w:r>
        <w:rPr/>
        <w:t>используем</w:t>
      </w:r>
      <w:r>
        <w:rPr>
          <w:spacing w:val="78"/>
        </w:rPr>
        <w:t> </w:t>
      </w:r>
      <w:r>
        <w:rPr/>
        <w:t>обозначения</w:t>
      </w:r>
      <w:r>
        <w:rPr>
          <w:spacing w:val="79"/>
        </w:rPr>
        <w:t> </w:t>
      </w:r>
      <w:r>
        <w:rPr/>
        <w:t>рис.</w:t>
      </w:r>
      <w:r>
        <w:rPr>
          <w:spacing w:val="78"/>
        </w:rPr>
        <w:t> </w:t>
      </w:r>
      <w:r>
        <w:rPr/>
        <w:t>3.2.</w:t>
      </w:r>
      <w:r>
        <w:rPr>
          <w:spacing w:val="78"/>
        </w:rPr>
        <w:t> </w:t>
      </w:r>
      <w:r>
        <w:rPr/>
        <w:t>Используя</w:t>
      </w:r>
      <w:r>
        <w:rPr>
          <w:spacing w:val="80"/>
        </w:rPr>
        <w:t> </w:t>
      </w:r>
      <w:r>
        <w:rPr/>
        <w:t>условие</w:t>
      </w:r>
    </w:p>
    <w:p>
      <w:pPr>
        <w:spacing w:after="0" w:line="276" w:lineRule="auto"/>
        <w:jc w:val="both"/>
        <w:sectPr>
          <w:pgSz w:w="11910" w:h="16840"/>
          <w:pgMar w:header="714" w:footer="0" w:top="1480" w:bottom="280" w:left="1200" w:right="360"/>
        </w:sectPr>
      </w:pPr>
    </w:p>
    <w:p>
      <w:pPr>
        <w:pStyle w:val="BodyText"/>
        <w:spacing w:before="43"/>
        <w:ind w:left="218"/>
      </w:pPr>
      <w:r>
        <w:rPr/>
        <w:t>дальней</w:t>
      </w:r>
      <w:r>
        <w:rPr>
          <w:spacing w:val="-7"/>
        </w:rPr>
        <w:t> </w:t>
      </w:r>
      <w:r>
        <w:rPr/>
        <w:t>зоны</w:t>
      </w:r>
      <w:r>
        <w:rPr>
          <w:spacing w:val="-9"/>
        </w:rPr>
        <w:t> </w:t>
      </w:r>
      <w:r>
        <w:rPr/>
        <w:t>предположим,</w:t>
      </w:r>
      <w:r>
        <w:rPr>
          <w:spacing w:val="-7"/>
        </w:rPr>
        <w:t> </w:t>
      </w:r>
      <w:r>
        <w:rPr>
          <w:spacing w:val="-5"/>
        </w:rPr>
        <w:t>что</w:t>
      </w:r>
    </w:p>
    <w:p>
      <w:pPr>
        <w:spacing w:before="16"/>
        <w:ind w:left="67" w:right="0" w:firstLine="0"/>
        <w:jc w:val="left"/>
        <w:rPr>
          <w:i/>
          <w:sz w:val="28"/>
        </w:rPr>
      </w:pPr>
      <w:r>
        <w:rPr/>
        <w:br w:type="column"/>
      </w:r>
      <w:r>
        <w:rPr>
          <w:i/>
          <w:spacing w:val="-8"/>
          <w:w w:val="105"/>
          <w:sz w:val="31"/>
        </w:rPr>
        <w:t>r</w:t>
      </w:r>
      <w:r>
        <w:rPr>
          <w:spacing w:val="-8"/>
          <w:w w:val="105"/>
          <w:sz w:val="31"/>
          <w:vertAlign w:val="subscript"/>
        </w:rPr>
        <w:t>0</w:t>
      </w:r>
      <w:r>
        <w:rPr>
          <w:spacing w:val="-31"/>
          <w:w w:val="105"/>
          <w:sz w:val="31"/>
          <w:vertAlign w:val="baseline"/>
        </w:rPr>
        <w:t> </w:t>
      </w:r>
      <w:r>
        <w:rPr>
          <w:spacing w:val="-4"/>
          <w:w w:val="105"/>
          <w:sz w:val="28"/>
          <w:vertAlign w:val="baseline"/>
        </w:rPr>
        <w:t>&gt;&gt;</w:t>
      </w:r>
      <w:r>
        <w:rPr>
          <w:i/>
          <w:spacing w:val="-4"/>
          <w:w w:val="105"/>
          <w:sz w:val="28"/>
          <w:vertAlign w:val="baseline"/>
        </w:rPr>
        <w:t>2l.</w:t>
      </w:r>
    </w:p>
    <w:p>
      <w:pPr>
        <w:spacing w:after="0"/>
        <w:jc w:val="left"/>
        <w:rPr>
          <w:sz w:val="28"/>
        </w:rPr>
        <w:sectPr>
          <w:type w:val="continuous"/>
          <w:pgSz w:w="11910" w:h="16840"/>
          <w:pgMar w:header="714" w:footer="0" w:top="1480" w:bottom="280" w:left="1200" w:right="360"/>
          <w:cols w:num="2" w:equalWidth="0">
            <w:col w:w="4094" w:space="40"/>
            <w:col w:w="6216"/>
          </w:cols>
        </w:sectPr>
      </w:pPr>
    </w:p>
    <w:p>
      <w:pPr>
        <w:pStyle w:val="BodyText"/>
        <w:rPr>
          <w:i/>
          <w:sz w:val="20"/>
        </w:rPr>
      </w:pPr>
    </w:p>
    <w:p>
      <w:pPr>
        <w:pStyle w:val="BodyText"/>
        <w:rPr>
          <w:i/>
          <w:sz w:val="20"/>
        </w:rPr>
      </w:pPr>
    </w:p>
    <w:p>
      <w:pPr>
        <w:pStyle w:val="BodyText"/>
        <w:spacing w:before="11"/>
        <w:rPr>
          <w:i/>
          <w:sz w:val="11"/>
        </w:rPr>
      </w:pPr>
    </w:p>
    <w:p>
      <w:pPr>
        <w:pStyle w:val="BodyText"/>
        <w:ind w:left="815"/>
        <w:rPr>
          <w:sz w:val="20"/>
        </w:rPr>
      </w:pPr>
      <w:r>
        <w:rPr>
          <w:sz w:val="20"/>
        </w:rPr>
        <w:drawing>
          <wp:inline distT="0" distB="0" distL="0" distR="0">
            <wp:extent cx="5708791" cy="2088927"/>
            <wp:effectExtent l="0" t="0" r="0" b="0"/>
            <wp:docPr id="23" name="image24.png"/>
            <wp:cNvGraphicFramePr>
              <a:graphicFrameLocks noChangeAspect="1"/>
            </wp:cNvGraphicFramePr>
            <a:graphic>
              <a:graphicData uri="http://schemas.openxmlformats.org/drawingml/2006/picture">
                <pic:pic>
                  <pic:nvPicPr>
                    <pic:cNvPr id="24" name="image24.png"/>
                    <pic:cNvPicPr/>
                  </pic:nvPicPr>
                  <pic:blipFill>
                    <a:blip r:embed="rId29" cstate="print"/>
                    <a:stretch>
                      <a:fillRect/>
                    </a:stretch>
                  </pic:blipFill>
                  <pic:spPr>
                    <a:xfrm>
                      <a:off x="0" y="0"/>
                      <a:ext cx="5708791" cy="2088927"/>
                    </a:xfrm>
                    <a:prstGeom prst="rect">
                      <a:avLst/>
                    </a:prstGeom>
                  </pic:spPr>
                </pic:pic>
              </a:graphicData>
            </a:graphic>
          </wp:inline>
        </w:drawing>
      </w:r>
      <w:r>
        <w:rPr>
          <w:sz w:val="20"/>
        </w:rPr>
      </w:r>
    </w:p>
    <w:p>
      <w:pPr>
        <w:pStyle w:val="BodyText"/>
        <w:spacing w:before="7"/>
        <w:rPr>
          <w:i/>
          <w:sz w:val="9"/>
        </w:rPr>
      </w:pPr>
    </w:p>
    <w:p>
      <w:pPr>
        <w:pStyle w:val="BodyText"/>
        <w:spacing w:before="89"/>
        <w:ind w:left="1552" w:right="1542"/>
        <w:jc w:val="center"/>
      </w:pPr>
      <w:r>
        <w:rPr/>
        <w:t>Рис.</w:t>
      </w:r>
      <w:r>
        <w:rPr>
          <w:spacing w:val="-5"/>
        </w:rPr>
        <w:t> </w:t>
      </w:r>
      <w:r>
        <w:rPr/>
        <w:t>3.2</w:t>
      </w:r>
      <w:r>
        <w:rPr>
          <w:spacing w:val="-3"/>
        </w:rPr>
        <w:t> </w:t>
      </w:r>
      <w:r>
        <w:rPr/>
        <w:t>Система</w:t>
      </w:r>
      <w:r>
        <w:rPr>
          <w:spacing w:val="-3"/>
        </w:rPr>
        <w:t> </w:t>
      </w:r>
      <w:r>
        <w:rPr/>
        <w:t>координат</w:t>
      </w:r>
      <w:r>
        <w:rPr>
          <w:spacing w:val="-6"/>
        </w:rPr>
        <w:t> </w:t>
      </w:r>
      <w:r>
        <w:rPr/>
        <w:t>для</w:t>
      </w:r>
      <w:r>
        <w:rPr>
          <w:spacing w:val="-4"/>
        </w:rPr>
        <w:t> </w:t>
      </w:r>
      <w:r>
        <w:rPr/>
        <w:t>поля</w:t>
      </w:r>
      <w:r>
        <w:rPr>
          <w:spacing w:val="-3"/>
        </w:rPr>
        <w:t> </w:t>
      </w:r>
      <w:r>
        <w:rPr>
          <w:spacing w:val="-2"/>
        </w:rPr>
        <w:t>излучения</w:t>
      </w:r>
    </w:p>
    <w:p>
      <w:pPr>
        <w:spacing w:after="0"/>
        <w:jc w:val="center"/>
        <w:sectPr>
          <w:type w:val="continuous"/>
          <w:pgSz w:w="11910" w:h="16840"/>
          <w:pgMar w:header="714" w:footer="0" w:top="1480" w:bottom="280" w:left="1200" w:right="360"/>
        </w:sectPr>
      </w:pPr>
    </w:p>
    <w:p>
      <w:pPr>
        <w:pStyle w:val="BodyText"/>
        <w:spacing w:before="9"/>
        <w:rPr>
          <w:sz w:val="9"/>
        </w:rPr>
      </w:pPr>
    </w:p>
    <w:p>
      <w:pPr>
        <w:pStyle w:val="BodyText"/>
        <w:spacing w:before="89"/>
        <w:ind w:left="785"/>
      </w:pPr>
      <w:r>
        <w:rPr/>
        <w:pict>
          <v:group style="position:absolute;margin-left:158.964569pt;margin-top:19.360289pt;width:136pt;height:33.35pt;mso-position-horizontal-relative:page;mso-position-vertical-relative:paragraph;z-index:-18968064" id="docshapegroup74" coordorigin="3179,387" coordsize="2720,667">
            <v:line style="position:absolute" from="3184,870" to="3227,847" stroked="true" strokeweight=".49203pt" strokecolor="#000000">
              <v:stroke dashstyle="solid"/>
            </v:line>
            <v:line style="position:absolute" from="3227,852" to="3289,1043" stroked="true" strokeweight=".994723pt" strokecolor="#000000">
              <v:stroke dashstyle="solid"/>
            </v:line>
            <v:shape style="position:absolute;left:3294;top:521;width:2605;height:523" id="docshape75" coordorigin="3294,521" coordsize="2605,523" path="m3294,1043l3371,521m3371,521l5898,521e" filled="false" stroked="true" strokeweight=".494137pt" strokecolor="#000000">
              <v:path arrowok="t"/>
              <v:stroke dashstyle="solid"/>
            </v:shape>
            <v:shape style="position:absolute;left:3405;top:387;width:1466;height:626" type="#_x0000_t202" id="docshape76" filled="false" stroked="false">
              <v:textbox inset="0,0,0,0">
                <w:txbxContent>
                  <w:p>
                    <w:pPr>
                      <w:tabs>
                        <w:tab w:pos="404" w:val="left" w:leader="none"/>
                        <w:tab w:pos="1094" w:val="left" w:leader="none"/>
                      </w:tabs>
                      <w:spacing w:line="623" w:lineRule="exact" w:before="1"/>
                      <w:ind w:left="0" w:right="0" w:firstLine="0"/>
                      <w:jc w:val="left"/>
                      <w:rPr>
                        <w:rFonts w:ascii="Symbol" w:hAnsi="Symbol"/>
                        <w:sz w:val="51"/>
                      </w:rPr>
                    </w:pPr>
                    <w:r>
                      <w:rPr>
                        <w:i/>
                        <w:spacing w:val="-10"/>
                        <w:sz w:val="32"/>
                      </w:rPr>
                      <w:t>x</w:t>
                    </w:r>
                    <w:r>
                      <w:rPr>
                        <w:i/>
                        <w:sz w:val="32"/>
                      </w:rPr>
                      <w:tab/>
                    </w:r>
                    <w:r>
                      <w:rPr>
                        <w:rFonts w:ascii="Symbol" w:hAnsi="Symbol"/>
                        <w:sz w:val="32"/>
                      </w:rPr>
                      <w:t></w:t>
                    </w:r>
                    <w:r>
                      <w:rPr>
                        <w:spacing w:val="22"/>
                        <w:sz w:val="32"/>
                      </w:rPr>
                      <w:t> </w:t>
                    </w:r>
                    <w:r>
                      <w:rPr>
                        <w:i/>
                        <w:spacing w:val="-10"/>
                        <w:sz w:val="32"/>
                      </w:rPr>
                      <w:t>y</w:t>
                    </w:r>
                    <w:r>
                      <w:rPr>
                        <w:i/>
                        <w:sz w:val="32"/>
                      </w:rPr>
                      <w:tab/>
                    </w:r>
                    <w:r>
                      <w:rPr>
                        <w:rFonts w:ascii="Symbol" w:hAnsi="Symbol"/>
                        <w:sz w:val="32"/>
                      </w:rPr>
                      <w:t></w:t>
                    </w:r>
                    <w:r>
                      <w:rPr>
                        <w:spacing w:val="-13"/>
                        <w:sz w:val="32"/>
                      </w:rPr>
                      <w:t> </w:t>
                    </w:r>
                    <w:r>
                      <w:rPr>
                        <w:rFonts w:ascii="Symbol" w:hAnsi="Symbol"/>
                        <w:spacing w:val="-10"/>
                        <w:w w:val="75"/>
                        <w:sz w:val="51"/>
                      </w:rPr>
                      <w:t></w:t>
                    </w:r>
                  </w:p>
                </w:txbxContent>
              </v:textbox>
              <w10:wrap type="none"/>
            </v:shape>
            <v:shape style="position:absolute;left:3569;top:545;width:142;height:265" type="#_x0000_t202" id="docshape77" filled="false" stroked="false">
              <v:textbox inset="0,0,0,0">
                <w:txbxContent>
                  <w:p>
                    <w:pPr>
                      <w:spacing w:line="265" w:lineRule="exact" w:before="0"/>
                      <w:ind w:left="0" w:right="0" w:firstLine="0"/>
                      <w:jc w:val="left"/>
                      <w:rPr>
                        <w:sz w:val="24"/>
                      </w:rPr>
                    </w:pPr>
                    <w:r>
                      <w:rPr>
                        <w:w w:val="101"/>
                        <w:sz w:val="24"/>
                      </w:rPr>
                      <w:t>2</w:t>
                    </w:r>
                  </w:p>
                </w:txbxContent>
              </v:textbox>
              <w10:wrap type="none"/>
            </v:shape>
            <v:shape style="position:absolute;left:3581;top:767;width:142;height:265" type="#_x0000_t202" id="docshape78"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4259;top:545;width:142;height:265" type="#_x0000_t202" id="docshape79" filled="false" stroked="false">
              <v:textbox inset="0,0,0,0">
                <w:txbxContent>
                  <w:p>
                    <w:pPr>
                      <w:spacing w:line="265" w:lineRule="exact" w:before="0"/>
                      <w:ind w:left="0" w:right="0" w:firstLine="0"/>
                      <w:jc w:val="left"/>
                      <w:rPr>
                        <w:sz w:val="24"/>
                      </w:rPr>
                    </w:pPr>
                    <w:r>
                      <w:rPr>
                        <w:w w:val="101"/>
                        <w:sz w:val="24"/>
                      </w:rPr>
                      <w:t>2</w:t>
                    </w:r>
                  </w:p>
                </w:txbxContent>
              </v:textbox>
              <w10:wrap type="none"/>
            </v:shape>
            <v:shape style="position:absolute;left:4271;top:767;width:142;height:265" type="#_x0000_t202" id="docshape80"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4845;top:617;width:146;height:353" type="#_x0000_t202" id="docshape81" filled="false" stroked="false">
              <v:textbox inset="0,0,0,0">
                <w:txbxContent>
                  <w:p>
                    <w:pPr>
                      <w:spacing w:line="353" w:lineRule="exact" w:before="0"/>
                      <w:ind w:left="0" w:right="0" w:firstLine="0"/>
                      <w:jc w:val="left"/>
                      <w:rPr>
                        <w:i/>
                        <w:sz w:val="32"/>
                      </w:rPr>
                    </w:pPr>
                    <w:r>
                      <w:rPr>
                        <w:i/>
                        <w:w w:val="101"/>
                        <w:sz w:val="32"/>
                      </w:rPr>
                      <w:t>z</w:t>
                    </w:r>
                  </w:p>
                </w:txbxContent>
              </v:textbox>
              <w10:wrap type="none"/>
            </v:shape>
            <v:shape style="position:absolute;left:5012;top:767;width:142;height:265" type="#_x0000_t202" id="docshape82"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5241;top:387;width:636;height:626" type="#_x0000_t202" id="docshape83" filled="false" stroked="false">
              <v:textbox inset="0,0,0,0">
                <w:txbxContent>
                  <w:p>
                    <w:pPr>
                      <w:spacing w:line="623" w:lineRule="exact" w:before="1"/>
                      <w:ind w:left="0" w:right="0" w:firstLine="0"/>
                      <w:jc w:val="left"/>
                      <w:rPr>
                        <w:sz w:val="24"/>
                      </w:rPr>
                    </w:pPr>
                    <w:r>
                      <w:rPr>
                        <w:rFonts w:ascii="Symbol" w:hAnsi="Symbol"/>
                        <w:sz w:val="32"/>
                      </w:rPr>
                      <w:t></w:t>
                    </w:r>
                    <w:r>
                      <w:rPr>
                        <w:spacing w:val="1"/>
                        <w:sz w:val="32"/>
                      </w:rPr>
                      <w:t> </w:t>
                    </w:r>
                    <w:r>
                      <w:rPr>
                        <w:i/>
                        <w:spacing w:val="-5"/>
                        <w:w w:val="90"/>
                        <w:sz w:val="32"/>
                      </w:rPr>
                      <w:t>z</w:t>
                    </w:r>
                    <w:r>
                      <w:rPr>
                        <w:rFonts w:ascii="Symbol" w:hAnsi="Symbol"/>
                        <w:spacing w:val="-5"/>
                        <w:w w:val="90"/>
                        <w:sz w:val="51"/>
                      </w:rPr>
                      <w:t></w:t>
                    </w:r>
                    <w:r>
                      <w:rPr>
                        <w:spacing w:val="-5"/>
                        <w:w w:val="90"/>
                        <w:position w:val="15"/>
                        <w:sz w:val="24"/>
                      </w:rPr>
                      <w:t>2</w:t>
                    </w:r>
                  </w:p>
                </w:txbxContent>
              </v:textbox>
              <w10:wrap type="none"/>
            </v:shape>
            <w10:wrap type="none"/>
          </v:group>
        </w:pict>
      </w:r>
      <w:r>
        <w:rPr/>
        <w:t>Расстояние</w:t>
      </w:r>
      <w:r>
        <w:rPr>
          <w:spacing w:val="-11"/>
        </w:rPr>
        <w:t> </w:t>
      </w:r>
      <w:r>
        <w:rPr/>
        <w:t>от</w:t>
      </w:r>
      <w:r>
        <w:rPr>
          <w:spacing w:val="-6"/>
        </w:rPr>
        <w:t> </w:t>
      </w:r>
      <w:r>
        <w:rPr/>
        <w:t>выделенного</w:t>
      </w:r>
      <w:r>
        <w:rPr>
          <w:spacing w:val="-5"/>
        </w:rPr>
        <w:t> </w:t>
      </w:r>
      <w:r>
        <w:rPr/>
        <w:t>участка</w:t>
      </w:r>
      <w:r>
        <w:rPr>
          <w:spacing w:val="-5"/>
        </w:rPr>
        <w:t> </w:t>
      </w:r>
      <w:r>
        <w:rPr/>
        <w:t>до</w:t>
      </w:r>
      <w:r>
        <w:rPr>
          <w:spacing w:val="-9"/>
        </w:rPr>
        <w:t> </w:t>
      </w:r>
      <w:r>
        <w:rPr/>
        <w:t>точки</w:t>
      </w:r>
      <w:r>
        <w:rPr>
          <w:spacing w:val="-5"/>
        </w:rPr>
        <w:t> </w:t>
      </w:r>
      <w:r>
        <w:rPr/>
        <w:t>наблюдения</w:t>
      </w:r>
      <w:r>
        <w:rPr>
          <w:spacing w:val="-8"/>
        </w:rPr>
        <w:t> </w:t>
      </w:r>
      <w:r>
        <w:rPr>
          <w:spacing w:val="-2"/>
        </w:rPr>
        <w:t>равно</w:t>
      </w:r>
    </w:p>
    <w:p>
      <w:pPr>
        <w:spacing w:after="0"/>
        <w:sectPr>
          <w:pgSz w:w="11910" w:h="16840"/>
          <w:pgMar w:header="714" w:footer="0" w:top="1480" w:bottom="280" w:left="1200" w:right="360"/>
        </w:sectPr>
      </w:pPr>
    </w:p>
    <w:p>
      <w:pPr>
        <w:tabs>
          <w:tab w:pos="4794" w:val="left" w:leader="none"/>
        </w:tabs>
        <w:spacing w:before="169"/>
        <w:ind w:left="1488" w:right="0" w:firstLine="0"/>
        <w:jc w:val="left"/>
        <w:rPr>
          <w:rFonts w:ascii="Symbol" w:hAnsi="Symbol"/>
          <w:sz w:val="32"/>
        </w:rPr>
      </w:pPr>
      <w:r>
        <w:rPr>
          <w:i/>
          <w:sz w:val="32"/>
        </w:rPr>
        <w:t>r</w:t>
      </w:r>
      <w:r>
        <w:rPr>
          <w:i/>
          <w:spacing w:val="21"/>
          <w:sz w:val="32"/>
        </w:rPr>
        <w:t> </w:t>
      </w:r>
      <w:r>
        <w:rPr>
          <w:rFonts w:ascii="Symbol" w:hAnsi="Symbol"/>
          <w:spacing w:val="-10"/>
          <w:sz w:val="32"/>
        </w:rPr>
        <w:t></w:t>
      </w:r>
      <w:r>
        <w:rPr>
          <w:sz w:val="32"/>
        </w:rPr>
        <w:tab/>
      </w:r>
      <w:r>
        <w:rPr>
          <w:rFonts w:ascii="Symbol" w:hAnsi="Symbol"/>
          <w:spacing w:val="-10"/>
          <w:sz w:val="32"/>
        </w:rPr>
        <w:t></w:t>
      </w:r>
    </w:p>
    <w:p>
      <w:pPr>
        <w:tabs>
          <w:tab w:pos="4510" w:val="left" w:leader="none"/>
        </w:tabs>
        <w:spacing w:before="296"/>
        <w:ind w:left="1488" w:right="0" w:firstLine="0"/>
        <w:jc w:val="left"/>
        <w:rPr>
          <w:sz w:val="24"/>
        </w:rPr>
      </w:pPr>
      <w:r>
        <w:rPr/>
        <w:pict>
          <v:group style="position:absolute;margin-left:147.681290pt;margin-top:12.075748pt;width:133.050pt;height:25.4pt;mso-position-horizontal-relative:page;mso-position-vertical-relative:paragraph;z-index:-18967040" id="docshapegroup84" coordorigin="2954,242" coordsize="2661,508">
            <v:line style="position:absolute" from="2959,560" to="3001,537" stroked="true" strokeweight=".49203pt" strokecolor="#000000">
              <v:stroke dashstyle="solid"/>
            </v:line>
            <v:line style="position:absolute" from="3001,542" to="3063,711" stroked="true" strokeweight=".994363pt" strokecolor="#000000">
              <v:stroke dashstyle="solid"/>
            </v:line>
            <v:shape style="position:absolute;left:3068;top:246;width:2547;height:465" id="docshape85" coordorigin="3068,246" coordsize="2547,465" path="m3068,711l3145,246m3145,246l5615,246e" filled="false" stroked="true" strokeweight=".494137pt" strokecolor="#000000">
              <v:path arrowok="t"/>
              <v:stroke dashstyle="solid"/>
            </v:shape>
            <v:shape style="position:absolute;left:3164;top:261;width:2430;height:431" type="#_x0000_t202" id="docshape86" filled="false" stroked="false">
              <v:textbox inset="0,0,0,0">
                <w:txbxContent>
                  <w:p>
                    <w:pPr>
                      <w:spacing w:before="24"/>
                      <w:ind w:left="0" w:right="0" w:firstLine="0"/>
                      <w:jc w:val="left"/>
                      <w:rPr>
                        <w:sz w:val="32"/>
                      </w:rPr>
                    </w:pPr>
                    <w:r>
                      <w:rPr>
                        <w:i/>
                        <w:sz w:val="32"/>
                      </w:rPr>
                      <w:t>r</w:t>
                    </w:r>
                    <w:r>
                      <w:rPr>
                        <w:i/>
                        <w:spacing w:val="-47"/>
                        <w:sz w:val="32"/>
                      </w:rPr>
                      <w:t> </w:t>
                    </w:r>
                    <w:r>
                      <w:rPr>
                        <w:sz w:val="32"/>
                        <w:vertAlign w:val="superscript"/>
                      </w:rPr>
                      <w:t>2</w:t>
                    </w:r>
                    <w:r>
                      <w:rPr>
                        <w:spacing w:val="20"/>
                        <w:sz w:val="32"/>
                        <w:vertAlign w:val="baseline"/>
                      </w:rPr>
                      <w:t> </w:t>
                    </w:r>
                    <w:r>
                      <w:rPr>
                        <w:rFonts w:ascii="Symbol" w:hAnsi="Symbol"/>
                        <w:sz w:val="32"/>
                        <w:vertAlign w:val="baseline"/>
                      </w:rPr>
                      <w:t></w:t>
                    </w:r>
                    <w:r>
                      <w:rPr>
                        <w:spacing w:val="-15"/>
                        <w:sz w:val="32"/>
                        <w:vertAlign w:val="baseline"/>
                      </w:rPr>
                      <w:t> </w:t>
                    </w:r>
                    <w:r>
                      <w:rPr>
                        <w:sz w:val="32"/>
                        <w:vertAlign w:val="baseline"/>
                      </w:rPr>
                      <w:t>2</w:t>
                    </w:r>
                    <w:r>
                      <w:rPr>
                        <w:i/>
                        <w:sz w:val="32"/>
                        <w:vertAlign w:val="baseline"/>
                      </w:rPr>
                      <w:t>zr</w:t>
                    </w:r>
                    <w:r>
                      <w:rPr>
                        <w:i/>
                        <w:spacing w:val="75"/>
                        <w:sz w:val="32"/>
                        <w:vertAlign w:val="baseline"/>
                      </w:rPr>
                      <w:t> </w:t>
                    </w:r>
                    <w:r>
                      <w:rPr>
                        <w:sz w:val="32"/>
                        <w:vertAlign w:val="baseline"/>
                      </w:rPr>
                      <w:t>sin</w:t>
                    </w:r>
                    <w:r>
                      <w:rPr>
                        <w:spacing w:val="-33"/>
                        <w:sz w:val="32"/>
                        <w:vertAlign w:val="baseline"/>
                      </w:rPr>
                      <w:t> </w:t>
                    </w:r>
                    <w:r>
                      <w:rPr>
                        <w:rFonts w:ascii="Symbol" w:hAnsi="Symbol"/>
                        <w:i/>
                        <w:sz w:val="33"/>
                        <w:vertAlign w:val="baseline"/>
                      </w:rPr>
                      <w:t></w:t>
                    </w:r>
                    <w:r>
                      <w:rPr>
                        <w:spacing w:val="22"/>
                        <w:sz w:val="33"/>
                        <w:vertAlign w:val="baseline"/>
                      </w:rPr>
                      <w:t> </w:t>
                    </w:r>
                    <w:r>
                      <w:rPr>
                        <w:rFonts w:ascii="Symbol" w:hAnsi="Symbol"/>
                        <w:sz w:val="32"/>
                        <w:vertAlign w:val="baseline"/>
                      </w:rPr>
                      <w:t></w:t>
                    </w:r>
                    <w:r>
                      <w:rPr>
                        <w:spacing w:val="6"/>
                        <w:sz w:val="32"/>
                        <w:vertAlign w:val="baseline"/>
                      </w:rPr>
                      <w:t> </w:t>
                    </w:r>
                    <w:r>
                      <w:rPr>
                        <w:i/>
                        <w:sz w:val="32"/>
                        <w:vertAlign w:val="baseline"/>
                      </w:rPr>
                      <w:t>z</w:t>
                    </w:r>
                    <w:r>
                      <w:rPr>
                        <w:i/>
                        <w:spacing w:val="-51"/>
                        <w:sz w:val="32"/>
                        <w:vertAlign w:val="baseline"/>
                      </w:rPr>
                      <w:t> </w:t>
                    </w:r>
                    <w:r>
                      <w:rPr>
                        <w:spacing w:val="-10"/>
                        <w:sz w:val="32"/>
                        <w:vertAlign w:val="superscript"/>
                      </w:rPr>
                      <w:t>2</w:t>
                    </w:r>
                  </w:p>
                </w:txbxContent>
              </v:textbox>
              <w10:wrap type="none"/>
            </v:shape>
            <v:shape style="position:absolute;left:3262;top:484;width:142;height:265" type="#_x0000_t202" id="docshape87" filled="false" stroked="false">
              <v:textbox inset="0,0,0,0">
                <w:txbxContent>
                  <w:p>
                    <w:pPr>
                      <w:spacing w:line="265" w:lineRule="exact" w:before="0"/>
                      <w:ind w:left="0" w:right="0" w:firstLine="0"/>
                      <w:jc w:val="left"/>
                      <w:rPr>
                        <w:sz w:val="24"/>
                      </w:rPr>
                    </w:pPr>
                    <w:r>
                      <w:rPr>
                        <w:w w:val="101"/>
                        <w:sz w:val="24"/>
                      </w:rPr>
                      <w:t>0</w:t>
                    </w:r>
                  </w:p>
                </w:txbxContent>
              </v:textbox>
              <w10:wrap type="none"/>
            </v:shape>
            <v:shape style="position:absolute;left:4191;top:484;width:142;height:265" type="#_x0000_t202" id="docshape88" filled="false" stroked="false">
              <v:textbox inset="0,0,0,0">
                <w:txbxContent>
                  <w:p>
                    <w:pPr>
                      <w:spacing w:line="265" w:lineRule="exact" w:before="0"/>
                      <w:ind w:left="0" w:right="0" w:firstLine="0"/>
                      <w:jc w:val="left"/>
                      <w:rPr>
                        <w:sz w:val="24"/>
                      </w:rPr>
                    </w:pPr>
                    <w:r>
                      <w:rPr>
                        <w:w w:val="101"/>
                        <w:sz w:val="24"/>
                      </w:rPr>
                      <w:t>0</w:t>
                    </w:r>
                  </w:p>
                </w:txbxContent>
              </v:textbox>
              <w10:wrap type="none"/>
            </v:shape>
            <w10:wrap type="none"/>
          </v:group>
        </w:pict>
      </w:r>
      <w:r>
        <w:rPr>
          <w:rFonts w:ascii="Symbol" w:hAnsi="Symbol"/>
          <w:spacing w:val="-10"/>
          <w:sz w:val="32"/>
        </w:rPr>
        <w:t></w:t>
      </w:r>
      <w:r>
        <w:rPr>
          <w:sz w:val="32"/>
        </w:rPr>
        <w:tab/>
      </w:r>
      <w:r>
        <w:rPr>
          <w:rFonts w:ascii="Symbol" w:hAnsi="Symbol"/>
          <w:sz w:val="32"/>
        </w:rPr>
        <w:t></w:t>
      </w:r>
      <w:r>
        <w:rPr>
          <w:spacing w:val="3"/>
          <w:sz w:val="32"/>
        </w:rPr>
        <w:t> </w:t>
      </w:r>
      <w:r>
        <w:rPr>
          <w:i/>
          <w:spacing w:val="-18"/>
          <w:sz w:val="32"/>
        </w:rPr>
        <w:t>r</w:t>
      </w:r>
      <w:r>
        <w:rPr>
          <w:spacing w:val="-18"/>
          <w:position w:val="-7"/>
          <w:sz w:val="24"/>
        </w:rPr>
        <w:t>0</w:t>
      </w:r>
    </w:p>
    <w:p>
      <w:pPr>
        <w:spacing w:before="169"/>
        <w:ind w:left="0" w:right="1485" w:firstLine="0"/>
        <w:jc w:val="right"/>
        <w:rPr>
          <w:rFonts w:ascii="Symbol" w:hAnsi="Symbol"/>
          <w:sz w:val="32"/>
        </w:rPr>
      </w:pPr>
      <w:r>
        <w:rPr/>
        <w:br w:type="column"/>
      </w:r>
      <w:r>
        <w:rPr>
          <w:rFonts w:ascii="Symbol" w:hAnsi="Symbol"/>
          <w:spacing w:val="-10"/>
          <w:sz w:val="32"/>
        </w:rPr>
        <w:t></w:t>
      </w:r>
    </w:p>
    <w:p>
      <w:pPr>
        <w:pStyle w:val="ListParagraph"/>
        <w:numPr>
          <w:ilvl w:val="0"/>
          <w:numId w:val="6"/>
        </w:numPr>
        <w:tabs>
          <w:tab w:pos="319" w:val="left" w:leader="none"/>
        </w:tabs>
        <w:spacing w:line="240" w:lineRule="auto" w:before="286" w:after="0"/>
        <w:ind w:left="318" w:right="0" w:hanging="260"/>
        <w:jc w:val="left"/>
        <w:rPr>
          <w:rFonts w:ascii="Symbol" w:hAnsi="Symbol"/>
          <w:sz w:val="32"/>
        </w:rPr>
      </w:pPr>
      <w:r>
        <w:rPr/>
        <w:pict>
          <v:group style="position:absolute;margin-left:312.98642pt;margin-top:-22.297913pt;width:176.3pt;height:26.4pt;mso-position-horizontal-relative:page;mso-position-vertical-relative:paragraph;z-index:15789056" id="docshapegroup89" coordorigin="6260,-446" coordsize="3526,528">
            <v:line style="position:absolute" from="6265,-97" to="6307,-121" stroked="true" strokeweight=".492035pt" strokecolor="#000000">
              <v:stroke dashstyle="solid"/>
            </v:line>
            <v:line style="position:absolute" from="6307,-116" to="6369,72" stroked="true" strokeweight=".994681pt" strokecolor="#000000">
              <v:stroke dashstyle="solid"/>
            </v:line>
            <v:shape style="position:absolute;left:6374;top:-441;width:3411;height:513" id="docshape90" coordorigin="6374,-441" coordsize="3411,513" path="m6374,72l6451,-441m6451,-441l9785,-441e" filled="false" stroked="true" strokeweight=".494137pt" strokecolor="#000000">
              <v:path arrowok="t"/>
              <v:stroke dashstyle="solid"/>
            </v:shape>
            <v:shape style="position:absolute;left:6486;top:-427;width:3278;height:427" type="#_x0000_t202" id="docshape91" filled="false" stroked="false">
              <v:textbox inset="0,0,0,0">
                <w:txbxContent>
                  <w:p>
                    <w:pPr>
                      <w:tabs>
                        <w:tab w:pos="2513" w:val="left" w:leader="none"/>
                      </w:tabs>
                      <w:spacing w:line="392" w:lineRule="exact" w:before="34"/>
                      <w:ind w:left="0" w:right="0" w:firstLine="0"/>
                      <w:jc w:val="left"/>
                      <w:rPr>
                        <w:sz w:val="32"/>
                      </w:rPr>
                    </w:pPr>
                    <w:r>
                      <w:rPr>
                        <w:i/>
                        <w:spacing w:val="10"/>
                        <w:w w:val="105"/>
                        <w:sz w:val="32"/>
                      </w:rPr>
                      <w:t>x</w:t>
                    </w:r>
                    <w:r>
                      <w:rPr>
                        <w:spacing w:val="10"/>
                        <w:w w:val="105"/>
                        <w:sz w:val="32"/>
                        <w:vertAlign w:val="superscript"/>
                      </w:rPr>
                      <w:t>2</w:t>
                    </w:r>
                    <w:r>
                      <w:rPr>
                        <w:spacing w:val="33"/>
                        <w:w w:val="105"/>
                        <w:sz w:val="32"/>
                        <w:vertAlign w:val="baseline"/>
                      </w:rPr>
                      <w:t> </w:t>
                    </w:r>
                    <w:r>
                      <w:rPr>
                        <w:rFonts w:ascii="Symbol" w:hAnsi="Symbol"/>
                        <w:w w:val="105"/>
                        <w:sz w:val="32"/>
                        <w:vertAlign w:val="baseline"/>
                      </w:rPr>
                      <w:t></w:t>
                    </w:r>
                    <w:r>
                      <w:rPr>
                        <w:spacing w:val="16"/>
                        <w:w w:val="105"/>
                        <w:sz w:val="32"/>
                        <w:vertAlign w:val="baseline"/>
                      </w:rPr>
                      <w:t> </w:t>
                    </w:r>
                    <w:r>
                      <w:rPr>
                        <w:i/>
                        <w:spacing w:val="12"/>
                        <w:w w:val="105"/>
                        <w:sz w:val="32"/>
                        <w:vertAlign w:val="baseline"/>
                      </w:rPr>
                      <w:t>y</w:t>
                    </w:r>
                    <w:r>
                      <w:rPr>
                        <w:spacing w:val="12"/>
                        <w:w w:val="105"/>
                        <w:sz w:val="32"/>
                        <w:vertAlign w:val="superscript"/>
                      </w:rPr>
                      <w:t>2</w:t>
                    </w:r>
                    <w:r>
                      <w:rPr>
                        <w:spacing w:val="34"/>
                        <w:w w:val="105"/>
                        <w:sz w:val="32"/>
                        <w:vertAlign w:val="baseline"/>
                      </w:rPr>
                      <w:t> </w:t>
                    </w:r>
                    <w:r>
                      <w:rPr>
                        <w:rFonts w:ascii="Symbol" w:hAnsi="Symbol"/>
                        <w:w w:val="105"/>
                        <w:sz w:val="32"/>
                        <w:vertAlign w:val="baseline"/>
                      </w:rPr>
                      <w:t></w:t>
                    </w:r>
                    <w:r>
                      <w:rPr>
                        <w:spacing w:val="2"/>
                        <w:w w:val="105"/>
                        <w:sz w:val="32"/>
                        <w:vertAlign w:val="baseline"/>
                      </w:rPr>
                      <w:t> </w:t>
                    </w:r>
                    <w:r>
                      <w:rPr>
                        <w:i/>
                        <w:spacing w:val="10"/>
                        <w:w w:val="105"/>
                        <w:sz w:val="32"/>
                        <w:vertAlign w:val="baseline"/>
                      </w:rPr>
                      <w:t>x</w:t>
                    </w:r>
                    <w:r>
                      <w:rPr>
                        <w:spacing w:val="10"/>
                        <w:w w:val="105"/>
                        <w:sz w:val="32"/>
                        <w:vertAlign w:val="superscript"/>
                      </w:rPr>
                      <w:t>2</w:t>
                    </w:r>
                    <w:r>
                      <w:rPr>
                        <w:spacing w:val="33"/>
                        <w:w w:val="105"/>
                        <w:sz w:val="32"/>
                        <w:vertAlign w:val="baseline"/>
                      </w:rPr>
                      <w:t> </w:t>
                    </w:r>
                    <w:r>
                      <w:rPr>
                        <w:rFonts w:ascii="Symbol" w:hAnsi="Symbol"/>
                        <w:w w:val="105"/>
                        <w:sz w:val="32"/>
                        <w:vertAlign w:val="baseline"/>
                      </w:rPr>
                      <w:t></w:t>
                    </w:r>
                    <w:r>
                      <w:rPr>
                        <w:spacing w:val="-19"/>
                        <w:w w:val="105"/>
                        <w:sz w:val="32"/>
                        <w:vertAlign w:val="baseline"/>
                      </w:rPr>
                      <w:t> </w:t>
                    </w:r>
                    <w:r>
                      <w:rPr>
                        <w:spacing w:val="-7"/>
                        <w:w w:val="105"/>
                        <w:sz w:val="32"/>
                        <w:vertAlign w:val="baseline"/>
                      </w:rPr>
                      <w:t>2</w:t>
                    </w:r>
                    <w:r>
                      <w:rPr>
                        <w:i/>
                        <w:spacing w:val="-7"/>
                        <w:w w:val="105"/>
                        <w:sz w:val="32"/>
                        <w:vertAlign w:val="baseline"/>
                      </w:rPr>
                      <w:t>z</w:t>
                    </w:r>
                    <w:r>
                      <w:rPr>
                        <w:i/>
                        <w:sz w:val="32"/>
                        <w:vertAlign w:val="baseline"/>
                      </w:rPr>
                      <w:tab/>
                    </w:r>
                    <w:r>
                      <w:rPr>
                        <w:i/>
                        <w:w w:val="105"/>
                        <w:sz w:val="32"/>
                        <w:vertAlign w:val="baseline"/>
                      </w:rPr>
                      <w:t>z</w:t>
                    </w:r>
                    <w:r>
                      <w:rPr>
                        <w:i/>
                        <w:spacing w:val="-16"/>
                        <w:w w:val="105"/>
                        <w:sz w:val="32"/>
                        <w:vertAlign w:val="baseline"/>
                      </w:rPr>
                      <w:t> </w:t>
                    </w:r>
                    <w:r>
                      <w:rPr>
                        <w:rFonts w:ascii="Symbol" w:hAnsi="Symbol"/>
                        <w:w w:val="105"/>
                        <w:sz w:val="32"/>
                        <w:vertAlign w:val="baseline"/>
                      </w:rPr>
                      <w:t></w:t>
                    </w:r>
                    <w:r>
                      <w:rPr>
                        <w:spacing w:val="-6"/>
                        <w:w w:val="105"/>
                        <w:sz w:val="32"/>
                        <w:vertAlign w:val="baseline"/>
                      </w:rPr>
                      <w:t> </w:t>
                    </w:r>
                    <w:r>
                      <w:rPr>
                        <w:i/>
                        <w:w w:val="105"/>
                        <w:sz w:val="32"/>
                        <w:vertAlign w:val="baseline"/>
                      </w:rPr>
                      <w:t>z</w:t>
                    </w:r>
                    <w:r>
                      <w:rPr>
                        <w:i/>
                        <w:spacing w:val="-56"/>
                        <w:w w:val="105"/>
                        <w:sz w:val="32"/>
                        <w:vertAlign w:val="baseline"/>
                      </w:rPr>
                      <w:t> </w:t>
                    </w:r>
                    <w:r>
                      <w:rPr>
                        <w:spacing w:val="-10"/>
                        <w:w w:val="105"/>
                        <w:sz w:val="32"/>
                        <w:vertAlign w:val="superscript"/>
                      </w:rPr>
                      <w:t>2</w:t>
                    </w:r>
                  </w:p>
                </w:txbxContent>
              </v:textbox>
              <w10:wrap type="none"/>
            </v:shape>
            <v:shape style="position:absolute;left:6662;top:-204;width:142;height:265" type="#_x0000_t202" id="docshape92"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7351;top:-204;width:142;height:265" type="#_x0000_t202" id="docshape93"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8020;top:-204;width:142;height:265" type="#_x0000_t202" id="docshape94" filled="false" stroked="false">
              <v:textbox inset="0,0,0,0">
                <w:txbxContent>
                  <w:p>
                    <w:pPr>
                      <w:spacing w:line="265" w:lineRule="exact" w:before="0"/>
                      <w:ind w:left="0" w:right="0" w:firstLine="0"/>
                      <w:jc w:val="left"/>
                      <w:rPr>
                        <w:i/>
                        <w:sz w:val="24"/>
                      </w:rPr>
                    </w:pPr>
                    <w:r>
                      <w:rPr>
                        <w:i/>
                        <w:w w:val="101"/>
                        <w:sz w:val="24"/>
                      </w:rPr>
                      <w:t>p</w:t>
                    </w:r>
                  </w:p>
                </w:txbxContent>
              </v:textbox>
              <w10:wrap type="none"/>
            </v:shape>
            <v:shape style="position:absolute;left:8840;top:-204;width:142;height:265" type="#_x0000_t202" id="docshape95" filled="false" stroked="false">
              <v:textbox inset="0,0,0,0">
                <w:txbxContent>
                  <w:p>
                    <w:pPr>
                      <w:spacing w:line="265" w:lineRule="exact" w:before="0"/>
                      <w:ind w:left="0" w:right="0" w:firstLine="0"/>
                      <w:jc w:val="left"/>
                      <w:rPr>
                        <w:i/>
                        <w:sz w:val="24"/>
                      </w:rPr>
                    </w:pPr>
                    <w:r>
                      <w:rPr>
                        <w:i/>
                        <w:w w:val="101"/>
                        <w:sz w:val="24"/>
                      </w:rPr>
                      <w:t>p</w:t>
                    </w:r>
                  </w:p>
                </w:txbxContent>
              </v:textbox>
              <w10:wrap type="none"/>
            </v:shape>
            <w10:wrap type="none"/>
          </v:group>
        </w:pict>
      </w:r>
      <w:r>
        <w:rPr>
          <w:i/>
          <w:spacing w:val="-8"/>
          <w:sz w:val="32"/>
        </w:rPr>
        <w:t>z</w:t>
      </w:r>
      <w:r>
        <w:rPr>
          <w:i/>
          <w:spacing w:val="-45"/>
          <w:sz w:val="32"/>
        </w:rPr>
        <w:t> </w:t>
      </w:r>
      <w:r>
        <w:rPr>
          <w:spacing w:val="-8"/>
          <w:sz w:val="32"/>
        </w:rPr>
        <w:t>sin</w:t>
      </w:r>
      <w:r>
        <w:rPr>
          <w:spacing w:val="-31"/>
          <w:sz w:val="32"/>
        </w:rPr>
        <w:t> </w:t>
      </w:r>
      <w:r>
        <w:rPr>
          <w:rFonts w:ascii="Symbol" w:hAnsi="Symbol"/>
          <w:i/>
          <w:spacing w:val="-8"/>
          <w:sz w:val="33"/>
        </w:rPr>
        <w:t></w:t>
      </w:r>
      <w:r>
        <w:rPr>
          <w:spacing w:val="-46"/>
          <w:sz w:val="33"/>
        </w:rPr>
        <w:t> </w:t>
      </w:r>
      <w:r>
        <w:rPr>
          <w:spacing w:val="-10"/>
          <w:sz w:val="32"/>
        </w:rPr>
        <w:t>,</w:t>
      </w:r>
    </w:p>
    <w:p>
      <w:pPr>
        <w:spacing w:after="0" w:line="240" w:lineRule="auto"/>
        <w:jc w:val="left"/>
        <w:rPr>
          <w:rFonts w:ascii="Symbol" w:hAnsi="Symbol"/>
          <w:sz w:val="32"/>
        </w:rPr>
        <w:sectPr>
          <w:type w:val="continuous"/>
          <w:pgSz w:w="11910" w:h="16840"/>
          <w:pgMar w:header="714" w:footer="0" w:top="1480" w:bottom="280" w:left="1200" w:right="360"/>
          <w:cols w:num="2" w:equalWidth="0">
            <w:col w:w="4991" w:space="40"/>
            <w:col w:w="5319"/>
          </w:cols>
        </w:sectPr>
      </w:pPr>
    </w:p>
    <w:p>
      <w:pPr>
        <w:pStyle w:val="BodyText"/>
        <w:tabs>
          <w:tab w:pos="1667" w:val="left" w:leader="none"/>
          <w:tab w:pos="2804" w:val="left" w:leader="none"/>
        </w:tabs>
        <w:spacing w:before="101"/>
        <w:ind w:left="785"/>
      </w:pPr>
      <w:r>
        <w:rPr>
          <w:spacing w:val="-2"/>
        </w:rPr>
        <w:t>здесь</w:t>
      </w:r>
      <w:r>
        <w:rPr/>
        <w:tab/>
      </w:r>
      <w:r>
        <w:rPr>
          <w:spacing w:val="-2"/>
        </w:rPr>
        <w:t>учтено,</w:t>
      </w:r>
      <w:r>
        <w:rPr/>
        <w:tab/>
      </w:r>
      <w:r>
        <w:rPr>
          <w:spacing w:val="-5"/>
        </w:rPr>
        <w:t>что</w:t>
      </w:r>
    </w:p>
    <w:p>
      <w:pPr>
        <w:pStyle w:val="BodyText"/>
        <w:tabs>
          <w:tab w:pos="1259" w:val="left" w:leader="none"/>
          <w:tab w:pos="1951" w:val="left" w:leader="none"/>
          <w:tab w:pos="2759" w:val="left" w:leader="none"/>
          <w:tab w:pos="3930" w:val="left" w:leader="none"/>
          <w:tab w:pos="4809" w:val="left" w:leader="none"/>
        </w:tabs>
        <w:spacing w:before="74"/>
        <w:ind w:left="248"/>
      </w:pPr>
      <w:r>
        <w:rPr/>
        <w:br w:type="column"/>
      </w:r>
      <w:r>
        <w:rPr>
          <w:i/>
          <w:spacing w:val="-2"/>
          <w:sz w:val="31"/>
        </w:rPr>
        <w:t>r</w:t>
      </w:r>
      <w:r>
        <w:rPr>
          <w:spacing w:val="-2"/>
          <w:sz w:val="31"/>
          <w:vertAlign w:val="subscript"/>
        </w:rPr>
        <w:t>0</w:t>
      </w:r>
      <w:r>
        <w:rPr>
          <w:spacing w:val="-28"/>
          <w:sz w:val="31"/>
          <w:vertAlign w:val="baseline"/>
        </w:rPr>
        <w:t> </w:t>
      </w:r>
      <w:r>
        <w:rPr>
          <w:spacing w:val="-4"/>
          <w:vertAlign w:val="baseline"/>
        </w:rPr>
        <w:t>&gt;&gt;</w:t>
      </w:r>
      <w:r>
        <w:rPr>
          <w:i/>
          <w:spacing w:val="-4"/>
          <w:vertAlign w:val="baseline"/>
        </w:rPr>
        <w:t>z,</w:t>
      </w:r>
      <w:r>
        <w:rPr>
          <w:i/>
          <w:vertAlign w:val="baseline"/>
        </w:rPr>
        <w:tab/>
      </w:r>
      <w:r>
        <w:rPr>
          <w:spacing w:val="-5"/>
          <w:vertAlign w:val="baseline"/>
        </w:rPr>
        <w:t>при</w:t>
      </w:r>
      <w:r>
        <w:rPr>
          <w:vertAlign w:val="baseline"/>
        </w:rPr>
        <w:tab/>
      </w:r>
      <w:r>
        <w:rPr>
          <w:spacing w:val="-4"/>
          <w:vertAlign w:val="baseline"/>
        </w:rPr>
        <w:t>этом</w:t>
      </w:r>
      <w:r>
        <w:rPr>
          <w:vertAlign w:val="baseline"/>
        </w:rPr>
        <w:tab/>
      </w:r>
      <w:r>
        <w:rPr>
          <w:spacing w:val="-2"/>
          <w:vertAlign w:val="baseline"/>
        </w:rPr>
        <w:t>вектора</w:t>
      </w:r>
      <w:r>
        <w:rPr>
          <w:vertAlign w:val="baseline"/>
        </w:rPr>
        <w:tab/>
      </w:r>
      <w:r>
        <w:rPr>
          <w:spacing w:val="-4"/>
          <w:vertAlign w:val="baseline"/>
        </w:rPr>
        <w:t>поля,</w:t>
      </w:r>
      <w:r>
        <w:rPr>
          <w:vertAlign w:val="baseline"/>
        </w:rPr>
        <w:tab/>
      </w:r>
      <w:r>
        <w:rPr>
          <w:spacing w:val="-2"/>
          <w:vertAlign w:val="baseline"/>
        </w:rPr>
        <w:t>создаваемые</w:t>
      </w:r>
    </w:p>
    <w:p>
      <w:pPr>
        <w:spacing w:after="0"/>
        <w:sectPr>
          <w:type w:val="continuous"/>
          <w:pgSz w:w="11910" w:h="16840"/>
          <w:pgMar w:header="714" w:footer="0" w:top="1480" w:bottom="280" w:left="1200" w:right="360"/>
          <w:cols w:num="2" w:equalWidth="0">
            <w:col w:w="3210" w:space="40"/>
            <w:col w:w="7100"/>
          </w:cols>
        </w:sectPr>
      </w:pPr>
    </w:p>
    <w:p>
      <w:pPr>
        <w:pStyle w:val="BodyText"/>
        <w:spacing w:line="276" w:lineRule="auto" w:before="114"/>
        <w:ind w:left="218"/>
        <w:rPr>
          <w:i/>
        </w:rPr>
      </w:pPr>
      <w:r>
        <w:rPr/>
        <w:t>отдельными</w:t>
      </w:r>
      <w:r>
        <w:rPr>
          <w:spacing w:val="80"/>
        </w:rPr>
        <w:t> </w:t>
      </w:r>
      <w:r>
        <w:rPr/>
        <w:t>участками</w:t>
      </w:r>
      <w:r>
        <w:rPr>
          <w:spacing w:val="80"/>
        </w:rPr>
        <w:t> </w:t>
      </w:r>
      <w:r>
        <w:rPr/>
        <w:t>в</w:t>
      </w:r>
      <w:r>
        <w:rPr>
          <w:spacing w:val="80"/>
        </w:rPr>
        <w:t> </w:t>
      </w:r>
      <w:r>
        <w:rPr/>
        <w:t>точке</w:t>
      </w:r>
      <w:r>
        <w:rPr>
          <w:spacing w:val="80"/>
        </w:rPr>
        <w:t> </w:t>
      </w:r>
      <w:r>
        <w:rPr/>
        <w:t>наблюдения,</w:t>
      </w:r>
      <w:r>
        <w:rPr>
          <w:spacing w:val="80"/>
        </w:rPr>
        <w:t> </w:t>
      </w:r>
      <w:r>
        <w:rPr/>
        <w:t>будут</w:t>
      </w:r>
      <w:r>
        <w:rPr>
          <w:spacing w:val="80"/>
        </w:rPr>
        <w:t> </w:t>
      </w:r>
      <w:r>
        <w:rPr/>
        <w:t>параллельны</w:t>
      </w:r>
      <w:r>
        <w:rPr>
          <w:spacing w:val="80"/>
        </w:rPr>
        <w:t> </w:t>
      </w:r>
      <w:r>
        <w:rPr/>
        <w:t>и</w:t>
      </w:r>
      <w:r>
        <w:rPr>
          <w:spacing w:val="80"/>
        </w:rPr>
        <w:t> </w:t>
      </w:r>
      <w:r>
        <w:rPr/>
        <w:t>будут суммироваться алгебраически</w:t>
      </w:r>
      <w:r>
        <w:rPr>
          <w:i/>
        </w:rPr>
        <w:t>.</w:t>
      </w:r>
    </w:p>
    <w:p>
      <w:pPr>
        <w:pStyle w:val="BodyText"/>
        <w:tabs>
          <w:tab w:pos="2092" w:val="left" w:leader="none"/>
          <w:tab w:pos="2984" w:val="left" w:leader="none"/>
          <w:tab w:pos="4719" w:val="left" w:leader="none"/>
          <w:tab w:pos="5693" w:val="left" w:leader="none"/>
          <w:tab w:pos="7206" w:val="left" w:leader="none"/>
          <w:tab w:pos="7725" w:val="left" w:leader="none"/>
        </w:tabs>
        <w:spacing w:line="278" w:lineRule="auto"/>
        <w:ind w:left="218" w:right="770" w:firstLine="707"/>
      </w:pPr>
      <w:r>
        <w:rPr/>
        <w:pict>
          <v:shape style="position:absolute;margin-left:378.556793pt;margin-top:42.667553pt;width:157.75pt;height:19.95pt;mso-position-horizontal-relative:page;mso-position-vertical-relative:paragraph;z-index:15794688" type="#_x0000_t202" id="docshape96"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3"/>
                    <w:gridCol w:w="193"/>
                    <w:gridCol w:w="1860"/>
                  </w:tblGrid>
                  <w:tr>
                    <w:trPr>
                      <w:trHeight w:val="389" w:hRule="atLeast"/>
                    </w:trPr>
                    <w:tc>
                      <w:tcPr>
                        <w:tcW w:w="1103" w:type="dxa"/>
                        <w:tcBorders>
                          <w:top w:val="nil"/>
                          <w:left w:val="nil"/>
                        </w:tcBorders>
                      </w:tcPr>
                      <w:p>
                        <w:pPr>
                          <w:pStyle w:val="TableParagraph"/>
                          <w:spacing w:line="352" w:lineRule="exact"/>
                          <w:ind w:left="-1"/>
                          <w:rPr>
                            <w:rFonts w:ascii="Symbol" w:hAnsi="Symbol"/>
                            <w:sz w:val="30"/>
                          </w:rPr>
                        </w:pPr>
                        <w:r>
                          <w:rPr>
                            <w:spacing w:val="-4"/>
                            <w:w w:val="90"/>
                            <w:sz w:val="30"/>
                          </w:rPr>
                          <w:t>sin</w:t>
                        </w:r>
                        <w:r>
                          <w:rPr>
                            <w:spacing w:val="-29"/>
                            <w:w w:val="90"/>
                            <w:sz w:val="30"/>
                          </w:rPr>
                          <w:t> </w:t>
                        </w:r>
                        <w:r>
                          <w:rPr>
                            <w:rFonts w:ascii="Symbol" w:hAnsi="Symbol"/>
                            <w:spacing w:val="-4"/>
                            <w:w w:val="90"/>
                            <w:sz w:val="45"/>
                          </w:rPr>
                          <w:t></w:t>
                        </w:r>
                        <w:r>
                          <w:rPr>
                            <w:i/>
                            <w:spacing w:val="-4"/>
                            <w:w w:val="90"/>
                            <w:sz w:val="30"/>
                          </w:rPr>
                          <w:t>k</w:t>
                        </w:r>
                        <w:r>
                          <w:rPr>
                            <w:rFonts w:ascii="Symbol" w:hAnsi="Symbol"/>
                            <w:spacing w:val="-4"/>
                            <w:w w:val="90"/>
                            <w:sz w:val="43"/>
                          </w:rPr>
                          <w:t></w:t>
                        </w:r>
                        <w:r>
                          <w:rPr>
                            <w:i/>
                            <w:spacing w:val="-4"/>
                            <w:w w:val="90"/>
                            <w:sz w:val="30"/>
                          </w:rPr>
                          <w:t>l</w:t>
                        </w:r>
                        <w:r>
                          <w:rPr>
                            <w:i/>
                            <w:spacing w:val="-7"/>
                            <w:w w:val="90"/>
                            <w:sz w:val="30"/>
                          </w:rPr>
                          <w:t> </w:t>
                        </w:r>
                        <w:r>
                          <w:rPr>
                            <w:rFonts w:ascii="Symbol" w:hAnsi="Symbol"/>
                            <w:spacing w:val="-10"/>
                            <w:w w:val="90"/>
                            <w:sz w:val="30"/>
                          </w:rPr>
                          <w:t></w:t>
                        </w:r>
                      </w:p>
                    </w:tc>
                    <w:tc>
                      <w:tcPr>
                        <w:tcW w:w="193" w:type="dxa"/>
                        <w:tcBorders>
                          <w:top w:val="nil"/>
                        </w:tcBorders>
                      </w:tcPr>
                      <w:p>
                        <w:pPr>
                          <w:pStyle w:val="TableParagraph"/>
                          <w:spacing w:line="318" w:lineRule="exact"/>
                          <w:ind w:left="39"/>
                          <w:rPr>
                            <w:i/>
                            <w:sz w:val="30"/>
                          </w:rPr>
                        </w:pPr>
                        <w:r>
                          <w:rPr>
                            <w:i/>
                            <w:w w:val="102"/>
                            <w:sz w:val="30"/>
                          </w:rPr>
                          <w:t>z</w:t>
                        </w:r>
                      </w:p>
                    </w:tc>
                    <w:tc>
                      <w:tcPr>
                        <w:tcW w:w="1860" w:type="dxa"/>
                        <w:tcBorders>
                          <w:top w:val="nil"/>
                          <w:right w:val="nil"/>
                        </w:tcBorders>
                      </w:tcPr>
                      <w:p>
                        <w:pPr>
                          <w:pStyle w:val="TableParagraph"/>
                          <w:spacing w:line="348" w:lineRule="exact"/>
                          <w:ind w:left="29"/>
                          <w:rPr>
                            <w:rFonts w:ascii="Symbol" w:hAnsi="Symbol"/>
                            <w:sz w:val="29"/>
                          </w:rPr>
                        </w:pPr>
                        <w:r>
                          <w:rPr>
                            <w:rFonts w:ascii="Symbol" w:hAnsi="Symbol"/>
                            <w:w w:val="90"/>
                            <w:position w:val="-13"/>
                            <w:sz w:val="43"/>
                          </w:rPr>
                          <w:t></w:t>
                        </w:r>
                        <w:r>
                          <w:rPr>
                            <w:rFonts w:ascii="Symbol" w:hAnsi="Symbol"/>
                            <w:w w:val="90"/>
                            <w:position w:val="-13"/>
                            <w:sz w:val="45"/>
                          </w:rPr>
                          <w:t></w:t>
                        </w:r>
                        <w:r>
                          <w:rPr>
                            <w:i/>
                            <w:w w:val="90"/>
                            <w:position w:val="-13"/>
                            <w:sz w:val="30"/>
                          </w:rPr>
                          <w:t>e</w:t>
                        </w:r>
                        <w:r>
                          <w:rPr>
                            <w:rFonts w:ascii="Symbol" w:hAnsi="Symbol"/>
                            <w:w w:val="90"/>
                            <w:sz w:val="23"/>
                          </w:rPr>
                          <w:t></w:t>
                        </w:r>
                        <w:r>
                          <w:rPr>
                            <w:spacing w:val="-5"/>
                            <w:w w:val="90"/>
                            <w:sz w:val="23"/>
                          </w:rPr>
                          <w:t> </w:t>
                        </w:r>
                        <w:r>
                          <w:rPr>
                            <w:i/>
                            <w:w w:val="90"/>
                            <w:sz w:val="23"/>
                          </w:rPr>
                          <w:t>jk</w:t>
                        </w:r>
                        <w:r>
                          <w:rPr>
                            <w:i/>
                            <w:spacing w:val="-21"/>
                            <w:w w:val="90"/>
                            <w:sz w:val="23"/>
                          </w:rPr>
                          <w:t> </w:t>
                        </w:r>
                        <w:r>
                          <w:rPr>
                            <w:rFonts w:ascii="Symbol" w:hAnsi="Symbol"/>
                            <w:w w:val="90"/>
                            <w:sz w:val="29"/>
                          </w:rPr>
                          <w:t></w:t>
                        </w:r>
                        <w:r>
                          <w:rPr>
                            <w:i/>
                            <w:w w:val="90"/>
                            <w:sz w:val="23"/>
                          </w:rPr>
                          <w:t>r</w:t>
                        </w:r>
                        <w:r>
                          <w:rPr>
                            <w:w w:val="90"/>
                            <w:position w:val="-5"/>
                            <w:sz w:val="19"/>
                          </w:rPr>
                          <w:t>0</w:t>
                        </w:r>
                        <w:r>
                          <w:rPr>
                            <w:position w:val="-5"/>
                            <w:sz w:val="19"/>
                          </w:rPr>
                          <w:t> </w:t>
                        </w:r>
                        <w:r>
                          <w:rPr>
                            <w:rFonts w:ascii="Symbol" w:hAnsi="Symbol"/>
                            <w:w w:val="90"/>
                            <w:sz w:val="23"/>
                          </w:rPr>
                          <w:t></w:t>
                        </w:r>
                        <w:r>
                          <w:rPr>
                            <w:spacing w:val="-22"/>
                            <w:w w:val="90"/>
                            <w:sz w:val="23"/>
                          </w:rPr>
                          <w:t> </w:t>
                        </w:r>
                        <w:r>
                          <w:rPr>
                            <w:i/>
                            <w:w w:val="90"/>
                            <w:sz w:val="23"/>
                          </w:rPr>
                          <w:t>z</w:t>
                        </w:r>
                        <w:r>
                          <w:rPr>
                            <w:i/>
                            <w:spacing w:val="-16"/>
                            <w:w w:val="90"/>
                            <w:sz w:val="23"/>
                          </w:rPr>
                          <w:t> </w:t>
                        </w:r>
                        <w:r>
                          <w:rPr>
                            <w:w w:val="90"/>
                            <w:sz w:val="23"/>
                          </w:rPr>
                          <w:t>sin</w:t>
                        </w:r>
                        <w:r>
                          <w:rPr>
                            <w:spacing w:val="-28"/>
                            <w:w w:val="90"/>
                            <w:sz w:val="23"/>
                          </w:rPr>
                          <w:t> </w:t>
                        </w:r>
                        <w:r>
                          <w:rPr>
                            <w:rFonts w:ascii="Symbol" w:hAnsi="Symbol"/>
                            <w:i/>
                            <w:w w:val="90"/>
                            <w:sz w:val="24"/>
                          </w:rPr>
                          <w:t></w:t>
                        </w:r>
                        <w:r>
                          <w:rPr>
                            <w:spacing w:val="-11"/>
                            <w:w w:val="90"/>
                            <w:sz w:val="24"/>
                          </w:rPr>
                          <w:t> </w:t>
                        </w:r>
                        <w:r>
                          <w:rPr>
                            <w:rFonts w:ascii="Symbol" w:hAnsi="Symbol"/>
                            <w:spacing w:val="-10"/>
                            <w:w w:val="90"/>
                            <w:sz w:val="29"/>
                          </w:rPr>
                          <w:t></w:t>
                        </w:r>
                      </w:p>
                    </w:tc>
                  </w:tr>
                </w:tbl>
                <w:p>
                  <w:pPr>
                    <w:pStyle w:val="BodyText"/>
                  </w:pPr>
                </w:p>
              </w:txbxContent>
            </v:textbox>
            <w10:wrap type="none"/>
          </v:shape>
        </w:pict>
      </w:r>
      <w:r>
        <w:rPr>
          <w:spacing w:val="-2"/>
        </w:rPr>
        <w:t>Полное</w:t>
      </w:r>
      <w:r>
        <w:rPr/>
        <w:tab/>
      </w:r>
      <w:r>
        <w:rPr>
          <w:spacing w:val="-4"/>
        </w:rPr>
        <w:t>поле,</w:t>
      </w:r>
      <w:r>
        <w:rPr/>
        <w:tab/>
      </w:r>
      <w:r>
        <w:rPr>
          <w:spacing w:val="-2"/>
        </w:rPr>
        <w:t>создаваемое</w:t>
      </w:r>
      <w:r>
        <w:rPr/>
        <w:tab/>
      </w:r>
      <w:r>
        <w:rPr>
          <w:spacing w:val="-4"/>
        </w:rPr>
        <w:t>всеми</w:t>
      </w:r>
      <w:r>
        <w:rPr/>
        <w:tab/>
      </w:r>
      <w:r>
        <w:rPr>
          <w:spacing w:val="-2"/>
        </w:rPr>
        <w:t>участками</w:t>
      </w:r>
      <w:r>
        <w:rPr/>
        <w:tab/>
      </w:r>
      <w:r>
        <w:rPr>
          <w:i/>
          <w:spacing w:val="-6"/>
        </w:rPr>
        <w:t>dz</w:t>
      </w:r>
      <w:r>
        <w:rPr>
          <w:i/>
        </w:rPr>
        <w:tab/>
      </w:r>
      <w:r>
        <w:rPr>
          <w:spacing w:val="-2"/>
        </w:rPr>
        <w:t>симметричного </w:t>
      </w:r>
      <w:r>
        <w:rPr/>
        <w:t>вибратора в точке наблюдения </w:t>
      </w:r>
      <w:r>
        <w:rPr>
          <w:i/>
        </w:rPr>
        <w:t>Р </w:t>
      </w:r>
      <w:r>
        <w:rPr/>
        <w:t>будет равно</w:t>
      </w:r>
    </w:p>
    <w:p>
      <w:pPr>
        <w:spacing w:after="0" w:line="278" w:lineRule="auto"/>
        <w:sectPr>
          <w:type w:val="continuous"/>
          <w:pgSz w:w="11910" w:h="16840"/>
          <w:pgMar w:header="714" w:footer="0" w:top="1480" w:bottom="280" w:left="1200" w:right="360"/>
        </w:sectPr>
      </w:pPr>
    </w:p>
    <w:p>
      <w:pPr>
        <w:spacing w:line="251" w:lineRule="exact" w:before="40"/>
        <w:ind w:left="1428" w:right="0" w:firstLine="0"/>
        <w:jc w:val="left"/>
        <w:rPr>
          <w:i/>
          <w:sz w:val="23"/>
        </w:rPr>
      </w:pPr>
      <w:r>
        <w:rPr>
          <w:i/>
          <w:w w:val="100"/>
          <w:sz w:val="23"/>
        </w:rPr>
        <w:t>l</w:t>
      </w:r>
    </w:p>
    <w:p>
      <w:pPr>
        <w:spacing w:line="428" w:lineRule="exact" w:before="0"/>
        <w:ind w:left="829" w:right="0" w:firstLine="0"/>
        <w:jc w:val="left"/>
        <w:rPr>
          <w:rFonts w:ascii="Symbol" w:hAnsi="Symbol"/>
          <w:sz w:val="38"/>
        </w:rPr>
      </w:pPr>
      <w:r>
        <w:rPr>
          <w:i/>
          <w:sz w:val="30"/>
        </w:rPr>
        <w:t>E</w:t>
      </w:r>
      <w:r>
        <w:rPr>
          <w:i/>
          <w:spacing w:val="21"/>
          <w:sz w:val="30"/>
        </w:rPr>
        <w:t> </w:t>
      </w:r>
      <w:r>
        <w:rPr>
          <w:rFonts w:ascii="Symbol" w:hAnsi="Symbol"/>
          <w:sz w:val="30"/>
        </w:rPr>
        <w:t></w:t>
      </w:r>
      <w:r>
        <w:rPr>
          <w:spacing w:val="65"/>
          <w:sz w:val="30"/>
        </w:rPr>
        <w:t> </w:t>
      </w:r>
      <w:r>
        <w:rPr>
          <w:rFonts w:ascii="Symbol" w:hAnsi="Symbol"/>
          <w:spacing w:val="-10"/>
          <w:position w:val="-7"/>
          <w:sz w:val="38"/>
        </w:rPr>
        <w:t></w:t>
      </w:r>
    </w:p>
    <w:p>
      <w:pPr>
        <w:spacing w:line="257" w:lineRule="exact" w:before="0"/>
        <w:ind w:left="1362" w:right="0" w:firstLine="0"/>
        <w:jc w:val="left"/>
        <w:rPr>
          <w:i/>
          <w:sz w:val="23"/>
        </w:rPr>
      </w:pPr>
      <w:r>
        <w:rPr>
          <w:rFonts w:ascii="Symbol" w:hAnsi="Symbol"/>
          <w:spacing w:val="-5"/>
          <w:sz w:val="23"/>
        </w:rPr>
        <w:t></w:t>
      </w:r>
      <w:r>
        <w:rPr>
          <w:i/>
          <w:spacing w:val="-5"/>
          <w:sz w:val="23"/>
        </w:rPr>
        <w:t>l</w:t>
      </w:r>
    </w:p>
    <w:p>
      <w:pPr>
        <w:pStyle w:val="Heading7"/>
        <w:spacing w:line="170" w:lineRule="auto" w:before="135"/>
        <w:ind w:left="64"/>
        <w:rPr>
          <w:i/>
        </w:rPr>
      </w:pPr>
      <w:r>
        <w:rPr>
          <w:i w:val="0"/>
        </w:rPr>
        <w:br w:type="column"/>
      </w:r>
      <w:r>
        <w:rPr>
          <w:i/>
          <w:position w:val="-18"/>
        </w:rPr>
        <w:t>j</w:t>
      </w:r>
      <w:r>
        <w:rPr>
          <w:i/>
          <w:spacing w:val="40"/>
          <w:position w:val="-18"/>
        </w:rPr>
        <w:t> </w:t>
      </w:r>
      <w:r>
        <w:rPr>
          <w:i/>
        </w:rPr>
        <w:t>kI</w:t>
      </w:r>
      <w:r>
        <w:rPr>
          <w:i/>
          <w:spacing w:val="11"/>
        </w:rPr>
        <w:t> </w:t>
      </w:r>
      <w:r>
        <w:rPr>
          <w:i/>
          <w:spacing w:val="-10"/>
          <w:position w:val="-18"/>
        </w:rPr>
        <w:t>W</w:t>
      </w:r>
    </w:p>
    <w:p>
      <w:pPr>
        <w:spacing w:line="319" w:lineRule="exact" w:before="0"/>
        <w:ind w:left="213" w:right="0" w:firstLine="0"/>
        <w:jc w:val="left"/>
        <w:rPr>
          <w:rFonts w:ascii="Symbol" w:hAnsi="Symbol"/>
          <w:i/>
          <w:sz w:val="32"/>
        </w:rPr>
      </w:pPr>
      <w:r>
        <w:rPr/>
        <w:pict>
          <v:line style="position:absolute;mso-position-horizontal-relative:page;mso-position-vertical-relative:paragraph;z-index:-18966528" from="150.250656pt,-3.289637pt" to="168.882365pt,-3.289637pt" stroked="true" strokeweight=".473761pt" strokecolor="#000000">
            <v:stroke dashstyle="solid"/>
            <w10:wrap type="none"/>
          </v:line>
        </w:pict>
      </w:r>
      <w:r>
        <w:rPr>
          <w:spacing w:val="-5"/>
          <w:sz w:val="30"/>
        </w:rPr>
        <w:t>4</w:t>
      </w:r>
      <w:r>
        <w:rPr>
          <w:rFonts w:ascii="Symbol" w:hAnsi="Symbol"/>
          <w:i/>
          <w:spacing w:val="-5"/>
          <w:sz w:val="32"/>
        </w:rPr>
        <w:t></w:t>
      </w:r>
    </w:p>
    <w:p>
      <w:pPr>
        <w:spacing w:before="20"/>
        <w:ind w:left="143" w:right="0" w:firstLine="0"/>
        <w:jc w:val="center"/>
        <w:rPr>
          <w:i/>
          <w:sz w:val="23"/>
        </w:rPr>
      </w:pPr>
      <w:r>
        <w:rPr/>
        <w:br w:type="column"/>
      </w:r>
      <w:r>
        <w:rPr>
          <w:i/>
          <w:position w:val="-13"/>
          <w:sz w:val="30"/>
        </w:rPr>
        <w:t>e</w:t>
      </w:r>
      <w:r>
        <w:rPr>
          <w:rFonts w:ascii="Symbol" w:hAnsi="Symbol"/>
          <w:sz w:val="23"/>
        </w:rPr>
        <w:t></w:t>
      </w:r>
      <w:r>
        <w:rPr>
          <w:spacing w:val="23"/>
          <w:sz w:val="23"/>
        </w:rPr>
        <w:t> </w:t>
      </w:r>
      <w:r>
        <w:rPr>
          <w:i/>
          <w:spacing w:val="-5"/>
          <w:sz w:val="23"/>
        </w:rPr>
        <w:t>jkr</w:t>
      </w:r>
    </w:p>
    <w:p>
      <w:pPr>
        <w:pStyle w:val="Heading7"/>
        <w:spacing w:before="83"/>
        <w:ind w:left="173"/>
        <w:jc w:val="center"/>
        <w:rPr>
          <w:i/>
        </w:rPr>
      </w:pPr>
      <w:r>
        <w:rPr/>
        <w:pict>
          <v:line style="position:absolute;mso-position-horizontal-relative:page;mso-position-vertical-relative:paragraph;z-index:15790592" from="191.184158pt,2.417167pt" to="224.230173pt,2.417167pt" stroked="true" strokeweight=".473761pt" strokecolor="#000000">
            <v:stroke dashstyle="solid"/>
            <w10:wrap type="none"/>
          </v:line>
        </w:pict>
      </w:r>
      <w:r>
        <w:rPr/>
        <w:pict>
          <v:shape style="position:absolute;margin-left:181.962692pt;margin-top:-.165557pt;width:5.8pt;height:12.75pt;mso-position-horizontal-relative:page;mso-position-vertical-relative:paragraph;z-index:15793152" type="#_x0000_t202" id="docshape97" filled="false" stroked="false">
            <v:textbox inset="0,0,0,0">
              <w:txbxContent>
                <w:p>
                  <w:pPr>
                    <w:spacing w:line="254" w:lineRule="exact" w:before="0"/>
                    <w:ind w:left="0" w:right="0" w:firstLine="0"/>
                    <w:jc w:val="left"/>
                    <w:rPr>
                      <w:sz w:val="23"/>
                    </w:rPr>
                  </w:pPr>
                  <w:r>
                    <w:rPr>
                      <w:w w:val="100"/>
                      <w:sz w:val="23"/>
                    </w:rPr>
                    <w:t>0</w:t>
                  </w:r>
                </w:p>
              </w:txbxContent>
            </v:textbox>
            <w10:wrap type="none"/>
          </v:shape>
        </w:pict>
      </w:r>
      <w:r>
        <w:rPr>
          <w:i/>
          <w:w w:val="102"/>
        </w:rPr>
        <w:t>r</w:t>
      </w:r>
    </w:p>
    <w:p>
      <w:pPr>
        <w:spacing w:before="259"/>
        <w:ind w:left="41" w:right="0" w:firstLine="0"/>
        <w:jc w:val="left"/>
        <w:rPr>
          <w:rFonts w:ascii="Symbol" w:hAnsi="Symbol"/>
          <w:sz w:val="30"/>
        </w:rPr>
      </w:pPr>
      <w:r>
        <w:rPr/>
        <w:br w:type="column"/>
      </w:r>
      <w:r>
        <w:rPr>
          <w:sz w:val="30"/>
        </w:rPr>
        <w:t>sin</w:t>
      </w:r>
      <w:r>
        <w:rPr>
          <w:spacing w:val="-28"/>
          <w:sz w:val="30"/>
        </w:rPr>
        <w:t> </w:t>
      </w:r>
      <w:r>
        <w:rPr>
          <w:rFonts w:ascii="Symbol" w:hAnsi="Symbol"/>
          <w:i/>
          <w:sz w:val="32"/>
        </w:rPr>
        <w:t></w:t>
      </w:r>
      <w:r>
        <w:rPr>
          <w:i/>
          <w:sz w:val="30"/>
        </w:rPr>
        <w:t>dz</w:t>
      </w:r>
      <w:r>
        <w:rPr>
          <w:i/>
          <w:spacing w:val="3"/>
          <w:sz w:val="30"/>
        </w:rPr>
        <w:t> </w:t>
      </w:r>
      <w:r>
        <w:rPr>
          <w:rFonts w:ascii="Symbol" w:hAnsi="Symbol"/>
          <w:spacing w:val="-10"/>
          <w:sz w:val="30"/>
        </w:rPr>
        <w:t></w:t>
      </w:r>
    </w:p>
    <w:p>
      <w:pPr>
        <w:spacing w:line="474" w:lineRule="exact" w:before="100"/>
        <w:ind w:left="97" w:right="0" w:firstLine="0"/>
        <w:jc w:val="left"/>
        <w:rPr>
          <w:rFonts w:ascii="Symbol" w:hAnsi="Symbol"/>
          <w:i/>
          <w:sz w:val="32"/>
        </w:rPr>
      </w:pPr>
      <w:r>
        <w:rPr/>
        <w:br w:type="column"/>
      </w:r>
      <w:r>
        <w:rPr>
          <w:i/>
          <w:sz w:val="30"/>
        </w:rPr>
        <w:t>j</w:t>
      </w:r>
      <w:r>
        <w:rPr>
          <w:i/>
          <w:spacing w:val="-14"/>
          <w:sz w:val="30"/>
        </w:rPr>
        <w:t> </w:t>
      </w:r>
      <w:r>
        <w:rPr>
          <w:i/>
          <w:position w:val="20"/>
          <w:sz w:val="30"/>
        </w:rPr>
        <w:t>kI</w:t>
      </w:r>
      <w:r>
        <w:rPr>
          <w:position w:val="12"/>
          <w:sz w:val="23"/>
        </w:rPr>
        <w:t>0</w:t>
      </w:r>
      <w:r>
        <w:rPr>
          <w:spacing w:val="-3"/>
          <w:position w:val="12"/>
          <w:sz w:val="23"/>
        </w:rPr>
        <w:t> </w:t>
      </w:r>
      <w:r>
        <w:rPr>
          <w:i/>
          <w:sz w:val="30"/>
        </w:rPr>
        <w:t>W</w:t>
      </w:r>
      <w:r>
        <w:rPr>
          <w:i/>
          <w:spacing w:val="47"/>
          <w:w w:val="150"/>
          <w:sz w:val="30"/>
        </w:rPr>
        <w:t> </w:t>
      </w:r>
      <w:r>
        <w:rPr>
          <w:sz w:val="30"/>
        </w:rPr>
        <w:t>sin</w:t>
      </w:r>
      <w:r>
        <w:rPr>
          <w:spacing w:val="-28"/>
          <w:sz w:val="30"/>
        </w:rPr>
        <w:t> </w:t>
      </w:r>
      <w:r>
        <w:rPr>
          <w:rFonts w:ascii="Symbol" w:hAnsi="Symbol"/>
          <w:i/>
          <w:spacing w:val="-10"/>
          <w:sz w:val="32"/>
        </w:rPr>
        <w:t></w:t>
      </w:r>
    </w:p>
    <w:p>
      <w:pPr>
        <w:tabs>
          <w:tab w:pos="1669" w:val="left" w:leader="none"/>
        </w:tabs>
        <w:spacing w:line="182" w:lineRule="auto" w:before="0"/>
        <w:ind w:left="272" w:right="0" w:firstLine="0"/>
        <w:jc w:val="left"/>
        <w:rPr>
          <w:i/>
          <w:sz w:val="23"/>
        </w:rPr>
      </w:pPr>
      <w:r>
        <w:rPr/>
        <w:pict>
          <v:line style="position:absolute;mso-position-horizontal-relative:page;mso-position-vertical-relative:paragraph;z-index:-18965504" from="293.894073pt,-2.428731pt" to="315.195628pt,-2.428731pt" stroked="true" strokeweight=".473761pt" strokecolor="#000000">
            <v:stroke dashstyle="solid"/>
            <w10:wrap type="none"/>
          </v:line>
        </w:pict>
      </w:r>
      <w:r>
        <w:rPr/>
        <w:pict>
          <v:shape style="position:absolute;margin-left:369.069275pt;margin-top:-25.132681pt;width:3.25pt;height:12.75pt;mso-position-horizontal-relative:page;mso-position-vertical-relative:paragraph;z-index:15793664" type="#_x0000_t202" id="docshape98" filled="false" stroked="false">
            <v:textbox inset="0,0,0,0">
              <w:txbxContent>
                <w:p>
                  <w:pPr>
                    <w:spacing w:line="254" w:lineRule="exact" w:before="0"/>
                    <w:ind w:left="0" w:right="0" w:firstLine="0"/>
                    <w:jc w:val="left"/>
                    <w:rPr>
                      <w:i/>
                      <w:sz w:val="23"/>
                    </w:rPr>
                  </w:pPr>
                  <w:r>
                    <w:rPr>
                      <w:i/>
                      <w:w w:val="100"/>
                      <w:sz w:val="23"/>
                    </w:rPr>
                    <w:t>l</w:t>
                  </w:r>
                </w:p>
              </w:txbxContent>
            </v:textbox>
            <w10:wrap type="none"/>
          </v:shape>
        </w:pict>
      </w:r>
      <w:r>
        <w:rPr/>
        <w:pict>
          <v:shape style="position:absolute;margin-left:328.277863pt;margin-top:-13.898012pt;width:45.5pt;height:23.45pt;mso-position-horizontal-relative:page;mso-position-vertical-relative:paragraph;z-index:-18962432" type="#_x0000_t202" id="docshape99" filled="false" stroked="false">
            <v:textbox inset="0,0,0,0">
              <w:txbxContent>
                <w:p>
                  <w:pPr>
                    <w:tabs>
                      <w:tab w:pos="804" w:val="left" w:leader="none"/>
                    </w:tabs>
                    <w:spacing w:before="3"/>
                    <w:ind w:left="0" w:right="0" w:firstLine="0"/>
                    <w:jc w:val="left"/>
                    <w:rPr>
                      <w:rFonts w:ascii="Symbol" w:hAnsi="Symbol"/>
                      <w:sz w:val="38"/>
                    </w:rPr>
                  </w:pPr>
                  <w:r>
                    <w:rPr>
                      <w:spacing w:val="-10"/>
                      <w:sz w:val="23"/>
                    </w:rPr>
                    <w:t>0</w:t>
                  </w:r>
                  <w:r>
                    <w:rPr>
                      <w:sz w:val="23"/>
                    </w:rPr>
                    <w:tab/>
                  </w:r>
                  <w:r>
                    <w:rPr>
                      <w:rFonts w:ascii="Symbol" w:hAnsi="Symbol"/>
                      <w:spacing w:val="-10"/>
                      <w:sz w:val="38"/>
                    </w:rPr>
                    <w:t></w:t>
                  </w:r>
                </w:p>
              </w:txbxContent>
            </v:textbox>
            <w10:wrap type="none"/>
          </v:shape>
        </w:pict>
      </w:r>
      <w:r>
        <w:rPr>
          <w:spacing w:val="-5"/>
          <w:sz w:val="30"/>
        </w:rPr>
        <w:t>4</w:t>
      </w:r>
      <w:r>
        <w:rPr>
          <w:rFonts w:ascii="Symbol" w:hAnsi="Symbol"/>
          <w:i/>
          <w:spacing w:val="-5"/>
          <w:sz w:val="32"/>
        </w:rPr>
        <w:t></w:t>
      </w:r>
      <w:r>
        <w:rPr>
          <w:sz w:val="32"/>
        </w:rPr>
        <w:tab/>
      </w:r>
      <w:r>
        <w:rPr>
          <w:rFonts w:ascii="Symbol" w:hAnsi="Symbol"/>
          <w:spacing w:val="-5"/>
          <w:position w:val="-10"/>
          <w:sz w:val="23"/>
        </w:rPr>
        <w:t></w:t>
      </w:r>
      <w:r>
        <w:rPr>
          <w:i/>
          <w:spacing w:val="-5"/>
          <w:position w:val="-10"/>
          <w:sz w:val="23"/>
        </w:rPr>
        <w:t>l</w:t>
      </w:r>
    </w:p>
    <w:p>
      <w:pPr>
        <w:spacing w:line="240" w:lineRule="auto" w:before="3"/>
        <w:rPr>
          <w:i/>
          <w:sz w:val="43"/>
        </w:rPr>
      </w:pPr>
      <w:r>
        <w:rPr/>
        <w:br w:type="column"/>
      </w:r>
      <w:r>
        <w:rPr>
          <w:i/>
          <w:sz w:val="43"/>
        </w:rPr>
      </w:r>
    </w:p>
    <w:p>
      <w:pPr>
        <w:spacing w:before="0"/>
        <w:ind w:left="829" w:right="0" w:firstLine="0"/>
        <w:jc w:val="left"/>
        <w:rPr>
          <w:rFonts w:ascii="Symbol" w:hAnsi="Symbol"/>
          <w:i/>
          <w:sz w:val="32"/>
        </w:rPr>
      </w:pPr>
      <w:r>
        <w:rPr>
          <w:i/>
          <w:sz w:val="30"/>
        </w:rPr>
        <w:t>r</w:t>
      </w:r>
      <w:r>
        <w:rPr>
          <w:sz w:val="30"/>
          <w:vertAlign w:val="subscript"/>
        </w:rPr>
        <w:t>0</w:t>
      </w:r>
      <w:r>
        <w:rPr>
          <w:spacing w:val="2"/>
          <w:sz w:val="30"/>
          <w:vertAlign w:val="baseline"/>
        </w:rPr>
        <w:t> </w:t>
      </w:r>
      <w:r>
        <w:rPr>
          <w:rFonts w:ascii="Symbol" w:hAnsi="Symbol"/>
          <w:sz w:val="30"/>
          <w:vertAlign w:val="baseline"/>
        </w:rPr>
        <w:t></w:t>
      </w:r>
      <w:r>
        <w:rPr>
          <w:spacing w:val="-6"/>
          <w:sz w:val="30"/>
          <w:vertAlign w:val="baseline"/>
        </w:rPr>
        <w:t> </w:t>
      </w:r>
      <w:r>
        <w:rPr>
          <w:i/>
          <w:sz w:val="30"/>
          <w:vertAlign w:val="baseline"/>
        </w:rPr>
        <w:t>z</w:t>
      </w:r>
      <w:r>
        <w:rPr>
          <w:i/>
          <w:spacing w:val="-42"/>
          <w:sz w:val="30"/>
          <w:vertAlign w:val="baseline"/>
        </w:rPr>
        <w:t> </w:t>
      </w:r>
      <w:r>
        <w:rPr>
          <w:sz w:val="30"/>
          <w:vertAlign w:val="baseline"/>
        </w:rPr>
        <w:t>sin</w:t>
      </w:r>
      <w:r>
        <w:rPr>
          <w:spacing w:val="-28"/>
          <w:sz w:val="30"/>
          <w:vertAlign w:val="baseline"/>
        </w:rPr>
        <w:t> </w:t>
      </w:r>
      <w:r>
        <w:rPr>
          <w:rFonts w:ascii="Symbol" w:hAnsi="Symbol"/>
          <w:i/>
          <w:spacing w:val="-10"/>
          <w:sz w:val="32"/>
          <w:vertAlign w:val="baseline"/>
        </w:rPr>
        <w:t></w:t>
      </w:r>
    </w:p>
    <w:p>
      <w:pPr>
        <w:spacing w:before="279"/>
        <w:ind w:left="829" w:right="0" w:firstLine="0"/>
        <w:jc w:val="left"/>
        <w:rPr>
          <w:rFonts w:ascii="Symbol" w:hAnsi="Symbol"/>
          <w:sz w:val="30"/>
        </w:rPr>
      </w:pPr>
      <w:r>
        <w:rPr/>
        <w:br w:type="column"/>
      </w:r>
      <w:r>
        <w:rPr>
          <w:i/>
          <w:sz w:val="30"/>
        </w:rPr>
        <w:t>dz</w:t>
      </w:r>
      <w:r>
        <w:rPr>
          <w:i/>
          <w:spacing w:val="19"/>
          <w:sz w:val="30"/>
        </w:rPr>
        <w:t> </w:t>
      </w:r>
      <w:r>
        <w:rPr>
          <w:rFonts w:ascii="Symbol" w:hAnsi="Symbol"/>
          <w:spacing w:val="-10"/>
          <w:sz w:val="30"/>
        </w:rPr>
        <w:t></w:t>
      </w:r>
    </w:p>
    <w:p>
      <w:pPr>
        <w:spacing w:after="0"/>
        <w:jc w:val="left"/>
        <w:rPr>
          <w:rFonts w:ascii="Symbol" w:hAnsi="Symbol"/>
          <w:sz w:val="30"/>
        </w:rPr>
        <w:sectPr>
          <w:type w:val="continuous"/>
          <w:pgSz w:w="11910" w:h="16840"/>
          <w:pgMar w:header="714" w:footer="0" w:top="1480" w:bottom="280" w:left="1200" w:right="360"/>
          <w:cols w:num="7" w:equalWidth="0">
            <w:col w:w="1567" w:space="40"/>
            <w:col w:w="844" w:space="39"/>
            <w:col w:w="748" w:space="39"/>
            <w:col w:w="1130" w:space="39"/>
            <w:col w:w="1914" w:space="125"/>
            <w:col w:w="2110" w:space="98"/>
            <w:col w:w="1657"/>
          </w:cols>
        </w:sectPr>
      </w:pPr>
    </w:p>
    <w:p>
      <w:pPr>
        <w:spacing w:line="96" w:lineRule="auto" w:before="105"/>
        <w:ind w:left="819" w:right="0" w:firstLine="0"/>
        <w:jc w:val="left"/>
        <w:rPr>
          <w:sz w:val="30"/>
        </w:rPr>
      </w:pPr>
      <w:r>
        <w:rPr/>
        <w:pict>
          <v:shape style="position:absolute;margin-left:123.017273pt;margin-top:22.980476pt;width:99.2pt;height:.1pt;mso-position-horizontal-relative:page;mso-position-vertical-relative:paragraph;z-index:-15669248;mso-wrap-distance-left:0;mso-wrap-distance-right:0" id="docshape100" coordorigin="2460,460" coordsize="1984,0" path="m2460,460l4444,460e" filled="false" stroked="true" strokeweight=".473761pt" strokecolor="#000000">
            <v:path arrowok="t"/>
            <v:stroke dashstyle="solid"/>
            <w10:wrap type="topAndBottom"/>
          </v:shape>
        </w:pict>
      </w:r>
      <w:r>
        <w:rPr>
          <w:rFonts w:ascii="Symbol" w:hAnsi="Symbol"/>
          <w:position w:val="-18"/>
          <w:sz w:val="30"/>
        </w:rPr>
        <w:t></w:t>
      </w:r>
      <w:r>
        <w:rPr>
          <w:spacing w:val="67"/>
          <w:position w:val="-18"/>
          <w:sz w:val="30"/>
        </w:rPr>
        <w:t> </w:t>
      </w:r>
      <w:r>
        <w:rPr>
          <w:i/>
          <w:position w:val="-18"/>
          <w:sz w:val="30"/>
        </w:rPr>
        <w:t>j</w:t>
      </w:r>
      <w:r>
        <w:rPr>
          <w:i/>
          <w:spacing w:val="-15"/>
          <w:position w:val="-18"/>
          <w:sz w:val="30"/>
        </w:rPr>
        <w:t> </w:t>
      </w:r>
      <w:r>
        <w:rPr>
          <w:position w:val="1"/>
          <w:sz w:val="30"/>
        </w:rPr>
        <w:t>60</w:t>
      </w:r>
      <w:r>
        <w:rPr>
          <w:i/>
          <w:position w:val="1"/>
          <w:sz w:val="30"/>
        </w:rPr>
        <w:t>I</w:t>
      </w:r>
      <w:r>
        <w:rPr>
          <w:position w:val="-6"/>
          <w:sz w:val="23"/>
        </w:rPr>
        <w:t>0</w:t>
      </w:r>
      <w:r>
        <w:rPr>
          <w:spacing w:val="3"/>
          <w:position w:val="-6"/>
          <w:sz w:val="23"/>
        </w:rPr>
        <w:t> </w:t>
      </w:r>
      <w:r>
        <w:rPr>
          <w:position w:val="1"/>
          <w:sz w:val="30"/>
        </w:rPr>
        <w:t>exp(</w:t>
      </w:r>
      <w:r>
        <w:rPr>
          <w:spacing w:val="-48"/>
          <w:position w:val="1"/>
          <w:sz w:val="30"/>
        </w:rPr>
        <w:t> </w:t>
      </w:r>
      <w:r>
        <w:rPr>
          <w:rFonts w:ascii="Symbol" w:hAnsi="Symbol"/>
          <w:position w:val="1"/>
          <w:sz w:val="30"/>
        </w:rPr>
        <w:t></w:t>
      </w:r>
      <w:r>
        <w:rPr>
          <w:spacing w:val="-8"/>
          <w:position w:val="1"/>
          <w:sz w:val="30"/>
        </w:rPr>
        <w:t> </w:t>
      </w:r>
      <w:r>
        <w:rPr>
          <w:i/>
          <w:position w:val="1"/>
          <w:sz w:val="30"/>
        </w:rPr>
        <w:t>jkr</w:t>
      </w:r>
      <w:r>
        <w:rPr>
          <w:position w:val="-6"/>
          <w:sz w:val="23"/>
        </w:rPr>
        <w:t>0</w:t>
      </w:r>
      <w:r>
        <w:rPr>
          <w:spacing w:val="-22"/>
          <w:position w:val="-6"/>
          <w:sz w:val="23"/>
        </w:rPr>
        <w:t> </w:t>
      </w:r>
      <w:r>
        <w:rPr>
          <w:position w:val="1"/>
          <w:sz w:val="30"/>
        </w:rPr>
        <w:t>)</w:t>
      </w:r>
      <w:r>
        <w:rPr>
          <w:spacing w:val="-4"/>
          <w:position w:val="1"/>
          <w:sz w:val="30"/>
        </w:rPr>
        <w:t> </w:t>
      </w:r>
      <w:r>
        <w:rPr>
          <w:rFonts w:ascii="Symbol" w:hAnsi="Symbol"/>
          <w:position w:val="-18"/>
          <w:sz w:val="30"/>
        </w:rPr>
        <w:t></w:t>
      </w:r>
      <w:r>
        <w:rPr>
          <w:spacing w:val="-7"/>
          <w:position w:val="-18"/>
          <w:sz w:val="30"/>
        </w:rPr>
        <w:t> </w:t>
      </w:r>
      <w:r>
        <w:rPr>
          <w:sz w:val="30"/>
          <w:u w:val="single"/>
        </w:rPr>
        <w:t>cos(</w:t>
      </w:r>
      <w:r>
        <w:rPr>
          <w:i/>
          <w:sz w:val="30"/>
          <w:u w:val="single"/>
        </w:rPr>
        <w:t>kl</w:t>
      </w:r>
      <w:r>
        <w:rPr>
          <w:sz w:val="30"/>
          <w:u w:val="single"/>
        </w:rPr>
        <w:t>sin</w:t>
      </w:r>
      <w:r>
        <w:rPr>
          <w:spacing w:val="-27"/>
          <w:sz w:val="30"/>
          <w:u w:val="single"/>
        </w:rPr>
        <w:t> </w:t>
      </w:r>
      <w:r>
        <w:rPr>
          <w:rFonts w:ascii="Symbol" w:hAnsi="Symbol"/>
          <w:i/>
          <w:sz w:val="32"/>
          <w:u w:val="single"/>
        </w:rPr>
        <w:t></w:t>
      </w:r>
      <w:r>
        <w:rPr>
          <w:spacing w:val="-38"/>
          <w:sz w:val="32"/>
          <w:u w:val="single"/>
        </w:rPr>
        <w:t> </w:t>
      </w:r>
      <w:r>
        <w:rPr>
          <w:sz w:val="30"/>
          <w:u w:val="single"/>
        </w:rPr>
        <w:t>)</w:t>
      </w:r>
      <w:r>
        <w:rPr>
          <w:spacing w:val="-9"/>
          <w:sz w:val="30"/>
          <w:u w:val="single"/>
        </w:rPr>
        <w:t> </w:t>
      </w:r>
      <w:r>
        <w:rPr>
          <w:rFonts w:ascii="Symbol" w:hAnsi="Symbol"/>
          <w:sz w:val="30"/>
          <w:u w:val="single"/>
        </w:rPr>
        <w:t></w:t>
      </w:r>
      <w:r>
        <w:rPr>
          <w:spacing w:val="-14"/>
          <w:sz w:val="30"/>
          <w:u w:val="single"/>
        </w:rPr>
        <w:t> </w:t>
      </w:r>
      <w:r>
        <w:rPr>
          <w:sz w:val="30"/>
          <w:u w:val="single"/>
        </w:rPr>
        <w:t>cos</w:t>
      </w:r>
      <w:r>
        <w:rPr>
          <w:spacing w:val="-40"/>
          <w:sz w:val="30"/>
          <w:u w:val="single"/>
        </w:rPr>
        <w:t> </w:t>
      </w:r>
      <w:r>
        <w:rPr>
          <w:i/>
          <w:spacing w:val="-5"/>
          <w:sz w:val="30"/>
          <w:u w:val="single"/>
        </w:rPr>
        <w:t>kl</w:t>
      </w:r>
      <w:r>
        <w:rPr>
          <w:spacing w:val="-5"/>
          <w:position w:val="-18"/>
          <w:sz w:val="30"/>
        </w:rPr>
        <w:t>,</w:t>
      </w:r>
    </w:p>
    <w:p>
      <w:pPr>
        <w:tabs>
          <w:tab w:pos="4017" w:val="left" w:leader="none"/>
        </w:tabs>
        <w:spacing w:before="0"/>
        <w:ind w:left="2135" w:right="0" w:firstLine="0"/>
        <w:jc w:val="left"/>
        <w:rPr>
          <w:rFonts w:ascii="Symbol" w:hAnsi="Symbol"/>
          <w:i/>
          <w:sz w:val="32"/>
        </w:rPr>
      </w:pPr>
      <w:r>
        <w:rPr>
          <w:i/>
          <w:spacing w:val="-5"/>
          <w:w w:val="105"/>
          <w:sz w:val="30"/>
        </w:rPr>
        <w:t>r</w:t>
      </w:r>
      <w:r>
        <w:rPr>
          <w:spacing w:val="-5"/>
          <w:w w:val="105"/>
          <w:sz w:val="30"/>
          <w:vertAlign w:val="subscript"/>
        </w:rPr>
        <w:t>0</w:t>
      </w:r>
      <w:r>
        <w:rPr>
          <w:sz w:val="30"/>
          <w:vertAlign w:val="baseline"/>
        </w:rPr>
        <w:tab/>
      </w:r>
      <w:r>
        <w:rPr>
          <w:spacing w:val="-5"/>
          <w:sz w:val="30"/>
          <w:vertAlign w:val="baseline"/>
        </w:rPr>
        <w:t>sin</w:t>
      </w:r>
      <w:r>
        <w:rPr>
          <w:spacing w:val="-13"/>
          <w:sz w:val="30"/>
          <w:vertAlign w:val="baseline"/>
        </w:rPr>
        <w:t> </w:t>
      </w:r>
      <w:r>
        <w:rPr>
          <w:i/>
          <w:spacing w:val="-2"/>
          <w:w w:val="105"/>
          <w:sz w:val="30"/>
          <w:vertAlign w:val="baseline"/>
        </w:rPr>
        <w:t>kl</w:t>
      </w:r>
      <w:r>
        <w:rPr>
          <w:spacing w:val="-2"/>
          <w:w w:val="105"/>
          <w:sz w:val="30"/>
          <w:vertAlign w:val="baseline"/>
        </w:rPr>
        <w:t>cos</w:t>
      </w:r>
      <w:r>
        <w:rPr>
          <w:rFonts w:ascii="Symbol" w:hAnsi="Symbol"/>
          <w:i/>
          <w:spacing w:val="-2"/>
          <w:w w:val="105"/>
          <w:sz w:val="32"/>
          <w:vertAlign w:val="baseline"/>
        </w:rPr>
        <w:t></w:t>
      </w:r>
    </w:p>
    <w:p>
      <w:pPr>
        <w:pStyle w:val="BodyText"/>
        <w:spacing w:before="50"/>
        <w:ind w:left="288"/>
        <w:rPr>
          <w:i/>
        </w:rPr>
      </w:pPr>
      <w:r>
        <w:rPr/>
        <w:t>здесь</w:t>
      </w:r>
      <w:r>
        <w:rPr>
          <w:spacing w:val="-6"/>
        </w:rPr>
        <w:t> </w:t>
      </w:r>
      <w:r>
        <w:rPr/>
        <w:t>вновь</w:t>
      </w:r>
      <w:r>
        <w:rPr>
          <w:spacing w:val="-5"/>
        </w:rPr>
        <w:t> </w:t>
      </w:r>
      <w:r>
        <w:rPr/>
        <w:t>учтено,</w:t>
      </w:r>
      <w:r>
        <w:rPr>
          <w:spacing w:val="-4"/>
        </w:rPr>
        <w:t> </w:t>
      </w:r>
      <w:r>
        <w:rPr/>
        <w:t>что</w:t>
      </w:r>
      <w:r>
        <w:rPr>
          <w:spacing w:val="29"/>
        </w:rPr>
        <w:t> </w:t>
      </w:r>
      <w:r>
        <w:rPr>
          <w:i/>
          <w:sz w:val="31"/>
        </w:rPr>
        <w:t>r</w:t>
      </w:r>
      <w:r>
        <w:rPr>
          <w:sz w:val="31"/>
          <w:vertAlign w:val="subscript"/>
        </w:rPr>
        <w:t>0</w:t>
      </w:r>
      <w:r>
        <w:rPr>
          <w:spacing w:val="-29"/>
          <w:sz w:val="31"/>
          <w:vertAlign w:val="baseline"/>
        </w:rPr>
        <w:t> </w:t>
      </w:r>
      <w:r>
        <w:rPr>
          <w:spacing w:val="-4"/>
          <w:vertAlign w:val="baseline"/>
        </w:rPr>
        <w:t>&gt;&gt;</w:t>
      </w:r>
      <w:r>
        <w:rPr>
          <w:i/>
          <w:spacing w:val="-4"/>
          <w:vertAlign w:val="baseline"/>
        </w:rPr>
        <w:t>z.</w:t>
      </w:r>
    </w:p>
    <w:p>
      <w:pPr>
        <w:pStyle w:val="BodyText"/>
        <w:spacing w:line="276" w:lineRule="auto" w:before="114"/>
        <w:ind w:left="218" w:firstLine="566"/>
      </w:pPr>
      <w:r>
        <w:rPr/>
        <w:t>Характеристика</w:t>
      </w:r>
      <w:r>
        <w:rPr>
          <w:spacing w:val="-6"/>
        </w:rPr>
        <w:t> </w:t>
      </w:r>
      <w:r>
        <w:rPr/>
        <w:t>направленности</w:t>
      </w:r>
      <w:r>
        <w:rPr>
          <w:spacing w:val="-6"/>
        </w:rPr>
        <w:t> </w:t>
      </w:r>
      <w:r>
        <w:rPr/>
        <w:t>симметричного</w:t>
      </w:r>
      <w:r>
        <w:rPr>
          <w:spacing w:val="-7"/>
        </w:rPr>
        <w:t> </w:t>
      </w:r>
      <w:r>
        <w:rPr/>
        <w:t>вибратора</w:t>
      </w:r>
      <w:r>
        <w:rPr>
          <w:spacing w:val="-7"/>
        </w:rPr>
        <w:t> </w:t>
      </w:r>
      <w:r>
        <w:rPr/>
        <w:t>определяется </w:t>
      </w:r>
      <w:r>
        <w:rPr>
          <w:spacing w:val="-2"/>
        </w:rPr>
        <w:t>формулой</w:t>
      </w:r>
    </w:p>
    <w:p>
      <w:pPr>
        <w:pStyle w:val="BodyText"/>
        <w:rPr>
          <w:sz w:val="14"/>
        </w:rPr>
      </w:pPr>
    </w:p>
    <w:tbl>
      <w:tblPr>
        <w:tblW w:w="0" w:type="auto"/>
        <w:jc w:val="left"/>
        <w:tblInd w:w="26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76"/>
        <w:gridCol w:w="1680"/>
      </w:tblGrid>
      <w:tr>
        <w:trPr>
          <w:trHeight w:val="874" w:hRule="atLeast"/>
        </w:trPr>
        <w:tc>
          <w:tcPr>
            <w:tcW w:w="4976" w:type="dxa"/>
          </w:tcPr>
          <w:p>
            <w:pPr>
              <w:pStyle w:val="TableParagraph"/>
              <w:spacing w:line="170" w:lineRule="auto" w:before="42"/>
              <w:ind w:left="50"/>
              <w:rPr>
                <w:sz w:val="32"/>
              </w:rPr>
            </w:pPr>
            <w:r>
              <w:rPr>
                <w:i/>
                <w:spacing w:val="-2"/>
                <w:w w:val="105"/>
                <w:position w:val="-19"/>
                <w:sz w:val="32"/>
              </w:rPr>
              <w:t>F</w:t>
            </w:r>
            <w:r>
              <w:rPr>
                <w:i/>
                <w:spacing w:val="-52"/>
                <w:w w:val="105"/>
                <w:position w:val="-19"/>
                <w:sz w:val="32"/>
              </w:rPr>
              <w:t> </w:t>
            </w:r>
            <w:r>
              <w:rPr>
                <w:spacing w:val="-2"/>
                <w:w w:val="105"/>
                <w:position w:val="-19"/>
                <w:sz w:val="32"/>
              </w:rPr>
              <w:t>(</w:t>
            </w:r>
            <w:r>
              <w:rPr>
                <w:rFonts w:ascii="Symbol" w:hAnsi="Symbol"/>
                <w:i/>
                <w:spacing w:val="-2"/>
                <w:w w:val="105"/>
                <w:position w:val="-19"/>
                <w:sz w:val="34"/>
              </w:rPr>
              <w:t></w:t>
            </w:r>
            <w:r>
              <w:rPr>
                <w:spacing w:val="-49"/>
                <w:w w:val="105"/>
                <w:position w:val="-19"/>
                <w:sz w:val="34"/>
              </w:rPr>
              <w:t> </w:t>
            </w:r>
            <w:r>
              <w:rPr>
                <w:spacing w:val="-2"/>
                <w:w w:val="105"/>
                <w:position w:val="-19"/>
                <w:sz w:val="32"/>
              </w:rPr>
              <w:t>)</w:t>
            </w:r>
            <w:r>
              <w:rPr>
                <w:spacing w:val="-19"/>
                <w:w w:val="105"/>
                <w:position w:val="-19"/>
                <w:sz w:val="32"/>
              </w:rPr>
              <w:t> </w:t>
            </w:r>
            <w:r>
              <w:rPr>
                <w:rFonts w:ascii="Symbol" w:hAnsi="Symbol"/>
                <w:spacing w:val="-2"/>
                <w:w w:val="105"/>
                <w:position w:val="-19"/>
                <w:sz w:val="32"/>
              </w:rPr>
              <w:t></w:t>
            </w:r>
            <w:r>
              <w:rPr>
                <w:spacing w:val="2"/>
                <w:w w:val="105"/>
                <w:position w:val="-19"/>
                <w:sz w:val="32"/>
              </w:rPr>
              <w:t> </w:t>
            </w:r>
            <w:r>
              <w:rPr>
                <w:spacing w:val="-2"/>
                <w:w w:val="105"/>
                <w:sz w:val="32"/>
                <w:u w:val="single"/>
              </w:rPr>
              <w:t>cos(</w:t>
            </w:r>
            <w:r>
              <w:rPr>
                <w:i/>
                <w:spacing w:val="-2"/>
                <w:w w:val="105"/>
                <w:sz w:val="32"/>
                <w:u w:val="single"/>
              </w:rPr>
              <w:t>kl</w:t>
            </w:r>
            <w:r>
              <w:rPr>
                <w:i/>
                <w:spacing w:val="-41"/>
                <w:w w:val="105"/>
                <w:sz w:val="32"/>
                <w:u w:val="single"/>
              </w:rPr>
              <w:t> </w:t>
            </w:r>
            <w:r>
              <w:rPr>
                <w:spacing w:val="-2"/>
                <w:w w:val="105"/>
                <w:sz w:val="32"/>
                <w:u w:val="single"/>
              </w:rPr>
              <w:t>sin</w:t>
            </w:r>
            <w:r>
              <w:rPr>
                <w:rFonts w:ascii="Symbol" w:hAnsi="Symbol"/>
                <w:i/>
                <w:spacing w:val="-2"/>
                <w:w w:val="105"/>
                <w:sz w:val="34"/>
                <w:u w:val="single"/>
              </w:rPr>
              <w:t></w:t>
            </w:r>
            <w:r>
              <w:rPr>
                <w:spacing w:val="-49"/>
                <w:w w:val="105"/>
                <w:sz w:val="34"/>
                <w:u w:val="single"/>
              </w:rPr>
              <w:t> </w:t>
            </w:r>
            <w:r>
              <w:rPr>
                <w:spacing w:val="-2"/>
                <w:w w:val="105"/>
                <w:sz w:val="32"/>
                <w:u w:val="single"/>
              </w:rPr>
              <w:t>)</w:t>
            </w:r>
            <w:r>
              <w:rPr>
                <w:spacing w:val="-25"/>
                <w:w w:val="105"/>
                <w:sz w:val="32"/>
                <w:u w:val="single"/>
              </w:rPr>
              <w:t> </w:t>
            </w:r>
            <w:r>
              <w:rPr>
                <w:rFonts w:ascii="Symbol" w:hAnsi="Symbol"/>
                <w:spacing w:val="-2"/>
                <w:w w:val="105"/>
                <w:sz w:val="32"/>
                <w:u w:val="single"/>
              </w:rPr>
              <w:t></w:t>
            </w:r>
            <w:r>
              <w:rPr>
                <w:spacing w:val="-33"/>
                <w:w w:val="105"/>
                <w:sz w:val="32"/>
                <w:u w:val="single"/>
              </w:rPr>
              <w:t> </w:t>
            </w:r>
            <w:r>
              <w:rPr>
                <w:spacing w:val="-2"/>
                <w:w w:val="105"/>
                <w:sz w:val="32"/>
                <w:u w:val="single"/>
              </w:rPr>
              <w:t>cos</w:t>
            </w:r>
            <w:r>
              <w:rPr>
                <w:spacing w:val="-47"/>
                <w:w w:val="105"/>
                <w:sz w:val="32"/>
                <w:u w:val="single"/>
              </w:rPr>
              <w:t> </w:t>
            </w:r>
            <w:r>
              <w:rPr>
                <w:i/>
                <w:spacing w:val="-2"/>
                <w:w w:val="105"/>
                <w:sz w:val="32"/>
                <w:u w:val="single"/>
              </w:rPr>
              <w:t>kl</w:t>
            </w:r>
            <w:r>
              <w:rPr>
                <w:i/>
                <w:spacing w:val="-25"/>
                <w:w w:val="105"/>
                <w:sz w:val="32"/>
              </w:rPr>
              <w:t> </w:t>
            </w:r>
            <w:r>
              <w:rPr>
                <w:spacing w:val="-10"/>
                <w:w w:val="105"/>
                <w:position w:val="-19"/>
                <w:sz w:val="32"/>
              </w:rPr>
              <w:t>.</w:t>
            </w:r>
          </w:p>
          <w:p>
            <w:pPr>
              <w:pStyle w:val="TableParagraph"/>
              <w:spacing w:line="317" w:lineRule="exact"/>
              <w:ind w:left="1264"/>
              <w:rPr>
                <w:rFonts w:ascii="Symbol" w:hAnsi="Symbol"/>
                <w:i/>
                <w:sz w:val="34"/>
              </w:rPr>
            </w:pPr>
            <w:r>
              <w:rPr>
                <w:w w:val="105"/>
                <w:sz w:val="32"/>
              </w:rPr>
              <w:t>(1</w:t>
            </w:r>
            <w:r>
              <w:rPr>
                <w:rFonts w:ascii="Symbol" w:hAnsi="Symbol"/>
                <w:w w:val="105"/>
                <w:sz w:val="32"/>
              </w:rPr>
              <w:t></w:t>
            </w:r>
            <w:r>
              <w:rPr>
                <w:spacing w:val="-31"/>
                <w:w w:val="105"/>
                <w:sz w:val="32"/>
              </w:rPr>
              <w:t> </w:t>
            </w:r>
            <w:r>
              <w:rPr>
                <w:w w:val="105"/>
                <w:sz w:val="32"/>
              </w:rPr>
              <w:t>cos</w:t>
            </w:r>
            <w:r>
              <w:rPr>
                <w:spacing w:val="-47"/>
                <w:w w:val="105"/>
                <w:sz w:val="32"/>
              </w:rPr>
              <w:t> </w:t>
            </w:r>
            <w:r>
              <w:rPr>
                <w:i/>
                <w:w w:val="105"/>
                <w:sz w:val="32"/>
              </w:rPr>
              <w:t>kl</w:t>
            </w:r>
            <w:r>
              <w:rPr>
                <w:w w:val="105"/>
                <w:sz w:val="32"/>
              </w:rPr>
              <w:t>)</w:t>
            </w:r>
            <w:r>
              <w:rPr>
                <w:spacing w:val="-41"/>
                <w:w w:val="105"/>
                <w:sz w:val="32"/>
              </w:rPr>
              <w:t> </w:t>
            </w:r>
            <w:r>
              <w:rPr>
                <w:rFonts w:ascii="Symbol" w:hAnsi="Symbol"/>
                <w:w w:val="105"/>
                <w:sz w:val="32"/>
              </w:rPr>
              <w:t></w:t>
            </w:r>
            <w:r>
              <w:rPr>
                <w:spacing w:val="-44"/>
                <w:w w:val="105"/>
                <w:sz w:val="32"/>
              </w:rPr>
              <w:t> </w:t>
            </w:r>
            <w:r>
              <w:rPr>
                <w:spacing w:val="-4"/>
                <w:w w:val="105"/>
                <w:sz w:val="32"/>
              </w:rPr>
              <w:t>cos</w:t>
            </w:r>
            <w:r>
              <w:rPr>
                <w:rFonts w:ascii="Symbol" w:hAnsi="Symbol"/>
                <w:i/>
                <w:spacing w:val="-4"/>
                <w:w w:val="105"/>
                <w:sz w:val="34"/>
              </w:rPr>
              <w:t></w:t>
            </w:r>
          </w:p>
        </w:tc>
        <w:tc>
          <w:tcPr>
            <w:tcW w:w="1680" w:type="dxa"/>
          </w:tcPr>
          <w:p>
            <w:pPr>
              <w:pStyle w:val="TableParagraph"/>
              <w:spacing w:line="370" w:lineRule="atLeast" w:before="87"/>
              <w:ind w:left="1184" w:right="47" w:firstLine="350"/>
              <w:jc w:val="right"/>
              <w:rPr>
                <w:sz w:val="28"/>
              </w:rPr>
            </w:pPr>
            <w:r>
              <w:rPr>
                <w:spacing w:val="-10"/>
                <w:sz w:val="28"/>
              </w:rPr>
              <w:t>( </w:t>
            </w:r>
            <w:r>
              <w:rPr>
                <w:spacing w:val="-4"/>
                <w:sz w:val="28"/>
              </w:rPr>
              <w:t>3.2)</w:t>
            </w:r>
          </w:p>
        </w:tc>
      </w:tr>
    </w:tbl>
    <w:p>
      <w:pPr>
        <w:pStyle w:val="BodyText"/>
        <w:spacing w:line="276" w:lineRule="auto" w:before="99" w:after="8"/>
        <w:ind w:left="218" w:right="774" w:firstLine="566"/>
      </w:pPr>
      <w:r>
        <w:rPr/>
        <w:drawing>
          <wp:anchor distT="0" distB="0" distL="0" distR="0" allowOverlap="1" layoutInCell="1" locked="0" behindDoc="1" simplePos="0" relativeHeight="484351488">
            <wp:simplePos x="0" y="0"/>
            <wp:positionH relativeFrom="page">
              <wp:posOffset>1285971</wp:posOffset>
            </wp:positionH>
            <wp:positionV relativeFrom="paragraph">
              <wp:posOffset>848358</wp:posOffset>
            </wp:positionV>
            <wp:extent cx="1764958" cy="1703927"/>
            <wp:effectExtent l="0" t="0" r="0" b="0"/>
            <wp:wrapNone/>
            <wp:docPr id="25" name="image25.jpeg"/>
            <wp:cNvGraphicFramePr>
              <a:graphicFrameLocks noChangeAspect="1"/>
            </wp:cNvGraphicFramePr>
            <a:graphic>
              <a:graphicData uri="http://schemas.openxmlformats.org/drawingml/2006/picture">
                <pic:pic>
                  <pic:nvPicPr>
                    <pic:cNvPr id="26" name="image25.jpeg"/>
                    <pic:cNvPicPr/>
                  </pic:nvPicPr>
                  <pic:blipFill>
                    <a:blip r:embed="rId30" cstate="print"/>
                    <a:stretch>
                      <a:fillRect/>
                    </a:stretch>
                  </pic:blipFill>
                  <pic:spPr>
                    <a:xfrm>
                      <a:off x="0" y="0"/>
                      <a:ext cx="1764958" cy="1703927"/>
                    </a:xfrm>
                    <a:prstGeom prst="rect">
                      <a:avLst/>
                    </a:prstGeom>
                  </pic:spPr>
                </pic:pic>
              </a:graphicData>
            </a:graphic>
          </wp:anchor>
        </w:drawing>
      </w:r>
      <w:r>
        <w:rPr/>
        <w:drawing>
          <wp:anchor distT="0" distB="0" distL="0" distR="0" allowOverlap="1" layoutInCell="1" locked="0" behindDoc="1" simplePos="0" relativeHeight="484352000">
            <wp:simplePos x="0" y="0"/>
            <wp:positionH relativeFrom="page">
              <wp:posOffset>3246120</wp:posOffset>
            </wp:positionH>
            <wp:positionV relativeFrom="paragraph">
              <wp:posOffset>817002</wp:posOffset>
            </wp:positionV>
            <wp:extent cx="1776213" cy="1755267"/>
            <wp:effectExtent l="0" t="0" r="0" b="0"/>
            <wp:wrapNone/>
            <wp:docPr id="27" name="image26.jpeg"/>
            <wp:cNvGraphicFramePr>
              <a:graphicFrameLocks noChangeAspect="1"/>
            </wp:cNvGraphicFramePr>
            <a:graphic>
              <a:graphicData uri="http://schemas.openxmlformats.org/drawingml/2006/picture">
                <pic:pic>
                  <pic:nvPicPr>
                    <pic:cNvPr id="28" name="image26.jpeg"/>
                    <pic:cNvPicPr/>
                  </pic:nvPicPr>
                  <pic:blipFill>
                    <a:blip r:embed="rId31" cstate="print"/>
                    <a:stretch>
                      <a:fillRect/>
                    </a:stretch>
                  </pic:blipFill>
                  <pic:spPr>
                    <a:xfrm>
                      <a:off x="0" y="0"/>
                      <a:ext cx="1776213" cy="1755267"/>
                    </a:xfrm>
                    <a:prstGeom prst="rect">
                      <a:avLst/>
                    </a:prstGeom>
                  </pic:spPr>
                </pic:pic>
              </a:graphicData>
            </a:graphic>
          </wp:anchor>
        </w:drawing>
      </w:r>
      <w:r>
        <w:rPr/>
        <w:drawing>
          <wp:anchor distT="0" distB="0" distL="0" distR="0" allowOverlap="1" layoutInCell="1" locked="0" behindDoc="1" simplePos="0" relativeHeight="484352512">
            <wp:simplePos x="0" y="0"/>
            <wp:positionH relativeFrom="page">
              <wp:posOffset>5210809</wp:posOffset>
            </wp:positionH>
            <wp:positionV relativeFrom="paragraph">
              <wp:posOffset>805971</wp:posOffset>
            </wp:positionV>
            <wp:extent cx="1869033" cy="1796795"/>
            <wp:effectExtent l="0" t="0" r="0" b="0"/>
            <wp:wrapNone/>
            <wp:docPr id="29" name="image27.jpeg"/>
            <wp:cNvGraphicFramePr>
              <a:graphicFrameLocks noChangeAspect="1"/>
            </wp:cNvGraphicFramePr>
            <a:graphic>
              <a:graphicData uri="http://schemas.openxmlformats.org/drawingml/2006/picture">
                <pic:pic>
                  <pic:nvPicPr>
                    <pic:cNvPr id="30" name="image27.jpeg"/>
                    <pic:cNvPicPr/>
                  </pic:nvPicPr>
                  <pic:blipFill>
                    <a:blip r:embed="rId32" cstate="print"/>
                    <a:stretch>
                      <a:fillRect/>
                    </a:stretch>
                  </pic:blipFill>
                  <pic:spPr>
                    <a:xfrm>
                      <a:off x="0" y="0"/>
                      <a:ext cx="1869033" cy="1796795"/>
                    </a:xfrm>
                    <a:prstGeom prst="rect">
                      <a:avLst/>
                    </a:prstGeom>
                  </pic:spPr>
                </pic:pic>
              </a:graphicData>
            </a:graphic>
          </wp:anchor>
        </w:drawing>
      </w:r>
      <w:r>
        <w:rPr/>
        <w:t>Графики ДН симметричных вибраторов в плоскости вектора напряженности</w:t>
      </w:r>
      <w:r>
        <w:rPr>
          <w:spacing w:val="-4"/>
        </w:rPr>
        <w:t> </w:t>
      </w:r>
      <w:r>
        <w:rPr/>
        <w:t>электрического</w:t>
      </w:r>
      <w:r>
        <w:rPr>
          <w:spacing w:val="-3"/>
        </w:rPr>
        <w:t> </w:t>
      </w:r>
      <w:r>
        <w:rPr/>
        <w:t>поля</w:t>
      </w:r>
      <w:r>
        <w:rPr>
          <w:spacing w:val="-4"/>
        </w:rPr>
        <w:t> </w:t>
      </w:r>
      <w:r>
        <w:rPr/>
        <w:t>с</w:t>
      </w:r>
      <w:r>
        <w:rPr>
          <w:spacing w:val="-4"/>
        </w:rPr>
        <w:t> </w:t>
      </w:r>
      <w:r>
        <w:rPr/>
        <w:t>различной</w:t>
      </w:r>
      <w:r>
        <w:rPr>
          <w:spacing w:val="-4"/>
        </w:rPr>
        <w:t> </w:t>
      </w:r>
      <w:r>
        <w:rPr/>
        <w:t>длиной</w:t>
      </w:r>
      <w:r>
        <w:rPr>
          <w:spacing w:val="-7"/>
        </w:rPr>
        <w:t> </w:t>
      </w:r>
      <w:r>
        <w:rPr/>
        <w:t>плеч</w:t>
      </w:r>
      <w:r>
        <w:rPr>
          <w:spacing w:val="-4"/>
        </w:rPr>
        <w:t> </w:t>
      </w:r>
      <w:r>
        <w:rPr/>
        <w:t>показаны</w:t>
      </w:r>
      <w:r>
        <w:rPr>
          <w:spacing w:val="-7"/>
        </w:rPr>
        <w:t> </w:t>
      </w:r>
      <w:r>
        <w:rPr/>
        <w:t>на рис. 3.3.</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8"/>
        <w:gridCol w:w="3097"/>
        <w:gridCol w:w="3232"/>
        <w:gridCol w:w="479"/>
      </w:tblGrid>
      <w:tr>
        <w:trPr>
          <w:trHeight w:val="3324" w:hRule="atLeast"/>
        </w:trPr>
        <w:tc>
          <w:tcPr>
            <w:tcW w:w="3128" w:type="dxa"/>
          </w:tcPr>
          <w:p>
            <w:pPr>
              <w:pStyle w:val="TableParagraph"/>
              <w:rPr>
                <w:sz w:val="28"/>
              </w:rPr>
            </w:pPr>
          </w:p>
        </w:tc>
        <w:tc>
          <w:tcPr>
            <w:tcW w:w="3097" w:type="dxa"/>
          </w:tcPr>
          <w:p>
            <w:pPr>
              <w:pStyle w:val="TableParagraph"/>
              <w:rPr>
                <w:sz w:val="28"/>
              </w:rPr>
            </w:pPr>
          </w:p>
        </w:tc>
        <w:tc>
          <w:tcPr>
            <w:tcW w:w="3232" w:type="dxa"/>
          </w:tcPr>
          <w:p>
            <w:pPr>
              <w:pStyle w:val="TableParagraph"/>
              <w:rPr>
                <w:sz w:val="28"/>
              </w:rPr>
            </w:pPr>
          </w:p>
        </w:tc>
        <w:tc>
          <w:tcPr>
            <w:tcW w:w="479" w:type="dxa"/>
            <w:vMerge w:val="restart"/>
            <w:tcBorders>
              <w:top w:val="nil"/>
              <w:bottom w:val="nil"/>
              <w:right w:val="nil"/>
            </w:tcBorders>
          </w:tcPr>
          <w:p>
            <w:pPr>
              <w:pStyle w:val="TableParagraph"/>
              <w:rPr>
                <w:sz w:val="28"/>
              </w:rPr>
            </w:pPr>
          </w:p>
        </w:tc>
      </w:tr>
      <w:tr>
        <w:trPr>
          <w:trHeight w:val="369" w:hRule="atLeast"/>
        </w:trPr>
        <w:tc>
          <w:tcPr>
            <w:tcW w:w="3128" w:type="dxa"/>
          </w:tcPr>
          <w:p>
            <w:pPr>
              <w:pStyle w:val="TableParagraph"/>
              <w:spacing w:line="315" w:lineRule="exact"/>
              <w:ind w:left="1406"/>
              <w:rPr>
                <w:i/>
                <w:sz w:val="28"/>
              </w:rPr>
            </w:pPr>
            <w:r>
              <w:rPr>
                <w:i/>
                <w:spacing w:val="-2"/>
                <w:sz w:val="28"/>
              </w:rPr>
              <w:t>l=0,25λ</w:t>
            </w:r>
          </w:p>
        </w:tc>
        <w:tc>
          <w:tcPr>
            <w:tcW w:w="3097" w:type="dxa"/>
          </w:tcPr>
          <w:p>
            <w:pPr>
              <w:pStyle w:val="TableParagraph"/>
              <w:spacing w:line="315" w:lineRule="exact"/>
              <w:ind w:left="1461"/>
              <w:rPr>
                <w:i/>
                <w:sz w:val="28"/>
              </w:rPr>
            </w:pPr>
            <w:r>
              <w:rPr>
                <w:i/>
                <w:spacing w:val="-2"/>
                <w:sz w:val="28"/>
              </w:rPr>
              <w:t>l=0,5λ</w:t>
            </w:r>
          </w:p>
        </w:tc>
        <w:tc>
          <w:tcPr>
            <w:tcW w:w="3232" w:type="dxa"/>
          </w:tcPr>
          <w:p>
            <w:pPr>
              <w:pStyle w:val="TableParagraph"/>
              <w:spacing w:line="315" w:lineRule="exact"/>
              <w:ind w:left="1386"/>
              <w:rPr>
                <w:i/>
                <w:sz w:val="28"/>
              </w:rPr>
            </w:pPr>
            <w:r>
              <w:rPr>
                <w:i/>
                <w:spacing w:val="-2"/>
                <w:sz w:val="28"/>
              </w:rPr>
              <w:t>l=0,625λ</w:t>
            </w:r>
          </w:p>
        </w:tc>
        <w:tc>
          <w:tcPr>
            <w:tcW w:w="479" w:type="dxa"/>
            <w:vMerge/>
            <w:tcBorders>
              <w:top w:val="nil"/>
              <w:bottom w:val="nil"/>
              <w:right w:val="nil"/>
            </w:tcBorders>
          </w:tcPr>
          <w:p>
            <w:pPr>
              <w:rPr>
                <w:sz w:val="2"/>
                <w:szCs w:val="2"/>
              </w:rPr>
            </w:pPr>
          </w:p>
        </w:tc>
      </w:tr>
    </w:tbl>
    <w:p>
      <w:pPr>
        <w:pStyle w:val="BodyText"/>
        <w:ind w:left="1551" w:right="1543"/>
        <w:jc w:val="center"/>
      </w:pPr>
      <w:r>
        <w:rPr/>
        <w:t>Рис.</w:t>
      </w:r>
      <w:r>
        <w:rPr>
          <w:spacing w:val="-5"/>
        </w:rPr>
        <w:t> </w:t>
      </w:r>
      <w:r>
        <w:rPr/>
        <w:t>3.3</w:t>
      </w:r>
      <w:r>
        <w:rPr>
          <w:spacing w:val="-3"/>
        </w:rPr>
        <w:t> </w:t>
      </w:r>
      <w:r>
        <w:rPr/>
        <w:t>ДН</w:t>
      </w:r>
      <w:r>
        <w:rPr>
          <w:spacing w:val="-5"/>
        </w:rPr>
        <w:t> </w:t>
      </w:r>
      <w:r>
        <w:rPr/>
        <w:t>симметричных</w:t>
      </w:r>
      <w:r>
        <w:rPr>
          <w:spacing w:val="-2"/>
        </w:rPr>
        <w:t> вибраторов</w:t>
      </w:r>
    </w:p>
    <w:p>
      <w:pPr>
        <w:spacing w:after="0"/>
        <w:jc w:val="center"/>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4" w:firstLine="707"/>
        <w:jc w:val="both"/>
      </w:pPr>
      <w:r>
        <w:rPr/>
        <w:t>На практике симметричные вибраторы с длинами плеч, при которых могут образовываться дополнительные лепестки ДН (как показано на</w:t>
      </w:r>
      <w:r>
        <w:rPr>
          <w:spacing w:val="40"/>
        </w:rPr>
        <w:t> </w:t>
      </w:r>
      <w:r>
        <w:rPr/>
        <w:t>третьем изображении на рис. 3.3) не применяются.</w:t>
      </w:r>
    </w:p>
    <w:p>
      <w:pPr>
        <w:pStyle w:val="BodyText"/>
        <w:spacing w:line="276" w:lineRule="auto" w:before="1"/>
        <w:ind w:left="218" w:right="769" w:firstLine="707"/>
        <w:jc w:val="both"/>
      </w:pPr>
      <w:r>
        <w:rPr/>
        <w:drawing>
          <wp:anchor distT="0" distB="0" distL="0" distR="0" allowOverlap="1" layoutInCell="1" locked="0" behindDoc="0" simplePos="0" relativeHeight="130">
            <wp:simplePos x="0" y="0"/>
            <wp:positionH relativeFrom="page">
              <wp:posOffset>1828680</wp:posOffset>
            </wp:positionH>
            <wp:positionV relativeFrom="paragraph">
              <wp:posOffset>743050</wp:posOffset>
            </wp:positionV>
            <wp:extent cx="4456716" cy="2925318"/>
            <wp:effectExtent l="0" t="0" r="0" b="0"/>
            <wp:wrapTopAndBottom/>
            <wp:docPr id="31" name="image28.jpeg"/>
            <wp:cNvGraphicFramePr>
              <a:graphicFrameLocks noChangeAspect="1"/>
            </wp:cNvGraphicFramePr>
            <a:graphic>
              <a:graphicData uri="http://schemas.openxmlformats.org/drawingml/2006/picture">
                <pic:pic>
                  <pic:nvPicPr>
                    <pic:cNvPr id="32" name="image28.jpeg"/>
                    <pic:cNvPicPr/>
                  </pic:nvPicPr>
                  <pic:blipFill>
                    <a:blip r:embed="rId33" cstate="print"/>
                    <a:stretch>
                      <a:fillRect/>
                    </a:stretch>
                  </pic:blipFill>
                  <pic:spPr>
                    <a:xfrm>
                      <a:off x="0" y="0"/>
                      <a:ext cx="4456716" cy="2925318"/>
                    </a:xfrm>
                    <a:prstGeom prst="rect">
                      <a:avLst/>
                    </a:prstGeom>
                  </pic:spPr>
                </pic:pic>
              </a:graphicData>
            </a:graphic>
          </wp:anchor>
        </w:drawing>
      </w:r>
      <w:r>
        <w:rPr/>
        <w:t>Входной импеданс симметричных вибраторов при используемом приближении закона распределения тока на плечах находятся по приближенным формулам и показан на графиках на рис. 3.4.</w:t>
      </w:r>
    </w:p>
    <w:p>
      <w:pPr>
        <w:pStyle w:val="BodyText"/>
        <w:spacing w:before="78"/>
        <w:ind w:left="1548" w:right="1543"/>
        <w:jc w:val="center"/>
      </w:pPr>
      <w:r>
        <w:rPr/>
        <w:t>Рис.</w:t>
      </w:r>
      <w:r>
        <w:rPr>
          <w:spacing w:val="-9"/>
        </w:rPr>
        <w:t> </w:t>
      </w:r>
      <w:r>
        <w:rPr/>
        <w:t>3.4</w:t>
      </w:r>
      <w:r>
        <w:rPr>
          <w:spacing w:val="-5"/>
        </w:rPr>
        <w:t> </w:t>
      </w:r>
      <w:r>
        <w:rPr/>
        <w:t>Входной</w:t>
      </w:r>
      <w:r>
        <w:rPr>
          <w:spacing w:val="-8"/>
        </w:rPr>
        <w:t> </w:t>
      </w:r>
      <w:r>
        <w:rPr/>
        <w:t>импеданс</w:t>
      </w:r>
      <w:r>
        <w:rPr>
          <w:spacing w:val="-6"/>
        </w:rPr>
        <w:t> </w:t>
      </w:r>
      <w:r>
        <w:rPr/>
        <w:t>симметричных</w:t>
      </w:r>
      <w:r>
        <w:rPr>
          <w:spacing w:val="-4"/>
        </w:rPr>
        <w:t> </w:t>
      </w:r>
      <w:r>
        <w:rPr>
          <w:spacing w:val="-2"/>
        </w:rPr>
        <w:t>вибраторов</w:t>
      </w:r>
    </w:p>
    <w:p>
      <w:pPr>
        <w:pStyle w:val="BodyText"/>
        <w:spacing w:before="3"/>
        <w:rPr>
          <w:sz w:val="36"/>
        </w:rPr>
      </w:pPr>
    </w:p>
    <w:p>
      <w:pPr>
        <w:pStyle w:val="BodyText"/>
        <w:spacing w:line="276" w:lineRule="auto" w:before="1"/>
        <w:ind w:left="218" w:right="772" w:firstLine="707"/>
        <w:jc w:val="both"/>
      </w:pPr>
      <w:r>
        <w:rPr/>
        <w:t>Входной импеданс тонких симметричных вибраторов близок к активному при длинах плеч </w:t>
      </w:r>
      <w:r>
        <w:rPr>
          <w:i/>
        </w:rPr>
        <w:t>2l=λ/2 </w:t>
      </w:r>
      <w:r>
        <w:rPr/>
        <w:t>и </w:t>
      </w:r>
      <w:r>
        <w:rPr>
          <w:i/>
        </w:rPr>
        <w:t>2l=λ, </w:t>
      </w:r>
      <w:r>
        <w:rPr/>
        <w:t>поэтому на практике в основном используются полуволновые (в диапазоне УКВ) и волновые ( в диапазоне</w:t>
      </w:r>
      <w:r>
        <w:rPr>
          <w:spacing w:val="40"/>
        </w:rPr>
        <w:t> </w:t>
      </w:r>
      <w:r>
        <w:rPr/>
        <w:t>КВ) симметричные вибраторы. Из графиков видно, что симметричные вибраторы с большим диаметром проводников плеч являются более </w:t>
      </w:r>
      <w:r>
        <w:rPr>
          <w:spacing w:val="-2"/>
        </w:rPr>
        <w:t>широкополосными.</w:t>
      </w:r>
    </w:p>
    <w:p>
      <w:pPr>
        <w:pStyle w:val="BodyText"/>
        <w:spacing w:line="276" w:lineRule="auto"/>
        <w:ind w:left="218" w:right="768" w:firstLine="707"/>
        <w:jc w:val="both"/>
      </w:pPr>
      <w:r>
        <w:rPr/>
        <w:t>Коэффициент направленного действия полуволнового симметричного вибратора равен 1,64, для волнового симметричного вибратора КНД из-за сужения главного лепестка ДН возрастает и составляет около 2,4.</w:t>
      </w:r>
    </w:p>
    <w:p>
      <w:pPr>
        <w:pStyle w:val="BodyText"/>
        <w:spacing w:line="276" w:lineRule="auto" w:before="1"/>
        <w:ind w:left="218" w:right="770" w:firstLine="707"/>
        <w:jc w:val="both"/>
      </w:pPr>
      <w:r>
        <w:rPr/>
        <w:t>Повышение точности анализа излучения симметричных вибраторов связано с уточнением закона распределения тока на них. Для этого применяют интегральные уравнения, уточняющие закон распределения тока. В литературе используют три вида уравнений [ ].</w:t>
      </w:r>
    </w:p>
    <w:p>
      <w:pPr>
        <w:pStyle w:val="BodyText"/>
        <w:spacing w:line="322" w:lineRule="exact"/>
        <w:ind w:left="926"/>
        <w:jc w:val="both"/>
      </w:pPr>
      <w:r>
        <w:rPr/>
        <w:t>Уравнение</w:t>
      </w:r>
      <w:r>
        <w:rPr>
          <w:spacing w:val="-10"/>
        </w:rPr>
        <w:t> </w:t>
      </w:r>
      <w:r>
        <w:rPr/>
        <w:t>Галлена</w:t>
      </w:r>
      <w:r>
        <w:rPr>
          <w:spacing w:val="-7"/>
        </w:rPr>
        <w:t> </w:t>
      </w:r>
      <w:r>
        <w:rPr/>
        <w:t>(Hallen)</w:t>
      </w:r>
      <w:r>
        <w:rPr>
          <w:spacing w:val="-7"/>
        </w:rPr>
        <w:t> </w:t>
      </w:r>
      <w:r>
        <w:rPr/>
        <w:t>для</w:t>
      </w:r>
      <w:r>
        <w:rPr>
          <w:spacing w:val="-5"/>
        </w:rPr>
        <w:t> </w:t>
      </w:r>
      <w:r>
        <w:rPr/>
        <w:t>электрически</w:t>
      </w:r>
      <w:r>
        <w:rPr>
          <w:spacing w:val="-4"/>
        </w:rPr>
        <w:t> </w:t>
      </w:r>
      <w:r>
        <w:rPr/>
        <w:t>тонких</w:t>
      </w:r>
      <w:r>
        <w:rPr>
          <w:spacing w:val="-3"/>
        </w:rPr>
        <w:t> </w:t>
      </w:r>
      <w:r>
        <w:rPr>
          <w:spacing w:val="-2"/>
        </w:rPr>
        <w:t>вибраторов</w:t>
      </w:r>
    </w:p>
    <w:p>
      <w:pPr>
        <w:spacing w:after="0" w:line="322" w:lineRule="exact"/>
        <w:jc w:val="both"/>
        <w:sectPr>
          <w:pgSz w:w="11910" w:h="16840"/>
          <w:pgMar w:header="714" w:footer="0" w:top="1480" w:bottom="280" w:left="1200" w:right="360"/>
        </w:sectPr>
      </w:pPr>
    </w:p>
    <w:p>
      <w:pPr>
        <w:pStyle w:val="BodyText"/>
        <w:spacing w:before="11"/>
        <w:rPr>
          <w:sz w:val="26"/>
        </w:rPr>
      </w:pPr>
    </w:p>
    <w:p>
      <w:pPr>
        <w:pStyle w:val="BodyText"/>
        <w:ind w:left="1872"/>
        <w:rPr>
          <w:sz w:val="20"/>
        </w:rPr>
      </w:pPr>
      <w:r>
        <w:rPr>
          <w:sz w:val="20"/>
        </w:rPr>
        <w:drawing>
          <wp:inline distT="0" distB="0" distL="0" distR="0">
            <wp:extent cx="4342522" cy="647700"/>
            <wp:effectExtent l="0" t="0" r="0" b="0"/>
            <wp:docPr id="33" name="image29.jpeg"/>
            <wp:cNvGraphicFramePr>
              <a:graphicFrameLocks noChangeAspect="1"/>
            </wp:cNvGraphicFramePr>
            <a:graphic>
              <a:graphicData uri="http://schemas.openxmlformats.org/drawingml/2006/picture">
                <pic:pic>
                  <pic:nvPicPr>
                    <pic:cNvPr id="34" name="image29.jpeg"/>
                    <pic:cNvPicPr/>
                  </pic:nvPicPr>
                  <pic:blipFill>
                    <a:blip r:embed="rId34" cstate="print"/>
                    <a:stretch>
                      <a:fillRect/>
                    </a:stretch>
                  </pic:blipFill>
                  <pic:spPr>
                    <a:xfrm>
                      <a:off x="0" y="0"/>
                      <a:ext cx="4342522" cy="647700"/>
                    </a:xfrm>
                    <a:prstGeom prst="rect">
                      <a:avLst/>
                    </a:prstGeom>
                  </pic:spPr>
                </pic:pic>
              </a:graphicData>
            </a:graphic>
          </wp:inline>
        </w:drawing>
      </w:r>
      <w:r>
        <w:rPr>
          <w:sz w:val="20"/>
        </w:rPr>
      </w:r>
    </w:p>
    <w:p>
      <w:pPr>
        <w:pStyle w:val="BodyText"/>
        <w:spacing w:before="119"/>
        <w:ind w:left="926"/>
      </w:pPr>
      <w:r>
        <w:rPr/>
        <w:t>-</w:t>
      </w:r>
      <w:r>
        <w:rPr>
          <w:spacing w:val="-6"/>
        </w:rPr>
        <w:t> </w:t>
      </w:r>
      <w:r>
        <w:rPr/>
        <w:t>уравнение</w:t>
      </w:r>
      <w:r>
        <w:rPr>
          <w:spacing w:val="-5"/>
        </w:rPr>
        <w:t> </w:t>
      </w:r>
      <w:r>
        <w:rPr/>
        <w:t>Поклингтона</w:t>
      </w:r>
      <w:r>
        <w:rPr>
          <w:spacing w:val="-5"/>
        </w:rPr>
        <w:t> </w:t>
      </w:r>
      <w:r>
        <w:rPr>
          <w:spacing w:val="-2"/>
        </w:rPr>
        <w:t>(Poklington)</w:t>
      </w:r>
    </w:p>
    <w:p>
      <w:pPr>
        <w:pStyle w:val="BodyText"/>
        <w:spacing w:before="2"/>
        <w:rPr>
          <w:sz w:val="8"/>
        </w:rPr>
      </w:pPr>
      <w:r>
        <w:rPr/>
        <w:drawing>
          <wp:anchor distT="0" distB="0" distL="0" distR="0" allowOverlap="1" layoutInCell="1" locked="0" behindDoc="0" simplePos="0" relativeHeight="131">
            <wp:simplePos x="0" y="0"/>
            <wp:positionH relativeFrom="page">
              <wp:posOffset>2114491</wp:posOffset>
            </wp:positionH>
            <wp:positionV relativeFrom="paragraph">
              <wp:posOffset>75016</wp:posOffset>
            </wp:positionV>
            <wp:extent cx="3883199" cy="660082"/>
            <wp:effectExtent l="0" t="0" r="0" b="0"/>
            <wp:wrapTopAndBottom/>
            <wp:docPr id="35" name="image30.png"/>
            <wp:cNvGraphicFramePr>
              <a:graphicFrameLocks noChangeAspect="1"/>
            </wp:cNvGraphicFramePr>
            <a:graphic>
              <a:graphicData uri="http://schemas.openxmlformats.org/drawingml/2006/picture">
                <pic:pic>
                  <pic:nvPicPr>
                    <pic:cNvPr id="36" name="image30.png"/>
                    <pic:cNvPicPr/>
                  </pic:nvPicPr>
                  <pic:blipFill>
                    <a:blip r:embed="rId35" cstate="print"/>
                    <a:stretch>
                      <a:fillRect/>
                    </a:stretch>
                  </pic:blipFill>
                  <pic:spPr>
                    <a:xfrm>
                      <a:off x="0" y="0"/>
                      <a:ext cx="3883199" cy="660082"/>
                    </a:xfrm>
                    <a:prstGeom prst="rect">
                      <a:avLst/>
                    </a:prstGeom>
                  </pic:spPr>
                </pic:pic>
              </a:graphicData>
            </a:graphic>
          </wp:anchor>
        </w:drawing>
      </w:r>
    </w:p>
    <w:p>
      <w:pPr>
        <w:pStyle w:val="BodyText"/>
        <w:spacing w:line="278" w:lineRule="auto" w:before="78" w:after="45"/>
        <w:ind w:left="218" w:right="768" w:firstLine="566"/>
        <w:jc w:val="both"/>
      </w:pPr>
      <w:r>
        <w:rPr/>
        <w:t>где </w:t>
      </w:r>
      <w:r>
        <w:rPr>
          <w:i/>
        </w:rPr>
        <w:t>I(z) </w:t>
      </w:r>
      <w:r>
        <w:rPr/>
        <w:t>- искомый закон распределения тока, выражающийся через плотность поверхностного тока </w:t>
      </w:r>
      <w:r>
        <w:rPr>
          <w:position w:val="3"/>
        </w:rPr>
        <w:drawing>
          <wp:inline distT="0" distB="0" distL="0" distR="0">
            <wp:extent cx="1573962" cy="276905"/>
            <wp:effectExtent l="0" t="0" r="0" b="0"/>
            <wp:docPr id="37" name="image31.png"/>
            <wp:cNvGraphicFramePr>
              <a:graphicFrameLocks noChangeAspect="1"/>
            </wp:cNvGraphicFramePr>
            <a:graphic>
              <a:graphicData uri="http://schemas.openxmlformats.org/drawingml/2006/picture">
                <pic:pic>
                  <pic:nvPicPr>
                    <pic:cNvPr id="38" name="image31.png"/>
                    <pic:cNvPicPr/>
                  </pic:nvPicPr>
                  <pic:blipFill>
                    <a:blip r:embed="rId36" cstate="print"/>
                    <a:stretch>
                      <a:fillRect/>
                    </a:stretch>
                  </pic:blipFill>
                  <pic:spPr>
                    <a:xfrm>
                      <a:off x="0" y="0"/>
                      <a:ext cx="1573962" cy="276905"/>
                    </a:xfrm>
                    <a:prstGeom prst="rect">
                      <a:avLst/>
                    </a:prstGeom>
                  </pic:spPr>
                </pic:pic>
              </a:graphicData>
            </a:graphic>
          </wp:inline>
        </w:drawing>
      </w:r>
      <w:r>
        <w:rPr>
          <w:position w:val="3"/>
        </w:rPr>
      </w:r>
      <w:r>
        <w:rPr/>
        <w:t> </w:t>
      </w:r>
      <w:r>
        <w:rPr>
          <w:i/>
        </w:rPr>
        <w:t>β </w:t>
      </w:r>
      <w:r>
        <w:rPr/>
        <w:t>- фазовая постоянная волны тока, </w:t>
      </w:r>
      <w:r>
        <w:rPr>
          <w:i/>
        </w:rPr>
        <w:t>W </w:t>
      </w:r>
      <w:r>
        <w:rPr/>
        <w:t>- волновое сопротивление пространства, </w:t>
      </w:r>
      <w:r>
        <w:rPr>
          <w:i/>
        </w:rPr>
        <w:t>V </w:t>
      </w:r>
      <w:r>
        <w:rPr/>
        <w:t>- напряжение возбуждения симметричного вибратора в точках питания, </w:t>
      </w:r>
      <w:r>
        <w:rPr>
          <w:i/>
        </w:rPr>
        <w:t>E</w:t>
      </w:r>
      <w:r>
        <w:rPr>
          <w:i/>
          <w:vertAlign w:val="subscript"/>
        </w:rPr>
        <w:t>z</w:t>
      </w:r>
      <w:r>
        <w:rPr>
          <w:i/>
          <w:vertAlign w:val="baseline"/>
        </w:rPr>
        <w:t>(z) </w:t>
      </w:r>
      <w:r>
        <w:rPr>
          <w:vertAlign w:val="baseline"/>
        </w:rPr>
        <w:t>- напряженность поля возбудителя между точками питания, </w:t>
      </w:r>
      <w:r>
        <w:rPr>
          <w:i/>
          <w:vertAlign w:val="baseline"/>
        </w:rPr>
        <w:t>G(z) </w:t>
      </w:r>
      <w:r>
        <w:rPr>
          <w:vertAlign w:val="baseline"/>
        </w:rPr>
        <w:t>- функция </w:t>
      </w:r>
      <w:r>
        <w:rPr>
          <w:spacing w:val="-2"/>
          <w:vertAlign w:val="baseline"/>
        </w:rPr>
        <w:t>Грина</w:t>
      </w:r>
    </w:p>
    <w:p>
      <w:pPr>
        <w:pStyle w:val="BodyText"/>
        <w:ind w:left="3042"/>
        <w:rPr>
          <w:sz w:val="20"/>
        </w:rPr>
      </w:pPr>
      <w:r>
        <w:rPr>
          <w:sz w:val="20"/>
        </w:rPr>
        <w:drawing>
          <wp:inline distT="0" distB="0" distL="0" distR="0">
            <wp:extent cx="2745929" cy="883158"/>
            <wp:effectExtent l="0" t="0" r="0" b="0"/>
            <wp:docPr id="39" name="image32.png"/>
            <wp:cNvGraphicFramePr>
              <a:graphicFrameLocks noChangeAspect="1"/>
            </wp:cNvGraphicFramePr>
            <a:graphic>
              <a:graphicData uri="http://schemas.openxmlformats.org/drawingml/2006/picture">
                <pic:pic>
                  <pic:nvPicPr>
                    <pic:cNvPr id="40" name="image32.png"/>
                    <pic:cNvPicPr/>
                  </pic:nvPicPr>
                  <pic:blipFill>
                    <a:blip r:embed="rId37" cstate="print"/>
                    <a:stretch>
                      <a:fillRect/>
                    </a:stretch>
                  </pic:blipFill>
                  <pic:spPr>
                    <a:xfrm>
                      <a:off x="0" y="0"/>
                      <a:ext cx="2745929" cy="883158"/>
                    </a:xfrm>
                    <a:prstGeom prst="rect">
                      <a:avLst/>
                    </a:prstGeom>
                  </pic:spPr>
                </pic:pic>
              </a:graphicData>
            </a:graphic>
          </wp:inline>
        </w:drawing>
      </w:r>
      <w:r>
        <w:rPr>
          <w:sz w:val="20"/>
        </w:rPr>
      </w:r>
    </w:p>
    <w:p>
      <w:pPr>
        <w:pStyle w:val="BodyText"/>
        <w:spacing w:line="276" w:lineRule="auto" w:before="90"/>
        <w:ind w:left="218" w:right="769" w:firstLine="707"/>
        <w:jc w:val="both"/>
      </w:pPr>
      <w:r>
        <w:rPr/>
        <w:t>На рис. 3.5 показаны графики распределения активной и реактивной составляющих тока на симметричном вибраторе, полученные из решения уравнения Поклингтона в сравнении с синусоидальным распределением тока в элементарной модели. Очевидно что для тонкого вибратора отличие в законах распределения тока малосущественно. Кроме того, уравнение Поклингтона не учитывает конечную проводимость материала проводников плеч, это приводит к существенным ошибкам в определении реактивной составляющей тока и реактивной составляющей импеданса. Поэтому в инженерной практике при расчете симметричных вибраторов обычно ограничиваются элементарной моделью.</w:t>
      </w:r>
    </w:p>
    <w:p>
      <w:pPr>
        <w:pStyle w:val="BodyText"/>
        <w:spacing w:line="276" w:lineRule="auto" w:before="2"/>
        <w:ind w:left="218" w:right="769" w:firstLine="707"/>
        <w:jc w:val="both"/>
      </w:pPr>
      <w:r>
        <w:rPr/>
        <w:t>Интегральное уравнение для электрического поля (EFIE - Electric Field Integral Equation) можно использовать для толстых вибраторов.</w:t>
      </w:r>
      <w:r>
        <w:rPr>
          <w:spacing w:val="-1"/>
        </w:rPr>
        <w:t> </w:t>
      </w:r>
      <w:r>
        <w:rPr/>
        <w:t>Методика его применения будет рассмотрена позже в разделе 6.</w:t>
      </w:r>
    </w:p>
    <w:p>
      <w:pPr>
        <w:spacing w:after="0" w:line="276" w:lineRule="auto"/>
        <w:jc w:val="both"/>
        <w:sectPr>
          <w:pgSz w:w="11910" w:h="16840"/>
          <w:pgMar w:header="714" w:footer="0" w:top="1480" w:bottom="280" w:left="1200" w:right="360"/>
        </w:sectPr>
      </w:pPr>
    </w:p>
    <w:p>
      <w:pPr>
        <w:pStyle w:val="BodyText"/>
        <w:rPr>
          <w:sz w:val="20"/>
        </w:rPr>
      </w:pPr>
    </w:p>
    <w:p>
      <w:pPr>
        <w:pStyle w:val="BodyText"/>
        <w:spacing w:before="2"/>
        <w:rPr>
          <w:sz w:val="17"/>
        </w:rPr>
      </w:pPr>
    </w:p>
    <w:p>
      <w:pPr>
        <w:pStyle w:val="BodyText"/>
        <w:ind w:left="911"/>
        <w:rPr>
          <w:sz w:val="20"/>
        </w:rPr>
      </w:pPr>
      <w:r>
        <w:rPr>
          <w:sz w:val="20"/>
        </w:rPr>
        <w:drawing>
          <wp:inline distT="0" distB="0" distL="0" distR="0">
            <wp:extent cx="5717503" cy="2191702"/>
            <wp:effectExtent l="0" t="0" r="0" b="0"/>
            <wp:docPr id="41" name="image33.jpeg"/>
            <wp:cNvGraphicFramePr>
              <a:graphicFrameLocks noChangeAspect="1"/>
            </wp:cNvGraphicFramePr>
            <a:graphic>
              <a:graphicData uri="http://schemas.openxmlformats.org/drawingml/2006/picture">
                <pic:pic>
                  <pic:nvPicPr>
                    <pic:cNvPr id="42" name="image33.jpeg"/>
                    <pic:cNvPicPr/>
                  </pic:nvPicPr>
                  <pic:blipFill>
                    <a:blip r:embed="rId38" cstate="print"/>
                    <a:stretch>
                      <a:fillRect/>
                    </a:stretch>
                  </pic:blipFill>
                  <pic:spPr>
                    <a:xfrm>
                      <a:off x="0" y="0"/>
                      <a:ext cx="5717503" cy="2191702"/>
                    </a:xfrm>
                    <a:prstGeom prst="rect">
                      <a:avLst/>
                    </a:prstGeom>
                  </pic:spPr>
                </pic:pic>
              </a:graphicData>
            </a:graphic>
          </wp:inline>
        </w:drawing>
      </w:r>
      <w:r>
        <w:rPr>
          <w:sz w:val="20"/>
        </w:rPr>
      </w:r>
    </w:p>
    <w:p>
      <w:pPr>
        <w:pStyle w:val="BodyText"/>
        <w:spacing w:line="276" w:lineRule="auto" w:before="30"/>
        <w:ind w:left="1030" w:right="774" w:firstLine="93"/>
      </w:pPr>
      <w:r>
        <w:rPr/>
        <w:t>Рис.</w:t>
      </w:r>
      <w:r>
        <w:rPr>
          <w:spacing w:val="-5"/>
        </w:rPr>
        <w:t> </w:t>
      </w:r>
      <w:r>
        <w:rPr/>
        <w:t>3.5</w:t>
      </w:r>
      <w:r>
        <w:rPr>
          <w:spacing w:val="-3"/>
        </w:rPr>
        <w:t> </w:t>
      </w:r>
      <w:r>
        <w:rPr/>
        <w:t>Графики</w:t>
      </w:r>
      <w:r>
        <w:rPr>
          <w:spacing w:val="-4"/>
        </w:rPr>
        <w:t> </w:t>
      </w:r>
      <w:r>
        <w:rPr/>
        <w:t>для</w:t>
      </w:r>
      <w:r>
        <w:rPr>
          <w:spacing w:val="-4"/>
        </w:rPr>
        <w:t> </w:t>
      </w:r>
      <w:r>
        <w:rPr/>
        <w:t>активной</w:t>
      </w:r>
      <w:r>
        <w:rPr>
          <w:spacing w:val="-4"/>
        </w:rPr>
        <w:t> </w:t>
      </w:r>
      <w:r>
        <w:rPr/>
        <w:t>(слева,</w:t>
      </w:r>
      <w:r>
        <w:rPr>
          <w:spacing w:val="-5"/>
        </w:rPr>
        <w:t> </w:t>
      </w:r>
      <w:r>
        <w:rPr/>
        <w:t>красная</w:t>
      </w:r>
      <w:r>
        <w:rPr>
          <w:spacing w:val="-4"/>
        </w:rPr>
        <w:t> </w:t>
      </w:r>
      <w:r>
        <w:rPr/>
        <w:t>линия)</w:t>
      </w:r>
      <w:r>
        <w:rPr>
          <w:spacing w:val="-4"/>
        </w:rPr>
        <w:t> </w:t>
      </w:r>
      <w:r>
        <w:rPr/>
        <w:t>и</w:t>
      </w:r>
      <w:r>
        <w:rPr>
          <w:spacing w:val="-7"/>
        </w:rPr>
        <w:t> </w:t>
      </w:r>
      <w:r>
        <w:rPr/>
        <w:t>реактивной (справа) составляющих тока, полученные из решения уравнения</w:t>
      </w:r>
    </w:p>
    <w:p>
      <w:pPr>
        <w:pStyle w:val="BodyText"/>
        <w:spacing w:line="321" w:lineRule="exact"/>
        <w:ind w:left="809"/>
      </w:pPr>
      <w:r>
        <w:rPr/>
        <w:t>Поклингтона.</w:t>
      </w:r>
      <w:r>
        <w:rPr>
          <w:spacing w:val="-6"/>
        </w:rPr>
        <w:t> </w:t>
      </w:r>
      <w:r>
        <w:rPr/>
        <w:t>Зеленой</w:t>
      </w:r>
      <w:r>
        <w:rPr>
          <w:spacing w:val="-5"/>
        </w:rPr>
        <w:t> </w:t>
      </w:r>
      <w:r>
        <w:rPr/>
        <w:t>линией</w:t>
      </w:r>
      <w:r>
        <w:rPr>
          <w:spacing w:val="-6"/>
        </w:rPr>
        <w:t> </w:t>
      </w:r>
      <w:r>
        <w:rPr/>
        <w:t>показаны</w:t>
      </w:r>
      <w:r>
        <w:rPr>
          <w:spacing w:val="-7"/>
        </w:rPr>
        <w:t> </w:t>
      </w:r>
      <w:r>
        <w:rPr/>
        <w:t>составляющие</w:t>
      </w:r>
      <w:r>
        <w:rPr>
          <w:spacing w:val="-4"/>
        </w:rPr>
        <w:t> </w:t>
      </w:r>
      <w:r>
        <w:rPr/>
        <w:t>тока</w:t>
      </w:r>
      <w:r>
        <w:rPr>
          <w:spacing w:val="-7"/>
        </w:rPr>
        <w:t> </w:t>
      </w:r>
      <w:r>
        <w:rPr/>
        <w:t>по</w:t>
      </w:r>
      <w:r>
        <w:rPr>
          <w:spacing w:val="-3"/>
        </w:rPr>
        <w:t> </w:t>
      </w:r>
      <w:r>
        <w:rPr>
          <w:spacing w:val="-2"/>
        </w:rPr>
        <w:t>(3.1)</w:t>
      </w:r>
    </w:p>
    <w:p>
      <w:pPr>
        <w:pStyle w:val="BodyText"/>
        <w:rPr>
          <w:sz w:val="30"/>
        </w:rPr>
      </w:pPr>
    </w:p>
    <w:p>
      <w:pPr>
        <w:pStyle w:val="BodyText"/>
        <w:spacing w:before="1"/>
        <w:rPr>
          <w:sz w:val="39"/>
        </w:rPr>
      </w:pPr>
    </w:p>
    <w:p>
      <w:pPr>
        <w:spacing w:before="0"/>
        <w:ind w:left="2837" w:right="0" w:firstLine="0"/>
        <w:jc w:val="left"/>
        <w:rPr>
          <w:b/>
          <w:sz w:val="28"/>
        </w:rPr>
      </w:pPr>
      <w:r>
        <w:rPr>
          <w:b/>
          <w:sz w:val="28"/>
        </w:rPr>
        <w:t>3.2</w:t>
      </w:r>
      <w:r>
        <w:rPr>
          <w:b/>
          <w:spacing w:val="-4"/>
          <w:sz w:val="28"/>
        </w:rPr>
        <w:t> </w:t>
      </w:r>
      <w:r>
        <w:rPr>
          <w:b/>
          <w:sz w:val="28"/>
        </w:rPr>
        <w:t>Рамочные</w:t>
      </w:r>
      <w:r>
        <w:rPr>
          <w:b/>
          <w:spacing w:val="-3"/>
          <w:sz w:val="28"/>
        </w:rPr>
        <w:t> </w:t>
      </w:r>
      <w:r>
        <w:rPr>
          <w:b/>
          <w:sz w:val="28"/>
        </w:rPr>
        <w:t>и</w:t>
      </w:r>
      <w:r>
        <w:rPr>
          <w:b/>
          <w:spacing w:val="-5"/>
          <w:sz w:val="28"/>
        </w:rPr>
        <w:t> </w:t>
      </w:r>
      <w:r>
        <w:rPr>
          <w:b/>
          <w:sz w:val="28"/>
        </w:rPr>
        <w:t>щелевые</w:t>
      </w:r>
      <w:r>
        <w:rPr>
          <w:b/>
          <w:spacing w:val="-3"/>
          <w:sz w:val="28"/>
        </w:rPr>
        <w:t> </w:t>
      </w:r>
      <w:r>
        <w:rPr>
          <w:b/>
          <w:spacing w:val="-2"/>
          <w:sz w:val="28"/>
        </w:rPr>
        <w:t>излучатели</w:t>
      </w:r>
    </w:p>
    <w:p>
      <w:pPr>
        <w:pStyle w:val="BodyText"/>
        <w:spacing w:before="1"/>
        <w:rPr>
          <w:b/>
          <w:sz w:val="36"/>
        </w:rPr>
      </w:pPr>
    </w:p>
    <w:p>
      <w:pPr>
        <w:pStyle w:val="BodyText"/>
        <w:spacing w:line="276" w:lineRule="auto"/>
        <w:ind w:left="218" w:right="769" w:firstLine="566"/>
        <w:jc w:val="both"/>
      </w:pPr>
      <w:r>
        <w:rPr/>
        <w:t>Рамочный излучатель представляет замкнутый проводник, подключенный к источнику ЭДС, как показано на рис. 3.6 а). Между верхней и нижней частью проводника рамки существует тангенциальная к плоскости рамки напряженность электрического поля, как показано на рис.3.6 б). Используя граничное условие</w:t>
      </w:r>
      <w:r>
        <w:rPr>
          <w:spacing w:val="-2"/>
        </w:rPr>
        <w:t> </w:t>
      </w:r>
      <w:r>
        <w:rPr/>
        <w:t>на</w:t>
      </w:r>
      <w:r>
        <w:rPr>
          <w:spacing w:val="-3"/>
        </w:rPr>
        <w:t> </w:t>
      </w:r>
      <w:r>
        <w:rPr/>
        <w:t>идеальном</w:t>
      </w:r>
      <w:r>
        <w:rPr>
          <w:spacing w:val="-3"/>
        </w:rPr>
        <w:t> </w:t>
      </w:r>
      <w:r>
        <w:rPr/>
        <w:t>проводнике,</w:t>
      </w:r>
      <w:r>
        <w:rPr>
          <w:spacing w:val="-1"/>
        </w:rPr>
        <w:t> </w:t>
      </w:r>
      <w:r>
        <w:rPr/>
        <w:t>такое</w:t>
      </w:r>
      <w:r>
        <w:rPr>
          <w:spacing w:val="-3"/>
        </w:rPr>
        <w:t> </w:t>
      </w:r>
      <w:r>
        <w:rPr/>
        <w:t>электрическое поле можно заменить виртуальным магнитным током </w:t>
      </w:r>
      <w:r>
        <w:rPr>
          <w:i/>
        </w:rPr>
        <w:t>I</w:t>
      </w:r>
      <w:r>
        <w:rPr>
          <w:i/>
          <w:vertAlign w:val="subscript"/>
        </w:rPr>
        <w:t>м</w:t>
      </w:r>
      <w:r>
        <w:rPr>
          <w:i/>
          <w:vertAlign w:val="baseline"/>
        </w:rPr>
        <w:t>, </w:t>
      </w:r>
      <w:r>
        <w:rPr>
          <w:vertAlign w:val="baseline"/>
        </w:rPr>
        <w:t>протекающим вдоль рамки, как показано на рис. 3.6 б). Магнитный ток будет распределен по косинусоидальному закону и будет обращаться в ноль на краях рамки, так</w:t>
      </w:r>
      <w:r>
        <w:rPr>
          <w:spacing w:val="40"/>
          <w:vertAlign w:val="baseline"/>
        </w:rPr>
        <w:t> </w:t>
      </w:r>
      <w:r>
        <w:rPr>
          <w:vertAlign w:val="baseline"/>
        </w:rPr>
        <w:t>же, как распределен электрический ток вдоль симметричного вибратора.</w:t>
      </w:r>
    </w:p>
    <w:p>
      <w:pPr>
        <w:pStyle w:val="BodyText"/>
        <w:spacing w:before="5"/>
        <w:rPr>
          <w:sz w:val="7"/>
        </w:rPr>
      </w:pPr>
      <w:r>
        <w:rPr/>
        <w:drawing>
          <wp:anchor distT="0" distB="0" distL="0" distR="0" allowOverlap="1" layoutInCell="1" locked="0" behindDoc="0" simplePos="0" relativeHeight="132">
            <wp:simplePos x="0" y="0"/>
            <wp:positionH relativeFrom="page">
              <wp:posOffset>1279525</wp:posOffset>
            </wp:positionH>
            <wp:positionV relativeFrom="paragraph">
              <wp:posOffset>69898</wp:posOffset>
            </wp:positionV>
            <wp:extent cx="5850663" cy="1593627"/>
            <wp:effectExtent l="0" t="0" r="0" b="0"/>
            <wp:wrapTopAndBottom/>
            <wp:docPr id="43" name="image34.png"/>
            <wp:cNvGraphicFramePr>
              <a:graphicFrameLocks noChangeAspect="1"/>
            </wp:cNvGraphicFramePr>
            <a:graphic>
              <a:graphicData uri="http://schemas.openxmlformats.org/drawingml/2006/picture">
                <pic:pic>
                  <pic:nvPicPr>
                    <pic:cNvPr id="44" name="image34.png"/>
                    <pic:cNvPicPr/>
                  </pic:nvPicPr>
                  <pic:blipFill>
                    <a:blip r:embed="rId39" cstate="print"/>
                    <a:stretch>
                      <a:fillRect/>
                    </a:stretch>
                  </pic:blipFill>
                  <pic:spPr>
                    <a:xfrm>
                      <a:off x="0" y="0"/>
                      <a:ext cx="5850663" cy="1593627"/>
                    </a:xfrm>
                    <a:prstGeom prst="rect">
                      <a:avLst/>
                    </a:prstGeom>
                  </pic:spPr>
                </pic:pic>
              </a:graphicData>
            </a:graphic>
          </wp:anchor>
        </w:drawing>
      </w:r>
    </w:p>
    <w:p>
      <w:pPr>
        <w:pStyle w:val="BodyText"/>
        <w:spacing w:before="145"/>
        <w:ind w:left="3375"/>
        <w:jc w:val="both"/>
      </w:pPr>
      <w:r>
        <w:rPr/>
        <w:t>Рис.</w:t>
      </w:r>
      <w:r>
        <w:rPr>
          <w:spacing w:val="-6"/>
        </w:rPr>
        <w:t> </w:t>
      </w:r>
      <w:r>
        <w:rPr/>
        <w:t>3.6</w:t>
      </w:r>
      <w:r>
        <w:rPr>
          <w:spacing w:val="-4"/>
        </w:rPr>
        <w:t> </w:t>
      </w:r>
      <w:r>
        <w:rPr/>
        <w:t>Рамочный</w:t>
      </w:r>
      <w:r>
        <w:rPr>
          <w:spacing w:val="-5"/>
        </w:rPr>
        <w:t> </w:t>
      </w:r>
      <w:r>
        <w:rPr>
          <w:spacing w:val="-2"/>
        </w:rPr>
        <w:t>излучатель</w:t>
      </w:r>
    </w:p>
    <w:p>
      <w:pPr>
        <w:pStyle w:val="BodyText"/>
        <w:spacing w:line="276" w:lineRule="auto" w:before="47"/>
        <w:ind w:left="218" w:right="774" w:firstLine="566"/>
        <w:jc w:val="both"/>
      </w:pPr>
      <w:r>
        <w:rPr/>
        <w:t>Поэтому поле, создаваемое рамочным излучателем, можно получить из выражения для поля симметричного вибратора используя принцип перестановочной двойственности системы уравнений Максвелла</w:t>
      </w:r>
    </w:p>
    <w:p>
      <w:pPr>
        <w:spacing w:after="0" w:line="276" w:lineRule="auto"/>
        <w:jc w:val="both"/>
        <w:sectPr>
          <w:pgSz w:w="11910" w:h="16840"/>
          <w:pgMar w:header="714" w:footer="0" w:top="1480" w:bottom="280" w:left="1200" w:right="360"/>
        </w:sectPr>
      </w:pPr>
    </w:p>
    <w:p>
      <w:pPr>
        <w:pStyle w:val="BodyText"/>
        <w:rPr>
          <w:sz w:val="20"/>
        </w:rPr>
      </w:pPr>
    </w:p>
    <w:p>
      <w:pPr>
        <w:pStyle w:val="BodyText"/>
        <w:spacing w:before="10"/>
        <w:rPr>
          <w:sz w:val="20"/>
        </w:rPr>
      </w:pPr>
    </w:p>
    <w:p>
      <w:pPr>
        <w:spacing w:after="0"/>
        <w:rPr>
          <w:sz w:val="20"/>
        </w:rPr>
        <w:sectPr>
          <w:pgSz w:w="11910" w:h="16840"/>
          <w:pgMar w:header="714" w:footer="0" w:top="1480" w:bottom="280" w:left="1200" w:right="360"/>
        </w:sectPr>
      </w:pPr>
    </w:p>
    <w:p>
      <w:pPr>
        <w:spacing w:line="239" w:lineRule="exact" w:before="126"/>
        <w:ind w:left="3012" w:right="0" w:firstLine="0"/>
        <w:jc w:val="left"/>
        <w:rPr>
          <w:i/>
          <w:sz w:val="22"/>
        </w:rPr>
      </w:pPr>
      <w:r>
        <w:rPr>
          <w:i/>
          <w:w w:val="103"/>
          <w:sz w:val="22"/>
        </w:rPr>
        <w:t>l</w:t>
      </w:r>
    </w:p>
    <w:p>
      <w:pPr>
        <w:spacing w:line="427" w:lineRule="exact" w:before="0"/>
        <w:ind w:left="0" w:right="41" w:firstLine="0"/>
        <w:jc w:val="right"/>
        <w:rPr>
          <w:rFonts w:ascii="Symbol" w:hAnsi="Symbol"/>
          <w:sz w:val="37"/>
        </w:rPr>
      </w:pPr>
      <w:r>
        <w:rPr/>
        <w:pict>
          <v:line style="position:absolute;mso-position-horizontal-relative:page;mso-position-vertical-relative:paragraph;z-index:-18958848" from="229.186035pt,10.586629pt" to="260.012207pt,10.586629pt" stroked="true" strokeweight=".468354pt" strokecolor="#000000">
            <v:stroke dashstyle="solid"/>
            <w10:wrap type="none"/>
          </v:line>
        </w:pict>
      </w:r>
      <w:r>
        <w:rPr>
          <w:i/>
          <w:sz w:val="30"/>
        </w:rPr>
        <w:t>H</w:t>
      </w:r>
      <w:r>
        <w:rPr>
          <w:i/>
          <w:spacing w:val="42"/>
          <w:sz w:val="30"/>
        </w:rPr>
        <w:t> </w:t>
      </w:r>
      <w:r>
        <w:rPr>
          <w:rFonts w:ascii="Symbol" w:hAnsi="Symbol"/>
          <w:sz w:val="30"/>
        </w:rPr>
        <w:t></w:t>
      </w:r>
      <w:r>
        <w:rPr>
          <w:spacing w:val="59"/>
          <w:sz w:val="30"/>
        </w:rPr>
        <w:t> </w:t>
      </w:r>
      <w:r>
        <w:rPr>
          <w:rFonts w:ascii="Symbol" w:hAnsi="Symbol"/>
          <w:spacing w:val="-10"/>
          <w:position w:val="-7"/>
          <w:sz w:val="37"/>
        </w:rPr>
        <w:t></w:t>
      </w:r>
    </w:p>
    <w:p>
      <w:pPr>
        <w:spacing w:line="248" w:lineRule="exact" w:before="0"/>
        <w:ind w:left="2947" w:right="0" w:firstLine="0"/>
        <w:jc w:val="left"/>
        <w:rPr>
          <w:i/>
          <w:sz w:val="22"/>
        </w:rPr>
      </w:pPr>
      <w:r>
        <w:rPr>
          <w:rFonts w:ascii="Symbol" w:hAnsi="Symbol"/>
          <w:spacing w:val="-5"/>
          <w:sz w:val="22"/>
        </w:rPr>
        <w:t></w:t>
      </w:r>
      <w:r>
        <w:rPr>
          <w:i/>
          <w:spacing w:val="-5"/>
          <w:sz w:val="22"/>
        </w:rPr>
        <w:t>l</w:t>
      </w:r>
    </w:p>
    <w:p>
      <w:pPr>
        <w:spacing w:line="177" w:lineRule="auto" w:before="201"/>
        <w:ind w:left="205" w:right="-3" w:hanging="142"/>
        <w:jc w:val="left"/>
        <w:rPr>
          <w:i/>
          <w:sz w:val="30"/>
        </w:rPr>
      </w:pPr>
      <w:r>
        <w:rPr/>
        <w:br w:type="column"/>
      </w:r>
      <w:r>
        <w:rPr>
          <w:i/>
          <w:w w:val="105"/>
          <w:position w:val="-18"/>
          <w:sz w:val="30"/>
        </w:rPr>
        <w:t>j</w:t>
      </w:r>
      <w:r>
        <w:rPr>
          <w:i/>
          <w:spacing w:val="11"/>
          <w:w w:val="105"/>
          <w:position w:val="-18"/>
          <w:sz w:val="30"/>
        </w:rPr>
        <w:t> </w:t>
      </w:r>
      <w:r>
        <w:rPr>
          <w:i/>
          <w:spacing w:val="11"/>
          <w:w w:val="105"/>
          <w:sz w:val="30"/>
        </w:rPr>
        <w:t>kI</w:t>
      </w:r>
      <w:r>
        <w:rPr>
          <w:i/>
          <w:spacing w:val="11"/>
          <w:w w:val="105"/>
          <w:position w:val="-7"/>
          <w:sz w:val="22"/>
        </w:rPr>
        <w:t>м</w:t>
      </w:r>
      <w:r>
        <w:rPr>
          <w:i/>
          <w:spacing w:val="11"/>
          <w:w w:val="105"/>
          <w:position w:val="-7"/>
          <w:sz w:val="22"/>
        </w:rPr>
        <w:t> </w:t>
      </w:r>
      <w:r>
        <w:rPr>
          <w:i/>
          <w:spacing w:val="-12"/>
          <w:w w:val="105"/>
          <w:sz w:val="30"/>
        </w:rPr>
        <w:t>4</w:t>
      </w:r>
      <w:r>
        <w:rPr>
          <w:rFonts w:ascii="Symbol" w:hAnsi="Symbol"/>
          <w:i/>
          <w:spacing w:val="-12"/>
          <w:w w:val="105"/>
          <w:sz w:val="32"/>
        </w:rPr>
        <w:t></w:t>
      </w:r>
      <w:r>
        <w:rPr>
          <w:i/>
          <w:spacing w:val="-12"/>
          <w:w w:val="105"/>
          <w:sz w:val="30"/>
        </w:rPr>
        <w:t>W</w:t>
      </w:r>
      <w:r>
        <w:rPr>
          <w:i/>
          <w:spacing w:val="-13"/>
          <w:w w:val="105"/>
          <w:sz w:val="30"/>
        </w:rPr>
        <w:t> </w:t>
      </w:r>
      <w:r>
        <w:rPr>
          <w:i/>
          <w:spacing w:val="-12"/>
          <w:w w:val="105"/>
          <w:sz w:val="30"/>
          <w:vertAlign w:val="subscript"/>
        </w:rPr>
        <w:t>0</w:t>
      </w:r>
    </w:p>
    <w:p>
      <w:pPr>
        <w:spacing w:before="106"/>
        <w:ind w:left="44" w:right="0" w:firstLine="0"/>
        <w:jc w:val="center"/>
        <w:rPr>
          <w:i/>
          <w:sz w:val="22"/>
        </w:rPr>
      </w:pPr>
      <w:r>
        <w:rPr/>
        <w:br w:type="column"/>
      </w:r>
      <w:r>
        <w:rPr>
          <w:i/>
          <w:position w:val="-13"/>
          <w:sz w:val="30"/>
        </w:rPr>
        <w:t>e</w:t>
      </w:r>
      <w:r>
        <w:rPr>
          <w:rFonts w:ascii="Symbol" w:hAnsi="Symbol"/>
          <w:sz w:val="22"/>
        </w:rPr>
        <w:t></w:t>
      </w:r>
      <w:r>
        <w:rPr>
          <w:spacing w:val="26"/>
          <w:sz w:val="22"/>
        </w:rPr>
        <w:t> </w:t>
      </w:r>
      <w:r>
        <w:rPr>
          <w:i/>
          <w:spacing w:val="-5"/>
          <w:sz w:val="22"/>
        </w:rPr>
        <w:t>jkr</w:t>
      </w:r>
    </w:p>
    <w:p>
      <w:pPr>
        <w:pStyle w:val="Heading7"/>
        <w:spacing w:before="74"/>
        <w:ind w:left="72"/>
        <w:jc w:val="center"/>
        <w:rPr>
          <w:i/>
        </w:rPr>
      </w:pPr>
      <w:r>
        <w:rPr/>
        <w:pict>
          <v:line style="position:absolute;mso-position-horizontal-relative:page;mso-position-vertical-relative:paragraph;z-index:15798272" from="270.35437pt,2.193642pt" to="302.935106pt,2.193642pt" stroked="true" strokeweight=".468354pt" strokecolor="#000000">
            <v:stroke dashstyle="solid"/>
            <w10:wrap type="none"/>
          </v:line>
        </w:pict>
      </w:r>
      <w:r>
        <w:rPr>
          <w:i/>
          <w:w w:val="100"/>
        </w:rPr>
        <w:t>r</w:t>
      </w:r>
    </w:p>
    <w:p>
      <w:pPr>
        <w:spacing w:before="330"/>
        <w:ind w:left="54" w:right="0" w:firstLine="0"/>
        <w:jc w:val="left"/>
        <w:rPr>
          <w:rFonts w:ascii="Symbol" w:hAnsi="Symbol"/>
          <w:sz w:val="30"/>
        </w:rPr>
      </w:pPr>
      <w:r>
        <w:rPr/>
        <w:br w:type="column"/>
      </w:r>
      <w:r>
        <w:rPr>
          <w:i/>
          <w:sz w:val="30"/>
        </w:rPr>
        <w:t>sin</w:t>
      </w:r>
      <w:r>
        <w:rPr>
          <w:rFonts w:ascii="Symbol" w:hAnsi="Symbol"/>
          <w:i/>
          <w:sz w:val="32"/>
        </w:rPr>
        <w:t></w:t>
      </w:r>
      <w:r>
        <w:rPr>
          <w:i/>
          <w:sz w:val="30"/>
        </w:rPr>
        <w:t>dz</w:t>
      </w:r>
      <w:r>
        <w:rPr>
          <w:i/>
          <w:spacing w:val="24"/>
          <w:sz w:val="30"/>
        </w:rPr>
        <w:t> </w:t>
      </w:r>
      <w:r>
        <w:rPr>
          <w:rFonts w:ascii="Symbol" w:hAnsi="Symbol"/>
          <w:spacing w:val="-10"/>
          <w:sz w:val="30"/>
        </w:rPr>
        <w:t></w:t>
      </w:r>
    </w:p>
    <w:p>
      <w:pPr>
        <w:spacing w:after="0"/>
        <w:jc w:val="left"/>
        <w:rPr>
          <w:rFonts w:ascii="Symbol" w:hAnsi="Symbol"/>
          <w:sz w:val="30"/>
        </w:rPr>
        <w:sectPr>
          <w:type w:val="continuous"/>
          <w:pgSz w:w="11910" w:h="16840"/>
          <w:pgMar w:header="714" w:footer="0" w:top="1480" w:bottom="280" w:left="1200" w:right="360"/>
          <w:cols w:num="4" w:equalWidth="0">
            <w:col w:w="3148" w:space="40"/>
            <w:col w:w="944" w:space="39"/>
            <w:col w:w="641" w:space="40"/>
            <w:col w:w="5498"/>
          </w:cols>
        </w:sectPr>
      </w:pPr>
    </w:p>
    <w:p>
      <w:pPr>
        <w:spacing w:line="168" w:lineRule="auto" w:before="194"/>
        <w:ind w:left="2355" w:right="0" w:firstLine="0"/>
        <w:jc w:val="left"/>
        <w:rPr>
          <w:i/>
          <w:sz w:val="22"/>
        </w:rPr>
      </w:pPr>
      <w:r>
        <w:rPr>
          <w:rFonts w:ascii="Symbol" w:hAnsi="Symbol"/>
          <w:position w:val="-18"/>
          <w:sz w:val="30"/>
        </w:rPr>
        <w:t></w:t>
      </w:r>
      <w:r>
        <w:rPr>
          <w:spacing w:val="61"/>
          <w:position w:val="-18"/>
          <w:sz w:val="30"/>
        </w:rPr>
        <w:t> </w:t>
      </w:r>
      <w:r>
        <w:rPr>
          <w:i/>
          <w:position w:val="-18"/>
          <w:sz w:val="30"/>
        </w:rPr>
        <w:t>j</w:t>
      </w:r>
      <w:r>
        <w:rPr>
          <w:i/>
          <w:spacing w:val="68"/>
          <w:w w:val="150"/>
          <w:position w:val="-18"/>
          <w:sz w:val="30"/>
        </w:rPr>
        <w:t> </w:t>
      </w:r>
      <w:r>
        <w:rPr>
          <w:i/>
          <w:spacing w:val="6"/>
          <w:sz w:val="30"/>
        </w:rPr>
        <w:t>kI</w:t>
      </w:r>
      <w:r>
        <w:rPr>
          <w:i/>
          <w:spacing w:val="6"/>
          <w:position w:val="-7"/>
          <w:sz w:val="22"/>
        </w:rPr>
        <w:t>м</w:t>
      </w:r>
    </w:p>
    <w:p>
      <w:pPr>
        <w:spacing w:line="374" w:lineRule="exact" w:before="0"/>
        <w:ind w:left="2798" w:right="0" w:firstLine="0"/>
        <w:jc w:val="left"/>
        <w:rPr>
          <w:i/>
          <w:sz w:val="22"/>
        </w:rPr>
      </w:pPr>
      <w:r>
        <w:rPr>
          <w:i/>
          <w:spacing w:val="-4"/>
          <w:w w:val="95"/>
          <w:sz w:val="30"/>
        </w:rPr>
        <w:t>4</w:t>
      </w:r>
      <w:r>
        <w:rPr>
          <w:rFonts w:ascii="Symbol" w:hAnsi="Symbol"/>
          <w:i/>
          <w:spacing w:val="-4"/>
          <w:w w:val="95"/>
          <w:sz w:val="32"/>
        </w:rPr>
        <w:t></w:t>
      </w:r>
      <w:r>
        <w:rPr>
          <w:i/>
          <w:spacing w:val="-4"/>
          <w:w w:val="95"/>
          <w:sz w:val="30"/>
        </w:rPr>
        <w:t>W</w:t>
      </w:r>
      <w:r>
        <w:rPr>
          <w:i/>
          <w:spacing w:val="-4"/>
          <w:w w:val="95"/>
          <w:position w:val="-7"/>
          <w:sz w:val="22"/>
        </w:rPr>
        <w:t>0</w:t>
      </w:r>
    </w:p>
    <w:p>
      <w:pPr>
        <w:spacing w:line="229" w:lineRule="exact" w:before="110"/>
        <w:ind w:left="681" w:right="0" w:firstLine="0"/>
        <w:jc w:val="left"/>
        <w:rPr>
          <w:i/>
          <w:sz w:val="22"/>
        </w:rPr>
      </w:pPr>
      <w:r>
        <w:rPr/>
        <w:br w:type="column"/>
      </w:r>
      <w:r>
        <w:rPr>
          <w:i/>
          <w:spacing w:val="-10"/>
          <w:w w:val="105"/>
          <w:sz w:val="22"/>
        </w:rPr>
        <w:t>l</w:t>
      </w:r>
    </w:p>
    <w:p>
      <w:pPr>
        <w:spacing w:line="437" w:lineRule="exact" w:before="0"/>
        <w:ind w:left="54" w:right="0" w:firstLine="0"/>
        <w:jc w:val="left"/>
        <w:rPr>
          <w:rFonts w:ascii="Symbol" w:hAnsi="Symbol"/>
          <w:sz w:val="37"/>
        </w:rPr>
      </w:pPr>
      <w:r>
        <w:rPr/>
        <w:pict>
          <v:line style="position:absolute;mso-position-horizontal-relative:page;mso-position-vertical-relative:paragraph;z-index:-18957824" from="199.464706pt,11.070565pt" to="235.08349pt,11.070565pt" stroked="true" strokeweight=".468354pt" strokecolor="#000000">
            <v:stroke dashstyle="solid"/>
            <w10:wrap type="none"/>
          </v:line>
        </w:pict>
      </w:r>
      <w:r>
        <w:rPr/>
        <w:pict>
          <v:shape style="position:absolute;margin-left:278.130493pt;margin-top:-8.586581pt;width:156pt;height:19.650pt;mso-position-horizontal-relative:page;mso-position-vertical-relative:paragraph;z-index:15799296" type="#_x0000_t202" id="docshape101" filled="false" stroked="false">
            <v:textbox inset="0,0,0,0">
              <w:txbxContent>
                <w:tbl>
                  <w:tblPr>
                    <w:tblW w:w="0" w:type="auto"/>
                    <w:jc w:val="left"/>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3"/>
                    <w:gridCol w:w="190"/>
                    <w:gridCol w:w="1837"/>
                  </w:tblGrid>
                  <w:tr>
                    <w:trPr>
                      <w:trHeight w:val="383" w:hRule="atLeast"/>
                    </w:trPr>
                    <w:tc>
                      <w:tcPr>
                        <w:tcW w:w="1093" w:type="dxa"/>
                        <w:tcBorders>
                          <w:top w:val="nil"/>
                          <w:left w:val="nil"/>
                        </w:tcBorders>
                      </w:tcPr>
                      <w:p>
                        <w:pPr>
                          <w:pStyle w:val="TableParagraph"/>
                          <w:spacing w:line="347" w:lineRule="exact"/>
                          <w:ind w:left="13"/>
                          <w:rPr>
                            <w:rFonts w:ascii="Symbol" w:hAnsi="Symbol"/>
                            <w:sz w:val="30"/>
                          </w:rPr>
                        </w:pPr>
                        <w:r>
                          <w:rPr>
                            <w:i/>
                            <w:w w:val="90"/>
                            <w:sz w:val="30"/>
                          </w:rPr>
                          <w:t>sin</w:t>
                        </w:r>
                        <w:r>
                          <w:rPr>
                            <w:rFonts w:ascii="Symbol" w:hAnsi="Symbol"/>
                            <w:w w:val="90"/>
                            <w:sz w:val="44"/>
                          </w:rPr>
                          <w:t></w:t>
                        </w:r>
                        <w:r>
                          <w:rPr>
                            <w:i/>
                            <w:w w:val="90"/>
                            <w:sz w:val="30"/>
                          </w:rPr>
                          <w:t>k</w:t>
                        </w:r>
                        <w:r>
                          <w:rPr>
                            <w:rFonts w:ascii="Symbol" w:hAnsi="Symbol"/>
                            <w:w w:val="90"/>
                            <w:sz w:val="42"/>
                          </w:rPr>
                          <w:t></w:t>
                        </w:r>
                        <w:r>
                          <w:rPr>
                            <w:i/>
                            <w:w w:val="90"/>
                            <w:sz w:val="30"/>
                          </w:rPr>
                          <w:t>l</w:t>
                        </w:r>
                        <w:r>
                          <w:rPr>
                            <w:i/>
                            <w:spacing w:val="-12"/>
                            <w:w w:val="90"/>
                            <w:sz w:val="30"/>
                          </w:rPr>
                          <w:t> </w:t>
                        </w:r>
                        <w:r>
                          <w:rPr>
                            <w:rFonts w:ascii="Symbol" w:hAnsi="Symbol"/>
                            <w:spacing w:val="-10"/>
                            <w:sz w:val="30"/>
                          </w:rPr>
                          <w:t></w:t>
                        </w:r>
                      </w:p>
                    </w:tc>
                    <w:tc>
                      <w:tcPr>
                        <w:tcW w:w="190" w:type="dxa"/>
                        <w:tcBorders>
                          <w:top w:val="nil"/>
                        </w:tcBorders>
                      </w:tcPr>
                      <w:p>
                        <w:pPr>
                          <w:pStyle w:val="TableParagraph"/>
                          <w:spacing w:line="315" w:lineRule="exact"/>
                          <w:ind w:left="39"/>
                          <w:rPr>
                            <w:i/>
                            <w:sz w:val="30"/>
                          </w:rPr>
                        </w:pPr>
                        <w:r>
                          <w:rPr>
                            <w:i/>
                            <w:w w:val="100"/>
                            <w:sz w:val="30"/>
                          </w:rPr>
                          <w:t>z</w:t>
                        </w:r>
                      </w:p>
                    </w:tc>
                    <w:tc>
                      <w:tcPr>
                        <w:tcW w:w="1837" w:type="dxa"/>
                        <w:tcBorders>
                          <w:top w:val="nil"/>
                          <w:right w:val="nil"/>
                        </w:tcBorders>
                      </w:tcPr>
                      <w:p>
                        <w:pPr>
                          <w:pStyle w:val="TableParagraph"/>
                          <w:spacing w:line="344" w:lineRule="exact"/>
                          <w:ind w:left="29"/>
                          <w:rPr>
                            <w:rFonts w:ascii="Symbol" w:hAnsi="Symbol"/>
                            <w:sz w:val="29"/>
                          </w:rPr>
                        </w:pPr>
                        <w:r>
                          <w:rPr>
                            <w:rFonts w:ascii="Symbol" w:hAnsi="Symbol"/>
                            <w:spacing w:val="-2"/>
                            <w:w w:val="95"/>
                            <w:position w:val="-13"/>
                            <w:sz w:val="42"/>
                          </w:rPr>
                          <w:t></w:t>
                        </w:r>
                        <w:r>
                          <w:rPr>
                            <w:rFonts w:ascii="Symbol" w:hAnsi="Symbol"/>
                            <w:spacing w:val="-2"/>
                            <w:w w:val="95"/>
                            <w:position w:val="-13"/>
                            <w:sz w:val="44"/>
                          </w:rPr>
                          <w:t></w:t>
                        </w:r>
                        <w:r>
                          <w:rPr>
                            <w:i/>
                            <w:spacing w:val="-2"/>
                            <w:w w:val="95"/>
                            <w:position w:val="-13"/>
                            <w:sz w:val="30"/>
                          </w:rPr>
                          <w:t>e</w:t>
                        </w:r>
                        <w:r>
                          <w:rPr>
                            <w:rFonts w:ascii="Symbol" w:hAnsi="Symbol"/>
                            <w:spacing w:val="-2"/>
                            <w:w w:val="95"/>
                            <w:sz w:val="22"/>
                          </w:rPr>
                          <w:t></w:t>
                        </w:r>
                        <w:r>
                          <w:rPr>
                            <w:spacing w:val="-9"/>
                            <w:w w:val="95"/>
                            <w:sz w:val="22"/>
                          </w:rPr>
                          <w:t> </w:t>
                        </w:r>
                        <w:r>
                          <w:rPr>
                            <w:i/>
                            <w:spacing w:val="-2"/>
                            <w:w w:val="95"/>
                            <w:sz w:val="22"/>
                          </w:rPr>
                          <w:t>jk</w:t>
                        </w:r>
                        <w:r>
                          <w:rPr>
                            <w:i/>
                            <w:spacing w:val="-23"/>
                            <w:w w:val="95"/>
                            <w:sz w:val="22"/>
                          </w:rPr>
                          <w:t> </w:t>
                        </w:r>
                        <w:r>
                          <w:rPr>
                            <w:rFonts w:ascii="Symbol" w:hAnsi="Symbol"/>
                            <w:spacing w:val="-2"/>
                            <w:w w:val="95"/>
                            <w:sz w:val="29"/>
                          </w:rPr>
                          <w:t></w:t>
                        </w:r>
                        <w:r>
                          <w:rPr>
                            <w:i/>
                            <w:spacing w:val="-2"/>
                            <w:w w:val="95"/>
                            <w:sz w:val="22"/>
                          </w:rPr>
                          <w:t>r</w:t>
                        </w:r>
                        <w:r>
                          <w:rPr>
                            <w:i/>
                            <w:spacing w:val="-2"/>
                            <w:w w:val="95"/>
                            <w:position w:val="-5"/>
                            <w:sz w:val="19"/>
                          </w:rPr>
                          <w:t>0</w:t>
                        </w:r>
                        <w:r>
                          <w:rPr>
                            <w:i/>
                            <w:spacing w:val="-4"/>
                            <w:position w:val="-5"/>
                            <w:sz w:val="19"/>
                          </w:rPr>
                          <w:t> </w:t>
                        </w:r>
                        <w:r>
                          <w:rPr>
                            <w:rFonts w:ascii="Symbol" w:hAnsi="Symbol"/>
                            <w:spacing w:val="-2"/>
                            <w:w w:val="95"/>
                            <w:sz w:val="22"/>
                          </w:rPr>
                          <w:t></w:t>
                        </w:r>
                        <w:r>
                          <w:rPr>
                            <w:spacing w:val="-22"/>
                            <w:w w:val="95"/>
                            <w:sz w:val="22"/>
                          </w:rPr>
                          <w:t> </w:t>
                        </w:r>
                        <w:r>
                          <w:rPr>
                            <w:i/>
                            <w:spacing w:val="-2"/>
                            <w:w w:val="95"/>
                            <w:sz w:val="22"/>
                          </w:rPr>
                          <w:t>z</w:t>
                        </w:r>
                        <w:r>
                          <w:rPr>
                            <w:i/>
                            <w:spacing w:val="-9"/>
                            <w:w w:val="95"/>
                            <w:sz w:val="22"/>
                          </w:rPr>
                          <w:t> </w:t>
                        </w:r>
                        <w:r>
                          <w:rPr>
                            <w:i/>
                            <w:spacing w:val="-2"/>
                            <w:w w:val="95"/>
                            <w:sz w:val="22"/>
                          </w:rPr>
                          <w:t>sin</w:t>
                        </w:r>
                        <w:r>
                          <w:rPr>
                            <w:rFonts w:ascii="Symbol" w:hAnsi="Symbol"/>
                            <w:i/>
                            <w:spacing w:val="-2"/>
                            <w:w w:val="95"/>
                            <w:sz w:val="24"/>
                          </w:rPr>
                          <w:t></w:t>
                        </w:r>
                        <w:r>
                          <w:rPr>
                            <w:spacing w:val="-15"/>
                            <w:w w:val="95"/>
                            <w:sz w:val="24"/>
                          </w:rPr>
                          <w:t> </w:t>
                        </w:r>
                        <w:r>
                          <w:rPr>
                            <w:rFonts w:ascii="Symbol" w:hAnsi="Symbol"/>
                            <w:spacing w:val="-10"/>
                            <w:w w:val="95"/>
                            <w:sz w:val="29"/>
                          </w:rPr>
                          <w:t></w:t>
                        </w:r>
                      </w:p>
                    </w:tc>
                  </w:tr>
                </w:tbl>
                <w:p>
                  <w:pPr>
                    <w:pStyle w:val="BodyText"/>
                  </w:pPr>
                </w:p>
              </w:txbxContent>
            </v:textbox>
            <w10:wrap type="none"/>
          </v:shape>
        </w:pict>
      </w:r>
      <w:r>
        <w:rPr>
          <w:i/>
          <w:sz w:val="30"/>
        </w:rPr>
        <w:t>sin</w:t>
      </w:r>
      <w:r>
        <w:rPr>
          <w:rFonts w:ascii="Symbol" w:hAnsi="Symbol"/>
          <w:i/>
          <w:sz w:val="32"/>
        </w:rPr>
        <w:t></w:t>
      </w:r>
      <w:r>
        <w:rPr>
          <w:spacing w:val="10"/>
          <w:sz w:val="32"/>
        </w:rPr>
        <w:t> </w:t>
      </w:r>
      <w:r>
        <w:rPr>
          <w:rFonts w:ascii="Symbol" w:hAnsi="Symbol"/>
          <w:spacing w:val="-10"/>
          <w:position w:val="-7"/>
          <w:sz w:val="37"/>
        </w:rPr>
        <w:t></w:t>
      </w:r>
    </w:p>
    <w:p>
      <w:pPr>
        <w:spacing w:line="248" w:lineRule="exact" w:before="0"/>
        <w:ind w:left="614" w:right="0" w:firstLine="0"/>
        <w:jc w:val="left"/>
        <w:rPr>
          <w:i/>
          <w:sz w:val="22"/>
        </w:rPr>
      </w:pPr>
      <w:r>
        <w:rPr>
          <w:rFonts w:ascii="Symbol" w:hAnsi="Symbol"/>
          <w:spacing w:val="-5"/>
          <w:sz w:val="22"/>
        </w:rPr>
        <w:t></w:t>
      </w:r>
      <w:r>
        <w:rPr>
          <w:i/>
          <w:spacing w:val="-5"/>
          <w:sz w:val="22"/>
        </w:rPr>
        <w:t>l</w:t>
      </w:r>
    </w:p>
    <w:p>
      <w:pPr>
        <w:spacing w:line="240" w:lineRule="auto" w:before="8"/>
        <w:rPr>
          <w:i/>
          <w:sz w:val="47"/>
        </w:rPr>
      </w:pPr>
      <w:r>
        <w:rPr/>
        <w:br w:type="column"/>
      </w:r>
      <w:r>
        <w:rPr>
          <w:i/>
          <w:sz w:val="47"/>
        </w:rPr>
      </w:r>
    </w:p>
    <w:p>
      <w:pPr>
        <w:spacing w:before="0"/>
        <w:ind w:left="942" w:right="0" w:firstLine="0"/>
        <w:jc w:val="left"/>
        <w:rPr>
          <w:rFonts w:ascii="Symbol" w:hAnsi="Symbol"/>
          <w:i/>
          <w:sz w:val="32"/>
        </w:rPr>
      </w:pPr>
      <w:r>
        <w:rPr>
          <w:i/>
          <w:sz w:val="30"/>
        </w:rPr>
        <w:t>r</w:t>
      </w:r>
      <w:r>
        <w:rPr>
          <w:i/>
          <w:sz w:val="30"/>
          <w:vertAlign w:val="subscript"/>
        </w:rPr>
        <w:t>0</w:t>
      </w:r>
      <w:r>
        <w:rPr>
          <w:i/>
          <w:spacing w:val="19"/>
          <w:sz w:val="30"/>
          <w:vertAlign w:val="baseline"/>
        </w:rPr>
        <w:t> </w:t>
      </w:r>
      <w:r>
        <w:rPr>
          <w:rFonts w:ascii="Symbol" w:hAnsi="Symbol"/>
          <w:sz w:val="30"/>
          <w:vertAlign w:val="baseline"/>
        </w:rPr>
        <w:t></w:t>
      </w:r>
      <w:r>
        <w:rPr>
          <w:spacing w:val="-3"/>
          <w:sz w:val="30"/>
          <w:vertAlign w:val="baseline"/>
        </w:rPr>
        <w:t> </w:t>
      </w:r>
      <w:r>
        <w:rPr>
          <w:i/>
          <w:sz w:val="30"/>
          <w:vertAlign w:val="baseline"/>
        </w:rPr>
        <w:t>z</w:t>
      </w:r>
      <w:r>
        <w:rPr>
          <w:i/>
          <w:spacing w:val="-28"/>
          <w:sz w:val="30"/>
          <w:vertAlign w:val="baseline"/>
        </w:rPr>
        <w:t> </w:t>
      </w:r>
      <w:r>
        <w:rPr>
          <w:i/>
          <w:spacing w:val="-4"/>
          <w:sz w:val="30"/>
          <w:vertAlign w:val="baseline"/>
        </w:rPr>
        <w:t>sin</w:t>
      </w:r>
      <w:r>
        <w:rPr>
          <w:rFonts w:ascii="Symbol" w:hAnsi="Symbol"/>
          <w:i/>
          <w:spacing w:val="-4"/>
          <w:sz w:val="32"/>
          <w:vertAlign w:val="baseline"/>
        </w:rPr>
        <w:t></w:t>
      </w:r>
    </w:p>
    <w:p>
      <w:pPr>
        <w:spacing w:line="240" w:lineRule="auto" w:before="3"/>
        <w:rPr>
          <w:rFonts w:ascii="Symbol" w:hAnsi="Symbol"/>
          <w:i/>
          <w:sz w:val="27"/>
        </w:rPr>
      </w:pPr>
      <w:r>
        <w:rPr/>
        <w:br w:type="column"/>
      </w:r>
      <w:r>
        <w:rPr>
          <w:rFonts w:ascii="Symbol" w:hAnsi="Symbol"/>
          <w:i/>
          <w:sz w:val="27"/>
        </w:rPr>
      </w:r>
    </w:p>
    <w:p>
      <w:pPr>
        <w:spacing w:before="0"/>
        <w:ind w:left="917" w:right="0" w:firstLine="0"/>
        <w:jc w:val="left"/>
        <w:rPr>
          <w:rFonts w:ascii="Symbol" w:hAnsi="Symbol"/>
          <w:sz w:val="30"/>
        </w:rPr>
      </w:pPr>
      <w:r>
        <w:rPr>
          <w:i/>
          <w:sz w:val="30"/>
        </w:rPr>
        <w:t>dz</w:t>
      </w:r>
      <w:r>
        <w:rPr>
          <w:i/>
          <w:spacing w:val="14"/>
          <w:sz w:val="30"/>
        </w:rPr>
        <w:t> </w:t>
      </w:r>
      <w:r>
        <w:rPr>
          <w:rFonts w:ascii="Symbol" w:hAnsi="Symbol"/>
          <w:spacing w:val="-10"/>
          <w:sz w:val="30"/>
        </w:rPr>
        <w:t></w:t>
      </w:r>
    </w:p>
    <w:p>
      <w:pPr>
        <w:spacing w:after="0"/>
        <w:jc w:val="left"/>
        <w:rPr>
          <w:rFonts w:ascii="Symbol" w:hAnsi="Symbol"/>
          <w:sz w:val="30"/>
        </w:rPr>
        <w:sectPr>
          <w:type w:val="continuous"/>
          <w:pgSz w:w="11910" w:h="16840"/>
          <w:pgMar w:header="714" w:footer="0" w:top="1480" w:bottom="280" w:left="1200" w:right="360"/>
          <w:cols w:num="4" w:equalWidth="0">
            <w:col w:w="3455" w:space="40"/>
            <w:col w:w="817" w:space="39"/>
            <w:col w:w="2170" w:space="39"/>
            <w:col w:w="3790"/>
          </w:cols>
        </w:sectPr>
      </w:pPr>
    </w:p>
    <w:p>
      <w:pPr>
        <w:spacing w:line="96" w:lineRule="auto" w:before="103"/>
        <w:ind w:left="1068" w:right="1543" w:firstLine="0"/>
        <w:jc w:val="center"/>
        <w:rPr>
          <w:i/>
          <w:sz w:val="30"/>
        </w:rPr>
      </w:pPr>
      <w:r>
        <w:rPr/>
        <w:pict>
          <v:shape style="position:absolute;margin-left:199.464706pt;margin-top:22.673103pt;width:96.2pt;height:.1pt;mso-position-horizontal-relative:page;mso-position-vertical-relative:paragraph;z-index:-15660544;mso-wrap-distance-left:0;mso-wrap-distance-right:0" id="docshape102" coordorigin="3989,453" coordsize="1924,0" path="m3989,453l5913,453e" filled="false" stroked="true" strokeweight=".468354pt" strokecolor="#000000">
            <v:path arrowok="t"/>
            <v:stroke dashstyle="solid"/>
            <w10:wrap type="topAndBottom"/>
          </v:shape>
        </w:pict>
      </w:r>
      <w:r>
        <w:rPr>
          <w:rFonts w:ascii="Symbol" w:hAnsi="Symbol"/>
          <w:position w:val="-18"/>
          <w:sz w:val="30"/>
        </w:rPr>
        <w:t></w:t>
      </w:r>
      <w:r>
        <w:rPr>
          <w:spacing w:val="64"/>
          <w:position w:val="-18"/>
          <w:sz w:val="30"/>
        </w:rPr>
        <w:t> </w:t>
      </w:r>
      <w:r>
        <w:rPr>
          <w:i/>
          <w:position w:val="-18"/>
          <w:sz w:val="30"/>
        </w:rPr>
        <w:t>j</w:t>
      </w:r>
      <w:r>
        <w:rPr>
          <w:i/>
          <w:spacing w:val="-12"/>
          <w:position w:val="-18"/>
          <w:sz w:val="30"/>
        </w:rPr>
        <w:t> </w:t>
      </w:r>
      <w:r>
        <w:rPr>
          <w:i/>
          <w:spacing w:val="18"/>
          <w:position w:val="1"/>
          <w:sz w:val="30"/>
        </w:rPr>
        <w:t>2I</w:t>
      </w:r>
      <w:r>
        <w:rPr>
          <w:i/>
          <w:spacing w:val="18"/>
          <w:position w:val="-6"/>
          <w:sz w:val="22"/>
        </w:rPr>
        <w:t>м</w:t>
      </w:r>
      <w:r>
        <w:rPr>
          <w:i/>
          <w:spacing w:val="9"/>
          <w:position w:val="-6"/>
          <w:sz w:val="22"/>
        </w:rPr>
        <w:t> </w:t>
      </w:r>
      <w:r>
        <w:rPr>
          <w:i/>
          <w:position w:val="1"/>
          <w:sz w:val="30"/>
        </w:rPr>
        <w:t>exp(</w:t>
      </w:r>
      <w:r>
        <w:rPr>
          <w:i/>
          <w:spacing w:val="-44"/>
          <w:position w:val="1"/>
          <w:sz w:val="30"/>
        </w:rPr>
        <w:t> </w:t>
      </w:r>
      <w:r>
        <w:rPr>
          <w:rFonts w:ascii="Symbol" w:hAnsi="Symbol"/>
          <w:position w:val="1"/>
          <w:sz w:val="30"/>
        </w:rPr>
        <w:t></w:t>
      </w:r>
      <w:r>
        <w:rPr>
          <w:spacing w:val="-10"/>
          <w:position w:val="1"/>
          <w:sz w:val="30"/>
        </w:rPr>
        <w:t> </w:t>
      </w:r>
      <w:r>
        <w:rPr>
          <w:i/>
          <w:position w:val="1"/>
          <w:sz w:val="30"/>
        </w:rPr>
        <w:t>jkr</w:t>
      </w:r>
      <w:r>
        <w:rPr>
          <w:i/>
          <w:position w:val="-6"/>
          <w:sz w:val="22"/>
        </w:rPr>
        <w:t>0</w:t>
      </w:r>
      <w:r>
        <w:rPr>
          <w:i/>
          <w:spacing w:val="36"/>
          <w:position w:val="-6"/>
          <w:sz w:val="22"/>
        </w:rPr>
        <w:t> </w:t>
      </w:r>
      <w:r>
        <w:rPr>
          <w:i/>
          <w:position w:val="1"/>
          <w:sz w:val="30"/>
        </w:rPr>
        <w:t>)</w:t>
      </w:r>
      <w:r>
        <w:rPr>
          <w:i/>
          <w:spacing w:val="-19"/>
          <w:position w:val="1"/>
          <w:sz w:val="30"/>
        </w:rPr>
        <w:t> </w:t>
      </w:r>
      <w:r>
        <w:rPr>
          <w:rFonts w:ascii="Symbol" w:hAnsi="Symbol"/>
          <w:position w:val="-18"/>
          <w:sz w:val="30"/>
        </w:rPr>
        <w:t></w:t>
      </w:r>
      <w:r>
        <w:rPr>
          <w:spacing w:val="-9"/>
          <w:position w:val="-18"/>
          <w:sz w:val="30"/>
        </w:rPr>
        <w:t> </w:t>
      </w:r>
      <w:r>
        <w:rPr>
          <w:i/>
          <w:sz w:val="30"/>
          <w:u w:val="single"/>
        </w:rPr>
        <w:t>cos(</w:t>
      </w:r>
      <w:r>
        <w:rPr>
          <w:i/>
          <w:spacing w:val="-20"/>
          <w:sz w:val="30"/>
          <w:u w:val="single"/>
        </w:rPr>
        <w:t> </w:t>
      </w:r>
      <w:r>
        <w:rPr>
          <w:i/>
          <w:sz w:val="30"/>
          <w:u w:val="single"/>
        </w:rPr>
        <w:t>klsin</w:t>
      </w:r>
      <w:r>
        <w:rPr>
          <w:rFonts w:ascii="Symbol" w:hAnsi="Symbol"/>
          <w:i/>
          <w:sz w:val="32"/>
          <w:u w:val="single"/>
        </w:rPr>
        <w:t></w:t>
      </w:r>
      <w:r>
        <w:rPr>
          <w:spacing w:val="9"/>
          <w:sz w:val="32"/>
          <w:u w:val="single"/>
        </w:rPr>
        <w:t> </w:t>
      </w:r>
      <w:r>
        <w:rPr>
          <w:i/>
          <w:sz w:val="30"/>
          <w:u w:val="single"/>
        </w:rPr>
        <w:t>)</w:t>
      </w:r>
      <w:r>
        <w:rPr>
          <w:i/>
          <w:spacing w:val="-25"/>
          <w:sz w:val="30"/>
          <w:u w:val="single"/>
        </w:rPr>
        <w:t> </w:t>
      </w:r>
      <w:r>
        <w:rPr>
          <w:rFonts w:ascii="Symbol" w:hAnsi="Symbol"/>
          <w:sz w:val="30"/>
          <w:u w:val="single"/>
        </w:rPr>
        <w:t></w:t>
      </w:r>
      <w:r>
        <w:rPr>
          <w:spacing w:val="-15"/>
          <w:sz w:val="30"/>
          <w:u w:val="single"/>
        </w:rPr>
        <w:t> </w:t>
      </w:r>
      <w:r>
        <w:rPr>
          <w:i/>
          <w:spacing w:val="10"/>
          <w:sz w:val="30"/>
          <w:u w:val="single"/>
        </w:rPr>
        <w:t>coskl</w:t>
      </w:r>
      <w:r>
        <w:rPr>
          <w:i/>
          <w:spacing w:val="-38"/>
          <w:sz w:val="30"/>
        </w:rPr>
        <w:t> </w:t>
      </w:r>
      <w:r>
        <w:rPr>
          <w:i/>
          <w:spacing w:val="-10"/>
          <w:position w:val="-18"/>
          <w:sz w:val="30"/>
        </w:rPr>
        <w:t>,</w:t>
      </w:r>
    </w:p>
    <w:p>
      <w:pPr>
        <w:pStyle w:val="Heading7"/>
        <w:tabs>
          <w:tab w:pos="2093" w:val="left" w:leader="none"/>
        </w:tabs>
        <w:spacing w:line="378" w:lineRule="exact"/>
        <w:ind w:right="168"/>
        <w:jc w:val="center"/>
        <w:rPr>
          <w:rFonts w:ascii="Symbol" w:hAnsi="Symbol"/>
          <w:sz w:val="32"/>
        </w:rPr>
      </w:pPr>
      <w:r>
        <w:rPr>
          <w:i/>
          <w:spacing w:val="-4"/>
        </w:rPr>
        <w:t>W</w:t>
      </w:r>
      <w:r>
        <w:rPr>
          <w:i/>
          <w:spacing w:val="-4"/>
          <w:vertAlign w:val="subscript"/>
        </w:rPr>
        <w:t>0</w:t>
      </w:r>
      <w:r>
        <w:rPr>
          <w:i/>
          <w:spacing w:val="-4"/>
          <w:vertAlign w:val="baseline"/>
        </w:rPr>
        <w:t>r</w:t>
      </w:r>
      <w:r>
        <w:rPr>
          <w:i/>
          <w:spacing w:val="-4"/>
          <w:vertAlign w:val="subscript"/>
        </w:rPr>
        <w:t>0</w:t>
      </w:r>
      <w:r>
        <w:rPr>
          <w:i/>
          <w:vertAlign w:val="baseline"/>
        </w:rPr>
        <w:tab/>
      </w:r>
      <w:r>
        <w:rPr>
          <w:i/>
          <w:spacing w:val="-5"/>
          <w:vertAlign w:val="baseline"/>
        </w:rPr>
        <w:t>sin</w:t>
      </w:r>
      <w:r>
        <w:rPr>
          <w:i/>
          <w:spacing w:val="-29"/>
          <w:vertAlign w:val="baseline"/>
        </w:rPr>
        <w:t> </w:t>
      </w:r>
      <w:r>
        <w:rPr>
          <w:i/>
          <w:spacing w:val="-2"/>
          <w:vertAlign w:val="baseline"/>
        </w:rPr>
        <w:t>klcos</w:t>
      </w:r>
      <w:r>
        <w:rPr>
          <w:rFonts w:ascii="Symbol" w:hAnsi="Symbol"/>
          <w:spacing w:val="-2"/>
          <w:sz w:val="32"/>
          <w:vertAlign w:val="baseline"/>
        </w:rPr>
        <w:t></w:t>
      </w:r>
    </w:p>
    <w:p>
      <w:pPr>
        <w:pStyle w:val="BodyText"/>
        <w:spacing w:before="3"/>
        <w:rPr>
          <w:rFonts w:ascii="Symbol" w:hAnsi="Symbol"/>
          <w:i/>
          <w:sz w:val="17"/>
        </w:rPr>
      </w:pPr>
    </w:p>
    <w:p>
      <w:pPr>
        <w:pStyle w:val="BodyText"/>
        <w:spacing w:line="276" w:lineRule="auto" w:before="89"/>
        <w:ind w:left="218" w:right="769" w:firstLine="566"/>
        <w:jc w:val="both"/>
      </w:pPr>
      <w:r>
        <w:rPr/>
        <w:t>Очевидно, что характеристика направленности рамочного излучателя будет определяться выражением, аналогичным по форме выражению для симметричного вибратора</w:t>
      </w:r>
    </w:p>
    <w:p>
      <w:pPr>
        <w:spacing w:line="170" w:lineRule="auto" w:before="205"/>
        <w:ind w:left="1552" w:right="1515" w:firstLine="0"/>
        <w:jc w:val="center"/>
        <w:rPr>
          <w:sz w:val="32"/>
        </w:rPr>
      </w:pPr>
      <w:r>
        <w:rPr>
          <w:i/>
          <w:w w:val="105"/>
          <w:position w:val="-19"/>
          <w:sz w:val="32"/>
        </w:rPr>
        <w:t>F</w:t>
      </w:r>
      <w:r>
        <w:rPr>
          <w:i/>
          <w:spacing w:val="-52"/>
          <w:w w:val="105"/>
          <w:position w:val="-19"/>
          <w:sz w:val="32"/>
        </w:rPr>
        <w:t> </w:t>
      </w:r>
      <w:r>
        <w:rPr>
          <w:w w:val="105"/>
          <w:position w:val="-19"/>
          <w:sz w:val="32"/>
        </w:rPr>
        <w:t>(</w:t>
      </w:r>
      <w:r>
        <w:rPr>
          <w:rFonts w:ascii="Symbol" w:hAnsi="Symbol"/>
          <w:i/>
          <w:w w:val="105"/>
          <w:position w:val="-19"/>
          <w:sz w:val="34"/>
        </w:rPr>
        <w:t></w:t>
      </w:r>
      <w:r>
        <w:rPr>
          <w:spacing w:val="-49"/>
          <w:w w:val="105"/>
          <w:position w:val="-19"/>
          <w:sz w:val="34"/>
        </w:rPr>
        <w:t> </w:t>
      </w:r>
      <w:r>
        <w:rPr>
          <w:w w:val="105"/>
          <w:position w:val="-19"/>
          <w:sz w:val="32"/>
        </w:rPr>
        <w:t>)</w:t>
      </w:r>
      <w:r>
        <w:rPr>
          <w:spacing w:val="-21"/>
          <w:w w:val="105"/>
          <w:position w:val="-19"/>
          <w:sz w:val="32"/>
        </w:rPr>
        <w:t> </w:t>
      </w:r>
      <w:r>
        <w:rPr>
          <w:rFonts w:ascii="Symbol" w:hAnsi="Symbol"/>
          <w:w w:val="105"/>
          <w:position w:val="-19"/>
          <w:sz w:val="32"/>
        </w:rPr>
        <w:t></w:t>
      </w:r>
      <w:r>
        <w:rPr>
          <w:spacing w:val="-12"/>
          <w:w w:val="105"/>
          <w:position w:val="-19"/>
          <w:sz w:val="32"/>
        </w:rPr>
        <w:t> </w:t>
      </w:r>
      <w:r>
        <w:rPr>
          <w:w w:val="105"/>
          <w:sz w:val="32"/>
          <w:u w:val="single"/>
        </w:rPr>
        <w:t>cos(</w:t>
      </w:r>
      <w:r>
        <w:rPr>
          <w:i/>
          <w:w w:val="105"/>
          <w:sz w:val="32"/>
          <w:u w:val="single"/>
        </w:rPr>
        <w:t>kl</w:t>
      </w:r>
      <w:r>
        <w:rPr>
          <w:i/>
          <w:spacing w:val="-41"/>
          <w:w w:val="105"/>
          <w:sz w:val="32"/>
          <w:u w:val="single"/>
        </w:rPr>
        <w:t> </w:t>
      </w:r>
      <w:r>
        <w:rPr>
          <w:w w:val="105"/>
          <w:sz w:val="32"/>
          <w:u w:val="single"/>
        </w:rPr>
        <w:t>sin</w:t>
      </w:r>
      <w:r>
        <w:rPr>
          <w:rFonts w:ascii="Symbol" w:hAnsi="Symbol"/>
          <w:i/>
          <w:w w:val="105"/>
          <w:sz w:val="34"/>
          <w:u w:val="single"/>
        </w:rPr>
        <w:t></w:t>
      </w:r>
      <w:r>
        <w:rPr>
          <w:spacing w:val="-49"/>
          <w:w w:val="105"/>
          <w:sz w:val="34"/>
          <w:u w:val="single"/>
        </w:rPr>
        <w:t> </w:t>
      </w:r>
      <w:r>
        <w:rPr>
          <w:w w:val="105"/>
          <w:sz w:val="32"/>
          <w:u w:val="single"/>
        </w:rPr>
        <w:t>)</w:t>
      </w:r>
      <w:r>
        <w:rPr>
          <w:spacing w:val="-25"/>
          <w:w w:val="105"/>
          <w:sz w:val="32"/>
          <w:u w:val="single"/>
        </w:rPr>
        <w:t> </w:t>
      </w:r>
      <w:r>
        <w:rPr>
          <w:rFonts w:ascii="Symbol" w:hAnsi="Symbol"/>
          <w:w w:val="105"/>
          <w:sz w:val="32"/>
          <w:u w:val="single"/>
        </w:rPr>
        <w:t></w:t>
      </w:r>
      <w:r>
        <w:rPr>
          <w:spacing w:val="-33"/>
          <w:w w:val="105"/>
          <w:sz w:val="32"/>
          <w:u w:val="single"/>
        </w:rPr>
        <w:t> </w:t>
      </w:r>
      <w:r>
        <w:rPr>
          <w:w w:val="105"/>
          <w:sz w:val="32"/>
          <w:u w:val="single"/>
        </w:rPr>
        <w:t>cos</w:t>
      </w:r>
      <w:r>
        <w:rPr>
          <w:spacing w:val="-47"/>
          <w:w w:val="105"/>
          <w:sz w:val="32"/>
          <w:u w:val="single"/>
        </w:rPr>
        <w:t> </w:t>
      </w:r>
      <w:r>
        <w:rPr>
          <w:i/>
          <w:w w:val="105"/>
          <w:sz w:val="32"/>
          <w:u w:val="single"/>
        </w:rPr>
        <w:t>kl</w:t>
      </w:r>
      <w:r>
        <w:rPr>
          <w:i/>
          <w:spacing w:val="-25"/>
          <w:w w:val="105"/>
          <w:sz w:val="32"/>
        </w:rPr>
        <w:t> </w:t>
      </w:r>
      <w:r>
        <w:rPr>
          <w:spacing w:val="-10"/>
          <w:w w:val="105"/>
          <w:position w:val="-19"/>
          <w:sz w:val="32"/>
        </w:rPr>
        <w:t>.</w:t>
      </w:r>
    </w:p>
    <w:p>
      <w:pPr>
        <w:pStyle w:val="Heading1"/>
        <w:spacing w:line="337" w:lineRule="exact"/>
        <w:ind w:left="1552" w:right="664"/>
        <w:jc w:val="center"/>
        <w:rPr>
          <w:rFonts w:ascii="Symbol" w:hAnsi="Symbol"/>
          <w:i/>
          <w:sz w:val="34"/>
        </w:rPr>
      </w:pPr>
      <w:r>
        <w:rPr>
          <w:w w:val="105"/>
        </w:rPr>
        <w:t>(1</w:t>
      </w:r>
      <w:r>
        <w:rPr>
          <w:rFonts w:ascii="Symbol" w:hAnsi="Symbol"/>
          <w:w w:val="105"/>
        </w:rPr>
        <w:t></w:t>
      </w:r>
      <w:r>
        <w:rPr>
          <w:spacing w:val="-27"/>
          <w:w w:val="105"/>
        </w:rPr>
        <w:t> </w:t>
      </w:r>
      <w:r>
        <w:rPr>
          <w:w w:val="105"/>
        </w:rPr>
        <w:t>cos</w:t>
      </w:r>
      <w:r>
        <w:rPr>
          <w:spacing w:val="-44"/>
          <w:w w:val="105"/>
        </w:rPr>
        <w:t> </w:t>
      </w:r>
      <w:r>
        <w:rPr>
          <w:i/>
          <w:w w:val="105"/>
        </w:rPr>
        <w:t>kl</w:t>
      </w:r>
      <w:r>
        <w:rPr>
          <w:w w:val="105"/>
        </w:rPr>
        <w:t>)</w:t>
      </w:r>
      <w:r>
        <w:rPr>
          <w:spacing w:val="-37"/>
          <w:w w:val="105"/>
        </w:rPr>
        <w:t> </w:t>
      </w:r>
      <w:r>
        <w:rPr>
          <w:rFonts w:ascii="Symbol" w:hAnsi="Symbol"/>
          <w:w w:val="105"/>
        </w:rPr>
        <w:t></w:t>
      </w:r>
      <w:r>
        <w:rPr>
          <w:spacing w:val="-42"/>
          <w:w w:val="105"/>
        </w:rPr>
        <w:t> </w:t>
      </w:r>
      <w:r>
        <w:rPr>
          <w:spacing w:val="-4"/>
          <w:w w:val="105"/>
        </w:rPr>
        <w:t>cos</w:t>
      </w:r>
      <w:r>
        <w:rPr>
          <w:rFonts w:ascii="Symbol" w:hAnsi="Symbol"/>
          <w:i/>
          <w:spacing w:val="-4"/>
          <w:w w:val="105"/>
          <w:sz w:val="34"/>
        </w:rPr>
        <w:t></w:t>
      </w:r>
    </w:p>
    <w:p>
      <w:pPr>
        <w:pStyle w:val="BodyText"/>
        <w:spacing w:line="276" w:lineRule="auto" w:before="295"/>
        <w:ind w:left="218" w:right="774" w:firstLine="566"/>
      </w:pPr>
      <w:r>
        <w:rPr/>
        <w:t>При этом,</w:t>
      </w:r>
      <w:r>
        <w:rPr>
          <w:spacing w:val="40"/>
        </w:rPr>
        <w:t> </w:t>
      </w:r>
      <w:r>
        <w:rPr/>
        <w:t>поляризация излучения также остается линейной, но плоскость</w:t>
      </w:r>
      <w:r>
        <w:rPr>
          <w:spacing w:val="-3"/>
        </w:rPr>
        <w:t> </w:t>
      </w:r>
      <w:r>
        <w:rPr/>
        <w:t>вектора</w:t>
      </w:r>
      <w:r>
        <w:rPr>
          <w:spacing w:val="-5"/>
        </w:rPr>
        <w:t> </w:t>
      </w:r>
      <w:r>
        <w:rPr/>
        <w:t>Н</w:t>
      </w:r>
      <w:r>
        <w:rPr>
          <w:spacing w:val="-3"/>
        </w:rPr>
        <w:t> </w:t>
      </w:r>
      <w:r>
        <w:rPr/>
        <w:t>будет</w:t>
      </w:r>
      <w:r>
        <w:rPr>
          <w:spacing w:val="-2"/>
        </w:rPr>
        <w:t> </w:t>
      </w:r>
      <w:r>
        <w:rPr/>
        <w:t>проходить</w:t>
      </w:r>
      <w:r>
        <w:rPr>
          <w:spacing w:val="-7"/>
        </w:rPr>
        <w:t> </w:t>
      </w:r>
      <w:r>
        <w:rPr/>
        <w:t>через</w:t>
      </w:r>
      <w:r>
        <w:rPr>
          <w:spacing w:val="-6"/>
        </w:rPr>
        <w:t> </w:t>
      </w:r>
      <w:r>
        <w:rPr/>
        <w:t>ось</w:t>
      </w:r>
      <w:r>
        <w:rPr>
          <w:spacing w:val="-4"/>
        </w:rPr>
        <w:t> </w:t>
      </w:r>
      <w:r>
        <w:rPr/>
        <w:t>рамки,</w:t>
      </w:r>
      <w:r>
        <w:rPr>
          <w:spacing w:val="-3"/>
        </w:rPr>
        <w:t> </w:t>
      </w:r>
      <w:r>
        <w:rPr/>
        <w:t>а плоскость</w:t>
      </w:r>
      <w:r>
        <w:rPr>
          <w:spacing w:val="-3"/>
        </w:rPr>
        <w:t> </w:t>
      </w:r>
      <w:r>
        <w:rPr/>
        <w:t>вектора</w:t>
      </w:r>
      <w:r>
        <w:rPr>
          <w:spacing w:val="-2"/>
        </w:rPr>
        <w:t> </w:t>
      </w:r>
      <w:r>
        <w:rPr/>
        <w:t>Е будет перпендикулярна оси рамки. Входные сопротивления рамочного излучателя и симметричного вибратора различаются.</w:t>
      </w:r>
    </w:p>
    <w:p>
      <w:pPr>
        <w:pStyle w:val="BodyText"/>
        <w:spacing w:line="276" w:lineRule="auto" w:before="201"/>
        <w:ind w:left="218" w:right="774" w:firstLine="566"/>
      </w:pPr>
      <w:r>
        <w:rPr/>
        <w:t>Если</w:t>
      </w:r>
      <w:r>
        <w:rPr>
          <w:spacing w:val="-3"/>
        </w:rPr>
        <w:t> </w:t>
      </w:r>
      <w:r>
        <w:rPr/>
        <w:t>подключить</w:t>
      </w:r>
      <w:r>
        <w:rPr>
          <w:spacing w:val="-4"/>
        </w:rPr>
        <w:t> </w:t>
      </w:r>
      <w:r>
        <w:rPr/>
        <w:t>источник</w:t>
      </w:r>
      <w:r>
        <w:rPr>
          <w:spacing w:val="-3"/>
        </w:rPr>
        <w:t> </w:t>
      </w:r>
      <w:r>
        <w:rPr/>
        <w:t>ЭДС</w:t>
      </w:r>
      <w:r>
        <w:rPr>
          <w:spacing w:val="-5"/>
        </w:rPr>
        <w:t> </w:t>
      </w:r>
      <w:r>
        <w:rPr/>
        <w:t>к</w:t>
      </w:r>
      <w:r>
        <w:rPr>
          <w:spacing w:val="-6"/>
        </w:rPr>
        <w:t> </w:t>
      </w:r>
      <w:r>
        <w:rPr/>
        <w:t>проводам</w:t>
      </w:r>
      <w:r>
        <w:rPr>
          <w:spacing w:val="-3"/>
        </w:rPr>
        <w:t> </w:t>
      </w:r>
      <w:r>
        <w:rPr/>
        <w:t>рамки</w:t>
      </w:r>
      <w:r>
        <w:rPr>
          <w:spacing w:val="-2"/>
        </w:rPr>
        <w:t> </w:t>
      </w:r>
      <w:r>
        <w:rPr/>
        <w:t>так,</w:t>
      </w:r>
      <w:r>
        <w:rPr>
          <w:spacing w:val="-4"/>
        </w:rPr>
        <w:t> </w:t>
      </w:r>
      <w:r>
        <w:rPr/>
        <w:t>как</w:t>
      </w:r>
      <w:r>
        <w:rPr>
          <w:spacing w:val="-5"/>
        </w:rPr>
        <w:t> </w:t>
      </w:r>
      <w:r>
        <w:rPr/>
        <w:t>показано</w:t>
      </w:r>
      <w:r>
        <w:rPr>
          <w:spacing w:val="-2"/>
        </w:rPr>
        <w:t> </w:t>
      </w:r>
      <w:r>
        <w:rPr/>
        <w:t>на рис. 3.7 а), то картина тока проводимости в проводниках рамки будет аналогична картине тока проводимости в узкой щели, прорезанной в проводящем экране, как показано на рис. 3.7 б). Поэтому свойства такого рамочного излучателя и щелевого излучателя будут аналогичны. Теорию рамочного и щелевого излучателя можно построить аналогично материалу для симметричного вибратора, если в качестве элементарного излучателя использовать не элементарный электрический, а элементарный магнитный </w:t>
      </w:r>
      <w:r>
        <w:rPr>
          <w:spacing w:val="-2"/>
        </w:rPr>
        <w:t>излучатель.</w:t>
      </w:r>
    </w:p>
    <w:p>
      <w:pPr>
        <w:pStyle w:val="BodyText"/>
        <w:spacing w:before="10"/>
        <w:rPr>
          <w:sz w:val="29"/>
        </w:rPr>
      </w:pPr>
      <w:r>
        <w:rPr/>
        <w:drawing>
          <wp:anchor distT="0" distB="0" distL="0" distR="0" allowOverlap="1" layoutInCell="1" locked="0" behindDoc="0" simplePos="0" relativeHeight="134">
            <wp:simplePos x="0" y="0"/>
            <wp:positionH relativeFrom="page">
              <wp:posOffset>1316126</wp:posOffset>
            </wp:positionH>
            <wp:positionV relativeFrom="paragraph">
              <wp:posOffset>233753</wp:posOffset>
            </wp:positionV>
            <wp:extent cx="5606490" cy="1527429"/>
            <wp:effectExtent l="0" t="0" r="0" b="0"/>
            <wp:wrapTopAndBottom/>
            <wp:docPr id="45" name="image35.png"/>
            <wp:cNvGraphicFramePr>
              <a:graphicFrameLocks noChangeAspect="1"/>
            </wp:cNvGraphicFramePr>
            <a:graphic>
              <a:graphicData uri="http://schemas.openxmlformats.org/drawingml/2006/picture">
                <pic:pic>
                  <pic:nvPicPr>
                    <pic:cNvPr id="46" name="image35.png"/>
                    <pic:cNvPicPr/>
                  </pic:nvPicPr>
                  <pic:blipFill>
                    <a:blip r:embed="rId40" cstate="print"/>
                    <a:stretch>
                      <a:fillRect/>
                    </a:stretch>
                  </pic:blipFill>
                  <pic:spPr>
                    <a:xfrm>
                      <a:off x="0" y="0"/>
                      <a:ext cx="5606490" cy="1527429"/>
                    </a:xfrm>
                    <a:prstGeom prst="rect">
                      <a:avLst/>
                    </a:prstGeom>
                  </pic:spPr>
                </pic:pic>
              </a:graphicData>
            </a:graphic>
          </wp:anchor>
        </w:drawing>
      </w:r>
    </w:p>
    <w:p>
      <w:pPr>
        <w:spacing w:after="0"/>
        <w:rPr>
          <w:sz w:val="29"/>
        </w:rPr>
        <w:sectPr>
          <w:type w:val="continuous"/>
          <w:pgSz w:w="11910" w:h="16840"/>
          <w:pgMar w:header="714" w:footer="0" w:top="1480" w:bottom="280" w:left="1200" w:right="360"/>
        </w:sectPr>
      </w:pPr>
    </w:p>
    <w:p>
      <w:pPr>
        <w:pStyle w:val="BodyText"/>
        <w:spacing w:before="8"/>
        <w:rPr>
          <w:sz w:val="20"/>
        </w:rPr>
      </w:pPr>
    </w:p>
    <w:p>
      <w:pPr>
        <w:pStyle w:val="BodyText"/>
        <w:spacing w:before="89"/>
        <w:ind w:left="1551" w:right="1543"/>
        <w:jc w:val="center"/>
      </w:pPr>
      <w:r>
        <w:rPr/>
        <w:t>Рис.3.7</w:t>
      </w:r>
      <w:r>
        <w:rPr>
          <w:spacing w:val="-4"/>
        </w:rPr>
        <w:t> </w:t>
      </w:r>
      <w:r>
        <w:rPr/>
        <w:t>Рамочный</w:t>
      </w:r>
      <w:r>
        <w:rPr>
          <w:spacing w:val="-4"/>
        </w:rPr>
        <w:t> </w:t>
      </w:r>
      <w:r>
        <w:rPr/>
        <w:t>и</w:t>
      </w:r>
      <w:r>
        <w:rPr>
          <w:spacing w:val="-7"/>
        </w:rPr>
        <w:t> </w:t>
      </w:r>
      <w:r>
        <w:rPr/>
        <w:t>щелевой</w:t>
      </w:r>
      <w:r>
        <w:rPr>
          <w:spacing w:val="-5"/>
        </w:rPr>
        <w:t> </w:t>
      </w:r>
      <w:r>
        <w:rPr>
          <w:spacing w:val="-2"/>
        </w:rPr>
        <w:t>излучатели</w:t>
      </w:r>
    </w:p>
    <w:p>
      <w:pPr>
        <w:pStyle w:val="BodyText"/>
        <w:spacing w:line="276" w:lineRule="auto" w:before="242"/>
        <w:ind w:left="218" w:right="774" w:firstLine="707"/>
      </w:pPr>
      <w:r>
        <w:rPr/>
        <w:t>Эще одним видом простой антенны является апертурный излучатель, который</w:t>
      </w:r>
      <w:r>
        <w:rPr>
          <w:spacing w:val="-5"/>
        </w:rPr>
        <w:t> </w:t>
      </w:r>
      <w:r>
        <w:rPr/>
        <w:t>можно</w:t>
      </w:r>
      <w:r>
        <w:rPr>
          <w:spacing w:val="-5"/>
        </w:rPr>
        <w:t> </w:t>
      </w:r>
      <w:r>
        <w:rPr/>
        <w:t>представить</w:t>
      </w:r>
      <w:r>
        <w:rPr>
          <w:spacing w:val="-6"/>
        </w:rPr>
        <w:t> </w:t>
      </w:r>
      <w:r>
        <w:rPr/>
        <w:t>в</w:t>
      </w:r>
      <w:r>
        <w:rPr>
          <w:spacing w:val="-6"/>
        </w:rPr>
        <w:t> </w:t>
      </w:r>
      <w:r>
        <w:rPr/>
        <w:t>виде</w:t>
      </w:r>
      <w:r>
        <w:rPr>
          <w:spacing w:val="-5"/>
        </w:rPr>
        <w:t> </w:t>
      </w:r>
      <w:r>
        <w:rPr/>
        <w:t>суперпозиции</w:t>
      </w:r>
      <w:r>
        <w:rPr>
          <w:spacing w:val="-5"/>
        </w:rPr>
        <w:t> </w:t>
      </w:r>
      <w:r>
        <w:rPr/>
        <w:t>элементарных</w:t>
      </w:r>
      <w:r>
        <w:rPr>
          <w:spacing w:val="-8"/>
        </w:rPr>
        <w:t> </w:t>
      </w:r>
      <w:r>
        <w:rPr/>
        <w:t>излучателей Гюйгенса. Такой антенной, например, является излучатель в виде открытого конца волновода. Исторически, такие антенны принято рассматривать в разделе аппретурных антенн, поэтому такой излучатель будет рассмотрен </w:t>
      </w:r>
      <w:r>
        <w:rPr>
          <w:spacing w:val="-2"/>
        </w:rPr>
        <w:t>позднее.</w:t>
      </w:r>
    </w:p>
    <w:p>
      <w:pPr>
        <w:pStyle w:val="BodyText"/>
        <w:spacing w:line="276" w:lineRule="auto" w:before="200"/>
        <w:ind w:left="218" w:right="774" w:firstLine="707"/>
      </w:pPr>
      <w:r>
        <w:rPr/>
        <w:t>На практике, для получения антенн с различными свойствами используются</w:t>
      </w:r>
      <w:r>
        <w:rPr>
          <w:spacing w:val="-5"/>
        </w:rPr>
        <w:t> </w:t>
      </w:r>
      <w:r>
        <w:rPr/>
        <w:t>конструкции,</w:t>
      </w:r>
      <w:r>
        <w:rPr>
          <w:spacing w:val="-6"/>
        </w:rPr>
        <w:t> </w:t>
      </w:r>
      <w:r>
        <w:rPr/>
        <w:t>содержащие</w:t>
      </w:r>
      <w:r>
        <w:rPr>
          <w:spacing w:val="-5"/>
        </w:rPr>
        <w:t> </w:t>
      </w:r>
      <w:r>
        <w:rPr/>
        <w:t>не</w:t>
      </w:r>
      <w:r>
        <w:rPr>
          <w:spacing w:val="-5"/>
        </w:rPr>
        <w:t> </w:t>
      </w:r>
      <w:r>
        <w:rPr/>
        <w:t>одиночные</w:t>
      </w:r>
      <w:r>
        <w:rPr>
          <w:spacing w:val="-8"/>
        </w:rPr>
        <w:t> </w:t>
      </w:r>
      <w:r>
        <w:rPr/>
        <w:t>простые</w:t>
      </w:r>
      <w:r>
        <w:rPr>
          <w:spacing w:val="-5"/>
        </w:rPr>
        <w:t> </w:t>
      </w:r>
      <w:r>
        <w:rPr/>
        <w:t>антенны,</w:t>
      </w:r>
      <w:r>
        <w:rPr>
          <w:spacing w:val="-6"/>
        </w:rPr>
        <w:t> </w:t>
      </w:r>
      <w:r>
        <w:rPr/>
        <w:t>а композиции из множества простых антенн, из системы излучателей</w:t>
      </w:r>
    </w:p>
    <w:p>
      <w:pPr>
        <w:pStyle w:val="Heading9"/>
        <w:numPr>
          <w:ilvl w:val="0"/>
          <w:numId w:val="1"/>
        </w:numPr>
        <w:tabs>
          <w:tab w:pos="2634" w:val="left" w:leader="none"/>
        </w:tabs>
        <w:spacing w:line="240" w:lineRule="auto" w:before="205" w:after="0"/>
        <w:ind w:left="2633" w:right="0" w:hanging="281"/>
        <w:jc w:val="left"/>
      </w:pPr>
      <w:r>
        <w:rPr/>
        <w:t>ИЗЛУЧЕНИЕ</w:t>
      </w:r>
      <w:r>
        <w:rPr>
          <w:spacing w:val="-8"/>
        </w:rPr>
        <w:t> </w:t>
      </w:r>
      <w:r>
        <w:rPr/>
        <w:t>СИСТЕМ</w:t>
      </w:r>
      <w:r>
        <w:rPr>
          <w:spacing w:val="-5"/>
        </w:rPr>
        <w:t> </w:t>
      </w:r>
      <w:r>
        <w:rPr>
          <w:spacing w:val="-2"/>
        </w:rPr>
        <w:t>ИЗЛУЧАТЕЛЕЙ</w:t>
      </w:r>
    </w:p>
    <w:p>
      <w:pPr>
        <w:pStyle w:val="BodyText"/>
        <w:spacing w:before="5"/>
        <w:rPr>
          <w:b/>
          <w:sz w:val="36"/>
        </w:rPr>
      </w:pPr>
    </w:p>
    <w:p>
      <w:pPr>
        <w:numPr>
          <w:ilvl w:val="1"/>
          <w:numId w:val="1"/>
        </w:numPr>
        <w:tabs>
          <w:tab w:pos="2999" w:val="left" w:leader="none"/>
        </w:tabs>
        <w:spacing w:before="0"/>
        <w:ind w:left="2998" w:right="0" w:hanging="493"/>
        <w:jc w:val="left"/>
        <w:rPr>
          <w:b/>
          <w:sz w:val="28"/>
        </w:rPr>
      </w:pPr>
      <w:r>
        <w:rPr>
          <w:b/>
          <w:sz w:val="28"/>
        </w:rPr>
        <w:t>Анализ</w:t>
      </w:r>
      <w:r>
        <w:rPr>
          <w:b/>
          <w:spacing w:val="-4"/>
          <w:sz w:val="28"/>
        </w:rPr>
        <w:t> </w:t>
      </w:r>
      <w:r>
        <w:rPr>
          <w:b/>
          <w:sz w:val="28"/>
        </w:rPr>
        <w:t>ДН</w:t>
      </w:r>
      <w:r>
        <w:rPr>
          <w:b/>
          <w:spacing w:val="-3"/>
          <w:sz w:val="28"/>
        </w:rPr>
        <w:t> </w:t>
      </w:r>
      <w:r>
        <w:rPr>
          <w:b/>
          <w:sz w:val="28"/>
        </w:rPr>
        <w:t>системы</w:t>
      </w:r>
      <w:r>
        <w:rPr>
          <w:b/>
          <w:spacing w:val="-5"/>
          <w:sz w:val="28"/>
        </w:rPr>
        <w:t> </w:t>
      </w:r>
      <w:r>
        <w:rPr>
          <w:b/>
          <w:sz w:val="28"/>
        </w:rPr>
        <w:t>двух</w:t>
      </w:r>
      <w:r>
        <w:rPr>
          <w:b/>
          <w:spacing w:val="-2"/>
          <w:sz w:val="28"/>
        </w:rPr>
        <w:t> излучателей</w:t>
      </w:r>
    </w:p>
    <w:p>
      <w:pPr>
        <w:pStyle w:val="BodyText"/>
        <w:spacing w:line="276" w:lineRule="auto" w:before="242" w:after="12"/>
        <w:ind w:left="218" w:right="769" w:firstLine="707"/>
        <w:jc w:val="both"/>
      </w:pPr>
      <w:r>
        <w:rPr/>
        <w:pict>
          <v:line style="position:absolute;mso-position-horizontal-relative:page;mso-position-vertical-relative:paragraph;z-index:-18956800" from="263.216339pt,109.522964pt" to="348.456853pt,109.522964pt" stroked="true" strokeweight=".48812pt" strokecolor="#000000">
            <v:stroke dashstyle="solid"/>
            <w10:wrap type="none"/>
          </v:line>
        </w:pict>
      </w:r>
      <w:r>
        <w:rPr/>
        <w:t>Для ознакомления с применяемыми приемами анализа рассмотрим систему, образованную двумя простыми антеннами, например, двумя симметричными вибраторами. Для удобства поле, создаваемое одиночным излучателем, запишем в виде</w:t>
      </w:r>
    </w:p>
    <w:tbl>
      <w:tblPr>
        <w:tblW w:w="0" w:type="auto"/>
        <w:jc w:val="left"/>
        <w:tblInd w:w="3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25"/>
        <w:gridCol w:w="2015"/>
      </w:tblGrid>
      <w:tr>
        <w:trPr>
          <w:trHeight w:val="854" w:hRule="atLeast"/>
        </w:trPr>
        <w:tc>
          <w:tcPr>
            <w:tcW w:w="4525" w:type="dxa"/>
          </w:tcPr>
          <w:p>
            <w:pPr>
              <w:pStyle w:val="TableParagraph"/>
              <w:spacing w:line="146" w:lineRule="auto"/>
              <w:ind w:left="50"/>
              <w:rPr>
                <w:i/>
                <w:sz w:val="32"/>
              </w:rPr>
            </w:pPr>
            <w:r>
              <w:rPr>
                <w:i/>
                <w:position w:val="-20"/>
                <w:sz w:val="32"/>
              </w:rPr>
              <w:t>E</w:t>
            </w:r>
            <w:r>
              <w:rPr>
                <w:i/>
                <w:spacing w:val="-14"/>
                <w:position w:val="-20"/>
                <w:sz w:val="32"/>
              </w:rPr>
              <w:t> </w:t>
            </w:r>
            <w:r>
              <w:rPr>
                <w:rFonts w:ascii="Symbol" w:hAnsi="Symbol"/>
                <w:position w:val="-20"/>
                <w:sz w:val="32"/>
              </w:rPr>
              <w:t></w:t>
            </w:r>
            <w:r>
              <w:rPr>
                <w:spacing w:val="15"/>
                <w:position w:val="-20"/>
                <w:sz w:val="32"/>
              </w:rPr>
              <w:t> </w:t>
            </w:r>
            <w:r>
              <w:rPr>
                <w:i/>
                <w:position w:val="-20"/>
                <w:sz w:val="32"/>
              </w:rPr>
              <w:t>A</w:t>
            </w:r>
            <w:r>
              <w:rPr>
                <w:i/>
                <w:spacing w:val="-29"/>
                <w:position w:val="-20"/>
                <w:sz w:val="32"/>
              </w:rPr>
              <w:t> </w:t>
            </w:r>
            <w:r>
              <w:rPr>
                <w:i/>
                <w:sz w:val="32"/>
              </w:rPr>
              <w:t>I</w:t>
            </w:r>
            <w:r>
              <w:rPr>
                <w:rFonts w:ascii="MT Extra" w:hAnsi="MT Extra"/>
                <w:position w:val="8"/>
                <w:sz w:val="32"/>
              </w:rPr>
              <w:t></w:t>
            </w:r>
            <w:r>
              <w:rPr>
                <w:i/>
                <w:position w:val="-7"/>
                <w:sz w:val="24"/>
              </w:rPr>
              <w:t>0</w:t>
            </w:r>
            <w:r>
              <w:rPr>
                <w:i/>
                <w:spacing w:val="1"/>
                <w:position w:val="-7"/>
                <w:sz w:val="24"/>
              </w:rPr>
              <w:t> </w:t>
            </w:r>
            <w:r>
              <w:rPr>
                <w:i/>
                <w:sz w:val="32"/>
              </w:rPr>
              <w:t>exp(</w:t>
            </w:r>
            <w:r>
              <w:rPr>
                <w:i/>
                <w:spacing w:val="-49"/>
                <w:sz w:val="32"/>
              </w:rPr>
              <w:t> </w:t>
            </w:r>
            <w:r>
              <w:rPr>
                <w:rFonts w:ascii="Symbol" w:hAnsi="Symbol"/>
                <w:sz w:val="32"/>
              </w:rPr>
              <w:t></w:t>
            </w:r>
            <w:r>
              <w:rPr>
                <w:spacing w:val="-20"/>
                <w:sz w:val="32"/>
              </w:rPr>
              <w:t> </w:t>
            </w:r>
            <w:r>
              <w:rPr>
                <w:i/>
                <w:spacing w:val="15"/>
                <w:sz w:val="32"/>
              </w:rPr>
              <w:t>jkr)</w:t>
            </w:r>
            <w:r>
              <w:rPr>
                <w:i/>
                <w:spacing w:val="-24"/>
                <w:sz w:val="32"/>
              </w:rPr>
              <w:t> </w:t>
            </w:r>
            <w:r>
              <w:rPr>
                <w:rFonts w:ascii="Symbol" w:hAnsi="Symbol"/>
                <w:position w:val="-20"/>
                <w:sz w:val="32"/>
              </w:rPr>
              <w:t></w:t>
            </w:r>
            <w:r>
              <w:rPr>
                <w:spacing w:val="-20"/>
                <w:position w:val="-20"/>
                <w:sz w:val="32"/>
              </w:rPr>
              <w:t> </w:t>
            </w:r>
            <w:r>
              <w:rPr>
                <w:i/>
                <w:position w:val="-20"/>
                <w:sz w:val="32"/>
              </w:rPr>
              <w:t>F</w:t>
            </w:r>
            <w:r>
              <w:rPr>
                <w:i/>
                <w:spacing w:val="31"/>
                <w:position w:val="-20"/>
                <w:sz w:val="32"/>
              </w:rPr>
              <w:t> </w:t>
            </w:r>
            <w:r>
              <w:rPr>
                <w:i/>
                <w:spacing w:val="-10"/>
                <w:position w:val="-20"/>
                <w:sz w:val="32"/>
              </w:rPr>
              <w:t>,</w:t>
            </w:r>
          </w:p>
          <w:p>
            <w:pPr>
              <w:pStyle w:val="TableParagraph"/>
              <w:tabs>
                <w:tab w:pos="3058" w:val="right" w:leader="none"/>
              </w:tabs>
              <w:spacing w:line="333" w:lineRule="exact"/>
              <w:ind w:left="1641"/>
              <w:rPr>
                <w:i/>
                <w:sz w:val="24"/>
              </w:rPr>
            </w:pPr>
            <w:r>
              <w:rPr>
                <w:i/>
                <w:spacing w:val="-10"/>
                <w:sz w:val="32"/>
              </w:rPr>
              <w:t>r</w:t>
            </w:r>
            <w:r>
              <w:rPr>
                <w:i/>
                <w:sz w:val="32"/>
              </w:rPr>
              <w:tab/>
            </w:r>
            <w:r>
              <w:rPr>
                <w:i/>
                <w:spacing w:val="-10"/>
                <w:position w:val="17"/>
                <w:sz w:val="24"/>
              </w:rPr>
              <w:t>1</w:t>
            </w:r>
          </w:p>
        </w:tc>
        <w:tc>
          <w:tcPr>
            <w:tcW w:w="2015" w:type="dxa"/>
          </w:tcPr>
          <w:p>
            <w:pPr>
              <w:pStyle w:val="TableParagraph"/>
              <w:spacing w:line="311" w:lineRule="exact"/>
              <w:ind w:left="1872"/>
              <w:rPr>
                <w:sz w:val="28"/>
              </w:rPr>
            </w:pPr>
            <w:r>
              <w:rPr>
                <w:w w:val="100"/>
                <w:sz w:val="28"/>
              </w:rPr>
              <w:t>(</w:t>
            </w:r>
          </w:p>
          <w:p>
            <w:pPr>
              <w:pStyle w:val="TableParagraph"/>
              <w:spacing w:before="50"/>
              <w:ind w:left="1351"/>
              <w:rPr>
                <w:sz w:val="28"/>
              </w:rPr>
            </w:pPr>
            <w:r>
              <w:rPr>
                <w:spacing w:val="-4"/>
                <w:sz w:val="28"/>
              </w:rPr>
              <w:t>4.1)</w:t>
            </w:r>
          </w:p>
        </w:tc>
      </w:tr>
    </w:tbl>
    <w:p>
      <w:pPr>
        <w:pStyle w:val="BodyText"/>
        <w:spacing w:line="276" w:lineRule="auto" w:before="75"/>
        <w:ind w:left="218" w:right="775" w:firstLine="566"/>
        <w:jc w:val="both"/>
      </w:pPr>
      <w:r>
        <w:rPr/>
        <w:t>где </w:t>
      </w:r>
      <w:r>
        <w:rPr>
          <w:i/>
        </w:rPr>
        <w:t>А </w:t>
      </w:r>
      <w:r>
        <w:rPr/>
        <w:t>–коэффициент, включающий все константы, которые сократятся при</w:t>
      </w:r>
      <w:r>
        <w:rPr>
          <w:spacing w:val="69"/>
        </w:rPr>
        <w:t>   </w:t>
      </w:r>
      <w:r>
        <w:rPr/>
        <w:t>получении</w:t>
      </w:r>
      <w:r>
        <w:rPr>
          <w:spacing w:val="68"/>
        </w:rPr>
        <w:t>   </w:t>
      </w:r>
      <w:r>
        <w:rPr/>
        <w:t>выражения</w:t>
      </w:r>
      <w:r>
        <w:rPr>
          <w:spacing w:val="69"/>
        </w:rPr>
        <w:t>   </w:t>
      </w:r>
      <w:r>
        <w:rPr/>
        <w:t>для</w:t>
      </w:r>
      <w:r>
        <w:rPr>
          <w:spacing w:val="69"/>
        </w:rPr>
        <w:t>   </w:t>
      </w:r>
      <w:r>
        <w:rPr/>
        <w:t>нормированной</w:t>
      </w:r>
      <w:r>
        <w:rPr>
          <w:spacing w:val="69"/>
        </w:rPr>
        <w:t>   </w:t>
      </w:r>
      <w:r>
        <w:rPr>
          <w:spacing w:val="-2"/>
        </w:rPr>
        <w:t>характеристики</w:t>
      </w:r>
    </w:p>
    <w:p>
      <w:pPr>
        <w:pStyle w:val="BodyText"/>
        <w:tabs>
          <w:tab w:pos="2513" w:val="left" w:leader="none"/>
          <w:tab w:pos="3080" w:val="left" w:leader="none"/>
          <w:tab w:pos="4871" w:val="left" w:leader="none"/>
          <w:tab w:pos="6401" w:val="left" w:leader="none"/>
          <w:tab w:pos="7185" w:val="left" w:leader="none"/>
          <w:tab w:pos="7718" w:val="left" w:leader="none"/>
          <w:tab w:pos="9369" w:val="left" w:leader="none"/>
        </w:tabs>
        <w:spacing w:line="363" w:lineRule="exact"/>
        <w:ind w:left="218"/>
        <w:rPr>
          <w:i/>
        </w:rPr>
      </w:pPr>
      <w:r>
        <w:rPr>
          <w:spacing w:val="-2"/>
        </w:rPr>
        <w:t>направленности,</w:t>
      </w:r>
      <w:r>
        <w:rPr/>
        <w:tab/>
      </w:r>
      <w:r>
        <w:rPr>
          <w:i/>
          <w:spacing w:val="-16"/>
          <w:w w:val="95"/>
          <w:sz w:val="23"/>
        </w:rPr>
        <w:t>I</w:t>
      </w:r>
      <w:r>
        <w:rPr>
          <w:rFonts w:ascii="MT Extra" w:hAnsi="MT Extra"/>
          <w:spacing w:val="-16"/>
          <w:w w:val="95"/>
          <w:position w:val="6"/>
          <w:sz w:val="23"/>
        </w:rPr>
        <w:t></w:t>
      </w:r>
      <w:r>
        <w:rPr>
          <w:spacing w:val="-16"/>
          <w:w w:val="95"/>
          <w:position w:val="-5"/>
          <w:sz w:val="14"/>
        </w:rPr>
        <w:t>0</w:t>
      </w:r>
      <w:r>
        <w:rPr>
          <w:spacing w:val="9"/>
          <w:position w:val="-5"/>
          <w:sz w:val="14"/>
        </w:rPr>
        <w:t> </w:t>
      </w:r>
      <w:r>
        <w:rPr>
          <w:spacing w:val="-10"/>
        </w:rPr>
        <w:t>-</w:t>
      </w:r>
      <w:r>
        <w:rPr/>
        <w:tab/>
      </w:r>
      <w:r>
        <w:rPr>
          <w:spacing w:val="-2"/>
        </w:rPr>
        <w:t>комплексная</w:t>
      </w:r>
      <w:r>
        <w:rPr/>
        <w:tab/>
      </w:r>
      <w:r>
        <w:rPr>
          <w:spacing w:val="-2"/>
        </w:rPr>
        <w:t>амплитуда</w:t>
      </w:r>
      <w:r>
        <w:rPr/>
        <w:tab/>
      </w:r>
      <w:r>
        <w:rPr>
          <w:spacing w:val="-4"/>
        </w:rPr>
        <w:t>тока</w:t>
      </w:r>
      <w:r>
        <w:rPr/>
        <w:tab/>
      </w:r>
      <w:r>
        <w:rPr>
          <w:spacing w:val="-5"/>
        </w:rPr>
        <w:t>на</w:t>
      </w:r>
      <w:r>
        <w:rPr/>
        <w:tab/>
      </w:r>
      <w:r>
        <w:rPr>
          <w:spacing w:val="-2"/>
        </w:rPr>
        <w:t>излучателе,</w:t>
      </w:r>
      <w:r>
        <w:rPr/>
        <w:tab/>
      </w:r>
      <w:r>
        <w:rPr>
          <w:i/>
          <w:spacing w:val="-5"/>
        </w:rPr>
        <w:t>r-</w:t>
      </w:r>
    </w:p>
    <w:p>
      <w:pPr>
        <w:pStyle w:val="BodyText"/>
        <w:spacing w:line="276" w:lineRule="auto" w:before="68"/>
        <w:ind w:left="218" w:right="768"/>
        <w:jc w:val="both"/>
      </w:pPr>
      <w:r>
        <w:rPr/>
        <w:t>расстояние от центра излучателя до точки наблюдения, </w:t>
      </w:r>
      <w:r>
        <w:rPr>
          <w:i/>
        </w:rPr>
        <w:t>F</w:t>
      </w:r>
      <w:r>
        <w:rPr>
          <w:i/>
          <w:vertAlign w:val="subscript"/>
        </w:rPr>
        <w:t>1</w:t>
      </w:r>
      <w:r>
        <w:rPr>
          <w:i/>
          <w:vertAlign w:val="baseline"/>
        </w:rPr>
        <w:t> </w:t>
      </w:r>
      <w:r>
        <w:rPr>
          <w:vertAlign w:val="baseline"/>
        </w:rPr>
        <w:t>– нормированная характеристика направленности одиночного излучателя в свободном пространстве. Введем систему координат, как показано на рис. 4.1, излучатели пронумеруем и в величины, относящиеся к ним, добавим соответствующие индексы. Центр системы координат разместим в средней точке между излучателями. Отметим, что углы θ отсчитываются от оси системы излучателей, поэтому являются одинаковыми для любой плоскости, проведенной через ось.</w:t>
      </w:r>
    </w:p>
    <w:p>
      <w:pPr>
        <w:spacing w:after="0" w:line="276" w:lineRule="auto"/>
        <w:jc w:val="both"/>
        <w:sectPr>
          <w:pgSz w:w="11910" w:h="16840"/>
          <w:pgMar w:header="714" w:footer="0" w:top="1480" w:bottom="280" w:left="1200" w:right="360"/>
        </w:sectPr>
      </w:pPr>
    </w:p>
    <w:p>
      <w:pPr>
        <w:pStyle w:val="BodyText"/>
        <w:spacing w:before="9"/>
        <w:rPr>
          <w:sz w:val="23"/>
        </w:rPr>
      </w:pPr>
    </w:p>
    <w:p>
      <w:pPr>
        <w:pStyle w:val="BodyText"/>
        <w:ind w:left="2178"/>
        <w:rPr>
          <w:sz w:val="20"/>
        </w:rPr>
      </w:pPr>
      <w:r>
        <w:rPr>
          <w:sz w:val="20"/>
        </w:rPr>
        <w:drawing>
          <wp:inline distT="0" distB="0" distL="0" distR="0">
            <wp:extent cx="3804832" cy="2178938"/>
            <wp:effectExtent l="0" t="0" r="0" b="0"/>
            <wp:docPr id="47" name="image36.png"/>
            <wp:cNvGraphicFramePr>
              <a:graphicFrameLocks noChangeAspect="1"/>
            </wp:cNvGraphicFramePr>
            <a:graphic>
              <a:graphicData uri="http://schemas.openxmlformats.org/drawingml/2006/picture">
                <pic:pic>
                  <pic:nvPicPr>
                    <pic:cNvPr id="48" name="image36.png"/>
                    <pic:cNvPicPr/>
                  </pic:nvPicPr>
                  <pic:blipFill>
                    <a:blip r:embed="rId41" cstate="print"/>
                    <a:stretch>
                      <a:fillRect/>
                    </a:stretch>
                  </pic:blipFill>
                  <pic:spPr>
                    <a:xfrm>
                      <a:off x="0" y="0"/>
                      <a:ext cx="3804832" cy="2178938"/>
                    </a:xfrm>
                    <a:prstGeom prst="rect">
                      <a:avLst/>
                    </a:prstGeom>
                  </pic:spPr>
                </pic:pic>
              </a:graphicData>
            </a:graphic>
          </wp:inline>
        </w:drawing>
      </w:r>
      <w:r>
        <w:rPr>
          <w:sz w:val="20"/>
        </w:rPr>
      </w:r>
    </w:p>
    <w:p>
      <w:pPr>
        <w:pStyle w:val="BodyText"/>
        <w:spacing w:before="5"/>
        <w:rPr>
          <w:sz w:val="14"/>
        </w:rPr>
      </w:pPr>
    </w:p>
    <w:p>
      <w:pPr>
        <w:pStyle w:val="BodyText"/>
        <w:spacing w:before="89"/>
        <w:ind w:left="2933"/>
        <w:jc w:val="both"/>
      </w:pPr>
      <w:r>
        <w:rPr/>
        <w:t>Рис.</w:t>
      </w:r>
      <w:r>
        <w:rPr>
          <w:spacing w:val="-4"/>
        </w:rPr>
        <w:t> </w:t>
      </w:r>
      <w:r>
        <w:rPr/>
        <w:t>4.1</w:t>
      </w:r>
      <w:r>
        <w:rPr>
          <w:spacing w:val="-3"/>
        </w:rPr>
        <w:t> </w:t>
      </w:r>
      <w:r>
        <w:rPr/>
        <w:t>Система</w:t>
      </w:r>
      <w:r>
        <w:rPr>
          <w:spacing w:val="-3"/>
        </w:rPr>
        <w:t> </w:t>
      </w:r>
      <w:r>
        <w:rPr/>
        <w:t>из</w:t>
      </w:r>
      <w:r>
        <w:rPr>
          <w:spacing w:val="-5"/>
        </w:rPr>
        <w:t> </w:t>
      </w:r>
      <w:r>
        <w:rPr/>
        <w:t>двух</w:t>
      </w:r>
      <w:r>
        <w:rPr>
          <w:spacing w:val="-2"/>
        </w:rPr>
        <w:t> излучателей</w:t>
      </w:r>
    </w:p>
    <w:p>
      <w:pPr>
        <w:pStyle w:val="BodyText"/>
        <w:spacing w:line="276" w:lineRule="auto" w:before="48"/>
        <w:ind w:left="218" w:right="767" w:firstLine="566"/>
        <w:jc w:val="both"/>
      </w:pPr>
      <w:r>
        <w:rPr/>
        <w:t>Будем считать, что излучатели являются идентичными по размерам, а значит имеющими одинаковые нормированные характеристики направленности, и параллельными друг другу. Амплитуды токов на излучателях также будем считать одинаковыми, но фазы токов различаются на величину </w:t>
      </w:r>
      <w:r>
        <w:rPr>
          <w:i/>
        </w:rPr>
        <w:t>Δψ</w:t>
      </w:r>
      <w:r>
        <w:rPr/>
        <w:t>.Поле, создаваемое излучателями, в точке наблюдения </w:t>
      </w:r>
      <w:r>
        <w:rPr>
          <w:i/>
        </w:rPr>
        <w:t>Р</w:t>
      </w:r>
      <w:r>
        <w:rPr>
          <w:i/>
        </w:rPr>
        <w:t> </w:t>
      </w:r>
      <w:r>
        <w:rPr/>
        <w:t>является результатом суперпозиции</w:t>
      </w:r>
    </w:p>
    <w:p>
      <w:pPr>
        <w:pStyle w:val="BodyText"/>
        <w:spacing w:before="8"/>
        <w:rPr>
          <w:sz w:val="16"/>
        </w:rPr>
      </w:pPr>
    </w:p>
    <w:tbl>
      <w:tblPr>
        <w:tblW w:w="0" w:type="auto"/>
        <w:jc w:val="left"/>
        <w:tblInd w:w="13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27"/>
        <w:gridCol w:w="1103"/>
      </w:tblGrid>
      <w:tr>
        <w:trPr>
          <w:trHeight w:val="948" w:hRule="atLeast"/>
        </w:trPr>
        <w:tc>
          <w:tcPr>
            <w:tcW w:w="7127" w:type="dxa"/>
          </w:tcPr>
          <w:p>
            <w:pPr>
              <w:pStyle w:val="TableParagraph"/>
              <w:tabs>
                <w:tab w:pos="454" w:val="left" w:leader="none"/>
                <w:tab w:pos="939" w:val="left" w:leader="none"/>
                <w:tab w:pos="4336" w:val="left" w:leader="none"/>
              </w:tabs>
              <w:spacing w:line="79" w:lineRule="auto" w:before="38"/>
              <w:ind w:right="310"/>
              <w:jc w:val="center"/>
              <w:rPr>
                <w:rFonts w:ascii="Symbol" w:hAnsi="Symbol"/>
                <w:sz w:val="24"/>
              </w:rPr>
            </w:pPr>
            <w:r>
              <w:rPr>
                <w:rFonts w:ascii="Symbol" w:hAnsi="Symbol"/>
                <w:spacing w:val="-10"/>
                <w:position w:val="-14"/>
                <w:sz w:val="24"/>
              </w:rPr>
              <w:t></w:t>
            </w:r>
            <w:r>
              <w:rPr>
                <w:position w:val="-14"/>
                <w:sz w:val="24"/>
              </w:rPr>
              <w:tab/>
            </w:r>
            <w:r>
              <w:rPr>
                <w:rFonts w:ascii="Symbol" w:hAnsi="Symbol"/>
                <w:spacing w:val="-10"/>
                <w:position w:val="-14"/>
                <w:sz w:val="24"/>
              </w:rPr>
              <w:t></w:t>
            </w:r>
            <w:r>
              <w:rPr>
                <w:position w:val="-14"/>
                <w:sz w:val="24"/>
              </w:rPr>
              <w:tab/>
            </w:r>
            <w:r>
              <w:rPr>
                <w:rFonts w:ascii="Symbol" w:hAnsi="Symbol"/>
                <w:position w:val="-14"/>
                <w:sz w:val="24"/>
              </w:rPr>
              <w:t></w:t>
            </w:r>
            <w:r>
              <w:rPr>
                <w:spacing w:val="8"/>
                <w:position w:val="-14"/>
                <w:sz w:val="24"/>
              </w:rPr>
              <w:t> </w:t>
            </w:r>
            <w:r>
              <w:rPr>
                <w:i/>
                <w:position w:val="-14"/>
                <w:sz w:val="32"/>
              </w:rPr>
              <w:t>A</w:t>
            </w:r>
            <w:r>
              <w:rPr>
                <w:i/>
                <w:spacing w:val="-16"/>
                <w:position w:val="-14"/>
                <w:sz w:val="32"/>
              </w:rPr>
              <w:t> </w:t>
            </w:r>
            <w:r>
              <w:rPr>
                <w:i/>
                <w:position w:val="8"/>
                <w:sz w:val="32"/>
              </w:rPr>
              <w:t>I</w:t>
            </w:r>
            <w:r>
              <w:rPr>
                <w:rFonts w:ascii="MT Extra" w:hAnsi="MT Extra"/>
                <w:position w:val="16"/>
                <w:sz w:val="32"/>
              </w:rPr>
              <w:t></w:t>
            </w:r>
            <w:r>
              <w:rPr>
                <w:i/>
                <w:sz w:val="24"/>
              </w:rPr>
              <w:t>0</w:t>
            </w:r>
            <w:r>
              <w:rPr>
                <w:i/>
                <w:spacing w:val="31"/>
                <w:sz w:val="24"/>
              </w:rPr>
              <w:t> </w:t>
            </w:r>
            <w:r>
              <w:rPr>
                <w:i/>
                <w:position w:val="8"/>
                <w:sz w:val="32"/>
              </w:rPr>
              <w:t>exp(</w:t>
            </w:r>
            <w:r>
              <w:rPr>
                <w:i/>
                <w:spacing w:val="-50"/>
                <w:position w:val="8"/>
                <w:sz w:val="32"/>
              </w:rPr>
              <w:t> </w:t>
            </w:r>
            <w:r>
              <w:rPr>
                <w:rFonts w:ascii="Symbol" w:hAnsi="Symbol"/>
                <w:position w:val="8"/>
                <w:sz w:val="32"/>
              </w:rPr>
              <w:t></w:t>
            </w:r>
            <w:r>
              <w:rPr>
                <w:spacing w:val="-20"/>
                <w:position w:val="8"/>
                <w:sz w:val="32"/>
              </w:rPr>
              <w:t> </w:t>
            </w:r>
            <w:r>
              <w:rPr>
                <w:i/>
                <w:position w:val="8"/>
                <w:sz w:val="32"/>
              </w:rPr>
              <w:t>jkr</w:t>
            </w:r>
            <w:r>
              <w:rPr>
                <w:i/>
                <w:sz w:val="24"/>
              </w:rPr>
              <w:t>1</w:t>
            </w:r>
            <w:r>
              <w:rPr>
                <w:i/>
                <w:spacing w:val="17"/>
                <w:sz w:val="24"/>
              </w:rPr>
              <w:t> </w:t>
            </w:r>
            <w:r>
              <w:rPr>
                <w:i/>
                <w:position w:val="8"/>
                <w:sz w:val="32"/>
              </w:rPr>
              <w:t>)</w:t>
            </w:r>
            <w:r>
              <w:rPr>
                <w:i/>
                <w:spacing w:val="-37"/>
                <w:position w:val="8"/>
                <w:sz w:val="32"/>
              </w:rPr>
              <w:t> </w:t>
            </w:r>
            <w:r>
              <w:rPr>
                <w:rFonts w:ascii="Symbol" w:hAnsi="Symbol"/>
                <w:position w:val="-14"/>
                <w:sz w:val="32"/>
              </w:rPr>
              <w:t></w:t>
            </w:r>
            <w:r>
              <w:rPr>
                <w:spacing w:val="-30"/>
                <w:position w:val="-14"/>
                <w:sz w:val="32"/>
              </w:rPr>
              <w:t> </w:t>
            </w:r>
            <w:r>
              <w:rPr>
                <w:i/>
                <w:position w:val="-14"/>
                <w:sz w:val="32"/>
              </w:rPr>
              <w:t>F</w:t>
            </w:r>
            <w:r>
              <w:rPr>
                <w:i/>
                <w:spacing w:val="52"/>
                <w:w w:val="150"/>
                <w:position w:val="-14"/>
                <w:sz w:val="32"/>
              </w:rPr>
              <w:t> </w:t>
            </w:r>
            <w:r>
              <w:rPr>
                <w:rFonts w:ascii="Symbol" w:hAnsi="Symbol"/>
                <w:spacing w:val="-10"/>
                <w:position w:val="-14"/>
                <w:sz w:val="32"/>
              </w:rPr>
              <w:t></w:t>
            </w:r>
            <w:r>
              <w:rPr>
                <w:position w:val="-14"/>
                <w:sz w:val="32"/>
              </w:rPr>
              <w:tab/>
            </w:r>
            <w:r>
              <w:rPr>
                <w:i/>
                <w:sz w:val="24"/>
              </w:rPr>
              <w:t>I</w:t>
            </w:r>
            <w:r>
              <w:rPr>
                <w:rFonts w:ascii="MT Extra" w:hAnsi="MT Extra"/>
                <w:position w:val="7"/>
                <w:sz w:val="24"/>
              </w:rPr>
              <w:t></w:t>
            </w:r>
            <w:r>
              <w:rPr>
                <w:spacing w:val="-15"/>
                <w:position w:val="7"/>
                <w:sz w:val="24"/>
              </w:rPr>
              <w:t> </w:t>
            </w:r>
            <w:r>
              <w:rPr>
                <w:i/>
                <w:sz w:val="24"/>
              </w:rPr>
              <w:t>e</w:t>
            </w:r>
            <w:r>
              <w:rPr>
                <w:i/>
                <w:spacing w:val="-30"/>
                <w:sz w:val="24"/>
              </w:rPr>
              <w:t> </w:t>
            </w:r>
            <w:r>
              <w:rPr>
                <w:i/>
                <w:sz w:val="24"/>
                <w:vertAlign w:val="superscript"/>
              </w:rPr>
              <w:t>j</w:t>
            </w:r>
            <w:r>
              <w:rPr>
                <w:rFonts w:ascii="Symbol" w:hAnsi="Symbol"/>
                <w:sz w:val="24"/>
                <w:vertAlign w:val="superscript"/>
              </w:rPr>
              <w:t></w:t>
            </w:r>
            <w:r>
              <w:rPr>
                <w:rFonts w:ascii="Symbol" w:hAnsi="Symbol"/>
                <w:i/>
                <w:sz w:val="24"/>
                <w:vertAlign w:val="superscript"/>
              </w:rPr>
              <w:t></w:t>
            </w:r>
            <w:r>
              <w:rPr>
                <w:spacing w:val="-11"/>
                <w:sz w:val="24"/>
                <w:vertAlign w:val="baseline"/>
              </w:rPr>
              <w:t> </w:t>
            </w:r>
            <w:r>
              <w:rPr>
                <w:sz w:val="24"/>
                <w:vertAlign w:val="baseline"/>
              </w:rPr>
              <w:t>exp(</w:t>
            </w:r>
            <w:r>
              <w:rPr>
                <w:rFonts w:ascii="Symbol" w:hAnsi="Symbol"/>
                <w:sz w:val="24"/>
                <w:vertAlign w:val="baseline"/>
              </w:rPr>
              <w:t></w:t>
            </w:r>
            <w:r>
              <w:rPr>
                <w:spacing w:val="-15"/>
                <w:sz w:val="24"/>
                <w:vertAlign w:val="baseline"/>
              </w:rPr>
              <w:t> </w:t>
            </w:r>
            <w:r>
              <w:rPr>
                <w:i/>
                <w:sz w:val="24"/>
                <w:vertAlign w:val="baseline"/>
              </w:rPr>
              <w:t>jkr</w:t>
            </w:r>
            <w:r>
              <w:rPr>
                <w:i/>
                <w:spacing w:val="-14"/>
                <w:sz w:val="24"/>
                <w:vertAlign w:val="baseline"/>
              </w:rPr>
              <w:t> </w:t>
            </w:r>
            <w:r>
              <w:rPr>
                <w:sz w:val="24"/>
                <w:vertAlign w:val="baseline"/>
              </w:rPr>
              <w:t>)</w:t>
            </w:r>
            <w:r>
              <w:rPr>
                <w:spacing w:val="-15"/>
                <w:sz w:val="24"/>
                <w:vertAlign w:val="baseline"/>
              </w:rPr>
              <w:t> </w:t>
            </w:r>
            <w:r>
              <w:rPr>
                <w:rFonts w:ascii="Symbol" w:hAnsi="Symbol"/>
                <w:spacing w:val="-10"/>
                <w:position w:val="-14"/>
                <w:sz w:val="24"/>
                <w:vertAlign w:val="baseline"/>
              </w:rPr>
              <w:t></w:t>
            </w:r>
          </w:p>
          <w:p>
            <w:pPr>
              <w:pStyle w:val="TableParagraph"/>
              <w:tabs>
                <w:tab w:pos="505" w:val="left" w:leader="none"/>
                <w:tab w:pos="951" w:val="left" w:leader="none"/>
                <w:tab w:pos="3969" w:val="left" w:leader="none"/>
                <w:tab w:pos="4448" w:val="left" w:leader="none"/>
                <w:tab w:pos="6112" w:val="left" w:leader="none"/>
                <w:tab w:pos="6439" w:val="left" w:leader="none"/>
              </w:tabs>
              <w:spacing w:line="74" w:lineRule="auto"/>
              <w:ind w:right="340"/>
              <w:jc w:val="center"/>
              <w:rPr>
                <w:sz w:val="24"/>
              </w:rPr>
            </w:pPr>
            <w:r>
              <w:rPr>
                <w:i/>
                <w:spacing w:val="-5"/>
                <w:sz w:val="24"/>
              </w:rPr>
              <w:t>E</w:t>
            </w:r>
            <w:r>
              <w:rPr>
                <w:rFonts w:ascii="Symbol" w:hAnsi="Symbol"/>
                <w:spacing w:val="-5"/>
                <w:position w:val="-5"/>
                <w:sz w:val="14"/>
              </w:rPr>
              <w:t></w:t>
            </w:r>
            <w:r>
              <w:rPr>
                <w:position w:val="-5"/>
                <w:sz w:val="14"/>
              </w:rPr>
              <w:tab/>
            </w:r>
            <w:r>
              <w:rPr>
                <w:i/>
                <w:spacing w:val="-5"/>
                <w:sz w:val="24"/>
              </w:rPr>
              <w:t>E</w:t>
            </w:r>
            <w:r>
              <w:rPr>
                <w:spacing w:val="-5"/>
                <w:position w:val="-5"/>
                <w:sz w:val="14"/>
              </w:rPr>
              <w:t>1</w:t>
            </w:r>
            <w:r>
              <w:rPr>
                <w:position w:val="-5"/>
                <w:sz w:val="14"/>
              </w:rPr>
              <w:tab/>
            </w:r>
            <w:r>
              <w:rPr>
                <w:i/>
                <w:spacing w:val="-5"/>
                <w:sz w:val="24"/>
              </w:rPr>
              <w:t>E</w:t>
            </w:r>
            <w:r>
              <w:rPr>
                <w:spacing w:val="-5"/>
                <w:position w:val="-5"/>
                <w:sz w:val="14"/>
              </w:rPr>
              <w:t>2</w:t>
            </w:r>
            <w:r>
              <w:rPr>
                <w:position w:val="-5"/>
                <w:sz w:val="14"/>
              </w:rPr>
              <w:tab/>
            </w:r>
            <w:r>
              <w:rPr>
                <w:i/>
                <w:spacing w:val="-10"/>
                <w:position w:val="-7"/>
                <w:sz w:val="24"/>
              </w:rPr>
              <w:t>1</w:t>
            </w:r>
            <w:r>
              <w:rPr>
                <w:i/>
                <w:position w:val="-7"/>
                <w:sz w:val="24"/>
              </w:rPr>
              <w:tab/>
            </w:r>
            <w:r>
              <w:rPr>
                <w:i/>
                <w:sz w:val="24"/>
              </w:rPr>
              <w:t>A</w:t>
            </w:r>
            <w:r>
              <w:rPr>
                <w:i/>
                <w:spacing w:val="55"/>
                <w:w w:val="150"/>
                <w:sz w:val="24"/>
              </w:rPr>
              <w:t> </w:t>
            </w:r>
            <w:r>
              <w:rPr>
                <w:spacing w:val="-10"/>
                <w:sz w:val="24"/>
                <w:vertAlign w:val="superscript"/>
              </w:rPr>
              <w:t>0</w:t>
            </w:r>
            <w:r>
              <w:rPr>
                <w:sz w:val="24"/>
                <w:vertAlign w:val="baseline"/>
              </w:rPr>
              <w:tab/>
            </w:r>
            <w:r>
              <w:rPr>
                <w:spacing w:val="-10"/>
                <w:sz w:val="24"/>
                <w:vertAlign w:val="superscript"/>
              </w:rPr>
              <w:t>2</w:t>
            </w:r>
            <w:r>
              <w:rPr>
                <w:sz w:val="24"/>
                <w:vertAlign w:val="baseline"/>
              </w:rPr>
              <w:tab/>
            </w:r>
            <w:r>
              <w:rPr>
                <w:i/>
                <w:spacing w:val="-5"/>
                <w:sz w:val="24"/>
                <w:vertAlign w:val="baseline"/>
              </w:rPr>
              <w:t>F</w:t>
            </w:r>
            <w:r>
              <w:rPr>
                <w:spacing w:val="-5"/>
                <w:position w:val="-5"/>
                <w:sz w:val="14"/>
                <w:vertAlign w:val="baseline"/>
              </w:rPr>
              <w:t>1</w:t>
            </w:r>
            <w:r>
              <w:rPr>
                <w:spacing w:val="-5"/>
                <w:sz w:val="24"/>
                <w:vertAlign w:val="baseline"/>
              </w:rPr>
              <w:t>.</w:t>
            </w:r>
          </w:p>
          <w:p>
            <w:pPr>
              <w:pStyle w:val="TableParagraph"/>
              <w:tabs>
                <w:tab w:pos="5434" w:val="left" w:leader="none"/>
              </w:tabs>
              <w:spacing w:line="165" w:lineRule="auto"/>
              <w:ind w:left="2592"/>
              <w:rPr>
                <w:sz w:val="14"/>
              </w:rPr>
            </w:pPr>
            <w:r>
              <w:rPr>
                <w:i/>
                <w:spacing w:val="-5"/>
                <w:sz w:val="32"/>
              </w:rPr>
              <w:t>r</w:t>
            </w:r>
            <w:r>
              <w:rPr>
                <w:i/>
                <w:spacing w:val="-5"/>
                <w:position w:val="-7"/>
                <w:sz w:val="24"/>
              </w:rPr>
              <w:t>1</w:t>
            </w:r>
            <w:r>
              <w:rPr>
                <w:i/>
                <w:position w:val="-7"/>
                <w:sz w:val="24"/>
              </w:rPr>
              <w:tab/>
            </w:r>
            <w:r>
              <w:rPr>
                <w:i/>
                <w:spacing w:val="-5"/>
                <w:position w:val="6"/>
                <w:sz w:val="24"/>
              </w:rPr>
              <w:t>r</w:t>
            </w:r>
            <w:r>
              <w:rPr>
                <w:spacing w:val="-5"/>
                <w:sz w:val="14"/>
              </w:rPr>
              <w:t>2</w:t>
            </w:r>
          </w:p>
        </w:tc>
        <w:tc>
          <w:tcPr>
            <w:tcW w:w="1103" w:type="dxa"/>
          </w:tcPr>
          <w:p>
            <w:pPr>
              <w:pStyle w:val="TableParagraph"/>
              <w:spacing w:before="7"/>
              <w:ind w:left="958"/>
              <w:rPr>
                <w:sz w:val="28"/>
              </w:rPr>
            </w:pPr>
            <w:r>
              <w:rPr>
                <w:w w:val="100"/>
                <w:sz w:val="28"/>
              </w:rPr>
              <w:t>(</w:t>
            </w:r>
          </w:p>
          <w:p>
            <w:pPr>
              <w:pStyle w:val="TableParagraph"/>
              <w:spacing w:before="48"/>
              <w:ind w:left="392"/>
              <w:rPr>
                <w:sz w:val="28"/>
              </w:rPr>
            </w:pPr>
            <w:r>
              <w:rPr>
                <w:spacing w:val="-4"/>
                <w:sz w:val="28"/>
              </w:rPr>
              <w:t>4.2)</w:t>
            </w:r>
          </w:p>
        </w:tc>
      </w:tr>
    </w:tbl>
    <w:p>
      <w:pPr>
        <w:pStyle w:val="BodyText"/>
        <w:spacing w:line="276" w:lineRule="auto" w:before="39" w:after="50"/>
        <w:ind w:left="218" w:right="776" w:firstLine="566"/>
        <w:jc w:val="both"/>
      </w:pPr>
      <w:r>
        <w:rPr/>
        <w:pict>
          <v:line style="position:absolute;mso-position-horizontal-relative:page;mso-position-vertical-relative:paragraph;z-index:-18956288" from="214.702713pt,-23.504557pt" to="308.459526pt,-23.504557pt" stroked="true" strokeweight=".494962pt" strokecolor="#000000">
            <v:stroke dashstyle="solid"/>
            <w10:wrap type="none"/>
          </v:line>
        </w:pict>
      </w:r>
      <w:r>
        <w:rPr/>
        <w:pict>
          <v:line style="position:absolute;mso-position-horizontal-relative:page;mso-position-vertical-relative:paragraph;z-index:-18955776" from="359.489685pt,-22.179277pt" to="443.013794pt,-22.179277pt" stroked="true" strokeweight=".486232pt" strokecolor="#000000">
            <v:stroke dashstyle="solid"/>
            <w10:wrap type="none"/>
          </v:line>
        </w:pict>
      </w:r>
      <w:r>
        <w:rPr/>
        <w:pict>
          <v:line style="position:absolute;mso-position-horizontal-relative:page;mso-position-vertical-relative:paragraph;z-index:-18955264" from="239.652802pt,66.141853pt" to="260.583958pt,66.141853pt" stroked="true" strokeweight=".492443pt" strokecolor="#000000">
            <v:stroke dashstyle="solid"/>
            <w10:wrap type="none"/>
          </v:line>
        </w:pict>
      </w:r>
      <w:r>
        <w:rPr/>
        <w:pict>
          <v:line style="position:absolute;mso-position-horizontal-relative:page;mso-position-vertical-relative:paragraph;z-index:-18954752" from="301.150360pt,66.141853pt" to="311.922942pt,66.141853pt" stroked="true" strokeweight=".492443pt" strokecolor="#000000">
            <v:stroke dashstyle="solid"/>
            <w10:wrap type="none"/>
          </v:line>
        </w:pict>
      </w:r>
      <w:r>
        <w:rPr/>
        <w:pict>
          <v:group style="position:absolute;margin-left:197.020325pt;margin-top:41.208691pt;width:159.5pt;height:42.75pt;mso-position-horizontal-relative:page;mso-position-vertical-relative:paragraph;z-index:-18954240" id="docshapegroup103" coordorigin="3940,824" coordsize="3190,855">
            <v:line style="position:absolute" from="3945,1370" to="3988,1346" stroked="true" strokeweight=".493985pt" strokecolor="#000000">
              <v:stroke dashstyle="solid"/>
            </v:line>
            <v:line style="position:absolute" from="3988,1351" to="4050,1668" stroked="true" strokeweight=".997413pt" strokecolor="#000000">
              <v:stroke dashstyle="solid"/>
            </v:line>
            <v:shape style="position:absolute;left:4055;top:829;width:3076;height:840" id="docshape104" coordorigin="4055,829" coordsize="3076,840" path="m4055,1668l4132,829m4132,829l7130,829e" filled="false" stroked="true" strokeweight=".495693pt" strokecolor="#000000">
              <v:path arrowok="t"/>
              <v:stroke dashstyle="solid"/>
            </v:shape>
            <w10:wrap type="none"/>
          </v:group>
        </w:pict>
      </w:r>
      <w:r>
        <w:rPr/>
        <w:t>Используя теорему косинусов, можно выразить расстояния до точки наблюдения через </w:t>
      </w:r>
      <w:r>
        <w:rPr>
          <w:i/>
        </w:rPr>
        <w:t>r</w:t>
      </w:r>
      <w:r>
        <w:rPr>
          <w:i/>
          <w:vertAlign w:val="subscript"/>
        </w:rPr>
        <w:t>0</w:t>
      </w:r>
      <w:r>
        <w:rPr>
          <w:i/>
          <w:vertAlign w:val="baseline"/>
        </w:rPr>
        <w:t> </w:t>
      </w:r>
      <w:r>
        <w:rPr>
          <w:vertAlign w:val="baseline"/>
        </w:rPr>
        <w:t>следующим образом</w:t>
      </w:r>
    </w:p>
    <w:tbl>
      <w:tblPr>
        <w:tblW w:w="0" w:type="auto"/>
        <w:jc w:val="left"/>
        <w:tblInd w:w="2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71"/>
        <w:gridCol w:w="1480"/>
      </w:tblGrid>
      <w:tr>
        <w:trPr>
          <w:trHeight w:val="1906" w:hRule="atLeast"/>
        </w:trPr>
        <w:tc>
          <w:tcPr>
            <w:tcW w:w="5971" w:type="dxa"/>
          </w:tcPr>
          <w:p>
            <w:pPr>
              <w:pStyle w:val="TableParagraph"/>
              <w:tabs>
                <w:tab w:pos="1516" w:val="left" w:leader="none"/>
                <w:tab w:pos="2746" w:val="left" w:leader="none"/>
              </w:tabs>
              <w:spacing w:line="269" w:lineRule="exact" w:before="71"/>
              <w:ind w:left="1034"/>
              <w:rPr>
                <w:i/>
                <w:sz w:val="32"/>
              </w:rPr>
            </w:pPr>
            <w:r>
              <w:rPr>
                <w:i/>
                <w:spacing w:val="-10"/>
                <w:w w:val="110"/>
                <w:sz w:val="32"/>
                <w:vertAlign w:val="subscript"/>
              </w:rPr>
              <w:t>2</w:t>
            </w:r>
            <w:r>
              <w:rPr>
                <w:i/>
                <w:sz w:val="32"/>
                <w:vertAlign w:val="baseline"/>
              </w:rPr>
              <w:tab/>
              <w:t>d</w:t>
            </w:r>
            <w:r>
              <w:rPr>
                <w:i/>
                <w:spacing w:val="-18"/>
                <w:sz w:val="32"/>
                <w:vertAlign w:val="baseline"/>
              </w:rPr>
              <w:t> </w:t>
            </w:r>
            <w:r>
              <w:rPr>
                <w:i/>
                <w:spacing w:val="-10"/>
                <w:w w:val="110"/>
                <w:sz w:val="32"/>
                <w:vertAlign w:val="superscript"/>
              </w:rPr>
              <w:t>2</w:t>
            </w:r>
            <w:r>
              <w:rPr>
                <w:i/>
                <w:sz w:val="32"/>
                <w:vertAlign w:val="baseline"/>
              </w:rPr>
              <w:tab/>
            </w:r>
            <w:r>
              <w:rPr>
                <w:i/>
                <w:spacing w:val="-10"/>
                <w:w w:val="110"/>
                <w:sz w:val="32"/>
                <w:vertAlign w:val="baseline"/>
              </w:rPr>
              <w:t>d</w:t>
            </w:r>
          </w:p>
          <w:p>
            <w:pPr>
              <w:pStyle w:val="TableParagraph"/>
              <w:tabs>
                <w:tab w:pos="861" w:val="left" w:leader="none"/>
              </w:tabs>
              <w:spacing w:line="168" w:lineRule="auto"/>
              <w:ind w:left="50"/>
              <w:rPr>
                <w:i/>
                <w:sz w:val="32"/>
              </w:rPr>
            </w:pPr>
            <w:r>
              <w:rPr>
                <w:i/>
                <w:sz w:val="32"/>
              </w:rPr>
              <w:t>r</w:t>
            </w:r>
            <w:r>
              <w:rPr>
                <w:i/>
                <w:position w:val="-7"/>
                <w:sz w:val="24"/>
              </w:rPr>
              <w:t>1</w:t>
            </w:r>
            <w:r>
              <w:rPr>
                <w:i/>
                <w:spacing w:val="32"/>
                <w:position w:val="-7"/>
                <w:sz w:val="24"/>
              </w:rPr>
              <w:t> </w:t>
            </w:r>
            <w:r>
              <w:rPr>
                <w:rFonts w:ascii="Symbol" w:hAnsi="Symbol"/>
                <w:spacing w:val="-10"/>
                <w:sz w:val="32"/>
              </w:rPr>
              <w:t></w:t>
            </w:r>
            <w:r>
              <w:rPr>
                <w:sz w:val="32"/>
              </w:rPr>
              <w:tab/>
            </w:r>
            <w:r>
              <w:rPr>
                <w:i/>
                <w:sz w:val="32"/>
              </w:rPr>
              <w:t>r</w:t>
            </w:r>
            <w:r>
              <w:rPr>
                <w:i/>
                <w:position w:val="-7"/>
                <w:sz w:val="24"/>
              </w:rPr>
              <w:t>0</w:t>
            </w:r>
            <w:r>
              <w:rPr>
                <w:i/>
                <w:spacing w:val="69"/>
                <w:w w:val="150"/>
                <w:position w:val="-7"/>
                <w:sz w:val="24"/>
              </w:rPr>
              <w:t> </w:t>
            </w:r>
            <w:r>
              <w:rPr>
                <w:rFonts w:ascii="Symbol" w:hAnsi="Symbol"/>
                <w:sz w:val="32"/>
              </w:rPr>
              <w:t></w:t>
            </w:r>
            <w:r>
              <w:rPr>
                <w:spacing w:val="63"/>
                <w:w w:val="150"/>
                <w:sz w:val="32"/>
              </w:rPr>
              <w:t> </w:t>
            </w:r>
            <w:r>
              <w:rPr>
                <w:i/>
                <w:position w:val="-24"/>
                <w:sz w:val="32"/>
              </w:rPr>
              <w:t>4</w:t>
            </w:r>
            <w:r>
              <w:rPr>
                <w:i/>
                <w:spacing w:val="68"/>
                <w:w w:val="150"/>
                <w:position w:val="-24"/>
                <w:sz w:val="32"/>
              </w:rPr>
              <w:t> </w:t>
            </w:r>
            <w:r>
              <w:rPr>
                <w:rFonts w:ascii="Symbol" w:hAnsi="Symbol"/>
                <w:sz w:val="32"/>
              </w:rPr>
              <w:t></w:t>
            </w:r>
            <w:r>
              <w:rPr>
                <w:spacing w:val="-21"/>
                <w:sz w:val="32"/>
              </w:rPr>
              <w:t> </w:t>
            </w:r>
            <w:r>
              <w:rPr>
                <w:i/>
                <w:sz w:val="32"/>
              </w:rPr>
              <w:t>2r</w:t>
            </w:r>
            <w:r>
              <w:rPr>
                <w:i/>
                <w:position w:val="-7"/>
                <w:sz w:val="24"/>
              </w:rPr>
              <w:t>0</w:t>
            </w:r>
            <w:r>
              <w:rPr>
                <w:i/>
                <w:spacing w:val="77"/>
                <w:position w:val="-7"/>
                <w:sz w:val="24"/>
              </w:rPr>
              <w:t> </w:t>
            </w:r>
            <w:r>
              <w:rPr>
                <w:i/>
                <w:position w:val="-24"/>
                <w:sz w:val="32"/>
              </w:rPr>
              <w:t>2</w:t>
            </w:r>
            <w:r>
              <w:rPr>
                <w:i/>
                <w:spacing w:val="1"/>
                <w:position w:val="-24"/>
                <w:sz w:val="32"/>
              </w:rPr>
              <w:t> </w:t>
            </w:r>
            <w:r>
              <w:rPr>
                <w:i/>
                <w:sz w:val="32"/>
              </w:rPr>
              <w:t>cos</w:t>
            </w:r>
            <w:r>
              <w:rPr>
                <w:i/>
                <w:spacing w:val="-50"/>
                <w:sz w:val="32"/>
              </w:rPr>
              <w:t> </w:t>
            </w:r>
            <w:r>
              <w:rPr>
                <w:rFonts w:ascii="Symbol" w:hAnsi="Symbol"/>
                <w:i/>
                <w:spacing w:val="11"/>
                <w:sz w:val="33"/>
              </w:rPr>
              <w:t></w:t>
            </w:r>
            <w:r>
              <w:rPr>
                <w:i/>
                <w:spacing w:val="11"/>
                <w:sz w:val="33"/>
                <w:vertAlign w:val="subscript"/>
              </w:rPr>
              <w:t>0</w:t>
            </w:r>
            <w:r>
              <w:rPr>
                <w:i/>
                <w:spacing w:val="62"/>
                <w:sz w:val="33"/>
                <w:vertAlign w:val="baseline"/>
              </w:rPr>
              <w:t> </w:t>
            </w:r>
            <w:r>
              <w:rPr>
                <w:rFonts w:ascii="Symbol" w:hAnsi="Symbol"/>
                <w:sz w:val="32"/>
                <w:vertAlign w:val="baseline"/>
              </w:rPr>
              <w:t></w:t>
            </w:r>
            <w:r>
              <w:rPr>
                <w:spacing w:val="-6"/>
                <w:sz w:val="32"/>
                <w:vertAlign w:val="baseline"/>
              </w:rPr>
              <w:t> </w:t>
            </w:r>
            <w:r>
              <w:rPr>
                <w:i/>
                <w:sz w:val="32"/>
                <w:vertAlign w:val="baseline"/>
              </w:rPr>
              <w:t>r</w:t>
            </w:r>
            <w:r>
              <w:rPr>
                <w:i/>
                <w:position w:val="-7"/>
                <w:sz w:val="24"/>
                <w:vertAlign w:val="baseline"/>
              </w:rPr>
              <w:t>0</w:t>
            </w:r>
            <w:r>
              <w:rPr>
                <w:i/>
                <w:spacing w:val="43"/>
                <w:position w:val="-7"/>
                <w:sz w:val="24"/>
                <w:vertAlign w:val="baseline"/>
              </w:rPr>
              <w:t> </w:t>
            </w:r>
            <w:r>
              <w:rPr>
                <w:rFonts w:ascii="Symbol" w:hAnsi="Symbol"/>
                <w:sz w:val="32"/>
                <w:vertAlign w:val="baseline"/>
              </w:rPr>
              <w:t></w:t>
            </w:r>
            <w:r>
              <w:rPr>
                <w:spacing w:val="-21"/>
                <w:sz w:val="32"/>
                <w:vertAlign w:val="baseline"/>
              </w:rPr>
              <w:t> </w:t>
            </w:r>
            <w:r>
              <w:rPr>
                <w:rFonts w:ascii="Symbol" w:hAnsi="Symbol"/>
                <w:i/>
                <w:spacing w:val="-5"/>
                <w:sz w:val="33"/>
                <w:vertAlign w:val="baseline"/>
              </w:rPr>
              <w:t></w:t>
            </w:r>
            <w:r>
              <w:rPr>
                <w:i/>
                <w:spacing w:val="-5"/>
                <w:sz w:val="32"/>
                <w:vertAlign w:val="baseline"/>
              </w:rPr>
              <w:t>r,</w:t>
            </w:r>
          </w:p>
          <w:p>
            <w:pPr>
              <w:pStyle w:val="TableParagraph"/>
              <w:tabs>
                <w:tab w:pos="1543" w:val="left" w:leader="none"/>
                <w:tab w:pos="2768" w:val="left" w:leader="none"/>
              </w:tabs>
              <w:spacing w:line="269" w:lineRule="exact" w:before="216"/>
              <w:ind w:left="1060"/>
              <w:rPr>
                <w:i/>
                <w:sz w:val="32"/>
              </w:rPr>
            </w:pPr>
            <w:r>
              <w:rPr>
                <w:i/>
                <w:spacing w:val="-10"/>
                <w:w w:val="110"/>
                <w:sz w:val="32"/>
                <w:vertAlign w:val="subscript"/>
              </w:rPr>
              <w:t>2</w:t>
            </w:r>
            <w:r>
              <w:rPr>
                <w:i/>
                <w:sz w:val="32"/>
                <w:vertAlign w:val="baseline"/>
              </w:rPr>
              <w:tab/>
              <w:t>d</w:t>
            </w:r>
            <w:r>
              <w:rPr>
                <w:i/>
                <w:spacing w:val="-18"/>
                <w:sz w:val="32"/>
                <w:vertAlign w:val="baseline"/>
              </w:rPr>
              <w:t> </w:t>
            </w:r>
            <w:r>
              <w:rPr>
                <w:i/>
                <w:spacing w:val="-10"/>
                <w:w w:val="110"/>
                <w:sz w:val="32"/>
                <w:vertAlign w:val="superscript"/>
              </w:rPr>
              <w:t>2</w:t>
            </w:r>
            <w:r>
              <w:rPr>
                <w:i/>
                <w:sz w:val="32"/>
                <w:vertAlign w:val="baseline"/>
              </w:rPr>
              <w:tab/>
            </w:r>
            <w:r>
              <w:rPr>
                <w:i/>
                <w:spacing w:val="-10"/>
                <w:w w:val="110"/>
                <w:sz w:val="32"/>
                <w:vertAlign w:val="baseline"/>
              </w:rPr>
              <w:t>d</w:t>
            </w:r>
          </w:p>
          <w:p>
            <w:pPr>
              <w:pStyle w:val="TableParagraph"/>
              <w:tabs>
                <w:tab w:pos="887" w:val="left" w:leader="none"/>
              </w:tabs>
              <w:spacing w:line="168" w:lineRule="auto"/>
              <w:ind w:left="50"/>
              <w:rPr>
                <w:i/>
                <w:sz w:val="32"/>
              </w:rPr>
            </w:pPr>
            <w:r>
              <w:rPr>
                <w:i/>
                <w:sz w:val="32"/>
              </w:rPr>
              <w:t>r</w:t>
            </w:r>
            <w:r>
              <w:rPr>
                <w:i/>
                <w:position w:val="-7"/>
                <w:sz w:val="24"/>
              </w:rPr>
              <w:t>2</w:t>
            </w:r>
            <w:r>
              <w:rPr>
                <w:i/>
                <w:spacing w:val="57"/>
                <w:position w:val="-7"/>
                <w:sz w:val="24"/>
              </w:rPr>
              <w:t> </w:t>
            </w:r>
            <w:r>
              <w:rPr>
                <w:rFonts w:ascii="Symbol" w:hAnsi="Symbol"/>
                <w:spacing w:val="-12"/>
                <w:sz w:val="32"/>
              </w:rPr>
              <w:t></w:t>
            </w:r>
            <w:r>
              <w:rPr>
                <w:sz w:val="32"/>
              </w:rPr>
              <w:tab/>
            </w:r>
            <w:r>
              <w:rPr>
                <w:i/>
                <w:sz w:val="32"/>
              </w:rPr>
              <w:t>r</w:t>
            </w:r>
            <w:r>
              <w:rPr>
                <w:i/>
                <w:position w:val="-7"/>
                <w:sz w:val="24"/>
              </w:rPr>
              <w:t>0</w:t>
            </w:r>
            <w:r>
              <w:rPr>
                <w:i/>
                <w:spacing w:val="70"/>
                <w:w w:val="150"/>
                <w:position w:val="-7"/>
                <w:sz w:val="24"/>
              </w:rPr>
              <w:t> </w:t>
            </w:r>
            <w:r>
              <w:rPr>
                <w:rFonts w:ascii="Symbol" w:hAnsi="Symbol"/>
                <w:sz w:val="32"/>
              </w:rPr>
              <w:t></w:t>
            </w:r>
            <w:r>
              <w:rPr>
                <w:spacing w:val="63"/>
                <w:w w:val="150"/>
                <w:sz w:val="32"/>
              </w:rPr>
              <w:t> </w:t>
            </w:r>
            <w:r>
              <w:rPr>
                <w:i/>
                <w:position w:val="-24"/>
                <w:sz w:val="32"/>
              </w:rPr>
              <w:t>4</w:t>
            </w:r>
            <w:r>
              <w:rPr>
                <w:i/>
                <w:spacing w:val="67"/>
                <w:w w:val="150"/>
                <w:position w:val="-24"/>
                <w:sz w:val="32"/>
              </w:rPr>
              <w:t> </w:t>
            </w:r>
            <w:r>
              <w:rPr>
                <w:rFonts w:ascii="Symbol" w:hAnsi="Symbol"/>
                <w:sz w:val="32"/>
              </w:rPr>
              <w:t></w:t>
            </w:r>
            <w:r>
              <w:rPr>
                <w:spacing w:val="-26"/>
                <w:sz w:val="32"/>
              </w:rPr>
              <w:t> </w:t>
            </w:r>
            <w:r>
              <w:rPr>
                <w:i/>
                <w:sz w:val="32"/>
              </w:rPr>
              <w:t>2r</w:t>
            </w:r>
            <w:r>
              <w:rPr>
                <w:i/>
                <w:position w:val="-7"/>
                <w:sz w:val="24"/>
              </w:rPr>
              <w:t>0</w:t>
            </w:r>
            <w:r>
              <w:rPr>
                <w:i/>
                <w:spacing w:val="78"/>
                <w:position w:val="-7"/>
                <w:sz w:val="24"/>
              </w:rPr>
              <w:t> </w:t>
            </w:r>
            <w:r>
              <w:rPr>
                <w:i/>
                <w:position w:val="-24"/>
                <w:sz w:val="32"/>
              </w:rPr>
              <w:t>2</w:t>
            </w:r>
            <w:r>
              <w:rPr>
                <w:i/>
                <w:spacing w:val="1"/>
                <w:position w:val="-24"/>
                <w:sz w:val="32"/>
              </w:rPr>
              <w:t> </w:t>
            </w:r>
            <w:r>
              <w:rPr>
                <w:i/>
                <w:sz w:val="32"/>
              </w:rPr>
              <w:t>cos</w:t>
            </w:r>
            <w:r>
              <w:rPr>
                <w:i/>
                <w:spacing w:val="-50"/>
                <w:sz w:val="32"/>
              </w:rPr>
              <w:t> </w:t>
            </w:r>
            <w:r>
              <w:rPr>
                <w:rFonts w:ascii="Symbol" w:hAnsi="Symbol"/>
                <w:i/>
                <w:spacing w:val="11"/>
                <w:sz w:val="33"/>
              </w:rPr>
              <w:t></w:t>
            </w:r>
            <w:r>
              <w:rPr>
                <w:i/>
                <w:spacing w:val="11"/>
                <w:sz w:val="33"/>
                <w:vertAlign w:val="subscript"/>
              </w:rPr>
              <w:t>0</w:t>
            </w:r>
            <w:r>
              <w:rPr>
                <w:i/>
                <w:spacing w:val="62"/>
                <w:sz w:val="33"/>
                <w:vertAlign w:val="baseline"/>
              </w:rPr>
              <w:t> </w:t>
            </w:r>
            <w:r>
              <w:rPr>
                <w:rFonts w:ascii="Symbol" w:hAnsi="Symbol"/>
                <w:sz w:val="32"/>
                <w:vertAlign w:val="baseline"/>
              </w:rPr>
              <w:t></w:t>
            </w:r>
            <w:r>
              <w:rPr>
                <w:spacing w:val="-5"/>
                <w:sz w:val="32"/>
                <w:vertAlign w:val="baseline"/>
              </w:rPr>
              <w:t> </w:t>
            </w:r>
            <w:r>
              <w:rPr>
                <w:i/>
                <w:sz w:val="32"/>
                <w:vertAlign w:val="baseline"/>
              </w:rPr>
              <w:t>r</w:t>
            </w:r>
            <w:r>
              <w:rPr>
                <w:i/>
                <w:position w:val="-7"/>
                <w:sz w:val="24"/>
                <w:vertAlign w:val="baseline"/>
              </w:rPr>
              <w:t>0</w:t>
            </w:r>
            <w:r>
              <w:rPr>
                <w:i/>
                <w:spacing w:val="44"/>
                <w:position w:val="-7"/>
                <w:sz w:val="24"/>
                <w:vertAlign w:val="baseline"/>
              </w:rPr>
              <w:t> </w:t>
            </w:r>
            <w:r>
              <w:rPr>
                <w:rFonts w:ascii="Symbol" w:hAnsi="Symbol"/>
                <w:sz w:val="32"/>
                <w:vertAlign w:val="baseline"/>
              </w:rPr>
              <w:t></w:t>
            </w:r>
            <w:r>
              <w:rPr>
                <w:spacing w:val="-26"/>
                <w:sz w:val="32"/>
                <w:vertAlign w:val="baseline"/>
              </w:rPr>
              <w:t> </w:t>
            </w:r>
            <w:r>
              <w:rPr>
                <w:rFonts w:ascii="Symbol" w:hAnsi="Symbol"/>
                <w:i/>
                <w:spacing w:val="-5"/>
                <w:sz w:val="33"/>
                <w:vertAlign w:val="baseline"/>
              </w:rPr>
              <w:t></w:t>
            </w:r>
            <w:r>
              <w:rPr>
                <w:i/>
                <w:spacing w:val="-5"/>
                <w:sz w:val="32"/>
                <w:vertAlign w:val="baseline"/>
              </w:rPr>
              <w:t>r,</w:t>
            </w:r>
          </w:p>
        </w:tc>
        <w:tc>
          <w:tcPr>
            <w:tcW w:w="1480" w:type="dxa"/>
          </w:tcPr>
          <w:p>
            <w:pPr>
              <w:pStyle w:val="TableParagraph"/>
              <w:spacing w:line="271" w:lineRule="exact"/>
              <w:ind w:left="1336"/>
              <w:rPr>
                <w:sz w:val="28"/>
              </w:rPr>
            </w:pPr>
            <w:r>
              <w:rPr>
                <w:w w:val="100"/>
                <w:sz w:val="28"/>
              </w:rPr>
              <w:t>(</w:t>
            </w:r>
          </w:p>
          <w:p>
            <w:pPr>
              <w:pStyle w:val="TableParagraph"/>
              <w:spacing w:before="50"/>
              <w:ind w:left="769"/>
              <w:rPr>
                <w:sz w:val="28"/>
              </w:rPr>
            </w:pPr>
            <w:r>
              <w:rPr>
                <w:spacing w:val="-4"/>
                <w:sz w:val="28"/>
              </w:rPr>
              <w:t>4.3)</w:t>
            </w:r>
          </w:p>
        </w:tc>
      </w:tr>
    </w:tbl>
    <w:p>
      <w:pPr>
        <w:spacing w:after="0"/>
        <w:rPr>
          <w:sz w:val="28"/>
        </w:rPr>
        <w:sectPr>
          <w:pgSz w:w="11910" w:h="16840"/>
          <w:pgMar w:header="714" w:footer="0" w:top="1480" w:bottom="280" w:left="1200" w:right="360"/>
        </w:sectPr>
      </w:pPr>
    </w:p>
    <w:p>
      <w:pPr>
        <w:pStyle w:val="BodyText"/>
        <w:spacing w:before="163"/>
        <w:jc w:val="right"/>
      </w:pPr>
      <w:r>
        <w:rPr>
          <w:spacing w:val="-5"/>
        </w:rPr>
        <w:t>где</w:t>
      </w:r>
    </w:p>
    <w:p>
      <w:pPr>
        <w:spacing w:line="357" w:lineRule="exact" w:before="61"/>
        <w:ind w:left="69" w:right="0" w:firstLine="0"/>
        <w:jc w:val="left"/>
        <w:rPr>
          <w:rFonts w:ascii="Symbol" w:hAnsi="Symbol"/>
          <w:i/>
          <w:sz w:val="25"/>
        </w:rPr>
      </w:pPr>
      <w:r>
        <w:rPr/>
        <w:br w:type="column"/>
      </w:r>
      <w:r>
        <w:rPr>
          <w:rFonts w:ascii="Symbol" w:hAnsi="Symbol"/>
          <w:w w:val="105"/>
          <w:sz w:val="23"/>
        </w:rPr>
        <w:t></w:t>
      </w:r>
      <w:r>
        <w:rPr>
          <w:i/>
          <w:w w:val="105"/>
          <w:sz w:val="23"/>
        </w:rPr>
        <w:t>r</w:t>
      </w:r>
      <w:r>
        <w:rPr>
          <w:i/>
          <w:spacing w:val="3"/>
          <w:w w:val="105"/>
          <w:sz w:val="23"/>
        </w:rPr>
        <w:t> </w:t>
      </w:r>
      <w:r>
        <w:rPr>
          <w:rFonts w:ascii="Symbol" w:hAnsi="Symbol"/>
          <w:w w:val="105"/>
          <w:sz w:val="23"/>
        </w:rPr>
        <w:t></w:t>
      </w:r>
      <w:r>
        <w:rPr>
          <w:spacing w:val="10"/>
          <w:w w:val="105"/>
          <w:sz w:val="23"/>
        </w:rPr>
        <w:t> </w:t>
      </w:r>
      <w:r>
        <w:rPr>
          <w:i/>
          <w:w w:val="105"/>
          <w:position w:val="15"/>
          <w:sz w:val="23"/>
        </w:rPr>
        <w:t>d</w:t>
      </w:r>
      <w:r>
        <w:rPr>
          <w:i/>
          <w:spacing w:val="12"/>
          <w:w w:val="105"/>
          <w:position w:val="15"/>
          <w:sz w:val="23"/>
        </w:rPr>
        <w:t> </w:t>
      </w:r>
      <w:r>
        <w:rPr>
          <w:spacing w:val="-4"/>
          <w:w w:val="105"/>
          <w:sz w:val="23"/>
        </w:rPr>
        <w:t>cos</w:t>
      </w:r>
      <w:r>
        <w:rPr>
          <w:rFonts w:ascii="Symbol" w:hAnsi="Symbol"/>
          <w:i/>
          <w:spacing w:val="-4"/>
          <w:w w:val="105"/>
          <w:sz w:val="25"/>
        </w:rPr>
        <w:t></w:t>
      </w:r>
    </w:p>
    <w:p>
      <w:pPr>
        <w:tabs>
          <w:tab w:pos="1239" w:val="left" w:leader="none"/>
        </w:tabs>
        <w:spacing w:line="74" w:lineRule="auto" w:before="0"/>
        <w:ind w:left="593" w:right="0" w:firstLine="0"/>
        <w:jc w:val="left"/>
        <w:rPr>
          <w:sz w:val="14"/>
        </w:rPr>
      </w:pPr>
      <w:r>
        <w:rPr/>
        <w:pict>
          <v:line style="position:absolute;mso-position-horizontal-relative:page;mso-position-vertical-relative:paragraph;z-index:-18953728" from="240.975662pt,-40.570415pt" to="261.905821pt,-40.570415pt" stroked="true" strokeweight=".492443pt" strokecolor="#000000">
            <v:stroke dashstyle="solid"/>
            <w10:wrap type="none"/>
          </v:line>
        </w:pict>
      </w:r>
      <w:r>
        <w:rPr/>
        <w:pict>
          <v:line style="position:absolute;mso-position-horizontal-relative:page;mso-position-vertical-relative:paragraph;z-index:-18953216" from="302.218628pt,-40.570415pt" to="312.971242pt,-40.570415pt" stroked="true" strokeweight=".492443pt" strokecolor="#000000">
            <v:stroke dashstyle="solid"/>
            <w10:wrap type="none"/>
          </v:line>
        </w:pict>
      </w:r>
      <w:r>
        <w:rPr/>
        <w:pict>
          <v:group style="position:absolute;margin-left:198.318237pt;margin-top:-65.528214pt;width:159.3pt;height:42.75pt;mso-position-horizontal-relative:page;mso-position-vertical-relative:paragraph;z-index:-18952704" id="docshapegroup105" coordorigin="3966,-1311" coordsize="3186,855">
            <v:line style="position:absolute" from="3971,-765" to="4014,-789" stroked="true" strokeweight=".493957pt" strokecolor="#000000">
              <v:stroke dashstyle="solid"/>
            </v:line>
            <v:line style="position:absolute" from="4014,-784" to="4077,-467" stroked="true" strokeweight=".997413pt" strokecolor="#000000">
              <v:stroke dashstyle="solid"/>
            </v:line>
            <v:shape style="position:absolute;left:4081;top:-1306;width:3071;height:840" id="docshape106" coordorigin="4082,-1306" coordsize="3071,840" path="m4082,-467l4158,-1306m4158,-1306l7152,-1306e" filled="false" stroked="true" strokeweight=".495693pt" strokecolor="#000000">
              <v:path arrowok="t"/>
              <v:stroke dashstyle="solid"/>
            </v:shape>
            <w10:wrap type="none"/>
          </v:group>
        </w:pict>
      </w:r>
      <w:r>
        <w:rPr/>
        <w:pict>
          <v:line style="position:absolute;mso-position-horizontal-relative:page;mso-position-vertical-relative:paragraph;z-index:-18952192" from="148.634567pt,-2.336047pt" to="157.179750pt,-2.336047pt" stroked="true" strokeweight=".479449pt" strokecolor="#000000">
            <v:stroke dashstyle="solid"/>
            <w10:wrap type="none"/>
          </v:line>
        </w:pict>
      </w:r>
      <w:r>
        <w:rPr>
          <w:spacing w:val="-10"/>
          <w:w w:val="105"/>
          <w:position w:val="-12"/>
          <w:sz w:val="23"/>
        </w:rPr>
        <w:t>2</w:t>
      </w:r>
      <w:r>
        <w:rPr>
          <w:position w:val="-12"/>
          <w:sz w:val="23"/>
        </w:rPr>
        <w:tab/>
      </w:r>
      <w:r>
        <w:rPr>
          <w:spacing w:val="-13"/>
          <w:w w:val="105"/>
          <w:sz w:val="14"/>
        </w:rPr>
        <w:t>0</w:t>
      </w:r>
    </w:p>
    <w:p>
      <w:pPr>
        <w:pStyle w:val="BodyText"/>
        <w:spacing w:before="163"/>
        <w:ind w:left="2"/>
        <w:rPr>
          <w:sz w:val="24"/>
        </w:rPr>
      </w:pPr>
      <w:r>
        <w:rPr/>
        <w:br w:type="column"/>
      </w:r>
      <w:r>
        <w:rPr/>
        <w:t>. Здесь</w:t>
      </w:r>
      <w:r>
        <w:rPr>
          <w:spacing w:val="1"/>
        </w:rPr>
        <w:t> </w:t>
      </w:r>
      <w:r>
        <w:rPr/>
        <w:t>учтено,</w:t>
      </w:r>
      <w:r>
        <w:rPr>
          <w:spacing w:val="1"/>
        </w:rPr>
        <w:t> </w:t>
      </w:r>
      <w:r>
        <w:rPr/>
        <w:t>что</w:t>
      </w:r>
      <w:r>
        <w:rPr>
          <w:spacing w:val="2"/>
        </w:rPr>
        <w:t> </w:t>
      </w:r>
      <w:r>
        <w:rPr/>
        <w:t>в</w:t>
      </w:r>
      <w:r>
        <w:rPr>
          <w:spacing w:val="1"/>
        </w:rPr>
        <w:t> </w:t>
      </w:r>
      <w:r>
        <w:rPr/>
        <w:t>дальней</w:t>
      </w:r>
      <w:r>
        <w:rPr>
          <w:spacing w:val="1"/>
        </w:rPr>
        <w:t> </w:t>
      </w:r>
      <w:r>
        <w:rPr/>
        <w:t>зоне</w:t>
      </w:r>
      <w:r>
        <w:rPr>
          <w:spacing w:val="2"/>
        </w:rPr>
        <w:t> </w:t>
      </w:r>
      <w:r>
        <w:rPr/>
        <w:t>системы излучателей</w:t>
      </w:r>
      <w:r>
        <w:rPr>
          <w:spacing w:val="41"/>
        </w:rPr>
        <w:t> </w:t>
      </w:r>
      <w:r>
        <w:rPr>
          <w:i/>
          <w:spacing w:val="-5"/>
          <w:sz w:val="24"/>
        </w:rPr>
        <w:t>r</w:t>
      </w:r>
      <w:r>
        <w:rPr>
          <w:spacing w:val="-5"/>
          <w:sz w:val="24"/>
          <w:vertAlign w:val="subscript"/>
        </w:rPr>
        <w:t>0</w:t>
      </w:r>
    </w:p>
    <w:p>
      <w:pPr>
        <w:spacing w:after="0"/>
        <w:rPr>
          <w:sz w:val="24"/>
        </w:rPr>
        <w:sectPr>
          <w:type w:val="continuous"/>
          <w:pgSz w:w="11910" w:h="16840"/>
          <w:pgMar w:header="714" w:footer="0" w:top="1480" w:bottom="280" w:left="1200" w:right="360"/>
          <w:cols w:num="3" w:equalWidth="0">
            <w:col w:w="1169" w:space="40"/>
            <w:col w:w="1311" w:space="39"/>
            <w:col w:w="7791"/>
          </w:cols>
        </w:sectPr>
      </w:pPr>
    </w:p>
    <w:p>
      <w:pPr>
        <w:pStyle w:val="BodyText"/>
        <w:spacing w:line="276" w:lineRule="auto" w:before="159"/>
        <w:ind w:left="218" w:right="769"/>
        <w:jc w:val="both"/>
      </w:pPr>
      <w:r>
        <w:rPr/>
        <w:t>&gt;&gt;</w:t>
      </w:r>
      <w:r>
        <w:rPr>
          <w:i/>
        </w:rPr>
        <w:t>d/2,</w:t>
      </w:r>
      <w:r>
        <w:rPr/>
        <w:t>при этом направления </w:t>
      </w:r>
      <w:r>
        <w:rPr>
          <w:i/>
        </w:rPr>
        <w:t>r</w:t>
      </w:r>
      <w:r>
        <w:rPr>
          <w:i/>
          <w:vertAlign w:val="subscript"/>
        </w:rPr>
        <w:t>1</w:t>
      </w:r>
      <w:r>
        <w:rPr>
          <w:i/>
          <w:vertAlign w:val="baseline"/>
        </w:rPr>
        <w:t>, r</w:t>
      </w:r>
      <w:r>
        <w:rPr>
          <w:i/>
          <w:vertAlign w:val="subscript"/>
        </w:rPr>
        <w:t>2</w:t>
      </w:r>
      <w:r>
        <w:rPr>
          <w:i/>
          <w:vertAlign w:val="baseline"/>
        </w:rPr>
        <w:t>, r</w:t>
      </w:r>
      <w:r>
        <w:rPr>
          <w:i/>
          <w:vertAlign w:val="subscript"/>
        </w:rPr>
        <w:t>0</w:t>
      </w:r>
      <w:r>
        <w:rPr>
          <w:i/>
          <w:vertAlign w:val="baseline"/>
        </w:rPr>
        <w:t> </w:t>
      </w:r>
      <w:r>
        <w:rPr>
          <w:vertAlign w:val="baseline"/>
        </w:rPr>
        <w:t>можно считать параллельными. В знаменателях (4.2) с незначительной погрешностью для дальней зоны можно пренебречь малыми составляющими </w:t>
      </w:r>
      <w:r>
        <w:rPr>
          <w:i/>
          <w:vertAlign w:val="baseline"/>
        </w:rPr>
        <w:t>Δr, </w:t>
      </w:r>
      <w:r>
        <w:rPr>
          <w:vertAlign w:val="baseline"/>
        </w:rPr>
        <w:t>тогда</w:t>
      </w:r>
    </w:p>
    <w:p>
      <w:pPr>
        <w:spacing w:after="0" w:line="276" w:lineRule="auto"/>
        <w:jc w:val="both"/>
        <w:sectPr>
          <w:type w:val="continuous"/>
          <w:pgSz w:w="11910" w:h="16840"/>
          <w:pgMar w:header="714" w:footer="0" w:top="1480" w:bottom="280" w:left="1200" w:right="360"/>
        </w:sectPr>
      </w:pPr>
    </w:p>
    <w:p>
      <w:pPr>
        <w:pStyle w:val="BodyText"/>
        <w:spacing w:before="1"/>
        <w:rPr>
          <w:sz w:val="10"/>
        </w:rPr>
      </w:pPr>
    </w:p>
    <w:tbl>
      <w:tblPr>
        <w:tblW w:w="0" w:type="auto"/>
        <w:jc w:val="left"/>
        <w:tblInd w:w="1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82"/>
        <w:gridCol w:w="795"/>
      </w:tblGrid>
      <w:tr>
        <w:trPr>
          <w:trHeight w:val="2458" w:hRule="atLeast"/>
        </w:trPr>
        <w:tc>
          <w:tcPr>
            <w:tcW w:w="7482" w:type="dxa"/>
          </w:tcPr>
          <w:p>
            <w:pPr>
              <w:pStyle w:val="TableParagraph"/>
              <w:spacing w:line="141" w:lineRule="auto" w:before="49"/>
              <w:ind w:left="73"/>
              <w:rPr>
                <w:i/>
                <w:sz w:val="32"/>
              </w:rPr>
            </w:pPr>
            <w:r>
              <w:rPr>
                <w:i/>
                <w:position w:val="-20"/>
                <w:sz w:val="32"/>
              </w:rPr>
              <w:t>E</w:t>
            </w:r>
            <w:r>
              <w:rPr>
                <w:rFonts w:ascii="Symbol" w:hAnsi="Symbol"/>
                <w:i/>
                <w:position w:val="-28"/>
                <w:sz w:val="25"/>
              </w:rPr>
              <w:t></w:t>
            </w:r>
            <w:r>
              <w:rPr>
                <w:spacing w:val="43"/>
                <w:position w:val="-28"/>
                <w:sz w:val="25"/>
              </w:rPr>
              <w:t> </w:t>
            </w:r>
            <w:r>
              <w:rPr>
                <w:rFonts w:ascii="Symbol" w:hAnsi="Symbol"/>
                <w:position w:val="-20"/>
                <w:sz w:val="32"/>
              </w:rPr>
              <w:t></w:t>
            </w:r>
            <w:r>
              <w:rPr>
                <w:spacing w:val="-10"/>
                <w:position w:val="-20"/>
                <w:sz w:val="32"/>
              </w:rPr>
              <w:t> </w:t>
            </w:r>
            <w:r>
              <w:rPr>
                <w:i/>
                <w:position w:val="-20"/>
                <w:sz w:val="32"/>
              </w:rPr>
              <w:t>A</w:t>
            </w:r>
            <w:r>
              <w:rPr>
                <w:i/>
                <w:spacing w:val="-26"/>
                <w:position w:val="-20"/>
                <w:sz w:val="32"/>
              </w:rPr>
              <w:t> </w:t>
            </w:r>
            <w:r>
              <w:rPr>
                <w:i/>
                <w:sz w:val="32"/>
              </w:rPr>
              <w:t>I</w:t>
            </w:r>
            <w:r>
              <w:rPr>
                <w:rFonts w:ascii="MT Extra" w:hAnsi="MT Extra"/>
                <w:position w:val="8"/>
                <w:sz w:val="32"/>
              </w:rPr>
              <w:t></w:t>
            </w:r>
            <w:r>
              <w:rPr>
                <w:i/>
                <w:position w:val="-7"/>
                <w:sz w:val="24"/>
              </w:rPr>
              <w:t>0</w:t>
            </w:r>
            <w:r>
              <w:rPr>
                <w:i/>
                <w:spacing w:val="-15"/>
                <w:position w:val="-7"/>
                <w:sz w:val="24"/>
              </w:rPr>
              <w:t> </w:t>
            </w:r>
            <w:r>
              <w:rPr>
                <w:i/>
                <w:sz w:val="32"/>
              </w:rPr>
              <w:t>exp(</w:t>
            </w:r>
            <w:r>
              <w:rPr>
                <w:i/>
                <w:spacing w:val="-48"/>
                <w:sz w:val="32"/>
              </w:rPr>
              <w:t> </w:t>
            </w:r>
            <w:r>
              <w:rPr>
                <w:rFonts w:ascii="Symbol" w:hAnsi="Symbol"/>
                <w:sz w:val="32"/>
              </w:rPr>
              <w:t></w:t>
            </w:r>
            <w:r>
              <w:rPr>
                <w:spacing w:val="-20"/>
                <w:sz w:val="32"/>
              </w:rPr>
              <w:t> </w:t>
            </w:r>
            <w:r>
              <w:rPr>
                <w:i/>
                <w:sz w:val="32"/>
              </w:rPr>
              <w:t>jkr</w:t>
            </w:r>
            <w:r>
              <w:rPr>
                <w:i/>
                <w:position w:val="-7"/>
                <w:sz w:val="24"/>
              </w:rPr>
              <w:t>0</w:t>
            </w:r>
            <w:r>
              <w:rPr>
                <w:i/>
                <w:spacing w:val="10"/>
                <w:position w:val="-7"/>
                <w:sz w:val="24"/>
              </w:rPr>
              <w:t> </w:t>
            </w:r>
            <w:r>
              <w:rPr>
                <w:i/>
                <w:sz w:val="32"/>
              </w:rPr>
              <w:t>)exp</w:t>
            </w:r>
            <w:r>
              <w:rPr>
                <w:rFonts w:ascii="Symbol" w:hAnsi="Symbol"/>
                <w:sz w:val="41"/>
              </w:rPr>
              <w:t></w:t>
            </w:r>
            <w:r>
              <w:rPr>
                <w:spacing w:val="-46"/>
                <w:sz w:val="41"/>
              </w:rPr>
              <w:t> </w:t>
            </w:r>
            <w:r>
              <w:rPr>
                <w:i/>
                <w:sz w:val="32"/>
              </w:rPr>
              <w:t>j</w:t>
            </w:r>
            <w:r>
              <w:rPr>
                <w:i/>
                <w:spacing w:val="-35"/>
                <w:sz w:val="32"/>
              </w:rPr>
              <w:t> </w:t>
            </w:r>
            <w:r>
              <w:rPr>
                <w:rFonts w:ascii="Symbol" w:hAnsi="Symbol"/>
                <w:i/>
                <w:sz w:val="34"/>
              </w:rPr>
              <w:t></w:t>
            </w:r>
            <w:r>
              <w:rPr>
                <w:spacing w:val="71"/>
                <w:sz w:val="34"/>
              </w:rPr>
              <w:t> </w:t>
            </w:r>
            <w:r>
              <w:rPr>
                <w:i/>
                <w:sz w:val="32"/>
              </w:rPr>
              <w:t>2</w:t>
            </w:r>
            <w:r>
              <w:rPr>
                <w:rFonts w:ascii="Symbol" w:hAnsi="Symbol"/>
                <w:sz w:val="41"/>
              </w:rPr>
              <w:t></w:t>
            </w:r>
            <w:r>
              <w:rPr>
                <w:spacing w:val="-53"/>
                <w:sz w:val="41"/>
              </w:rPr>
              <w:t> </w:t>
            </w:r>
            <w:r>
              <w:rPr>
                <w:rFonts w:ascii="Symbol" w:hAnsi="Symbol"/>
                <w:position w:val="-20"/>
                <w:sz w:val="32"/>
              </w:rPr>
              <w:t></w:t>
            </w:r>
            <w:r>
              <w:rPr>
                <w:spacing w:val="-20"/>
                <w:position w:val="-20"/>
                <w:sz w:val="32"/>
              </w:rPr>
              <w:t> </w:t>
            </w:r>
            <w:r>
              <w:rPr>
                <w:i/>
                <w:spacing w:val="-10"/>
                <w:position w:val="-20"/>
                <w:sz w:val="32"/>
              </w:rPr>
              <w:t>F</w:t>
            </w:r>
          </w:p>
          <w:p>
            <w:pPr>
              <w:pStyle w:val="TableParagraph"/>
              <w:tabs>
                <w:tab w:pos="4929" w:val="left" w:leader="none"/>
              </w:tabs>
              <w:spacing w:line="353" w:lineRule="exact"/>
              <w:ind w:left="2700"/>
              <w:rPr>
                <w:i/>
                <w:sz w:val="24"/>
              </w:rPr>
            </w:pPr>
            <w:r>
              <w:rPr>
                <w:i/>
                <w:spacing w:val="-5"/>
                <w:position w:val="8"/>
                <w:sz w:val="32"/>
              </w:rPr>
              <w:t>r</w:t>
            </w:r>
            <w:r>
              <w:rPr>
                <w:i/>
                <w:spacing w:val="-5"/>
                <w:sz w:val="24"/>
              </w:rPr>
              <w:t>0</w:t>
            </w:r>
            <w:r>
              <w:rPr>
                <w:i/>
                <w:sz w:val="24"/>
              </w:rPr>
              <w:tab/>
            </w:r>
            <w:r>
              <w:rPr>
                <w:i/>
                <w:spacing w:val="-10"/>
                <w:position w:val="25"/>
                <w:sz w:val="24"/>
              </w:rPr>
              <w:t>1</w:t>
            </w:r>
          </w:p>
          <w:p>
            <w:pPr>
              <w:pStyle w:val="TableParagraph"/>
              <w:spacing w:line="479" w:lineRule="exact"/>
              <w:ind w:left="50"/>
              <w:rPr>
                <w:rFonts w:ascii="Symbol" w:hAnsi="Symbol"/>
                <w:sz w:val="32"/>
              </w:rPr>
            </w:pPr>
            <w:r>
              <w:rPr>
                <w:rFonts w:ascii="Symbol" w:hAnsi="Symbol"/>
                <w:sz w:val="42"/>
              </w:rPr>
              <w:t></w:t>
            </w:r>
            <w:r>
              <w:rPr>
                <w:i/>
                <w:sz w:val="32"/>
              </w:rPr>
              <w:t>exp</w:t>
            </w:r>
            <w:r>
              <w:rPr>
                <w:rFonts w:ascii="Symbol" w:hAnsi="Symbol"/>
                <w:sz w:val="41"/>
              </w:rPr>
              <w:t></w:t>
            </w:r>
            <w:r>
              <w:rPr>
                <w:rFonts w:ascii="Symbol" w:hAnsi="Symbol"/>
                <w:sz w:val="32"/>
              </w:rPr>
              <w:t></w:t>
            </w:r>
            <w:r>
              <w:rPr>
                <w:spacing w:val="2"/>
                <w:sz w:val="32"/>
              </w:rPr>
              <w:t> </w:t>
            </w:r>
            <w:r>
              <w:rPr>
                <w:i/>
                <w:sz w:val="32"/>
              </w:rPr>
              <w:t>jk</w:t>
            </w:r>
            <w:r>
              <w:rPr>
                <w:rFonts w:ascii="Symbol" w:hAnsi="Symbol"/>
                <w:i/>
                <w:sz w:val="34"/>
              </w:rPr>
              <w:t></w:t>
            </w:r>
            <w:r>
              <w:rPr>
                <w:i/>
                <w:sz w:val="32"/>
              </w:rPr>
              <w:t>r</w:t>
            </w:r>
            <w:r>
              <w:rPr>
                <w:i/>
                <w:spacing w:val="-20"/>
                <w:sz w:val="32"/>
              </w:rPr>
              <w:t> </w:t>
            </w:r>
            <w:r>
              <w:rPr>
                <w:rFonts w:ascii="Symbol" w:hAnsi="Symbol"/>
                <w:sz w:val="32"/>
              </w:rPr>
              <w:t></w:t>
            </w:r>
            <w:r>
              <w:rPr>
                <w:spacing w:val="3"/>
                <w:sz w:val="32"/>
              </w:rPr>
              <w:t> </w:t>
            </w:r>
            <w:r>
              <w:rPr>
                <w:i/>
                <w:sz w:val="32"/>
              </w:rPr>
              <w:t>j</w:t>
            </w:r>
            <w:r>
              <w:rPr>
                <w:i/>
                <w:spacing w:val="-35"/>
                <w:sz w:val="32"/>
              </w:rPr>
              <w:t> </w:t>
            </w:r>
            <w:r>
              <w:rPr>
                <w:rFonts w:ascii="Symbol" w:hAnsi="Symbol"/>
                <w:i/>
                <w:sz w:val="34"/>
              </w:rPr>
              <w:t></w:t>
            </w:r>
            <w:r>
              <w:rPr>
                <w:spacing w:val="44"/>
                <w:sz w:val="34"/>
              </w:rPr>
              <w:t> </w:t>
            </w:r>
            <w:r>
              <w:rPr>
                <w:i/>
                <w:sz w:val="32"/>
              </w:rPr>
              <w:t>2</w:t>
            </w:r>
            <w:r>
              <w:rPr>
                <w:rFonts w:ascii="Symbol" w:hAnsi="Symbol"/>
                <w:sz w:val="41"/>
              </w:rPr>
              <w:t></w:t>
            </w:r>
            <w:r>
              <w:rPr>
                <w:spacing w:val="-58"/>
                <w:sz w:val="41"/>
              </w:rPr>
              <w:t> </w:t>
            </w:r>
            <w:r>
              <w:rPr>
                <w:rFonts w:ascii="Symbol" w:hAnsi="Symbol"/>
                <w:sz w:val="32"/>
              </w:rPr>
              <w:t></w:t>
            </w:r>
            <w:r>
              <w:rPr>
                <w:spacing w:val="-20"/>
                <w:sz w:val="32"/>
              </w:rPr>
              <w:t> </w:t>
            </w:r>
            <w:r>
              <w:rPr>
                <w:i/>
                <w:sz w:val="32"/>
              </w:rPr>
              <w:t>exp</w:t>
            </w:r>
            <w:r>
              <w:rPr>
                <w:rFonts w:ascii="Symbol" w:hAnsi="Symbol"/>
                <w:sz w:val="41"/>
              </w:rPr>
              <w:t></w:t>
            </w:r>
            <w:r>
              <w:rPr>
                <w:spacing w:val="-46"/>
                <w:sz w:val="41"/>
              </w:rPr>
              <w:t> </w:t>
            </w:r>
            <w:r>
              <w:rPr>
                <w:i/>
                <w:sz w:val="32"/>
              </w:rPr>
              <w:t>jk</w:t>
            </w:r>
            <w:r>
              <w:rPr>
                <w:rFonts w:ascii="Symbol" w:hAnsi="Symbol"/>
                <w:i/>
                <w:sz w:val="34"/>
              </w:rPr>
              <w:t></w:t>
            </w:r>
            <w:r>
              <w:rPr>
                <w:i/>
                <w:sz w:val="32"/>
              </w:rPr>
              <w:t>r</w:t>
            </w:r>
            <w:r>
              <w:rPr>
                <w:i/>
                <w:spacing w:val="-20"/>
                <w:sz w:val="32"/>
              </w:rPr>
              <w:t> </w:t>
            </w:r>
            <w:r>
              <w:rPr>
                <w:rFonts w:ascii="Symbol" w:hAnsi="Symbol"/>
                <w:sz w:val="32"/>
              </w:rPr>
              <w:t></w:t>
            </w:r>
            <w:r>
              <w:rPr>
                <w:spacing w:val="6"/>
                <w:sz w:val="32"/>
              </w:rPr>
              <w:t> </w:t>
            </w:r>
            <w:r>
              <w:rPr>
                <w:i/>
                <w:sz w:val="32"/>
              </w:rPr>
              <w:t>j</w:t>
            </w:r>
            <w:r>
              <w:rPr>
                <w:i/>
                <w:spacing w:val="-35"/>
                <w:sz w:val="32"/>
              </w:rPr>
              <w:t> </w:t>
            </w:r>
            <w:r>
              <w:rPr>
                <w:rFonts w:ascii="Symbol" w:hAnsi="Symbol"/>
                <w:i/>
                <w:sz w:val="34"/>
              </w:rPr>
              <w:t></w:t>
            </w:r>
            <w:r>
              <w:rPr>
                <w:spacing w:val="64"/>
                <w:sz w:val="34"/>
              </w:rPr>
              <w:t> </w:t>
            </w:r>
            <w:r>
              <w:rPr>
                <w:i/>
                <w:sz w:val="32"/>
              </w:rPr>
              <w:t>2</w:t>
            </w:r>
            <w:r>
              <w:rPr>
                <w:rFonts w:ascii="Symbol" w:hAnsi="Symbol"/>
                <w:sz w:val="41"/>
              </w:rPr>
              <w:t></w:t>
            </w:r>
            <w:r>
              <w:rPr>
                <w:rFonts w:ascii="Symbol" w:hAnsi="Symbol"/>
                <w:sz w:val="42"/>
              </w:rPr>
              <w:t></w:t>
            </w:r>
            <w:r>
              <w:rPr>
                <w:spacing w:val="-54"/>
                <w:sz w:val="42"/>
              </w:rPr>
              <w:t> </w:t>
            </w:r>
            <w:r>
              <w:rPr>
                <w:rFonts w:ascii="Symbol" w:hAnsi="Symbol"/>
                <w:spacing w:val="-10"/>
                <w:sz w:val="32"/>
              </w:rPr>
              <w:t></w:t>
            </w:r>
          </w:p>
          <w:p>
            <w:pPr>
              <w:pStyle w:val="TableParagraph"/>
              <w:tabs>
                <w:tab w:pos="4583" w:val="left" w:leader="none"/>
              </w:tabs>
              <w:ind w:left="2268" w:right="437" w:hanging="2206"/>
              <w:rPr>
                <w:i/>
                <w:sz w:val="24"/>
              </w:rPr>
            </w:pPr>
            <w:r>
              <w:rPr>
                <w:rFonts w:ascii="Symbol" w:hAnsi="Symbol"/>
                <w:position w:val="-20"/>
                <w:sz w:val="32"/>
              </w:rPr>
              <w:t></w:t>
            </w:r>
            <w:r>
              <w:rPr>
                <w:spacing w:val="-10"/>
                <w:position w:val="-20"/>
                <w:sz w:val="32"/>
              </w:rPr>
              <w:t> </w:t>
            </w:r>
            <w:r>
              <w:rPr>
                <w:i/>
                <w:position w:val="-20"/>
                <w:sz w:val="32"/>
              </w:rPr>
              <w:t>A</w:t>
            </w:r>
            <w:r>
              <w:rPr>
                <w:i/>
                <w:spacing w:val="-37"/>
                <w:position w:val="-20"/>
                <w:sz w:val="32"/>
              </w:rPr>
              <w:t> </w:t>
            </w:r>
            <w:r>
              <w:rPr>
                <w:i/>
                <w:sz w:val="32"/>
              </w:rPr>
              <w:t>2I</w:t>
            </w:r>
            <w:r>
              <w:rPr>
                <w:rFonts w:ascii="MT Extra" w:hAnsi="MT Extra"/>
                <w:position w:val="8"/>
                <w:sz w:val="32"/>
              </w:rPr>
              <w:t></w:t>
            </w:r>
            <w:r>
              <w:rPr>
                <w:i/>
                <w:position w:val="-7"/>
                <w:sz w:val="24"/>
              </w:rPr>
              <w:t>0</w:t>
            </w:r>
            <w:r>
              <w:rPr>
                <w:i/>
                <w:spacing w:val="-15"/>
                <w:position w:val="-7"/>
                <w:sz w:val="24"/>
              </w:rPr>
              <w:t> </w:t>
            </w:r>
            <w:r>
              <w:rPr>
                <w:i/>
                <w:sz w:val="32"/>
              </w:rPr>
              <w:t>exp(</w:t>
            </w:r>
            <w:r>
              <w:rPr>
                <w:i/>
                <w:spacing w:val="-48"/>
                <w:sz w:val="32"/>
              </w:rPr>
              <w:t> </w:t>
            </w:r>
            <w:r>
              <w:rPr>
                <w:rFonts w:ascii="Symbol" w:hAnsi="Symbol"/>
                <w:sz w:val="32"/>
              </w:rPr>
              <w:t></w:t>
            </w:r>
            <w:r>
              <w:rPr>
                <w:spacing w:val="-20"/>
                <w:sz w:val="32"/>
              </w:rPr>
              <w:t> </w:t>
            </w:r>
            <w:r>
              <w:rPr>
                <w:i/>
                <w:sz w:val="32"/>
              </w:rPr>
              <w:t>jkr</w:t>
            </w:r>
            <w:r>
              <w:rPr>
                <w:i/>
                <w:position w:val="-7"/>
                <w:sz w:val="24"/>
              </w:rPr>
              <w:t>0</w:t>
            </w:r>
            <w:r>
              <w:rPr>
                <w:i/>
                <w:spacing w:val="1"/>
                <w:position w:val="-7"/>
                <w:sz w:val="24"/>
              </w:rPr>
              <w:t> </w:t>
            </w:r>
            <w:r>
              <w:rPr>
                <w:i/>
                <w:sz w:val="32"/>
              </w:rPr>
              <w:t>)exp</w:t>
            </w:r>
            <w:r>
              <w:rPr>
                <w:rFonts w:ascii="Symbol" w:hAnsi="Symbol"/>
                <w:sz w:val="41"/>
              </w:rPr>
              <w:t></w:t>
            </w:r>
            <w:r>
              <w:rPr>
                <w:spacing w:val="-46"/>
                <w:sz w:val="41"/>
              </w:rPr>
              <w:t> </w:t>
            </w:r>
            <w:r>
              <w:rPr>
                <w:i/>
                <w:sz w:val="32"/>
              </w:rPr>
              <w:t>j</w:t>
            </w:r>
            <w:r>
              <w:rPr>
                <w:i/>
                <w:spacing w:val="-35"/>
                <w:sz w:val="32"/>
              </w:rPr>
              <w:t> </w:t>
            </w:r>
            <w:r>
              <w:rPr>
                <w:rFonts w:ascii="Symbol" w:hAnsi="Symbol"/>
                <w:i/>
                <w:sz w:val="34"/>
              </w:rPr>
              <w:t></w:t>
            </w:r>
            <w:r>
              <w:rPr>
                <w:spacing w:val="50"/>
                <w:sz w:val="34"/>
              </w:rPr>
              <w:t> </w:t>
            </w:r>
            <w:r>
              <w:rPr>
                <w:i/>
                <w:sz w:val="32"/>
              </w:rPr>
              <w:t>2</w:t>
            </w:r>
            <w:r>
              <w:rPr>
                <w:rFonts w:ascii="Symbol" w:hAnsi="Symbol"/>
                <w:sz w:val="41"/>
              </w:rPr>
              <w:t></w:t>
            </w:r>
            <w:r>
              <w:rPr>
                <w:spacing w:val="-54"/>
                <w:sz w:val="41"/>
              </w:rPr>
              <w:t> </w:t>
            </w:r>
            <w:r>
              <w:rPr>
                <w:rFonts w:ascii="Symbol" w:hAnsi="Symbol"/>
                <w:position w:val="-20"/>
                <w:sz w:val="32"/>
              </w:rPr>
              <w:t></w:t>
            </w:r>
            <w:r>
              <w:rPr>
                <w:spacing w:val="-20"/>
                <w:position w:val="-20"/>
                <w:sz w:val="32"/>
              </w:rPr>
              <w:t> </w:t>
            </w:r>
            <w:r>
              <w:rPr>
                <w:i/>
                <w:position w:val="-20"/>
                <w:sz w:val="32"/>
              </w:rPr>
              <w:t>F</w:t>
            </w:r>
            <w:r>
              <w:rPr>
                <w:i/>
                <w:spacing w:val="33"/>
                <w:position w:val="-20"/>
                <w:sz w:val="32"/>
              </w:rPr>
              <w:t> </w:t>
            </w:r>
            <w:r>
              <w:rPr>
                <w:i/>
                <w:position w:val="-20"/>
                <w:sz w:val="32"/>
              </w:rPr>
              <w:t>cos</w:t>
            </w:r>
            <w:r>
              <w:rPr>
                <w:rFonts w:ascii="Symbol" w:hAnsi="Symbol"/>
                <w:position w:val="-20"/>
                <w:sz w:val="41"/>
              </w:rPr>
              <w:t></w:t>
            </w:r>
            <w:r>
              <w:rPr>
                <w:i/>
                <w:position w:val="-20"/>
                <w:sz w:val="32"/>
              </w:rPr>
              <w:t>k</w:t>
            </w:r>
            <w:r>
              <w:rPr>
                <w:rFonts w:ascii="Symbol" w:hAnsi="Symbol"/>
                <w:i/>
                <w:position w:val="-20"/>
                <w:sz w:val="34"/>
              </w:rPr>
              <w:t></w:t>
            </w:r>
            <w:r>
              <w:rPr>
                <w:i/>
                <w:position w:val="-20"/>
                <w:sz w:val="32"/>
              </w:rPr>
              <w:t>r</w:t>
            </w:r>
            <w:r>
              <w:rPr>
                <w:i/>
                <w:spacing w:val="-13"/>
                <w:position w:val="-20"/>
                <w:sz w:val="32"/>
              </w:rPr>
              <w:t> </w:t>
            </w:r>
            <w:r>
              <w:rPr>
                <w:rFonts w:ascii="Symbol" w:hAnsi="Symbol"/>
                <w:position w:val="-20"/>
                <w:sz w:val="32"/>
              </w:rPr>
              <w:t></w:t>
            </w:r>
            <w:r>
              <w:rPr>
                <w:spacing w:val="-20"/>
                <w:position w:val="-20"/>
                <w:sz w:val="32"/>
              </w:rPr>
              <w:t> </w:t>
            </w:r>
            <w:r>
              <w:rPr>
                <w:rFonts w:ascii="Symbol" w:hAnsi="Symbol"/>
                <w:i/>
                <w:position w:val="-20"/>
                <w:sz w:val="34"/>
              </w:rPr>
              <w:t></w:t>
            </w:r>
            <w:r>
              <w:rPr>
                <w:spacing w:val="74"/>
                <w:position w:val="-20"/>
                <w:sz w:val="34"/>
              </w:rPr>
              <w:t> </w:t>
            </w:r>
            <w:r>
              <w:rPr>
                <w:i/>
                <w:position w:val="-20"/>
                <w:sz w:val="32"/>
              </w:rPr>
              <w:t>2</w:t>
            </w:r>
            <w:r>
              <w:rPr>
                <w:rFonts w:ascii="Symbol" w:hAnsi="Symbol"/>
                <w:position w:val="-20"/>
                <w:sz w:val="41"/>
              </w:rPr>
              <w:t></w:t>
            </w:r>
            <w:r>
              <w:rPr>
                <w:i/>
                <w:position w:val="-20"/>
                <w:sz w:val="32"/>
              </w:rPr>
              <w:t>.</w:t>
            </w:r>
            <w:r>
              <w:rPr>
                <w:i/>
                <w:position w:val="-20"/>
                <w:sz w:val="32"/>
              </w:rPr>
              <w:t> </w:t>
            </w:r>
            <w:r>
              <w:rPr>
                <w:i/>
                <w:spacing w:val="-6"/>
                <w:position w:val="8"/>
                <w:sz w:val="32"/>
              </w:rPr>
              <w:t>r</w:t>
            </w:r>
            <w:r>
              <w:rPr>
                <w:i/>
                <w:spacing w:val="-6"/>
                <w:sz w:val="24"/>
              </w:rPr>
              <w:t>0</w:t>
            </w:r>
            <w:r>
              <w:rPr>
                <w:i/>
                <w:sz w:val="24"/>
              </w:rPr>
              <w:tab/>
            </w:r>
            <w:r>
              <w:rPr>
                <w:i/>
                <w:spacing w:val="-10"/>
                <w:position w:val="25"/>
                <w:sz w:val="24"/>
              </w:rPr>
              <w:t>1</w:t>
            </w:r>
          </w:p>
        </w:tc>
        <w:tc>
          <w:tcPr>
            <w:tcW w:w="795" w:type="dxa"/>
          </w:tcPr>
          <w:p>
            <w:pPr>
              <w:pStyle w:val="TableParagraph"/>
              <w:spacing w:before="3"/>
              <w:rPr>
                <w:sz w:val="28"/>
              </w:rPr>
            </w:pPr>
          </w:p>
          <w:p>
            <w:pPr>
              <w:pStyle w:val="TableParagraph"/>
              <w:ind w:left="438"/>
              <w:rPr>
                <w:sz w:val="28"/>
              </w:rPr>
            </w:pPr>
            <w:r>
              <w:rPr>
                <w:spacing w:val="-5"/>
                <w:sz w:val="28"/>
              </w:rPr>
              <w:t>(4.</w:t>
            </w:r>
          </w:p>
          <w:p>
            <w:pPr>
              <w:pStyle w:val="TableParagraph"/>
              <w:spacing w:before="48"/>
              <w:ind w:left="508"/>
              <w:rPr>
                <w:sz w:val="28"/>
              </w:rPr>
            </w:pPr>
            <w:r>
              <w:rPr>
                <w:spacing w:val="-5"/>
                <w:sz w:val="28"/>
              </w:rPr>
              <w:t>4)</w:t>
            </w:r>
          </w:p>
        </w:tc>
      </w:tr>
    </w:tbl>
    <w:p>
      <w:pPr>
        <w:pStyle w:val="BodyText"/>
        <w:spacing w:line="276" w:lineRule="auto" w:before="44"/>
        <w:ind w:left="218" w:right="775" w:firstLine="566"/>
        <w:jc w:val="both"/>
      </w:pPr>
      <w:r>
        <w:rPr/>
        <w:pict>
          <v:group style="position:absolute;margin-left:182.215591pt;margin-top:-114.74929pt;width:173.15pt;height:19pt;mso-position-horizontal-relative:page;mso-position-vertical-relative:paragraph;z-index:-18951680" id="docshapegroup107" coordorigin="3644,-2295" coordsize="3463,380">
            <v:line style="position:absolute" from="6819,-2292" to="6716,-1971" stroked="true" strokeweight=".249683pt" strokecolor="#000000">
              <v:stroke dashstyle="solid"/>
            </v:line>
            <v:line style="position:absolute" from="3644,-1920" to="7107,-1920" stroked="true" strokeweight=".497215pt" strokecolor="#000000">
              <v:stroke dashstyle="solid"/>
            </v:line>
            <w10:wrap type="none"/>
          </v:group>
        </w:pict>
      </w:r>
      <w:r>
        <w:rPr/>
        <w:pict>
          <v:line style="position:absolute;mso-position-horizontal-relative:page;mso-position-vertical-relative:paragraph;z-index:-18951168" from="260.474496pt,-67.285782pt" to="255.326279pt,-51.242571pt" stroked="true" strokeweight=".499357pt" strokecolor="#000000">
            <v:stroke dashstyle="solid"/>
            <w10:wrap type="none"/>
          </v:line>
        </w:pict>
      </w:r>
      <w:r>
        <w:rPr/>
        <w:pict>
          <v:line style="position:absolute;mso-position-horizontal-relative:page;mso-position-vertical-relative:paragraph;z-index:-18950656" from="404.304685pt,-67.285782pt" to="399.136475pt,-51.242571pt" stroked="true" strokeweight=".499355pt" strokecolor="#000000">
            <v:stroke dashstyle="solid"/>
            <w10:wrap type="none"/>
          </v:line>
        </w:pict>
      </w:r>
      <w:r>
        <w:rPr/>
        <w:pict>
          <v:group style="position:absolute;margin-left:156.412537pt;margin-top:-41.840981pt;width:181.65pt;height:19pt;mso-position-horizontal-relative:page;mso-position-vertical-relative:paragraph;z-index:-18950144" id="docshapegroup108" coordorigin="3128,-837" coordsize="3633,380">
            <v:line style="position:absolute" from="6473,-834" to="6369,-513" stroked="true" strokeweight=".249683pt" strokecolor="#000000">
              <v:stroke dashstyle="solid"/>
            </v:line>
            <v:line style="position:absolute" from="3128,-462" to="6761,-462" stroked="true" strokeweight=".497215pt" strokecolor="#000000">
              <v:stroke dashstyle="solid"/>
            </v:line>
            <w10:wrap type="none"/>
          </v:group>
        </w:pict>
      </w:r>
      <w:r>
        <w:rPr/>
        <w:pict>
          <v:line style="position:absolute;mso-position-horizontal-relative:page;mso-position-vertical-relative:paragraph;z-index:-18949632" from="461.484909pt,-31.393763pt" to="456.306702pt,-15.325678pt" stroked="true" strokeweight=".499355pt" strokecolor="#000000">
            <v:stroke dashstyle="solid"/>
            <w10:wrap type="none"/>
          </v:line>
        </w:pict>
      </w:r>
      <w:r>
        <w:rPr/>
        <w:pict>
          <v:line style="position:absolute;mso-position-horizontal-relative:page;mso-position-vertical-relative:paragraph;z-index:-18949120" from="295.377045pt,99.495422pt" to="396.761838pt,99.495422pt" stroked="true" strokeweight=".486457pt" strokecolor="#000000">
            <v:stroke dashstyle="solid"/>
            <w10:wrap type="none"/>
          </v:line>
        </w:pict>
      </w:r>
      <w:r>
        <w:rPr/>
        <w:t>Суммарное</w:t>
      </w:r>
      <w:r>
        <w:rPr>
          <w:spacing w:val="-4"/>
        </w:rPr>
        <w:t> </w:t>
      </w:r>
      <w:r>
        <w:rPr/>
        <w:t>поле</w:t>
      </w:r>
      <w:r>
        <w:rPr>
          <w:spacing w:val="-4"/>
        </w:rPr>
        <w:t> </w:t>
      </w:r>
      <w:r>
        <w:rPr/>
        <w:t>излучателей</w:t>
      </w:r>
      <w:r>
        <w:rPr>
          <w:spacing w:val="-3"/>
        </w:rPr>
        <w:t> </w:t>
      </w:r>
      <w:r>
        <w:rPr/>
        <w:t>представляет</w:t>
      </w:r>
      <w:r>
        <w:rPr>
          <w:spacing w:val="-2"/>
        </w:rPr>
        <w:t> </w:t>
      </w:r>
      <w:r>
        <w:rPr/>
        <w:t>сферическую</w:t>
      </w:r>
      <w:r>
        <w:rPr>
          <w:spacing w:val="-3"/>
        </w:rPr>
        <w:t> </w:t>
      </w:r>
      <w:r>
        <w:rPr/>
        <w:t>волну,</w:t>
      </w:r>
      <w:r>
        <w:rPr>
          <w:spacing w:val="-3"/>
        </w:rPr>
        <w:t> </w:t>
      </w:r>
      <w:r>
        <w:rPr/>
        <w:t>фазовый центр которой расположен в точке посередине между излучателями. Нормированная характеристика направленности системы излучателей имеет </w:t>
      </w:r>
      <w:r>
        <w:rPr>
          <w:spacing w:val="-4"/>
        </w:rPr>
        <w:t>вид</w:t>
      </w:r>
    </w:p>
    <w:tbl>
      <w:tblPr>
        <w:tblW w:w="0" w:type="auto"/>
        <w:jc w:val="left"/>
        <w:tblInd w:w="2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34"/>
        <w:gridCol w:w="1622"/>
      </w:tblGrid>
      <w:tr>
        <w:trPr>
          <w:trHeight w:val="927" w:hRule="atLeast"/>
        </w:trPr>
        <w:tc>
          <w:tcPr>
            <w:tcW w:w="5534" w:type="dxa"/>
          </w:tcPr>
          <w:p>
            <w:pPr>
              <w:pStyle w:val="TableParagraph"/>
              <w:tabs>
                <w:tab w:pos="678" w:val="left" w:leader="none"/>
              </w:tabs>
              <w:spacing w:line="435" w:lineRule="exact"/>
              <w:ind w:right="909"/>
              <w:jc w:val="right"/>
              <w:rPr>
                <w:sz w:val="28"/>
              </w:rPr>
            </w:pPr>
            <w:r>
              <w:rPr>
                <w:i/>
                <w:sz w:val="32"/>
              </w:rPr>
              <w:t>F</w:t>
            </w:r>
            <w:r>
              <w:rPr>
                <w:i/>
                <w:spacing w:val="-51"/>
                <w:sz w:val="32"/>
              </w:rPr>
              <w:t> </w:t>
            </w:r>
            <w:r>
              <w:rPr>
                <w:rFonts w:ascii="Symbol" w:hAnsi="Symbol"/>
                <w:spacing w:val="-5"/>
                <w:sz w:val="40"/>
              </w:rPr>
              <w:t></w:t>
            </w:r>
            <w:r>
              <w:rPr>
                <w:rFonts w:ascii="Symbol" w:hAnsi="Symbol"/>
                <w:i/>
                <w:spacing w:val="-5"/>
                <w:sz w:val="33"/>
              </w:rPr>
              <w:t></w:t>
            </w:r>
            <w:r>
              <w:rPr>
                <w:sz w:val="33"/>
              </w:rPr>
              <w:tab/>
            </w:r>
            <w:r>
              <w:rPr>
                <w:rFonts w:ascii="Symbol" w:hAnsi="Symbol"/>
                <w:sz w:val="40"/>
              </w:rPr>
              <w:t></w:t>
            </w:r>
            <w:r>
              <w:rPr>
                <w:spacing w:val="-50"/>
                <w:sz w:val="40"/>
              </w:rPr>
              <w:t> </w:t>
            </w:r>
            <w:r>
              <w:rPr>
                <w:rFonts w:ascii="Symbol" w:hAnsi="Symbol"/>
                <w:sz w:val="32"/>
              </w:rPr>
              <w:t></w:t>
            </w:r>
            <w:r>
              <w:rPr>
                <w:spacing w:val="4"/>
                <w:sz w:val="32"/>
              </w:rPr>
              <w:t> </w:t>
            </w:r>
            <w:r>
              <w:rPr>
                <w:i/>
                <w:sz w:val="32"/>
              </w:rPr>
              <w:t>BF</w:t>
            </w:r>
            <w:r>
              <w:rPr>
                <w:i/>
                <w:spacing w:val="20"/>
                <w:sz w:val="32"/>
              </w:rPr>
              <w:t>  </w:t>
            </w:r>
            <w:r>
              <w:rPr>
                <w:i/>
                <w:sz w:val="32"/>
              </w:rPr>
              <w:t>cos</w:t>
            </w:r>
            <w:r>
              <w:rPr>
                <w:rFonts w:ascii="Symbol" w:hAnsi="Symbol"/>
                <w:position w:val="19"/>
                <w:sz w:val="32"/>
              </w:rPr>
              <w:t></w:t>
            </w:r>
            <w:r>
              <w:rPr>
                <w:spacing w:val="-26"/>
                <w:position w:val="19"/>
                <w:sz w:val="32"/>
              </w:rPr>
              <w:t> </w:t>
            </w:r>
            <w:r>
              <w:rPr>
                <w:i/>
                <w:position w:val="22"/>
                <w:sz w:val="32"/>
              </w:rPr>
              <w:t>kd</w:t>
            </w:r>
            <w:r>
              <w:rPr>
                <w:i/>
                <w:spacing w:val="-23"/>
                <w:position w:val="22"/>
                <w:sz w:val="32"/>
              </w:rPr>
              <w:t> </w:t>
            </w:r>
            <w:r>
              <w:rPr>
                <w:i/>
                <w:position w:val="22"/>
                <w:sz w:val="32"/>
              </w:rPr>
              <w:t>cos</w:t>
            </w:r>
            <w:r>
              <w:rPr>
                <w:rFonts w:ascii="Symbol" w:hAnsi="Symbol"/>
                <w:i/>
                <w:position w:val="22"/>
                <w:sz w:val="33"/>
              </w:rPr>
              <w:t></w:t>
            </w:r>
            <w:r>
              <w:rPr>
                <w:i/>
                <w:position w:val="14"/>
                <w:sz w:val="24"/>
              </w:rPr>
              <w:t>0</w:t>
            </w:r>
            <w:r>
              <w:rPr>
                <w:i/>
                <w:spacing w:val="68"/>
                <w:position w:val="14"/>
                <w:sz w:val="24"/>
              </w:rPr>
              <w:t> </w:t>
            </w:r>
            <w:r>
              <w:rPr>
                <w:rFonts w:ascii="Symbol" w:hAnsi="Symbol"/>
                <w:position w:val="22"/>
                <w:sz w:val="32"/>
              </w:rPr>
              <w:t></w:t>
            </w:r>
            <w:r>
              <w:rPr>
                <w:position w:val="22"/>
                <w:sz w:val="32"/>
              </w:rPr>
              <w:t> </w:t>
            </w:r>
            <w:r>
              <w:rPr>
                <w:rFonts w:ascii="Symbol" w:hAnsi="Symbol"/>
                <w:i/>
                <w:position w:val="22"/>
                <w:sz w:val="33"/>
              </w:rPr>
              <w:t></w:t>
            </w:r>
            <w:r>
              <w:rPr>
                <w:spacing w:val="20"/>
                <w:position w:val="22"/>
                <w:sz w:val="33"/>
              </w:rPr>
              <w:t> </w:t>
            </w:r>
            <w:r>
              <w:rPr>
                <w:rFonts w:ascii="Symbol" w:hAnsi="Symbol"/>
                <w:position w:val="19"/>
                <w:sz w:val="32"/>
              </w:rPr>
              <w:t></w:t>
            </w:r>
            <w:r>
              <w:rPr>
                <w:spacing w:val="-43"/>
                <w:position w:val="19"/>
                <w:sz w:val="32"/>
              </w:rPr>
              <w:t> </w:t>
            </w:r>
            <w:r>
              <w:rPr>
                <w:spacing w:val="-10"/>
                <w:sz w:val="28"/>
              </w:rPr>
              <w:t>.</w:t>
            </w:r>
          </w:p>
          <w:p>
            <w:pPr>
              <w:pStyle w:val="TableParagraph"/>
              <w:tabs>
                <w:tab w:pos="981" w:val="left" w:leader="none"/>
                <w:tab w:pos="1615" w:val="left" w:leader="none"/>
                <w:tab w:pos="2717" w:val="left" w:leader="none"/>
                <w:tab w:pos="3848" w:val="left" w:leader="none"/>
              </w:tabs>
              <w:spacing w:line="91" w:lineRule="auto"/>
              <w:ind w:right="1017"/>
              <w:jc w:val="right"/>
              <w:rPr>
                <w:rFonts w:ascii="Symbol" w:hAnsi="Symbol"/>
                <w:sz w:val="32"/>
              </w:rPr>
            </w:pPr>
            <w:r>
              <w:rPr>
                <w:i/>
                <w:spacing w:val="-10"/>
                <w:w w:val="105"/>
                <w:sz w:val="32"/>
                <w:vertAlign w:val="subscript"/>
              </w:rPr>
              <w:t>0</w:t>
            </w:r>
            <w:r>
              <w:rPr>
                <w:i/>
                <w:sz w:val="32"/>
                <w:vertAlign w:val="baseline"/>
              </w:rPr>
              <w:tab/>
            </w:r>
            <w:r>
              <w:rPr>
                <w:i/>
                <w:spacing w:val="-12"/>
                <w:w w:val="105"/>
                <w:sz w:val="32"/>
                <w:vertAlign w:val="subscript"/>
              </w:rPr>
              <w:t>1</w:t>
            </w:r>
            <w:r>
              <w:rPr>
                <w:i/>
                <w:sz w:val="32"/>
                <w:vertAlign w:val="baseline"/>
              </w:rPr>
              <w:tab/>
            </w:r>
            <w:r>
              <w:rPr>
                <w:rFonts w:ascii="Symbol" w:hAnsi="Symbol"/>
                <w:spacing w:val="-10"/>
                <w:w w:val="105"/>
                <w:sz w:val="32"/>
                <w:vertAlign w:val="baseline"/>
              </w:rPr>
              <w:t></w:t>
            </w:r>
            <w:r>
              <w:rPr>
                <w:sz w:val="32"/>
                <w:vertAlign w:val="baseline"/>
              </w:rPr>
              <w:tab/>
            </w:r>
            <w:r>
              <w:rPr>
                <w:i/>
                <w:spacing w:val="-10"/>
                <w:w w:val="105"/>
                <w:position w:val="-23"/>
                <w:sz w:val="32"/>
                <w:vertAlign w:val="baseline"/>
              </w:rPr>
              <w:t>2</w:t>
            </w:r>
            <w:r>
              <w:rPr>
                <w:i/>
                <w:position w:val="-23"/>
                <w:sz w:val="32"/>
                <w:vertAlign w:val="baseline"/>
              </w:rPr>
              <w:tab/>
            </w:r>
            <w:r>
              <w:rPr>
                <w:rFonts w:ascii="Symbol" w:hAnsi="Symbol"/>
                <w:spacing w:val="-10"/>
                <w:w w:val="105"/>
                <w:sz w:val="32"/>
                <w:vertAlign w:val="baseline"/>
              </w:rPr>
              <w:t></w:t>
            </w:r>
          </w:p>
          <w:p>
            <w:pPr>
              <w:pStyle w:val="TableParagraph"/>
              <w:tabs>
                <w:tab w:pos="4389" w:val="left" w:leader="none"/>
              </w:tabs>
              <w:spacing w:line="231" w:lineRule="exact"/>
              <w:ind w:left="2156"/>
              <w:rPr>
                <w:rFonts w:ascii="Symbol" w:hAnsi="Symbol"/>
                <w:sz w:val="32"/>
              </w:rPr>
            </w:pPr>
            <w:r>
              <w:rPr>
                <w:rFonts w:ascii="Symbol" w:hAnsi="Symbol"/>
                <w:spacing w:val="-10"/>
                <w:sz w:val="32"/>
              </w:rPr>
              <w:t></w:t>
            </w:r>
            <w:r>
              <w:rPr>
                <w:sz w:val="32"/>
              </w:rPr>
              <w:tab/>
            </w:r>
            <w:r>
              <w:rPr>
                <w:rFonts w:ascii="Symbol" w:hAnsi="Symbol"/>
                <w:spacing w:val="-10"/>
                <w:sz w:val="32"/>
              </w:rPr>
              <w:t></w:t>
            </w:r>
          </w:p>
        </w:tc>
        <w:tc>
          <w:tcPr>
            <w:tcW w:w="1622" w:type="dxa"/>
          </w:tcPr>
          <w:p>
            <w:pPr>
              <w:pStyle w:val="TableParagraph"/>
              <w:spacing w:before="1"/>
              <w:ind w:left="1478"/>
              <w:rPr>
                <w:sz w:val="28"/>
              </w:rPr>
            </w:pPr>
            <w:r>
              <w:rPr>
                <w:w w:val="100"/>
                <w:sz w:val="28"/>
              </w:rPr>
              <w:t>(</w:t>
            </w:r>
          </w:p>
          <w:p>
            <w:pPr>
              <w:pStyle w:val="TableParagraph"/>
              <w:spacing w:before="50"/>
              <w:ind w:left="911"/>
              <w:rPr>
                <w:sz w:val="28"/>
              </w:rPr>
            </w:pPr>
            <w:r>
              <w:rPr>
                <w:spacing w:val="-4"/>
                <w:sz w:val="28"/>
              </w:rPr>
              <w:t>4.5)</w:t>
            </w:r>
          </w:p>
        </w:tc>
      </w:tr>
    </w:tbl>
    <w:p>
      <w:pPr>
        <w:pStyle w:val="BodyText"/>
        <w:spacing w:line="276" w:lineRule="auto" w:before="38"/>
        <w:ind w:left="218" w:right="770" w:firstLine="566"/>
        <w:jc w:val="both"/>
      </w:pPr>
      <w:r>
        <w:rPr/>
        <w:t>Здесь </w:t>
      </w:r>
      <w:r>
        <w:rPr>
          <w:i/>
        </w:rPr>
        <w:t>В </w:t>
      </w:r>
      <w:r>
        <w:rPr/>
        <w:t>нормирующий коэффициент, величина которого подбирается так, чтобы максимальное значение всего выражения было равно 1. Для получения окончательного вида необходимо величину </w:t>
      </w:r>
      <w:r>
        <w:rPr>
          <w:i/>
        </w:rPr>
        <w:t>F</w:t>
      </w:r>
      <w:r>
        <w:rPr>
          <w:i/>
          <w:vertAlign w:val="subscript"/>
        </w:rPr>
        <w:t>1</w:t>
      </w:r>
      <w:r>
        <w:rPr>
          <w:i/>
          <w:vertAlign w:val="baseline"/>
        </w:rPr>
        <w:t> </w:t>
      </w:r>
      <w:r>
        <w:rPr>
          <w:vertAlign w:val="baseline"/>
        </w:rPr>
        <w:t>представить как функцию угла </w:t>
      </w:r>
      <w:r>
        <w:rPr>
          <w:i/>
          <w:vertAlign w:val="baseline"/>
        </w:rPr>
        <w:t>θ</w:t>
      </w:r>
      <w:r>
        <w:rPr>
          <w:i/>
          <w:vertAlign w:val="subscript"/>
        </w:rPr>
        <w:t>0</w:t>
      </w:r>
      <w:r>
        <w:rPr>
          <w:vertAlign w:val="baseline"/>
        </w:rPr>
        <w:t>. Отметим, что последний сомножитель в полученном выражении не зависит от плоскости, в которой определяется характеристика </w:t>
      </w:r>
      <w:r>
        <w:rPr>
          <w:spacing w:val="-2"/>
          <w:vertAlign w:val="baseline"/>
        </w:rPr>
        <w:t>направленности.</w:t>
      </w:r>
    </w:p>
    <w:p>
      <w:pPr>
        <w:pStyle w:val="BodyText"/>
        <w:spacing w:line="276" w:lineRule="auto"/>
        <w:ind w:left="218" w:right="769" w:firstLine="707"/>
        <w:jc w:val="both"/>
      </w:pPr>
      <w:r>
        <w:rPr/>
        <w:t>В качестве частичного анализа полученного выражения рассмотрим</w:t>
      </w:r>
      <w:r>
        <w:rPr>
          <w:spacing w:val="80"/>
        </w:rPr>
        <w:t> </w:t>
      </w:r>
      <w:r>
        <w:rPr/>
        <w:t>два примера суммарной характеристики направленности системы двух полуволновых симметричных вибраторов в плоскости вектора </w:t>
      </w:r>
      <w:r>
        <w:rPr>
          <w:b/>
          <w:i/>
        </w:rPr>
        <w:t>Е </w:t>
      </w:r>
      <w:r>
        <w:rPr/>
        <w:t>при d=λ/4 и при Δψ=±π/2. Будем считать, что первый вибратор является основным, а второй – вспомогательным, который добавляется в систему для изменения характеристики направленности системы двух вибраторов. На рис. 4.2 а) показана ДН одиночного симметричного вибратора. На рис. 4.2 б) показана суммарная ДН системы двух вибраторов при Δψ=π/2. Вспомогательный вибратор направляет максимум излучения в свою сторону. Такой режим работы вспомогательного вибратора называется режимом директора. На рис.</w:t>
      </w:r>
    </w:p>
    <w:p>
      <w:pPr>
        <w:pStyle w:val="ListParagraph"/>
        <w:numPr>
          <w:ilvl w:val="1"/>
          <w:numId w:val="7"/>
        </w:numPr>
        <w:tabs>
          <w:tab w:pos="754" w:val="left" w:leader="none"/>
        </w:tabs>
        <w:spacing w:line="276" w:lineRule="auto" w:before="0" w:after="0"/>
        <w:ind w:left="218" w:right="767" w:firstLine="0"/>
        <w:jc w:val="both"/>
        <w:rPr>
          <w:sz w:val="28"/>
        </w:rPr>
      </w:pPr>
      <w:r>
        <w:rPr>
          <w:sz w:val="28"/>
        </w:rPr>
        <w:t>в) показана суммарная ДН системы двух вибраторов при Δψ=-π/2. Вспомогательный вибратор направляет максимум излучения в противоположную от него сторону. Такой режим работы вспомогательного вибратора называется режимом рефлектора.</w:t>
      </w:r>
    </w:p>
    <w:p>
      <w:pPr>
        <w:pStyle w:val="BodyText"/>
        <w:spacing w:line="276" w:lineRule="auto"/>
        <w:ind w:left="218" w:right="775" w:firstLine="707"/>
        <w:jc w:val="both"/>
      </w:pPr>
      <w:r>
        <w:rPr/>
        <w:t>Анализ показывает, что применяя комбинации отдельных излучателей можно изменять форму и параметры суммарной характеристики направленности,</w:t>
      </w:r>
      <w:r>
        <w:rPr>
          <w:spacing w:val="24"/>
        </w:rPr>
        <w:t>  </w:t>
      </w:r>
      <w:r>
        <w:rPr/>
        <w:t>получать</w:t>
      </w:r>
      <w:r>
        <w:rPr>
          <w:spacing w:val="24"/>
        </w:rPr>
        <w:t>  </w:t>
      </w:r>
      <w:r>
        <w:rPr/>
        <w:t>однонаправленную</w:t>
      </w:r>
      <w:r>
        <w:rPr>
          <w:spacing w:val="24"/>
        </w:rPr>
        <w:t>  </w:t>
      </w:r>
      <w:r>
        <w:rPr/>
        <w:t>ДН</w:t>
      </w:r>
      <w:r>
        <w:rPr>
          <w:spacing w:val="23"/>
        </w:rPr>
        <w:t>  </w:t>
      </w:r>
      <w:r>
        <w:rPr/>
        <w:t>и</w:t>
      </w:r>
      <w:r>
        <w:rPr>
          <w:spacing w:val="25"/>
        </w:rPr>
        <w:t>  </w:t>
      </w:r>
      <w:r>
        <w:rPr/>
        <w:t>уменьшать</w:t>
      </w:r>
      <w:r>
        <w:rPr>
          <w:spacing w:val="24"/>
        </w:rPr>
        <w:t>  </w:t>
      </w:r>
      <w:r>
        <w:rPr>
          <w:spacing w:val="-2"/>
        </w:rPr>
        <w:t>ширину</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pPr>
      <w:r>
        <w:rPr/>
        <w:drawing>
          <wp:anchor distT="0" distB="0" distL="0" distR="0" allowOverlap="1" layoutInCell="1" locked="0" behindDoc="0" simplePos="0" relativeHeight="15808512">
            <wp:simplePos x="0" y="0"/>
            <wp:positionH relativeFrom="page">
              <wp:posOffset>1357222</wp:posOffset>
            </wp:positionH>
            <wp:positionV relativeFrom="paragraph">
              <wp:posOffset>554164</wp:posOffset>
            </wp:positionV>
            <wp:extent cx="2390558" cy="2374010"/>
            <wp:effectExtent l="0" t="0" r="0" b="0"/>
            <wp:wrapNone/>
            <wp:docPr id="49" name="image37.jpeg"/>
            <wp:cNvGraphicFramePr>
              <a:graphicFrameLocks noChangeAspect="1"/>
            </wp:cNvGraphicFramePr>
            <a:graphic>
              <a:graphicData uri="http://schemas.openxmlformats.org/drawingml/2006/picture">
                <pic:pic>
                  <pic:nvPicPr>
                    <pic:cNvPr id="50" name="image37.jpeg"/>
                    <pic:cNvPicPr/>
                  </pic:nvPicPr>
                  <pic:blipFill>
                    <a:blip r:embed="rId42" cstate="print"/>
                    <a:stretch>
                      <a:fillRect/>
                    </a:stretch>
                  </pic:blipFill>
                  <pic:spPr>
                    <a:xfrm>
                      <a:off x="0" y="0"/>
                      <a:ext cx="2390558" cy="2374010"/>
                    </a:xfrm>
                    <a:prstGeom prst="rect">
                      <a:avLst/>
                    </a:prstGeom>
                  </pic:spPr>
                </pic:pic>
              </a:graphicData>
            </a:graphic>
          </wp:anchor>
        </w:drawing>
      </w:r>
      <w:r>
        <w:rPr/>
        <w:t>главного</w:t>
      </w:r>
      <w:r>
        <w:rPr>
          <w:spacing w:val="80"/>
        </w:rPr>
        <w:t> </w:t>
      </w:r>
      <w:r>
        <w:rPr/>
        <w:t>лепестка</w:t>
      </w:r>
      <w:r>
        <w:rPr>
          <w:spacing w:val="80"/>
        </w:rPr>
        <w:t> </w:t>
      </w:r>
      <w:r>
        <w:rPr/>
        <w:t>ДН.</w:t>
      </w:r>
      <w:r>
        <w:rPr>
          <w:spacing w:val="80"/>
        </w:rPr>
        <w:t> </w:t>
      </w:r>
      <w:r>
        <w:rPr/>
        <w:t>Изменяя</w:t>
      </w:r>
      <w:r>
        <w:rPr>
          <w:spacing w:val="80"/>
        </w:rPr>
        <w:t> </w:t>
      </w:r>
      <w:r>
        <w:rPr/>
        <w:t>закон</w:t>
      </w:r>
      <w:r>
        <w:rPr>
          <w:spacing w:val="80"/>
        </w:rPr>
        <w:t> </w:t>
      </w:r>
      <w:r>
        <w:rPr/>
        <w:t>распределения</w:t>
      </w:r>
      <w:r>
        <w:rPr>
          <w:spacing w:val="80"/>
        </w:rPr>
        <w:t> </w:t>
      </w:r>
      <w:r>
        <w:rPr/>
        <w:t>фазы</w:t>
      </w:r>
      <w:r>
        <w:rPr>
          <w:spacing w:val="80"/>
        </w:rPr>
        <w:t> </w:t>
      </w:r>
      <w:r>
        <w:rPr/>
        <w:t>в</w:t>
      </w:r>
      <w:r>
        <w:rPr>
          <w:spacing w:val="80"/>
        </w:rPr>
        <w:t> </w:t>
      </w:r>
      <w:r>
        <w:rPr/>
        <w:t>отдельных излучателях можно изменять направление главного лепестка ДН.</w:t>
      </w:r>
    </w:p>
    <w:p>
      <w:pPr>
        <w:pStyle w:val="BodyText"/>
        <w:spacing w:before="6"/>
        <w:rPr>
          <w:sz w:val="3"/>
        </w:rPr>
      </w:pPr>
      <w:r>
        <w:rPr/>
        <w:drawing>
          <wp:anchor distT="0" distB="0" distL="0" distR="0" allowOverlap="1" layoutInCell="1" locked="0" behindDoc="0" simplePos="0" relativeHeight="155">
            <wp:simplePos x="0" y="0"/>
            <wp:positionH relativeFrom="page">
              <wp:posOffset>4326631</wp:posOffset>
            </wp:positionH>
            <wp:positionV relativeFrom="paragraph">
              <wp:posOffset>41168</wp:posOffset>
            </wp:positionV>
            <wp:extent cx="2653995" cy="2272855"/>
            <wp:effectExtent l="0" t="0" r="0" b="0"/>
            <wp:wrapTopAndBottom/>
            <wp:docPr id="51" name="image38.jpeg"/>
            <wp:cNvGraphicFramePr>
              <a:graphicFrameLocks noChangeAspect="1"/>
            </wp:cNvGraphicFramePr>
            <a:graphic>
              <a:graphicData uri="http://schemas.openxmlformats.org/drawingml/2006/picture">
                <pic:pic>
                  <pic:nvPicPr>
                    <pic:cNvPr id="52" name="image38.jpeg"/>
                    <pic:cNvPicPr/>
                  </pic:nvPicPr>
                  <pic:blipFill>
                    <a:blip r:embed="rId43" cstate="print"/>
                    <a:stretch>
                      <a:fillRect/>
                    </a:stretch>
                  </pic:blipFill>
                  <pic:spPr>
                    <a:xfrm>
                      <a:off x="0" y="0"/>
                      <a:ext cx="2653995" cy="2272855"/>
                    </a:xfrm>
                    <a:prstGeom prst="rect">
                      <a:avLst/>
                    </a:prstGeom>
                  </pic:spPr>
                </pic:pic>
              </a:graphicData>
            </a:graphic>
          </wp:anchor>
        </w:drawing>
      </w:r>
    </w:p>
    <w:p>
      <w:pPr>
        <w:pStyle w:val="BodyText"/>
        <w:spacing w:before="5"/>
        <w:rPr>
          <w:sz w:val="10"/>
        </w:rPr>
      </w:pPr>
    </w:p>
    <w:tbl>
      <w:tblPr>
        <w:tblW w:w="0" w:type="auto"/>
        <w:jc w:val="left"/>
        <w:tblInd w:w="2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48"/>
        <w:gridCol w:w="2568"/>
      </w:tblGrid>
      <w:tr>
        <w:trPr>
          <w:trHeight w:val="1962" w:hRule="atLeast"/>
        </w:trPr>
        <w:tc>
          <w:tcPr>
            <w:tcW w:w="2548" w:type="dxa"/>
          </w:tcPr>
          <w:p>
            <w:pPr>
              <w:pStyle w:val="TableParagraph"/>
              <w:spacing w:before="49"/>
              <w:ind w:left="50"/>
              <w:rPr>
                <w:sz w:val="28"/>
              </w:rPr>
            </w:pPr>
            <w:r>
              <w:rPr>
                <w:spacing w:val="-5"/>
                <w:sz w:val="28"/>
              </w:rPr>
              <w:t>а)</w:t>
            </w:r>
          </w:p>
        </w:tc>
        <w:tc>
          <w:tcPr>
            <w:tcW w:w="2568" w:type="dxa"/>
          </w:tcPr>
          <w:p>
            <w:pPr>
              <w:pStyle w:val="TableParagraph"/>
              <w:spacing w:line="311" w:lineRule="exact"/>
              <w:ind w:right="48"/>
              <w:jc w:val="right"/>
              <w:rPr>
                <w:sz w:val="28"/>
              </w:rPr>
            </w:pPr>
            <w:r>
              <w:rPr>
                <w:spacing w:val="-5"/>
                <w:sz w:val="28"/>
              </w:rPr>
              <w:t>б)</w:t>
            </w:r>
          </w:p>
        </w:tc>
      </w:tr>
      <w:tr>
        <w:trPr>
          <w:trHeight w:val="1902" w:hRule="atLeast"/>
        </w:trPr>
        <w:tc>
          <w:tcPr>
            <w:tcW w:w="2548"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line="302" w:lineRule="exact" w:before="201"/>
              <w:ind w:right="5"/>
              <w:jc w:val="right"/>
              <w:rPr>
                <w:sz w:val="28"/>
              </w:rPr>
            </w:pPr>
            <w:r>
              <w:rPr>
                <w:spacing w:val="-5"/>
                <w:sz w:val="28"/>
              </w:rPr>
              <w:t>в)</w:t>
            </w:r>
          </w:p>
        </w:tc>
        <w:tc>
          <w:tcPr>
            <w:tcW w:w="2568" w:type="dxa"/>
          </w:tcPr>
          <w:p>
            <w:pPr>
              <w:pStyle w:val="TableParagraph"/>
              <w:rPr>
                <w:sz w:val="28"/>
              </w:rPr>
            </w:pPr>
          </w:p>
        </w:tc>
      </w:tr>
    </w:tbl>
    <w:p>
      <w:pPr>
        <w:pStyle w:val="BodyText"/>
        <w:spacing w:before="51"/>
        <w:ind w:left="1552" w:right="1543"/>
        <w:jc w:val="center"/>
        <w:rPr>
          <w:b/>
          <w:i/>
        </w:rPr>
      </w:pPr>
      <w:r>
        <w:rPr/>
        <w:drawing>
          <wp:anchor distT="0" distB="0" distL="0" distR="0" allowOverlap="1" layoutInCell="1" locked="0" behindDoc="1" simplePos="0" relativeHeight="484368896">
            <wp:simplePos x="0" y="0"/>
            <wp:positionH relativeFrom="page">
              <wp:posOffset>2912739</wp:posOffset>
            </wp:positionH>
            <wp:positionV relativeFrom="paragraph">
              <wp:posOffset>-2154043</wp:posOffset>
            </wp:positionV>
            <wp:extent cx="2140572" cy="1906524"/>
            <wp:effectExtent l="0" t="0" r="0" b="0"/>
            <wp:wrapNone/>
            <wp:docPr id="53" name="image39.jpeg"/>
            <wp:cNvGraphicFramePr>
              <a:graphicFrameLocks noChangeAspect="1"/>
            </wp:cNvGraphicFramePr>
            <a:graphic>
              <a:graphicData uri="http://schemas.openxmlformats.org/drawingml/2006/picture">
                <pic:pic>
                  <pic:nvPicPr>
                    <pic:cNvPr id="54" name="image39.jpeg"/>
                    <pic:cNvPicPr/>
                  </pic:nvPicPr>
                  <pic:blipFill>
                    <a:blip r:embed="rId44" cstate="print"/>
                    <a:stretch>
                      <a:fillRect/>
                    </a:stretch>
                  </pic:blipFill>
                  <pic:spPr>
                    <a:xfrm>
                      <a:off x="0" y="0"/>
                      <a:ext cx="2140572" cy="1906524"/>
                    </a:xfrm>
                    <a:prstGeom prst="rect">
                      <a:avLst/>
                    </a:prstGeom>
                  </pic:spPr>
                </pic:pic>
              </a:graphicData>
            </a:graphic>
          </wp:anchor>
        </w:drawing>
      </w:r>
      <w:r>
        <w:rPr/>
        <w:t>Рис.</w:t>
      </w:r>
      <w:r>
        <w:rPr>
          <w:spacing w:val="-8"/>
        </w:rPr>
        <w:t> </w:t>
      </w:r>
      <w:r>
        <w:rPr/>
        <w:t>4.2</w:t>
      </w:r>
      <w:r>
        <w:rPr>
          <w:spacing w:val="-3"/>
        </w:rPr>
        <w:t> </w:t>
      </w:r>
      <w:r>
        <w:rPr/>
        <w:t>ДН</w:t>
      </w:r>
      <w:r>
        <w:rPr>
          <w:spacing w:val="-6"/>
        </w:rPr>
        <w:t> </w:t>
      </w:r>
      <w:r>
        <w:rPr/>
        <w:t>системы</w:t>
      </w:r>
      <w:r>
        <w:rPr>
          <w:spacing w:val="-4"/>
        </w:rPr>
        <w:t> </w:t>
      </w:r>
      <w:r>
        <w:rPr/>
        <w:t>двух</w:t>
      </w:r>
      <w:r>
        <w:rPr>
          <w:spacing w:val="-4"/>
        </w:rPr>
        <w:t> </w:t>
      </w:r>
      <w:r>
        <w:rPr/>
        <w:t>вибраторов</w:t>
      </w:r>
      <w:r>
        <w:rPr>
          <w:spacing w:val="-6"/>
        </w:rPr>
        <w:t> </w:t>
      </w:r>
      <w:r>
        <w:rPr/>
        <w:t>в</w:t>
      </w:r>
      <w:r>
        <w:rPr>
          <w:spacing w:val="-7"/>
        </w:rPr>
        <w:t> </w:t>
      </w:r>
      <w:r>
        <w:rPr/>
        <w:t>плоскости</w:t>
      </w:r>
      <w:r>
        <w:rPr>
          <w:spacing w:val="-5"/>
        </w:rPr>
        <w:t> </w:t>
      </w:r>
      <w:r>
        <w:rPr/>
        <w:t>вектора</w:t>
      </w:r>
      <w:r>
        <w:rPr>
          <w:spacing w:val="1"/>
        </w:rPr>
        <w:t> </w:t>
      </w:r>
      <w:r>
        <w:rPr>
          <w:b/>
          <w:i/>
          <w:spacing w:val="-10"/>
        </w:rPr>
        <w:t>Е</w:t>
      </w:r>
    </w:p>
    <w:p>
      <w:pPr>
        <w:pStyle w:val="BodyText"/>
        <w:spacing w:before="8"/>
        <w:rPr>
          <w:b/>
          <w:i/>
          <w:sz w:val="36"/>
        </w:rPr>
      </w:pPr>
    </w:p>
    <w:p>
      <w:pPr>
        <w:numPr>
          <w:ilvl w:val="1"/>
          <w:numId w:val="1"/>
        </w:numPr>
        <w:tabs>
          <w:tab w:pos="2779" w:val="left" w:leader="none"/>
        </w:tabs>
        <w:spacing w:line="278" w:lineRule="auto" w:before="0"/>
        <w:ind w:left="4071" w:right="2272" w:hanging="1786"/>
        <w:jc w:val="left"/>
        <w:rPr>
          <w:b/>
          <w:sz w:val="28"/>
        </w:rPr>
      </w:pPr>
      <w:r>
        <w:rPr>
          <w:b/>
          <w:sz w:val="28"/>
        </w:rPr>
        <w:t>Анализ</w:t>
      </w:r>
      <w:r>
        <w:rPr>
          <w:b/>
          <w:spacing w:val="-12"/>
          <w:sz w:val="28"/>
        </w:rPr>
        <w:t> </w:t>
      </w:r>
      <w:r>
        <w:rPr>
          <w:b/>
          <w:sz w:val="28"/>
        </w:rPr>
        <w:t>входного</w:t>
      </w:r>
      <w:r>
        <w:rPr>
          <w:b/>
          <w:spacing w:val="-12"/>
          <w:sz w:val="28"/>
        </w:rPr>
        <w:t> </w:t>
      </w:r>
      <w:r>
        <w:rPr>
          <w:b/>
          <w:sz w:val="28"/>
        </w:rPr>
        <w:t>сопротивления</w:t>
      </w:r>
      <w:r>
        <w:rPr>
          <w:b/>
          <w:spacing w:val="-13"/>
          <w:sz w:val="28"/>
        </w:rPr>
        <w:t> </w:t>
      </w:r>
      <w:r>
        <w:rPr>
          <w:b/>
          <w:sz w:val="28"/>
        </w:rPr>
        <w:t>системы двух излучателей</w:t>
      </w:r>
    </w:p>
    <w:p>
      <w:pPr>
        <w:pStyle w:val="BodyText"/>
        <w:spacing w:before="3"/>
        <w:rPr>
          <w:b/>
          <w:sz w:val="31"/>
        </w:rPr>
      </w:pPr>
    </w:p>
    <w:p>
      <w:pPr>
        <w:pStyle w:val="BodyText"/>
        <w:spacing w:line="276" w:lineRule="auto"/>
        <w:ind w:left="218" w:right="769" w:firstLine="707"/>
        <w:jc w:val="both"/>
      </w:pPr>
      <w:r>
        <w:rPr/>
        <w:t>Определение входного сопротивления данное в 2.2.10 относится к антенне, имеющей один вход. При использовании в антенне двух</w:t>
      </w:r>
      <w:r>
        <w:rPr>
          <w:spacing w:val="40"/>
        </w:rPr>
        <w:t> </w:t>
      </w:r>
      <w:r>
        <w:rPr/>
        <w:t>излучателей его нельзя использовать без модификации. Прежнее</w:t>
      </w:r>
      <w:r>
        <w:rPr>
          <w:spacing w:val="40"/>
        </w:rPr>
        <w:t> </w:t>
      </w:r>
      <w:r>
        <w:rPr/>
        <w:t>определение можно применять, если излучатели соединить друг с другом через фидерное устройство сложения или разделения мощности. Тогда входом антенны будет являться вход фидерного устройства и определение входного сопротивления будет относиться к входу фидерного устройства. Параметры входного сопротивления будут определяться не только свойствами излучателей, но и свойствами фидерного устройства.</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0" w:firstLine="707"/>
        <w:jc w:val="both"/>
      </w:pPr>
      <w:r>
        <w:rPr/>
        <w:t>Для исключения такой неоднозначности вводят понятие собственного входного сопротивления излучателя – это входное сопротивление одного излучателя, находящегося в свободном пространстве, и наведенного сопротивления – это изменение собственного входного сопротивления под влиянием других излучателей. Полное входное сопротивление излучателя равно сумме собственного и наведенного сопротивлений. Полное входное сопротивление излучателей зависит от номера излучателя и имеет разные значения для разных излучателей в системе. Собственное сопротивление простых антенн рассматривалось в 3 разделе. Рассмотрим метод определения наведенного сопротивления в случае излучателей в виде симметричных полуволновых вибраторов.</w:t>
      </w:r>
    </w:p>
    <w:p>
      <w:pPr>
        <w:pStyle w:val="BodyText"/>
        <w:spacing w:line="276" w:lineRule="auto" w:before="1"/>
        <w:ind w:left="218" w:right="772" w:firstLine="707"/>
        <w:jc w:val="both"/>
      </w:pPr>
      <w:r>
        <w:rPr/>
        <w:t>Метод определения наведенного сопротивления предложен в 1922 г. Д.А.Рожанским и Л.Н. Бриллюеном и называется методом наводимых ЭДС. Рассмотрим этот метод.</w:t>
      </w:r>
    </w:p>
    <w:p>
      <w:pPr>
        <w:pStyle w:val="BodyText"/>
        <w:spacing w:line="276" w:lineRule="auto"/>
        <w:ind w:left="218" w:right="773" w:firstLine="707"/>
        <w:jc w:val="both"/>
      </w:pPr>
      <w:r>
        <w:rPr/>
        <w:t>Пусть имеются два симметричных полуволновых вибратора, размещенных как показано на рис. 4.3. По вибраторам протекают токи, создаваемые различными источниками ЭДС. Вибраторы излучают электромагнитные поля, поэтому каждый вибратор находится в электромагнитном поле другого вибратора.</w:t>
      </w:r>
    </w:p>
    <w:p>
      <w:pPr>
        <w:pStyle w:val="BodyText"/>
        <w:spacing w:line="276" w:lineRule="auto" w:after="12"/>
        <w:ind w:left="218" w:right="767" w:firstLine="566"/>
        <w:jc w:val="both"/>
      </w:pPr>
      <w:r>
        <w:rPr/>
        <w:pict>
          <v:line style="position:absolute;mso-position-horizontal-relative:page;mso-position-vertical-relative:paragraph;z-index:-18947072" from="255.788574pt,229.014374pt" to="264.973579pt,229.014374pt" stroked="true" strokeweight=".492902pt" strokecolor="#000000">
            <v:stroke dashstyle="solid"/>
            <w10:wrap type="none"/>
          </v:line>
        </w:pict>
      </w:r>
      <w:r>
        <w:rPr/>
        <w:t>Выделим на первом вибраторе элементарный отрезок длиной </w:t>
      </w:r>
      <w:r>
        <w:rPr>
          <w:i/>
        </w:rPr>
        <w:t>dz</w:t>
      </w:r>
      <w:r>
        <w:rPr>
          <w:i/>
          <w:vertAlign w:val="subscript"/>
        </w:rPr>
        <w:t>1</w:t>
      </w:r>
      <w:r>
        <w:rPr>
          <w:i/>
          <w:vertAlign w:val="baseline"/>
        </w:rPr>
        <w:t>.</w:t>
      </w:r>
      <w:r>
        <w:rPr>
          <w:i/>
          <w:spacing w:val="40"/>
          <w:vertAlign w:val="baseline"/>
        </w:rPr>
        <w:t> </w:t>
      </w:r>
      <w:r>
        <w:rPr>
          <w:vertAlign w:val="baseline"/>
        </w:rPr>
        <w:t>Вблизи от него действует тангенциальная составляющая напряженности электрического поля, создаваемая вторым вибратором </w:t>
      </w:r>
      <w:r>
        <w:rPr>
          <w:i/>
          <w:vertAlign w:val="baseline"/>
        </w:rPr>
        <w:t>E</w:t>
      </w:r>
      <w:r>
        <w:rPr>
          <w:i/>
          <w:vertAlign w:val="subscript"/>
        </w:rPr>
        <w:t>21τ</w:t>
      </w:r>
      <w:r>
        <w:rPr>
          <w:vertAlign w:val="baseline"/>
        </w:rPr>
        <w:t>. За счет этого между</w:t>
      </w:r>
      <w:r>
        <w:rPr>
          <w:spacing w:val="-2"/>
          <w:vertAlign w:val="baseline"/>
        </w:rPr>
        <w:t> </w:t>
      </w:r>
      <w:r>
        <w:rPr>
          <w:vertAlign w:val="baseline"/>
        </w:rPr>
        <w:t>торцами выделенного отрезка</w:t>
      </w:r>
      <w:r>
        <w:rPr>
          <w:spacing w:val="-1"/>
          <w:vertAlign w:val="baseline"/>
        </w:rPr>
        <w:t> </w:t>
      </w:r>
      <w:r>
        <w:rPr>
          <w:vertAlign w:val="baseline"/>
        </w:rPr>
        <w:t>наводится ЭДС, имеющая комплексную амплитуду, равную </w:t>
      </w:r>
      <w:r>
        <w:rPr>
          <w:i/>
          <w:vertAlign w:val="baseline"/>
        </w:rPr>
        <w:t>dU</w:t>
      </w:r>
      <w:r>
        <w:rPr>
          <w:i/>
          <w:vertAlign w:val="subscript"/>
        </w:rPr>
        <w:t>21</w:t>
      </w:r>
      <w:r>
        <w:rPr>
          <w:vertAlign w:val="baseline"/>
        </w:rPr>
        <w:t>= </w:t>
      </w:r>
      <w:r>
        <w:rPr>
          <w:i/>
          <w:vertAlign w:val="baseline"/>
        </w:rPr>
        <w:t>E</w:t>
      </w:r>
      <w:r>
        <w:rPr>
          <w:i/>
          <w:vertAlign w:val="subscript"/>
        </w:rPr>
        <w:t>21τ</w:t>
      </w:r>
      <w:r>
        <w:rPr>
          <w:i/>
          <w:vertAlign w:val="baseline"/>
        </w:rPr>
        <w:t> dz</w:t>
      </w:r>
      <w:r>
        <w:rPr>
          <w:i/>
          <w:vertAlign w:val="subscript"/>
        </w:rPr>
        <w:t>1</w:t>
      </w:r>
      <w:r>
        <w:rPr>
          <w:vertAlign w:val="baseline"/>
        </w:rPr>
        <w:t>. Так как по первому вибратору протекает ток </w:t>
      </w:r>
      <w:r>
        <w:rPr>
          <w:i/>
          <w:vertAlign w:val="baseline"/>
        </w:rPr>
        <w:t>I</w:t>
      </w:r>
      <w:r>
        <w:rPr>
          <w:i/>
          <w:vertAlign w:val="subscript"/>
        </w:rPr>
        <w:t>1</w:t>
      </w:r>
      <w:r>
        <w:rPr>
          <w:i/>
          <w:vertAlign w:val="baseline"/>
        </w:rPr>
        <w:t>(z), </w:t>
      </w:r>
      <w:r>
        <w:rPr>
          <w:vertAlign w:val="baseline"/>
        </w:rPr>
        <w:t>создаваемый источником ЭДС, подключенным к первому</w:t>
      </w:r>
      <w:r>
        <w:rPr>
          <w:spacing w:val="40"/>
          <w:vertAlign w:val="baseline"/>
        </w:rPr>
        <w:t> </w:t>
      </w:r>
      <w:r>
        <w:rPr>
          <w:vertAlign w:val="baseline"/>
        </w:rPr>
        <w:t>вибратору, источник ЭДС затрачивает мощность, необходимую для создания противо ЭДС, приводящую к выполнению граничного условия для тангенциальной составляющей полного поля на идеально проводящей поверхности первого вибратора (Е</w:t>
      </w:r>
      <w:r>
        <w:rPr>
          <w:vertAlign w:val="subscript"/>
        </w:rPr>
        <w:t>Στ</w:t>
      </w:r>
      <w:r>
        <w:rPr>
          <w:vertAlign w:val="baseline"/>
        </w:rPr>
        <w:t>=0). Полная мощность, затрачиваемая на создание противо ЭДС на всей поверхности первого вибратора, будет равна</w:t>
      </w:r>
    </w:p>
    <w:tbl>
      <w:tblPr>
        <w:tblW w:w="0" w:type="auto"/>
        <w:jc w:val="left"/>
        <w:tblInd w:w="3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5"/>
        <w:gridCol w:w="1935"/>
      </w:tblGrid>
      <w:tr>
        <w:trPr>
          <w:trHeight w:val="991" w:hRule="atLeast"/>
        </w:trPr>
        <w:tc>
          <w:tcPr>
            <w:tcW w:w="4355" w:type="dxa"/>
          </w:tcPr>
          <w:p>
            <w:pPr>
              <w:pStyle w:val="TableParagraph"/>
              <w:tabs>
                <w:tab w:pos="1595" w:val="left" w:leader="none"/>
              </w:tabs>
              <w:spacing w:line="449" w:lineRule="exact" w:before="12"/>
              <w:ind w:left="328"/>
              <w:rPr>
                <w:rFonts w:ascii="Symbol" w:hAnsi="Symbol"/>
                <w:sz w:val="24"/>
              </w:rPr>
            </w:pPr>
            <w:r>
              <w:rPr>
                <w:rFonts w:ascii="Symbol" w:hAnsi="Symbol"/>
                <w:sz w:val="32"/>
              </w:rPr>
              <w:t></w:t>
            </w:r>
            <w:r>
              <w:rPr>
                <w:spacing w:val="-3"/>
                <w:sz w:val="32"/>
              </w:rPr>
              <w:t> </w:t>
            </w:r>
            <w:r>
              <w:rPr>
                <w:rFonts w:ascii="Symbol" w:hAnsi="Symbol"/>
                <w:sz w:val="32"/>
              </w:rPr>
              <w:t></w:t>
            </w:r>
            <w:r>
              <w:rPr>
                <w:spacing w:val="-4"/>
                <w:sz w:val="32"/>
              </w:rPr>
              <w:t> </w:t>
            </w:r>
            <w:r>
              <w:rPr>
                <w:i/>
                <w:position w:val="21"/>
                <w:sz w:val="32"/>
              </w:rPr>
              <w:t>1</w:t>
            </w:r>
            <w:r>
              <w:rPr>
                <w:i/>
                <w:spacing w:val="58"/>
                <w:position w:val="21"/>
                <w:sz w:val="32"/>
              </w:rPr>
              <w:t> </w:t>
            </w:r>
            <w:r>
              <w:rPr>
                <w:i/>
                <w:spacing w:val="-10"/>
                <w:position w:val="34"/>
                <w:sz w:val="24"/>
              </w:rPr>
              <w:t>l</w:t>
            </w:r>
            <w:r>
              <w:rPr>
                <w:i/>
                <w:position w:val="34"/>
                <w:sz w:val="24"/>
              </w:rPr>
              <w:tab/>
            </w:r>
            <w:r>
              <w:rPr>
                <w:rFonts w:ascii="Symbol" w:hAnsi="Symbol"/>
                <w:sz w:val="41"/>
              </w:rPr>
              <w:t></w:t>
            </w:r>
            <w:r>
              <w:rPr>
                <w:spacing w:val="28"/>
                <w:sz w:val="41"/>
              </w:rPr>
              <w:t> </w:t>
            </w:r>
            <w:r>
              <w:rPr>
                <w:rFonts w:ascii="Symbol" w:hAnsi="Symbol"/>
                <w:sz w:val="41"/>
              </w:rPr>
              <w:t></w:t>
            </w:r>
            <w:r>
              <w:rPr>
                <w:spacing w:val="61"/>
                <w:sz w:val="41"/>
              </w:rPr>
              <w:t> </w:t>
            </w:r>
            <w:r>
              <w:rPr>
                <w:rFonts w:ascii="Symbol" w:hAnsi="Symbol"/>
                <w:spacing w:val="-10"/>
                <w:position w:val="14"/>
                <w:sz w:val="24"/>
              </w:rPr>
              <w:t></w:t>
            </w:r>
          </w:p>
          <w:p>
            <w:pPr>
              <w:pStyle w:val="TableParagraph"/>
              <w:tabs>
                <w:tab w:pos="1121" w:val="left" w:leader="none"/>
              </w:tabs>
              <w:spacing w:line="177" w:lineRule="exact"/>
              <w:ind w:left="50"/>
              <w:rPr>
                <w:sz w:val="28"/>
              </w:rPr>
            </w:pPr>
            <w:r>
              <w:rPr>
                <w:i/>
                <w:spacing w:val="-10"/>
                <w:sz w:val="32"/>
              </w:rPr>
              <w:t>P</w:t>
            </w:r>
            <w:r>
              <w:rPr>
                <w:i/>
                <w:sz w:val="32"/>
              </w:rPr>
              <w:tab/>
            </w:r>
            <w:r>
              <w:rPr>
                <w:rFonts w:ascii="Symbol" w:hAnsi="Symbol"/>
                <w:position w:val="-7"/>
                <w:sz w:val="40"/>
              </w:rPr>
              <w:t></w:t>
            </w:r>
            <w:r>
              <w:rPr>
                <w:spacing w:val="-29"/>
                <w:position w:val="-7"/>
                <w:sz w:val="40"/>
              </w:rPr>
              <w:t> </w:t>
            </w:r>
            <w:r>
              <w:rPr>
                <w:i/>
                <w:spacing w:val="13"/>
                <w:sz w:val="32"/>
              </w:rPr>
              <w:t>I</w:t>
            </w:r>
            <w:r>
              <w:rPr>
                <w:i/>
                <w:spacing w:val="13"/>
                <w:position w:val="-7"/>
                <w:sz w:val="24"/>
              </w:rPr>
              <w:t>1</w:t>
            </w:r>
            <w:r>
              <w:rPr>
                <w:i/>
                <w:spacing w:val="57"/>
                <w:w w:val="150"/>
                <w:position w:val="-7"/>
                <w:sz w:val="24"/>
              </w:rPr>
              <w:t> </w:t>
            </w:r>
            <w:r>
              <w:rPr>
                <w:i/>
                <w:sz w:val="32"/>
              </w:rPr>
              <w:t>z</w:t>
            </w:r>
            <w:r>
              <w:rPr>
                <w:i/>
                <w:spacing w:val="15"/>
                <w:sz w:val="32"/>
              </w:rPr>
              <w:t> </w:t>
            </w:r>
            <w:r>
              <w:rPr>
                <w:i/>
                <w:sz w:val="32"/>
              </w:rPr>
              <w:t>E</w:t>
            </w:r>
            <w:r>
              <w:rPr>
                <w:i/>
                <w:position w:val="-7"/>
                <w:sz w:val="24"/>
              </w:rPr>
              <w:t>21</w:t>
            </w:r>
            <w:r>
              <w:rPr>
                <w:rFonts w:ascii="Symbol" w:hAnsi="Symbol"/>
                <w:i/>
                <w:position w:val="-7"/>
                <w:sz w:val="25"/>
              </w:rPr>
              <w:t></w:t>
            </w:r>
            <w:r>
              <w:rPr>
                <w:spacing w:val="2"/>
                <w:position w:val="-7"/>
                <w:sz w:val="25"/>
              </w:rPr>
              <w:t> </w:t>
            </w:r>
            <w:r>
              <w:rPr>
                <w:i/>
                <w:spacing w:val="-4"/>
                <w:sz w:val="32"/>
              </w:rPr>
              <w:t>dz</w:t>
            </w:r>
            <w:r>
              <w:rPr>
                <w:i/>
                <w:spacing w:val="-4"/>
                <w:position w:val="-7"/>
                <w:sz w:val="24"/>
              </w:rPr>
              <w:t>1</w:t>
            </w:r>
            <w:r>
              <w:rPr>
                <w:spacing w:val="-4"/>
                <w:sz w:val="28"/>
              </w:rPr>
              <w:t>,</w:t>
            </w:r>
          </w:p>
          <w:p>
            <w:pPr>
              <w:pStyle w:val="TableParagraph"/>
              <w:spacing w:line="333" w:lineRule="exact"/>
              <w:ind w:left="833"/>
              <w:rPr>
                <w:i/>
                <w:sz w:val="24"/>
              </w:rPr>
            </w:pPr>
            <w:r>
              <w:rPr>
                <w:i/>
                <w:position w:val="11"/>
                <w:sz w:val="32"/>
              </w:rPr>
              <w:t>2</w:t>
            </w:r>
            <w:r>
              <w:rPr>
                <w:i/>
                <w:spacing w:val="-5"/>
                <w:position w:val="11"/>
                <w:sz w:val="32"/>
              </w:rPr>
              <w:t> </w:t>
            </w:r>
            <w:r>
              <w:rPr>
                <w:rFonts w:ascii="Symbol" w:hAnsi="Symbol"/>
                <w:spacing w:val="-5"/>
                <w:sz w:val="24"/>
              </w:rPr>
              <w:t></w:t>
            </w:r>
            <w:r>
              <w:rPr>
                <w:i/>
                <w:spacing w:val="-5"/>
                <w:sz w:val="24"/>
              </w:rPr>
              <w:t>l</w:t>
            </w:r>
          </w:p>
        </w:tc>
        <w:tc>
          <w:tcPr>
            <w:tcW w:w="1935" w:type="dxa"/>
          </w:tcPr>
          <w:p>
            <w:pPr>
              <w:pStyle w:val="TableParagraph"/>
              <w:spacing w:line="311" w:lineRule="exact"/>
              <w:ind w:left="1790"/>
              <w:rPr>
                <w:sz w:val="28"/>
              </w:rPr>
            </w:pPr>
            <w:r>
              <w:rPr>
                <w:w w:val="100"/>
                <w:sz w:val="28"/>
              </w:rPr>
              <w:t>(</w:t>
            </w:r>
          </w:p>
          <w:p>
            <w:pPr>
              <w:pStyle w:val="TableParagraph"/>
              <w:spacing w:before="47"/>
              <w:ind w:left="1307"/>
              <w:rPr>
                <w:sz w:val="28"/>
              </w:rPr>
            </w:pPr>
            <w:r>
              <w:rPr>
                <w:spacing w:val="-4"/>
                <w:sz w:val="28"/>
              </w:rPr>
              <w:t>4.6)</w:t>
            </w:r>
          </w:p>
        </w:tc>
      </w:tr>
    </w:tbl>
    <w:p>
      <w:pPr>
        <w:spacing w:after="0"/>
        <w:rPr>
          <w:sz w:val="28"/>
        </w:rPr>
        <w:sectPr>
          <w:pgSz w:w="11910" w:h="16840"/>
          <w:pgMar w:header="714" w:footer="0" w:top="1480" w:bottom="280" w:left="1200" w:right="360"/>
        </w:sectPr>
      </w:pPr>
    </w:p>
    <w:p>
      <w:pPr>
        <w:pStyle w:val="BodyText"/>
        <w:spacing w:before="4"/>
        <w:rPr>
          <w:sz w:val="23"/>
        </w:rPr>
      </w:pPr>
    </w:p>
    <w:p>
      <w:pPr>
        <w:pStyle w:val="BodyText"/>
        <w:ind w:left="3243"/>
        <w:rPr>
          <w:sz w:val="20"/>
        </w:rPr>
      </w:pPr>
      <w:r>
        <w:rPr>
          <w:sz w:val="20"/>
        </w:rPr>
        <w:drawing>
          <wp:inline distT="0" distB="0" distL="0" distR="0">
            <wp:extent cx="2495887" cy="2781300"/>
            <wp:effectExtent l="0" t="0" r="0" b="0"/>
            <wp:docPr id="55" name="image40.png"/>
            <wp:cNvGraphicFramePr>
              <a:graphicFrameLocks noChangeAspect="1"/>
            </wp:cNvGraphicFramePr>
            <a:graphic>
              <a:graphicData uri="http://schemas.openxmlformats.org/drawingml/2006/picture">
                <pic:pic>
                  <pic:nvPicPr>
                    <pic:cNvPr id="56" name="image40.png"/>
                    <pic:cNvPicPr/>
                  </pic:nvPicPr>
                  <pic:blipFill>
                    <a:blip r:embed="rId45" cstate="print"/>
                    <a:stretch>
                      <a:fillRect/>
                    </a:stretch>
                  </pic:blipFill>
                  <pic:spPr>
                    <a:xfrm>
                      <a:off x="0" y="0"/>
                      <a:ext cx="2495887" cy="2781300"/>
                    </a:xfrm>
                    <a:prstGeom prst="rect">
                      <a:avLst/>
                    </a:prstGeom>
                  </pic:spPr>
                </pic:pic>
              </a:graphicData>
            </a:graphic>
          </wp:inline>
        </w:drawing>
      </w:r>
      <w:r>
        <w:rPr>
          <w:sz w:val="20"/>
        </w:rPr>
      </w:r>
    </w:p>
    <w:p>
      <w:pPr>
        <w:pStyle w:val="BodyText"/>
        <w:spacing w:before="25"/>
        <w:ind w:left="1550" w:right="1543"/>
        <w:jc w:val="center"/>
      </w:pPr>
      <w:r>
        <w:rPr/>
        <w:t>Рис.</w:t>
      </w:r>
      <w:r>
        <w:rPr>
          <w:spacing w:val="-6"/>
        </w:rPr>
        <w:t> </w:t>
      </w:r>
      <w:r>
        <w:rPr/>
        <w:t>4.3</w:t>
      </w:r>
      <w:r>
        <w:rPr>
          <w:spacing w:val="-4"/>
        </w:rPr>
        <w:t> </w:t>
      </w:r>
      <w:r>
        <w:rPr/>
        <w:t>Связанные</w:t>
      </w:r>
      <w:r>
        <w:rPr>
          <w:spacing w:val="-8"/>
        </w:rPr>
        <w:t> </w:t>
      </w:r>
      <w:r>
        <w:rPr/>
        <w:t>симметричные</w:t>
      </w:r>
      <w:r>
        <w:rPr>
          <w:spacing w:val="-4"/>
        </w:rPr>
        <w:t> </w:t>
      </w:r>
      <w:r>
        <w:rPr>
          <w:spacing w:val="-2"/>
        </w:rPr>
        <w:t>вибраторы</w:t>
      </w:r>
    </w:p>
    <w:p>
      <w:pPr>
        <w:pStyle w:val="BodyText"/>
        <w:spacing w:before="3"/>
        <w:rPr>
          <w:sz w:val="36"/>
        </w:rPr>
      </w:pPr>
    </w:p>
    <w:p>
      <w:pPr>
        <w:pStyle w:val="BodyText"/>
        <w:spacing w:line="276" w:lineRule="auto" w:after="13"/>
        <w:ind w:left="218" w:right="768" w:firstLine="566"/>
        <w:jc w:val="both"/>
      </w:pPr>
      <w:r>
        <w:rPr/>
        <w:pict>
          <v:line style="position:absolute;mso-position-horizontal-relative:page;mso-position-vertical-relative:paragraph;z-index:-18946560" from="276.171265pt,132.329132pt" to="285.461077pt,132.329132pt" stroked="true" strokeweight=".484511pt" strokecolor="#000000">
            <v:stroke dashstyle="solid"/>
            <w10:wrap type="none"/>
          </v:line>
        </w:pict>
      </w:r>
      <w:r>
        <w:rPr/>
        <w:t>Так как первый вибратор является нагрузкой для включенного в него источника ЭДС, можно считать, что мощность источника ЭДС тратится на собственном входном сопротивлении первого вибратора </w:t>
      </w:r>
      <w:r>
        <w:rPr>
          <w:i/>
        </w:rPr>
        <w:t>Z</w:t>
      </w:r>
      <w:r>
        <w:rPr>
          <w:i/>
          <w:vertAlign w:val="subscript"/>
        </w:rPr>
        <w:t>11</w:t>
      </w:r>
      <w:r>
        <w:rPr>
          <w:i/>
          <w:vertAlign w:val="baseline"/>
        </w:rPr>
        <w:t> </w:t>
      </w:r>
      <w:r>
        <w:rPr>
          <w:vertAlign w:val="baseline"/>
        </w:rPr>
        <w:t>(эта мощность затрачивается на создание излучения первого вибратора) и на наведенном сопротивлении </w:t>
      </w:r>
      <w:r>
        <w:rPr>
          <w:i/>
          <w:vertAlign w:val="baseline"/>
        </w:rPr>
        <w:t>Z</w:t>
      </w:r>
      <w:r>
        <w:rPr>
          <w:i/>
          <w:vertAlign w:val="subscript"/>
        </w:rPr>
        <w:t>н12</w:t>
      </w:r>
      <w:r>
        <w:rPr>
          <w:i/>
          <w:vertAlign w:val="baseline"/>
        </w:rPr>
        <w:t> </w:t>
      </w:r>
      <w:r>
        <w:rPr>
          <w:vertAlign w:val="baseline"/>
        </w:rPr>
        <w:t>(эта мощность затрачивается на создание противо ЭДС). </w:t>
      </w:r>
      <w:r>
        <w:rPr>
          <w:spacing w:val="-2"/>
          <w:vertAlign w:val="baseline"/>
        </w:rPr>
        <w:t>Очевидно,</w:t>
      </w:r>
    </w:p>
    <w:tbl>
      <w:tblPr>
        <w:tblW w:w="0" w:type="auto"/>
        <w:jc w:val="left"/>
        <w:tblInd w:w="3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47"/>
        <w:gridCol w:w="2307"/>
      </w:tblGrid>
      <w:tr>
        <w:trPr>
          <w:trHeight w:val="810" w:hRule="atLeast"/>
        </w:trPr>
        <w:tc>
          <w:tcPr>
            <w:tcW w:w="3647" w:type="dxa"/>
          </w:tcPr>
          <w:p>
            <w:pPr>
              <w:pStyle w:val="TableParagraph"/>
              <w:tabs>
                <w:tab w:pos="1477" w:val="left" w:leader="none"/>
              </w:tabs>
              <w:spacing w:line="451" w:lineRule="exact" w:before="2"/>
              <w:ind w:left="50"/>
              <w:rPr>
                <w:rFonts w:ascii="Symbol" w:hAnsi="Symbol"/>
                <w:sz w:val="24"/>
              </w:rPr>
            </w:pPr>
            <w:r>
              <w:rPr>
                <w:i/>
                <w:w w:val="105"/>
                <w:sz w:val="31"/>
              </w:rPr>
              <w:t>P </w:t>
            </w:r>
            <w:r>
              <w:rPr>
                <w:rFonts w:ascii="Symbol" w:hAnsi="Symbol"/>
                <w:w w:val="105"/>
                <w:sz w:val="31"/>
              </w:rPr>
              <w:t></w:t>
            </w:r>
            <w:r>
              <w:rPr>
                <w:spacing w:val="18"/>
                <w:w w:val="105"/>
                <w:sz w:val="31"/>
              </w:rPr>
              <w:t> </w:t>
            </w:r>
            <w:r>
              <w:rPr>
                <w:i/>
                <w:w w:val="105"/>
                <w:position w:val="20"/>
                <w:sz w:val="31"/>
              </w:rPr>
              <w:t>1</w:t>
            </w:r>
            <w:r>
              <w:rPr>
                <w:i/>
                <w:spacing w:val="-5"/>
                <w:w w:val="105"/>
                <w:position w:val="20"/>
                <w:sz w:val="31"/>
              </w:rPr>
              <w:t> </w:t>
            </w:r>
            <w:r>
              <w:rPr>
                <w:i/>
                <w:spacing w:val="-10"/>
                <w:w w:val="105"/>
                <w:sz w:val="31"/>
              </w:rPr>
              <w:t>Z</w:t>
            </w:r>
            <w:r>
              <w:rPr>
                <w:i/>
                <w:sz w:val="31"/>
              </w:rPr>
              <w:tab/>
            </w:r>
            <w:r>
              <w:rPr>
                <w:i/>
                <w:w w:val="105"/>
                <w:sz w:val="31"/>
              </w:rPr>
              <w:t>I</w:t>
            </w:r>
            <w:r>
              <w:rPr>
                <w:i/>
                <w:spacing w:val="61"/>
                <w:w w:val="150"/>
                <w:sz w:val="31"/>
              </w:rPr>
              <w:t> </w:t>
            </w:r>
            <w:r>
              <w:rPr>
                <w:i/>
                <w:w w:val="105"/>
                <w:sz w:val="31"/>
              </w:rPr>
              <w:t>I</w:t>
            </w:r>
            <w:r>
              <w:rPr>
                <w:i/>
                <w:spacing w:val="-27"/>
                <w:w w:val="105"/>
                <w:sz w:val="31"/>
              </w:rPr>
              <w:t> </w:t>
            </w:r>
            <w:r>
              <w:rPr>
                <w:rFonts w:ascii="Symbol" w:hAnsi="Symbol"/>
                <w:spacing w:val="-10"/>
                <w:w w:val="105"/>
                <w:position w:val="14"/>
                <w:sz w:val="24"/>
              </w:rPr>
              <w:t></w:t>
            </w:r>
          </w:p>
          <w:p>
            <w:pPr>
              <w:pStyle w:val="TableParagraph"/>
              <w:tabs>
                <w:tab w:pos="1067" w:val="left" w:leader="none"/>
              </w:tabs>
              <w:spacing w:line="96" w:lineRule="auto"/>
              <w:ind w:left="607"/>
              <w:rPr>
                <w:i/>
                <w:sz w:val="24"/>
              </w:rPr>
            </w:pPr>
            <w:r>
              <w:rPr>
                <w:i/>
                <w:spacing w:val="-10"/>
                <w:w w:val="105"/>
                <w:position w:val="-16"/>
                <w:sz w:val="31"/>
              </w:rPr>
              <w:t>2</w:t>
            </w:r>
            <w:r>
              <w:rPr>
                <w:i/>
                <w:position w:val="-16"/>
                <w:sz w:val="31"/>
              </w:rPr>
              <w:tab/>
            </w:r>
            <w:r>
              <w:rPr>
                <w:i/>
                <w:w w:val="105"/>
                <w:sz w:val="24"/>
              </w:rPr>
              <w:t>н12</w:t>
            </w:r>
            <w:r>
              <w:rPr>
                <w:i/>
                <w:spacing w:val="22"/>
                <w:w w:val="105"/>
                <w:sz w:val="24"/>
              </w:rPr>
              <w:t>  </w:t>
            </w:r>
            <w:r>
              <w:rPr>
                <w:i/>
                <w:w w:val="105"/>
                <w:sz w:val="24"/>
              </w:rPr>
              <w:t>1</w:t>
            </w:r>
            <w:r>
              <w:rPr>
                <w:i/>
                <w:spacing w:val="66"/>
                <w:w w:val="150"/>
                <w:sz w:val="24"/>
              </w:rPr>
              <w:t> </w:t>
            </w:r>
            <w:r>
              <w:rPr>
                <w:i/>
                <w:spacing w:val="-10"/>
                <w:w w:val="105"/>
                <w:sz w:val="24"/>
              </w:rPr>
              <w:t>1</w:t>
            </w:r>
          </w:p>
        </w:tc>
        <w:tc>
          <w:tcPr>
            <w:tcW w:w="2307" w:type="dxa"/>
          </w:tcPr>
          <w:p>
            <w:pPr>
              <w:pStyle w:val="TableParagraph"/>
              <w:spacing w:line="311" w:lineRule="exact"/>
              <w:ind w:left="2162"/>
              <w:rPr>
                <w:sz w:val="28"/>
              </w:rPr>
            </w:pPr>
            <w:r>
              <w:rPr>
                <w:w w:val="100"/>
                <w:sz w:val="28"/>
              </w:rPr>
              <w:t>(</w:t>
            </w:r>
          </w:p>
          <w:p>
            <w:pPr>
              <w:pStyle w:val="TableParagraph"/>
              <w:spacing w:before="47"/>
              <w:ind w:left="1596"/>
              <w:rPr>
                <w:sz w:val="28"/>
              </w:rPr>
            </w:pPr>
            <w:r>
              <w:rPr>
                <w:spacing w:val="-4"/>
                <w:sz w:val="28"/>
              </w:rPr>
              <w:t>4.7)</w:t>
            </w:r>
          </w:p>
        </w:tc>
      </w:tr>
    </w:tbl>
    <w:p>
      <w:pPr>
        <w:pStyle w:val="BodyText"/>
        <w:spacing w:before="21"/>
        <w:ind w:left="785"/>
      </w:pPr>
      <w:r>
        <w:rPr/>
        <w:pict>
          <v:line style="position:absolute;mso-position-horizontal-relative:page;mso-position-vertical-relative:paragraph;z-index:-18946048" from="250.85907pt,45.010349pt" to="283.140251pt,45.010349pt" stroked="true" strokeweight=".490132pt" strokecolor="#000000">
            <v:stroke dashstyle="solid"/>
            <w10:wrap type="none"/>
          </v:line>
        </w:pict>
      </w:r>
      <w:r>
        <w:rPr/>
        <w:t>Из</w:t>
      </w:r>
      <w:r>
        <w:rPr>
          <w:spacing w:val="-3"/>
        </w:rPr>
        <w:t> </w:t>
      </w:r>
      <w:r>
        <w:rPr/>
        <w:t>(4.7)</w:t>
      </w:r>
      <w:r>
        <w:rPr>
          <w:spacing w:val="-1"/>
        </w:rPr>
        <w:t> </w:t>
      </w:r>
      <w:r>
        <w:rPr/>
        <w:t>и</w:t>
      </w:r>
      <w:r>
        <w:rPr>
          <w:spacing w:val="-1"/>
        </w:rPr>
        <w:t> </w:t>
      </w:r>
      <w:r>
        <w:rPr/>
        <w:t>(4.6)</w:t>
      </w:r>
      <w:r>
        <w:rPr>
          <w:spacing w:val="-1"/>
        </w:rPr>
        <w:t> </w:t>
      </w:r>
      <w:r>
        <w:rPr>
          <w:spacing w:val="-2"/>
        </w:rPr>
        <w:t>следует</w:t>
      </w:r>
    </w:p>
    <w:p>
      <w:pPr>
        <w:pStyle w:val="BodyText"/>
        <w:spacing w:before="3"/>
        <w:rPr>
          <w:sz w:val="5"/>
        </w:rPr>
      </w:pPr>
    </w:p>
    <w:tbl>
      <w:tblPr>
        <w:tblW w:w="0" w:type="auto"/>
        <w:jc w:val="left"/>
        <w:tblInd w:w="2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06"/>
        <w:gridCol w:w="1716"/>
      </w:tblGrid>
      <w:tr>
        <w:trPr>
          <w:trHeight w:val="1016" w:hRule="atLeast"/>
        </w:trPr>
        <w:tc>
          <w:tcPr>
            <w:tcW w:w="5406" w:type="dxa"/>
          </w:tcPr>
          <w:p>
            <w:pPr>
              <w:pStyle w:val="TableParagraph"/>
              <w:tabs>
                <w:tab w:pos="1503" w:val="left" w:leader="none"/>
                <w:tab w:pos="2035" w:val="left" w:leader="none"/>
                <w:tab w:pos="2371" w:val="left" w:leader="none"/>
                <w:tab w:pos="3498" w:val="left" w:leader="none"/>
              </w:tabs>
              <w:spacing w:line="447" w:lineRule="exact" w:before="12"/>
              <w:ind w:left="761"/>
              <w:rPr>
                <w:rFonts w:ascii="Symbol" w:hAnsi="Symbol"/>
                <w:sz w:val="40"/>
              </w:rPr>
            </w:pPr>
            <w:r>
              <w:rPr>
                <w:rFonts w:ascii="Symbol" w:hAnsi="Symbol"/>
                <w:sz w:val="32"/>
              </w:rPr>
              <w:t></w:t>
            </w:r>
            <w:r>
              <w:rPr>
                <w:spacing w:val="-1"/>
                <w:sz w:val="32"/>
              </w:rPr>
              <w:t> </w:t>
            </w:r>
            <w:r>
              <w:rPr>
                <w:rFonts w:ascii="Symbol" w:hAnsi="Symbol"/>
                <w:spacing w:val="-10"/>
                <w:sz w:val="32"/>
              </w:rPr>
              <w:t></w:t>
            </w:r>
            <w:r>
              <w:rPr>
                <w:sz w:val="32"/>
              </w:rPr>
              <w:tab/>
            </w:r>
            <w:r>
              <w:rPr>
                <w:i/>
                <w:spacing w:val="-10"/>
                <w:position w:val="20"/>
                <w:sz w:val="32"/>
              </w:rPr>
              <w:t>1</w:t>
            </w:r>
            <w:r>
              <w:rPr>
                <w:i/>
                <w:position w:val="20"/>
                <w:sz w:val="32"/>
              </w:rPr>
              <w:tab/>
            </w:r>
            <w:r>
              <w:rPr>
                <w:i/>
                <w:spacing w:val="-10"/>
                <w:position w:val="34"/>
                <w:sz w:val="24"/>
              </w:rPr>
              <w:t>l</w:t>
            </w:r>
            <w:r>
              <w:rPr>
                <w:i/>
                <w:position w:val="34"/>
                <w:sz w:val="24"/>
              </w:rPr>
              <w:tab/>
            </w:r>
            <w:r>
              <w:rPr>
                <w:rFonts w:ascii="Symbol" w:hAnsi="Symbol"/>
                <w:position w:val="14"/>
                <w:sz w:val="24"/>
              </w:rPr>
              <w:t></w:t>
            </w:r>
            <w:r>
              <w:rPr>
                <w:spacing w:val="-19"/>
                <w:position w:val="14"/>
                <w:sz w:val="24"/>
              </w:rPr>
              <w:t> </w:t>
            </w:r>
            <w:r>
              <w:rPr>
                <w:rFonts w:ascii="Symbol" w:hAnsi="Symbol"/>
                <w:sz w:val="40"/>
              </w:rPr>
              <w:t></w:t>
            </w:r>
            <w:r>
              <w:rPr>
                <w:spacing w:val="33"/>
                <w:sz w:val="40"/>
              </w:rPr>
              <w:t> </w:t>
            </w:r>
            <w:r>
              <w:rPr>
                <w:rFonts w:ascii="Symbol" w:hAnsi="Symbol"/>
                <w:spacing w:val="-10"/>
                <w:sz w:val="40"/>
              </w:rPr>
              <w:t></w:t>
            </w:r>
            <w:r>
              <w:rPr>
                <w:sz w:val="40"/>
              </w:rPr>
              <w:tab/>
            </w:r>
            <w:r>
              <w:rPr>
                <w:rFonts w:ascii="Symbol" w:hAnsi="Symbol"/>
                <w:sz w:val="40"/>
              </w:rPr>
              <w:t></w:t>
            </w:r>
            <w:r>
              <w:rPr>
                <w:spacing w:val="33"/>
                <w:sz w:val="40"/>
              </w:rPr>
              <w:t> </w:t>
            </w:r>
            <w:r>
              <w:rPr>
                <w:rFonts w:ascii="Symbol" w:hAnsi="Symbol"/>
                <w:spacing w:val="-10"/>
                <w:sz w:val="40"/>
              </w:rPr>
              <w:t></w:t>
            </w:r>
          </w:p>
          <w:p>
            <w:pPr>
              <w:pStyle w:val="TableParagraph"/>
              <w:tabs>
                <w:tab w:pos="1732" w:val="left" w:leader="none"/>
                <w:tab w:pos="3615" w:val="left" w:leader="none"/>
              </w:tabs>
              <w:spacing w:line="69" w:lineRule="auto"/>
              <w:ind w:left="50"/>
              <w:rPr>
                <w:i/>
                <w:sz w:val="32"/>
              </w:rPr>
            </w:pPr>
            <w:r>
              <w:rPr>
                <w:i/>
                <w:spacing w:val="-4"/>
                <w:sz w:val="32"/>
              </w:rPr>
              <w:t>Z</w:t>
            </w:r>
            <w:r>
              <w:rPr>
                <w:i/>
                <w:spacing w:val="-4"/>
                <w:position w:val="-7"/>
                <w:sz w:val="24"/>
              </w:rPr>
              <w:t>н12</w:t>
            </w:r>
            <w:r>
              <w:rPr>
                <w:i/>
                <w:position w:val="-7"/>
                <w:sz w:val="24"/>
              </w:rPr>
              <w:tab/>
            </w:r>
            <w:r>
              <w:rPr>
                <w:rFonts w:ascii="Symbol" w:hAnsi="Symbol"/>
                <w:position w:val="-15"/>
                <w:sz w:val="24"/>
              </w:rPr>
              <w:t></w:t>
            </w:r>
            <w:r>
              <w:rPr>
                <w:spacing w:val="25"/>
                <w:position w:val="-15"/>
                <w:sz w:val="24"/>
              </w:rPr>
              <w:t>  </w:t>
            </w:r>
            <w:r>
              <w:rPr>
                <w:rFonts w:ascii="Symbol" w:hAnsi="Symbol"/>
                <w:position w:val="-7"/>
                <w:sz w:val="40"/>
              </w:rPr>
              <w:t></w:t>
            </w:r>
            <w:r>
              <w:rPr>
                <w:spacing w:val="-26"/>
                <w:position w:val="-7"/>
                <w:sz w:val="40"/>
              </w:rPr>
              <w:t> </w:t>
            </w:r>
            <w:r>
              <w:rPr>
                <w:i/>
                <w:spacing w:val="13"/>
                <w:sz w:val="32"/>
              </w:rPr>
              <w:t>I</w:t>
            </w:r>
            <w:r>
              <w:rPr>
                <w:i/>
                <w:spacing w:val="13"/>
                <w:position w:val="-7"/>
                <w:sz w:val="24"/>
              </w:rPr>
              <w:t>1</w:t>
            </w:r>
            <w:r>
              <w:rPr>
                <w:i/>
                <w:spacing w:val="34"/>
                <w:position w:val="-7"/>
                <w:sz w:val="24"/>
              </w:rPr>
              <w:t>  </w:t>
            </w:r>
            <w:r>
              <w:rPr>
                <w:i/>
                <w:sz w:val="32"/>
              </w:rPr>
              <w:t>z</w:t>
            </w:r>
            <w:r>
              <w:rPr>
                <w:i/>
                <w:spacing w:val="19"/>
                <w:sz w:val="32"/>
              </w:rPr>
              <w:t> </w:t>
            </w:r>
            <w:r>
              <w:rPr>
                <w:i/>
                <w:spacing w:val="-4"/>
                <w:sz w:val="32"/>
              </w:rPr>
              <w:t>E</w:t>
            </w:r>
            <w:r>
              <w:rPr>
                <w:i/>
                <w:spacing w:val="-4"/>
                <w:position w:val="-10"/>
                <w:sz w:val="24"/>
              </w:rPr>
              <w:t>21</w:t>
            </w:r>
            <w:r>
              <w:rPr>
                <w:rFonts w:ascii="Symbol" w:hAnsi="Symbol"/>
                <w:i/>
                <w:spacing w:val="-4"/>
                <w:position w:val="-10"/>
                <w:sz w:val="25"/>
              </w:rPr>
              <w:t></w:t>
            </w:r>
            <w:r>
              <w:rPr>
                <w:position w:val="-10"/>
                <w:sz w:val="25"/>
              </w:rPr>
              <w:tab/>
            </w:r>
            <w:r>
              <w:rPr>
                <w:i/>
                <w:sz w:val="32"/>
              </w:rPr>
              <w:t>z</w:t>
            </w:r>
            <w:r>
              <w:rPr>
                <w:i/>
                <w:spacing w:val="46"/>
                <w:sz w:val="32"/>
              </w:rPr>
              <w:t> </w:t>
            </w:r>
            <w:r>
              <w:rPr>
                <w:i/>
                <w:sz w:val="32"/>
              </w:rPr>
              <w:t>dz</w:t>
            </w:r>
            <w:r>
              <w:rPr>
                <w:i/>
                <w:position w:val="-7"/>
                <w:sz w:val="24"/>
              </w:rPr>
              <w:t>1</w:t>
            </w:r>
            <w:r>
              <w:rPr>
                <w:i/>
                <w:spacing w:val="-17"/>
                <w:position w:val="-7"/>
                <w:sz w:val="24"/>
              </w:rPr>
              <w:t> </w:t>
            </w:r>
            <w:r>
              <w:rPr>
                <w:i/>
                <w:spacing w:val="-10"/>
                <w:sz w:val="32"/>
              </w:rPr>
              <w:t>.</w:t>
            </w:r>
          </w:p>
          <w:p>
            <w:pPr>
              <w:pStyle w:val="TableParagraph"/>
              <w:spacing w:line="359" w:lineRule="exact"/>
              <w:ind w:left="1281"/>
              <w:rPr>
                <w:i/>
                <w:sz w:val="24"/>
              </w:rPr>
            </w:pPr>
            <w:r>
              <w:rPr>
                <w:i/>
                <w:spacing w:val="14"/>
                <w:sz w:val="32"/>
              </w:rPr>
              <w:t>I</w:t>
            </w:r>
            <w:r>
              <w:rPr>
                <w:i/>
                <w:spacing w:val="14"/>
                <w:position w:val="-7"/>
                <w:sz w:val="24"/>
              </w:rPr>
              <w:t>1</w:t>
            </w:r>
            <w:r>
              <w:rPr>
                <w:i/>
                <w:spacing w:val="-31"/>
                <w:position w:val="-7"/>
                <w:sz w:val="24"/>
              </w:rPr>
              <w:t> </w:t>
            </w:r>
            <w:r>
              <w:rPr>
                <w:i/>
                <w:spacing w:val="13"/>
                <w:sz w:val="32"/>
              </w:rPr>
              <w:t>I</w:t>
            </w:r>
            <w:r>
              <w:rPr>
                <w:i/>
                <w:spacing w:val="13"/>
                <w:position w:val="-7"/>
                <w:sz w:val="24"/>
              </w:rPr>
              <w:t>1</w:t>
            </w:r>
            <w:r>
              <w:rPr>
                <w:i/>
                <w:spacing w:val="60"/>
                <w:w w:val="150"/>
                <w:position w:val="-7"/>
                <w:sz w:val="24"/>
              </w:rPr>
              <w:t> </w:t>
            </w:r>
            <w:r>
              <w:rPr>
                <w:rFonts w:ascii="Symbol" w:hAnsi="Symbol"/>
                <w:spacing w:val="-5"/>
                <w:position w:val="-4"/>
                <w:sz w:val="24"/>
              </w:rPr>
              <w:t></w:t>
            </w:r>
            <w:r>
              <w:rPr>
                <w:i/>
                <w:spacing w:val="-5"/>
                <w:position w:val="-4"/>
                <w:sz w:val="24"/>
              </w:rPr>
              <w:t>l</w:t>
            </w:r>
          </w:p>
        </w:tc>
        <w:tc>
          <w:tcPr>
            <w:tcW w:w="1716" w:type="dxa"/>
          </w:tcPr>
          <w:p>
            <w:pPr>
              <w:pStyle w:val="TableParagraph"/>
              <w:spacing w:line="311" w:lineRule="exact"/>
              <w:ind w:left="1573"/>
              <w:rPr>
                <w:sz w:val="28"/>
              </w:rPr>
            </w:pPr>
            <w:r>
              <w:rPr>
                <w:w w:val="100"/>
                <w:sz w:val="28"/>
              </w:rPr>
              <w:t>(</w:t>
            </w:r>
          </w:p>
          <w:p>
            <w:pPr>
              <w:pStyle w:val="TableParagraph"/>
              <w:spacing w:before="47"/>
              <w:ind w:left="1006"/>
              <w:rPr>
                <w:sz w:val="28"/>
              </w:rPr>
            </w:pPr>
            <w:r>
              <w:rPr>
                <w:spacing w:val="-4"/>
                <w:sz w:val="28"/>
              </w:rPr>
              <w:t>4.8)</w:t>
            </w:r>
          </w:p>
        </w:tc>
      </w:tr>
    </w:tbl>
    <w:p>
      <w:pPr>
        <w:pStyle w:val="BodyText"/>
        <w:spacing w:before="1"/>
        <w:rPr>
          <w:sz w:val="6"/>
        </w:rPr>
      </w:pPr>
    </w:p>
    <w:p>
      <w:pPr>
        <w:spacing w:after="0"/>
        <w:rPr>
          <w:sz w:val="6"/>
        </w:rPr>
        <w:sectPr>
          <w:pgSz w:w="11910" w:h="16840"/>
          <w:pgMar w:header="714" w:footer="0" w:top="1480" w:bottom="280" w:left="1200" w:right="360"/>
        </w:sectPr>
      </w:pPr>
    </w:p>
    <w:p>
      <w:pPr>
        <w:pStyle w:val="BodyText"/>
        <w:spacing w:before="221"/>
        <w:ind w:left="785"/>
      </w:pPr>
      <w:r>
        <w:rPr/>
        <w:t>Здесь</w:t>
      </w:r>
      <w:r>
        <w:rPr>
          <w:spacing w:val="-2"/>
        </w:rPr>
        <w:t> </w:t>
      </w:r>
      <w:r>
        <w:rPr>
          <w:i/>
        </w:rPr>
        <w:t>I</w:t>
      </w:r>
      <w:r>
        <w:rPr>
          <w:i/>
          <w:vertAlign w:val="subscript"/>
        </w:rPr>
        <w:t>1</w:t>
      </w:r>
      <w:r>
        <w:rPr>
          <w:i/>
          <w:vertAlign w:val="baseline"/>
        </w:rPr>
        <w:t>(z)</w:t>
      </w:r>
      <w:r>
        <w:rPr>
          <w:i/>
          <w:spacing w:val="1"/>
          <w:vertAlign w:val="baseline"/>
        </w:rPr>
        <w:t> </w:t>
      </w:r>
      <w:r>
        <w:rPr>
          <w:vertAlign w:val="baseline"/>
        </w:rPr>
        <w:t>определяется</w:t>
      </w:r>
      <w:r>
        <w:rPr>
          <w:spacing w:val="1"/>
          <w:vertAlign w:val="baseline"/>
        </w:rPr>
        <w:t> </w:t>
      </w:r>
      <w:r>
        <w:rPr>
          <w:vertAlign w:val="baseline"/>
        </w:rPr>
        <w:t>выражением</w:t>
      </w:r>
      <w:r>
        <w:rPr>
          <w:spacing w:val="1"/>
          <w:vertAlign w:val="baseline"/>
        </w:rPr>
        <w:t> </w:t>
      </w:r>
      <w:r>
        <w:rPr>
          <w:spacing w:val="-2"/>
          <w:vertAlign w:val="baseline"/>
        </w:rPr>
        <w:t>(3.1)</w:t>
      </w:r>
    </w:p>
    <w:p>
      <w:pPr>
        <w:pStyle w:val="BodyText"/>
        <w:spacing w:line="340" w:lineRule="exact" w:before="81"/>
        <w:ind w:left="262"/>
      </w:pPr>
      <w:r>
        <w:rPr/>
        <w:pict>
          <v:line style="position:absolute;mso-position-horizontal-relative:page;mso-position-vertical-relative:paragraph;z-index:-18945536" from="444.920807pt,-13.5245pt" to="444.920807pt,1.072058pt" stroked="true" strokeweight=".495412pt" strokecolor="#000000">
            <v:stroke dashstyle="solid"/>
            <w10:wrap type="none"/>
          </v:line>
        </w:pict>
      </w:r>
      <w:r>
        <w:rPr/>
        <w:pict>
          <v:line style="position:absolute;mso-position-horizontal-relative:page;mso-position-vertical-relative:paragraph;z-index:15811584" from="455.746033pt,-13.5245pt" to="455.746033pt,1.072058pt" stroked="true" strokeweight=".495412pt" strokecolor="#000000">
            <v:stroke dashstyle="solid"/>
            <w10:wrap type="none"/>
          </v:line>
        </w:pict>
      </w:r>
      <w:r>
        <w:rPr/>
        <w:pict>
          <v:shape style="position:absolute;margin-left:190.881836pt;margin-top:31.36937pt;width:117.65pt;height:21.65pt;mso-position-horizontal-relative:page;mso-position-vertical-relative:paragraph;z-index:-18944512" id="docshape109" coordorigin="3818,627" coordsize="2353,433" path="m5574,627l5574,999m5969,627l5969,999m3818,1059l6170,1059e" filled="false" stroked="true" strokeweight=".495684pt" strokecolor="#000000">
            <v:path arrowok="t"/>
            <v:stroke dashstyle="solid"/>
            <w10:wrap type="none"/>
          </v:shape>
        </w:pict>
      </w:r>
      <w:r>
        <w:rPr/>
        <w:pict>
          <v:shape style="position:absolute;margin-left:451.014465pt;margin-top:-6.440311pt;width:3.65pt;height:7.9pt;mso-position-horizontal-relative:page;mso-position-vertical-relative:paragraph;z-index:15814144" type="#_x0000_t202" id="docshape110" filled="false" stroked="false">
            <v:textbox inset="0,0,0,0">
              <w:txbxContent>
                <w:p>
                  <w:pPr>
                    <w:spacing w:line="157" w:lineRule="exact" w:before="0"/>
                    <w:ind w:left="0" w:right="0" w:firstLine="0"/>
                    <w:jc w:val="left"/>
                    <w:rPr>
                      <w:sz w:val="14"/>
                    </w:rPr>
                  </w:pPr>
                  <w:r>
                    <w:rPr>
                      <w:w w:val="104"/>
                      <w:sz w:val="14"/>
                    </w:rPr>
                    <w:t>1</w:t>
                  </w:r>
                </w:p>
              </w:txbxContent>
            </v:textbox>
            <w10:wrap type="none"/>
          </v:shape>
        </w:pict>
      </w:r>
      <w:r>
        <w:rPr>
          <w:i/>
          <w:sz w:val="23"/>
        </w:rPr>
        <w:t>E</w:t>
      </w:r>
      <w:r>
        <w:rPr>
          <w:position w:val="-5"/>
          <w:sz w:val="13"/>
        </w:rPr>
        <w:t>21</w:t>
      </w:r>
      <w:r>
        <w:rPr>
          <w:rFonts w:ascii="Symbol" w:hAnsi="Symbol"/>
          <w:i/>
          <w:position w:val="-5"/>
          <w:sz w:val="14"/>
        </w:rPr>
        <w:t></w:t>
      </w:r>
      <w:r>
        <w:rPr>
          <w:spacing w:val="4"/>
          <w:position w:val="-5"/>
          <w:sz w:val="14"/>
        </w:rPr>
        <w:t> </w:t>
      </w:r>
      <w:r>
        <w:rPr>
          <w:rFonts w:ascii="Symbol" w:hAnsi="Symbol"/>
          <w:sz w:val="31"/>
        </w:rPr>
        <w:t></w:t>
      </w:r>
      <w:r>
        <w:rPr>
          <w:i/>
          <w:sz w:val="23"/>
        </w:rPr>
        <w:t>z</w:t>
      </w:r>
      <w:r>
        <w:rPr>
          <w:rFonts w:ascii="Symbol" w:hAnsi="Symbol"/>
          <w:sz w:val="31"/>
        </w:rPr>
        <w:t></w:t>
      </w:r>
      <w:r>
        <w:rPr>
          <w:spacing w:val="7"/>
          <w:sz w:val="31"/>
        </w:rPr>
        <w:t> </w:t>
      </w:r>
      <w:r>
        <w:rPr/>
        <w:t>следует</w:t>
      </w:r>
      <w:r>
        <w:rPr>
          <w:spacing w:val="-4"/>
        </w:rPr>
        <w:t> </w:t>
      </w:r>
      <w:r>
        <w:rPr/>
        <w:t>из</w:t>
      </w:r>
      <w:r>
        <w:rPr>
          <w:spacing w:val="-5"/>
        </w:rPr>
        <w:t> </w:t>
      </w:r>
      <w:r>
        <w:rPr/>
        <w:t>(2.10)</w:t>
      </w:r>
      <w:r>
        <w:rPr>
          <w:spacing w:val="-5"/>
        </w:rPr>
        <w:t> </w:t>
      </w:r>
      <w:r>
        <w:rPr/>
        <w:t>и</w:t>
      </w:r>
      <w:r>
        <w:rPr>
          <w:spacing w:val="-7"/>
        </w:rPr>
        <w:t> </w:t>
      </w:r>
      <w:r>
        <w:rPr/>
        <w:t>геометрии</w:t>
      </w:r>
      <w:r>
        <w:rPr>
          <w:spacing w:val="-7"/>
        </w:rPr>
        <w:t> </w:t>
      </w:r>
      <w:r>
        <w:rPr/>
        <w:t>рис.</w:t>
      </w:r>
      <w:r>
        <w:rPr>
          <w:spacing w:val="-8"/>
        </w:rPr>
        <w:t> </w:t>
      </w:r>
      <w:r>
        <w:rPr>
          <w:spacing w:val="-5"/>
        </w:rPr>
        <w:t>4.3</w:t>
      </w:r>
    </w:p>
    <w:p>
      <w:pPr>
        <w:spacing w:before="158"/>
        <w:ind w:left="83" w:right="0" w:firstLine="0"/>
        <w:jc w:val="left"/>
        <w:rPr>
          <w:sz w:val="14"/>
        </w:rPr>
      </w:pPr>
      <w:r>
        <w:rPr/>
        <w:br w:type="column"/>
      </w:r>
      <w:r>
        <w:rPr>
          <w:i/>
          <w:w w:val="95"/>
          <w:sz w:val="24"/>
        </w:rPr>
        <w:t>I</w:t>
      </w:r>
      <w:r>
        <w:rPr>
          <w:w w:val="95"/>
          <w:position w:val="-5"/>
          <w:sz w:val="14"/>
        </w:rPr>
        <w:t>1</w:t>
      </w:r>
      <w:r>
        <w:rPr>
          <w:rFonts w:ascii="Symbol" w:hAnsi="Symbol"/>
          <w:w w:val="95"/>
          <w:sz w:val="32"/>
        </w:rPr>
        <w:t></w:t>
      </w:r>
      <w:r>
        <w:rPr>
          <w:i/>
          <w:w w:val="95"/>
          <w:sz w:val="24"/>
        </w:rPr>
        <w:t>z</w:t>
      </w:r>
      <w:r>
        <w:rPr>
          <w:rFonts w:ascii="Symbol" w:hAnsi="Symbol"/>
          <w:w w:val="95"/>
          <w:sz w:val="32"/>
        </w:rPr>
        <w:t></w:t>
      </w:r>
      <w:r>
        <w:rPr>
          <w:spacing w:val="-41"/>
          <w:w w:val="95"/>
          <w:sz w:val="32"/>
        </w:rPr>
        <w:t> </w:t>
      </w:r>
      <w:r>
        <w:rPr>
          <w:rFonts w:ascii="Symbol" w:hAnsi="Symbol"/>
          <w:w w:val="95"/>
          <w:sz w:val="24"/>
        </w:rPr>
        <w:t></w:t>
      </w:r>
      <w:r>
        <w:rPr>
          <w:spacing w:val="5"/>
          <w:sz w:val="24"/>
        </w:rPr>
        <w:t> </w:t>
      </w:r>
      <w:r>
        <w:rPr>
          <w:i/>
          <w:spacing w:val="-5"/>
          <w:w w:val="95"/>
          <w:sz w:val="24"/>
        </w:rPr>
        <w:t>I</w:t>
      </w:r>
      <w:r>
        <w:rPr>
          <w:spacing w:val="-5"/>
          <w:w w:val="95"/>
          <w:position w:val="-5"/>
          <w:sz w:val="14"/>
        </w:rPr>
        <w:t>0</w:t>
      </w:r>
    </w:p>
    <w:p>
      <w:pPr>
        <w:spacing w:before="97"/>
        <w:ind w:left="4" w:right="0" w:firstLine="0"/>
        <w:jc w:val="left"/>
        <w:rPr>
          <w:i/>
          <w:sz w:val="24"/>
        </w:rPr>
      </w:pPr>
      <w:r>
        <w:rPr/>
        <w:br w:type="column"/>
      </w:r>
      <w:r>
        <w:rPr>
          <w:spacing w:val="-4"/>
          <w:w w:val="95"/>
          <w:sz w:val="24"/>
        </w:rPr>
        <w:t>sin</w:t>
      </w:r>
      <w:r>
        <w:rPr>
          <w:rFonts w:ascii="Symbol" w:hAnsi="Symbol"/>
          <w:spacing w:val="-4"/>
          <w:w w:val="95"/>
          <w:sz w:val="38"/>
        </w:rPr>
        <w:t></w:t>
      </w:r>
      <w:r>
        <w:rPr>
          <w:i/>
          <w:spacing w:val="-4"/>
          <w:w w:val="95"/>
          <w:sz w:val="24"/>
        </w:rPr>
        <w:t>k</w:t>
      </w:r>
      <w:r>
        <w:rPr>
          <w:rFonts w:ascii="Symbol" w:hAnsi="Symbol"/>
          <w:spacing w:val="-4"/>
          <w:w w:val="95"/>
          <w:sz w:val="36"/>
        </w:rPr>
        <w:t></w:t>
      </w:r>
      <w:r>
        <w:rPr>
          <w:i/>
          <w:spacing w:val="-4"/>
          <w:w w:val="95"/>
          <w:sz w:val="24"/>
        </w:rPr>
        <w:t>l</w:t>
      </w:r>
      <w:r>
        <w:rPr>
          <w:i/>
          <w:spacing w:val="-8"/>
          <w:w w:val="95"/>
          <w:sz w:val="24"/>
        </w:rPr>
        <w:t> </w:t>
      </w:r>
      <w:r>
        <w:rPr>
          <w:rFonts w:ascii="Symbol" w:hAnsi="Symbol"/>
          <w:spacing w:val="-4"/>
          <w:w w:val="95"/>
          <w:sz w:val="24"/>
        </w:rPr>
        <w:t></w:t>
      </w:r>
      <w:r>
        <w:rPr>
          <w:spacing w:val="10"/>
          <w:sz w:val="24"/>
        </w:rPr>
        <w:t> </w:t>
      </w:r>
      <w:r>
        <w:rPr>
          <w:i/>
          <w:spacing w:val="-10"/>
          <w:w w:val="95"/>
          <w:sz w:val="24"/>
        </w:rPr>
        <w:t>z</w:t>
      </w:r>
    </w:p>
    <w:p>
      <w:pPr>
        <w:spacing w:before="90"/>
        <w:ind w:left="71" w:right="0" w:firstLine="0"/>
        <w:jc w:val="left"/>
        <w:rPr>
          <w:sz w:val="28"/>
        </w:rPr>
      </w:pPr>
      <w:r>
        <w:rPr/>
        <w:br w:type="column"/>
      </w:r>
      <w:r>
        <w:rPr>
          <w:rFonts w:ascii="Symbol" w:hAnsi="Symbol"/>
          <w:w w:val="75"/>
          <w:sz w:val="36"/>
        </w:rPr>
        <w:t></w:t>
      </w:r>
      <w:r>
        <w:rPr>
          <w:rFonts w:ascii="Symbol" w:hAnsi="Symbol"/>
          <w:w w:val="75"/>
          <w:position w:val="1"/>
          <w:sz w:val="38"/>
        </w:rPr>
        <w:t></w:t>
      </w:r>
      <w:r>
        <w:rPr>
          <w:w w:val="75"/>
          <w:sz w:val="28"/>
        </w:rPr>
        <w:t>,</w:t>
      </w:r>
      <w:r>
        <w:rPr>
          <w:spacing w:val="-10"/>
          <w:w w:val="95"/>
          <w:sz w:val="28"/>
        </w:rPr>
        <w:t> </w:t>
      </w:r>
      <w:r>
        <w:rPr>
          <w:spacing w:val="-2"/>
          <w:w w:val="95"/>
          <w:sz w:val="28"/>
        </w:rPr>
        <w:t>выражение</w:t>
      </w:r>
    </w:p>
    <w:p>
      <w:pPr>
        <w:spacing w:after="0"/>
        <w:jc w:val="left"/>
        <w:rPr>
          <w:sz w:val="28"/>
        </w:rPr>
        <w:sectPr>
          <w:type w:val="continuous"/>
          <w:pgSz w:w="11910" w:h="16840"/>
          <w:pgMar w:header="714" w:footer="0" w:top="1480" w:bottom="280" w:left="1200" w:right="360"/>
          <w:cols w:num="4" w:equalWidth="0">
            <w:col w:w="5860" w:space="40"/>
            <w:col w:w="911" w:space="39"/>
            <w:col w:w="987" w:space="39"/>
            <w:col w:w="2474"/>
          </w:cols>
        </w:sectPr>
      </w:pPr>
    </w:p>
    <w:p>
      <w:pPr>
        <w:pStyle w:val="BodyText"/>
        <w:spacing w:before="6"/>
        <w:rPr>
          <w:sz w:val="36"/>
        </w:rPr>
      </w:pPr>
    </w:p>
    <w:p>
      <w:pPr>
        <w:spacing w:before="0"/>
        <w:ind w:left="0" w:right="0" w:firstLine="0"/>
        <w:jc w:val="right"/>
        <w:rPr>
          <w:rFonts w:ascii="Symbol" w:hAnsi="Symbol"/>
          <w:i/>
          <w:sz w:val="25"/>
        </w:rPr>
      </w:pPr>
      <w:r>
        <w:rPr>
          <w:i/>
          <w:spacing w:val="-4"/>
          <w:position w:val="11"/>
          <w:sz w:val="32"/>
        </w:rPr>
        <w:t>E</w:t>
      </w:r>
      <w:r>
        <w:rPr>
          <w:i/>
          <w:spacing w:val="-4"/>
          <w:sz w:val="24"/>
        </w:rPr>
        <w:t>21</w:t>
      </w:r>
      <w:r>
        <w:rPr>
          <w:rFonts w:ascii="Symbol" w:hAnsi="Symbol"/>
          <w:i/>
          <w:spacing w:val="-4"/>
          <w:sz w:val="25"/>
        </w:rPr>
        <w:t></w:t>
      </w:r>
    </w:p>
    <w:p>
      <w:pPr>
        <w:spacing w:before="149"/>
        <w:ind w:left="121" w:right="0" w:firstLine="0"/>
        <w:jc w:val="left"/>
        <w:rPr>
          <w:i/>
          <w:sz w:val="24"/>
        </w:rPr>
      </w:pPr>
      <w:r>
        <w:rPr/>
        <w:br w:type="column"/>
      </w:r>
      <w:r>
        <w:rPr>
          <w:rFonts w:ascii="Symbol" w:hAnsi="Symbol"/>
          <w:position w:val="-24"/>
          <w:sz w:val="32"/>
        </w:rPr>
        <w:t></w:t>
      </w:r>
      <w:r>
        <w:rPr>
          <w:spacing w:val="63"/>
          <w:position w:val="-24"/>
          <w:sz w:val="32"/>
        </w:rPr>
        <w:t> </w:t>
      </w:r>
      <w:r>
        <w:rPr>
          <w:i/>
          <w:position w:val="10"/>
          <w:sz w:val="24"/>
        </w:rPr>
        <w:t>l</w:t>
      </w:r>
      <w:r>
        <w:rPr>
          <w:i/>
          <w:spacing w:val="53"/>
          <w:position w:val="10"/>
          <w:sz w:val="24"/>
        </w:rPr>
        <w:t> </w:t>
      </w:r>
      <w:r>
        <w:rPr>
          <w:i/>
          <w:spacing w:val="-4"/>
          <w:sz w:val="32"/>
        </w:rPr>
        <w:t>kI</w:t>
      </w:r>
      <w:r>
        <w:rPr>
          <w:i/>
          <w:spacing w:val="-4"/>
          <w:position w:val="-7"/>
          <w:sz w:val="24"/>
        </w:rPr>
        <w:t>02</w:t>
      </w:r>
    </w:p>
    <w:p>
      <w:pPr>
        <w:spacing w:before="47"/>
        <w:ind w:left="378" w:right="0" w:firstLine="0"/>
        <w:jc w:val="left"/>
        <w:rPr>
          <w:i/>
          <w:sz w:val="24"/>
        </w:rPr>
      </w:pPr>
      <w:r>
        <w:rPr/>
        <w:pict>
          <v:group style="position:absolute;margin-left:147.659607pt;margin-top:25.83157pt;width:112.05pt;height:27.45pt;mso-position-horizontal-relative:page;mso-position-vertical-relative:paragraph;z-index:-18943488" id="docshapegroup111" coordorigin="2953,517" coordsize="2241,549">
            <v:line style="position:absolute" from="2958,868" to="3001,844" stroked="true" strokeweight=".49033pt" strokecolor="#000000">
              <v:stroke dashstyle="solid"/>
            </v:line>
            <v:line style="position:absolute" from="3001,849" to="3064,1023" stroked="true" strokeweight=".992862pt" strokecolor="#000000">
              <v:stroke dashstyle="solid"/>
            </v:line>
            <v:shape style="position:absolute;left:3068;top:545;width:2126;height:478" id="docshape112" coordorigin="3069,546" coordsize="2126,478" path="m3069,1023l3145,546m3145,546l5194,546e" filled="false" stroked="true" strokeweight=".492798pt" strokecolor="#000000">
              <v:path arrowok="t"/>
              <v:stroke dashstyle="solid"/>
            </v:shape>
            <v:shape style="position:absolute;left:2953;top:516;width:2241;height:549" type="#_x0000_t202" id="docshape113" filled="false" stroked="false">
              <v:textbox inset="0,0,0,0">
                <w:txbxContent>
                  <w:p>
                    <w:pPr>
                      <w:spacing w:before="2"/>
                      <w:ind w:left="212" w:right="0" w:firstLine="0"/>
                      <w:jc w:val="left"/>
                      <w:rPr>
                        <w:i/>
                        <w:sz w:val="41"/>
                      </w:rPr>
                    </w:pPr>
                    <w:r>
                      <w:rPr>
                        <w:i/>
                        <w:sz w:val="32"/>
                      </w:rPr>
                      <w:t>d</w:t>
                    </w:r>
                    <w:r>
                      <w:rPr>
                        <w:i/>
                        <w:spacing w:val="-17"/>
                        <w:sz w:val="32"/>
                      </w:rPr>
                      <w:t> </w:t>
                    </w:r>
                    <w:r>
                      <w:rPr>
                        <w:i/>
                        <w:sz w:val="32"/>
                        <w:vertAlign w:val="superscript"/>
                      </w:rPr>
                      <w:t>2</w:t>
                    </w:r>
                    <w:r>
                      <w:rPr>
                        <w:i/>
                        <w:spacing w:val="32"/>
                        <w:sz w:val="32"/>
                        <w:vertAlign w:val="baseline"/>
                      </w:rPr>
                      <w:t> </w:t>
                    </w:r>
                    <w:r>
                      <w:rPr>
                        <w:rFonts w:ascii="Symbol" w:hAnsi="Symbol"/>
                        <w:sz w:val="32"/>
                        <w:vertAlign w:val="baseline"/>
                      </w:rPr>
                      <w:t></w:t>
                    </w:r>
                    <w:r>
                      <w:rPr>
                        <w:spacing w:val="-27"/>
                        <w:sz w:val="32"/>
                        <w:vertAlign w:val="baseline"/>
                      </w:rPr>
                      <w:t> </w:t>
                    </w:r>
                    <w:r>
                      <w:rPr>
                        <w:rFonts w:ascii="Symbol" w:hAnsi="Symbol"/>
                        <w:sz w:val="41"/>
                        <w:vertAlign w:val="baseline"/>
                      </w:rPr>
                      <w:t></w:t>
                    </w:r>
                    <w:r>
                      <w:rPr>
                        <w:i/>
                        <w:sz w:val="32"/>
                        <w:vertAlign w:val="baseline"/>
                      </w:rPr>
                      <w:t>z</w:t>
                    </w:r>
                    <w:r>
                      <w:rPr>
                        <w:i/>
                        <w:position w:val="-7"/>
                        <w:sz w:val="24"/>
                        <w:vertAlign w:val="baseline"/>
                      </w:rPr>
                      <w:t>1</w:t>
                    </w:r>
                    <w:r>
                      <w:rPr>
                        <w:i/>
                        <w:spacing w:val="36"/>
                        <w:position w:val="-7"/>
                        <w:sz w:val="24"/>
                        <w:vertAlign w:val="baseline"/>
                      </w:rPr>
                      <w:t> </w:t>
                    </w:r>
                    <w:r>
                      <w:rPr>
                        <w:rFonts w:ascii="Symbol" w:hAnsi="Symbol"/>
                        <w:sz w:val="32"/>
                        <w:vertAlign w:val="baseline"/>
                      </w:rPr>
                      <w:t></w:t>
                    </w:r>
                    <w:r>
                      <w:rPr>
                        <w:spacing w:val="-10"/>
                        <w:sz w:val="32"/>
                        <w:vertAlign w:val="baseline"/>
                      </w:rPr>
                      <w:t> </w:t>
                    </w:r>
                    <w:r>
                      <w:rPr>
                        <w:i/>
                        <w:spacing w:val="11"/>
                        <w:sz w:val="32"/>
                        <w:vertAlign w:val="baseline"/>
                      </w:rPr>
                      <w:t>z</w:t>
                    </w:r>
                    <w:r>
                      <w:rPr>
                        <w:i/>
                        <w:spacing w:val="11"/>
                        <w:position w:val="-7"/>
                        <w:sz w:val="24"/>
                        <w:vertAlign w:val="baseline"/>
                      </w:rPr>
                      <w:t>2</w:t>
                    </w:r>
                    <w:r>
                      <w:rPr>
                        <w:i/>
                        <w:spacing w:val="6"/>
                        <w:position w:val="-7"/>
                        <w:sz w:val="24"/>
                        <w:vertAlign w:val="baseline"/>
                      </w:rPr>
                      <w:t> </w:t>
                    </w:r>
                    <w:r>
                      <w:rPr>
                        <w:rFonts w:ascii="Symbol" w:hAnsi="Symbol"/>
                        <w:spacing w:val="-5"/>
                        <w:sz w:val="41"/>
                        <w:vertAlign w:val="baseline"/>
                      </w:rPr>
                      <w:t></w:t>
                    </w:r>
                    <w:r>
                      <w:rPr>
                        <w:i/>
                        <w:spacing w:val="-5"/>
                        <w:sz w:val="41"/>
                        <w:vertAlign w:val="superscript"/>
                      </w:rPr>
                      <w:t>2</w:t>
                    </w:r>
                  </w:p>
                </w:txbxContent>
              </v:textbox>
              <w10:wrap type="none"/>
            </v:shape>
            <w10:wrap type="none"/>
          </v:group>
        </w:pict>
      </w:r>
      <w:r>
        <w:rPr/>
        <w:pict>
          <v:shape style="position:absolute;margin-left:182.000015pt;margin-top:-19.751169pt;width:5.6pt;height:24.65pt;mso-position-horizontal-relative:page;mso-position-vertical-relative:paragraph;z-index:-18941952" type="#_x0000_t202" id="docshape114" filled="false" stroked="false">
            <v:textbox inset="0,0,0,0">
              <w:txbxContent>
                <w:p>
                  <w:pPr>
                    <w:spacing w:before="2"/>
                    <w:ind w:left="0" w:right="0" w:firstLine="0"/>
                    <w:jc w:val="left"/>
                    <w:rPr>
                      <w:rFonts w:ascii="Symbol" w:hAnsi="Symbol"/>
                      <w:sz w:val="40"/>
                    </w:rPr>
                  </w:pPr>
                  <w:r>
                    <w:rPr>
                      <w:rFonts w:ascii="Symbol" w:hAnsi="Symbol"/>
                      <w:w w:val="101"/>
                      <w:sz w:val="40"/>
                    </w:rPr>
                    <w:t></w:t>
                  </w:r>
                </w:p>
              </w:txbxContent>
            </v:textbox>
            <w10:wrap type="none"/>
          </v:shape>
        </w:pict>
      </w:r>
      <w:r>
        <w:rPr>
          <w:rFonts w:ascii="Symbol" w:hAnsi="Symbol"/>
          <w:spacing w:val="-5"/>
          <w:sz w:val="24"/>
        </w:rPr>
        <w:t></w:t>
      </w:r>
      <w:r>
        <w:rPr>
          <w:i/>
          <w:spacing w:val="-5"/>
          <w:sz w:val="24"/>
        </w:rPr>
        <w:t>l</w:t>
      </w:r>
    </w:p>
    <w:p>
      <w:pPr>
        <w:spacing w:before="1"/>
        <w:ind w:left="70" w:right="0" w:firstLine="0"/>
        <w:jc w:val="center"/>
        <w:rPr>
          <w:rFonts w:ascii="Symbol" w:hAnsi="Symbol"/>
          <w:sz w:val="32"/>
        </w:rPr>
      </w:pPr>
      <w:r>
        <w:rPr/>
        <w:br w:type="column"/>
      </w:r>
      <w:r>
        <w:rPr>
          <w:i/>
          <w:spacing w:val="-4"/>
          <w:w w:val="90"/>
          <w:sz w:val="32"/>
        </w:rPr>
        <w:t>sin</w:t>
      </w:r>
      <w:r>
        <w:rPr>
          <w:rFonts w:ascii="Symbol" w:hAnsi="Symbol"/>
          <w:spacing w:val="-4"/>
          <w:w w:val="90"/>
          <w:sz w:val="47"/>
        </w:rPr>
        <w:t></w:t>
      </w:r>
      <w:r>
        <w:rPr>
          <w:i/>
          <w:spacing w:val="-4"/>
          <w:w w:val="90"/>
          <w:sz w:val="32"/>
        </w:rPr>
        <w:t>k</w:t>
      </w:r>
      <w:r>
        <w:rPr>
          <w:rFonts w:ascii="Symbol" w:hAnsi="Symbol"/>
          <w:spacing w:val="-4"/>
          <w:w w:val="90"/>
          <w:sz w:val="45"/>
        </w:rPr>
        <w:t></w:t>
      </w:r>
      <w:r>
        <w:rPr>
          <w:i/>
          <w:spacing w:val="-4"/>
          <w:w w:val="90"/>
          <w:sz w:val="32"/>
        </w:rPr>
        <w:t>l</w:t>
      </w:r>
      <w:r>
        <w:rPr>
          <w:i/>
          <w:spacing w:val="-8"/>
          <w:sz w:val="32"/>
        </w:rPr>
        <w:t> </w:t>
      </w:r>
      <w:r>
        <w:rPr>
          <w:rFonts w:ascii="Symbol" w:hAnsi="Symbol"/>
          <w:spacing w:val="-10"/>
          <w:sz w:val="32"/>
        </w:rPr>
        <w:t></w:t>
      </w:r>
    </w:p>
    <w:p>
      <w:pPr>
        <w:spacing w:before="54"/>
        <w:ind w:left="46" w:right="0" w:firstLine="0"/>
        <w:jc w:val="center"/>
        <w:rPr>
          <w:rFonts w:ascii="Symbol" w:hAnsi="Symbol"/>
          <w:i/>
          <w:sz w:val="34"/>
        </w:rPr>
      </w:pPr>
      <w:r>
        <w:rPr>
          <w:i/>
          <w:spacing w:val="-5"/>
          <w:sz w:val="32"/>
        </w:rPr>
        <w:t>4</w:t>
      </w:r>
      <w:r>
        <w:rPr>
          <w:rFonts w:ascii="Symbol" w:hAnsi="Symbol"/>
          <w:i/>
          <w:spacing w:val="-5"/>
          <w:sz w:val="34"/>
        </w:rPr>
        <w:t></w:t>
      </w:r>
    </w:p>
    <w:p>
      <w:pPr>
        <w:spacing w:line="512" w:lineRule="exact" w:before="1"/>
        <w:ind w:left="76" w:right="0" w:firstLine="0"/>
        <w:jc w:val="left"/>
        <w:rPr>
          <w:rFonts w:ascii="Symbol" w:hAnsi="Symbol"/>
          <w:sz w:val="47"/>
        </w:rPr>
      </w:pPr>
      <w:r>
        <w:rPr/>
        <w:br w:type="column"/>
      </w:r>
      <w:r>
        <w:rPr>
          <w:i/>
          <w:spacing w:val="12"/>
          <w:sz w:val="32"/>
        </w:rPr>
        <w:t>z</w:t>
      </w:r>
      <w:r>
        <w:rPr>
          <w:i/>
          <w:spacing w:val="12"/>
          <w:position w:val="-7"/>
          <w:sz w:val="24"/>
        </w:rPr>
        <w:t>2</w:t>
      </w:r>
      <w:r>
        <w:rPr>
          <w:i/>
          <w:spacing w:val="53"/>
          <w:position w:val="-7"/>
          <w:sz w:val="24"/>
        </w:rPr>
        <w:t> </w:t>
      </w:r>
      <w:r>
        <w:rPr>
          <w:rFonts w:ascii="Symbol" w:hAnsi="Symbol"/>
          <w:spacing w:val="-5"/>
          <w:sz w:val="45"/>
        </w:rPr>
        <w:t></w:t>
      </w:r>
      <w:r>
        <w:rPr>
          <w:rFonts w:ascii="Symbol" w:hAnsi="Symbol"/>
          <w:spacing w:val="-5"/>
          <w:sz w:val="47"/>
        </w:rPr>
        <w:t></w:t>
      </w:r>
    </w:p>
    <w:p>
      <w:pPr>
        <w:spacing w:line="165" w:lineRule="auto" w:before="0"/>
        <w:ind w:left="654" w:right="0" w:firstLine="0"/>
        <w:jc w:val="left"/>
        <w:rPr>
          <w:i/>
          <w:sz w:val="24"/>
        </w:rPr>
      </w:pPr>
      <w:r>
        <w:rPr>
          <w:i/>
          <w:spacing w:val="-5"/>
          <w:sz w:val="32"/>
        </w:rPr>
        <w:t>W</w:t>
      </w:r>
      <w:r>
        <w:rPr>
          <w:i/>
          <w:spacing w:val="-5"/>
          <w:position w:val="-7"/>
          <w:sz w:val="24"/>
        </w:rPr>
        <w:t>0</w:t>
      </w:r>
    </w:p>
    <w:p>
      <w:pPr>
        <w:spacing w:before="129"/>
        <w:ind w:left="82" w:right="0" w:firstLine="0"/>
        <w:jc w:val="center"/>
        <w:rPr>
          <w:i/>
          <w:sz w:val="24"/>
        </w:rPr>
      </w:pPr>
      <w:r>
        <w:rPr/>
        <w:br w:type="column"/>
      </w:r>
      <w:r>
        <w:rPr>
          <w:i/>
          <w:position w:val="-13"/>
          <w:sz w:val="32"/>
        </w:rPr>
        <w:t>e</w:t>
      </w:r>
      <w:r>
        <w:rPr>
          <w:i/>
          <w:spacing w:val="-51"/>
          <w:position w:val="-13"/>
          <w:sz w:val="32"/>
        </w:rPr>
        <w:t> </w:t>
      </w:r>
      <w:r>
        <w:rPr>
          <w:rFonts w:ascii="Symbol" w:hAnsi="Symbol"/>
          <w:sz w:val="24"/>
        </w:rPr>
        <w:t></w:t>
      </w:r>
      <w:r>
        <w:rPr>
          <w:spacing w:val="-4"/>
          <w:sz w:val="24"/>
        </w:rPr>
        <w:t> </w:t>
      </w:r>
      <w:r>
        <w:rPr>
          <w:i/>
          <w:spacing w:val="-5"/>
          <w:sz w:val="24"/>
        </w:rPr>
        <w:t>jkr</w:t>
      </w:r>
    </w:p>
    <w:p>
      <w:pPr>
        <w:pStyle w:val="Heading2"/>
        <w:spacing w:before="94"/>
        <w:ind w:left="127"/>
        <w:jc w:val="center"/>
        <w:rPr>
          <w:i/>
        </w:rPr>
      </w:pPr>
      <w:r>
        <w:rPr/>
        <w:pict>
          <v:line style="position:absolute;mso-position-horizontal-relative:page;mso-position-vertical-relative:paragraph;z-index:15812608" from="335.301208pt,2.960906pt" to="370.834463pt,2.960906pt" stroked="true" strokeweight=".492415pt" strokecolor="#000000">
            <v:stroke dashstyle="solid"/>
            <w10:wrap type="none"/>
          </v:line>
        </w:pict>
      </w:r>
      <w:r>
        <w:rPr>
          <w:i/>
          <w:w w:val="101"/>
        </w:rPr>
        <w:t>r</w:t>
      </w:r>
    </w:p>
    <w:p>
      <w:pPr>
        <w:spacing w:before="377"/>
        <w:ind w:left="94" w:right="0" w:firstLine="0"/>
        <w:jc w:val="left"/>
        <w:rPr>
          <w:i/>
          <w:sz w:val="32"/>
        </w:rPr>
      </w:pPr>
      <w:r>
        <w:rPr/>
        <w:br w:type="column"/>
      </w:r>
      <w:r>
        <w:rPr>
          <w:i/>
          <w:sz w:val="32"/>
        </w:rPr>
        <w:t>sin</w:t>
      </w:r>
      <w:r>
        <w:rPr>
          <w:i/>
          <w:spacing w:val="-42"/>
          <w:sz w:val="32"/>
        </w:rPr>
        <w:t> </w:t>
      </w:r>
      <w:r>
        <w:rPr>
          <w:rFonts w:ascii="Symbol" w:hAnsi="Symbol"/>
          <w:i/>
          <w:sz w:val="34"/>
        </w:rPr>
        <w:t></w:t>
      </w:r>
      <w:r>
        <w:rPr>
          <w:spacing w:val="1"/>
          <w:sz w:val="34"/>
        </w:rPr>
        <w:t> </w:t>
      </w:r>
      <w:r>
        <w:rPr>
          <w:i/>
          <w:sz w:val="32"/>
        </w:rPr>
        <w:t>cos</w:t>
      </w:r>
      <w:r>
        <w:rPr>
          <w:i/>
          <w:spacing w:val="-51"/>
          <w:sz w:val="32"/>
        </w:rPr>
        <w:t> </w:t>
      </w:r>
      <w:r>
        <w:rPr>
          <w:rFonts w:ascii="Symbol" w:hAnsi="Symbol"/>
          <w:i/>
          <w:sz w:val="34"/>
        </w:rPr>
        <w:t></w:t>
      </w:r>
      <w:r>
        <w:rPr>
          <w:i/>
          <w:sz w:val="32"/>
        </w:rPr>
        <w:t>dz</w:t>
      </w:r>
      <w:r>
        <w:rPr>
          <w:i/>
          <w:sz w:val="32"/>
          <w:vertAlign w:val="subscript"/>
        </w:rPr>
        <w:t>2</w:t>
      </w:r>
      <w:r>
        <w:rPr>
          <w:i/>
          <w:spacing w:val="-18"/>
          <w:sz w:val="32"/>
          <w:vertAlign w:val="baseline"/>
        </w:rPr>
        <w:t> </w:t>
      </w:r>
      <w:r>
        <w:rPr>
          <w:i/>
          <w:spacing w:val="-10"/>
          <w:sz w:val="32"/>
          <w:vertAlign w:val="baseline"/>
        </w:rPr>
        <w:t>,</w:t>
      </w:r>
    </w:p>
    <w:p>
      <w:pPr>
        <w:spacing w:line="240" w:lineRule="auto" w:before="3"/>
        <w:rPr>
          <w:i/>
          <w:sz w:val="32"/>
        </w:rPr>
      </w:pPr>
      <w:r>
        <w:rPr/>
        <w:br w:type="column"/>
      </w:r>
      <w:r>
        <w:rPr>
          <w:i/>
          <w:sz w:val="32"/>
        </w:rPr>
      </w:r>
    </w:p>
    <w:p>
      <w:pPr>
        <w:spacing w:before="1"/>
        <w:ind w:left="641" w:right="0" w:firstLine="0"/>
        <w:jc w:val="center"/>
        <w:rPr>
          <w:sz w:val="28"/>
        </w:rPr>
      </w:pPr>
      <w:r>
        <w:rPr>
          <w:w w:val="100"/>
          <w:sz w:val="28"/>
        </w:rPr>
        <w:t>(</w:t>
      </w:r>
    </w:p>
    <w:p>
      <w:pPr>
        <w:pStyle w:val="BodyText"/>
        <w:spacing w:before="47"/>
        <w:ind w:left="780" w:right="917"/>
        <w:jc w:val="center"/>
      </w:pPr>
      <w:r>
        <w:rPr>
          <w:spacing w:val="-4"/>
        </w:rPr>
        <w:t>4.9)</w:t>
      </w:r>
    </w:p>
    <w:p>
      <w:pPr>
        <w:spacing w:after="0"/>
        <w:jc w:val="center"/>
        <w:sectPr>
          <w:type w:val="continuous"/>
          <w:pgSz w:w="11910" w:h="16840"/>
          <w:pgMar w:header="714" w:footer="0" w:top="1480" w:bottom="280" w:left="1200" w:right="360"/>
          <w:cols w:num="7" w:equalWidth="0">
            <w:col w:w="1970" w:space="40"/>
            <w:col w:w="1139" w:space="39"/>
            <w:col w:w="1124" w:space="40"/>
            <w:col w:w="1043" w:space="39"/>
            <w:col w:w="721" w:space="39"/>
            <w:col w:w="1952" w:space="39"/>
            <w:col w:w="2165"/>
          </w:cols>
        </w:sectPr>
      </w:pPr>
    </w:p>
    <w:p>
      <w:pPr>
        <w:pStyle w:val="BodyText"/>
        <w:spacing w:before="8"/>
        <w:rPr>
          <w:sz w:val="24"/>
        </w:rPr>
      </w:pPr>
    </w:p>
    <w:p>
      <w:pPr>
        <w:pStyle w:val="BodyText"/>
        <w:spacing w:line="39" w:lineRule="exact"/>
        <w:jc w:val="right"/>
      </w:pPr>
      <w:r>
        <w:rPr>
          <w:spacing w:val="-5"/>
        </w:rPr>
        <w:t>где</w:t>
      </w:r>
    </w:p>
    <w:p>
      <w:pPr>
        <w:tabs>
          <w:tab w:pos="2833" w:val="left" w:leader="none"/>
        </w:tabs>
        <w:spacing w:line="30" w:lineRule="exact" w:before="262"/>
        <w:ind w:left="63" w:right="0" w:firstLine="0"/>
        <w:jc w:val="left"/>
        <w:rPr>
          <w:rFonts w:ascii="Symbol" w:hAnsi="Symbol"/>
          <w:i/>
          <w:sz w:val="33"/>
        </w:rPr>
      </w:pPr>
      <w:r>
        <w:rPr/>
        <w:br w:type="column"/>
      </w:r>
      <w:r>
        <w:rPr>
          <w:i/>
          <w:sz w:val="32"/>
        </w:rPr>
        <w:t>r</w:t>
      </w:r>
      <w:r>
        <w:rPr>
          <w:i/>
          <w:spacing w:val="14"/>
          <w:sz w:val="32"/>
        </w:rPr>
        <w:t> </w:t>
      </w:r>
      <w:r>
        <w:rPr>
          <w:rFonts w:ascii="Symbol" w:hAnsi="Symbol"/>
          <w:spacing w:val="-10"/>
          <w:sz w:val="32"/>
        </w:rPr>
        <w:t></w:t>
      </w:r>
      <w:r>
        <w:rPr>
          <w:sz w:val="32"/>
        </w:rPr>
        <w:tab/>
      </w:r>
      <w:r>
        <w:rPr>
          <w:sz w:val="28"/>
        </w:rPr>
        <w:t>,</w:t>
      </w:r>
      <w:r>
        <w:rPr>
          <w:spacing w:val="6"/>
          <w:sz w:val="28"/>
        </w:rPr>
        <w:t> </w:t>
      </w:r>
      <w:r>
        <w:rPr>
          <w:rFonts w:ascii="Symbol" w:hAnsi="Symbol"/>
          <w:i/>
          <w:spacing w:val="-12"/>
          <w:sz w:val="33"/>
        </w:rPr>
        <w:t></w:t>
      </w:r>
    </w:p>
    <w:p>
      <w:pPr>
        <w:spacing w:line="207" w:lineRule="exact" w:before="85"/>
        <w:ind w:left="73" w:right="0" w:firstLine="0"/>
        <w:jc w:val="left"/>
        <w:rPr>
          <w:i/>
          <w:sz w:val="24"/>
        </w:rPr>
      </w:pPr>
      <w:r>
        <w:rPr/>
        <w:br w:type="column"/>
      </w:r>
      <w:r>
        <w:rPr>
          <w:rFonts w:ascii="Symbol" w:hAnsi="Symbol"/>
          <w:w w:val="105"/>
          <w:sz w:val="31"/>
        </w:rPr>
        <w:t></w:t>
      </w:r>
      <w:r>
        <w:rPr>
          <w:spacing w:val="-12"/>
          <w:w w:val="105"/>
          <w:sz w:val="31"/>
        </w:rPr>
        <w:t> </w:t>
      </w:r>
      <w:r>
        <w:rPr>
          <w:i/>
          <w:w w:val="105"/>
          <w:sz w:val="31"/>
        </w:rPr>
        <w:t>arcctg</w:t>
      </w:r>
      <w:r>
        <w:rPr>
          <w:rFonts w:ascii="Symbol" w:hAnsi="Symbol"/>
          <w:w w:val="105"/>
          <w:position w:val="19"/>
          <w:sz w:val="31"/>
        </w:rPr>
        <w:t></w:t>
      </w:r>
      <w:r>
        <w:rPr>
          <w:spacing w:val="-15"/>
          <w:w w:val="105"/>
          <w:position w:val="19"/>
          <w:sz w:val="31"/>
        </w:rPr>
        <w:t> </w:t>
      </w:r>
      <w:r>
        <w:rPr>
          <w:i/>
          <w:spacing w:val="-5"/>
          <w:w w:val="105"/>
          <w:position w:val="22"/>
          <w:sz w:val="31"/>
        </w:rPr>
        <w:t>z</w:t>
      </w:r>
      <w:r>
        <w:rPr>
          <w:i/>
          <w:spacing w:val="-5"/>
          <w:w w:val="105"/>
          <w:position w:val="14"/>
          <w:sz w:val="24"/>
        </w:rPr>
        <w:t>1</w:t>
      </w:r>
    </w:p>
    <w:p>
      <w:pPr>
        <w:spacing w:line="226" w:lineRule="exact" w:before="66"/>
        <w:ind w:left="69" w:right="0" w:firstLine="0"/>
        <w:jc w:val="left"/>
        <w:rPr>
          <w:sz w:val="28"/>
        </w:rPr>
      </w:pPr>
      <w:r>
        <w:rPr/>
        <w:br w:type="column"/>
      </w:r>
      <w:r>
        <w:rPr>
          <w:rFonts w:ascii="Symbol" w:hAnsi="Symbol"/>
          <w:w w:val="105"/>
          <w:sz w:val="31"/>
        </w:rPr>
        <w:t></w:t>
      </w:r>
      <w:r>
        <w:rPr>
          <w:spacing w:val="2"/>
          <w:w w:val="105"/>
          <w:sz w:val="31"/>
        </w:rPr>
        <w:t> </w:t>
      </w:r>
      <w:r>
        <w:rPr>
          <w:i/>
          <w:spacing w:val="11"/>
          <w:w w:val="105"/>
          <w:sz w:val="31"/>
        </w:rPr>
        <w:t>z</w:t>
      </w:r>
      <w:r>
        <w:rPr>
          <w:i/>
          <w:spacing w:val="11"/>
          <w:w w:val="105"/>
          <w:position w:val="-7"/>
          <w:sz w:val="24"/>
        </w:rPr>
        <w:t>2</w:t>
      </w:r>
      <w:r>
        <w:rPr>
          <w:i/>
          <w:spacing w:val="30"/>
          <w:w w:val="105"/>
          <w:position w:val="-7"/>
          <w:sz w:val="24"/>
        </w:rPr>
        <w:t> </w:t>
      </w:r>
      <w:r>
        <w:rPr>
          <w:rFonts w:ascii="Symbol" w:hAnsi="Symbol"/>
          <w:w w:val="105"/>
          <w:position w:val="-2"/>
          <w:sz w:val="31"/>
        </w:rPr>
        <w:t></w:t>
      </w:r>
      <w:r>
        <w:rPr>
          <w:spacing w:val="-39"/>
          <w:w w:val="105"/>
          <w:position w:val="-2"/>
          <w:sz w:val="31"/>
        </w:rPr>
        <w:t> </w:t>
      </w:r>
      <w:r>
        <w:rPr>
          <w:spacing w:val="-10"/>
          <w:w w:val="105"/>
          <w:position w:val="-21"/>
          <w:sz w:val="28"/>
        </w:rPr>
        <w:t>.</w:t>
      </w:r>
    </w:p>
    <w:p>
      <w:pPr>
        <w:spacing w:after="0" w:line="226" w:lineRule="exact"/>
        <w:jc w:val="left"/>
        <w:rPr>
          <w:sz w:val="28"/>
        </w:rPr>
        <w:sectPr>
          <w:type w:val="continuous"/>
          <w:pgSz w:w="11910" w:h="16840"/>
          <w:pgMar w:header="714" w:footer="0" w:top="1480" w:bottom="280" w:left="1200" w:right="360"/>
          <w:cols w:num="4" w:equalWidth="0">
            <w:col w:w="1169" w:space="40"/>
            <w:col w:w="3150" w:space="39"/>
            <w:col w:w="1619" w:space="40"/>
            <w:col w:w="4293"/>
          </w:cols>
        </w:sectPr>
      </w:pPr>
    </w:p>
    <w:p>
      <w:pPr>
        <w:tabs>
          <w:tab w:pos="3304" w:val="left" w:leader="none"/>
        </w:tabs>
        <w:spacing w:line="292" w:lineRule="exact" w:before="0"/>
        <w:ind w:left="2102" w:right="0" w:firstLine="0"/>
        <w:jc w:val="center"/>
        <w:rPr>
          <w:rFonts w:ascii="Symbol" w:hAnsi="Symbol"/>
          <w:sz w:val="31"/>
        </w:rPr>
      </w:pPr>
      <w:r>
        <w:rPr/>
        <w:pict>
          <v:line style="position:absolute;mso-position-horizontal-relative:page;mso-position-vertical-relative:paragraph;z-index:-18942976" from="346.315826pt,9.566013pt" to="396.133696pt,9.566013pt" stroked="true" strokeweight=".485921pt" strokecolor="#000000">
            <v:stroke dashstyle="solid"/>
            <w10:wrap type="none"/>
          </v:line>
        </w:pict>
      </w:r>
      <w:r>
        <w:rPr>
          <w:rFonts w:ascii="Symbol" w:hAnsi="Symbol"/>
          <w:spacing w:val="-10"/>
          <w:w w:val="105"/>
          <w:sz w:val="31"/>
        </w:rPr>
        <w:t></w:t>
      </w:r>
      <w:r>
        <w:rPr>
          <w:sz w:val="31"/>
        </w:rPr>
        <w:tab/>
      </w:r>
      <w:r>
        <w:rPr>
          <w:rFonts w:ascii="Symbol" w:hAnsi="Symbol"/>
          <w:spacing w:val="-10"/>
          <w:w w:val="105"/>
          <w:sz w:val="31"/>
        </w:rPr>
        <w:t></w:t>
      </w:r>
    </w:p>
    <w:p>
      <w:pPr>
        <w:tabs>
          <w:tab w:pos="2673" w:val="left" w:leader="none"/>
          <w:tab w:pos="3304" w:val="left" w:leader="none"/>
        </w:tabs>
        <w:spacing w:line="343" w:lineRule="exact" w:before="0"/>
        <w:ind w:left="2102" w:right="0" w:firstLine="0"/>
        <w:jc w:val="center"/>
        <w:rPr>
          <w:rFonts w:ascii="Symbol" w:hAnsi="Symbol"/>
          <w:sz w:val="31"/>
        </w:rPr>
      </w:pPr>
      <w:r>
        <w:rPr>
          <w:rFonts w:ascii="Symbol" w:hAnsi="Symbol"/>
          <w:spacing w:val="-10"/>
          <w:w w:val="105"/>
          <w:sz w:val="31"/>
        </w:rPr>
        <w:t></w:t>
      </w:r>
      <w:r>
        <w:rPr>
          <w:sz w:val="31"/>
        </w:rPr>
        <w:tab/>
      </w:r>
      <w:r>
        <w:rPr>
          <w:i/>
          <w:spacing w:val="-10"/>
          <w:w w:val="105"/>
          <w:position w:val="5"/>
          <w:sz w:val="31"/>
        </w:rPr>
        <w:t>d</w:t>
      </w:r>
      <w:r>
        <w:rPr>
          <w:i/>
          <w:position w:val="5"/>
          <w:sz w:val="31"/>
        </w:rPr>
        <w:tab/>
      </w:r>
      <w:r>
        <w:rPr>
          <w:rFonts w:ascii="Symbol" w:hAnsi="Symbol"/>
          <w:spacing w:val="-10"/>
          <w:w w:val="105"/>
          <w:sz w:val="31"/>
        </w:rPr>
        <w:t></w:t>
      </w:r>
    </w:p>
    <w:p>
      <w:pPr>
        <w:pStyle w:val="BodyText"/>
        <w:spacing w:line="276" w:lineRule="auto" w:before="55"/>
        <w:ind w:left="218" w:right="769" w:firstLine="566"/>
        <w:jc w:val="both"/>
        <w:rPr>
          <w:i/>
        </w:rPr>
      </w:pPr>
      <w:r>
        <w:rPr/>
        <w:t>Выражение (4.9) учитывает только меридиональную составляющую напряженности электрического поля элементарных излучателей, распределенных</w:t>
      </w:r>
      <w:r>
        <w:rPr>
          <w:spacing w:val="65"/>
        </w:rPr>
        <w:t>  </w:t>
      </w:r>
      <w:r>
        <w:rPr/>
        <w:t>по</w:t>
      </w:r>
      <w:r>
        <w:rPr>
          <w:spacing w:val="65"/>
        </w:rPr>
        <w:t>  </w:t>
      </w:r>
      <w:r>
        <w:rPr/>
        <w:t>второму</w:t>
      </w:r>
      <w:r>
        <w:rPr>
          <w:spacing w:val="63"/>
        </w:rPr>
        <w:t>  </w:t>
      </w:r>
      <w:r>
        <w:rPr/>
        <w:t>вибратору.</w:t>
      </w:r>
      <w:r>
        <w:rPr>
          <w:spacing w:val="64"/>
        </w:rPr>
        <w:t>  </w:t>
      </w:r>
      <w:r>
        <w:rPr/>
        <w:t>При</w:t>
      </w:r>
      <w:r>
        <w:rPr>
          <w:spacing w:val="65"/>
        </w:rPr>
        <w:t>  </w:t>
      </w:r>
      <w:r>
        <w:rPr/>
        <w:t>малых</w:t>
      </w:r>
      <w:r>
        <w:rPr>
          <w:spacing w:val="65"/>
        </w:rPr>
        <w:t>  </w:t>
      </w:r>
      <w:r>
        <w:rPr/>
        <w:t>расстояниях</w:t>
      </w:r>
      <w:r>
        <w:rPr>
          <w:spacing w:val="68"/>
        </w:rPr>
        <w:t>  </w:t>
      </w:r>
      <w:r>
        <w:rPr>
          <w:i/>
          <w:spacing w:val="-10"/>
        </w:rPr>
        <w:t>d</w:t>
      </w:r>
    </w:p>
    <w:p>
      <w:pPr>
        <w:spacing w:after="0" w:line="276" w:lineRule="auto"/>
        <w:jc w:val="both"/>
        <w:sectPr>
          <w:type w:val="continuous"/>
          <w:pgSz w:w="11910" w:h="16840"/>
          <w:pgMar w:header="714" w:footer="0" w:top="1480" w:bottom="280" w:left="1200" w:right="360"/>
        </w:sectPr>
      </w:pPr>
    </w:p>
    <w:p>
      <w:pPr>
        <w:pStyle w:val="BodyText"/>
        <w:spacing w:before="9"/>
        <w:rPr>
          <w:i/>
          <w:sz w:val="9"/>
        </w:rPr>
      </w:pPr>
    </w:p>
    <w:p>
      <w:pPr>
        <w:pStyle w:val="BodyText"/>
        <w:spacing w:line="276" w:lineRule="auto" w:before="89"/>
        <w:ind w:left="218" w:right="776"/>
        <w:jc w:val="both"/>
      </w:pPr>
      <w:r>
        <w:rPr/>
        <w:t>необходимо учитывать полное поле элементарных излучателей, включая и радиальную компоненту напряженности электрического поля.</w:t>
      </w:r>
    </w:p>
    <w:p>
      <w:pPr>
        <w:pStyle w:val="BodyText"/>
        <w:spacing w:line="276" w:lineRule="auto"/>
        <w:ind w:left="218" w:right="767" w:firstLine="707"/>
        <w:jc w:val="both"/>
      </w:pPr>
      <w:r>
        <w:rPr/>
        <w:t>Для облегчения инженерных расчетов</w:t>
      </w:r>
      <w:r>
        <w:rPr>
          <w:spacing w:val="-2"/>
        </w:rPr>
        <w:t> </w:t>
      </w:r>
      <w:r>
        <w:rPr/>
        <w:t>по (4.8) рассчитаны значения так называемого взаимного сопротивления двух полуволновых симметричных вибраторов, расположенных так, как показано на рис. 4.3. Под взаимным сопротивлением </w:t>
      </w:r>
      <w:r>
        <w:rPr>
          <w:i/>
        </w:rPr>
        <w:t>Z</w:t>
      </w:r>
      <w:r>
        <w:rPr>
          <w:i/>
          <w:vertAlign w:val="subscript"/>
        </w:rPr>
        <w:t>вз</w:t>
      </w:r>
      <w:r>
        <w:rPr>
          <w:i/>
          <w:spacing w:val="-2"/>
          <w:vertAlign w:val="baseline"/>
        </w:rPr>
        <w:t> </w:t>
      </w:r>
      <w:r>
        <w:rPr>
          <w:vertAlign w:val="baseline"/>
        </w:rPr>
        <w:t>понимается</w:t>
      </w:r>
      <w:r>
        <w:rPr>
          <w:spacing w:val="-1"/>
          <w:vertAlign w:val="baseline"/>
        </w:rPr>
        <w:t> </w:t>
      </w:r>
      <w:r>
        <w:rPr>
          <w:vertAlign w:val="baseline"/>
        </w:rPr>
        <w:t>наведенное</w:t>
      </w:r>
      <w:r>
        <w:rPr>
          <w:spacing w:val="-1"/>
          <w:vertAlign w:val="baseline"/>
        </w:rPr>
        <w:t> </w:t>
      </w:r>
      <w:r>
        <w:rPr>
          <w:vertAlign w:val="baseline"/>
        </w:rPr>
        <w:t>сопротивление,</w:t>
      </w:r>
      <w:r>
        <w:rPr>
          <w:spacing w:val="-2"/>
          <w:vertAlign w:val="baseline"/>
        </w:rPr>
        <w:t> </w:t>
      </w:r>
      <w:r>
        <w:rPr>
          <w:vertAlign w:val="baseline"/>
        </w:rPr>
        <w:t>соответствующее условию равенства комплексных амплитуд токов на вибраторах, т.е. </w:t>
      </w:r>
      <w:r>
        <w:rPr>
          <w:i/>
          <w:vertAlign w:val="baseline"/>
        </w:rPr>
        <w:t>I</w:t>
      </w:r>
      <w:r>
        <w:rPr>
          <w:i/>
          <w:vertAlign w:val="subscript"/>
        </w:rPr>
        <w:t>01</w:t>
      </w:r>
      <w:r>
        <w:rPr>
          <w:i/>
          <w:vertAlign w:val="baseline"/>
        </w:rPr>
        <w:t>=I</w:t>
      </w:r>
      <w:r>
        <w:rPr>
          <w:i/>
          <w:vertAlign w:val="subscript"/>
        </w:rPr>
        <w:t>02</w:t>
      </w:r>
      <w:r>
        <w:rPr>
          <w:vertAlign w:val="baseline"/>
        </w:rPr>
        <w:t>. Результаты расчета приведены, например, в [3,7,9 ] и показаны на рис. 4.4.</w:t>
      </w:r>
    </w:p>
    <w:p>
      <w:pPr>
        <w:pStyle w:val="BodyText"/>
        <w:spacing w:line="276" w:lineRule="auto" w:after="13"/>
        <w:ind w:left="218" w:right="778" w:firstLine="707"/>
        <w:jc w:val="both"/>
      </w:pPr>
      <w:r>
        <w:rPr/>
        <w:pict>
          <v:line style="position:absolute;mso-position-horizontal-relative:page;mso-position-vertical-relative:paragraph;z-index:-18941440" from="259.739227pt,60.630962pt" to="279.372940pt,60.630962pt" stroked="true" strokeweight=".629398pt" strokecolor="#000000">
            <v:stroke dashstyle="solid"/>
            <w10:wrap type="none"/>
          </v:line>
        </w:pict>
      </w:r>
      <w:r>
        <w:rPr/>
        <w:pict>
          <v:line style="position:absolute;mso-position-horizontal-relative:page;mso-position-vertical-relative:paragraph;z-index:-18940928" from="361.094208pt,60.630962pt" to="380.672176pt,60.630962pt" stroked="true" strokeweight=".629398pt" strokecolor="#000000">
            <v:stroke dashstyle="solid"/>
            <w10:wrap type="none"/>
          </v:line>
        </w:pict>
      </w:r>
      <w:r>
        <w:rPr/>
        <w:t>Величины наведенного и взаимного сопротивлений связаны </w:t>
      </w:r>
      <w:r>
        <w:rPr>
          <w:spacing w:val="-2"/>
        </w:rPr>
        <w:t>соотношениями</w:t>
      </w:r>
    </w:p>
    <w:tbl>
      <w:tblPr>
        <w:tblW w:w="0" w:type="auto"/>
        <w:jc w:val="left"/>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5"/>
        <w:gridCol w:w="1703"/>
      </w:tblGrid>
      <w:tr>
        <w:trPr>
          <w:trHeight w:val="896" w:hRule="atLeast"/>
        </w:trPr>
        <w:tc>
          <w:tcPr>
            <w:tcW w:w="4985" w:type="dxa"/>
          </w:tcPr>
          <w:p>
            <w:pPr>
              <w:pStyle w:val="TableParagraph"/>
              <w:tabs>
                <w:tab w:pos="701" w:val="left" w:leader="none"/>
                <w:tab w:pos="1489" w:val="left" w:leader="none"/>
                <w:tab w:pos="2731" w:val="left" w:leader="none"/>
                <w:tab w:pos="3523" w:val="left" w:leader="none"/>
              </w:tabs>
              <w:spacing w:line="482" w:lineRule="exact"/>
              <w:ind w:left="50"/>
              <w:rPr>
                <w:sz w:val="31"/>
              </w:rPr>
            </w:pPr>
            <w:r>
              <w:rPr>
                <w:i/>
                <w:spacing w:val="-10"/>
                <w:w w:val="105"/>
                <w:sz w:val="31"/>
              </w:rPr>
              <w:t>Z</w:t>
            </w:r>
            <w:r>
              <w:rPr>
                <w:i/>
                <w:sz w:val="31"/>
              </w:rPr>
              <w:tab/>
            </w:r>
            <w:r>
              <w:rPr>
                <w:rFonts w:ascii="Symbol" w:hAnsi="Symbol"/>
                <w:w w:val="105"/>
                <w:sz w:val="31"/>
              </w:rPr>
              <w:t></w:t>
            </w:r>
            <w:r>
              <w:rPr>
                <w:spacing w:val="-7"/>
                <w:w w:val="105"/>
                <w:sz w:val="31"/>
              </w:rPr>
              <w:t> </w:t>
            </w:r>
            <w:r>
              <w:rPr>
                <w:i/>
                <w:spacing w:val="-10"/>
                <w:w w:val="105"/>
                <w:sz w:val="31"/>
              </w:rPr>
              <w:t>Z</w:t>
            </w:r>
            <w:r>
              <w:rPr>
                <w:i/>
                <w:sz w:val="31"/>
              </w:rPr>
              <w:tab/>
            </w:r>
            <w:r>
              <w:rPr>
                <w:i/>
                <w:spacing w:val="-6"/>
                <w:w w:val="105"/>
                <w:position w:val="20"/>
                <w:sz w:val="31"/>
              </w:rPr>
              <w:t>I</w:t>
            </w:r>
            <w:r>
              <w:rPr>
                <w:rFonts w:ascii="MT Extra" w:hAnsi="MT Extra"/>
                <w:spacing w:val="-6"/>
                <w:w w:val="105"/>
                <w:position w:val="28"/>
                <w:sz w:val="31"/>
              </w:rPr>
              <w:t></w:t>
            </w:r>
            <w:r>
              <w:rPr>
                <w:spacing w:val="-6"/>
                <w:w w:val="105"/>
                <w:position w:val="12"/>
                <w:sz w:val="18"/>
              </w:rPr>
              <w:t>02</w:t>
            </w:r>
            <w:r>
              <w:rPr>
                <w:spacing w:val="7"/>
                <w:w w:val="105"/>
                <w:position w:val="12"/>
                <w:sz w:val="18"/>
              </w:rPr>
              <w:t> </w:t>
            </w:r>
            <w:r>
              <w:rPr>
                <w:spacing w:val="-6"/>
                <w:w w:val="105"/>
                <w:sz w:val="31"/>
              </w:rPr>
              <w:t>,</w:t>
            </w:r>
            <w:r>
              <w:rPr>
                <w:spacing w:val="-12"/>
                <w:w w:val="105"/>
                <w:sz w:val="31"/>
              </w:rPr>
              <w:t> </w:t>
            </w:r>
            <w:r>
              <w:rPr>
                <w:i/>
                <w:spacing w:val="-10"/>
                <w:w w:val="105"/>
                <w:sz w:val="31"/>
              </w:rPr>
              <w:t>Z</w:t>
            </w:r>
            <w:r>
              <w:rPr>
                <w:i/>
                <w:sz w:val="31"/>
              </w:rPr>
              <w:tab/>
            </w:r>
            <w:r>
              <w:rPr>
                <w:rFonts w:ascii="Symbol" w:hAnsi="Symbol"/>
                <w:w w:val="105"/>
                <w:sz w:val="31"/>
              </w:rPr>
              <w:t></w:t>
            </w:r>
            <w:r>
              <w:rPr>
                <w:spacing w:val="-8"/>
                <w:w w:val="105"/>
                <w:sz w:val="31"/>
              </w:rPr>
              <w:t> </w:t>
            </w:r>
            <w:r>
              <w:rPr>
                <w:i/>
                <w:spacing w:val="-10"/>
                <w:w w:val="105"/>
                <w:sz w:val="31"/>
              </w:rPr>
              <w:t>Z</w:t>
            </w:r>
            <w:r>
              <w:rPr>
                <w:i/>
                <w:sz w:val="31"/>
              </w:rPr>
              <w:tab/>
            </w:r>
            <w:r>
              <w:rPr>
                <w:i/>
                <w:spacing w:val="-20"/>
                <w:w w:val="105"/>
                <w:position w:val="20"/>
                <w:sz w:val="31"/>
              </w:rPr>
              <w:t>I</w:t>
            </w:r>
            <w:r>
              <w:rPr>
                <w:rFonts w:ascii="MT Extra" w:hAnsi="MT Extra"/>
                <w:spacing w:val="-20"/>
                <w:w w:val="105"/>
                <w:position w:val="28"/>
                <w:sz w:val="31"/>
              </w:rPr>
              <w:t></w:t>
            </w:r>
            <w:r>
              <w:rPr>
                <w:spacing w:val="-20"/>
                <w:w w:val="105"/>
                <w:position w:val="12"/>
                <w:sz w:val="18"/>
              </w:rPr>
              <w:t>01</w:t>
            </w:r>
            <w:r>
              <w:rPr>
                <w:spacing w:val="10"/>
                <w:w w:val="105"/>
                <w:position w:val="12"/>
                <w:sz w:val="18"/>
              </w:rPr>
              <w:t> </w:t>
            </w:r>
            <w:r>
              <w:rPr>
                <w:spacing w:val="-10"/>
                <w:w w:val="105"/>
                <w:sz w:val="31"/>
              </w:rPr>
              <w:t>.</w:t>
            </w:r>
          </w:p>
          <w:p>
            <w:pPr>
              <w:pStyle w:val="TableParagraph"/>
              <w:tabs>
                <w:tab w:pos="1161" w:val="left" w:leader="none"/>
                <w:tab w:pos="2281" w:val="left" w:leader="none"/>
                <w:tab w:pos="3189" w:val="left" w:leader="none"/>
              </w:tabs>
              <w:spacing w:line="93" w:lineRule="auto"/>
              <w:ind w:left="255"/>
              <w:rPr>
                <w:rFonts w:ascii="MT Extra" w:hAnsi="MT Extra"/>
                <w:sz w:val="31"/>
              </w:rPr>
            </w:pPr>
            <w:r>
              <w:rPr>
                <w:i/>
                <w:w w:val="105"/>
                <w:sz w:val="18"/>
              </w:rPr>
              <w:t>Н</w:t>
            </w:r>
            <w:r>
              <w:rPr>
                <w:i/>
                <w:spacing w:val="-32"/>
                <w:w w:val="105"/>
                <w:sz w:val="18"/>
              </w:rPr>
              <w:t> </w:t>
            </w:r>
            <w:r>
              <w:rPr>
                <w:spacing w:val="-5"/>
                <w:w w:val="105"/>
                <w:sz w:val="18"/>
              </w:rPr>
              <w:t>12</w:t>
            </w:r>
            <w:r>
              <w:rPr>
                <w:sz w:val="18"/>
              </w:rPr>
              <w:tab/>
            </w:r>
            <w:r>
              <w:rPr>
                <w:i/>
                <w:w w:val="105"/>
                <w:sz w:val="18"/>
              </w:rPr>
              <w:t>ВЗ</w:t>
            </w:r>
            <w:r>
              <w:rPr>
                <w:i/>
                <w:spacing w:val="77"/>
                <w:w w:val="105"/>
                <w:sz w:val="18"/>
              </w:rPr>
              <w:t> </w:t>
            </w:r>
            <w:r>
              <w:rPr>
                <w:i/>
                <w:spacing w:val="-5"/>
                <w:w w:val="105"/>
                <w:position w:val="-15"/>
                <w:sz w:val="31"/>
              </w:rPr>
              <w:t>I</w:t>
            </w:r>
            <w:r>
              <w:rPr>
                <w:rFonts w:ascii="MT Extra" w:hAnsi="MT Extra"/>
                <w:spacing w:val="-5"/>
                <w:w w:val="105"/>
                <w:position w:val="-7"/>
                <w:sz w:val="31"/>
              </w:rPr>
              <w:t></w:t>
            </w:r>
            <w:r>
              <w:rPr>
                <w:position w:val="-7"/>
                <w:sz w:val="31"/>
              </w:rPr>
              <w:tab/>
            </w:r>
            <w:r>
              <w:rPr>
                <w:i/>
                <w:sz w:val="18"/>
              </w:rPr>
              <w:t>Н</w:t>
            </w:r>
            <w:r>
              <w:rPr>
                <w:i/>
                <w:spacing w:val="-4"/>
                <w:sz w:val="18"/>
              </w:rPr>
              <w:t> </w:t>
            </w:r>
            <w:r>
              <w:rPr>
                <w:spacing w:val="-5"/>
                <w:w w:val="105"/>
                <w:sz w:val="18"/>
              </w:rPr>
              <w:t>21</w:t>
            </w:r>
            <w:r>
              <w:rPr>
                <w:sz w:val="18"/>
              </w:rPr>
              <w:tab/>
            </w:r>
            <w:r>
              <w:rPr>
                <w:i/>
                <w:w w:val="105"/>
                <w:sz w:val="18"/>
              </w:rPr>
              <w:t>ВЗ</w:t>
            </w:r>
            <w:r>
              <w:rPr>
                <w:i/>
                <w:spacing w:val="67"/>
                <w:w w:val="105"/>
                <w:sz w:val="18"/>
              </w:rPr>
              <w:t> </w:t>
            </w:r>
            <w:r>
              <w:rPr>
                <w:i/>
                <w:spacing w:val="-5"/>
                <w:w w:val="105"/>
                <w:position w:val="-15"/>
                <w:sz w:val="31"/>
              </w:rPr>
              <w:t>I</w:t>
            </w:r>
            <w:r>
              <w:rPr>
                <w:rFonts w:ascii="MT Extra" w:hAnsi="MT Extra"/>
                <w:spacing w:val="-5"/>
                <w:w w:val="105"/>
                <w:position w:val="-7"/>
                <w:sz w:val="31"/>
              </w:rPr>
              <w:t></w:t>
            </w:r>
          </w:p>
          <w:p>
            <w:pPr>
              <w:pStyle w:val="TableParagraph"/>
              <w:tabs>
                <w:tab w:pos="3643" w:val="left" w:leader="none"/>
              </w:tabs>
              <w:spacing w:line="171" w:lineRule="exact"/>
              <w:ind w:left="1624"/>
              <w:rPr>
                <w:sz w:val="18"/>
              </w:rPr>
            </w:pPr>
            <w:r>
              <w:rPr>
                <w:spacing w:val="-5"/>
                <w:w w:val="105"/>
                <w:sz w:val="18"/>
              </w:rPr>
              <w:t>01</w:t>
            </w:r>
            <w:r>
              <w:rPr>
                <w:sz w:val="18"/>
              </w:rPr>
              <w:tab/>
            </w:r>
            <w:r>
              <w:rPr>
                <w:spacing w:val="6"/>
                <w:w w:val="105"/>
                <w:sz w:val="18"/>
              </w:rPr>
              <w:t>02</w:t>
            </w:r>
          </w:p>
        </w:tc>
        <w:tc>
          <w:tcPr>
            <w:tcW w:w="1703" w:type="dxa"/>
          </w:tcPr>
          <w:p>
            <w:pPr>
              <w:pStyle w:val="TableParagraph"/>
              <w:spacing w:line="276" w:lineRule="auto"/>
              <w:ind w:left="993" w:right="40" w:firstLine="566"/>
              <w:rPr>
                <w:sz w:val="28"/>
              </w:rPr>
            </w:pPr>
            <w:r>
              <w:rPr>
                <w:spacing w:val="-10"/>
                <w:sz w:val="28"/>
              </w:rPr>
              <w:t>( </w:t>
            </w:r>
            <w:r>
              <w:rPr>
                <w:spacing w:val="-4"/>
                <w:sz w:val="28"/>
              </w:rPr>
              <w:t>4.10)</w:t>
            </w:r>
          </w:p>
        </w:tc>
      </w:tr>
    </w:tbl>
    <w:p>
      <w:pPr>
        <w:pStyle w:val="BodyText"/>
        <w:spacing w:line="276" w:lineRule="auto" w:before="69"/>
        <w:ind w:left="218" w:right="772" w:firstLine="566"/>
        <w:jc w:val="both"/>
      </w:pPr>
      <w:r>
        <w:rPr/>
        <w:t>С учетом введенных понятий собственного и наведенного сопротивлений симметричных вибраторов можно нарисовать эквивалентную схему подключения вибратора к источнику ЭДС. Например, для первого вибратора схема будет иметь вид, показанный на рис. 4.5.</w:t>
      </w:r>
    </w:p>
    <w:p>
      <w:pPr>
        <w:pStyle w:val="BodyText"/>
        <w:spacing w:line="278" w:lineRule="auto"/>
        <w:ind w:left="218" w:right="771" w:firstLine="566"/>
        <w:jc w:val="both"/>
      </w:pPr>
      <w:r>
        <w:rPr/>
        <w:pict>
          <v:line style="position:absolute;mso-position-horizontal-relative:page;mso-position-vertical-relative:paragraph;z-index:-18940416" from="267.539215pt,60.61578pt" to="287.172928pt,60.61578pt" stroked="true" strokeweight=".628727pt" strokecolor="#000000">
            <v:stroke dashstyle="solid"/>
            <w10:wrap type="none"/>
          </v:line>
        </w:pict>
      </w:r>
      <w:r>
        <w:rPr/>
        <w:t>Величины наведенного и взаимного сопротивлений связаны </w:t>
      </w:r>
      <w:r>
        <w:rPr>
          <w:spacing w:val="-2"/>
        </w:rPr>
        <w:t>соотношениями</w:t>
      </w:r>
    </w:p>
    <w:p>
      <w:pPr>
        <w:spacing w:after="0" w:line="278" w:lineRule="auto"/>
        <w:jc w:val="both"/>
        <w:sectPr>
          <w:pgSz w:w="11910" w:h="16840"/>
          <w:pgMar w:header="714" w:footer="0" w:top="1480" w:bottom="280" w:left="1200" w:right="360"/>
        </w:sectPr>
      </w:pPr>
    </w:p>
    <w:p>
      <w:pPr>
        <w:spacing w:before="251"/>
        <w:ind w:left="0" w:right="0" w:firstLine="0"/>
        <w:jc w:val="right"/>
        <w:rPr>
          <w:sz w:val="18"/>
        </w:rPr>
      </w:pPr>
      <w:r>
        <w:rPr>
          <w:i/>
          <w:spacing w:val="12"/>
          <w:position w:val="8"/>
          <w:sz w:val="31"/>
        </w:rPr>
        <w:t>Z</w:t>
      </w:r>
      <w:r>
        <w:rPr>
          <w:i/>
          <w:spacing w:val="12"/>
          <w:sz w:val="18"/>
        </w:rPr>
        <w:t>Н</w:t>
      </w:r>
      <w:r>
        <w:rPr>
          <w:i/>
          <w:spacing w:val="-15"/>
          <w:sz w:val="18"/>
        </w:rPr>
        <w:t> </w:t>
      </w:r>
      <w:r>
        <w:rPr>
          <w:spacing w:val="6"/>
          <w:w w:val="105"/>
          <w:sz w:val="18"/>
        </w:rPr>
        <w:t>12</w:t>
      </w:r>
    </w:p>
    <w:p>
      <w:pPr>
        <w:spacing w:before="231"/>
        <w:ind w:left="38" w:right="0" w:firstLine="0"/>
        <w:jc w:val="left"/>
        <w:rPr>
          <w:i/>
          <w:sz w:val="18"/>
        </w:rPr>
      </w:pPr>
      <w:r>
        <w:rPr/>
        <w:br w:type="column"/>
      </w:r>
      <w:r>
        <w:rPr>
          <w:rFonts w:ascii="Symbol" w:hAnsi="Symbol"/>
          <w:w w:val="105"/>
          <w:sz w:val="31"/>
        </w:rPr>
        <w:t></w:t>
      </w:r>
      <w:r>
        <w:rPr>
          <w:spacing w:val="-7"/>
          <w:w w:val="105"/>
          <w:sz w:val="31"/>
        </w:rPr>
        <w:t> </w:t>
      </w:r>
      <w:r>
        <w:rPr>
          <w:i/>
          <w:spacing w:val="-5"/>
          <w:w w:val="105"/>
          <w:sz w:val="31"/>
        </w:rPr>
        <w:t>Z</w:t>
      </w:r>
      <w:r>
        <w:rPr>
          <w:i/>
          <w:spacing w:val="-5"/>
          <w:w w:val="105"/>
          <w:position w:val="-7"/>
          <w:sz w:val="18"/>
        </w:rPr>
        <w:t>ВЗ</w:t>
      </w:r>
    </w:p>
    <w:p>
      <w:pPr>
        <w:spacing w:line="153" w:lineRule="auto" w:before="5"/>
        <w:ind w:left="104" w:right="-2" w:hanging="8"/>
        <w:jc w:val="left"/>
        <w:rPr>
          <w:sz w:val="18"/>
        </w:rPr>
      </w:pPr>
      <w:r>
        <w:rPr/>
        <w:br w:type="column"/>
      </w:r>
      <w:r>
        <w:rPr>
          <w:i/>
          <w:spacing w:val="-6"/>
          <w:w w:val="105"/>
          <w:position w:val="8"/>
          <w:sz w:val="31"/>
        </w:rPr>
        <w:t>I</w:t>
      </w:r>
      <w:r>
        <w:rPr>
          <w:rFonts w:ascii="MT Extra" w:hAnsi="MT Extra"/>
          <w:spacing w:val="-6"/>
          <w:w w:val="105"/>
          <w:position w:val="16"/>
          <w:sz w:val="31"/>
        </w:rPr>
        <w:t></w:t>
      </w:r>
      <w:r>
        <w:rPr>
          <w:spacing w:val="-6"/>
          <w:w w:val="105"/>
          <w:sz w:val="18"/>
        </w:rPr>
        <w:t>02</w:t>
      </w:r>
      <w:r>
        <w:rPr>
          <w:spacing w:val="2"/>
          <w:w w:val="105"/>
          <w:sz w:val="18"/>
        </w:rPr>
        <w:t> </w:t>
      </w:r>
      <w:r>
        <w:rPr>
          <w:spacing w:val="-6"/>
          <w:w w:val="105"/>
          <w:position w:val="-11"/>
          <w:sz w:val="31"/>
        </w:rPr>
        <w:t>,</w:t>
      </w:r>
      <w:r>
        <w:rPr>
          <w:spacing w:val="-14"/>
          <w:w w:val="105"/>
          <w:position w:val="-11"/>
          <w:sz w:val="31"/>
        </w:rPr>
        <w:t> </w:t>
      </w:r>
      <w:r>
        <w:rPr>
          <w:i/>
          <w:spacing w:val="-6"/>
          <w:w w:val="105"/>
          <w:position w:val="-11"/>
          <w:sz w:val="31"/>
        </w:rPr>
        <w:t>Z</w:t>
      </w:r>
      <w:r>
        <w:rPr>
          <w:i/>
          <w:spacing w:val="-6"/>
          <w:w w:val="105"/>
          <w:position w:val="-11"/>
          <w:sz w:val="31"/>
        </w:rPr>
        <w:t> </w:t>
      </w:r>
      <w:r>
        <w:rPr>
          <w:i/>
          <w:spacing w:val="-4"/>
          <w:w w:val="105"/>
          <w:position w:val="8"/>
          <w:sz w:val="31"/>
        </w:rPr>
        <w:t>I</w:t>
      </w:r>
      <w:r>
        <w:rPr>
          <w:rFonts w:ascii="MT Extra" w:hAnsi="MT Extra"/>
          <w:spacing w:val="-4"/>
          <w:w w:val="105"/>
          <w:position w:val="16"/>
          <w:sz w:val="31"/>
        </w:rPr>
        <w:t></w:t>
      </w:r>
      <w:r>
        <w:rPr>
          <w:spacing w:val="-4"/>
          <w:w w:val="105"/>
          <w:sz w:val="18"/>
        </w:rPr>
        <w:t>01</w:t>
      </w:r>
    </w:p>
    <w:p>
      <w:pPr>
        <w:spacing w:line="240" w:lineRule="auto" w:before="0"/>
        <w:rPr>
          <w:sz w:val="20"/>
        </w:rPr>
      </w:pPr>
      <w:r>
        <w:rPr/>
        <w:br w:type="column"/>
      </w:r>
      <w:r>
        <w:rPr>
          <w:sz w:val="20"/>
        </w:rPr>
      </w:r>
    </w:p>
    <w:p>
      <w:pPr>
        <w:pStyle w:val="BodyText"/>
        <w:spacing w:before="4"/>
        <w:rPr>
          <w:sz w:val="19"/>
        </w:rPr>
      </w:pPr>
    </w:p>
    <w:p>
      <w:pPr>
        <w:spacing w:before="0"/>
        <w:ind w:left="-15" w:right="0" w:firstLine="0"/>
        <w:jc w:val="left"/>
        <w:rPr>
          <w:sz w:val="18"/>
        </w:rPr>
      </w:pPr>
      <w:r>
        <w:rPr>
          <w:i/>
          <w:sz w:val="18"/>
        </w:rPr>
        <w:t>Н</w:t>
      </w:r>
      <w:r>
        <w:rPr>
          <w:i/>
          <w:spacing w:val="-4"/>
          <w:sz w:val="18"/>
        </w:rPr>
        <w:t> </w:t>
      </w:r>
      <w:r>
        <w:rPr>
          <w:spacing w:val="-5"/>
          <w:w w:val="105"/>
          <w:sz w:val="18"/>
        </w:rPr>
        <w:t>21</w:t>
      </w:r>
    </w:p>
    <w:p>
      <w:pPr>
        <w:spacing w:before="231"/>
        <w:ind w:left="24" w:right="0" w:firstLine="0"/>
        <w:jc w:val="left"/>
        <w:rPr>
          <w:i/>
          <w:sz w:val="18"/>
        </w:rPr>
      </w:pPr>
      <w:r>
        <w:rPr/>
        <w:br w:type="column"/>
      </w:r>
      <w:r>
        <w:rPr>
          <w:rFonts w:ascii="Symbol" w:hAnsi="Symbol"/>
          <w:w w:val="105"/>
          <w:sz w:val="31"/>
        </w:rPr>
        <w:t></w:t>
      </w:r>
      <w:r>
        <w:rPr>
          <w:spacing w:val="-8"/>
          <w:w w:val="105"/>
          <w:sz w:val="31"/>
        </w:rPr>
        <w:t> </w:t>
      </w:r>
      <w:r>
        <w:rPr>
          <w:i/>
          <w:spacing w:val="-5"/>
          <w:w w:val="105"/>
          <w:sz w:val="31"/>
        </w:rPr>
        <w:t>Z</w:t>
      </w:r>
      <w:r>
        <w:rPr>
          <w:i/>
          <w:spacing w:val="-5"/>
          <w:w w:val="105"/>
          <w:position w:val="-7"/>
          <w:sz w:val="18"/>
        </w:rPr>
        <w:t>ВЗ</w:t>
      </w:r>
    </w:p>
    <w:p>
      <w:pPr>
        <w:spacing w:line="489" w:lineRule="exact" w:before="0"/>
        <w:ind w:left="103" w:right="0" w:firstLine="0"/>
        <w:jc w:val="left"/>
        <w:rPr>
          <w:sz w:val="31"/>
        </w:rPr>
      </w:pPr>
      <w:r>
        <w:rPr/>
        <w:br w:type="column"/>
      </w:r>
      <w:r>
        <w:rPr>
          <w:i/>
          <w:spacing w:val="-20"/>
          <w:w w:val="105"/>
          <w:position w:val="8"/>
          <w:sz w:val="31"/>
        </w:rPr>
        <w:t>I</w:t>
      </w:r>
      <w:r>
        <w:rPr>
          <w:rFonts w:ascii="MT Extra" w:hAnsi="MT Extra"/>
          <w:spacing w:val="-20"/>
          <w:w w:val="105"/>
          <w:position w:val="16"/>
          <w:sz w:val="31"/>
        </w:rPr>
        <w:t></w:t>
      </w:r>
      <w:r>
        <w:rPr>
          <w:spacing w:val="-20"/>
          <w:w w:val="105"/>
          <w:sz w:val="18"/>
        </w:rPr>
        <w:t>01</w:t>
      </w:r>
      <w:r>
        <w:rPr>
          <w:spacing w:val="10"/>
          <w:w w:val="105"/>
          <w:sz w:val="18"/>
        </w:rPr>
        <w:t> </w:t>
      </w:r>
      <w:r>
        <w:rPr>
          <w:spacing w:val="-10"/>
          <w:w w:val="105"/>
          <w:position w:val="-11"/>
          <w:sz w:val="31"/>
        </w:rPr>
        <w:t>.</w:t>
      </w:r>
    </w:p>
    <w:p>
      <w:pPr>
        <w:spacing w:line="413" w:lineRule="exact" w:before="0"/>
        <w:ind w:left="96" w:right="0" w:firstLine="0"/>
        <w:jc w:val="left"/>
        <w:rPr>
          <w:sz w:val="18"/>
        </w:rPr>
      </w:pPr>
      <w:r>
        <w:rPr/>
        <w:pict>
          <v:line style="position:absolute;mso-position-horizontal-relative:page;mso-position-vertical-relative:paragraph;z-index:15816704" from="368.894226pt,-1.176335pt" to="388.472195pt,-1.176335pt" stroked="true" strokeweight=".628727pt" strokecolor="#000000">
            <v:stroke dashstyle="solid"/>
            <w10:wrap type="none"/>
          </v:line>
        </w:pict>
      </w:r>
      <w:r>
        <w:rPr>
          <w:i/>
          <w:spacing w:val="-4"/>
          <w:w w:val="105"/>
          <w:position w:val="8"/>
          <w:sz w:val="31"/>
        </w:rPr>
        <w:t>I</w:t>
      </w:r>
      <w:r>
        <w:rPr>
          <w:rFonts w:ascii="MT Extra" w:hAnsi="MT Extra"/>
          <w:spacing w:val="-4"/>
          <w:w w:val="105"/>
          <w:position w:val="16"/>
          <w:sz w:val="31"/>
        </w:rPr>
        <w:t></w:t>
      </w:r>
      <w:r>
        <w:rPr>
          <w:spacing w:val="-4"/>
          <w:w w:val="105"/>
          <w:sz w:val="18"/>
        </w:rPr>
        <w:t>02</w:t>
      </w:r>
    </w:p>
    <w:p>
      <w:pPr>
        <w:pStyle w:val="BodyText"/>
        <w:spacing w:line="276" w:lineRule="auto"/>
        <w:ind w:left="2106" w:right="849" w:firstLine="566"/>
      </w:pPr>
      <w:r>
        <w:rPr/>
        <w:br w:type="column"/>
      </w:r>
      <w:r>
        <w:rPr>
          <w:spacing w:val="-10"/>
        </w:rPr>
        <w:t>( </w:t>
      </w:r>
      <w:r>
        <w:rPr>
          <w:spacing w:val="-4"/>
        </w:rPr>
        <w:t>4.10)</w:t>
      </w:r>
    </w:p>
    <w:p>
      <w:pPr>
        <w:spacing w:after="0" w:line="276" w:lineRule="auto"/>
        <w:sectPr>
          <w:type w:val="continuous"/>
          <w:pgSz w:w="11910" w:h="16840"/>
          <w:pgMar w:header="714" w:footer="0" w:top="1480" w:bottom="280" w:left="1200" w:right="360"/>
          <w:cols w:num="7" w:equalWidth="0">
            <w:col w:w="3315" w:space="40"/>
            <w:col w:w="691" w:space="39"/>
            <w:col w:w="863" w:space="40"/>
            <w:col w:w="371" w:space="40"/>
            <w:col w:w="675" w:space="39"/>
            <w:col w:w="573" w:space="39"/>
            <w:col w:w="3625"/>
          </w:cols>
        </w:sectPr>
      </w:pPr>
    </w:p>
    <w:p>
      <w:pPr>
        <w:pStyle w:val="BodyText"/>
        <w:spacing w:line="276" w:lineRule="auto" w:before="41" w:after="9"/>
        <w:ind w:left="218" w:right="774" w:firstLine="707"/>
        <w:jc w:val="both"/>
      </w:pPr>
      <w:r>
        <w:rPr/>
        <w:pict>
          <v:line style="position:absolute;mso-position-horizontal-relative:page;mso-position-vertical-relative:paragraph;z-index:-18939392" from="294.817413pt,79.841438pt" to="320.308912pt,79.841438pt" stroked="true" strokeweight=".48888pt" strokecolor="#000000">
            <v:stroke dashstyle="solid"/>
            <w10:wrap type="none"/>
          </v:line>
        </w:pict>
      </w:r>
      <w:r>
        <w:rPr/>
        <w:t>Эти соотношения остаются справедливыми, если один из вибраторов является пассивным, т.е. отсутствует соответствующий источник ЭДС. Например, при пассивном втором вибраторе </w:t>
      </w:r>
      <w:r>
        <w:rPr>
          <w:i/>
        </w:rPr>
        <w:t>U</w:t>
      </w:r>
      <w:r>
        <w:rPr>
          <w:i/>
          <w:vertAlign w:val="subscript"/>
        </w:rPr>
        <w:t>2</w:t>
      </w:r>
      <w:r>
        <w:rPr>
          <w:i/>
          <w:spacing w:val="-13"/>
          <w:vertAlign w:val="baseline"/>
        </w:rPr>
        <w:t> </w:t>
      </w:r>
      <w:r>
        <w:rPr>
          <w:vertAlign w:val="baseline"/>
        </w:rPr>
        <w:t>=</w:t>
      </w:r>
      <w:r>
        <w:rPr>
          <w:i/>
          <w:vertAlign w:val="baseline"/>
        </w:rPr>
        <w:t>0</w:t>
      </w:r>
      <w:r>
        <w:rPr>
          <w:vertAlign w:val="baseline"/>
        </w:rPr>
        <w:t>, поэтому получаем</w:t>
      </w:r>
    </w:p>
    <w:tbl>
      <w:tblPr>
        <w:tblW w:w="0" w:type="auto"/>
        <w:jc w:val="left"/>
        <w:tblInd w:w="3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74"/>
        <w:gridCol w:w="2308"/>
      </w:tblGrid>
      <w:tr>
        <w:trPr>
          <w:trHeight w:val="899" w:hRule="atLeast"/>
        </w:trPr>
        <w:tc>
          <w:tcPr>
            <w:tcW w:w="3474" w:type="dxa"/>
          </w:tcPr>
          <w:p>
            <w:pPr>
              <w:pStyle w:val="TableParagraph"/>
              <w:tabs>
                <w:tab w:pos="446" w:val="left" w:leader="none"/>
              </w:tabs>
              <w:spacing w:line="479" w:lineRule="exact"/>
              <w:ind w:left="50"/>
              <w:rPr>
                <w:sz w:val="28"/>
              </w:rPr>
            </w:pPr>
            <w:r>
              <w:rPr>
                <w:i/>
                <w:spacing w:val="-10"/>
                <w:sz w:val="32"/>
              </w:rPr>
              <w:t>I</w:t>
            </w:r>
            <w:r>
              <w:rPr>
                <w:i/>
                <w:sz w:val="32"/>
              </w:rPr>
              <w:tab/>
            </w:r>
            <w:r>
              <w:rPr>
                <w:rFonts w:ascii="Symbol" w:hAnsi="Symbol"/>
                <w:sz w:val="32"/>
              </w:rPr>
              <w:t></w:t>
            </w:r>
            <w:r>
              <w:rPr>
                <w:spacing w:val="-3"/>
                <w:sz w:val="32"/>
              </w:rPr>
              <w:t> </w:t>
            </w:r>
            <w:r>
              <w:rPr>
                <w:rFonts w:ascii="Symbol" w:hAnsi="Symbol"/>
                <w:sz w:val="32"/>
              </w:rPr>
              <w:t></w:t>
            </w:r>
            <w:r>
              <w:rPr>
                <w:spacing w:val="6"/>
                <w:sz w:val="32"/>
              </w:rPr>
              <w:t> </w:t>
            </w:r>
            <w:r>
              <w:rPr>
                <w:i/>
                <w:position w:val="22"/>
                <w:sz w:val="32"/>
              </w:rPr>
              <w:t>Z</w:t>
            </w:r>
            <w:r>
              <w:rPr>
                <w:i/>
                <w:spacing w:val="-48"/>
                <w:position w:val="22"/>
                <w:sz w:val="32"/>
              </w:rPr>
              <w:t> </w:t>
            </w:r>
            <w:r>
              <w:rPr>
                <w:i/>
                <w:position w:val="14"/>
                <w:sz w:val="24"/>
              </w:rPr>
              <w:t>вз</w:t>
            </w:r>
            <w:r>
              <w:rPr>
                <w:i/>
                <w:spacing w:val="62"/>
                <w:w w:val="150"/>
                <w:position w:val="14"/>
                <w:sz w:val="24"/>
              </w:rPr>
              <w:t> </w:t>
            </w:r>
            <w:r>
              <w:rPr>
                <w:i/>
                <w:sz w:val="32"/>
              </w:rPr>
              <w:t>I</w:t>
            </w:r>
            <w:r>
              <w:rPr>
                <w:i/>
                <w:spacing w:val="55"/>
                <w:w w:val="150"/>
                <w:sz w:val="32"/>
              </w:rPr>
              <w:t> </w:t>
            </w:r>
            <w:r>
              <w:rPr>
                <w:spacing w:val="-10"/>
                <w:sz w:val="28"/>
              </w:rPr>
              <w:t>.</w:t>
            </w:r>
          </w:p>
          <w:p>
            <w:pPr>
              <w:pStyle w:val="TableParagraph"/>
              <w:tabs>
                <w:tab w:pos="956" w:val="left" w:leader="none"/>
                <w:tab w:pos="1658" w:val="left" w:leader="none"/>
              </w:tabs>
              <w:spacing w:line="91" w:lineRule="auto"/>
              <w:ind w:left="196"/>
              <w:rPr>
                <w:i/>
                <w:sz w:val="24"/>
              </w:rPr>
            </w:pPr>
            <w:r>
              <w:rPr>
                <w:i/>
                <w:spacing w:val="-10"/>
                <w:sz w:val="24"/>
              </w:rPr>
              <w:t>2</w:t>
            </w:r>
            <w:r>
              <w:rPr>
                <w:i/>
                <w:sz w:val="24"/>
              </w:rPr>
              <w:tab/>
            </w:r>
            <w:r>
              <w:rPr>
                <w:i/>
                <w:spacing w:val="-5"/>
                <w:position w:val="-16"/>
                <w:sz w:val="32"/>
              </w:rPr>
              <w:t>Z</w:t>
            </w:r>
            <w:r>
              <w:rPr>
                <w:i/>
                <w:spacing w:val="-5"/>
                <w:position w:val="-24"/>
                <w:sz w:val="24"/>
              </w:rPr>
              <w:t>11</w:t>
            </w:r>
            <w:r>
              <w:rPr>
                <w:i/>
                <w:position w:val="-24"/>
                <w:sz w:val="24"/>
              </w:rPr>
              <w:tab/>
            </w:r>
            <w:r>
              <w:rPr>
                <w:i/>
                <w:spacing w:val="-10"/>
                <w:sz w:val="24"/>
              </w:rPr>
              <w:t>1</w:t>
            </w:r>
          </w:p>
        </w:tc>
        <w:tc>
          <w:tcPr>
            <w:tcW w:w="2308" w:type="dxa"/>
          </w:tcPr>
          <w:p>
            <w:pPr>
              <w:pStyle w:val="TableParagraph"/>
              <w:spacing w:line="278" w:lineRule="auto"/>
              <w:ind w:left="1598" w:right="47" w:firstLine="566"/>
              <w:jc w:val="right"/>
              <w:rPr>
                <w:sz w:val="28"/>
              </w:rPr>
            </w:pPr>
            <w:r>
              <w:rPr>
                <w:spacing w:val="-10"/>
                <w:sz w:val="28"/>
              </w:rPr>
              <w:t>( </w:t>
            </w:r>
            <w:r>
              <w:rPr>
                <w:spacing w:val="-4"/>
                <w:sz w:val="28"/>
              </w:rPr>
              <w:t>4.12)</w:t>
            </w:r>
          </w:p>
        </w:tc>
      </w:tr>
    </w:tbl>
    <w:p>
      <w:pPr>
        <w:pStyle w:val="BodyText"/>
        <w:spacing w:line="276" w:lineRule="auto" w:before="40"/>
        <w:ind w:left="218" w:right="777" w:firstLine="566"/>
        <w:jc w:val="both"/>
      </w:pPr>
      <w:r>
        <w:rPr/>
        <w:t>Это соотношение позволяет вычислить наведенные токи в пассивных вибраторах, входящих в систему излучателей.</w:t>
      </w:r>
    </w:p>
    <w:p>
      <w:pPr>
        <w:spacing w:after="0" w:line="276" w:lineRule="auto"/>
        <w:jc w:val="both"/>
        <w:sectPr>
          <w:type w:val="continuous"/>
          <w:pgSz w:w="11910" w:h="16840"/>
          <w:pgMar w:header="714" w:footer="0" w:top="1480" w:bottom="280" w:left="1200" w:right="360"/>
        </w:sectPr>
      </w:pPr>
    </w:p>
    <w:p>
      <w:pPr>
        <w:pStyle w:val="BodyText"/>
        <w:spacing w:before="1"/>
        <w:rPr>
          <w:sz w:val="23"/>
        </w:rPr>
      </w:pPr>
    </w:p>
    <w:p>
      <w:pPr>
        <w:pStyle w:val="BodyText"/>
        <w:ind w:left="1263"/>
        <w:rPr>
          <w:sz w:val="20"/>
        </w:rPr>
      </w:pPr>
      <w:r>
        <w:rPr>
          <w:sz w:val="20"/>
        </w:rPr>
        <w:drawing>
          <wp:inline distT="0" distB="0" distL="0" distR="0">
            <wp:extent cx="4981328" cy="3746182"/>
            <wp:effectExtent l="0" t="0" r="0" b="0"/>
            <wp:docPr id="57" name="image41.jpeg"/>
            <wp:cNvGraphicFramePr>
              <a:graphicFrameLocks noChangeAspect="1"/>
            </wp:cNvGraphicFramePr>
            <a:graphic>
              <a:graphicData uri="http://schemas.openxmlformats.org/drawingml/2006/picture">
                <pic:pic>
                  <pic:nvPicPr>
                    <pic:cNvPr id="58" name="image41.jpeg"/>
                    <pic:cNvPicPr/>
                  </pic:nvPicPr>
                  <pic:blipFill>
                    <a:blip r:embed="rId46" cstate="print"/>
                    <a:stretch>
                      <a:fillRect/>
                    </a:stretch>
                  </pic:blipFill>
                  <pic:spPr>
                    <a:xfrm>
                      <a:off x="0" y="0"/>
                      <a:ext cx="4981328" cy="3746182"/>
                    </a:xfrm>
                    <a:prstGeom prst="rect">
                      <a:avLst/>
                    </a:prstGeom>
                  </pic:spPr>
                </pic:pic>
              </a:graphicData>
            </a:graphic>
          </wp:inline>
        </w:drawing>
      </w:r>
      <w:r>
        <w:rPr>
          <w:sz w:val="20"/>
        </w:rPr>
      </w:r>
    </w:p>
    <w:p>
      <w:pPr>
        <w:pStyle w:val="BodyText"/>
        <w:spacing w:before="99"/>
        <w:ind w:left="105" w:right="103"/>
        <w:jc w:val="center"/>
      </w:pPr>
      <w:r>
        <w:rPr/>
        <w:t>Рис.</w:t>
      </w:r>
      <w:r>
        <w:rPr>
          <w:spacing w:val="-11"/>
        </w:rPr>
        <w:t> </w:t>
      </w:r>
      <w:r>
        <w:rPr/>
        <w:t>4.4</w:t>
      </w:r>
      <w:r>
        <w:rPr>
          <w:spacing w:val="-6"/>
        </w:rPr>
        <w:t> </w:t>
      </w:r>
      <w:r>
        <w:rPr/>
        <w:t>Взаимное</w:t>
      </w:r>
      <w:r>
        <w:rPr>
          <w:spacing w:val="-7"/>
        </w:rPr>
        <w:t> </w:t>
      </w:r>
      <w:r>
        <w:rPr/>
        <w:t>сопротивление</w:t>
      </w:r>
      <w:r>
        <w:rPr>
          <w:spacing w:val="-10"/>
        </w:rPr>
        <w:t> </w:t>
      </w:r>
      <w:r>
        <w:rPr/>
        <w:t>полуволновых</w:t>
      </w:r>
      <w:r>
        <w:rPr>
          <w:spacing w:val="-6"/>
        </w:rPr>
        <w:t> </w:t>
      </w:r>
      <w:r>
        <w:rPr>
          <w:spacing w:val="-2"/>
        </w:rPr>
        <w:t>симметричных</w:t>
      </w:r>
    </w:p>
    <w:p>
      <w:pPr>
        <w:pStyle w:val="BodyText"/>
        <w:spacing w:before="48"/>
        <w:ind w:left="990" w:right="1543"/>
        <w:jc w:val="center"/>
      </w:pPr>
      <w:r>
        <w:rPr>
          <w:spacing w:val="-2"/>
        </w:rPr>
        <w:t>вибраторов</w:t>
      </w:r>
    </w:p>
    <w:p>
      <w:pPr>
        <w:pStyle w:val="BodyText"/>
        <w:rPr>
          <w:sz w:val="20"/>
        </w:rPr>
      </w:pPr>
    </w:p>
    <w:p>
      <w:pPr>
        <w:pStyle w:val="BodyText"/>
        <w:spacing w:before="2"/>
        <w:rPr>
          <w:sz w:val="19"/>
        </w:rPr>
      </w:pPr>
      <w:r>
        <w:rPr/>
        <w:drawing>
          <wp:anchor distT="0" distB="0" distL="0" distR="0" allowOverlap="1" layoutInCell="1" locked="0" behindDoc="0" simplePos="0" relativeHeight="174">
            <wp:simplePos x="0" y="0"/>
            <wp:positionH relativeFrom="page">
              <wp:posOffset>2649243</wp:posOffset>
            </wp:positionH>
            <wp:positionV relativeFrom="paragraph">
              <wp:posOffset>155401</wp:posOffset>
            </wp:positionV>
            <wp:extent cx="2829137" cy="1327785"/>
            <wp:effectExtent l="0" t="0" r="0" b="0"/>
            <wp:wrapTopAndBottom/>
            <wp:docPr id="59" name="image42.png"/>
            <wp:cNvGraphicFramePr>
              <a:graphicFrameLocks noChangeAspect="1"/>
            </wp:cNvGraphicFramePr>
            <a:graphic>
              <a:graphicData uri="http://schemas.openxmlformats.org/drawingml/2006/picture">
                <pic:pic>
                  <pic:nvPicPr>
                    <pic:cNvPr id="60" name="image42.png"/>
                    <pic:cNvPicPr/>
                  </pic:nvPicPr>
                  <pic:blipFill>
                    <a:blip r:embed="rId47" cstate="print"/>
                    <a:stretch>
                      <a:fillRect/>
                    </a:stretch>
                  </pic:blipFill>
                  <pic:spPr>
                    <a:xfrm>
                      <a:off x="0" y="0"/>
                      <a:ext cx="2829137" cy="1327785"/>
                    </a:xfrm>
                    <a:prstGeom prst="rect">
                      <a:avLst/>
                    </a:prstGeom>
                  </pic:spPr>
                </pic:pic>
              </a:graphicData>
            </a:graphic>
          </wp:anchor>
        </w:drawing>
      </w:r>
    </w:p>
    <w:p>
      <w:pPr>
        <w:pStyle w:val="BodyText"/>
        <w:spacing w:before="122"/>
        <w:ind w:left="1552" w:right="1542"/>
        <w:jc w:val="center"/>
      </w:pPr>
      <w:r>
        <w:rPr/>
        <w:t>Рис.</w:t>
      </w:r>
      <w:r>
        <w:rPr>
          <w:spacing w:val="-8"/>
        </w:rPr>
        <w:t> </w:t>
      </w:r>
      <w:r>
        <w:rPr/>
        <w:t>4.5</w:t>
      </w:r>
      <w:r>
        <w:rPr>
          <w:spacing w:val="-4"/>
        </w:rPr>
        <w:t> </w:t>
      </w:r>
      <w:r>
        <w:rPr/>
        <w:t>Эквивалентная</w:t>
      </w:r>
      <w:r>
        <w:rPr>
          <w:spacing w:val="-4"/>
        </w:rPr>
        <w:t> </w:t>
      </w:r>
      <w:r>
        <w:rPr/>
        <w:t>схема</w:t>
      </w:r>
      <w:r>
        <w:rPr>
          <w:spacing w:val="-8"/>
        </w:rPr>
        <w:t> </w:t>
      </w:r>
      <w:r>
        <w:rPr/>
        <w:t>первого</w:t>
      </w:r>
      <w:r>
        <w:rPr>
          <w:spacing w:val="-3"/>
        </w:rPr>
        <w:t> </w:t>
      </w:r>
      <w:r>
        <w:rPr>
          <w:spacing w:val="-2"/>
        </w:rPr>
        <w:t>вибратора</w:t>
      </w:r>
    </w:p>
    <w:p>
      <w:pPr>
        <w:pStyle w:val="BodyText"/>
        <w:spacing w:before="6"/>
        <w:rPr>
          <w:sz w:val="30"/>
        </w:rPr>
      </w:pPr>
    </w:p>
    <w:p>
      <w:pPr>
        <w:pStyle w:val="BodyText"/>
        <w:tabs>
          <w:tab w:pos="1617" w:val="left" w:leader="none"/>
          <w:tab w:pos="3617" w:val="left" w:leader="none"/>
          <w:tab w:pos="4600" w:val="left" w:leader="none"/>
          <w:tab w:pos="6044" w:val="left" w:leader="none"/>
          <w:tab w:pos="7075" w:val="left" w:leader="none"/>
          <w:tab w:pos="8335" w:val="left" w:leader="none"/>
        </w:tabs>
        <w:spacing w:line="370" w:lineRule="atLeast" w:before="1"/>
        <w:ind w:left="218" w:right="775" w:firstLine="707"/>
      </w:pPr>
      <w:r>
        <w:rPr>
          <w:spacing w:val="-4"/>
        </w:rPr>
        <w:t>Для</w:t>
      </w:r>
      <w:r>
        <w:rPr/>
        <w:tab/>
      </w:r>
      <w:r>
        <w:rPr>
          <w:spacing w:val="-2"/>
        </w:rPr>
        <w:t>эквивалентной</w:t>
      </w:r>
      <w:r>
        <w:rPr/>
        <w:tab/>
      </w:r>
      <w:r>
        <w:rPr>
          <w:spacing w:val="-4"/>
        </w:rPr>
        <w:t>схемы</w:t>
      </w:r>
      <w:r>
        <w:rPr/>
        <w:tab/>
      </w:r>
      <w:r>
        <w:rPr>
          <w:spacing w:val="-2"/>
        </w:rPr>
        <w:t>вибратора</w:t>
      </w:r>
      <w:r>
        <w:rPr/>
        <w:tab/>
      </w:r>
      <w:r>
        <w:rPr>
          <w:spacing w:val="-2"/>
        </w:rPr>
        <w:t>можно</w:t>
      </w:r>
      <w:r>
        <w:rPr/>
        <w:tab/>
      </w:r>
      <w:r>
        <w:rPr>
          <w:spacing w:val="-2"/>
        </w:rPr>
        <w:t>записать</w:t>
      </w:r>
      <w:r>
        <w:rPr/>
        <w:tab/>
      </w:r>
      <w:r>
        <w:rPr>
          <w:spacing w:val="-2"/>
        </w:rPr>
        <w:t>уравнение Кирхгофа</w:t>
      </w:r>
    </w:p>
    <w:p>
      <w:pPr>
        <w:spacing w:line="511" w:lineRule="exact" w:before="0"/>
        <w:ind w:left="1552" w:right="1511" w:firstLine="0"/>
        <w:jc w:val="center"/>
        <w:rPr>
          <w:i/>
          <w:sz w:val="32"/>
        </w:rPr>
      </w:pPr>
      <w:r>
        <w:rPr>
          <w:i/>
          <w:sz w:val="32"/>
        </w:rPr>
        <w:t>I</w:t>
      </w:r>
      <w:r>
        <w:rPr>
          <w:i/>
          <w:position w:val="-7"/>
          <w:sz w:val="24"/>
        </w:rPr>
        <w:t>1</w:t>
      </w:r>
      <w:r>
        <w:rPr>
          <w:rFonts w:ascii="Symbol" w:hAnsi="Symbol"/>
          <w:sz w:val="42"/>
        </w:rPr>
        <w:t></w:t>
      </w:r>
      <w:r>
        <w:rPr>
          <w:i/>
          <w:sz w:val="32"/>
        </w:rPr>
        <w:t>Z</w:t>
      </w:r>
      <w:r>
        <w:rPr>
          <w:i/>
          <w:position w:val="-7"/>
          <w:sz w:val="24"/>
        </w:rPr>
        <w:t>11</w:t>
      </w:r>
      <w:r>
        <w:rPr>
          <w:i/>
          <w:spacing w:val="8"/>
          <w:position w:val="-7"/>
          <w:sz w:val="24"/>
        </w:rPr>
        <w:t> </w:t>
      </w:r>
      <w:r>
        <w:rPr>
          <w:rFonts w:ascii="Symbol" w:hAnsi="Symbol"/>
          <w:sz w:val="32"/>
        </w:rPr>
        <w:t></w:t>
      </w:r>
      <w:r>
        <w:rPr>
          <w:spacing w:val="-15"/>
          <w:sz w:val="32"/>
        </w:rPr>
        <w:t> </w:t>
      </w:r>
      <w:r>
        <w:rPr>
          <w:i/>
          <w:sz w:val="32"/>
        </w:rPr>
        <w:t>Z</w:t>
      </w:r>
      <w:r>
        <w:rPr>
          <w:i/>
          <w:position w:val="-7"/>
          <w:sz w:val="24"/>
        </w:rPr>
        <w:t>н12</w:t>
      </w:r>
      <w:r>
        <w:rPr>
          <w:i/>
          <w:spacing w:val="-22"/>
          <w:position w:val="-7"/>
          <w:sz w:val="24"/>
        </w:rPr>
        <w:t> </w:t>
      </w:r>
      <w:r>
        <w:rPr>
          <w:rFonts w:ascii="Symbol" w:hAnsi="Symbol"/>
          <w:sz w:val="42"/>
        </w:rPr>
        <w:t></w:t>
      </w:r>
      <w:r>
        <w:rPr>
          <w:spacing w:val="-47"/>
          <w:sz w:val="42"/>
        </w:rPr>
        <w:t> </w:t>
      </w:r>
      <w:r>
        <w:rPr>
          <w:rFonts w:ascii="Symbol" w:hAnsi="Symbol"/>
          <w:sz w:val="32"/>
        </w:rPr>
        <w:t></w:t>
      </w:r>
      <w:r>
        <w:rPr>
          <w:spacing w:val="-31"/>
          <w:sz w:val="32"/>
        </w:rPr>
        <w:t> </w:t>
      </w:r>
      <w:r>
        <w:rPr>
          <w:i/>
          <w:sz w:val="32"/>
        </w:rPr>
        <w:t>U</w:t>
      </w:r>
      <w:r>
        <w:rPr>
          <w:i/>
          <w:position w:val="-7"/>
          <w:sz w:val="24"/>
        </w:rPr>
        <w:t>1</w:t>
      </w:r>
      <w:r>
        <w:rPr>
          <w:i/>
          <w:spacing w:val="-37"/>
          <w:position w:val="-7"/>
          <w:sz w:val="24"/>
        </w:rPr>
        <w:t> </w:t>
      </w:r>
      <w:r>
        <w:rPr>
          <w:i/>
          <w:spacing w:val="-10"/>
          <w:sz w:val="32"/>
        </w:rPr>
        <w:t>,</w:t>
      </w:r>
    </w:p>
    <w:p>
      <w:pPr>
        <w:pStyle w:val="BodyText"/>
        <w:tabs>
          <w:tab w:pos="1509" w:val="left" w:leader="none"/>
          <w:tab w:pos="3056" w:val="left" w:leader="none"/>
          <w:tab w:pos="4597" w:val="left" w:leader="none"/>
          <w:tab w:pos="5223" w:val="left" w:leader="none"/>
          <w:tab w:pos="6927" w:val="left" w:leader="none"/>
          <w:tab w:pos="8929" w:val="left" w:leader="none"/>
        </w:tabs>
        <w:spacing w:line="276" w:lineRule="auto" w:before="55"/>
        <w:ind w:left="218" w:right="772" w:firstLine="566"/>
      </w:pPr>
      <w:r>
        <w:rPr/>
        <w:pict>
          <v:shape style="position:absolute;margin-left:231.064423pt;margin-top:38.633095pt;width:309.3pt;height:47.65pt;mso-position-horizontal-relative:page;mso-position-vertical-relative:paragraph;z-index:15818240" type="#_x0000_t202" id="docshape11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45"/>
                    <w:gridCol w:w="2141"/>
                  </w:tblGrid>
                  <w:tr>
                    <w:trPr>
                      <w:trHeight w:val="953" w:hRule="atLeast"/>
                    </w:trPr>
                    <w:tc>
                      <w:tcPr>
                        <w:tcW w:w="4045" w:type="dxa"/>
                      </w:tcPr>
                      <w:p>
                        <w:pPr>
                          <w:pStyle w:val="TableParagraph"/>
                          <w:tabs>
                            <w:tab w:pos="463" w:val="left" w:leader="none"/>
                            <w:tab w:pos="1464" w:val="left" w:leader="none"/>
                            <w:tab w:pos="1820" w:val="left" w:leader="none"/>
                          </w:tabs>
                          <w:spacing w:line="187" w:lineRule="auto" w:before="61"/>
                          <w:ind w:left="50" w:right="1428" w:hanging="123"/>
                          <w:jc w:val="center"/>
                          <w:rPr>
                            <w:sz w:val="28"/>
                          </w:rPr>
                        </w:pPr>
                        <w:r>
                          <w:rPr>
                            <w:i/>
                            <w:sz w:val="32"/>
                          </w:rPr>
                          <w:t>Z</w:t>
                        </w:r>
                        <w:r>
                          <w:rPr>
                            <w:i/>
                            <w:position w:val="-7"/>
                            <w:sz w:val="24"/>
                          </w:rPr>
                          <w:t>11</w:t>
                        </w:r>
                        <w:r>
                          <w:rPr>
                            <w:i/>
                            <w:sz w:val="32"/>
                          </w:rPr>
                          <w:t>I</w:t>
                        </w:r>
                        <w:r>
                          <w:rPr>
                            <w:i/>
                            <w:position w:val="-7"/>
                            <w:sz w:val="24"/>
                          </w:rPr>
                          <w:t>1</w:t>
                        </w:r>
                        <w:r>
                          <w:rPr>
                            <w:i/>
                            <w:spacing w:val="40"/>
                            <w:position w:val="-7"/>
                            <w:sz w:val="24"/>
                          </w:rPr>
                          <w:t> </w:t>
                        </w:r>
                        <w:r>
                          <w:rPr>
                            <w:rFonts w:ascii="Symbol" w:hAnsi="Symbol"/>
                            <w:sz w:val="32"/>
                          </w:rPr>
                          <w:t></w:t>
                        </w:r>
                        <w:r>
                          <w:rPr>
                            <w:sz w:val="32"/>
                          </w:rPr>
                          <w:t> </w:t>
                        </w:r>
                        <w:r>
                          <w:rPr>
                            <w:i/>
                            <w:sz w:val="32"/>
                          </w:rPr>
                          <w:t>Z</w:t>
                        </w:r>
                        <w:r>
                          <w:rPr>
                            <w:i/>
                            <w:position w:val="-7"/>
                            <w:sz w:val="24"/>
                          </w:rPr>
                          <w:t>вз</w:t>
                        </w:r>
                        <w:r>
                          <w:rPr>
                            <w:i/>
                            <w:spacing w:val="-14"/>
                            <w:position w:val="-7"/>
                            <w:sz w:val="24"/>
                          </w:rPr>
                          <w:t> </w:t>
                        </w:r>
                        <w:r>
                          <w:rPr>
                            <w:i/>
                            <w:sz w:val="32"/>
                          </w:rPr>
                          <w:t>I</w:t>
                        </w:r>
                        <w:r>
                          <w:rPr>
                            <w:i/>
                            <w:position w:val="-7"/>
                            <w:sz w:val="24"/>
                          </w:rPr>
                          <w:t>2</w:t>
                        </w:r>
                        <w:r>
                          <w:rPr>
                            <w:i/>
                            <w:spacing w:val="80"/>
                            <w:position w:val="-7"/>
                            <w:sz w:val="24"/>
                          </w:rPr>
                          <w:t> </w:t>
                        </w:r>
                        <w:r>
                          <w:rPr>
                            <w:rFonts w:ascii="Symbol" w:hAnsi="Symbol"/>
                            <w:sz w:val="32"/>
                          </w:rPr>
                          <w:t></w:t>
                        </w:r>
                        <w:r>
                          <w:rPr>
                            <w:sz w:val="32"/>
                          </w:rPr>
                          <w:t> </w:t>
                        </w:r>
                        <w:r>
                          <w:rPr>
                            <w:i/>
                            <w:sz w:val="32"/>
                          </w:rPr>
                          <w:t>U</w:t>
                        </w:r>
                        <w:r>
                          <w:rPr>
                            <w:i/>
                            <w:position w:val="-7"/>
                            <w:sz w:val="24"/>
                          </w:rPr>
                          <w:t>1</w:t>
                        </w:r>
                        <w:r>
                          <w:rPr>
                            <w:i/>
                            <w:spacing w:val="-20"/>
                            <w:position w:val="-7"/>
                            <w:sz w:val="24"/>
                          </w:rPr>
                          <w:t> </w:t>
                        </w:r>
                        <w:r>
                          <w:rPr>
                            <w:i/>
                            <w:sz w:val="32"/>
                          </w:rPr>
                          <w:t>,</w:t>
                        </w:r>
                        <w:r>
                          <w:rPr>
                            <w:i/>
                            <w:sz w:val="32"/>
                          </w:rPr>
                          <w:t> </w:t>
                        </w:r>
                        <w:r>
                          <w:rPr>
                            <w:i/>
                            <w:spacing w:val="-10"/>
                            <w:sz w:val="32"/>
                          </w:rPr>
                          <w:t>Z</w:t>
                        </w:r>
                        <w:r>
                          <w:rPr>
                            <w:i/>
                            <w:sz w:val="32"/>
                          </w:rPr>
                          <w:tab/>
                          <w:t>I</w:t>
                        </w:r>
                        <w:r>
                          <w:rPr>
                            <w:i/>
                            <w:spacing w:val="77"/>
                            <w:w w:val="150"/>
                            <w:sz w:val="32"/>
                          </w:rPr>
                          <w:t> </w:t>
                        </w:r>
                        <w:r>
                          <w:rPr>
                            <w:rFonts w:ascii="Symbol" w:hAnsi="Symbol"/>
                            <w:sz w:val="32"/>
                          </w:rPr>
                          <w:t></w:t>
                        </w:r>
                        <w:r>
                          <w:rPr>
                            <w:spacing w:val="-15"/>
                            <w:sz w:val="32"/>
                          </w:rPr>
                          <w:t> </w:t>
                        </w:r>
                        <w:r>
                          <w:rPr>
                            <w:i/>
                            <w:spacing w:val="-10"/>
                            <w:sz w:val="32"/>
                          </w:rPr>
                          <w:t>Z</w:t>
                        </w:r>
                        <w:r>
                          <w:rPr>
                            <w:i/>
                            <w:sz w:val="32"/>
                          </w:rPr>
                          <w:tab/>
                        </w:r>
                        <w:r>
                          <w:rPr>
                            <w:i/>
                            <w:spacing w:val="-10"/>
                            <w:sz w:val="32"/>
                          </w:rPr>
                          <w:t>I</w:t>
                        </w:r>
                        <w:r>
                          <w:rPr>
                            <w:i/>
                            <w:sz w:val="32"/>
                          </w:rPr>
                          <w:tab/>
                        </w:r>
                        <w:r>
                          <w:rPr>
                            <w:rFonts w:ascii="Symbol" w:hAnsi="Symbol"/>
                            <w:sz w:val="32"/>
                          </w:rPr>
                          <w:t></w:t>
                        </w:r>
                        <w:r>
                          <w:rPr>
                            <w:spacing w:val="-28"/>
                            <w:sz w:val="32"/>
                          </w:rPr>
                          <w:t> </w:t>
                        </w:r>
                        <w:r>
                          <w:rPr>
                            <w:i/>
                            <w:sz w:val="32"/>
                          </w:rPr>
                          <w:t>U</w:t>
                        </w:r>
                        <w:r>
                          <w:rPr>
                            <w:i/>
                            <w:spacing w:val="55"/>
                            <w:w w:val="150"/>
                            <w:sz w:val="32"/>
                          </w:rPr>
                          <w:t> </w:t>
                        </w:r>
                        <w:r>
                          <w:rPr>
                            <w:i/>
                            <w:spacing w:val="-5"/>
                            <w:sz w:val="32"/>
                          </w:rPr>
                          <w:t>.</w:t>
                        </w:r>
                        <w:r>
                          <w:rPr>
                            <w:spacing w:val="-5"/>
                            <w:position w:val="24"/>
                            <w:sz w:val="28"/>
                          </w:rPr>
                          <w:t>,</w:t>
                        </w:r>
                      </w:p>
                      <w:p>
                        <w:pPr>
                          <w:pStyle w:val="TableParagraph"/>
                          <w:tabs>
                            <w:tab w:pos="964" w:val="left" w:leader="none"/>
                            <w:tab w:pos="2185" w:val="right" w:leader="none"/>
                          </w:tabs>
                          <w:spacing w:line="20" w:lineRule="exact"/>
                          <w:ind w:right="1379"/>
                          <w:jc w:val="center"/>
                          <w:rPr>
                            <w:i/>
                            <w:sz w:val="24"/>
                          </w:rPr>
                        </w:pPr>
                        <w:r>
                          <w:rPr>
                            <w:i/>
                            <w:sz w:val="24"/>
                          </w:rPr>
                          <w:t>вз</w:t>
                        </w:r>
                        <w:r>
                          <w:rPr>
                            <w:i/>
                            <w:spacing w:val="76"/>
                            <w:sz w:val="24"/>
                          </w:rPr>
                          <w:t> </w:t>
                        </w:r>
                        <w:r>
                          <w:rPr>
                            <w:i/>
                            <w:spacing w:val="-10"/>
                            <w:sz w:val="24"/>
                          </w:rPr>
                          <w:t>1</w:t>
                        </w:r>
                        <w:r>
                          <w:rPr>
                            <w:i/>
                            <w:sz w:val="24"/>
                          </w:rPr>
                          <w:tab/>
                          <w:t>22</w:t>
                        </w:r>
                        <w:r>
                          <w:rPr>
                            <w:i/>
                            <w:spacing w:val="53"/>
                            <w:w w:val="150"/>
                            <w:sz w:val="24"/>
                          </w:rPr>
                          <w:t> </w:t>
                        </w:r>
                        <w:r>
                          <w:rPr>
                            <w:i/>
                            <w:spacing w:val="-10"/>
                            <w:sz w:val="24"/>
                          </w:rPr>
                          <w:t>2</w:t>
                        </w:r>
                        <w:r>
                          <w:rPr>
                            <w:i/>
                            <w:sz w:val="24"/>
                          </w:rPr>
                          <w:tab/>
                        </w:r>
                        <w:r>
                          <w:rPr>
                            <w:i/>
                            <w:spacing w:val="-10"/>
                            <w:sz w:val="24"/>
                          </w:rPr>
                          <w:t>2</w:t>
                        </w:r>
                      </w:p>
                    </w:tc>
                    <w:tc>
                      <w:tcPr>
                        <w:tcW w:w="2141" w:type="dxa"/>
                      </w:tcPr>
                      <w:p>
                        <w:pPr>
                          <w:pStyle w:val="TableParagraph"/>
                          <w:spacing w:line="278" w:lineRule="auto" w:before="21"/>
                          <w:ind w:left="1430" w:right="48" w:firstLine="566"/>
                          <w:jc w:val="right"/>
                          <w:rPr>
                            <w:sz w:val="28"/>
                          </w:rPr>
                        </w:pPr>
                        <w:r>
                          <w:rPr>
                            <w:spacing w:val="-10"/>
                            <w:sz w:val="28"/>
                          </w:rPr>
                          <w:t>( </w:t>
                        </w:r>
                        <w:r>
                          <w:rPr>
                            <w:spacing w:val="-4"/>
                            <w:sz w:val="28"/>
                          </w:rPr>
                          <w:t>4.11)</w:t>
                        </w:r>
                      </w:p>
                    </w:tc>
                  </w:tr>
                </w:tbl>
                <w:p>
                  <w:pPr>
                    <w:pStyle w:val="BodyText"/>
                  </w:pPr>
                </w:p>
              </w:txbxContent>
            </v:textbox>
            <w10:wrap type="none"/>
          </v:shape>
        </w:pict>
      </w:r>
      <w:r>
        <w:rPr>
          <w:spacing w:val="-4"/>
        </w:rPr>
        <w:t>или,</w:t>
      </w:r>
      <w:r>
        <w:rPr/>
        <w:tab/>
      </w:r>
      <w:r>
        <w:rPr>
          <w:spacing w:val="-2"/>
        </w:rPr>
        <w:t>подставляя</w:t>
      </w:r>
      <w:r>
        <w:rPr/>
        <w:tab/>
      </w:r>
      <w:r>
        <w:rPr>
          <w:spacing w:val="-2"/>
        </w:rPr>
        <w:t>выражение</w:t>
      </w:r>
      <w:r>
        <w:rPr/>
        <w:tab/>
      </w:r>
      <w:r>
        <w:rPr>
          <w:spacing w:val="-4"/>
        </w:rPr>
        <w:t>для</w:t>
      </w:r>
      <w:r>
        <w:rPr/>
        <w:tab/>
      </w:r>
      <w:r>
        <w:rPr>
          <w:spacing w:val="-2"/>
        </w:rPr>
        <w:t>наведенного</w:t>
      </w:r>
      <w:r>
        <w:rPr/>
        <w:tab/>
      </w:r>
      <w:r>
        <w:rPr>
          <w:spacing w:val="-2"/>
        </w:rPr>
        <w:t>сопротивления</w:t>
      </w:r>
      <w:r>
        <w:rPr/>
        <w:tab/>
      </w:r>
      <w:r>
        <w:rPr>
          <w:spacing w:val="-2"/>
        </w:rPr>
        <w:t>через </w:t>
      </w:r>
      <w:r>
        <w:rPr/>
        <w:t>взаимное сопротивление для обоих вибраторов получим систему уравнений</w:t>
      </w:r>
    </w:p>
    <w:p>
      <w:pPr>
        <w:spacing w:after="0" w:line="276" w:lineRule="auto"/>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69" w:firstLine="707"/>
        <w:jc w:val="both"/>
      </w:pPr>
      <w:r>
        <w:rPr/>
        <w:t>Эти соотношения остаются справедливыми, если один из вибраторов является пассивным, т.е. отсутствует соответствующий источник ЭДС. Например, при пассивном втором вибраторе </w:t>
      </w:r>
      <w:r>
        <w:rPr>
          <w:i/>
        </w:rPr>
        <w:t>U</w:t>
      </w:r>
      <w:r>
        <w:rPr>
          <w:i/>
          <w:vertAlign w:val="subscript"/>
        </w:rPr>
        <w:t>2</w:t>
      </w:r>
      <w:r>
        <w:rPr>
          <w:i/>
          <w:spacing w:val="-13"/>
          <w:vertAlign w:val="baseline"/>
        </w:rPr>
        <w:t> </w:t>
      </w:r>
      <w:r>
        <w:rPr>
          <w:vertAlign w:val="baseline"/>
        </w:rPr>
        <w:t>=</w:t>
      </w:r>
      <w:r>
        <w:rPr>
          <w:i/>
          <w:vertAlign w:val="baseline"/>
        </w:rPr>
        <w:t>0</w:t>
      </w:r>
      <w:r>
        <w:rPr>
          <w:vertAlign w:val="baseline"/>
        </w:rPr>
        <w:t>, поэтому получаем</w:t>
      </w:r>
    </w:p>
    <w:p>
      <w:pPr>
        <w:spacing w:after="0" w:line="276" w:lineRule="auto"/>
        <w:jc w:val="both"/>
        <w:sectPr>
          <w:pgSz w:w="11910" w:h="16840"/>
          <w:pgMar w:header="714" w:footer="0" w:top="1480" w:bottom="280" w:left="1200" w:right="360"/>
        </w:sectPr>
      </w:pPr>
    </w:p>
    <w:p>
      <w:pPr>
        <w:tabs>
          <w:tab w:pos="4205" w:val="left" w:leader="none"/>
        </w:tabs>
        <w:spacing w:line="531" w:lineRule="exact" w:before="10"/>
        <w:ind w:left="3809" w:right="0" w:firstLine="0"/>
        <w:jc w:val="left"/>
        <w:rPr>
          <w:i/>
          <w:sz w:val="24"/>
        </w:rPr>
      </w:pPr>
      <w:r>
        <w:rPr/>
        <w:pict>
          <v:line style="position:absolute;mso-position-horizontal-relative:page;mso-position-vertical-relative:paragraph;z-index:-18937856" from="294.817413pt,22.451151pt" to="320.308912pt,22.451151pt" stroked="true" strokeweight=".48888pt" strokecolor="#000000">
            <v:stroke dashstyle="solid"/>
            <w10:wrap type="none"/>
          </v:line>
        </w:pict>
      </w:r>
      <w:r>
        <w:rPr>
          <w:i/>
          <w:spacing w:val="-10"/>
          <w:sz w:val="32"/>
        </w:rPr>
        <w:t>I</w:t>
      </w:r>
      <w:r>
        <w:rPr>
          <w:i/>
          <w:sz w:val="32"/>
        </w:rPr>
        <w:tab/>
      </w:r>
      <w:r>
        <w:rPr>
          <w:rFonts w:ascii="Symbol" w:hAnsi="Symbol"/>
          <w:sz w:val="32"/>
        </w:rPr>
        <w:t></w:t>
      </w:r>
      <w:r>
        <w:rPr>
          <w:spacing w:val="-1"/>
          <w:sz w:val="32"/>
        </w:rPr>
        <w:t> </w:t>
      </w:r>
      <w:r>
        <w:rPr>
          <w:rFonts w:ascii="Symbol" w:hAnsi="Symbol"/>
          <w:sz w:val="32"/>
        </w:rPr>
        <w:t></w:t>
      </w:r>
      <w:r>
        <w:rPr>
          <w:spacing w:val="8"/>
          <w:sz w:val="32"/>
        </w:rPr>
        <w:t> </w:t>
      </w:r>
      <w:r>
        <w:rPr>
          <w:i/>
          <w:position w:val="22"/>
          <w:sz w:val="32"/>
        </w:rPr>
        <w:t>Z</w:t>
      </w:r>
      <w:r>
        <w:rPr>
          <w:i/>
          <w:spacing w:val="-47"/>
          <w:position w:val="22"/>
          <w:sz w:val="32"/>
        </w:rPr>
        <w:t> </w:t>
      </w:r>
      <w:r>
        <w:rPr>
          <w:i/>
          <w:spacing w:val="-5"/>
          <w:position w:val="14"/>
          <w:sz w:val="24"/>
        </w:rPr>
        <w:t>вз</w:t>
      </w:r>
    </w:p>
    <w:p>
      <w:pPr>
        <w:tabs>
          <w:tab w:pos="4716" w:val="left" w:leader="none"/>
        </w:tabs>
        <w:spacing w:line="389" w:lineRule="exact" w:before="0"/>
        <w:ind w:left="3955" w:right="0" w:firstLine="0"/>
        <w:jc w:val="left"/>
        <w:rPr>
          <w:i/>
          <w:sz w:val="24"/>
        </w:rPr>
      </w:pPr>
      <w:r>
        <w:rPr>
          <w:i/>
          <w:spacing w:val="-10"/>
          <w:w w:val="110"/>
          <w:sz w:val="32"/>
          <w:vertAlign w:val="superscript"/>
        </w:rPr>
        <w:t>2</w:t>
      </w:r>
      <w:r>
        <w:rPr>
          <w:i/>
          <w:sz w:val="32"/>
          <w:vertAlign w:val="baseline"/>
        </w:rPr>
        <w:tab/>
      </w:r>
      <w:r>
        <w:rPr>
          <w:i/>
          <w:spacing w:val="-5"/>
          <w:w w:val="105"/>
          <w:position w:val="8"/>
          <w:sz w:val="32"/>
          <w:vertAlign w:val="baseline"/>
        </w:rPr>
        <w:t>Z</w:t>
      </w:r>
      <w:r>
        <w:rPr>
          <w:i/>
          <w:spacing w:val="-5"/>
          <w:w w:val="105"/>
          <w:sz w:val="24"/>
          <w:vertAlign w:val="baseline"/>
        </w:rPr>
        <w:t>11</w:t>
      </w:r>
    </w:p>
    <w:p>
      <w:pPr>
        <w:spacing w:line="277" w:lineRule="exact" w:before="1"/>
        <w:ind w:left="0" w:right="852" w:firstLine="0"/>
        <w:jc w:val="right"/>
        <w:rPr>
          <w:sz w:val="28"/>
        </w:rPr>
      </w:pPr>
      <w:r>
        <w:rPr/>
        <w:br w:type="column"/>
      </w:r>
      <w:r>
        <w:rPr>
          <w:spacing w:val="-10"/>
          <w:sz w:val="28"/>
        </w:rPr>
        <w:t>(</w:t>
      </w:r>
    </w:p>
    <w:p>
      <w:pPr>
        <w:tabs>
          <w:tab w:pos="3630" w:val="left" w:leader="none"/>
        </w:tabs>
        <w:spacing w:line="414" w:lineRule="exact" w:before="0"/>
        <w:ind w:left="80" w:right="0" w:firstLine="0"/>
        <w:jc w:val="left"/>
        <w:rPr>
          <w:sz w:val="28"/>
        </w:rPr>
      </w:pPr>
      <w:r>
        <w:rPr>
          <w:i/>
          <w:spacing w:val="13"/>
          <w:position w:val="10"/>
          <w:sz w:val="32"/>
        </w:rPr>
        <w:t>I</w:t>
      </w:r>
      <w:r>
        <w:rPr>
          <w:i/>
          <w:spacing w:val="13"/>
          <w:position w:val="2"/>
          <w:sz w:val="24"/>
        </w:rPr>
        <w:t>1</w:t>
      </w:r>
      <w:r>
        <w:rPr>
          <w:i/>
          <w:spacing w:val="-32"/>
          <w:position w:val="2"/>
          <w:sz w:val="24"/>
        </w:rPr>
        <w:t> </w:t>
      </w:r>
      <w:r>
        <w:rPr>
          <w:spacing w:val="-10"/>
          <w:position w:val="10"/>
          <w:sz w:val="28"/>
        </w:rPr>
        <w:t>.</w:t>
      </w:r>
      <w:r>
        <w:rPr>
          <w:position w:val="10"/>
          <w:sz w:val="28"/>
        </w:rPr>
        <w:tab/>
      </w:r>
      <w:r>
        <w:rPr>
          <w:spacing w:val="-4"/>
          <w:sz w:val="28"/>
        </w:rPr>
        <w:t>4.12)</w:t>
      </w:r>
    </w:p>
    <w:p>
      <w:pPr>
        <w:spacing w:after="0" w:line="414" w:lineRule="exact"/>
        <w:jc w:val="left"/>
        <w:rPr>
          <w:sz w:val="28"/>
        </w:rPr>
        <w:sectPr>
          <w:type w:val="continuous"/>
          <w:pgSz w:w="11910" w:h="16840"/>
          <w:pgMar w:header="714" w:footer="0" w:top="1480" w:bottom="280" w:left="1200" w:right="360"/>
          <w:cols w:num="2" w:equalWidth="0">
            <w:col w:w="5162" w:space="40"/>
            <w:col w:w="5148"/>
          </w:cols>
        </w:sectPr>
      </w:pPr>
    </w:p>
    <w:p>
      <w:pPr>
        <w:pStyle w:val="BodyText"/>
        <w:spacing w:line="276" w:lineRule="auto" w:before="19"/>
        <w:ind w:left="218" w:right="777" w:firstLine="566"/>
        <w:jc w:val="both"/>
      </w:pPr>
      <w:r>
        <w:rPr/>
        <w:t>Это соотношение позволяет вычислить наведенные токи в пассивных вибраторах, входящих в систему излучателей.</w:t>
      </w:r>
    </w:p>
    <w:p>
      <w:pPr>
        <w:pStyle w:val="BodyText"/>
        <w:spacing w:line="276" w:lineRule="auto"/>
        <w:ind w:left="218" w:right="771" w:firstLine="707"/>
        <w:jc w:val="both"/>
      </w:pPr>
      <w:r>
        <w:rPr/>
        <w:t>Отметим, что рассмотренный материал можно легко обобщить на систему вибраторов, содержащую большее число излучателей, при этом приходится вводить дополнительные определения взаимных сопротивлений, например, между первым и вторым, первым и третьим и т.д. вибраторами.</w:t>
      </w:r>
    </w:p>
    <w:p>
      <w:pPr>
        <w:pStyle w:val="BodyText"/>
        <w:spacing w:line="276" w:lineRule="auto"/>
        <w:ind w:left="218" w:right="770" w:firstLine="707"/>
        <w:jc w:val="both"/>
      </w:pPr>
      <w:r>
        <w:rPr/>
        <w:t>Также важным для последующего является следующее замечание.</w:t>
      </w:r>
      <w:r>
        <w:rPr>
          <w:spacing w:val="40"/>
        </w:rPr>
        <w:t> </w:t>
      </w:r>
      <w:r>
        <w:rPr/>
        <w:t>Поля элементарных излучателей, используемые для расчета наведенных сопротивлений удовлетворяют системе дифференциальных уравнений Максвелла и граничным условиям на бесконечности. Сам подход в методе наводимых ЭДС является формой наложения граничных условий для электромагнитного поля на идеально проводящих поверхностях симметричных вибраторов. Поэтому, если бы в расчетах использовались реальные законы распределения тока на вибраторах, сам метод наводимых ЭДС был бы строгим в математическом смысле. В рассмотренной выше постановке метод наводимых ЭДС является приближенным.</w:t>
      </w:r>
    </w:p>
    <w:p>
      <w:pPr>
        <w:pStyle w:val="BodyText"/>
        <w:spacing w:before="6"/>
        <w:rPr>
          <w:sz w:val="32"/>
        </w:rPr>
      </w:pPr>
    </w:p>
    <w:p>
      <w:pPr>
        <w:numPr>
          <w:ilvl w:val="1"/>
          <w:numId w:val="7"/>
        </w:numPr>
        <w:tabs>
          <w:tab w:pos="2221" w:val="left" w:leader="none"/>
        </w:tabs>
        <w:spacing w:line="278" w:lineRule="auto" w:before="0"/>
        <w:ind w:left="4391" w:right="1789" w:hanging="2593"/>
        <w:jc w:val="both"/>
        <w:rPr>
          <w:b/>
          <w:sz w:val="28"/>
        </w:rPr>
      </w:pPr>
      <w:r>
        <w:rPr>
          <w:b/>
          <w:sz w:val="28"/>
        </w:rPr>
        <w:t>Анализ</w:t>
      </w:r>
      <w:r>
        <w:rPr>
          <w:b/>
          <w:spacing w:val="-9"/>
          <w:sz w:val="28"/>
        </w:rPr>
        <w:t> </w:t>
      </w:r>
      <w:r>
        <w:rPr>
          <w:b/>
          <w:sz w:val="28"/>
        </w:rPr>
        <w:t>ДН</w:t>
      </w:r>
      <w:r>
        <w:rPr>
          <w:b/>
          <w:spacing w:val="-9"/>
          <w:sz w:val="28"/>
        </w:rPr>
        <w:t> </w:t>
      </w:r>
      <w:r>
        <w:rPr>
          <w:b/>
          <w:sz w:val="28"/>
        </w:rPr>
        <w:t>эквидистантной</w:t>
      </w:r>
      <w:r>
        <w:rPr>
          <w:b/>
          <w:spacing w:val="-10"/>
          <w:sz w:val="28"/>
        </w:rPr>
        <w:t> </w:t>
      </w:r>
      <w:r>
        <w:rPr>
          <w:b/>
          <w:sz w:val="28"/>
        </w:rPr>
        <w:t>линейки</w:t>
      </w:r>
      <w:r>
        <w:rPr>
          <w:b/>
          <w:spacing w:val="-10"/>
          <w:sz w:val="28"/>
        </w:rPr>
        <w:t> </w:t>
      </w:r>
      <w:r>
        <w:rPr>
          <w:b/>
          <w:sz w:val="28"/>
        </w:rPr>
        <w:t>однотипных </w:t>
      </w:r>
      <w:r>
        <w:rPr>
          <w:b/>
          <w:spacing w:val="-2"/>
          <w:sz w:val="28"/>
        </w:rPr>
        <w:t>излучателей</w:t>
      </w:r>
    </w:p>
    <w:p>
      <w:pPr>
        <w:pStyle w:val="BodyText"/>
        <w:spacing w:line="276" w:lineRule="auto" w:before="110"/>
        <w:ind w:left="218" w:right="773" w:firstLine="707"/>
        <w:jc w:val="both"/>
      </w:pPr>
      <w:r>
        <w:rPr/>
        <w:t>Под эквидистантной линейкой излучателей понимают несколько излучателей, центры которых размещены на одинаковом расстоянии друг от друга вдоль отрезка прямой линии. Предполагается, что ДН излучателей являются одинаковыми и поляризация излучателей совпадает. Также для получения выражений, удобных для анализа, предполагается, что комплексные амплитуды токов на всех излучателях равны, а фазы токов в соседних излучателях сдвинуты на одинаковую величину. На рис. 4.6 показана схема такой линейки излучателей.</w:t>
      </w:r>
    </w:p>
    <w:p>
      <w:pPr>
        <w:spacing w:after="0" w:line="276" w:lineRule="auto"/>
        <w:jc w:val="both"/>
        <w:sectPr>
          <w:type w:val="continuous"/>
          <w:pgSz w:w="11910" w:h="16840"/>
          <w:pgMar w:header="714" w:footer="0" w:top="1480" w:bottom="280" w:left="1200" w:right="360"/>
        </w:sectPr>
      </w:pPr>
    </w:p>
    <w:p>
      <w:pPr>
        <w:pStyle w:val="BodyText"/>
        <w:spacing w:before="7"/>
        <w:rPr>
          <w:sz w:val="24"/>
        </w:rPr>
      </w:pPr>
    </w:p>
    <w:p>
      <w:pPr>
        <w:pStyle w:val="BodyText"/>
        <w:ind w:left="1263"/>
        <w:rPr>
          <w:sz w:val="20"/>
        </w:rPr>
      </w:pPr>
      <w:r>
        <w:rPr>
          <w:sz w:val="20"/>
        </w:rPr>
        <w:drawing>
          <wp:inline distT="0" distB="0" distL="0" distR="0">
            <wp:extent cx="4934647" cy="2647950"/>
            <wp:effectExtent l="0" t="0" r="0" b="0"/>
            <wp:docPr id="61" name="image43.png"/>
            <wp:cNvGraphicFramePr>
              <a:graphicFrameLocks noChangeAspect="1"/>
            </wp:cNvGraphicFramePr>
            <a:graphic>
              <a:graphicData uri="http://schemas.openxmlformats.org/drawingml/2006/picture">
                <pic:pic>
                  <pic:nvPicPr>
                    <pic:cNvPr id="62" name="image43.png"/>
                    <pic:cNvPicPr/>
                  </pic:nvPicPr>
                  <pic:blipFill>
                    <a:blip r:embed="rId48" cstate="print"/>
                    <a:stretch>
                      <a:fillRect/>
                    </a:stretch>
                  </pic:blipFill>
                  <pic:spPr>
                    <a:xfrm>
                      <a:off x="0" y="0"/>
                      <a:ext cx="4934647" cy="2647950"/>
                    </a:xfrm>
                    <a:prstGeom prst="rect">
                      <a:avLst/>
                    </a:prstGeom>
                  </pic:spPr>
                </pic:pic>
              </a:graphicData>
            </a:graphic>
          </wp:inline>
        </w:drawing>
      </w:r>
      <w:r>
        <w:rPr>
          <w:sz w:val="20"/>
        </w:rPr>
      </w:r>
    </w:p>
    <w:p>
      <w:pPr>
        <w:pStyle w:val="BodyText"/>
        <w:spacing w:before="42"/>
        <w:ind w:left="2422"/>
        <w:jc w:val="both"/>
      </w:pPr>
      <w:r>
        <w:rPr/>
        <w:t>Рис.</w:t>
      </w:r>
      <w:r>
        <w:rPr>
          <w:spacing w:val="-6"/>
        </w:rPr>
        <w:t> </w:t>
      </w:r>
      <w:r>
        <w:rPr/>
        <w:t>4.6</w:t>
      </w:r>
      <w:r>
        <w:rPr>
          <w:spacing w:val="-5"/>
        </w:rPr>
        <w:t> </w:t>
      </w:r>
      <w:r>
        <w:rPr/>
        <w:t>Эквидистантная</w:t>
      </w:r>
      <w:r>
        <w:rPr>
          <w:spacing w:val="-4"/>
        </w:rPr>
        <w:t> </w:t>
      </w:r>
      <w:r>
        <w:rPr/>
        <w:t>линейка</w:t>
      </w:r>
      <w:r>
        <w:rPr>
          <w:spacing w:val="-7"/>
        </w:rPr>
        <w:t> </w:t>
      </w:r>
      <w:r>
        <w:rPr>
          <w:spacing w:val="-2"/>
        </w:rPr>
        <w:t>излучателей</w:t>
      </w:r>
    </w:p>
    <w:p>
      <w:pPr>
        <w:pStyle w:val="BodyText"/>
        <w:spacing w:line="276" w:lineRule="auto" w:before="168"/>
        <w:ind w:left="218" w:right="771" w:firstLine="566"/>
        <w:jc w:val="both"/>
      </w:pPr>
      <w:r>
        <w:rPr/>
        <w:t>Все излучатели последовательно</w:t>
      </w:r>
      <w:r>
        <w:rPr>
          <w:spacing w:val="-1"/>
        </w:rPr>
        <w:t> </w:t>
      </w:r>
      <w:r>
        <w:rPr/>
        <w:t>пронумеруем 1,2,…,N. Для удобства</w:t>
      </w:r>
      <w:r>
        <w:rPr>
          <w:spacing w:val="-2"/>
        </w:rPr>
        <w:t> </w:t>
      </w:r>
      <w:r>
        <w:rPr/>
        <w:t>по аналогии с (3.1) комплексную амплитуду поля </w:t>
      </w:r>
      <w:r>
        <w:rPr>
          <w:i/>
        </w:rPr>
        <w:t>i</w:t>
      </w:r>
      <w:r>
        <w:rPr/>
        <w:t>- ого излучателя в точке наблюдения </w:t>
      </w:r>
      <w:r>
        <w:rPr>
          <w:i/>
        </w:rPr>
        <w:t>Р </w:t>
      </w:r>
      <w:r>
        <w:rPr/>
        <w:t>представим в виде</w:t>
      </w:r>
    </w:p>
    <w:tbl>
      <w:tblPr>
        <w:tblW w:w="0" w:type="auto"/>
        <w:jc w:val="left"/>
        <w:tblInd w:w="2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2"/>
        <w:gridCol w:w="1899"/>
      </w:tblGrid>
      <w:tr>
        <w:trPr>
          <w:trHeight w:val="948" w:hRule="atLeast"/>
        </w:trPr>
        <w:tc>
          <w:tcPr>
            <w:tcW w:w="4712" w:type="dxa"/>
          </w:tcPr>
          <w:p>
            <w:pPr>
              <w:pStyle w:val="TableParagraph"/>
              <w:tabs>
                <w:tab w:pos="460" w:val="left" w:leader="none"/>
              </w:tabs>
              <w:spacing w:line="151" w:lineRule="auto"/>
              <w:ind w:left="50"/>
              <w:rPr>
                <w:i/>
                <w:sz w:val="32"/>
              </w:rPr>
            </w:pPr>
            <w:r>
              <w:rPr>
                <w:i/>
                <w:spacing w:val="-10"/>
                <w:position w:val="-22"/>
                <w:sz w:val="32"/>
              </w:rPr>
              <w:t>E</w:t>
            </w:r>
            <w:r>
              <w:rPr>
                <w:i/>
                <w:position w:val="-22"/>
                <w:sz w:val="32"/>
              </w:rPr>
              <w:tab/>
            </w:r>
            <w:r>
              <w:rPr>
                <w:rFonts w:ascii="Symbol" w:hAnsi="Symbol"/>
                <w:position w:val="-22"/>
                <w:sz w:val="32"/>
              </w:rPr>
              <w:t></w:t>
            </w:r>
            <w:r>
              <w:rPr>
                <w:spacing w:val="-1"/>
                <w:position w:val="-22"/>
                <w:sz w:val="32"/>
              </w:rPr>
              <w:t> </w:t>
            </w:r>
            <w:r>
              <w:rPr>
                <w:i/>
                <w:position w:val="-22"/>
                <w:sz w:val="32"/>
              </w:rPr>
              <w:t>A</w:t>
            </w:r>
            <w:r>
              <w:rPr>
                <w:i/>
                <w:spacing w:val="-15"/>
                <w:position w:val="-22"/>
                <w:sz w:val="32"/>
              </w:rPr>
              <w:t> </w:t>
            </w:r>
            <w:r>
              <w:rPr>
                <w:i/>
                <w:sz w:val="32"/>
              </w:rPr>
              <w:t>I</w:t>
            </w:r>
            <w:r>
              <w:rPr>
                <w:rFonts w:ascii="MT Extra" w:hAnsi="MT Extra"/>
                <w:position w:val="8"/>
                <w:sz w:val="32"/>
              </w:rPr>
              <w:t></w:t>
            </w:r>
            <w:r>
              <w:rPr>
                <w:i/>
                <w:position w:val="-7"/>
                <w:sz w:val="24"/>
              </w:rPr>
              <w:t>0i</w:t>
            </w:r>
            <w:r>
              <w:rPr>
                <w:i/>
                <w:spacing w:val="33"/>
                <w:position w:val="-7"/>
                <w:sz w:val="24"/>
              </w:rPr>
              <w:t> </w:t>
            </w:r>
            <w:r>
              <w:rPr>
                <w:i/>
                <w:sz w:val="32"/>
              </w:rPr>
              <w:t>exp(</w:t>
            </w:r>
            <w:r>
              <w:rPr>
                <w:i/>
                <w:spacing w:val="-50"/>
                <w:sz w:val="32"/>
              </w:rPr>
              <w:t> </w:t>
            </w:r>
            <w:r>
              <w:rPr>
                <w:rFonts w:ascii="Symbol" w:hAnsi="Symbol"/>
                <w:sz w:val="32"/>
              </w:rPr>
              <w:t></w:t>
            </w:r>
            <w:r>
              <w:rPr>
                <w:spacing w:val="-20"/>
                <w:sz w:val="32"/>
              </w:rPr>
              <w:t> </w:t>
            </w:r>
            <w:r>
              <w:rPr>
                <w:i/>
                <w:sz w:val="32"/>
              </w:rPr>
              <w:t>jkr</w:t>
            </w:r>
            <w:r>
              <w:rPr>
                <w:i/>
                <w:position w:val="-7"/>
                <w:sz w:val="24"/>
              </w:rPr>
              <w:t>i</w:t>
            </w:r>
            <w:r>
              <w:rPr>
                <w:i/>
                <w:spacing w:val="38"/>
                <w:position w:val="-7"/>
                <w:sz w:val="24"/>
              </w:rPr>
              <w:t> </w:t>
            </w:r>
            <w:r>
              <w:rPr>
                <w:i/>
                <w:sz w:val="32"/>
              </w:rPr>
              <w:t>)</w:t>
            </w:r>
            <w:r>
              <w:rPr>
                <w:i/>
                <w:spacing w:val="-38"/>
                <w:sz w:val="32"/>
              </w:rPr>
              <w:t> </w:t>
            </w:r>
            <w:r>
              <w:rPr>
                <w:rFonts w:ascii="Symbol" w:hAnsi="Symbol"/>
                <w:position w:val="-22"/>
                <w:sz w:val="32"/>
              </w:rPr>
              <w:t></w:t>
            </w:r>
            <w:r>
              <w:rPr>
                <w:spacing w:val="-30"/>
                <w:position w:val="-22"/>
                <w:sz w:val="32"/>
              </w:rPr>
              <w:t> </w:t>
            </w:r>
            <w:r>
              <w:rPr>
                <w:i/>
                <w:position w:val="-22"/>
                <w:sz w:val="32"/>
              </w:rPr>
              <w:t>F</w:t>
            </w:r>
            <w:r>
              <w:rPr>
                <w:i/>
                <w:spacing w:val="56"/>
                <w:position w:val="-22"/>
                <w:sz w:val="32"/>
              </w:rPr>
              <w:t> </w:t>
            </w:r>
            <w:r>
              <w:rPr>
                <w:i/>
                <w:spacing w:val="-10"/>
                <w:position w:val="-22"/>
                <w:sz w:val="32"/>
              </w:rPr>
              <w:t>,</w:t>
            </w:r>
          </w:p>
          <w:p>
            <w:pPr>
              <w:pStyle w:val="TableParagraph"/>
              <w:tabs>
                <w:tab w:pos="1835" w:val="left" w:leader="none"/>
                <w:tab w:pos="3393" w:val="right" w:leader="none"/>
              </w:tabs>
              <w:spacing w:line="91" w:lineRule="auto"/>
              <w:ind w:left="259"/>
              <w:rPr>
                <w:i/>
                <w:sz w:val="24"/>
              </w:rPr>
            </w:pPr>
            <w:r>
              <w:rPr>
                <w:i/>
                <w:spacing w:val="-10"/>
                <w:sz w:val="24"/>
              </w:rPr>
              <w:t>i</w:t>
            </w:r>
            <w:r>
              <w:rPr>
                <w:i/>
                <w:sz w:val="24"/>
              </w:rPr>
              <w:tab/>
            </w:r>
            <w:r>
              <w:rPr>
                <w:i/>
                <w:spacing w:val="-5"/>
                <w:position w:val="-16"/>
                <w:sz w:val="32"/>
              </w:rPr>
              <w:t>r</w:t>
            </w:r>
            <w:r>
              <w:rPr>
                <w:i/>
                <w:spacing w:val="-5"/>
                <w:position w:val="-25"/>
                <w:sz w:val="24"/>
              </w:rPr>
              <w:t>i</w:t>
            </w:r>
            <w:r>
              <w:rPr>
                <w:i/>
                <w:position w:val="-25"/>
                <w:sz w:val="24"/>
              </w:rPr>
              <w:tab/>
            </w:r>
            <w:r>
              <w:rPr>
                <w:i/>
                <w:spacing w:val="-10"/>
                <w:sz w:val="24"/>
              </w:rPr>
              <w:t>1</w:t>
            </w:r>
          </w:p>
        </w:tc>
        <w:tc>
          <w:tcPr>
            <w:tcW w:w="1899" w:type="dxa"/>
          </w:tcPr>
          <w:p>
            <w:pPr>
              <w:pStyle w:val="TableParagraph"/>
              <w:spacing w:line="276" w:lineRule="auto"/>
              <w:ind w:left="1188" w:right="41" w:firstLine="566"/>
              <w:rPr>
                <w:sz w:val="28"/>
              </w:rPr>
            </w:pPr>
            <w:r>
              <w:rPr>
                <w:spacing w:val="-10"/>
                <w:sz w:val="28"/>
              </w:rPr>
              <w:t>( </w:t>
            </w:r>
            <w:r>
              <w:rPr>
                <w:spacing w:val="-2"/>
                <w:sz w:val="28"/>
              </w:rPr>
              <w:t>4.13)</w:t>
            </w:r>
          </w:p>
        </w:tc>
      </w:tr>
    </w:tbl>
    <w:p>
      <w:pPr>
        <w:pStyle w:val="BodyText"/>
        <w:spacing w:line="370" w:lineRule="atLeast"/>
        <w:ind w:left="218" w:right="776" w:firstLine="566"/>
        <w:jc w:val="both"/>
      </w:pPr>
      <w:r>
        <w:rPr/>
        <w:pict>
          <v:line style="position:absolute;mso-position-horizontal-relative:page;mso-position-vertical-relative:paragraph;z-index:-18937344" from="255.939987pt,-21.923183pt" to="351.984672pt,-21.923183pt" stroked="true" strokeweight=".494962pt" strokecolor="#000000">
            <v:stroke dashstyle="solid"/>
            <w10:wrap type="none"/>
          </v:line>
        </w:pict>
      </w:r>
      <w:r>
        <w:rPr/>
        <w:t>здесь </w:t>
      </w:r>
      <w:r>
        <w:rPr>
          <w:i/>
        </w:rPr>
        <w:t>А </w:t>
      </w:r>
      <w:r>
        <w:rPr/>
        <w:t>коэффициент, включающий все константы, которые сократятся при</w:t>
      </w:r>
      <w:r>
        <w:rPr>
          <w:spacing w:val="40"/>
        </w:rPr>
        <w:t> </w:t>
      </w:r>
      <w:r>
        <w:rPr/>
        <w:t>определении</w:t>
      </w:r>
      <w:r>
        <w:rPr>
          <w:spacing w:val="40"/>
        </w:rPr>
        <w:t> </w:t>
      </w:r>
      <w:r>
        <w:rPr/>
        <w:t>нормированной</w:t>
      </w:r>
      <w:r>
        <w:rPr>
          <w:spacing w:val="40"/>
        </w:rPr>
        <w:t> </w:t>
      </w:r>
      <w:r>
        <w:rPr/>
        <w:t>характеристики</w:t>
      </w:r>
      <w:r>
        <w:rPr>
          <w:spacing w:val="40"/>
        </w:rPr>
        <w:t> </w:t>
      </w:r>
      <w:r>
        <w:rPr/>
        <w:t>направленности</w:t>
      </w:r>
      <w:r>
        <w:rPr>
          <w:spacing w:val="40"/>
        </w:rPr>
        <w:t> </w:t>
      </w:r>
      <w:r>
        <w:rPr/>
        <w:t>линейки</w:t>
      </w:r>
    </w:p>
    <w:p>
      <w:pPr>
        <w:spacing w:after="0" w:line="370" w:lineRule="atLeast"/>
        <w:jc w:val="both"/>
        <w:sectPr>
          <w:pgSz w:w="11910" w:h="16840"/>
          <w:pgMar w:header="714" w:footer="0" w:top="1480" w:bottom="280" w:left="1200" w:right="360"/>
        </w:sectPr>
      </w:pPr>
    </w:p>
    <w:p>
      <w:pPr>
        <w:pStyle w:val="BodyText"/>
        <w:spacing w:line="440" w:lineRule="atLeast" w:before="43"/>
        <w:ind w:left="218"/>
      </w:pPr>
      <w:r>
        <w:rPr>
          <w:spacing w:val="-2"/>
        </w:rPr>
        <w:t>излучателей; излучателях.</w:t>
      </w:r>
    </w:p>
    <w:p>
      <w:pPr>
        <w:spacing w:line="553" w:lineRule="exact" w:before="0"/>
        <w:ind w:left="218" w:right="0" w:firstLine="0"/>
        <w:jc w:val="left"/>
        <w:rPr>
          <w:i/>
          <w:sz w:val="24"/>
        </w:rPr>
      </w:pPr>
      <w:r>
        <w:rPr/>
        <w:br w:type="column"/>
      </w:r>
      <w:r>
        <w:rPr>
          <w:i/>
          <w:spacing w:val="-25"/>
          <w:position w:val="8"/>
          <w:sz w:val="32"/>
        </w:rPr>
        <w:t>I</w:t>
      </w:r>
      <w:r>
        <w:rPr>
          <w:rFonts w:ascii="MT Extra" w:hAnsi="MT Extra"/>
          <w:spacing w:val="-25"/>
          <w:position w:val="16"/>
          <w:sz w:val="32"/>
        </w:rPr>
        <w:t></w:t>
      </w:r>
      <w:r>
        <w:rPr>
          <w:i/>
          <w:spacing w:val="-25"/>
          <w:sz w:val="24"/>
        </w:rPr>
        <w:t>0i</w:t>
      </w:r>
    </w:p>
    <w:p>
      <w:pPr>
        <w:tabs>
          <w:tab w:pos="2081" w:val="left" w:leader="none"/>
          <w:tab w:pos="2657" w:val="left" w:leader="none"/>
          <w:tab w:pos="3039" w:val="left" w:leader="none"/>
          <w:tab w:pos="3945" w:val="left" w:leader="none"/>
          <w:tab w:pos="4790" w:val="left" w:leader="none"/>
          <w:tab w:pos="5701" w:val="left" w:leader="none"/>
          <w:tab w:pos="6073" w:val="left" w:leader="none"/>
        </w:tabs>
        <w:spacing w:line="554" w:lineRule="exact" w:before="0"/>
        <w:ind w:left="81" w:right="0" w:firstLine="0"/>
        <w:jc w:val="left"/>
        <w:rPr>
          <w:sz w:val="28"/>
        </w:rPr>
      </w:pPr>
      <w:r>
        <w:rPr/>
        <w:br w:type="column"/>
      </w:r>
      <w:r>
        <w:rPr>
          <w:rFonts w:ascii="Symbol" w:hAnsi="Symbol"/>
          <w:sz w:val="32"/>
        </w:rPr>
        <w:t></w:t>
      </w:r>
      <w:r>
        <w:rPr>
          <w:spacing w:val="15"/>
          <w:sz w:val="32"/>
        </w:rPr>
        <w:t> </w:t>
      </w:r>
      <w:r>
        <w:rPr>
          <w:i/>
          <w:sz w:val="32"/>
        </w:rPr>
        <w:t>I</w:t>
      </w:r>
      <w:r>
        <w:rPr>
          <w:i/>
          <w:position w:val="-7"/>
          <w:sz w:val="24"/>
        </w:rPr>
        <w:t>0</w:t>
      </w:r>
      <w:r>
        <w:rPr>
          <w:i/>
          <w:sz w:val="32"/>
        </w:rPr>
        <w:t>e</w:t>
      </w:r>
      <w:r>
        <w:rPr>
          <w:i/>
          <w:spacing w:val="-30"/>
          <w:sz w:val="32"/>
        </w:rPr>
        <w:t> </w:t>
      </w:r>
      <w:r>
        <w:rPr>
          <w:i/>
          <w:sz w:val="32"/>
          <w:vertAlign w:val="superscript"/>
        </w:rPr>
        <w:t>j</w:t>
      </w:r>
      <w:r>
        <w:rPr>
          <w:rFonts w:ascii="Symbol" w:hAnsi="Symbol"/>
          <w:position w:val="15"/>
          <w:sz w:val="31"/>
          <w:vertAlign w:val="baseline"/>
        </w:rPr>
        <w:t></w:t>
      </w:r>
      <w:r>
        <w:rPr>
          <w:i/>
          <w:position w:val="15"/>
          <w:sz w:val="24"/>
          <w:vertAlign w:val="baseline"/>
        </w:rPr>
        <w:t>i</w:t>
      </w:r>
      <w:r>
        <w:rPr>
          <w:rFonts w:ascii="Symbol" w:hAnsi="Symbol"/>
          <w:position w:val="15"/>
          <w:sz w:val="24"/>
          <w:vertAlign w:val="baseline"/>
        </w:rPr>
        <w:t></w:t>
      </w:r>
      <w:r>
        <w:rPr>
          <w:i/>
          <w:position w:val="15"/>
          <w:sz w:val="24"/>
          <w:vertAlign w:val="baseline"/>
        </w:rPr>
        <w:t>1</w:t>
      </w:r>
      <w:r>
        <w:rPr>
          <w:rFonts w:ascii="Symbol" w:hAnsi="Symbol"/>
          <w:position w:val="15"/>
          <w:sz w:val="31"/>
          <w:vertAlign w:val="baseline"/>
        </w:rPr>
        <w:t></w:t>
      </w:r>
      <w:r>
        <w:rPr>
          <w:rFonts w:ascii="Symbol" w:hAnsi="Symbol"/>
          <w:i/>
          <w:position w:val="15"/>
          <w:sz w:val="25"/>
          <w:vertAlign w:val="baseline"/>
        </w:rPr>
        <w:t></w:t>
      </w:r>
      <w:r>
        <w:rPr>
          <w:spacing w:val="8"/>
          <w:position w:val="15"/>
          <w:sz w:val="25"/>
          <w:vertAlign w:val="baseline"/>
        </w:rPr>
        <w:t> </w:t>
      </w:r>
      <w:r>
        <w:rPr>
          <w:spacing w:val="-10"/>
          <w:sz w:val="28"/>
          <w:vertAlign w:val="baseline"/>
        </w:rPr>
        <w:t>;</w:t>
      </w:r>
      <w:r>
        <w:rPr>
          <w:sz w:val="28"/>
          <w:vertAlign w:val="baseline"/>
        </w:rPr>
        <w:tab/>
      </w:r>
      <w:r>
        <w:rPr>
          <w:i/>
          <w:spacing w:val="-5"/>
          <w:sz w:val="28"/>
          <w:vertAlign w:val="baseline"/>
        </w:rPr>
        <w:t>Δψ</w:t>
      </w:r>
      <w:r>
        <w:rPr>
          <w:i/>
          <w:sz w:val="28"/>
          <w:vertAlign w:val="baseline"/>
        </w:rPr>
        <w:tab/>
      </w:r>
      <w:r>
        <w:rPr>
          <w:spacing w:val="-10"/>
          <w:sz w:val="28"/>
          <w:vertAlign w:val="baseline"/>
        </w:rPr>
        <w:t>–</w:t>
      </w:r>
      <w:r>
        <w:rPr>
          <w:sz w:val="28"/>
          <w:vertAlign w:val="baseline"/>
        </w:rPr>
        <w:tab/>
      </w:r>
      <w:r>
        <w:rPr>
          <w:spacing w:val="-4"/>
          <w:sz w:val="28"/>
          <w:vertAlign w:val="baseline"/>
        </w:rPr>
        <w:t>сдвиг</w:t>
      </w:r>
      <w:r>
        <w:rPr>
          <w:sz w:val="28"/>
          <w:vertAlign w:val="baseline"/>
        </w:rPr>
        <w:tab/>
      </w:r>
      <w:r>
        <w:rPr>
          <w:spacing w:val="-4"/>
          <w:sz w:val="28"/>
          <w:vertAlign w:val="baseline"/>
        </w:rPr>
        <w:t>фазы</w:t>
      </w:r>
      <w:r>
        <w:rPr>
          <w:sz w:val="28"/>
          <w:vertAlign w:val="baseline"/>
        </w:rPr>
        <w:tab/>
      </w:r>
      <w:r>
        <w:rPr>
          <w:spacing w:val="-2"/>
          <w:sz w:val="28"/>
          <w:vertAlign w:val="baseline"/>
        </w:rPr>
        <w:t>токов</w:t>
      </w:r>
      <w:r>
        <w:rPr>
          <w:sz w:val="28"/>
          <w:vertAlign w:val="baseline"/>
        </w:rPr>
        <w:tab/>
      </w:r>
      <w:r>
        <w:rPr>
          <w:spacing w:val="-10"/>
          <w:sz w:val="28"/>
          <w:vertAlign w:val="baseline"/>
        </w:rPr>
        <w:t>в</w:t>
      </w:r>
      <w:r>
        <w:rPr>
          <w:sz w:val="28"/>
          <w:vertAlign w:val="baseline"/>
        </w:rPr>
        <w:tab/>
      </w:r>
      <w:r>
        <w:rPr>
          <w:spacing w:val="-2"/>
          <w:sz w:val="28"/>
          <w:vertAlign w:val="baseline"/>
        </w:rPr>
        <w:t>соседних</w:t>
      </w:r>
    </w:p>
    <w:p>
      <w:pPr>
        <w:spacing w:after="0" w:line="554" w:lineRule="exact"/>
        <w:jc w:val="left"/>
        <w:rPr>
          <w:sz w:val="28"/>
        </w:rPr>
        <w:sectPr>
          <w:type w:val="continuous"/>
          <w:pgSz w:w="11910" w:h="16840"/>
          <w:pgMar w:header="714" w:footer="0" w:top="1480" w:bottom="280" w:left="1200" w:right="360"/>
          <w:cols w:num="3" w:equalWidth="0">
            <w:col w:w="1763" w:space="68"/>
            <w:col w:w="532" w:space="40"/>
            <w:col w:w="7947"/>
          </w:cols>
        </w:sectPr>
      </w:pPr>
    </w:p>
    <w:p>
      <w:pPr>
        <w:pStyle w:val="BodyText"/>
        <w:spacing w:before="51"/>
        <w:ind w:right="778"/>
        <w:jc w:val="right"/>
      </w:pPr>
      <w:r>
        <w:rPr/>
        <w:t>Так</w:t>
      </w:r>
      <w:r>
        <w:rPr>
          <w:spacing w:val="51"/>
        </w:rPr>
        <w:t> </w:t>
      </w:r>
      <w:r>
        <w:rPr/>
        <w:t>как</w:t>
      </w:r>
      <w:r>
        <w:rPr>
          <w:spacing w:val="53"/>
        </w:rPr>
        <w:t> </w:t>
      </w:r>
      <w:r>
        <w:rPr/>
        <w:t>точка</w:t>
      </w:r>
      <w:r>
        <w:rPr>
          <w:spacing w:val="53"/>
        </w:rPr>
        <w:t> </w:t>
      </w:r>
      <w:r>
        <w:rPr/>
        <w:t>наблюдения</w:t>
      </w:r>
      <w:r>
        <w:rPr>
          <w:spacing w:val="50"/>
        </w:rPr>
        <w:t> </w:t>
      </w:r>
      <w:r>
        <w:rPr/>
        <w:t>находится</w:t>
      </w:r>
      <w:r>
        <w:rPr>
          <w:spacing w:val="52"/>
        </w:rPr>
        <w:t> </w:t>
      </w:r>
      <w:r>
        <w:rPr/>
        <w:t>в</w:t>
      </w:r>
      <w:r>
        <w:rPr>
          <w:spacing w:val="52"/>
        </w:rPr>
        <w:t> </w:t>
      </w:r>
      <w:r>
        <w:rPr/>
        <w:t>дальней</w:t>
      </w:r>
      <w:r>
        <w:rPr>
          <w:spacing w:val="53"/>
        </w:rPr>
        <w:t> </w:t>
      </w:r>
      <w:r>
        <w:rPr/>
        <w:t>зоне</w:t>
      </w:r>
      <w:r>
        <w:rPr>
          <w:spacing w:val="53"/>
        </w:rPr>
        <w:t> </w:t>
      </w:r>
      <w:r>
        <w:rPr/>
        <w:t>все</w:t>
      </w:r>
      <w:r>
        <w:rPr>
          <w:spacing w:val="51"/>
        </w:rPr>
        <w:t> </w:t>
      </w:r>
      <w:r>
        <w:rPr>
          <w:spacing w:val="-2"/>
        </w:rPr>
        <w:t>расстояния</w:t>
      </w:r>
    </w:p>
    <w:p>
      <w:pPr>
        <w:pStyle w:val="BodyText"/>
        <w:spacing w:line="260" w:lineRule="exact" w:before="48"/>
        <w:ind w:right="771"/>
        <w:jc w:val="right"/>
      </w:pPr>
      <w:r>
        <w:rPr>
          <w:i/>
        </w:rPr>
        <w:t>r</w:t>
      </w:r>
      <w:r>
        <w:rPr>
          <w:i/>
          <w:vertAlign w:val="subscript"/>
        </w:rPr>
        <w:t>i</w:t>
      </w:r>
      <w:r>
        <w:rPr>
          <w:i/>
          <w:vertAlign w:val="baseline"/>
        </w:rPr>
        <w:t>&gt;&gt;L</w:t>
      </w:r>
      <w:r>
        <w:rPr>
          <w:vertAlign w:val="baseline"/>
        </w:rPr>
        <w:t>,</w:t>
      </w:r>
      <w:r>
        <w:rPr>
          <w:spacing w:val="50"/>
          <w:w w:val="150"/>
          <w:vertAlign w:val="baseline"/>
        </w:rPr>
        <w:t> </w:t>
      </w:r>
      <w:r>
        <w:rPr>
          <w:vertAlign w:val="baseline"/>
        </w:rPr>
        <w:t>поэтому</w:t>
      </w:r>
      <w:r>
        <w:rPr>
          <w:spacing w:val="51"/>
          <w:w w:val="150"/>
          <w:vertAlign w:val="baseline"/>
        </w:rPr>
        <w:t> </w:t>
      </w:r>
      <w:r>
        <w:rPr>
          <w:vertAlign w:val="baseline"/>
        </w:rPr>
        <w:t>все</w:t>
      </w:r>
      <w:r>
        <w:rPr>
          <w:spacing w:val="52"/>
          <w:w w:val="150"/>
          <w:vertAlign w:val="baseline"/>
        </w:rPr>
        <w:t> </w:t>
      </w:r>
      <w:r>
        <w:rPr>
          <w:vertAlign w:val="baseline"/>
        </w:rPr>
        <w:t>направления</w:t>
      </w:r>
      <w:r>
        <w:rPr>
          <w:spacing w:val="58"/>
          <w:w w:val="150"/>
          <w:vertAlign w:val="baseline"/>
        </w:rPr>
        <w:t> </w:t>
      </w:r>
      <w:r>
        <w:rPr>
          <w:i/>
          <w:vertAlign w:val="baseline"/>
        </w:rPr>
        <w:t>r</w:t>
      </w:r>
      <w:r>
        <w:rPr>
          <w:i/>
          <w:vertAlign w:val="subscript"/>
        </w:rPr>
        <w:t>i</w:t>
      </w:r>
      <w:r>
        <w:rPr>
          <w:i/>
          <w:spacing w:val="64"/>
          <w:vertAlign w:val="baseline"/>
        </w:rPr>
        <w:t> </w:t>
      </w:r>
      <w:r>
        <w:rPr>
          <w:vertAlign w:val="baseline"/>
        </w:rPr>
        <w:t>будут</w:t>
      </w:r>
      <w:r>
        <w:rPr>
          <w:spacing w:val="53"/>
          <w:w w:val="150"/>
          <w:vertAlign w:val="baseline"/>
        </w:rPr>
        <w:t> </w:t>
      </w:r>
      <w:r>
        <w:rPr>
          <w:vertAlign w:val="baseline"/>
        </w:rPr>
        <w:t>почти</w:t>
      </w:r>
      <w:r>
        <w:rPr>
          <w:spacing w:val="57"/>
          <w:w w:val="150"/>
          <w:vertAlign w:val="baseline"/>
        </w:rPr>
        <w:t> </w:t>
      </w:r>
      <w:r>
        <w:rPr>
          <w:vertAlign w:val="baseline"/>
        </w:rPr>
        <w:t>параллельными,</w:t>
      </w:r>
      <w:r>
        <w:rPr>
          <w:spacing w:val="53"/>
          <w:w w:val="150"/>
          <w:vertAlign w:val="baseline"/>
        </w:rPr>
        <w:t> </w:t>
      </w:r>
      <w:r>
        <w:rPr>
          <w:vertAlign w:val="baseline"/>
        </w:rPr>
        <w:t>тогда</w:t>
      </w:r>
      <w:r>
        <w:rPr>
          <w:spacing w:val="51"/>
          <w:w w:val="150"/>
          <w:vertAlign w:val="baseline"/>
        </w:rPr>
        <w:t> </w:t>
      </w:r>
      <w:r>
        <w:rPr>
          <w:spacing w:val="-10"/>
          <w:vertAlign w:val="baseline"/>
        </w:rPr>
        <w:t>с</w:t>
      </w:r>
    </w:p>
    <w:p>
      <w:pPr>
        <w:spacing w:line="561" w:lineRule="exact" w:before="0"/>
        <w:ind w:left="218" w:right="0" w:firstLine="0"/>
        <w:jc w:val="left"/>
        <w:rPr>
          <w:sz w:val="28"/>
        </w:rPr>
      </w:pPr>
      <w:r>
        <w:rPr>
          <w:sz w:val="28"/>
        </w:rPr>
        <w:t>высокой</w:t>
      </w:r>
      <w:r>
        <w:rPr>
          <w:spacing w:val="-18"/>
          <w:sz w:val="28"/>
        </w:rPr>
        <w:t> </w:t>
      </w:r>
      <w:r>
        <w:rPr>
          <w:sz w:val="28"/>
        </w:rPr>
        <w:t>точностью</w:t>
      </w:r>
      <w:r>
        <w:rPr>
          <w:spacing w:val="23"/>
          <w:sz w:val="28"/>
        </w:rPr>
        <w:t> </w:t>
      </w:r>
      <w:r>
        <w:rPr>
          <w:i/>
          <w:sz w:val="32"/>
        </w:rPr>
        <w:t>r</w:t>
      </w:r>
      <w:r>
        <w:rPr>
          <w:i/>
          <w:position w:val="-7"/>
          <w:sz w:val="24"/>
        </w:rPr>
        <w:t>i</w:t>
      </w:r>
      <w:r>
        <w:rPr>
          <w:i/>
          <w:spacing w:val="64"/>
          <w:position w:val="-7"/>
          <w:sz w:val="24"/>
        </w:rPr>
        <w:t> </w:t>
      </w:r>
      <w:r>
        <w:rPr>
          <w:rFonts w:ascii="Symbol" w:hAnsi="Symbol"/>
          <w:sz w:val="32"/>
        </w:rPr>
        <w:t></w:t>
      </w:r>
      <w:r>
        <w:rPr>
          <w:spacing w:val="-12"/>
          <w:sz w:val="32"/>
        </w:rPr>
        <w:t> </w:t>
      </w:r>
      <w:r>
        <w:rPr>
          <w:i/>
          <w:sz w:val="32"/>
        </w:rPr>
        <w:t>r</w:t>
      </w:r>
      <w:r>
        <w:rPr>
          <w:i/>
          <w:position w:val="-7"/>
          <w:sz w:val="24"/>
        </w:rPr>
        <w:t>1</w:t>
      </w:r>
      <w:r>
        <w:rPr>
          <w:i/>
          <w:spacing w:val="20"/>
          <w:position w:val="-7"/>
          <w:sz w:val="24"/>
        </w:rPr>
        <w:t> </w:t>
      </w:r>
      <w:r>
        <w:rPr>
          <w:rFonts w:ascii="Symbol" w:hAnsi="Symbol"/>
          <w:sz w:val="32"/>
        </w:rPr>
        <w:t></w:t>
      </w:r>
      <w:r>
        <w:rPr>
          <w:spacing w:val="-37"/>
          <w:sz w:val="32"/>
        </w:rPr>
        <w:t> </w:t>
      </w:r>
      <w:r>
        <w:rPr>
          <w:rFonts w:ascii="Symbol" w:hAnsi="Symbol"/>
          <w:position w:val="1"/>
          <w:sz w:val="42"/>
        </w:rPr>
        <w:t></w:t>
      </w:r>
      <w:r>
        <w:rPr>
          <w:i/>
          <w:sz w:val="32"/>
        </w:rPr>
        <w:t>i</w:t>
      </w:r>
      <w:r>
        <w:rPr>
          <w:i/>
          <w:spacing w:val="-21"/>
          <w:sz w:val="32"/>
        </w:rPr>
        <w:t> </w:t>
      </w:r>
      <w:r>
        <w:rPr>
          <w:rFonts w:ascii="Symbol" w:hAnsi="Symbol"/>
          <w:sz w:val="32"/>
        </w:rPr>
        <w:t></w:t>
      </w:r>
      <w:r>
        <w:rPr>
          <w:spacing w:val="-46"/>
          <w:sz w:val="32"/>
        </w:rPr>
        <w:t> </w:t>
      </w:r>
      <w:r>
        <w:rPr>
          <w:i/>
          <w:sz w:val="32"/>
        </w:rPr>
        <w:t>1</w:t>
      </w:r>
      <w:r>
        <w:rPr>
          <w:rFonts w:ascii="Symbol" w:hAnsi="Symbol"/>
          <w:position w:val="1"/>
          <w:sz w:val="42"/>
        </w:rPr>
        <w:t></w:t>
      </w:r>
      <w:r>
        <w:rPr>
          <w:rFonts w:ascii="Symbol" w:hAnsi="Symbol"/>
          <w:i/>
          <w:sz w:val="34"/>
        </w:rPr>
        <w:t></w:t>
      </w:r>
      <w:r>
        <w:rPr>
          <w:i/>
          <w:sz w:val="32"/>
        </w:rPr>
        <w:t>r</w:t>
      </w:r>
      <w:r>
        <w:rPr>
          <w:i/>
          <w:spacing w:val="-25"/>
          <w:sz w:val="32"/>
        </w:rPr>
        <w:t> </w:t>
      </w:r>
      <w:r>
        <w:rPr>
          <w:sz w:val="28"/>
        </w:rPr>
        <w:t>;</w:t>
      </w:r>
      <w:r>
        <w:rPr>
          <w:spacing w:val="29"/>
          <w:sz w:val="28"/>
        </w:rPr>
        <w:t> </w:t>
      </w:r>
      <w:r>
        <w:rPr>
          <w:rFonts w:ascii="Symbol" w:hAnsi="Symbol"/>
          <w:i/>
          <w:sz w:val="34"/>
        </w:rPr>
        <w:t></w:t>
      </w:r>
      <w:r>
        <w:rPr>
          <w:i/>
          <w:sz w:val="32"/>
        </w:rPr>
        <w:t>r</w:t>
      </w:r>
      <w:r>
        <w:rPr>
          <w:i/>
          <w:spacing w:val="-2"/>
          <w:sz w:val="32"/>
        </w:rPr>
        <w:t> </w:t>
      </w:r>
      <w:r>
        <w:rPr>
          <w:rFonts w:ascii="Symbol" w:hAnsi="Symbol"/>
          <w:sz w:val="32"/>
        </w:rPr>
        <w:t></w:t>
      </w:r>
      <w:r>
        <w:rPr>
          <w:spacing w:val="-20"/>
          <w:sz w:val="32"/>
        </w:rPr>
        <w:t> </w:t>
      </w:r>
      <w:r>
        <w:rPr>
          <w:i/>
          <w:sz w:val="32"/>
        </w:rPr>
        <w:t>d</w:t>
      </w:r>
      <w:r>
        <w:rPr>
          <w:i/>
          <w:spacing w:val="-15"/>
          <w:sz w:val="32"/>
        </w:rPr>
        <w:t> </w:t>
      </w:r>
      <w:r>
        <w:rPr>
          <w:i/>
          <w:sz w:val="32"/>
        </w:rPr>
        <w:t>cos</w:t>
      </w:r>
      <w:r>
        <w:rPr>
          <w:rFonts w:ascii="Symbol" w:hAnsi="Symbol"/>
          <w:i/>
          <w:sz w:val="34"/>
        </w:rPr>
        <w:t></w:t>
      </w:r>
      <w:r>
        <w:rPr>
          <w:spacing w:val="12"/>
          <w:sz w:val="34"/>
        </w:rPr>
        <w:t> </w:t>
      </w:r>
      <w:r>
        <w:rPr>
          <w:rFonts w:ascii="Symbol" w:hAnsi="Symbol"/>
          <w:sz w:val="32"/>
        </w:rPr>
        <w:t></w:t>
      </w:r>
      <w:r>
        <w:rPr>
          <w:spacing w:val="-20"/>
          <w:sz w:val="32"/>
        </w:rPr>
        <w:t> </w:t>
      </w:r>
      <w:r>
        <w:rPr>
          <w:i/>
          <w:sz w:val="32"/>
        </w:rPr>
        <w:t>d</w:t>
      </w:r>
      <w:r>
        <w:rPr>
          <w:i/>
          <w:spacing w:val="-6"/>
          <w:sz w:val="32"/>
        </w:rPr>
        <w:t> </w:t>
      </w:r>
      <w:r>
        <w:rPr>
          <w:i/>
          <w:sz w:val="32"/>
        </w:rPr>
        <w:t>sin</w:t>
      </w:r>
      <w:r>
        <w:rPr>
          <w:rFonts w:ascii="Symbol" w:hAnsi="Symbol"/>
          <w:i/>
          <w:sz w:val="34"/>
        </w:rPr>
        <w:t></w:t>
      </w:r>
      <w:r>
        <w:rPr>
          <w:spacing w:val="-36"/>
          <w:sz w:val="34"/>
        </w:rPr>
        <w:t> </w:t>
      </w:r>
      <w:r>
        <w:rPr>
          <w:spacing w:val="-10"/>
          <w:sz w:val="28"/>
        </w:rPr>
        <w:t>.</w:t>
      </w:r>
    </w:p>
    <w:p>
      <w:pPr>
        <w:pStyle w:val="BodyText"/>
        <w:tabs>
          <w:tab w:pos="2219" w:val="left" w:leader="none"/>
          <w:tab w:pos="3735" w:val="left" w:leader="none"/>
          <w:tab w:pos="5283" w:val="left" w:leader="none"/>
          <w:tab w:pos="6278" w:val="left" w:leader="none"/>
          <w:tab w:pos="7152" w:val="left" w:leader="none"/>
          <w:tab w:pos="8862" w:val="left" w:leader="none"/>
        </w:tabs>
        <w:spacing w:line="278" w:lineRule="auto" w:before="43"/>
        <w:ind w:left="218" w:right="774" w:firstLine="566"/>
      </w:pPr>
      <w:r>
        <w:rPr>
          <w:spacing w:val="-2"/>
        </w:rPr>
        <w:t>Учитывая</w:t>
      </w:r>
      <w:r>
        <w:rPr/>
        <w:tab/>
      </w:r>
      <w:r>
        <w:rPr>
          <w:spacing w:val="-2"/>
        </w:rPr>
        <w:t>сделанные</w:t>
      </w:r>
      <w:r>
        <w:rPr/>
        <w:tab/>
      </w:r>
      <w:r>
        <w:rPr>
          <w:spacing w:val="-2"/>
        </w:rPr>
        <w:t>замечания,</w:t>
      </w:r>
      <w:r>
        <w:rPr/>
        <w:tab/>
      </w:r>
      <w:r>
        <w:rPr>
          <w:spacing w:val="-2"/>
        </w:rPr>
        <w:t>общее</w:t>
      </w:r>
      <w:r>
        <w:rPr/>
        <w:tab/>
      </w:r>
      <w:r>
        <w:rPr>
          <w:spacing w:val="-2"/>
        </w:rPr>
        <w:t>поле,</w:t>
      </w:r>
      <w:r>
        <w:rPr/>
        <w:tab/>
      </w:r>
      <w:r>
        <w:rPr>
          <w:spacing w:val="-2"/>
        </w:rPr>
        <w:t>создаваемое</w:t>
      </w:r>
      <w:r>
        <w:rPr/>
        <w:tab/>
      </w:r>
      <w:r>
        <w:rPr>
          <w:spacing w:val="-2"/>
        </w:rPr>
        <w:t>всеми </w:t>
      </w:r>
      <w:r>
        <w:rPr/>
        <w:t>излучателями в точке наблюдения будет определяться выражением</w:t>
      </w:r>
    </w:p>
    <w:p>
      <w:pPr>
        <w:spacing w:after="0" w:line="278" w:lineRule="auto"/>
        <w:sectPr>
          <w:type w:val="continuous"/>
          <w:pgSz w:w="11910" w:h="16840"/>
          <w:pgMar w:header="714" w:footer="0" w:top="1480" w:bottom="280" w:left="1200" w:right="360"/>
        </w:sectPr>
      </w:pPr>
    </w:p>
    <w:p>
      <w:pPr>
        <w:spacing w:line="437" w:lineRule="exact" w:before="0"/>
        <w:ind w:left="831" w:right="0" w:firstLine="0"/>
        <w:jc w:val="left"/>
        <w:rPr>
          <w:rFonts w:ascii="Symbol" w:hAnsi="Symbol"/>
          <w:sz w:val="32"/>
        </w:rPr>
      </w:pPr>
      <w:r>
        <w:rPr>
          <w:i/>
          <w:sz w:val="32"/>
        </w:rPr>
        <w:t>E</w:t>
      </w:r>
      <w:r>
        <w:rPr>
          <w:rFonts w:ascii="Symbol" w:hAnsi="Symbol"/>
          <w:i/>
          <w:position w:val="-7"/>
          <w:sz w:val="25"/>
        </w:rPr>
        <w:t></w:t>
      </w:r>
      <w:r>
        <w:rPr>
          <w:spacing w:val="66"/>
          <w:w w:val="150"/>
          <w:position w:val="-7"/>
          <w:sz w:val="25"/>
        </w:rPr>
        <w:t> </w:t>
      </w:r>
      <w:r>
        <w:rPr>
          <w:rFonts w:ascii="Symbol" w:hAnsi="Symbol"/>
          <w:spacing w:val="-10"/>
          <w:sz w:val="32"/>
        </w:rPr>
        <w:t></w:t>
      </w:r>
    </w:p>
    <w:p>
      <w:pPr>
        <w:tabs>
          <w:tab w:pos="1442" w:val="left" w:leader="none"/>
        </w:tabs>
        <w:spacing w:line="278" w:lineRule="exact" w:before="7"/>
        <w:ind w:left="902" w:right="0" w:firstLine="0"/>
        <w:jc w:val="left"/>
        <w:rPr>
          <w:i/>
          <w:sz w:val="32"/>
        </w:rPr>
      </w:pPr>
      <w:r>
        <w:rPr>
          <w:i/>
          <w:spacing w:val="-10"/>
          <w:position w:val="10"/>
          <w:sz w:val="24"/>
        </w:rPr>
        <w:t>N</w:t>
      </w:r>
      <w:r>
        <w:rPr>
          <w:i/>
          <w:position w:val="10"/>
          <w:sz w:val="24"/>
        </w:rPr>
        <w:tab/>
      </w:r>
      <w:r>
        <w:rPr>
          <w:i/>
          <w:spacing w:val="-4"/>
          <w:sz w:val="32"/>
        </w:rPr>
        <w:t>I</w:t>
      </w:r>
      <w:r>
        <w:rPr>
          <w:rFonts w:ascii="MT Extra" w:hAnsi="MT Extra"/>
          <w:spacing w:val="-4"/>
          <w:position w:val="8"/>
          <w:sz w:val="32"/>
        </w:rPr>
        <w:t></w:t>
      </w:r>
      <w:r>
        <w:rPr>
          <w:i/>
          <w:spacing w:val="-4"/>
          <w:position w:val="-7"/>
          <w:sz w:val="24"/>
        </w:rPr>
        <w:t>0i</w:t>
      </w:r>
      <w:r>
        <w:rPr>
          <w:i/>
          <w:spacing w:val="-11"/>
          <w:position w:val="-7"/>
          <w:sz w:val="24"/>
        </w:rPr>
        <w:t> </w:t>
      </w:r>
      <w:r>
        <w:rPr>
          <w:i/>
          <w:spacing w:val="-4"/>
          <w:sz w:val="32"/>
        </w:rPr>
        <w:t>exp(</w:t>
      </w:r>
      <w:r>
        <w:rPr>
          <w:i/>
          <w:spacing w:val="-49"/>
          <w:sz w:val="32"/>
        </w:rPr>
        <w:t> </w:t>
      </w:r>
      <w:r>
        <w:rPr>
          <w:rFonts w:ascii="Symbol" w:hAnsi="Symbol"/>
          <w:spacing w:val="-4"/>
          <w:sz w:val="32"/>
        </w:rPr>
        <w:t></w:t>
      </w:r>
      <w:r>
        <w:rPr>
          <w:spacing w:val="-16"/>
          <w:sz w:val="32"/>
        </w:rPr>
        <w:t> </w:t>
      </w:r>
      <w:r>
        <w:rPr>
          <w:i/>
          <w:spacing w:val="-4"/>
          <w:sz w:val="32"/>
        </w:rPr>
        <w:t>jkr</w:t>
      </w:r>
      <w:r>
        <w:rPr>
          <w:i/>
          <w:spacing w:val="-4"/>
          <w:position w:val="-7"/>
          <w:sz w:val="24"/>
        </w:rPr>
        <w:t>i</w:t>
      </w:r>
      <w:r>
        <w:rPr>
          <w:i/>
          <w:spacing w:val="12"/>
          <w:position w:val="-7"/>
          <w:sz w:val="24"/>
        </w:rPr>
        <w:t> </w:t>
      </w:r>
      <w:r>
        <w:rPr>
          <w:i/>
          <w:spacing w:val="-10"/>
          <w:sz w:val="32"/>
        </w:rPr>
        <w:t>)</w:t>
      </w:r>
    </w:p>
    <w:p>
      <w:pPr>
        <w:spacing w:line="304" w:lineRule="exact" w:before="418"/>
        <w:ind w:left="831" w:right="0" w:firstLine="0"/>
        <w:jc w:val="left"/>
        <w:rPr>
          <w:rFonts w:ascii="Symbol" w:hAnsi="Symbol"/>
          <w:i/>
          <w:sz w:val="25"/>
        </w:rPr>
      </w:pPr>
      <w:r>
        <w:rPr/>
        <w:br w:type="column"/>
      </w:r>
      <w:r>
        <w:rPr>
          <w:i/>
          <w:position w:val="-3"/>
          <w:sz w:val="24"/>
        </w:rPr>
        <w:t>N</w:t>
      </w:r>
      <w:r>
        <w:rPr>
          <w:i/>
          <w:spacing w:val="48"/>
          <w:position w:val="-3"/>
          <w:sz w:val="24"/>
        </w:rPr>
        <w:t> </w:t>
      </w:r>
      <w:r>
        <w:rPr>
          <w:i/>
          <w:position w:val="-14"/>
          <w:sz w:val="32"/>
        </w:rPr>
        <w:t>e</w:t>
      </w:r>
      <w:r>
        <w:rPr>
          <w:i/>
          <w:spacing w:val="-20"/>
          <w:position w:val="-14"/>
          <w:sz w:val="32"/>
        </w:rPr>
        <w:t> </w:t>
      </w:r>
      <w:r>
        <w:rPr>
          <w:i/>
          <w:sz w:val="24"/>
        </w:rPr>
        <w:t>j</w:t>
      </w:r>
      <w:r>
        <w:rPr>
          <w:rFonts w:ascii="Symbol" w:hAnsi="Symbol"/>
          <w:sz w:val="31"/>
        </w:rPr>
        <w:t></w:t>
      </w:r>
      <w:r>
        <w:rPr>
          <w:i/>
          <w:sz w:val="24"/>
        </w:rPr>
        <w:t>i</w:t>
      </w:r>
      <w:r>
        <w:rPr>
          <w:i/>
          <w:spacing w:val="-34"/>
          <w:sz w:val="24"/>
        </w:rPr>
        <w:t> </w:t>
      </w:r>
      <w:r>
        <w:rPr>
          <w:rFonts w:ascii="Symbol" w:hAnsi="Symbol"/>
          <w:spacing w:val="-2"/>
          <w:w w:val="95"/>
          <w:sz w:val="24"/>
        </w:rPr>
        <w:t></w:t>
      </w:r>
      <w:r>
        <w:rPr>
          <w:i/>
          <w:spacing w:val="-2"/>
          <w:w w:val="95"/>
          <w:sz w:val="24"/>
        </w:rPr>
        <w:t>1</w:t>
      </w:r>
      <w:r>
        <w:rPr>
          <w:rFonts w:ascii="Symbol" w:hAnsi="Symbol"/>
          <w:spacing w:val="-2"/>
          <w:w w:val="95"/>
          <w:sz w:val="31"/>
        </w:rPr>
        <w:t></w:t>
      </w:r>
      <w:r>
        <w:rPr>
          <w:rFonts w:ascii="Symbol" w:hAnsi="Symbol"/>
          <w:i/>
          <w:spacing w:val="-2"/>
          <w:w w:val="95"/>
          <w:sz w:val="25"/>
        </w:rPr>
        <w:t></w:t>
      </w:r>
    </w:p>
    <w:p>
      <w:pPr>
        <w:spacing w:line="269" w:lineRule="exact" w:before="452"/>
        <w:ind w:left="66" w:right="0" w:firstLine="0"/>
        <w:jc w:val="left"/>
        <w:rPr>
          <w:rFonts w:ascii="Symbol" w:hAnsi="Symbol"/>
          <w:sz w:val="42"/>
        </w:rPr>
      </w:pPr>
      <w:r>
        <w:rPr/>
        <w:br w:type="column"/>
      </w:r>
      <w:r>
        <w:rPr>
          <w:i/>
          <w:w w:val="95"/>
          <w:sz w:val="32"/>
        </w:rPr>
        <w:t>exp</w:t>
      </w:r>
      <w:r>
        <w:rPr>
          <w:rFonts w:ascii="Symbol" w:hAnsi="Symbol"/>
          <w:w w:val="95"/>
          <w:sz w:val="42"/>
        </w:rPr>
        <w:t></w:t>
      </w:r>
      <w:r>
        <w:rPr>
          <w:rFonts w:ascii="Symbol" w:hAnsi="Symbol"/>
          <w:w w:val="95"/>
          <w:sz w:val="32"/>
        </w:rPr>
        <w:t></w:t>
      </w:r>
      <w:r>
        <w:rPr>
          <w:spacing w:val="6"/>
          <w:sz w:val="32"/>
        </w:rPr>
        <w:t> </w:t>
      </w:r>
      <w:r>
        <w:rPr>
          <w:i/>
          <w:w w:val="95"/>
          <w:sz w:val="32"/>
        </w:rPr>
        <w:t>jk</w:t>
      </w:r>
      <w:r>
        <w:rPr>
          <w:rFonts w:ascii="Symbol" w:hAnsi="Symbol"/>
          <w:w w:val="95"/>
          <w:sz w:val="41"/>
        </w:rPr>
        <w:t></w:t>
      </w:r>
      <w:r>
        <w:rPr>
          <w:i/>
          <w:w w:val="95"/>
          <w:sz w:val="32"/>
        </w:rPr>
        <w:t>r</w:t>
      </w:r>
      <w:r>
        <w:rPr>
          <w:i/>
          <w:w w:val="95"/>
          <w:sz w:val="32"/>
          <w:vertAlign w:val="subscript"/>
        </w:rPr>
        <w:t>1</w:t>
      </w:r>
      <w:r>
        <w:rPr>
          <w:i/>
          <w:spacing w:val="-4"/>
          <w:sz w:val="32"/>
          <w:vertAlign w:val="baseline"/>
        </w:rPr>
        <w:t> </w:t>
      </w:r>
      <w:r>
        <w:rPr>
          <w:rFonts w:ascii="Symbol" w:hAnsi="Symbol"/>
          <w:w w:val="95"/>
          <w:sz w:val="32"/>
          <w:vertAlign w:val="baseline"/>
        </w:rPr>
        <w:t></w:t>
      </w:r>
      <w:r>
        <w:rPr>
          <w:spacing w:val="-17"/>
          <w:w w:val="95"/>
          <w:sz w:val="32"/>
          <w:vertAlign w:val="baseline"/>
        </w:rPr>
        <w:t> </w:t>
      </w:r>
      <w:r>
        <w:rPr>
          <w:rFonts w:ascii="Symbol" w:hAnsi="Symbol"/>
          <w:w w:val="95"/>
          <w:sz w:val="41"/>
          <w:vertAlign w:val="baseline"/>
        </w:rPr>
        <w:t></w:t>
      </w:r>
      <w:r>
        <w:rPr>
          <w:i/>
          <w:w w:val="95"/>
          <w:sz w:val="32"/>
          <w:vertAlign w:val="baseline"/>
        </w:rPr>
        <w:t>i</w:t>
      </w:r>
      <w:r>
        <w:rPr>
          <w:i/>
          <w:spacing w:val="-13"/>
          <w:w w:val="95"/>
          <w:sz w:val="32"/>
          <w:vertAlign w:val="baseline"/>
        </w:rPr>
        <w:t> </w:t>
      </w:r>
      <w:r>
        <w:rPr>
          <w:rFonts w:ascii="Symbol" w:hAnsi="Symbol"/>
          <w:w w:val="95"/>
          <w:sz w:val="32"/>
          <w:vertAlign w:val="baseline"/>
        </w:rPr>
        <w:t></w:t>
      </w:r>
      <w:r>
        <w:rPr>
          <w:spacing w:val="-26"/>
          <w:w w:val="95"/>
          <w:sz w:val="32"/>
          <w:vertAlign w:val="baseline"/>
        </w:rPr>
        <w:t> </w:t>
      </w:r>
      <w:r>
        <w:rPr>
          <w:i/>
          <w:w w:val="95"/>
          <w:sz w:val="32"/>
          <w:vertAlign w:val="baseline"/>
        </w:rPr>
        <w:t>1</w:t>
      </w:r>
      <w:r>
        <w:rPr>
          <w:rFonts w:ascii="Symbol" w:hAnsi="Symbol"/>
          <w:w w:val="95"/>
          <w:sz w:val="41"/>
          <w:vertAlign w:val="baseline"/>
        </w:rPr>
        <w:t></w:t>
      </w:r>
      <w:r>
        <w:rPr>
          <w:rFonts w:ascii="Symbol" w:hAnsi="Symbol"/>
          <w:i/>
          <w:w w:val="95"/>
          <w:sz w:val="34"/>
          <w:vertAlign w:val="baseline"/>
        </w:rPr>
        <w:t></w:t>
      </w:r>
      <w:r>
        <w:rPr>
          <w:i/>
          <w:w w:val="95"/>
          <w:sz w:val="32"/>
          <w:vertAlign w:val="baseline"/>
        </w:rPr>
        <w:t>r</w:t>
      </w:r>
      <w:r>
        <w:rPr>
          <w:i/>
          <w:spacing w:val="-48"/>
          <w:w w:val="95"/>
          <w:sz w:val="32"/>
          <w:vertAlign w:val="baseline"/>
        </w:rPr>
        <w:t> </w:t>
      </w:r>
      <w:r>
        <w:rPr>
          <w:rFonts w:ascii="Symbol" w:hAnsi="Symbol"/>
          <w:spacing w:val="-5"/>
          <w:w w:val="95"/>
          <w:sz w:val="41"/>
          <w:vertAlign w:val="baseline"/>
        </w:rPr>
        <w:t></w:t>
      </w:r>
      <w:r>
        <w:rPr>
          <w:rFonts w:ascii="Symbol" w:hAnsi="Symbol"/>
          <w:spacing w:val="-5"/>
          <w:w w:val="95"/>
          <w:sz w:val="42"/>
          <w:vertAlign w:val="baseline"/>
        </w:rPr>
        <w:t></w:t>
      </w:r>
    </w:p>
    <w:p>
      <w:pPr>
        <w:spacing w:after="0" w:line="269" w:lineRule="exact"/>
        <w:jc w:val="left"/>
        <w:rPr>
          <w:rFonts w:ascii="Symbol" w:hAnsi="Symbol"/>
          <w:sz w:val="42"/>
        </w:rPr>
        <w:sectPr>
          <w:type w:val="continuous"/>
          <w:pgSz w:w="11910" w:h="16840"/>
          <w:pgMar w:header="714" w:footer="0" w:top="1480" w:bottom="280" w:left="1200" w:right="360"/>
          <w:cols w:num="3" w:equalWidth="0">
            <w:col w:w="3310" w:space="878"/>
            <w:col w:w="2220" w:space="40"/>
            <w:col w:w="3902"/>
          </w:cols>
        </w:sectPr>
      </w:pPr>
    </w:p>
    <w:p>
      <w:pPr>
        <w:spacing w:line="398" w:lineRule="exact" w:before="5"/>
        <w:ind w:left="846" w:right="0" w:firstLine="0"/>
        <w:jc w:val="left"/>
        <w:rPr>
          <w:i/>
          <w:sz w:val="32"/>
        </w:rPr>
      </w:pPr>
      <w:r>
        <w:rPr/>
        <w:pict>
          <v:line style="position:absolute;mso-position-horizontal-relative:page;mso-position-vertical-relative:paragraph;z-index:15819776" from="130.863770pt,13.824158pt" to="223.1033pt,13.824158pt" stroked="true" strokeweight=".497685pt" strokecolor="#000000">
            <v:stroke dashstyle="solid"/>
            <w10:wrap type="none"/>
          </v:line>
        </w:pict>
      </w:r>
      <w:r>
        <w:rPr>
          <w:rFonts w:ascii="Symbol" w:hAnsi="Symbol"/>
          <w:position w:val="-4"/>
          <w:sz w:val="40"/>
        </w:rPr>
        <w:t></w:t>
      </w:r>
      <w:r>
        <w:rPr>
          <w:spacing w:val="-42"/>
          <w:position w:val="-4"/>
          <w:sz w:val="40"/>
        </w:rPr>
        <w:t> </w:t>
      </w:r>
      <w:r>
        <w:rPr>
          <w:i/>
          <w:spacing w:val="-10"/>
          <w:sz w:val="32"/>
        </w:rPr>
        <w:t>A</w:t>
      </w:r>
    </w:p>
    <w:p>
      <w:pPr>
        <w:tabs>
          <w:tab w:pos="2241" w:val="left" w:leader="none"/>
        </w:tabs>
        <w:spacing w:line="339" w:lineRule="exact" w:before="0"/>
        <w:ind w:left="815" w:right="0" w:firstLine="0"/>
        <w:jc w:val="left"/>
        <w:rPr>
          <w:i/>
          <w:sz w:val="24"/>
        </w:rPr>
      </w:pPr>
      <w:r>
        <w:rPr>
          <w:i/>
          <w:sz w:val="24"/>
        </w:rPr>
        <w:t>i</w:t>
      </w:r>
      <w:r>
        <w:rPr>
          <w:i/>
          <w:spacing w:val="-35"/>
          <w:sz w:val="24"/>
        </w:rPr>
        <w:t> </w:t>
      </w:r>
      <w:r>
        <w:rPr>
          <w:rFonts w:ascii="Symbol" w:hAnsi="Symbol"/>
          <w:spacing w:val="-5"/>
          <w:sz w:val="24"/>
        </w:rPr>
        <w:t></w:t>
      </w:r>
      <w:r>
        <w:rPr>
          <w:i/>
          <w:spacing w:val="-5"/>
          <w:sz w:val="24"/>
        </w:rPr>
        <w:t>1</w:t>
      </w:r>
      <w:r>
        <w:rPr>
          <w:i/>
          <w:sz w:val="24"/>
        </w:rPr>
        <w:tab/>
      </w:r>
      <w:r>
        <w:rPr>
          <w:i/>
          <w:spacing w:val="-5"/>
          <w:position w:val="8"/>
          <w:sz w:val="32"/>
        </w:rPr>
        <w:t>r</w:t>
      </w:r>
      <w:r>
        <w:rPr>
          <w:i/>
          <w:spacing w:val="-5"/>
          <w:sz w:val="24"/>
        </w:rPr>
        <w:t>i</w:t>
      </w:r>
    </w:p>
    <w:p>
      <w:pPr>
        <w:spacing w:before="35"/>
        <w:ind w:left="815" w:right="0" w:firstLine="0"/>
        <w:jc w:val="left"/>
        <w:rPr>
          <w:rFonts w:ascii="Symbol" w:hAnsi="Symbol"/>
          <w:sz w:val="32"/>
        </w:rPr>
      </w:pPr>
      <w:r>
        <w:rPr/>
        <w:br w:type="column"/>
      </w:r>
      <w:r>
        <w:rPr>
          <w:rFonts w:ascii="Symbol" w:hAnsi="Symbol"/>
          <w:sz w:val="32"/>
        </w:rPr>
        <w:t></w:t>
      </w:r>
      <w:r>
        <w:rPr>
          <w:spacing w:val="-20"/>
          <w:sz w:val="32"/>
        </w:rPr>
        <w:t> </w:t>
      </w:r>
      <w:r>
        <w:rPr>
          <w:i/>
          <w:sz w:val="32"/>
        </w:rPr>
        <w:t>F</w:t>
      </w:r>
      <w:r>
        <w:rPr>
          <w:i/>
          <w:position w:val="-7"/>
          <w:sz w:val="24"/>
        </w:rPr>
        <w:t>1</w:t>
      </w:r>
      <w:r>
        <w:rPr>
          <w:i/>
          <w:spacing w:val="19"/>
          <w:position w:val="-7"/>
          <w:sz w:val="24"/>
        </w:rPr>
        <w:t> </w:t>
      </w:r>
      <w:r>
        <w:rPr>
          <w:rFonts w:ascii="Symbol" w:hAnsi="Symbol"/>
          <w:spacing w:val="-10"/>
          <w:sz w:val="32"/>
        </w:rPr>
        <w:t></w:t>
      </w:r>
    </w:p>
    <w:p>
      <w:pPr>
        <w:spacing w:line="465" w:lineRule="exact" w:before="5"/>
        <w:ind w:left="67" w:right="0" w:firstLine="0"/>
        <w:jc w:val="left"/>
        <w:rPr>
          <w:rFonts w:ascii="Symbol" w:hAnsi="Symbol"/>
          <w:sz w:val="40"/>
        </w:rPr>
      </w:pPr>
      <w:r>
        <w:rPr/>
        <w:br w:type="column"/>
      </w:r>
      <w:r>
        <w:rPr>
          <w:i/>
          <w:sz w:val="32"/>
        </w:rPr>
        <w:t>AF</w:t>
      </w:r>
      <w:r>
        <w:rPr>
          <w:i/>
          <w:position w:val="-7"/>
          <w:sz w:val="24"/>
        </w:rPr>
        <w:t>1</w:t>
      </w:r>
      <w:r>
        <w:rPr>
          <w:i/>
          <w:sz w:val="32"/>
        </w:rPr>
        <w:t>I</w:t>
      </w:r>
      <w:r>
        <w:rPr>
          <w:i/>
          <w:position w:val="-7"/>
          <w:sz w:val="24"/>
        </w:rPr>
        <w:t>0</w:t>
      </w:r>
      <w:r>
        <w:rPr>
          <w:i/>
          <w:spacing w:val="13"/>
          <w:position w:val="-7"/>
          <w:sz w:val="24"/>
        </w:rPr>
        <w:t> </w:t>
      </w:r>
      <w:r>
        <w:rPr>
          <w:rFonts w:ascii="Symbol" w:hAnsi="Symbol"/>
          <w:spacing w:val="-10"/>
          <w:position w:val="-4"/>
          <w:sz w:val="40"/>
        </w:rPr>
        <w:t></w:t>
      </w:r>
    </w:p>
    <w:p>
      <w:pPr>
        <w:spacing w:line="269" w:lineRule="exact" w:before="0"/>
        <w:ind w:left="0" w:right="38" w:firstLine="0"/>
        <w:jc w:val="right"/>
        <w:rPr>
          <w:i/>
          <w:sz w:val="24"/>
        </w:rPr>
      </w:pPr>
      <w:r>
        <w:rPr>
          <w:i/>
          <w:sz w:val="24"/>
        </w:rPr>
        <w:t>i</w:t>
      </w:r>
      <w:r>
        <w:rPr>
          <w:i/>
          <w:spacing w:val="-34"/>
          <w:sz w:val="24"/>
        </w:rPr>
        <w:t> </w:t>
      </w:r>
      <w:r>
        <w:rPr>
          <w:rFonts w:ascii="Symbol" w:hAnsi="Symbol"/>
          <w:spacing w:val="-5"/>
          <w:sz w:val="24"/>
        </w:rPr>
        <w:t></w:t>
      </w:r>
      <w:r>
        <w:rPr>
          <w:i/>
          <w:spacing w:val="-5"/>
          <w:sz w:val="24"/>
        </w:rPr>
        <w:t>1</w:t>
      </w:r>
    </w:p>
    <w:p>
      <w:pPr>
        <w:spacing w:before="195"/>
        <w:ind w:left="815" w:right="0" w:firstLine="0"/>
        <w:jc w:val="left"/>
        <w:rPr>
          <w:i/>
          <w:sz w:val="32"/>
        </w:rPr>
      </w:pPr>
      <w:r>
        <w:rPr/>
        <w:br w:type="column"/>
      </w:r>
      <w:r>
        <w:rPr>
          <w:i/>
          <w:spacing w:val="-6"/>
          <w:sz w:val="32"/>
        </w:rPr>
        <w:t>r</w:t>
      </w:r>
      <w:r>
        <w:rPr>
          <w:i/>
          <w:spacing w:val="-6"/>
          <w:sz w:val="32"/>
          <w:vertAlign w:val="subscript"/>
        </w:rPr>
        <w:t>1</w:t>
      </w:r>
      <w:r>
        <w:rPr>
          <w:i/>
          <w:spacing w:val="-9"/>
          <w:sz w:val="32"/>
          <w:vertAlign w:val="baseline"/>
        </w:rPr>
        <w:t> </w:t>
      </w:r>
      <w:r>
        <w:rPr>
          <w:rFonts w:ascii="Symbol" w:hAnsi="Symbol"/>
          <w:spacing w:val="-6"/>
          <w:sz w:val="32"/>
          <w:vertAlign w:val="baseline"/>
        </w:rPr>
        <w:t></w:t>
      </w:r>
      <w:r>
        <w:rPr>
          <w:spacing w:val="-22"/>
          <w:sz w:val="32"/>
          <w:vertAlign w:val="baseline"/>
        </w:rPr>
        <w:t> </w:t>
      </w:r>
      <w:r>
        <w:rPr>
          <w:rFonts w:ascii="Symbol" w:hAnsi="Symbol"/>
          <w:spacing w:val="-6"/>
          <w:sz w:val="41"/>
          <w:vertAlign w:val="baseline"/>
        </w:rPr>
        <w:t></w:t>
      </w:r>
      <w:r>
        <w:rPr>
          <w:i/>
          <w:spacing w:val="-6"/>
          <w:sz w:val="32"/>
          <w:vertAlign w:val="baseline"/>
        </w:rPr>
        <w:t>i</w:t>
      </w:r>
      <w:r>
        <w:rPr>
          <w:i/>
          <w:spacing w:val="-12"/>
          <w:sz w:val="32"/>
          <w:vertAlign w:val="baseline"/>
        </w:rPr>
        <w:t> </w:t>
      </w:r>
      <w:r>
        <w:rPr>
          <w:rFonts w:ascii="Symbol" w:hAnsi="Symbol"/>
          <w:spacing w:val="-6"/>
          <w:sz w:val="32"/>
          <w:vertAlign w:val="baseline"/>
        </w:rPr>
        <w:t></w:t>
      </w:r>
      <w:r>
        <w:rPr>
          <w:spacing w:val="-30"/>
          <w:sz w:val="32"/>
          <w:vertAlign w:val="baseline"/>
        </w:rPr>
        <w:t> </w:t>
      </w:r>
      <w:r>
        <w:rPr>
          <w:i/>
          <w:spacing w:val="-6"/>
          <w:sz w:val="32"/>
          <w:vertAlign w:val="baseline"/>
        </w:rPr>
        <w:t>1</w:t>
      </w:r>
      <w:r>
        <w:rPr>
          <w:rFonts w:ascii="Symbol" w:hAnsi="Symbol"/>
          <w:spacing w:val="-6"/>
          <w:sz w:val="41"/>
          <w:vertAlign w:val="baseline"/>
        </w:rPr>
        <w:t></w:t>
      </w:r>
      <w:r>
        <w:rPr>
          <w:rFonts w:ascii="Symbol" w:hAnsi="Symbol"/>
          <w:i/>
          <w:spacing w:val="-6"/>
          <w:sz w:val="34"/>
          <w:vertAlign w:val="baseline"/>
        </w:rPr>
        <w:t></w:t>
      </w:r>
      <w:r>
        <w:rPr>
          <w:i/>
          <w:spacing w:val="-6"/>
          <w:sz w:val="32"/>
          <w:vertAlign w:val="baseline"/>
        </w:rPr>
        <w:t>r</w:t>
      </w:r>
    </w:p>
    <w:p>
      <w:pPr>
        <w:spacing w:after="0"/>
        <w:jc w:val="left"/>
        <w:rPr>
          <w:sz w:val="32"/>
        </w:rPr>
        <w:sectPr>
          <w:type w:val="continuous"/>
          <w:pgSz w:w="11910" w:h="16840"/>
          <w:pgMar w:header="714" w:footer="0" w:top="1480" w:bottom="280" w:left="1200" w:right="360"/>
          <w:cols w:num="4" w:equalWidth="0">
            <w:col w:w="2444" w:space="68"/>
            <w:col w:w="1531" w:space="39"/>
            <w:col w:w="1248" w:space="449"/>
            <w:col w:w="4571"/>
          </w:cols>
        </w:sectPr>
      </w:pPr>
    </w:p>
    <w:p>
      <w:pPr>
        <w:pStyle w:val="BodyText"/>
        <w:spacing w:before="7"/>
        <w:rPr>
          <w:i/>
          <w:sz w:val="23"/>
        </w:rPr>
      </w:pPr>
    </w:p>
    <w:p>
      <w:pPr>
        <w:pStyle w:val="BodyText"/>
        <w:spacing w:before="89"/>
        <w:ind w:left="785"/>
      </w:pPr>
      <w:r>
        <w:rPr/>
        <w:pict>
          <v:line style="position:absolute;mso-position-horizontal-relative:page;mso-position-vertical-relative:paragraph;z-index:-18936320" from="324.425934pt,-36.873600pt" to="534.857563pt,-36.873600pt" stroked="true" strokeweight=".497685pt" strokecolor="#000000">
            <v:stroke dashstyle="solid"/>
            <w10:wrap type="none"/>
          </v:line>
        </w:pict>
      </w:r>
      <w:r>
        <w:rPr/>
        <w:pict>
          <v:shape style="position:absolute;margin-left:535.626221pt;margin-top:-47.231796pt;width:4.05pt;height:17.9pt;mso-position-horizontal-relative:page;mso-position-vertical-relative:paragraph;z-index:15820800" type="#_x0000_t202" id="docshape116" filled="false" stroked="false">
            <v:textbox inset="0,0,0,0">
              <w:txbxContent>
                <w:p>
                  <w:pPr>
                    <w:spacing w:line="357" w:lineRule="exact" w:before="0"/>
                    <w:ind w:left="0" w:right="0" w:firstLine="0"/>
                    <w:jc w:val="left"/>
                    <w:rPr>
                      <w:i/>
                      <w:sz w:val="32"/>
                    </w:rPr>
                  </w:pPr>
                  <w:r>
                    <w:rPr>
                      <w:i/>
                      <w:w w:val="101"/>
                      <w:sz w:val="32"/>
                    </w:rPr>
                    <w:t>.</w:t>
                  </w:r>
                </w:p>
              </w:txbxContent>
            </v:textbox>
            <w10:wrap type="none"/>
          </v:shape>
        </w:pict>
      </w:r>
      <w:r>
        <w:rPr>
          <w:spacing w:val="-2"/>
        </w:rPr>
        <w:t>(4.14)</w:t>
      </w:r>
    </w:p>
    <w:p>
      <w:pPr>
        <w:pStyle w:val="BodyText"/>
        <w:spacing w:line="276" w:lineRule="auto" w:before="50"/>
        <w:ind w:left="218" w:right="772" w:firstLine="566"/>
        <w:jc w:val="both"/>
      </w:pPr>
      <w:r>
        <w:rPr/>
        <w:t>Так как точка наблюдения находится в дальней зоне все расстояния </w:t>
      </w:r>
      <w:r>
        <w:rPr>
          <w:i/>
        </w:rPr>
        <w:t>r</w:t>
      </w:r>
      <w:r>
        <w:rPr>
          <w:i/>
          <w:vertAlign w:val="subscript"/>
        </w:rPr>
        <w:t>i</w:t>
      </w:r>
      <w:r>
        <w:rPr>
          <w:i/>
          <w:vertAlign w:val="baseline"/>
        </w:rPr>
        <w:t>&gt;&gt;L=(N-1)d</w:t>
      </w:r>
      <w:r>
        <w:rPr>
          <w:vertAlign w:val="baseline"/>
        </w:rPr>
        <w:t>, поэтому в знаменателе дроби с незначительным</w:t>
      </w:r>
      <w:r>
        <w:rPr>
          <w:spacing w:val="40"/>
          <w:vertAlign w:val="baseline"/>
        </w:rPr>
        <w:t> </w:t>
      </w:r>
      <w:r>
        <w:rPr>
          <w:vertAlign w:val="baseline"/>
        </w:rPr>
        <w:t>приближением</w:t>
      </w:r>
      <w:r>
        <w:rPr>
          <w:spacing w:val="76"/>
          <w:vertAlign w:val="baseline"/>
        </w:rPr>
        <w:t> </w:t>
      </w:r>
      <w:r>
        <w:rPr>
          <w:vertAlign w:val="baseline"/>
        </w:rPr>
        <w:t>можно</w:t>
      </w:r>
      <w:r>
        <w:rPr>
          <w:spacing w:val="45"/>
          <w:w w:val="150"/>
          <w:vertAlign w:val="baseline"/>
        </w:rPr>
        <w:t> </w:t>
      </w:r>
      <w:r>
        <w:rPr>
          <w:vertAlign w:val="baseline"/>
        </w:rPr>
        <w:t>заменить</w:t>
      </w:r>
      <w:r>
        <w:rPr>
          <w:spacing w:val="77"/>
          <w:vertAlign w:val="baseline"/>
        </w:rPr>
        <w:t> </w:t>
      </w:r>
      <w:r>
        <w:rPr>
          <w:vertAlign w:val="baseline"/>
        </w:rPr>
        <w:t>расстояние</w:t>
      </w:r>
      <w:r>
        <w:rPr>
          <w:spacing w:val="77"/>
          <w:vertAlign w:val="baseline"/>
        </w:rPr>
        <w:t> </w:t>
      </w:r>
      <w:r>
        <w:rPr>
          <w:vertAlign w:val="baseline"/>
        </w:rPr>
        <w:t>от</w:t>
      </w:r>
      <w:r>
        <w:rPr>
          <w:spacing w:val="48"/>
          <w:w w:val="150"/>
          <w:vertAlign w:val="baseline"/>
        </w:rPr>
        <w:t> </w:t>
      </w:r>
      <w:r>
        <w:rPr>
          <w:i/>
          <w:vertAlign w:val="baseline"/>
        </w:rPr>
        <w:t>i</w:t>
      </w:r>
      <w:r>
        <w:rPr>
          <w:vertAlign w:val="baseline"/>
        </w:rPr>
        <w:t>-ого</w:t>
      </w:r>
      <w:r>
        <w:rPr>
          <w:spacing w:val="76"/>
          <w:vertAlign w:val="baseline"/>
        </w:rPr>
        <w:t> </w:t>
      </w:r>
      <w:r>
        <w:rPr>
          <w:vertAlign w:val="baseline"/>
        </w:rPr>
        <w:t>излучателя</w:t>
      </w:r>
      <w:r>
        <w:rPr>
          <w:spacing w:val="79"/>
          <w:vertAlign w:val="baseline"/>
        </w:rPr>
        <w:t> </w:t>
      </w:r>
      <w:r>
        <w:rPr>
          <w:vertAlign w:val="baseline"/>
        </w:rPr>
        <w:t>до</w:t>
      </w:r>
      <w:r>
        <w:rPr>
          <w:spacing w:val="80"/>
          <w:vertAlign w:val="baseline"/>
        </w:rPr>
        <w:t> </w:t>
      </w:r>
      <w:r>
        <w:rPr>
          <w:spacing w:val="-2"/>
          <w:vertAlign w:val="baseline"/>
        </w:rPr>
        <w:t>точки</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58" w:lineRule="exact" w:before="89"/>
        <w:ind w:left="218"/>
      </w:pPr>
      <w:r>
        <w:rPr/>
        <w:t>наблюдения</w:t>
      </w:r>
      <w:r>
        <w:rPr>
          <w:spacing w:val="54"/>
          <w:w w:val="150"/>
        </w:rPr>
        <w:t> </w:t>
      </w:r>
      <w:r>
        <w:rPr/>
        <w:t>на</w:t>
      </w:r>
      <w:r>
        <w:rPr>
          <w:spacing w:val="60"/>
          <w:w w:val="150"/>
        </w:rPr>
        <w:t> </w:t>
      </w:r>
      <w:r>
        <w:rPr/>
        <w:t>расстояние</w:t>
      </w:r>
      <w:r>
        <w:rPr>
          <w:spacing w:val="63"/>
          <w:w w:val="150"/>
        </w:rPr>
        <w:t> </w:t>
      </w:r>
      <w:r>
        <w:rPr>
          <w:i/>
        </w:rPr>
        <w:t>r</w:t>
      </w:r>
      <w:r>
        <w:rPr>
          <w:i/>
          <w:vertAlign w:val="subscript"/>
        </w:rPr>
        <w:t>0</w:t>
      </w:r>
      <w:r>
        <w:rPr>
          <w:i/>
          <w:spacing w:val="60"/>
          <w:w w:val="150"/>
          <w:vertAlign w:val="baseline"/>
        </w:rPr>
        <w:t> </w:t>
      </w:r>
      <w:r>
        <w:rPr>
          <w:vertAlign w:val="baseline"/>
        </w:rPr>
        <w:t>от</w:t>
      </w:r>
      <w:r>
        <w:rPr>
          <w:spacing w:val="59"/>
          <w:w w:val="150"/>
          <w:vertAlign w:val="baseline"/>
        </w:rPr>
        <w:t> </w:t>
      </w:r>
      <w:r>
        <w:rPr>
          <w:vertAlign w:val="baseline"/>
        </w:rPr>
        <w:t>центра</w:t>
      </w:r>
      <w:r>
        <w:rPr>
          <w:spacing w:val="59"/>
          <w:w w:val="150"/>
          <w:vertAlign w:val="baseline"/>
        </w:rPr>
        <w:t> </w:t>
      </w:r>
      <w:r>
        <w:rPr>
          <w:vertAlign w:val="baseline"/>
        </w:rPr>
        <w:t>линейки</w:t>
      </w:r>
      <w:r>
        <w:rPr>
          <w:spacing w:val="58"/>
          <w:w w:val="150"/>
          <w:vertAlign w:val="baseline"/>
        </w:rPr>
        <w:t> </w:t>
      </w:r>
      <w:r>
        <w:rPr>
          <w:vertAlign w:val="baseline"/>
        </w:rPr>
        <w:t>до</w:t>
      </w:r>
      <w:r>
        <w:rPr>
          <w:spacing w:val="60"/>
          <w:w w:val="150"/>
          <w:vertAlign w:val="baseline"/>
        </w:rPr>
        <w:t> </w:t>
      </w:r>
      <w:r>
        <w:rPr>
          <w:vertAlign w:val="baseline"/>
        </w:rPr>
        <w:t>точки</w:t>
      </w:r>
      <w:r>
        <w:rPr>
          <w:spacing w:val="61"/>
          <w:w w:val="150"/>
          <w:vertAlign w:val="baseline"/>
        </w:rPr>
        <w:t> </w:t>
      </w:r>
      <w:r>
        <w:rPr>
          <w:spacing w:val="-2"/>
          <w:vertAlign w:val="baseline"/>
        </w:rPr>
        <w:t>наблюдения.</w:t>
      </w:r>
    </w:p>
    <w:p>
      <w:pPr>
        <w:spacing w:line="264" w:lineRule="auto" w:before="0"/>
        <w:ind w:left="218" w:right="774" w:firstLine="0"/>
        <w:jc w:val="left"/>
        <w:rPr>
          <w:sz w:val="28"/>
        </w:rPr>
      </w:pPr>
      <w:r>
        <w:rPr/>
        <w:pict>
          <v:line style="position:absolute;mso-position-horizontal-relative:page;mso-position-vertical-relative:paragraph;z-index:-18929664" from="282.936663pt,8.881397pt" to="277.790436pt,25.279278pt" stroked="true" strokeweight=".496782pt" strokecolor="#000000">
            <v:stroke dashstyle="solid"/>
            <w10:wrap type="none"/>
          </v:line>
        </w:pict>
      </w:r>
      <w:r>
        <w:rPr/>
        <w:pict>
          <v:shape style="position:absolute;margin-left:127.105286pt;margin-top:45.187149pt;width:410pt;height:50.3pt;mso-position-horizontal-relative:page;mso-position-vertical-relative:paragraph;z-index:15831040" type="#_x0000_t202" id="docshape11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93"/>
                    <w:gridCol w:w="1106"/>
                  </w:tblGrid>
                  <w:tr>
                    <w:trPr>
                      <w:trHeight w:val="1006" w:hRule="atLeast"/>
                    </w:trPr>
                    <w:tc>
                      <w:tcPr>
                        <w:tcW w:w="7093" w:type="dxa"/>
                      </w:tcPr>
                      <w:p>
                        <w:pPr>
                          <w:pStyle w:val="TableParagraph"/>
                          <w:tabs>
                            <w:tab w:pos="572" w:val="left" w:leader="none"/>
                            <w:tab w:pos="1748" w:val="left" w:leader="none"/>
                          </w:tabs>
                          <w:spacing w:line="497" w:lineRule="exact" w:before="3"/>
                          <w:ind w:left="50"/>
                          <w:rPr>
                            <w:i/>
                            <w:sz w:val="31"/>
                          </w:rPr>
                        </w:pPr>
                        <w:r>
                          <w:rPr>
                            <w:i/>
                            <w:spacing w:val="-10"/>
                            <w:sz w:val="31"/>
                          </w:rPr>
                          <w:t>E</w:t>
                        </w:r>
                        <w:r>
                          <w:rPr>
                            <w:i/>
                            <w:sz w:val="31"/>
                          </w:rPr>
                          <w:tab/>
                        </w:r>
                        <w:r>
                          <w:rPr>
                            <w:rFonts w:ascii="Symbol" w:hAnsi="Symbol"/>
                            <w:sz w:val="31"/>
                          </w:rPr>
                          <w:t></w:t>
                        </w:r>
                        <w:r>
                          <w:rPr>
                            <w:spacing w:val="32"/>
                            <w:sz w:val="31"/>
                          </w:rPr>
                          <w:t> </w:t>
                        </w:r>
                        <w:r>
                          <w:rPr>
                            <w:i/>
                            <w:sz w:val="31"/>
                          </w:rPr>
                          <w:t>AF</w:t>
                        </w:r>
                        <w:r>
                          <w:rPr>
                            <w:i/>
                            <w:spacing w:val="60"/>
                            <w:sz w:val="31"/>
                          </w:rPr>
                          <w:t> </w:t>
                        </w:r>
                        <w:r>
                          <w:rPr>
                            <w:i/>
                            <w:spacing w:val="-10"/>
                            <w:sz w:val="31"/>
                          </w:rPr>
                          <w:t>I</w:t>
                        </w:r>
                        <w:r>
                          <w:rPr>
                            <w:i/>
                            <w:sz w:val="31"/>
                          </w:rPr>
                          <w:tab/>
                        </w:r>
                        <w:r>
                          <w:rPr>
                            <w:i/>
                            <w:position w:val="22"/>
                            <w:sz w:val="31"/>
                          </w:rPr>
                          <w:t>exp</w:t>
                        </w:r>
                        <w:r>
                          <w:rPr>
                            <w:rFonts w:ascii="Symbol" w:hAnsi="Symbol"/>
                            <w:position w:val="22"/>
                            <w:sz w:val="40"/>
                          </w:rPr>
                          <w:t></w:t>
                        </w:r>
                        <w:r>
                          <w:rPr>
                            <w:rFonts w:ascii="Symbol" w:hAnsi="Symbol"/>
                            <w:position w:val="22"/>
                            <w:sz w:val="31"/>
                          </w:rPr>
                          <w:t></w:t>
                        </w:r>
                        <w:r>
                          <w:rPr>
                            <w:spacing w:val="7"/>
                            <w:position w:val="22"/>
                            <w:sz w:val="31"/>
                          </w:rPr>
                          <w:t> </w:t>
                        </w:r>
                        <w:r>
                          <w:rPr>
                            <w:i/>
                            <w:position w:val="22"/>
                            <w:sz w:val="31"/>
                          </w:rPr>
                          <w:t>jkr</w:t>
                        </w:r>
                        <w:r>
                          <w:rPr>
                            <w:i/>
                            <w:position w:val="14"/>
                            <w:sz w:val="24"/>
                          </w:rPr>
                          <w:t>1</w:t>
                        </w:r>
                        <w:r>
                          <w:rPr>
                            <w:i/>
                            <w:spacing w:val="-15"/>
                            <w:position w:val="14"/>
                            <w:sz w:val="24"/>
                          </w:rPr>
                          <w:t> </w:t>
                        </w:r>
                        <w:r>
                          <w:rPr>
                            <w:rFonts w:ascii="Symbol" w:hAnsi="Symbol"/>
                            <w:position w:val="22"/>
                            <w:sz w:val="40"/>
                          </w:rPr>
                          <w:t></w:t>
                        </w:r>
                        <w:r>
                          <w:rPr>
                            <w:spacing w:val="-23"/>
                            <w:position w:val="22"/>
                            <w:sz w:val="40"/>
                          </w:rPr>
                          <w:t> </w:t>
                        </w:r>
                        <w:r>
                          <w:rPr>
                            <w:i/>
                            <w:position w:val="30"/>
                            <w:sz w:val="24"/>
                          </w:rPr>
                          <w:t>N</w:t>
                        </w:r>
                        <w:r>
                          <w:rPr>
                            <w:i/>
                            <w:spacing w:val="28"/>
                            <w:position w:val="30"/>
                            <w:sz w:val="24"/>
                          </w:rPr>
                          <w:t> </w:t>
                        </w:r>
                        <w:r>
                          <w:rPr>
                            <w:i/>
                            <w:sz w:val="31"/>
                          </w:rPr>
                          <w:t>exp</w:t>
                        </w:r>
                        <w:r>
                          <w:rPr>
                            <w:rFonts w:ascii="Symbol" w:hAnsi="Symbol"/>
                            <w:sz w:val="42"/>
                          </w:rPr>
                          <w:t></w:t>
                        </w:r>
                        <w:r>
                          <w:rPr>
                            <w:spacing w:val="-61"/>
                            <w:sz w:val="42"/>
                          </w:rPr>
                          <w:t> </w:t>
                        </w:r>
                        <w:r>
                          <w:rPr>
                            <w:i/>
                            <w:sz w:val="31"/>
                          </w:rPr>
                          <w:t>j</w:t>
                        </w:r>
                        <w:r>
                          <w:rPr>
                            <w:rFonts w:ascii="Symbol" w:hAnsi="Symbol"/>
                            <w:sz w:val="40"/>
                          </w:rPr>
                          <w:t></w:t>
                        </w:r>
                        <w:r>
                          <w:rPr>
                            <w:i/>
                            <w:sz w:val="31"/>
                          </w:rPr>
                          <w:t>i</w:t>
                        </w:r>
                        <w:r>
                          <w:rPr>
                            <w:i/>
                            <w:spacing w:val="-13"/>
                            <w:sz w:val="31"/>
                          </w:rPr>
                          <w:t> </w:t>
                        </w:r>
                        <w:r>
                          <w:rPr>
                            <w:rFonts w:ascii="Symbol" w:hAnsi="Symbol"/>
                            <w:sz w:val="31"/>
                          </w:rPr>
                          <w:t></w:t>
                        </w:r>
                        <w:r>
                          <w:rPr>
                            <w:spacing w:val="-20"/>
                            <w:sz w:val="31"/>
                          </w:rPr>
                          <w:t> </w:t>
                        </w:r>
                        <w:r>
                          <w:rPr>
                            <w:i/>
                            <w:sz w:val="31"/>
                          </w:rPr>
                          <w:t>1</w:t>
                        </w:r>
                        <w:r>
                          <w:rPr>
                            <w:rFonts w:ascii="Symbol" w:hAnsi="Symbol"/>
                            <w:sz w:val="40"/>
                          </w:rPr>
                          <w:t></w:t>
                        </w:r>
                        <w:r>
                          <w:rPr>
                            <w:i/>
                            <w:sz w:val="31"/>
                          </w:rPr>
                          <w:t>k</w:t>
                        </w:r>
                        <w:r>
                          <w:rPr>
                            <w:rFonts w:ascii="Symbol" w:hAnsi="Symbol"/>
                            <w:i/>
                            <w:sz w:val="33"/>
                          </w:rPr>
                          <w:t></w:t>
                        </w:r>
                        <w:r>
                          <w:rPr>
                            <w:i/>
                            <w:sz w:val="31"/>
                          </w:rPr>
                          <w:t>r</w:t>
                        </w:r>
                        <w:r>
                          <w:rPr>
                            <w:i/>
                            <w:spacing w:val="-5"/>
                            <w:sz w:val="31"/>
                          </w:rPr>
                          <w:t> </w:t>
                        </w:r>
                        <w:r>
                          <w:rPr>
                            <w:rFonts w:ascii="Symbol" w:hAnsi="Symbol"/>
                            <w:sz w:val="31"/>
                          </w:rPr>
                          <w:t></w:t>
                        </w:r>
                        <w:r>
                          <w:rPr>
                            <w:spacing w:val="-16"/>
                            <w:sz w:val="31"/>
                          </w:rPr>
                          <w:t> </w:t>
                        </w:r>
                        <w:r>
                          <w:rPr>
                            <w:rFonts w:ascii="Symbol" w:hAnsi="Symbol"/>
                            <w:i/>
                            <w:sz w:val="33"/>
                          </w:rPr>
                          <w:t></w:t>
                        </w:r>
                        <w:r>
                          <w:rPr>
                            <w:spacing w:val="-20"/>
                            <w:sz w:val="33"/>
                          </w:rPr>
                          <w:t> </w:t>
                        </w:r>
                        <w:r>
                          <w:rPr>
                            <w:rFonts w:ascii="Symbol" w:hAnsi="Symbol"/>
                            <w:spacing w:val="-5"/>
                            <w:sz w:val="40"/>
                          </w:rPr>
                          <w:t></w:t>
                        </w:r>
                        <w:r>
                          <w:rPr>
                            <w:rFonts w:ascii="Symbol" w:hAnsi="Symbol"/>
                            <w:spacing w:val="-5"/>
                            <w:sz w:val="42"/>
                          </w:rPr>
                          <w:t></w:t>
                        </w:r>
                        <w:r>
                          <w:rPr>
                            <w:i/>
                            <w:spacing w:val="-5"/>
                            <w:sz w:val="31"/>
                          </w:rPr>
                          <w:t>.</w:t>
                        </w:r>
                      </w:p>
                      <w:p>
                        <w:pPr>
                          <w:pStyle w:val="TableParagraph"/>
                          <w:tabs>
                            <w:tab w:pos="1222" w:val="left" w:leader="none"/>
                            <w:tab w:pos="2335" w:val="left" w:leader="none"/>
                            <w:tab w:pos="3282" w:val="left" w:leader="none"/>
                          </w:tabs>
                          <w:spacing w:line="117" w:lineRule="auto"/>
                          <w:ind w:left="262"/>
                          <w:rPr>
                            <w:rFonts w:ascii="Symbol" w:hAnsi="Symbol"/>
                            <w:sz w:val="39"/>
                          </w:rPr>
                        </w:pPr>
                        <w:r>
                          <w:rPr>
                            <w:rFonts w:ascii="Symbol" w:hAnsi="Symbol"/>
                            <w:i/>
                            <w:spacing w:val="-10"/>
                            <w:w w:val="105"/>
                            <w:sz w:val="25"/>
                          </w:rPr>
                          <w:t></w:t>
                        </w:r>
                        <w:r>
                          <w:rPr>
                            <w:sz w:val="25"/>
                          </w:rPr>
                          <w:tab/>
                        </w:r>
                        <w:r>
                          <w:rPr>
                            <w:i/>
                            <w:w w:val="105"/>
                            <w:sz w:val="24"/>
                          </w:rPr>
                          <w:t>1</w:t>
                        </w:r>
                        <w:r>
                          <w:rPr>
                            <w:i/>
                            <w:spacing w:val="66"/>
                            <w:w w:val="150"/>
                            <w:sz w:val="24"/>
                          </w:rPr>
                          <w:t> </w:t>
                        </w:r>
                        <w:r>
                          <w:rPr>
                            <w:i/>
                            <w:spacing w:val="-10"/>
                            <w:w w:val="105"/>
                            <w:sz w:val="24"/>
                          </w:rPr>
                          <w:t>0</w:t>
                        </w:r>
                        <w:r>
                          <w:rPr>
                            <w:i/>
                            <w:sz w:val="24"/>
                          </w:rPr>
                          <w:tab/>
                        </w:r>
                        <w:r>
                          <w:rPr>
                            <w:i/>
                            <w:spacing w:val="-10"/>
                            <w:w w:val="105"/>
                            <w:position w:val="-16"/>
                            <w:sz w:val="31"/>
                          </w:rPr>
                          <w:t>r</w:t>
                        </w:r>
                        <w:r>
                          <w:rPr>
                            <w:i/>
                            <w:position w:val="-16"/>
                            <w:sz w:val="31"/>
                          </w:rPr>
                          <w:tab/>
                        </w:r>
                        <w:r>
                          <w:rPr>
                            <w:rFonts w:ascii="Symbol" w:hAnsi="Symbol"/>
                            <w:spacing w:val="-10"/>
                            <w:w w:val="105"/>
                            <w:position w:val="3"/>
                            <w:sz w:val="39"/>
                          </w:rPr>
                          <w:t></w:t>
                        </w:r>
                      </w:p>
                      <w:p>
                        <w:pPr>
                          <w:pStyle w:val="TableParagraph"/>
                          <w:tabs>
                            <w:tab w:pos="822" w:val="left" w:leader="none"/>
                          </w:tabs>
                          <w:spacing w:line="163" w:lineRule="exact"/>
                          <w:ind w:right="1054"/>
                          <w:jc w:val="center"/>
                          <w:rPr>
                            <w:i/>
                            <w:sz w:val="24"/>
                          </w:rPr>
                        </w:pPr>
                        <w:r>
                          <w:rPr>
                            <w:i/>
                            <w:spacing w:val="-10"/>
                            <w:sz w:val="24"/>
                          </w:rPr>
                          <w:t>0</w:t>
                        </w:r>
                        <w:r>
                          <w:rPr>
                            <w:i/>
                            <w:sz w:val="24"/>
                          </w:rPr>
                          <w:tab/>
                        </w:r>
                        <w:r>
                          <w:rPr>
                            <w:i/>
                            <w:spacing w:val="-5"/>
                            <w:position w:val="1"/>
                            <w:sz w:val="24"/>
                          </w:rPr>
                          <w:t>i</w:t>
                        </w:r>
                        <w:r>
                          <w:rPr>
                            <w:rFonts w:ascii="Symbol" w:hAnsi="Symbol"/>
                            <w:spacing w:val="-5"/>
                            <w:position w:val="1"/>
                            <w:sz w:val="24"/>
                          </w:rPr>
                          <w:t></w:t>
                        </w:r>
                        <w:r>
                          <w:rPr>
                            <w:i/>
                            <w:spacing w:val="-5"/>
                            <w:position w:val="1"/>
                            <w:sz w:val="24"/>
                          </w:rPr>
                          <w:t>1</w:t>
                        </w:r>
                      </w:p>
                    </w:tc>
                    <w:tc>
                      <w:tcPr>
                        <w:tcW w:w="1106" w:type="dxa"/>
                      </w:tcPr>
                      <w:p>
                        <w:pPr>
                          <w:pStyle w:val="TableParagraph"/>
                          <w:spacing w:line="276" w:lineRule="auto" w:before="80"/>
                          <w:ind w:left="396" w:right="40" w:firstLine="566"/>
                          <w:rPr>
                            <w:sz w:val="28"/>
                          </w:rPr>
                        </w:pPr>
                        <w:r>
                          <w:rPr>
                            <w:spacing w:val="-10"/>
                            <w:sz w:val="28"/>
                          </w:rPr>
                          <w:t>( </w:t>
                        </w:r>
                        <w:r>
                          <w:rPr>
                            <w:spacing w:val="-2"/>
                            <w:sz w:val="28"/>
                          </w:rPr>
                          <w:t>4.15)</w:t>
                        </w:r>
                      </w:p>
                    </w:tc>
                  </w:tr>
                </w:tbl>
                <w:p>
                  <w:pPr>
                    <w:pStyle w:val="BodyText"/>
                  </w:pPr>
                </w:p>
              </w:txbxContent>
            </v:textbox>
            <w10:wrap type="none"/>
          </v:shape>
        </w:pict>
      </w:r>
      <w:r>
        <w:rPr>
          <w:sz w:val="28"/>
        </w:rPr>
        <w:t>Заметим,</w:t>
      </w:r>
      <w:r>
        <w:rPr>
          <w:spacing w:val="29"/>
          <w:sz w:val="28"/>
        </w:rPr>
        <w:t> </w:t>
      </w:r>
      <w:r>
        <w:rPr>
          <w:sz w:val="28"/>
        </w:rPr>
        <w:t>что</w:t>
      </w:r>
      <w:r>
        <w:rPr>
          <w:spacing w:val="69"/>
          <w:sz w:val="28"/>
        </w:rPr>
        <w:t> </w:t>
      </w:r>
      <w:r>
        <w:rPr>
          <w:i/>
          <w:sz w:val="32"/>
        </w:rPr>
        <w:t>r</w:t>
      </w:r>
      <w:r>
        <w:rPr>
          <w:i/>
          <w:position w:val="-7"/>
          <w:sz w:val="24"/>
        </w:rPr>
        <w:t>o</w:t>
      </w:r>
      <w:r>
        <w:rPr>
          <w:i/>
          <w:spacing w:val="40"/>
          <w:position w:val="-7"/>
          <w:sz w:val="24"/>
        </w:rPr>
        <w:t> </w:t>
      </w:r>
      <w:r>
        <w:rPr>
          <w:rFonts w:ascii="Symbol" w:hAnsi="Symbol"/>
          <w:sz w:val="32"/>
        </w:rPr>
        <w:t></w:t>
      </w:r>
      <w:r>
        <w:rPr>
          <w:spacing w:val="-12"/>
          <w:sz w:val="32"/>
        </w:rPr>
        <w:t> </w:t>
      </w:r>
      <w:r>
        <w:rPr>
          <w:i/>
          <w:sz w:val="32"/>
        </w:rPr>
        <w:t>r</w:t>
      </w:r>
      <w:r>
        <w:rPr>
          <w:i/>
          <w:position w:val="-7"/>
          <w:sz w:val="24"/>
        </w:rPr>
        <w:t>1</w:t>
      </w:r>
      <w:r>
        <w:rPr>
          <w:i/>
          <w:spacing w:val="21"/>
          <w:position w:val="-7"/>
          <w:sz w:val="24"/>
        </w:rPr>
        <w:t> </w:t>
      </w:r>
      <w:r>
        <w:rPr>
          <w:rFonts w:ascii="Symbol" w:hAnsi="Symbol"/>
          <w:sz w:val="32"/>
        </w:rPr>
        <w:t></w:t>
      </w:r>
      <w:r>
        <w:rPr>
          <w:spacing w:val="-38"/>
          <w:sz w:val="32"/>
        </w:rPr>
        <w:t> </w:t>
      </w:r>
      <w:r>
        <w:rPr>
          <w:rFonts w:ascii="Symbol" w:hAnsi="Symbol"/>
          <w:position w:val="1"/>
          <w:sz w:val="42"/>
        </w:rPr>
        <w:t></w:t>
      </w:r>
      <w:r>
        <w:rPr>
          <w:i/>
          <w:sz w:val="32"/>
        </w:rPr>
        <w:t>N</w:t>
      </w:r>
      <w:r>
        <w:rPr>
          <w:i/>
          <w:spacing w:val="-7"/>
          <w:sz w:val="32"/>
        </w:rPr>
        <w:t> </w:t>
      </w:r>
      <w:r>
        <w:rPr>
          <w:rFonts w:ascii="Symbol" w:hAnsi="Symbol"/>
          <w:sz w:val="32"/>
        </w:rPr>
        <w:t></w:t>
      </w:r>
      <w:r>
        <w:rPr>
          <w:spacing w:val="-47"/>
          <w:sz w:val="32"/>
        </w:rPr>
        <w:t> </w:t>
      </w:r>
      <w:r>
        <w:rPr>
          <w:i/>
          <w:sz w:val="32"/>
        </w:rPr>
        <w:t>1</w:t>
      </w:r>
      <w:r>
        <w:rPr>
          <w:rFonts w:ascii="Symbol" w:hAnsi="Symbol"/>
          <w:position w:val="1"/>
          <w:sz w:val="42"/>
        </w:rPr>
        <w:t></w:t>
      </w:r>
      <w:r>
        <w:rPr>
          <w:rFonts w:ascii="Symbol" w:hAnsi="Symbol"/>
          <w:i/>
          <w:sz w:val="34"/>
        </w:rPr>
        <w:t></w:t>
      </w:r>
      <w:r>
        <w:rPr>
          <w:i/>
          <w:sz w:val="32"/>
        </w:rPr>
        <w:t>r</w:t>
      </w:r>
      <w:r>
        <w:rPr>
          <w:i/>
          <w:spacing w:val="40"/>
          <w:sz w:val="32"/>
        </w:rPr>
        <w:t> </w:t>
      </w:r>
      <w:r>
        <w:rPr>
          <w:i/>
          <w:sz w:val="32"/>
        </w:rPr>
        <w:t>2</w:t>
      </w:r>
      <w:r>
        <w:rPr>
          <w:i/>
          <w:spacing w:val="-52"/>
          <w:sz w:val="32"/>
        </w:rPr>
        <w:t> </w:t>
      </w:r>
      <w:r>
        <w:rPr>
          <w:sz w:val="28"/>
        </w:rPr>
        <w:t>.</w:t>
      </w:r>
      <w:r>
        <w:rPr>
          <w:spacing w:val="36"/>
          <w:sz w:val="28"/>
        </w:rPr>
        <w:t> </w:t>
      </w:r>
      <w:r>
        <w:rPr>
          <w:sz w:val="28"/>
        </w:rPr>
        <w:t>С</w:t>
      </w:r>
      <w:r>
        <w:rPr>
          <w:spacing w:val="36"/>
          <w:sz w:val="28"/>
        </w:rPr>
        <w:t> </w:t>
      </w:r>
      <w:r>
        <w:rPr>
          <w:sz w:val="28"/>
        </w:rPr>
        <w:t>учетом</w:t>
      </w:r>
      <w:r>
        <w:rPr>
          <w:spacing w:val="36"/>
          <w:sz w:val="28"/>
        </w:rPr>
        <w:t> </w:t>
      </w:r>
      <w:r>
        <w:rPr>
          <w:sz w:val="28"/>
        </w:rPr>
        <w:t>замены</w:t>
      </w:r>
      <w:r>
        <w:rPr>
          <w:spacing w:val="37"/>
          <w:sz w:val="28"/>
        </w:rPr>
        <w:t> </w:t>
      </w:r>
      <w:r>
        <w:rPr>
          <w:i/>
          <w:sz w:val="28"/>
        </w:rPr>
        <w:t>r</w:t>
      </w:r>
      <w:r>
        <w:rPr>
          <w:i/>
          <w:sz w:val="28"/>
          <w:vertAlign w:val="subscript"/>
        </w:rPr>
        <w:t>i</w:t>
      </w:r>
      <w:r>
        <w:rPr>
          <w:i/>
          <w:sz w:val="28"/>
          <w:vertAlign w:val="baseline"/>
        </w:rPr>
        <w:t> </w:t>
      </w:r>
      <w:r>
        <w:rPr>
          <w:sz w:val="28"/>
          <w:vertAlign w:val="baseline"/>
        </w:rPr>
        <w:t>на</w:t>
      </w:r>
      <w:r>
        <w:rPr>
          <w:spacing w:val="34"/>
          <w:sz w:val="28"/>
          <w:vertAlign w:val="baseline"/>
        </w:rPr>
        <w:t> </w:t>
      </w:r>
      <w:r>
        <w:rPr>
          <w:i/>
          <w:sz w:val="28"/>
          <w:vertAlign w:val="baseline"/>
        </w:rPr>
        <w:t>r</w:t>
      </w:r>
      <w:r>
        <w:rPr>
          <w:i/>
          <w:sz w:val="28"/>
          <w:vertAlign w:val="subscript"/>
        </w:rPr>
        <w:t>0</w:t>
      </w:r>
      <w:r>
        <w:rPr>
          <w:i/>
          <w:spacing w:val="37"/>
          <w:sz w:val="28"/>
          <w:vertAlign w:val="baseline"/>
        </w:rPr>
        <w:t> </w:t>
      </w:r>
      <w:r>
        <w:rPr>
          <w:sz w:val="28"/>
          <w:vertAlign w:val="baseline"/>
        </w:rPr>
        <w:t>сумма</w:t>
      </w:r>
      <w:r>
        <w:rPr>
          <w:spacing w:val="36"/>
          <w:sz w:val="28"/>
          <w:vertAlign w:val="baseline"/>
        </w:rPr>
        <w:t> </w:t>
      </w:r>
      <w:r>
        <w:rPr>
          <w:sz w:val="28"/>
          <w:vertAlign w:val="baseline"/>
        </w:rPr>
        <w:t>в(4.2) примет вид</w:t>
      </w:r>
    </w:p>
    <w:p>
      <w:pPr>
        <w:pStyle w:val="BodyText"/>
        <w:rPr>
          <w:sz w:val="20"/>
        </w:rPr>
      </w:pPr>
    </w:p>
    <w:p>
      <w:pPr>
        <w:pStyle w:val="BodyText"/>
        <w:spacing w:before="3"/>
        <w:rPr>
          <w:sz w:val="19"/>
        </w:rPr>
      </w:pPr>
      <w:r>
        <w:rPr/>
        <w:pict>
          <v:shape style="position:absolute;margin-left:214.027481pt;margin-top:12.281622pt;width:73.25pt;height:.1pt;mso-position-horizontal-relative:page;mso-position-vertical-relative:paragraph;z-index:-15635968;mso-wrap-distance-left:0;mso-wrap-distance-right:0" id="docshape118" coordorigin="4281,246" coordsize="1465,0" path="m4281,246l5745,246e" filled="false" stroked="true" strokeweight=".485921pt" strokecolor="#000000">
            <v:path arrowok="t"/>
            <v:stroke dashstyle="solid"/>
            <w10:wrap type="topAndBottom"/>
          </v:shape>
        </w:pict>
      </w:r>
    </w:p>
    <w:p>
      <w:pPr>
        <w:pStyle w:val="BodyText"/>
        <w:rPr>
          <w:sz w:val="20"/>
        </w:rPr>
      </w:pPr>
    </w:p>
    <w:p>
      <w:pPr>
        <w:pStyle w:val="BodyText"/>
        <w:tabs>
          <w:tab w:pos="1829" w:val="left" w:leader="none"/>
          <w:tab w:pos="2200" w:val="left" w:leader="none"/>
          <w:tab w:pos="3277" w:val="left" w:leader="none"/>
          <w:tab w:pos="4179" w:val="left" w:leader="none"/>
          <w:tab w:pos="5446" w:val="left" w:leader="none"/>
          <w:tab w:pos="6595" w:val="left" w:leader="none"/>
          <w:tab w:pos="7662" w:val="left" w:leader="none"/>
        </w:tabs>
        <w:spacing w:line="370" w:lineRule="atLeast" w:before="217"/>
        <w:ind w:left="218" w:right="775" w:firstLine="566"/>
      </w:pPr>
      <w:r>
        <w:rPr>
          <w:spacing w:val="-4"/>
        </w:rPr>
        <w:t>Сумма</w:t>
      </w:r>
      <w:r>
        <w:rPr/>
        <w:tab/>
      </w:r>
      <w:r>
        <w:rPr>
          <w:spacing w:val="-10"/>
        </w:rPr>
        <w:t>в</w:t>
      </w:r>
      <w:r>
        <w:rPr/>
        <w:tab/>
      </w:r>
      <w:r>
        <w:rPr>
          <w:spacing w:val="-2"/>
        </w:rPr>
        <w:t>правой</w:t>
      </w:r>
      <w:r>
        <w:rPr/>
        <w:tab/>
      </w:r>
      <w:r>
        <w:rPr>
          <w:spacing w:val="-2"/>
        </w:rPr>
        <w:t>части</w:t>
      </w:r>
      <w:r>
        <w:rPr/>
        <w:tab/>
      </w:r>
      <w:r>
        <w:rPr>
          <w:spacing w:val="-2"/>
        </w:rPr>
        <w:t>является</w:t>
      </w:r>
      <w:r>
        <w:rPr/>
        <w:tab/>
      </w:r>
      <w:r>
        <w:rPr>
          <w:spacing w:val="-2"/>
        </w:rPr>
        <w:t>суммой</w:t>
      </w:r>
      <w:r>
        <w:rPr/>
        <w:tab/>
      </w:r>
      <w:r>
        <w:rPr>
          <w:spacing w:val="-2"/>
        </w:rPr>
        <w:t>членов</w:t>
      </w:r>
      <w:r>
        <w:rPr/>
        <w:tab/>
      </w:r>
      <w:r>
        <w:rPr>
          <w:spacing w:val="-2"/>
        </w:rPr>
        <w:t>геометрической </w:t>
      </w:r>
      <w:r>
        <w:rPr/>
        <w:t>прогрессии,</w:t>
      </w:r>
      <w:r>
        <w:rPr>
          <w:spacing w:val="76"/>
          <w:w w:val="150"/>
        </w:rPr>
        <w:t> </w:t>
      </w:r>
      <w:r>
        <w:rPr/>
        <w:t>первый</w:t>
      </w:r>
      <w:r>
        <w:rPr>
          <w:spacing w:val="79"/>
          <w:w w:val="150"/>
        </w:rPr>
        <w:t> </w:t>
      </w:r>
      <w:r>
        <w:rPr/>
        <w:t>член</w:t>
      </w:r>
      <w:r>
        <w:rPr>
          <w:spacing w:val="79"/>
          <w:w w:val="150"/>
        </w:rPr>
        <w:t> </w:t>
      </w:r>
      <w:r>
        <w:rPr/>
        <w:t>которой</w:t>
      </w:r>
      <w:r>
        <w:rPr>
          <w:spacing w:val="79"/>
          <w:w w:val="150"/>
        </w:rPr>
        <w:t> </w:t>
      </w:r>
      <w:r>
        <w:rPr/>
        <w:t>равен</w:t>
      </w:r>
      <w:r>
        <w:rPr>
          <w:spacing w:val="22"/>
        </w:rPr>
        <w:t>  </w:t>
      </w:r>
      <w:r>
        <w:rPr/>
        <w:t>единице,</w:t>
      </w:r>
      <w:r>
        <w:rPr>
          <w:spacing w:val="22"/>
        </w:rPr>
        <w:t>  </w:t>
      </w:r>
      <w:r>
        <w:rPr/>
        <w:t>а</w:t>
      </w:r>
      <w:r>
        <w:rPr>
          <w:spacing w:val="22"/>
        </w:rPr>
        <w:t>  </w:t>
      </w:r>
      <w:r>
        <w:rPr/>
        <w:t>знаменатель</w:t>
      </w:r>
      <w:r>
        <w:rPr>
          <w:spacing w:val="80"/>
          <w:w w:val="150"/>
        </w:rPr>
        <w:t> </w:t>
      </w:r>
      <w:r>
        <w:rPr>
          <w:spacing w:val="-2"/>
        </w:rPr>
        <w:t>равен</w:t>
      </w:r>
    </w:p>
    <w:p>
      <w:pPr>
        <w:spacing w:line="422" w:lineRule="exact" w:before="17"/>
        <w:ind w:left="218" w:right="774" w:firstLine="35"/>
        <w:jc w:val="left"/>
        <w:rPr>
          <w:sz w:val="28"/>
        </w:rPr>
      </w:pPr>
      <w:r>
        <w:rPr/>
        <w:pict>
          <v:shape style="position:absolute;margin-left:129.457352pt;margin-top:39.109829pt;width:414.85pt;height:198.15pt;mso-position-horizontal-relative:page;mso-position-vertical-relative:paragraph;z-index:15831552" type="#_x0000_t202" id="docshape11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56"/>
                    <w:gridCol w:w="1140"/>
                  </w:tblGrid>
                  <w:tr>
                    <w:trPr>
                      <w:trHeight w:val="3963" w:hRule="atLeast"/>
                    </w:trPr>
                    <w:tc>
                      <w:tcPr>
                        <w:tcW w:w="7156" w:type="dxa"/>
                      </w:tcPr>
                      <w:p>
                        <w:pPr>
                          <w:pStyle w:val="TableParagraph"/>
                          <w:spacing w:line="127" w:lineRule="auto" w:before="71"/>
                          <w:ind w:left="58"/>
                          <w:rPr>
                            <w:rFonts w:ascii="Symbol" w:hAnsi="Symbol"/>
                            <w:sz w:val="27"/>
                          </w:rPr>
                        </w:pPr>
                        <w:r>
                          <w:rPr>
                            <w:i/>
                            <w:w w:val="95"/>
                            <w:position w:val="-16"/>
                            <w:sz w:val="27"/>
                          </w:rPr>
                          <w:t>E</w:t>
                        </w:r>
                        <w:r>
                          <w:rPr>
                            <w:rFonts w:ascii="Symbol" w:hAnsi="Symbol"/>
                            <w:i/>
                            <w:w w:val="95"/>
                            <w:position w:val="-23"/>
                            <w:sz w:val="24"/>
                          </w:rPr>
                          <w:t></w:t>
                        </w:r>
                        <w:r>
                          <w:rPr>
                            <w:spacing w:val="65"/>
                            <w:position w:val="-23"/>
                            <w:sz w:val="24"/>
                          </w:rPr>
                          <w:t> </w:t>
                        </w:r>
                        <w:r>
                          <w:rPr>
                            <w:rFonts w:ascii="Symbol" w:hAnsi="Symbol"/>
                            <w:w w:val="95"/>
                            <w:position w:val="-16"/>
                            <w:sz w:val="27"/>
                          </w:rPr>
                          <w:t></w:t>
                        </w:r>
                        <w:r>
                          <w:rPr>
                            <w:spacing w:val="20"/>
                            <w:position w:val="-16"/>
                            <w:sz w:val="27"/>
                          </w:rPr>
                          <w:t> </w:t>
                        </w:r>
                        <w:r>
                          <w:rPr>
                            <w:i/>
                            <w:w w:val="95"/>
                            <w:position w:val="-16"/>
                            <w:sz w:val="27"/>
                          </w:rPr>
                          <w:t>AF</w:t>
                        </w:r>
                        <w:r>
                          <w:rPr>
                            <w:i/>
                            <w:w w:val="95"/>
                            <w:position w:val="-23"/>
                            <w:sz w:val="23"/>
                          </w:rPr>
                          <w:t>1</w:t>
                        </w:r>
                        <w:r>
                          <w:rPr>
                            <w:i/>
                            <w:w w:val="95"/>
                            <w:position w:val="-16"/>
                            <w:sz w:val="27"/>
                          </w:rPr>
                          <w:t>I</w:t>
                        </w:r>
                        <w:r>
                          <w:rPr>
                            <w:i/>
                            <w:w w:val="95"/>
                            <w:position w:val="-23"/>
                            <w:sz w:val="23"/>
                          </w:rPr>
                          <w:t>0</w:t>
                        </w:r>
                        <w:r>
                          <w:rPr>
                            <w:i/>
                            <w:spacing w:val="30"/>
                            <w:position w:val="-23"/>
                            <w:sz w:val="23"/>
                          </w:rPr>
                          <w:t> </w:t>
                        </w:r>
                        <w:r>
                          <w:rPr>
                            <w:i/>
                            <w:w w:val="95"/>
                            <w:position w:val="1"/>
                            <w:sz w:val="27"/>
                          </w:rPr>
                          <w:t>exp</w:t>
                        </w:r>
                        <w:r>
                          <w:rPr>
                            <w:rFonts w:ascii="Symbol" w:hAnsi="Symbol"/>
                            <w:w w:val="95"/>
                            <w:position w:val="1"/>
                            <w:sz w:val="35"/>
                          </w:rPr>
                          <w:t></w:t>
                        </w:r>
                        <w:r>
                          <w:rPr>
                            <w:rFonts w:ascii="Symbol" w:hAnsi="Symbol"/>
                            <w:w w:val="95"/>
                            <w:position w:val="1"/>
                            <w:sz w:val="27"/>
                          </w:rPr>
                          <w:t></w:t>
                        </w:r>
                        <w:r>
                          <w:rPr>
                            <w:spacing w:val="31"/>
                            <w:position w:val="1"/>
                            <w:sz w:val="27"/>
                          </w:rPr>
                          <w:t> </w:t>
                        </w:r>
                        <w:r>
                          <w:rPr>
                            <w:i/>
                            <w:w w:val="95"/>
                            <w:position w:val="1"/>
                            <w:sz w:val="27"/>
                          </w:rPr>
                          <w:t>jkr</w:t>
                        </w:r>
                        <w:r>
                          <w:rPr>
                            <w:i/>
                            <w:w w:val="95"/>
                            <w:position w:val="-5"/>
                            <w:sz w:val="23"/>
                          </w:rPr>
                          <w:t>1</w:t>
                        </w:r>
                        <w:r>
                          <w:rPr>
                            <w:i/>
                            <w:spacing w:val="-21"/>
                            <w:w w:val="95"/>
                            <w:position w:val="-5"/>
                            <w:sz w:val="23"/>
                          </w:rPr>
                          <w:t> </w:t>
                        </w:r>
                        <w:r>
                          <w:rPr>
                            <w:rFonts w:ascii="Symbol" w:hAnsi="Symbol"/>
                            <w:w w:val="95"/>
                            <w:position w:val="1"/>
                            <w:sz w:val="35"/>
                          </w:rPr>
                          <w:t></w:t>
                        </w:r>
                        <w:r>
                          <w:rPr>
                            <w:spacing w:val="-40"/>
                            <w:w w:val="95"/>
                            <w:position w:val="1"/>
                            <w:sz w:val="35"/>
                          </w:rPr>
                          <w:t> </w:t>
                        </w:r>
                        <w:r>
                          <w:rPr>
                            <w:i/>
                            <w:w w:val="95"/>
                            <w:sz w:val="27"/>
                          </w:rPr>
                          <w:t>1</w:t>
                        </w:r>
                        <w:r>
                          <w:rPr>
                            <w:i/>
                            <w:spacing w:val="-24"/>
                            <w:w w:val="95"/>
                            <w:sz w:val="27"/>
                          </w:rPr>
                          <w:t> </w:t>
                        </w:r>
                        <w:r>
                          <w:rPr>
                            <w:rFonts w:ascii="Symbol" w:hAnsi="Symbol"/>
                            <w:w w:val="95"/>
                            <w:sz w:val="27"/>
                          </w:rPr>
                          <w:t></w:t>
                        </w:r>
                        <w:r>
                          <w:rPr>
                            <w:spacing w:val="-14"/>
                            <w:w w:val="95"/>
                            <w:sz w:val="27"/>
                          </w:rPr>
                          <w:t> </w:t>
                        </w:r>
                        <w:r>
                          <w:rPr>
                            <w:i/>
                            <w:w w:val="95"/>
                            <w:sz w:val="27"/>
                          </w:rPr>
                          <w:t>exp</w:t>
                        </w:r>
                        <w:r>
                          <w:rPr>
                            <w:rFonts w:ascii="Symbol" w:hAnsi="Symbol"/>
                            <w:w w:val="95"/>
                            <w:sz w:val="36"/>
                          </w:rPr>
                          <w:t></w:t>
                        </w:r>
                        <w:r>
                          <w:rPr>
                            <w:spacing w:val="-49"/>
                            <w:w w:val="95"/>
                            <w:sz w:val="36"/>
                          </w:rPr>
                          <w:t> </w:t>
                        </w:r>
                        <w:r>
                          <w:rPr>
                            <w:i/>
                            <w:w w:val="95"/>
                            <w:sz w:val="27"/>
                          </w:rPr>
                          <w:t>jN</w:t>
                        </w:r>
                        <w:r>
                          <w:rPr>
                            <w:i/>
                            <w:spacing w:val="-37"/>
                            <w:w w:val="95"/>
                            <w:sz w:val="27"/>
                          </w:rPr>
                          <w:t> </w:t>
                        </w:r>
                        <w:r>
                          <w:rPr>
                            <w:rFonts w:ascii="Symbol" w:hAnsi="Symbol"/>
                            <w:w w:val="95"/>
                            <w:sz w:val="35"/>
                          </w:rPr>
                          <w:t></w:t>
                        </w:r>
                        <w:r>
                          <w:rPr>
                            <w:i/>
                            <w:w w:val="95"/>
                            <w:sz w:val="27"/>
                          </w:rPr>
                          <w:t>k</w:t>
                        </w:r>
                        <w:r>
                          <w:rPr>
                            <w:rFonts w:ascii="Symbol" w:hAnsi="Symbol"/>
                            <w:i/>
                            <w:w w:val="95"/>
                            <w:sz w:val="28"/>
                          </w:rPr>
                          <w:t></w:t>
                        </w:r>
                        <w:r>
                          <w:rPr>
                            <w:i/>
                            <w:w w:val="95"/>
                            <w:sz w:val="27"/>
                          </w:rPr>
                          <w:t>r</w:t>
                        </w:r>
                        <w:r>
                          <w:rPr>
                            <w:i/>
                            <w:spacing w:val="-2"/>
                            <w:sz w:val="27"/>
                          </w:rPr>
                          <w:t> </w:t>
                        </w:r>
                        <w:r>
                          <w:rPr>
                            <w:rFonts w:ascii="Symbol" w:hAnsi="Symbol"/>
                            <w:w w:val="95"/>
                            <w:sz w:val="27"/>
                          </w:rPr>
                          <w:t></w:t>
                        </w:r>
                        <w:r>
                          <w:rPr>
                            <w:spacing w:val="-8"/>
                            <w:w w:val="95"/>
                            <w:sz w:val="27"/>
                          </w:rPr>
                          <w:t> </w:t>
                        </w:r>
                        <w:r>
                          <w:rPr>
                            <w:rFonts w:ascii="Symbol" w:hAnsi="Symbol"/>
                            <w:i/>
                            <w:w w:val="95"/>
                            <w:sz w:val="28"/>
                          </w:rPr>
                          <w:t></w:t>
                        </w:r>
                        <w:r>
                          <w:rPr>
                            <w:spacing w:val="-12"/>
                            <w:w w:val="95"/>
                            <w:sz w:val="28"/>
                          </w:rPr>
                          <w:t> </w:t>
                        </w:r>
                        <w:r>
                          <w:rPr>
                            <w:rFonts w:ascii="Symbol" w:hAnsi="Symbol"/>
                            <w:w w:val="95"/>
                            <w:sz w:val="35"/>
                          </w:rPr>
                          <w:t></w:t>
                        </w:r>
                        <w:r>
                          <w:rPr>
                            <w:rFonts w:ascii="Symbol" w:hAnsi="Symbol"/>
                            <w:w w:val="95"/>
                            <w:sz w:val="36"/>
                          </w:rPr>
                          <w:t></w:t>
                        </w:r>
                        <w:r>
                          <w:rPr>
                            <w:spacing w:val="-23"/>
                            <w:w w:val="95"/>
                            <w:sz w:val="36"/>
                          </w:rPr>
                          <w:t> </w:t>
                        </w:r>
                        <w:r>
                          <w:rPr>
                            <w:rFonts w:ascii="Symbol" w:hAnsi="Symbol"/>
                            <w:spacing w:val="-10"/>
                            <w:w w:val="95"/>
                            <w:position w:val="-16"/>
                            <w:sz w:val="27"/>
                          </w:rPr>
                          <w:t></w:t>
                        </w:r>
                      </w:p>
                      <w:p>
                        <w:pPr>
                          <w:pStyle w:val="TableParagraph"/>
                          <w:tabs>
                            <w:tab w:pos="880" w:val="left" w:leader="none"/>
                          </w:tabs>
                          <w:spacing w:line="311" w:lineRule="exact"/>
                          <w:ind w:right="2002"/>
                          <w:jc w:val="right"/>
                          <w:rPr>
                            <w:rFonts w:ascii="Symbol" w:hAnsi="Symbol"/>
                            <w:sz w:val="36"/>
                          </w:rPr>
                        </w:pPr>
                        <w:r>
                          <w:rPr>
                            <w:i/>
                            <w:spacing w:val="-5"/>
                            <w:sz w:val="27"/>
                          </w:rPr>
                          <w:t>r</w:t>
                        </w:r>
                        <w:r>
                          <w:rPr>
                            <w:i/>
                            <w:spacing w:val="-5"/>
                            <w:position w:val="-6"/>
                            <w:sz w:val="23"/>
                          </w:rPr>
                          <w:t>0</w:t>
                        </w:r>
                        <w:r>
                          <w:rPr>
                            <w:i/>
                            <w:position w:val="-6"/>
                            <w:sz w:val="23"/>
                          </w:rPr>
                          <w:tab/>
                        </w:r>
                        <w:r>
                          <w:rPr>
                            <w:i/>
                            <w:w w:val="95"/>
                            <w:sz w:val="27"/>
                          </w:rPr>
                          <w:t>1</w:t>
                        </w:r>
                        <w:r>
                          <w:rPr>
                            <w:i/>
                            <w:spacing w:val="-25"/>
                            <w:w w:val="95"/>
                            <w:sz w:val="27"/>
                          </w:rPr>
                          <w:t> </w:t>
                        </w:r>
                        <w:r>
                          <w:rPr>
                            <w:rFonts w:ascii="Symbol" w:hAnsi="Symbol"/>
                            <w:w w:val="95"/>
                            <w:sz w:val="27"/>
                          </w:rPr>
                          <w:t></w:t>
                        </w:r>
                        <w:r>
                          <w:rPr>
                            <w:spacing w:val="-14"/>
                            <w:w w:val="95"/>
                            <w:sz w:val="27"/>
                          </w:rPr>
                          <w:t> </w:t>
                        </w:r>
                        <w:r>
                          <w:rPr>
                            <w:i/>
                            <w:w w:val="95"/>
                            <w:sz w:val="27"/>
                          </w:rPr>
                          <w:t>exp</w:t>
                        </w:r>
                        <w:r>
                          <w:rPr>
                            <w:rFonts w:ascii="Symbol" w:hAnsi="Symbol"/>
                            <w:w w:val="95"/>
                            <w:sz w:val="36"/>
                          </w:rPr>
                          <w:t></w:t>
                        </w:r>
                        <w:r>
                          <w:rPr>
                            <w:spacing w:val="-49"/>
                            <w:w w:val="95"/>
                            <w:sz w:val="36"/>
                          </w:rPr>
                          <w:t> </w:t>
                        </w:r>
                        <w:r>
                          <w:rPr>
                            <w:i/>
                            <w:w w:val="95"/>
                            <w:sz w:val="27"/>
                          </w:rPr>
                          <w:t>j</w:t>
                        </w:r>
                        <w:r>
                          <w:rPr>
                            <w:rFonts w:ascii="Symbol" w:hAnsi="Symbol"/>
                            <w:w w:val="95"/>
                            <w:sz w:val="35"/>
                          </w:rPr>
                          <w:t></w:t>
                        </w:r>
                        <w:r>
                          <w:rPr>
                            <w:i/>
                            <w:w w:val="95"/>
                            <w:sz w:val="27"/>
                          </w:rPr>
                          <w:t>k</w:t>
                        </w:r>
                        <w:r>
                          <w:rPr>
                            <w:rFonts w:ascii="Symbol" w:hAnsi="Symbol"/>
                            <w:i/>
                            <w:w w:val="95"/>
                            <w:sz w:val="28"/>
                          </w:rPr>
                          <w:t></w:t>
                        </w:r>
                        <w:r>
                          <w:rPr>
                            <w:i/>
                            <w:w w:val="95"/>
                            <w:sz w:val="27"/>
                          </w:rPr>
                          <w:t>r</w:t>
                        </w:r>
                        <w:r>
                          <w:rPr>
                            <w:i/>
                            <w:spacing w:val="-1"/>
                            <w:sz w:val="27"/>
                          </w:rPr>
                          <w:t> </w:t>
                        </w:r>
                        <w:r>
                          <w:rPr>
                            <w:rFonts w:ascii="Symbol" w:hAnsi="Symbol"/>
                            <w:w w:val="95"/>
                            <w:sz w:val="27"/>
                          </w:rPr>
                          <w:t></w:t>
                        </w:r>
                        <w:r>
                          <w:rPr>
                            <w:spacing w:val="-5"/>
                            <w:w w:val="95"/>
                            <w:sz w:val="27"/>
                          </w:rPr>
                          <w:t> </w:t>
                        </w:r>
                        <w:r>
                          <w:rPr>
                            <w:rFonts w:ascii="Symbol" w:hAnsi="Symbol"/>
                            <w:i/>
                            <w:w w:val="95"/>
                            <w:sz w:val="28"/>
                          </w:rPr>
                          <w:t></w:t>
                        </w:r>
                        <w:r>
                          <w:rPr>
                            <w:spacing w:val="-9"/>
                            <w:w w:val="95"/>
                            <w:sz w:val="28"/>
                          </w:rPr>
                          <w:t> </w:t>
                        </w:r>
                        <w:r>
                          <w:rPr>
                            <w:rFonts w:ascii="Symbol" w:hAnsi="Symbol"/>
                            <w:spacing w:val="-5"/>
                            <w:w w:val="95"/>
                            <w:sz w:val="35"/>
                          </w:rPr>
                          <w:t></w:t>
                        </w:r>
                        <w:r>
                          <w:rPr>
                            <w:rFonts w:ascii="Symbol" w:hAnsi="Symbol"/>
                            <w:spacing w:val="-5"/>
                            <w:w w:val="95"/>
                            <w:sz w:val="36"/>
                          </w:rPr>
                          <w:t></w:t>
                        </w:r>
                      </w:p>
                      <w:p>
                        <w:pPr>
                          <w:pStyle w:val="TableParagraph"/>
                          <w:tabs>
                            <w:tab w:pos="1046" w:val="left" w:leader="none"/>
                          </w:tabs>
                          <w:spacing w:line="129" w:lineRule="auto" w:before="62"/>
                          <w:ind w:left="50"/>
                          <w:rPr>
                            <w:rFonts w:ascii="Symbol" w:hAnsi="Symbol"/>
                            <w:sz w:val="36"/>
                          </w:rPr>
                        </w:pPr>
                        <w:r>
                          <w:rPr>
                            <w:rFonts w:ascii="Symbol" w:hAnsi="Symbol"/>
                            <w:position w:val="-16"/>
                            <w:sz w:val="27"/>
                          </w:rPr>
                          <w:t></w:t>
                        </w:r>
                        <w:r>
                          <w:rPr>
                            <w:spacing w:val="27"/>
                            <w:position w:val="-16"/>
                            <w:sz w:val="27"/>
                          </w:rPr>
                          <w:t> </w:t>
                        </w:r>
                        <w:r>
                          <w:rPr>
                            <w:i/>
                            <w:position w:val="-16"/>
                            <w:sz w:val="27"/>
                          </w:rPr>
                          <w:t>AF</w:t>
                        </w:r>
                        <w:r>
                          <w:rPr>
                            <w:i/>
                            <w:spacing w:val="36"/>
                            <w:position w:val="-16"/>
                            <w:sz w:val="27"/>
                          </w:rPr>
                          <w:t> </w:t>
                        </w:r>
                        <w:r>
                          <w:rPr>
                            <w:i/>
                            <w:spacing w:val="-10"/>
                            <w:position w:val="-16"/>
                            <w:sz w:val="27"/>
                          </w:rPr>
                          <w:t>I</w:t>
                        </w:r>
                        <w:r>
                          <w:rPr>
                            <w:i/>
                            <w:position w:val="-16"/>
                            <w:sz w:val="27"/>
                          </w:rPr>
                          <w:tab/>
                        </w:r>
                        <w:r>
                          <w:rPr>
                            <w:i/>
                            <w:w w:val="95"/>
                            <w:sz w:val="27"/>
                          </w:rPr>
                          <w:t>exp</w:t>
                        </w:r>
                        <w:r>
                          <w:rPr>
                            <w:rFonts w:ascii="Symbol" w:hAnsi="Symbol"/>
                            <w:w w:val="95"/>
                            <w:sz w:val="35"/>
                          </w:rPr>
                          <w:t></w:t>
                        </w:r>
                        <w:r>
                          <w:rPr>
                            <w:rFonts w:ascii="Symbol" w:hAnsi="Symbol"/>
                            <w:w w:val="95"/>
                            <w:sz w:val="27"/>
                          </w:rPr>
                          <w:t></w:t>
                        </w:r>
                        <w:r>
                          <w:rPr>
                            <w:sz w:val="27"/>
                          </w:rPr>
                          <w:t> </w:t>
                        </w:r>
                        <w:r>
                          <w:rPr>
                            <w:i/>
                            <w:w w:val="95"/>
                            <w:sz w:val="27"/>
                          </w:rPr>
                          <w:t>jkr</w:t>
                        </w:r>
                        <w:r>
                          <w:rPr>
                            <w:i/>
                            <w:w w:val="95"/>
                            <w:position w:val="-5"/>
                            <w:sz w:val="23"/>
                          </w:rPr>
                          <w:t>1</w:t>
                        </w:r>
                        <w:r>
                          <w:rPr>
                            <w:i/>
                            <w:spacing w:val="-21"/>
                            <w:w w:val="95"/>
                            <w:position w:val="-5"/>
                            <w:sz w:val="23"/>
                          </w:rPr>
                          <w:t> </w:t>
                        </w:r>
                        <w:r>
                          <w:rPr>
                            <w:rFonts w:ascii="Symbol" w:hAnsi="Symbol"/>
                            <w:w w:val="95"/>
                            <w:sz w:val="35"/>
                          </w:rPr>
                          <w:t></w:t>
                        </w:r>
                        <w:r>
                          <w:rPr>
                            <w:spacing w:val="-32"/>
                            <w:w w:val="95"/>
                            <w:sz w:val="35"/>
                          </w:rPr>
                          <w:t> </w:t>
                        </w:r>
                        <w:r>
                          <w:rPr>
                            <w:i/>
                            <w:w w:val="95"/>
                            <w:sz w:val="27"/>
                          </w:rPr>
                          <w:t>exp</w:t>
                        </w:r>
                        <w:r>
                          <w:rPr>
                            <w:rFonts w:ascii="Symbol" w:hAnsi="Symbol"/>
                            <w:w w:val="95"/>
                            <w:sz w:val="36"/>
                          </w:rPr>
                          <w:t></w:t>
                        </w:r>
                        <w:r>
                          <w:rPr>
                            <w:spacing w:val="-49"/>
                            <w:w w:val="95"/>
                            <w:sz w:val="36"/>
                          </w:rPr>
                          <w:t> </w:t>
                        </w:r>
                        <w:r>
                          <w:rPr>
                            <w:i/>
                            <w:w w:val="95"/>
                            <w:sz w:val="27"/>
                          </w:rPr>
                          <w:t>jN</w:t>
                        </w:r>
                        <w:r>
                          <w:rPr>
                            <w:i/>
                            <w:spacing w:val="-37"/>
                            <w:w w:val="95"/>
                            <w:sz w:val="27"/>
                          </w:rPr>
                          <w:t> </w:t>
                        </w:r>
                        <w:r>
                          <w:rPr>
                            <w:rFonts w:ascii="Symbol" w:hAnsi="Symbol"/>
                            <w:w w:val="95"/>
                            <w:sz w:val="35"/>
                          </w:rPr>
                          <w:t></w:t>
                        </w:r>
                        <w:r>
                          <w:rPr>
                            <w:i/>
                            <w:w w:val="95"/>
                            <w:sz w:val="27"/>
                          </w:rPr>
                          <w:t>k</w:t>
                        </w:r>
                        <w:r>
                          <w:rPr>
                            <w:rFonts w:ascii="Symbol" w:hAnsi="Symbol"/>
                            <w:i/>
                            <w:w w:val="95"/>
                            <w:sz w:val="28"/>
                          </w:rPr>
                          <w:t></w:t>
                        </w:r>
                        <w:r>
                          <w:rPr>
                            <w:i/>
                            <w:w w:val="95"/>
                            <w:sz w:val="27"/>
                          </w:rPr>
                          <w:t>r</w:t>
                        </w:r>
                        <w:r>
                          <w:rPr>
                            <w:i/>
                            <w:spacing w:val="-11"/>
                            <w:w w:val="95"/>
                            <w:sz w:val="27"/>
                          </w:rPr>
                          <w:t> </w:t>
                        </w:r>
                        <w:r>
                          <w:rPr>
                            <w:rFonts w:ascii="Symbol" w:hAnsi="Symbol"/>
                            <w:w w:val="95"/>
                            <w:sz w:val="27"/>
                          </w:rPr>
                          <w:t></w:t>
                        </w:r>
                        <w:r>
                          <w:rPr>
                            <w:spacing w:val="-13"/>
                            <w:w w:val="95"/>
                            <w:sz w:val="27"/>
                          </w:rPr>
                          <w:t> </w:t>
                        </w:r>
                        <w:r>
                          <w:rPr>
                            <w:rFonts w:ascii="Symbol" w:hAnsi="Symbol"/>
                            <w:i/>
                            <w:w w:val="95"/>
                            <w:sz w:val="28"/>
                          </w:rPr>
                          <w:t></w:t>
                        </w:r>
                        <w:r>
                          <w:rPr>
                            <w:spacing w:val="-14"/>
                            <w:w w:val="95"/>
                            <w:sz w:val="28"/>
                          </w:rPr>
                          <w:t> </w:t>
                        </w:r>
                        <w:r>
                          <w:rPr>
                            <w:rFonts w:ascii="Symbol" w:hAnsi="Symbol"/>
                            <w:w w:val="95"/>
                            <w:sz w:val="35"/>
                          </w:rPr>
                          <w:t></w:t>
                        </w:r>
                        <w:r>
                          <w:rPr>
                            <w:spacing w:val="-1"/>
                            <w:w w:val="95"/>
                            <w:sz w:val="35"/>
                          </w:rPr>
                          <w:t> </w:t>
                        </w:r>
                        <w:r>
                          <w:rPr>
                            <w:i/>
                            <w:spacing w:val="-5"/>
                            <w:w w:val="95"/>
                            <w:sz w:val="27"/>
                          </w:rPr>
                          <w:t>2</w:t>
                        </w:r>
                        <w:r>
                          <w:rPr>
                            <w:rFonts w:ascii="Symbol" w:hAnsi="Symbol"/>
                            <w:spacing w:val="-5"/>
                            <w:w w:val="95"/>
                            <w:sz w:val="36"/>
                          </w:rPr>
                          <w:t></w:t>
                        </w:r>
                      </w:p>
                      <w:p>
                        <w:pPr>
                          <w:pStyle w:val="TableParagraph"/>
                          <w:tabs>
                            <w:tab w:pos="1533" w:val="left" w:leader="none"/>
                            <w:tab w:pos="2421" w:val="left" w:leader="none"/>
                          </w:tabs>
                          <w:spacing w:line="342" w:lineRule="exact"/>
                          <w:ind w:left="598"/>
                          <w:rPr>
                            <w:rFonts w:ascii="Symbol" w:hAnsi="Symbol"/>
                            <w:sz w:val="36"/>
                          </w:rPr>
                        </w:pPr>
                        <w:r>
                          <w:rPr>
                            <w:i/>
                            <w:position w:val="14"/>
                            <w:sz w:val="23"/>
                          </w:rPr>
                          <w:t>1</w:t>
                        </w:r>
                        <w:r>
                          <w:rPr>
                            <w:i/>
                            <w:spacing w:val="65"/>
                            <w:position w:val="14"/>
                            <w:sz w:val="23"/>
                          </w:rPr>
                          <w:t> </w:t>
                        </w:r>
                        <w:r>
                          <w:rPr>
                            <w:i/>
                            <w:spacing w:val="-10"/>
                            <w:position w:val="14"/>
                            <w:sz w:val="23"/>
                          </w:rPr>
                          <w:t>0</w:t>
                        </w:r>
                        <w:r>
                          <w:rPr>
                            <w:i/>
                            <w:position w:val="14"/>
                            <w:sz w:val="23"/>
                          </w:rPr>
                          <w:tab/>
                        </w:r>
                        <w:r>
                          <w:rPr>
                            <w:i/>
                            <w:spacing w:val="-5"/>
                            <w:sz w:val="27"/>
                          </w:rPr>
                          <w:t>r</w:t>
                        </w:r>
                        <w:r>
                          <w:rPr>
                            <w:i/>
                            <w:spacing w:val="-5"/>
                            <w:position w:val="-6"/>
                            <w:sz w:val="23"/>
                          </w:rPr>
                          <w:t>0</w:t>
                        </w:r>
                        <w:r>
                          <w:rPr>
                            <w:i/>
                            <w:position w:val="-6"/>
                            <w:sz w:val="23"/>
                          </w:rPr>
                          <w:tab/>
                        </w:r>
                        <w:r>
                          <w:rPr>
                            <w:i/>
                            <w:w w:val="95"/>
                            <w:sz w:val="27"/>
                          </w:rPr>
                          <w:t>exp</w:t>
                        </w:r>
                        <w:r>
                          <w:rPr>
                            <w:rFonts w:ascii="Symbol" w:hAnsi="Symbol"/>
                            <w:w w:val="95"/>
                            <w:sz w:val="36"/>
                          </w:rPr>
                          <w:t></w:t>
                        </w:r>
                        <w:r>
                          <w:rPr>
                            <w:spacing w:val="-50"/>
                            <w:w w:val="95"/>
                            <w:sz w:val="36"/>
                          </w:rPr>
                          <w:t> </w:t>
                        </w:r>
                        <w:r>
                          <w:rPr>
                            <w:i/>
                            <w:w w:val="95"/>
                            <w:sz w:val="27"/>
                          </w:rPr>
                          <w:t>j</w:t>
                        </w:r>
                        <w:r>
                          <w:rPr>
                            <w:rFonts w:ascii="Symbol" w:hAnsi="Symbol"/>
                            <w:w w:val="95"/>
                            <w:sz w:val="35"/>
                          </w:rPr>
                          <w:t></w:t>
                        </w:r>
                        <w:r>
                          <w:rPr>
                            <w:i/>
                            <w:w w:val="95"/>
                            <w:sz w:val="27"/>
                          </w:rPr>
                          <w:t>k</w:t>
                        </w:r>
                        <w:r>
                          <w:rPr>
                            <w:rFonts w:ascii="Symbol" w:hAnsi="Symbol"/>
                            <w:i/>
                            <w:w w:val="95"/>
                            <w:sz w:val="28"/>
                          </w:rPr>
                          <w:t></w:t>
                        </w:r>
                        <w:r>
                          <w:rPr>
                            <w:i/>
                            <w:w w:val="95"/>
                            <w:sz w:val="27"/>
                          </w:rPr>
                          <w:t>r</w:t>
                        </w:r>
                        <w:r>
                          <w:rPr>
                            <w:i/>
                            <w:spacing w:val="-9"/>
                            <w:w w:val="95"/>
                            <w:sz w:val="27"/>
                          </w:rPr>
                          <w:t> </w:t>
                        </w:r>
                        <w:r>
                          <w:rPr>
                            <w:rFonts w:ascii="Symbol" w:hAnsi="Symbol"/>
                            <w:w w:val="95"/>
                            <w:sz w:val="27"/>
                          </w:rPr>
                          <w:t></w:t>
                        </w:r>
                        <w:r>
                          <w:rPr>
                            <w:spacing w:val="-12"/>
                            <w:w w:val="95"/>
                            <w:sz w:val="27"/>
                          </w:rPr>
                          <w:t> </w:t>
                        </w:r>
                        <w:r>
                          <w:rPr>
                            <w:rFonts w:ascii="Symbol" w:hAnsi="Symbol"/>
                            <w:i/>
                            <w:w w:val="95"/>
                            <w:sz w:val="28"/>
                          </w:rPr>
                          <w:t></w:t>
                        </w:r>
                        <w:r>
                          <w:rPr>
                            <w:spacing w:val="-14"/>
                            <w:w w:val="95"/>
                            <w:sz w:val="28"/>
                          </w:rPr>
                          <w:t> </w:t>
                        </w:r>
                        <w:r>
                          <w:rPr>
                            <w:rFonts w:ascii="Symbol" w:hAnsi="Symbol"/>
                            <w:w w:val="95"/>
                            <w:sz w:val="35"/>
                          </w:rPr>
                          <w:t></w:t>
                        </w:r>
                        <w:r>
                          <w:rPr>
                            <w:spacing w:val="-1"/>
                            <w:sz w:val="35"/>
                          </w:rPr>
                          <w:t> </w:t>
                        </w:r>
                        <w:r>
                          <w:rPr>
                            <w:i/>
                            <w:spacing w:val="-5"/>
                            <w:w w:val="95"/>
                            <w:sz w:val="27"/>
                          </w:rPr>
                          <w:t>2</w:t>
                        </w:r>
                        <w:r>
                          <w:rPr>
                            <w:rFonts w:ascii="Symbol" w:hAnsi="Symbol"/>
                            <w:spacing w:val="-5"/>
                            <w:w w:val="95"/>
                            <w:sz w:val="36"/>
                          </w:rPr>
                          <w:t></w:t>
                        </w:r>
                      </w:p>
                      <w:p>
                        <w:pPr>
                          <w:pStyle w:val="TableParagraph"/>
                          <w:spacing w:line="129" w:lineRule="auto" w:before="59"/>
                          <w:ind w:left="58"/>
                          <w:rPr>
                            <w:rFonts w:ascii="Symbol" w:hAnsi="Symbol"/>
                            <w:sz w:val="27"/>
                          </w:rPr>
                        </w:pPr>
                        <w:r>
                          <w:rPr>
                            <w:rFonts w:ascii="Symbol" w:hAnsi="Symbol"/>
                            <w:w w:val="95"/>
                            <w:sz w:val="36"/>
                            <w:u w:val="single"/>
                          </w:rPr>
                          <w:t></w:t>
                        </w:r>
                        <w:r>
                          <w:rPr>
                            <w:i/>
                            <w:w w:val="95"/>
                            <w:sz w:val="27"/>
                            <w:u w:val="single"/>
                          </w:rPr>
                          <w:t>exp</w:t>
                        </w:r>
                        <w:r>
                          <w:rPr>
                            <w:rFonts w:ascii="Symbol" w:hAnsi="Symbol"/>
                            <w:w w:val="95"/>
                            <w:sz w:val="36"/>
                            <w:u w:val="single"/>
                          </w:rPr>
                          <w:t></w:t>
                        </w:r>
                        <w:r>
                          <w:rPr>
                            <w:rFonts w:ascii="Symbol" w:hAnsi="Symbol"/>
                            <w:w w:val="95"/>
                            <w:sz w:val="27"/>
                            <w:u w:val="single"/>
                          </w:rPr>
                          <w:t></w:t>
                        </w:r>
                        <w:r>
                          <w:rPr>
                            <w:spacing w:val="-1"/>
                            <w:sz w:val="27"/>
                            <w:u w:val="single"/>
                          </w:rPr>
                          <w:t> </w:t>
                        </w:r>
                        <w:r>
                          <w:rPr>
                            <w:i/>
                            <w:w w:val="95"/>
                            <w:sz w:val="27"/>
                            <w:u w:val="single"/>
                          </w:rPr>
                          <w:t>jN</w:t>
                        </w:r>
                        <w:r>
                          <w:rPr>
                            <w:i/>
                            <w:spacing w:val="-36"/>
                            <w:w w:val="95"/>
                            <w:sz w:val="27"/>
                            <w:u w:val="single"/>
                          </w:rPr>
                          <w:t> </w:t>
                        </w:r>
                        <w:r>
                          <w:rPr>
                            <w:rFonts w:ascii="Symbol" w:hAnsi="Symbol"/>
                            <w:w w:val="95"/>
                            <w:sz w:val="35"/>
                            <w:u w:val="single"/>
                          </w:rPr>
                          <w:t></w:t>
                        </w:r>
                        <w:r>
                          <w:rPr>
                            <w:i/>
                            <w:w w:val="95"/>
                            <w:sz w:val="27"/>
                            <w:u w:val="single"/>
                          </w:rPr>
                          <w:t>k</w:t>
                        </w:r>
                        <w:r>
                          <w:rPr>
                            <w:rFonts w:ascii="Symbol" w:hAnsi="Symbol"/>
                            <w:i/>
                            <w:w w:val="95"/>
                            <w:sz w:val="28"/>
                            <w:u w:val="single"/>
                          </w:rPr>
                          <w:t></w:t>
                        </w:r>
                        <w:r>
                          <w:rPr>
                            <w:i/>
                            <w:w w:val="95"/>
                            <w:sz w:val="27"/>
                            <w:u w:val="single"/>
                          </w:rPr>
                          <w:t>r</w:t>
                        </w:r>
                        <w:r>
                          <w:rPr>
                            <w:i/>
                            <w:spacing w:val="-14"/>
                            <w:w w:val="95"/>
                            <w:sz w:val="27"/>
                            <w:u w:val="single"/>
                          </w:rPr>
                          <w:t> </w:t>
                        </w:r>
                        <w:r>
                          <w:rPr>
                            <w:rFonts w:ascii="Symbol" w:hAnsi="Symbol"/>
                            <w:w w:val="95"/>
                            <w:sz w:val="27"/>
                            <w:u w:val="single"/>
                          </w:rPr>
                          <w:t></w:t>
                        </w:r>
                        <w:r>
                          <w:rPr>
                            <w:spacing w:val="-13"/>
                            <w:w w:val="95"/>
                            <w:sz w:val="27"/>
                            <w:u w:val="single"/>
                          </w:rPr>
                          <w:t> </w:t>
                        </w:r>
                        <w:r>
                          <w:rPr>
                            <w:rFonts w:ascii="Symbol" w:hAnsi="Symbol"/>
                            <w:i/>
                            <w:w w:val="95"/>
                            <w:sz w:val="28"/>
                            <w:u w:val="single"/>
                          </w:rPr>
                          <w:t></w:t>
                        </w:r>
                        <w:r>
                          <w:rPr>
                            <w:spacing w:val="-14"/>
                            <w:w w:val="95"/>
                            <w:sz w:val="28"/>
                            <w:u w:val="single"/>
                          </w:rPr>
                          <w:t> </w:t>
                        </w:r>
                        <w:r>
                          <w:rPr>
                            <w:rFonts w:ascii="Symbol" w:hAnsi="Symbol"/>
                            <w:w w:val="95"/>
                            <w:sz w:val="35"/>
                            <w:u w:val="single"/>
                          </w:rPr>
                          <w:t></w:t>
                        </w:r>
                        <w:r>
                          <w:rPr>
                            <w:spacing w:val="-18"/>
                            <w:w w:val="95"/>
                            <w:sz w:val="35"/>
                            <w:u w:val="single"/>
                          </w:rPr>
                          <w:t> </w:t>
                        </w:r>
                        <w:r>
                          <w:rPr>
                            <w:i/>
                            <w:spacing w:val="10"/>
                            <w:w w:val="95"/>
                            <w:sz w:val="27"/>
                            <w:u w:val="single"/>
                          </w:rPr>
                          <w:t>2</w:t>
                        </w:r>
                        <w:r>
                          <w:rPr>
                            <w:rFonts w:ascii="Symbol" w:hAnsi="Symbol"/>
                            <w:spacing w:val="10"/>
                            <w:w w:val="95"/>
                            <w:sz w:val="36"/>
                            <w:u w:val="single"/>
                          </w:rPr>
                          <w:t></w:t>
                        </w:r>
                        <w:r>
                          <w:rPr>
                            <w:rFonts w:ascii="Symbol" w:hAnsi="Symbol"/>
                            <w:spacing w:val="10"/>
                            <w:w w:val="95"/>
                            <w:sz w:val="27"/>
                            <w:u w:val="single"/>
                          </w:rPr>
                          <w:t></w:t>
                        </w:r>
                        <w:r>
                          <w:rPr>
                            <w:spacing w:val="-13"/>
                            <w:w w:val="95"/>
                            <w:sz w:val="27"/>
                            <w:u w:val="single"/>
                          </w:rPr>
                          <w:t> </w:t>
                        </w:r>
                        <w:r>
                          <w:rPr>
                            <w:i/>
                            <w:w w:val="95"/>
                            <w:sz w:val="27"/>
                            <w:u w:val="single"/>
                          </w:rPr>
                          <w:t>exp</w:t>
                        </w:r>
                        <w:r>
                          <w:rPr>
                            <w:rFonts w:ascii="Symbol" w:hAnsi="Symbol"/>
                            <w:w w:val="95"/>
                            <w:sz w:val="36"/>
                            <w:u w:val="single"/>
                          </w:rPr>
                          <w:t></w:t>
                        </w:r>
                        <w:r>
                          <w:rPr>
                            <w:spacing w:val="-50"/>
                            <w:w w:val="95"/>
                            <w:sz w:val="36"/>
                            <w:u w:val="single"/>
                          </w:rPr>
                          <w:t> </w:t>
                        </w:r>
                        <w:r>
                          <w:rPr>
                            <w:i/>
                            <w:w w:val="95"/>
                            <w:sz w:val="27"/>
                            <w:u w:val="single"/>
                          </w:rPr>
                          <w:t>jN</w:t>
                        </w:r>
                        <w:r>
                          <w:rPr>
                            <w:i/>
                            <w:spacing w:val="-37"/>
                            <w:w w:val="95"/>
                            <w:sz w:val="27"/>
                            <w:u w:val="single"/>
                          </w:rPr>
                          <w:t> </w:t>
                        </w:r>
                        <w:r>
                          <w:rPr>
                            <w:rFonts w:ascii="Symbol" w:hAnsi="Symbol"/>
                            <w:w w:val="95"/>
                            <w:sz w:val="35"/>
                            <w:u w:val="single"/>
                          </w:rPr>
                          <w:t></w:t>
                        </w:r>
                        <w:r>
                          <w:rPr>
                            <w:i/>
                            <w:w w:val="95"/>
                            <w:sz w:val="27"/>
                            <w:u w:val="single"/>
                          </w:rPr>
                          <w:t>k</w:t>
                        </w:r>
                        <w:r>
                          <w:rPr>
                            <w:rFonts w:ascii="Symbol" w:hAnsi="Symbol"/>
                            <w:i/>
                            <w:w w:val="95"/>
                            <w:sz w:val="28"/>
                            <w:u w:val="single"/>
                          </w:rPr>
                          <w:t></w:t>
                        </w:r>
                        <w:r>
                          <w:rPr>
                            <w:i/>
                            <w:w w:val="95"/>
                            <w:sz w:val="27"/>
                            <w:u w:val="single"/>
                          </w:rPr>
                          <w:t>r</w:t>
                        </w:r>
                        <w:r>
                          <w:rPr>
                            <w:i/>
                            <w:spacing w:val="-13"/>
                            <w:w w:val="95"/>
                            <w:sz w:val="27"/>
                            <w:u w:val="single"/>
                          </w:rPr>
                          <w:t> </w:t>
                        </w:r>
                        <w:r>
                          <w:rPr>
                            <w:rFonts w:ascii="Symbol" w:hAnsi="Symbol"/>
                            <w:w w:val="95"/>
                            <w:sz w:val="27"/>
                            <w:u w:val="single"/>
                          </w:rPr>
                          <w:t></w:t>
                        </w:r>
                        <w:r>
                          <w:rPr>
                            <w:spacing w:val="-14"/>
                            <w:w w:val="95"/>
                            <w:sz w:val="27"/>
                            <w:u w:val="single"/>
                          </w:rPr>
                          <w:t> </w:t>
                        </w:r>
                        <w:r>
                          <w:rPr>
                            <w:rFonts w:ascii="Symbol" w:hAnsi="Symbol"/>
                            <w:i/>
                            <w:w w:val="95"/>
                            <w:sz w:val="28"/>
                            <w:u w:val="single"/>
                          </w:rPr>
                          <w:t></w:t>
                        </w:r>
                        <w:r>
                          <w:rPr>
                            <w:spacing w:val="-14"/>
                            <w:w w:val="95"/>
                            <w:sz w:val="28"/>
                            <w:u w:val="single"/>
                          </w:rPr>
                          <w:t> </w:t>
                        </w:r>
                        <w:r>
                          <w:rPr>
                            <w:rFonts w:ascii="Symbol" w:hAnsi="Symbol"/>
                            <w:w w:val="95"/>
                            <w:sz w:val="35"/>
                            <w:u w:val="single"/>
                          </w:rPr>
                          <w:t></w:t>
                        </w:r>
                        <w:r>
                          <w:rPr>
                            <w:spacing w:val="-9"/>
                            <w:w w:val="95"/>
                            <w:sz w:val="35"/>
                            <w:u w:val="single"/>
                          </w:rPr>
                          <w:t> </w:t>
                        </w:r>
                        <w:r>
                          <w:rPr>
                            <w:i/>
                            <w:w w:val="95"/>
                            <w:sz w:val="27"/>
                            <w:u w:val="single"/>
                          </w:rPr>
                          <w:t>2</w:t>
                        </w:r>
                        <w:r>
                          <w:rPr>
                            <w:i/>
                            <w:spacing w:val="-6"/>
                            <w:w w:val="95"/>
                            <w:sz w:val="27"/>
                            <w:u w:val="single"/>
                          </w:rPr>
                          <w:t> </w:t>
                        </w:r>
                        <w:r>
                          <w:rPr>
                            <w:rFonts w:ascii="Symbol" w:hAnsi="Symbol"/>
                            <w:b/>
                            <w:w w:val="95"/>
                            <w:sz w:val="36"/>
                            <w:u w:val="single"/>
                          </w:rPr>
                          <w:t></w:t>
                        </w:r>
                        <w:r>
                          <w:rPr>
                            <w:spacing w:val="-22"/>
                            <w:w w:val="95"/>
                            <w:sz w:val="36"/>
                          </w:rPr>
                          <w:t> </w:t>
                        </w:r>
                        <w:r>
                          <w:rPr>
                            <w:rFonts w:ascii="Symbol" w:hAnsi="Symbol"/>
                            <w:spacing w:val="-10"/>
                            <w:w w:val="95"/>
                            <w:position w:val="-16"/>
                            <w:sz w:val="27"/>
                          </w:rPr>
                          <w:t></w:t>
                        </w:r>
                      </w:p>
                      <w:p>
                        <w:pPr>
                          <w:pStyle w:val="TableParagraph"/>
                          <w:spacing w:line="337" w:lineRule="exact"/>
                          <w:ind w:right="2031"/>
                          <w:jc w:val="right"/>
                          <w:rPr>
                            <w:rFonts w:ascii="Symbol" w:hAnsi="Symbol"/>
                            <w:b/>
                            <w:sz w:val="36"/>
                          </w:rPr>
                        </w:pPr>
                        <w:r>
                          <w:rPr>
                            <w:rFonts w:ascii="Symbol" w:hAnsi="Symbol"/>
                            <w:w w:val="95"/>
                            <w:sz w:val="36"/>
                          </w:rPr>
                          <w:t></w:t>
                        </w:r>
                        <w:r>
                          <w:rPr>
                            <w:i/>
                            <w:w w:val="95"/>
                            <w:sz w:val="27"/>
                          </w:rPr>
                          <w:t>exp</w:t>
                        </w:r>
                        <w:r>
                          <w:rPr>
                            <w:rFonts w:ascii="Symbol" w:hAnsi="Symbol"/>
                            <w:w w:val="95"/>
                            <w:sz w:val="36"/>
                          </w:rPr>
                          <w:t></w:t>
                        </w:r>
                        <w:r>
                          <w:rPr>
                            <w:rFonts w:ascii="Symbol" w:hAnsi="Symbol"/>
                            <w:w w:val="95"/>
                            <w:sz w:val="27"/>
                          </w:rPr>
                          <w:t></w:t>
                        </w:r>
                        <w:r>
                          <w:rPr>
                            <w:spacing w:val="-1"/>
                            <w:sz w:val="27"/>
                          </w:rPr>
                          <w:t> </w:t>
                        </w:r>
                        <w:r>
                          <w:rPr>
                            <w:i/>
                            <w:w w:val="95"/>
                            <w:sz w:val="27"/>
                          </w:rPr>
                          <w:t>j</w:t>
                        </w:r>
                        <w:r>
                          <w:rPr>
                            <w:rFonts w:ascii="Symbol" w:hAnsi="Symbol"/>
                            <w:w w:val="95"/>
                            <w:sz w:val="35"/>
                          </w:rPr>
                          <w:t></w:t>
                        </w:r>
                        <w:r>
                          <w:rPr>
                            <w:i/>
                            <w:w w:val="95"/>
                            <w:sz w:val="27"/>
                          </w:rPr>
                          <w:t>k</w:t>
                        </w:r>
                        <w:r>
                          <w:rPr>
                            <w:rFonts w:ascii="Symbol" w:hAnsi="Symbol"/>
                            <w:i/>
                            <w:w w:val="95"/>
                            <w:sz w:val="28"/>
                          </w:rPr>
                          <w:t></w:t>
                        </w:r>
                        <w:r>
                          <w:rPr>
                            <w:i/>
                            <w:w w:val="95"/>
                            <w:sz w:val="27"/>
                          </w:rPr>
                          <w:t>r</w:t>
                        </w:r>
                        <w:r>
                          <w:rPr>
                            <w:i/>
                            <w:spacing w:val="-11"/>
                            <w:w w:val="95"/>
                            <w:sz w:val="27"/>
                          </w:rPr>
                          <w:t> </w:t>
                        </w:r>
                        <w:r>
                          <w:rPr>
                            <w:rFonts w:ascii="Symbol" w:hAnsi="Symbol"/>
                            <w:w w:val="95"/>
                            <w:sz w:val="27"/>
                          </w:rPr>
                          <w:t></w:t>
                        </w:r>
                        <w:r>
                          <w:rPr>
                            <w:spacing w:val="-14"/>
                            <w:w w:val="95"/>
                            <w:sz w:val="27"/>
                          </w:rPr>
                          <w:t> </w:t>
                        </w:r>
                        <w:r>
                          <w:rPr>
                            <w:rFonts w:ascii="Symbol" w:hAnsi="Symbol"/>
                            <w:i/>
                            <w:w w:val="95"/>
                            <w:sz w:val="28"/>
                          </w:rPr>
                          <w:t></w:t>
                        </w:r>
                        <w:r>
                          <w:rPr>
                            <w:spacing w:val="-14"/>
                            <w:w w:val="95"/>
                            <w:sz w:val="28"/>
                          </w:rPr>
                          <w:t> </w:t>
                        </w:r>
                        <w:r>
                          <w:rPr>
                            <w:rFonts w:ascii="Symbol" w:hAnsi="Symbol"/>
                            <w:w w:val="95"/>
                            <w:sz w:val="35"/>
                          </w:rPr>
                          <w:t></w:t>
                        </w:r>
                        <w:r>
                          <w:rPr>
                            <w:spacing w:val="-1"/>
                            <w:w w:val="95"/>
                            <w:sz w:val="35"/>
                          </w:rPr>
                          <w:t> </w:t>
                        </w:r>
                        <w:r>
                          <w:rPr>
                            <w:i/>
                            <w:spacing w:val="10"/>
                            <w:w w:val="95"/>
                            <w:sz w:val="27"/>
                          </w:rPr>
                          <w:t>2</w:t>
                        </w:r>
                        <w:r>
                          <w:rPr>
                            <w:rFonts w:ascii="Symbol" w:hAnsi="Symbol"/>
                            <w:spacing w:val="10"/>
                            <w:w w:val="95"/>
                            <w:sz w:val="36"/>
                          </w:rPr>
                          <w:t></w:t>
                        </w:r>
                        <w:r>
                          <w:rPr>
                            <w:rFonts w:ascii="Symbol" w:hAnsi="Symbol"/>
                            <w:spacing w:val="10"/>
                            <w:w w:val="95"/>
                            <w:sz w:val="27"/>
                          </w:rPr>
                          <w:t></w:t>
                        </w:r>
                        <w:r>
                          <w:rPr>
                            <w:spacing w:val="-14"/>
                            <w:w w:val="95"/>
                            <w:sz w:val="27"/>
                          </w:rPr>
                          <w:t> </w:t>
                        </w:r>
                        <w:r>
                          <w:rPr>
                            <w:i/>
                            <w:w w:val="95"/>
                            <w:sz w:val="27"/>
                          </w:rPr>
                          <w:t>exp</w:t>
                        </w:r>
                        <w:r>
                          <w:rPr>
                            <w:rFonts w:ascii="Symbol" w:hAnsi="Symbol"/>
                            <w:w w:val="95"/>
                            <w:sz w:val="36"/>
                          </w:rPr>
                          <w:t></w:t>
                        </w:r>
                        <w:r>
                          <w:rPr>
                            <w:spacing w:val="-50"/>
                            <w:w w:val="95"/>
                            <w:sz w:val="36"/>
                          </w:rPr>
                          <w:t> </w:t>
                        </w:r>
                        <w:r>
                          <w:rPr>
                            <w:i/>
                            <w:w w:val="95"/>
                            <w:sz w:val="27"/>
                          </w:rPr>
                          <w:t>j</w:t>
                        </w:r>
                        <w:r>
                          <w:rPr>
                            <w:rFonts w:ascii="Symbol" w:hAnsi="Symbol"/>
                            <w:w w:val="95"/>
                            <w:sz w:val="35"/>
                          </w:rPr>
                          <w:t></w:t>
                        </w:r>
                        <w:r>
                          <w:rPr>
                            <w:i/>
                            <w:w w:val="95"/>
                            <w:sz w:val="27"/>
                          </w:rPr>
                          <w:t>k</w:t>
                        </w:r>
                        <w:r>
                          <w:rPr>
                            <w:rFonts w:ascii="Symbol" w:hAnsi="Symbol"/>
                            <w:i/>
                            <w:w w:val="95"/>
                            <w:sz w:val="28"/>
                          </w:rPr>
                          <w:t></w:t>
                        </w:r>
                        <w:r>
                          <w:rPr>
                            <w:i/>
                            <w:w w:val="95"/>
                            <w:sz w:val="27"/>
                          </w:rPr>
                          <w:t>r</w:t>
                        </w:r>
                        <w:r>
                          <w:rPr>
                            <w:i/>
                            <w:spacing w:val="-5"/>
                            <w:w w:val="95"/>
                            <w:sz w:val="27"/>
                          </w:rPr>
                          <w:t> </w:t>
                        </w:r>
                        <w:r>
                          <w:rPr>
                            <w:rFonts w:ascii="Symbol" w:hAnsi="Symbol"/>
                            <w:w w:val="95"/>
                            <w:sz w:val="27"/>
                          </w:rPr>
                          <w:t></w:t>
                        </w:r>
                        <w:r>
                          <w:rPr>
                            <w:spacing w:val="-14"/>
                            <w:w w:val="95"/>
                            <w:sz w:val="27"/>
                          </w:rPr>
                          <w:t> </w:t>
                        </w:r>
                        <w:r>
                          <w:rPr>
                            <w:rFonts w:ascii="Symbol" w:hAnsi="Symbol"/>
                            <w:i/>
                            <w:w w:val="95"/>
                            <w:sz w:val="28"/>
                          </w:rPr>
                          <w:t></w:t>
                        </w:r>
                        <w:r>
                          <w:rPr>
                            <w:spacing w:val="-14"/>
                            <w:w w:val="95"/>
                            <w:sz w:val="28"/>
                          </w:rPr>
                          <w:t> </w:t>
                        </w:r>
                        <w:r>
                          <w:rPr>
                            <w:rFonts w:ascii="Symbol" w:hAnsi="Symbol"/>
                            <w:w w:val="95"/>
                            <w:sz w:val="35"/>
                          </w:rPr>
                          <w:t></w:t>
                        </w:r>
                        <w:r>
                          <w:rPr>
                            <w:spacing w:val="-1"/>
                            <w:w w:val="95"/>
                            <w:sz w:val="35"/>
                          </w:rPr>
                          <w:t> </w:t>
                        </w:r>
                        <w:r>
                          <w:rPr>
                            <w:i/>
                            <w:w w:val="95"/>
                            <w:sz w:val="27"/>
                          </w:rPr>
                          <w:t>2</w:t>
                        </w:r>
                        <w:r>
                          <w:rPr>
                            <w:i/>
                            <w:spacing w:val="-6"/>
                            <w:w w:val="95"/>
                            <w:sz w:val="27"/>
                          </w:rPr>
                          <w:t> </w:t>
                        </w:r>
                        <w:r>
                          <w:rPr>
                            <w:rFonts w:ascii="Symbol" w:hAnsi="Symbol"/>
                            <w:b/>
                            <w:spacing w:val="-10"/>
                            <w:w w:val="95"/>
                            <w:sz w:val="36"/>
                          </w:rPr>
                          <w:t></w:t>
                        </w:r>
                      </w:p>
                      <w:p>
                        <w:pPr>
                          <w:pStyle w:val="TableParagraph"/>
                          <w:spacing w:line="421" w:lineRule="exact" w:before="90"/>
                          <w:ind w:left="4411"/>
                          <w:rPr>
                            <w:rFonts w:ascii="Symbol" w:hAnsi="Symbol"/>
                            <w:sz w:val="27"/>
                          </w:rPr>
                        </w:pPr>
                        <w:r>
                          <w:rPr>
                            <w:i/>
                            <w:w w:val="95"/>
                            <w:sz w:val="27"/>
                          </w:rPr>
                          <w:t>sin</w:t>
                        </w:r>
                        <w:r>
                          <w:rPr>
                            <w:rFonts w:ascii="Symbol" w:hAnsi="Symbol"/>
                            <w:w w:val="95"/>
                            <w:position w:val="15"/>
                            <w:sz w:val="27"/>
                          </w:rPr>
                          <w:t></w:t>
                        </w:r>
                        <w:r>
                          <w:rPr>
                            <w:rFonts w:ascii="Symbol" w:hAnsi="Symbol"/>
                            <w:w w:val="95"/>
                            <w:position w:val="-10"/>
                            <w:sz w:val="27"/>
                          </w:rPr>
                          <w:t></w:t>
                        </w:r>
                        <w:r>
                          <w:rPr>
                            <w:spacing w:val="-40"/>
                            <w:w w:val="95"/>
                            <w:position w:val="-10"/>
                            <w:sz w:val="27"/>
                          </w:rPr>
                          <w:t> </w:t>
                        </w:r>
                        <w:r>
                          <w:rPr>
                            <w:i/>
                            <w:w w:val="95"/>
                            <w:position w:val="17"/>
                            <w:sz w:val="27"/>
                          </w:rPr>
                          <w:t>kdN</w:t>
                        </w:r>
                        <w:r>
                          <w:rPr>
                            <w:i/>
                            <w:spacing w:val="-14"/>
                            <w:w w:val="95"/>
                            <w:position w:val="17"/>
                            <w:sz w:val="27"/>
                          </w:rPr>
                          <w:t> </w:t>
                        </w:r>
                        <w:r>
                          <w:rPr>
                            <w:rFonts w:ascii="Symbol" w:hAnsi="Symbol"/>
                            <w:w w:val="95"/>
                            <w:sz w:val="35"/>
                          </w:rPr>
                          <w:t></w:t>
                        </w:r>
                        <w:r>
                          <w:rPr>
                            <w:i/>
                            <w:w w:val="95"/>
                            <w:sz w:val="27"/>
                          </w:rPr>
                          <w:t>cos</w:t>
                        </w:r>
                        <w:r>
                          <w:rPr>
                            <w:rFonts w:ascii="Symbol" w:hAnsi="Symbol"/>
                            <w:i/>
                            <w:w w:val="95"/>
                            <w:sz w:val="28"/>
                          </w:rPr>
                          <w:t></w:t>
                        </w:r>
                        <w:r>
                          <w:rPr>
                            <w:spacing w:val="-2"/>
                            <w:w w:val="95"/>
                            <w:sz w:val="28"/>
                          </w:rPr>
                          <w:t> </w:t>
                        </w:r>
                        <w:r>
                          <w:rPr>
                            <w:rFonts w:ascii="Symbol" w:hAnsi="Symbol"/>
                            <w:w w:val="95"/>
                            <w:sz w:val="27"/>
                          </w:rPr>
                          <w:t></w:t>
                        </w:r>
                        <w:r>
                          <w:rPr>
                            <w:spacing w:val="-26"/>
                            <w:w w:val="95"/>
                            <w:sz w:val="27"/>
                          </w:rPr>
                          <w:t> </w:t>
                        </w:r>
                        <w:r>
                          <w:rPr>
                            <w:rFonts w:ascii="Symbol" w:hAnsi="Symbol"/>
                            <w:i/>
                            <w:w w:val="95"/>
                            <w:sz w:val="28"/>
                          </w:rPr>
                          <w:t></w:t>
                        </w:r>
                        <w:r>
                          <w:rPr>
                            <w:spacing w:val="-24"/>
                            <w:w w:val="95"/>
                            <w:sz w:val="28"/>
                          </w:rPr>
                          <w:t> </w:t>
                        </w:r>
                        <w:r>
                          <w:rPr>
                            <w:rFonts w:ascii="Symbol" w:hAnsi="Symbol"/>
                            <w:spacing w:val="-79"/>
                            <w:w w:val="95"/>
                            <w:sz w:val="35"/>
                          </w:rPr>
                          <w:t></w:t>
                        </w:r>
                        <w:r>
                          <w:rPr>
                            <w:rFonts w:ascii="Symbol" w:hAnsi="Symbol"/>
                            <w:spacing w:val="-79"/>
                            <w:w w:val="95"/>
                            <w:position w:val="15"/>
                            <w:sz w:val="27"/>
                          </w:rPr>
                          <w:t></w:t>
                        </w:r>
                        <w:r>
                          <w:rPr>
                            <w:rFonts w:ascii="Symbol" w:hAnsi="Symbol"/>
                            <w:spacing w:val="-79"/>
                            <w:w w:val="95"/>
                            <w:position w:val="-10"/>
                            <w:sz w:val="27"/>
                          </w:rPr>
                          <w:t></w:t>
                        </w:r>
                      </w:p>
                      <w:p>
                        <w:pPr>
                          <w:pStyle w:val="TableParagraph"/>
                          <w:tabs>
                            <w:tab w:pos="4737" w:val="left" w:leader="none"/>
                            <w:tab w:pos="6495" w:val="left" w:leader="none"/>
                          </w:tabs>
                          <w:spacing w:line="405" w:lineRule="exact"/>
                          <w:ind w:left="50"/>
                          <w:rPr>
                            <w:i/>
                            <w:sz w:val="27"/>
                          </w:rPr>
                        </w:pPr>
                        <w:r>
                          <w:rPr>
                            <w:rFonts w:ascii="Symbol" w:hAnsi="Symbol"/>
                            <w:w w:val="95"/>
                            <w:sz w:val="27"/>
                          </w:rPr>
                          <w:t></w:t>
                        </w:r>
                        <w:r>
                          <w:rPr>
                            <w:spacing w:val="18"/>
                            <w:sz w:val="27"/>
                          </w:rPr>
                          <w:t> </w:t>
                        </w:r>
                        <w:r>
                          <w:rPr>
                            <w:i/>
                            <w:w w:val="95"/>
                            <w:sz w:val="27"/>
                          </w:rPr>
                          <w:t>AF</w:t>
                        </w:r>
                        <w:r>
                          <w:rPr>
                            <w:i/>
                            <w:w w:val="95"/>
                            <w:position w:val="-6"/>
                            <w:sz w:val="23"/>
                          </w:rPr>
                          <w:t>1</w:t>
                        </w:r>
                        <w:r>
                          <w:rPr>
                            <w:i/>
                            <w:w w:val="95"/>
                            <w:sz w:val="27"/>
                          </w:rPr>
                          <w:t>I</w:t>
                        </w:r>
                        <w:r>
                          <w:rPr>
                            <w:i/>
                            <w:w w:val="95"/>
                            <w:position w:val="-6"/>
                            <w:sz w:val="23"/>
                          </w:rPr>
                          <w:t>0</w:t>
                        </w:r>
                        <w:r>
                          <w:rPr>
                            <w:i/>
                            <w:spacing w:val="32"/>
                            <w:position w:val="-6"/>
                            <w:sz w:val="23"/>
                          </w:rPr>
                          <w:t> </w:t>
                        </w:r>
                        <w:r>
                          <w:rPr>
                            <w:i/>
                            <w:w w:val="95"/>
                            <w:position w:val="18"/>
                            <w:sz w:val="27"/>
                          </w:rPr>
                          <w:t>exp</w:t>
                        </w:r>
                        <w:r>
                          <w:rPr>
                            <w:rFonts w:ascii="Symbol" w:hAnsi="Symbol"/>
                            <w:w w:val="95"/>
                            <w:position w:val="18"/>
                            <w:sz w:val="36"/>
                          </w:rPr>
                          <w:t></w:t>
                        </w:r>
                        <w:r>
                          <w:rPr>
                            <w:rFonts w:ascii="Symbol" w:hAnsi="Symbol"/>
                            <w:w w:val="95"/>
                            <w:position w:val="18"/>
                            <w:sz w:val="27"/>
                          </w:rPr>
                          <w:t></w:t>
                        </w:r>
                        <w:r>
                          <w:rPr>
                            <w:spacing w:val="32"/>
                            <w:position w:val="18"/>
                            <w:sz w:val="27"/>
                          </w:rPr>
                          <w:t> </w:t>
                        </w:r>
                        <w:r>
                          <w:rPr>
                            <w:i/>
                            <w:w w:val="95"/>
                            <w:position w:val="18"/>
                            <w:sz w:val="27"/>
                          </w:rPr>
                          <w:t>jkr</w:t>
                        </w:r>
                        <w:r>
                          <w:rPr>
                            <w:i/>
                            <w:w w:val="95"/>
                            <w:position w:val="11"/>
                            <w:sz w:val="23"/>
                          </w:rPr>
                          <w:t>0</w:t>
                        </w:r>
                        <w:r>
                          <w:rPr>
                            <w:i/>
                            <w:spacing w:val="-11"/>
                            <w:w w:val="95"/>
                            <w:position w:val="11"/>
                            <w:sz w:val="23"/>
                          </w:rPr>
                          <w:t> </w:t>
                        </w:r>
                        <w:r>
                          <w:rPr>
                            <w:rFonts w:ascii="Symbol" w:hAnsi="Symbol"/>
                            <w:w w:val="95"/>
                            <w:position w:val="18"/>
                            <w:sz w:val="36"/>
                          </w:rPr>
                          <w:t></w:t>
                        </w:r>
                        <w:r>
                          <w:rPr>
                            <w:i/>
                            <w:w w:val="95"/>
                            <w:sz w:val="27"/>
                          </w:rPr>
                          <w:t>exp</w:t>
                        </w:r>
                        <w:r>
                          <w:rPr>
                            <w:rFonts w:ascii="Symbol" w:hAnsi="Symbol"/>
                            <w:w w:val="95"/>
                            <w:sz w:val="36"/>
                          </w:rPr>
                          <w:t></w:t>
                        </w:r>
                        <w:r>
                          <w:rPr>
                            <w:spacing w:val="-49"/>
                            <w:w w:val="95"/>
                            <w:sz w:val="36"/>
                          </w:rPr>
                          <w:t> </w:t>
                        </w:r>
                        <w:r>
                          <w:rPr>
                            <w:i/>
                            <w:w w:val="95"/>
                            <w:sz w:val="27"/>
                          </w:rPr>
                          <w:t>j</w:t>
                        </w:r>
                        <w:r>
                          <w:rPr>
                            <w:rFonts w:ascii="Symbol" w:hAnsi="Symbol"/>
                            <w:w w:val="95"/>
                            <w:sz w:val="35"/>
                          </w:rPr>
                          <w:t></w:t>
                        </w:r>
                        <w:r>
                          <w:rPr>
                            <w:i/>
                            <w:w w:val="95"/>
                            <w:sz w:val="27"/>
                          </w:rPr>
                          <w:t>N</w:t>
                        </w:r>
                        <w:r>
                          <w:rPr>
                            <w:i/>
                            <w:spacing w:val="11"/>
                            <w:sz w:val="27"/>
                          </w:rPr>
                          <w:t> </w:t>
                        </w:r>
                        <w:r>
                          <w:rPr>
                            <w:rFonts w:ascii="Symbol" w:hAnsi="Symbol"/>
                            <w:w w:val="95"/>
                            <w:sz w:val="27"/>
                          </w:rPr>
                          <w:t></w:t>
                        </w:r>
                        <w:r>
                          <w:rPr>
                            <w:spacing w:val="-22"/>
                            <w:w w:val="95"/>
                            <w:sz w:val="27"/>
                          </w:rPr>
                          <w:t> </w:t>
                        </w:r>
                        <w:r>
                          <w:rPr>
                            <w:i/>
                            <w:w w:val="95"/>
                            <w:sz w:val="27"/>
                          </w:rPr>
                          <w:t>1</w:t>
                        </w:r>
                        <w:r>
                          <w:rPr>
                            <w:rFonts w:ascii="Symbol" w:hAnsi="Symbol"/>
                            <w:w w:val="95"/>
                            <w:sz w:val="35"/>
                          </w:rPr>
                          <w:t></w:t>
                        </w:r>
                        <w:r>
                          <w:rPr>
                            <w:rFonts w:ascii="Symbol" w:hAnsi="Symbol"/>
                            <w:i/>
                            <w:w w:val="95"/>
                            <w:sz w:val="28"/>
                          </w:rPr>
                          <w:t></w:t>
                        </w:r>
                        <w:r>
                          <w:rPr>
                            <w:spacing w:val="57"/>
                            <w:w w:val="150"/>
                            <w:sz w:val="28"/>
                          </w:rPr>
                          <w:t> </w:t>
                        </w:r>
                        <w:r>
                          <w:rPr>
                            <w:i/>
                            <w:spacing w:val="-5"/>
                            <w:w w:val="95"/>
                            <w:sz w:val="27"/>
                          </w:rPr>
                          <w:t>2</w:t>
                        </w:r>
                        <w:r>
                          <w:rPr>
                            <w:rFonts w:ascii="Symbol" w:hAnsi="Symbol"/>
                            <w:spacing w:val="-5"/>
                            <w:w w:val="95"/>
                            <w:sz w:val="36"/>
                          </w:rPr>
                          <w:t></w:t>
                        </w:r>
                        <w:r>
                          <w:rPr>
                            <w:sz w:val="36"/>
                          </w:rPr>
                          <w:tab/>
                        </w:r>
                        <w:r>
                          <w:rPr>
                            <w:rFonts w:ascii="Symbol" w:hAnsi="Symbol"/>
                            <w:position w:val="13"/>
                            <w:sz w:val="27"/>
                          </w:rPr>
                          <w:t></w:t>
                        </w:r>
                        <w:r>
                          <w:rPr>
                            <w:spacing w:val="24"/>
                            <w:position w:val="13"/>
                            <w:sz w:val="27"/>
                          </w:rPr>
                          <w:t>  </w:t>
                        </w:r>
                        <w:r>
                          <w:rPr>
                            <w:i/>
                            <w:spacing w:val="-10"/>
                            <w:position w:val="16"/>
                            <w:sz w:val="27"/>
                          </w:rPr>
                          <w:t>2</w:t>
                        </w:r>
                        <w:r>
                          <w:rPr>
                            <w:i/>
                            <w:position w:val="16"/>
                            <w:sz w:val="27"/>
                          </w:rPr>
                          <w:tab/>
                        </w:r>
                        <w:r>
                          <w:rPr>
                            <w:rFonts w:ascii="Symbol" w:hAnsi="Symbol"/>
                            <w:position w:val="13"/>
                            <w:sz w:val="27"/>
                          </w:rPr>
                          <w:t></w:t>
                        </w:r>
                        <w:r>
                          <w:rPr>
                            <w:spacing w:val="-10"/>
                            <w:position w:val="13"/>
                            <w:sz w:val="27"/>
                          </w:rPr>
                          <w:t> </w:t>
                        </w:r>
                        <w:r>
                          <w:rPr>
                            <w:i/>
                            <w:spacing w:val="-10"/>
                            <w:sz w:val="27"/>
                          </w:rPr>
                          <w:t>.</w:t>
                        </w:r>
                      </w:p>
                      <w:p>
                        <w:pPr>
                          <w:pStyle w:val="TableParagraph"/>
                          <w:tabs>
                            <w:tab w:pos="3764" w:val="left" w:leader="none"/>
                          </w:tabs>
                          <w:spacing w:line="399" w:lineRule="exact"/>
                          <w:ind w:left="790"/>
                          <w:jc w:val="center"/>
                          <w:rPr>
                            <w:rFonts w:ascii="Symbol" w:hAnsi="Symbol"/>
                            <w:sz w:val="27"/>
                          </w:rPr>
                        </w:pPr>
                        <w:r>
                          <w:rPr>
                            <w:i/>
                            <w:spacing w:val="-5"/>
                            <w:position w:val="16"/>
                            <w:sz w:val="27"/>
                          </w:rPr>
                          <w:t>r</w:t>
                        </w:r>
                        <w:r>
                          <w:rPr>
                            <w:i/>
                            <w:spacing w:val="-5"/>
                            <w:position w:val="9"/>
                            <w:sz w:val="23"/>
                          </w:rPr>
                          <w:t>0</w:t>
                        </w:r>
                        <w:r>
                          <w:rPr>
                            <w:i/>
                            <w:position w:val="9"/>
                            <w:sz w:val="23"/>
                          </w:rPr>
                          <w:tab/>
                        </w:r>
                        <w:r>
                          <w:rPr>
                            <w:i/>
                            <w:spacing w:val="-2"/>
                            <w:w w:val="95"/>
                            <w:sz w:val="27"/>
                          </w:rPr>
                          <w:t>sin</w:t>
                        </w:r>
                        <w:r>
                          <w:rPr>
                            <w:rFonts w:ascii="Symbol" w:hAnsi="Symbol"/>
                            <w:spacing w:val="-2"/>
                            <w:w w:val="95"/>
                            <w:position w:val="15"/>
                            <w:sz w:val="27"/>
                          </w:rPr>
                          <w:t></w:t>
                        </w:r>
                        <w:r>
                          <w:rPr>
                            <w:rFonts w:ascii="Symbol" w:hAnsi="Symbol"/>
                            <w:spacing w:val="-2"/>
                            <w:w w:val="95"/>
                            <w:position w:val="-10"/>
                            <w:sz w:val="27"/>
                          </w:rPr>
                          <w:t></w:t>
                        </w:r>
                        <w:r>
                          <w:rPr>
                            <w:spacing w:val="-41"/>
                            <w:w w:val="95"/>
                            <w:position w:val="-10"/>
                            <w:sz w:val="27"/>
                          </w:rPr>
                          <w:t> </w:t>
                        </w:r>
                        <w:r>
                          <w:rPr>
                            <w:i/>
                            <w:spacing w:val="-2"/>
                            <w:w w:val="95"/>
                            <w:position w:val="17"/>
                            <w:sz w:val="27"/>
                            <w:u w:val="single"/>
                          </w:rPr>
                          <w:t>kd</w:t>
                        </w:r>
                        <w:r>
                          <w:rPr>
                            <w:i/>
                            <w:spacing w:val="-19"/>
                            <w:w w:val="95"/>
                            <w:position w:val="17"/>
                            <w:sz w:val="27"/>
                          </w:rPr>
                          <w:t> </w:t>
                        </w:r>
                        <w:r>
                          <w:rPr>
                            <w:rFonts w:ascii="Symbol" w:hAnsi="Symbol"/>
                            <w:spacing w:val="-2"/>
                            <w:w w:val="95"/>
                            <w:sz w:val="35"/>
                          </w:rPr>
                          <w:t></w:t>
                        </w:r>
                        <w:r>
                          <w:rPr>
                            <w:i/>
                            <w:spacing w:val="-2"/>
                            <w:w w:val="95"/>
                            <w:sz w:val="27"/>
                          </w:rPr>
                          <w:t>cos</w:t>
                        </w:r>
                        <w:r>
                          <w:rPr>
                            <w:rFonts w:ascii="Symbol" w:hAnsi="Symbol"/>
                            <w:i/>
                            <w:spacing w:val="-2"/>
                            <w:w w:val="95"/>
                            <w:sz w:val="28"/>
                          </w:rPr>
                          <w:t></w:t>
                        </w:r>
                        <w:r>
                          <w:rPr>
                            <w:spacing w:val="6"/>
                            <w:sz w:val="28"/>
                          </w:rPr>
                          <w:t> </w:t>
                        </w:r>
                        <w:r>
                          <w:rPr>
                            <w:rFonts w:ascii="Symbol" w:hAnsi="Symbol"/>
                            <w:spacing w:val="-2"/>
                            <w:w w:val="95"/>
                            <w:sz w:val="27"/>
                          </w:rPr>
                          <w:t></w:t>
                        </w:r>
                        <w:r>
                          <w:rPr>
                            <w:spacing w:val="-27"/>
                            <w:w w:val="95"/>
                            <w:sz w:val="27"/>
                          </w:rPr>
                          <w:t> </w:t>
                        </w:r>
                        <w:r>
                          <w:rPr>
                            <w:rFonts w:ascii="Symbol" w:hAnsi="Symbol"/>
                            <w:i/>
                            <w:spacing w:val="-2"/>
                            <w:w w:val="95"/>
                            <w:sz w:val="28"/>
                          </w:rPr>
                          <w:t></w:t>
                        </w:r>
                        <w:r>
                          <w:rPr>
                            <w:spacing w:val="-24"/>
                            <w:w w:val="95"/>
                            <w:sz w:val="28"/>
                          </w:rPr>
                          <w:t> </w:t>
                        </w:r>
                        <w:r>
                          <w:rPr>
                            <w:rFonts w:ascii="Symbol" w:hAnsi="Symbol"/>
                            <w:spacing w:val="-79"/>
                            <w:w w:val="95"/>
                            <w:sz w:val="35"/>
                          </w:rPr>
                          <w:t></w:t>
                        </w:r>
                        <w:r>
                          <w:rPr>
                            <w:rFonts w:ascii="Symbol" w:hAnsi="Symbol"/>
                            <w:spacing w:val="-79"/>
                            <w:w w:val="95"/>
                            <w:position w:val="15"/>
                            <w:sz w:val="27"/>
                          </w:rPr>
                          <w:t></w:t>
                        </w:r>
                        <w:r>
                          <w:rPr>
                            <w:rFonts w:ascii="Symbol" w:hAnsi="Symbol"/>
                            <w:spacing w:val="-79"/>
                            <w:w w:val="95"/>
                            <w:position w:val="-10"/>
                            <w:sz w:val="27"/>
                          </w:rPr>
                          <w:t></w:t>
                        </w:r>
                      </w:p>
                      <w:p>
                        <w:pPr>
                          <w:pStyle w:val="TableParagraph"/>
                          <w:tabs>
                            <w:tab w:pos="1577" w:val="left" w:leader="none"/>
                          </w:tabs>
                          <w:spacing w:line="215" w:lineRule="exact"/>
                          <w:ind w:right="645"/>
                          <w:jc w:val="right"/>
                          <w:rPr>
                            <w:rFonts w:ascii="Symbol" w:hAnsi="Symbol"/>
                            <w:sz w:val="27"/>
                          </w:rPr>
                        </w:pPr>
                        <w:r>
                          <w:rPr>
                            <w:rFonts w:ascii="Symbol" w:hAnsi="Symbol"/>
                            <w:sz w:val="27"/>
                          </w:rPr>
                          <w:t></w:t>
                        </w:r>
                        <w:r>
                          <w:rPr>
                            <w:spacing w:val="26"/>
                            <w:sz w:val="27"/>
                          </w:rPr>
                          <w:t> </w:t>
                        </w:r>
                        <w:r>
                          <w:rPr>
                            <w:i/>
                            <w:spacing w:val="-10"/>
                            <w:position w:val="3"/>
                            <w:sz w:val="27"/>
                          </w:rPr>
                          <w:t>2</w:t>
                        </w:r>
                        <w:r>
                          <w:rPr>
                            <w:i/>
                            <w:position w:val="3"/>
                            <w:sz w:val="27"/>
                          </w:rPr>
                          <w:tab/>
                        </w:r>
                        <w:r>
                          <w:rPr>
                            <w:rFonts w:ascii="Symbol" w:hAnsi="Symbol"/>
                            <w:spacing w:val="-10"/>
                            <w:sz w:val="27"/>
                          </w:rPr>
                          <w:t></w:t>
                        </w:r>
                      </w:p>
                    </w:tc>
                    <w:tc>
                      <w:tcPr>
                        <w:tcW w:w="1140" w:type="dxa"/>
                      </w:tcPr>
                      <w:p>
                        <w:pPr>
                          <w:pStyle w:val="TableParagraph"/>
                          <w:spacing w:line="278" w:lineRule="auto" w:before="102"/>
                          <w:ind w:left="430" w:right="40" w:firstLine="566"/>
                          <w:rPr>
                            <w:sz w:val="28"/>
                          </w:rPr>
                        </w:pPr>
                        <w:r>
                          <w:rPr>
                            <w:spacing w:val="-10"/>
                            <w:sz w:val="28"/>
                          </w:rPr>
                          <w:t>( </w:t>
                        </w:r>
                        <w:r>
                          <w:rPr>
                            <w:spacing w:val="-4"/>
                            <w:sz w:val="28"/>
                          </w:rPr>
                          <w:t>4.16)</w:t>
                        </w:r>
                      </w:p>
                    </w:tc>
                  </w:tr>
                </w:tbl>
                <w:p>
                  <w:pPr>
                    <w:pStyle w:val="BodyText"/>
                  </w:pPr>
                </w:p>
              </w:txbxContent>
            </v:textbox>
            <w10:wrap type="none"/>
          </v:shape>
        </w:pict>
      </w:r>
      <w:r>
        <w:rPr>
          <w:i/>
          <w:sz w:val="32"/>
        </w:rPr>
        <w:t>q</w:t>
      </w:r>
      <w:r>
        <w:rPr>
          <w:i/>
          <w:spacing w:val="-20"/>
          <w:sz w:val="32"/>
        </w:rPr>
        <w:t> </w:t>
      </w:r>
      <w:r>
        <w:rPr>
          <w:rFonts w:ascii="Symbol" w:hAnsi="Symbol"/>
          <w:sz w:val="32"/>
        </w:rPr>
        <w:t></w:t>
      </w:r>
      <w:r>
        <w:rPr>
          <w:spacing w:val="-20"/>
          <w:sz w:val="32"/>
        </w:rPr>
        <w:t> </w:t>
      </w:r>
      <w:r>
        <w:rPr>
          <w:i/>
          <w:sz w:val="32"/>
        </w:rPr>
        <w:t>exp</w:t>
      </w:r>
      <w:r>
        <w:rPr>
          <w:rFonts w:ascii="Symbol" w:hAnsi="Symbol"/>
          <w:sz w:val="42"/>
        </w:rPr>
        <w:t></w:t>
      </w:r>
      <w:r>
        <w:rPr>
          <w:spacing w:val="-63"/>
          <w:sz w:val="42"/>
        </w:rPr>
        <w:t> </w:t>
      </w:r>
      <w:r>
        <w:rPr>
          <w:i/>
          <w:sz w:val="32"/>
        </w:rPr>
        <w:t>j</w:t>
      </w:r>
      <w:r>
        <w:rPr>
          <w:rFonts w:ascii="Symbol" w:hAnsi="Symbol"/>
          <w:sz w:val="41"/>
        </w:rPr>
        <w:t></w:t>
      </w:r>
      <w:r>
        <w:rPr>
          <w:i/>
          <w:sz w:val="32"/>
        </w:rPr>
        <w:t>k</w:t>
      </w:r>
      <w:r>
        <w:rPr>
          <w:rFonts w:ascii="Symbol" w:hAnsi="Symbol"/>
          <w:i/>
          <w:sz w:val="34"/>
        </w:rPr>
        <w:t></w:t>
      </w:r>
      <w:r>
        <w:rPr>
          <w:i/>
          <w:sz w:val="32"/>
        </w:rPr>
        <w:t>r</w:t>
      </w:r>
      <w:r>
        <w:rPr>
          <w:i/>
          <w:spacing w:val="-20"/>
          <w:sz w:val="32"/>
        </w:rPr>
        <w:t> </w:t>
      </w:r>
      <w:r>
        <w:rPr>
          <w:rFonts w:ascii="Symbol" w:hAnsi="Symbol"/>
          <w:sz w:val="32"/>
        </w:rPr>
        <w:t></w:t>
      </w:r>
      <w:r>
        <w:rPr>
          <w:spacing w:val="-20"/>
          <w:sz w:val="32"/>
        </w:rPr>
        <w:t> </w:t>
      </w:r>
      <w:r>
        <w:rPr>
          <w:rFonts w:ascii="Symbol" w:hAnsi="Symbol"/>
          <w:i/>
          <w:sz w:val="34"/>
        </w:rPr>
        <w:t></w:t>
      </w:r>
      <w:r>
        <w:rPr>
          <w:spacing w:val="-24"/>
          <w:sz w:val="34"/>
        </w:rPr>
        <w:t> </w:t>
      </w:r>
      <w:r>
        <w:rPr>
          <w:rFonts w:ascii="Symbol" w:hAnsi="Symbol"/>
          <w:sz w:val="41"/>
        </w:rPr>
        <w:t></w:t>
      </w:r>
      <w:r>
        <w:rPr>
          <w:rFonts w:ascii="Symbol" w:hAnsi="Symbol"/>
          <w:sz w:val="42"/>
        </w:rPr>
        <w:t></w:t>
      </w:r>
      <w:r>
        <w:rPr>
          <w:sz w:val="28"/>
        </w:rPr>
        <w:t>.</w:t>
      </w:r>
      <w:r>
        <w:rPr>
          <w:spacing w:val="30"/>
          <w:sz w:val="28"/>
        </w:rPr>
        <w:t> </w:t>
      </w:r>
      <w:r>
        <w:rPr>
          <w:sz w:val="28"/>
        </w:rPr>
        <w:t>Используя</w:t>
      </w:r>
      <w:r>
        <w:rPr>
          <w:spacing w:val="38"/>
          <w:sz w:val="28"/>
        </w:rPr>
        <w:t> </w:t>
      </w:r>
      <w:r>
        <w:rPr>
          <w:sz w:val="28"/>
        </w:rPr>
        <w:t>формулу</w:t>
      </w:r>
      <w:r>
        <w:rPr>
          <w:spacing w:val="34"/>
          <w:sz w:val="28"/>
        </w:rPr>
        <w:t> </w:t>
      </w:r>
      <w:r>
        <w:rPr>
          <w:sz w:val="28"/>
        </w:rPr>
        <w:t>для</w:t>
      </w:r>
      <w:r>
        <w:rPr>
          <w:spacing w:val="38"/>
          <w:sz w:val="28"/>
        </w:rPr>
        <w:t> </w:t>
      </w:r>
      <w:r>
        <w:rPr>
          <w:sz w:val="28"/>
        </w:rPr>
        <w:t>суммы</w:t>
      </w:r>
      <w:r>
        <w:rPr>
          <w:spacing w:val="36"/>
          <w:sz w:val="28"/>
        </w:rPr>
        <w:t> </w:t>
      </w:r>
      <w:r>
        <w:rPr>
          <w:sz w:val="28"/>
        </w:rPr>
        <w:t>членов</w:t>
      </w:r>
      <w:r>
        <w:rPr>
          <w:spacing w:val="35"/>
          <w:sz w:val="28"/>
        </w:rPr>
        <w:t> </w:t>
      </w:r>
      <w:r>
        <w:rPr>
          <w:sz w:val="28"/>
        </w:rPr>
        <w:t>прогрессии (4.3) можно преобразовать к виду</w:t>
      </w:r>
    </w:p>
    <w:p>
      <w:pPr>
        <w:pStyle w:val="BodyText"/>
        <w:rPr>
          <w:sz w:val="20"/>
        </w:rPr>
      </w:pPr>
    </w:p>
    <w:p>
      <w:pPr>
        <w:pStyle w:val="BodyText"/>
        <w:spacing w:before="1"/>
        <w:rPr>
          <w:sz w:val="11"/>
        </w:rPr>
      </w:pPr>
      <w:r>
        <w:rPr/>
        <w:pict>
          <v:shape style="position:absolute;margin-left:204.610077pt;margin-top:7.868566pt;width:186.4pt;height:.1pt;mso-position-horizontal-relative:page;mso-position-vertical-relative:paragraph;z-index:-15635456;mso-wrap-distance-left:0;mso-wrap-distance-right:0" id="docshape120" coordorigin="4092,157" coordsize="3728,0" path="m4092,157l5317,157m5369,157l7820,157e" filled="false" stroked="true" strokeweight=".47744pt" strokecolor="#000000">
            <v:path arrowok="t"/>
            <v:stroke dashstyle="solid"/>
            <w10:wrap type="topAndBottom"/>
          </v:shape>
        </w:pict>
      </w:r>
    </w:p>
    <w:p>
      <w:pPr>
        <w:pStyle w:val="BodyText"/>
        <w:rPr>
          <w:sz w:val="20"/>
        </w:rPr>
      </w:pPr>
    </w:p>
    <w:p>
      <w:pPr>
        <w:pStyle w:val="BodyText"/>
        <w:spacing w:before="6"/>
        <w:rPr>
          <w:sz w:val="19"/>
        </w:rPr>
      </w:pPr>
      <w:r>
        <w:rPr/>
        <w:pict>
          <v:group style="position:absolute;margin-left:181.277145pt;margin-top:12.469488pt;width:180.85pt;height:32.85pt;mso-position-horizontal-relative:page;mso-position-vertical-relative:paragraph;z-index:-15634944;mso-wrap-distance-left:0;mso-wrap-distance-right:0" id="docshapegroup121" coordorigin="3626,249" coordsize="3617,657">
            <v:line style="position:absolute" from="3626,564" to="4850,564" stroked="true" strokeweight=".47675pt" strokecolor="#000000">
              <v:stroke dashstyle="solid"/>
            </v:line>
            <v:shape style="position:absolute;left:6828;top:251;width:185;height:653" id="docshape122" coordorigin="6828,252" coordsize="185,653" path="m7013,252l6927,520m6915,635l6828,904e" filled="false" stroked="true" strokeweight=".238725pt" strokecolor="#000000">
              <v:path arrowok="t"/>
              <v:stroke dashstyle="solid"/>
            </v:shape>
            <v:line style="position:absolute" from="4902,564" to="7242,564" stroked="true" strokeweight=".47675pt" strokecolor="#000000">
              <v:stroke dashstyle="solid"/>
            </v:line>
            <w10:wrap type="topAndBottom"/>
          </v:group>
        </w:pict>
      </w:r>
      <w:r>
        <w:rPr/>
        <w:pict>
          <v:line style="position:absolute;mso-position-horizontal-relative:page;mso-position-vertical-relative:paragraph;z-index:-15634432;mso-wrap-distance-left:0;mso-wrap-distance-right:0" from="251.105679pt,52.303013pt" to="246.781219pt,65.725456pt" stroked="true" strokeweight=".239005pt" strokecolor="#000000">
            <v:stroke dashstyle="solid"/>
            <w10:wrap type="topAndBottom"/>
          </v:line>
        </w:pict>
      </w:r>
      <w:r>
        <w:rPr/>
        <w:pict>
          <v:line style="position:absolute;mso-position-horizontal-relative:page;mso-position-vertical-relative:paragraph;z-index:-15633920;mso-wrap-distance-left:0;mso-wrap-distance-right:0" from="379.777462pt,52.303013pt" to="375.472137pt,65.725456pt" stroked="true" strokeweight=".239005pt" strokecolor="#000000">
            <v:stroke dashstyle="solid"/>
            <w10:wrap type="topAndBottom"/>
          </v:line>
        </w:pict>
      </w:r>
      <w:r>
        <w:rPr/>
        <w:pict>
          <v:line style="position:absolute;mso-position-horizontal-relative:page;mso-position-vertical-relative:paragraph;z-index:-15633408;mso-wrap-distance-left:0;mso-wrap-distance-right:0" from="251.105679pt,71.477928pt" to="246.781219pt,84.905141pt" stroked="true" strokeweight=".239005pt" strokecolor="#000000">
            <v:stroke dashstyle="solid"/>
            <w10:wrap type="topAndBottom"/>
          </v:line>
        </w:pict>
      </w:r>
      <w:r>
        <w:rPr/>
        <w:pict>
          <v:line style="position:absolute;mso-position-horizontal-relative:page;mso-position-vertical-relative:paragraph;z-index:-15632896;mso-wrap-distance-left:0;mso-wrap-distance-right:0" from="369.951778pt,71.477928pt" to="365.646454pt,84.905141pt" stroked="true" strokeweight=".239006pt" strokecolor="#000000">
            <v:stroke dashstyle="solid"/>
            <w10:wrap type="topAndBottom"/>
          </v:line>
        </w:pict>
      </w:r>
    </w:p>
    <w:p>
      <w:pPr>
        <w:pStyle w:val="BodyText"/>
        <w:rPr>
          <w:sz w:val="10"/>
        </w:rPr>
      </w:pPr>
    </w:p>
    <w:p>
      <w:pPr>
        <w:pStyle w:val="BodyText"/>
        <w:spacing w:before="8"/>
        <w:rPr>
          <w:sz w:val="7"/>
        </w:rPr>
      </w:pPr>
    </w:p>
    <w:p>
      <w:pPr>
        <w:pStyle w:val="BodyText"/>
        <w:rPr>
          <w:sz w:val="20"/>
        </w:rPr>
      </w:pPr>
    </w:p>
    <w:p>
      <w:pPr>
        <w:pStyle w:val="BodyText"/>
        <w:spacing w:before="8"/>
        <w:rPr>
          <w:sz w:val="17"/>
        </w:rPr>
      </w:pPr>
      <w:r>
        <w:rPr/>
        <w:pict>
          <v:shape style="position:absolute;margin-left:371.960907pt;margin-top:11.419995pt;width:24.15pt;height:.1pt;mso-position-horizontal-relative:page;mso-position-vertical-relative:paragraph;z-index:-15632384;mso-wrap-distance-left:0;mso-wrap-distance-right:0" id="docshape123" coordorigin="7439,228" coordsize="483,0" path="m7439,228l7922,228e" filled="false" stroked="true" strokeweight=".23838pt" strokecolor="#000000">
            <v:path arrowok="t"/>
            <v:stroke dashstyle="solid"/>
            <w10:wrap type="topAndBottom"/>
          </v:shape>
        </w:pict>
      </w:r>
      <w:r>
        <w:rPr/>
        <w:pict>
          <v:shape style="position:absolute;margin-left:181.277145pt;margin-top:29.90328pt;width:60.7pt;height:.1pt;mso-position-horizontal-relative:page;mso-position-vertical-relative:paragraph;z-index:-15631872;mso-wrap-distance-left:0;mso-wrap-distance-right:0" id="docshape124" coordorigin="3626,598" coordsize="1214,0" path="m3626,598l4839,598e" filled="false" stroked="true" strokeweight=".47675pt" strokecolor="#000000">
            <v:path arrowok="t"/>
            <v:stroke dashstyle="solid"/>
            <w10:wrap type="topAndBottom"/>
          </v:shape>
        </w:pict>
      </w:r>
      <w:r>
        <w:rPr/>
        <w:pict>
          <v:line style="position:absolute;mso-position-horizontal-relative:page;mso-position-vertical-relative:paragraph;z-index:-15631360;mso-wrap-distance-left:0;mso-wrap-distance-right:0" from="335.834469pt,22.986954pt" to="331.529144pt,36.414166pt" stroked="true" strokeweight=".478001pt" strokecolor="#000000">
            <v:stroke dashstyle="solid"/>
            <w10:wrap type="topAndBottom"/>
          </v:line>
        </w:pict>
      </w:r>
      <w:r>
        <w:rPr/>
        <w:pict>
          <v:shape style="position:absolute;margin-left:349.05658pt;margin-top:29.90328pt;width:111.15pt;height:.1pt;mso-position-horizontal-relative:page;mso-position-vertical-relative:paragraph;z-index:-15630848;mso-wrap-distance-left:0;mso-wrap-distance-right:0" id="docshape125" coordorigin="6981,598" coordsize="2223,0" path="m6981,598l9203,598e" filled="false" stroked="true" strokeweight=".47675pt" strokecolor="#000000">
            <v:path arrowok="t"/>
            <v:stroke dashstyle="solid"/>
            <w10:wrap type="topAndBottom"/>
          </v:shape>
        </w:pict>
      </w:r>
    </w:p>
    <w:p>
      <w:pPr>
        <w:pStyle w:val="BodyText"/>
        <w:spacing w:before="9"/>
        <w:rPr>
          <w:sz w:val="17"/>
        </w:rPr>
      </w:pPr>
    </w:p>
    <w:p>
      <w:pPr>
        <w:pStyle w:val="BodyText"/>
        <w:rPr>
          <w:sz w:val="20"/>
        </w:rPr>
      </w:pPr>
    </w:p>
    <w:p>
      <w:pPr>
        <w:pStyle w:val="BodyText"/>
        <w:spacing w:before="4"/>
        <w:rPr>
          <w:sz w:val="24"/>
        </w:rPr>
      </w:pPr>
    </w:p>
    <w:p>
      <w:pPr>
        <w:spacing w:after="0"/>
        <w:rPr>
          <w:sz w:val="24"/>
        </w:rPr>
        <w:sectPr>
          <w:pgSz w:w="11910" w:h="16840"/>
          <w:pgMar w:header="714" w:footer="0" w:top="1480" w:bottom="280" w:left="1200" w:right="360"/>
        </w:sectPr>
      </w:pPr>
    </w:p>
    <w:p>
      <w:pPr>
        <w:pStyle w:val="BodyText"/>
        <w:spacing w:before="99"/>
        <w:ind w:left="785"/>
        <w:rPr>
          <w:rFonts w:ascii="Symbol" w:hAnsi="Symbol"/>
          <w:i/>
          <w:sz w:val="34"/>
        </w:rPr>
      </w:pPr>
      <w:r>
        <w:rPr/>
        <w:t>Здесь</w:t>
      </w:r>
      <w:r>
        <w:rPr>
          <w:spacing w:val="11"/>
        </w:rPr>
        <w:t> </w:t>
      </w:r>
      <w:r>
        <w:rPr>
          <w:rFonts w:ascii="Symbol" w:hAnsi="Symbol"/>
          <w:i/>
          <w:spacing w:val="-10"/>
          <w:sz w:val="34"/>
        </w:rPr>
        <w:t></w:t>
      </w:r>
    </w:p>
    <w:p>
      <w:pPr>
        <w:spacing w:before="99"/>
        <w:ind w:left="66" w:right="0" w:firstLine="0"/>
        <w:jc w:val="left"/>
        <w:rPr>
          <w:rFonts w:ascii="Symbol" w:hAnsi="Symbol"/>
          <w:i/>
          <w:sz w:val="34"/>
        </w:rPr>
      </w:pPr>
      <w:r>
        <w:rPr/>
        <w:br w:type="column"/>
      </w:r>
      <w:r>
        <w:rPr>
          <w:rFonts w:ascii="Symbol" w:hAnsi="Symbol"/>
          <w:sz w:val="32"/>
        </w:rPr>
        <w:t></w:t>
      </w:r>
      <w:r>
        <w:rPr>
          <w:spacing w:val="-8"/>
          <w:sz w:val="32"/>
        </w:rPr>
        <w:t> </w:t>
      </w:r>
      <w:r>
        <w:rPr>
          <w:rFonts w:ascii="Symbol" w:hAnsi="Symbol"/>
          <w:sz w:val="32"/>
        </w:rPr>
        <w:t></w:t>
      </w:r>
      <w:r>
        <w:rPr>
          <w:spacing w:val="-8"/>
          <w:sz w:val="32"/>
        </w:rPr>
        <w:t> </w:t>
      </w:r>
      <w:r>
        <w:rPr>
          <w:rFonts w:ascii="Symbol" w:hAnsi="Symbol"/>
          <w:i/>
          <w:spacing w:val="-15"/>
          <w:sz w:val="34"/>
        </w:rPr>
        <w:t></w:t>
      </w:r>
    </w:p>
    <w:p>
      <w:pPr>
        <w:spacing w:before="142"/>
        <w:ind w:left="152" w:right="0" w:firstLine="0"/>
        <w:jc w:val="left"/>
        <w:rPr>
          <w:sz w:val="28"/>
        </w:rPr>
      </w:pPr>
      <w:r>
        <w:rPr/>
        <w:br w:type="column"/>
      </w:r>
      <w:r>
        <w:rPr>
          <w:i/>
          <w:sz w:val="32"/>
        </w:rPr>
        <w:t>kd</w:t>
      </w:r>
      <w:r>
        <w:rPr>
          <w:i/>
          <w:spacing w:val="-26"/>
          <w:sz w:val="32"/>
        </w:rPr>
        <w:t> </w:t>
      </w:r>
      <w:r>
        <w:rPr>
          <w:spacing w:val="-10"/>
          <w:sz w:val="28"/>
        </w:rPr>
        <w:t>.</w:t>
      </w:r>
    </w:p>
    <w:p>
      <w:pPr>
        <w:spacing w:after="0"/>
        <w:jc w:val="left"/>
        <w:rPr>
          <w:sz w:val="28"/>
        </w:rPr>
        <w:sectPr>
          <w:type w:val="continuous"/>
          <w:pgSz w:w="11910" w:h="16840"/>
          <w:pgMar w:header="714" w:footer="0" w:top="1480" w:bottom="280" w:left="1200" w:right="360"/>
          <w:cols w:num="3" w:equalWidth="0">
            <w:col w:w="1694" w:space="40"/>
            <w:col w:w="987" w:space="39"/>
            <w:col w:w="7590"/>
          </w:cols>
        </w:sectPr>
      </w:pPr>
    </w:p>
    <w:p>
      <w:pPr>
        <w:pStyle w:val="BodyText"/>
        <w:spacing w:line="276" w:lineRule="auto" w:before="86"/>
        <w:ind w:left="218" w:right="773" w:firstLine="566"/>
        <w:jc w:val="both"/>
      </w:pPr>
      <w:r>
        <w:rPr/>
        <w:pict>
          <v:line style="position:absolute;mso-position-horizontal-relative:page;mso-position-vertical-relative:paragraph;z-index:15827456" from="204.306174pt,-16.035423pt" to="199.178848pt,.00099pt" stroked="true" strokeweight=".491479pt" strokecolor="#000000">
            <v:stroke dashstyle="solid"/>
            <w10:wrap type="none"/>
          </v:line>
        </w:pict>
      </w:r>
      <w:r>
        <w:rPr/>
        <w:pict>
          <v:line style="position:absolute;mso-position-horizontal-relative:page;mso-position-vertical-relative:paragraph;z-index:-18928640" from="193.069626pt,123.184517pt" to="220.667375pt,123.184517pt" stroked="true" strokeweight=".241441pt" strokecolor="#000000">
            <v:stroke dashstyle="solid"/>
            <w10:wrap type="none"/>
          </v:line>
        </w:pict>
      </w:r>
      <w:r>
        <w:rPr/>
        <w:pict>
          <v:line style="position:absolute;mso-position-horizontal-relative:page;mso-position-vertical-relative:paragraph;z-index:-18927104" from="335.189331pt,123.184517pt" to="362.787081pt,123.184517pt" stroked="true" strokeweight=".241441pt" strokecolor="#000000">
            <v:stroke dashstyle="solid"/>
            <w10:wrap type="none"/>
          </v:line>
        </w:pict>
      </w:r>
      <w:r>
        <w:rPr/>
        <w:t>Таким образом, рассматриваемая линейка излучателей создает электромагнитное поле в виде сферической волны, фазовый центр которой находится в середине линейки. Характеристика направленности линейки излучателей будет иметь вид</w:t>
      </w:r>
    </w:p>
    <w:tbl>
      <w:tblPr>
        <w:tblW w:w="0" w:type="auto"/>
        <w:jc w:val="left"/>
        <w:tblInd w:w="14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70"/>
        <w:gridCol w:w="1400"/>
      </w:tblGrid>
      <w:tr>
        <w:trPr>
          <w:trHeight w:val="2184" w:hRule="atLeast"/>
        </w:trPr>
        <w:tc>
          <w:tcPr>
            <w:tcW w:w="6470" w:type="dxa"/>
          </w:tcPr>
          <w:p>
            <w:pPr>
              <w:pStyle w:val="TableParagraph"/>
              <w:spacing w:line="416" w:lineRule="exact"/>
              <w:ind w:left="50"/>
              <w:rPr>
                <w:i/>
                <w:sz w:val="31"/>
              </w:rPr>
            </w:pPr>
            <w:r>
              <w:rPr>
                <w:i/>
                <w:sz w:val="31"/>
              </w:rPr>
              <w:t>F</w:t>
            </w:r>
            <w:r>
              <w:rPr>
                <w:rFonts w:ascii="Symbol" w:hAnsi="Symbol"/>
                <w:i/>
                <w:position w:val="-7"/>
                <w:sz w:val="24"/>
              </w:rPr>
              <w:t></w:t>
            </w:r>
            <w:r>
              <w:rPr>
                <w:spacing w:val="49"/>
                <w:position w:val="-7"/>
                <w:sz w:val="24"/>
              </w:rPr>
              <w:t> </w:t>
            </w:r>
            <w:r>
              <w:rPr>
                <w:rFonts w:ascii="Symbol" w:hAnsi="Symbol"/>
                <w:sz w:val="31"/>
              </w:rPr>
              <w:t></w:t>
            </w:r>
            <w:r>
              <w:rPr>
                <w:spacing w:val="-18"/>
                <w:sz w:val="31"/>
              </w:rPr>
              <w:t> </w:t>
            </w:r>
            <w:r>
              <w:rPr>
                <w:i/>
                <w:sz w:val="31"/>
              </w:rPr>
              <w:t>BF</w:t>
            </w:r>
            <w:r>
              <w:rPr>
                <w:i/>
                <w:position w:val="-7"/>
                <w:sz w:val="23"/>
              </w:rPr>
              <w:t>1</w:t>
            </w:r>
            <w:r>
              <w:rPr>
                <w:i/>
                <w:sz w:val="31"/>
              </w:rPr>
              <w:t>F</w:t>
            </w:r>
            <w:r>
              <w:rPr>
                <w:i/>
                <w:position w:val="-7"/>
                <w:sz w:val="23"/>
              </w:rPr>
              <w:t>c</w:t>
            </w:r>
            <w:r>
              <w:rPr>
                <w:i/>
                <w:spacing w:val="-15"/>
                <w:position w:val="-7"/>
                <w:sz w:val="23"/>
              </w:rPr>
              <w:t> </w:t>
            </w:r>
            <w:r>
              <w:rPr>
                <w:i/>
                <w:spacing w:val="-10"/>
                <w:sz w:val="31"/>
              </w:rPr>
              <w:t>,</w:t>
            </w:r>
          </w:p>
          <w:p>
            <w:pPr>
              <w:pStyle w:val="TableParagraph"/>
              <w:tabs>
                <w:tab w:pos="2842" w:val="left" w:leader="none"/>
              </w:tabs>
              <w:spacing w:line="571" w:lineRule="exact" w:before="69"/>
              <w:ind w:right="581"/>
              <w:jc w:val="right"/>
              <w:rPr>
                <w:rFonts w:ascii="Symbol" w:hAnsi="Symbol"/>
                <w:sz w:val="31"/>
              </w:rPr>
            </w:pPr>
            <w:r>
              <w:rPr>
                <w:i/>
                <w:spacing w:val="-2"/>
                <w:w w:val="95"/>
                <w:sz w:val="31"/>
              </w:rPr>
              <w:t>sin</w:t>
            </w:r>
            <w:r>
              <w:rPr>
                <w:i/>
                <w:spacing w:val="-47"/>
                <w:w w:val="95"/>
                <w:sz w:val="31"/>
              </w:rPr>
              <w:t> </w:t>
            </w:r>
            <w:r>
              <w:rPr>
                <w:rFonts w:ascii="Symbol" w:hAnsi="Symbol"/>
                <w:spacing w:val="-2"/>
                <w:w w:val="95"/>
                <w:position w:val="17"/>
                <w:sz w:val="31"/>
              </w:rPr>
              <w:t></w:t>
            </w:r>
            <w:r>
              <w:rPr>
                <w:rFonts w:ascii="Symbol" w:hAnsi="Symbol"/>
                <w:spacing w:val="-2"/>
                <w:w w:val="95"/>
                <w:position w:val="-13"/>
                <w:sz w:val="31"/>
              </w:rPr>
              <w:t></w:t>
            </w:r>
            <w:r>
              <w:rPr>
                <w:i/>
                <w:spacing w:val="-2"/>
                <w:w w:val="95"/>
                <w:position w:val="20"/>
                <w:sz w:val="31"/>
              </w:rPr>
              <w:t>kdN</w:t>
            </w:r>
            <w:r>
              <w:rPr>
                <w:i/>
                <w:spacing w:val="-15"/>
                <w:w w:val="95"/>
                <w:position w:val="20"/>
                <w:sz w:val="31"/>
              </w:rPr>
              <w:t> </w:t>
            </w:r>
            <w:r>
              <w:rPr>
                <w:rFonts w:ascii="Symbol" w:hAnsi="Symbol"/>
                <w:spacing w:val="-2"/>
                <w:w w:val="95"/>
                <w:sz w:val="40"/>
              </w:rPr>
              <w:t></w:t>
            </w:r>
            <w:r>
              <w:rPr>
                <w:i/>
                <w:spacing w:val="-2"/>
                <w:w w:val="95"/>
                <w:sz w:val="31"/>
              </w:rPr>
              <w:t>cos</w:t>
            </w:r>
            <w:r>
              <w:rPr>
                <w:rFonts w:ascii="Symbol" w:hAnsi="Symbol"/>
                <w:i/>
                <w:spacing w:val="-2"/>
                <w:w w:val="95"/>
                <w:sz w:val="33"/>
              </w:rPr>
              <w:t></w:t>
            </w:r>
            <w:r>
              <w:rPr>
                <w:spacing w:val="-3"/>
                <w:sz w:val="33"/>
              </w:rPr>
              <w:t> </w:t>
            </w:r>
            <w:r>
              <w:rPr>
                <w:rFonts w:ascii="Symbol" w:hAnsi="Symbol"/>
                <w:spacing w:val="-2"/>
                <w:w w:val="95"/>
                <w:sz w:val="31"/>
              </w:rPr>
              <w:t></w:t>
            </w:r>
            <w:r>
              <w:rPr>
                <w:spacing w:val="-42"/>
                <w:w w:val="95"/>
                <w:sz w:val="31"/>
              </w:rPr>
              <w:t> </w:t>
            </w:r>
            <w:r>
              <w:rPr>
                <w:rFonts w:ascii="Symbol" w:hAnsi="Symbol"/>
                <w:i/>
                <w:spacing w:val="-2"/>
                <w:w w:val="95"/>
                <w:sz w:val="33"/>
              </w:rPr>
              <w:t></w:t>
            </w:r>
            <w:r>
              <w:rPr>
                <w:spacing w:val="-30"/>
                <w:w w:val="95"/>
                <w:sz w:val="33"/>
              </w:rPr>
              <w:t> </w:t>
            </w:r>
            <w:r>
              <w:rPr>
                <w:rFonts w:ascii="Symbol" w:hAnsi="Symbol"/>
                <w:spacing w:val="-5"/>
                <w:w w:val="95"/>
                <w:sz w:val="40"/>
              </w:rPr>
              <w:t></w:t>
            </w:r>
            <w:r>
              <w:rPr>
                <w:rFonts w:ascii="Symbol" w:hAnsi="Symbol"/>
                <w:spacing w:val="-5"/>
                <w:w w:val="95"/>
                <w:position w:val="17"/>
                <w:sz w:val="31"/>
              </w:rPr>
              <w:t></w:t>
            </w:r>
            <w:r>
              <w:rPr>
                <w:rFonts w:ascii="Symbol" w:hAnsi="Symbol"/>
                <w:spacing w:val="-5"/>
                <w:w w:val="95"/>
                <w:position w:val="-13"/>
                <w:sz w:val="31"/>
              </w:rPr>
              <w:t></w:t>
            </w:r>
            <w:r>
              <w:rPr>
                <w:position w:val="-13"/>
                <w:sz w:val="31"/>
              </w:rPr>
              <w:tab/>
            </w:r>
            <w:r>
              <w:rPr>
                <w:i/>
                <w:spacing w:val="-4"/>
                <w:w w:val="95"/>
                <w:sz w:val="31"/>
              </w:rPr>
              <w:t>sin</w:t>
            </w:r>
            <w:r>
              <w:rPr>
                <w:i/>
                <w:spacing w:val="-44"/>
                <w:w w:val="95"/>
                <w:sz w:val="31"/>
              </w:rPr>
              <w:t> </w:t>
            </w:r>
            <w:r>
              <w:rPr>
                <w:rFonts w:ascii="Symbol" w:hAnsi="Symbol"/>
                <w:spacing w:val="-4"/>
                <w:w w:val="95"/>
                <w:position w:val="17"/>
                <w:sz w:val="31"/>
              </w:rPr>
              <w:t></w:t>
            </w:r>
            <w:r>
              <w:rPr>
                <w:rFonts w:ascii="Symbol" w:hAnsi="Symbol"/>
                <w:spacing w:val="-4"/>
                <w:w w:val="95"/>
                <w:position w:val="-13"/>
                <w:sz w:val="31"/>
              </w:rPr>
              <w:t></w:t>
            </w:r>
            <w:r>
              <w:rPr>
                <w:i/>
                <w:spacing w:val="-4"/>
                <w:w w:val="95"/>
                <w:position w:val="20"/>
                <w:sz w:val="31"/>
              </w:rPr>
              <w:t>kdN</w:t>
            </w:r>
            <w:r>
              <w:rPr>
                <w:i/>
                <w:spacing w:val="-9"/>
                <w:w w:val="95"/>
                <w:position w:val="20"/>
                <w:sz w:val="31"/>
              </w:rPr>
              <w:t> </w:t>
            </w:r>
            <w:r>
              <w:rPr>
                <w:rFonts w:ascii="Symbol" w:hAnsi="Symbol"/>
                <w:spacing w:val="-4"/>
                <w:w w:val="95"/>
                <w:sz w:val="40"/>
              </w:rPr>
              <w:t></w:t>
            </w:r>
            <w:r>
              <w:rPr>
                <w:i/>
                <w:spacing w:val="-4"/>
                <w:w w:val="95"/>
                <w:sz w:val="31"/>
              </w:rPr>
              <w:t>sin</w:t>
            </w:r>
            <w:r>
              <w:rPr>
                <w:rFonts w:ascii="Symbol" w:hAnsi="Symbol"/>
                <w:i/>
                <w:spacing w:val="-4"/>
                <w:w w:val="95"/>
                <w:sz w:val="33"/>
              </w:rPr>
              <w:t></w:t>
            </w:r>
            <w:r>
              <w:rPr>
                <w:spacing w:val="-6"/>
                <w:sz w:val="33"/>
              </w:rPr>
              <w:t> </w:t>
            </w:r>
            <w:r>
              <w:rPr>
                <w:rFonts w:ascii="Symbol" w:hAnsi="Symbol"/>
                <w:spacing w:val="-4"/>
                <w:w w:val="95"/>
                <w:sz w:val="31"/>
              </w:rPr>
              <w:t></w:t>
            </w:r>
            <w:r>
              <w:rPr>
                <w:spacing w:val="-39"/>
                <w:w w:val="95"/>
                <w:sz w:val="31"/>
              </w:rPr>
              <w:t> </w:t>
            </w:r>
            <w:r>
              <w:rPr>
                <w:rFonts w:ascii="Symbol" w:hAnsi="Symbol"/>
                <w:i/>
                <w:spacing w:val="-4"/>
                <w:w w:val="95"/>
                <w:sz w:val="33"/>
              </w:rPr>
              <w:t></w:t>
            </w:r>
            <w:r>
              <w:rPr>
                <w:spacing w:val="-25"/>
                <w:w w:val="95"/>
                <w:sz w:val="33"/>
              </w:rPr>
              <w:t> </w:t>
            </w:r>
            <w:r>
              <w:rPr>
                <w:rFonts w:ascii="Symbol" w:hAnsi="Symbol"/>
                <w:spacing w:val="-90"/>
                <w:w w:val="95"/>
                <w:sz w:val="40"/>
              </w:rPr>
              <w:t></w:t>
            </w:r>
            <w:r>
              <w:rPr>
                <w:rFonts w:ascii="Symbol" w:hAnsi="Symbol"/>
                <w:spacing w:val="-90"/>
                <w:w w:val="95"/>
                <w:position w:val="17"/>
                <w:sz w:val="31"/>
              </w:rPr>
              <w:t></w:t>
            </w:r>
            <w:r>
              <w:rPr>
                <w:rFonts w:ascii="Symbol" w:hAnsi="Symbol"/>
                <w:spacing w:val="-90"/>
                <w:w w:val="95"/>
                <w:position w:val="-13"/>
                <w:sz w:val="31"/>
              </w:rPr>
              <w:t></w:t>
            </w:r>
          </w:p>
          <w:p>
            <w:pPr>
              <w:pStyle w:val="TableParagraph"/>
              <w:tabs>
                <w:tab w:pos="1022" w:val="left" w:leader="none"/>
                <w:tab w:pos="1353" w:val="left" w:leader="none"/>
                <w:tab w:pos="3008" w:val="left" w:leader="none"/>
                <w:tab w:pos="3865" w:val="left" w:leader="none"/>
                <w:tab w:pos="4196" w:val="left" w:leader="none"/>
                <w:tab w:pos="5821" w:val="left" w:leader="none"/>
              </w:tabs>
              <w:spacing w:line="146" w:lineRule="auto"/>
              <w:ind w:right="476"/>
              <w:jc w:val="right"/>
              <w:rPr>
                <w:rFonts w:ascii="Symbol" w:hAnsi="Symbol"/>
                <w:sz w:val="31"/>
              </w:rPr>
            </w:pPr>
            <w:r>
              <w:rPr>
                <w:i/>
                <w:position w:val="-13"/>
                <w:sz w:val="31"/>
              </w:rPr>
              <w:t>F</w:t>
            </w:r>
            <w:r>
              <w:rPr>
                <w:i/>
                <w:position w:val="-21"/>
                <w:sz w:val="23"/>
              </w:rPr>
              <w:t>c</w:t>
            </w:r>
            <w:r>
              <w:rPr>
                <w:i/>
                <w:spacing w:val="28"/>
                <w:position w:val="-21"/>
                <w:sz w:val="23"/>
              </w:rPr>
              <w:t> </w:t>
            </w:r>
            <w:r>
              <w:rPr>
                <w:rFonts w:ascii="Symbol" w:hAnsi="Symbol"/>
                <w:spacing w:val="-10"/>
                <w:position w:val="-13"/>
                <w:sz w:val="31"/>
              </w:rPr>
              <w:t></w:t>
            </w:r>
            <w:r>
              <w:rPr>
                <w:position w:val="-13"/>
                <w:sz w:val="31"/>
              </w:rPr>
              <w:tab/>
            </w:r>
            <w:r>
              <w:rPr>
                <w:rFonts w:ascii="Symbol" w:hAnsi="Symbol"/>
                <w:spacing w:val="-12"/>
                <w:sz w:val="31"/>
              </w:rPr>
              <w:t></w:t>
            </w:r>
            <w:r>
              <w:rPr>
                <w:sz w:val="31"/>
              </w:rPr>
              <w:tab/>
            </w:r>
            <w:r>
              <w:rPr>
                <w:i/>
                <w:spacing w:val="-10"/>
                <w:position w:val="3"/>
                <w:sz w:val="31"/>
              </w:rPr>
              <w:t>2</w:t>
            </w:r>
            <w:r>
              <w:rPr>
                <w:i/>
                <w:position w:val="3"/>
                <w:sz w:val="31"/>
              </w:rPr>
              <w:tab/>
            </w:r>
            <w:r>
              <w:rPr>
                <w:rFonts w:ascii="Symbol" w:hAnsi="Symbol"/>
                <w:sz w:val="31"/>
              </w:rPr>
              <w:t></w:t>
            </w:r>
            <w:r>
              <w:rPr>
                <w:spacing w:val="18"/>
                <w:sz w:val="31"/>
              </w:rPr>
              <w:t> </w:t>
            </w:r>
            <w:r>
              <w:rPr>
                <w:rFonts w:ascii="Symbol" w:hAnsi="Symbol"/>
                <w:spacing w:val="-10"/>
                <w:position w:val="-13"/>
                <w:sz w:val="31"/>
              </w:rPr>
              <w:t></w:t>
            </w:r>
            <w:r>
              <w:rPr>
                <w:position w:val="-13"/>
                <w:sz w:val="31"/>
              </w:rPr>
              <w:tab/>
            </w:r>
            <w:r>
              <w:rPr>
                <w:rFonts w:ascii="Symbol" w:hAnsi="Symbol"/>
                <w:spacing w:val="-10"/>
                <w:sz w:val="31"/>
              </w:rPr>
              <w:t></w:t>
            </w:r>
            <w:r>
              <w:rPr>
                <w:sz w:val="31"/>
              </w:rPr>
              <w:tab/>
            </w:r>
            <w:r>
              <w:rPr>
                <w:i/>
                <w:spacing w:val="-10"/>
                <w:position w:val="3"/>
                <w:sz w:val="31"/>
              </w:rPr>
              <w:t>2</w:t>
            </w:r>
            <w:r>
              <w:rPr>
                <w:i/>
                <w:position w:val="3"/>
                <w:sz w:val="31"/>
              </w:rPr>
              <w:tab/>
            </w:r>
            <w:r>
              <w:rPr>
                <w:rFonts w:ascii="Symbol" w:hAnsi="Symbol"/>
                <w:spacing w:val="-10"/>
                <w:sz w:val="31"/>
              </w:rPr>
              <w:t></w:t>
            </w:r>
          </w:p>
          <w:p>
            <w:pPr>
              <w:pStyle w:val="TableParagraph"/>
              <w:tabs>
                <w:tab w:pos="2842" w:val="left" w:leader="none"/>
              </w:tabs>
              <w:spacing w:line="478" w:lineRule="exact"/>
              <w:ind w:right="685"/>
              <w:jc w:val="right"/>
              <w:rPr>
                <w:rFonts w:ascii="Symbol" w:hAnsi="Symbol"/>
                <w:sz w:val="31"/>
              </w:rPr>
            </w:pPr>
            <w:r>
              <w:rPr>
                <w:i/>
                <w:spacing w:val="-2"/>
                <w:w w:val="95"/>
                <w:sz w:val="31"/>
              </w:rPr>
              <w:t>sin</w:t>
            </w:r>
            <w:r>
              <w:rPr>
                <w:i/>
                <w:spacing w:val="-47"/>
                <w:w w:val="95"/>
                <w:sz w:val="31"/>
              </w:rPr>
              <w:t> </w:t>
            </w:r>
            <w:r>
              <w:rPr>
                <w:rFonts w:ascii="Symbol" w:hAnsi="Symbol"/>
                <w:spacing w:val="-2"/>
                <w:w w:val="95"/>
                <w:position w:val="17"/>
                <w:sz w:val="31"/>
              </w:rPr>
              <w:t></w:t>
            </w:r>
            <w:r>
              <w:rPr>
                <w:rFonts w:ascii="Symbol" w:hAnsi="Symbol"/>
                <w:spacing w:val="-2"/>
                <w:w w:val="95"/>
                <w:position w:val="-13"/>
                <w:sz w:val="31"/>
              </w:rPr>
              <w:t></w:t>
            </w:r>
            <w:r>
              <w:rPr>
                <w:i/>
                <w:spacing w:val="-2"/>
                <w:w w:val="95"/>
                <w:position w:val="20"/>
                <w:sz w:val="31"/>
              </w:rPr>
              <w:t>kd</w:t>
            </w:r>
            <w:r>
              <w:rPr>
                <w:i/>
                <w:spacing w:val="-17"/>
                <w:w w:val="95"/>
                <w:position w:val="20"/>
                <w:sz w:val="31"/>
              </w:rPr>
              <w:t> </w:t>
            </w:r>
            <w:r>
              <w:rPr>
                <w:rFonts w:ascii="Symbol" w:hAnsi="Symbol"/>
                <w:spacing w:val="-2"/>
                <w:w w:val="95"/>
                <w:sz w:val="40"/>
              </w:rPr>
              <w:t></w:t>
            </w:r>
            <w:r>
              <w:rPr>
                <w:i/>
                <w:spacing w:val="-2"/>
                <w:w w:val="95"/>
                <w:sz w:val="31"/>
              </w:rPr>
              <w:t>cos</w:t>
            </w:r>
            <w:r>
              <w:rPr>
                <w:rFonts w:ascii="Symbol" w:hAnsi="Symbol"/>
                <w:i/>
                <w:spacing w:val="-2"/>
                <w:w w:val="95"/>
                <w:sz w:val="33"/>
              </w:rPr>
              <w:t></w:t>
            </w:r>
            <w:r>
              <w:rPr>
                <w:spacing w:val="-11"/>
                <w:w w:val="95"/>
                <w:sz w:val="33"/>
              </w:rPr>
              <w:t> </w:t>
            </w:r>
            <w:r>
              <w:rPr>
                <w:rFonts w:ascii="Symbol" w:hAnsi="Symbol"/>
                <w:spacing w:val="-2"/>
                <w:w w:val="95"/>
                <w:sz w:val="31"/>
              </w:rPr>
              <w:t></w:t>
            </w:r>
            <w:r>
              <w:rPr>
                <w:spacing w:val="-43"/>
                <w:w w:val="95"/>
                <w:sz w:val="31"/>
              </w:rPr>
              <w:t> </w:t>
            </w:r>
            <w:r>
              <w:rPr>
                <w:rFonts w:ascii="Symbol" w:hAnsi="Symbol"/>
                <w:i/>
                <w:spacing w:val="-2"/>
                <w:w w:val="95"/>
                <w:sz w:val="33"/>
              </w:rPr>
              <w:t></w:t>
            </w:r>
            <w:r>
              <w:rPr>
                <w:spacing w:val="-29"/>
                <w:w w:val="95"/>
                <w:sz w:val="33"/>
              </w:rPr>
              <w:t> </w:t>
            </w:r>
            <w:r>
              <w:rPr>
                <w:rFonts w:ascii="Symbol" w:hAnsi="Symbol"/>
                <w:spacing w:val="-5"/>
                <w:w w:val="95"/>
                <w:sz w:val="40"/>
              </w:rPr>
              <w:t></w:t>
            </w:r>
            <w:r>
              <w:rPr>
                <w:rFonts w:ascii="Symbol" w:hAnsi="Symbol"/>
                <w:spacing w:val="-5"/>
                <w:w w:val="95"/>
                <w:position w:val="17"/>
                <w:sz w:val="31"/>
              </w:rPr>
              <w:t></w:t>
            </w:r>
            <w:r>
              <w:rPr>
                <w:rFonts w:ascii="Symbol" w:hAnsi="Symbol"/>
                <w:spacing w:val="-5"/>
                <w:w w:val="95"/>
                <w:position w:val="-13"/>
                <w:sz w:val="31"/>
              </w:rPr>
              <w:t></w:t>
            </w:r>
            <w:r>
              <w:rPr>
                <w:position w:val="-13"/>
                <w:sz w:val="31"/>
              </w:rPr>
              <w:tab/>
            </w:r>
            <w:r>
              <w:rPr>
                <w:i/>
                <w:spacing w:val="-4"/>
                <w:w w:val="95"/>
                <w:sz w:val="31"/>
              </w:rPr>
              <w:t>sin</w:t>
            </w:r>
            <w:r>
              <w:rPr>
                <w:i/>
                <w:spacing w:val="-45"/>
                <w:w w:val="95"/>
                <w:sz w:val="31"/>
              </w:rPr>
              <w:t> </w:t>
            </w:r>
            <w:r>
              <w:rPr>
                <w:rFonts w:ascii="Symbol" w:hAnsi="Symbol"/>
                <w:spacing w:val="-4"/>
                <w:w w:val="95"/>
                <w:position w:val="17"/>
                <w:sz w:val="31"/>
              </w:rPr>
              <w:t></w:t>
            </w:r>
            <w:r>
              <w:rPr>
                <w:rFonts w:ascii="Symbol" w:hAnsi="Symbol"/>
                <w:spacing w:val="-4"/>
                <w:w w:val="95"/>
                <w:position w:val="-13"/>
                <w:sz w:val="31"/>
              </w:rPr>
              <w:t></w:t>
            </w:r>
            <w:r>
              <w:rPr>
                <w:i/>
                <w:spacing w:val="-4"/>
                <w:w w:val="95"/>
                <w:position w:val="20"/>
                <w:sz w:val="31"/>
              </w:rPr>
              <w:t>kd</w:t>
            </w:r>
            <w:r>
              <w:rPr>
                <w:i/>
                <w:spacing w:val="-15"/>
                <w:w w:val="95"/>
                <w:position w:val="20"/>
                <w:sz w:val="31"/>
              </w:rPr>
              <w:t> </w:t>
            </w:r>
            <w:r>
              <w:rPr>
                <w:rFonts w:ascii="Symbol" w:hAnsi="Symbol"/>
                <w:spacing w:val="-4"/>
                <w:w w:val="95"/>
                <w:sz w:val="40"/>
              </w:rPr>
              <w:t></w:t>
            </w:r>
            <w:r>
              <w:rPr>
                <w:i/>
                <w:spacing w:val="-4"/>
                <w:w w:val="95"/>
                <w:sz w:val="31"/>
              </w:rPr>
              <w:t>sin</w:t>
            </w:r>
            <w:r>
              <w:rPr>
                <w:rFonts w:ascii="Symbol" w:hAnsi="Symbol"/>
                <w:i/>
                <w:spacing w:val="-4"/>
                <w:w w:val="95"/>
                <w:sz w:val="33"/>
              </w:rPr>
              <w:t></w:t>
            </w:r>
            <w:r>
              <w:rPr>
                <w:spacing w:val="-6"/>
                <w:w w:val="95"/>
                <w:sz w:val="33"/>
              </w:rPr>
              <w:t> </w:t>
            </w:r>
            <w:r>
              <w:rPr>
                <w:rFonts w:ascii="Symbol" w:hAnsi="Symbol"/>
                <w:spacing w:val="-4"/>
                <w:w w:val="95"/>
                <w:sz w:val="31"/>
              </w:rPr>
              <w:t></w:t>
            </w:r>
            <w:r>
              <w:rPr>
                <w:spacing w:val="-41"/>
                <w:w w:val="95"/>
                <w:sz w:val="31"/>
              </w:rPr>
              <w:t> </w:t>
            </w:r>
            <w:r>
              <w:rPr>
                <w:rFonts w:ascii="Symbol" w:hAnsi="Symbol"/>
                <w:i/>
                <w:spacing w:val="-4"/>
                <w:w w:val="95"/>
                <w:sz w:val="33"/>
              </w:rPr>
              <w:t></w:t>
            </w:r>
            <w:r>
              <w:rPr>
                <w:spacing w:val="-27"/>
                <w:w w:val="95"/>
                <w:sz w:val="33"/>
              </w:rPr>
              <w:t> </w:t>
            </w:r>
            <w:r>
              <w:rPr>
                <w:rFonts w:ascii="Symbol" w:hAnsi="Symbol"/>
                <w:spacing w:val="-91"/>
                <w:w w:val="95"/>
                <w:sz w:val="40"/>
              </w:rPr>
              <w:t></w:t>
            </w:r>
            <w:r>
              <w:rPr>
                <w:rFonts w:ascii="Symbol" w:hAnsi="Symbol"/>
                <w:spacing w:val="-91"/>
                <w:w w:val="95"/>
                <w:position w:val="17"/>
                <w:sz w:val="31"/>
              </w:rPr>
              <w:t></w:t>
            </w:r>
            <w:r>
              <w:rPr>
                <w:rFonts w:ascii="Symbol" w:hAnsi="Symbol"/>
                <w:spacing w:val="-91"/>
                <w:w w:val="95"/>
                <w:position w:val="-13"/>
                <w:sz w:val="31"/>
              </w:rPr>
              <w:t></w:t>
            </w:r>
          </w:p>
          <w:p>
            <w:pPr>
              <w:pStyle w:val="TableParagraph"/>
              <w:tabs>
                <w:tab w:pos="2371" w:val="left" w:leader="none"/>
                <w:tab w:pos="3436" w:val="left" w:leader="none"/>
                <w:tab w:pos="5184" w:val="left" w:leader="none"/>
              </w:tabs>
              <w:spacing w:line="260" w:lineRule="exact"/>
              <w:ind w:left="594"/>
              <w:jc w:val="center"/>
              <w:rPr>
                <w:rFonts w:ascii="Symbol" w:hAnsi="Symbol"/>
                <w:sz w:val="31"/>
              </w:rPr>
            </w:pPr>
            <w:r>
              <w:rPr>
                <w:rFonts w:ascii="Symbol" w:hAnsi="Symbol"/>
                <w:sz w:val="31"/>
              </w:rPr>
              <w:t></w:t>
            </w:r>
            <w:r>
              <w:rPr>
                <w:spacing w:val="29"/>
                <w:sz w:val="31"/>
              </w:rPr>
              <w:t> </w:t>
            </w:r>
            <w:r>
              <w:rPr>
                <w:i/>
                <w:spacing w:val="-10"/>
                <w:position w:val="3"/>
                <w:sz w:val="31"/>
              </w:rPr>
              <w:t>2</w:t>
            </w:r>
            <w:r>
              <w:rPr>
                <w:i/>
                <w:position w:val="3"/>
                <w:sz w:val="31"/>
              </w:rPr>
              <w:tab/>
            </w:r>
            <w:r>
              <w:rPr>
                <w:rFonts w:ascii="Symbol" w:hAnsi="Symbol"/>
                <w:spacing w:val="-10"/>
                <w:sz w:val="31"/>
              </w:rPr>
              <w:t></w:t>
            </w:r>
            <w:r>
              <w:rPr>
                <w:sz w:val="31"/>
              </w:rPr>
              <w:tab/>
            </w:r>
            <w:r>
              <w:rPr>
                <w:rFonts w:ascii="Symbol" w:hAnsi="Symbol"/>
                <w:sz w:val="31"/>
              </w:rPr>
              <w:t></w:t>
            </w:r>
            <w:r>
              <w:rPr>
                <w:spacing w:val="27"/>
                <w:sz w:val="31"/>
              </w:rPr>
              <w:t> </w:t>
            </w:r>
            <w:r>
              <w:rPr>
                <w:i/>
                <w:spacing w:val="-10"/>
                <w:position w:val="3"/>
                <w:sz w:val="31"/>
              </w:rPr>
              <w:t>2</w:t>
            </w:r>
            <w:r>
              <w:rPr>
                <w:i/>
                <w:position w:val="3"/>
                <w:sz w:val="31"/>
              </w:rPr>
              <w:tab/>
            </w:r>
            <w:r>
              <w:rPr>
                <w:rFonts w:ascii="Symbol" w:hAnsi="Symbol"/>
                <w:spacing w:val="-10"/>
                <w:sz w:val="31"/>
              </w:rPr>
              <w:t></w:t>
            </w:r>
          </w:p>
        </w:tc>
        <w:tc>
          <w:tcPr>
            <w:tcW w:w="1400" w:type="dxa"/>
          </w:tcPr>
          <w:p>
            <w:pPr>
              <w:pStyle w:val="TableParagraph"/>
              <w:ind w:left="1033" w:right="38"/>
              <w:jc w:val="center"/>
              <w:rPr>
                <w:sz w:val="28"/>
              </w:rPr>
            </w:pPr>
            <w:r>
              <w:rPr>
                <w:spacing w:val="-5"/>
                <w:sz w:val="28"/>
              </w:rPr>
              <w:t>(4.</w:t>
            </w:r>
          </w:p>
          <w:p>
            <w:pPr>
              <w:pStyle w:val="TableParagraph"/>
              <w:spacing w:before="48"/>
              <w:ind w:left="469" w:right="532"/>
              <w:jc w:val="center"/>
              <w:rPr>
                <w:sz w:val="28"/>
              </w:rPr>
            </w:pPr>
            <w:r>
              <w:rPr>
                <w:spacing w:val="-5"/>
                <w:sz w:val="28"/>
              </w:rPr>
              <w:t>17)</w:t>
            </w:r>
          </w:p>
        </w:tc>
      </w:tr>
    </w:tbl>
    <w:p>
      <w:pPr>
        <w:pStyle w:val="BodyText"/>
        <w:spacing w:line="276" w:lineRule="auto" w:before="10"/>
        <w:ind w:left="218" w:right="773" w:firstLine="566"/>
        <w:jc w:val="both"/>
      </w:pPr>
      <w:r>
        <w:rPr/>
        <w:pict>
          <v:line style="position:absolute;mso-position-horizontal-relative:page;mso-position-vertical-relative:paragraph;z-index:-18928128" from="198.26062pt,-22.503609pt" to="215.452201pt,-22.503609pt" stroked="true" strokeweight=".241441pt" strokecolor="#000000">
            <v:stroke dashstyle="solid"/>
            <w10:wrap type="none"/>
          </v:line>
        </w:pict>
      </w:r>
      <w:r>
        <w:rPr/>
        <w:pict>
          <v:line style="position:absolute;mso-position-horizontal-relative:page;mso-position-vertical-relative:paragraph;z-index:-18927616" from="166.701981pt,-43.422466pt" to="292.594488pt,-43.422466pt" stroked="true" strokeweight=".482873pt" strokecolor="#000000">
            <v:stroke dashstyle="solid"/>
            <w10:wrap type="none"/>
          </v:line>
        </w:pict>
      </w:r>
      <w:r>
        <w:rPr/>
        <w:pict>
          <v:line style="position:absolute;mso-position-horizontal-relative:page;mso-position-vertical-relative:paragraph;z-index:-18926592" from="340.407379pt,-22.503609pt" to="357.597994pt,-22.503609pt" stroked="true" strokeweight=".241441pt" strokecolor="#000000">
            <v:stroke dashstyle="solid"/>
            <w10:wrap type="none"/>
          </v:line>
        </w:pict>
      </w:r>
      <w:r>
        <w:rPr/>
        <w:pict>
          <v:line style="position:absolute;mso-position-horizontal-relative:page;mso-position-vertical-relative:paragraph;z-index:-18926080" from="308.828461pt,-43.422466pt" to="433.317889pt,-43.422466pt" stroked="true" strokeweight=".482873pt" strokecolor="#000000">
            <v:stroke dashstyle="solid"/>
            <w10:wrap type="none"/>
          </v:line>
        </w:pict>
      </w:r>
      <w:r>
        <w:rPr/>
        <w:t>Здесь </w:t>
      </w:r>
      <w:r>
        <w:rPr>
          <w:i/>
        </w:rPr>
        <w:t>В </w:t>
      </w:r>
      <w:r>
        <w:rPr/>
        <w:t>нормирующий коэффициент, величина которого подбирается так, чтобы максимальное значение всего выражения было равно 1. Сомножитель </w:t>
      </w:r>
      <w:r>
        <w:rPr>
          <w:i/>
        </w:rPr>
        <w:t>F</w:t>
      </w:r>
      <w:r>
        <w:rPr>
          <w:i/>
          <w:vertAlign w:val="subscript"/>
        </w:rPr>
        <w:t>c</w:t>
      </w:r>
      <w:r>
        <w:rPr>
          <w:vertAlign w:val="baseline"/>
        </w:rPr>
        <w:t>, полностью зависящий от параметров системы излучателей, обычно называется множителем системы. Иногда для него используются названия</w:t>
      </w:r>
      <w:r>
        <w:rPr>
          <w:spacing w:val="65"/>
          <w:vertAlign w:val="baseline"/>
        </w:rPr>
        <w:t>   </w:t>
      </w:r>
      <w:r>
        <w:rPr>
          <w:vertAlign w:val="baseline"/>
        </w:rPr>
        <w:t>«множитель</w:t>
      </w:r>
      <w:r>
        <w:rPr>
          <w:spacing w:val="66"/>
          <w:vertAlign w:val="baseline"/>
        </w:rPr>
        <w:t>   </w:t>
      </w:r>
      <w:r>
        <w:rPr>
          <w:vertAlign w:val="baseline"/>
        </w:rPr>
        <w:t>комбинирования»,</w:t>
      </w:r>
      <w:r>
        <w:rPr>
          <w:spacing w:val="65"/>
          <w:vertAlign w:val="baseline"/>
        </w:rPr>
        <w:t>   </w:t>
      </w:r>
      <w:r>
        <w:rPr>
          <w:vertAlign w:val="baseline"/>
        </w:rPr>
        <w:t>«групповой</w:t>
      </w:r>
      <w:r>
        <w:rPr>
          <w:spacing w:val="66"/>
          <w:vertAlign w:val="baseline"/>
        </w:rPr>
        <w:t>   </w:t>
      </w:r>
      <w:r>
        <w:rPr>
          <w:spacing w:val="-2"/>
          <w:vertAlign w:val="baseline"/>
        </w:rPr>
        <w:t>множитель»,</w:t>
      </w:r>
    </w:p>
    <w:p>
      <w:pPr>
        <w:pStyle w:val="BodyText"/>
        <w:spacing w:line="321" w:lineRule="exact"/>
        <w:ind w:left="218"/>
        <w:jc w:val="both"/>
      </w:pPr>
      <w:r>
        <w:rPr/>
        <w:t>«множитель</w:t>
      </w:r>
      <w:r>
        <w:rPr>
          <w:spacing w:val="27"/>
        </w:rPr>
        <w:t>  </w:t>
      </w:r>
      <w:r>
        <w:rPr/>
        <w:t>решетки».</w:t>
      </w:r>
      <w:r>
        <w:rPr>
          <w:spacing w:val="29"/>
        </w:rPr>
        <w:t>  </w:t>
      </w:r>
      <w:r>
        <w:rPr/>
        <w:t>Величина</w:t>
      </w:r>
      <w:r>
        <w:rPr>
          <w:spacing w:val="32"/>
        </w:rPr>
        <w:t>  </w:t>
      </w:r>
      <w:r>
        <w:rPr>
          <w:i/>
        </w:rPr>
        <w:t>ξ</w:t>
      </w:r>
      <w:r>
        <w:rPr>
          <w:i/>
          <w:spacing w:val="29"/>
        </w:rPr>
        <w:t>  </w:t>
      </w:r>
      <w:r>
        <w:rPr/>
        <w:t>обычно</w:t>
      </w:r>
      <w:r>
        <w:rPr>
          <w:spacing w:val="29"/>
        </w:rPr>
        <w:t>  </w:t>
      </w:r>
      <w:r>
        <w:rPr/>
        <w:t>называется</w:t>
      </w:r>
      <w:r>
        <w:rPr>
          <w:spacing w:val="29"/>
        </w:rPr>
        <w:t>  </w:t>
      </w:r>
      <w:r>
        <w:rPr>
          <w:spacing w:val="-2"/>
        </w:rPr>
        <w:t>коэффициентом</w:t>
      </w:r>
    </w:p>
    <w:p>
      <w:pPr>
        <w:spacing w:after="0" w:line="321" w:lineRule="exact"/>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69"/>
        <w:jc w:val="both"/>
      </w:pPr>
      <w:r>
        <w:rPr/>
        <w:pict>
          <v:line style="position:absolute;mso-position-horizontal-relative:page;mso-position-vertical-relative:paragraph;z-index:-18924544" from="331.925385pt,118.117584pt" to="351.378047pt,118.117584pt" stroked="true" strokeweight=".483613pt" strokecolor="#000000">
            <v:stroke dashstyle="solid"/>
            <w10:wrap type="none"/>
          </v:line>
        </w:pict>
      </w:r>
      <w:r>
        <w:rPr/>
        <w:t>замедления волны тока на линейке излучателей. Действительно, если представить, что питание излучателей производится по последовательной схеме от фидера, подводящего мощность к линейке излучателей, начиная с первого излучателя, и если фазовая постоянная в фидере равна </w:t>
      </w:r>
      <w:r>
        <w:rPr>
          <w:i/>
        </w:rPr>
        <w:t>β</w:t>
      </w:r>
      <w:r>
        <w:rPr/>
        <w:t>, а фазовая скорость равна </w:t>
      </w:r>
      <w:r>
        <w:rPr>
          <w:i/>
        </w:rPr>
        <w:t>v</w:t>
      </w:r>
      <w:r>
        <w:rPr>
          <w:i/>
          <w:vertAlign w:val="subscript"/>
        </w:rPr>
        <w:t>ф</w:t>
      </w:r>
      <w:r>
        <w:rPr>
          <w:vertAlign w:val="baseline"/>
        </w:rPr>
        <w:t>, то для </w:t>
      </w:r>
      <w:r>
        <w:rPr>
          <w:i/>
          <w:vertAlign w:val="baseline"/>
        </w:rPr>
        <w:t>ξ </w:t>
      </w:r>
      <w:r>
        <w:rPr>
          <w:vertAlign w:val="baseline"/>
        </w:rPr>
        <w:t>выполняются следующие соотношения</w:t>
      </w:r>
    </w:p>
    <w:tbl>
      <w:tblPr>
        <w:tblW w:w="0" w:type="auto"/>
        <w:jc w:val="left"/>
        <w:tblInd w:w="3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80"/>
        <w:gridCol w:w="2175"/>
      </w:tblGrid>
      <w:tr>
        <w:trPr>
          <w:trHeight w:val="915" w:hRule="atLeast"/>
        </w:trPr>
        <w:tc>
          <w:tcPr>
            <w:tcW w:w="3980" w:type="dxa"/>
          </w:tcPr>
          <w:p>
            <w:pPr>
              <w:pStyle w:val="TableParagraph"/>
              <w:tabs>
                <w:tab w:pos="1447" w:val="left" w:leader="none"/>
                <w:tab w:pos="1997" w:val="left" w:leader="none"/>
              </w:tabs>
              <w:spacing w:line="165" w:lineRule="auto" w:before="72"/>
              <w:ind w:left="658" w:right="1463" w:hanging="609"/>
              <w:rPr>
                <w:i/>
                <w:sz w:val="23"/>
              </w:rPr>
            </w:pPr>
            <w:r>
              <w:rPr>
                <w:rFonts w:ascii="Symbol" w:hAnsi="Symbol"/>
                <w:i/>
                <w:sz w:val="33"/>
              </w:rPr>
              <w:t></w:t>
            </w:r>
            <w:r>
              <w:rPr>
                <w:sz w:val="33"/>
              </w:rPr>
              <w:t> </w:t>
            </w:r>
            <w:r>
              <w:rPr>
                <w:rFonts w:ascii="Symbol" w:hAnsi="Symbol"/>
                <w:sz w:val="31"/>
              </w:rPr>
              <w:t></w:t>
            </w:r>
            <w:r>
              <w:rPr>
                <w:sz w:val="31"/>
              </w:rPr>
              <w:t> </w:t>
            </w:r>
            <w:r>
              <w:rPr>
                <w:rFonts w:ascii="Symbol" w:hAnsi="Symbol"/>
                <w:i/>
                <w:position w:val="20"/>
                <w:sz w:val="33"/>
                <w:u w:val="single"/>
              </w:rPr>
              <w:t></w:t>
            </w:r>
            <w:r>
              <w:rPr>
                <w:spacing w:val="40"/>
                <w:position w:val="20"/>
                <w:sz w:val="33"/>
              </w:rPr>
              <w:t> </w:t>
            </w:r>
            <w:r>
              <w:rPr>
                <w:rFonts w:ascii="Symbol" w:hAnsi="Symbol"/>
                <w:sz w:val="31"/>
              </w:rPr>
              <w:t></w:t>
            </w:r>
            <w:r>
              <w:rPr>
                <w:sz w:val="31"/>
              </w:rPr>
              <w:t> </w:t>
            </w:r>
            <w:r>
              <w:rPr>
                <w:rFonts w:ascii="Symbol" w:hAnsi="Symbol"/>
                <w:i/>
                <w:position w:val="20"/>
                <w:sz w:val="33"/>
                <w:u w:val="single"/>
              </w:rPr>
              <w:t></w:t>
            </w:r>
            <w:r>
              <w:rPr>
                <w:spacing w:val="40"/>
                <w:position w:val="20"/>
                <w:sz w:val="33"/>
              </w:rPr>
              <w:t> </w:t>
            </w:r>
            <w:r>
              <w:rPr>
                <w:rFonts w:ascii="Symbol" w:hAnsi="Symbol"/>
                <w:sz w:val="31"/>
              </w:rPr>
              <w:t></w:t>
            </w:r>
            <w:r>
              <w:rPr>
                <w:spacing w:val="80"/>
                <w:sz w:val="31"/>
              </w:rPr>
              <w:t> </w:t>
            </w:r>
            <w:r>
              <w:rPr>
                <w:i/>
                <w:position w:val="20"/>
                <w:sz w:val="31"/>
              </w:rPr>
              <w:t>c</w:t>
            </w:r>
            <w:r>
              <w:rPr>
                <w:i/>
                <w:spacing w:val="40"/>
                <w:position w:val="20"/>
                <w:sz w:val="31"/>
              </w:rPr>
              <w:t> </w:t>
            </w:r>
            <w:r>
              <w:rPr>
                <w:i/>
                <w:sz w:val="31"/>
              </w:rPr>
              <w:t>.</w:t>
            </w:r>
            <w:r>
              <w:rPr>
                <w:i/>
                <w:sz w:val="31"/>
              </w:rPr>
              <w:t> </w:t>
            </w:r>
            <w:r>
              <w:rPr>
                <w:i/>
                <w:spacing w:val="-6"/>
                <w:sz w:val="31"/>
              </w:rPr>
              <w:t>kd</w:t>
            </w:r>
            <w:r>
              <w:rPr>
                <w:i/>
                <w:sz w:val="31"/>
              </w:rPr>
              <w:tab/>
            </w:r>
            <w:r>
              <w:rPr>
                <w:i/>
                <w:spacing w:val="-10"/>
                <w:sz w:val="31"/>
              </w:rPr>
              <w:t>k</w:t>
            </w:r>
            <w:r>
              <w:rPr>
                <w:i/>
                <w:sz w:val="31"/>
              </w:rPr>
              <w:tab/>
            </w:r>
            <w:r>
              <w:rPr>
                <w:i/>
                <w:spacing w:val="-6"/>
                <w:sz w:val="31"/>
              </w:rPr>
              <w:t>v</w:t>
            </w:r>
            <w:r>
              <w:rPr>
                <w:i/>
                <w:spacing w:val="-6"/>
                <w:position w:val="-7"/>
                <w:sz w:val="23"/>
              </w:rPr>
              <w:t>ф</w:t>
            </w:r>
          </w:p>
        </w:tc>
        <w:tc>
          <w:tcPr>
            <w:tcW w:w="2175" w:type="dxa"/>
          </w:tcPr>
          <w:p>
            <w:pPr>
              <w:pStyle w:val="TableParagraph"/>
              <w:spacing w:line="276" w:lineRule="auto"/>
              <w:ind w:left="1465" w:right="47" w:firstLine="566"/>
              <w:jc w:val="right"/>
              <w:rPr>
                <w:sz w:val="28"/>
              </w:rPr>
            </w:pPr>
            <w:r>
              <w:rPr>
                <w:spacing w:val="-10"/>
                <w:sz w:val="28"/>
              </w:rPr>
              <w:t>( </w:t>
            </w:r>
            <w:r>
              <w:rPr>
                <w:spacing w:val="-4"/>
                <w:sz w:val="28"/>
              </w:rPr>
              <w:t>4.18)</w:t>
            </w:r>
          </w:p>
        </w:tc>
      </w:tr>
    </w:tbl>
    <w:p>
      <w:pPr>
        <w:pStyle w:val="BodyText"/>
        <w:spacing w:line="276" w:lineRule="auto" w:before="64"/>
        <w:ind w:left="218" w:right="772" w:firstLine="566"/>
        <w:jc w:val="both"/>
      </w:pPr>
      <w:r>
        <w:rPr/>
        <w:t>Если </w:t>
      </w:r>
      <w:r>
        <w:rPr>
          <w:i/>
        </w:rPr>
        <w:t>ξ=0, </w:t>
      </w:r>
      <w:r>
        <w:rPr/>
        <w:t>то </w:t>
      </w:r>
      <w:r>
        <w:rPr>
          <w:i/>
        </w:rPr>
        <w:t>Δψ=0, </w:t>
      </w:r>
      <w:r>
        <w:rPr/>
        <w:t>такой случай называется синфазным режимом излучения. Если |</w:t>
      </w:r>
      <w:r>
        <w:rPr>
          <w:i/>
        </w:rPr>
        <w:t>ξ|&lt;1</w:t>
      </w:r>
      <w:r>
        <w:rPr/>
        <w:t>, то </w:t>
      </w:r>
      <w:r>
        <w:rPr>
          <w:i/>
        </w:rPr>
        <w:t>v</w:t>
      </w:r>
      <w:r>
        <w:rPr>
          <w:i/>
          <w:vertAlign w:val="subscript"/>
        </w:rPr>
        <w:t>ф</w:t>
      </w:r>
      <w:r>
        <w:rPr>
          <w:i/>
          <w:vertAlign w:val="baseline"/>
        </w:rPr>
        <w:t>&gt;с</w:t>
      </w:r>
      <w:r>
        <w:rPr>
          <w:vertAlign w:val="baseline"/>
        </w:rPr>
        <w:t>, такой случай называется режимом быстрых волн. Если |</w:t>
      </w:r>
      <w:r>
        <w:rPr>
          <w:i/>
          <w:vertAlign w:val="baseline"/>
        </w:rPr>
        <w:t>ξ|≥1</w:t>
      </w:r>
      <w:r>
        <w:rPr>
          <w:vertAlign w:val="baseline"/>
        </w:rPr>
        <w:t>, то </w:t>
      </w:r>
      <w:r>
        <w:rPr>
          <w:i/>
          <w:vertAlign w:val="baseline"/>
        </w:rPr>
        <w:t>v</w:t>
      </w:r>
      <w:r>
        <w:rPr>
          <w:i/>
          <w:vertAlign w:val="subscript"/>
        </w:rPr>
        <w:t>ф</w:t>
      </w:r>
      <w:r>
        <w:rPr>
          <w:i/>
          <w:vertAlign w:val="baseline"/>
        </w:rPr>
        <w:t>≤с</w:t>
      </w:r>
      <w:r>
        <w:rPr>
          <w:vertAlign w:val="baseline"/>
        </w:rPr>
        <w:t>, такой случай излучения линейки называется режимом медленных волн. Иногда рассматривается четвертый случай, когда </w:t>
      </w:r>
      <w:r>
        <w:rPr>
          <w:i/>
          <w:vertAlign w:val="baseline"/>
        </w:rPr>
        <w:t>ξ&gt;&gt;1, </w:t>
      </w:r>
      <w:r>
        <w:rPr>
          <w:vertAlign w:val="baseline"/>
        </w:rPr>
        <w:t>такой случай редко встречается на практике.</w:t>
      </w:r>
    </w:p>
    <w:p>
      <w:pPr>
        <w:pStyle w:val="BodyText"/>
        <w:spacing w:line="276" w:lineRule="auto"/>
        <w:ind w:left="218" w:right="767" w:firstLine="566"/>
        <w:jc w:val="both"/>
      </w:pPr>
      <w:r>
        <w:rPr/>
        <w:t>В качестве излучателей линейки обычно используются простые</w:t>
      </w:r>
      <w:r>
        <w:rPr>
          <w:spacing w:val="40"/>
        </w:rPr>
        <w:t> </w:t>
      </w:r>
      <w:r>
        <w:rPr/>
        <w:t>антенны. Их ДН </w:t>
      </w:r>
      <w:r>
        <w:rPr>
          <w:i/>
        </w:rPr>
        <w:t>F</w:t>
      </w:r>
      <w:r>
        <w:rPr>
          <w:i/>
          <w:vertAlign w:val="subscript"/>
        </w:rPr>
        <w:t>1</w:t>
      </w:r>
      <w:r>
        <w:rPr>
          <w:i/>
          <w:vertAlign w:val="baseline"/>
        </w:rPr>
        <w:t> </w:t>
      </w:r>
      <w:r>
        <w:rPr>
          <w:vertAlign w:val="baseline"/>
        </w:rPr>
        <w:t>является функцией, медленно изменяющейся при изменении угловой координаты. Множитель системы </w:t>
      </w:r>
      <w:r>
        <w:rPr>
          <w:i/>
          <w:vertAlign w:val="baseline"/>
        </w:rPr>
        <w:t>F</w:t>
      </w:r>
      <w:r>
        <w:rPr>
          <w:i/>
          <w:vertAlign w:val="subscript"/>
        </w:rPr>
        <w:t>c</w:t>
      </w:r>
      <w:r>
        <w:rPr>
          <w:i/>
          <w:vertAlign w:val="baseline"/>
        </w:rPr>
        <w:t> </w:t>
      </w:r>
      <w:r>
        <w:rPr>
          <w:vertAlign w:val="baseline"/>
        </w:rPr>
        <w:t>в аргументе числителя выражения содержит большое число </w:t>
      </w:r>
      <w:r>
        <w:rPr>
          <w:i/>
          <w:vertAlign w:val="baseline"/>
        </w:rPr>
        <w:t>N</w:t>
      </w:r>
      <w:r>
        <w:rPr>
          <w:vertAlign w:val="baseline"/>
        </w:rPr>
        <w:t>,что приводит к быстрому изменению </w:t>
      </w:r>
      <w:r>
        <w:rPr>
          <w:i/>
          <w:vertAlign w:val="baseline"/>
        </w:rPr>
        <w:t>F</w:t>
      </w:r>
      <w:r>
        <w:rPr>
          <w:i/>
          <w:vertAlign w:val="subscript"/>
        </w:rPr>
        <w:t>c</w:t>
      </w:r>
      <w:r>
        <w:rPr>
          <w:i/>
          <w:vertAlign w:val="baseline"/>
        </w:rPr>
        <w:t> </w:t>
      </w:r>
      <w:r>
        <w:rPr>
          <w:vertAlign w:val="baseline"/>
        </w:rPr>
        <w:t>при изменении угловой координаты. Выполним анализ полученного выражения </w:t>
      </w:r>
      <w:r>
        <w:rPr>
          <w:i/>
          <w:vertAlign w:val="baseline"/>
        </w:rPr>
        <w:t>F</w:t>
      </w:r>
      <w:r>
        <w:rPr>
          <w:i/>
          <w:vertAlign w:val="subscript"/>
        </w:rPr>
        <w:t>c</w:t>
      </w:r>
      <w:r>
        <w:rPr>
          <w:i/>
          <w:vertAlign w:val="baseline"/>
        </w:rPr>
        <w:t> </w:t>
      </w:r>
      <w:r>
        <w:rPr>
          <w:vertAlign w:val="baseline"/>
        </w:rPr>
        <w:t>в разных режимах излучения.</w:t>
      </w:r>
    </w:p>
    <w:p>
      <w:pPr>
        <w:pStyle w:val="ListParagraph"/>
        <w:numPr>
          <w:ilvl w:val="2"/>
          <w:numId w:val="8"/>
        </w:numPr>
        <w:tabs>
          <w:tab w:pos="1417" w:val="left" w:leader="none"/>
        </w:tabs>
        <w:spacing w:line="240" w:lineRule="auto" w:before="0" w:after="0"/>
        <w:ind w:left="1416" w:right="0" w:hanging="632"/>
        <w:jc w:val="both"/>
        <w:rPr>
          <w:sz w:val="28"/>
        </w:rPr>
      </w:pPr>
      <w:r>
        <w:rPr>
          <w:sz w:val="28"/>
        </w:rPr>
        <w:t>Синфазный</w:t>
      </w:r>
      <w:r>
        <w:rPr>
          <w:spacing w:val="-8"/>
          <w:sz w:val="28"/>
        </w:rPr>
        <w:t> </w:t>
      </w:r>
      <w:r>
        <w:rPr>
          <w:sz w:val="28"/>
        </w:rPr>
        <w:t>режим</w:t>
      </w:r>
      <w:r>
        <w:rPr>
          <w:spacing w:val="-8"/>
          <w:sz w:val="28"/>
        </w:rPr>
        <w:t> </w:t>
      </w:r>
      <w:r>
        <w:rPr>
          <w:spacing w:val="-2"/>
          <w:sz w:val="28"/>
        </w:rPr>
        <w:t>излучения.</w:t>
      </w:r>
    </w:p>
    <w:p>
      <w:pPr>
        <w:pStyle w:val="BodyText"/>
        <w:spacing w:before="48" w:after="59"/>
        <w:ind w:left="785"/>
        <w:jc w:val="both"/>
      </w:pPr>
      <w:r>
        <w:rPr/>
        <w:pict>
          <v:line style="position:absolute;mso-position-horizontal-relative:page;mso-position-vertical-relative:paragraph;z-index:-18924032" from="290.213745pt,43.982201pt" to="318.667711pt,43.982201pt" stroked="true" strokeweight=".247134pt" strokecolor="#000000">
            <v:stroke dashstyle="solid"/>
            <w10:wrap type="none"/>
          </v:line>
        </w:pict>
      </w:r>
      <w:r>
        <w:rPr/>
        <w:pict>
          <v:shape style="position:absolute;margin-left:260.173737pt;margin-top:23.583818pt;width:102.15pt;height:85.3pt;mso-position-horizontal-relative:page;mso-position-vertical-relative:paragraph;z-index:-18923008" id="docshape126" coordorigin="5203,472" coordsize="2043,1706" path="m5246,1324l7217,1324m5203,472l5203,2177m7246,472l7246,2177e" filled="false" stroked="true" strokeweight=".494983pt" strokecolor="#000000">
            <v:path arrowok="t"/>
            <v:stroke dashstyle="solid"/>
            <w10:wrap type="none"/>
          </v:shape>
        </w:pict>
      </w:r>
      <w:r>
        <w:rPr/>
        <w:t>В</w:t>
      </w:r>
      <w:r>
        <w:rPr>
          <w:spacing w:val="-6"/>
        </w:rPr>
        <w:t> </w:t>
      </w:r>
      <w:r>
        <w:rPr/>
        <w:t>этом</w:t>
      </w:r>
      <w:r>
        <w:rPr>
          <w:spacing w:val="-3"/>
        </w:rPr>
        <w:t> </w:t>
      </w:r>
      <w:r>
        <w:rPr/>
        <w:t>режиме</w:t>
      </w:r>
      <w:r>
        <w:rPr>
          <w:spacing w:val="-3"/>
        </w:rPr>
        <w:t> </w:t>
      </w:r>
      <w:r>
        <w:rPr>
          <w:i/>
        </w:rPr>
        <w:t>ξ=0.</w:t>
      </w:r>
      <w:r>
        <w:rPr>
          <w:i/>
          <w:spacing w:val="-5"/>
        </w:rPr>
        <w:t> </w:t>
      </w:r>
      <w:r>
        <w:rPr/>
        <w:t>Для</w:t>
      </w:r>
      <w:r>
        <w:rPr>
          <w:spacing w:val="-4"/>
        </w:rPr>
        <w:t> </w:t>
      </w:r>
      <w:r>
        <w:rPr>
          <w:i/>
        </w:rPr>
        <w:t>F</w:t>
      </w:r>
      <w:r>
        <w:rPr>
          <w:i/>
          <w:vertAlign w:val="subscript"/>
        </w:rPr>
        <w:t>c</w:t>
      </w:r>
      <w:r>
        <w:rPr>
          <w:i/>
          <w:spacing w:val="-2"/>
          <w:vertAlign w:val="baseline"/>
        </w:rPr>
        <w:t> </w:t>
      </w:r>
      <w:r>
        <w:rPr>
          <w:vertAlign w:val="baseline"/>
        </w:rPr>
        <w:t>удобнее</w:t>
      </w:r>
      <w:r>
        <w:rPr>
          <w:spacing w:val="-6"/>
          <w:vertAlign w:val="baseline"/>
        </w:rPr>
        <w:t> </w:t>
      </w:r>
      <w:r>
        <w:rPr>
          <w:vertAlign w:val="baseline"/>
        </w:rPr>
        <w:t>пользоваться</w:t>
      </w:r>
      <w:r>
        <w:rPr>
          <w:spacing w:val="-3"/>
          <w:vertAlign w:val="baseline"/>
        </w:rPr>
        <w:t> </w:t>
      </w:r>
      <w:r>
        <w:rPr>
          <w:spacing w:val="-2"/>
          <w:vertAlign w:val="baseline"/>
        </w:rPr>
        <w:t>выражением</w:t>
      </w:r>
    </w:p>
    <w:tbl>
      <w:tblPr>
        <w:tblW w:w="0" w:type="auto"/>
        <w:jc w:val="left"/>
        <w:tblInd w:w="3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48"/>
        <w:gridCol w:w="2078"/>
      </w:tblGrid>
      <w:tr>
        <w:trPr>
          <w:trHeight w:val="1773" w:hRule="atLeast"/>
        </w:trPr>
        <w:tc>
          <w:tcPr>
            <w:tcW w:w="4248" w:type="dxa"/>
          </w:tcPr>
          <w:p>
            <w:pPr>
              <w:pStyle w:val="TableParagraph"/>
              <w:spacing w:line="390" w:lineRule="exact" w:before="32"/>
              <w:ind w:left="786"/>
              <w:rPr>
                <w:rFonts w:ascii="Symbol" w:hAnsi="Symbol"/>
                <w:sz w:val="32"/>
              </w:rPr>
            </w:pPr>
            <w:r>
              <w:rPr>
                <w:i/>
                <w:sz w:val="32"/>
              </w:rPr>
              <w:t>sin</w:t>
            </w:r>
            <w:r>
              <w:rPr>
                <w:rFonts w:ascii="Symbol" w:hAnsi="Symbol"/>
                <w:position w:val="17"/>
                <w:sz w:val="32"/>
              </w:rPr>
              <w:t></w:t>
            </w:r>
            <w:r>
              <w:rPr>
                <w:spacing w:val="-24"/>
                <w:position w:val="17"/>
                <w:sz w:val="32"/>
              </w:rPr>
              <w:t> </w:t>
            </w:r>
            <w:r>
              <w:rPr>
                <w:i/>
                <w:position w:val="20"/>
                <w:sz w:val="32"/>
              </w:rPr>
              <w:t>kdN</w:t>
            </w:r>
            <w:r>
              <w:rPr>
                <w:i/>
                <w:spacing w:val="1"/>
                <w:position w:val="20"/>
                <w:sz w:val="32"/>
              </w:rPr>
              <w:t> </w:t>
            </w:r>
            <w:r>
              <w:rPr>
                <w:i/>
                <w:sz w:val="32"/>
              </w:rPr>
              <w:t>sin</w:t>
            </w:r>
            <w:r>
              <w:rPr>
                <w:i/>
                <w:spacing w:val="-44"/>
                <w:sz w:val="32"/>
              </w:rPr>
              <w:t> </w:t>
            </w:r>
            <w:r>
              <w:rPr>
                <w:rFonts w:ascii="Symbol" w:hAnsi="Symbol"/>
                <w:i/>
                <w:sz w:val="33"/>
              </w:rPr>
              <w:t></w:t>
            </w:r>
            <w:r>
              <w:rPr>
                <w:spacing w:val="-36"/>
                <w:sz w:val="33"/>
              </w:rPr>
              <w:t> </w:t>
            </w:r>
            <w:r>
              <w:rPr>
                <w:rFonts w:ascii="Symbol" w:hAnsi="Symbol"/>
                <w:spacing w:val="-10"/>
                <w:position w:val="17"/>
                <w:sz w:val="32"/>
              </w:rPr>
              <w:t></w:t>
            </w:r>
          </w:p>
          <w:p>
            <w:pPr>
              <w:pStyle w:val="TableParagraph"/>
              <w:tabs>
                <w:tab w:pos="371" w:val="left" w:leader="none"/>
                <w:tab w:pos="1446" w:val="left" w:leader="none"/>
              </w:tabs>
              <w:spacing w:line="91" w:lineRule="auto"/>
              <w:ind w:right="1515"/>
              <w:jc w:val="right"/>
              <w:rPr>
                <w:rFonts w:ascii="Symbol" w:hAnsi="Symbol"/>
                <w:sz w:val="32"/>
              </w:rPr>
            </w:pPr>
            <w:r>
              <w:rPr>
                <w:rFonts w:ascii="Symbol" w:hAnsi="Symbol"/>
                <w:spacing w:val="-10"/>
                <w:sz w:val="32"/>
              </w:rPr>
              <w:t></w:t>
            </w:r>
            <w:r>
              <w:rPr>
                <w:sz w:val="32"/>
              </w:rPr>
              <w:tab/>
            </w:r>
            <w:r>
              <w:rPr>
                <w:i/>
                <w:spacing w:val="-10"/>
                <w:position w:val="-21"/>
                <w:sz w:val="32"/>
              </w:rPr>
              <w:t>2</w:t>
            </w:r>
            <w:r>
              <w:rPr>
                <w:i/>
                <w:position w:val="-21"/>
                <w:sz w:val="32"/>
              </w:rPr>
              <w:tab/>
            </w:r>
            <w:r>
              <w:rPr>
                <w:rFonts w:ascii="Symbol" w:hAnsi="Symbol"/>
                <w:spacing w:val="-10"/>
                <w:sz w:val="32"/>
              </w:rPr>
              <w:t></w:t>
            </w:r>
          </w:p>
          <w:p>
            <w:pPr>
              <w:pStyle w:val="TableParagraph"/>
              <w:tabs>
                <w:tab w:pos="1110" w:val="left" w:leader="none"/>
                <w:tab w:pos="2557" w:val="left" w:leader="none"/>
              </w:tabs>
              <w:spacing w:line="69" w:lineRule="auto"/>
              <w:ind w:right="1366"/>
              <w:jc w:val="right"/>
              <w:rPr>
                <w:i/>
                <w:sz w:val="32"/>
              </w:rPr>
            </w:pPr>
            <w:r>
              <w:rPr>
                <w:i/>
                <w:sz w:val="32"/>
              </w:rPr>
              <w:t>F</w:t>
            </w:r>
            <w:r>
              <w:rPr>
                <w:i/>
                <w:position w:val="-7"/>
                <w:sz w:val="24"/>
              </w:rPr>
              <w:t>c</w:t>
            </w:r>
            <w:r>
              <w:rPr>
                <w:i/>
                <w:spacing w:val="49"/>
                <w:position w:val="-7"/>
                <w:sz w:val="24"/>
              </w:rPr>
              <w:t> </w:t>
            </w:r>
            <w:r>
              <w:rPr>
                <w:rFonts w:ascii="Symbol" w:hAnsi="Symbol"/>
                <w:spacing w:val="-12"/>
                <w:sz w:val="32"/>
              </w:rPr>
              <w:t></w:t>
            </w:r>
            <w:r>
              <w:rPr>
                <w:sz w:val="32"/>
              </w:rPr>
              <w:tab/>
            </w:r>
            <w:r>
              <w:rPr>
                <w:rFonts w:ascii="Symbol" w:hAnsi="Symbol"/>
                <w:spacing w:val="-10"/>
                <w:position w:val="16"/>
                <w:sz w:val="32"/>
              </w:rPr>
              <w:t></w:t>
            </w:r>
            <w:r>
              <w:rPr>
                <w:position w:val="16"/>
                <w:sz w:val="32"/>
              </w:rPr>
              <w:tab/>
            </w:r>
            <w:r>
              <w:rPr>
                <w:rFonts w:ascii="Symbol" w:hAnsi="Symbol"/>
                <w:position w:val="16"/>
                <w:sz w:val="32"/>
              </w:rPr>
              <w:t></w:t>
            </w:r>
            <w:r>
              <w:rPr>
                <w:spacing w:val="-12"/>
                <w:position w:val="16"/>
                <w:sz w:val="32"/>
              </w:rPr>
              <w:t> </w:t>
            </w:r>
            <w:r>
              <w:rPr>
                <w:i/>
                <w:spacing w:val="-10"/>
                <w:sz w:val="32"/>
              </w:rPr>
              <w:t>.</w:t>
            </w:r>
          </w:p>
          <w:p>
            <w:pPr>
              <w:pStyle w:val="TableParagraph"/>
              <w:spacing w:line="297" w:lineRule="exact"/>
              <w:ind w:left="893"/>
              <w:rPr>
                <w:rFonts w:ascii="Symbol" w:hAnsi="Symbol"/>
                <w:sz w:val="32"/>
              </w:rPr>
            </w:pPr>
            <w:r>
              <w:rPr>
                <w:i/>
                <w:sz w:val="32"/>
              </w:rPr>
              <w:t>sin</w:t>
            </w:r>
            <w:r>
              <w:rPr>
                <w:rFonts w:ascii="Symbol" w:hAnsi="Symbol"/>
                <w:position w:val="17"/>
                <w:sz w:val="32"/>
              </w:rPr>
              <w:t></w:t>
            </w:r>
            <w:r>
              <w:rPr>
                <w:spacing w:val="-24"/>
                <w:position w:val="17"/>
                <w:sz w:val="32"/>
              </w:rPr>
              <w:t> </w:t>
            </w:r>
            <w:r>
              <w:rPr>
                <w:i/>
                <w:position w:val="20"/>
                <w:sz w:val="32"/>
              </w:rPr>
              <w:t>kd </w:t>
            </w:r>
            <w:r>
              <w:rPr>
                <w:i/>
                <w:sz w:val="32"/>
              </w:rPr>
              <w:t>sin</w:t>
            </w:r>
            <w:r>
              <w:rPr>
                <w:i/>
                <w:spacing w:val="-44"/>
                <w:sz w:val="32"/>
              </w:rPr>
              <w:t> </w:t>
            </w:r>
            <w:r>
              <w:rPr>
                <w:rFonts w:ascii="Symbol" w:hAnsi="Symbol"/>
                <w:i/>
                <w:sz w:val="33"/>
              </w:rPr>
              <w:t></w:t>
            </w:r>
            <w:r>
              <w:rPr>
                <w:spacing w:val="-35"/>
                <w:sz w:val="33"/>
              </w:rPr>
              <w:t> </w:t>
            </w:r>
            <w:r>
              <w:rPr>
                <w:rFonts w:ascii="Symbol" w:hAnsi="Symbol"/>
                <w:spacing w:val="-10"/>
                <w:position w:val="17"/>
                <w:sz w:val="32"/>
              </w:rPr>
              <w:t></w:t>
            </w:r>
          </w:p>
          <w:p>
            <w:pPr>
              <w:pStyle w:val="TableParagraph"/>
              <w:tabs>
                <w:tab w:pos="1232" w:val="left" w:leader="none"/>
              </w:tabs>
              <w:spacing w:line="88" w:lineRule="auto"/>
              <w:ind w:right="1622"/>
              <w:jc w:val="right"/>
              <w:rPr>
                <w:rFonts w:ascii="Symbol" w:hAnsi="Symbol"/>
                <w:sz w:val="32"/>
              </w:rPr>
            </w:pPr>
            <w:r>
              <w:rPr>
                <w:rFonts w:ascii="Symbol" w:hAnsi="Symbol"/>
                <w:sz w:val="32"/>
              </w:rPr>
              <w:t></w:t>
            </w:r>
            <w:r>
              <w:rPr>
                <w:spacing w:val="61"/>
                <w:sz w:val="32"/>
              </w:rPr>
              <w:t> </w:t>
            </w:r>
            <w:r>
              <w:rPr>
                <w:i/>
                <w:spacing w:val="-10"/>
                <w:position w:val="-21"/>
                <w:sz w:val="32"/>
              </w:rPr>
              <w:t>2</w:t>
            </w:r>
            <w:r>
              <w:rPr>
                <w:i/>
                <w:position w:val="-21"/>
                <w:sz w:val="32"/>
              </w:rPr>
              <w:tab/>
            </w:r>
            <w:r>
              <w:rPr>
                <w:rFonts w:ascii="Symbol" w:hAnsi="Symbol"/>
                <w:spacing w:val="-10"/>
                <w:sz w:val="32"/>
              </w:rPr>
              <w:t></w:t>
            </w:r>
          </w:p>
          <w:p>
            <w:pPr>
              <w:pStyle w:val="TableParagraph"/>
              <w:tabs>
                <w:tab w:pos="2500" w:val="left" w:leader="none"/>
              </w:tabs>
              <w:spacing w:line="192" w:lineRule="exact"/>
              <w:ind w:left="1267"/>
              <w:rPr>
                <w:rFonts w:ascii="Symbol" w:hAnsi="Symbol"/>
                <w:sz w:val="32"/>
              </w:rPr>
            </w:pPr>
            <w:r>
              <w:rPr>
                <w:rFonts w:ascii="Symbol" w:hAnsi="Symbol"/>
                <w:spacing w:val="-10"/>
                <w:sz w:val="32"/>
              </w:rPr>
              <w:t></w:t>
            </w:r>
            <w:r>
              <w:rPr>
                <w:sz w:val="32"/>
              </w:rPr>
              <w:tab/>
            </w:r>
            <w:r>
              <w:rPr>
                <w:rFonts w:ascii="Symbol" w:hAnsi="Symbol"/>
                <w:spacing w:val="-10"/>
                <w:sz w:val="32"/>
              </w:rPr>
              <w:t></w:t>
            </w:r>
          </w:p>
        </w:tc>
        <w:tc>
          <w:tcPr>
            <w:tcW w:w="2078" w:type="dxa"/>
          </w:tcPr>
          <w:p>
            <w:pPr>
              <w:pStyle w:val="TableParagraph"/>
              <w:spacing w:line="278" w:lineRule="auto"/>
              <w:ind w:left="1369" w:right="39" w:firstLine="566"/>
              <w:rPr>
                <w:sz w:val="28"/>
              </w:rPr>
            </w:pPr>
            <w:r>
              <w:rPr>
                <w:spacing w:val="-10"/>
                <w:sz w:val="28"/>
              </w:rPr>
              <w:t>( </w:t>
            </w:r>
            <w:r>
              <w:rPr>
                <w:spacing w:val="-4"/>
                <w:sz w:val="28"/>
              </w:rPr>
              <w:t>4.19)</w:t>
            </w:r>
          </w:p>
        </w:tc>
      </w:tr>
    </w:tbl>
    <w:p>
      <w:pPr>
        <w:pStyle w:val="BodyText"/>
        <w:spacing w:line="276" w:lineRule="auto" w:before="64"/>
        <w:ind w:left="218" w:right="767" w:firstLine="566"/>
        <w:jc w:val="both"/>
      </w:pPr>
      <w:r>
        <w:rPr/>
        <w:pict>
          <v:line style="position:absolute;mso-position-horizontal-relative:page;mso-position-vertical-relative:paragraph;z-index:-18923520" from="295.592896pt,-21.641693pt" to="313.289584pt,-21.641693pt" stroked="true" strokeweight=".247134pt" strokecolor="#000000">
            <v:stroke dashstyle="solid"/>
            <w10:wrap type="none"/>
          </v:line>
        </w:pict>
      </w:r>
      <w:r>
        <w:rPr/>
        <w:t>Здесь угол </w:t>
      </w:r>
      <w:r>
        <w:rPr>
          <w:i/>
          <w:iCs/>
        </w:rPr>
        <w:t>ϑ </w:t>
      </w:r>
      <w:r>
        <w:rPr/>
        <w:t>отсчитывается от нормали к оси линейки и физически может принимать значения</w:t>
      </w:r>
      <w:r>
        <w:rPr>
          <w:spacing w:val="40"/>
        </w:rPr>
        <w:t> </w:t>
      </w:r>
      <w:r>
        <w:rPr/>
        <w:t>-π/2 ≤ </w:t>
      </w:r>
      <w:r>
        <w:rPr>
          <w:i/>
          <w:iCs/>
        </w:rPr>
        <w:t>ϑ ≤ π/2. </w:t>
      </w:r>
      <w:r>
        <w:rPr/>
        <w:t>Этот диапазон значений </w:t>
      </w:r>
      <w:r>
        <w:rPr>
          <w:i/>
          <w:iCs/>
        </w:rPr>
        <w:t>ϑ</w:t>
      </w:r>
      <w:r>
        <w:rPr>
          <w:i/>
          <w:iCs/>
        </w:rPr>
        <w:t> </w:t>
      </w:r>
      <w:r>
        <w:rPr/>
        <w:t>называется областью видимости, областью реальных углов. С точки зрения математики угол </w:t>
      </w:r>
      <w:r>
        <w:rPr>
          <w:i/>
          <w:iCs/>
        </w:rPr>
        <w:t>ϑ </w:t>
      </w:r>
      <w:r>
        <w:rPr/>
        <w:t>в (4.7) может изменяться на всей числовой оси. Операция вычисления модуля добавлена, так как по определению характеристика направленности не может принимать отрицательных значений.</w:t>
      </w:r>
    </w:p>
    <w:p>
      <w:pPr>
        <w:pStyle w:val="BodyText"/>
        <w:spacing w:line="280" w:lineRule="auto" w:before="1"/>
        <w:ind w:left="218" w:right="767" w:firstLine="566"/>
        <w:jc w:val="both"/>
        <w:rPr>
          <w:i/>
        </w:rPr>
      </w:pPr>
      <w:r>
        <w:rPr/>
        <w:t>Выражение (4.7) имеет особые точки при аргументах знаменателя, при которых он обращается в ноль. Заменим значения </w:t>
      </w:r>
      <w:r>
        <w:rPr>
          <w:i/>
        </w:rPr>
        <w:t>F</w:t>
      </w:r>
      <w:r>
        <w:rPr>
          <w:i/>
          <w:vertAlign w:val="subscript"/>
        </w:rPr>
        <w:t>c</w:t>
      </w:r>
      <w:r>
        <w:rPr>
          <w:i/>
          <w:vertAlign w:val="baseline"/>
        </w:rPr>
        <w:t> </w:t>
      </w:r>
      <w:r>
        <w:rPr>
          <w:vertAlign w:val="baseline"/>
        </w:rPr>
        <w:t>в этих точках значениями пределов. Выполним анализ </w:t>
      </w:r>
      <w:r>
        <w:rPr>
          <w:i/>
          <w:vertAlign w:val="baseline"/>
        </w:rPr>
        <w:t>F</w:t>
      </w:r>
      <w:r>
        <w:rPr>
          <w:i/>
          <w:vertAlign w:val="subscript"/>
        </w:rPr>
        <w:t>c</w:t>
      </w:r>
      <w:r>
        <w:rPr>
          <w:vertAlign w:val="baseline"/>
        </w:rPr>
        <w:t>, для наглядности используем графические</w:t>
      </w:r>
      <w:r>
        <w:rPr>
          <w:spacing w:val="-2"/>
          <w:vertAlign w:val="baseline"/>
        </w:rPr>
        <w:t> </w:t>
      </w:r>
      <w:r>
        <w:rPr>
          <w:vertAlign w:val="baseline"/>
        </w:rPr>
        <w:t>методы</w:t>
      </w:r>
      <w:r>
        <w:rPr>
          <w:spacing w:val="-1"/>
          <w:vertAlign w:val="baseline"/>
        </w:rPr>
        <w:t> </w:t>
      </w:r>
      <w:r>
        <w:rPr>
          <w:vertAlign w:val="baseline"/>
        </w:rPr>
        <w:t>анализа.</w:t>
      </w:r>
      <w:r>
        <w:rPr>
          <w:spacing w:val="-3"/>
          <w:vertAlign w:val="baseline"/>
        </w:rPr>
        <w:t> </w:t>
      </w:r>
      <w:r>
        <w:rPr>
          <w:vertAlign w:val="baseline"/>
        </w:rPr>
        <w:t>Легко</w:t>
      </w:r>
      <w:r>
        <w:rPr>
          <w:spacing w:val="-1"/>
          <w:vertAlign w:val="baseline"/>
        </w:rPr>
        <w:t> </w:t>
      </w:r>
      <w:r>
        <w:rPr>
          <w:vertAlign w:val="baseline"/>
        </w:rPr>
        <w:t>видеть,</w:t>
      </w:r>
      <w:r>
        <w:rPr>
          <w:spacing w:val="-2"/>
          <w:vertAlign w:val="baseline"/>
        </w:rPr>
        <w:t> </w:t>
      </w:r>
      <w:r>
        <w:rPr>
          <w:vertAlign w:val="baseline"/>
        </w:rPr>
        <w:t>используя</w:t>
      </w:r>
      <w:r>
        <w:rPr>
          <w:spacing w:val="-1"/>
          <w:vertAlign w:val="baseline"/>
        </w:rPr>
        <w:t> </w:t>
      </w:r>
      <w:r>
        <w:rPr>
          <w:vertAlign w:val="baseline"/>
        </w:rPr>
        <w:t>правило</w:t>
      </w:r>
      <w:r>
        <w:rPr>
          <w:spacing w:val="-1"/>
          <w:vertAlign w:val="baseline"/>
        </w:rPr>
        <w:t> </w:t>
      </w:r>
      <w:r>
        <w:rPr>
          <w:vertAlign w:val="baseline"/>
        </w:rPr>
        <w:t>Лопиталя,</w:t>
      </w:r>
      <w:r>
        <w:rPr>
          <w:spacing w:val="-3"/>
          <w:vertAlign w:val="baseline"/>
        </w:rPr>
        <w:t> </w:t>
      </w:r>
      <w:r>
        <w:rPr>
          <w:vertAlign w:val="baseline"/>
        </w:rPr>
        <w:t>что </w:t>
      </w:r>
      <w:r>
        <w:rPr>
          <w:sz w:val="24"/>
          <w:vertAlign w:val="baseline"/>
        </w:rPr>
        <w:t>lim</w:t>
      </w:r>
      <w:r>
        <w:rPr>
          <w:rFonts w:ascii="Symbol" w:hAnsi="Symbol"/>
          <w:i/>
          <w:position w:val="-5"/>
          <w:sz w:val="15"/>
          <w:vertAlign w:val="baseline"/>
        </w:rPr>
        <w:t></w:t>
      </w:r>
      <w:r>
        <w:rPr>
          <w:spacing w:val="-10"/>
          <w:position w:val="-5"/>
          <w:sz w:val="15"/>
          <w:vertAlign w:val="baseline"/>
        </w:rPr>
        <w:t> </w:t>
      </w:r>
      <w:r>
        <w:rPr>
          <w:rFonts w:ascii="Symbol" w:hAnsi="Symbol"/>
          <w:position w:val="-5"/>
          <w:sz w:val="14"/>
          <w:vertAlign w:val="baseline"/>
        </w:rPr>
        <w:t></w:t>
      </w:r>
      <w:r>
        <w:rPr>
          <w:position w:val="-5"/>
          <w:sz w:val="14"/>
          <w:vertAlign w:val="baseline"/>
        </w:rPr>
        <w:t>0</w:t>
      </w:r>
      <w:r>
        <w:rPr>
          <w:spacing w:val="10"/>
          <w:position w:val="-5"/>
          <w:sz w:val="14"/>
          <w:vertAlign w:val="baseline"/>
        </w:rPr>
        <w:t> </w:t>
      </w:r>
      <w:r>
        <w:rPr>
          <w:i/>
          <w:sz w:val="24"/>
          <w:vertAlign w:val="baseline"/>
        </w:rPr>
        <w:t>F</w:t>
      </w:r>
      <w:r>
        <w:rPr>
          <w:i/>
          <w:position w:val="-5"/>
          <w:sz w:val="14"/>
          <w:vertAlign w:val="baseline"/>
        </w:rPr>
        <w:t>c</w:t>
      </w:r>
      <w:r>
        <w:rPr>
          <w:i/>
          <w:spacing w:val="39"/>
          <w:position w:val="-5"/>
          <w:sz w:val="14"/>
          <w:vertAlign w:val="baseline"/>
        </w:rPr>
        <w:t> </w:t>
      </w:r>
      <w:r>
        <w:rPr>
          <w:rFonts w:ascii="Symbol" w:hAnsi="Symbol"/>
          <w:sz w:val="24"/>
          <w:vertAlign w:val="baseline"/>
        </w:rPr>
        <w:t></w:t>
      </w:r>
      <w:r>
        <w:rPr>
          <w:spacing w:val="-1"/>
          <w:sz w:val="24"/>
          <w:vertAlign w:val="baseline"/>
        </w:rPr>
        <w:t> </w:t>
      </w:r>
      <w:r>
        <w:rPr>
          <w:i/>
          <w:sz w:val="24"/>
          <w:vertAlign w:val="baseline"/>
        </w:rPr>
        <w:t>N </w:t>
      </w:r>
      <w:r>
        <w:rPr>
          <w:vertAlign w:val="baseline"/>
        </w:rPr>
        <w:t>. На рис. 4.7 построены графики числителя (4.7). Первый график построен</w:t>
      </w:r>
      <w:r>
        <w:rPr>
          <w:spacing w:val="25"/>
          <w:vertAlign w:val="baseline"/>
        </w:rPr>
        <w:t> </w:t>
      </w:r>
      <w:r>
        <w:rPr>
          <w:vertAlign w:val="baseline"/>
        </w:rPr>
        <w:t>для</w:t>
      </w:r>
      <w:r>
        <w:rPr>
          <w:spacing w:val="25"/>
          <w:vertAlign w:val="baseline"/>
        </w:rPr>
        <w:t> </w:t>
      </w:r>
      <w:r>
        <w:rPr>
          <w:vertAlign w:val="baseline"/>
        </w:rPr>
        <w:t>данных</w:t>
      </w:r>
      <w:r>
        <w:rPr>
          <w:spacing w:val="29"/>
          <w:vertAlign w:val="baseline"/>
        </w:rPr>
        <w:t> </w:t>
      </w:r>
      <w:r>
        <w:rPr>
          <w:i/>
          <w:vertAlign w:val="baseline"/>
        </w:rPr>
        <w:t>d=λ,</w:t>
      </w:r>
      <w:r>
        <w:rPr>
          <w:i/>
          <w:spacing w:val="24"/>
          <w:vertAlign w:val="baseline"/>
        </w:rPr>
        <w:t> </w:t>
      </w:r>
      <w:r>
        <w:rPr>
          <w:i/>
          <w:vertAlign w:val="baseline"/>
        </w:rPr>
        <w:t>N=8.</w:t>
      </w:r>
      <w:r>
        <w:rPr>
          <w:i/>
          <w:spacing w:val="25"/>
          <w:vertAlign w:val="baseline"/>
        </w:rPr>
        <w:t> </w:t>
      </w:r>
      <w:r>
        <w:rPr>
          <w:vertAlign w:val="baseline"/>
        </w:rPr>
        <w:t>Второй</w:t>
      </w:r>
      <w:r>
        <w:rPr>
          <w:spacing w:val="23"/>
          <w:vertAlign w:val="baseline"/>
        </w:rPr>
        <w:t> </w:t>
      </w:r>
      <w:r>
        <w:rPr>
          <w:vertAlign w:val="baseline"/>
        </w:rPr>
        <w:t>график</w:t>
      </w:r>
      <w:r>
        <w:rPr>
          <w:spacing w:val="25"/>
          <w:vertAlign w:val="baseline"/>
        </w:rPr>
        <w:t> </w:t>
      </w:r>
      <w:r>
        <w:rPr>
          <w:vertAlign w:val="baseline"/>
        </w:rPr>
        <w:t>построен</w:t>
      </w:r>
      <w:r>
        <w:rPr>
          <w:spacing w:val="25"/>
          <w:vertAlign w:val="baseline"/>
        </w:rPr>
        <w:t> </w:t>
      </w:r>
      <w:r>
        <w:rPr>
          <w:vertAlign w:val="baseline"/>
        </w:rPr>
        <w:t>для</w:t>
      </w:r>
      <w:r>
        <w:rPr>
          <w:spacing w:val="25"/>
          <w:vertAlign w:val="baseline"/>
        </w:rPr>
        <w:t> </w:t>
      </w:r>
      <w:r>
        <w:rPr>
          <w:vertAlign w:val="baseline"/>
        </w:rPr>
        <w:t>данных</w:t>
      </w:r>
      <w:r>
        <w:rPr>
          <w:spacing w:val="31"/>
          <w:vertAlign w:val="baseline"/>
        </w:rPr>
        <w:t> </w:t>
      </w:r>
      <w:r>
        <w:rPr>
          <w:i/>
          <w:vertAlign w:val="baseline"/>
        </w:rPr>
        <w:t>d=λ/2,</w:t>
      </w:r>
    </w:p>
    <w:p>
      <w:pPr>
        <w:spacing w:after="0" w:line="280" w:lineRule="auto"/>
        <w:jc w:val="both"/>
        <w:sectPr>
          <w:pgSz w:w="11910" w:h="16840"/>
          <w:pgMar w:header="714" w:footer="0" w:top="1480" w:bottom="280" w:left="1200" w:right="360"/>
        </w:sectPr>
      </w:pPr>
    </w:p>
    <w:p>
      <w:pPr>
        <w:pStyle w:val="BodyText"/>
        <w:spacing w:before="9"/>
        <w:rPr>
          <w:i/>
          <w:sz w:val="9"/>
        </w:rPr>
      </w:pPr>
    </w:p>
    <w:p>
      <w:pPr>
        <w:pStyle w:val="BodyText"/>
        <w:spacing w:line="276" w:lineRule="auto" w:before="89"/>
        <w:ind w:left="218" w:right="768"/>
        <w:jc w:val="both"/>
        <w:rPr>
          <w:i/>
          <w:iCs/>
        </w:rPr>
      </w:pPr>
      <w:r>
        <w:rPr>
          <w:i/>
          <w:iCs/>
        </w:rPr>
        <w:t>N=8. </w:t>
      </w:r>
      <w:r>
        <w:rPr/>
        <w:t>Сравнение первого и второго графиков показывают, что число осцилляций числителя в области видимости при уменьшении </w:t>
      </w:r>
      <w:r>
        <w:rPr>
          <w:i/>
          <w:iCs/>
        </w:rPr>
        <w:t>d/λ </w:t>
      </w:r>
      <w:r>
        <w:rPr/>
        <w:t>также уменьшается. График как бы растягивается по оси абсцисс,</w:t>
      </w:r>
      <w:r>
        <w:rPr>
          <w:spacing w:val="-1"/>
        </w:rPr>
        <w:t> </w:t>
      </w:r>
      <w:r>
        <w:rPr/>
        <w:t>часть осцилляций из области видимости перемещается в область мнимых, физически не реализуемых значений угла </w:t>
      </w:r>
      <w:r>
        <w:rPr>
          <w:i/>
          <w:iCs/>
        </w:rPr>
        <w:t>ϑ.</w:t>
      </w:r>
    </w:p>
    <w:p>
      <w:pPr>
        <w:pStyle w:val="BodyText"/>
        <w:spacing w:line="276" w:lineRule="auto"/>
        <w:ind w:left="218" w:right="769" w:firstLine="566"/>
        <w:jc w:val="both"/>
      </w:pPr>
      <w:r>
        <w:rPr/>
        <w:drawing>
          <wp:anchor distT="0" distB="0" distL="0" distR="0" allowOverlap="1" layoutInCell="1" locked="0" behindDoc="0" simplePos="0" relativeHeight="206">
            <wp:simplePos x="0" y="0"/>
            <wp:positionH relativeFrom="page">
              <wp:posOffset>1507108</wp:posOffset>
            </wp:positionH>
            <wp:positionV relativeFrom="paragraph">
              <wp:posOffset>2142456</wp:posOffset>
            </wp:positionV>
            <wp:extent cx="5075949" cy="1700212"/>
            <wp:effectExtent l="0" t="0" r="0" b="0"/>
            <wp:wrapTopAndBottom/>
            <wp:docPr id="63" name="image44.png"/>
            <wp:cNvGraphicFramePr>
              <a:graphicFrameLocks noChangeAspect="1"/>
            </wp:cNvGraphicFramePr>
            <a:graphic>
              <a:graphicData uri="http://schemas.openxmlformats.org/drawingml/2006/picture">
                <pic:pic>
                  <pic:nvPicPr>
                    <pic:cNvPr id="64" name="image44.png"/>
                    <pic:cNvPicPr/>
                  </pic:nvPicPr>
                  <pic:blipFill>
                    <a:blip r:embed="rId49" cstate="print"/>
                    <a:stretch>
                      <a:fillRect/>
                    </a:stretch>
                  </pic:blipFill>
                  <pic:spPr>
                    <a:xfrm>
                      <a:off x="0" y="0"/>
                      <a:ext cx="5075949" cy="1700212"/>
                    </a:xfrm>
                    <a:prstGeom prst="rect">
                      <a:avLst/>
                    </a:prstGeom>
                  </pic:spPr>
                </pic:pic>
              </a:graphicData>
            </a:graphic>
          </wp:anchor>
        </w:drawing>
      </w:r>
      <w:r>
        <w:rPr/>
        <w:t>На рис. 4.8 построены графики знаменателя (4.7). Сверху над графиками показана</w:t>
      </w:r>
      <w:r>
        <w:rPr>
          <w:spacing w:val="-3"/>
        </w:rPr>
        <w:t> </w:t>
      </w:r>
      <w:r>
        <w:rPr/>
        <w:t>область</w:t>
      </w:r>
      <w:r>
        <w:rPr>
          <w:spacing w:val="-4"/>
        </w:rPr>
        <w:t> </w:t>
      </w:r>
      <w:r>
        <w:rPr/>
        <w:t>видимости,</w:t>
      </w:r>
      <w:r>
        <w:rPr>
          <w:spacing w:val="-3"/>
        </w:rPr>
        <w:t> </w:t>
      </w:r>
      <w:r>
        <w:rPr/>
        <w:t>соответствующая</w:t>
      </w:r>
      <w:r>
        <w:rPr>
          <w:spacing w:val="-3"/>
        </w:rPr>
        <w:t> </w:t>
      </w:r>
      <w:r>
        <w:rPr/>
        <w:t>частям</w:t>
      </w:r>
      <w:r>
        <w:rPr>
          <w:spacing w:val="-3"/>
        </w:rPr>
        <w:t> </w:t>
      </w:r>
      <w:r>
        <w:rPr/>
        <w:t>графика,</w:t>
      </w:r>
      <w:r>
        <w:rPr>
          <w:spacing w:val="-3"/>
        </w:rPr>
        <w:t> </w:t>
      </w:r>
      <w:r>
        <w:rPr/>
        <w:t>находящимся в реальном пространстве. Первый график построен для данных </w:t>
      </w:r>
      <w:r>
        <w:rPr>
          <w:i/>
          <w:iCs/>
        </w:rPr>
        <w:t>d=λ. </w:t>
      </w:r>
      <w:r>
        <w:rPr/>
        <w:t>Второй график построен для данных </w:t>
      </w:r>
      <w:r>
        <w:rPr>
          <w:i/>
          <w:iCs/>
        </w:rPr>
        <w:t>d=λ/2. </w:t>
      </w:r>
      <w:r>
        <w:rPr/>
        <w:t>Сравнение графиков показывает, что при уменьшении </w:t>
      </w:r>
      <w:r>
        <w:rPr>
          <w:i/>
          <w:iCs/>
        </w:rPr>
        <w:t>d/λ </w:t>
      </w:r>
      <w:r>
        <w:rPr/>
        <w:t>происходит уменьшение числа особых точек, в которых знаменатель обращается в</w:t>
      </w:r>
      <w:r>
        <w:rPr>
          <w:spacing w:val="-2"/>
        </w:rPr>
        <w:t> </w:t>
      </w:r>
      <w:r>
        <w:rPr/>
        <w:t>ноль. График как бы растягивается по оси абсцисс, часть особых точек из области видимости перемещается в область мнимых, физически не реализуемых значений угла </w:t>
      </w:r>
      <w:r>
        <w:rPr>
          <w:i/>
          <w:iCs/>
        </w:rPr>
        <w:t>ϑ. </w:t>
      </w:r>
      <w:r>
        <w:rPr/>
        <w:t>Одна особая точка при </w:t>
      </w:r>
      <w:r>
        <w:rPr>
          <w:i/>
          <w:iCs/>
        </w:rPr>
        <w:t>ϑ=0</w:t>
      </w:r>
      <w:r>
        <w:rPr>
          <w:i/>
          <w:iCs/>
        </w:rPr>
        <w:t> </w:t>
      </w:r>
      <w:r>
        <w:rPr/>
        <w:t>всегда остается в области видимости.</w:t>
      </w:r>
    </w:p>
    <w:p>
      <w:pPr>
        <w:pStyle w:val="BodyText"/>
        <w:spacing w:before="120"/>
        <w:ind w:left="1552" w:right="1540"/>
        <w:jc w:val="center"/>
      </w:pPr>
      <w:r>
        <w:rPr>
          <w:spacing w:val="-5"/>
        </w:rPr>
        <w:t>а)</w:t>
      </w:r>
    </w:p>
    <w:p>
      <w:pPr>
        <w:pStyle w:val="BodyText"/>
        <w:spacing w:before="11"/>
        <w:rPr>
          <w:sz w:val="8"/>
        </w:rPr>
      </w:pPr>
      <w:r>
        <w:rPr/>
        <w:drawing>
          <wp:anchor distT="0" distB="0" distL="0" distR="0" allowOverlap="1" layoutInCell="1" locked="0" behindDoc="0" simplePos="0" relativeHeight="207">
            <wp:simplePos x="0" y="0"/>
            <wp:positionH relativeFrom="page">
              <wp:posOffset>1390898</wp:posOffset>
            </wp:positionH>
            <wp:positionV relativeFrom="paragraph">
              <wp:posOffset>80844</wp:posOffset>
            </wp:positionV>
            <wp:extent cx="5342829" cy="2072639"/>
            <wp:effectExtent l="0" t="0" r="0" b="0"/>
            <wp:wrapTopAndBottom/>
            <wp:docPr id="65" name="image45.png"/>
            <wp:cNvGraphicFramePr>
              <a:graphicFrameLocks noChangeAspect="1"/>
            </wp:cNvGraphicFramePr>
            <a:graphic>
              <a:graphicData uri="http://schemas.openxmlformats.org/drawingml/2006/picture">
                <pic:pic>
                  <pic:nvPicPr>
                    <pic:cNvPr id="66" name="image45.png"/>
                    <pic:cNvPicPr/>
                  </pic:nvPicPr>
                  <pic:blipFill>
                    <a:blip r:embed="rId50" cstate="print"/>
                    <a:stretch>
                      <a:fillRect/>
                    </a:stretch>
                  </pic:blipFill>
                  <pic:spPr>
                    <a:xfrm>
                      <a:off x="0" y="0"/>
                      <a:ext cx="5342829" cy="2072639"/>
                    </a:xfrm>
                    <a:prstGeom prst="rect">
                      <a:avLst/>
                    </a:prstGeom>
                  </pic:spPr>
                </pic:pic>
              </a:graphicData>
            </a:graphic>
          </wp:anchor>
        </w:drawing>
      </w:r>
    </w:p>
    <w:p>
      <w:pPr>
        <w:pStyle w:val="BodyText"/>
        <w:spacing w:before="127"/>
        <w:ind w:left="1552" w:right="1539"/>
        <w:jc w:val="center"/>
      </w:pPr>
      <w:r>
        <w:rPr>
          <w:spacing w:val="-5"/>
        </w:rPr>
        <w:t>б)</w:t>
      </w:r>
    </w:p>
    <w:p>
      <w:pPr>
        <w:pStyle w:val="BodyText"/>
        <w:spacing w:before="48"/>
        <w:ind w:left="1552" w:right="1541"/>
        <w:jc w:val="center"/>
      </w:pPr>
      <w:r>
        <w:rPr/>
        <w:t>Рис.</w:t>
      </w:r>
      <w:r>
        <w:rPr>
          <w:spacing w:val="-7"/>
        </w:rPr>
        <w:t> </w:t>
      </w:r>
      <w:r>
        <w:rPr/>
        <w:t>4.7</w:t>
      </w:r>
      <w:r>
        <w:rPr>
          <w:spacing w:val="-4"/>
        </w:rPr>
        <w:t> </w:t>
      </w:r>
      <w:r>
        <w:rPr/>
        <w:t>Графики</w:t>
      </w:r>
      <w:r>
        <w:rPr>
          <w:spacing w:val="-6"/>
        </w:rPr>
        <w:t> </w:t>
      </w:r>
      <w:r>
        <w:rPr/>
        <w:t>числителя</w:t>
      </w:r>
      <w:r>
        <w:rPr>
          <w:spacing w:val="-5"/>
        </w:rPr>
        <w:t> </w:t>
      </w:r>
      <w:r>
        <w:rPr/>
        <w:t>формулы</w:t>
      </w:r>
      <w:r>
        <w:rPr>
          <w:spacing w:val="-5"/>
        </w:rPr>
        <w:t> </w:t>
      </w:r>
      <w:r>
        <w:rPr>
          <w:spacing w:val="-2"/>
        </w:rPr>
        <w:t>(4.7)</w:t>
      </w:r>
    </w:p>
    <w:p>
      <w:pPr>
        <w:spacing w:after="0"/>
        <w:jc w:val="center"/>
        <w:sectPr>
          <w:pgSz w:w="11910" w:h="16840"/>
          <w:pgMar w:header="714" w:footer="0" w:top="1480" w:bottom="280" w:left="1200" w:right="360"/>
        </w:sectPr>
      </w:pPr>
    </w:p>
    <w:p>
      <w:pPr>
        <w:pStyle w:val="BodyText"/>
        <w:spacing w:before="5"/>
        <w:rPr>
          <w:sz w:val="23"/>
        </w:rPr>
      </w:pPr>
    </w:p>
    <w:p>
      <w:pPr>
        <w:pStyle w:val="BodyText"/>
        <w:ind w:left="815"/>
        <w:rPr>
          <w:sz w:val="20"/>
        </w:rPr>
      </w:pPr>
      <w:r>
        <w:rPr>
          <w:sz w:val="20"/>
        </w:rPr>
        <w:drawing>
          <wp:inline distT="0" distB="0" distL="0" distR="0">
            <wp:extent cx="5735508" cy="1913572"/>
            <wp:effectExtent l="0" t="0" r="0" b="0"/>
            <wp:docPr id="67" name="image46.png"/>
            <wp:cNvGraphicFramePr>
              <a:graphicFrameLocks noChangeAspect="1"/>
            </wp:cNvGraphicFramePr>
            <a:graphic>
              <a:graphicData uri="http://schemas.openxmlformats.org/drawingml/2006/picture">
                <pic:pic>
                  <pic:nvPicPr>
                    <pic:cNvPr id="68" name="image46.png"/>
                    <pic:cNvPicPr/>
                  </pic:nvPicPr>
                  <pic:blipFill>
                    <a:blip r:embed="rId51" cstate="print"/>
                    <a:stretch>
                      <a:fillRect/>
                    </a:stretch>
                  </pic:blipFill>
                  <pic:spPr>
                    <a:xfrm>
                      <a:off x="0" y="0"/>
                      <a:ext cx="5735508" cy="1913572"/>
                    </a:xfrm>
                    <a:prstGeom prst="rect">
                      <a:avLst/>
                    </a:prstGeom>
                  </pic:spPr>
                </pic:pic>
              </a:graphicData>
            </a:graphic>
          </wp:inline>
        </w:drawing>
      </w:r>
      <w:r>
        <w:rPr>
          <w:sz w:val="20"/>
        </w:rPr>
      </w:r>
    </w:p>
    <w:p>
      <w:pPr>
        <w:pStyle w:val="BodyText"/>
        <w:spacing w:before="115"/>
        <w:ind w:left="1552" w:right="1540"/>
        <w:jc w:val="center"/>
      </w:pPr>
      <w:r>
        <w:rPr>
          <w:spacing w:val="-5"/>
        </w:rPr>
        <w:t>а)</w:t>
      </w:r>
    </w:p>
    <w:p>
      <w:pPr>
        <w:pStyle w:val="BodyText"/>
        <w:spacing w:before="5"/>
        <w:rPr>
          <w:sz w:val="14"/>
        </w:rPr>
      </w:pPr>
      <w:r>
        <w:rPr/>
        <w:drawing>
          <wp:anchor distT="0" distB="0" distL="0" distR="0" allowOverlap="1" layoutInCell="1" locked="0" behindDoc="0" simplePos="0" relativeHeight="208">
            <wp:simplePos x="0" y="0"/>
            <wp:positionH relativeFrom="page">
              <wp:posOffset>1302723</wp:posOffset>
            </wp:positionH>
            <wp:positionV relativeFrom="paragraph">
              <wp:posOffset>121045</wp:posOffset>
            </wp:positionV>
            <wp:extent cx="5688904" cy="1921097"/>
            <wp:effectExtent l="0" t="0" r="0" b="0"/>
            <wp:wrapTopAndBottom/>
            <wp:docPr id="69" name="image47.png"/>
            <wp:cNvGraphicFramePr>
              <a:graphicFrameLocks noChangeAspect="1"/>
            </wp:cNvGraphicFramePr>
            <a:graphic>
              <a:graphicData uri="http://schemas.openxmlformats.org/drawingml/2006/picture">
                <pic:pic>
                  <pic:nvPicPr>
                    <pic:cNvPr id="70" name="image47.png"/>
                    <pic:cNvPicPr/>
                  </pic:nvPicPr>
                  <pic:blipFill>
                    <a:blip r:embed="rId52" cstate="print"/>
                    <a:stretch>
                      <a:fillRect/>
                    </a:stretch>
                  </pic:blipFill>
                  <pic:spPr>
                    <a:xfrm>
                      <a:off x="0" y="0"/>
                      <a:ext cx="5688904" cy="1921097"/>
                    </a:xfrm>
                    <a:prstGeom prst="rect">
                      <a:avLst/>
                    </a:prstGeom>
                  </pic:spPr>
                </pic:pic>
              </a:graphicData>
            </a:graphic>
          </wp:anchor>
        </w:drawing>
      </w:r>
    </w:p>
    <w:p>
      <w:pPr>
        <w:pStyle w:val="BodyText"/>
        <w:spacing w:before="137"/>
        <w:ind w:left="1552" w:right="1539"/>
        <w:jc w:val="center"/>
      </w:pPr>
      <w:r>
        <w:rPr>
          <w:spacing w:val="-5"/>
        </w:rPr>
        <w:t>б)</w:t>
      </w:r>
    </w:p>
    <w:p>
      <w:pPr>
        <w:pStyle w:val="BodyText"/>
        <w:spacing w:before="48"/>
        <w:ind w:left="1552" w:right="1539"/>
        <w:jc w:val="center"/>
      </w:pPr>
      <w:r>
        <w:rPr/>
        <w:t>Рис.</w:t>
      </w:r>
      <w:r>
        <w:rPr>
          <w:spacing w:val="-8"/>
        </w:rPr>
        <w:t> </w:t>
      </w:r>
      <w:r>
        <w:rPr/>
        <w:t>4.8</w:t>
      </w:r>
      <w:r>
        <w:rPr>
          <w:spacing w:val="-4"/>
        </w:rPr>
        <w:t> </w:t>
      </w:r>
      <w:r>
        <w:rPr/>
        <w:t>Графики</w:t>
      </w:r>
      <w:r>
        <w:rPr>
          <w:spacing w:val="-2"/>
        </w:rPr>
        <w:t> </w:t>
      </w:r>
      <w:r>
        <w:rPr/>
        <w:t>знаменателя</w:t>
      </w:r>
      <w:r>
        <w:rPr>
          <w:spacing w:val="-6"/>
        </w:rPr>
        <w:t> </w:t>
      </w:r>
      <w:r>
        <w:rPr/>
        <w:t>формулы</w:t>
      </w:r>
      <w:r>
        <w:rPr>
          <w:spacing w:val="-4"/>
        </w:rPr>
        <w:t> </w:t>
      </w:r>
      <w:r>
        <w:rPr>
          <w:spacing w:val="-2"/>
        </w:rPr>
        <w:t>(4.7)</w:t>
      </w:r>
    </w:p>
    <w:p>
      <w:pPr>
        <w:pStyle w:val="BodyText"/>
        <w:spacing w:line="276" w:lineRule="auto" w:before="50"/>
        <w:ind w:left="218" w:right="774" w:firstLine="566"/>
        <w:rPr>
          <w:i/>
        </w:rPr>
      </w:pPr>
      <w:r>
        <w:rPr/>
        <w:t>На</w:t>
      </w:r>
      <w:r>
        <w:rPr>
          <w:spacing w:val="80"/>
        </w:rPr>
        <w:t> </w:t>
      </w:r>
      <w:r>
        <w:rPr/>
        <w:t>рис.</w:t>
      </w:r>
      <w:r>
        <w:rPr>
          <w:spacing w:val="80"/>
        </w:rPr>
        <w:t> </w:t>
      </w:r>
      <w:r>
        <w:rPr/>
        <w:t>4.9</w:t>
      </w:r>
      <w:r>
        <w:rPr>
          <w:spacing w:val="80"/>
        </w:rPr>
        <w:t> </w:t>
      </w:r>
      <w:r>
        <w:rPr/>
        <w:t>построены</w:t>
      </w:r>
      <w:r>
        <w:rPr>
          <w:spacing w:val="80"/>
        </w:rPr>
        <w:t> </w:t>
      </w:r>
      <w:r>
        <w:rPr/>
        <w:t>графики</w:t>
      </w:r>
      <w:r>
        <w:rPr>
          <w:spacing w:val="80"/>
        </w:rPr>
        <w:t> </w:t>
      </w:r>
      <w:r>
        <w:rPr/>
        <w:t>(4.7).</w:t>
      </w:r>
      <w:r>
        <w:rPr>
          <w:spacing w:val="80"/>
        </w:rPr>
        <w:t> </w:t>
      </w:r>
      <w:r>
        <w:rPr/>
        <w:t>Первый</w:t>
      </w:r>
      <w:r>
        <w:rPr>
          <w:spacing w:val="80"/>
        </w:rPr>
        <w:t> </w:t>
      </w:r>
      <w:r>
        <w:rPr/>
        <w:t>график</w:t>
      </w:r>
      <w:r>
        <w:rPr>
          <w:spacing w:val="80"/>
        </w:rPr>
        <w:t> </w:t>
      </w:r>
      <w:r>
        <w:rPr/>
        <w:t>построен</w:t>
      </w:r>
      <w:r>
        <w:rPr>
          <w:spacing w:val="80"/>
        </w:rPr>
        <w:t> </w:t>
      </w:r>
      <w:r>
        <w:rPr/>
        <w:t>для данных </w:t>
      </w:r>
      <w:r>
        <w:rPr>
          <w:i/>
        </w:rPr>
        <w:t>d=λ, N=8. </w:t>
      </w:r>
      <w:r>
        <w:rPr/>
        <w:t>Второй график построен для данных </w:t>
      </w:r>
      <w:r>
        <w:rPr>
          <w:i/>
        </w:rPr>
        <w:t>d=λ/2, N=8.</w:t>
      </w:r>
    </w:p>
    <w:p>
      <w:pPr>
        <w:pStyle w:val="BodyText"/>
        <w:spacing w:before="9"/>
        <w:rPr>
          <w:i/>
          <w:sz w:val="3"/>
        </w:rPr>
      </w:pPr>
      <w:r>
        <w:rPr/>
        <w:drawing>
          <wp:anchor distT="0" distB="0" distL="0" distR="0" allowOverlap="1" layoutInCell="1" locked="0" behindDoc="0" simplePos="0" relativeHeight="209">
            <wp:simplePos x="0" y="0"/>
            <wp:positionH relativeFrom="page">
              <wp:posOffset>1319532</wp:posOffset>
            </wp:positionH>
            <wp:positionV relativeFrom="paragraph">
              <wp:posOffset>42939</wp:posOffset>
            </wp:positionV>
            <wp:extent cx="5696199" cy="1984248"/>
            <wp:effectExtent l="0" t="0" r="0" b="0"/>
            <wp:wrapTopAndBottom/>
            <wp:docPr id="71" name="image48.png"/>
            <wp:cNvGraphicFramePr>
              <a:graphicFrameLocks noChangeAspect="1"/>
            </wp:cNvGraphicFramePr>
            <a:graphic>
              <a:graphicData uri="http://schemas.openxmlformats.org/drawingml/2006/picture">
                <pic:pic>
                  <pic:nvPicPr>
                    <pic:cNvPr id="72" name="image48.png"/>
                    <pic:cNvPicPr/>
                  </pic:nvPicPr>
                  <pic:blipFill>
                    <a:blip r:embed="rId53" cstate="print"/>
                    <a:stretch>
                      <a:fillRect/>
                    </a:stretch>
                  </pic:blipFill>
                  <pic:spPr>
                    <a:xfrm>
                      <a:off x="0" y="0"/>
                      <a:ext cx="5696199" cy="1984248"/>
                    </a:xfrm>
                    <a:prstGeom prst="rect">
                      <a:avLst/>
                    </a:prstGeom>
                  </pic:spPr>
                </pic:pic>
              </a:graphicData>
            </a:graphic>
          </wp:anchor>
        </w:drawing>
      </w:r>
    </w:p>
    <w:p>
      <w:pPr>
        <w:pStyle w:val="BodyText"/>
        <w:spacing w:before="215"/>
        <w:ind w:left="1552" w:right="1540"/>
        <w:jc w:val="center"/>
      </w:pPr>
      <w:r>
        <w:rPr>
          <w:spacing w:val="-5"/>
        </w:rPr>
        <w:t>а)</w:t>
      </w:r>
    </w:p>
    <w:p>
      <w:pPr>
        <w:spacing w:after="0"/>
        <w:jc w:val="center"/>
        <w:sectPr>
          <w:pgSz w:w="11910" w:h="16840"/>
          <w:pgMar w:header="714" w:footer="0" w:top="1480" w:bottom="280" w:left="1200" w:right="360"/>
        </w:sectPr>
      </w:pPr>
    </w:p>
    <w:p>
      <w:pPr>
        <w:pStyle w:val="BodyText"/>
        <w:spacing w:before="6" w:after="1"/>
        <w:rPr>
          <w:sz w:val="24"/>
        </w:rPr>
      </w:pPr>
    </w:p>
    <w:p>
      <w:pPr>
        <w:pStyle w:val="BodyText"/>
        <w:ind w:left="913"/>
        <w:rPr>
          <w:sz w:val="20"/>
        </w:rPr>
      </w:pPr>
      <w:r>
        <w:rPr>
          <w:sz w:val="20"/>
        </w:rPr>
        <w:drawing>
          <wp:inline distT="0" distB="0" distL="0" distR="0">
            <wp:extent cx="5599891" cy="1929193"/>
            <wp:effectExtent l="0" t="0" r="0" b="0"/>
            <wp:docPr id="73" name="image49.png"/>
            <wp:cNvGraphicFramePr>
              <a:graphicFrameLocks noChangeAspect="1"/>
            </wp:cNvGraphicFramePr>
            <a:graphic>
              <a:graphicData uri="http://schemas.openxmlformats.org/drawingml/2006/picture">
                <pic:pic>
                  <pic:nvPicPr>
                    <pic:cNvPr id="74" name="image49.png"/>
                    <pic:cNvPicPr/>
                  </pic:nvPicPr>
                  <pic:blipFill>
                    <a:blip r:embed="rId54" cstate="print"/>
                    <a:stretch>
                      <a:fillRect/>
                    </a:stretch>
                  </pic:blipFill>
                  <pic:spPr>
                    <a:xfrm>
                      <a:off x="0" y="0"/>
                      <a:ext cx="5599891" cy="1929193"/>
                    </a:xfrm>
                    <a:prstGeom prst="rect">
                      <a:avLst/>
                    </a:prstGeom>
                  </pic:spPr>
                </pic:pic>
              </a:graphicData>
            </a:graphic>
          </wp:inline>
        </w:drawing>
      </w:r>
      <w:r>
        <w:rPr>
          <w:sz w:val="20"/>
        </w:rPr>
      </w:r>
    </w:p>
    <w:p>
      <w:pPr>
        <w:pStyle w:val="BodyText"/>
        <w:spacing w:before="137"/>
        <w:ind w:left="1552" w:right="1539"/>
        <w:jc w:val="center"/>
      </w:pPr>
      <w:r>
        <w:rPr>
          <w:spacing w:val="-5"/>
        </w:rPr>
        <w:t>б)</w:t>
      </w:r>
    </w:p>
    <w:p>
      <w:pPr>
        <w:pStyle w:val="BodyText"/>
        <w:spacing w:before="50"/>
        <w:ind w:left="1552" w:right="1543"/>
        <w:jc w:val="center"/>
      </w:pPr>
      <w:r>
        <w:rPr/>
        <w:t>Рис.</w:t>
      </w:r>
      <w:r>
        <w:rPr>
          <w:spacing w:val="-8"/>
        </w:rPr>
        <w:t> </w:t>
      </w:r>
      <w:r>
        <w:rPr/>
        <w:t>4.9</w:t>
      </w:r>
      <w:r>
        <w:rPr>
          <w:spacing w:val="-3"/>
        </w:rPr>
        <w:t> </w:t>
      </w:r>
      <w:r>
        <w:rPr/>
        <w:t>Графики</w:t>
      </w:r>
      <w:r>
        <w:rPr>
          <w:spacing w:val="-5"/>
        </w:rPr>
        <w:t> </w:t>
      </w:r>
      <w:r>
        <w:rPr/>
        <w:t>множителя</w:t>
      </w:r>
      <w:r>
        <w:rPr>
          <w:spacing w:val="-4"/>
        </w:rPr>
        <w:t> </w:t>
      </w:r>
      <w:r>
        <w:rPr>
          <w:spacing w:val="-2"/>
        </w:rPr>
        <w:t>системы</w:t>
      </w:r>
    </w:p>
    <w:p>
      <w:pPr>
        <w:pStyle w:val="BodyText"/>
        <w:spacing w:line="276" w:lineRule="auto" w:before="168"/>
        <w:ind w:left="218" w:right="770" w:firstLine="566"/>
        <w:jc w:val="both"/>
      </w:pPr>
      <w:r>
        <w:rPr/>
        <w:t>В особых точках </w:t>
      </w:r>
      <w:r>
        <w:rPr>
          <w:i/>
        </w:rPr>
        <w:t>F</w:t>
      </w:r>
      <w:r>
        <w:rPr>
          <w:i/>
          <w:vertAlign w:val="subscript"/>
        </w:rPr>
        <w:t>c</w:t>
      </w:r>
      <w:r>
        <w:rPr>
          <w:i/>
          <w:vertAlign w:val="baseline"/>
        </w:rPr>
        <w:t> </w:t>
      </w:r>
      <w:r>
        <w:rPr>
          <w:vertAlign w:val="baseline"/>
        </w:rPr>
        <w:t>принимает значение, равное </w:t>
      </w:r>
      <w:r>
        <w:rPr>
          <w:i/>
          <w:vertAlign w:val="baseline"/>
        </w:rPr>
        <w:t>N</w:t>
      </w:r>
      <w:r>
        <w:rPr>
          <w:vertAlign w:val="baseline"/>
        </w:rPr>
        <w:t>. При удалении от особых точек за счет увеличения модуля знаменателя амплитуда осцилляций графика уменьшается и принимает минимальное значение равное единице при углах, в которых знаменатель достигает максимума.</w:t>
      </w:r>
    </w:p>
    <w:p>
      <w:pPr>
        <w:pStyle w:val="BodyText"/>
        <w:spacing w:line="276" w:lineRule="auto"/>
        <w:ind w:left="218" w:right="769" w:firstLine="566"/>
        <w:jc w:val="both"/>
      </w:pPr>
      <w:r>
        <w:rPr/>
        <w:t>Графики на рис. 4.9 являются плоскими, но в действительности выражение (4.7) описывает объемную фигуру, т.к. угол </w:t>
      </w:r>
      <w:r>
        <w:rPr>
          <w:i/>
          <w:iCs/>
        </w:rPr>
        <w:t>ϑ </w:t>
      </w:r>
      <w:r>
        <w:rPr/>
        <w:t>отсчитывается от любой нормали к оси линейки излучателей. Объемная фигура образуется при вращении графиков на рис. 4.9 вокруг оси линейки. Таким образом первый график содержит три главных максимума. Один – основной при угле </w:t>
      </w:r>
      <w:r>
        <w:rPr>
          <w:i/>
          <w:iCs/>
        </w:rPr>
        <w:t>ϑ=0</w:t>
      </w:r>
      <w:r>
        <w:rPr/>
        <w:t>,имеющий форму диска, перпендикулярного оси линейки, второй и третий, побочные, направленные в разные стороны по оси линейки. При уменьшении </w:t>
      </w:r>
      <w:r>
        <w:rPr>
          <w:i/>
          <w:iCs/>
        </w:rPr>
        <w:t>d/λ</w:t>
      </w:r>
      <w:r>
        <w:rPr/>
        <w:t>, как следует из анализа рис. 4.7, 4.8 побочные главные максимумы уходят из области видимости в область мнимых углов. Условием отсутствия</w:t>
      </w:r>
      <w:r>
        <w:rPr>
          <w:spacing w:val="-4"/>
        </w:rPr>
        <w:t> </w:t>
      </w:r>
      <w:r>
        <w:rPr/>
        <w:t>побочных</w:t>
      </w:r>
      <w:r>
        <w:rPr>
          <w:spacing w:val="-3"/>
        </w:rPr>
        <w:t> </w:t>
      </w:r>
      <w:r>
        <w:rPr/>
        <w:t>главных</w:t>
      </w:r>
      <w:r>
        <w:rPr>
          <w:spacing w:val="-3"/>
        </w:rPr>
        <w:t> </w:t>
      </w:r>
      <w:r>
        <w:rPr/>
        <w:t>максимумов</w:t>
      </w:r>
      <w:r>
        <w:rPr>
          <w:spacing w:val="-6"/>
        </w:rPr>
        <w:t> </w:t>
      </w:r>
      <w:r>
        <w:rPr/>
        <w:t>является </w:t>
      </w:r>
      <w:r>
        <w:rPr>
          <w:i/>
          <w:iCs/>
        </w:rPr>
        <w:t>d/λ</w:t>
      </w:r>
      <w:r>
        <w:rPr>
          <w:i/>
          <w:iCs/>
          <w:spacing w:val="-4"/>
        </w:rPr>
        <w:t> </w:t>
      </w:r>
      <w:r>
        <w:rPr>
          <w:i/>
          <w:iCs/>
        </w:rPr>
        <w:t>&lt;</w:t>
      </w:r>
      <w:r>
        <w:rPr>
          <w:i/>
          <w:iCs/>
          <w:spacing w:val="-4"/>
        </w:rPr>
        <w:t> </w:t>
      </w:r>
      <w:r>
        <w:rPr>
          <w:i/>
          <w:iCs/>
        </w:rPr>
        <w:t>1.</w:t>
      </w:r>
      <w:r>
        <w:rPr>
          <w:i/>
          <w:iCs/>
          <w:spacing w:val="-6"/>
        </w:rPr>
        <w:t> </w:t>
      </w:r>
      <w:r>
        <w:rPr/>
        <w:t>В</w:t>
      </w:r>
      <w:r>
        <w:rPr>
          <w:spacing w:val="-4"/>
        </w:rPr>
        <w:t> </w:t>
      </w:r>
      <w:r>
        <w:rPr/>
        <w:t>системах</w:t>
      </w:r>
      <w:r>
        <w:rPr>
          <w:spacing w:val="-3"/>
        </w:rPr>
        <w:t> </w:t>
      </w:r>
      <w:r>
        <w:rPr/>
        <w:t>связи и радиолокации используются однонаправленные антенны, для которых не допустимы побочные главные максимумы характеристики направленности.</w:t>
      </w:r>
    </w:p>
    <w:p>
      <w:pPr>
        <w:pStyle w:val="BodyText"/>
        <w:spacing w:line="276" w:lineRule="auto"/>
        <w:ind w:left="218" w:right="767" w:firstLine="566"/>
        <w:jc w:val="both"/>
      </w:pPr>
      <w:r>
        <w:rPr/>
        <w:t>Характеристика направленности линейки излучателей определяется не только поведением </w:t>
      </w:r>
      <w:r>
        <w:rPr>
          <w:i/>
        </w:rPr>
        <w:t>F</w:t>
      </w:r>
      <w:r>
        <w:rPr>
          <w:i/>
          <w:vertAlign w:val="subscript"/>
        </w:rPr>
        <w:t>c</w:t>
      </w:r>
      <w:r>
        <w:rPr>
          <w:vertAlign w:val="baseline"/>
        </w:rPr>
        <w:t>, но и диаграммой направленности самих излучателей </w:t>
      </w:r>
      <w:r>
        <w:rPr>
          <w:i/>
          <w:vertAlign w:val="baseline"/>
        </w:rPr>
        <w:t>F</w:t>
      </w:r>
      <w:r>
        <w:rPr>
          <w:i/>
          <w:vertAlign w:val="subscript"/>
        </w:rPr>
        <w:t>1</w:t>
      </w:r>
      <w:r>
        <w:rPr>
          <w:vertAlign w:val="baseline"/>
        </w:rPr>
        <w:t>. Если направления максимумов </w:t>
      </w:r>
      <w:r>
        <w:rPr>
          <w:i/>
          <w:vertAlign w:val="baseline"/>
        </w:rPr>
        <w:t>F</w:t>
      </w:r>
      <w:r>
        <w:rPr>
          <w:i/>
          <w:vertAlign w:val="subscript"/>
        </w:rPr>
        <w:t>c</w:t>
      </w:r>
      <w:r>
        <w:rPr>
          <w:i/>
          <w:vertAlign w:val="baseline"/>
        </w:rPr>
        <w:t> </w:t>
      </w:r>
      <w:r>
        <w:rPr>
          <w:vertAlign w:val="baseline"/>
        </w:rPr>
        <w:t>и </w:t>
      </w:r>
      <w:r>
        <w:rPr>
          <w:i/>
          <w:vertAlign w:val="baseline"/>
        </w:rPr>
        <w:t>F</w:t>
      </w:r>
      <w:r>
        <w:rPr>
          <w:i/>
          <w:vertAlign w:val="subscript"/>
        </w:rPr>
        <w:t>1</w:t>
      </w:r>
      <w:r>
        <w:rPr>
          <w:i/>
          <w:vertAlign w:val="baseline"/>
        </w:rPr>
        <w:t> </w:t>
      </w:r>
      <w:r>
        <w:rPr>
          <w:vertAlign w:val="baseline"/>
        </w:rPr>
        <w:t>совпадают, то нормирующий коэффициент </w:t>
      </w:r>
      <w:r>
        <w:rPr>
          <w:i/>
          <w:vertAlign w:val="baseline"/>
        </w:rPr>
        <w:t>В </w:t>
      </w:r>
      <w:r>
        <w:rPr>
          <w:vertAlign w:val="baseline"/>
        </w:rPr>
        <w:t>в (4.5) в синфазном режиме будет равен </w:t>
      </w:r>
      <w:r>
        <w:rPr>
          <w:i/>
          <w:vertAlign w:val="baseline"/>
        </w:rPr>
        <w:t>B=1/N</w:t>
      </w:r>
      <w:r>
        <w:rPr>
          <w:vertAlign w:val="baseline"/>
        </w:rPr>
        <w:t>. На рис. 4.10 показана</w:t>
      </w:r>
      <w:r>
        <w:rPr>
          <w:spacing w:val="-1"/>
          <w:vertAlign w:val="baseline"/>
        </w:rPr>
        <w:t> </w:t>
      </w:r>
      <w:r>
        <w:rPr>
          <w:vertAlign w:val="baseline"/>
        </w:rPr>
        <w:t>линейка вибраторов</w:t>
      </w:r>
      <w:r>
        <w:rPr>
          <w:spacing w:val="-2"/>
          <w:vertAlign w:val="baseline"/>
        </w:rPr>
        <w:t> </w:t>
      </w:r>
      <w:r>
        <w:rPr>
          <w:vertAlign w:val="baseline"/>
        </w:rPr>
        <w:t>в</w:t>
      </w:r>
      <w:r>
        <w:rPr>
          <w:spacing w:val="-2"/>
          <w:vertAlign w:val="baseline"/>
        </w:rPr>
        <w:t> </w:t>
      </w:r>
      <w:r>
        <w:rPr>
          <w:vertAlign w:val="baseline"/>
        </w:rPr>
        <w:t>декартовых координатах.</w:t>
      </w:r>
      <w:r>
        <w:rPr>
          <w:spacing w:val="-1"/>
          <w:vertAlign w:val="baseline"/>
        </w:rPr>
        <w:t> </w:t>
      </w:r>
      <w:r>
        <w:rPr>
          <w:vertAlign w:val="baseline"/>
        </w:rPr>
        <w:t>Для нее</w:t>
      </w:r>
      <w:r>
        <w:rPr>
          <w:spacing w:val="-1"/>
          <w:vertAlign w:val="baseline"/>
        </w:rPr>
        <w:t> </w:t>
      </w:r>
      <w:r>
        <w:rPr>
          <w:vertAlign w:val="baseline"/>
        </w:rPr>
        <w:t>плоскостью вектора </w:t>
      </w:r>
      <w:r>
        <w:rPr>
          <w:b/>
          <w:i/>
          <w:vertAlign w:val="baseline"/>
        </w:rPr>
        <w:t>Е </w:t>
      </w:r>
      <w:r>
        <w:rPr>
          <w:vertAlign w:val="baseline"/>
        </w:rPr>
        <w:t>будет плоскость XOY, а плоскостью вектора </w:t>
      </w:r>
      <w:r>
        <w:rPr>
          <w:b/>
          <w:i/>
          <w:vertAlign w:val="baseline"/>
        </w:rPr>
        <w:t>Н </w:t>
      </w:r>
      <w:r>
        <w:rPr>
          <w:vertAlign w:val="baseline"/>
        </w:rPr>
        <w:t>– плоскость ZOY. На</w:t>
      </w:r>
      <w:r>
        <w:rPr>
          <w:spacing w:val="-2"/>
          <w:vertAlign w:val="baseline"/>
        </w:rPr>
        <w:t> </w:t>
      </w:r>
      <w:r>
        <w:rPr>
          <w:vertAlign w:val="baseline"/>
        </w:rPr>
        <w:t>рис.</w:t>
      </w:r>
      <w:r>
        <w:rPr>
          <w:spacing w:val="-3"/>
          <w:vertAlign w:val="baseline"/>
        </w:rPr>
        <w:t> </w:t>
      </w:r>
      <w:r>
        <w:rPr>
          <w:vertAlign w:val="baseline"/>
        </w:rPr>
        <w:t>4.11</w:t>
      </w:r>
      <w:r>
        <w:rPr>
          <w:spacing w:val="-1"/>
          <w:vertAlign w:val="baseline"/>
        </w:rPr>
        <w:t> </w:t>
      </w:r>
      <w:r>
        <w:rPr>
          <w:vertAlign w:val="baseline"/>
        </w:rPr>
        <w:t>показаны</w:t>
      </w:r>
      <w:r>
        <w:rPr>
          <w:spacing w:val="-2"/>
          <w:vertAlign w:val="baseline"/>
        </w:rPr>
        <w:t> </w:t>
      </w:r>
      <w:r>
        <w:rPr>
          <w:vertAlign w:val="baseline"/>
        </w:rPr>
        <w:t>ДН</w:t>
      </w:r>
      <w:r>
        <w:rPr>
          <w:spacing w:val="-3"/>
          <w:vertAlign w:val="baseline"/>
        </w:rPr>
        <w:t> </w:t>
      </w:r>
      <w:r>
        <w:rPr>
          <w:vertAlign w:val="baseline"/>
        </w:rPr>
        <w:t>линейки</w:t>
      </w:r>
      <w:r>
        <w:rPr>
          <w:spacing w:val="-2"/>
          <w:vertAlign w:val="baseline"/>
        </w:rPr>
        <w:t> </w:t>
      </w:r>
      <w:r>
        <w:rPr>
          <w:vertAlign w:val="baseline"/>
        </w:rPr>
        <w:t>в</w:t>
      </w:r>
      <w:r>
        <w:rPr>
          <w:spacing w:val="-3"/>
          <w:vertAlign w:val="baseline"/>
        </w:rPr>
        <w:t> </w:t>
      </w:r>
      <w:r>
        <w:rPr>
          <w:vertAlign w:val="baseline"/>
        </w:rPr>
        <w:t>плоскостях</w:t>
      </w:r>
      <w:r>
        <w:rPr>
          <w:spacing w:val="-1"/>
          <w:vertAlign w:val="baseline"/>
        </w:rPr>
        <w:t> </w:t>
      </w:r>
      <w:r>
        <w:rPr>
          <w:vertAlign w:val="baseline"/>
        </w:rPr>
        <w:t>векторов </w:t>
      </w:r>
      <w:r>
        <w:rPr>
          <w:b/>
          <w:i/>
          <w:vertAlign w:val="baseline"/>
        </w:rPr>
        <w:t>Н</w:t>
      </w:r>
      <w:r>
        <w:rPr>
          <w:b/>
          <w:i/>
          <w:spacing w:val="-5"/>
          <w:vertAlign w:val="baseline"/>
        </w:rPr>
        <w:t> </w:t>
      </w:r>
      <w:r>
        <w:rPr>
          <w:vertAlign w:val="baseline"/>
        </w:rPr>
        <w:t>и</w:t>
      </w:r>
      <w:r>
        <w:rPr>
          <w:spacing w:val="-2"/>
          <w:vertAlign w:val="baseline"/>
        </w:rPr>
        <w:t> </w:t>
      </w:r>
      <w:r>
        <w:rPr>
          <w:b/>
          <w:i/>
          <w:vertAlign w:val="baseline"/>
        </w:rPr>
        <w:t>Е</w:t>
      </w:r>
      <w:r>
        <w:rPr>
          <w:b/>
          <w:i/>
          <w:spacing w:val="-3"/>
          <w:vertAlign w:val="baseline"/>
        </w:rPr>
        <w:t> </w:t>
      </w:r>
      <w:r>
        <w:rPr>
          <w:vertAlign w:val="baseline"/>
        </w:rPr>
        <w:t>в</w:t>
      </w:r>
      <w:r>
        <w:rPr>
          <w:spacing w:val="-4"/>
          <w:vertAlign w:val="baseline"/>
        </w:rPr>
        <w:t> </w:t>
      </w:r>
      <w:r>
        <w:rPr>
          <w:vertAlign w:val="baseline"/>
        </w:rPr>
        <w:t>декартовых координатах при </w:t>
      </w:r>
      <w:r>
        <w:rPr>
          <w:i/>
          <w:vertAlign w:val="baseline"/>
        </w:rPr>
        <w:t>d=λ/2, N=8</w:t>
      </w:r>
      <w:r>
        <w:rPr>
          <w:vertAlign w:val="baseline"/>
        </w:rPr>
        <w:t>. Заметим, что т.к. вибраторы в плоскости вектора </w:t>
      </w:r>
      <w:r>
        <w:rPr>
          <w:b/>
          <w:i/>
          <w:vertAlign w:val="baseline"/>
        </w:rPr>
        <w:t>Н </w:t>
      </w:r>
      <w:r>
        <w:rPr>
          <w:vertAlign w:val="baseline"/>
        </w:rPr>
        <w:t>имеют ненаправленную ДН, поведение ДН линейки в этой плоскости</w:t>
      </w:r>
      <w:r>
        <w:rPr>
          <w:spacing w:val="-3"/>
          <w:vertAlign w:val="baseline"/>
        </w:rPr>
        <w:t> </w:t>
      </w:r>
      <w:r>
        <w:rPr>
          <w:vertAlign w:val="baseline"/>
        </w:rPr>
        <w:t>определяется</w:t>
      </w:r>
      <w:r>
        <w:rPr>
          <w:spacing w:val="4"/>
          <w:vertAlign w:val="baseline"/>
        </w:rPr>
        <w:t> </w:t>
      </w:r>
      <w:r>
        <w:rPr>
          <w:i/>
          <w:vertAlign w:val="baseline"/>
        </w:rPr>
        <w:t>F</w:t>
      </w:r>
      <w:r>
        <w:rPr>
          <w:i/>
          <w:vertAlign w:val="subscript"/>
        </w:rPr>
        <w:t>c</w:t>
      </w:r>
      <w:r>
        <w:rPr>
          <w:vertAlign w:val="baseline"/>
        </w:rPr>
        <w:t>. Максимум</w:t>
      </w:r>
      <w:r>
        <w:rPr>
          <w:spacing w:val="2"/>
          <w:vertAlign w:val="baseline"/>
        </w:rPr>
        <w:t> </w:t>
      </w:r>
      <w:r>
        <w:rPr>
          <w:vertAlign w:val="baseline"/>
        </w:rPr>
        <w:t>ДН направлен по оси</w:t>
      </w:r>
      <w:r>
        <w:rPr>
          <w:spacing w:val="3"/>
          <w:vertAlign w:val="baseline"/>
        </w:rPr>
        <w:t> </w:t>
      </w:r>
      <w:r>
        <w:rPr>
          <w:b/>
          <w:i/>
          <w:vertAlign w:val="baseline"/>
        </w:rPr>
        <w:t>z</w:t>
      </w:r>
      <w:r>
        <w:rPr>
          <w:vertAlign w:val="baseline"/>
        </w:rPr>
        <w:t>. Максимум</w:t>
      </w:r>
      <w:r>
        <w:rPr>
          <w:spacing w:val="2"/>
          <w:vertAlign w:val="baseline"/>
        </w:rPr>
        <w:t> </w:t>
      </w:r>
      <w:r>
        <w:rPr>
          <w:spacing w:val="-5"/>
          <w:vertAlign w:val="baseline"/>
        </w:rPr>
        <w:t>ДН</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68"/>
        <w:jc w:val="both"/>
      </w:pPr>
      <w:r>
        <w:rPr/>
        <w:t>линейки в синфазном режиме направлен перпендикулярно к оси линейки, поэтому такой режим часто называют режимом поперечного излучения. График на</w:t>
      </w:r>
      <w:r>
        <w:rPr>
          <w:spacing w:val="-1"/>
        </w:rPr>
        <w:t> </w:t>
      </w:r>
      <w:r>
        <w:rPr/>
        <w:t>рис.</w:t>
      </w:r>
      <w:r>
        <w:rPr>
          <w:spacing w:val="-1"/>
        </w:rPr>
        <w:t> </w:t>
      </w:r>
      <w:r>
        <w:rPr/>
        <w:t>4.11 а) построен для плоскости, в которой не лежит</w:t>
      </w:r>
      <w:r>
        <w:rPr>
          <w:spacing w:val="-1"/>
        </w:rPr>
        <w:t> </w:t>
      </w:r>
      <w:r>
        <w:rPr/>
        <w:t>максимум главного лепестка ДН, коэффициент </w:t>
      </w:r>
      <w:r>
        <w:rPr>
          <w:b/>
          <w:i/>
        </w:rPr>
        <w:t>В </w:t>
      </w:r>
      <w:r>
        <w:rPr/>
        <w:t>для этого графика ≈ 1,1. Изображение на этом графике описывает боковые лепестки линейки в плоскости </w:t>
      </w:r>
      <w:r>
        <w:rPr>
          <w:i/>
        </w:rPr>
        <w:t>ХОY</w:t>
      </w:r>
      <w:r>
        <w:rPr/>
        <w:t>.</w:t>
      </w:r>
    </w:p>
    <w:p>
      <w:pPr>
        <w:pStyle w:val="BodyText"/>
        <w:spacing w:before="11"/>
        <w:rPr>
          <w:sz w:val="5"/>
        </w:rPr>
      </w:pPr>
      <w:r>
        <w:rPr/>
        <w:drawing>
          <wp:anchor distT="0" distB="0" distL="0" distR="0" allowOverlap="1" layoutInCell="1" locked="0" behindDoc="0" simplePos="0" relativeHeight="210">
            <wp:simplePos x="0" y="0"/>
            <wp:positionH relativeFrom="page">
              <wp:posOffset>1347894</wp:posOffset>
            </wp:positionH>
            <wp:positionV relativeFrom="paragraph">
              <wp:posOffset>58772</wp:posOffset>
            </wp:positionV>
            <wp:extent cx="4390124" cy="1659635"/>
            <wp:effectExtent l="0" t="0" r="0" b="0"/>
            <wp:wrapTopAndBottom/>
            <wp:docPr id="75" name="image50.png"/>
            <wp:cNvGraphicFramePr>
              <a:graphicFrameLocks noChangeAspect="1"/>
            </wp:cNvGraphicFramePr>
            <a:graphic>
              <a:graphicData uri="http://schemas.openxmlformats.org/drawingml/2006/picture">
                <pic:pic>
                  <pic:nvPicPr>
                    <pic:cNvPr id="76" name="image50.png"/>
                    <pic:cNvPicPr/>
                  </pic:nvPicPr>
                  <pic:blipFill>
                    <a:blip r:embed="rId55" cstate="print"/>
                    <a:stretch>
                      <a:fillRect/>
                    </a:stretch>
                  </pic:blipFill>
                  <pic:spPr>
                    <a:xfrm>
                      <a:off x="0" y="0"/>
                      <a:ext cx="4390124" cy="1659635"/>
                    </a:xfrm>
                    <a:prstGeom prst="rect">
                      <a:avLst/>
                    </a:prstGeom>
                  </pic:spPr>
                </pic:pic>
              </a:graphicData>
            </a:graphic>
          </wp:anchor>
        </w:drawing>
      </w:r>
    </w:p>
    <w:p>
      <w:pPr>
        <w:pStyle w:val="BodyText"/>
        <w:spacing w:before="133"/>
        <w:ind w:left="1546" w:right="1543"/>
        <w:jc w:val="center"/>
      </w:pPr>
      <w:r>
        <w:rPr/>
        <w:t>Рис.</w:t>
      </w:r>
      <w:r>
        <w:rPr>
          <w:spacing w:val="-9"/>
        </w:rPr>
        <w:t> </w:t>
      </w:r>
      <w:r>
        <w:rPr/>
        <w:t>4.10</w:t>
      </w:r>
      <w:r>
        <w:rPr>
          <w:spacing w:val="-4"/>
        </w:rPr>
        <w:t> </w:t>
      </w:r>
      <w:r>
        <w:rPr/>
        <w:t>Расположение</w:t>
      </w:r>
      <w:r>
        <w:rPr>
          <w:spacing w:val="-6"/>
        </w:rPr>
        <w:t> </w:t>
      </w:r>
      <w:r>
        <w:rPr/>
        <w:t>линейки</w:t>
      </w:r>
      <w:r>
        <w:rPr>
          <w:spacing w:val="-5"/>
        </w:rPr>
        <w:t> </w:t>
      </w:r>
      <w:r>
        <w:rPr/>
        <w:t>в</w:t>
      </w:r>
      <w:r>
        <w:rPr>
          <w:spacing w:val="-7"/>
        </w:rPr>
        <w:t> </w:t>
      </w:r>
      <w:r>
        <w:rPr/>
        <w:t>декартовых</w:t>
      </w:r>
      <w:r>
        <w:rPr>
          <w:spacing w:val="-4"/>
        </w:rPr>
        <w:t> </w:t>
      </w:r>
      <w:r>
        <w:rPr>
          <w:spacing w:val="-2"/>
        </w:rPr>
        <w:t>координатах</w:t>
      </w:r>
    </w:p>
    <w:p>
      <w:pPr>
        <w:pStyle w:val="BodyText"/>
        <w:rPr>
          <w:sz w:val="20"/>
        </w:rPr>
      </w:pPr>
    </w:p>
    <w:p>
      <w:pPr>
        <w:pStyle w:val="BodyText"/>
        <w:spacing w:before="4"/>
        <w:rPr>
          <w:sz w:val="21"/>
        </w:rPr>
      </w:pPr>
      <w:r>
        <w:rPr/>
        <w:drawing>
          <wp:anchor distT="0" distB="0" distL="0" distR="0" allowOverlap="1" layoutInCell="1" locked="0" behindDoc="0" simplePos="0" relativeHeight="211">
            <wp:simplePos x="0" y="0"/>
            <wp:positionH relativeFrom="page">
              <wp:posOffset>1303529</wp:posOffset>
            </wp:positionH>
            <wp:positionV relativeFrom="paragraph">
              <wp:posOffset>171405</wp:posOffset>
            </wp:positionV>
            <wp:extent cx="5702413" cy="1936242"/>
            <wp:effectExtent l="0" t="0" r="0" b="0"/>
            <wp:wrapTopAndBottom/>
            <wp:docPr id="77" name="image51.png"/>
            <wp:cNvGraphicFramePr>
              <a:graphicFrameLocks noChangeAspect="1"/>
            </wp:cNvGraphicFramePr>
            <a:graphic>
              <a:graphicData uri="http://schemas.openxmlformats.org/drawingml/2006/picture">
                <pic:pic>
                  <pic:nvPicPr>
                    <pic:cNvPr id="78" name="image51.png"/>
                    <pic:cNvPicPr/>
                  </pic:nvPicPr>
                  <pic:blipFill>
                    <a:blip r:embed="rId56" cstate="print"/>
                    <a:stretch>
                      <a:fillRect/>
                    </a:stretch>
                  </pic:blipFill>
                  <pic:spPr>
                    <a:xfrm>
                      <a:off x="0" y="0"/>
                      <a:ext cx="5702413" cy="1936242"/>
                    </a:xfrm>
                    <a:prstGeom prst="rect">
                      <a:avLst/>
                    </a:prstGeom>
                  </pic:spPr>
                </pic:pic>
              </a:graphicData>
            </a:graphic>
          </wp:anchor>
        </w:drawing>
      </w:r>
    </w:p>
    <w:p>
      <w:pPr>
        <w:pStyle w:val="BodyText"/>
        <w:spacing w:before="128"/>
        <w:ind w:left="1552" w:right="1537"/>
        <w:jc w:val="center"/>
        <w:rPr>
          <w:b/>
          <w:i/>
        </w:rPr>
      </w:pPr>
      <w:r>
        <w:rPr/>
        <w:t>а)</w:t>
      </w:r>
      <w:r>
        <w:rPr>
          <w:spacing w:val="-4"/>
        </w:rPr>
        <w:t> </w:t>
      </w:r>
      <w:r>
        <w:rPr/>
        <w:t>ДН</w:t>
      </w:r>
      <w:r>
        <w:rPr>
          <w:spacing w:val="-4"/>
        </w:rPr>
        <w:t> </w:t>
      </w:r>
      <w:r>
        <w:rPr/>
        <w:t>линейки</w:t>
      </w:r>
      <w:r>
        <w:rPr>
          <w:spacing w:val="-4"/>
        </w:rPr>
        <w:t> </w:t>
      </w:r>
      <w:r>
        <w:rPr/>
        <w:t>в</w:t>
      </w:r>
      <w:r>
        <w:rPr>
          <w:spacing w:val="-4"/>
        </w:rPr>
        <w:t> </w:t>
      </w:r>
      <w:r>
        <w:rPr/>
        <w:t>плоскости</w:t>
      </w:r>
      <w:r>
        <w:rPr>
          <w:spacing w:val="-4"/>
        </w:rPr>
        <w:t> </w:t>
      </w:r>
      <w:r>
        <w:rPr/>
        <w:t>вектора</w:t>
      </w:r>
      <w:r>
        <w:rPr>
          <w:spacing w:val="-1"/>
        </w:rPr>
        <w:t> </w:t>
      </w:r>
      <w:r>
        <w:rPr>
          <w:b/>
          <w:i/>
          <w:spacing w:val="-10"/>
        </w:rPr>
        <w:t>Е</w:t>
      </w:r>
    </w:p>
    <w:p>
      <w:pPr>
        <w:pStyle w:val="BodyText"/>
        <w:spacing w:before="2"/>
        <w:rPr>
          <w:b/>
          <w:i/>
          <w:sz w:val="10"/>
        </w:rPr>
      </w:pPr>
      <w:r>
        <w:rPr/>
        <w:drawing>
          <wp:anchor distT="0" distB="0" distL="0" distR="0" allowOverlap="1" layoutInCell="1" locked="0" behindDoc="0" simplePos="0" relativeHeight="212">
            <wp:simplePos x="0" y="0"/>
            <wp:positionH relativeFrom="page">
              <wp:posOffset>1303403</wp:posOffset>
            </wp:positionH>
            <wp:positionV relativeFrom="paragraph">
              <wp:posOffset>89787</wp:posOffset>
            </wp:positionV>
            <wp:extent cx="5644443" cy="1968531"/>
            <wp:effectExtent l="0" t="0" r="0" b="0"/>
            <wp:wrapTopAndBottom/>
            <wp:docPr id="79" name="image52.png"/>
            <wp:cNvGraphicFramePr>
              <a:graphicFrameLocks noChangeAspect="1"/>
            </wp:cNvGraphicFramePr>
            <a:graphic>
              <a:graphicData uri="http://schemas.openxmlformats.org/drawingml/2006/picture">
                <pic:pic>
                  <pic:nvPicPr>
                    <pic:cNvPr id="80" name="image52.png"/>
                    <pic:cNvPicPr/>
                  </pic:nvPicPr>
                  <pic:blipFill>
                    <a:blip r:embed="rId57" cstate="print"/>
                    <a:stretch>
                      <a:fillRect/>
                    </a:stretch>
                  </pic:blipFill>
                  <pic:spPr>
                    <a:xfrm>
                      <a:off x="0" y="0"/>
                      <a:ext cx="5644443" cy="1968531"/>
                    </a:xfrm>
                    <a:prstGeom prst="rect">
                      <a:avLst/>
                    </a:prstGeom>
                  </pic:spPr>
                </pic:pic>
              </a:graphicData>
            </a:graphic>
          </wp:anchor>
        </w:drawing>
      </w:r>
    </w:p>
    <w:p>
      <w:pPr>
        <w:pStyle w:val="BodyText"/>
        <w:spacing w:before="155"/>
        <w:ind w:left="1552" w:right="1537"/>
        <w:jc w:val="center"/>
        <w:rPr>
          <w:b/>
          <w:i/>
        </w:rPr>
      </w:pPr>
      <w:r>
        <w:rPr/>
        <w:t>б)</w:t>
      </w:r>
      <w:r>
        <w:rPr>
          <w:spacing w:val="-4"/>
        </w:rPr>
        <w:t> </w:t>
      </w:r>
      <w:r>
        <w:rPr/>
        <w:t>ДН</w:t>
      </w:r>
      <w:r>
        <w:rPr>
          <w:spacing w:val="-4"/>
        </w:rPr>
        <w:t> </w:t>
      </w:r>
      <w:r>
        <w:rPr/>
        <w:t>линейки</w:t>
      </w:r>
      <w:r>
        <w:rPr>
          <w:spacing w:val="-3"/>
        </w:rPr>
        <w:t> </w:t>
      </w:r>
      <w:r>
        <w:rPr/>
        <w:t>в</w:t>
      </w:r>
      <w:r>
        <w:rPr>
          <w:spacing w:val="-4"/>
        </w:rPr>
        <w:t> </w:t>
      </w:r>
      <w:r>
        <w:rPr/>
        <w:t>плоскости</w:t>
      </w:r>
      <w:r>
        <w:rPr>
          <w:spacing w:val="-4"/>
        </w:rPr>
        <w:t> </w:t>
      </w:r>
      <w:r>
        <w:rPr/>
        <w:t>вектора</w:t>
      </w:r>
      <w:r>
        <w:rPr>
          <w:spacing w:val="-3"/>
        </w:rPr>
        <w:t> </w:t>
      </w:r>
      <w:r>
        <w:rPr>
          <w:b/>
          <w:i/>
          <w:spacing w:val="-10"/>
        </w:rPr>
        <w:t>Н</w:t>
      </w:r>
    </w:p>
    <w:p>
      <w:pPr>
        <w:pStyle w:val="BodyText"/>
        <w:spacing w:before="50"/>
        <w:ind w:left="1549" w:right="1543"/>
        <w:jc w:val="center"/>
      </w:pPr>
      <w:r>
        <w:rPr/>
        <w:t>Рис.4.11</w:t>
      </w:r>
      <w:r>
        <w:rPr>
          <w:spacing w:val="-7"/>
        </w:rPr>
        <w:t> </w:t>
      </w:r>
      <w:r>
        <w:rPr/>
        <w:t>ДН</w:t>
      </w:r>
      <w:r>
        <w:rPr>
          <w:spacing w:val="-6"/>
        </w:rPr>
        <w:t> </w:t>
      </w:r>
      <w:r>
        <w:rPr/>
        <w:t>линейки</w:t>
      </w:r>
      <w:r>
        <w:rPr>
          <w:spacing w:val="-5"/>
        </w:rPr>
        <w:t> </w:t>
      </w:r>
      <w:r>
        <w:rPr/>
        <w:t>вибраторов</w:t>
      </w:r>
      <w:r>
        <w:rPr>
          <w:spacing w:val="-7"/>
        </w:rPr>
        <w:t> </w:t>
      </w:r>
      <w:r>
        <w:rPr/>
        <w:t>в</w:t>
      </w:r>
      <w:r>
        <w:rPr>
          <w:spacing w:val="-7"/>
        </w:rPr>
        <w:t> </w:t>
      </w:r>
      <w:r>
        <w:rPr/>
        <w:t>линейном</w:t>
      </w:r>
      <w:r>
        <w:rPr>
          <w:spacing w:val="-5"/>
        </w:rPr>
        <w:t> </w:t>
      </w:r>
      <w:r>
        <w:rPr>
          <w:spacing w:val="-2"/>
        </w:rPr>
        <w:t>масштабе</w:t>
      </w:r>
    </w:p>
    <w:p>
      <w:pPr>
        <w:pStyle w:val="BodyText"/>
        <w:tabs>
          <w:tab w:pos="1317" w:val="left" w:leader="none"/>
          <w:tab w:pos="2008" w:val="left" w:leader="none"/>
          <w:tab w:pos="2703" w:val="left" w:leader="none"/>
          <w:tab w:pos="3180" w:val="left" w:leader="none"/>
          <w:tab w:pos="3800" w:val="left" w:leader="none"/>
          <w:tab w:pos="4950" w:val="left" w:leader="none"/>
          <w:tab w:pos="6570" w:val="left" w:leader="none"/>
          <w:tab w:pos="8011" w:val="left" w:leader="none"/>
          <w:tab w:pos="9337" w:val="left" w:leader="none"/>
        </w:tabs>
        <w:spacing w:line="276" w:lineRule="auto" w:before="47"/>
        <w:ind w:left="218" w:right="771" w:firstLine="566"/>
      </w:pPr>
      <w:r>
        <w:rPr>
          <w:spacing w:val="-6"/>
        </w:rPr>
        <w:t>На</w:t>
      </w:r>
      <w:r>
        <w:rPr/>
        <w:tab/>
      </w:r>
      <w:r>
        <w:rPr>
          <w:spacing w:val="-4"/>
        </w:rPr>
        <w:t>рис.</w:t>
      </w:r>
      <w:r>
        <w:rPr/>
        <w:tab/>
      </w:r>
      <w:r>
        <w:rPr>
          <w:spacing w:val="-4"/>
        </w:rPr>
        <w:t>4.11</w:t>
      </w:r>
      <w:r>
        <w:rPr/>
        <w:tab/>
      </w:r>
      <w:r>
        <w:rPr>
          <w:spacing w:val="-6"/>
        </w:rPr>
        <w:t>на</w:t>
      </w:r>
      <w:r>
        <w:rPr/>
        <w:tab/>
      </w:r>
      <w:r>
        <w:rPr>
          <w:spacing w:val="-4"/>
        </w:rPr>
        <w:t>оси</w:t>
      </w:r>
      <w:r>
        <w:rPr/>
        <w:tab/>
      </w:r>
      <w:r>
        <w:rPr>
          <w:spacing w:val="-2"/>
        </w:rPr>
        <w:t>абсцисс</w:t>
      </w:r>
      <w:r>
        <w:rPr/>
        <w:tab/>
      </w:r>
      <w:r>
        <w:rPr>
          <w:spacing w:val="-2"/>
        </w:rPr>
        <w:t>изображено</w:t>
      </w:r>
      <w:r>
        <w:rPr/>
        <w:tab/>
      </w:r>
      <w:r>
        <w:rPr>
          <w:spacing w:val="-2"/>
        </w:rPr>
        <w:t>поведение</w:t>
      </w:r>
      <w:r>
        <w:rPr/>
        <w:tab/>
      </w:r>
      <w:r>
        <w:rPr>
          <w:spacing w:val="-2"/>
        </w:rPr>
        <w:t>графиков</w:t>
      </w:r>
      <w:r>
        <w:rPr/>
        <w:tab/>
      </w:r>
      <w:r>
        <w:rPr>
          <w:spacing w:val="-6"/>
        </w:rPr>
        <w:t>за </w:t>
      </w:r>
      <w:r>
        <w:rPr/>
        <w:t>пределами</w:t>
      </w:r>
      <w:r>
        <w:rPr>
          <w:spacing w:val="-5"/>
        </w:rPr>
        <w:t> </w:t>
      </w:r>
      <w:r>
        <w:rPr/>
        <w:t>области</w:t>
      </w:r>
      <w:r>
        <w:rPr>
          <w:spacing w:val="-5"/>
        </w:rPr>
        <w:t> </w:t>
      </w:r>
      <w:r>
        <w:rPr/>
        <w:t>видимости,</w:t>
      </w:r>
      <w:r>
        <w:rPr>
          <w:spacing w:val="-3"/>
        </w:rPr>
        <w:t> </w:t>
      </w:r>
      <w:r>
        <w:rPr/>
        <w:t>показаны</w:t>
      </w:r>
      <w:r>
        <w:rPr>
          <w:spacing w:val="-3"/>
        </w:rPr>
        <w:t> </w:t>
      </w:r>
      <w:r>
        <w:rPr/>
        <w:t>побочные</w:t>
      </w:r>
      <w:r>
        <w:rPr>
          <w:spacing w:val="-3"/>
        </w:rPr>
        <w:t> </w:t>
      </w:r>
      <w:r>
        <w:rPr/>
        <w:t>максимумы,</w:t>
      </w:r>
      <w:r>
        <w:rPr>
          <w:spacing w:val="-2"/>
        </w:rPr>
        <w:t> находящиеся</w:t>
      </w:r>
    </w:p>
    <w:p>
      <w:pPr>
        <w:spacing w:after="0" w:line="276" w:lineRule="auto"/>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69"/>
        <w:jc w:val="both"/>
      </w:pPr>
      <w:r>
        <w:rPr/>
        <w:t>в области мнимых углов. Как отмечалось раньше, при увеличении </w:t>
      </w:r>
      <w:r>
        <w:rPr>
          <w:i/>
        </w:rPr>
        <w:t>d/λ </w:t>
      </w:r>
      <w:r>
        <w:rPr/>
        <w:t>график ДН будет сжиматься, при этом побочные максимумы могут войти в область </w:t>
      </w:r>
      <w:r>
        <w:rPr>
          <w:spacing w:val="-2"/>
        </w:rPr>
        <w:t>видимости.</w:t>
      </w:r>
    </w:p>
    <w:p>
      <w:pPr>
        <w:pStyle w:val="BodyText"/>
        <w:spacing w:line="276" w:lineRule="auto"/>
        <w:ind w:left="218" w:right="770" w:firstLine="566"/>
        <w:jc w:val="both"/>
      </w:pPr>
      <w:r>
        <w:rPr/>
        <w:t>Пользуясь графиками на рис. 4.11 и 4.7 оценим ширину главного лепестка ДН линейки в плоскости </w:t>
      </w:r>
      <w:r>
        <w:rPr>
          <w:b/>
          <w:bCs/>
          <w:i/>
          <w:iCs/>
        </w:rPr>
        <w:t>Н </w:t>
      </w:r>
      <w:r>
        <w:rPr/>
        <w:t>по нулевому уровню и уровень первого бокового лепестка.</w:t>
      </w:r>
      <w:r>
        <w:rPr>
          <w:spacing w:val="-2"/>
        </w:rPr>
        <w:t> </w:t>
      </w:r>
      <w:r>
        <w:rPr/>
        <w:t>Очевидно, что ноль графика числителя, соответствующий нулевому уровню главного лепестка ДН, будет при угле </w:t>
      </w:r>
      <w:r>
        <w:rPr>
          <w:i/>
          <w:iCs/>
        </w:rPr>
        <w:t>ϑ</w:t>
      </w:r>
      <w:r>
        <w:rPr>
          <w:i/>
          <w:iCs/>
          <w:vertAlign w:val="subscript"/>
        </w:rPr>
        <w:t>0,</w:t>
      </w:r>
      <w:r>
        <w:rPr>
          <w:i/>
          <w:iCs/>
          <w:vertAlign w:val="baseline"/>
        </w:rPr>
        <w:t> </w:t>
      </w:r>
      <w:r>
        <w:rPr>
          <w:vertAlign w:val="baseline"/>
        </w:rPr>
        <w:t>при котором аргумент числителя равен</w:t>
      </w:r>
    </w:p>
    <w:p>
      <w:pPr>
        <w:spacing w:after="0" w:line="276" w:lineRule="auto"/>
        <w:jc w:val="both"/>
        <w:sectPr>
          <w:pgSz w:w="11910" w:h="16840"/>
          <w:pgMar w:header="714" w:footer="0" w:top="1480" w:bottom="280" w:left="1200" w:right="360"/>
        </w:sectPr>
      </w:pPr>
    </w:p>
    <w:p>
      <w:pPr>
        <w:pStyle w:val="Heading5"/>
        <w:spacing w:line="302" w:lineRule="auto" w:before="9"/>
        <w:ind w:left="2119" w:hanging="192"/>
      </w:pPr>
      <w:r>
        <w:rPr/>
        <w:pict>
          <v:line style="position:absolute;mso-position-horizontal-relative:page;mso-position-vertical-relative:paragraph;z-index:-18918912" from="155.662643pt,21.256346pt" to="184.046023pt,21.256346pt" stroked="true" strokeweight=".484511pt" strokecolor="#000000">
            <v:stroke dashstyle="solid"/>
            <w10:wrap type="none"/>
          </v:line>
        </w:pict>
      </w:r>
      <w:r>
        <w:rPr>
          <w:i/>
          <w:spacing w:val="-4"/>
          <w:w w:val="105"/>
        </w:rPr>
        <w:t>kdN</w:t>
      </w:r>
      <w:r>
        <w:rPr>
          <w:spacing w:val="-4"/>
          <w:w w:val="105"/>
        </w:rPr>
        <w:t> </w:t>
      </w:r>
      <w:r>
        <w:rPr>
          <w:spacing w:val="-10"/>
          <w:w w:val="105"/>
        </w:rPr>
        <w:t>2</w:t>
      </w:r>
    </w:p>
    <w:p>
      <w:pPr>
        <w:spacing w:before="173"/>
        <w:ind w:left="42" w:right="0" w:firstLine="0"/>
        <w:jc w:val="left"/>
        <w:rPr>
          <w:i/>
          <w:sz w:val="33"/>
        </w:rPr>
      </w:pPr>
      <w:r>
        <w:rPr/>
        <w:br w:type="column"/>
      </w:r>
      <w:r>
        <w:rPr>
          <w:i/>
          <w:spacing w:val="-2"/>
          <w:sz w:val="31"/>
        </w:rPr>
        <w:t>sin</w:t>
      </w:r>
      <w:r>
        <w:rPr>
          <w:i/>
          <w:spacing w:val="-43"/>
          <w:sz w:val="31"/>
        </w:rPr>
        <w:t> </w:t>
      </w:r>
      <w:r>
        <w:rPr>
          <w:rFonts w:ascii="Symbol" w:hAnsi="Symbol"/>
          <w:i/>
          <w:spacing w:val="-5"/>
          <w:w w:val="105"/>
          <w:sz w:val="33"/>
        </w:rPr>
        <w:t></w:t>
      </w:r>
      <w:r>
        <w:rPr>
          <w:i/>
          <w:spacing w:val="-5"/>
          <w:w w:val="105"/>
          <w:sz w:val="33"/>
          <w:vertAlign w:val="subscript"/>
        </w:rPr>
        <w:t>0</w:t>
      </w:r>
    </w:p>
    <w:p>
      <w:pPr>
        <w:spacing w:before="173"/>
        <w:ind w:left="80" w:right="0" w:firstLine="0"/>
        <w:jc w:val="left"/>
        <w:rPr>
          <w:i/>
          <w:sz w:val="33"/>
        </w:rPr>
      </w:pPr>
      <w:r>
        <w:rPr/>
        <w:br w:type="column"/>
      </w:r>
      <w:r>
        <w:rPr>
          <w:rFonts w:ascii="Symbol" w:hAnsi="Symbol"/>
          <w:sz w:val="31"/>
        </w:rPr>
        <w:t></w:t>
      </w:r>
      <w:r>
        <w:rPr>
          <w:spacing w:val="-30"/>
          <w:sz w:val="31"/>
        </w:rPr>
        <w:t> </w:t>
      </w:r>
      <w:r>
        <w:rPr>
          <w:rFonts w:ascii="Symbol" w:hAnsi="Symbol"/>
          <w:i/>
          <w:sz w:val="33"/>
        </w:rPr>
        <w:t></w:t>
      </w:r>
      <w:r>
        <w:rPr>
          <w:spacing w:val="-26"/>
          <w:sz w:val="33"/>
        </w:rPr>
        <w:t> </w:t>
      </w:r>
      <w:r>
        <w:rPr>
          <w:i/>
          <w:sz w:val="31"/>
        </w:rPr>
        <w:t>,</w:t>
      </w:r>
      <w:r>
        <w:rPr>
          <w:i/>
          <w:spacing w:val="-3"/>
          <w:sz w:val="31"/>
        </w:rPr>
        <w:t> </w:t>
      </w:r>
      <w:r>
        <w:rPr>
          <w:sz w:val="28"/>
        </w:rPr>
        <w:t>отсюда</w:t>
      </w:r>
      <w:r>
        <w:rPr>
          <w:spacing w:val="4"/>
          <w:sz w:val="28"/>
        </w:rPr>
        <w:t> </w:t>
      </w:r>
      <w:r>
        <w:rPr>
          <w:rFonts w:ascii="Symbol" w:hAnsi="Symbol"/>
          <w:i/>
          <w:spacing w:val="-5"/>
          <w:sz w:val="33"/>
        </w:rPr>
        <w:t></w:t>
      </w:r>
      <w:r>
        <w:rPr>
          <w:i/>
          <w:spacing w:val="-5"/>
          <w:sz w:val="33"/>
          <w:vertAlign w:val="subscript"/>
        </w:rPr>
        <w:t>0</w:t>
      </w:r>
    </w:p>
    <w:p>
      <w:pPr>
        <w:tabs>
          <w:tab w:pos="1322" w:val="left" w:leader="none"/>
        </w:tabs>
        <w:spacing w:line="519" w:lineRule="exact" w:before="0"/>
        <w:ind w:left="87" w:right="0" w:firstLine="0"/>
        <w:jc w:val="left"/>
        <w:rPr>
          <w:rFonts w:ascii="Symbol" w:hAnsi="Symbol"/>
          <w:i/>
          <w:sz w:val="33"/>
        </w:rPr>
      </w:pPr>
      <w:r>
        <w:rPr/>
        <w:br w:type="column"/>
      </w:r>
      <w:r>
        <w:rPr>
          <w:rFonts w:ascii="Symbol" w:hAnsi="Symbol"/>
          <w:w w:val="105"/>
          <w:sz w:val="31"/>
        </w:rPr>
        <w:t></w:t>
      </w:r>
      <w:r>
        <w:rPr>
          <w:spacing w:val="-9"/>
          <w:w w:val="105"/>
          <w:sz w:val="31"/>
        </w:rPr>
        <w:t> </w:t>
      </w:r>
      <w:r>
        <w:rPr>
          <w:i/>
          <w:spacing w:val="-2"/>
          <w:w w:val="105"/>
          <w:sz w:val="31"/>
        </w:rPr>
        <w:t>arcsin</w:t>
      </w:r>
      <w:r>
        <w:rPr>
          <w:i/>
          <w:sz w:val="31"/>
        </w:rPr>
        <w:tab/>
      </w:r>
      <w:r>
        <w:rPr>
          <w:rFonts w:ascii="Symbol" w:hAnsi="Symbol"/>
          <w:i/>
          <w:spacing w:val="-10"/>
          <w:w w:val="105"/>
          <w:position w:val="20"/>
          <w:sz w:val="33"/>
        </w:rPr>
        <w:t></w:t>
      </w:r>
    </w:p>
    <w:p>
      <w:pPr>
        <w:pStyle w:val="Heading5"/>
        <w:jc w:val="right"/>
        <w:rPr>
          <w:i/>
        </w:rPr>
      </w:pPr>
      <w:r>
        <w:rPr/>
        <w:pict>
          <v:line style="position:absolute;mso-position-horizontal-relative:page;mso-position-vertical-relative:paragraph;z-index:-18918400" from="385.159576pt,-4.695807pt" to="407.36221pt,-4.695807pt" stroked="true" strokeweight=".484511pt" strokecolor="#000000">
            <v:stroke dashstyle="solid"/>
            <w10:wrap type="none"/>
          </v:line>
        </w:pict>
      </w:r>
      <w:r>
        <w:rPr>
          <w:i/>
          <w:spacing w:val="-5"/>
          <w:w w:val="105"/>
        </w:rPr>
        <w:t>Nd</w:t>
      </w:r>
    </w:p>
    <w:p>
      <w:pPr>
        <w:spacing w:line="519" w:lineRule="exact" w:before="0"/>
        <w:ind w:left="76" w:right="0" w:firstLine="0"/>
        <w:jc w:val="left"/>
        <w:rPr>
          <w:sz w:val="28"/>
        </w:rPr>
      </w:pPr>
      <w:r>
        <w:rPr/>
        <w:br w:type="column"/>
      </w:r>
      <w:r>
        <w:rPr>
          <w:rFonts w:ascii="Symbol" w:hAnsi="Symbol"/>
          <w:w w:val="105"/>
          <w:sz w:val="31"/>
        </w:rPr>
        <w:t></w:t>
      </w:r>
      <w:r>
        <w:rPr>
          <w:spacing w:val="-21"/>
          <w:w w:val="105"/>
          <w:sz w:val="31"/>
        </w:rPr>
        <w:t> </w:t>
      </w:r>
      <w:r>
        <w:rPr>
          <w:i/>
          <w:w w:val="105"/>
          <w:sz w:val="31"/>
        </w:rPr>
        <w:t>arcsin</w:t>
      </w:r>
      <w:r>
        <w:rPr>
          <w:i/>
          <w:spacing w:val="-18"/>
          <w:w w:val="105"/>
          <w:sz w:val="31"/>
        </w:rPr>
        <w:t> </w:t>
      </w:r>
      <w:r>
        <w:rPr>
          <w:rFonts w:ascii="Symbol" w:hAnsi="Symbol"/>
          <w:i/>
          <w:w w:val="105"/>
          <w:position w:val="20"/>
          <w:sz w:val="33"/>
        </w:rPr>
        <w:t></w:t>
      </w:r>
      <w:r>
        <w:rPr>
          <w:spacing w:val="-22"/>
          <w:w w:val="105"/>
          <w:position w:val="20"/>
          <w:sz w:val="33"/>
        </w:rPr>
        <w:t> </w:t>
      </w:r>
      <w:r>
        <w:rPr>
          <w:spacing w:val="-10"/>
          <w:w w:val="105"/>
          <w:sz w:val="28"/>
        </w:rPr>
        <w:t>.</w:t>
      </w:r>
    </w:p>
    <w:p>
      <w:pPr>
        <w:pStyle w:val="Heading4"/>
        <w:spacing w:line="303" w:lineRule="exact"/>
        <w:ind w:right="781"/>
        <w:jc w:val="center"/>
        <w:rPr>
          <w:i/>
        </w:rPr>
      </w:pPr>
      <w:r>
        <w:rPr/>
        <w:pict>
          <v:line style="position:absolute;mso-position-horizontal-relative:page;mso-position-vertical-relative:paragraph;z-index:-18917888" from="467.238403pt,-4.695807pt" to="478.00199pt,-4.695807pt" stroked="true" strokeweight=".484511pt" strokecolor="#000000">
            <v:stroke dashstyle="solid"/>
            <w10:wrap type="none"/>
          </v:line>
        </w:pict>
      </w:r>
      <w:r>
        <w:rPr>
          <w:i/>
          <w:w w:val="105"/>
        </w:rPr>
        <w:t>L</w:t>
      </w:r>
    </w:p>
    <w:p>
      <w:pPr>
        <w:spacing w:after="0" w:line="303" w:lineRule="exact"/>
        <w:jc w:val="center"/>
        <w:sectPr>
          <w:type w:val="continuous"/>
          <w:pgSz w:w="11910" w:h="16840"/>
          <w:pgMar w:header="714" w:footer="0" w:top="1480" w:bottom="280" w:left="1200" w:right="360"/>
          <w:cols w:num="5" w:equalWidth="0">
            <w:col w:w="2464" w:space="40"/>
            <w:col w:w="762" w:space="39"/>
            <w:col w:w="1961" w:space="39"/>
            <w:col w:w="1613" w:space="40"/>
            <w:col w:w="3392"/>
          </w:cols>
        </w:sectPr>
      </w:pPr>
    </w:p>
    <w:p>
      <w:pPr>
        <w:pStyle w:val="BodyText"/>
        <w:spacing w:line="258" w:lineRule="exact"/>
        <w:ind w:left="785"/>
      </w:pPr>
      <w:r>
        <w:rPr/>
        <w:t>При</w:t>
      </w:r>
      <w:r>
        <w:rPr>
          <w:spacing w:val="53"/>
          <w:w w:val="150"/>
        </w:rPr>
        <w:t> </w:t>
      </w:r>
      <w:r>
        <w:rPr>
          <w:i/>
        </w:rPr>
        <w:t>L&gt;&gt;λ</w:t>
      </w:r>
      <w:r>
        <w:rPr>
          <w:i/>
          <w:spacing w:val="54"/>
          <w:w w:val="150"/>
        </w:rPr>
        <w:t> </w:t>
      </w:r>
      <w:r>
        <w:rPr/>
        <w:t>полная</w:t>
      </w:r>
      <w:r>
        <w:rPr>
          <w:spacing w:val="51"/>
          <w:w w:val="150"/>
        </w:rPr>
        <w:t> </w:t>
      </w:r>
      <w:r>
        <w:rPr/>
        <w:t>ширина</w:t>
      </w:r>
      <w:r>
        <w:rPr>
          <w:spacing w:val="55"/>
          <w:w w:val="150"/>
        </w:rPr>
        <w:t> </w:t>
      </w:r>
      <w:r>
        <w:rPr/>
        <w:t>ДН</w:t>
      </w:r>
      <w:r>
        <w:rPr>
          <w:spacing w:val="53"/>
          <w:w w:val="150"/>
        </w:rPr>
        <w:t> </w:t>
      </w:r>
      <w:r>
        <w:rPr/>
        <w:t>линейки</w:t>
      </w:r>
      <w:r>
        <w:rPr>
          <w:spacing w:val="53"/>
          <w:w w:val="150"/>
        </w:rPr>
        <w:t> </w:t>
      </w:r>
      <w:r>
        <w:rPr/>
        <w:t>по</w:t>
      </w:r>
      <w:r>
        <w:rPr>
          <w:spacing w:val="54"/>
          <w:w w:val="150"/>
        </w:rPr>
        <w:t> </w:t>
      </w:r>
      <w:r>
        <w:rPr/>
        <w:t>нулевому</w:t>
      </w:r>
      <w:r>
        <w:rPr>
          <w:spacing w:val="54"/>
          <w:w w:val="150"/>
        </w:rPr>
        <w:t> </w:t>
      </w:r>
      <w:r>
        <w:rPr/>
        <w:t>уровню</w:t>
      </w:r>
      <w:r>
        <w:rPr>
          <w:spacing w:val="54"/>
          <w:w w:val="150"/>
        </w:rPr>
        <w:t> </w:t>
      </w:r>
      <w:r>
        <w:rPr>
          <w:spacing w:val="-2"/>
        </w:rPr>
        <w:t>будет</w:t>
      </w:r>
    </w:p>
    <w:p>
      <w:pPr>
        <w:pStyle w:val="BodyText"/>
        <w:spacing w:before="50" w:after="19"/>
        <w:ind w:left="218"/>
      </w:pPr>
      <w:r>
        <w:rPr/>
        <w:t>определяться</w:t>
      </w:r>
      <w:r>
        <w:rPr>
          <w:spacing w:val="-7"/>
        </w:rPr>
        <w:t> </w:t>
      </w:r>
      <w:r>
        <w:rPr>
          <w:spacing w:val="-2"/>
        </w:rPr>
        <w:t>соотношением</w:t>
      </w:r>
    </w:p>
    <w:tbl>
      <w:tblPr>
        <w:tblW w:w="0" w:type="auto"/>
        <w:jc w:val="left"/>
        <w:tblInd w:w="3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6"/>
        <w:gridCol w:w="2199"/>
      </w:tblGrid>
      <w:tr>
        <w:trPr>
          <w:trHeight w:val="720" w:hRule="atLeast"/>
        </w:trPr>
        <w:tc>
          <w:tcPr>
            <w:tcW w:w="3846" w:type="dxa"/>
          </w:tcPr>
          <w:p>
            <w:pPr>
              <w:pStyle w:val="TableParagraph"/>
              <w:spacing w:before="28"/>
              <w:ind w:left="50"/>
              <w:rPr>
                <w:i/>
                <w:iCs/>
                <w:sz w:val="28"/>
                <w:szCs w:val="28"/>
              </w:rPr>
            </w:pPr>
            <w:r>
              <w:rPr>
                <w:i/>
                <w:iCs/>
                <w:spacing w:val="-2"/>
                <w:sz w:val="28"/>
                <w:szCs w:val="28"/>
              </w:rPr>
              <w:t>2Δϑ</w:t>
            </w:r>
            <w:r>
              <w:rPr>
                <w:i/>
                <w:iCs/>
                <w:spacing w:val="-2"/>
                <w:sz w:val="28"/>
                <w:szCs w:val="28"/>
                <w:vertAlign w:val="subscript"/>
              </w:rPr>
              <w:t>0</w:t>
            </w:r>
            <w:r>
              <w:rPr>
                <w:i/>
                <w:iCs/>
                <w:spacing w:val="-2"/>
                <w:sz w:val="28"/>
                <w:szCs w:val="28"/>
                <w:vertAlign w:val="baseline"/>
              </w:rPr>
              <w:t>≈2λ/L=114</w:t>
            </w:r>
            <w:r>
              <w:rPr>
                <w:i/>
                <w:iCs/>
                <w:spacing w:val="-2"/>
                <w:sz w:val="28"/>
                <w:szCs w:val="28"/>
                <w:vertAlign w:val="superscript"/>
              </w:rPr>
              <w:t>o</w:t>
            </w:r>
            <w:r>
              <w:rPr>
                <w:i/>
                <w:iCs/>
                <w:spacing w:val="-2"/>
                <w:sz w:val="28"/>
                <w:szCs w:val="28"/>
                <w:vertAlign w:val="baseline"/>
              </w:rPr>
              <w:t>λ/L.</w:t>
            </w:r>
          </w:p>
        </w:tc>
        <w:tc>
          <w:tcPr>
            <w:tcW w:w="2199" w:type="dxa"/>
          </w:tcPr>
          <w:p>
            <w:pPr>
              <w:pStyle w:val="TableParagraph"/>
              <w:spacing w:before="28"/>
              <w:ind w:right="49"/>
              <w:jc w:val="right"/>
              <w:rPr>
                <w:sz w:val="28"/>
              </w:rPr>
            </w:pPr>
            <w:r>
              <w:rPr>
                <w:w w:val="100"/>
                <w:sz w:val="28"/>
              </w:rPr>
              <w:t>(</w:t>
            </w:r>
          </w:p>
          <w:p>
            <w:pPr>
              <w:pStyle w:val="TableParagraph"/>
              <w:spacing w:line="302" w:lineRule="exact" w:before="48"/>
              <w:ind w:right="124"/>
              <w:jc w:val="right"/>
              <w:rPr>
                <w:sz w:val="28"/>
              </w:rPr>
            </w:pPr>
            <w:r>
              <w:rPr>
                <w:spacing w:val="-4"/>
                <w:sz w:val="28"/>
              </w:rPr>
              <w:t>4.20)</w:t>
            </w:r>
          </w:p>
        </w:tc>
      </w:tr>
    </w:tbl>
    <w:p>
      <w:pPr>
        <w:pStyle w:val="BodyText"/>
        <w:spacing w:line="276" w:lineRule="auto" w:before="50"/>
        <w:ind w:left="218" w:right="769" w:firstLine="566"/>
        <w:jc w:val="both"/>
      </w:pPr>
      <w:r>
        <w:rPr/>
        <w:t>Ширина ДН линейки по уровню половинной мощности будет определяться соотношением</w:t>
      </w:r>
    </w:p>
    <w:tbl>
      <w:tblPr>
        <w:tblW w:w="0" w:type="auto"/>
        <w:jc w:val="left"/>
        <w:tblInd w:w="3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30"/>
        <w:gridCol w:w="2371"/>
      </w:tblGrid>
      <w:tr>
        <w:trPr>
          <w:trHeight w:val="720" w:hRule="atLeast"/>
        </w:trPr>
        <w:tc>
          <w:tcPr>
            <w:tcW w:w="3330" w:type="dxa"/>
          </w:tcPr>
          <w:p>
            <w:pPr>
              <w:pStyle w:val="TableParagraph"/>
              <w:spacing w:line="321" w:lineRule="exact"/>
              <w:ind w:left="50"/>
              <w:rPr>
                <w:i/>
                <w:iCs/>
                <w:sz w:val="28"/>
                <w:szCs w:val="28"/>
              </w:rPr>
            </w:pPr>
            <w:r>
              <w:rPr>
                <w:i/>
                <w:iCs/>
                <w:spacing w:val="-2"/>
                <w:sz w:val="28"/>
                <w:szCs w:val="28"/>
              </w:rPr>
              <w:t>2Δϑ</w:t>
            </w:r>
            <w:r>
              <w:rPr>
                <w:i/>
                <w:iCs/>
                <w:spacing w:val="-2"/>
                <w:sz w:val="28"/>
                <w:szCs w:val="28"/>
                <w:vertAlign w:val="subscript"/>
              </w:rPr>
              <w:t>0,5</w:t>
            </w:r>
            <w:r>
              <w:rPr>
                <w:i/>
                <w:iCs/>
                <w:spacing w:val="-2"/>
                <w:sz w:val="28"/>
                <w:szCs w:val="28"/>
                <w:vertAlign w:val="baseline"/>
              </w:rPr>
              <w:t>≈51</w:t>
            </w:r>
            <w:r>
              <w:rPr>
                <w:i/>
                <w:iCs/>
                <w:spacing w:val="-2"/>
                <w:sz w:val="28"/>
                <w:szCs w:val="28"/>
                <w:vertAlign w:val="superscript"/>
              </w:rPr>
              <w:t>o</w:t>
            </w:r>
            <w:r>
              <w:rPr>
                <w:i/>
                <w:iCs/>
                <w:spacing w:val="-2"/>
                <w:sz w:val="28"/>
                <w:szCs w:val="28"/>
                <w:vertAlign w:val="baseline"/>
              </w:rPr>
              <w:t>λ/L.</w:t>
            </w:r>
          </w:p>
        </w:tc>
        <w:tc>
          <w:tcPr>
            <w:tcW w:w="2371" w:type="dxa"/>
          </w:tcPr>
          <w:p>
            <w:pPr>
              <w:pStyle w:val="TableParagraph"/>
              <w:spacing w:line="321" w:lineRule="exact"/>
              <w:ind w:right="48"/>
              <w:jc w:val="right"/>
              <w:rPr>
                <w:sz w:val="28"/>
              </w:rPr>
            </w:pPr>
            <w:r>
              <w:rPr>
                <w:w w:val="100"/>
                <w:sz w:val="28"/>
              </w:rPr>
              <w:t>(</w:t>
            </w:r>
          </w:p>
          <w:p>
            <w:pPr>
              <w:pStyle w:val="TableParagraph"/>
              <w:spacing w:before="47"/>
              <w:ind w:right="123"/>
              <w:jc w:val="right"/>
              <w:rPr>
                <w:sz w:val="28"/>
              </w:rPr>
            </w:pPr>
            <w:r>
              <w:rPr>
                <w:spacing w:val="-4"/>
                <w:sz w:val="28"/>
              </w:rPr>
              <w:t>4.21)</w:t>
            </w:r>
          </w:p>
        </w:tc>
      </w:tr>
    </w:tbl>
    <w:p>
      <w:pPr>
        <w:pStyle w:val="BodyText"/>
        <w:spacing w:line="276" w:lineRule="auto" w:before="16"/>
        <w:ind w:left="218" w:right="771" w:firstLine="566"/>
        <w:jc w:val="both"/>
      </w:pPr>
      <w:r>
        <w:rPr/>
        <w:t>Максимум графика числителя, соответствующий максимуму первого бокового лепестка ДН, будет при угле </w:t>
      </w:r>
      <w:r>
        <w:rPr>
          <w:i/>
          <w:iCs/>
        </w:rPr>
        <w:t>ϑ</w:t>
      </w:r>
      <w:r>
        <w:rPr>
          <w:i/>
          <w:iCs/>
          <w:vertAlign w:val="subscript"/>
        </w:rPr>
        <w:t>1,</w:t>
      </w:r>
      <w:r>
        <w:rPr>
          <w:i/>
          <w:iCs/>
          <w:vertAlign w:val="baseline"/>
        </w:rPr>
        <w:t> </w:t>
      </w:r>
      <w:r>
        <w:rPr>
          <w:vertAlign w:val="baseline"/>
        </w:rPr>
        <w:t>при котором аргумент числителя </w:t>
      </w:r>
      <w:r>
        <w:rPr>
          <w:spacing w:val="-2"/>
          <w:vertAlign w:val="baseline"/>
        </w:rPr>
        <w:t>равен</w:t>
      </w:r>
    </w:p>
    <w:p>
      <w:pPr>
        <w:spacing w:after="0" w:line="276" w:lineRule="auto"/>
        <w:jc w:val="both"/>
        <w:sectPr>
          <w:type w:val="continuous"/>
          <w:pgSz w:w="11910" w:h="16840"/>
          <w:pgMar w:header="714" w:footer="0" w:top="1480" w:bottom="280" w:left="1200" w:right="360"/>
        </w:sectPr>
      </w:pPr>
    </w:p>
    <w:p>
      <w:pPr>
        <w:pStyle w:val="Heading5"/>
        <w:spacing w:line="302" w:lineRule="auto" w:before="10"/>
        <w:ind w:left="2638" w:hanging="192"/>
      </w:pPr>
      <w:r>
        <w:rPr/>
        <w:pict>
          <v:line style="position:absolute;mso-position-horizontal-relative:page;mso-position-vertical-relative:paragraph;z-index:-18917376" from="181.567368pt,21.306376pt" to="209.992748pt,21.306376pt" stroked="true" strokeweight=".484511pt" strokecolor="#000000">
            <v:stroke dashstyle="solid"/>
            <w10:wrap type="none"/>
          </v:line>
        </w:pict>
      </w:r>
      <w:r>
        <w:rPr>
          <w:i/>
          <w:spacing w:val="-4"/>
          <w:w w:val="105"/>
        </w:rPr>
        <w:t>kdN</w:t>
      </w:r>
      <w:r>
        <w:rPr>
          <w:spacing w:val="-4"/>
          <w:w w:val="105"/>
        </w:rPr>
        <w:t> </w:t>
      </w:r>
      <w:r>
        <w:rPr>
          <w:spacing w:val="-10"/>
          <w:w w:val="105"/>
        </w:rPr>
        <w:t>2</w:t>
      </w:r>
    </w:p>
    <w:p>
      <w:pPr>
        <w:spacing w:before="174"/>
        <w:ind w:left="42" w:right="0" w:firstLine="0"/>
        <w:jc w:val="left"/>
        <w:rPr>
          <w:i/>
          <w:sz w:val="33"/>
        </w:rPr>
      </w:pPr>
      <w:r>
        <w:rPr/>
        <w:br w:type="column"/>
      </w:r>
      <w:r>
        <w:rPr>
          <w:i/>
          <w:spacing w:val="-2"/>
          <w:sz w:val="31"/>
        </w:rPr>
        <w:t>sin</w:t>
      </w:r>
      <w:r>
        <w:rPr>
          <w:i/>
          <w:spacing w:val="-43"/>
          <w:sz w:val="31"/>
        </w:rPr>
        <w:t> </w:t>
      </w:r>
      <w:r>
        <w:rPr>
          <w:rFonts w:ascii="Symbol" w:hAnsi="Symbol"/>
          <w:i/>
          <w:spacing w:val="-5"/>
          <w:w w:val="105"/>
          <w:sz w:val="33"/>
        </w:rPr>
        <w:t></w:t>
      </w:r>
      <w:r>
        <w:rPr>
          <w:i/>
          <w:spacing w:val="-5"/>
          <w:w w:val="105"/>
          <w:sz w:val="33"/>
          <w:vertAlign w:val="subscript"/>
        </w:rPr>
        <w:t>1</w:t>
      </w:r>
    </w:p>
    <w:p>
      <w:pPr>
        <w:spacing w:line="192" w:lineRule="auto" w:before="0"/>
        <w:ind w:left="62" w:right="0" w:firstLine="0"/>
        <w:jc w:val="left"/>
        <w:rPr>
          <w:rFonts w:ascii="Symbol" w:hAnsi="Symbol"/>
          <w:i/>
          <w:sz w:val="33"/>
        </w:rPr>
      </w:pPr>
      <w:r>
        <w:rPr/>
        <w:br w:type="column"/>
      </w:r>
      <w:r>
        <w:rPr>
          <w:rFonts w:ascii="Symbol" w:hAnsi="Symbol"/>
          <w:w w:val="105"/>
          <w:position w:val="-19"/>
          <w:sz w:val="31"/>
        </w:rPr>
        <w:t></w:t>
      </w:r>
      <w:r>
        <w:rPr>
          <w:spacing w:val="-1"/>
          <w:w w:val="105"/>
          <w:position w:val="-19"/>
          <w:sz w:val="31"/>
        </w:rPr>
        <w:t> </w:t>
      </w:r>
      <w:r>
        <w:rPr>
          <w:i/>
          <w:spacing w:val="-20"/>
          <w:w w:val="105"/>
          <w:sz w:val="31"/>
        </w:rPr>
        <w:t>3</w:t>
      </w:r>
      <w:r>
        <w:rPr>
          <w:rFonts w:ascii="Symbol" w:hAnsi="Symbol"/>
          <w:i/>
          <w:spacing w:val="-20"/>
          <w:w w:val="105"/>
          <w:sz w:val="33"/>
        </w:rPr>
        <w:t></w:t>
      </w:r>
    </w:p>
    <w:p>
      <w:pPr>
        <w:pStyle w:val="Heading5"/>
        <w:ind w:left="427"/>
        <w:rPr>
          <w:i/>
        </w:rPr>
      </w:pPr>
      <w:r>
        <w:rPr/>
        <w:pict>
          <v:line style="position:absolute;mso-position-horizontal-relative:page;mso-position-vertical-relative:paragraph;z-index:-18916864" from="266.917877pt,-4.640936pt" to="286.077066pt,-4.640936pt" stroked="true" strokeweight=".484511pt" strokecolor="#000000">
            <v:stroke dashstyle="solid"/>
            <w10:wrap type="none"/>
          </v:line>
        </w:pict>
      </w:r>
      <w:r>
        <w:rPr>
          <w:i/>
          <w:w w:val="104"/>
        </w:rPr>
        <w:t>2</w:t>
      </w:r>
    </w:p>
    <w:p>
      <w:pPr>
        <w:spacing w:before="174"/>
        <w:ind w:left="76" w:right="0" w:firstLine="0"/>
        <w:jc w:val="left"/>
        <w:rPr>
          <w:i/>
          <w:sz w:val="33"/>
        </w:rPr>
      </w:pPr>
      <w:r>
        <w:rPr/>
        <w:br w:type="column"/>
      </w:r>
      <w:r>
        <w:rPr>
          <w:i/>
          <w:sz w:val="31"/>
        </w:rPr>
        <w:t>,</w:t>
      </w:r>
      <w:r>
        <w:rPr>
          <w:i/>
          <w:spacing w:val="-5"/>
          <w:sz w:val="31"/>
        </w:rPr>
        <w:t> </w:t>
      </w:r>
      <w:r>
        <w:rPr>
          <w:sz w:val="28"/>
        </w:rPr>
        <w:t>отсюда</w:t>
      </w:r>
      <w:r>
        <w:rPr>
          <w:spacing w:val="4"/>
          <w:sz w:val="28"/>
        </w:rPr>
        <w:t> </w:t>
      </w:r>
      <w:r>
        <w:rPr>
          <w:rFonts w:ascii="Symbol" w:hAnsi="Symbol"/>
          <w:i/>
          <w:spacing w:val="-5"/>
          <w:sz w:val="33"/>
        </w:rPr>
        <w:t></w:t>
      </w:r>
      <w:r>
        <w:rPr>
          <w:i/>
          <w:spacing w:val="-5"/>
          <w:sz w:val="33"/>
          <w:vertAlign w:val="subscript"/>
        </w:rPr>
        <w:t>1</w:t>
      </w:r>
    </w:p>
    <w:p>
      <w:pPr>
        <w:spacing w:line="286" w:lineRule="exact" w:before="0"/>
        <w:ind w:left="1308" w:right="0" w:firstLine="0"/>
        <w:jc w:val="left"/>
        <w:rPr>
          <w:rFonts w:ascii="Symbol" w:hAnsi="Symbol"/>
          <w:i/>
          <w:sz w:val="33"/>
        </w:rPr>
      </w:pPr>
      <w:r>
        <w:rPr/>
        <w:br w:type="column"/>
      </w:r>
      <w:r>
        <w:rPr>
          <w:i/>
          <w:spacing w:val="-5"/>
          <w:sz w:val="31"/>
        </w:rPr>
        <w:t>3</w:t>
      </w:r>
      <w:r>
        <w:rPr>
          <w:rFonts w:ascii="Symbol" w:hAnsi="Symbol"/>
          <w:i/>
          <w:spacing w:val="-5"/>
          <w:sz w:val="33"/>
        </w:rPr>
        <w:t></w:t>
      </w:r>
    </w:p>
    <w:p>
      <w:pPr>
        <w:tabs>
          <w:tab w:pos="1848" w:val="left" w:leader="none"/>
        </w:tabs>
        <w:spacing w:line="235" w:lineRule="exact" w:before="0"/>
        <w:ind w:left="69" w:right="0" w:firstLine="0"/>
        <w:jc w:val="left"/>
        <w:rPr>
          <w:sz w:val="28"/>
        </w:rPr>
      </w:pPr>
      <w:r>
        <w:rPr/>
        <w:pict>
          <v:line style="position:absolute;mso-position-horizontal-relative:page;mso-position-vertical-relative:paragraph;z-index:-18916352" from="421.336884pt,7.045343pt" to="452.01027pt,7.045343pt" stroked="true" strokeweight=".484511pt" strokecolor="#000000">
            <v:stroke dashstyle="solid"/>
            <w10:wrap type="none"/>
          </v:line>
        </w:pict>
      </w:r>
      <w:r>
        <w:rPr>
          <w:rFonts w:ascii="Symbol" w:hAnsi="Symbol"/>
          <w:w w:val="105"/>
          <w:sz w:val="31"/>
        </w:rPr>
        <w:t></w:t>
      </w:r>
      <w:r>
        <w:rPr>
          <w:spacing w:val="-11"/>
          <w:w w:val="105"/>
          <w:sz w:val="31"/>
        </w:rPr>
        <w:t> </w:t>
      </w:r>
      <w:r>
        <w:rPr>
          <w:i/>
          <w:spacing w:val="-2"/>
          <w:w w:val="105"/>
          <w:sz w:val="31"/>
        </w:rPr>
        <w:t>arcsin</w:t>
      </w:r>
      <w:r>
        <w:rPr>
          <w:i/>
          <w:sz w:val="31"/>
        </w:rPr>
        <w:tab/>
      </w:r>
      <w:r>
        <w:rPr>
          <w:spacing w:val="-10"/>
          <w:w w:val="105"/>
          <w:sz w:val="28"/>
        </w:rPr>
        <w:t>.</w:t>
      </w:r>
    </w:p>
    <w:p>
      <w:pPr>
        <w:pStyle w:val="Heading5"/>
        <w:ind w:left="1194"/>
        <w:rPr>
          <w:i/>
        </w:rPr>
      </w:pPr>
      <w:r>
        <w:rPr>
          <w:i/>
          <w:spacing w:val="-5"/>
          <w:w w:val="105"/>
        </w:rPr>
        <w:t>2Nd</w:t>
      </w:r>
    </w:p>
    <w:p>
      <w:pPr>
        <w:spacing w:after="0"/>
        <w:sectPr>
          <w:type w:val="continuous"/>
          <w:pgSz w:w="11910" w:h="16840"/>
          <w:pgMar w:header="714" w:footer="0" w:top="1480" w:bottom="280" w:left="1200" w:right="360"/>
          <w:cols w:num="5" w:equalWidth="0">
            <w:col w:w="2983" w:space="40"/>
            <w:col w:w="762" w:space="39"/>
            <w:col w:w="647" w:space="40"/>
            <w:col w:w="1497" w:space="39"/>
            <w:col w:w="4303"/>
          </w:cols>
        </w:sectPr>
      </w:pPr>
    </w:p>
    <w:p>
      <w:pPr>
        <w:pStyle w:val="BodyText"/>
        <w:spacing w:line="261" w:lineRule="exact"/>
        <w:ind w:left="785"/>
      </w:pPr>
      <w:r>
        <w:rPr/>
        <w:t>Подставим</w:t>
      </w:r>
      <w:r>
        <w:rPr>
          <w:spacing w:val="23"/>
        </w:rPr>
        <w:t>  </w:t>
      </w:r>
      <w:r>
        <w:rPr/>
        <w:t>это</w:t>
      </w:r>
      <w:r>
        <w:rPr>
          <w:spacing w:val="23"/>
        </w:rPr>
        <w:t>  </w:t>
      </w:r>
      <w:r>
        <w:rPr/>
        <w:t>значение</w:t>
      </w:r>
      <w:r>
        <w:rPr>
          <w:spacing w:val="24"/>
        </w:rPr>
        <w:t>  </w:t>
      </w:r>
      <w:r>
        <w:rPr/>
        <w:t>в</w:t>
      </w:r>
      <w:r>
        <w:rPr>
          <w:spacing w:val="78"/>
          <w:w w:val="150"/>
        </w:rPr>
        <w:t> </w:t>
      </w:r>
      <w:r>
        <w:rPr/>
        <w:t>выражение</w:t>
      </w:r>
      <w:r>
        <w:rPr>
          <w:spacing w:val="25"/>
        </w:rPr>
        <w:t>  </w:t>
      </w:r>
      <w:r>
        <w:rPr>
          <w:i/>
        </w:rPr>
        <w:t>F</w:t>
      </w:r>
      <w:r>
        <w:rPr>
          <w:i/>
          <w:vertAlign w:val="subscript"/>
        </w:rPr>
        <w:t>Σ</w:t>
      </w:r>
      <w:r>
        <w:rPr>
          <w:i/>
          <w:spacing w:val="55"/>
          <w:w w:val="150"/>
          <w:vertAlign w:val="baseline"/>
        </w:rPr>
        <w:t> </w:t>
      </w:r>
      <w:r>
        <w:rPr>
          <w:vertAlign w:val="baseline"/>
        </w:rPr>
        <w:t>для</w:t>
      </w:r>
      <w:r>
        <w:rPr>
          <w:spacing w:val="23"/>
          <w:vertAlign w:val="baseline"/>
        </w:rPr>
        <w:t>  </w:t>
      </w:r>
      <w:r>
        <w:rPr>
          <w:vertAlign w:val="baseline"/>
        </w:rPr>
        <w:t>синфазного</w:t>
      </w:r>
      <w:r>
        <w:rPr>
          <w:spacing w:val="23"/>
          <w:vertAlign w:val="baseline"/>
        </w:rPr>
        <w:t>  </w:t>
      </w:r>
      <w:r>
        <w:rPr>
          <w:spacing w:val="-2"/>
          <w:vertAlign w:val="baseline"/>
        </w:rPr>
        <w:t>режима,</w:t>
      </w:r>
    </w:p>
    <w:p>
      <w:pPr>
        <w:pStyle w:val="BodyText"/>
        <w:spacing w:before="47"/>
        <w:ind w:left="218"/>
      </w:pPr>
      <w:r>
        <w:rPr>
          <w:spacing w:val="-2"/>
        </w:rPr>
        <w:t>получим</w:t>
      </w:r>
    </w:p>
    <w:p>
      <w:pPr>
        <w:spacing w:after="0"/>
        <w:sectPr>
          <w:type w:val="continuous"/>
          <w:pgSz w:w="11910" w:h="16840"/>
          <w:pgMar w:header="714" w:footer="0" w:top="1480" w:bottom="280" w:left="1200" w:right="360"/>
        </w:sectPr>
      </w:pPr>
    </w:p>
    <w:p>
      <w:pPr>
        <w:spacing w:line="416" w:lineRule="exact" w:before="241"/>
        <w:ind w:left="898" w:right="0" w:firstLine="0"/>
        <w:jc w:val="left"/>
        <w:rPr>
          <w:rFonts w:ascii="Symbol" w:hAnsi="Symbol"/>
          <w:i/>
          <w:sz w:val="25"/>
        </w:rPr>
      </w:pPr>
      <w:r>
        <w:rPr>
          <w:i/>
          <w:spacing w:val="14"/>
          <w:w w:val="105"/>
          <w:sz w:val="31"/>
        </w:rPr>
        <w:t>N</w:t>
      </w:r>
      <w:r>
        <w:rPr>
          <w:i/>
          <w:spacing w:val="14"/>
          <w:w w:val="105"/>
          <w:position w:val="-7"/>
          <w:sz w:val="23"/>
        </w:rPr>
        <w:t>б</w:t>
      </w:r>
      <w:r>
        <w:rPr>
          <w:i/>
          <w:spacing w:val="67"/>
          <w:w w:val="105"/>
          <w:position w:val="-7"/>
          <w:sz w:val="23"/>
        </w:rPr>
        <w:t> </w:t>
      </w:r>
      <w:r>
        <w:rPr>
          <w:rFonts w:ascii="Symbol" w:hAnsi="Symbol"/>
          <w:w w:val="105"/>
          <w:sz w:val="31"/>
        </w:rPr>
        <w:t></w:t>
      </w:r>
      <w:r>
        <w:rPr>
          <w:spacing w:val="-1"/>
          <w:w w:val="105"/>
          <w:sz w:val="31"/>
        </w:rPr>
        <w:t> </w:t>
      </w:r>
      <w:r>
        <w:rPr>
          <w:i/>
          <w:spacing w:val="-17"/>
          <w:w w:val="105"/>
          <w:sz w:val="31"/>
        </w:rPr>
        <w:t>F</w:t>
      </w:r>
      <w:r>
        <w:rPr>
          <w:rFonts w:ascii="Symbol" w:hAnsi="Symbol"/>
          <w:i/>
          <w:spacing w:val="-17"/>
          <w:w w:val="105"/>
          <w:position w:val="-7"/>
          <w:sz w:val="25"/>
        </w:rPr>
        <w:t></w:t>
      </w:r>
    </w:p>
    <w:p>
      <w:pPr>
        <w:spacing w:line="426" w:lineRule="exact" w:before="151"/>
        <w:ind w:left="50" w:right="0" w:firstLine="0"/>
        <w:jc w:val="left"/>
        <w:rPr>
          <w:rFonts w:ascii="Symbol" w:hAnsi="Symbol"/>
          <w:sz w:val="31"/>
        </w:rPr>
      </w:pPr>
      <w:r>
        <w:rPr/>
        <w:br w:type="column"/>
      </w:r>
      <w:r>
        <w:rPr>
          <w:rFonts w:ascii="Symbol" w:hAnsi="Symbol"/>
          <w:spacing w:val="-6"/>
          <w:w w:val="90"/>
          <w:sz w:val="40"/>
        </w:rPr>
        <w:t></w:t>
      </w:r>
      <w:r>
        <w:rPr>
          <w:rFonts w:ascii="Symbol" w:hAnsi="Symbol"/>
          <w:i/>
          <w:spacing w:val="-6"/>
          <w:w w:val="90"/>
          <w:sz w:val="33"/>
        </w:rPr>
        <w:t></w:t>
      </w:r>
      <w:r>
        <w:rPr>
          <w:i/>
          <w:spacing w:val="-6"/>
          <w:w w:val="90"/>
          <w:sz w:val="33"/>
          <w:vertAlign w:val="subscript"/>
        </w:rPr>
        <w:t>1</w:t>
      </w:r>
      <w:r>
        <w:rPr>
          <w:i/>
          <w:spacing w:val="-27"/>
          <w:w w:val="90"/>
          <w:sz w:val="33"/>
          <w:vertAlign w:val="baseline"/>
        </w:rPr>
        <w:t> </w:t>
      </w:r>
      <w:r>
        <w:rPr>
          <w:rFonts w:ascii="Symbol" w:hAnsi="Symbol"/>
          <w:spacing w:val="-6"/>
          <w:w w:val="90"/>
          <w:sz w:val="40"/>
          <w:vertAlign w:val="baseline"/>
        </w:rPr>
        <w:t></w:t>
      </w:r>
      <w:r>
        <w:rPr>
          <w:spacing w:val="-38"/>
          <w:w w:val="90"/>
          <w:sz w:val="40"/>
          <w:vertAlign w:val="baseline"/>
        </w:rPr>
        <w:t> </w:t>
      </w:r>
      <w:r>
        <w:rPr>
          <w:rFonts w:ascii="Symbol" w:hAnsi="Symbol"/>
          <w:spacing w:val="-10"/>
          <w:w w:val="90"/>
          <w:sz w:val="31"/>
          <w:vertAlign w:val="baseline"/>
        </w:rPr>
        <w:t></w:t>
      </w:r>
    </w:p>
    <w:p>
      <w:pPr>
        <w:pStyle w:val="Heading4"/>
        <w:jc w:val="right"/>
        <w:rPr>
          <w:i/>
        </w:rPr>
      </w:pPr>
      <w:r>
        <w:rPr/>
        <w:pict>
          <v:shape style="position:absolute;margin-left:209.766571pt;margin-top:-25.390839pt;width:8.1pt;height:17.6pt;mso-position-horizontal-relative:page;mso-position-vertical-relative:paragraph;z-index:15844352" type="#_x0000_t202" id="docshape127" filled="false" stroked="false">
            <v:textbox inset="0,0,0,0">
              <w:txbxContent>
                <w:p>
                  <w:pPr>
                    <w:spacing w:line="350" w:lineRule="exact" w:before="0"/>
                    <w:ind w:left="0" w:right="0" w:firstLine="0"/>
                    <w:jc w:val="left"/>
                    <w:rPr>
                      <w:i/>
                      <w:sz w:val="31"/>
                    </w:rPr>
                  </w:pPr>
                  <w:r>
                    <w:rPr>
                      <w:i/>
                      <w:w w:val="104"/>
                      <w:sz w:val="31"/>
                    </w:rPr>
                    <w:t>1</w:t>
                  </w:r>
                </w:p>
              </w:txbxContent>
            </v:textbox>
            <w10:wrap type="none"/>
          </v:shape>
        </w:pict>
      </w:r>
      <w:r>
        <w:rPr>
          <w:i/>
          <w:w w:val="104"/>
        </w:rPr>
        <w:t>N</w:t>
      </w:r>
    </w:p>
    <w:p>
      <w:pPr>
        <w:spacing w:before="62"/>
        <w:ind w:left="0" w:right="0" w:firstLine="0"/>
        <w:jc w:val="right"/>
        <w:rPr>
          <w:i/>
          <w:sz w:val="31"/>
        </w:rPr>
      </w:pPr>
      <w:r>
        <w:rPr/>
        <w:br w:type="column"/>
      </w:r>
      <w:r>
        <w:rPr>
          <w:i/>
          <w:spacing w:val="-10"/>
          <w:w w:val="105"/>
          <w:sz w:val="31"/>
        </w:rPr>
        <w:t>1</w:t>
      </w:r>
    </w:p>
    <w:p>
      <w:pPr>
        <w:spacing w:line="154" w:lineRule="exact" w:before="84"/>
        <w:ind w:left="412" w:right="0" w:firstLine="0"/>
        <w:jc w:val="left"/>
        <w:rPr>
          <w:i/>
          <w:sz w:val="31"/>
        </w:rPr>
      </w:pPr>
      <w:r>
        <w:rPr/>
        <w:pict>
          <v:shape style="position:absolute;margin-left:206.395782pt;margin-top:2.753623pt;width:109.85pt;height:.1pt;mso-position-horizontal-relative:page;mso-position-vertical-relative:paragraph;z-index:15840768" id="docshape128" coordorigin="4128,55" coordsize="2197,0" path="m4128,55l4413,55m4432,55l6325,55e" filled="false" stroked="true" strokeweight=".493199pt" strokecolor="#000000">
            <v:path arrowok="t"/>
            <v:stroke dashstyle="solid"/>
            <w10:wrap type="none"/>
          </v:shape>
        </w:pict>
      </w:r>
      <w:r>
        <w:rPr>
          <w:rFonts w:ascii="Symbol" w:hAnsi="Symbol"/>
          <w:position w:val="-2"/>
          <w:sz w:val="31"/>
        </w:rPr>
        <w:t></w:t>
      </w:r>
      <w:r>
        <w:rPr>
          <w:spacing w:val="-19"/>
          <w:position w:val="-2"/>
          <w:sz w:val="31"/>
        </w:rPr>
        <w:t> </w:t>
      </w:r>
      <w:r>
        <w:rPr>
          <w:i/>
          <w:spacing w:val="9"/>
          <w:sz w:val="31"/>
        </w:rPr>
        <w:t>kd</w:t>
      </w:r>
    </w:p>
    <w:p>
      <w:pPr>
        <w:tabs>
          <w:tab w:pos="2281" w:val="left" w:leader="none"/>
          <w:tab w:pos="3334" w:val="left" w:leader="none"/>
        </w:tabs>
        <w:spacing w:line="168" w:lineRule="auto" w:before="96"/>
        <w:ind w:left="903" w:right="0" w:firstLine="0"/>
        <w:jc w:val="left"/>
        <w:rPr>
          <w:i/>
          <w:sz w:val="31"/>
        </w:rPr>
      </w:pPr>
      <w:r>
        <w:rPr/>
        <w:br w:type="column"/>
      </w:r>
      <w:r>
        <w:rPr>
          <w:rFonts w:ascii="Symbol" w:hAnsi="Symbol"/>
          <w:w w:val="105"/>
          <w:position w:val="-19"/>
          <w:sz w:val="31"/>
        </w:rPr>
        <w:t></w:t>
      </w:r>
      <w:r>
        <w:rPr>
          <w:spacing w:val="60"/>
          <w:w w:val="105"/>
          <w:position w:val="-19"/>
          <w:sz w:val="31"/>
        </w:rPr>
        <w:t> </w:t>
      </w:r>
      <w:r>
        <w:rPr>
          <w:i/>
          <w:spacing w:val="-10"/>
          <w:w w:val="105"/>
          <w:sz w:val="31"/>
        </w:rPr>
        <w:t>1</w:t>
      </w:r>
      <w:r>
        <w:rPr>
          <w:i/>
          <w:sz w:val="31"/>
        </w:rPr>
        <w:tab/>
      </w:r>
      <w:r>
        <w:rPr>
          <w:i/>
          <w:spacing w:val="-12"/>
          <w:w w:val="105"/>
          <w:sz w:val="31"/>
        </w:rPr>
        <w:t>1</w:t>
      </w:r>
      <w:r>
        <w:rPr>
          <w:i/>
          <w:sz w:val="31"/>
        </w:rPr>
        <w:tab/>
      </w:r>
      <w:r>
        <w:rPr>
          <w:rFonts w:ascii="Symbol" w:hAnsi="Symbol"/>
          <w:w w:val="105"/>
          <w:position w:val="-19"/>
          <w:sz w:val="31"/>
        </w:rPr>
        <w:t></w:t>
      </w:r>
      <w:r>
        <w:rPr>
          <w:spacing w:val="60"/>
          <w:w w:val="105"/>
          <w:position w:val="-19"/>
          <w:sz w:val="31"/>
        </w:rPr>
        <w:t> </w:t>
      </w:r>
      <w:r>
        <w:rPr>
          <w:i/>
          <w:spacing w:val="-10"/>
          <w:w w:val="105"/>
          <w:sz w:val="31"/>
        </w:rPr>
        <w:t>1</w:t>
      </w:r>
    </w:p>
    <w:p>
      <w:pPr>
        <w:tabs>
          <w:tab w:pos="1188" w:val="left" w:leader="none"/>
          <w:tab w:pos="1857" w:val="left" w:leader="none"/>
          <w:tab w:pos="2595" w:val="left" w:leader="none"/>
          <w:tab w:pos="3619" w:val="left" w:leader="none"/>
        </w:tabs>
        <w:spacing w:line="117" w:lineRule="exact" w:before="0"/>
        <w:ind w:left="689" w:right="0" w:firstLine="0"/>
        <w:jc w:val="left"/>
        <w:rPr>
          <w:i/>
          <w:sz w:val="31"/>
        </w:rPr>
      </w:pPr>
      <w:r>
        <w:rPr/>
        <w:pict>
          <v:shape style="position:absolute;margin-left:333.219147pt;margin-top:-3.280865pt;width:104.6pt;height:.1pt;mso-position-horizontal-relative:page;mso-position-vertical-relative:paragraph;z-index:-18914816" id="docshape129" coordorigin="6664,-66" coordsize="2092,0" path="m6664,-66l6949,-66m6969,-66l8755,-66e" filled="false" stroked="true" strokeweight=".493199pt" strokecolor="#000000">
            <v:path arrowok="t"/>
            <v:stroke dashstyle="solid"/>
            <w10:wrap type="none"/>
          </v:shape>
        </w:pict>
      </w:r>
      <w:r>
        <w:rPr/>
        <w:pict>
          <v:shape style="position:absolute;margin-left:454.747009pt;margin-top:-3.280865pt;width:74.4pt;height:.1pt;mso-position-horizontal-relative:page;mso-position-vertical-relative:paragraph;z-index:-18913280" id="docshape130" coordorigin="9095,-66" coordsize="1488,0" path="m9095,-66l9380,-66m9400,-66l10582,-66e" filled="false" stroked="true" strokeweight=".493199pt" strokecolor="#000000">
            <v:path arrowok="t"/>
            <v:stroke dashstyle="solid"/>
            <w10:wrap type="none"/>
          </v:shape>
        </w:pict>
      </w:r>
      <w:r>
        <w:rPr>
          <w:rFonts w:ascii="Symbol" w:hAnsi="Symbol"/>
          <w:spacing w:val="-10"/>
          <w:w w:val="105"/>
          <w:sz w:val="31"/>
        </w:rPr>
        <w:t></w:t>
      </w:r>
      <w:r>
        <w:rPr>
          <w:sz w:val="31"/>
        </w:rPr>
        <w:tab/>
      </w:r>
      <w:r>
        <w:rPr>
          <w:i/>
          <w:spacing w:val="-10"/>
          <w:w w:val="105"/>
          <w:position w:val="2"/>
          <w:sz w:val="31"/>
        </w:rPr>
        <w:t>N</w:t>
      </w:r>
      <w:r>
        <w:rPr>
          <w:i/>
          <w:position w:val="2"/>
          <w:sz w:val="31"/>
        </w:rPr>
        <w:tab/>
      </w:r>
      <w:r>
        <w:rPr>
          <w:rFonts w:ascii="Symbol" w:hAnsi="Symbol"/>
          <w:sz w:val="31"/>
        </w:rPr>
        <w:t></w:t>
      </w:r>
      <w:r>
        <w:rPr>
          <w:spacing w:val="-19"/>
          <w:sz w:val="31"/>
        </w:rPr>
        <w:t> </w:t>
      </w:r>
      <w:r>
        <w:rPr>
          <w:i/>
          <w:spacing w:val="-5"/>
          <w:w w:val="105"/>
          <w:position w:val="3"/>
          <w:sz w:val="31"/>
        </w:rPr>
        <w:t>kd</w:t>
      </w:r>
      <w:r>
        <w:rPr>
          <w:i/>
          <w:position w:val="3"/>
          <w:sz w:val="31"/>
        </w:rPr>
        <w:tab/>
      </w:r>
      <w:r>
        <w:rPr>
          <w:i/>
          <w:w w:val="105"/>
          <w:position w:val="3"/>
          <w:sz w:val="31"/>
        </w:rPr>
        <w:t>3</w:t>
      </w:r>
      <w:r>
        <w:rPr>
          <w:rFonts w:ascii="Symbol" w:hAnsi="Symbol"/>
          <w:i/>
          <w:w w:val="105"/>
          <w:position w:val="3"/>
          <w:sz w:val="33"/>
        </w:rPr>
        <w:t></w:t>
      </w:r>
      <w:r>
        <w:rPr>
          <w:spacing w:val="44"/>
          <w:w w:val="150"/>
          <w:position w:val="3"/>
          <w:sz w:val="33"/>
        </w:rPr>
        <w:t> </w:t>
      </w:r>
      <w:r>
        <w:rPr>
          <w:rFonts w:ascii="Symbol" w:hAnsi="Symbol"/>
          <w:spacing w:val="-10"/>
          <w:w w:val="105"/>
          <w:sz w:val="31"/>
        </w:rPr>
        <w:t></w:t>
      </w:r>
      <w:r>
        <w:rPr>
          <w:sz w:val="31"/>
        </w:rPr>
        <w:tab/>
      </w:r>
      <w:r>
        <w:rPr>
          <w:i/>
          <w:spacing w:val="-12"/>
          <w:w w:val="105"/>
          <w:position w:val="2"/>
          <w:sz w:val="31"/>
        </w:rPr>
        <w:t>N</w:t>
      </w:r>
    </w:p>
    <w:p>
      <w:pPr>
        <w:spacing w:line="287" w:lineRule="exact" w:before="62"/>
        <w:ind w:left="534" w:right="0" w:firstLine="0"/>
        <w:jc w:val="left"/>
        <w:rPr>
          <w:i/>
          <w:sz w:val="31"/>
        </w:rPr>
      </w:pPr>
      <w:r>
        <w:rPr/>
        <w:br w:type="column"/>
      </w:r>
      <w:r>
        <w:rPr>
          <w:i/>
          <w:spacing w:val="-10"/>
          <w:w w:val="105"/>
          <w:sz w:val="31"/>
        </w:rPr>
        <w:t>1</w:t>
      </w:r>
    </w:p>
    <w:p>
      <w:pPr>
        <w:spacing w:line="307" w:lineRule="exact" w:before="0"/>
        <w:ind w:left="412" w:right="0" w:firstLine="0"/>
        <w:jc w:val="left"/>
        <w:rPr>
          <w:sz w:val="28"/>
        </w:rPr>
      </w:pPr>
      <w:r>
        <w:rPr>
          <w:rFonts w:ascii="Symbol" w:hAnsi="Symbol"/>
          <w:position w:val="-2"/>
          <w:sz w:val="31"/>
        </w:rPr>
        <w:t></w:t>
      </w:r>
      <w:r>
        <w:rPr>
          <w:spacing w:val="6"/>
          <w:position w:val="-2"/>
          <w:sz w:val="31"/>
        </w:rPr>
        <w:t> </w:t>
      </w:r>
      <w:r>
        <w:rPr>
          <w:i/>
          <w:sz w:val="31"/>
        </w:rPr>
        <w:t>3</w:t>
      </w:r>
      <w:r>
        <w:rPr>
          <w:rFonts w:ascii="Symbol" w:hAnsi="Symbol"/>
          <w:i/>
          <w:sz w:val="33"/>
        </w:rPr>
        <w:t></w:t>
      </w:r>
      <w:r>
        <w:rPr>
          <w:spacing w:val="41"/>
          <w:sz w:val="33"/>
        </w:rPr>
        <w:t> </w:t>
      </w:r>
      <w:r>
        <w:rPr>
          <w:rFonts w:ascii="Symbol" w:hAnsi="Symbol"/>
          <w:position w:val="-2"/>
          <w:sz w:val="31"/>
        </w:rPr>
        <w:t></w:t>
      </w:r>
      <w:r>
        <w:rPr>
          <w:spacing w:val="-14"/>
          <w:position w:val="-2"/>
          <w:sz w:val="31"/>
        </w:rPr>
        <w:t> </w:t>
      </w:r>
      <w:r>
        <w:rPr>
          <w:spacing w:val="-10"/>
          <w:position w:val="25"/>
          <w:sz w:val="28"/>
        </w:rPr>
        <w:t>.</w:t>
      </w:r>
    </w:p>
    <w:p>
      <w:pPr>
        <w:spacing w:after="0" w:line="307" w:lineRule="exact"/>
        <w:jc w:val="left"/>
        <w:rPr>
          <w:sz w:val="28"/>
        </w:rPr>
        <w:sectPr>
          <w:type w:val="continuous"/>
          <w:pgSz w:w="11910" w:h="16840"/>
          <w:pgMar w:header="714" w:footer="0" w:top="1480" w:bottom="280" w:left="1200" w:right="360"/>
          <w:cols w:num="5" w:equalWidth="0">
            <w:col w:w="1985" w:space="40"/>
            <w:col w:w="1150" w:space="39"/>
            <w:col w:w="1052" w:space="39"/>
            <w:col w:w="3836" w:space="40"/>
            <w:col w:w="2169"/>
          </w:cols>
        </w:sectPr>
      </w:pPr>
    </w:p>
    <w:p>
      <w:pPr>
        <w:spacing w:line="251" w:lineRule="exact" w:before="47"/>
        <w:ind w:left="0" w:right="0" w:firstLine="0"/>
        <w:jc w:val="right"/>
        <w:rPr>
          <w:i/>
          <w:sz w:val="31"/>
        </w:rPr>
      </w:pPr>
      <w:r>
        <w:rPr>
          <w:i/>
          <w:w w:val="105"/>
          <w:sz w:val="31"/>
        </w:rPr>
        <w:t>sin</w:t>
      </w:r>
      <w:r>
        <w:rPr>
          <w:rFonts w:ascii="Symbol" w:hAnsi="Symbol"/>
          <w:w w:val="105"/>
          <w:position w:val="-2"/>
          <w:sz w:val="31"/>
        </w:rPr>
        <w:t></w:t>
      </w:r>
      <w:r>
        <w:rPr>
          <w:spacing w:val="47"/>
          <w:w w:val="105"/>
          <w:position w:val="-2"/>
          <w:sz w:val="31"/>
        </w:rPr>
        <w:t> </w:t>
      </w:r>
      <w:r>
        <w:rPr>
          <w:i/>
          <w:spacing w:val="-10"/>
          <w:w w:val="105"/>
          <w:position w:val="-24"/>
          <w:sz w:val="31"/>
        </w:rPr>
        <w:t>2</w:t>
      </w:r>
    </w:p>
    <w:p>
      <w:pPr>
        <w:spacing w:line="294" w:lineRule="exact" w:before="5"/>
        <w:ind w:left="120" w:right="0" w:firstLine="0"/>
        <w:jc w:val="left"/>
        <w:rPr>
          <w:rFonts w:ascii="Symbol" w:hAnsi="Symbol"/>
          <w:sz w:val="31"/>
        </w:rPr>
      </w:pPr>
      <w:r>
        <w:rPr/>
        <w:br w:type="column"/>
      </w:r>
      <w:r>
        <w:rPr>
          <w:i/>
          <w:sz w:val="31"/>
        </w:rPr>
        <w:t>sin</w:t>
      </w:r>
      <w:r>
        <w:rPr>
          <w:i/>
          <w:spacing w:val="-38"/>
          <w:sz w:val="31"/>
        </w:rPr>
        <w:t> </w:t>
      </w:r>
      <w:r>
        <w:rPr>
          <w:rFonts w:ascii="Symbol" w:hAnsi="Symbol"/>
          <w:i/>
          <w:sz w:val="33"/>
        </w:rPr>
        <w:t></w:t>
      </w:r>
      <w:r>
        <w:rPr>
          <w:i/>
          <w:sz w:val="33"/>
          <w:vertAlign w:val="subscript"/>
        </w:rPr>
        <w:t>1</w:t>
      </w:r>
      <w:r>
        <w:rPr>
          <w:i/>
          <w:spacing w:val="-15"/>
          <w:sz w:val="33"/>
          <w:vertAlign w:val="baseline"/>
        </w:rPr>
        <w:t> </w:t>
      </w:r>
      <w:r>
        <w:rPr>
          <w:rFonts w:ascii="Symbol" w:hAnsi="Symbol"/>
          <w:spacing w:val="-10"/>
          <w:position w:val="-2"/>
          <w:sz w:val="31"/>
          <w:vertAlign w:val="baseline"/>
        </w:rPr>
        <w:t></w:t>
      </w:r>
    </w:p>
    <w:p>
      <w:pPr>
        <w:spacing w:line="251" w:lineRule="exact" w:before="47"/>
        <w:ind w:left="629" w:right="0" w:firstLine="0"/>
        <w:jc w:val="left"/>
        <w:rPr>
          <w:i/>
          <w:sz w:val="31"/>
        </w:rPr>
      </w:pPr>
      <w:r>
        <w:rPr/>
        <w:br w:type="column"/>
      </w:r>
      <w:r>
        <w:rPr>
          <w:i/>
          <w:w w:val="105"/>
          <w:sz w:val="31"/>
        </w:rPr>
        <w:t>sin</w:t>
      </w:r>
      <w:r>
        <w:rPr>
          <w:rFonts w:ascii="Symbol" w:hAnsi="Symbol"/>
          <w:w w:val="105"/>
          <w:position w:val="-2"/>
          <w:sz w:val="31"/>
        </w:rPr>
        <w:t></w:t>
      </w:r>
      <w:r>
        <w:rPr>
          <w:spacing w:val="46"/>
          <w:w w:val="105"/>
          <w:position w:val="-2"/>
          <w:sz w:val="31"/>
        </w:rPr>
        <w:t> </w:t>
      </w:r>
      <w:r>
        <w:rPr>
          <w:i/>
          <w:spacing w:val="-10"/>
          <w:w w:val="105"/>
          <w:position w:val="-24"/>
          <w:sz w:val="31"/>
        </w:rPr>
        <w:t>2</w:t>
      </w:r>
    </w:p>
    <w:p>
      <w:pPr>
        <w:spacing w:line="244" w:lineRule="exact" w:before="54"/>
        <w:ind w:left="157" w:right="0" w:firstLine="0"/>
        <w:jc w:val="left"/>
        <w:rPr>
          <w:rFonts w:ascii="Symbol" w:hAnsi="Symbol"/>
          <w:sz w:val="31"/>
        </w:rPr>
      </w:pPr>
      <w:r>
        <w:rPr/>
        <w:br w:type="column"/>
      </w:r>
      <w:r>
        <w:rPr>
          <w:i/>
          <w:w w:val="105"/>
          <w:sz w:val="31"/>
        </w:rPr>
        <w:t>2Nd</w:t>
      </w:r>
      <w:r>
        <w:rPr>
          <w:i/>
          <w:spacing w:val="10"/>
          <w:w w:val="105"/>
          <w:sz w:val="31"/>
        </w:rPr>
        <w:t> </w:t>
      </w:r>
      <w:r>
        <w:rPr>
          <w:rFonts w:ascii="Symbol" w:hAnsi="Symbol"/>
          <w:spacing w:val="-10"/>
          <w:w w:val="105"/>
          <w:position w:val="22"/>
          <w:sz w:val="31"/>
        </w:rPr>
        <w:t></w:t>
      </w:r>
    </w:p>
    <w:p>
      <w:pPr>
        <w:spacing w:line="251" w:lineRule="exact" w:before="47"/>
        <w:ind w:left="629" w:right="0" w:firstLine="0"/>
        <w:jc w:val="left"/>
        <w:rPr>
          <w:rFonts w:ascii="Symbol" w:hAnsi="Symbol"/>
          <w:sz w:val="31"/>
        </w:rPr>
      </w:pPr>
      <w:r>
        <w:rPr/>
        <w:br w:type="column"/>
      </w:r>
      <w:r>
        <w:rPr>
          <w:i/>
          <w:w w:val="105"/>
          <w:sz w:val="31"/>
        </w:rPr>
        <w:t>sin</w:t>
      </w:r>
      <w:r>
        <w:rPr>
          <w:rFonts w:ascii="Symbol" w:hAnsi="Symbol"/>
          <w:w w:val="105"/>
          <w:position w:val="-2"/>
          <w:sz w:val="31"/>
        </w:rPr>
        <w:t></w:t>
      </w:r>
      <w:r>
        <w:rPr>
          <w:spacing w:val="-27"/>
          <w:w w:val="105"/>
          <w:position w:val="-2"/>
          <w:sz w:val="31"/>
        </w:rPr>
        <w:t> </w:t>
      </w:r>
      <w:r>
        <w:rPr>
          <w:i/>
          <w:spacing w:val="11"/>
          <w:w w:val="105"/>
          <w:position w:val="-24"/>
          <w:sz w:val="31"/>
        </w:rPr>
        <w:t>2N</w:t>
      </w:r>
      <w:r>
        <w:rPr>
          <w:i/>
          <w:spacing w:val="-17"/>
          <w:w w:val="105"/>
          <w:position w:val="-24"/>
          <w:sz w:val="31"/>
        </w:rPr>
        <w:t> </w:t>
      </w:r>
      <w:r>
        <w:rPr>
          <w:rFonts w:ascii="Symbol" w:hAnsi="Symbol"/>
          <w:spacing w:val="-10"/>
          <w:w w:val="105"/>
          <w:position w:val="-2"/>
          <w:sz w:val="31"/>
        </w:rPr>
        <w:t></w:t>
      </w:r>
    </w:p>
    <w:p>
      <w:pPr>
        <w:spacing w:after="0" w:line="251" w:lineRule="exact"/>
        <w:jc w:val="left"/>
        <w:rPr>
          <w:rFonts w:ascii="Symbol" w:hAnsi="Symbol"/>
          <w:sz w:val="31"/>
        </w:rPr>
        <w:sectPr>
          <w:type w:val="continuous"/>
          <w:pgSz w:w="11910" w:h="16840"/>
          <w:pgMar w:header="714" w:footer="0" w:top="1480" w:bottom="280" w:left="1200" w:right="360"/>
          <w:cols w:num="5" w:equalWidth="0">
            <w:col w:w="4053" w:space="40"/>
            <w:col w:w="1027" w:space="39"/>
            <w:col w:w="1430" w:space="40"/>
            <w:col w:w="922" w:space="39"/>
            <w:col w:w="2760"/>
          </w:cols>
        </w:sectPr>
      </w:pPr>
    </w:p>
    <w:p>
      <w:pPr>
        <w:tabs>
          <w:tab w:pos="4994" w:val="left" w:leader="none"/>
          <w:tab w:pos="6163" w:val="left" w:leader="none"/>
          <w:tab w:pos="7425" w:val="left" w:leader="none"/>
          <w:tab w:pos="8593" w:val="left" w:leader="none"/>
          <w:tab w:pos="9252" w:val="left" w:leader="none"/>
        </w:tabs>
        <w:spacing w:before="7"/>
        <w:ind w:left="3626" w:right="0" w:firstLine="0"/>
        <w:jc w:val="left"/>
        <w:rPr>
          <w:rFonts w:ascii="Symbol" w:hAnsi="Symbol"/>
          <w:sz w:val="31"/>
        </w:rPr>
      </w:pPr>
      <w:r>
        <w:rPr/>
        <w:pict>
          <v:line style="position:absolute;mso-position-horizontal-relative:page;mso-position-vertical-relative:paragraph;z-index:-18915328" from="249.557816pt,-2.083319pt" to="267.249461pt,-2.083319pt" stroked="true" strokeweight=".24401pt" strokecolor="#000000">
            <v:stroke dashstyle="solid"/>
            <w10:wrap type="none"/>
          </v:line>
        </w:pict>
      </w:r>
      <w:r>
        <w:rPr/>
        <w:pict>
          <v:line style="position:absolute;mso-position-horizontal-relative:page;mso-position-vertical-relative:paragraph;z-index:-18914304" from="376.371216pt,-2.083319pt" to="394.072834pt,-2.083319pt" stroked="true" strokeweight=".24401pt" strokecolor="#000000">
            <v:stroke dashstyle="solid"/>
            <w10:wrap type="none"/>
          </v:line>
        </w:pict>
      </w:r>
      <w:r>
        <w:rPr/>
        <w:pict>
          <v:line style="position:absolute;mso-position-horizontal-relative:page;mso-position-vertical-relative:paragraph;z-index:-18913792" from="398.580505pt,-2.083319pt" to="429.276608pt,-2.083319pt" stroked="true" strokeweight=".24401pt" strokecolor="#000000">
            <v:stroke dashstyle="solid"/>
            <w10:wrap type="none"/>
          </v:line>
        </w:pict>
      </w:r>
      <w:r>
        <w:rPr/>
        <w:pict>
          <v:line style="position:absolute;mso-position-horizontal-relative:page;mso-position-vertical-relative:paragraph;z-index:-18912768" from="497.909027pt,-2.083319pt" to="520.60699pt,-2.083319pt" stroked="true" strokeweight=".24401pt" strokecolor="#000000">
            <v:stroke dashstyle="solid"/>
            <w10:wrap type="none"/>
          </v:line>
        </w:pict>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p>
    <w:p>
      <w:pPr>
        <w:spacing w:before="45"/>
        <w:ind w:left="785" w:right="0" w:firstLine="0"/>
        <w:jc w:val="left"/>
        <w:rPr>
          <w:i/>
          <w:sz w:val="28"/>
        </w:rPr>
      </w:pPr>
      <w:r>
        <w:rPr>
          <w:sz w:val="28"/>
        </w:rPr>
        <w:t>При</w:t>
      </w:r>
      <w:r>
        <w:rPr>
          <w:spacing w:val="-4"/>
          <w:sz w:val="28"/>
        </w:rPr>
        <w:t> </w:t>
      </w:r>
      <w:r>
        <w:rPr>
          <w:i/>
          <w:sz w:val="28"/>
        </w:rPr>
        <w:t>N&gt;&gt;1</w:t>
      </w:r>
      <w:r>
        <w:rPr>
          <w:i/>
          <w:spacing w:val="-4"/>
          <w:sz w:val="28"/>
        </w:rPr>
        <w:t> </w:t>
      </w:r>
      <w:r>
        <w:rPr>
          <w:sz w:val="28"/>
        </w:rPr>
        <w:t>будет</w:t>
      </w:r>
      <w:r>
        <w:rPr>
          <w:spacing w:val="-4"/>
          <w:sz w:val="28"/>
        </w:rPr>
        <w:t> </w:t>
      </w:r>
      <w:r>
        <w:rPr>
          <w:i/>
          <w:sz w:val="28"/>
        </w:rPr>
        <w:t>N</w:t>
      </w:r>
      <w:r>
        <w:rPr>
          <w:i/>
          <w:sz w:val="28"/>
          <w:vertAlign w:val="subscript"/>
        </w:rPr>
        <w:t>б</w:t>
      </w:r>
      <w:r>
        <w:rPr>
          <w:i/>
          <w:sz w:val="28"/>
          <w:vertAlign w:val="baseline"/>
        </w:rPr>
        <w:t>≈2/3π</w:t>
      </w:r>
      <w:r>
        <w:rPr>
          <w:i/>
          <w:spacing w:val="-5"/>
          <w:sz w:val="28"/>
          <w:vertAlign w:val="baseline"/>
        </w:rPr>
        <w:t> </w:t>
      </w:r>
      <w:r>
        <w:rPr>
          <w:sz w:val="28"/>
          <w:vertAlign w:val="baseline"/>
        </w:rPr>
        <w:t>или</w:t>
      </w:r>
      <w:r>
        <w:rPr>
          <w:spacing w:val="-2"/>
          <w:sz w:val="28"/>
          <w:vertAlign w:val="baseline"/>
        </w:rPr>
        <w:t> </w:t>
      </w:r>
      <w:r>
        <w:rPr>
          <w:i/>
          <w:sz w:val="28"/>
          <w:vertAlign w:val="baseline"/>
        </w:rPr>
        <w:t>N</w:t>
      </w:r>
      <w:r>
        <w:rPr>
          <w:i/>
          <w:sz w:val="28"/>
          <w:vertAlign w:val="subscript"/>
        </w:rPr>
        <w:t>б</w:t>
      </w:r>
      <w:r>
        <w:rPr>
          <w:i/>
          <w:sz w:val="28"/>
          <w:vertAlign w:val="baseline"/>
        </w:rPr>
        <w:t>≈-</w:t>
      </w:r>
      <w:r>
        <w:rPr>
          <w:i/>
          <w:spacing w:val="-2"/>
          <w:sz w:val="28"/>
          <w:vertAlign w:val="baseline"/>
        </w:rPr>
        <w:t>13дБ.</w:t>
      </w:r>
    </w:p>
    <w:p>
      <w:pPr>
        <w:pStyle w:val="BodyText"/>
        <w:tabs>
          <w:tab w:pos="1567" w:val="left" w:leader="none"/>
          <w:tab w:pos="2338" w:val="left" w:leader="none"/>
          <w:tab w:pos="3856" w:val="left" w:leader="none"/>
          <w:tab w:pos="4533" w:val="left" w:leader="none"/>
          <w:tab w:pos="5811" w:val="left" w:leader="none"/>
          <w:tab w:pos="6226" w:val="left" w:leader="none"/>
          <w:tab w:pos="7734" w:val="left" w:leader="none"/>
          <w:tab w:pos="8942" w:val="left" w:leader="none"/>
          <w:tab w:pos="9443" w:val="left" w:leader="none"/>
        </w:tabs>
        <w:spacing w:line="278" w:lineRule="auto" w:before="48"/>
        <w:ind w:left="218" w:right="767" w:firstLine="566"/>
      </w:pPr>
      <w:r>
        <w:rPr>
          <w:spacing w:val="-4"/>
        </w:rPr>
        <w:t>Рис.</w:t>
      </w:r>
      <w:r>
        <w:rPr/>
        <w:tab/>
      </w:r>
      <w:r>
        <w:rPr>
          <w:spacing w:val="-4"/>
        </w:rPr>
        <w:t>4.12</w:t>
      </w:r>
      <w:r>
        <w:rPr/>
        <w:tab/>
      </w:r>
      <w:r>
        <w:rPr>
          <w:spacing w:val="-2"/>
        </w:rPr>
        <w:t>приведена</w:t>
      </w:r>
      <w:r>
        <w:rPr/>
        <w:tab/>
      </w:r>
      <w:r>
        <w:rPr>
          <w:spacing w:val="-6"/>
        </w:rPr>
        <w:t>ДН</w:t>
      </w:r>
      <w:r>
        <w:rPr/>
        <w:tab/>
      </w:r>
      <w:r>
        <w:rPr>
          <w:spacing w:val="-2"/>
        </w:rPr>
        <w:t>линейки</w:t>
      </w:r>
      <w:r>
        <w:rPr/>
        <w:tab/>
      </w:r>
      <w:r>
        <w:rPr>
          <w:spacing w:val="-10"/>
        </w:rPr>
        <w:t>в</w:t>
      </w:r>
      <w:r>
        <w:rPr/>
        <w:tab/>
      </w:r>
      <w:r>
        <w:rPr>
          <w:spacing w:val="-2"/>
        </w:rPr>
        <w:t>плоскости</w:t>
      </w:r>
      <w:r>
        <w:rPr/>
        <w:tab/>
      </w:r>
      <w:r>
        <w:rPr>
          <w:spacing w:val="-2"/>
        </w:rPr>
        <w:t>вектора</w:t>
      </w:r>
      <w:r>
        <w:rPr/>
        <w:tab/>
      </w:r>
      <w:r>
        <w:rPr>
          <w:b/>
          <w:i/>
          <w:spacing w:val="-10"/>
        </w:rPr>
        <w:t>Н</w:t>
      </w:r>
      <w:r>
        <w:rPr>
          <w:b/>
          <w:i/>
        </w:rPr>
        <w:tab/>
      </w:r>
      <w:r>
        <w:rPr>
          <w:spacing w:val="-10"/>
        </w:rPr>
        <w:t>в </w:t>
      </w:r>
      <w:r>
        <w:rPr/>
        <w:t>полулогарифмическом масштабе при </w:t>
      </w:r>
      <w:r>
        <w:rPr>
          <w:i/>
        </w:rPr>
        <w:t>d=λ/2, N=8</w:t>
      </w:r>
      <w:r>
        <w:rPr/>
        <w:t>.</w:t>
      </w:r>
    </w:p>
    <w:p>
      <w:pPr>
        <w:spacing w:after="0" w:line="278" w:lineRule="auto"/>
        <w:sectPr>
          <w:type w:val="continuous"/>
          <w:pgSz w:w="11910" w:h="16840"/>
          <w:pgMar w:header="714" w:footer="0" w:top="1480" w:bottom="280" w:left="1200" w:right="360"/>
        </w:sectPr>
      </w:pPr>
    </w:p>
    <w:p>
      <w:pPr>
        <w:pStyle w:val="BodyText"/>
        <w:rPr>
          <w:sz w:val="22"/>
        </w:rPr>
      </w:pPr>
    </w:p>
    <w:p>
      <w:pPr>
        <w:pStyle w:val="BodyText"/>
        <w:ind w:left="1038"/>
        <w:rPr>
          <w:sz w:val="20"/>
        </w:rPr>
      </w:pPr>
      <w:r>
        <w:rPr>
          <w:sz w:val="20"/>
        </w:rPr>
        <w:drawing>
          <wp:inline distT="0" distB="0" distL="0" distR="0">
            <wp:extent cx="5325370" cy="2171700"/>
            <wp:effectExtent l="0" t="0" r="0" b="0"/>
            <wp:docPr id="81" name="image53.png"/>
            <wp:cNvGraphicFramePr>
              <a:graphicFrameLocks noChangeAspect="1"/>
            </wp:cNvGraphicFramePr>
            <a:graphic>
              <a:graphicData uri="http://schemas.openxmlformats.org/drawingml/2006/picture">
                <pic:pic>
                  <pic:nvPicPr>
                    <pic:cNvPr id="82" name="image53.png"/>
                    <pic:cNvPicPr/>
                  </pic:nvPicPr>
                  <pic:blipFill>
                    <a:blip r:embed="rId58" cstate="print"/>
                    <a:stretch>
                      <a:fillRect/>
                    </a:stretch>
                  </pic:blipFill>
                  <pic:spPr>
                    <a:xfrm>
                      <a:off x="0" y="0"/>
                      <a:ext cx="5325370" cy="2171700"/>
                    </a:xfrm>
                    <a:prstGeom prst="rect">
                      <a:avLst/>
                    </a:prstGeom>
                  </pic:spPr>
                </pic:pic>
              </a:graphicData>
            </a:graphic>
          </wp:inline>
        </w:drawing>
      </w:r>
      <w:r>
        <w:rPr>
          <w:sz w:val="20"/>
        </w:rPr>
      </w:r>
    </w:p>
    <w:p>
      <w:pPr>
        <w:pStyle w:val="BodyText"/>
        <w:spacing w:before="146"/>
        <w:ind w:left="1552" w:right="1543"/>
        <w:jc w:val="center"/>
      </w:pPr>
      <w:r>
        <w:rPr/>
        <w:t>а</w:t>
      </w:r>
      <w:r>
        <w:rPr>
          <w:spacing w:val="-4"/>
        </w:rPr>
        <w:t> </w:t>
      </w:r>
      <w:r>
        <w:rPr/>
        <w:t>)</w:t>
      </w:r>
      <w:r>
        <w:rPr>
          <w:spacing w:val="-4"/>
        </w:rPr>
        <w:t> </w:t>
      </w:r>
      <w:r>
        <w:rPr/>
        <w:t>ДН</w:t>
      </w:r>
      <w:r>
        <w:rPr>
          <w:spacing w:val="-4"/>
        </w:rPr>
        <w:t> </w:t>
      </w:r>
      <w:r>
        <w:rPr/>
        <w:t>линейки</w:t>
      </w:r>
      <w:r>
        <w:rPr>
          <w:spacing w:val="-3"/>
        </w:rPr>
        <w:t> </w:t>
      </w:r>
      <w:r>
        <w:rPr/>
        <w:t>в</w:t>
      </w:r>
      <w:r>
        <w:rPr>
          <w:spacing w:val="-4"/>
        </w:rPr>
        <w:t> </w:t>
      </w:r>
      <w:r>
        <w:rPr/>
        <w:t>полулогарифмическом</w:t>
      </w:r>
      <w:r>
        <w:rPr>
          <w:spacing w:val="-6"/>
        </w:rPr>
        <w:t> </w:t>
      </w:r>
      <w:r>
        <w:rPr>
          <w:spacing w:val="-2"/>
        </w:rPr>
        <w:t>масштабе</w:t>
      </w:r>
    </w:p>
    <w:p>
      <w:pPr>
        <w:pStyle w:val="BodyText"/>
        <w:spacing w:before="11"/>
        <w:rPr>
          <w:sz w:val="7"/>
        </w:rPr>
      </w:pPr>
      <w:r>
        <w:rPr/>
        <w:drawing>
          <wp:anchor distT="0" distB="0" distL="0" distR="0" allowOverlap="1" layoutInCell="1" locked="0" behindDoc="0" simplePos="0" relativeHeight="227">
            <wp:simplePos x="0" y="0"/>
            <wp:positionH relativeFrom="page">
              <wp:posOffset>1973833</wp:posOffset>
            </wp:positionH>
            <wp:positionV relativeFrom="paragraph">
              <wp:posOffset>73550</wp:posOffset>
            </wp:positionV>
            <wp:extent cx="4153401" cy="4133850"/>
            <wp:effectExtent l="0" t="0" r="0" b="0"/>
            <wp:wrapTopAndBottom/>
            <wp:docPr id="83" name="image54.png"/>
            <wp:cNvGraphicFramePr>
              <a:graphicFrameLocks noChangeAspect="1"/>
            </wp:cNvGraphicFramePr>
            <a:graphic>
              <a:graphicData uri="http://schemas.openxmlformats.org/drawingml/2006/picture">
                <pic:pic>
                  <pic:nvPicPr>
                    <pic:cNvPr id="84" name="image54.png"/>
                    <pic:cNvPicPr/>
                  </pic:nvPicPr>
                  <pic:blipFill>
                    <a:blip r:embed="rId59" cstate="print"/>
                    <a:stretch>
                      <a:fillRect/>
                    </a:stretch>
                  </pic:blipFill>
                  <pic:spPr>
                    <a:xfrm>
                      <a:off x="0" y="0"/>
                      <a:ext cx="4153401" cy="4133850"/>
                    </a:xfrm>
                    <a:prstGeom prst="rect">
                      <a:avLst/>
                    </a:prstGeom>
                  </pic:spPr>
                </pic:pic>
              </a:graphicData>
            </a:graphic>
          </wp:anchor>
        </w:drawing>
      </w:r>
    </w:p>
    <w:p>
      <w:pPr>
        <w:pStyle w:val="BodyText"/>
        <w:spacing w:line="278" w:lineRule="auto" w:before="102"/>
        <w:ind w:left="2781" w:right="2770"/>
        <w:jc w:val="center"/>
      </w:pPr>
      <w:r>
        <w:rPr/>
        <w:t>б)</w:t>
      </w:r>
      <w:r>
        <w:rPr>
          <w:spacing w:val="-8"/>
        </w:rPr>
        <w:t> </w:t>
      </w:r>
      <w:r>
        <w:rPr/>
        <w:t>ДН</w:t>
      </w:r>
      <w:r>
        <w:rPr>
          <w:spacing w:val="-8"/>
        </w:rPr>
        <w:t> </w:t>
      </w:r>
      <w:r>
        <w:rPr/>
        <w:t>линейки</w:t>
      </w:r>
      <w:r>
        <w:rPr>
          <w:spacing w:val="-7"/>
        </w:rPr>
        <w:t> </w:t>
      </w:r>
      <w:r>
        <w:rPr/>
        <w:t>в</w:t>
      </w:r>
      <w:r>
        <w:rPr>
          <w:spacing w:val="-8"/>
        </w:rPr>
        <w:t> </w:t>
      </w:r>
      <w:r>
        <w:rPr/>
        <w:t>полярных</w:t>
      </w:r>
      <w:r>
        <w:rPr>
          <w:spacing w:val="-7"/>
        </w:rPr>
        <w:t> </w:t>
      </w:r>
      <w:r>
        <w:rPr/>
        <w:t>координатах Рис. 4.12</w:t>
      </w:r>
    </w:p>
    <w:p>
      <w:pPr>
        <w:pStyle w:val="BodyText"/>
        <w:rPr>
          <w:sz w:val="30"/>
        </w:rPr>
      </w:pPr>
    </w:p>
    <w:p>
      <w:pPr>
        <w:pStyle w:val="BodyText"/>
        <w:spacing w:before="9"/>
        <w:rPr>
          <w:sz w:val="33"/>
        </w:rPr>
      </w:pPr>
    </w:p>
    <w:p>
      <w:pPr>
        <w:pStyle w:val="ListParagraph"/>
        <w:numPr>
          <w:ilvl w:val="2"/>
          <w:numId w:val="8"/>
        </w:numPr>
        <w:tabs>
          <w:tab w:pos="1417" w:val="left" w:leader="none"/>
        </w:tabs>
        <w:spacing w:line="240" w:lineRule="auto" w:before="0" w:after="0"/>
        <w:ind w:left="1416" w:right="0" w:hanging="632"/>
        <w:jc w:val="left"/>
        <w:rPr>
          <w:sz w:val="28"/>
        </w:rPr>
      </w:pPr>
      <w:r>
        <w:rPr>
          <w:sz w:val="28"/>
        </w:rPr>
        <w:t>Режим</w:t>
      </w:r>
      <w:r>
        <w:rPr>
          <w:spacing w:val="-6"/>
          <w:sz w:val="28"/>
        </w:rPr>
        <w:t> </w:t>
      </w:r>
      <w:r>
        <w:rPr>
          <w:sz w:val="28"/>
        </w:rPr>
        <w:t>быстрых</w:t>
      </w:r>
      <w:r>
        <w:rPr>
          <w:spacing w:val="-5"/>
          <w:sz w:val="28"/>
        </w:rPr>
        <w:t> </w:t>
      </w:r>
      <w:r>
        <w:rPr>
          <w:spacing w:val="-4"/>
          <w:sz w:val="28"/>
        </w:rPr>
        <w:t>волн.</w:t>
      </w:r>
    </w:p>
    <w:p>
      <w:pPr>
        <w:pStyle w:val="BodyText"/>
        <w:spacing w:before="50"/>
        <w:ind w:left="785"/>
      </w:pPr>
      <w:r>
        <w:rPr/>
        <w:t>В</w:t>
      </w:r>
      <w:r>
        <w:rPr>
          <w:spacing w:val="-6"/>
        </w:rPr>
        <w:t> </w:t>
      </w:r>
      <w:r>
        <w:rPr/>
        <w:t>этом</w:t>
      </w:r>
      <w:r>
        <w:rPr>
          <w:spacing w:val="-3"/>
        </w:rPr>
        <w:t> </w:t>
      </w:r>
      <w:r>
        <w:rPr/>
        <w:t>режиме</w:t>
      </w:r>
      <w:r>
        <w:rPr>
          <w:spacing w:val="-4"/>
        </w:rPr>
        <w:t> </w:t>
      </w:r>
      <w:r>
        <w:rPr/>
        <w:t>0&lt;</w:t>
      </w:r>
      <w:r>
        <w:rPr>
          <w:i/>
        </w:rPr>
        <w:t>ξ&lt;1.</w:t>
      </w:r>
      <w:r>
        <w:rPr>
          <w:i/>
          <w:spacing w:val="-4"/>
        </w:rPr>
        <w:t> </w:t>
      </w:r>
      <w:r>
        <w:rPr/>
        <w:t>Для</w:t>
      </w:r>
      <w:r>
        <w:rPr>
          <w:spacing w:val="-4"/>
        </w:rPr>
        <w:t> </w:t>
      </w:r>
      <w:r>
        <w:rPr>
          <w:i/>
        </w:rPr>
        <w:t>F</w:t>
      </w:r>
      <w:r>
        <w:rPr>
          <w:i/>
          <w:vertAlign w:val="subscript"/>
        </w:rPr>
        <w:t>c</w:t>
      </w:r>
      <w:r>
        <w:rPr>
          <w:i/>
          <w:spacing w:val="-5"/>
          <w:vertAlign w:val="baseline"/>
        </w:rPr>
        <w:t> </w:t>
      </w:r>
      <w:r>
        <w:rPr>
          <w:vertAlign w:val="baseline"/>
        </w:rPr>
        <w:t>удобнее</w:t>
      </w:r>
      <w:r>
        <w:rPr>
          <w:spacing w:val="-6"/>
          <w:vertAlign w:val="baseline"/>
        </w:rPr>
        <w:t> </w:t>
      </w:r>
      <w:r>
        <w:rPr>
          <w:vertAlign w:val="baseline"/>
        </w:rPr>
        <w:t>пользоваться</w:t>
      </w:r>
      <w:r>
        <w:rPr>
          <w:spacing w:val="-3"/>
          <w:vertAlign w:val="baseline"/>
        </w:rPr>
        <w:t> </w:t>
      </w:r>
      <w:r>
        <w:rPr>
          <w:spacing w:val="-2"/>
          <w:vertAlign w:val="baseline"/>
        </w:rPr>
        <w:t>выражением</w:t>
      </w:r>
    </w:p>
    <w:p>
      <w:pPr>
        <w:spacing w:after="0"/>
        <w:sectPr>
          <w:pgSz w:w="11910" w:h="16840"/>
          <w:pgMar w:header="714" w:footer="0" w:top="1480" w:bottom="280" w:left="1200" w:right="360"/>
        </w:sectPr>
      </w:pPr>
    </w:p>
    <w:p>
      <w:pPr>
        <w:pStyle w:val="BodyText"/>
        <w:spacing w:before="6"/>
        <w:rPr>
          <w:sz w:val="18"/>
        </w:rPr>
      </w:pPr>
    </w:p>
    <w:tbl>
      <w:tblPr>
        <w:tblW w:w="0" w:type="auto"/>
        <w:jc w:val="left"/>
        <w:tblInd w:w="2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49"/>
        <w:gridCol w:w="1910"/>
      </w:tblGrid>
      <w:tr>
        <w:trPr>
          <w:trHeight w:val="1774" w:hRule="atLeast"/>
        </w:trPr>
        <w:tc>
          <w:tcPr>
            <w:tcW w:w="4749" w:type="dxa"/>
          </w:tcPr>
          <w:p>
            <w:pPr>
              <w:pStyle w:val="TableParagraph"/>
              <w:spacing w:line="582" w:lineRule="exact" w:before="34"/>
              <w:ind w:left="787"/>
              <w:rPr>
                <w:rFonts w:ascii="Symbol" w:hAnsi="Symbol"/>
                <w:sz w:val="32"/>
              </w:rPr>
            </w:pPr>
            <w:r>
              <w:rPr>
                <w:i/>
                <w:w w:val="95"/>
                <w:sz w:val="32"/>
              </w:rPr>
              <w:t>sin</w:t>
            </w:r>
            <w:r>
              <w:rPr>
                <w:i/>
                <w:spacing w:val="-47"/>
                <w:w w:val="95"/>
                <w:sz w:val="32"/>
              </w:rPr>
              <w:t> </w:t>
            </w:r>
            <w:r>
              <w:rPr>
                <w:rFonts w:ascii="Symbol" w:hAnsi="Symbol"/>
                <w:w w:val="95"/>
                <w:position w:val="17"/>
                <w:sz w:val="32"/>
              </w:rPr>
              <w:t></w:t>
            </w:r>
            <w:r>
              <w:rPr>
                <w:rFonts w:ascii="Symbol" w:hAnsi="Symbol"/>
                <w:w w:val="95"/>
                <w:position w:val="-13"/>
                <w:sz w:val="32"/>
              </w:rPr>
              <w:t></w:t>
            </w:r>
            <w:r>
              <w:rPr>
                <w:i/>
                <w:w w:val="95"/>
                <w:position w:val="20"/>
                <w:sz w:val="32"/>
              </w:rPr>
              <w:t>kdN</w:t>
            </w:r>
            <w:r>
              <w:rPr>
                <w:i/>
                <w:spacing w:val="-16"/>
                <w:w w:val="95"/>
                <w:position w:val="20"/>
                <w:sz w:val="32"/>
              </w:rPr>
              <w:t> </w:t>
            </w:r>
            <w:r>
              <w:rPr>
                <w:rFonts w:ascii="Symbol" w:hAnsi="Symbol"/>
                <w:w w:val="95"/>
                <w:sz w:val="41"/>
              </w:rPr>
              <w:t></w:t>
            </w:r>
            <w:r>
              <w:rPr>
                <w:i/>
                <w:w w:val="95"/>
                <w:sz w:val="32"/>
              </w:rPr>
              <w:t>sin</w:t>
            </w:r>
            <w:r>
              <w:rPr>
                <w:i/>
                <w:spacing w:val="-40"/>
                <w:w w:val="95"/>
                <w:sz w:val="32"/>
              </w:rPr>
              <w:t> </w:t>
            </w:r>
            <w:r>
              <w:rPr>
                <w:rFonts w:ascii="Symbol" w:hAnsi="Symbol"/>
                <w:i/>
                <w:w w:val="95"/>
                <w:sz w:val="33"/>
              </w:rPr>
              <w:t></w:t>
            </w:r>
            <w:r>
              <w:rPr>
                <w:spacing w:val="-16"/>
                <w:w w:val="95"/>
                <w:sz w:val="33"/>
              </w:rPr>
              <w:t> </w:t>
            </w:r>
            <w:r>
              <w:rPr>
                <w:rFonts w:ascii="Symbol" w:hAnsi="Symbol"/>
                <w:w w:val="95"/>
                <w:sz w:val="32"/>
              </w:rPr>
              <w:t></w:t>
            </w:r>
            <w:r>
              <w:rPr>
                <w:spacing w:val="-23"/>
                <w:w w:val="95"/>
                <w:sz w:val="32"/>
              </w:rPr>
              <w:t> </w:t>
            </w:r>
            <w:r>
              <w:rPr>
                <w:rFonts w:ascii="Symbol" w:hAnsi="Symbol"/>
                <w:i/>
                <w:w w:val="95"/>
                <w:sz w:val="33"/>
              </w:rPr>
              <w:t></w:t>
            </w:r>
            <w:r>
              <w:rPr>
                <w:spacing w:val="-28"/>
                <w:w w:val="95"/>
                <w:sz w:val="33"/>
              </w:rPr>
              <w:t> </w:t>
            </w:r>
            <w:r>
              <w:rPr>
                <w:rFonts w:ascii="Symbol" w:hAnsi="Symbol"/>
                <w:spacing w:val="-93"/>
                <w:w w:val="95"/>
                <w:sz w:val="41"/>
              </w:rPr>
              <w:t></w:t>
            </w:r>
            <w:r>
              <w:rPr>
                <w:rFonts w:ascii="Symbol" w:hAnsi="Symbol"/>
                <w:spacing w:val="-93"/>
                <w:w w:val="95"/>
                <w:position w:val="17"/>
                <w:sz w:val="32"/>
              </w:rPr>
              <w:t></w:t>
            </w:r>
            <w:r>
              <w:rPr>
                <w:rFonts w:ascii="Symbol" w:hAnsi="Symbol"/>
                <w:spacing w:val="-93"/>
                <w:w w:val="95"/>
                <w:position w:val="-13"/>
                <w:sz w:val="32"/>
              </w:rPr>
              <w:t></w:t>
            </w:r>
          </w:p>
          <w:p>
            <w:pPr>
              <w:pStyle w:val="TableParagraph"/>
              <w:tabs>
                <w:tab w:pos="1176" w:val="left" w:leader="none"/>
                <w:tab w:pos="1518" w:val="left" w:leader="none"/>
                <w:tab w:pos="3266" w:val="left" w:leader="none"/>
              </w:tabs>
              <w:spacing w:line="400" w:lineRule="exact"/>
              <w:ind w:left="50"/>
              <w:rPr>
                <w:i/>
                <w:sz w:val="32"/>
              </w:rPr>
            </w:pPr>
            <w:r>
              <w:rPr>
                <w:i/>
                <w:sz w:val="32"/>
              </w:rPr>
              <w:t>F</w:t>
            </w:r>
            <w:r>
              <w:rPr>
                <w:i/>
                <w:position w:val="-7"/>
                <w:sz w:val="24"/>
              </w:rPr>
              <w:t>c</w:t>
            </w:r>
            <w:r>
              <w:rPr>
                <w:i/>
                <w:spacing w:val="49"/>
                <w:position w:val="-7"/>
                <w:sz w:val="24"/>
              </w:rPr>
              <w:t> </w:t>
            </w:r>
            <w:r>
              <w:rPr>
                <w:rFonts w:ascii="Symbol" w:hAnsi="Symbol"/>
                <w:spacing w:val="-12"/>
                <w:sz w:val="32"/>
              </w:rPr>
              <w:t></w:t>
            </w:r>
            <w:r>
              <w:rPr>
                <w:sz w:val="32"/>
              </w:rPr>
              <w:tab/>
            </w:r>
            <w:r>
              <w:rPr>
                <w:rFonts w:ascii="Symbol" w:hAnsi="Symbol"/>
                <w:spacing w:val="-10"/>
                <w:position w:val="16"/>
                <w:sz w:val="32"/>
              </w:rPr>
              <w:t></w:t>
            </w:r>
            <w:r>
              <w:rPr>
                <w:position w:val="16"/>
                <w:sz w:val="32"/>
              </w:rPr>
              <w:tab/>
            </w:r>
            <w:r>
              <w:rPr>
                <w:i/>
                <w:spacing w:val="-10"/>
                <w:position w:val="19"/>
                <w:sz w:val="32"/>
              </w:rPr>
              <w:t>2</w:t>
            </w:r>
            <w:r>
              <w:rPr>
                <w:i/>
                <w:position w:val="19"/>
                <w:sz w:val="32"/>
              </w:rPr>
              <w:tab/>
            </w:r>
            <w:r>
              <w:rPr>
                <w:rFonts w:ascii="Symbol" w:hAnsi="Symbol"/>
                <w:position w:val="16"/>
                <w:sz w:val="32"/>
              </w:rPr>
              <w:t></w:t>
            </w:r>
            <w:r>
              <w:rPr>
                <w:spacing w:val="-2"/>
                <w:position w:val="16"/>
                <w:sz w:val="32"/>
              </w:rPr>
              <w:t> </w:t>
            </w:r>
            <w:r>
              <w:rPr>
                <w:i/>
                <w:spacing w:val="-10"/>
                <w:sz w:val="32"/>
              </w:rPr>
              <w:t>.</w:t>
            </w:r>
          </w:p>
          <w:p>
            <w:pPr>
              <w:pStyle w:val="TableParagraph"/>
              <w:spacing w:line="488" w:lineRule="exact"/>
              <w:ind w:left="895"/>
              <w:rPr>
                <w:rFonts w:ascii="Symbol" w:hAnsi="Symbol"/>
                <w:sz w:val="32"/>
              </w:rPr>
            </w:pPr>
            <w:r>
              <w:rPr>
                <w:i/>
                <w:spacing w:val="-2"/>
                <w:w w:val="95"/>
                <w:sz w:val="32"/>
              </w:rPr>
              <w:t>sin</w:t>
            </w:r>
            <w:r>
              <w:rPr>
                <w:i/>
                <w:spacing w:val="-47"/>
                <w:w w:val="95"/>
                <w:sz w:val="32"/>
              </w:rPr>
              <w:t> </w:t>
            </w:r>
            <w:r>
              <w:rPr>
                <w:rFonts w:ascii="Symbol" w:hAnsi="Symbol"/>
                <w:spacing w:val="-2"/>
                <w:w w:val="95"/>
                <w:position w:val="17"/>
                <w:sz w:val="32"/>
              </w:rPr>
              <w:t></w:t>
            </w:r>
            <w:r>
              <w:rPr>
                <w:rFonts w:ascii="Symbol" w:hAnsi="Symbol"/>
                <w:spacing w:val="-2"/>
                <w:w w:val="95"/>
                <w:position w:val="-13"/>
                <w:sz w:val="32"/>
              </w:rPr>
              <w:t></w:t>
            </w:r>
            <w:r>
              <w:rPr>
                <w:i/>
                <w:spacing w:val="-2"/>
                <w:w w:val="95"/>
                <w:position w:val="20"/>
                <w:sz w:val="32"/>
              </w:rPr>
              <w:t>kd</w:t>
            </w:r>
            <w:r>
              <w:rPr>
                <w:i/>
                <w:spacing w:val="-14"/>
                <w:w w:val="95"/>
                <w:position w:val="20"/>
                <w:sz w:val="32"/>
              </w:rPr>
              <w:t> </w:t>
            </w:r>
            <w:r>
              <w:rPr>
                <w:rFonts w:ascii="Symbol" w:hAnsi="Symbol"/>
                <w:spacing w:val="-2"/>
                <w:w w:val="95"/>
                <w:sz w:val="41"/>
              </w:rPr>
              <w:t></w:t>
            </w:r>
            <w:r>
              <w:rPr>
                <w:i/>
                <w:spacing w:val="-2"/>
                <w:w w:val="95"/>
                <w:sz w:val="32"/>
              </w:rPr>
              <w:t>sin</w:t>
            </w:r>
            <w:r>
              <w:rPr>
                <w:i/>
                <w:spacing w:val="-40"/>
                <w:w w:val="95"/>
                <w:sz w:val="32"/>
              </w:rPr>
              <w:t> </w:t>
            </w:r>
            <w:r>
              <w:rPr>
                <w:rFonts w:ascii="Symbol" w:hAnsi="Symbol"/>
                <w:i/>
                <w:spacing w:val="-2"/>
                <w:w w:val="95"/>
                <w:sz w:val="33"/>
              </w:rPr>
              <w:t></w:t>
            </w:r>
            <w:r>
              <w:rPr>
                <w:spacing w:val="-5"/>
                <w:sz w:val="33"/>
              </w:rPr>
              <w:t> </w:t>
            </w:r>
            <w:r>
              <w:rPr>
                <w:rFonts w:ascii="Symbol" w:hAnsi="Symbol"/>
                <w:spacing w:val="-2"/>
                <w:w w:val="95"/>
                <w:sz w:val="32"/>
              </w:rPr>
              <w:t></w:t>
            </w:r>
            <w:r>
              <w:rPr>
                <w:spacing w:val="-23"/>
                <w:w w:val="95"/>
                <w:sz w:val="32"/>
              </w:rPr>
              <w:t> </w:t>
            </w:r>
            <w:r>
              <w:rPr>
                <w:rFonts w:ascii="Symbol" w:hAnsi="Symbol"/>
                <w:i/>
                <w:spacing w:val="-2"/>
                <w:w w:val="95"/>
                <w:sz w:val="33"/>
              </w:rPr>
              <w:t></w:t>
            </w:r>
            <w:r>
              <w:rPr>
                <w:spacing w:val="-27"/>
                <w:w w:val="95"/>
                <w:sz w:val="33"/>
              </w:rPr>
              <w:t> </w:t>
            </w:r>
            <w:r>
              <w:rPr>
                <w:rFonts w:ascii="Symbol" w:hAnsi="Symbol"/>
                <w:spacing w:val="-93"/>
                <w:w w:val="95"/>
                <w:sz w:val="41"/>
              </w:rPr>
              <w:t></w:t>
            </w:r>
            <w:r>
              <w:rPr>
                <w:rFonts w:ascii="Symbol" w:hAnsi="Symbol"/>
                <w:spacing w:val="-93"/>
                <w:w w:val="95"/>
                <w:position w:val="17"/>
                <w:sz w:val="32"/>
              </w:rPr>
              <w:t></w:t>
            </w:r>
            <w:r>
              <w:rPr>
                <w:rFonts w:ascii="Symbol" w:hAnsi="Symbol"/>
                <w:spacing w:val="-93"/>
                <w:w w:val="95"/>
                <w:position w:val="-13"/>
                <w:sz w:val="32"/>
              </w:rPr>
              <w:t></w:t>
            </w:r>
          </w:p>
          <w:p>
            <w:pPr>
              <w:pStyle w:val="TableParagraph"/>
              <w:tabs>
                <w:tab w:pos="3158" w:val="left" w:leader="none"/>
              </w:tabs>
              <w:spacing w:line="251" w:lineRule="exact"/>
              <w:ind w:left="1284"/>
              <w:rPr>
                <w:rFonts w:ascii="Symbol" w:hAnsi="Symbol"/>
                <w:sz w:val="32"/>
              </w:rPr>
            </w:pPr>
            <w:r>
              <w:rPr>
                <w:rFonts w:ascii="Symbol" w:hAnsi="Symbol"/>
                <w:sz w:val="32"/>
              </w:rPr>
              <w:t></w:t>
            </w:r>
            <w:r>
              <w:rPr>
                <w:spacing w:val="31"/>
                <w:sz w:val="32"/>
              </w:rPr>
              <w:t> </w:t>
            </w:r>
            <w:r>
              <w:rPr>
                <w:i/>
                <w:spacing w:val="-12"/>
                <w:position w:val="3"/>
                <w:sz w:val="32"/>
              </w:rPr>
              <w:t>2</w:t>
            </w:r>
            <w:r>
              <w:rPr>
                <w:i/>
                <w:position w:val="3"/>
                <w:sz w:val="32"/>
              </w:rPr>
              <w:tab/>
            </w:r>
            <w:r>
              <w:rPr>
                <w:rFonts w:ascii="Symbol" w:hAnsi="Symbol"/>
                <w:spacing w:val="-10"/>
                <w:sz w:val="32"/>
              </w:rPr>
              <w:t></w:t>
            </w:r>
          </w:p>
        </w:tc>
        <w:tc>
          <w:tcPr>
            <w:tcW w:w="1910" w:type="dxa"/>
          </w:tcPr>
          <w:p>
            <w:pPr>
              <w:pStyle w:val="TableParagraph"/>
              <w:spacing w:line="276" w:lineRule="auto"/>
              <w:ind w:left="1199" w:right="41" w:firstLine="566"/>
              <w:rPr>
                <w:sz w:val="28"/>
              </w:rPr>
            </w:pPr>
            <w:r>
              <w:rPr>
                <w:spacing w:val="-10"/>
                <w:sz w:val="28"/>
              </w:rPr>
              <w:t>( </w:t>
            </w:r>
            <w:r>
              <w:rPr>
                <w:spacing w:val="-4"/>
                <w:sz w:val="28"/>
              </w:rPr>
              <w:t>4.22)</w:t>
            </w:r>
          </w:p>
        </w:tc>
      </w:tr>
    </w:tbl>
    <w:p>
      <w:pPr>
        <w:pStyle w:val="BodyText"/>
        <w:spacing w:line="276" w:lineRule="auto" w:before="63"/>
        <w:ind w:left="218" w:right="767" w:firstLine="566"/>
        <w:jc w:val="both"/>
      </w:pPr>
      <w:r>
        <w:rPr/>
        <w:pict>
          <v:line style="position:absolute;mso-position-horizontal-relative:page;mso-position-vertical-relative:paragraph;z-index:-18910720" from="272.986481pt,-66.067795pt" to="301.451877pt,-66.067795pt" stroked="true" strokeweight=".247134pt" strokecolor="#000000">
            <v:stroke dashstyle="solid"/>
            <w10:wrap type="none"/>
          </v:line>
        </w:pict>
      </w:r>
      <w:r>
        <w:rPr/>
        <w:pict>
          <v:line style="position:absolute;mso-position-horizontal-relative:page;mso-position-vertical-relative:paragraph;z-index:-18910208" from="278.351318pt,-21.611687pt" to="296.086028pt,-21.611687pt" stroked="true" strokeweight=".247134pt" strokecolor="#000000">
            <v:stroke dashstyle="solid"/>
            <w10:wrap type="none"/>
          </v:line>
        </w:pict>
      </w:r>
      <w:r>
        <w:rPr/>
        <w:pict>
          <v:shape style="position:absolute;margin-left:243.651291pt;margin-top:-86.466179pt;width:135.6pt;height:85.3pt;mso-position-horizontal-relative:page;mso-position-vertical-relative:paragraph;z-index:-18909696" id="docshape131" coordorigin="4873,-1729" coordsize="2712,1706" path="m4915,-877l7554,-877m4873,-1729l4873,-24m7584,-1729l7584,-24e" filled="false" stroked="true" strokeweight=".495516pt" strokecolor="#000000">
            <v:path arrowok="t"/>
            <v:stroke dashstyle="solid"/>
            <w10:wrap type="none"/>
          </v:shape>
        </w:pict>
      </w:r>
      <w:r>
        <w:rPr/>
        <w:t>При выполнении анализа этого выражения будем использовать полученные ранее материалы для синфазного режима излучения и для наглядности вновь используем графические методы анализа. Как и раньше, физически угол </w:t>
      </w:r>
      <w:r>
        <w:rPr>
          <w:i/>
          <w:iCs/>
        </w:rPr>
        <w:t>ϑ </w:t>
      </w:r>
      <w:r>
        <w:rPr/>
        <w:t>ограничен диапазоном значений -π/2 ≤ </w:t>
      </w:r>
      <w:r>
        <w:rPr>
          <w:i/>
          <w:iCs/>
        </w:rPr>
        <w:t>ϑ ≤ π/2</w:t>
      </w:r>
      <w:r>
        <w:rPr/>
        <w:t>, составляющим область видимости. Выражение (4.10) имеет особые точки</w:t>
      </w:r>
      <w:r>
        <w:rPr>
          <w:spacing w:val="40"/>
        </w:rPr>
        <w:t> </w:t>
      </w:r>
      <w:r>
        <w:rPr/>
        <w:t>при углах </w:t>
      </w:r>
      <w:r>
        <w:rPr>
          <w:i/>
          <w:iCs/>
        </w:rPr>
        <w:t>ϑ</w:t>
      </w:r>
      <w:r>
        <w:rPr/>
        <w:t>, в которых знаменатель обращается в ноль. Используя правило Лопиталя, как и в случае синфазного режима, легко показать, что предел </w:t>
      </w:r>
      <w:r>
        <w:rPr>
          <w:i/>
          <w:iCs/>
        </w:rPr>
        <w:t>F</w:t>
      </w:r>
      <w:r>
        <w:rPr>
          <w:i/>
          <w:iCs/>
          <w:vertAlign w:val="subscript"/>
        </w:rPr>
        <w:t>c</w:t>
      </w:r>
      <w:r>
        <w:rPr>
          <w:i/>
          <w:iCs/>
          <w:spacing w:val="-18"/>
          <w:vertAlign w:val="baseline"/>
        </w:rPr>
        <w:t> </w:t>
      </w:r>
      <w:r>
        <w:rPr>
          <w:vertAlign w:val="baseline"/>
        </w:rPr>
        <w:t>в особых точках равен </w:t>
      </w:r>
      <w:r>
        <w:rPr>
          <w:i/>
          <w:iCs/>
          <w:vertAlign w:val="baseline"/>
        </w:rPr>
        <w:t>N</w:t>
      </w:r>
      <w:r>
        <w:rPr>
          <w:vertAlign w:val="baseline"/>
        </w:rPr>
        <w:t>.</w:t>
      </w:r>
    </w:p>
    <w:p>
      <w:pPr>
        <w:pStyle w:val="BodyText"/>
        <w:spacing w:line="276" w:lineRule="auto"/>
        <w:ind w:left="218" w:right="774" w:firstLine="566"/>
        <w:jc w:val="both"/>
        <w:rPr>
          <w:i/>
        </w:rPr>
      </w:pPr>
      <w:r>
        <w:rPr/>
        <w:t>На рис. 4.13 построены графики числителя (4.10). Первый график построен для данных </w:t>
      </w:r>
      <w:r>
        <w:rPr>
          <w:i/>
        </w:rPr>
        <w:t>d=λ, N=10, ξ=0,5. </w:t>
      </w:r>
      <w:r>
        <w:rPr/>
        <w:t>Второй график построен для данных </w:t>
      </w:r>
      <w:r>
        <w:rPr>
          <w:i/>
        </w:rPr>
        <w:t>d=λ/2, N=10, ξ=0,5. </w:t>
      </w:r>
      <w:r>
        <w:rPr/>
        <w:t>Как и в случае синфазного режима сравнение первого и второго графиков показывают, что число осцилляций числителя в области видимости при уменьшении </w:t>
      </w:r>
      <w:r>
        <w:rPr>
          <w:i/>
        </w:rPr>
        <w:t>d/λ </w:t>
      </w:r>
      <w:r>
        <w:rPr/>
        <w:t>также уменьшается. </w:t>
      </w:r>
      <w:r>
        <w:rPr>
          <w:i/>
        </w:rPr>
        <w:t>.</w:t>
      </w:r>
    </w:p>
    <w:p>
      <w:pPr>
        <w:pStyle w:val="BodyText"/>
        <w:spacing w:line="276" w:lineRule="auto"/>
        <w:ind w:left="218" w:right="767" w:firstLine="566"/>
        <w:jc w:val="both"/>
      </w:pPr>
      <w:r>
        <w:rPr/>
        <w:t>На рис. 4.13 построены графики знаменателя (4.10). Первый график построен для данных </w:t>
      </w:r>
      <w:r>
        <w:rPr>
          <w:i/>
          <w:iCs/>
        </w:rPr>
        <w:t>d=λ, ξ=0,5. </w:t>
      </w:r>
      <w:r>
        <w:rPr/>
        <w:t>Второй график построен для данных </w:t>
      </w:r>
      <w:r>
        <w:rPr>
          <w:i/>
          <w:iCs/>
        </w:rPr>
        <w:t>d=λ/2,</w:t>
      </w:r>
      <w:r>
        <w:rPr>
          <w:i/>
          <w:iCs/>
        </w:rPr>
        <w:t> ξ=0,5. </w:t>
      </w:r>
      <w:r>
        <w:rPr/>
        <w:t>Сравнение графиков показывает, что при уменьшении </w:t>
      </w:r>
      <w:r>
        <w:rPr>
          <w:i/>
          <w:iCs/>
        </w:rPr>
        <w:t>d/λ </w:t>
      </w:r>
      <w:r>
        <w:rPr/>
        <w:t>происходит уменьшение числа особых точек, в которых знаменатель обращается в ноль. График как бы растягивается по оси абсцисс, часть особых точек из области видимости перемещается в область мнимых, физически не реализуемых значений угла </w:t>
      </w:r>
      <w:r>
        <w:rPr>
          <w:i/>
          <w:iCs/>
        </w:rPr>
        <w:t>ϑ. </w:t>
      </w:r>
      <w:r>
        <w:rPr/>
        <w:t>Одна особая точка при </w:t>
      </w:r>
      <w:r>
        <w:rPr>
          <w:i/>
          <w:iCs/>
        </w:rPr>
        <w:t>ϑ</w:t>
      </w:r>
      <w:r>
        <w:rPr>
          <w:i/>
          <w:iCs/>
          <w:vertAlign w:val="subscript"/>
        </w:rPr>
        <w:t>м</w:t>
      </w:r>
      <w:r>
        <w:rPr>
          <w:i/>
          <w:iCs/>
          <w:vertAlign w:val="baseline"/>
        </w:rPr>
        <w:t>=arcsinξ </w:t>
      </w:r>
      <w:r>
        <w:rPr>
          <w:vertAlign w:val="baseline"/>
        </w:rPr>
        <w:t>всегда остается в области </w:t>
      </w:r>
      <w:r>
        <w:rPr>
          <w:spacing w:val="-2"/>
          <w:vertAlign w:val="baseline"/>
        </w:rPr>
        <w:t>видимости.</w:t>
      </w:r>
    </w:p>
    <w:p>
      <w:pPr>
        <w:pStyle w:val="BodyText"/>
        <w:spacing w:before="3"/>
        <w:rPr>
          <w:sz w:val="6"/>
        </w:rPr>
      </w:pPr>
      <w:r>
        <w:rPr/>
        <w:drawing>
          <wp:anchor distT="0" distB="0" distL="0" distR="0" allowOverlap="1" layoutInCell="1" locked="0" behindDoc="0" simplePos="0" relativeHeight="228">
            <wp:simplePos x="0" y="0"/>
            <wp:positionH relativeFrom="page">
              <wp:posOffset>1303833</wp:posOffset>
            </wp:positionH>
            <wp:positionV relativeFrom="paragraph">
              <wp:posOffset>61012</wp:posOffset>
            </wp:positionV>
            <wp:extent cx="5693322" cy="1886426"/>
            <wp:effectExtent l="0" t="0" r="0" b="0"/>
            <wp:wrapTopAndBottom/>
            <wp:docPr id="85" name="image55.png"/>
            <wp:cNvGraphicFramePr>
              <a:graphicFrameLocks noChangeAspect="1"/>
            </wp:cNvGraphicFramePr>
            <a:graphic>
              <a:graphicData uri="http://schemas.openxmlformats.org/drawingml/2006/picture">
                <pic:pic>
                  <pic:nvPicPr>
                    <pic:cNvPr id="86" name="image55.png"/>
                    <pic:cNvPicPr/>
                  </pic:nvPicPr>
                  <pic:blipFill>
                    <a:blip r:embed="rId60" cstate="print"/>
                    <a:stretch>
                      <a:fillRect/>
                    </a:stretch>
                  </pic:blipFill>
                  <pic:spPr>
                    <a:xfrm>
                      <a:off x="0" y="0"/>
                      <a:ext cx="5693322" cy="1886426"/>
                    </a:xfrm>
                    <a:prstGeom prst="rect">
                      <a:avLst/>
                    </a:prstGeom>
                  </pic:spPr>
                </pic:pic>
              </a:graphicData>
            </a:graphic>
          </wp:anchor>
        </w:drawing>
      </w:r>
    </w:p>
    <w:p>
      <w:pPr>
        <w:pStyle w:val="BodyText"/>
        <w:spacing w:before="57"/>
        <w:ind w:left="1552" w:right="1540"/>
        <w:jc w:val="center"/>
      </w:pPr>
      <w:r>
        <w:rPr>
          <w:spacing w:val="-5"/>
        </w:rPr>
        <w:t>а)</w:t>
      </w:r>
    </w:p>
    <w:p>
      <w:pPr>
        <w:spacing w:after="0"/>
        <w:jc w:val="center"/>
        <w:sectPr>
          <w:pgSz w:w="11910" w:h="16840"/>
          <w:pgMar w:header="714" w:footer="0" w:top="1480" w:bottom="280" w:left="1200" w:right="360"/>
        </w:sectPr>
      </w:pPr>
    </w:p>
    <w:p>
      <w:pPr>
        <w:pStyle w:val="BodyText"/>
        <w:spacing w:before="5"/>
        <w:rPr>
          <w:sz w:val="21"/>
        </w:rPr>
      </w:pPr>
    </w:p>
    <w:p>
      <w:pPr>
        <w:pStyle w:val="BodyText"/>
        <w:ind w:left="853"/>
        <w:rPr>
          <w:sz w:val="20"/>
        </w:rPr>
      </w:pPr>
      <w:r>
        <w:rPr>
          <w:sz w:val="20"/>
        </w:rPr>
        <w:drawing>
          <wp:inline distT="0" distB="0" distL="0" distR="0">
            <wp:extent cx="5707758" cy="1789271"/>
            <wp:effectExtent l="0" t="0" r="0" b="0"/>
            <wp:docPr id="87" name="image56.png"/>
            <wp:cNvGraphicFramePr>
              <a:graphicFrameLocks noChangeAspect="1"/>
            </wp:cNvGraphicFramePr>
            <a:graphic>
              <a:graphicData uri="http://schemas.openxmlformats.org/drawingml/2006/picture">
                <pic:pic>
                  <pic:nvPicPr>
                    <pic:cNvPr id="88" name="image56.png"/>
                    <pic:cNvPicPr/>
                  </pic:nvPicPr>
                  <pic:blipFill>
                    <a:blip r:embed="rId61" cstate="print"/>
                    <a:stretch>
                      <a:fillRect/>
                    </a:stretch>
                  </pic:blipFill>
                  <pic:spPr>
                    <a:xfrm>
                      <a:off x="0" y="0"/>
                      <a:ext cx="5707758" cy="1789271"/>
                    </a:xfrm>
                    <a:prstGeom prst="rect">
                      <a:avLst/>
                    </a:prstGeom>
                  </pic:spPr>
                </pic:pic>
              </a:graphicData>
            </a:graphic>
          </wp:inline>
        </w:drawing>
      </w:r>
      <w:r>
        <w:rPr>
          <w:sz w:val="20"/>
        </w:rPr>
      </w:r>
    </w:p>
    <w:p>
      <w:pPr>
        <w:pStyle w:val="BodyText"/>
        <w:spacing w:before="94"/>
        <w:ind w:left="1552" w:right="1539"/>
        <w:jc w:val="center"/>
      </w:pPr>
      <w:r>
        <w:rPr>
          <w:spacing w:val="-5"/>
        </w:rPr>
        <w:t>б)</w:t>
      </w:r>
    </w:p>
    <w:p>
      <w:pPr>
        <w:pStyle w:val="BodyText"/>
        <w:spacing w:before="50"/>
        <w:ind w:left="1551" w:right="1543"/>
        <w:jc w:val="center"/>
      </w:pPr>
      <w:r>
        <w:rPr/>
        <w:t>Рис.</w:t>
      </w:r>
      <w:r>
        <w:rPr>
          <w:spacing w:val="-6"/>
        </w:rPr>
        <w:t> </w:t>
      </w:r>
      <w:r>
        <w:rPr/>
        <w:t>4.13</w:t>
      </w:r>
      <w:r>
        <w:rPr>
          <w:spacing w:val="-7"/>
        </w:rPr>
        <w:t> </w:t>
      </w:r>
      <w:r>
        <w:rPr/>
        <w:t>Графики</w:t>
      </w:r>
      <w:r>
        <w:rPr>
          <w:spacing w:val="-7"/>
        </w:rPr>
        <w:t> </w:t>
      </w:r>
      <w:r>
        <w:rPr/>
        <w:t>числителя</w:t>
      </w:r>
      <w:r>
        <w:rPr>
          <w:spacing w:val="-4"/>
        </w:rPr>
        <w:t> </w:t>
      </w:r>
      <w:r>
        <w:rPr/>
        <w:t>выражения</w:t>
      </w:r>
      <w:r>
        <w:rPr>
          <w:spacing w:val="-4"/>
        </w:rPr>
        <w:t> </w:t>
      </w:r>
      <w:r>
        <w:rPr>
          <w:spacing w:val="-2"/>
        </w:rPr>
        <w:t>(4.10)</w:t>
      </w:r>
    </w:p>
    <w:p>
      <w:pPr>
        <w:pStyle w:val="BodyText"/>
        <w:spacing w:before="3"/>
        <w:rPr>
          <w:sz w:val="36"/>
        </w:rPr>
      </w:pPr>
    </w:p>
    <w:p>
      <w:pPr>
        <w:pStyle w:val="BodyText"/>
        <w:spacing w:line="276" w:lineRule="auto" w:before="1"/>
        <w:ind w:left="218" w:right="769" w:firstLine="566"/>
        <w:jc w:val="both"/>
      </w:pPr>
      <w:r>
        <w:rPr/>
        <w:t>На рис. 4.14 построены графики знаменателя (4.10). Первый график построен для данных </w:t>
      </w:r>
      <w:r>
        <w:rPr>
          <w:i/>
        </w:rPr>
        <w:t>d=λ, N=10, ξ=0,5. </w:t>
      </w:r>
      <w:r>
        <w:rPr/>
        <w:t>Второй график построен для данных </w:t>
      </w:r>
      <w:r>
        <w:rPr>
          <w:i/>
        </w:rPr>
        <w:t>d=λ/2, N=10, ξ=0,5. </w:t>
      </w:r>
      <w:r>
        <w:rPr/>
        <w:t>В особых точках </w:t>
      </w:r>
      <w:r>
        <w:rPr>
          <w:i/>
        </w:rPr>
        <w:t>F</w:t>
      </w:r>
      <w:r>
        <w:rPr>
          <w:i/>
          <w:vertAlign w:val="subscript"/>
        </w:rPr>
        <w:t>c</w:t>
      </w:r>
      <w:r>
        <w:rPr>
          <w:i/>
          <w:vertAlign w:val="baseline"/>
        </w:rPr>
        <w:t> </w:t>
      </w:r>
      <w:r>
        <w:rPr>
          <w:vertAlign w:val="baseline"/>
        </w:rPr>
        <w:t>принимает значение, равное </w:t>
      </w:r>
      <w:r>
        <w:rPr>
          <w:i/>
          <w:vertAlign w:val="baseline"/>
        </w:rPr>
        <w:t>N</w:t>
      </w:r>
      <w:r>
        <w:rPr>
          <w:vertAlign w:val="baseline"/>
        </w:rPr>
        <w:t>. При удалении от особых точек за счет увеличения модуля знаменателя амплитуда осцилляций графика уменьшается и принимает минимальное значение</w:t>
      </w:r>
      <w:r>
        <w:rPr>
          <w:spacing w:val="40"/>
          <w:vertAlign w:val="baseline"/>
        </w:rPr>
        <w:t> </w:t>
      </w:r>
      <w:r>
        <w:rPr>
          <w:vertAlign w:val="baseline"/>
        </w:rPr>
        <w:t>равное единице при углах, в которых знаменатель достигает максимума.</w:t>
      </w:r>
    </w:p>
    <w:p>
      <w:pPr>
        <w:pStyle w:val="BodyText"/>
        <w:spacing w:line="276" w:lineRule="auto"/>
        <w:ind w:left="218" w:right="770" w:firstLine="566"/>
        <w:jc w:val="both"/>
      </w:pPr>
      <w:r>
        <w:rPr/>
        <w:t>Как и в случае синфазного режима графики на рис. 4.14 являются плоскими, но в действительности выражение (4.10) описывает объемную фигуру, т.к. угол </w:t>
      </w:r>
      <w:r>
        <w:rPr>
          <w:i/>
          <w:iCs/>
        </w:rPr>
        <w:t>ϑ </w:t>
      </w:r>
      <w:r>
        <w:rPr/>
        <w:t>отсчитывается от любой нормали к оси линейки излучателей. Объемная фигура</w:t>
      </w:r>
    </w:p>
    <w:p>
      <w:pPr>
        <w:pStyle w:val="BodyText"/>
        <w:spacing w:before="5"/>
        <w:rPr>
          <w:sz w:val="11"/>
        </w:rPr>
      </w:pPr>
      <w:r>
        <w:rPr/>
        <w:drawing>
          <wp:anchor distT="0" distB="0" distL="0" distR="0" allowOverlap="1" layoutInCell="1" locked="0" behindDoc="0" simplePos="0" relativeHeight="232">
            <wp:simplePos x="0" y="0"/>
            <wp:positionH relativeFrom="page">
              <wp:posOffset>1279525</wp:posOffset>
            </wp:positionH>
            <wp:positionV relativeFrom="paragraph">
              <wp:posOffset>99264</wp:posOffset>
            </wp:positionV>
            <wp:extent cx="5715824" cy="1810416"/>
            <wp:effectExtent l="0" t="0" r="0" b="0"/>
            <wp:wrapTopAndBottom/>
            <wp:docPr id="89" name="image57.png"/>
            <wp:cNvGraphicFramePr>
              <a:graphicFrameLocks noChangeAspect="1"/>
            </wp:cNvGraphicFramePr>
            <a:graphic>
              <a:graphicData uri="http://schemas.openxmlformats.org/drawingml/2006/picture">
                <pic:pic>
                  <pic:nvPicPr>
                    <pic:cNvPr id="90" name="image57.png"/>
                    <pic:cNvPicPr/>
                  </pic:nvPicPr>
                  <pic:blipFill>
                    <a:blip r:embed="rId62" cstate="print"/>
                    <a:stretch>
                      <a:fillRect/>
                    </a:stretch>
                  </pic:blipFill>
                  <pic:spPr>
                    <a:xfrm>
                      <a:off x="0" y="0"/>
                      <a:ext cx="5715824" cy="1810416"/>
                    </a:xfrm>
                    <a:prstGeom prst="rect">
                      <a:avLst/>
                    </a:prstGeom>
                  </pic:spPr>
                </pic:pic>
              </a:graphicData>
            </a:graphic>
          </wp:anchor>
        </w:drawing>
      </w:r>
    </w:p>
    <w:p>
      <w:pPr>
        <w:pStyle w:val="BodyText"/>
        <w:spacing w:before="116"/>
        <w:ind w:left="1552" w:right="1540"/>
        <w:jc w:val="center"/>
      </w:pPr>
      <w:r>
        <w:rPr>
          <w:spacing w:val="-5"/>
        </w:rPr>
        <w:t>а)</w:t>
      </w:r>
    </w:p>
    <w:p>
      <w:pPr>
        <w:spacing w:after="0"/>
        <w:jc w:val="center"/>
        <w:sectPr>
          <w:pgSz w:w="11910" w:h="16840"/>
          <w:pgMar w:header="714" w:footer="0" w:top="1480" w:bottom="280" w:left="1200" w:right="360"/>
        </w:sectPr>
      </w:pPr>
    </w:p>
    <w:p>
      <w:pPr>
        <w:pStyle w:val="BodyText"/>
        <w:rPr>
          <w:sz w:val="20"/>
        </w:rPr>
      </w:pPr>
    </w:p>
    <w:p>
      <w:pPr>
        <w:pStyle w:val="BodyText"/>
        <w:rPr>
          <w:sz w:val="13"/>
        </w:rPr>
      </w:pPr>
    </w:p>
    <w:p>
      <w:pPr>
        <w:pStyle w:val="BodyText"/>
        <w:ind w:left="839"/>
        <w:rPr>
          <w:sz w:val="20"/>
        </w:rPr>
      </w:pPr>
      <w:r>
        <w:rPr>
          <w:sz w:val="20"/>
        </w:rPr>
        <w:drawing>
          <wp:inline distT="0" distB="0" distL="0" distR="0">
            <wp:extent cx="5683253" cy="1766792"/>
            <wp:effectExtent l="0" t="0" r="0" b="0"/>
            <wp:docPr id="91" name="image58.png"/>
            <wp:cNvGraphicFramePr>
              <a:graphicFrameLocks noChangeAspect="1"/>
            </wp:cNvGraphicFramePr>
            <a:graphic>
              <a:graphicData uri="http://schemas.openxmlformats.org/drawingml/2006/picture">
                <pic:pic>
                  <pic:nvPicPr>
                    <pic:cNvPr id="92" name="image58.png"/>
                    <pic:cNvPicPr/>
                  </pic:nvPicPr>
                  <pic:blipFill>
                    <a:blip r:embed="rId63" cstate="print"/>
                    <a:stretch>
                      <a:fillRect/>
                    </a:stretch>
                  </pic:blipFill>
                  <pic:spPr>
                    <a:xfrm>
                      <a:off x="0" y="0"/>
                      <a:ext cx="5683253" cy="1766792"/>
                    </a:xfrm>
                    <a:prstGeom prst="rect">
                      <a:avLst/>
                    </a:prstGeom>
                  </pic:spPr>
                </pic:pic>
              </a:graphicData>
            </a:graphic>
          </wp:inline>
        </w:drawing>
      </w:r>
      <w:r>
        <w:rPr>
          <w:sz w:val="20"/>
        </w:rPr>
      </w:r>
    </w:p>
    <w:p>
      <w:pPr>
        <w:pStyle w:val="BodyText"/>
        <w:spacing w:before="4"/>
        <w:rPr>
          <w:sz w:val="6"/>
        </w:rPr>
      </w:pPr>
    </w:p>
    <w:p>
      <w:pPr>
        <w:pStyle w:val="BodyText"/>
        <w:spacing w:before="89"/>
        <w:ind w:left="1552" w:right="1539"/>
        <w:jc w:val="center"/>
      </w:pPr>
      <w:r>
        <w:rPr>
          <w:spacing w:val="-5"/>
        </w:rPr>
        <w:t>б)</w:t>
      </w:r>
    </w:p>
    <w:p>
      <w:pPr>
        <w:pStyle w:val="BodyText"/>
        <w:spacing w:before="48"/>
        <w:ind w:left="1551" w:right="1543"/>
        <w:jc w:val="center"/>
      </w:pPr>
      <w:r>
        <w:rPr/>
        <w:t>Рис.</w:t>
      </w:r>
      <w:r>
        <w:rPr>
          <w:spacing w:val="-9"/>
        </w:rPr>
        <w:t> </w:t>
      </w:r>
      <w:r>
        <w:rPr/>
        <w:t>4.14</w:t>
      </w:r>
      <w:r>
        <w:rPr>
          <w:spacing w:val="-8"/>
        </w:rPr>
        <w:t> </w:t>
      </w:r>
      <w:r>
        <w:rPr/>
        <w:t>Графики</w:t>
      </w:r>
      <w:r>
        <w:rPr>
          <w:spacing w:val="-4"/>
        </w:rPr>
        <w:t> </w:t>
      </w:r>
      <w:r>
        <w:rPr/>
        <w:t>знаменателя</w:t>
      </w:r>
      <w:r>
        <w:rPr>
          <w:spacing w:val="-5"/>
        </w:rPr>
        <w:t> </w:t>
      </w:r>
      <w:r>
        <w:rPr/>
        <w:t>выражения</w:t>
      </w:r>
      <w:r>
        <w:rPr>
          <w:spacing w:val="-5"/>
        </w:rPr>
        <w:t> </w:t>
      </w:r>
      <w:r>
        <w:rPr>
          <w:spacing w:val="-2"/>
        </w:rPr>
        <w:t>(4.10)</w:t>
      </w:r>
    </w:p>
    <w:p>
      <w:pPr>
        <w:pStyle w:val="BodyText"/>
        <w:spacing w:line="276" w:lineRule="auto" w:before="50"/>
        <w:ind w:left="218" w:right="769" w:firstLine="566"/>
        <w:jc w:val="both"/>
        <w:rPr>
          <w:i/>
          <w:iCs/>
        </w:rPr>
      </w:pPr>
      <w:r>
        <w:rPr/>
        <w:t>образуется при вращении графиков на рис. 4.14 вокруг оси линейки. Таким образом первый график содержит два главных максимума. Один – основной при угле </w:t>
      </w:r>
      <w:r>
        <w:rPr>
          <w:i/>
          <w:iCs/>
        </w:rPr>
        <w:t>ϑ</w:t>
      </w:r>
      <w:r>
        <w:rPr>
          <w:i/>
          <w:iCs/>
          <w:vertAlign w:val="subscript"/>
        </w:rPr>
        <w:t>м</w:t>
      </w:r>
      <w:r>
        <w:rPr>
          <w:i/>
          <w:iCs/>
          <w:vertAlign w:val="baseline"/>
        </w:rPr>
        <w:t>=arcsinξ</w:t>
      </w:r>
      <w:r>
        <w:rPr>
          <w:vertAlign w:val="baseline"/>
        </w:rPr>
        <w:t>, имеющий форму конуса, ось которого совпадает с осью линейки, второй - побочный, также имеющий форму конуса. При уменьшении </w:t>
      </w:r>
      <w:r>
        <w:rPr>
          <w:i/>
          <w:iCs/>
          <w:vertAlign w:val="baseline"/>
        </w:rPr>
        <w:t>d/λ</w:t>
      </w:r>
      <w:r>
        <w:rPr>
          <w:vertAlign w:val="baseline"/>
        </w:rPr>
        <w:t>, как следует из анализа рис. 4.12, 4.13 побочные главные максимумы уходят из области видимости в область мнимых углов. Условием отсутствия побочных главных максимумов является </w:t>
      </w:r>
      <w:r>
        <w:rPr>
          <w:i/>
          <w:iCs/>
          <w:vertAlign w:val="baseline"/>
        </w:rPr>
        <w:t>d/λ &lt; 1/(1+ξ).</w:t>
      </w:r>
    </w:p>
    <w:p>
      <w:pPr>
        <w:pStyle w:val="BodyText"/>
        <w:spacing w:line="276" w:lineRule="auto"/>
        <w:ind w:left="218" w:right="771" w:firstLine="566"/>
        <w:jc w:val="both"/>
      </w:pPr>
      <w:r>
        <w:rPr/>
        <w:drawing>
          <wp:anchor distT="0" distB="0" distL="0" distR="0" allowOverlap="1" layoutInCell="1" locked="0" behindDoc="0" simplePos="0" relativeHeight="233">
            <wp:simplePos x="0" y="0"/>
            <wp:positionH relativeFrom="page">
              <wp:posOffset>1311403</wp:posOffset>
            </wp:positionH>
            <wp:positionV relativeFrom="paragraph">
              <wp:posOffset>1446973</wp:posOffset>
            </wp:positionV>
            <wp:extent cx="5436404" cy="245745"/>
            <wp:effectExtent l="0" t="0" r="0" b="0"/>
            <wp:wrapTopAndBottom/>
            <wp:docPr id="93" name="image59.png"/>
            <wp:cNvGraphicFramePr>
              <a:graphicFrameLocks noChangeAspect="1"/>
            </wp:cNvGraphicFramePr>
            <a:graphic>
              <a:graphicData uri="http://schemas.openxmlformats.org/drawingml/2006/picture">
                <pic:pic>
                  <pic:nvPicPr>
                    <pic:cNvPr id="94" name="image59.png"/>
                    <pic:cNvPicPr/>
                  </pic:nvPicPr>
                  <pic:blipFill>
                    <a:blip r:embed="rId64" cstate="print"/>
                    <a:stretch>
                      <a:fillRect/>
                    </a:stretch>
                  </pic:blipFill>
                  <pic:spPr>
                    <a:xfrm>
                      <a:off x="0" y="0"/>
                      <a:ext cx="5436404" cy="245745"/>
                    </a:xfrm>
                    <a:prstGeom prst="rect">
                      <a:avLst/>
                    </a:prstGeom>
                  </pic:spPr>
                </pic:pic>
              </a:graphicData>
            </a:graphic>
          </wp:anchor>
        </w:drawing>
      </w:r>
      <w:r>
        <w:rPr/>
        <w:drawing>
          <wp:anchor distT="0" distB="0" distL="0" distR="0" allowOverlap="1" layoutInCell="1" locked="0" behindDoc="0" simplePos="0" relativeHeight="234">
            <wp:simplePos x="0" y="0"/>
            <wp:positionH relativeFrom="page">
              <wp:posOffset>1311575</wp:posOffset>
            </wp:positionH>
            <wp:positionV relativeFrom="paragraph">
              <wp:posOffset>1773547</wp:posOffset>
            </wp:positionV>
            <wp:extent cx="5653816" cy="1672208"/>
            <wp:effectExtent l="0" t="0" r="0" b="0"/>
            <wp:wrapTopAndBottom/>
            <wp:docPr id="95" name="image60.png"/>
            <wp:cNvGraphicFramePr>
              <a:graphicFrameLocks noChangeAspect="1"/>
            </wp:cNvGraphicFramePr>
            <a:graphic>
              <a:graphicData uri="http://schemas.openxmlformats.org/drawingml/2006/picture">
                <pic:pic>
                  <pic:nvPicPr>
                    <pic:cNvPr id="96" name="image60.png"/>
                    <pic:cNvPicPr/>
                  </pic:nvPicPr>
                  <pic:blipFill>
                    <a:blip r:embed="rId65" cstate="print"/>
                    <a:stretch>
                      <a:fillRect/>
                    </a:stretch>
                  </pic:blipFill>
                  <pic:spPr>
                    <a:xfrm>
                      <a:off x="0" y="0"/>
                      <a:ext cx="5653816" cy="1672208"/>
                    </a:xfrm>
                    <a:prstGeom prst="rect">
                      <a:avLst/>
                    </a:prstGeom>
                  </pic:spPr>
                </pic:pic>
              </a:graphicData>
            </a:graphic>
          </wp:anchor>
        </w:drawing>
      </w:r>
      <w:r>
        <w:rPr/>
        <w:t>Для линейки вибраторов, показанной на рис. 4.10 рассчитана ДН в плоскости вектора </w:t>
      </w:r>
      <w:r>
        <w:rPr>
          <w:b/>
          <w:i/>
        </w:rPr>
        <w:t>Н</w:t>
      </w:r>
      <w:r>
        <w:rPr/>
        <w:t>, они показаны на рис. 4.15 при </w:t>
      </w:r>
      <w:r>
        <w:rPr>
          <w:i/>
        </w:rPr>
        <w:t>d=λ/2, N=10, ξ=0,5,</w:t>
      </w:r>
      <w:r>
        <w:rPr>
          <w:i/>
        </w:rPr>
        <w:t> ξ=0,7</w:t>
      </w:r>
      <w:r>
        <w:rPr/>
        <w:t>. Из выполненного анализа следует, что в режиме быстрых волн</w:t>
      </w:r>
      <w:r>
        <w:rPr>
          <w:spacing w:val="40"/>
        </w:rPr>
        <w:t> </w:t>
      </w:r>
      <w:r>
        <w:rPr/>
        <w:t>изменяя угол сдвига фазы токов в соседних излучателях можно изменять положение главного лепестка ДН в пространстве, выполнять сканирование ДН линейки.</w:t>
      </w:r>
    </w:p>
    <w:p>
      <w:pPr>
        <w:pStyle w:val="BodyText"/>
        <w:spacing w:before="11"/>
        <w:rPr>
          <w:sz w:val="8"/>
        </w:rPr>
      </w:pPr>
    </w:p>
    <w:p>
      <w:pPr>
        <w:pStyle w:val="BodyText"/>
        <w:spacing w:before="133"/>
        <w:ind w:left="1552" w:right="1539"/>
        <w:jc w:val="center"/>
      </w:pPr>
      <w:r>
        <w:rPr/>
        <w:t>а) </w:t>
      </w:r>
      <w:r>
        <w:rPr>
          <w:spacing w:val="-2"/>
        </w:rPr>
        <w:t>ξ=0,5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3"/>
        </w:rPr>
      </w:pPr>
      <w:r>
        <w:rPr/>
        <w:drawing>
          <wp:anchor distT="0" distB="0" distL="0" distR="0" allowOverlap="1" layoutInCell="1" locked="0" behindDoc="0" simplePos="0" relativeHeight="235">
            <wp:simplePos x="0" y="0"/>
            <wp:positionH relativeFrom="page">
              <wp:posOffset>1311733</wp:posOffset>
            </wp:positionH>
            <wp:positionV relativeFrom="paragraph">
              <wp:posOffset>187628</wp:posOffset>
            </wp:positionV>
            <wp:extent cx="5502139" cy="245745"/>
            <wp:effectExtent l="0" t="0" r="0" b="0"/>
            <wp:wrapTopAndBottom/>
            <wp:docPr id="97" name="image59.png"/>
            <wp:cNvGraphicFramePr>
              <a:graphicFrameLocks noChangeAspect="1"/>
            </wp:cNvGraphicFramePr>
            <a:graphic>
              <a:graphicData uri="http://schemas.openxmlformats.org/drawingml/2006/picture">
                <pic:pic>
                  <pic:nvPicPr>
                    <pic:cNvPr id="98" name="image59.png"/>
                    <pic:cNvPicPr/>
                  </pic:nvPicPr>
                  <pic:blipFill>
                    <a:blip r:embed="rId64" cstate="print"/>
                    <a:stretch>
                      <a:fillRect/>
                    </a:stretch>
                  </pic:blipFill>
                  <pic:spPr>
                    <a:xfrm>
                      <a:off x="0" y="0"/>
                      <a:ext cx="5502139" cy="245745"/>
                    </a:xfrm>
                    <a:prstGeom prst="rect">
                      <a:avLst/>
                    </a:prstGeom>
                  </pic:spPr>
                </pic:pic>
              </a:graphicData>
            </a:graphic>
          </wp:anchor>
        </w:drawing>
      </w:r>
    </w:p>
    <w:p>
      <w:pPr>
        <w:spacing w:after="0"/>
        <w:rPr>
          <w:sz w:val="23"/>
        </w:rPr>
        <w:sectPr>
          <w:pgSz w:w="11910" w:h="16840"/>
          <w:pgMar w:header="714" w:footer="0" w:top="1480" w:bottom="280" w:left="1200" w:right="360"/>
        </w:sectPr>
      </w:pPr>
    </w:p>
    <w:p>
      <w:pPr>
        <w:pStyle w:val="BodyText"/>
        <w:spacing w:before="5"/>
        <w:rPr>
          <w:sz w:val="21"/>
        </w:rPr>
      </w:pPr>
    </w:p>
    <w:p>
      <w:pPr>
        <w:pStyle w:val="BodyText"/>
        <w:ind w:left="852"/>
        <w:rPr>
          <w:sz w:val="20"/>
        </w:rPr>
      </w:pPr>
      <w:r>
        <w:rPr>
          <w:sz w:val="20"/>
        </w:rPr>
        <w:drawing>
          <wp:inline distT="0" distB="0" distL="0" distR="0">
            <wp:extent cx="5731288" cy="1672208"/>
            <wp:effectExtent l="0" t="0" r="0" b="0"/>
            <wp:docPr id="99" name="image61.png"/>
            <wp:cNvGraphicFramePr>
              <a:graphicFrameLocks noChangeAspect="1"/>
            </wp:cNvGraphicFramePr>
            <a:graphic>
              <a:graphicData uri="http://schemas.openxmlformats.org/drawingml/2006/picture">
                <pic:pic>
                  <pic:nvPicPr>
                    <pic:cNvPr id="100" name="image61.png"/>
                    <pic:cNvPicPr/>
                  </pic:nvPicPr>
                  <pic:blipFill>
                    <a:blip r:embed="rId66" cstate="print"/>
                    <a:stretch>
                      <a:fillRect/>
                    </a:stretch>
                  </pic:blipFill>
                  <pic:spPr>
                    <a:xfrm>
                      <a:off x="0" y="0"/>
                      <a:ext cx="5731288" cy="1672208"/>
                    </a:xfrm>
                    <a:prstGeom prst="rect">
                      <a:avLst/>
                    </a:prstGeom>
                  </pic:spPr>
                </pic:pic>
              </a:graphicData>
            </a:graphic>
          </wp:inline>
        </w:drawing>
      </w:r>
      <w:r>
        <w:rPr>
          <w:sz w:val="20"/>
        </w:rPr>
      </w:r>
    </w:p>
    <w:p>
      <w:pPr>
        <w:pStyle w:val="BodyText"/>
        <w:spacing w:before="98"/>
        <w:ind w:left="1552" w:right="1539"/>
        <w:jc w:val="center"/>
      </w:pPr>
      <w:r>
        <w:rPr/>
        <w:t>б) </w:t>
      </w:r>
      <w:r>
        <w:rPr>
          <w:spacing w:val="-2"/>
        </w:rPr>
        <w:t>ξ=0,7</w:t>
      </w:r>
    </w:p>
    <w:p>
      <w:pPr>
        <w:pStyle w:val="BodyText"/>
        <w:spacing w:before="50"/>
        <w:ind w:left="1547" w:right="1543"/>
        <w:jc w:val="center"/>
      </w:pPr>
      <w:r>
        <w:rPr/>
        <w:t>Рис.</w:t>
      </w:r>
      <w:r>
        <w:rPr>
          <w:spacing w:val="-6"/>
        </w:rPr>
        <w:t> </w:t>
      </w:r>
      <w:r>
        <w:rPr/>
        <w:t>4.15</w:t>
      </w:r>
      <w:r>
        <w:rPr>
          <w:spacing w:val="-7"/>
        </w:rPr>
        <w:t> </w:t>
      </w:r>
      <w:r>
        <w:rPr/>
        <w:t>ДН</w:t>
      </w:r>
      <w:r>
        <w:rPr>
          <w:spacing w:val="-5"/>
        </w:rPr>
        <w:t> </w:t>
      </w:r>
      <w:r>
        <w:rPr/>
        <w:t>линейки</w:t>
      </w:r>
      <w:r>
        <w:rPr>
          <w:spacing w:val="-5"/>
        </w:rPr>
        <w:t> </w:t>
      </w:r>
      <w:r>
        <w:rPr/>
        <w:t>излучателей</w:t>
      </w:r>
      <w:r>
        <w:rPr>
          <w:spacing w:val="-4"/>
        </w:rPr>
        <w:t> </w:t>
      </w:r>
      <w:r>
        <w:rPr/>
        <w:t>при</w:t>
      </w:r>
      <w:r>
        <w:rPr>
          <w:spacing w:val="-7"/>
        </w:rPr>
        <w:t> </w:t>
      </w:r>
      <w:r>
        <w:rPr/>
        <w:t>различных</w:t>
      </w:r>
      <w:r>
        <w:rPr>
          <w:spacing w:val="-3"/>
        </w:rPr>
        <w:t> </w:t>
      </w:r>
      <w:r>
        <w:rPr>
          <w:spacing w:val="-10"/>
        </w:rPr>
        <w:t>ξ</w:t>
      </w:r>
    </w:p>
    <w:p>
      <w:pPr>
        <w:pStyle w:val="BodyText"/>
        <w:spacing w:line="276" w:lineRule="auto" w:before="48" w:after="13"/>
        <w:ind w:left="218" w:right="775" w:firstLine="566"/>
        <w:jc w:val="both"/>
      </w:pPr>
      <w:r>
        <w:rPr/>
        <w:t>В реальных антеннах это выполняется как за счет непосредственного изменения </w:t>
      </w:r>
      <w:r>
        <w:rPr>
          <w:i/>
        </w:rPr>
        <w:t>Δψ </w:t>
      </w:r>
      <w:r>
        <w:rPr/>
        <w:t>(фазовое сканирование), так и за счет изменения фазовой постоянной </w:t>
      </w:r>
      <w:r>
        <w:rPr>
          <w:i/>
        </w:rPr>
        <w:t>β </w:t>
      </w:r>
      <w:r>
        <w:rPr/>
        <w:t>фидера, обладающего дисперсией, через который подключены излучатели ко входу линейки, при изменении частоты (частотное сканирование). Главный лепесток ДН линейки излучателей в режиме быстрых волн наклонен к оси антенны на угол</w:t>
      </w:r>
    </w:p>
    <w:tbl>
      <w:tblPr>
        <w:tblW w:w="0" w:type="auto"/>
        <w:jc w:val="left"/>
        <w:tblInd w:w="3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57"/>
        <w:gridCol w:w="2443"/>
      </w:tblGrid>
      <w:tr>
        <w:trPr>
          <w:trHeight w:val="680" w:hRule="atLeast"/>
        </w:trPr>
        <w:tc>
          <w:tcPr>
            <w:tcW w:w="3157" w:type="dxa"/>
          </w:tcPr>
          <w:p>
            <w:pPr>
              <w:pStyle w:val="TableParagraph"/>
              <w:spacing w:line="311" w:lineRule="exact"/>
              <w:ind w:left="50"/>
              <w:rPr>
                <w:i/>
                <w:iCs/>
                <w:sz w:val="28"/>
                <w:szCs w:val="28"/>
              </w:rPr>
            </w:pPr>
            <w:r>
              <w:rPr>
                <w:i/>
                <w:iCs/>
                <w:sz w:val="28"/>
                <w:szCs w:val="28"/>
              </w:rPr>
              <w:t>ϑ</w:t>
            </w:r>
            <w:r>
              <w:rPr>
                <w:i/>
                <w:iCs/>
                <w:sz w:val="28"/>
                <w:szCs w:val="28"/>
                <w:vertAlign w:val="subscript"/>
              </w:rPr>
              <w:t>м</w:t>
            </w:r>
            <w:r>
              <w:rPr>
                <w:i/>
                <w:iCs/>
                <w:sz w:val="28"/>
                <w:szCs w:val="28"/>
                <w:vertAlign w:val="baseline"/>
              </w:rPr>
              <w:t>=arcsin</w:t>
            </w:r>
            <w:r>
              <w:rPr>
                <w:i/>
                <w:iCs/>
                <w:spacing w:val="-4"/>
                <w:sz w:val="28"/>
                <w:szCs w:val="28"/>
                <w:vertAlign w:val="baseline"/>
              </w:rPr>
              <w:t> </w:t>
            </w:r>
            <w:r>
              <w:rPr>
                <w:i/>
                <w:iCs/>
                <w:spacing w:val="-10"/>
                <w:sz w:val="28"/>
                <w:szCs w:val="28"/>
                <w:vertAlign w:val="baseline"/>
              </w:rPr>
              <w:t>ξ</w:t>
            </w:r>
          </w:p>
        </w:tc>
        <w:tc>
          <w:tcPr>
            <w:tcW w:w="2443" w:type="dxa"/>
          </w:tcPr>
          <w:p>
            <w:pPr>
              <w:pStyle w:val="TableParagraph"/>
              <w:spacing w:line="311" w:lineRule="exact"/>
              <w:ind w:right="48"/>
              <w:jc w:val="right"/>
              <w:rPr>
                <w:sz w:val="28"/>
              </w:rPr>
            </w:pPr>
            <w:r>
              <w:rPr>
                <w:w w:val="100"/>
                <w:sz w:val="28"/>
              </w:rPr>
              <w:t>(</w:t>
            </w:r>
          </w:p>
          <w:p>
            <w:pPr>
              <w:pStyle w:val="TableParagraph"/>
              <w:spacing w:line="302" w:lineRule="exact" w:before="47"/>
              <w:ind w:right="84"/>
              <w:jc w:val="right"/>
              <w:rPr>
                <w:sz w:val="28"/>
              </w:rPr>
            </w:pPr>
            <w:r>
              <w:rPr>
                <w:spacing w:val="-4"/>
                <w:sz w:val="28"/>
              </w:rPr>
              <w:t>4.23)</w:t>
            </w:r>
          </w:p>
        </w:tc>
      </w:tr>
    </w:tbl>
    <w:p>
      <w:pPr>
        <w:pStyle w:val="BodyText"/>
        <w:spacing w:line="276" w:lineRule="auto" w:before="48"/>
        <w:ind w:left="218" w:right="772" w:firstLine="566"/>
        <w:jc w:val="both"/>
      </w:pPr>
      <w:r>
        <w:rPr/>
        <w:t>Оценим ширину главного лепестка ДН в режиме быстрых волн по нулевому уровню. Очевидно, </w:t>
      </w:r>
      <w:r>
        <w:rPr>
          <w:i/>
          <w:iCs/>
        </w:rPr>
        <w:t>2Δϑ</w:t>
      </w:r>
      <w:r>
        <w:rPr>
          <w:i/>
          <w:iCs/>
          <w:vertAlign w:val="subscript"/>
        </w:rPr>
        <w:t>0</w:t>
      </w:r>
      <w:r>
        <w:rPr>
          <w:i/>
          <w:iCs/>
          <w:vertAlign w:val="baseline"/>
        </w:rPr>
        <w:t>=ϑ</w:t>
      </w:r>
      <w:r>
        <w:rPr>
          <w:i/>
          <w:iCs/>
          <w:vertAlign w:val="subscript"/>
        </w:rPr>
        <w:t>02</w:t>
      </w:r>
      <w:r>
        <w:rPr>
          <w:i/>
          <w:iCs/>
          <w:vertAlign w:val="baseline"/>
        </w:rPr>
        <w:t> – ϑ</w:t>
      </w:r>
      <w:r>
        <w:rPr>
          <w:i/>
          <w:iCs/>
          <w:vertAlign w:val="subscript"/>
        </w:rPr>
        <w:t>01</w:t>
      </w:r>
      <w:r>
        <w:rPr>
          <w:vertAlign w:val="subscript"/>
        </w:rPr>
        <w:t>,</w:t>
      </w:r>
      <w:r>
        <w:rPr>
          <w:vertAlign w:val="baseline"/>
        </w:rPr>
        <w:t> значения этих углов показаны</w:t>
      </w:r>
      <w:r>
        <w:rPr>
          <w:spacing w:val="-1"/>
          <w:vertAlign w:val="baseline"/>
        </w:rPr>
        <w:t> </w:t>
      </w:r>
      <w:r>
        <w:rPr>
          <w:vertAlign w:val="baseline"/>
        </w:rPr>
        <w:t>на рис. 4.15. Аргументы числителя (4.10) для этих углов равны</w:t>
      </w:r>
    </w:p>
    <w:p>
      <w:pPr>
        <w:spacing w:after="0" w:line="276" w:lineRule="auto"/>
        <w:jc w:val="both"/>
        <w:sectPr>
          <w:pgSz w:w="11910" w:h="16840"/>
          <w:pgMar w:header="714" w:footer="0" w:top="1480" w:bottom="280" w:left="1200" w:right="360"/>
        </w:sectPr>
      </w:pPr>
    </w:p>
    <w:p>
      <w:pPr>
        <w:spacing w:line="513" w:lineRule="exact" w:before="14"/>
        <w:ind w:left="2168" w:right="0" w:firstLine="0"/>
        <w:jc w:val="left"/>
        <w:rPr>
          <w:i/>
          <w:sz w:val="33"/>
        </w:rPr>
      </w:pPr>
      <w:r>
        <w:rPr/>
        <w:pict>
          <v:line style="position:absolute;mso-position-horizontal-relative:page;mso-position-vertical-relative:paragraph;z-index:-18907136" from="167.670456pt,21.200691pt" to="196.090065pt,21.200691pt" stroked="true" strokeweight=".483906pt" strokecolor="#000000">
            <v:stroke dashstyle="solid"/>
            <w10:wrap type="none"/>
          </v:line>
        </w:pict>
      </w:r>
      <w:r>
        <w:rPr>
          <w:i/>
          <w:position w:val="20"/>
          <w:sz w:val="31"/>
        </w:rPr>
        <w:t>kdN </w:t>
      </w:r>
      <w:r>
        <w:rPr>
          <w:rFonts w:ascii="Symbol" w:hAnsi="Symbol"/>
          <w:sz w:val="40"/>
        </w:rPr>
        <w:t></w:t>
      </w:r>
      <w:r>
        <w:rPr>
          <w:i/>
          <w:sz w:val="31"/>
        </w:rPr>
        <w:t>sin</w:t>
      </w:r>
      <w:r>
        <w:rPr>
          <w:i/>
          <w:spacing w:val="-43"/>
          <w:sz w:val="31"/>
        </w:rPr>
        <w:t> </w:t>
      </w:r>
      <w:r>
        <w:rPr>
          <w:rFonts w:ascii="Symbol" w:hAnsi="Symbol"/>
          <w:i/>
          <w:spacing w:val="-5"/>
          <w:sz w:val="33"/>
        </w:rPr>
        <w:t></w:t>
      </w:r>
      <w:r>
        <w:rPr>
          <w:i/>
          <w:spacing w:val="-5"/>
          <w:sz w:val="33"/>
          <w:vertAlign w:val="subscript"/>
        </w:rPr>
        <w:t>2</w:t>
      </w:r>
    </w:p>
    <w:p>
      <w:pPr>
        <w:pStyle w:val="Heading5"/>
        <w:spacing w:line="292" w:lineRule="exact"/>
        <w:ind w:left="2359"/>
        <w:rPr>
          <w:i/>
        </w:rPr>
      </w:pPr>
      <w:r>
        <w:rPr>
          <w:i/>
          <w:w w:val="105"/>
        </w:rPr>
        <w:t>2</w:t>
      </w:r>
    </w:p>
    <w:p>
      <w:pPr>
        <w:spacing w:before="102"/>
        <w:ind w:left="76" w:right="0" w:firstLine="0"/>
        <w:jc w:val="left"/>
        <w:rPr>
          <w:i/>
          <w:sz w:val="31"/>
        </w:rPr>
      </w:pPr>
      <w:r>
        <w:rPr/>
        <w:br w:type="column"/>
      </w:r>
      <w:r>
        <w:rPr>
          <w:rFonts w:ascii="Symbol" w:hAnsi="Symbol"/>
          <w:w w:val="95"/>
          <w:sz w:val="31"/>
        </w:rPr>
        <w:t></w:t>
      </w:r>
      <w:r>
        <w:rPr>
          <w:spacing w:val="-22"/>
          <w:w w:val="95"/>
          <w:sz w:val="31"/>
        </w:rPr>
        <w:t> </w:t>
      </w:r>
      <w:r>
        <w:rPr>
          <w:rFonts w:ascii="Symbol" w:hAnsi="Symbol"/>
          <w:i/>
          <w:w w:val="95"/>
          <w:sz w:val="33"/>
        </w:rPr>
        <w:t></w:t>
      </w:r>
      <w:r>
        <w:rPr>
          <w:spacing w:val="-25"/>
          <w:w w:val="95"/>
          <w:sz w:val="33"/>
        </w:rPr>
        <w:t> </w:t>
      </w:r>
      <w:r>
        <w:rPr>
          <w:rFonts w:ascii="Symbol" w:hAnsi="Symbol"/>
          <w:w w:val="95"/>
          <w:sz w:val="40"/>
        </w:rPr>
        <w:t></w:t>
      </w:r>
      <w:r>
        <w:rPr>
          <w:spacing w:val="-45"/>
          <w:w w:val="95"/>
          <w:sz w:val="40"/>
        </w:rPr>
        <w:t> </w:t>
      </w:r>
      <w:r>
        <w:rPr>
          <w:rFonts w:ascii="Symbol" w:hAnsi="Symbol"/>
          <w:w w:val="95"/>
          <w:sz w:val="31"/>
        </w:rPr>
        <w:t></w:t>
      </w:r>
      <w:r>
        <w:rPr>
          <w:spacing w:val="-22"/>
          <w:w w:val="95"/>
          <w:sz w:val="31"/>
        </w:rPr>
        <w:t> </w:t>
      </w:r>
      <w:r>
        <w:rPr>
          <w:rFonts w:ascii="Symbol" w:hAnsi="Symbol"/>
          <w:i/>
          <w:w w:val="95"/>
          <w:sz w:val="33"/>
        </w:rPr>
        <w:t></w:t>
      </w:r>
      <w:r>
        <w:rPr>
          <w:spacing w:val="-17"/>
          <w:w w:val="95"/>
          <w:sz w:val="33"/>
        </w:rPr>
        <w:t> </w:t>
      </w:r>
      <w:r>
        <w:rPr>
          <w:i/>
          <w:spacing w:val="-10"/>
          <w:w w:val="95"/>
          <w:sz w:val="31"/>
        </w:rPr>
        <w:t>,</w:t>
      </w:r>
    </w:p>
    <w:p>
      <w:pPr>
        <w:spacing w:line="513" w:lineRule="exact" w:before="14"/>
        <w:ind w:left="447" w:right="0" w:firstLine="0"/>
        <w:jc w:val="left"/>
        <w:rPr>
          <w:i/>
          <w:sz w:val="33"/>
        </w:rPr>
      </w:pPr>
      <w:r>
        <w:rPr/>
        <w:br w:type="column"/>
      </w:r>
      <w:r>
        <w:rPr>
          <w:i/>
          <w:position w:val="20"/>
          <w:sz w:val="31"/>
        </w:rPr>
        <w:t>kdN </w:t>
      </w:r>
      <w:r>
        <w:rPr>
          <w:rFonts w:ascii="Symbol" w:hAnsi="Symbol"/>
          <w:sz w:val="40"/>
        </w:rPr>
        <w:t></w:t>
      </w:r>
      <w:r>
        <w:rPr>
          <w:i/>
          <w:sz w:val="31"/>
        </w:rPr>
        <w:t>sin</w:t>
      </w:r>
      <w:r>
        <w:rPr>
          <w:i/>
          <w:spacing w:val="-40"/>
          <w:sz w:val="31"/>
        </w:rPr>
        <w:t> </w:t>
      </w:r>
      <w:r>
        <w:rPr>
          <w:rFonts w:ascii="Symbol" w:hAnsi="Symbol"/>
          <w:i/>
          <w:spacing w:val="-5"/>
          <w:sz w:val="33"/>
        </w:rPr>
        <w:t></w:t>
      </w:r>
      <w:r>
        <w:rPr>
          <w:i/>
          <w:spacing w:val="-5"/>
          <w:sz w:val="33"/>
          <w:vertAlign w:val="subscript"/>
        </w:rPr>
        <w:t>1</w:t>
      </w:r>
    </w:p>
    <w:p>
      <w:pPr>
        <w:pStyle w:val="Heading5"/>
        <w:spacing w:line="292" w:lineRule="exact"/>
        <w:ind w:right="444"/>
        <w:jc w:val="center"/>
        <w:rPr>
          <w:i/>
        </w:rPr>
      </w:pPr>
      <w:r>
        <w:rPr/>
        <w:pict>
          <v:line style="position:absolute;mso-position-horizontal-relative:page;mso-position-vertical-relative:paragraph;z-index:-18906624" from="326.671051pt,-5.165339pt" to="355.123781pt,-5.165339pt" stroked="true" strokeweight=".483906pt" strokecolor="#000000">
            <v:stroke dashstyle="solid"/>
            <w10:wrap type="none"/>
          </v:line>
        </w:pict>
      </w:r>
      <w:r>
        <w:rPr>
          <w:i/>
          <w:w w:val="105"/>
        </w:rPr>
        <w:t>2</w:t>
      </w:r>
    </w:p>
    <w:p>
      <w:pPr>
        <w:spacing w:before="102"/>
        <w:ind w:left="65" w:right="0" w:firstLine="0"/>
        <w:jc w:val="left"/>
        <w:rPr>
          <w:sz w:val="28"/>
        </w:rPr>
      </w:pPr>
      <w:r>
        <w:rPr/>
        <w:br w:type="column"/>
      </w:r>
      <w:r>
        <w:rPr>
          <w:rFonts w:ascii="Symbol" w:hAnsi="Symbol"/>
          <w:sz w:val="31"/>
        </w:rPr>
        <w:t></w:t>
      </w:r>
      <w:r>
        <w:rPr>
          <w:spacing w:val="-27"/>
          <w:sz w:val="31"/>
        </w:rPr>
        <w:t> </w:t>
      </w:r>
      <w:r>
        <w:rPr>
          <w:rFonts w:ascii="Symbol" w:hAnsi="Symbol"/>
          <w:i/>
          <w:sz w:val="33"/>
        </w:rPr>
        <w:t></w:t>
      </w:r>
      <w:r>
        <w:rPr>
          <w:spacing w:val="-34"/>
          <w:sz w:val="33"/>
        </w:rPr>
        <w:t> </w:t>
      </w:r>
      <w:r>
        <w:rPr>
          <w:rFonts w:ascii="Symbol" w:hAnsi="Symbol"/>
          <w:sz w:val="40"/>
        </w:rPr>
        <w:t></w:t>
      </w:r>
      <w:r>
        <w:rPr>
          <w:spacing w:val="-52"/>
          <w:sz w:val="40"/>
        </w:rPr>
        <w:t> </w:t>
      </w:r>
      <w:r>
        <w:rPr>
          <w:rFonts w:ascii="Symbol" w:hAnsi="Symbol"/>
          <w:sz w:val="31"/>
        </w:rPr>
        <w:t></w:t>
      </w:r>
      <w:r>
        <w:rPr>
          <w:spacing w:val="-20"/>
          <w:sz w:val="31"/>
        </w:rPr>
        <w:t> </w:t>
      </w:r>
      <w:r>
        <w:rPr>
          <w:rFonts w:ascii="Symbol" w:hAnsi="Symbol"/>
          <w:sz w:val="31"/>
        </w:rPr>
        <w:t></w:t>
      </w:r>
      <w:r>
        <w:rPr>
          <w:rFonts w:ascii="Symbol" w:hAnsi="Symbol"/>
          <w:i/>
          <w:sz w:val="33"/>
        </w:rPr>
        <w:t></w:t>
      </w:r>
      <w:r>
        <w:rPr>
          <w:sz w:val="33"/>
        </w:rPr>
        <w:t> </w:t>
      </w:r>
      <w:r>
        <w:rPr>
          <w:spacing w:val="-10"/>
          <w:sz w:val="28"/>
        </w:rPr>
        <w:t>.</w:t>
      </w:r>
    </w:p>
    <w:p>
      <w:pPr>
        <w:spacing w:after="0"/>
        <w:jc w:val="left"/>
        <w:rPr>
          <w:sz w:val="28"/>
        </w:rPr>
        <w:sectPr>
          <w:type w:val="continuous"/>
          <w:pgSz w:w="11910" w:h="16840"/>
          <w:pgMar w:header="714" w:footer="0" w:top="1480" w:bottom="280" w:left="1200" w:right="360"/>
          <w:cols w:num="4" w:equalWidth="0">
            <w:col w:w="3614" w:space="40"/>
            <w:col w:w="1208" w:space="39"/>
            <w:col w:w="1888" w:space="39"/>
            <w:col w:w="3522"/>
          </w:cols>
        </w:sectPr>
      </w:pPr>
    </w:p>
    <w:p>
      <w:pPr>
        <w:pStyle w:val="BodyText"/>
        <w:spacing w:line="200" w:lineRule="exact" w:before="143"/>
        <w:ind w:left="785"/>
      </w:pPr>
      <w:r>
        <w:rPr/>
        <w:t>Образуем</w:t>
      </w:r>
      <w:r>
        <w:rPr>
          <w:spacing w:val="25"/>
        </w:rPr>
        <w:t>  </w:t>
      </w:r>
      <w:r>
        <w:rPr>
          <w:spacing w:val="-2"/>
        </w:rPr>
        <w:t>разность</w:t>
      </w:r>
    </w:p>
    <w:p>
      <w:pPr>
        <w:spacing w:line="187" w:lineRule="exact" w:before="156"/>
        <w:ind w:left="186" w:right="0" w:firstLine="0"/>
        <w:jc w:val="left"/>
        <w:rPr>
          <w:rFonts w:ascii="Symbol" w:hAnsi="Symbol"/>
          <w:i/>
          <w:sz w:val="25"/>
        </w:rPr>
      </w:pPr>
      <w:r>
        <w:rPr/>
        <w:br w:type="column"/>
      </w:r>
      <w:r>
        <w:rPr>
          <w:spacing w:val="-4"/>
          <w:sz w:val="24"/>
        </w:rPr>
        <w:t>sin</w:t>
      </w:r>
      <w:r>
        <w:rPr>
          <w:rFonts w:ascii="Symbol" w:hAnsi="Symbol"/>
          <w:i/>
          <w:spacing w:val="-4"/>
          <w:sz w:val="25"/>
        </w:rPr>
        <w:t></w:t>
      </w:r>
    </w:p>
    <w:p>
      <w:pPr>
        <w:pStyle w:val="ListParagraph"/>
        <w:numPr>
          <w:ilvl w:val="0"/>
          <w:numId w:val="6"/>
        </w:numPr>
        <w:tabs>
          <w:tab w:pos="255" w:val="left" w:leader="none"/>
        </w:tabs>
        <w:spacing w:line="187" w:lineRule="exact" w:before="156" w:after="0"/>
        <w:ind w:left="254" w:right="0" w:hanging="169"/>
        <w:jc w:val="left"/>
        <w:rPr>
          <w:rFonts w:ascii="Symbol" w:hAnsi="Symbol"/>
          <w:sz w:val="24"/>
        </w:rPr>
      </w:pPr>
      <w:r>
        <w:rPr>
          <w:spacing w:val="-2"/>
          <w:w w:val="102"/>
          <w:sz w:val="24"/>
        </w:rPr>
        <w:br w:type="column"/>
      </w:r>
      <w:r>
        <w:rPr>
          <w:spacing w:val="-4"/>
          <w:sz w:val="24"/>
        </w:rPr>
        <w:t>sin</w:t>
      </w:r>
      <w:r>
        <w:rPr>
          <w:rFonts w:ascii="Symbol" w:hAnsi="Symbol"/>
          <w:i/>
          <w:spacing w:val="-4"/>
          <w:sz w:val="25"/>
        </w:rPr>
        <w:t></w:t>
      </w:r>
    </w:p>
    <w:p>
      <w:pPr>
        <w:spacing w:line="103" w:lineRule="auto" w:before="63"/>
        <w:ind w:left="68" w:right="0" w:firstLine="0"/>
        <w:jc w:val="left"/>
        <w:rPr>
          <w:rFonts w:ascii="Symbol" w:hAnsi="Symbol"/>
          <w:i/>
          <w:sz w:val="25"/>
        </w:rPr>
      </w:pPr>
      <w:r>
        <w:rPr/>
        <w:br w:type="column"/>
      </w:r>
      <w:r>
        <w:rPr>
          <w:rFonts w:ascii="Symbol" w:hAnsi="Symbol"/>
          <w:position w:val="-14"/>
          <w:sz w:val="24"/>
        </w:rPr>
        <w:t></w:t>
      </w:r>
      <w:r>
        <w:rPr>
          <w:spacing w:val="-10"/>
          <w:position w:val="-14"/>
          <w:sz w:val="24"/>
        </w:rPr>
        <w:t> </w:t>
      </w:r>
      <w:r>
        <w:rPr>
          <w:position w:val="-14"/>
          <w:sz w:val="24"/>
        </w:rPr>
        <w:t>2</w:t>
      </w:r>
      <w:r>
        <w:rPr>
          <w:spacing w:val="-27"/>
          <w:position w:val="-14"/>
          <w:sz w:val="24"/>
        </w:rPr>
        <w:t> </w:t>
      </w:r>
      <w:r>
        <w:rPr>
          <w:i/>
          <w:spacing w:val="38"/>
          <w:sz w:val="25"/>
          <w:u w:val="single"/>
        </w:rPr>
        <w:t> </w:t>
      </w:r>
      <w:r>
        <w:rPr>
          <w:rFonts w:ascii="Symbol" w:hAnsi="Symbol"/>
          <w:i/>
          <w:spacing w:val="-12"/>
          <w:sz w:val="25"/>
          <w:u w:val="single"/>
        </w:rPr>
        <w:t></w:t>
      </w:r>
    </w:p>
    <w:p>
      <w:pPr>
        <w:spacing w:line="337" w:lineRule="exact" w:before="6"/>
        <w:ind w:left="130" w:right="0" w:firstLine="0"/>
        <w:jc w:val="left"/>
        <w:rPr>
          <w:sz w:val="24"/>
        </w:rPr>
      </w:pPr>
      <w:r>
        <w:rPr/>
        <w:br w:type="column"/>
      </w:r>
      <w:r>
        <w:rPr>
          <w:rFonts w:ascii="Symbol" w:hAnsi="Symbol"/>
          <w:sz w:val="24"/>
        </w:rPr>
        <w:t></w:t>
      </w:r>
      <w:r>
        <w:rPr>
          <w:spacing w:val="-13"/>
          <w:sz w:val="24"/>
        </w:rPr>
        <w:t> </w:t>
      </w:r>
      <w:r>
        <w:rPr>
          <w:sz w:val="24"/>
        </w:rPr>
        <w:t>2</w:t>
      </w:r>
      <w:r>
        <w:rPr>
          <w:spacing w:val="-16"/>
          <w:sz w:val="24"/>
        </w:rPr>
        <w:t> </w:t>
      </w:r>
      <w:r>
        <w:rPr>
          <w:rFonts w:ascii="Symbol" w:hAnsi="Symbol"/>
          <w:i/>
          <w:position w:val="15"/>
          <w:sz w:val="25"/>
          <w:u w:val="single"/>
        </w:rPr>
        <w:t></w:t>
      </w:r>
      <w:r>
        <w:rPr>
          <w:spacing w:val="21"/>
          <w:position w:val="15"/>
          <w:sz w:val="25"/>
        </w:rPr>
        <w:t> </w:t>
      </w:r>
      <w:r>
        <w:rPr>
          <w:rFonts w:ascii="Symbol" w:hAnsi="Symbol"/>
          <w:sz w:val="24"/>
        </w:rPr>
        <w:t></w:t>
      </w:r>
      <w:r>
        <w:rPr>
          <w:spacing w:val="-12"/>
          <w:sz w:val="24"/>
        </w:rPr>
        <w:t> </w:t>
      </w:r>
      <w:r>
        <w:rPr>
          <w:sz w:val="24"/>
        </w:rPr>
        <w:t>2</w:t>
      </w:r>
      <w:r>
        <w:rPr>
          <w:rFonts w:ascii="Symbol" w:hAnsi="Symbol"/>
          <w:sz w:val="24"/>
        </w:rPr>
        <w:t></w:t>
      </w:r>
      <w:r>
        <w:rPr>
          <w:rFonts w:ascii="Symbol" w:hAnsi="Symbol"/>
          <w:i/>
          <w:sz w:val="25"/>
        </w:rPr>
        <w:t></w:t>
      </w:r>
      <w:r>
        <w:rPr>
          <w:i/>
          <w:sz w:val="25"/>
          <w:vertAlign w:val="superscript"/>
        </w:rPr>
        <w:t>ср</w:t>
      </w:r>
      <w:r>
        <w:rPr>
          <w:i/>
          <w:spacing w:val="-40"/>
          <w:sz w:val="25"/>
          <w:vertAlign w:val="baseline"/>
        </w:rPr>
        <w:t> </w:t>
      </w:r>
      <w:r>
        <w:rPr>
          <w:spacing w:val="-10"/>
          <w:sz w:val="24"/>
          <w:vertAlign w:val="baseline"/>
        </w:rPr>
        <w:t>,</w:t>
      </w:r>
    </w:p>
    <w:p>
      <w:pPr>
        <w:spacing w:line="200" w:lineRule="exact" w:before="143"/>
        <w:ind w:left="192" w:right="0" w:firstLine="0"/>
        <w:jc w:val="left"/>
        <w:rPr>
          <w:sz w:val="28"/>
        </w:rPr>
      </w:pPr>
      <w:r>
        <w:rPr/>
        <w:br w:type="column"/>
      </w:r>
      <w:r>
        <w:rPr>
          <w:spacing w:val="-5"/>
          <w:sz w:val="28"/>
        </w:rPr>
        <w:t>где</w:t>
      </w:r>
    </w:p>
    <w:p>
      <w:pPr>
        <w:spacing w:line="198" w:lineRule="exact" w:before="145"/>
        <w:ind w:left="190" w:right="0" w:firstLine="0"/>
        <w:jc w:val="left"/>
        <w:rPr>
          <w:sz w:val="28"/>
        </w:rPr>
      </w:pPr>
      <w:r>
        <w:rPr/>
        <w:br w:type="column"/>
      </w:r>
      <w:r>
        <w:rPr>
          <w:sz w:val="23"/>
        </w:rPr>
        <w:t>2</w:t>
      </w:r>
      <w:r>
        <w:rPr>
          <w:rFonts w:ascii="Symbol" w:hAnsi="Symbol"/>
          <w:sz w:val="23"/>
        </w:rPr>
        <w:t></w:t>
      </w:r>
      <w:r>
        <w:rPr>
          <w:rFonts w:ascii="Symbol" w:hAnsi="Symbol"/>
          <w:i/>
          <w:sz w:val="25"/>
        </w:rPr>
        <w:t></w:t>
      </w:r>
      <w:r>
        <w:rPr>
          <w:i/>
          <w:sz w:val="25"/>
          <w:vertAlign w:val="superscript"/>
        </w:rPr>
        <w:t>ср</w:t>
      </w:r>
      <w:r>
        <w:rPr>
          <w:i/>
          <w:spacing w:val="-15"/>
          <w:sz w:val="25"/>
          <w:vertAlign w:val="baseline"/>
        </w:rPr>
        <w:t> </w:t>
      </w:r>
      <w:r>
        <w:rPr>
          <w:sz w:val="28"/>
          <w:vertAlign w:val="baseline"/>
        </w:rPr>
        <w:t>-</w:t>
      </w:r>
      <w:r>
        <w:rPr>
          <w:spacing w:val="30"/>
          <w:sz w:val="28"/>
          <w:vertAlign w:val="baseline"/>
        </w:rPr>
        <w:t>  </w:t>
      </w:r>
      <w:r>
        <w:rPr>
          <w:spacing w:val="-2"/>
          <w:sz w:val="28"/>
          <w:vertAlign w:val="baseline"/>
        </w:rPr>
        <w:t>ширина</w:t>
      </w:r>
    </w:p>
    <w:p>
      <w:pPr>
        <w:spacing w:after="0" w:line="198" w:lineRule="exact"/>
        <w:jc w:val="left"/>
        <w:rPr>
          <w:sz w:val="28"/>
        </w:rPr>
        <w:sectPr>
          <w:type w:val="continuous"/>
          <w:pgSz w:w="11910" w:h="16840"/>
          <w:pgMar w:header="714" w:footer="0" w:top="1480" w:bottom="280" w:left="1200" w:right="360"/>
          <w:cols w:num="7" w:equalWidth="0">
            <w:col w:w="3183" w:space="40"/>
            <w:col w:w="643" w:space="39"/>
            <w:col w:w="712" w:space="40"/>
            <w:col w:w="643" w:space="39"/>
            <w:col w:w="1547" w:space="40"/>
            <w:col w:w="576" w:space="39"/>
            <w:col w:w="2809"/>
          </w:cols>
        </w:sectPr>
      </w:pPr>
    </w:p>
    <w:p>
      <w:pPr>
        <w:tabs>
          <w:tab w:pos="4592" w:val="left" w:leader="none"/>
          <w:tab w:pos="5092" w:val="left" w:leader="none"/>
          <w:tab w:pos="5833" w:val="left" w:leader="none"/>
          <w:tab w:pos="6642" w:val="left" w:leader="none"/>
          <w:tab w:pos="8149" w:val="left" w:leader="none"/>
        </w:tabs>
        <w:spacing w:line="132" w:lineRule="auto" w:before="35"/>
        <w:ind w:left="3857" w:right="0" w:firstLine="0"/>
        <w:jc w:val="left"/>
        <w:rPr>
          <w:sz w:val="14"/>
        </w:rPr>
      </w:pPr>
      <w:r>
        <w:rPr>
          <w:spacing w:val="-10"/>
          <w:sz w:val="14"/>
        </w:rPr>
        <w:t>2</w:t>
      </w:r>
      <w:r>
        <w:rPr>
          <w:sz w:val="14"/>
        </w:rPr>
        <w:tab/>
      </w:r>
      <w:r>
        <w:rPr>
          <w:spacing w:val="-10"/>
          <w:sz w:val="14"/>
        </w:rPr>
        <w:t>1</w:t>
      </w:r>
      <w:r>
        <w:rPr>
          <w:sz w:val="14"/>
        </w:rPr>
        <w:tab/>
      </w:r>
      <w:r>
        <w:rPr>
          <w:i/>
          <w:spacing w:val="-5"/>
          <w:position w:val="-12"/>
          <w:sz w:val="24"/>
        </w:rPr>
        <w:t>Nd</w:t>
      </w:r>
      <w:r>
        <w:rPr>
          <w:i/>
          <w:position w:val="-12"/>
          <w:sz w:val="24"/>
        </w:rPr>
        <w:tab/>
      </w:r>
      <w:r>
        <w:rPr>
          <w:i/>
          <w:spacing w:val="-10"/>
          <w:position w:val="-12"/>
          <w:sz w:val="24"/>
        </w:rPr>
        <w:t>L</w:t>
      </w:r>
      <w:r>
        <w:rPr>
          <w:i/>
          <w:position w:val="-12"/>
          <w:sz w:val="24"/>
        </w:rPr>
        <w:tab/>
      </w:r>
      <w:r>
        <w:rPr>
          <w:spacing w:val="-10"/>
          <w:sz w:val="14"/>
        </w:rPr>
        <w:t>0</w:t>
      </w:r>
      <w:r>
        <w:rPr>
          <w:sz w:val="14"/>
        </w:rPr>
        <w:tab/>
      </w:r>
      <w:r>
        <w:rPr>
          <w:spacing w:val="-10"/>
          <w:sz w:val="14"/>
        </w:rPr>
        <w:t>0</w:t>
      </w:r>
    </w:p>
    <w:p>
      <w:pPr>
        <w:pStyle w:val="BodyText"/>
        <w:tabs>
          <w:tab w:pos="1559" w:val="left" w:leader="none"/>
          <w:tab w:pos="2884" w:val="left" w:leader="none"/>
          <w:tab w:pos="3560" w:val="left" w:leader="none"/>
          <w:tab w:pos="4841" w:val="left" w:leader="none"/>
          <w:tab w:pos="6590" w:val="left" w:leader="none"/>
          <w:tab w:pos="7005" w:val="left" w:leader="none"/>
          <w:tab w:pos="8591" w:val="left" w:leader="none"/>
        </w:tabs>
        <w:spacing w:line="276" w:lineRule="auto" w:before="117"/>
        <w:ind w:left="218" w:right="774"/>
      </w:pPr>
      <w:r>
        <w:rPr>
          <w:spacing w:val="-2"/>
        </w:rPr>
        <w:t>главного</w:t>
      </w:r>
      <w:r>
        <w:rPr/>
        <w:tab/>
      </w:r>
      <w:r>
        <w:rPr>
          <w:spacing w:val="-2"/>
        </w:rPr>
        <w:t>лепестка</w:t>
      </w:r>
      <w:r>
        <w:rPr/>
        <w:tab/>
      </w:r>
      <w:r>
        <w:rPr>
          <w:spacing w:val="-6"/>
        </w:rPr>
        <w:t>ДН</w:t>
      </w:r>
      <w:r>
        <w:rPr/>
        <w:tab/>
      </w:r>
      <w:r>
        <w:rPr>
          <w:spacing w:val="-2"/>
        </w:rPr>
        <w:t>линейки</w:t>
      </w:r>
      <w:r>
        <w:rPr/>
        <w:tab/>
      </w:r>
      <w:r>
        <w:rPr>
          <w:spacing w:val="-2"/>
        </w:rPr>
        <w:t>излучателей</w:t>
      </w:r>
      <w:r>
        <w:rPr/>
        <w:tab/>
      </w:r>
      <w:r>
        <w:rPr>
          <w:spacing w:val="-10"/>
        </w:rPr>
        <w:t>в</w:t>
      </w:r>
      <w:r>
        <w:rPr/>
        <w:tab/>
      </w:r>
      <w:r>
        <w:rPr>
          <w:spacing w:val="-2"/>
        </w:rPr>
        <w:t>синфазном</w:t>
      </w:r>
      <w:r>
        <w:rPr/>
        <w:tab/>
      </w:r>
      <w:r>
        <w:rPr>
          <w:spacing w:val="-2"/>
        </w:rPr>
        <w:t>режиме. </w:t>
      </w:r>
      <w:r>
        <w:rPr/>
        <w:t>Преобразуем левую часть выражения</w:t>
      </w:r>
    </w:p>
    <w:p>
      <w:pPr>
        <w:spacing w:after="0" w:line="276" w:lineRule="auto"/>
        <w:sectPr>
          <w:type w:val="continuous"/>
          <w:pgSz w:w="11910" w:h="16840"/>
          <w:pgMar w:header="714" w:footer="0" w:top="1480" w:bottom="280" w:left="1200" w:right="360"/>
        </w:sectPr>
      </w:pPr>
    </w:p>
    <w:p>
      <w:pPr>
        <w:spacing w:line="46" w:lineRule="exact" w:before="183"/>
        <w:ind w:left="826" w:right="0" w:firstLine="0"/>
        <w:jc w:val="left"/>
        <w:rPr>
          <w:rFonts w:ascii="Symbol" w:hAnsi="Symbol"/>
          <w:i/>
          <w:sz w:val="33"/>
        </w:rPr>
      </w:pPr>
      <w:r>
        <w:rPr>
          <w:i/>
          <w:spacing w:val="-4"/>
          <w:sz w:val="31"/>
        </w:rPr>
        <w:t>sin</w:t>
      </w:r>
      <w:r>
        <w:rPr>
          <w:rFonts w:ascii="Symbol" w:hAnsi="Symbol"/>
          <w:i/>
          <w:spacing w:val="-4"/>
          <w:sz w:val="33"/>
        </w:rPr>
        <w:t></w:t>
      </w:r>
    </w:p>
    <w:p>
      <w:pPr>
        <w:pStyle w:val="Heading5"/>
        <w:numPr>
          <w:ilvl w:val="1"/>
          <w:numId w:val="6"/>
        </w:numPr>
        <w:tabs>
          <w:tab w:pos="433" w:val="left" w:leader="none"/>
        </w:tabs>
        <w:spacing w:line="46" w:lineRule="exact" w:before="183" w:after="0"/>
        <w:ind w:left="432" w:right="0" w:hanging="250"/>
        <w:jc w:val="left"/>
        <w:rPr>
          <w:rFonts w:ascii="Symbol" w:hAnsi="Symbol"/>
          <w:i w:val="0"/>
        </w:rPr>
      </w:pPr>
      <w:r>
        <w:rPr>
          <w:i/>
          <w:spacing w:val="-11"/>
          <w:w w:val="104"/>
        </w:rPr>
        <w:br w:type="column"/>
      </w:r>
      <w:r>
        <w:rPr>
          <w:i/>
          <w:spacing w:val="-4"/>
        </w:rPr>
        <w:t>sin</w:t>
      </w:r>
      <w:r>
        <w:rPr>
          <w:rFonts w:ascii="Symbol" w:hAnsi="Symbol"/>
          <w:spacing w:val="-4"/>
          <w:sz w:val="33"/>
        </w:rPr>
        <w:t></w:t>
      </w:r>
    </w:p>
    <w:p>
      <w:pPr>
        <w:spacing w:line="229" w:lineRule="exact" w:before="0"/>
        <w:ind w:left="174" w:right="0" w:firstLine="0"/>
        <w:jc w:val="left"/>
        <w:rPr>
          <w:i/>
          <w:sz w:val="24"/>
        </w:rPr>
      </w:pPr>
      <w:r>
        <w:rPr/>
        <w:br w:type="column"/>
      </w:r>
      <w:r>
        <w:rPr>
          <w:rFonts w:ascii="Symbol" w:hAnsi="Symbol"/>
          <w:w w:val="105"/>
          <w:sz w:val="31"/>
        </w:rPr>
        <w:t></w:t>
      </w:r>
      <w:r>
        <w:rPr>
          <w:spacing w:val="-5"/>
          <w:w w:val="105"/>
          <w:sz w:val="31"/>
        </w:rPr>
        <w:t> </w:t>
      </w:r>
      <w:r>
        <w:rPr>
          <w:i/>
          <w:w w:val="105"/>
          <w:sz w:val="31"/>
        </w:rPr>
        <w:t>2</w:t>
      </w:r>
      <w:r>
        <w:rPr>
          <w:i/>
          <w:spacing w:val="-42"/>
          <w:w w:val="105"/>
          <w:sz w:val="31"/>
        </w:rPr>
        <w:t> </w:t>
      </w:r>
      <w:r>
        <w:rPr>
          <w:i/>
          <w:spacing w:val="-2"/>
          <w:sz w:val="31"/>
        </w:rPr>
        <w:t>sin</w:t>
      </w:r>
      <w:r>
        <w:rPr>
          <w:rFonts w:ascii="Symbol" w:hAnsi="Symbol"/>
          <w:spacing w:val="-2"/>
          <w:position w:val="17"/>
          <w:sz w:val="31"/>
        </w:rPr>
        <w:t></w:t>
      </w:r>
      <w:r>
        <w:rPr>
          <w:rFonts w:ascii="Symbol" w:hAnsi="Symbol"/>
          <w:i/>
          <w:spacing w:val="-2"/>
          <w:position w:val="20"/>
          <w:sz w:val="33"/>
        </w:rPr>
        <w:t></w:t>
      </w:r>
      <w:r>
        <w:rPr>
          <w:i/>
          <w:spacing w:val="-2"/>
          <w:position w:val="12"/>
          <w:sz w:val="24"/>
        </w:rPr>
        <w:t>2</w:t>
      </w:r>
    </w:p>
    <w:p>
      <w:pPr>
        <w:spacing w:line="229" w:lineRule="exact" w:before="0"/>
        <w:ind w:left="63" w:right="0" w:firstLine="0"/>
        <w:jc w:val="left"/>
        <w:rPr>
          <w:i/>
          <w:sz w:val="33"/>
        </w:rPr>
      </w:pPr>
      <w:r>
        <w:rPr/>
        <w:br w:type="column"/>
      </w:r>
      <w:r>
        <w:rPr>
          <w:rFonts w:ascii="Symbol" w:hAnsi="Symbol"/>
          <w:sz w:val="31"/>
        </w:rPr>
        <w:t></w:t>
      </w:r>
      <w:r>
        <w:rPr>
          <w:spacing w:val="-42"/>
          <w:sz w:val="31"/>
        </w:rPr>
        <w:t> </w:t>
      </w:r>
      <w:r>
        <w:rPr>
          <w:rFonts w:ascii="Symbol" w:hAnsi="Symbol"/>
          <w:i/>
          <w:sz w:val="33"/>
        </w:rPr>
        <w:t></w:t>
      </w:r>
      <w:r>
        <w:rPr>
          <w:i/>
          <w:sz w:val="33"/>
          <w:vertAlign w:val="subscript"/>
        </w:rPr>
        <w:t>1</w:t>
      </w:r>
      <w:r>
        <w:rPr>
          <w:i/>
          <w:spacing w:val="-12"/>
          <w:sz w:val="33"/>
          <w:vertAlign w:val="baseline"/>
        </w:rPr>
        <w:t> </w:t>
      </w:r>
      <w:r>
        <w:rPr>
          <w:rFonts w:ascii="Symbol" w:hAnsi="Symbol"/>
          <w:spacing w:val="-2"/>
          <w:position w:val="-2"/>
          <w:sz w:val="31"/>
          <w:vertAlign w:val="baseline"/>
        </w:rPr>
        <w:t></w:t>
      </w:r>
      <w:r>
        <w:rPr>
          <w:i/>
          <w:spacing w:val="-2"/>
          <w:position w:val="-19"/>
          <w:sz w:val="31"/>
          <w:vertAlign w:val="baseline"/>
        </w:rPr>
        <w:t>cos</w:t>
      </w:r>
      <w:r>
        <w:rPr>
          <w:rFonts w:ascii="Symbol" w:hAnsi="Symbol"/>
          <w:spacing w:val="-2"/>
          <w:position w:val="-2"/>
          <w:sz w:val="31"/>
          <w:vertAlign w:val="baseline"/>
        </w:rPr>
        <w:t></w:t>
      </w:r>
      <w:r>
        <w:rPr>
          <w:rFonts w:ascii="Symbol" w:hAnsi="Symbol"/>
          <w:i/>
          <w:spacing w:val="-2"/>
          <w:sz w:val="33"/>
          <w:vertAlign w:val="baseline"/>
        </w:rPr>
        <w:t></w:t>
      </w:r>
      <w:r>
        <w:rPr>
          <w:i/>
          <w:spacing w:val="-2"/>
          <w:sz w:val="33"/>
          <w:vertAlign w:val="subscript"/>
        </w:rPr>
        <w:t>2</w:t>
      </w:r>
    </w:p>
    <w:p>
      <w:pPr>
        <w:spacing w:line="229" w:lineRule="exact" w:before="0"/>
        <w:ind w:left="63" w:right="0" w:firstLine="0"/>
        <w:jc w:val="left"/>
        <w:rPr>
          <w:rFonts w:ascii="Symbol" w:hAnsi="Symbol"/>
          <w:sz w:val="31"/>
        </w:rPr>
      </w:pPr>
      <w:r>
        <w:rPr/>
        <w:br w:type="column"/>
      </w:r>
      <w:r>
        <w:rPr>
          <w:rFonts w:ascii="Symbol" w:hAnsi="Symbol"/>
          <w:w w:val="105"/>
          <w:sz w:val="31"/>
        </w:rPr>
        <w:t></w:t>
      </w:r>
      <w:r>
        <w:rPr>
          <w:spacing w:val="-40"/>
          <w:w w:val="105"/>
          <w:sz w:val="31"/>
        </w:rPr>
        <w:t> </w:t>
      </w:r>
      <w:r>
        <w:rPr>
          <w:rFonts w:ascii="Symbol" w:hAnsi="Symbol"/>
          <w:i/>
          <w:w w:val="105"/>
          <w:sz w:val="33"/>
        </w:rPr>
        <w:t></w:t>
      </w:r>
      <w:r>
        <w:rPr>
          <w:i/>
          <w:w w:val="105"/>
          <w:sz w:val="33"/>
          <w:vertAlign w:val="subscript"/>
        </w:rPr>
        <w:t>1</w:t>
      </w:r>
      <w:r>
        <w:rPr>
          <w:i/>
          <w:spacing w:val="-22"/>
          <w:w w:val="105"/>
          <w:sz w:val="33"/>
          <w:vertAlign w:val="baseline"/>
        </w:rPr>
        <w:t> </w:t>
      </w:r>
      <w:r>
        <w:rPr>
          <w:rFonts w:ascii="Symbol" w:hAnsi="Symbol"/>
          <w:w w:val="105"/>
          <w:position w:val="-2"/>
          <w:sz w:val="31"/>
          <w:vertAlign w:val="baseline"/>
        </w:rPr>
        <w:t></w:t>
      </w:r>
      <w:r>
        <w:rPr>
          <w:spacing w:val="-19"/>
          <w:w w:val="105"/>
          <w:position w:val="-2"/>
          <w:sz w:val="31"/>
          <w:vertAlign w:val="baseline"/>
        </w:rPr>
        <w:t> </w:t>
      </w:r>
      <w:r>
        <w:rPr>
          <w:rFonts w:ascii="Symbol" w:hAnsi="Symbol"/>
          <w:spacing w:val="-10"/>
          <w:w w:val="105"/>
          <w:position w:val="-19"/>
          <w:sz w:val="31"/>
          <w:vertAlign w:val="baseline"/>
        </w:rPr>
        <w:t></w:t>
      </w:r>
    </w:p>
    <w:p>
      <w:pPr>
        <w:spacing w:after="0" w:line="229" w:lineRule="exact"/>
        <w:jc w:val="left"/>
        <w:rPr>
          <w:rFonts w:ascii="Symbol" w:hAnsi="Symbol"/>
          <w:sz w:val="31"/>
        </w:rPr>
        <w:sectPr>
          <w:type w:val="continuous"/>
          <w:pgSz w:w="11910" w:h="16840"/>
          <w:pgMar w:header="714" w:footer="0" w:top="1480" w:bottom="280" w:left="1200" w:right="360"/>
          <w:cols w:num="5" w:equalWidth="0">
            <w:col w:w="1409" w:space="40"/>
            <w:col w:w="1015" w:space="39"/>
            <w:col w:w="1483" w:space="40"/>
            <w:col w:w="1713" w:space="40"/>
            <w:col w:w="4571"/>
          </w:cols>
        </w:sectPr>
      </w:pPr>
    </w:p>
    <w:p>
      <w:pPr>
        <w:tabs>
          <w:tab w:pos="1042" w:val="left" w:leader="none"/>
          <w:tab w:pos="2103" w:val="left" w:leader="none"/>
          <w:tab w:pos="3276" w:val="left" w:leader="none"/>
          <w:tab w:pos="3856" w:val="left" w:leader="none"/>
          <w:tab w:pos="5034" w:val="left" w:leader="none"/>
        </w:tabs>
        <w:spacing w:line="326" w:lineRule="exact" w:before="7"/>
        <w:ind w:left="0" w:right="3777" w:firstLine="0"/>
        <w:jc w:val="right"/>
        <w:rPr>
          <w:rFonts w:ascii="Symbol" w:hAnsi="Symbol"/>
          <w:sz w:val="31"/>
        </w:rPr>
      </w:pPr>
      <w:r>
        <w:rPr/>
        <w:pict>
          <v:line style="position:absolute;mso-position-horizontal-relative:page;mso-position-vertical-relative:paragraph;z-index:-18906112" from="243.84317pt,10.302297pt" to="292.279914pt,10.302297pt" stroked="true" strokeweight=".489403pt" strokecolor="#000000">
            <v:stroke dashstyle="solid"/>
            <w10:wrap type="none"/>
          </v:line>
        </w:pict>
      </w:r>
      <w:r>
        <w:rPr/>
        <w:pict>
          <v:line style="position:absolute;mso-position-horizontal-relative:page;mso-position-vertical-relative:paragraph;z-index:-18905600" from="331.471649pt,10.302297pt" to="380.187337pt,10.302297pt" stroked="true" strokeweight=".489403pt" strokecolor="#000000">
            <v:stroke dashstyle="solid"/>
            <w10:wrap type="none"/>
          </v:line>
        </w:pict>
      </w:r>
      <w:r>
        <w:rPr/>
        <w:pict>
          <v:shape style="position:absolute;margin-left:351.984039pt;margin-top:12.48007pt;width:8.1pt;height:17.6pt;mso-position-horizontal-relative:page;mso-position-vertical-relative:paragraph;z-index:-18904064" type="#_x0000_t202" id="docshape132" filled="false" stroked="false">
            <v:textbox inset="0,0,0,0">
              <w:txbxContent>
                <w:p>
                  <w:pPr>
                    <w:spacing w:line="350" w:lineRule="exact" w:before="0"/>
                    <w:ind w:left="0" w:right="0" w:firstLine="0"/>
                    <w:jc w:val="left"/>
                    <w:rPr>
                      <w:i/>
                      <w:sz w:val="31"/>
                    </w:rPr>
                  </w:pPr>
                  <w:r>
                    <w:rPr>
                      <w:i/>
                      <w:w w:val="104"/>
                      <w:sz w:val="31"/>
                    </w:rPr>
                    <w:t>2</w:t>
                  </w:r>
                </w:p>
              </w:txbxContent>
            </v:textbox>
            <w10:wrap type="none"/>
          </v:shape>
        </w:pict>
      </w:r>
      <w:r>
        <w:rPr>
          <w:i/>
          <w:spacing w:val="-10"/>
          <w:w w:val="105"/>
          <w:position w:val="-4"/>
          <w:sz w:val="24"/>
        </w:rPr>
        <w:t>2</w:t>
      </w:r>
      <w:r>
        <w:rPr>
          <w:i/>
          <w:position w:val="-4"/>
          <w:sz w:val="24"/>
        </w:rPr>
        <w:tab/>
      </w:r>
      <w:r>
        <w:rPr>
          <w:i/>
          <w:spacing w:val="-10"/>
          <w:w w:val="105"/>
          <w:position w:val="-4"/>
          <w:sz w:val="24"/>
        </w:rPr>
        <w:t>1</w:t>
      </w:r>
      <w:r>
        <w:rPr>
          <w:i/>
          <w:position w:val="-4"/>
          <w:sz w:val="24"/>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p>
    <w:p>
      <w:pPr>
        <w:tabs>
          <w:tab w:pos="572" w:val="left" w:leader="none"/>
          <w:tab w:pos="1172" w:val="left" w:leader="none"/>
          <w:tab w:pos="1752" w:val="left" w:leader="none"/>
          <w:tab w:pos="2930" w:val="left" w:leader="none"/>
        </w:tabs>
        <w:spacing w:line="300" w:lineRule="exact" w:before="0"/>
        <w:ind w:left="0" w:right="3777" w:firstLine="0"/>
        <w:jc w:val="right"/>
        <w:rPr>
          <w:rFonts w:ascii="Symbol" w:hAnsi="Symbol"/>
          <w:sz w:val="31"/>
        </w:rPr>
      </w:pPr>
      <w:r>
        <w:rPr/>
        <w:pict>
          <v:group style="position:absolute;margin-left:324.620911pt;margin-top:20.783972pt;width:50.5pt;height:23pt;mso-position-horizontal-relative:page;mso-position-vertical-relative:paragraph;z-index:-18905088" id="docshapegroup133" coordorigin="6492,416" coordsize="1010,460">
            <v:line style="position:absolute" from="6497,722" to="6540,699" stroked="true" strokeweight=".49139pt" strokecolor="#000000">
              <v:stroke dashstyle="solid"/>
            </v:line>
            <v:line style="position:absolute" from="6540,704" to="6602,865" stroked="true" strokeweight=".993549pt" strokecolor="#000000">
              <v:stroke dashstyle="solid"/>
            </v:line>
            <v:shape style="position:absolute;left:6606;top:420;width:895;height:445" id="docshape134" coordorigin="6607,421" coordsize="895,445" path="m6607,865l6684,421m6684,421l7502,421e" filled="false" stroked="true" strokeweight=".493635pt" strokecolor="#000000">
              <v:path arrowok="t"/>
              <v:stroke dashstyle="solid"/>
            </v:shape>
            <w10:wrap type="none"/>
          </v:group>
        </w:pict>
      </w:r>
      <w:r>
        <w:rPr>
          <w:rFonts w:ascii="Symbol" w:hAnsi="Symbol"/>
          <w:spacing w:val="-10"/>
          <w:w w:val="105"/>
          <w:sz w:val="31"/>
        </w:rPr>
        <w:t></w:t>
      </w:r>
      <w:r>
        <w:rPr>
          <w:sz w:val="31"/>
        </w:rPr>
        <w:tab/>
      </w:r>
      <w:r>
        <w:rPr>
          <w:i/>
          <w:spacing w:val="-10"/>
          <w:w w:val="105"/>
          <w:position w:val="3"/>
          <w:sz w:val="31"/>
        </w:rPr>
        <w:t>2</w:t>
      </w:r>
      <w:r>
        <w:rPr>
          <w:i/>
          <w:position w:val="3"/>
          <w:sz w:val="31"/>
        </w:rPr>
        <w:tab/>
      </w:r>
      <w:r>
        <w:rPr>
          <w:rFonts w:ascii="Symbol" w:hAnsi="Symbol"/>
          <w:spacing w:val="-10"/>
          <w:w w:val="105"/>
          <w:sz w:val="31"/>
        </w:rPr>
        <w:t></w:t>
      </w:r>
      <w:r>
        <w:rPr>
          <w:sz w:val="31"/>
        </w:rPr>
        <w:tab/>
      </w:r>
      <w:r>
        <w:rPr>
          <w:rFonts w:ascii="Symbol" w:hAnsi="Symbol"/>
          <w:spacing w:val="-10"/>
          <w:w w:val="105"/>
          <w:sz w:val="31"/>
        </w:rPr>
        <w:t></w:t>
      </w:r>
      <w:r>
        <w:rPr>
          <w:sz w:val="31"/>
        </w:rPr>
        <w:tab/>
      </w:r>
      <w:r>
        <w:rPr>
          <w:rFonts w:ascii="Symbol" w:hAnsi="Symbol"/>
          <w:spacing w:val="-10"/>
          <w:w w:val="105"/>
          <w:sz w:val="31"/>
        </w:rPr>
        <w:t></w:t>
      </w:r>
    </w:p>
    <w:p>
      <w:pPr>
        <w:spacing w:after="0" w:line="300" w:lineRule="exact"/>
        <w:jc w:val="right"/>
        <w:rPr>
          <w:rFonts w:ascii="Symbol" w:hAnsi="Symbol"/>
          <w:sz w:val="31"/>
        </w:rPr>
        <w:sectPr>
          <w:type w:val="continuous"/>
          <w:pgSz w:w="11910" w:h="16840"/>
          <w:pgMar w:header="714" w:footer="0" w:top="1480" w:bottom="280" w:left="1200" w:right="360"/>
        </w:sectPr>
      </w:pPr>
    </w:p>
    <w:p>
      <w:pPr>
        <w:spacing w:before="88"/>
        <w:ind w:left="821" w:right="0" w:firstLine="0"/>
        <w:jc w:val="left"/>
        <w:rPr>
          <w:i/>
          <w:sz w:val="33"/>
        </w:rPr>
      </w:pPr>
      <w:r>
        <w:rPr>
          <w:rFonts w:ascii="Symbol" w:hAnsi="Symbol"/>
          <w:sz w:val="31"/>
        </w:rPr>
        <w:t></w:t>
      </w:r>
      <w:r>
        <w:rPr>
          <w:spacing w:val="-2"/>
          <w:sz w:val="31"/>
        </w:rPr>
        <w:t> </w:t>
      </w:r>
      <w:r>
        <w:rPr>
          <w:i/>
          <w:sz w:val="31"/>
        </w:rPr>
        <w:t>2</w:t>
      </w:r>
      <w:r>
        <w:rPr>
          <w:i/>
          <w:spacing w:val="-40"/>
          <w:sz w:val="31"/>
        </w:rPr>
        <w:t> </w:t>
      </w:r>
      <w:r>
        <w:rPr>
          <w:i/>
          <w:sz w:val="31"/>
        </w:rPr>
        <w:t>sin</w:t>
      </w:r>
      <w:r>
        <w:rPr>
          <w:rFonts w:ascii="Symbol" w:hAnsi="Symbol"/>
          <w:sz w:val="40"/>
        </w:rPr>
        <w:t></w:t>
      </w:r>
      <w:r>
        <w:rPr>
          <w:i/>
          <w:sz w:val="31"/>
        </w:rPr>
        <w:t>2</w:t>
      </w:r>
      <w:r>
        <w:rPr>
          <w:rFonts w:ascii="Symbol" w:hAnsi="Symbol"/>
          <w:i/>
          <w:sz w:val="33"/>
        </w:rPr>
        <w:t></w:t>
      </w:r>
      <w:r>
        <w:rPr>
          <w:i/>
          <w:sz w:val="33"/>
          <w:vertAlign w:val="subscript"/>
        </w:rPr>
        <w:t>0</w:t>
      </w:r>
      <w:r>
        <w:rPr>
          <w:i/>
          <w:spacing w:val="-29"/>
          <w:sz w:val="33"/>
          <w:vertAlign w:val="baseline"/>
        </w:rPr>
        <w:t> </w:t>
      </w:r>
      <w:r>
        <w:rPr>
          <w:rFonts w:ascii="Symbol" w:hAnsi="Symbol"/>
          <w:spacing w:val="-2"/>
          <w:sz w:val="40"/>
          <w:vertAlign w:val="baseline"/>
        </w:rPr>
        <w:t></w:t>
      </w:r>
      <w:r>
        <w:rPr>
          <w:i/>
          <w:spacing w:val="-2"/>
          <w:sz w:val="31"/>
          <w:vertAlign w:val="baseline"/>
        </w:rPr>
        <w:t>cos</w:t>
      </w:r>
      <w:r>
        <w:rPr>
          <w:rFonts w:ascii="Symbol" w:hAnsi="Symbol"/>
          <w:i/>
          <w:spacing w:val="-2"/>
          <w:sz w:val="33"/>
          <w:vertAlign w:val="baseline"/>
        </w:rPr>
        <w:t></w:t>
      </w:r>
      <w:r>
        <w:rPr>
          <w:i/>
          <w:spacing w:val="-2"/>
          <w:sz w:val="33"/>
          <w:vertAlign w:val="subscript"/>
        </w:rPr>
        <w:t>м</w:t>
      </w:r>
    </w:p>
    <w:p>
      <w:pPr>
        <w:spacing w:before="88"/>
        <w:ind w:left="80" w:right="0" w:firstLine="0"/>
        <w:jc w:val="left"/>
        <w:rPr>
          <w:rFonts w:ascii="Symbol" w:hAnsi="Symbol"/>
          <w:sz w:val="40"/>
        </w:rPr>
      </w:pPr>
      <w:r>
        <w:rPr/>
        <w:br w:type="column"/>
      </w:r>
      <w:r>
        <w:rPr>
          <w:rFonts w:ascii="Symbol" w:hAnsi="Symbol"/>
          <w:sz w:val="31"/>
        </w:rPr>
        <w:t></w:t>
      </w:r>
      <w:r>
        <w:rPr>
          <w:spacing w:val="-2"/>
          <w:sz w:val="31"/>
        </w:rPr>
        <w:t> </w:t>
      </w:r>
      <w:r>
        <w:rPr>
          <w:i/>
          <w:sz w:val="31"/>
        </w:rPr>
        <w:t>2</w:t>
      </w:r>
      <w:r>
        <w:rPr>
          <w:i/>
          <w:spacing w:val="-40"/>
          <w:sz w:val="31"/>
        </w:rPr>
        <w:t> </w:t>
      </w:r>
      <w:r>
        <w:rPr>
          <w:i/>
          <w:sz w:val="31"/>
        </w:rPr>
        <w:t>sin</w:t>
      </w:r>
      <w:r>
        <w:rPr>
          <w:rFonts w:ascii="Symbol" w:hAnsi="Symbol"/>
          <w:sz w:val="40"/>
        </w:rPr>
        <w:t></w:t>
      </w:r>
      <w:r>
        <w:rPr>
          <w:i/>
          <w:sz w:val="31"/>
        </w:rPr>
        <w:t>2</w:t>
      </w:r>
      <w:r>
        <w:rPr>
          <w:rFonts w:ascii="Symbol" w:hAnsi="Symbol"/>
          <w:i/>
          <w:sz w:val="33"/>
        </w:rPr>
        <w:t></w:t>
      </w:r>
      <w:r>
        <w:rPr>
          <w:i/>
          <w:sz w:val="33"/>
          <w:vertAlign w:val="subscript"/>
        </w:rPr>
        <w:t>0</w:t>
      </w:r>
      <w:r>
        <w:rPr>
          <w:i/>
          <w:spacing w:val="-29"/>
          <w:sz w:val="33"/>
          <w:vertAlign w:val="baseline"/>
        </w:rPr>
        <w:t> </w:t>
      </w:r>
      <w:r>
        <w:rPr>
          <w:rFonts w:ascii="Symbol" w:hAnsi="Symbol"/>
          <w:spacing w:val="-24"/>
          <w:sz w:val="40"/>
          <w:vertAlign w:val="baseline"/>
        </w:rPr>
        <w:t></w:t>
      </w:r>
    </w:p>
    <w:p>
      <w:pPr>
        <w:spacing w:before="159"/>
        <w:ind w:left="145" w:right="0" w:firstLine="0"/>
        <w:jc w:val="left"/>
        <w:rPr>
          <w:i/>
          <w:sz w:val="31"/>
        </w:rPr>
      </w:pPr>
      <w:r>
        <w:rPr/>
        <w:br w:type="column"/>
      </w:r>
      <w:r>
        <w:rPr>
          <w:i/>
          <w:sz w:val="31"/>
        </w:rPr>
        <w:t>1</w:t>
      </w:r>
      <w:r>
        <w:rPr>
          <w:i/>
          <w:spacing w:val="-26"/>
          <w:sz w:val="31"/>
        </w:rPr>
        <w:t> </w:t>
      </w:r>
      <w:r>
        <w:rPr>
          <w:rFonts w:ascii="Symbol" w:hAnsi="Symbol"/>
          <w:sz w:val="31"/>
        </w:rPr>
        <w:t></w:t>
      </w:r>
      <w:r>
        <w:rPr>
          <w:spacing w:val="-27"/>
          <w:sz w:val="31"/>
        </w:rPr>
        <w:t> </w:t>
      </w:r>
      <w:r>
        <w:rPr>
          <w:rFonts w:ascii="Symbol" w:hAnsi="Symbol"/>
          <w:i/>
          <w:sz w:val="33"/>
        </w:rPr>
        <w:t></w:t>
      </w:r>
      <w:r>
        <w:rPr>
          <w:spacing w:val="-22"/>
          <w:sz w:val="33"/>
        </w:rPr>
        <w:t> </w:t>
      </w:r>
      <w:r>
        <w:rPr>
          <w:i/>
          <w:sz w:val="33"/>
          <w:vertAlign w:val="superscript"/>
        </w:rPr>
        <w:t>2</w:t>
      </w:r>
      <w:r>
        <w:rPr>
          <w:i/>
          <w:spacing w:val="-18"/>
          <w:sz w:val="33"/>
          <w:vertAlign w:val="baseline"/>
        </w:rPr>
        <w:t> </w:t>
      </w:r>
      <w:r>
        <w:rPr>
          <w:i/>
          <w:spacing w:val="-10"/>
          <w:sz w:val="31"/>
          <w:vertAlign w:val="baseline"/>
        </w:rPr>
        <w:t>.</w:t>
      </w:r>
    </w:p>
    <w:p>
      <w:pPr>
        <w:spacing w:after="0"/>
        <w:jc w:val="left"/>
        <w:rPr>
          <w:sz w:val="31"/>
        </w:rPr>
        <w:sectPr>
          <w:type w:val="continuous"/>
          <w:pgSz w:w="11910" w:h="16840"/>
          <w:pgMar w:header="714" w:footer="0" w:top="1480" w:bottom="280" w:left="1200" w:right="360"/>
          <w:cols w:num="3" w:equalWidth="0">
            <w:col w:w="3408" w:space="40"/>
            <w:col w:w="1856" w:space="39"/>
            <w:col w:w="5007"/>
          </w:cols>
        </w:sectPr>
      </w:pPr>
    </w:p>
    <w:p>
      <w:pPr>
        <w:pStyle w:val="BodyText"/>
        <w:spacing w:before="82" w:after="59"/>
        <w:ind w:left="785"/>
      </w:pPr>
      <w:r>
        <w:rPr/>
        <w:t>Таким</w:t>
      </w:r>
      <w:r>
        <w:rPr>
          <w:spacing w:val="-4"/>
        </w:rPr>
        <w:t> </w:t>
      </w:r>
      <w:r>
        <w:rPr/>
        <w:t>образом,</w:t>
      </w:r>
      <w:r>
        <w:rPr>
          <w:spacing w:val="-4"/>
        </w:rPr>
        <w:t> </w:t>
      </w:r>
      <w:r>
        <w:rPr/>
        <w:t>при</w:t>
      </w:r>
      <w:r>
        <w:rPr>
          <w:spacing w:val="-6"/>
        </w:rPr>
        <w:t> </w:t>
      </w:r>
      <w:r>
        <w:rPr/>
        <w:t>большом</w:t>
      </w:r>
      <w:r>
        <w:rPr>
          <w:spacing w:val="-1"/>
        </w:rPr>
        <w:t> </w:t>
      </w:r>
      <w:r>
        <w:rPr>
          <w:i/>
        </w:rPr>
        <w:t>N</w:t>
      </w:r>
      <w:r>
        <w:rPr>
          <w:i/>
          <w:spacing w:val="-4"/>
        </w:rPr>
        <w:t> </w:t>
      </w:r>
      <w:r>
        <w:rPr>
          <w:spacing w:val="-2"/>
        </w:rPr>
        <w:t>получаем</w:t>
      </w:r>
    </w:p>
    <w:tbl>
      <w:tblPr>
        <w:tblW w:w="0" w:type="auto"/>
        <w:jc w:val="left"/>
        <w:tblInd w:w="3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49"/>
        <w:gridCol w:w="2193"/>
      </w:tblGrid>
      <w:tr>
        <w:trPr>
          <w:trHeight w:val="1065" w:hRule="atLeast"/>
        </w:trPr>
        <w:tc>
          <w:tcPr>
            <w:tcW w:w="3849" w:type="dxa"/>
          </w:tcPr>
          <w:p>
            <w:pPr>
              <w:pStyle w:val="TableParagraph"/>
              <w:spacing w:line="327" w:lineRule="exact" w:before="55"/>
              <w:ind w:left="1129"/>
              <w:rPr>
                <w:i/>
                <w:sz w:val="33"/>
              </w:rPr>
            </w:pPr>
            <w:r>
              <w:rPr>
                <w:i/>
                <w:w w:val="101"/>
                <w:position w:val="-10"/>
                <w:sz w:val="24"/>
                <w:u w:val="single"/>
              </w:rPr>
              <w:t> </w:t>
            </w:r>
            <w:r>
              <w:rPr>
                <w:i/>
                <w:spacing w:val="-18"/>
                <w:position w:val="-10"/>
                <w:sz w:val="24"/>
                <w:u w:val="single"/>
              </w:rPr>
              <w:t> </w:t>
            </w:r>
            <w:r>
              <w:rPr>
                <w:i/>
                <w:spacing w:val="7"/>
                <w:w w:val="101"/>
                <w:sz w:val="32"/>
              </w:rPr>
              <w:t>2</w:t>
            </w:r>
            <w:r>
              <w:rPr>
                <w:rFonts w:ascii="Symbol" w:hAnsi="Symbol"/>
                <w:i/>
                <w:spacing w:val="-3"/>
                <w:w w:val="98"/>
                <w:sz w:val="33"/>
              </w:rPr>
              <w:t></w:t>
            </w:r>
            <w:r>
              <w:rPr>
                <w:rFonts w:ascii="Symbol" w:hAnsi="Symbol"/>
                <w:i/>
                <w:w w:val="98"/>
                <w:sz w:val="33"/>
              </w:rPr>
              <w:t></w:t>
            </w:r>
            <w:r>
              <w:rPr>
                <w:spacing w:val="-38"/>
                <w:sz w:val="33"/>
              </w:rPr>
              <w:t> </w:t>
            </w:r>
            <w:r>
              <w:rPr>
                <w:i/>
                <w:spacing w:val="-8"/>
                <w:w w:val="115"/>
                <w:sz w:val="33"/>
                <w:vertAlign w:val="superscript"/>
              </w:rPr>
              <w:t>ср</w:t>
            </w:r>
          </w:p>
          <w:p>
            <w:pPr>
              <w:pStyle w:val="TableParagraph"/>
              <w:tabs>
                <w:tab w:pos="1804" w:val="left" w:leader="none"/>
                <w:tab w:pos="2225" w:val="left" w:leader="none"/>
              </w:tabs>
              <w:spacing w:line="302" w:lineRule="exact"/>
              <w:ind w:left="50"/>
              <w:rPr>
                <w:i/>
                <w:sz w:val="32"/>
              </w:rPr>
            </w:pPr>
            <w:r>
              <w:rPr>
                <w:i/>
                <w:w w:val="105"/>
                <w:sz w:val="32"/>
              </w:rPr>
              <w:t>2</w:t>
            </w:r>
            <w:r>
              <w:rPr>
                <w:rFonts w:ascii="Symbol" w:hAnsi="Symbol"/>
                <w:i/>
                <w:w w:val="105"/>
                <w:sz w:val="33"/>
              </w:rPr>
              <w:t></w:t>
            </w:r>
            <w:r>
              <w:rPr>
                <w:i/>
                <w:w w:val="105"/>
                <w:sz w:val="33"/>
                <w:vertAlign w:val="subscript"/>
              </w:rPr>
              <w:t>0</w:t>
            </w:r>
            <w:r>
              <w:rPr>
                <w:i/>
                <w:spacing w:val="21"/>
                <w:w w:val="105"/>
                <w:sz w:val="33"/>
                <w:vertAlign w:val="baseline"/>
              </w:rPr>
              <w:t> </w:t>
            </w:r>
            <w:r>
              <w:rPr>
                <w:rFonts w:ascii="Symbol" w:hAnsi="Symbol"/>
                <w:spacing w:val="-10"/>
                <w:w w:val="105"/>
                <w:sz w:val="32"/>
                <w:vertAlign w:val="baseline"/>
              </w:rPr>
              <w:t></w:t>
            </w:r>
            <w:r>
              <w:rPr>
                <w:sz w:val="32"/>
                <w:vertAlign w:val="baseline"/>
              </w:rPr>
              <w:tab/>
            </w:r>
            <w:r>
              <w:rPr>
                <w:i/>
                <w:spacing w:val="-10"/>
                <w:w w:val="105"/>
                <w:sz w:val="32"/>
                <w:u w:val="single"/>
                <w:vertAlign w:val="superscript"/>
              </w:rPr>
              <w:t>0</w:t>
            </w:r>
            <w:r>
              <w:rPr>
                <w:i/>
                <w:sz w:val="32"/>
                <w:u w:val="single"/>
                <w:vertAlign w:val="baseline"/>
              </w:rPr>
              <w:tab/>
            </w:r>
            <w:r>
              <w:rPr>
                <w:i/>
                <w:spacing w:val="-3"/>
                <w:sz w:val="32"/>
                <w:vertAlign w:val="baseline"/>
              </w:rPr>
              <w:t> </w:t>
            </w:r>
            <w:r>
              <w:rPr>
                <w:i/>
                <w:w w:val="105"/>
                <w:sz w:val="32"/>
                <w:vertAlign w:val="baseline"/>
              </w:rPr>
              <w:t>.</w:t>
            </w:r>
          </w:p>
          <w:p>
            <w:pPr>
              <w:pStyle w:val="TableParagraph"/>
              <w:spacing w:line="362" w:lineRule="exact"/>
              <w:ind w:left="1344" w:right="1694"/>
              <w:jc w:val="center"/>
              <w:rPr>
                <w:i/>
                <w:sz w:val="33"/>
              </w:rPr>
            </w:pPr>
            <w:r>
              <w:rPr>
                <w:i/>
                <w:sz w:val="32"/>
              </w:rPr>
              <w:t>1</w:t>
            </w:r>
            <w:r>
              <w:rPr>
                <w:i/>
                <w:spacing w:val="-24"/>
                <w:sz w:val="32"/>
              </w:rPr>
              <w:t> </w:t>
            </w:r>
            <w:r>
              <w:rPr>
                <w:rFonts w:ascii="Symbol" w:hAnsi="Symbol"/>
                <w:sz w:val="32"/>
              </w:rPr>
              <w:t></w:t>
            </w:r>
            <w:r>
              <w:rPr>
                <w:spacing w:val="-26"/>
                <w:sz w:val="32"/>
              </w:rPr>
              <w:t> </w:t>
            </w:r>
            <w:r>
              <w:rPr>
                <w:rFonts w:ascii="Symbol" w:hAnsi="Symbol"/>
                <w:i/>
                <w:sz w:val="33"/>
              </w:rPr>
              <w:t></w:t>
            </w:r>
            <w:r>
              <w:rPr>
                <w:spacing w:val="-15"/>
                <w:sz w:val="33"/>
              </w:rPr>
              <w:t> </w:t>
            </w:r>
            <w:r>
              <w:rPr>
                <w:i/>
                <w:spacing w:val="-10"/>
                <w:sz w:val="33"/>
                <w:vertAlign w:val="superscript"/>
              </w:rPr>
              <w:t>2</w:t>
            </w:r>
          </w:p>
        </w:tc>
        <w:tc>
          <w:tcPr>
            <w:tcW w:w="2193" w:type="dxa"/>
          </w:tcPr>
          <w:p>
            <w:pPr>
              <w:pStyle w:val="TableParagraph"/>
              <w:spacing w:line="276" w:lineRule="auto"/>
              <w:ind w:left="1482" w:right="48" w:firstLine="566"/>
              <w:jc w:val="right"/>
              <w:rPr>
                <w:sz w:val="28"/>
              </w:rPr>
            </w:pPr>
            <w:r>
              <w:rPr>
                <w:spacing w:val="-10"/>
                <w:sz w:val="28"/>
              </w:rPr>
              <w:t>( </w:t>
            </w:r>
            <w:r>
              <w:rPr>
                <w:spacing w:val="-4"/>
                <w:sz w:val="28"/>
              </w:rPr>
              <w:t>4.24)</w:t>
            </w:r>
          </w:p>
        </w:tc>
      </w:tr>
    </w:tbl>
    <w:p>
      <w:pPr>
        <w:pStyle w:val="BodyText"/>
        <w:spacing w:line="278" w:lineRule="auto" w:before="111"/>
        <w:ind w:left="218" w:right="774" w:firstLine="566"/>
      </w:pPr>
      <w:r>
        <w:rPr/>
        <w:pict>
          <v:group style="position:absolute;margin-left:292.523438pt;margin-top:-22.606852pt;width:52.8pt;height:23.2pt;mso-position-horizontal-relative:page;mso-position-vertical-relative:paragraph;z-index:-18904576" id="docshapegroup135" coordorigin="5850,-452" coordsize="1056,464">
            <v:line style="position:absolute" from="5855,-143" to="5898,-167" stroked="true" strokeweight=".492617pt" strokecolor="#000000">
              <v:stroke dashstyle="solid"/>
            </v:line>
            <v:line style="position:absolute" from="5898,-162" to="5961,1" stroked="true" strokeweight=".9933pt" strokecolor="#000000">
              <v:stroke dashstyle="solid"/>
            </v:line>
            <v:shape style="position:absolute;left:5965;top:-448;width:941;height:449" id="docshape136" coordorigin="5966,-447" coordsize="941,449" path="m5966,1l6043,-447m6043,-447l6906,-447e" filled="false" stroked="true" strokeweight=".494303pt" strokecolor="#000000">
              <v:path arrowok="t"/>
              <v:stroke dashstyle="solid"/>
            </v:shape>
            <w10:wrap type="none"/>
          </v:group>
        </w:pict>
      </w:r>
      <w:r>
        <w:rPr/>
        <w:t>В режиме быстрых волн происходит расширение главного лепестка ДН, тем</w:t>
      </w:r>
      <w:r>
        <w:rPr>
          <w:spacing w:val="10"/>
        </w:rPr>
        <w:t> </w:t>
      </w:r>
      <w:r>
        <w:rPr/>
        <w:t>больше,</w:t>
      </w:r>
      <w:r>
        <w:rPr>
          <w:spacing w:val="12"/>
        </w:rPr>
        <w:t> </w:t>
      </w:r>
      <w:r>
        <w:rPr/>
        <w:t>чем</w:t>
      </w:r>
      <w:r>
        <w:rPr>
          <w:spacing w:val="12"/>
        </w:rPr>
        <w:t> </w:t>
      </w:r>
      <w:r>
        <w:rPr/>
        <w:t>больше</w:t>
      </w:r>
      <w:r>
        <w:rPr>
          <w:spacing w:val="12"/>
        </w:rPr>
        <w:t> </w:t>
      </w:r>
      <w:r>
        <w:rPr/>
        <w:t>отклоняется</w:t>
      </w:r>
      <w:r>
        <w:rPr>
          <w:spacing w:val="13"/>
        </w:rPr>
        <w:t> </w:t>
      </w:r>
      <w:r>
        <w:rPr/>
        <w:t>максимум</w:t>
      </w:r>
      <w:r>
        <w:rPr>
          <w:spacing w:val="14"/>
        </w:rPr>
        <w:t> </w:t>
      </w:r>
      <w:r>
        <w:rPr/>
        <w:t>ДН</w:t>
      </w:r>
      <w:r>
        <w:rPr>
          <w:spacing w:val="12"/>
        </w:rPr>
        <w:t> </w:t>
      </w:r>
      <w:r>
        <w:rPr/>
        <w:t>от</w:t>
      </w:r>
      <w:r>
        <w:rPr>
          <w:spacing w:val="12"/>
        </w:rPr>
        <w:t> </w:t>
      </w:r>
      <w:r>
        <w:rPr/>
        <w:t>направления</w:t>
      </w:r>
      <w:r>
        <w:rPr>
          <w:spacing w:val="14"/>
        </w:rPr>
        <w:t> </w:t>
      </w:r>
      <w:r>
        <w:rPr>
          <w:spacing w:val="-2"/>
        </w:rPr>
        <w:t>нормали</w:t>
      </w:r>
    </w:p>
    <w:p>
      <w:pPr>
        <w:spacing w:after="0" w:line="278"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4"/>
      </w:pPr>
      <w:r>
        <w:rPr/>
        <w:t>к оси линейки. При этом уровень первого бокового лепестка ДН будет таким же, как в синфазном режиме.</w:t>
      </w:r>
    </w:p>
    <w:p>
      <w:pPr>
        <w:pStyle w:val="BodyText"/>
        <w:spacing w:line="321" w:lineRule="exact"/>
        <w:ind w:left="785"/>
      </w:pPr>
      <w:r>
        <w:rPr/>
        <w:t>4.3.2</w:t>
      </w:r>
      <w:r>
        <w:rPr>
          <w:spacing w:val="-5"/>
        </w:rPr>
        <w:t> </w:t>
      </w:r>
      <w:r>
        <w:rPr/>
        <w:t>Режим</w:t>
      </w:r>
      <w:r>
        <w:rPr>
          <w:spacing w:val="-6"/>
        </w:rPr>
        <w:t> </w:t>
      </w:r>
      <w:r>
        <w:rPr/>
        <w:t>медленных</w:t>
      </w:r>
      <w:r>
        <w:rPr>
          <w:spacing w:val="-4"/>
        </w:rPr>
        <w:t> волн.</w:t>
      </w:r>
    </w:p>
    <w:p>
      <w:pPr>
        <w:pStyle w:val="BodyText"/>
        <w:spacing w:before="50" w:after="59"/>
        <w:ind w:left="785"/>
      </w:pPr>
      <w:r>
        <w:rPr/>
        <w:pict>
          <v:line style="position:absolute;mso-position-horizontal-relative:page;mso-position-vertical-relative:paragraph;z-index:-18902528" from="271.913788pt,43.068558pt" to="300.373381pt,43.068558pt" stroked="true" strokeweight=".246361pt" strokecolor="#000000">
            <v:stroke dashstyle="solid"/>
            <w10:wrap type="none"/>
          </v:line>
        </w:pict>
      </w:r>
      <w:r>
        <w:rPr/>
        <w:t>В</w:t>
      </w:r>
      <w:r>
        <w:rPr>
          <w:spacing w:val="-5"/>
        </w:rPr>
        <w:t> </w:t>
      </w:r>
      <w:r>
        <w:rPr/>
        <w:t>этом</w:t>
      </w:r>
      <w:r>
        <w:rPr>
          <w:spacing w:val="-3"/>
        </w:rPr>
        <w:t> </w:t>
      </w:r>
      <w:r>
        <w:rPr/>
        <w:t>режиме</w:t>
      </w:r>
      <w:r>
        <w:rPr>
          <w:spacing w:val="-3"/>
        </w:rPr>
        <w:t> </w:t>
      </w:r>
      <w:r>
        <w:rPr>
          <w:i/>
        </w:rPr>
        <w:t>1</w:t>
      </w:r>
      <w:r>
        <w:rPr/>
        <w:t>≤</w:t>
      </w:r>
      <w:r>
        <w:rPr>
          <w:i/>
        </w:rPr>
        <w:t>ξ.</w:t>
      </w:r>
      <w:r>
        <w:rPr>
          <w:i/>
          <w:spacing w:val="-7"/>
        </w:rPr>
        <w:t> </w:t>
      </w:r>
      <w:r>
        <w:rPr/>
        <w:t>Для</w:t>
      </w:r>
      <w:r>
        <w:rPr>
          <w:spacing w:val="-4"/>
        </w:rPr>
        <w:t> </w:t>
      </w:r>
      <w:r>
        <w:rPr>
          <w:i/>
        </w:rPr>
        <w:t>F</w:t>
      </w:r>
      <w:r>
        <w:rPr>
          <w:i/>
          <w:vertAlign w:val="subscript"/>
        </w:rPr>
        <w:t>c</w:t>
      </w:r>
      <w:r>
        <w:rPr>
          <w:i/>
          <w:spacing w:val="-2"/>
          <w:vertAlign w:val="baseline"/>
        </w:rPr>
        <w:t> </w:t>
      </w:r>
      <w:r>
        <w:rPr>
          <w:vertAlign w:val="baseline"/>
        </w:rPr>
        <w:t>удобнее</w:t>
      </w:r>
      <w:r>
        <w:rPr>
          <w:spacing w:val="-6"/>
          <w:vertAlign w:val="baseline"/>
        </w:rPr>
        <w:t> </w:t>
      </w:r>
      <w:r>
        <w:rPr>
          <w:vertAlign w:val="baseline"/>
        </w:rPr>
        <w:t>пользоваться</w:t>
      </w:r>
      <w:r>
        <w:rPr>
          <w:spacing w:val="-2"/>
          <w:vertAlign w:val="baseline"/>
        </w:rPr>
        <w:t> выражением</w:t>
      </w:r>
    </w:p>
    <w:tbl>
      <w:tblPr>
        <w:tblW w:w="0" w:type="auto"/>
        <w:jc w:val="left"/>
        <w:tblInd w:w="2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718"/>
        <w:gridCol w:w="1915"/>
      </w:tblGrid>
      <w:tr>
        <w:trPr>
          <w:trHeight w:val="1749" w:hRule="atLeast"/>
        </w:trPr>
        <w:tc>
          <w:tcPr>
            <w:tcW w:w="4718" w:type="dxa"/>
          </w:tcPr>
          <w:p>
            <w:pPr>
              <w:pStyle w:val="TableParagraph"/>
              <w:spacing w:line="581" w:lineRule="exact" w:before="11"/>
              <w:ind w:left="739"/>
              <w:rPr>
                <w:rFonts w:ascii="Symbol" w:hAnsi="Symbol"/>
                <w:sz w:val="32"/>
              </w:rPr>
            </w:pPr>
            <w:r>
              <w:rPr>
                <w:i/>
                <w:spacing w:val="-6"/>
                <w:sz w:val="32"/>
              </w:rPr>
              <w:t>sin</w:t>
            </w:r>
            <w:r>
              <w:rPr>
                <w:i/>
                <w:spacing w:val="-51"/>
                <w:sz w:val="32"/>
              </w:rPr>
              <w:t> </w:t>
            </w:r>
            <w:r>
              <w:rPr>
                <w:rFonts w:ascii="Symbol" w:hAnsi="Symbol"/>
                <w:spacing w:val="-6"/>
                <w:position w:val="17"/>
                <w:sz w:val="32"/>
              </w:rPr>
              <w:t></w:t>
            </w:r>
            <w:r>
              <w:rPr>
                <w:rFonts w:ascii="Symbol" w:hAnsi="Symbol"/>
                <w:spacing w:val="-6"/>
                <w:position w:val="-13"/>
                <w:sz w:val="32"/>
              </w:rPr>
              <w:t></w:t>
            </w:r>
            <w:r>
              <w:rPr>
                <w:i/>
                <w:spacing w:val="-6"/>
                <w:position w:val="20"/>
                <w:sz w:val="32"/>
              </w:rPr>
              <w:t>kdN</w:t>
            </w:r>
            <w:r>
              <w:rPr>
                <w:i/>
                <w:spacing w:val="-14"/>
                <w:position w:val="20"/>
                <w:sz w:val="32"/>
              </w:rPr>
              <w:t> </w:t>
            </w:r>
            <w:r>
              <w:rPr>
                <w:rFonts w:ascii="Symbol" w:hAnsi="Symbol"/>
                <w:spacing w:val="-6"/>
                <w:sz w:val="40"/>
              </w:rPr>
              <w:t></w:t>
            </w:r>
            <w:r>
              <w:rPr>
                <w:i/>
                <w:spacing w:val="-6"/>
                <w:sz w:val="32"/>
              </w:rPr>
              <w:t>cos</w:t>
            </w:r>
            <w:r>
              <w:rPr>
                <w:rFonts w:ascii="Symbol" w:hAnsi="Symbol"/>
                <w:i/>
                <w:spacing w:val="-6"/>
                <w:sz w:val="33"/>
              </w:rPr>
              <w:t></w:t>
            </w:r>
            <w:r>
              <w:rPr>
                <w:spacing w:val="8"/>
                <w:sz w:val="33"/>
              </w:rPr>
              <w:t> </w:t>
            </w:r>
            <w:r>
              <w:rPr>
                <w:rFonts w:ascii="Symbol" w:hAnsi="Symbol"/>
                <w:spacing w:val="-6"/>
                <w:sz w:val="32"/>
              </w:rPr>
              <w:t></w:t>
            </w:r>
            <w:r>
              <w:rPr>
                <w:spacing w:val="-27"/>
                <w:sz w:val="32"/>
              </w:rPr>
              <w:t> </w:t>
            </w:r>
            <w:r>
              <w:rPr>
                <w:rFonts w:ascii="Symbol" w:hAnsi="Symbol"/>
                <w:i/>
                <w:spacing w:val="-6"/>
                <w:sz w:val="33"/>
              </w:rPr>
              <w:t></w:t>
            </w:r>
            <w:r>
              <w:rPr>
                <w:spacing w:val="-32"/>
                <w:sz w:val="33"/>
              </w:rPr>
              <w:t> </w:t>
            </w:r>
            <w:r>
              <w:rPr>
                <w:rFonts w:ascii="Symbol" w:hAnsi="Symbol"/>
                <w:spacing w:val="-93"/>
                <w:sz w:val="40"/>
              </w:rPr>
              <w:t></w:t>
            </w:r>
            <w:r>
              <w:rPr>
                <w:rFonts w:ascii="Symbol" w:hAnsi="Symbol"/>
                <w:spacing w:val="-93"/>
                <w:position w:val="17"/>
                <w:sz w:val="32"/>
              </w:rPr>
              <w:t></w:t>
            </w:r>
            <w:r>
              <w:rPr>
                <w:rFonts w:ascii="Symbol" w:hAnsi="Symbol"/>
                <w:spacing w:val="-93"/>
                <w:position w:val="-13"/>
                <w:sz w:val="32"/>
              </w:rPr>
              <w:t></w:t>
            </w:r>
          </w:p>
          <w:p>
            <w:pPr>
              <w:pStyle w:val="TableParagraph"/>
              <w:tabs>
                <w:tab w:pos="1129" w:val="left" w:leader="none"/>
                <w:tab w:pos="1471" w:val="left" w:leader="none"/>
                <w:tab w:pos="3248" w:val="left" w:leader="none"/>
              </w:tabs>
              <w:spacing w:line="399" w:lineRule="exact"/>
              <w:ind w:left="50"/>
              <w:rPr>
                <w:sz w:val="28"/>
              </w:rPr>
            </w:pPr>
            <w:r>
              <w:rPr>
                <w:i/>
                <w:sz w:val="32"/>
              </w:rPr>
              <w:t>F</w:t>
            </w:r>
            <w:r>
              <w:rPr>
                <w:i/>
                <w:position w:val="-7"/>
                <w:sz w:val="24"/>
              </w:rPr>
              <w:t>c</w:t>
            </w:r>
            <w:r>
              <w:rPr>
                <w:i/>
                <w:spacing w:val="50"/>
                <w:position w:val="-7"/>
                <w:sz w:val="24"/>
              </w:rPr>
              <w:t> </w:t>
            </w:r>
            <w:r>
              <w:rPr>
                <w:rFonts w:ascii="Symbol" w:hAnsi="Symbol"/>
                <w:spacing w:val="-10"/>
                <w:sz w:val="32"/>
              </w:rPr>
              <w:t></w:t>
            </w:r>
            <w:r>
              <w:rPr>
                <w:sz w:val="32"/>
              </w:rPr>
              <w:tab/>
            </w:r>
            <w:r>
              <w:rPr>
                <w:rFonts w:ascii="Symbol" w:hAnsi="Symbol"/>
                <w:spacing w:val="-10"/>
                <w:position w:val="16"/>
                <w:sz w:val="32"/>
              </w:rPr>
              <w:t></w:t>
            </w:r>
            <w:r>
              <w:rPr>
                <w:position w:val="16"/>
                <w:sz w:val="32"/>
              </w:rPr>
              <w:tab/>
            </w:r>
            <w:r>
              <w:rPr>
                <w:i/>
                <w:spacing w:val="-10"/>
                <w:position w:val="19"/>
                <w:sz w:val="32"/>
              </w:rPr>
              <w:t>2</w:t>
            </w:r>
            <w:r>
              <w:rPr>
                <w:i/>
                <w:position w:val="19"/>
                <w:sz w:val="32"/>
              </w:rPr>
              <w:tab/>
            </w:r>
            <w:r>
              <w:rPr>
                <w:rFonts w:ascii="Symbol" w:hAnsi="Symbol"/>
                <w:position w:val="16"/>
                <w:sz w:val="32"/>
              </w:rPr>
              <w:t></w:t>
            </w:r>
            <w:r>
              <w:rPr>
                <w:spacing w:val="-10"/>
                <w:position w:val="16"/>
                <w:sz w:val="32"/>
              </w:rPr>
              <w:t> </w:t>
            </w:r>
            <w:r>
              <w:rPr>
                <w:spacing w:val="-10"/>
                <w:sz w:val="28"/>
              </w:rPr>
              <w:t>.</w:t>
            </w:r>
          </w:p>
          <w:p>
            <w:pPr>
              <w:pStyle w:val="TableParagraph"/>
              <w:spacing w:line="487" w:lineRule="exact"/>
              <w:ind w:left="847"/>
              <w:rPr>
                <w:rFonts w:ascii="Symbol" w:hAnsi="Symbol"/>
                <w:sz w:val="32"/>
              </w:rPr>
            </w:pPr>
            <w:r>
              <w:rPr>
                <w:i/>
                <w:spacing w:val="-6"/>
                <w:sz w:val="32"/>
              </w:rPr>
              <w:t>sin</w:t>
            </w:r>
            <w:r>
              <w:rPr>
                <w:i/>
                <w:spacing w:val="-51"/>
                <w:sz w:val="32"/>
              </w:rPr>
              <w:t> </w:t>
            </w:r>
            <w:r>
              <w:rPr>
                <w:rFonts w:ascii="Symbol" w:hAnsi="Symbol"/>
                <w:spacing w:val="-6"/>
                <w:position w:val="17"/>
                <w:sz w:val="32"/>
              </w:rPr>
              <w:t></w:t>
            </w:r>
            <w:r>
              <w:rPr>
                <w:rFonts w:ascii="Symbol" w:hAnsi="Symbol"/>
                <w:spacing w:val="-6"/>
                <w:position w:val="-13"/>
                <w:sz w:val="32"/>
              </w:rPr>
              <w:t></w:t>
            </w:r>
            <w:r>
              <w:rPr>
                <w:i/>
                <w:spacing w:val="-6"/>
                <w:position w:val="20"/>
                <w:sz w:val="32"/>
              </w:rPr>
              <w:t>kd</w:t>
            </w:r>
            <w:r>
              <w:rPr>
                <w:i/>
                <w:spacing w:val="-14"/>
                <w:position w:val="20"/>
                <w:sz w:val="32"/>
              </w:rPr>
              <w:t> </w:t>
            </w:r>
            <w:r>
              <w:rPr>
                <w:rFonts w:ascii="Symbol" w:hAnsi="Symbol"/>
                <w:spacing w:val="-6"/>
                <w:sz w:val="40"/>
              </w:rPr>
              <w:t></w:t>
            </w:r>
            <w:r>
              <w:rPr>
                <w:i/>
                <w:spacing w:val="-6"/>
                <w:sz w:val="32"/>
              </w:rPr>
              <w:t>cos</w:t>
            </w:r>
            <w:r>
              <w:rPr>
                <w:rFonts w:ascii="Symbol" w:hAnsi="Symbol"/>
                <w:i/>
                <w:spacing w:val="-6"/>
                <w:sz w:val="33"/>
              </w:rPr>
              <w:t></w:t>
            </w:r>
            <w:r>
              <w:rPr>
                <w:spacing w:val="2"/>
                <w:sz w:val="33"/>
              </w:rPr>
              <w:t> </w:t>
            </w:r>
            <w:r>
              <w:rPr>
                <w:rFonts w:ascii="Symbol" w:hAnsi="Symbol"/>
                <w:spacing w:val="-6"/>
                <w:sz w:val="32"/>
              </w:rPr>
              <w:t></w:t>
            </w:r>
            <w:r>
              <w:rPr>
                <w:spacing w:val="-27"/>
                <w:sz w:val="32"/>
              </w:rPr>
              <w:t> </w:t>
            </w:r>
            <w:r>
              <w:rPr>
                <w:rFonts w:ascii="Symbol" w:hAnsi="Symbol"/>
                <w:i/>
                <w:spacing w:val="-6"/>
                <w:sz w:val="33"/>
              </w:rPr>
              <w:t></w:t>
            </w:r>
            <w:r>
              <w:rPr>
                <w:spacing w:val="-32"/>
                <w:sz w:val="33"/>
              </w:rPr>
              <w:t> </w:t>
            </w:r>
            <w:r>
              <w:rPr>
                <w:rFonts w:ascii="Symbol" w:hAnsi="Symbol"/>
                <w:spacing w:val="-93"/>
                <w:sz w:val="40"/>
              </w:rPr>
              <w:t></w:t>
            </w:r>
            <w:r>
              <w:rPr>
                <w:rFonts w:ascii="Symbol" w:hAnsi="Symbol"/>
                <w:spacing w:val="-93"/>
                <w:position w:val="17"/>
                <w:sz w:val="32"/>
              </w:rPr>
              <w:t></w:t>
            </w:r>
            <w:r>
              <w:rPr>
                <w:rFonts w:ascii="Symbol" w:hAnsi="Symbol"/>
                <w:spacing w:val="-93"/>
                <w:position w:val="-13"/>
                <w:sz w:val="32"/>
              </w:rPr>
              <w:t></w:t>
            </w:r>
          </w:p>
          <w:p>
            <w:pPr>
              <w:pStyle w:val="TableParagraph"/>
              <w:tabs>
                <w:tab w:pos="3141" w:val="left" w:leader="none"/>
              </w:tabs>
              <w:spacing w:line="250" w:lineRule="exact"/>
              <w:ind w:left="1237"/>
              <w:rPr>
                <w:rFonts w:ascii="Symbol" w:hAnsi="Symbol"/>
                <w:sz w:val="32"/>
              </w:rPr>
            </w:pPr>
            <w:r>
              <w:rPr>
                <w:rFonts w:ascii="Symbol" w:hAnsi="Symbol"/>
                <w:sz w:val="32"/>
              </w:rPr>
              <w:t></w:t>
            </w:r>
            <w:r>
              <w:rPr>
                <w:spacing w:val="31"/>
                <w:sz w:val="32"/>
              </w:rPr>
              <w:t> </w:t>
            </w:r>
            <w:r>
              <w:rPr>
                <w:i/>
                <w:spacing w:val="-12"/>
                <w:position w:val="3"/>
                <w:sz w:val="32"/>
              </w:rPr>
              <w:t>2</w:t>
            </w:r>
            <w:r>
              <w:rPr>
                <w:i/>
                <w:position w:val="3"/>
                <w:sz w:val="32"/>
              </w:rPr>
              <w:tab/>
            </w:r>
            <w:r>
              <w:rPr>
                <w:rFonts w:ascii="Symbol" w:hAnsi="Symbol"/>
                <w:spacing w:val="-10"/>
                <w:sz w:val="32"/>
              </w:rPr>
              <w:t></w:t>
            </w:r>
          </w:p>
        </w:tc>
        <w:tc>
          <w:tcPr>
            <w:tcW w:w="1915" w:type="dxa"/>
          </w:tcPr>
          <w:p>
            <w:pPr>
              <w:pStyle w:val="TableParagraph"/>
              <w:spacing w:line="276" w:lineRule="auto"/>
              <w:ind w:left="1204" w:right="41" w:firstLine="566"/>
              <w:rPr>
                <w:sz w:val="28"/>
              </w:rPr>
            </w:pPr>
            <w:r>
              <w:rPr>
                <w:spacing w:val="-10"/>
                <w:sz w:val="28"/>
              </w:rPr>
              <w:t>( </w:t>
            </w:r>
            <w:r>
              <w:rPr>
                <w:spacing w:val="-4"/>
                <w:sz w:val="28"/>
              </w:rPr>
              <w:t>4.25)</w:t>
            </w:r>
          </w:p>
        </w:tc>
      </w:tr>
    </w:tbl>
    <w:p>
      <w:pPr>
        <w:pStyle w:val="BodyText"/>
        <w:spacing w:line="276" w:lineRule="auto" w:before="42"/>
        <w:ind w:left="218" w:right="768" w:firstLine="566"/>
        <w:jc w:val="both"/>
      </w:pPr>
      <w:r>
        <w:rPr/>
        <w:pict>
          <v:line style="position:absolute;mso-position-horizontal-relative:page;mso-position-vertical-relative:paragraph;z-index:-18902016" from="277.277527pt,-21.614489pt" to="295.008621pt,-21.614489pt" stroked="true" strokeweight=".246361pt" strokecolor="#000000">
            <v:stroke dashstyle="solid"/>
            <w10:wrap type="none"/>
          </v:line>
        </w:pict>
      </w:r>
      <w:r>
        <w:rPr/>
        <w:pict>
          <v:line style="position:absolute;mso-position-horizontal-relative:page;mso-position-vertical-relative:paragraph;z-index:-18901504" from="244.695496pt,-43.772953pt" to="378.131393pt,-43.772953pt" stroked="true" strokeweight=".492712pt" strokecolor="#000000">
            <v:stroke dashstyle="solid"/>
            <w10:wrap type="none"/>
          </v:line>
        </w:pict>
      </w:r>
      <w:r>
        <w:rPr/>
        <w:t>При</w:t>
      </w:r>
      <w:r>
        <w:rPr>
          <w:spacing w:val="40"/>
        </w:rPr>
        <w:t> </w:t>
      </w:r>
      <w:r>
        <w:rPr/>
        <w:t>этом угол </w:t>
      </w:r>
      <w:r>
        <w:rPr>
          <w:i/>
        </w:rPr>
        <w:t>θ </w:t>
      </w:r>
      <w:r>
        <w:rPr/>
        <w:t>будет отсчитываться от оси линейки излучателей, область видимости будет соответствовать диапазону значений </w:t>
      </w:r>
      <w:r>
        <w:rPr>
          <w:i/>
        </w:rPr>
        <w:t>0 ≤θ≤ π</w:t>
      </w:r>
      <w:r>
        <w:rPr/>
        <w:t>. Как и раньше для наглядности будем использовать графические средства анализа, но учитывая полученные ранее выводы, для построения графиков будем использовать данные с </w:t>
      </w:r>
      <w:r>
        <w:rPr>
          <w:i/>
        </w:rPr>
        <w:t>d/λ≤1/2</w:t>
      </w:r>
      <w:r>
        <w:rPr/>
        <w:t>. На рис. 4.16 показаны графики числителя (4.13) для следующих данных: </w:t>
      </w:r>
      <w:r>
        <w:rPr>
          <w:i/>
        </w:rPr>
        <w:t>N=8, d/λ=0,5, ξ=1. </w:t>
      </w:r>
      <w:r>
        <w:rPr/>
        <w:t>На рис. 4.17 показаны графики знаменателя (4.13) для следующих данных: </w:t>
      </w:r>
      <w:r>
        <w:rPr>
          <w:i/>
        </w:rPr>
        <w:t>d/λ=0,5, ξ=1. </w:t>
      </w:r>
      <w:r>
        <w:rPr/>
        <w:t>Очевидно, что (4.13) имеет особые точки при </w:t>
      </w:r>
      <w:r>
        <w:rPr>
          <w:i/>
        </w:rPr>
        <w:t>θ=0 </w:t>
      </w:r>
      <w:r>
        <w:rPr/>
        <w:t>и </w:t>
      </w:r>
      <w:r>
        <w:rPr>
          <w:i/>
        </w:rPr>
        <w:t>θ=π </w:t>
      </w:r>
      <w:r>
        <w:rPr/>
        <w:t>при </w:t>
      </w:r>
      <w:r>
        <w:rPr>
          <w:i/>
        </w:rPr>
        <w:t>ξ=1</w:t>
      </w:r>
      <w:r>
        <w:rPr/>
        <w:t>. В этих точках предел </w:t>
      </w:r>
      <w:r>
        <w:rPr>
          <w:i/>
        </w:rPr>
        <w:t>F</w:t>
      </w:r>
      <w:r>
        <w:rPr>
          <w:i/>
          <w:vertAlign w:val="subscript"/>
        </w:rPr>
        <w:t>c</w:t>
      </w:r>
      <w:r>
        <w:rPr>
          <w:i/>
          <w:vertAlign w:val="baseline"/>
        </w:rPr>
        <w:t> </w:t>
      </w:r>
      <w:r>
        <w:rPr>
          <w:vertAlign w:val="baseline"/>
        </w:rPr>
        <w:t>равен </w:t>
      </w:r>
      <w:r>
        <w:rPr>
          <w:i/>
          <w:vertAlign w:val="baseline"/>
        </w:rPr>
        <w:t>N</w:t>
      </w:r>
      <w:r>
        <w:rPr>
          <w:vertAlign w:val="baseline"/>
        </w:rPr>
        <w:t>. На рис. 4.18 приведен график ДН линейки излучателей в плоскости вектора </w:t>
      </w:r>
      <w:r>
        <w:rPr>
          <w:b/>
          <w:i/>
          <w:vertAlign w:val="baseline"/>
        </w:rPr>
        <w:t>Н</w:t>
      </w:r>
      <w:r>
        <w:rPr>
          <w:vertAlign w:val="baseline"/>
        </w:rPr>
        <w:t>.</w:t>
      </w:r>
    </w:p>
    <w:p>
      <w:pPr>
        <w:pStyle w:val="BodyText"/>
        <w:spacing w:before="7"/>
        <w:rPr>
          <w:sz w:val="10"/>
        </w:rPr>
      </w:pPr>
      <w:r>
        <w:rPr/>
        <w:drawing>
          <wp:anchor distT="0" distB="0" distL="0" distR="0" allowOverlap="1" layoutInCell="1" locked="0" behindDoc="0" simplePos="0" relativeHeight="243">
            <wp:simplePos x="0" y="0"/>
            <wp:positionH relativeFrom="page">
              <wp:posOffset>1295505</wp:posOffset>
            </wp:positionH>
            <wp:positionV relativeFrom="paragraph">
              <wp:posOffset>92708</wp:posOffset>
            </wp:positionV>
            <wp:extent cx="5718724" cy="1376172"/>
            <wp:effectExtent l="0" t="0" r="0" b="0"/>
            <wp:wrapTopAndBottom/>
            <wp:docPr id="101" name="image62.png"/>
            <wp:cNvGraphicFramePr>
              <a:graphicFrameLocks noChangeAspect="1"/>
            </wp:cNvGraphicFramePr>
            <a:graphic>
              <a:graphicData uri="http://schemas.openxmlformats.org/drawingml/2006/picture">
                <pic:pic>
                  <pic:nvPicPr>
                    <pic:cNvPr id="102" name="image62.png"/>
                    <pic:cNvPicPr/>
                  </pic:nvPicPr>
                  <pic:blipFill>
                    <a:blip r:embed="rId67" cstate="print"/>
                    <a:stretch>
                      <a:fillRect/>
                    </a:stretch>
                  </pic:blipFill>
                  <pic:spPr>
                    <a:xfrm>
                      <a:off x="0" y="0"/>
                      <a:ext cx="5718724" cy="1376172"/>
                    </a:xfrm>
                    <a:prstGeom prst="rect">
                      <a:avLst/>
                    </a:prstGeom>
                  </pic:spPr>
                </pic:pic>
              </a:graphicData>
            </a:graphic>
          </wp:anchor>
        </w:drawing>
      </w:r>
    </w:p>
    <w:p>
      <w:pPr>
        <w:pStyle w:val="BodyText"/>
        <w:spacing w:before="107"/>
        <w:ind w:left="1552" w:right="1540"/>
        <w:jc w:val="center"/>
      </w:pPr>
      <w:r>
        <w:rPr/>
        <w:t>Рис.</w:t>
      </w:r>
      <w:r>
        <w:rPr>
          <w:spacing w:val="-5"/>
        </w:rPr>
        <w:t> </w:t>
      </w:r>
      <w:r>
        <w:rPr/>
        <w:t>4.16</w:t>
      </w:r>
      <w:r>
        <w:rPr>
          <w:spacing w:val="-4"/>
        </w:rPr>
        <w:t> </w:t>
      </w:r>
      <w:r>
        <w:rPr/>
        <w:t>Числитель</w:t>
      </w:r>
      <w:r>
        <w:rPr>
          <w:spacing w:val="-5"/>
        </w:rPr>
        <w:t> </w:t>
      </w:r>
      <w:r>
        <w:rPr>
          <w:spacing w:val="-2"/>
        </w:rPr>
        <w:t>(4.13)</w:t>
      </w:r>
    </w:p>
    <w:p>
      <w:pPr>
        <w:pStyle w:val="BodyText"/>
        <w:spacing w:before="4"/>
        <w:rPr>
          <w:sz w:val="5"/>
        </w:rPr>
      </w:pPr>
      <w:r>
        <w:rPr/>
        <w:drawing>
          <wp:anchor distT="0" distB="0" distL="0" distR="0" allowOverlap="1" layoutInCell="1" locked="0" behindDoc="0" simplePos="0" relativeHeight="244">
            <wp:simplePos x="0" y="0"/>
            <wp:positionH relativeFrom="page">
              <wp:posOffset>1279525</wp:posOffset>
            </wp:positionH>
            <wp:positionV relativeFrom="paragraph">
              <wp:posOffset>54335</wp:posOffset>
            </wp:positionV>
            <wp:extent cx="5703245" cy="1400175"/>
            <wp:effectExtent l="0" t="0" r="0" b="0"/>
            <wp:wrapTopAndBottom/>
            <wp:docPr id="103" name="image63.png"/>
            <wp:cNvGraphicFramePr>
              <a:graphicFrameLocks noChangeAspect="1"/>
            </wp:cNvGraphicFramePr>
            <a:graphic>
              <a:graphicData uri="http://schemas.openxmlformats.org/drawingml/2006/picture">
                <pic:pic>
                  <pic:nvPicPr>
                    <pic:cNvPr id="104" name="image63.png"/>
                    <pic:cNvPicPr/>
                  </pic:nvPicPr>
                  <pic:blipFill>
                    <a:blip r:embed="rId68" cstate="print"/>
                    <a:stretch>
                      <a:fillRect/>
                    </a:stretch>
                  </pic:blipFill>
                  <pic:spPr>
                    <a:xfrm>
                      <a:off x="0" y="0"/>
                      <a:ext cx="5703245" cy="1400175"/>
                    </a:xfrm>
                    <a:prstGeom prst="rect">
                      <a:avLst/>
                    </a:prstGeom>
                  </pic:spPr>
                </pic:pic>
              </a:graphicData>
            </a:graphic>
          </wp:anchor>
        </w:drawing>
      </w:r>
    </w:p>
    <w:p>
      <w:pPr>
        <w:pStyle w:val="BodyText"/>
        <w:spacing w:before="72"/>
        <w:ind w:left="1552" w:right="1543"/>
        <w:jc w:val="center"/>
      </w:pPr>
      <w:r>
        <w:rPr/>
        <w:t>Рис.</w:t>
      </w:r>
      <w:r>
        <w:rPr>
          <w:spacing w:val="-6"/>
        </w:rPr>
        <w:t> </w:t>
      </w:r>
      <w:r>
        <w:rPr/>
        <w:t>4.17</w:t>
      </w:r>
      <w:r>
        <w:rPr>
          <w:spacing w:val="-7"/>
        </w:rPr>
        <w:t> </w:t>
      </w:r>
      <w:r>
        <w:rPr/>
        <w:t>Знаменатель</w:t>
      </w:r>
      <w:r>
        <w:rPr>
          <w:spacing w:val="-5"/>
        </w:rPr>
        <w:t> </w:t>
      </w:r>
      <w:r>
        <w:rPr>
          <w:spacing w:val="-2"/>
        </w:rPr>
        <w:t>(4.13)</w:t>
      </w:r>
    </w:p>
    <w:p>
      <w:pPr>
        <w:spacing w:after="0"/>
        <w:jc w:val="center"/>
        <w:sectPr>
          <w:pgSz w:w="11910" w:h="16840"/>
          <w:pgMar w:header="714" w:footer="0" w:top="1480" w:bottom="280" w:left="1200" w:right="360"/>
        </w:sectPr>
      </w:pPr>
    </w:p>
    <w:p>
      <w:pPr>
        <w:pStyle w:val="BodyText"/>
        <w:spacing w:before="1"/>
        <w:rPr>
          <w:sz w:val="18"/>
        </w:rPr>
      </w:pPr>
    </w:p>
    <w:p>
      <w:pPr>
        <w:pStyle w:val="BodyText"/>
        <w:ind w:left="2657"/>
        <w:rPr>
          <w:sz w:val="20"/>
        </w:rPr>
      </w:pPr>
      <w:r>
        <w:rPr>
          <w:sz w:val="20"/>
        </w:rPr>
        <w:drawing>
          <wp:inline distT="0" distB="0" distL="0" distR="0">
            <wp:extent cx="3200400" cy="3200400"/>
            <wp:effectExtent l="0" t="0" r="0" b="0"/>
            <wp:docPr id="105" name="image64.png"/>
            <wp:cNvGraphicFramePr>
              <a:graphicFrameLocks noChangeAspect="1"/>
            </wp:cNvGraphicFramePr>
            <a:graphic>
              <a:graphicData uri="http://schemas.openxmlformats.org/drawingml/2006/picture">
                <pic:pic>
                  <pic:nvPicPr>
                    <pic:cNvPr id="106" name="image64.png"/>
                    <pic:cNvPicPr/>
                  </pic:nvPicPr>
                  <pic:blipFill>
                    <a:blip r:embed="rId69" cstate="print"/>
                    <a:stretch>
                      <a:fillRect/>
                    </a:stretch>
                  </pic:blipFill>
                  <pic:spPr>
                    <a:xfrm>
                      <a:off x="0" y="0"/>
                      <a:ext cx="3200400" cy="3200400"/>
                    </a:xfrm>
                    <a:prstGeom prst="rect">
                      <a:avLst/>
                    </a:prstGeom>
                  </pic:spPr>
                </pic:pic>
              </a:graphicData>
            </a:graphic>
          </wp:inline>
        </w:drawing>
      </w:r>
      <w:r>
        <w:rPr>
          <w:sz w:val="20"/>
        </w:rPr>
      </w:r>
    </w:p>
    <w:p>
      <w:pPr>
        <w:pStyle w:val="BodyText"/>
        <w:spacing w:before="4"/>
        <w:rPr>
          <w:sz w:val="6"/>
        </w:rPr>
      </w:pPr>
    </w:p>
    <w:p>
      <w:pPr>
        <w:pStyle w:val="BodyText"/>
        <w:spacing w:before="89"/>
        <w:ind w:left="3368"/>
        <w:jc w:val="both"/>
        <w:rPr>
          <w:i/>
        </w:rPr>
      </w:pPr>
      <w:r>
        <w:rPr>
          <w:color w:val="000000"/>
          <w:shd w:fill="FCFCFC" w:color="auto" w:val="clear"/>
        </w:rPr>
        <w:t>Рис.</w:t>
      </w:r>
      <w:r>
        <w:rPr>
          <w:color w:val="000000"/>
          <w:spacing w:val="-4"/>
          <w:shd w:fill="FCFCFC" w:color="auto" w:val="clear"/>
        </w:rPr>
        <w:t> </w:t>
      </w:r>
      <w:r>
        <w:rPr>
          <w:color w:val="000000"/>
          <w:shd w:fill="FCFCFC" w:color="auto" w:val="clear"/>
        </w:rPr>
        <w:t>4.18</w:t>
      </w:r>
      <w:r>
        <w:rPr>
          <w:color w:val="000000"/>
          <w:spacing w:val="-6"/>
          <w:shd w:fill="FCFCFC" w:color="auto" w:val="clear"/>
        </w:rPr>
        <w:t> </w:t>
      </w:r>
      <w:r>
        <w:rPr>
          <w:color w:val="000000"/>
          <w:shd w:fill="FCFCFC" w:color="auto" w:val="clear"/>
        </w:rPr>
        <w:t>ДН</w:t>
      </w:r>
      <w:r>
        <w:rPr>
          <w:color w:val="000000"/>
          <w:spacing w:val="-4"/>
          <w:shd w:fill="FCFCFC" w:color="auto" w:val="clear"/>
        </w:rPr>
        <w:t> </w:t>
      </w:r>
      <w:r>
        <w:rPr>
          <w:color w:val="000000"/>
          <w:shd w:fill="FCFCFC" w:color="auto" w:val="clear"/>
        </w:rPr>
        <w:t>линейки</w:t>
      </w:r>
      <w:r>
        <w:rPr>
          <w:color w:val="000000"/>
          <w:spacing w:val="-3"/>
          <w:shd w:fill="FCFCFC" w:color="auto" w:val="clear"/>
        </w:rPr>
        <w:t> </w:t>
      </w:r>
      <w:r>
        <w:rPr>
          <w:color w:val="000000"/>
          <w:shd w:fill="FCFCFC" w:color="auto" w:val="clear"/>
        </w:rPr>
        <w:t>при</w:t>
      </w:r>
      <w:r>
        <w:rPr>
          <w:color w:val="000000"/>
          <w:spacing w:val="2"/>
        </w:rPr>
        <w:t> </w:t>
      </w:r>
      <w:r>
        <w:rPr>
          <w:i/>
          <w:color w:val="000000"/>
          <w:spacing w:val="-5"/>
        </w:rPr>
        <w:t>ξ=1</w:t>
      </w:r>
    </w:p>
    <w:p>
      <w:pPr>
        <w:pStyle w:val="BodyText"/>
        <w:spacing w:line="276" w:lineRule="auto" w:before="167"/>
        <w:ind w:left="218" w:right="769" w:firstLine="566"/>
        <w:jc w:val="both"/>
      </w:pPr>
      <w:r>
        <w:rPr>
          <w:color w:val="000000"/>
          <w:shd w:fill="FCFCFC" w:color="auto" w:val="clear"/>
        </w:rPr>
        <w:t>ДН линейки в режиме медленных волн ориентирована вдоль оси</w:t>
      </w:r>
      <w:r>
        <w:rPr>
          <w:color w:val="000000"/>
        </w:rPr>
        <w:t> </w:t>
      </w:r>
      <w:r>
        <w:rPr>
          <w:color w:val="000000"/>
          <w:shd w:fill="FCFCFC" w:color="auto" w:val="clear"/>
        </w:rPr>
        <w:t>линейки, поэтому такой случай часто называют режимом осевого излучения.</w:t>
      </w:r>
      <w:r>
        <w:rPr>
          <w:color w:val="000000"/>
        </w:rPr>
        <w:t> </w:t>
      </w:r>
      <w:r>
        <w:rPr>
          <w:color w:val="000000"/>
          <w:shd w:fill="FCFCFC" w:color="auto" w:val="clear"/>
        </w:rPr>
        <w:t>Для исключения двунаправленного излучения обычно используются экраны,</w:t>
      </w:r>
      <w:r>
        <w:rPr>
          <w:color w:val="000000"/>
        </w:rPr>
        <w:t> </w:t>
      </w:r>
      <w:r>
        <w:rPr>
          <w:color w:val="000000"/>
          <w:shd w:fill="FCFCFC" w:color="auto" w:val="clear"/>
        </w:rPr>
        <w:t>уменьшающие излучение линейки в одном из направлений. Если</w:t>
      </w:r>
      <w:r>
        <w:rPr>
          <w:color w:val="000000"/>
        </w:rPr>
        <w:t> </w:t>
      </w:r>
      <w:r>
        <w:rPr>
          <w:color w:val="000000"/>
          <w:shd w:fill="FCFCFC" w:color="auto" w:val="clear"/>
        </w:rPr>
        <w:t>используется главный лепесток, ориентированный по направлению </w:t>
      </w:r>
      <w:r>
        <w:rPr>
          <w:i/>
          <w:color w:val="000000"/>
        </w:rPr>
        <w:t>θ=0</w:t>
      </w:r>
      <w:r>
        <w:rPr>
          <w:i/>
          <w:color w:val="000000"/>
        </w:rPr>
        <w:t> </w:t>
      </w:r>
      <w:r>
        <w:rPr>
          <w:color w:val="000000"/>
        </w:rPr>
        <w:t>считается, что линейка излучает в прямом направлении. </w:t>
      </w:r>
      <w:r>
        <w:rPr>
          <w:color w:val="000000"/>
          <w:shd w:fill="FCFCFC" w:color="auto" w:val="clear"/>
        </w:rPr>
        <w:t>Если используется</w:t>
      </w:r>
      <w:r>
        <w:rPr>
          <w:color w:val="000000"/>
        </w:rPr>
        <w:t> </w:t>
      </w:r>
      <w:r>
        <w:rPr>
          <w:color w:val="000000"/>
          <w:shd w:fill="FCFCFC" w:color="auto" w:val="clear"/>
        </w:rPr>
        <w:t>главный лепесток, ориентированный по направлению </w:t>
      </w:r>
      <w:r>
        <w:rPr>
          <w:i/>
          <w:color w:val="000000"/>
        </w:rPr>
        <w:t>θ=π </w:t>
      </w:r>
      <w:r>
        <w:rPr>
          <w:color w:val="000000"/>
        </w:rPr>
        <w:t>считается, что линейка излучает в обратном направлении.</w:t>
      </w:r>
    </w:p>
    <w:p>
      <w:pPr>
        <w:pStyle w:val="BodyText"/>
        <w:spacing w:line="276" w:lineRule="auto" w:before="120"/>
        <w:ind w:left="218" w:right="771" w:firstLine="566"/>
        <w:jc w:val="both"/>
      </w:pPr>
      <w:r>
        <w:rPr/>
        <w:t>Для линейки, излучающей в прямом направлении установлено условие Хансена - Вудьярта, при котором достигается максимум КНД линейки. При этом используется модель линейки, показанная на рис. 4.19.</w:t>
      </w:r>
    </w:p>
    <w:p>
      <w:pPr>
        <w:pStyle w:val="BodyText"/>
        <w:spacing w:before="11"/>
        <w:rPr>
          <w:sz w:val="8"/>
        </w:rPr>
      </w:pPr>
      <w:r>
        <w:rPr/>
        <w:drawing>
          <wp:anchor distT="0" distB="0" distL="0" distR="0" allowOverlap="1" layoutInCell="1" locked="0" behindDoc="0" simplePos="0" relativeHeight="248">
            <wp:simplePos x="0" y="0"/>
            <wp:positionH relativeFrom="page">
              <wp:posOffset>1260652</wp:posOffset>
            </wp:positionH>
            <wp:positionV relativeFrom="paragraph">
              <wp:posOffset>80695</wp:posOffset>
            </wp:positionV>
            <wp:extent cx="5772158" cy="1466850"/>
            <wp:effectExtent l="0" t="0" r="0" b="0"/>
            <wp:wrapTopAndBottom/>
            <wp:docPr id="107" name="image65.png"/>
            <wp:cNvGraphicFramePr>
              <a:graphicFrameLocks noChangeAspect="1"/>
            </wp:cNvGraphicFramePr>
            <a:graphic>
              <a:graphicData uri="http://schemas.openxmlformats.org/drawingml/2006/picture">
                <pic:pic>
                  <pic:nvPicPr>
                    <pic:cNvPr id="108" name="image65.png"/>
                    <pic:cNvPicPr/>
                  </pic:nvPicPr>
                  <pic:blipFill>
                    <a:blip r:embed="rId70" cstate="print"/>
                    <a:stretch>
                      <a:fillRect/>
                    </a:stretch>
                  </pic:blipFill>
                  <pic:spPr>
                    <a:xfrm>
                      <a:off x="0" y="0"/>
                      <a:ext cx="5772158" cy="1466850"/>
                    </a:xfrm>
                    <a:prstGeom prst="rect">
                      <a:avLst/>
                    </a:prstGeom>
                  </pic:spPr>
                </pic:pic>
              </a:graphicData>
            </a:graphic>
          </wp:anchor>
        </w:drawing>
      </w:r>
    </w:p>
    <w:p>
      <w:pPr>
        <w:pStyle w:val="BodyText"/>
        <w:spacing w:before="163"/>
        <w:ind w:left="1968"/>
      </w:pPr>
      <w:r>
        <w:rPr>
          <w:color w:val="000000"/>
          <w:shd w:fill="FCFCFC" w:color="auto" w:val="clear"/>
        </w:rPr>
        <w:t>Рис.</w:t>
      </w:r>
      <w:r>
        <w:rPr>
          <w:color w:val="000000"/>
          <w:spacing w:val="-7"/>
          <w:shd w:fill="FCFCFC" w:color="auto" w:val="clear"/>
        </w:rPr>
        <w:t> </w:t>
      </w:r>
      <w:r>
        <w:rPr>
          <w:color w:val="000000"/>
          <w:shd w:fill="FCFCFC" w:color="auto" w:val="clear"/>
        </w:rPr>
        <w:t>4.19</w:t>
      </w:r>
      <w:r>
        <w:rPr>
          <w:color w:val="000000"/>
          <w:spacing w:val="-3"/>
          <w:shd w:fill="FCFCFC" w:color="auto" w:val="clear"/>
        </w:rPr>
        <w:t> </w:t>
      </w:r>
      <w:r>
        <w:rPr>
          <w:color w:val="000000"/>
          <w:shd w:fill="FCFCFC" w:color="auto" w:val="clear"/>
        </w:rPr>
        <w:t>К</w:t>
      </w:r>
      <w:r>
        <w:rPr>
          <w:color w:val="000000"/>
          <w:spacing w:val="-7"/>
          <w:shd w:fill="FCFCFC" w:color="auto" w:val="clear"/>
        </w:rPr>
        <w:t> </w:t>
      </w:r>
      <w:r>
        <w:rPr>
          <w:color w:val="000000"/>
          <w:shd w:fill="FCFCFC" w:color="auto" w:val="clear"/>
        </w:rPr>
        <w:t>определению</w:t>
      </w:r>
      <w:r>
        <w:rPr>
          <w:color w:val="000000"/>
          <w:spacing w:val="-5"/>
          <w:shd w:fill="FCFCFC" w:color="auto" w:val="clear"/>
        </w:rPr>
        <w:t> </w:t>
      </w:r>
      <w:r>
        <w:rPr>
          <w:color w:val="000000"/>
          <w:shd w:fill="FCFCFC" w:color="auto" w:val="clear"/>
        </w:rPr>
        <w:t>условия</w:t>
      </w:r>
      <w:r>
        <w:rPr>
          <w:color w:val="000000"/>
        </w:rPr>
        <w:t> Хансена</w:t>
      </w:r>
      <w:r>
        <w:rPr>
          <w:color w:val="000000"/>
          <w:spacing w:val="-4"/>
        </w:rPr>
        <w:t> </w:t>
      </w:r>
      <w:r>
        <w:rPr>
          <w:color w:val="000000"/>
        </w:rPr>
        <w:t>-</w:t>
      </w:r>
      <w:r>
        <w:rPr>
          <w:color w:val="000000"/>
          <w:spacing w:val="-4"/>
        </w:rPr>
        <w:t> </w:t>
      </w:r>
      <w:r>
        <w:rPr>
          <w:color w:val="000000"/>
          <w:spacing w:val="-2"/>
        </w:rPr>
        <w:t>Вудьярта</w:t>
      </w:r>
    </w:p>
    <w:p>
      <w:pPr>
        <w:pStyle w:val="BodyText"/>
        <w:spacing w:line="276" w:lineRule="auto" w:before="168"/>
        <w:ind w:left="218" w:right="769" w:firstLine="566"/>
        <w:jc w:val="both"/>
      </w:pPr>
      <w:r>
        <w:rPr/>
        <w:t>На рисунке показана линейка излучателей прямого излучения, содержащая</w:t>
      </w:r>
      <w:r>
        <w:rPr>
          <w:spacing w:val="70"/>
          <w:w w:val="150"/>
        </w:rPr>
        <w:t> </w:t>
      </w:r>
      <w:r>
        <w:rPr>
          <w:i/>
        </w:rPr>
        <w:t>N</w:t>
      </w:r>
      <w:r>
        <w:rPr>
          <w:i/>
          <w:spacing w:val="71"/>
          <w:w w:val="150"/>
        </w:rPr>
        <w:t> </w:t>
      </w:r>
      <w:r>
        <w:rPr/>
        <w:t>излучателей,</w:t>
      </w:r>
      <w:r>
        <w:rPr>
          <w:spacing w:val="73"/>
          <w:w w:val="150"/>
        </w:rPr>
        <w:t> </w:t>
      </w:r>
      <w:r>
        <w:rPr/>
        <w:t>питание</w:t>
      </w:r>
      <w:r>
        <w:rPr>
          <w:spacing w:val="71"/>
          <w:w w:val="150"/>
        </w:rPr>
        <w:t> </w:t>
      </w:r>
      <w:r>
        <w:rPr/>
        <w:t>к</w:t>
      </w:r>
      <w:r>
        <w:rPr>
          <w:spacing w:val="72"/>
          <w:w w:val="150"/>
        </w:rPr>
        <w:t> </w:t>
      </w:r>
      <w:r>
        <w:rPr/>
        <w:t>которой</w:t>
      </w:r>
      <w:r>
        <w:rPr>
          <w:spacing w:val="71"/>
          <w:w w:val="150"/>
        </w:rPr>
        <w:t> </w:t>
      </w:r>
      <w:r>
        <w:rPr/>
        <w:t>подводится</w:t>
      </w:r>
      <w:r>
        <w:rPr>
          <w:spacing w:val="73"/>
          <w:w w:val="150"/>
        </w:rPr>
        <w:t> </w:t>
      </w:r>
      <w:r>
        <w:rPr/>
        <w:t>со</w:t>
      </w:r>
      <w:r>
        <w:rPr>
          <w:spacing w:val="80"/>
          <w:w w:val="150"/>
        </w:rPr>
        <w:t> </w:t>
      </w:r>
      <w:r>
        <w:rPr>
          <w:spacing w:val="-2"/>
        </w:rPr>
        <w:t>стороны</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2"/>
        <w:jc w:val="both"/>
      </w:pPr>
      <w:r>
        <w:rPr/>
        <w:drawing>
          <wp:anchor distT="0" distB="0" distL="0" distR="0" allowOverlap="1" layoutInCell="1" locked="0" behindDoc="0" simplePos="0" relativeHeight="249">
            <wp:simplePos x="0" y="0"/>
            <wp:positionH relativeFrom="page">
              <wp:posOffset>3161109</wp:posOffset>
            </wp:positionH>
            <wp:positionV relativeFrom="paragraph">
              <wp:posOffset>2680391</wp:posOffset>
            </wp:positionV>
            <wp:extent cx="1816981" cy="2648712"/>
            <wp:effectExtent l="0" t="0" r="0" b="0"/>
            <wp:wrapTopAndBottom/>
            <wp:docPr id="109" name="image66.png"/>
            <wp:cNvGraphicFramePr>
              <a:graphicFrameLocks noChangeAspect="1"/>
            </wp:cNvGraphicFramePr>
            <a:graphic>
              <a:graphicData uri="http://schemas.openxmlformats.org/drawingml/2006/picture">
                <pic:pic>
                  <pic:nvPicPr>
                    <pic:cNvPr id="110" name="image66.png"/>
                    <pic:cNvPicPr/>
                  </pic:nvPicPr>
                  <pic:blipFill>
                    <a:blip r:embed="rId71" cstate="print"/>
                    <a:stretch>
                      <a:fillRect/>
                    </a:stretch>
                  </pic:blipFill>
                  <pic:spPr>
                    <a:xfrm>
                      <a:off x="0" y="0"/>
                      <a:ext cx="1816981" cy="2648712"/>
                    </a:xfrm>
                    <a:prstGeom prst="rect">
                      <a:avLst/>
                    </a:prstGeom>
                  </pic:spPr>
                </pic:pic>
              </a:graphicData>
            </a:graphic>
          </wp:anchor>
        </w:drawing>
      </w:r>
      <w:r>
        <w:rPr/>
        <w:t>первого излучателя. Точка наблюдения </w:t>
      </w:r>
      <w:r>
        <w:rPr>
          <w:i/>
        </w:rPr>
        <w:t>Р </w:t>
      </w:r>
      <w:r>
        <w:rPr/>
        <w:t>расположена в дальней зоне на направлении максимума ДН. Фаза поля, создаваемого каждым излучателем в точке наблюдения складывается из фазы поля в линии передачи в точке питания излучателя и сдвига фазы поля при распространении волны от места расположения</w:t>
      </w:r>
      <w:r>
        <w:rPr>
          <w:spacing w:val="-2"/>
        </w:rPr>
        <w:t> </w:t>
      </w:r>
      <w:r>
        <w:rPr/>
        <w:t>излучателя</w:t>
      </w:r>
      <w:r>
        <w:rPr>
          <w:spacing w:val="-3"/>
        </w:rPr>
        <w:t> </w:t>
      </w:r>
      <w:r>
        <w:rPr/>
        <w:t>до</w:t>
      </w:r>
      <w:r>
        <w:rPr>
          <w:spacing w:val="-2"/>
        </w:rPr>
        <w:t> </w:t>
      </w:r>
      <w:r>
        <w:rPr/>
        <w:t>точки</w:t>
      </w:r>
      <w:r>
        <w:rPr>
          <w:spacing w:val="-2"/>
        </w:rPr>
        <w:t> </w:t>
      </w:r>
      <w:r>
        <w:rPr/>
        <w:t>наблюдения.</w:t>
      </w:r>
      <w:r>
        <w:rPr>
          <w:spacing w:val="-3"/>
        </w:rPr>
        <w:t> </w:t>
      </w:r>
      <w:r>
        <w:rPr/>
        <w:t>Так</w:t>
      </w:r>
      <w:r>
        <w:rPr>
          <w:spacing w:val="-2"/>
        </w:rPr>
        <w:t> </w:t>
      </w:r>
      <w:r>
        <w:rPr/>
        <w:t>как</w:t>
      </w:r>
      <w:r>
        <w:rPr>
          <w:spacing w:val="-2"/>
        </w:rPr>
        <w:t> </w:t>
      </w:r>
      <w:r>
        <w:rPr/>
        <w:t>фазовые</w:t>
      </w:r>
      <w:r>
        <w:rPr>
          <w:spacing w:val="-3"/>
        </w:rPr>
        <w:t> </w:t>
      </w:r>
      <w:r>
        <w:rPr/>
        <w:t>постоянные для линии питания излучателей и для воздуха различаются, поля отдельных излучателей в точке наблюдения будут иметь различные значения. Будем считать, что начальная фаза волны в точке </w:t>
      </w:r>
      <w:r>
        <w:rPr>
          <w:b/>
          <w:i/>
        </w:rPr>
        <w:t>Р </w:t>
      </w:r>
      <w:r>
        <w:rPr/>
        <w:t>равна нулю, тогда при медленной волне в линии питания фазы последующих излучателей будут отставать от фазы первого излучателя. Сложение полей излучателей в точке наблюдения показано в комплексной плоскости на рис. 4.20.</w:t>
      </w:r>
    </w:p>
    <w:p>
      <w:pPr>
        <w:pStyle w:val="BodyText"/>
        <w:spacing w:line="276" w:lineRule="auto" w:before="33"/>
        <w:ind w:left="3041" w:right="1148" w:hanging="1887"/>
        <w:jc w:val="both"/>
        <w:rPr>
          <w:b/>
          <w:i/>
        </w:rPr>
      </w:pPr>
      <w:r>
        <w:rPr/>
        <w:t>Рис.</w:t>
      </w:r>
      <w:r>
        <w:rPr>
          <w:spacing w:val="-6"/>
        </w:rPr>
        <w:t> </w:t>
      </w:r>
      <w:r>
        <w:rPr/>
        <w:t>4.20</w:t>
      </w:r>
      <w:r>
        <w:rPr>
          <w:spacing w:val="-4"/>
        </w:rPr>
        <w:t> </w:t>
      </w:r>
      <w:r>
        <w:rPr/>
        <w:t>Векторная</w:t>
      </w:r>
      <w:r>
        <w:rPr>
          <w:spacing w:val="-8"/>
        </w:rPr>
        <w:t> </w:t>
      </w:r>
      <w:r>
        <w:rPr/>
        <w:t>диаграмма</w:t>
      </w:r>
      <w:r>
        <w:rPr>
          <w:spacing w:val="-5"/>
        </w:rPr>
        <w:t> </w:t>
      </w:r>
      <w:r>
        <w:rPr/>
        <w:t>суммирования</w:t>
      </w:r>
      <w:r>
        <w:rPr>
          <w:spacing w:val="-5"/>
        </w:rPr>
        <w:t> </w:t>
      </w:r>
      <w:r>
        <w:rPr/>
        <w:t>полей</w:t>
      </w:r>
      <w:r>
        <w:rPr>
          <w:spacing w:val="-4"/>
        </w:rPr>
        <w:t> </w:t>
      </w:r>
      <w:r>
        <w:rPr/>
        <w:t>в</w:t>
      </w:r>
      <w:r>
        <w:rPr>
          <w:spacing w:val="-6"/>
        </w:rPr>
        <w:t> </w:t>
      </w:r>
      <w:r>
        <w:rPr/>
        <w:t>излучателей линейки в точке наблюдения </w:t>
      </w:r>
      <w:r>
        <w:rPr>
          <w:b/>
          <w:i/>
        </w:rPr>
        <w:t>Р</w:t>
      </w:r>
    </w:p>
    <w:p>
      <w:pPr>
        <w:pStyle w:val="BodyText"/>
        <w:spacing w:line="276" w:lineRule="auto" w:before="121"/>
        <w:ind w:left="218" w:right="769" w:firstLine="566"/>
        <w:jc w:val="both"/>
      </w:pPr>
      <w:r>
        <w:rPr/>
        <w:t>Обозначено </w:t>
      </w:r>
      <w:r>
        <w:rPr>
          <w:b/>
          <w:i/>
        </w:rPr>
        <w:t>E</w:t>
      </w:r>
      <w:r>
        <w:rPr>
          <w:b/>
          <w:i/>
          <w:vertAlign w:val="subscript"/>
        </w:rPr>
        <w:t>1</w:t>
      </w:r>
      <w:r>
        <w:rPr>
          <w:b/>
          <w:i/>
          <w:vertAlign w:val="baseline"/>
        </w:rPr>
        <w:t> </w:t>
      </w:r>
      <w:r>
        <w:rPr>
          <w:vertAlign w:val="baseline"/>
        </w:rPr>
        <w:t>- комплексная амплитуда поля, создаваемого в точке наблюдения первым излучателем, </w:t>
      </w:r>
      <w:r>
        <w:rPr>
          <w:b/>
          <w:i/>
          <w:vertAlign w:val="baseline"/>
        </w:rPr>
        <w:t>E</w:t>
      </w:r>
      <w:r>
        <w:rPr>
          <w:b/>
          <w:i/>
          <w:vertAlign w:val="subscript"/>
        </w:rPr>
        <w:t>i</w:t>
      </w:r>
      <w:r>
        <w:rPr>
          <w:vertAlign w:val="baseline"/>
        </w:rPr>
        <w:t>,</w:t>
      </w:r>
      <w:r>
        <w:rPr>
          <w:i/>
          <w:vertAlign w:val="baseline"/>
        </w:rPr>
        <w:t>...</w:t>
      </w:r>
      <w:r>
        <w:rPr>
          <w:b/>
          <w:i/>
          <w:vertAlign w:val="baseline"/>
        </w:rPr>
        <w:t>E</w:t>
      </w:r>
      <w:r>
        <w:rPr>
          <w:b/>
          <w:i/>
          <w:vertAlign w:val="subscript"/>
        </w:rPr>
        <w:t>N</w:t>
      </w:r>
      <w:r>
        <w:rPr>
          <w:b/>
          <w:i/>
          <w:vertAlign w:val="baseline"/>
        </w:rPr>
        <w:t> </w:t>
      </w:r>
      <w:r>
        <w:rPr>
          <w:vertAlign w:val="baseline"/>
        </w:rPr>
        <w:t>- комплексные амплитуды полей, создаваемых последующими излучателями, </w:t>
      </w:r>
      <w:r>
        <w:rPr>
          <w:b/>
          <w:i/>
          <w:vertAlign w:val="baseline"/>
        </w:rPr>
        <w:t>E</w:t>
      </w:r>
      <w:r>
        <w:rPr>
          <w:b/>
          <w:i/>
          <w:vertAlign w:val="subscript"/>
        </w:rPr>
        <w:t>Σί</w:t>
      </w:r>
      <w:r>
        <w:rPr>
          <w:vertAlign w:val="baseline"/>
        </w:rPr>
        <w:t>- суммарная комплексная амплитуда поля первых </w:t>
      </w:r>
      <w:r>
        <w:rPr>
          <w:b/>
          <w:i/>
          <w:vertAlign w:val="baseline"/>
        </w:rPr>
        <w:t>i </w:t>
      </w:r>
      <w:r>
        <w:rPr>
          <w:vertAlign w:val="baseline"/>
        </w:rPr>
        <w:t>излучателей, </w:t>
      </w:r>
      <w:r>
        <w:rPr>
          <w:b/>
          <w:i/>
          <w:vertAlign w:val="baseline"/>
        </w:rPr>
        <w:t>E</w:t>
      </w:r>
      <w:r>
        <w:rPr>
          <w:b/>
          <w:i/>
          <w:vertAlign w:val="subscript"/>
        </w:rPr>
        <w:t>ΣN</w:t>
      </w:r>
      <w:r>
        <w:rPr>
          <w:b/>
          <w:i/>
          <w:vertAlign w:val="baseline"/>
        </w:rPr>
        <w:t> </w:t>
      </w:r>
      <w:r>
        <w:rPr>
          <w:vertAlign w:val="baseline"/>
        </w:rPr>
        <w:t>- суммарная комплексная амплитуда поля, создаваемая всеми излучателями линейки.</w:t>
      </w:r>
    </w:p>
    <w:p>
      <w:pPr>
        <w:pStyle w:val="BodyText"/>
        <w:spacing w:line="276" w:lineRule="auto" w:before="119"/>
        <w:ind w:left="218" w:right="771" w:firstLine="707"/>
        <w:jc w:val="both"/>
      </w:pPr>
      <w:r>
        <w:rPr/>
        <w:t>Очевидно, что максимум </w:t>
      </w:r>
      <w:r>
        <w:rPr>
          <w:b/>
          <w:i/>
        </w:rPr>
        <w:t>E</w:t>
      </w:r>
      <w:r>
        <w:rPr>
          <w:b/>
          <w:i/>
          <w:vertAlign w:val="subscript"/>
        </w:rPr>
        <w:t>ΣN</w:t>
      </w:r>
      <w:r>
        <w:rPr>
          <w:b/>
          <w:i/>
          <w:vertAlign w:val="baseline"/>
        </w:rPr>
        <w:t> </w:t>
      </w:r>
      <w:r>
        <w:rPr>
          <w:vertAlign w:val="baseline"/>
        </w:rPr>
        <w:t>будет достигаться если </w:t>
      </w:r>
      <w:r>
        <w:rPr>
          <w:b/>
          <w:i/>
          <w:vertAlign w:val="baseline"/>
        </w:rPr>
        <w:t>E</w:t>
      </w:r>
      <w:r>
        <w:rPr>
          <w:b/>
          <w:i/>
          <w:vertAlign w:val="subscript"/>
        </w:rPr>
        <w:t>1</w:t>
      </w:r>
      <w:r>
        <w:rPr>
          <w:b/>
          <w:i/>
          <w:vertAlign w:val="baseline"/>
        </w:rPr>
        <w:t> </w:t>
      </w:r>
      <w:r>
        <w:rPr>
          <w:vertAlign w:val="baseline"/>
        </w:rPr>
        <w:t>и </w:t>
      </w:r>
      <w:r>
        <w:rPr>
          <w:b/>
          <w:i/>
          <w:vertAlign w:val="baseline"/>
        </w:rPr>
        <w:t>E</w:t>
      </w:r>
      <w:r>
        <w:rPr>
          <w:b/>
          <w:i/>
          <w:vertAlign w:val="subscript"/>
        </w:rPr>
        <w:t>N</w:t>
      </w:r>
      <w:r>
        <w:rPr>
          <w:b/>
          <w:i/>
          <w:vertAlign w:val="baseline"/>
        </w:rPr>
        <w:t> </w:t>
      </w:r>
      <w:r>
        <w:rPr>
          <w:vertAlign w:val="baseline"/>
        </w:rPr>
        <w:t>будут противофазны, то есть если выполняется условие</w:t>
      </w:r>
    </w:p>
    <w:p>
      <w:pPr>
        <w:spacing w:before="16"/>
        <w:ind w:left="1543" w:right="1543" w:firstLine="0"/>
        <w:jc w:val="center"/>
        <w:rPr>
          <w:sz w:val="28"/>
        </w:rPr>
      </w:pPr>
      <w:r>
        <w:rPr/>
        <w:pict>
          <v:line style="position:absolute;mso-position-horizontal-relative:page;mso-position-vertical-relative:paragraph;z-index:-18899968" from="273.741577pt,57.579285pt" to="285.963454pt,57.579285pt" stroked="true" strokeweight=".483906pt" strokecolor="#000000">
            <v:stroke dashstyle="solid"/>
            <w10:wrap type="none"/>
          </v:line>
        </w:pict>
      </w:r>
      <w:r>
        <w:rPr/>
        <w:pict>
          <v:line style="position:absolute;mso-position-horizontal-relative:page;mso-position-vertical-relative:paragraph;z-index:-18899456" from="326.142975pt,57.579285pt" to="345.291637pt,57.579285pt" stroked="true" strokeweight=".483906pt" strokecolor="#000000">
            <v:stroke dashstyle="solid"/>
            <w10:wrap type="none"/>
          </v:line>
        </w:pict>
      </w:r>
      <w:r>
        <w:rPr>
          <w:rFonts w:ascii="Symbol" w:hAnsi="Symbol"/>
          <w:i/>
          <w:sz w:val="33"/>
        </w:rPr>
        <w:t></w:t>
      </w:r>
      <w:r>
        <w:rPr>
          <w:spacing w:val="-28"/>
          <w:sz w:val="33"/>
        </w:rPr>
        <w:t> </w:t>
      </w:r>
      <w:r>
        <w:rPr>
          <w:i/>
          <w:sz w:val="33"/>
          <w:vertAlign w:val="subscript"/>
        </w:rPr>
        <w:t>N</w:t>
      </w:r>
      <w:r>
        <w:rPr>
          <w:i/>
          <w:spacing w:val="43"/>
          <w:sz w:val="33"/>
          <w:vertAlign w:val="baseline"/>
        </w:rPr>
        <w:t> </w:t>
      </w:r>
      <w:r>
        <w:rPr>
          <w:rFonts w:ascii="Symbol" w:hAnsi="Symbol"/>
          <w:sz w:val="31"/>
          <w:vertAlign w:val="baseline"/>
        </w:rPr>
        <w:t></w:t>
      </w:r>
      <w:r>
        <w:rPr>
          <w:rFonts w:ascii="Symbol" w:hAnsi="Symbol"/>
          <w:i/>
          <w:sz w:val="33"/>
          <w:vertAlign w:val="baseline"/>
        </w:rPr>
        <w:t></w:t>
      </w:r>
      <w:r>
        <w:rPr>
          <w:spacing w:val="-50"/>
          <w:sz w:val="33"/>
          <w:vertAlign w:val="baseline"/>
        </w:rPr>
        <w:t> </w:t>
      </w:r>
      <w:r>
        <w:rPr>
          <w:i/>
          <w:sz w:val="33"/>
          <w:vertAlign w:val="subscript"/>
        </w:rPr>
        <w:t>1</w:t>
      </w:r>
      <w:r>
        <w:rPr>
          <w:i/>
          <w:spacing w:val="22"/>
          <w:sz w:val="33"/>
          <w:vertAlign w:val="baseline"/>
        </w:rPr>
        <w:t> </w:t>
      </w:r>
      <w:r>
        <w:rPr>
          <w:rFonts w:ascii="Symbol" w:hAnsi="Symbol"/>
          <w:sz w:val="31"/>
          <w:vertAlign w:val="baseline"/>
        </w:rPr>
        <w:t></w:t>
      </w:r>
      <w:r>
        <w:rPr>
          <w:spacing w:val="-17"/>
          <w:sz w:val="31"/>
          <w:vertAlign w:val="baseline"/>
        </w:rPr>
        <w:t> </w:t>
      </w:r>
      <w:r>
        <w:rPr>
          <w:rFonts w:ascii="Symbol" w:hAnsi="Symbol"/>
          <w:i/>
          <w:sz w:val="33"/>
          <w:vertAlign w:val="baseline"/>
        </w:rPr>
        <w:t></w:t>
      </w:r>
      <w:r>
        <w:rPr>
          <w:spacing w:val="-29"/>
          <w:sz w:val="33"/>
          <w:vertAlign w:val="baseline"/>
        </w:rPr>
        <w:t> </w:t>
      </w:r>
      <w:r>
        <w:rPr>
          <w:i/>
          <w:sz w:val="31"/>
          <w:vertAlign w:val="baseline"/>
        </w:rPr>
        <w:t>,</w:t>
      </w:r>
      <w:r>
        <w:rPr>
          <w:i/>
          <w:spacing w:val="10"/>
          <w:sz w:val="31"/>
          <w:vertAlign w:val="baseline"/>
        </w:rPr>
        <w:t> </w:t>
      </w:r>
      <w:r>
        <w:rPr>
          <w:sz w:val="28"/>
          <w:vertAlign w:val="baseline"/>
        </w:rPr>
        <w:t>или</w:t>
      </w:r>
      <w:r>
        <w:rPr>
          <w:spacing w:val="30"/>
          <w:sz w:val="28"/>
          <w:vertAlign w:val="baseline"/>
        </w:rPr>
        <w:t> </w:t>
      </w:r>
      <w:r>
        <w:rPr>
          <w:rFonts w:ascii="Symbol" w:hAnsi="Symbol"/>
          <w:sz w:val="41"/>
          <w:vertAlign w:val="baseline"/>
        </w:rPr>
        <w:t></w:t>
      </w:r>
      <w:r>
        <w:rPr>
          <w:rFonts w:ascii="Symbol" w:hAnsi="Symbol"/>
          <w:i/>
          <w:sz w:val="34"/>
          <w:vertAlign w:val="baseline"/>
        </w:rPr>
        <w:t></w:t>
      </w:r>
      <w:r>
        <w:rPr>
          <w:i/>
          <w:sz w:val="32"/>
          <w:vertAlign w:val="baseline"/>
        </w:rPr>
        <w:t>L</w:t>
      </w:r>
      <w:r>
        <w:rPr>
          <w:i/>
          <w:spacing w:val="-15"/>
          <w:sz w:val="32"/>
          <w:vertAlign w:val="baseline"/>
        </w:rPr>
        <w:t> </w:t>
      </w:r>
      <w:r>
        <w:rPr>
          <w:rFonts w:ascii="Symbol" w:hAnsi="Symbol"/>
          <w:sz w:val="32"/>
          <w:vertAlign w:val="baseline"/>
        </w:rPr>
        <w:t></w:t>
      </w:r>
      <w:r>
        <w:rPr>
          <w:spacing w:val="-12"/>
          <w:sz w:val="32"/>
          <w:vertAlign w:val="baseline"/>
        </w:rPr>
        <w:t> </w:t>
      </w:r>
      <w:r>
        <w:rPr>
          <w:i/>
          <w:sz w:val="32"/>
          <w:vertAlign w:val="baseline"/>
        </w:rPr>
        <w:t>k</w:t>
      </w:r>
      <w:r>
        <w:rPr>
          <w:rFonts w:ascii="Symbol" w:hAnsi="Symbol"/>
          <w:sz w:val="41"/>
          <w:vertAlign w:val="baseline"/>
        </w:rPr>
        <w:t></w:t>
      </w:r>
      <w:r>
        <w:rPr>
          <w:i/>
          <w:sz w:val="32"/>
          <w:vertAlign w:val="baseline"/>
        </w:rPr>
        <w:t>r</w:t>
      </w:r>
      <w:r>
        <w:rPr>
          <w:i/>
          <w:spacing w:val="-4"/>
          <w:sz w:val="32"/>
          <w:vertAlign w:val="baseline"/>
        </w:rPr>
        <w:t> </w:t>
      </w:r>
      <w:r>
        <w:rPr>
          <w:i/>
          <w:sz w:val="32"/>
          <w:vertAlign w:val="baseline"/>
        </w:rPr>
        <w:t>-</w:t>
      </w:r>
      <w:r>
        <w:rPr>
          <w:i/>
          <w:spacing w:val="-6"/>
          <w:sz w:val="32"/>
          <w:vertAlign w:val="baseline"/>
        </w:rPr>
        <w:t> </w:t>
      </w:r>
      <w:r>
        <w:rPr>
          <w:i/>
          <w:sz w:val="32"/>
          <w:vertAlign w:val="baseline"/>
        </w:rPr>
        <w:t>L</w:t>
      </w:r>
      <w:r>
        <w:rPr>
          <w:rFonts w:ascii="Symbol" w:hAnsi="Symbol"/>
          <w:sz w:val="41"/>
          <w:vertAlign w:val="baseline"/>
        </w:rPr>
        <w:t></w:t>
      </w:r>
      <w:r>
        <w:rPr>
          <w:spacing w:val="-66"/>
          <w:sz w:val="41"/>
          <w:vertAlign w:val="baseline"/>
        </w:rPr>
        <w:t> </w:t>
      </w:r>
      <w:r>
        <w:rPr>
          <w:i/>
          <w:sz w:val="32"/>
          <w:vertAlign w:val="baseline"/>
        </w:rPr>
        <w:t>-</w:t>
      </w:r>
      <w:r>
        <w:rPr>
          <w:i/>
          <w:spacing w:val="-15"/>
          <w:sz w:val="32"/>
          <w:vertAlign w:val="baseline"/>
        </w:rPr>
        <w:t> </w:t>
      </w:r>
      <w:r>
        <w:rPr>
          <w:i/>
          <w:sz w:val="32"/>
          <w:vertAlign w:val="baseline"/>
        </w:rPr>
        <w:t>kr-</w:t>
      </w:r>
      <w:r>
        <w:rPr>
          <w:i/>
          <w:spacing w:val="-13"/>
          <w:sz w:val="32"/>
          <w:vertAlign w:val="baseline"/>
        </w:rPr>
        <w:t> </w:t>
      </w:r>
      <w:r>
        <w:rPr>
          <w:rFonts w:ascii="Symbol" w:hAnsi="Symbol"/>
          <w:sz w:val="32"/>
          <w:vertAlign w:val="baseline"/>
        </w:rPr>
        <w:t></w:t>
      </w:r>
      <w:r>
        <w:rPr>
          <w:spacing w:val="-22"/>
          <w:sz w:val="32"/>
          <w:vertAlign w:val="baseline"/>
        </w:rPr>
        <w:t> </w:t>
      </w:r>
      <w:r>
        <w:rPr>
          <w:rFonts w:ascii="Symbol" w:hAnsi="Symbol"/>
          <w:i/>
          <w:sz w:val="34"/>
          <w:vertAlign w:val="baseline"/>
        </w:rPr>
        <w:t></w:t>
      </w:r>
      <w:r>
        <w:rPr>
          <w:spacing w:val="-12"/>
          <w:sz w:val="34"/>
          <w:vertAlign w:val="baseline"/>
        </w:rPr>
        <w:t> </w:t>
      </w:r>
      <w:r>
        <w:rPr>
          <w:sz w:val="28"/>
          <w:vertAlign w:val="baseline"/>
        </w:rPr>
        <w:t>, </w:t>
      </w:r>
      <w:r>
        <w:rPr>
          <w:spacing w:val="-2"/>
          <w:sz w:val="28"/>
          <w:vertAlign w:val="baseline"/>
        </w:rPr>
        <w:t>отсюда</w:t>
      </w:r>
    </w:p>
    <w:p>
      <w:pPr>
        <w:pStyle w:val="BodyText"/>
        <w:spacing w:before="5"/>
        <w:rPr>
          <w:sz w:val="15"/>
        </w:rPr>
      </w:pPr>
    </w:p>
    <w:tbl>
      <w:tblPr>
        <w:tblW w:w="0" w:type="auto"/>
        <w:jc w:val="left"/>
        <w:tblInd w:w="3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78"/>
        <w:gridCol w:w="2070"/>
      </w:tblGrid>
      <w:tr>
        <w:trPr>
          <w:trHeight w:val="851" w:hRule="atLeast"/>
        </w:trPr>
        <w:tc>
          <w:tcPr>
            <w:tcW w:w="3978" w:type="dxa"/>
          </w:tcPr>
          <w:p>
            <w:pPr>
              <w:pStyle w:val="TableParagraph"/>
              <w:spacing w:line="547" w:lineRule="exact" w:before="4"/>
              <w:ind w:left="50"/>
              <w:rPr>
                <w:sz w:val="28"/>
              </w:rPr>
            </w:pPr>
            <w:r>
              <w:rPr>
                <w:rFonts w:ascii="Symbol" w:hAnsi="Symbol"/>
                <w:i/>
                <w:w w:val="105"/>
                <w:sz w:val="33"/>
              </w:rPr>
              <w:t></w:t>
            </w:r>
            <w:r>
              <w:rPr>
                <w:i/>
                <w:w w:val="105"/>
                <w:sz w:val="33"/>
                <w:vertAlign w:val="subscript"/>
              </w:rPr>
              <w:t>опт</w:t>
            </w:r>
            <w:r>
              <w:rPr>
                <w:i/>
                <w:spacing w:val="31"/>
                <w:w w:val="105"/>
                <w:sz w:val="33"/>
                <w:vertAlign w:val="baseline"/>
              </w:rPr>
              <w:t> </w:t>
            </w:r>
            <w:r>
              <w:rPr>
                <w:rFonts w:ascii="Symbol" w:hAnsi="Symbol"/>
                <w:w w:val="105"/>
                <w:sz w:val="31"/>
                <w:vertAlign w:val="baseline"/>
              </w:rPr>
              <w:t></w:t>
            </w:r>
            <w:r>
              <w:rPr>
                <w:spacing w:val="25"/>
                <w:w w:val="105"/>
                <w:sz w:val="31"/>
                <w:vertAlign w:val="baseline"/>
              </w:rPr>
              <w:t> </w:t>
            </w:r>
            <w:r>
              <w:rPr>
                <w:rFonts w:ascii="Symbol" w:hAnsi="Symbol"/>
                <w:i/>
                <w:w w:val="105"/>
                <w:position w:val="20"/>
                <w:sz w:val="33"/>
                <w:vertAlign w:val="baseline"/>
              </w:rPr>
              <w:t></w:t>
            </w:r>
            <w:r>
              <w:rPr>
                <w:spacing w:val="56"/>
                <w:w w:val="105"/>
                <w:position w:val="20"/>
                <w:sz w:val="33"/>
                <w:vertAlign w:val="baseline"/>
              </w:rPr>
              <w:t> </w:t>
            </w:r>
            <w:r>
              <w:rPr>
                <w:rFonts w:ascii="Symbol" w:hAnsi="Symbol"/>
                <w:w w:val="105"/>
                <w:sz w:val="31"/>
                <w:vertAlign w:val="baseline"/>
              </w:rPr>
              <w:t></w:t>
            </w:r>
            <w:r>
              <w:rPr>
                <w:spacing w:val="-15"/>
                <w:w w:val="105"/>
                <w:sz w:val="31"/>
                <w:vertAlign w:val="baseline"/>
              </w:rPr>
              <w:t> </w:t>
            </w:r>
            <w:r>
              <w:rPr>
                <w:i/>
                <w:w w:val="105"/>
                <w:sz w:val="31"/>
                <w:vertAlign w:val="baseline"/>
              </w:rPr>
              <w:t>1</w:t>
            </w:r>
            <w:r>
              <w:rPr>
                <w:i/>
                <w:spacing w:val="-35"/>
                <w:w w:val="105"/>
                <w:sz w:val="31"/>
                <w:vertAlign w:val="baseline"/>
              </w:rPr>
              <w:t> </w:t>
            </w:r>
            <w:r>
              <w:rPr>
                <w:rFonts w:ascii="Symbol" w:hAnsi="Symbol"/>
                <w:w w:val="105"/>
                <w:sz w:val="31"/>
                <w:vertAlign w:val="baseline"/>
              </w:rPr>
              <w:t></w:t>
            </w:r>
            <w:r>
              <w:rPr>
                <w:spacing w:val="53"/>
                <w:w w:val="150"/>
                <w:sz w:val="31"/>
                <w:vertAlign w:val="baseline"/>
              </w:rPr>
              <w:t> </w:t>
            </w:r>
            <w:r>
              <w:rPr>
                <w:rFonts w:ascii="Symbol" w:hAnsi="Symbol"/>
                <w:i/>
                <w:w w:val="105"/>
                <w:position w:val="20"/>
                <w:sz w:val="33"/>
                <w:vertAlign w:val="baseline"/>
              </w:rPr>
              <w:t></w:t>
            </w:r>
            <w:r>
              <w:rPr>
                <w:spacing w:val="42"/>
                <w:w w:val="150"/>
                <w:position w:val="20"/>
                <w:sz w:val="33"/>
                <w:vertAlign w:val="baseline"/>
              </w:rPr>
              <w:t> </w:t>
            </w:r>
            <w:r>
              <w:rPr>
                <w:spacing w:val="-10"/>
                <w:w w:val="105"/>
                <w:sz w:val="28"/>
                <w:vertAlign w:val="baseline"/>
              </w:rPr>
              <w:t>.</w:t>
            </w:r>
          </w:p>
          <w:p>
            <w:pPr>
              <w:pStyle w:val="TableParagraph"/>
              <w:tabs>
                <w:tab w:pos="2085" w:val="left" w:leader="none"/>
              </w:tabs>
              <w:spacing w:line="281" w:lineRule="exact"/>
              <w:ind w:left="1065"/>
              <w:rPr>
                <w:i/>
                <w:sz w:val="31"/>
              </w:rPr>
            </w:pPr>
            <w:r>
              <w:rPr>
                <w:i/>
                <w:spacing w:val="-10"/>
                <w:w w:val="105"/>
                <w:sz w:val="31"/>
              </w:rPr>
              <w:t>k</w:t>
            </w:r>
            <w:r>
              <w:rPr>
                <w:i/>
                <w:sz w:val="31"/>
              </w:rPr>
              <w:tab/>
            </w:r>
            <w:r>
              <w:rPr>
                <w:i/>
                <w:spacing w:val="-5"/>
                <w:w w:val="105"/>
                <w:sz w:val="31"/>
              </w:rPr>
              <w:t>2L</w:t>
            </w:r>
          </w:p>
        </w:tc>
        <w:tc>
          <w:tcPr>
            <w:tcW w:w="2070" w:type="dxa"/>
          </w:tcPr>
          <w:p>
            <w:pPr>
              <w:pStyle w:val="TableParagraph"/>
              <w:spacing w:line="276" w:lineRule="auto" w:before="33"/>
              <w:ind w:left="1397" w:right="48" w:firstLine="528"/>
              <w:jc w:val="right"/>
              <w:rPr>
                <w:sz w:val="28"/>
              </w:rPr>
            </w:pPr>
            <w:r>
              <w:rPr>
                <w:spacing w:val="-10"/>
                <w:sz w:val="28"/>
              </w:rPr>
              <w:t>( </w:t>
            </w:r>
            <w:r>
              <w:rPr>
                <w:spacing w:val="-4"/>
                <w:sz w:val="28"/>
              </w:rPr>
              <w:t>4.26)</w:t>
            </w:r>
          </w:p>
        </w:tc>
      </w:tr>
    </w:tbl>
    <w:p>
      <w:pPr>
        <w:spacing w:after="0" w:line="276" w:lineRule="auto"/>
        <w:jc w:val="right"/>
        <w:rPr>
          <w:sz w:val="28"/>
        </w:rPr>
        <w:sectPr>
          <w:pgSz w:w="11910" w:h="16840"/>
          <w:pgMar w:header="714" w:footer="0" w:top="1480" w:bottom="280" w:left="1200" w:right="360"/>
        </w:sectPr>
      </w:pPr>
    </w:p>
    <w:p>
      <w:pPr>
        <w:pStyle w:val="BodyText"/>
        <w:tabs>
          <w:tab w:pos="1511" w:val="left" w:leader="none"/>
          <w:tab w:pos="3341" w:val="left" w:leader="none"/>
          <w:tab w:pos="5305" w:val="left" w:leader="none"/>
        </w:tabs>
        <w:spacing w:before="243"/>
        <w:ind w:left="785"/>
      </w:pPr>
      <w:r>
        <w:rPr>
          <w:spacing w:val="-5"/>
        </w:rPr>
        <w:t>При</w:t>
      </w:r>
      <w:r>
        <w:rPr/>
        <w:tab/>
      </w:r>
      <w:r>
        <w:rPr>
          <w:spacing w:val="-2"/>
        </w:rPr>
        <w:t>оптимальном</w:t>
      </w:r>
      <w:r>
        <w:rPr/>
        <w:tab/>
      </w:r>
      <w:r>
        <w:rPr>
          <w:spacing w:val="-2"/>
        </w:rPr>
        <w:t>коэффициенте</w:t>
      </w:r>
      <w:r>
        <w:rPr/>
        <w:tab/>
      </w:r>
      <w:r>
        <w:rPr>
          <w:spacing w:val="-2"/>
        </w:rPr>
        <w:t>замедления</w:t>
      </w:r>
    </w:p>
    <w:p>
      <w:pPr>
        <w:tabs>
          <w:tab w:pos="1825" w:val="left" w:leader="none"/>
          <w:tab w:pos="2583" w:val="left" w:leader="none"/>
        </w:tabs>
        <w:spacing w:before="175"/>
        <w:ind w:left="211" w:right="0" w:firstLine="0"/>
        <w:jc w:val="left"/>
        <w:rPr>
          <w:sz w:val="28"/>
        </w:rPr>
      </w:pPr>
      <w:r>
        <w:rPr/>
        <w:br w:type="column"/>
      </w:r>
      <w:r>
        <w:rPr>
          <w:rFonts w:ascii="Symbol" w:hAnsi="Symbol"/>
          <w:i/>
          <w:w w:val="105"/>
          <w:sz w:val="33"/>
        </w:rPr>
        <w:t></w:t>
      </w:r>
      <w:r>
        <w:rPr>
          <w:i/>
          <w:w w:val="105"/>
          <w:sz w:val="33"/>
          <w:vertAlign w:val="subscript"/>
        </w:rPr>
        <w:t>опт</w:t>
      </w:r>
      <w:r>
        <w:rPr>
          <w:i/>
          <w:spacing w:val="2"/>
          <w:w w:val="105"/>
          <w:sz w:val="33"/>
          <w:vertAlign w:val="baseline"/>
        </w:rPr>
        <w:t> </w:t>
      </w:r>
      <w:r>
        <w:rPr>
          <w:spacing w:val="-2"/>
          <w:w w:val="105"/>
          <w:sz w:val="28"/>
          <w:vertAlign w:val="baseline"/>
        </w:rPr>
        <w:t>волны</w:t>
      </w:r>
      <w:r>
        <w:rPr>
          <w:sz w:val="28"/>
          <w:vertAlign w:val="baseline"/>
        </w:rPr>
        <w:tab/>
      </w:r>
      <w:r>
        <w:rPr>
          <w:spacing w:val="-4"/>
          <w:w w:val="105"/>
          <w:sz w:val="28"/>
          <w:vertAlign w:val="baseline"/>
        </w:rPr>
        <w:t>тока</w:t>
      </w:r>
      <w:r>
        <w:rPr>
          <w:sz w:val="28"/>
          <w:vertAlign w:val="baseline"/>
        </w:rPr>
        <w:tab/>
      </w:r>
      <w:r>
        <w:rPr>
          <w:spacing w:val="-5"/>
          <w:w w:val="105"/>
          <w:sz w:val="28"/>
          <w:vertAlign w:val="baseline"/>
        </w:rPr>
        <w:t>на</w:t>
      </w:r>
    </w:p>
    <w:p>
      <w:pPr>
        <w:spacing w:after="0"/>
        <w:jc w:val="left"/>
        <w:rPr>
          <w:sz w:val="28"/>
        </w:rPr>
        <w:sectPr>
          <w:pgSz w:w="11910" w:h="16840"/>
          <w:pgMar w:header="714" w:footer="0" w:top="1480" w:bottom="280" w:left="1200" w:right="360"/>
          <w:cols w:num="2" w:equalWidth="0">
            <w:col w:w="6678" w:space="40"/>
            <w:col w:w="3632"/>
          </w:cols>
        </w:sectPr>
      </w:pPr>
    </w:p>
    <w:p>
      <w:pPr>
        <w:pStyle w:val="BodyText"/>
        <w:tabs>
          <w:tab w:pos="1482" w:val="left" w:leader="none"/>
          <w:tab w:pos="2975" w:val="left" w:leader="none"/>
          <w:tab w:pos="4040" w:val="left" w:leader="none"/>
          <w:tab w:pos="4501" w:val="left" w:leader="none"/>
          <w:tab w:pos="6209" w:val="left" w:leader="none"/>
          <w:tab w:pos="7704" w:val="left" w:leader="none"/>
          <w:tab w:pos="8575" w:val="left" w:leader="none"/>
        </w:tabs>
        <w:spacing w:line="276" w:lineRule="auto" w:before="105"/>
        <w:ind w:left="218" w:right="771"/>
      </w:pPr>
      <w:r>
        <w:rPr/>
        <w:pict>
          <v:line style="position:absolute;mso-position-horizontal-relative:page;mso-position-vertical-relative:paragraph;z-index:-18898944" from="310.252516pt,51.484554pt" to="305.11795pt,67.520968pt" stroked="true" strokeweight=".492106pt" strokecolor="#000000">
            <v:stroke dashstyle="solid"/>
            <w10:wrap type="none"/>
          </v:line>
        </w:pict>
      </w:r>
      <w:r>
        <w:rPr>
          <w:spacing w:val="-2"/>
        </w:rPr>
        <w:t>линейке</w:t>
      </w:r>
      <w:r>
        <w:rPr/>
        <w:tab/>
      </w:r>
      <w:r>
        <w:rPr>
          <w:spacing w:val="-2"/>
        </w:rPr>
        <w:t>известной</w:t>
      </w:r>
      <w:r>
        <w:rPr/>
        <w:tab/>
      </w:r>
      <w:r>
        <w:rPr>
          <w:spacing w:val="-4"/>
        </w:rPr>
        <w:t>длины</w:t>
      </w:r>
      <w:r>
        <w:rPr/>
        <w:tab/>
      </w:r>
      <w:r>
        <w:rPr>
          <w:b/>
          <w:i/>
          <w:spacing w:val="-10"/>
        </w:rPr>
        <w:t>L</w:t>
      </w:r>
      <w:r>
        <w:rPr>
          <w:b/>
          <w:i/>
        </w:rPr>
        <w:tab/>
      </w:r>
      <w:r>
        <w:rPr>
          <w:spacing w:val="-2"/>
        </w:rPr>
        <w:t>достигается</w:t>
      </w:r>
      <w:r>
        <w:rPr/>
        <w:tab/>
      </w:r>
      <w:r>
        <w:rPr>
          <w:spacing w:val="-2"/>
        </w:rPr>
        <w:t>максимум</w:t>
      </w:r>
      <w:r>
        <w:rPr/>
        <w:tab/>
      </w:r>
      <w:r>
        <w:rPr>
          <w:spacing w:val="-4"/>
        </w:rPr>
        <w:t>КНД</w:t>
      </w:r>
      <w:r>
        <w:rPr/>
        <w:tab/>
      </w:r>
      <w:r>
        <w:rPr>
          <w:spacing w:val="-2"/>
        </w:rPr>
        <w:t>линейки </w:t>
      </w:r>
      <w:r>
        <w:rPr/>
        <w:t>излучателей, определяемый соотношением [ ]</w:t>
      </w:r>
    </w:p>
    <w:p>
      <w:pPr>
        <w:pStyle w:val="BodyText"/>
        <w:spacing w:before="8"/>
        <w:rPr>
          <w:sz w:val="7"/>
        </w:rPr>
      </w:pPr>
    </w:p>
    <w:tbl>
      <w:tblPr>
        <w:tblW w:w="0" w:type="auto"/>
        <w:jc w:val="left"/>
        <w:tblInd w:w="3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3"/>
        <w:gridCol w:w="2523"/>
      </w:tblGrid>
      <w:tr>
        <w:trPr>
          <w:trHeight w:val="723" w:hRule="atLeast"/>
        </w:trPr>
        <w:tc>
          <w:tcPr>
            <w:tcW w:w="3103" w:type="dxa"/>
          </w:tcPr>
          <w:p>
            <w:pPr>
              <w:pStyle w:val="TableParagraph"/>
              <w:spacing w:line="415" w:lineRule="exact"/>
              <w:ind w:left="50"/>
              <w:rPr>
                <w:rFonts w:ascii="Symbol" w:hAnsi="Symbol"/>
                <w:i/>
                <w:sz w:val="34"/>
              </w:rPr>
            </w:pPr>
            <w:r>
              <w:rPr>
                <w:i/>
                <w:sz w:val="32"/>
              </w:rPr>
              <w:t>D</w:t>
            </w:r>
            <w:r>
              <w:rPr>
                <w:i/>
                <w:spacing w:val="-7"/>
                <w:sz w:val="32"/>
              </w:rPr>
              <w:t> </w:t>
            </w:r>
            <w:r>
              <w:rPr>
                <w:rFonts w:ascii="Symbol" w:hAnsi="Symbol"/>
                <w:sz w:val="32"/>
              </w:rPr>
              <w:t></w:t>
            </w:r>
            <w:r>
              <w:rPr>
                <w:spacing w:val="-42"/>
                <w:sz w:val="32"/>
              </w:rPr>
              <w:t> </w:t>
            </w:r>
            <w:r>
              <w:rPr>
                <w:i/>
                <w:sz w:val="32"/>
              </w:rPr>
              <w:t>7,2</w:t>
            </w:r>
            <w:r>
              <w:rPr>
                <w:i/>
                <w:spacing w:val="-36"/>
                <w:sz w:val="32"/>
              </w:rPr>
              <w:t> </w:t>
            </w:r>
            <w:r>
              <w:rPr>
                <w:i/>
                <w:sz w:val="32"/>
              </w:rPr>
              <w:t>L</w:t>
            </w:r>
            <w:r>
              <w:rPr>
                <w:i/>
                <w:spacing w:val="43"/>
                <w:sz w:val="32"/>
              </w:rPr>
              <w:t> </w:t>
            </w:r>
            <w:r>
              <w:rPr>
                <w:rFonts w:ascii="Symbol" w:hAnsi="Symbol"/>
                <w:i/>
                <w:spacing w:val="-10"/>
                <w:sz w:val="34"/>
              </w:rPr>
              <w:t></w:t>
            </w:r>
          </w:p>
        </w:tc>
        <w:tc>
          <w:tcPr>
            <w:tcW w:w="2523" w:type="dxa"/>
          </w:tcPr>
          <w:p>
            <w:pPr>
              <w:pStyle w:val="TableParagraph"/>
              <w:spacing w:before="32"/>
              <w:ind w:left="2166"/>
              <w:rPr>
                <w:sz w:val="28"/>
              </w:rPr>
            </w:pPr>
            <w:r>
              <w:rPr>
                <w:spacing w:val="-5"/>
                <w:sz w:val="28"/>
              </w:rPr>
              <w:t>(4.</w:t>
            </w:r>
          </w:p>
          <w:p>
            <w:pPr>
              <w:pStyle w:val="TableParagraph"/>
              <w:spacing w:line="302" w:lineRule="exact" w:before="47"/>
              <w:ind w:left="1599"/>
              <w:rPr>
                <w:sz w:val="28"/>
              </w:rPr>
            </w:pPr>
            <w:r>
              <w:rPr>
                <w:spacing w:val="-5"/>
                <w:sz w:val="28"/>
              </w:rPr>
              <w:t>27)</w:t>
            </w:r>
          </w:p>
        </w:tc>
      </w:tr>
    </w:tbl>
    <w:p>
      <w:pPr>
        <w:pStyle w:val="BodyText"/>
        <w:spacing w:line="278" w:lineRule="auto" w:before="169"/>
        <w:ind w:left="218" w:right="777" w:firstLine="566"/>
        <w:jc w:val="both"/>
      </w:pPr>
      <w:r>
        <w:rPr/>
        <w:pict>
          <v:group style="position:absolute;margin-left:303.736603pt;margin-top:56.161331pt;width:36.3pt;height:19.5pt;mso-position-horizontal-relative:page;mso-position-vertical-relative:paragraph;z-index:-18898432" id="docshapegroup137" coordorigin="6075,1123" coordsize="726,390">
            <v:shape style="position:absolute;left:6079;top:1173;width:496;height:321" id="docshape138" coordorigin="6080,1173" coordsize="496,321" path="m6576,1173l6473,1493m6080,1388l6122,1364e" filled="false" stroked="true" strokeweight=".488467pt" strokecolor="#000000">
              <v:path arrowok="t"/>
              <v:stroke dashstyle="solid"/>
            </v:shape>
            <v:line style="position:absolute" from="6122,1369" to="6184,1503" stroked="true" strokeweight=".985406pt" strokecolor="#000000">
              <v:stroke dashstyle="solid"/>
            </v:line>
            <v:shape style="position:absolute;left:6189;top:1128;width:611;height:376" id="docshape139" coordorigin="6189,1128" coordsize="611,376" path="m6189,1503l6266,1128m6266,1128l6800,1128e" filled="false" stroked="true" strokeweight=".488467pt" strokecolor="#000000">
              <v:path arrowok="t"/>
              <v:stroke dashstyle="solid"/>
            </v:shape>
            <w10:wrap type="none"/>
          </v:group>
        </w:pict>
      </w:r>
      <w:r>
        <w:rPr/>
        <w:t>При этом ширина ДН главного лепестка по уровню половинной мощности будет равна</w:t>
      </w:r>
    </w:p>
    <w:p>
      <w:pPr>
        <w:pStyle w:val="BodyText"/>
        <w:spacing w:before="10" w:after="1"/>
        <w:rPr>
          <w:sz w:val="10"/>
        </w:rPr>
      </w:pPr>
    </w:p>
    <w:tbl>
      <w:tblPr>
        <w:tblW w:w="0" w:type="auto"/>
        <w:jc w:val="left"/>
        <w:tblInd w:w="3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5"/>
        <w:gridCol w:w="2347"/>
      </w:tblGrid>
      <w:tr>
        <w:trPr>
          <w:trHeight w:val="681" w:hRule="atLeast"/>
        </w:trPr>
        <w:tc>
          <w:tcPr>
            <w:tcW w:w="3875" w:type="dxa"/>
          </w:tcPr>
          <w:p>
            <w:pPr>
              <w:pStyle w:val="TableParagraph"/>
              <w:tabs>
                <w:tab w:pos="1974" w:val="left" w:leader="none"/>
              </w:tabs>
              <w:spacing w:before="35"/>
              <w:ind w:left="50"/>
              <w:rPr>
                <w:i/>
                <w:sz w:val="32"/>
              </w:rPr>
            </w:pPr>
            <w:r>
              <w:rPr>
                <w:i/>
                <w:w w:val="105"/>
                <w:sz w:val="32"/>
              </w:rPr>
              <w:t>2</w:t>
            </w:r>
            <w:r>
              <w:rPr>
                <w:rFonts w:ascii="Symbol" w:hAnsi="Symbol"/>
                <w:i/>
                <w:w w:val="105"/>
                <w:sz w:val="34"/>
              </w:rPr>
              <w:t></w:t>
            </w:r>
            <w:r>
              <w:rPr>
                <w:i/>
                <w:w w:val="105"/>
                <w:sz w:val="34"/>
                <w:vertAlign w:val="subscript"/>
              </w:rPr>
              <w:t>0,5</w:t>
            </w:r>
            <w:r>
              <w:rPr>
                <w:i/>
                <w:spacing w:val="6"/>
                <w:w w:val="105"/>
                <w:sz w:val="34"/>
                <w:vertAlign w:val="baseline"/>
              </w:rPr>
              <w:t> </w:t>
            </w:r>
            <w:r>
              <w:rPr>
                <w:rFonts w:ascii="Symbol" w:hAnsi="Symbol"/>
                <w:w w:val="105"/>
                <w:sz w:val="32"/>
                <w:vertAlign w:val="baseline"/>
              </w:rPr>
              <w:t></w:t>
            </w:r>
            <w:r>
              <w:rPr>
                <w:spacing w:val="-21"/>
                <w:w w:val="105"/>
                <w:sz w:val="32"/>
                <w:vertAlign w:val="baseline"/>
              </w:rPr>
              <w:t> </w:t>
            </w:r>
            <w:r>
              <w:rPr>
                <w:i/>
                <w:spacing w:val="-5"/>
                <w:w w:val="105"/>
                <w:sz w:val="32"/>
                <w:vertAlign w:val="baseline"/>
              </w:rPr>
              <w:t>62</w:t>
            </w:r>
            <w:r>
              <w:rPr>
                <w:i/>
                <w:spacing w:val="-5"/>
                <w:w w:val="105"/>
                <w:sz w:val="32"/>
                <w:vertAlign w:val="superscript"/>
              </w:rPr>
              <w:t>o</w:t>
            </w:r>
            <w:r>
              <w:rPr>
                <w:i/>
                <w:sz w:val="32"/>
                <w:vertAlign w:val="baseline"/>
              </w:rPr>
              <w:tab/>
            </w:r>
            <w:r>
              <w:rPr>
                <w:rFonts w:ascii="Symbol" w:hAnsi="Symbol"/>
                <w:i/>
                <w:w w:val="105"/>
                <w:sz w:val="34"/>
                <w:vertAlign w:val="baseline"/>
              </w:rPr>
              <w:t></w:t>
            </w:r>
            <w:r>
              <w:rPr>
                <w:spacing w:val="42"/>
                <w:w w:val="105"/>
                <w:sz w:val="34"/>
                <w:vertAlign w:val="baseline"/>
              </w:rPr>
              <w:t> </w:t>
            </w:r>
            <w:r>
              <w:rPr>
                <w:i/>
                <w:spacing w:val="3"/>
                <w:w w:val="105"/>
                <w:sz w:val="32"/>
                <w:vertAlign w:val="baseline"/>
              </w:rPr>
              <w:t>L.</w:t>
            </w:r>
          </w:p>
        </w:tc>
        <w:tc>
          <w:tcPr>
            <w:tcW w:w="2347" w:type="dxa"/>
          </w:tcPr>
          <w:p>
            <w:pPr>
              <w:pStyle w:val="TableParagraph"/>
              <w:spacing w:line="311" w:lineRule="exact"/>
              <w:ind w:left="1839" w:right="40"/>
              <w:jc w:val="center"/>
              <w:rPr>
                <w:sz w:val="28"/>
              </w:rPr>
            </w:pPr>
            <w:r>
              <w:rPr>
                <w:spacing w:val="-4"/>
                <w:sz w:val="28"/>
              </w:rPr>
              <w:t>(4.2</w:t>
            </w:r>
          </w:p>
          <w:p>
            <w:pPr>
              <w:pStyle w:val="TableParagraph"/>
              <w:spacing w:line="302" w:lineRule="exact" w:before="48"/>
              <w:ind w:left="497" w:right="40"/>
              <w:jc w:val="center"/>
              <w:rPr>
                <w:sz w:val="28"/>
              </w:rPr>
            </w:pPr>
            <w:r>
              <w:rPr>
                <w:spacing w:val="-5"/>
                <w:sz w:val="28"/>
              </w:rPr>
              <w:t>8)</w:t>
            </w:r>
          </w:p>
        </w:tc>
      </w:tr>
    </w:tbl>
    <w:p>
      <w:pPr>
        <w:pStyle w:val="BodyText"/>
        <w:rPr>
          <w:sz w:val="30"/>
        </w:rPr>
      </w:pPr>
    </w:p>
    <w:p>
      <w:pPr>
        <w:pStyle w:val="BodyText"/>
        <w:spacing w:before="4"/>
        <w:rPr>
          <w:sz w:val="32"/>
        </w:rPr>
      </w:pPr>
    </w:p>
    <w:p>
      <w:pPr>
        <w:spacing w:before="0"/>
        <w:ind w:left="2991" w:right="0" w:firstLine="0"/>
        <w:jc w:val="both"/>
        <w:rPr>
          <w:b/>
          <w:sz w:val="28"/>
        </w:rPr>
      </w:pPr>
      <w:r>
        <w:rPr>
          <w:b/>
          <w:sz w:val="28"/>
        </w:rPr>
        <w:t>4.4.</w:t>
      </w:r>
      <w:r>
        <w:rPr>
          <w:b/>
          <w:spacing w:val="-5"/>
          <w:sz w:val="28"/>
        </w:rPr>
        <w:t> </w:t>
      </w:r>
      <w:r>
        <w:rPr>
          <w:b/>
          <w:sz w:val="28"/>
        </w:rPr>
        <w:t>Плоская</w:t>
      </w:r>
      <w:r>
        <w:rPr>
          <w:b/>
          <w:spacing w:val="-7"/>
          <w:sz w:val="28"/>
        </w:rPr>
        <w:t> </w:t>
      </w:r>
      <w:r>
        <w:rPr>
          <w:b/>
          <w:sz w:val="28"/>
        </w:rPr>
        <w:t>решетка</w:t>
      </w:r>
      <w:r>
        <w:rPr>
          <w:b/>
          <w:spacing w:val="-3"/>
          <w:sz w:val="28"/>
        </w:rPr>
        <w:t> </w:t>
      </w:r>
      <w:r>
        <w:rPr>
          <w:b/>
          <w:spacing w:val="-2"/>
          <w:sz w:val="28"/>
        </w:rPr>
        <w:t>излучателей</w:t>
      </w:r>
    </w:p>
    <w:p>
      <w:pPr>
        <w:pStyle w:val="BodyText"/>
        <w:spacing w:line="276" w:lineRule="auto" w:before="163"/>
        <w:ind w:left="218" w:right="767" w:firstLine="707"/>
        <w:jc w:val="both"/>
      </w:pPr>
      <w:r>
        <w:rPr/>
        <w:t>Наряду с линейками дискретных излучателей используются антенные решетки, излучатели которых распределены по поверхности. Рассмотрим модель плоской эквидистантной антенной решетки с прямоугольным раскрывом и с одинаковыми излучателями, расположенными в узлах прямоугольной сетки. На рис. 4.21 показана схема такой решетки, содержащей (2M+1)x(2N+1) излучателей . Пронумеруем все излучатели решетки, начиная от центра решетки от -</w:t>
      </w:r>
      <w:r>
        <w:rPr>
          <w:i/>
        </w:rPr>
        <w:t>М </w:t>
      </w:r>
      <w:r>
        <w:rPr/>
        <w:t>до </w:t>
      </w:r>
      <w:r>
        <w:rPr>
          <w:i/>
        </w:rPr>
        <w:t>М </w:t>
      </w:r>
      <w:r>
        <w:rPr/>
        <w:t>вдоль оси </w:t>
      </w:r>
      <w:r>
        <w:rPr>
          <w:i/>
        </w:rPr>
        <w:t>Х </w:t>
      </w:r>
      <w:r>
        <w:rPr/>
        <w:t>и от - </w:t>
      </w:r>
      <w:r>
        <w:rPr>
          <w:i/>
        </w:rPr>
        <w:t>N </w:t>
      </w:r>
      <w:r>
        <w:rPr/>
        <w:t>до </w:t>
      </w:r>
      <w:r>
        <w:rPr>
          <w:i/>
        </w:rPr>
        <w:t>N</w:t>
      </w:r>
      <w:r>
        <w:rPr>
          <w:i/>
        </w:rPr>
        <w:t> </w:t>
      </w:r>
      <w:r>
        <w:rPr/>
        <w:t>вдоль оси </w:t>
      </w:r>
      <w:r>
        <w:rPr>
          <w:i/>
        </w:rPr>
        <w:t>Y</w:t>
      </w:r>
      <w:r>
        <w:rPr/>
        <w:t>. Излучатель с номерами (m,n) будет иметь координаты X=ma, Y=nb, Z=0. Будем считать, что амплитуды токов на всех излучателях одинаковы и равны </w:t>
      </w:r>
      <w:r>
        <w:rPr>
          <w:i/>
        </w:rPr>
        <w:t>I</w:t>
      </w:r>
      <w:r>
        <w:rPr>
          <w:i/>
          <w:vertAlign w:val="subscript"/>
        </w:rPr>
        <w:t>0</w:t>
      </w:r>
      <w:r>
        <w:rPr>
          <w:vertAlign w:val="baseline"/>
        </w:rPr>
        <w:t>, а фазы токов равномерно сдвинуты на величину Δψ вдоль оси Х и на величину Δχ вдоль оси Y. Тогда ток в излучателе с номерами (m,n) будет равен </w:t>
      </w:r>
      <w:r>
        <w:rPr>
          <w:i/>
          <w:vertAlign w:val="baseline"/>
        </w:rPr>
        <w:t>I</w:t>
      </w:r>
      <w:r>
        <w:rPr>
          <w:i/>
          <w:vertAlign w:val="subscript"/>
        </w:rPr>
        <w:t>0</w:t>
      </w:r>
      <w:r>
        <w:rPr>
          <w:i/>
          <w:vertAlign w:val="baseline"/>
        </w:rPr>
        <w:t> e </w:t>
      </w:r>
      <w:r>
        <w:rPr>
          <w:i/>
          <w:vertAlign w:val="superscript"/>
        </w:rPr>
        <w:t>jmΔψ</w:t>
      </w:r>
      <w:r>
        <w:rPr>
          <w:i/>
          <w:vertAlign w:val="baseline"/>
        </w:rPr>
        <w:t>e</w:t>
      </w:r>
      <w:r>
        <w:rPr>
          <w:i/>
          <w:spacing w:val="-18"/>
          <w:vertAlign w:val="baseline"/>
        </w:rPr>
        <w:t> </w:t>
      </w:r>
      <w:r>
        <w:rPr>
          <w:i/>
          <w:vertAlign w:val="superscript"/>
        </w:rPr>
        <w:t>jnΔχ</w:t>
      </w:r>
      <w:r>
        <w:rPr>
          <w:i/>
          <w:vertAlign w:val="baseline"/>
        </w:rPr>
        <w:t>. </w:t>
      </w:r>
      <w:r>
        <w:rPr>
          <w:vertAlign w:val="baseline"/>
        </w:rPr>
        <w:t>Поле излучателя с номерами (m,n) в точке наблюдения </w:t>
      </w:r>
      <w:r>
        <w:rPr>
          <w:b/>
          <w:i/>
          <w:vertAlign w:val="baseline"/>
        </w:rPr>
        <w:t>Р </w:t>
      </w:r>
      <w:r>
        <w:rPr>
          <w:vertAlign w:val="baseline"/>
        </w:rPr>
        <w:t>по аналогии с (4.1) можно записать в виде</w:t>
      </w:r>
    </w:p>
    <w:p>
      <w:pPr>
        <w:pStyle w:val="BodyText"/>
        <w:spacing w:before="7"/>
        <w:rPr>
          <w:sz w:val="6"/>
        </w:rPr>
      </w:pPr>
    </w:p>
    <w:tbl>
      <w:tblPr>
        <w:tblW w:w="0" w:type="auto"/>
        <w:jc w:val="left"/>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20"/>
        <w:gridCol w:w="1219"/>
      </w:tblGrid>
      <w:tr>
        <w:trPr>
          <w:trHeight w:val="947" w:hRule="atLeast"/>
        </w:trPr>
        <w:tc>
          <w:tcPr>
            <w:tcW w:w="6520" w:type="dxa"/>
          </w:tcPr>
          <w:p>
            <w:pPr>
              <w:pStyle w:val="TableParagraph"/>
              <w:tabs>
                <w:tab w:pos="727" w:val="left" w:leader="none"/>
              </w:tabs>
              <w:spacing w:line="153" w:lineRule="auto" w:before="43"/>
              <w:ind w:left="50"/>
              <w:rPr>
                <w:i/>
                <w:sz w:val="32"/>
              </w:rPr>
            </w:pPr>
            <w:r>
              <w:rPr>
                <w:i/>
                <w:spacing w:val="-10"/>
                <w:position w:val="-22"/>
                <w:sz w:val="32"/>
              </w:rPr>
              <w:t>E</w:t>
            </w:r>
            <w:r>
              <w:rPr>
                <w:i/>
                <w:position w:val="-22"/>
                <w:sz w:val="32"/>
              </w:rPr>
              <w:tab/>
            </w:r>
            <w:r>
              <w:rPr>
                <w:rFonts w:ascii="Symbol" w:hAnsi="Symbol"/>
                <w:position w:val="-22"/>
                <w:sz w:val="32"/>
              </w:rPr>
              <w:t></w:t>
            </w:r>
            <w:r>
              <w:rPr>
                <w:spacing w:val="25"/>
                <w:position w:val="-22"/>
                <w:sz w:val="32"/>
              </w:rPr>
              <w:t> </w:t>
            </w:r>
            <w:r>
              <w:rPr>
                <w:i/>
                <w:position w:val="-22"/>
                <w:sz w:val="32"/>
              </w:rPr>
              <w:t>A</w:t>
            </w:r>
            <w:r>
              <w:rPr>
                <w:i/>
                <w:spacing w:val="-29"/>
                <w:position w:val="-22"/>
                <w:sz w:val="32"/>
              </w:rPr>
              <w:t> </w:t>
            </w:r>
            <w:r>
              <w:rPr>
                <w:i/>
                <w:sz w:val="32"/>
              </w:rPr>
              <w:t>I</w:t>
            </w:r>
            <w:r>
              <w:rPr>
                <w:i/>
                <w:position w:val="-7"/>
                <w:sz w:val="24"/>
              </w:rPr>
              <w:t>0</w:t>
            </w:r>
            <w:r>
              <w:rPr>
                <w:i/>
                <w:spacing w:val="8"/>
                <w:position w:val="-7"/>
                <w:sz w:val="24"/>
              </w:rPr>
              <w:t> </w:t>
            </w:r>
            <w:r>
              <w:rPr>
                <w:i/>
                <w:sz w:val="32"/>
              </w:rPr>
              <w:t>exp(</w:t>
            </w:r>
            <w:r>
              <w:rPr>
                <w:i/>
                <w:spacing w:val="-49"/>
                <w:sz w:val="32"/>
              </w:rPr>
              <w:t> </w:t>
            </w:r>
            <w:r>
              <w:rPr>
                <w:rFonts w:ascii="Symbol" w:hAnsi="Symbol"/>
                <w:sz w:val="32"/>
              </w:rPr>
              <w:t></w:t>
            </w:r>
            <w:r>
              <w:rPr>
                <w:spacing w:val="-16"/>
                <w:sz w:val="32"/>
              </w:rPr>
              <w:t> </w:t>
            </w:r>
            <w:r>
              <w:rPr>
                <w:i/>
                <w:sz w:val="32"/>
              </w:rPr>
              <w:t>j(</w:t>
            </w:r>
            <w:r>
              <w:rPr>
                <w:i/>
                <w:spacing w:val="-29"/>
                <w:sz w:val="32"/>
              </w:rPr>
              <w:t> </w:t>
            </w:r>
            <w:r>
              <w:rPr>
                <w:i/>
                <w:sz w:val="32"/>
              </w:rPr>
              <w:t>kr</w:t>
            </w:r>
            <w:r>
              <w:rPr>
                <w:i/>
                <w:position w:val="-7"/>
                <w:sz w:val="24"/>
              </w:rPr>
              <w:t>m,n</w:t>
            </w:r>
            <w:r>
              <w:rPr>
                <w:i/>
                <w:spacing w:val="42"/>
                <w:position w:val="-7"/>
                <w:sz w:val="24"/>
              </w:rPr>
              <w:t> </w:t>
            </w:r>
            <w:r>
              <w:rPr>
                <w:rFonts w:ascii="Symbol" w:hAnsi="Symbol"/>
                <w:sz w:val="32"/>
              </w:rPr>
              <w:t></w:t>
            </w:r>
            <w:r>
              <w:rPr>
                <w:spacing w:val="-11"/>
                <w:sz w:val="32"/>
              </w:rPr>
              <w:t> </w:t>
            </w:r>
            <w:r>
              <w:rPr>
                <w:i/>
                <w:sz w:val="32"/>
              </w:rPr>
              <w:t>m</w:t>
            </w:r>
            <w:r>
              <w:rPr>
                <w:rFonts w:ascii="Symbol" w:hAnsi="Symbol"/>
                <w:i/>
                <w:sz w:val="33"/>
              </w:rPr>
              <w:t></w:t>
            </w:r>
            <w:r>
              <w:rPr>
                <w:spacing w:val="38"/>
                <w:sz w:val="33"/>
              </w:rPr>
              <w:t> </w:t>
            </w:r>
            <w:r>
              <w:rPr>
                <w:rFonts w:ascii="Symbol" w:hAnsi="Symbol"/>
                <w:sz w:val="32"/>
              </w:rPr>
              <w:t></w:t>
            </w:r>
            <w:r>
              <w:rPr>
                <w:spacing w:val="-11"/>
                <w:sz w:val="32"/>
              </w:rPr>
              <w:t> </w:t>
            </w:r>
            <w:r>
              <w:rPr>
                <w:i/>
                <w:sz w:val="32"/>
              </w:rPr>
              <w:t>n</w:t>
            </w:r>
            <w:r>
              <w:rPr>
                <w:rFonts w:ascii="Symbol" w:hAnsi="Symbol"/>
                <w:i/>
                <w:sz w:val="33"/>
              </w:rPr>
              <w:t></w:t>
            </w:r>
            <w:r>
              <w:rPr>
                <w:spacing w:val="-2"/>
                <w:sz w:val="33"/>
              </w:rPr>
              <w:t> </w:t>
            </w:r>
            <w:r>
              <w:rPr>
                <w:i/>
                <w:sz w:val="32"/>
              </w:rPr>
              <w:t>)</w:t>
            </w:r>
            <w:r>
              <w:rPr>
                <w:i/>
                <w:spacing w:val="-24"/>
                <w:sz w:val="32"/>
              </w:rPr>
              <w:t> </w:t>
            </w:r>
            <w:r>
              <w:rPr>
                <w:rFonts w:ascii="Symbol" w:hAnsi="Symbol"/>
                <w:position w:val="-22"/>
                <w:sz w:val="32"/>
              </w:rPr>
              <w:t></w:t>
            </w:r>
            <w:r>
              <w:rPr>
                <w:spacing w:val="-19"/>
                <w:position w:val="-22"/>
                <w:sz w:val="32"/>
              </w:rPr>
              <w:t> </w:t>
            </w:r>
            <w:r>
              <w:rPr>
                <w:i/>
                <w:position w:val="-22"/>
                <w:sz w:val="32"/>
              </w:rPr>
              <w:t>F</w:t>
            </w:r>
            <w:r>
              <w:rPr>
                <w:i/>
                <w:spacing w:val="33"/>
                <w:position w:val="-22"/>
                <w:sz w:val="32"/>
              </w:rPr>
              <w:t> </w:t>
            </w:r>
            <w:r>
              <w:rPr>
                <w:i/>
                <w:spacing w:val="-10"/>
                <w:position w:val="-22"/>
                <w:sz w:val="32"/>
              </w:rPr>
              <w:t>.</w:t>
            </w:r>
          </w:p>
          <w:p>
            <w:pPr>
              <w:pStyle w:val="TableParagraph"/>
              <w:tabs>
                <w:tab w:pos="3053" w:val="left" w:leader="none"/>
                <w:tab w:pos="5868" w:val="right" w:leader="none"/>
              </w:tabs>
              <w:spacing w:line="93" w:lineRule="auto"/>
              <w:ind w:left="253"/>
              <w:rPr>
                <w:i/>
                <w:sz w:val="24"/>
              </w:rPr>
            </w:pPr>
            <w:r>
              <w:rPr>
                <w:i/>
                <w:spacing w:val="-5"/>
                <w:sz w:val="24"/>
              </w:rPr>
              <w:t>m,n</w:t>
            </w:r>
            <w:r>
              <w:rPr>
                <w:i/>
                <w:sz w:val="24"/>
              </w:rPr>
              <w:tab/>
            </w:r>
            <w:r>
              <w:rPr>
                <w:i/>
                <w:spacing w:val="-4"/>
                <w:position w:val="-16"/>
                <w:sz w:val="32"/>
              </w:rPr>
              <w:t>r</w:t>
            </w:r>
            <w:r>
              <w:rPr>
                <w:i/>
                <w:spacing w:val="-4"/>
                <w:position w:val="-24"/>
                <w:sz w:val="24"/>
              </w:rPr>
              <w:t>m,n</w:t>
            </w:r>
            <w:r>
              <w:rPr>
                <w:i/>
                <w:position w:val="-24"/>
                <w:sz w:val="24"/>
              </w:rPr>
              <w:tab/>
            </w:r>
            <w:r>
              <w:rPr>
                <w:i/>
                <w:spacing w:val="-10"/>
                <w:sz w:val="24"/>
              </w:rPr>
              <w:t>1</w:t>
            </w:r>
          </w:p>
        </w:tc>
        <w:tc>
          <w:tcPr>
            <w:tcW w:w="1219" w:type="dxa"/>
          </w:tcPr>
          <w:p>
            <w:pPr>
              <w:pStyle w:val="TableParagraph"/>
              <w:spacing w:line="276" w:lineRule="auto" w:before="45"/>
              <w:ind w:left="546" w:right="41" w:firstLine="528"/>
              <w:rPr>
                <w:sz w:val="28"/>
              </w:rPr>
            </w:pPr>
            <w:r>
              <w:rPr>
                <w:spacing w:val="-10"/>
                <w:sz w:val="28"/>
              </w:rPr>
              <w:t>( </w:t>
            </w:r>
            <w:r>
              <w:rPr>
                <w:spacing w:val="-4"/>
                <w:sz w:val="28"/>
              </w:rPr>
              <w:t>4.29)</w:t>
            </w:r>
          </w:p>
        </w:tc>
      </w:tr>
    </w:tbl>
    <w:p>
      <w:pPr>
        <w:pStyle w:val="BodyText"/>
        <w:spacing w:line="276" w:lineRule="auto" w:before="61"/>
        <w:ind w:left="218" w:right="775" w:firstLine="707"/>
        <w:jc w:val="both"/>
      </w:pPr>
      <w:r>
        <w:rPr/>
        <w:pict>
          <v:line style="position:absolute;mso-position-horizontal-relative:page;mso-position-vertical-relative:paragraph;z-index:-18897920" from="201.590881pt,-22.877991pt" to="408.15403pt,-22.877991pt" stroked="true" strokeweight=".486457pt" strokecolor="#000000">
            <v:stroke dashstyle="solid"/>
            <w10:wrap type="none"/>
          </v:line>
        </w:pict>
      </w:r>
      <w:r>
        <w:rPr/>
        <w:pict>
          <v:line style="position:absolute;mso-position-horizontal-relative:page;mso-position-vertical-relative:paragraph;z-index:-18897408" from="211.55275pt,69.47776pt" to="417.925769pt,69.47776pt" stroked="true" strokeweight=".492459pt" strokecolor="#000000">
            <v:stroke dashstyle="solid"/>
            <w10:wrap type="none"/>
          </v:line>
        </w:pict>
      </w:r>
      <w:r>
        <w:rPr/>
        <w:t>Электромагнитное поле, создаваемое решеткой излучателей в точке наблюдения будет равно</w:t>
      </w:r>
    </w:p>
    <w:p>
      <w:pPr>
        <w:pStyle w:val="BodyText"/>
        <w:spacing w:before="1"/>
        <w:rPr>
          <w:sz w:val="8"/>
        </w:rPr>
      </w:pPr>
    </w:p>
    <w:tbl>
      <w:tblPr>
        <w:tblW w:w="0" w:type="auto"/>
        <w:jc w:val="left"/>
        <w:tblInd w:w="1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22"/>
        <w:gridCol w:w="1228"/>
      </w:tblGrid>
      <w:tr>
        <w:trPr>
          <w:trHeight w:val="958" w:hRule="atLeast"/>
        </w:trPr>
        <w:tc>
          <w:tcPr>
            <w:tcW w:w="6922" w:type="dxa"/>
          </w:tcPr>
          <w:p>
            <w:pPr>
              <w:pStyle w:val="TableParagraph"/>
              <w:tabs>
                <w:tab w:pos="1336" w:val="left" w:leader="none"/>
                <w:tab w:pos="1876" w:val="left" w:leader="none"/>
                <w:tab w:pos="2189" w:val="left" w:leader="none"/>
                <w:tab w:pos="3998" w:val="left" w:leader="none"/>
              </w:tabs>
              <w:spacing w:line="310" w:lineRule="exact"/>
              <w:ind w:left="897"/>
              <w:rPr>
                <w:i/>
                <w:sz w:val="32"/>
              </w:rPr>
            </w:pPr>
            <w:r>
              <w:rPr>
                <w:i/>
                <w:spacing w:val="-10"/>
                <w:position w:val="7"/>
                <w:sz w:val="24"/>
              </w:rPr>
              <w:t>M</w:t>
            </w:r>
            <w:r>
              <w:rPr>
                <w:i/>
                <w:position w:val="7"/>
                <w:sz w:val="24"/>
              </w:rPr>
              <w:tab/>
            </w:r>
            <w:r>
              <w:rPr>
                <w:i/>
                <w:spacing w:val="-10"/>
                <w:position w:val="7"/>
                <w:sz w:val="24"/>
              </w:rPr>
              <w:t>N</w:t>
            </w:r>
            <w:r>
              <w:rPr>
                <w:i/>
                <w:position w:val="7"/>
                <w:sz w:val="24"/>
              </w:rPr>
              <w:tab/>
            </w:r>
            <w:r>
              <w:rPr>
                <w:i/>
                <w:spacing w:val="-10"/>
                <w:sz w:val="32"/>
              </w:rPr>
              <w:t>I</w:t>
            </w:r>
            <w:r>
              <w:rPr>
                <w:i/>
                <w:sz w:val="32"/>
              </w:rPr>
              <w:tab/>
              <w:t>exp(</w:t>
            </w:r>
            <w:r>
              <w:rPr>
                <w:i/>
                <w:spacing w:val="-46"/>
                <w:sz w:val="32"/>
              </w:rPr>
              <w:t> </w:t>
            </w:r>
            <w:r>
              <w:rPr>
                <w:rFonts w:ascii="Symbol" w:hAnsi="Symbol"/>
                <w:sz w:val="32"/>
              </w:rPr>
              <w:t></w:t>
            </w:r>
            <w:r>
              <w:rPr>
                <w:spacing w:val="-10"/>
                <w:sz w:val="32"/>
              </w:rPr>
              <w:t> </w:t>
            </w:r>
            <w:r>
              <w:rPr>
                <w:i/>
                <w:sz w:val="32"/>
              </w:rPr>
              <w:t>j(</w:t>
            </w:r>
            <w:r>
              <w:rPr>
                <w:i/>
                <w:spacing w:val="-23"/>
                <w:sz w:val="32"/>
              </w:rPr>
              <w:t> </w:t>
            </w:r>
            <w:r>
              <w:rPr>
                <w:i/>
                <w:spacing w:val="-5"/>
                <w:sz w:val="32"/>
              </w:rPr>
              <w:t>kr</w:t>
            </w:r>
            <w:r>
              <w:rPr>
                <w:i/>
                <w:sz w:val="32"/>
              </w:rPr>
              <w:tab/>
            </w:r>
            <w:r>
              <w:rPr>
                <w:rFonts w:ascii="Symbol" w:hAnsi="Symbol"/>
                <w:sz w:val="32"/>
              </w:rPr>
              <w:t></w:t>
            </w:r>
            <w:r>
              <w:rPr>
                <w:spacing w:val="-20"/>
                <w:sz w:val="32"/>
              </w:rPr>
              <w:t> </w:t>
            </w:r>
            <w:r>
              <w:rPr>
                <w:i/>
                <w:sz w:val="32"/>
              </w:rPr>
              <w:t>m</w:t>
            </w:r>
            <w:r>
              <w:rPr>
                <w:rFonts w:ascii="Symbol" w:hAnsi="Symbol"/>
                <w:i/>
                <w:sz w:val="34"/>
              </w:rPr>
              <w:t></w:t>
            </w:r>
            <w:r>
              <w:rPr>
                <w:spacing w:val="10"/>
                <w:sz w:val="34"/>
              </w:rPr>
              <w:t> </w:t>
            </w:r>
            <w:r>
              <w:rPr>
                <w:rFonts w:ascii="Symbol" w:hAnsi="Symbol"/>
                <w:sz w:val="32"/>
              </w:rPr>
              <w:t></w:t>
            </w:r>
            <w:r>
              <w:rPr>
                <w:spacing w:val="-20"/>
                <w:sz w:val="32"/>
              </w:rPr>
              <w:t> </w:t>
            </w:r>
            <w:r>
              <w:rPr>
                <w:i/>
                <w:sz w:val="32"/>
              </w:rPr>
              <w:t>n</w:t>
            </w:r>
            <w:r>
              <w:rPr>
                <w:rFonts w:ascii="Symbol" w:hAnsi="Symbol"/>
                <w:i/>
                <w:sz w:val="34"/>
              </w:rPr>
              <w:t></w:t>
            </w:r>
            <w:r>
              <w:rPr>
                <w:spacing w:val="-17"/>
                <w:sz w:val="34"/>
              </w:rPr>
              <w:t> </w:t>
            </w:r>
            <w:r>
              <w:rPr>
                <w:i/>
                <w:spacing w:val="-10"/>
                <w:sz w:val="32"/>
              </w:rPr>
              <w:t>)</w:t>
            </w:r>
          </w:p>
          <w:p>
            <w:pPr>
              <w:pStyle w:val="TableParagraph"/>
              <w:tabs>
                <w:tab w:pos="3524" w:val="left" w:leader="none"/>
                <w:tab w:pos="6043" w:val="left" w:leader="none"/>
              </w:tabs>
              <w:spacing w:line="312" w:lineRule="exact"/>
              <w:ind w:left="50"/>
              <w:rPr>
                <w:sz w:val="28"/>
              </w:rPr>
            </w:pPr>
            <w:r>
              <w:rPr>
                <w:i/>
                <w:sz w:val="32"/>
              </w:rPr>
              <w:t>E</w:t>
            </w:r>
            <w:r>
              <w:rPr>
                <w:rFonts w:ascii="Symbol" w:hAnsi="Symbol"/>
                <w:i/>
                <w:position w:val="-7"/>
                <w:sz w:val="25"/>
              </w:rPr>
              <w:t></w:t>
            </w:r>
            <w:r>
              <w:rPr>
                <w:spacing w:val="69"/>
                <w:w w:val="150"/>
                <w:position w:val="-7"/>
                <w:sz w:val="25"/>
              </w:rPr>
              <w:t> </w:t>
            </w:r>
            <w:r>
              <w:rPr>
                <w:rFonts w:ascii="Symbol" w:hAnsi="Symbol"/>
                <w:sz w:val="32"/>
              </w:rPr>
              <w:t></w:t>
            </w:r>
            <w:r>
              <w:rPr>
                <w:spacing w:val="58"/>
                <w:sz w:val="32"/>
              </w:rPr>
              <w:t> </w:t>
            </w:r>
            <w:r>
              <w:rPr>
                <w:rFonts w:ascii="Symbol" w:hAnsi="Symbol"/>
                <w:position w:val="-4"/>
                <w:sz w:val="40"/>
              </w:rPr>
              <w:t></w:t>
            </w:r>
            <w:r>
              <w:rPr>
                <w:spacing w:val="21"/>
                <w:position w:val="-4"/>
                <w:sz w:val="40"/>
              </w:rPr>
              <w:t> </w:t>
            </w:r>
            <w:r>
              <w:rPr>
                <w:rFonts w:ascii="Symbol" w:hAnsi="Symbol"/>
                <w:position w:val="-4"/>
                <w:sz w:val="40"/>
              </w:rPr>
              <w:t></w:t>
            </w:r>
            <w:r>
              <w:rPr>
                <w:spacing w:val="-46"/>
                <w:position w:val="-4"/>
                <w:sz w:val="40"/>
              </w:rPr>
              <w:t> </w:t>
            </w:r>
            <w:r>
              <w:rPr>
                <w:i/>
                <w:sz w:val="32"/>
              </w:rPr>
              <w:t>A</w:t>
            </w:r>
            <w:r>
              <w:rPr>
                <w:i/>
                <w:spacing w:val="55"/>
                <w:w w:val="150"/>
                <w:sz w:val="32"/>
              </w:rPr>
              <w:t> </w:t>
            </w:r>
            <w:r>
              <w:rPr>
                <w:i/>
                <w:spacing w:val="-10"/>
                <w:position w:val="15"/>
                <w:sz w:val="24"/>
              </w:rPr>
              <w:t>0</w:t>
            </w:r>
            <w:r>
              <w:rPr>
                <w:i/>
                <w:position w:val="15"/>
                <w:sz w:val="24"/>
              </w:rPr>
              <w:tab/>
            </w:r>
            <w:r>
              <w:rPr>
                <w:i/>
                <w:spacing w:val="-5"/>
                <w:position w:val="15"/>
                <w:sz w:val="24"/>
              </w:rPr>
              <w:t>m,n</w:t>
            </w:r>
            <w:r>
              <w:rPr>
                <w:i/>
                <w:position w:val="15"/>
                <w:sz w:val="24"/>
              </w:rPr>
              <w:tab/>
            </w:r>
            <w:r>
              <w:rPr>
                <w:rFonts w:ascii="Symbol" w:hAnsi="Symbol"/>
                <w:spacing w:val="-4"/>
                <w:sz w:val="32"/>
              </w:rPr>
              <w:t></w:t>
            </w:r>
            <w:r>
              <w:rPr>
                <w:spacing w:val="-18"/>
                <w:sz w:val="32"/>
              </w:rPr>
              <w:t> </w:t>
            </w:r>
            <w:r>
              <w:rPr>
                <w:i/>
                <w:spacing w:val="-4"/>
                <w:sz w:val="32"/>
              </w:rPr>
              <w:t>F</w:t>
            </w:r>
            <w:r>
              <w:rPr>
                <w:i/>
                <w:spacing w:val="-4"/>
                <w:position w:val="-7"/>
                <w:sz w:val="24"/>
              </w:rPr>
              <w:t>1</w:t>
            </w:r>
            <w:r>
              <w:rPr>
                <w:i/>
                <w:spacing w:val="-9"/>
                <w:position w:val="-7"/>
                <w:sz w:val="24"/>
              </w:rPr>
              <w:t> </w:t>
            </w:r>
            <w:r>
              <w:rPr>
                <w:spacing w:val="-10"/>
                <w:sz w:val="28"/>
              </w:rPr>
              <w:t>.</w:t>
            </w:r>
          </w:p>
          <w:p>
            <w:pPr>
              <w:pStyle w:val="TableParagraph"/>
              <w:tabs>
                <w:tab w:pos="3664" w:val="left" w:leader="none"/>
              </w:tabs>
              <w:spacing w:line="317" w:lineRule="exact"/>
              <w:ind w:left="817"/>
              <w:rPr>
                <w:i/>
                <w:sz w:val="24"/>
              </w:rPr>
            </w:pPr>
            <w:r>
              <w:rPr>
                <w:rFonts w:ascii="Symbol" w:hAnsi="Symbol"/>
                <w:sz w:val="24"/>
              </w:rPr>
              <w:t></w:t>
            </w:r>
            <w:r>
              <w:rPr>
                <w:spacing w:val="-38"/>
                <w:sz w:val="24"/>
              </w:rPr>
              <w:t> </w:t>
            </w:r>
            <w:r>
              <w:rPr>
                <w:i/>
                <w:sz w:val="24"/>
              </w:rPr>
              <w:t>M</w:t>
            </w:r>
            <w:r>
              <w:rPr>
                <w:i/>
                <w:spacing w:val="15"/>
                <w:sz w:val="24"/>
              </w:rPr>
              <w:t> </w:t>
            </w:r>
            <w:r>
              <w:rPr>
                <w:rFonts w:ascii="Symbol" w:hAnsi="Symbol"/>
                <w:sz w:val="24"/>
              </w:rPr>
              <w:t></w:t>
            </w:r>
            <w:r>
              <w:rPr>
                <w:spacing w:val="-30"/>
                <w:sz w:val="24"/>
              </w:rPr>
              <w:t> </w:t>
            </w:r>
            <w:r>
              <w:rPr>
                <w:i/>
                <w:spacing w:val="-10"/>
                <w:sz w:val="24"/>
              </w:rPr>
              <w:t>N</w:t>
            </w:r>
            <w:r>
              <w:rPr>
                <w:i/>
                <w:sz w:val="24"/>
              </w:rPr>
              <w:tab/>
            </w:r>
            <w:r>
              <w:rPr>
                <w:i/>
                <w:spacing w:val="-4"/>
                <w:position w:val="8"/>
                <w:sz w:val="32"/>
              </w:rPr>
              <w:t>r</w:t>
            </w:r>
            <w:r>
              <w:rPr>
                <w:i/>
                <w:spacing w:val="-4"/>
                <w:sz w:val="24"/>
              </w:rPr>
              <w:t>m,n</w:t>
            </w:r>
          </w:p>
        </w:tc>
        <w:tc>
          <w:tcPr>
            <w:tcW w:w="1228" w:type="dxa"/>
          </w:tcPr>
          <w:p>
            <w:pPr>
              <w:pStyle w:val="TableParagraph"/>
              <w:spacing w:before="28"/>
              <w:ind w:left="872"/>
              <w:rPr>
                <w:sz w:val="28"/>
              </w:rPr>
            </w:pPr>
            <w:r>
              <w:rPr>
                <w:spacing w:val="-5"/>
                <w:sz w:val="28"/>
              </w:rPr>
              <w:t>(4.</w:t>
            </w:r>
          </w:p>
          <w:p>
            <w:pPr>
              <w:pStyle w:val="TableParagraph"/>
              <w:spacing w:before="47"/>
              <w:ind w:left="305"/>
              <w:rPr>
                <w:sz w:val="28"/>
              </w:rPr>
            </w:pPr>
            <w:r>
              <w:rPr>
                <w:spacing w:val="-5"/>
                <w:sz w:val="28"/>
              </w:rPr>
              <w:t>30)</w:t>
            </w:r>
          </w:p>
        </w:tc>
      </w:tr>
    </w:tbl>
    <w:p>
      <w:pPr>
        <w:spacing w:after="0"/>
        <w:rPr>
          <w:sz w:val="28"/>
        </w:rPr>
        <w:sectPr>
          <w:type w:val="continuous"/>
          <w:pgSz w:w="11910" w:h="16840"/>
          <w:pgMar w:header="714" w:footer="0" w:top="1480" w:bottom="280" w:left="1200" w:right="360"/>
        </w:sectPr>
      </w:pPr>
    </w:p>
    <w:p>
      <w:pPr>
        <w:pStyle w:val="BodyText"/>
        <w:rPr>
          <w:sz w:val="21"/>
        </w:rPr>
      </w:pPr>
    </w:p>
    <w:p>
      <w:pPr>
        <w:pStyle w:val="BodyText"/>
        <w:ind w:left="1852"/>
        <w:rPr>
          <w:sz w:val="20"/>
        </w:rPr>
      </w:pPr>
      <w:r>
        <w:rPr>
          <w:sz w:val="20"/>
        </w:rPr>
        <w:drawing>
          <wp:inline distT="0" distB="0" distL="0" distR="0">
            <wp:extent cx="4293259" cy="3713035"/>
            <wp:effectExtent l="0" t="0" r="0" b="0"/>
            <wp:docPr id="111" name="image67.png"/>
            <wp:cNvGraphicFramePr>
              <a:graphicFrameLocks noChangeAspect="1"/>
            </wp:cNvGraphicFramePr>
            <a:graphic>
              <a:graphicData uri="http://schemas.openxmlformats.org/drawingml/2006/picture">
                <pic:pic>
                  <pic:nvPicPr>
                    <pic:cNvPr id="112" name="image67.png"/>
                    <pic:cNvPicPr/>
                  </pic:nvPicPr>
                  <pic:blipFill>
                    <a:blip r:embed="rId72" cstate="print"/>
                    <a:stretch>
                      <a:fillRect/>
                    </a:stretch>
                  </pic:blipFill>
                  <pic:spPr>
                    <a:xfrm>
                      <a:off x="0" y="0"/>
                      <a:ext cx="4293259" cy="3713035"/>
                    </a:xfrm>
                    <a:prstGeom prst="rect">
                      <a:avLst/>
                    </a:prstGeom>
                  </pic:spPr>
                </pic:pic>
              </a:graphicData>
            </a:graphic>
          </wp:inline>
        </w:drawing>
      </w:r>
      <w:r>
        <w:rPr>
          <w:sz w:val="20"/>
        </w:rPr>
      </w:r>
    </w:p>
    <w:p>
      <w:pPr>
        <w:pStyle w:val="BodyText"/>
        <w:spacing w:before="147"/>
        <w:ind w:left="2247"/>
        <w:jc w:val="both"/>
      </w:pPr>
      <w:r>
        <w:rPr/>
        <w:t>Рис.</w:t>
      </w:r>
      <w:r>
        <w:rPr>
          <w:spacing w:val="-5"/>
        </w:rPr>
        <w:t> </w:t>
      </w:r>
      <w:r>
        <w:rPr/>
        <w:t>4.21</w:t>
      </w:r>
      <w:r>
        <w:rPr>
          <w:spacing w:val="-3"/>
        </w:rPr>
        <w:t> </w:t>
      </w:r>
      <w:r>
        <w:rPr/>
        <w:t>Плоская</w:t>
      </w:r>
      <w:r>
        <w:rPr>
          <w:spacing w:val="-2"/>
        </w:rPr>
        <w:t> </w:t>
      </w:r>
      <w:r>
        <w:rPr/>
        <w:t>антенная</w:t>
      </w:r>
      <w:r>
        <w:rPr>
          <w:spacing w:val="-7"/>
        </w:rPr>
        <w:t> </w:t>
      </w:r>
      <w:r>
        <w:rPr/>
        <w:t>решетка</w:t>
      </w:r>
      <w:r>
        <w:rPr>
          <w:spacing w:val="-3"/>
        </w:rPr>
        <w:t> </w:t>
      </w:r>
      <w:r>
        <w:rPr>
          <w:spacing w:val="-2"/>
        </w:rPr>
        <w:t>излучателей</w:t>
      </w:r>
    </w:p>
    <w:p>
      <w:pPr>
        <w:pStyle w:val="BodyText"/>
        <w:spacing w:line="276" w:lineRule="auto" w:before="167"/>
        <w:ind w:left="218" w:right="772" w:firstLine="707"/>
        <w:jc w:val="both"/>
      </w:pPr>
      <w:r>
        <w:rPr/>
        <w:t>Расстояние от произвольного излучателя до точки наблюдения </w:t>
      </w:r>
      <w:r>
        <w:rPr>
          <w:i/>
        </w:rPr>
        <w:t>r</w:t>
      </w:r>
      <w:r>
        <w:rPr>
          <w:i/>
          <w:vertAlign w:val="subscript"/>
        </w:rPr>
        <w:t>mn</w:t>
      </w:r>
      <w:r>
        <w:rPr>
          <w:i/>
          <w:vertAlign w:val="baseline"/>
        </w:rPr>
        <w:t> </w:t>
      </w:r>
      <w:r>
        <w:rPr>
          <w:vertAlign w:val="baseline"/>
        </w:rPr>
        <w:t>представим через расстояние от центра решетки и через координаты излучателя в решетке</w:t>
      </w:r>
    </w:p>
    <w:p>
      <w:pPr>
        <w:spacing w:after="0" w:line="276" w:lineRule="auto"/>
        <w:jc w:val="both"/>
        <w:sectPr>
          <w:pgSz w:w="11910" w:h="16840"/>
          <w:pgMar w:header="714" w:footer="0" w:top="1480" w:bottom="280" w:left="1200" w:right="360"/>
        </w:sectPr>
      </w:pPr>
    </w:p>
    <w:p>
      <w:pPr>
        <w:spacing w:line="362" w:lineRule="exact" w:before="248"/>
        <w:ind w:left="0" w:right="0" w:firstLine="0"/>
        <w:jc w:val="right"/>
        <w:rPr>
          <w:rFonts w:ascii="Symbol" w:hAnsi="Symbol"/>
          <w:sz w:val="32"/>
        </w:rPr>
      </w:pPr>
      <w:r>
        <w:rPr>
          <w:i/>
          <w:sz w:val="32"/>
        </w:rPr>
        <w:t>r</w:t>
      </w:r>
      <w:r>
        <w:rPr>
          <w:i/>
          <w:position w:val="-7"/>
          <w:sz w:val="24"/>
        </w:rPr>
        <w:t>mn</w:t>
      </w:r>
      <w:r>
        <w:rPr>
          <w:i/>
          <w:spacing w:val="34"/>
          <w:position w:val="-7"/>
          <w:sz w:val="24"/>
        </w:rPr>
        <w:t> </w:t>
      </w:r>
      <w:r>
        <w:rPr>
          <w:rFonts w:ascii="Symbol" w:hAnsi="Symbol"/>
          <w:spacing w:val="-10"/>
          <w:sz w:val="32"/>
        </w:rPr>
        <w:t></w:t>
      </w:r>
    </w:p>
    <w:p>
      <w:pPr>
        <w:spacing w:line="442" w:lineRule="exact" w:before="168"/>
        <w:ind w:left="253" w:right="0" w:firstLine="0"/>
        <w:jc w:val="left"/>
        <w:rPr>
          <w:rFonts w:ascii="Symbol" w:hAnsi="Symbol"/>
          <w:sz w:val="32"/>
        </w:rPr>
      </w:pPr>
      <w:r>
        <w:rPr/>
        <w:br w:type="column"/>
      </w:r>
      <w:r>
        <w:rPr>
          <w:rFonts w:ascii="Symbol" w:hAnsi="Symbol"/>
          <w:sz w:val="40"/>
        </w:rPr>
        <w:t></w:t>
      </w:r>
      <w:r>
        <w:rPr>
          <w:i/>
          <w:sz w:val="32"/>
        </w:rPr>
        <w:t>x</w:t>
      </w:r>
      <w:r>
        <w:rPr>
          <w:i/>
          <w:spacing w:val="-20"/>
          <w:sz w:val="32"/>
        </w:rPr>
        <w:t> </w:t>
      </w:r>
      <w:r>
        <w:rPr>
          <w:i/>
          <w:sz w:val="32"/>
        </w:rPr>
        <w:t>-</w:t>
      </w:r>
      <w:r>
        <w:rPr>
          <w:i/>
          <w:spacing w:val="-20"/>
          <w:sz w:val="32"/>
        </w:rPr>
        <w:t> </w:t>
      </w:r>
      <w:r>
        <w:rPr>
          <w:i/>
          <w:sz w:val="32"/>
        </w:rPr>
        <w:t>ma</w:t>
      </w:r>
      <w:r>
        <w:rPr>
          <w:rFonts w:ascii="Symbol" w:hAnsi="Symbol"/>
          <w:sz w:val="40"/>
        </w:rPr>
        <w:t></w:t>
      </w:r>
      <w:r>
        <w:rPr>
          <w:i/>
          <w:sz w:val="40"/>
          <w:vertAlign w:val="superscript"/>
        </w:rPr>
        <w:t>2</w:t>
      </w:r>
      <w:r>
        <w:rPr>
          <w:i/>
          <w:spacing w:val="-19"/>
          <w:sz w:val="40"/>
          <w:vertAlign w:val="baseline"/>
        </w:rPr>
        <w:t> </w:t>
      </w:r>
      <w:r>
        <w:rPr>
          <w:rFonts w:ascii="Symbol" w:hAnsi="Symbol"/>
          <w:sz w:val="32"/>
          <w:vertAlign w:val="baseline"/>
        </w:rPr>
        <w:t></w:t>
      </w:r>
      <w:r>
        <w:rPr>
          <w:spacing w:val="-20"/>
          <w:sz w:val="32"/>
          <w:vertAlign w:val="baseline"/>
        </w:rPr>
        <w:t> </w:t>
      </w:r>
      <w:r>
        <w:rPr>
          <w:rFonts w:ascii="Symbol" w:hAnsi="Symbol"/>
          <w:spacing w:val="13"/>
          <w:sz w:val="40"/>
          <w:vertAlign w:val="baseline"/>
        </w:rPr>
        <w:t></w:t>
      </w:r>
      <w:r>
        <w:rPr>
          <w:i/>
          <w:spacing w:val="13"/>
          <w:sz w:val="32"/>
          <w:vertAlign w:val="baseline"/>
        </w:rPr>
        <w:t>y</w:t>
      </w:r>
      <w:r>
        <w:rPr>
          <w:i/>
          <w:spacing w:val="-17"/>
          <w:sz w:val="32"/>
          <w:vertAlign w:val="baseline"/>
        </w:rPr>
        <w:t> </w:t>
      </w:r>
      <w:r>
        <w:rPr>
          <w:i/>
          <w:sz w:val="32"/>
          <w:vertAlign w:val="baseline"/>
        </w:rPr>
        <w:t>-</w:t>
      </w:r>
      <w:r>
        <w:rPr>
          <w:i/>
          <w:spacing w:val="-20"/>
          <w:sz w:val="32"/>
          <w:vertAlign w:val="baseline"/>
        </w:rPr>
        <w:t> </w:t>
      </w:r>
      <w:r>
        <w:rPr>
          <w:i/>
          <w:sz w:val="32"/>
          <w:vertAlign w:val="baseline"/>
        </w:rPr>
        <w:t>nb</w:t>
      </w:r>
      <w:r>
        <w:rPr>
          <w:rFonts w:ascii="Symbol" w:hAnsi="Symbol"/>
          <w:sz w:val="40"/>
          <w:vertAlign w:val="baseline"/>
        </w:rPr>
        <w:t></w:t>
      </w:r>
      <w:r>
        <w:rPr>
          <w:i/>
          <w:sz w:val="40"/>
          <w:vertAlign w:val="superscript"/>
        </w:rPr>
        <w:t>2</w:t>
      </w:r>
      <w:r>
        <w:rPr>
          <w:i/>
          <w:spacing w:val="-8"/>
          <w:sz w:val="40"/>
          <w:vertAlign w:val="baseline"/>
        </w:rPr>
        <w:t> </w:t>
      </w:r>
      <w:r>
        <w:rPr>
          <w:rFonts w:ascii="Symbol" w:hAnsi="Symbol"/>
          <w:sz w:val="32"/>
          <w:vertAlign w:val="baseline"/>
        </w:rPr>
        <w:t></w:t>
      </w:r>
      <w:r>
        <w:rPr>
          <w:spacing w:val="-4"/>
          <w:sz w:val="32"/>
          <w:vertAlign w:val="baseline"/>
        </w:rPr>
        <w:t> </w:t>
      </w:r>
      <w:r>
        <w:rPr>
          <w:i/>
          <w:sz w:val="32"/>
          <w:vertAlign w:val="baseline"/>
        </w:rPr>
        <w:t>z</w:t>
      </w:r>
      <w:r>
        <w:rPr>
          <w:i/>
          <w:spacing w:val="-51"/>
          <w:sz w:val="32"/>
          <w:vertAlign w:val="baseline"/>
        </w:rPr>
        <w:t> </w:t>
      </w:r>
      <w:r>
        <w:rPr>
          <w:i/>
          <w:sz w:val="32"/>
          <w:vertAlign w:val="superscript"/>
        </w:rPr>
        <w:t>2</w:t>
      </w:r>
      <w:r>
        <w:rPr>
          <w:i/>
          <w:spacing w:val="45"/>
          <w:sz w:val="32"/>
          <w:vertAlign w:val="baseline"/>
        </w:rPr>
        <w:t> </w:t>
      </w:r>
      <w:r>
        <w:rPr>
          <w:rFonts w:ascii="Symbol" w:hAnsi="Symbol"/>
          <w:spacing w:val="-10"/>
          <w:sz w:val="32"/>
          <w:vertAlign w:val="baseline"/>
        </w:rPr>
        <w:t></w:t>
      </w:r>
    </w:p>
    <w:p>
      <w:pPr>
        <w:spacing w:after="0" w:line="442" w:lineRule="exact"/>
        <w:jc w:val="left"/>
        <w:rPr>
          <w:rFonts w:ascii="Symbol" w:hAnsi="Symbol"/>
          <w:sz w:val="32"/>
        </w:rPr>
        <w:sectPr>
          <w:type w:val="continuous"/>
          <w:pgSz w:w="11910" w:h="16840"/>
          <w:pgMar w:header="714" w:footer="0" w:top="1480" w:bottom="280" w:left="1200" w:right="360"/>
          <w:cols w:num="2" w:equalWidth="0">
            <w:col w:w="2570" w:space="40"/>
            <w:col w:w="7740"/>
          </w:cols>
        </w:sectPr>
      </w:pPr>
    </w:p>
    <w:p>
      <w:pPr>
        <w:tabs>
          <w:tab w:pos="2350" w:val="left" w:leader="none"/>
        </w:tabs>
        <w:spacing w:before="2"/>
        <w:ind w:left="1877" w:right="0" w:firstLine="0"/>
        <w:jc w:val="left"/>
        <w:rPr>
          <w:i/>
          <w:sz w:val="32"/>
        </w:rPr>
      </w:pPr>
      <w:r>
        <w:rPr/>
        <w:pict>
          <v:group style="position:absolute;margin-left:192.902374pt;margin-top:-21.30344pt;width:172.35pt;height:23.8pt;mso-position-horizontal-relative:page;mso-position-vertical-relative:paragraph;z-index:-18896896" id="docshapegroup140" coordorigin="3858,-426" coordsize="3447,476">
            <v:line style="position:absolute" from="3863,-110" to="3905,-133" stroked="true" strokeweight=".495184pt" strokecolor="#000000">
              <v:stroke dashstyle="solid"/>
            </v:line>
            <v:line style="position:absolute" from="3905,-128" to="3968,39" stroked="true" strokeweight=".995185pt" strokecolor="#000000">
              <v:stroke dashstyle="solid"/>
            </v:line>
            <v:shape style="position:absolute;left:3973;top:-422;width:3332;height:461" id="docshape141" coordorigin="3973,-421" coordsize="3332,461" path="m3973,39l4050,-421m4050,-421l7304,-421e" filled="false" stroked="true" strokeweight=".496166pt" strokecolor="#000000">
              <v:path arrowok="t"/>
              <v:stroke dashstyle="solid"/>
            </v:shape>
            <w10:wrap type="none"/>
          </v:group>
        </w:pict>
      </w:r>
      <w:r>
        <w:rPr/>
        <w:pict>
          <v:group style="position:absolute;margin-left:167.127319pt;margin-top:10.445352pt;width:302.650pt;height:23.8pt;mso-position-horizontal-relative:page;mso-position-vertical-relative:paragraph;z-index:-18896384" id="docshapegroup142" coordorigin="3343,209" coordsize="6053,476">
            <v:line style="position:absolute" from="3347,526" to="3390,502" stroked="true" strokeweight=".495184pt" strokecolor="#000000">
              <v:stroke dashstyle="solid"/>
            </v:line>
            <v:line style="position:absolute" from="3390,507" to="3452,675" stroked="true" strokeweight=".995198pt" strokecolor="#000000">
              <v:stroke dashstyle="solid"/>
            </v:line>
            <v:shape style="position:absolute;left:3457;top:213;width:5939;height:461" id="docshape143" coordorigin="3457,214" coordsize="5939,461" path="m3457,675l3534,214m3534,214l9395,214e" filled="false" stroked="true" strokeweight=".496166pt" strokecolor="#000000">
              <v:path arrowok="t"/>
              <v:stroke dashstyle="solid"/>
            </v:shape>
            <w10:wrap type="none"/>
          </v:group>
        </w:pict>
      </w:r>
      <w:r>
        <w:rPr/>
        <w:pict>
          <v:group style="position:absolute;margin-left:180.126968pt;margin-top:40.98354pt;width:236pt;height:51.55pt;mso-position-horizontal-relative:page;mso-position-vertical-relative:paragraph;z-index:15861760" id="docshapegroup144" coordorigin="3603,820" coordsize="4720,1031">
            <v:line style="position:absolute" from="3607,1466" to="3650,1442" stroked="true" strokeweight=".495168pt" strokecolor="#000000">
              <v:stroke dashstyle="solid"/>
            </v:line>
            <v:line style="position:absolute" from="3650,1447" to="3713,1813" stroked="true" strokeweight=".995899pt" strokecolor="#000000">
              <v:stroke dashstyle="solid"/>
            </v:line>
            <v:shape style="position:absolute;left:3717;top:849;width:4605;height:964" id="docshape145" coordorigin="3718,849" coordsize="4605,964" path="m3718,1813l3794,849m3794,849l8322,849e" filled="false" stroked="true" strokeweight=".496166pt" strokecolor="#000000">
              <v:path arrowok="t"/>
              <v:stroke dashstyle="solid"/>
            </v:shape>
            <v:shape style="position:absolute;left:3799;top:1108;width:406;height:392" type="#_x0000_t202" id="docshape146" filled="false" stroked="false">
              <v:textbox inset="0,0,0,0">
                <w:txbxContent>
                  <w:p>
                    <w:pPr>
                      <w:spacing w:line="391" w:lineRule="exact" w:before="0"/>
                      <w:ind w:left="0" w:right="0" w:firstLine="0"/>
                      <w:jc w:val="left"/>
                      <w:rPr>
                        <w:rFonts w:ascii="Symbol" w:hAnsi="Symbol"/>
                        <w:sz w:val="32"/>
                      </w:rPr>
                    </w:pPr>
                    <w:r>
                      <w:rPr>
                        <w:i/>
                        <w:sz w:val="32"/>
                      </w:rPr>
                      <w:t>1</w:t>
                    </w:r>
                    <w:r>
                      <w:rPr>
                        <w:i/>
                        <w:spacing w:val="-32"/>
                        <w:sz w:val="32"/>
                      </w:rPr>
                      <w:t> </w:t>
                    </w:r>
                    <w:r>
                      <w:rPr>
                        <w:rFonts w:ascii="Symbol" w:hAnsi="Symbol"/>
                        <w:spacing w:val="-10"/>
                        <w:sz w:val="32"/>
                      </w:rPr>
                      <w:t></w:t>
                    </w:r>
                  </w:p>
                </w:txbxContent>
              </v:textbox>
              <w10:wrap type="none"/>
            </v:shape>
            <v:shape style="position:absolute;left:4271;top:944;width:1918;height:866" type="#_x0000_t202" id="docshape147" filled="false" stroked="false">
              <v:textbox inset="0,0,0,0">
                <w:txbxContent>
                  <w:p>
                    <w:pPr>
                      <w:spacing w:line="354" w:lineRule="exact" w:before="0"/>
                      <w:ind w:left="22" w:right="40" w:firstLine="0"/>
                      <w:jc w:val="center"/>
                      <w:rPr>
                        <w:i/>
                        <w:sz w:val="32"/>
                      </w:rPr>
                    </w:pPr>
                    <w:r>
                      <w:rPr>
                        <w:i/>
                        <w:sz w:val="32"/>
                      </w:rPr>
                      <w:t>2S</w:t>
                    </w:r>
                    <w:r>
                      <w:rPr>
                        <w:i/>
                        <w:sz w:val="32"/>
                        <w:vertAlign w:val="subscript"/>
                      </w:rPr>
                      <w:t>1</w:t>
                    </w:r>
                    <w:r>
                      <w:rPr>
                        <w:i/>
                        <w:sz w:val="32"/>
                        <w:vertAlign w:val="baseline"/>
                      </w:rPr>
                      <w:t>ma</w:t>
                    </w:r>
                    <w:r>
                      <w:rPr>
                        <w:i/>
                        <w:spacing w:val="-3"/>
                        <w:sz w:val="32"/>
                        <w:vertAlign w:val="baseline"/>
                      </w:rPr>
                      <w:t> </w:t>
                    </w:r>
                    <w:r>
                      <w:rPr>
                        <w:i/>
                        <w:sz w:val="32"/>
                        <w:vertAlign w:val="baseline"/>
                      </w:rPr>
                      <w:t>-</w:t>
                    </w:r>
                    <w:r>
                      <w:rPr>
                        <w:i/>
                        <w:spacing w:val="10"/>
                        <w:sz w:val="32"/>
                        <w:vertAlign w:val="baseline"/>
                      </w:rPr>
                      <w:t> </w:t>
                    </w:r>
                    <w:r>
                      <w:rPr>
                        <w:i/>
                        <w:spacing w:val="-4"/>
                        <w:sz w:val="32"/>
                        <w:vertAlign w:val="baseline"/>
                      </w:rPr>
                      <w:t>2S</w:t>
                    </w:r>
                    <w:r>
                      <w:rPr>
                        <w:i/>
                        <w:spacing w:val="-4"/>
                        <w:sz w:val="32"/>
                        <w:vertAlign w:val="subscript"/>
                      </w:rPr>
                      <w:t>2</w:t>
                    </w:r>
                    <w:r>
                      <w:rPr>
                        <w:i/>
                        <w:spacing w:val="-4"/>
                        <w:sz w:val="32"/>
                        <w:vertAlign w:val="baseline"/>
                      </w:rPr>
                      <w:t>nb</w:t>
                    </w:r>
                  </w:p>
                  <w:p>
                    <w:pPr>
                      <w:spacing w:line="430" w:lineRule="exact" w:before="81"/>
                      <w:ind w:left="22" w:right="79" w:firstLine="0"/>
                      <w:jc w:val="center"/>
                      <w:rPr>
                        <w:i/>
                        <w:sz w:val="24"/>
                      </w:rPr>
                    </w:pPr>
                    <w:r>
                      <w:rPr>
                        <w:i/>
                        <w:spacing w:val="-5"/>
                        <w:sz w:val="32"/>
                      </w:rPr>
                      <w:t>r</w:t>
                    </w:r>
                    <w:r>
                      <w:rPr>
                        <w:i/>
                        <w:spacing w:val="-5"/>
                        <w:position w:val="-7"/>
                        <w:sz w:val="24"/>
                      </w:rPr>
                      <w:t>0</w:t>
                    </w:r>
                  </w:p>
                </w:txbxContent>
              </v:textbox>
              <w10:wrap type="none"/>
            </v:shape>
            <v:shape style="position:absolute;left:6258;top:1108;width:197;height:392" type="#_x0000_t202" id="docshape148" filled="false" stroked="false">
              <v:textbox inset="0,0,0,0">
                <w:txbxContent>
                  <w:p>
                    <w:pPr>
                      <w:spacing w:line="391" w:lineRule="exact" w:before="0"/>
                      <w:ind w:left="0" w:right="0" w:firstLine="0"/>
                      <w:jc w:val="left"/>
                      <w:rPr>
                        <w:rFonts w:ascii="Symbol" w:hAnsi="Symbol"/>
                        <w:sz w:val="32"/>
                      </w:rPr>
                    </w:pPr>
                    <w:r>
                      <w:rPr>
                        <w:rFonts w:ascii="Symbol" w:hAnsi="Symbol"/>
                        <w:w w:val="100"/>
                        <w:sz w:val="32"/>
                      </w:rPr>
                      <w:t></w:t>
                    </w:r>
                  </w:p>
                </w:txbxContent>
              </v:textbox>
              <w10:wrap type="none"/>
            </v:shape>
            <v:shape style="position:absolute;left:6519;top:819;width:1757;height:500" type="#_x0000_t202" id="docshape149" filled="false" stroked="false">
              <v:textbox inset="0,0,0,0">
                <w:txbxContent>
                  <w:p>
                    <w:pPr>
                      <w:spacing w:before="8"/>
                      <w:ind w:left="0" w:right="0" w:firstLine="0"/>
                      <w:jc w:val="left"/>
                      <w:rPr>
                        <w:i/>
                        <w:sz w:val="40"/>
                      </w:rPr>
                    </w:pPr>
                    <w:r>
                      <w:rPr>
                        <w:rFonts w:ascii="Symbol" w:hAnsi="Symbol"/>
                        <w:w w:val="95"/>
                        <w:sz w:val="40"/>
                      </w:rPr>
                      <w:t></w:t>
                    </w:r>
                    <w:r>
                      <w:rPr>
                        <w:i/>
                        <w:w w:val="95"/>
                        <w:sz w:val="32"/>
                      </w:rPr>
                      <w:t>ma</w:t>
                    </w:r>
                    <w:r>
                      <w:rPr>
                        <w:rFonts w:ascii="Symbol" w:hAnsi="Symbol"/>
                        <w:w w:val="95"/>
                        <w:sz w:val="40"/>
                      </w:rPr>
                      <w:t></w:t>
                    </w:r>
                    <w:r>
                      <w:rPr>
                        <w:i/>
                        <w:w w:val="95"/>
                        <w:sz w:val="40"/>
                        <w:vertAlign w:val="superscript"/>
                      </w:rPr>
                      <w:t>2</w:t>
                    </w:r>
                    <w:r>
                      <w:rPr>
                        <w:i/>
                        <w:spacing w:val="-5"/>
                        <w:sz w:val="40"/>
                        <w:vertAlign w:val="baseline"/>
                      </w:rPr>
                      <w:t> </w:t>
                    </w:r>
                    <w:r>
                      <w:rPr>
                        <w:rFonts w:ascii="Symbol" w:hAnsi="Symbol"/>
                        <w:w w:val="95"/>
                        <w:sz w:val="32"/>
                        <w:vertAlign w:val="baseline"/>
                      </w:rPr>
                      <w:t></w:t>
                    </w:r>
                    <w:r>
                      <w:rPr>
                        <w:spacing w:val="-16"/>
                        <w:w w:val="95"/>
                        <w:sz w:val="32"/>
                        <w:vertAlign w:val="baseline"/>
                      </w:rPr>
                      <w:t> </w:t>
                    </w:r>
                    <w:r>
                      <w:rPr>
                        <w:rFonts w:ascii="Symbol" w:hAnsi="Symbol"/>
                        <w:spacing w:val="-4"/>
                        <w:w w:val="95"/>
                        <w:sz w:val="40"/>
                        <w:vertAlign w:val="baseline"/>
                      </w:rPr>
                      <w:t></w:t>
                    </w:r>
                    <w:r>
                      <w:rPr>
                        <w:i/>
                        <w:spacing w:val="-4"/>
                        <w:w w:val="95"/>
                        <w:sz w:val="32"/>
                        <w:vertAlign w:val="baseline"/>
                      </w:rPr>
                      <w:t>nb</w:t>
                    </w:r>
                    <w:r>
                      <w:rPr>
                        <w:rFonts w:ascii="Symbol" w:hAnsi="Symbol"/>
                        <w:spacing w:val="-4"/>
                        <w:w w:val="95"/>
                        <w:sz w:val="40"/>
                        <w:vertAlign w:val="baseline"/>
                      </w:rPr>
                      <w:t></w:t>
                    </w:r>
                    <w:r>
                      <w:rPr>
                        <w:i/>
                        <w:spacing w:val="-4"/>
                        <w:w w:val="95"/>
                        <w:sz w:val="40"/>
                        <w:vertAlign w:val="superscript"/>
                      </w:rPr>
                      <w:t>2</w:t>
                    </w:r>
                  </w:p>
                </w:txbxContent>
              </v:textbox>
              <w10:wrap type="none"/>
            </v:shape>
            <v:shape style="position:absolute;left:7250;top:1362;width:301;height:426" type="#_x0000_t202" id="docshape150" filled="false" stroked="false">
              <v:textbox inset="0,0,0,0">
                <w:txbxContent>
                  <w:p>
                    <w:pPr>
                      <w:spacing w:line="170" w:lineRule="auto" w:before="35"/>
                      <w:ind w:left="0" w:right="0" w:firstLine="0"/>
                      <w:jc w:val="left"/>
                      <w:rPr>
                        <w:i/>
                        <w:sz w:val="24"/>
                      </w:rPr>
                    </w:pPr>
                    <w:r>
                      <w:rPr>
                        <w:i/>
                        <w:position w:val="-13"/>
                        <w:sz w:val="32"/>
                      </w:rPr>
                      <w:t>r</w:t>
                    </w:r>
                    <w:r>
                      <w:rPr>
                        <w:i/>
                        <w:spacing w:val="-46"/>
                        <w:position w:val="-13"/>
                        <w:sz w:val="32"/>
                      </w:rPr>
                      <w:t> </w:t>
                    </w:r>
                    <w:r>
                      <w:rPr>
                        <w:i/>
                        <w:spacing w:val="-10"/>
                        <w:sz w:val="24"/>
                      </w:rPr>
                      <w:t>2</w:t>
                    </w:r>
                  </w:p>
                </w:txbxContent>
              </v:textbox>
              <w10:wrap type="none"/>
            </v:shape>
            <v:shape style="position:absolute;left:7341;top:1585;width:141;height:265" type="#_x0000_t202" id="docshape151" filled="false" stroked="false">
              <v:textbox inset="0,0,0,0">
                <w:txbxContent>
                  <w:p>
                    <w:pPr>
                      <w:spacing w:line="265" w:lineRule="exact" w:before="0"/>
                      <w:ind w:left="0" w:right="0" w:firstLine="0"/>
                      <w:jc w:val="left"/>
                      <w:rPr>
                        <w:i/>
                        <w:sz w:val="24"/>
                      </w:rPr>
                    </w:pPr>
                    <w:r>
                      <w:rPr>
                        <w:i/>
                        <w:w w:val="100"/>
                        <w:sz w:val="24"/>
                      </w:rPr>
                      <w:t>0</w:t>
                    </w:r>
                  </w:p>
                </w:txbxContent>
              </v:textbox>
              <w10:wrap type="none"/>
            </v:shape>
            <w10:wrap type="none"/>
          </v:group>
        </w:pict>
      </w:r>
      <w:r>
        <w:rPr>
          <w:rFonts w:ascii="Symbol" w:hAnsi="Symbol"/>
          <w:spacing w:val="-10"/>
          <w:sz w:val="32"/>
        </w:rPr>
        <w:t></w:t>
      </w:r>
      <w:r>
        <w:rPr>
          <w:sz w:val="32"/>
        </w:rPr>
        <w:tab/>
      </w:r>
      <w:r>
        <w:rPr>
          <w:rFonts w:ascii="Symbol" w:hAnsi="Symbol"/>
          <w:spacing w:val="-5"/>
          <w:w w:val="85"/>
          <w:sz w:val="59"/>
        </w:rPr>
        <w:t></w:t>
      </w:r>
      <w:r>
        <w:rPr>
          <w:i/>
          <w:spacing w:val="-5"/>
          <w:w w:val="85"/>
          <w:sz w:val="32"/>
        </w:rPr>
        <w:t>x</w:t>
      </w:r>
      <w:r>
        <w:rPr>
          <w:i/>
          <w:spacing w:val="-5"/>
          <w:w w:val="85"/>
          <w:sz w:val="32"/>
          <w:vertAlign w:val="superscript"/>
        </w:rPr>
        <w:t>2</w:t>
      </w:r>
    </w:p>
    <w:p>
      <w:pPr>
        <w:spacing w:before="383"/>
        <w:ind w:left="1877" w:right="0" w:firstLine="0"/>
        <w:jc w:val="left"/>
        <w:rPr>
          <w:i/>
          <w:sz w:val="24"/>
        </w:rPr>
      </w:pPr>
      <w:r>
        <w:rPr>
          <w:rFonts w:ascii="Symbol" w:hAnsi="Symbol"/>
          <w:sz w:val="32"/>
        </w:rPr>
        <w:t></w:t>
      </w:r>
      <w:r>
        <w:rPr>
          <w:spacing w:val="3"/>
          <w:sz w:val="32"/>
        </w:rPr>
        <w:t> </w:t>
      </w:r>
      <w:r>
        <w:rPr>
          <w:i/>
          <w:spacing w:val="-5"/>
          <w:sz w:val="32"/>
        </w:rPr>
        <w:t>r</w:t>
      </w:r>
      <w:r>
        <w:rPr>
          <w:i/>
          <w:spacing w:val="-5"/>
          <w:position w:val="-7"/>
          <w:sz w:val="24"/>
        </w:rPr>
        <w:t>0</w:t>
      </w:r>
    </w:p>
    <w:p>
      <w:pPr>
        <w:spacing w:before="2"/>
        <w:ind w:left="65" w:right="0" w:firstLine="0"/>
        <w:jc w:val="left"/>
        <w:rPr>
          <w:i/>
          <w:sz w:val="40"/>
        </w:rPr>
      </w:pPr>
      <w:r>
        <w:rPr/>
        <w:br w:type="column"/>
      </w:r>
      <w:r>
        <w:rPr>
          <w:rFonts w:ascii="Symbol" w:hAnsi="Symbol"/>
          <w:sz w:val="32"/>
        </w:rPr>
        <w:t></w:t>
      </w:r>
      <w:r>
        <w:rPr>
          <w:spacing w:val="2"/>
          <w:sz w:val="32"/>
        </w:rPr>
        <w:t> </w:t>
      </w:r>
      <w:r>
        <w:rPr>
          <w:i/>
          <w:spacing w:val="13"/>
          <w:sz w:val="32"/>
        </w:rPr>
        <w:t>y</w:t>
      </w:r>
      <w:r>
        <w:rPr>
          <w:i/>
          <w:spacing w:val="13"/>
          <w:sz w:val="32"/>
          <w:vertAlign w:val="superscript"/>
        </w:rPr>
        <w:t>2</w:t>
      </w:r>
      <w:r>
        <w:rPr>
          <w:i/>
          <w:spacing w:val="70"/>
          <w:sz w:val="32"/>
          <w:vertAlign w:val="baseline"/>
        </w:rPr>
        <w:t> </w:t>
      </w:r>
      <w:r>
        <w:rPr>
          <w:rFonts w:ascii="Symbol" w:hAnsi="Symbol"/>
          <w:sz w:val="32"/>
          <w:vertAlign w:val="baseline"/>
        </w:rPr>
        <w:t></w:t>
      </w:r>
      <w:r>
        <w:rPr>
          <w:spacing w:val="-2"/>
          <w:sz w:val="32"/>
          <w:vertAlign w:val="baseline"/>
        </w:rPr>
        <w:t> </w:t>
      </w:r>
      <w:r>
        <w:rPr>
          <w:i/>
          <w:sz w:val="32"/>
          <w:vertAlign w:val="baseline"/>
        </w:rPr>
        <w:t>z</w:t>
      </w:r>
      <w:r>
        <w:rPr>
          <w:i/>
          <w:spacing w:val="-51"/>
          <w:sz w:val="32"/>
          <w:vertAlign w:val="baseline"/>
        </w:rPr>
        <w:t> </w:t>
      </w:r>
      <w:r>
        <w:rPr>
          <w:i/>
          <w:sz w:val="32"/>
          <w:vertAlign w:val="superscript"/>
        </w:rPr>
        <w:t>2</w:t>
      </w:r>
      <w:r>
        <w:rPr>
          <w:i/>
          <w:spacing w:val="-30"/>
          <w:sz w:val="32"/>
          <w:vertAlign w:val="baseline"/>
        </w:rPr>
        <w:t> </w:t>
      </w:r>
      <w:r>
        <w:rPr>
          <w:rFonts w:ascii="Symbol" w:hAnsi="Symbol"/>
          <w:spacing w:val="11"/>
          <w:sz w:val="59"/>
          <w:vertAlign w:val="baseline"/>
        </w:rPr>
        <w:t></w:t>
      </w:r>
      <w:r>
        <w:rPr>
          <w:rFonts w:ascii="Symbol" w:hAnsi="Symbol"/>
          <w:spacing w:val="11"/>
          <w:sz w:val="32"/>
          <w:vertAlign w:val="baseline"/>
        </w:rPr>
        <w:t></w:t>
      </w:r>
      <w:r>
        <w:rPr>
          <w:spacing w:val="-20"/>
          <w:sz w:val="32"/>
          <w:vertAlign w:val="baseline"/>
        </w:rPr>
        <w:t> </w:t>
      </w:r>
      <w:r>
        <w:rPr>
          <w:i/>
          <w:spacing w:val="16"/>
          <w:sz w:val="32"/>
          <w:vertAlign w:val="baseline"/>
        </w:rPr>
        <w:t>2xma-</w:t>
      </w:r>
      <w:r>
        <w:rPr>
          <w:i/>
          <w:spacing w:val="-20"/>
          <w:sz w:val="32"/>
          <w:vertAlign w:val="baseline"/>
        </w:rPr>
        <w:t> </w:t>
      </w:r>
      <w:r>
        <w:rPr>
          <w:i/>
          <w:sz w:val="32"/>
          <w:vertAlign w:val="baseline"/>
        </w:rPr>
        <w:t>2ynb</w:t>
      </w:r>
      <w:r>
        <w:rPr>
          <w:i/>
          <w:spacing w:val="-18"/>
          <w:sz w:val="32"/>
          <w:vertAlign w:val="baseline"/>
        </w:rPr>
        <w:t> </w:t>
      </w:r>
      <w:r>
        <w:rPr>
          <w:rFonts w:ascii="Symbol" w:hAnsi="Symbol"/>
          <w:sz w:val="32"/>
          <w:vertAlign w:val="baseline"/>
        </w:rPr>
        <w:t></w:t>
      </w:r>
      <w:r>
        <w:rPr>
          <w:spacing w:val="-20"/>
          <w:sz w:val="32"/>
          <w:vertAlign w:val="baseline"/>
        </w:rPr>
        <w:t> </w:t>
      </w:r>
      <w:r>
        <w:rPr>
          <w:rFonts w:ascii="Symbol" w:hAnsi="Symbol"/>
          <w:spacing w:val="-4"/>
          <w:sz w:val="40"/>
          <w:vertAlign w:val="baseline"/>
        </w:rPr>
        <w:t></w:t>
      </w:r>
      <w:r>
        <w:rPr>
          <w:i/>
          <w:spacing w:val="-4"/>
          <w:sz w:val="32"/>
          <w:vertAlign w:val="baseline"/>
        </w:rPr>
        <w:t>ma</w:t>
      </w:r>
      <w:r>
        <w:rPr>
          <w:rFonts w:ascii="Symbol" w:hAnsi="Symbol"/>
          <w:spacing w:val="-4"/>
          <w:sz w:val="40"/>
          <w:vertAlign w:val="baseline"/>
        </w:rPr>
        <w:t></w:t>
      </w:r>
      <w:r>
        <w:rPr>
          <w:i/>
          <w:spacing w:val="-4"/>
          <w:sz w:val="40"/>
          <w:vertAlign w:val="superscript"/>
        </w:rPr>
        <w:t>2</w:t>
      </w:r>
    </w:p>
    <w:p>
      <w:pPr>
        <w:spacing w:before="406"/>
        <w:ind w:left="0" w:right="0" w:firstLine="0"/>
        <w:jc w:val="right"/>
        <w:rPr>
          <w:i/>
          <w:sz w:val="32"/>
        </w:rPr>
      </w:pPr>
      <w:r>
        <w:rPr/>
        <w:pict>
          <v:line style="position:absolute;mso-position-horizontal-relative:page;mso-position-vertical-relative:paragraph;z-index:15860736" from="212.847763pt,31.256533pt" to="308.924943pt,31.256533pt" stroked="true" strokeweight=".494282pt" strokecolor="#000000">
            <v:stroke dashstyle="solid"/>
            <w10:wrap type="none"/>
          </v:line>
        </w:pict>
      </w:r>
      <w:r>
        <w:rPr/>
        <w:pict>
          <v:line style="position:absolute;mso-position-horizontal-relative:page;mso-position-vertical-relative:paragraph;z-index:15861248" from="325.558197pt,31.256533pt" to="415.082735pt,31.256533pt" stroked="true" strokeweight=".494282pt" strokecolor="#000000">
            <v:stroke dashstyle="solid"/>
            <w10:wrap type="none"/>
          </v:line>
        </w:pict>
      </w:r>
      <w:r>
        <w:rPr>
          <w:i/>
          <w:w w:val="100"/>
          <w:sz w:val="32"/>
        </w:rPr>
        <w:t>.</w:t>
      </w:r>
    </w:p>
    <w:p>
      <w:pPr>
        <w:spacing w:before="193"/>
        <w:ind w:left="-7" w:right="0" w:firstLine="0"/>
        <w:jc w:val="left"/>
        <w:rPr>
          <w:rFonts w:ascii="Symbol" w:hAnsi="Symbol"/>
          <w:sz w:val="32"/>
        </w:rPr>
      </w:pPr>
      <w:r>
        <w:rPr/>
        <w:br w:type="column"/>
      </w:r>
      <w:r>
        <w:rPr>
          <w:rFonts w:ascii="Symbol" w:hAnsi="Symbol"/>
          <w:w w:val="95"/>
          <w:sz w:val="32"/>
        </w:rPr>
        <w:t></w:t>
      </w:r>
      <w:r>
        <w:rPr>
          <w:spacing w:val="-16"/>
          <w:w w:val="95"/>
          <w:sz w:val="32"/>
        </w:rPr>
        <w:t> </w:t>
      </w:r>
      <w:r>
        <w:rPr>
          <w:rFonts w:ascii="Symbol" w:hAnsi="Symbol"/>
          <w:w w:val="95"/>
          <w:sz w:val="40"/>
        </w:rPr>
        <w:t></w:t>
      </w:r>
      <w:r>
        <w:rPr>
          <w:i/>
          <w:w w:val="95"/>
          <w:sz w:val="32"/>
        </w:rPr>
        <w:t>nb</w:t>
      </w:r>
      <w:r>
        <w:rPr>
          <w:rFonts w:ascii="Symbol" w:hAnsi="Symbol"/>
          <w:w w:val="95"/>
          <w:sz w:val="40"/>
        </w:rPr>
        <w:t></w:t>
      </w:r>
      <w:r>
        <w:rPr>
          <w:i/>
          <w:w w:val="95"/>
          <w:sz w:val="40"/>
          <w:vertAlign w:val="superscript"/>
        </w:rPr>
        <w:t>2</w:t>
      </w:r>
      <w:r>
        <w:rPr>
          <w:i/>
          <w:spacing w:val="26"/>
          <w:sz w:val="40"/>
          <w:vertAlign w:val="baseline"/>
        </w:rPr>
        <w:t> </w:t>
      </w:r>
      <w:r>
        <w:rPr>
          <w:rFonts w:ascii="Symbol" w:hAnsi="Symbol"/>
          <w:spacing w:val="-12"/>
          <w:w w:val="95"/>
          <w:sz w:val="32"/>
          <w:vertAlign w:val="baseline"/>
        </w:rPr>
        <w:t></w:t>
      </w:r>
    </w:p>
    <w:p>
      <w:pPr>
        <w:spacing w:after="0"/>
        <w:jc w:val="left"/>
        <w:rPr>
          <w:rFonts w:ascii="Symbol" w:hAnsi="Symbol"/>
          <w:sz w:val="32"/>
        </w:rPr>
        <w:sectPr>
          <w:type w:val="continuous"/>
          <w:pgSz w:w="11910" w:h="16840"/>
          <w:pgMar w:header="714" w:footer="0" w:top="1480" w:bottom="280" w:left="1200" w:right="360"/>
          <w:cols w:num="3" w:equalWidth="0">
            <w:col w:w="2728" w:space="40"/>
            <w:col w:w="4450" w:space="39"/>
            <w:col w:w="3093"/>
          </w:cols>
        </w:sectPr>
      </w:pPr>
    </w:p>
    <w:p>
      <w:pPr>
        <w:pStyle w:val="BodyText"/>
        <w:rPr>
          <w:rFonts w:ascii="Symbol" w:hAnsi="Symbol"/>
          <w:sz w:val="20"/>
        </w:rPr>
      </w:pPr>
    </w:p>
    <w:p>
      <w:pPr>
        <w:pStyle w:val="BodyText"/>
        <w:spacing w:line="276" w:lineRule="auto" w:before="227"/>
        <w:ind w:left="218" w:right="769" w:firstLine="566"/>
        <w:jc w:val="both"/>
      </w:pPr>
      <w:r>
        <w:rPr/>
        <w:t>Здесь </w:t>
      </w:r>
      <w:r>
        <w:rPr>
          <w:i/>
        </w:rPr>
        <w:t>S</w:t>
      </w:r>
      <w:r>
        <w:rPr>
          <w:i/>
          <w:vertAlign w:val="subscript"/>
        </w:rPr>
        <w:t>1</w:t>
      </w:r>
      <w:r>
        <w:rPr>
          <w:i/>
          <w:vertAlign w:val="baseline"/>
        </w:rPr>
        <w:t>=sinθ cosυ, S</w:t>
      </w:r>
      <w:r>
        <w:rPr>
          <w:i/>
          <w:vertAlign w:val="subscript"/>
        </w:rPr>
        <w:t>2</w:t>
      </w:r>
      <w:r>
        <w:rPr>
          <w:i/>
          <w:vertAlign w:val="baseline"/>
        </w:rPr>
        <w:t>= sinθ sinυ</w:t>
      </w:r>
      <w:r>
        <w:rPr>
          <w:vertAlign w:val="baseline"/>
        </w:rPr>
        <w:t>. Так как точка наблюдения находится в дальней зоне решетки </w:t>
      </w:r>
      <w:r>
        <w:rPr>
          <w:i/>
          <w:vertAlign w:val="baseline"/>
        </w:rPr>
        <w:t>r</w:t>
      </w:r>
      <w:r>
        <w:rPr>
          <w:i/>
          <w:vertAlign w:val="subscript"/>
        </w:rPr>
        <w:t>0</w:t>
      </w:r>
      <w:r>
        <w:rPr>
          <w:i/>
          <w:vertAlign w:val="baseline"/>
        </w:rPr>
        <w:t> </w:t>
      </w:r>
      <w:r>
        <w:rPr>
          <w:vertAlign w:val="baseline"/>
        </w:rPr>
        <w:t>существенно превышает размеры решетки, поэтому последний член под корнем является пренебрежимо малым и для </w:t>
      </w:r>
      <w:r>
        <w:rPr>
          <w:i/>
          <w:vertAlign w:val="baseline"/>
        </w:rPr>
        <w:t>r</w:t>
      </w:r>
      <w:r>
        <w:rPr>
          <w:i/>
          <w:vertAlign w:val="subscript"/>
        </w:rPr>
        <w:t>mn</w:t>
      </w:r>
      <w:r>
        <w:rPr>
          <w:i/>
          <w:vertAlign w:val="baseline"/>
        </w:rPr>
        <w:t> </w:t>
      </w:r>
      <w:r>
        <w:rPr>
          <w:vertAlign w:val="baseline"/>
        </w:rPr>
        <w:t>можно использовать приближенное выражение. Для получающегося при этом бинома используем разложение в биномиальный ряд, пренебрегая членами разложения в высших степенях получаем</w:t>
      </w:r>
    </w:p>
    <w:p>
      <w:pPr>
        <w:spacing w:after="0" w:line="276" w:lineRule="auto"/>
        <w:jc w:val="both"/>
        <w:sectPr>
          <w:type w:val="continuous"/>
          <w:pgSz w:w="11910" w:h="16840"/>
          <w:pgMar w:header="714" w:footer="0" w:top="1480" w:bottom="280" w:left="1200" w:right="360"/>
        </w:sectPr>
      </w:pPr>
    </w:p>
    <w:p>
      <w:pPr>
        <w:spacing w:before="174"/>
        <w:ind w:left="0" w:right="0" w:firstLine="0"/>
        <w:jc w:val="right"/>
        <w:rPr>
          <w:i/>
          <w:sz w:val="23"/>
        </w:rPr>
      </w:pPr>
      <w:r>
        <w:rPr>
          <w:i/>
          <w:spacing w:val="-5"/>
          <w:w w:val="110"/>
          <w:position w:val="8"/>
          <w:sz w:val="31"/>
        </w:rPr>
        <w:t>r</w:t>
      </w:r>
      <w:r>
        <w:rPr>
          <w:i/>
          <w:spacing w:val="-5"/>
          <w:w w:val="110"/>
          <w:sz w:val="23"/>
        </w:rPr>
        <w:t>mn</w:t>
      </w:r>
    </w:p>
    <w:p>
      <w:pPr>
        <w:spacing w:before="153"/>
        <w:ind w:left="69" w:right="0" w:firstLine="0"/>
        <w:jc w:val="left"/>
        <w:rPr>
          <w:i/>
          <w:sz w:val="23"/>
        </w:rPr>
      </w:pPr>
      <w:r>
        <w:rPr/>
        <w:br w:type="column"/>
      </w:r>
      <w:r>
        <w:rPr>
          <w:rFonts w:ascii="Symbol" w:hAnsi="Symbol"/>
          <w:w w:val="105"/>
          <w:sz w:val="31"/>
        </w:rPr>
        <w:t></w:t>
      </w:r>
      <w:r>
        <w:rPr>
          <w:spacing w:val="-1"/>
          <w:w w:val="105"/>
          <w:sz w:val="31"/>
        </w:rPr>
        <w:t> </w:t>
      </w:r>
      <w:r>
        <w:rPr>
          <w:i/>
          <w:spacing w:val="-21"/>
          <w:w w:val="105"/>
          <w:sz w:val="31"/>
        </w:rPr>
        <w:t>r</w:t>
      </w:r>
      <w:r>
        <w:rPr>
          <w:i/>
          <w:spacing w:val="-21"/>
          <w:w w:val="105"/>
          <w:position w:val="-7"/>
          <w:sz w:val="23"/>
        </w:rPr>
        <w:t>0</w:t>
      </w:r>
    </w:p>
    <w:p>
      <w:pPr>
        <w:pStyle w:val="Heading5"/>
        <w:numPr>
          <w:ilvl w:val="0"/>
          <w:numId w:val="6"/>
        </w:numPr>
        <w:tabs>
          <w:tab w:pos="314" w:val="left" w:leader="none"/>
        </w:tabs>
        <w:spacing w:line="240" w:lineRule="auto" w:before="153" w:after="0"/>
        <w:ind w:left="313" w:right="0" w:hanging="250"/>
        <w:jc w:val="left"/>
        <w:rPr>
          <w:rFonts w:ascii="Symbol" w:hAnsi="Symbol"/>
          <w:i w:val="0"/>
        </w:rPr>
      </w:pPr>
      <w:r>
        <w:rPr>
          <w:i/>
          <w:w w:val="107"/>
        </w:rPr>
        <w:br w:type="column"/>
      </w:r>
      <w:r>
        <w:rPr>
          <w:i/>
          <w:w w:val="110"/>
        </w:rPr>
        <w:t>S</w:t>
      </w:r>
      <w:r>
        <w:rPr>
          <w:i/>
          <w:w w:val="110"/>
          <w:vertAlign w:val="subscript"/>
        </w:rPr>
        <w:t>1</w:t>
      </w:r>
      <w:r>
        <w:rPr>
          <w:i/>
          <w:w w:val="110"/>
          <w:vertAlign w:val="baseline"/>
        </w:rPr>
        <w:t>ma</w:t>
      </w:r>
      <w:r>
        <w:rPr>
          <w:i/>
          <w:spacing w:val="-29"/>
          <w:w w:val="110"/>
          <w:vertAlign w:val="baseline"/>
        </w:rPr>
        <w:t> </w:t>
      </w:r>
      <w:r>
        <w:rPr>
          <w:i/>
          <w:w w:val="110"/>
          <w:vertAlign w:val="baseline"/>
        </w:rPr>
        <w:t>-</w:t>
      </w:r>
      <w:r>
        <w:rPr>
          <w:i/>
          <w:spacing w:val="-9"/>
          <w:w w:val="110"/>
          <w:vertAlign w:val="baseline"/>
        </w:rPr>
        <w:t> </w:t>
      </w:r>
      <w:r>
        <w:rPr>
          <w:i/>
          <w:w w:val="110"/>
          <w:vertAlign w:val="baseline"/>
        </w:rPr>
        <w:t>S</w:t>
      </w:r>
      <w:r>
        <w:rPr>
          <w:i/>
          <w:w w:val="110"/>
          <w:vertAlign w:val="subscript"/>
        </w:rPr>
        <w:t>2</w:t>
      </w:r>
      <w:r>
        <w:rPr>
          <w:i/>
          <w:w w:val="110"/>
          <w:vertAlign w:val="baseline"/>
        </w:rPr>
        <w:t>nb</w:t>
      </w:r>
      <w:r>
        <w:rPr>
          <w:i/>
          <w:spacing w:val="31"/>
          <w:w w:val="110"/>
          <w:vertAlign w:val="baseline"/>
        </w:rPr>
        <w:t> </w:t>
      </w:r>
      <w:r>
        <w:rPr>
          <w:i/>
          <w:spacing w:val="-10"/>
          <w:w w:val="110"/>
          <w:sz w:val="18"/>
          <w:vertAlign w:val="baseline"/>
        </w:rPr>
        <w:t>.</w:t>
      </w:r>
    </w:p>
    <w:p>
      <w:pPr>
        <w:spacing w:after="0" w:line="240" w:lineRule="auto"/>
        <w:jc w:val="left"/>
        <w:rPr>
          <w:rFonts w:ascii="Symbol" w:hAnsi="Symbol"/>
        </w:rPr>
        <w:sectPr>
          <w:type w:val="continuous"/>
          <w:pgSz w:w="11910" w:h="16840"/>
          <w:pgMar w:header="714" w:footer="0" w:top="1480" w:bottom="280" w:left="1200" w:right="360"/>
          <w:cols w:num="3" w:equalWidth="0">
            <w:col w:w="4067" w:space="40"/>
            <w:col w:w="546" w:space="39"/>
            <w:col w:w="5658"/>
          </w:cols>
        </w:sectPr>
      </w:pPr>
    </w:p>
    <w:p>
      <w:pPr>
        <w:pStyle w:val="BodyText"/>
        <w:spacing w:line="278" w:lineRule="auto" w:before="129"/>
        <w:ind w:left="218" w:right="774" w:firstLine="707"/>
      </w:pPr>
      <w:r>
        <w:rPr/>
        <w:t>Подставляя это выражение в (4.18) и пренебрегая малой составляющей в знаменателе общего члена сумм получим</w:t>
      </w:r>
    </w:p>
    <w:p>
      <w:pPr>
        <w:spacing w:after="0" w:line="278" w:lineRule="auto"/>
        <w:sectPr>
          <w:type w:val="continuous"/>
          <w:pgSz w:w="11910" w:h="16840"/>
          <w:pgMar w:header="714" w:footer="0" w:top="1480" w:bottom="280" w:left="1200" w:right="360"/>
        </w:sectPr>
      </w:pPr>
    </w:p>
    <w:p>
      <w:pPr>
        <w:tabs>
          <w:tab w:pos="1316" w:val="left" w:leader="none"/>
        </w:tabs>
        <w:spacing w:line="249" w:lineRule="exact" w:before="140"/>
        <w:ind w:left="829" w:right="0" w:firstLine="0"/>
        <w:jc w:val="left"/>
        <w:rPr>
          <w:rFonts w:ascii="Symbol" w:hAnsi="Symbol"/>
          <w:sz w:val="30"/>
        </w:rPr>
      </w:pPr>
      <w:r>
        <w:rPr>
          <w:i/>
          <w:spacing w:val="-10"/>
          <w:position w:val="-19"/>
          <w:sz w:val="30"/>
        </w:rPr>
        <w:t>E</w:t>
      </w:r>
      <w:r>
        <w:rPr>
          <w:i/>
          <w:position w:val="-19"/>
          <w:sz w:val="30"/>
        </w:rPr>
        <w:tab/>
      </w:r>
      <w:r>
        <w:rPr>
          <w:rFonts w:ascii="Symbol" w:hAnsi="Symbol"/>
          <w:position w:val="-19"/>
          <w:sz w:val="30"/>
        </w:rPr>
        <w:t></w:t>
      </w:r>
      <w:r>
        <w:rPr>
          <w:spacing w:val="42"/>
          <w:position w:val="-19"/>
          <w:sz w:val="30"/>
        </w:rPr>
        <w:t> </w:t>
      </w:r>
      <w:r>
        <w:rPr>
          <w:i/>
          <w:position w:val="-19"/>
          <w:sz w:val="30"/>
        </w:rPr>
        <w:t>A</w:t>
      </w:r>
      <w:r>
        <w:rPr>
          <w:i/>
          <w:spacing w:val="-19"/>
          <w:position w:val="-19"/>
          <w:sz w:val="30"/>
        </w:rPr>
        <w:t> </w:t>
      </w:r>
      <w:r>
        <w:rPr>
          <w:i/>
          <w:sz w:val="30"/>
        </w:rPr>
        <w:t>I</w:t>
      </w:r>
      <w:r>
        <w:rPr>
          <w:i/>
          <w:position w:val="-7"/>
          <w:sz w:val="23"/>
        </w:rPr>
        <w:t>0</w:t>
      </w:r>
      <w:r>
        <w:rPr>
          <w:i/>
          <w:spacing w:val="18"/>
          <w:position w:val="-7"/>
          <w:sz w:val="23"/>
        </w:rPr>
        <w:t> </w:t>
      </w:r>
      <w:r>
        <w:rPr>
          <w:i/>
          <w:spacing w:val="-4"/>
          <w:sz w:val="30"/>
        </w:rPr>
        <w:t>exp</w:t>
      </w:r>
      <w:r>
        <w:rPr>
          <w:rFonts w:ascii="Symbol" w:hAnsi="Symbol"/>
          <w:spacing w:val="-4"/>
          <w:sz w:val="39"/>
        </w:rPr>
        <w:t></w:t>
      </w:r>
      <w:r>
        <w:rPr>
          <w:rFonts w:ascii="Symbol" w:hAnsi="Symbol"/>
          <w:spacing w:val="-4"/>
          <w:sz w:val="30"/>
        </w:rPr>
        <w:t></w:t>
      </w:r>
    </w:p>
    <w:p>
      <w:pPr>
        <w:spacing w:line="249" w:lineRule="exact" w:before="140"/>
        <w:ind w:left="79" w:right="0" w:firstLine="0"/>
        <w:jc w:val="left"/>
        <w:rPr>
          <w:i/>
          <w:sz w:val="23"/>
        </w:rPr>
      </w:pPr>
      <w:r>
        <w:rPr/>
        <w:br w:type="column"/>
      </w:r>
      <w:r>
        <w:rPr>
          <w:i/>
          <w:sz w:val="30"/>
        </w:rPr>
        <w:t>jkr</w:t>
      </w:r>
      <w:r>
        <w:rPr>
          <w:i/>
          <w:position w:val="-7"/>
          <w:sz w:val="23"/>
        </w:rPr>
        <w:t>0</w:t>
      </w:r>
      <w:r>
        <w:rPr>
          <w:i/>
          <w:spacing w:val="-15"/>
          <w:position w:val="-7"/>
          <w:sz w:val="23"/>
        </w:rPr>
        <w:t> </w:t>
      </w:r>
      <w:r>
        <w:rPr>
          <w:rFonts w:ascii="Symbol" w:hAnsi="Symbol"/>
          <w:sz w:val="39"/>
        </w:rPr>
        <w:t></w:t>
      </w:r>
      <w:r>
        <w:rPr>
          <w:spacing w:val="-61"/>
          <w:sz w:val="39"/>
        </w:rPr>
        <w:t> </w:t>
      </w:r>
      <w:r>
        <w:rPr>
          <w:i/>
          <w:position w:val="-19"/>
          <w:sz w:val="30"/>
        </w:rPr>
        <w:t>F</w:t>
      </w:r>
      <w:r>
        <w:rPr>
          <w:i/>
          <w:spacing w:val="77"/>
          <w:position w:val="-19"/>
          <w:sz w:val="30"/>
        </w:rPr>
        <w:t> </w:t>
      </w:r>
      <w:r>
        <w:rPr>
          <w:i/>
          <w:spacing w:val="-10"/>
          <w:position w:val="10"/>
          <w:sz w:val="23"/>
        </w:rPr>
        <w:t>M</w:t>
      </w:r>
    </w:p>
    <w:p>
      <w:pPr>
        <w:spacing w:line="236" w:lineRule="exact" w:before="181"/>
        <w:ind w:left="187" w:right="0" w:firstLine="0"/>
        <w:jc w:val="left"/>
        <w:rPr>
          <w:i/>
          <w:sz w:val="23"/>
        </w:rPr>
      </w:pPr>
      <w:r>
        <w:rPr/>
        <w:br w:type="column"/>
      </w:r>
      <w:r>
        <w:rPr>
          <w:i/>
          <w:spacing w:val="-10"/>
          <w:sz w:val="23"/>
        </w:rPr>
        <w:t>N</w:t>
      </w:r>
    </w:p>
    <w:p>
      <w:pPr>
        <w:pStyle w:val="Heading7"/>
        <w:spacing w:line="68" w:lineRule="exact"/>
        <w:ind w:left="436"/>
        <w:rPr>
          <w:i/>
        </w:rPr>
      </w:pPr>
      <w:r>
        <w:rPr>
          <w:i/>
        </w:rPr>
        <w:t>exp(</w:t>
      </w:r>
      <w:r>
        <w:rPr>
          <w:i/>
          <w:spacing w:val="-37"/>
        </w:rPr>
        <w:t> </w:t>
      </w:r>
      <w:r>
        <w:rPr>
          <w:rFonts w:ascii="Symbol" w:hAnsi="Symbol"/>
          <w:i w:val="0"/>
        </w:rPr>
        <w:t></w:t>
      </w:r>
      <w:r>
        <w:rPr>
          <w:i w:val="0"/>
          <w:spacing w:val="4"/>
        </w:rPr>
        <w:t> </w:t>
      </w:r>
      <w:r>
        <w:rPr>
          <w:i/>
        </w:rPr>
        <w:t>j(</w:t>
      </w:r>
      <w:r>
        <w:rPr>
          <w:i/>
          <w:spacing w:val="-12"/>
        </w:rPr>
        <w:t> </w:t>
      </w:r>
      <w:r>
        <w:rPr>
          <w:i/>
          <w:spacing w:val="-7"/>
        </w:rPr>
        <w:t>kS</w:t>
      </w:r>
    </w:p>
    <w:p>
      <w:pPr>
        <w:spacing w:line="240" w:lineRule="auto" w:before="1"/>
        <w:rPr>
          <w:i/>
          <w:sz w:val="33"/>
        </w:rPr>
      </w:pPr>
      <w:r>
        <w:rPr/>
        <w:br w:type="column"/>
      </w:r>
      <w:r>
        <w:rPr>
          <w:i/>
          <w:sz w:val="33"/>
        </w:rPr>
      </w:r>
    </w:p>
    <w:p>
      <w:pPr>
        <w:spacing w:line="39" w:lineRule="exact" w:before="1"/>
        <w:ind w:left="84" w:right="0" w:firstLine="0"/>
        <w:jc w:val="left"/>
        <w:rPr>
          <w:i/>
          <w:sz w:val="30"/>
        </w:rPr>
      </w:pPr>
      <w:r>
        <w:rPr>
          <w:i/>
          <w:w w:val="105"/>
          <w:sz w:val="30"/>
        </w:rPr>
        <w:t>ma</w:t>
      </w:r>
      <w:r>
        <w:rPr>
          <w:i/>
          <w:spacing w:val="-21"/>
          <w:w w:val="105"/>
          <w:sz w:val="30"/>
        </w:rPr>
        <w:t> </w:t>
      </w:r>
      <w:r>
        <w:rPr>
          <w:rFonts w:ascii="Symbol" w:hAnsi="Symbol"/>
          <w:w w:val="105"/>
          <w:sz w:val="30"/>
        </w:rPr>
        <w:t></w:t>
      </w:r>
      <w:r>
        <w:rPr>
          <w:spacing w:val="-14"/>
          <w:w w:val="105"/>
          <w:sz w:val="30"/>
        </w:rPr>
        <w:t> </w:t>
      </w:r>
      <w:r>
        <w:rPr>
          <w:i/>
          <w:spacing w:val="-5"/>
          <w:w w:val="105"/>
          <w:sz w:val="30"/>
        </w:rPr>
        <w:t>kS</w:t>
      </w:r>
    </w:p>
    <w:p>
      <w:pPr>
        <w:spacing w:line="240" w:lineRule="auto" w:before="5"/>
        <w:rPr>
          <w:i/>
          <w:sz w:val="33"/>
        </w:rPr>
      </w:pPr>
      <w:r>
        <w:rPr/>
        <w:br w:type="column"/>
      </w:r>
      <w:r>
        <w:rPr>
          <w:i/>
          <w:sz w:val="33"/>
        </w:rPr>
      </w:r>
    </w:p>
    <w:p>
      <w:pPr>
        <w:spacing w:line="19" w:lineRule="exact" w:before="1"/>
        <w:ind w:left="109" w:right="0" w:firstLine="0"/>
        <w:jc w:val="left"/>
        <w:rPr>
          <w:rFonts w:ascii="Symbol" w:hAnsi="Symbol"/>
          <w:i/>
          <w:sz w:val="32"/>
        </w:rPr>
      </w:pPr>
      <w:r>
        <w:rPr>
          <w:i/>
          <w:w w:val="105"/>
          <w:sz w:val="30"/>
        </w:rPr>
        <w:t>nb</w:t>
      </w:r>
      <w:r>
        <w:rPr>
          <w:i/>
          <w:spacing w:val="-20"/>
          <w:w w:val="105"/>
          <w:sz w:val="30"/>
        </w:rPr>
        <w:t> </w:t>
      </w:r>
      <w:r>
        <w:rPr>
          <w:rFonts w:ascii="Symbol" w:hAnsi="Symbol"/>
          <w:w w:val="105"/>
          <w:sz w:val="30"/>
        </w:rPr>
        <w:t></w:t>
      </w:r>
      <w:r>
        <w:rPr>
          <w:spacing w:val="-16"/>
          <w:w w:val="105"/>
          <w:sz w:val="30"/>
        </w:rPr>
        <w:t> </w:t>
      </w:r>
      <w:r>
        <w:rPr>
          <w:i/>
          <w:spacing w:val="-6"/>
          <w:sz w:val="30"/>
        </w:rPr>
        <w:t>m</w:t>
      </w:r>
      <w:r>
        <w:rPr>
          <w:rFonts w:ascii="Symbol" w:hAnsi="Symbol"/>
          <w:i/>
          <w:spacing w:val="-6"/>
          <w:sz w:val="32"/>
        </w:rPr>
        <w:t></w:t>
      </w:r>
    </w:p>
    <w:p>
      <w:pPr>
        <w:spacing w:line="240" w:lineRule="auto" w:before="5"/>
        <w:rPr>
          <w:rFonts w:ascii="Symbol" w:hAnsi="Symbol"/>
          <w:i/>
          <w:sz w:val="31"/>
        </w:rPr>
      </w:pPr>
      <w:r>
        <w:rPr/>
        <w:br w:type="column"/>
      </w:r>
      <w:r>
        <w:rPr>
          <w:rFonts w:ascii="Symbol" w:hAnsi="Symbol"/>
          <w:i/>
          <w:sz w:val="31"/>
        </w:rPr>
      </w:r>
    </w:p>
    <w:p>
      <w:pPr>
        <w:spacing w:line="19" w:lineRule="exact" w:before="0"/>
        <w:ind w:left="75" w:right="0" w:firstLine="0"/>
        <w:jc w:val="left"/>
        <w:rPr>
          <w:rFonts w:ascii="Symbol" w:hAnsi="Symbol"/>
          <w:sz w:val="30"/>
        </w:rPr>
      </w:pPr>
      <w:r>
        <w:rPr>
          <w:rFonts w:ascii="Symbol" w:hAnsi="Symbol"/>
          <w:sz w:val="30"/>
        </w:rPr>
        <w:t></w:t>
      </w:r>
      <w:r>
        <w:rPr>
          <w:spacing w:val="-9"/>
          <w:sz w:val="30"/>
        </w:rPr>
        <w:t> </w:t>
      </w:r>
      <w:r>
        <w:rPr>
          <w:i/>
          <w:sz w:val="30"/>
        </w:rPr>
        <w:t>n</w:t>
      </w:r>
      <w:r>
        <w:rPr>
          <w:rFonts w:ascii="Symbol" w:hAnsi="Symbol"/>
          <w:i/>
          <w:sz w:val="32"/>
        </w:rPr>
        <w:t></w:t>
      </w:r>
      <w:r>
        <w:rPr>
          <w:spacing w:val="-3"/>
          <w:sz w:val="32"/>
        </w:rPr>
        <w:t> </w:t>
      </w:r>
      <w:r>
        <w:rPr>
          <w:i/>
          <w:sz w:val="30"/>
        </w:rPr>
        <w:t>)</w:t>
      </w:r>
      <w:r>
        <w:rPr>
          <w:i/>
          <w:spacing w:val="-11"/>
          <w:sz w:val="30"/>
        </w:rPr>
        <w:t> </w:t>
      </w:r>
      <w:r>
        <w:rPr>
          <w:rFonts w:ascii="Symbol" w:hAnsi="Symbol"/>
          <w:spacing w:val="-10"/>
          <w:sz w:val="30"/>
        </w:rPr>
        <w:t></w:t>
      </w:r>
    </w:p>
    <w:p>
      <w:pPr>
        <w:spacing w:after="0" w:line="19" w:lineRule="exact"/>
        <w:jc w:val="left"/>
        <w:rPr>
          <w:rFonts w:ascii="Symbol" w:hAnsi="Symbol"/>
          <w:sz w:val="30"/>
        </w:rPr>
        <w:sectPr>
          <w:pgSz w:w="11910" w:h="16840"/>
          <w:pgMar w:header="714" w:footer="0" w:top="1480" w:bottom="280" w:left="1200" w:right="360"/>
          <w:cols w:num="6" w:equalWidth="0">
            <w:col w:w="2836" w:space="40"/>
            <w:col w:w="1278" w:space="39"/>
            <w:col w:w="1782" w:space="39"/>
            <w:col w:w="1063" w:space="40"/>
            <w:col w:w="1348" w:space="39"/>
            <w:col w:w="1846"/>
          </w:cols>
        </w:sectPr>
      </w:pPr>
    </w:p>
    <w:p>
      <w:pPr>
        <w:spacing w:before="81"/>
        <w:ind w:left="431" w:right="0" w:firstLine="0"/>
        <w:jc w:val="center"/>
        <w:rPr>
          <w:rFonts w:ascii="Symbol" w:hAnsi="Symbol"/>
          <w:i/>
          <w:sz w:val="24"/>
        </w:rPr>
      </w:pPr>
      <w:r>
        <w:rPr/>
        <w:pict>
          <v:line style="position:absolute;mso-position-horizontal-relative:page;mso-position-vertical-relative:paragraph;z-index:15863808" from="150.408905pt,8.394338pt" to="235.957665pt,8.394338pt" stroked="true" strokeweight=".470502pt" strokecolor="#000000">
            <v:stroke dashstyle="solid"/>
            <w10:wrap type="none"/>
          </v:line>
        </w:pict>
      </w:r>
      <w:r>
        <w:rPr>
          <w:rFonts w:ascii="Symbol" w:hAnsi="Symbol"/>
          <w:i/>
          <w:w w:val="98"/>
          <w:sz w:val="24"/>
        </w:rPr>
        <w:t></w:t>
      </w:r>
    </w:p>
    <w:p>
      <w:pPr>
        <w:spacing w:line="241" w:lineRule="exact" w:before="168"/>
        <w:ind w:left="252" w:right="0" w:firstLine="0"/>
        <w:jc w:val="left"/>
        <w:rPr>
          <w:rFonts w:ascii="Symbol" w:hAnsi="Symbol"/>
          <w:sz w:val="30"/>
        </w:rPr>
      </w:pPr>
      <w:r>
        <w:rPr>
          <w:rFonts w:ascii="Symbol" w:hAnsi="Symbol"/>
          <w:position w:val="-18"/>
          <w:sz w:val="30"/>
        </w:rPr>
        <w:t></w:t>
      </w:r>
      <w:r>
        <w:rPr>
          <w:spacing w:val="40"/>
          <w:position w:val="-18"/>
          <w:sz w:val="30"/>
        </w:rPr>
        <w:t> </w:t>
      </w:r>
      <w:r>
        <w:rPr>
          <w:i/>
          <w:position w:val="-18"/>
          <w:sz w:val="30"/>
        </w:rPr>
        <w:t>A</w:t>
      </w:r>
      <w:r>
        <w:rPr>
          <w:i/>
          <w:spacing w:val="-21"/>
          <w:position w:val="-18"/>
          <w:sz w:val="30"/>
        </w:rPr>
        <w:t> </w:t>
      </w:r>
      <w:r>
        <w:rPr>
          <w:i/>
          <w:sz w:val="30"/>
        </w:rPr>
        <w:t>I</w:t>
      </w:r>
      <w:r>
        <w:rPr>
          <w:i/>
          <w:position w:val="-7"/>
          <w:sz w:val="22"/>
        </w:rPr>
        <w:t>0</w:t>
      </w:r>
      <w:r>
        <w:rPr>
          <w:i/>
          <w:spacing w:val="18"/>
          <w:position w:val="-7"/>
          <w:sz w:val="22"/>
        </w:rPr>
        <w:t> </w:t>
      </w:r>
      <w:r>
        <w:rPr>
          <w:i/>
          <w:spacing w:val="-5"/>
          <w:sz w:val="30"/>
        </w:rPr>
        <w:t>exp</w:t>
      </w:r>
      <w:r>
        <w:rPr>
          <w:rFonts w:ascii="Symbol" w:hAnsi="Symbol"/>
          <w:spacing w:val="-5"/>
          <w:sz w:val="38"/>
        </w:rPr>
        <w:t></w:t>
      </w:r>
      <w:r>
        <w:rPr>
          <w:rFonts w:ascii="Symbol" w:hAnsi="Symbol"/>
          <w:spacing w:val="-5"/>
          <w:sz w:val="30"/>
        </w:rPr>
        <w:t></w:t>
      </w:r>
    </w:p>
    <w:p>
      <w:pPr>
        <w:spacing w:line="374" w:lineRule="exact" w:before="205"/>
        <w:ind w:left="754" w:right="0" w:firstLine="0"/>
        <w:jc w:val="left"/>
        <w:rPr>
          <w:i/>
          <w:sz w:val="23"/>
        </w:rPr>
      </w:pPr>
      <w:r>
        <w:rPr/>
        <w:br w:type="column"/>
      </w:r>
      <w:r>
        <w:rPr>
          <w:i/>
          <w:spacing w:val="-5"/>
          <w:w w:val="105"/>
          <w:sz w:val="30"/>
        </w:rPr>
        <w:t>r</w:t>
      </w:r>
      <w:r>
        <w:rPr>
          <w:i/>
          <w:spacing w:val="-5"/>
          <w:w w:val="105"/>
          <w:position w:val="-7"/>
          <w:sz w:val="23"/>
        </w:rPr>
        <w:t>0</w:t>
      </w:r>
    </w:p>
    <w:p>
      <w:pPr>
        <w:spacing w:line="206" w:lineRule="exact" w:before="0"/>
        <w:ind w:left="78" w:right="0" w:firstLine="0"/>
        <w:jc w:val="left"/>
        <w:rPr>
          <w:i/>
          <w:sz w:val="22"/>
        </w:rPr>
      </w:pPr>
      <w:r>
        <w:rPr>
          <w:i/>
          <w:sz w:val="30"/>
        </w:rPr>
        <w:t>jkr</w:t>
      </w:r>
      <w:r>
        <w:rPr>
          <w:i/>
          <w:position w:val="-7"/>
          <w:sz w:val="22"/>
        </w:rPr>
        <w:t>0</w:t>
      </w:r>
      <w:r>
        <w:rPr>
          <w:i/>
          <w:spacing w:val="-14"/>
          <w:position w:val="-7"/>
          <w:sz w:val="22"/>
        </w:rPr>
        <w:t> </w:t>
      </w:r>
      <w:r>
        <w:rPr>
          <w:rFonts w:ascii="Symbol" w:hAnsi="Symbol"/>
          <w:sz w:val="38"/>
        </w:rPr>
        <w:t></w:t>
      </w:r>
      <w:r>
        <w:rPr>
          <w:spacing w:val="-58"/>
          <w:sz w:val="38"/>
        </w:rPr>
        <w:t> </w:t>
      </w:r>
      <w:r>
        <w:rPr>
          <w:i/>
          <w:position w:val="-18"/>
          <w:sz w:val="30"/>
        </w:rPr>
        <w:t>F</w:t>
      </w:r>
      <w:r>
        <w:rPr>
          <w:i/>
          <w:spacing w:val="77"/>
          <w:position w:val="-18"/>
          <w:sz w:val="30"/>
        </w:rPr>
        <w:t> </w:t>
      </w:r>
      <w:r>
        <w:rPr>
          <w:i/>
          <w:spacing w:val="-10"/>
          <w:position w:val="9"/>
          <w:sz w:val="22"/>
        </w:rPr>
        <w:t>M</w:t>
      </w:r>
    </w:p>
    <w:p>
      <w:pPr>
        <w:spacing w:line="351" w:lineRule="exact" w:before="0"/>
        <w:ind w:left="640" w:right="0" w:firstLine="0"/>
        <w:jc w:val="left"/>
        <w:rPr>
          <w:rFonts w:ascii="Symbol" w:hAnsi="Symbol"/>
          <w:sz w:val="38"/>
        </w:rPr>
      </w:pPr>
      <w:r>
        <w:rPr/>
        <w:br w:type="column"/>
      </w:r>
      <w:r>
        <w:rPr>
          <w:i/>
          <w:sz w:val="38"/>
          <w:vertAlign w:val="subscript"/>
        </w:rPr>
        <w:t>1</w:t>
      </w:r>
      <w:r>
        <w:rPr>
          <w:i/>
          <w:spacing w:val="-15"/>
          <w:sz w:val="38"/>
          <w:vertAlign w:val="baseline"/>
        </w:rPr>
        <w:t> </w:t>
      </w:r>
      <w:r>
        <w:rPr>
          <w:rFonts w:ascii="Symbol" w:hAnsi="Symbol"/>
          <w:sz w:val="38"/>
          <w:vertAlign w:val="baseline"/>
        </w:rPr>
        <w:t></w:t>
      </w:r>
      <w:r>
        <w:rPr>
          <w:spacing w:val="19"/>
          <w:sz w:val="38"/>
          <w:vertAlign w:val="baseline"/>
        </w:rPr>
        <w:t> </w:t>
      </w:r>
      <w:r>
        <w:rPr>
          <w:rFonts w:ascii="Symbol" w:hAnsi="Symbol"/>
          <w:spacing w:val="-10"/>
          <w:sz w:val="38"/>
          <w:vertAlign w:val="baseline"/>
        </w:rPr>
        <w:t></w:t>
      </w:r>
    </w:p>
    <w:p>
      <w:pPr>
        <w:spacing w:line="258" w:lineRule="exact" w:before="0"/>
        <w:ind w:left="786" w:right="0" w:firstLine="0"/>
        <w:jc w:val="left"/>
        <w:rPr>
          <w:i/>
          <w:sz w:val="23"/>
        </w:rPr>
      </w:pPr>
      <w:r>
        <w:rPr>
          <w:rFonts w:ascii="Symbol" w:hAnsi="Symbol"/>
          <w:sz w:val="23"/>
        </w:rPr>
        <w:t></w:t>
      </w:r>
      <w:r>
        <w:rPr>
          <w:spacing w:val="-36"/>
          <w:sz w:val="23"/>
        </w:rPr>
        <w:t> </w:t>
      </w:r>
      <w:r>
        <w:rPr>
          <w:i/>
          <w:sz w:val="23"/>
        </w:rPr>
        <w:t>M</w:t>
      </w:r>
      <w:r>
        <w:rPr>
          <w:i/>
          <w:spacing w:val="16"/>
          <w:sz w:val="23"/>
        </w:rPr>
        <w:t> </w:t>
      </w:r>
      <w:r>
        <w:rPr>
          <w:rFonts w:ascii="Symbol" w:hAnsi="Symbol"/>
          <w:sz w:val="23"/>
        </w:rPr>
        <w:t></w:t>
      </w:r>
      <w:r>
        <w:rPr>
          <w:spacing w:val="-27"/>
          <w:sz w:val="23"/>
        </w:rPr>
        <w:t> </w:t>
      </w:r>
      <w:r>
        <w:rPr>
          <w:i/>
          <w:spacing w:val="-10"/>
          <w:sz w:val="23"/>
        </w:rPr>
        <w:t>N</w:t>
      </w:r>
    </w:p>
    <w:p>
      <w:pPr>
        <w:pStyle w:val="Heading7"/>
        <w:spacing w:line="34" w:lineRule="exact" w:before="168"/>
        <w:ind w:left="94"/>
        <w:rPr>
          <w:i/>
        </w:rPr>
      </w:pPr>
      <w:r>
        <w:rPr>
          <w:i/>
        </w:rPr>
        <w:t>exp(</w:t>
      </w:r>
      <w:r>
        <w:rPr>
          <w:i/>
          <w:spacing w:val="-40"/>
        </w:rPr>
        <w:t> </w:t>
      </w:r>
      <w:r>
        <w:rPr>
          <w:rFonts w:ascii="Symbol" w:hAnsi="Symbol"/>
          <w:i w:val="0"/>
        </w:rPr>
        <w:t></w:t>
      </w:r>
      <w:r>
        <w:rPr>
          <w:i w:val="0"/>
          <w:spacing w:val="1"/>
        </w:rPr>
        <w:t> </w:t>
      </w:r>
      <w:r>
        <w:rPr>
          <w:i/>
        </w:rPr>
        <w:t>j(</w:t>
      </w:r>
      <w:r>
        <w:rPr>
          <w:i/>
          <w:spacing w:val="-16"/>
        </w:rPr>
        <w:t> </w:t>
      </w:r>
      <w:r>
        <w:rPr>
          <w:i/>
          <w:spacing w:val="-5"/>
        </w:rPr>
        <w:t>kS</w:t>
      </w:r>
    </w:p>
    <w:p>
      <w:pPr>
        <w:spacing w:before="108"/>
        <w:ind w:left="0" w:right="309" w:firstLine="0"/>
        <w:jc w:val="right"/>
        <w:rPr>
          <w:i/>
          <w:sz w:val="23"/>
        </w:rPr>
      </w:pPr>
      <w:r>
        <w:rPr/>
        <w:br w:type="column"/>
      </w:r>
      <w:r>
        <w:rPr>
          <w:i/>
          <w:spacing w:val="-10"/>
          <w:sz w:val="23"/>
        </w:rPr>
        <w:t>1</w:t>
      </w:r>
    </w:p>
    <w:p>
      <w:pPr>
        <w:spacing w:line="213" w:lineRule="exact" w:before="212"/>
        <w:ind w:left="0" w:right="38" w:firstLine="0"/>
        <w:jc w:val="right"/>
        <w:rPr>
          <w:i/>
          <w:sz w:val="22"/>
        </w:rPr>
      </w:pPr>
      <w:r>
        <w:rPr>
          <w:i/>
          <w:w w:val="105"/>
          <w:sz w:val="22"/>
        </w:rPr>
        <w:t>N</w:t>
      </w:r>
    </w:p>
    <w:p>
      <w:pPr>
        <w:spacing w:line="54" w:lineRule="exact" w:before="0"/>
        <w:ind w:left="-15" w:right="0" w:firstLine="0"/>
        <w:jc w:val="left"/>
        <w:rPr>
          <w:rFonts w:ascii="Symbol" w:hAnsi="Symbol"/>
          <w:i/>
          <w:sz w:val="32"/>
        </w:rPr>
      </w:pPr>
      <w:r>
        <w:rPr>
          <w:i/>
          <w:sz w:val="30"/>
        </w:rPr>
        <w:t>ma</w:t>
      </w:r>
      <w:r>
        <w:rPr>
          <w:i/>
          <w:spacing w:val="-9"/>
          <w:sz w:val="30"/>
        </w:rPr>
        <w:t> </w:t>
      </w:r>
      <w:r>
        <w:rPr>
          <w:rFonts w:ascii="Symbol" w:hAnsi="Symbol"/>
          <w:sz w:val="30"/>
        </w:rPr>
        <w:t></w:t>
      </w:r>
      <w:r>
        <w:rPr>
          <w:spacing w:val="1"/>
          <w:sz w:val="30"/>
        </w:rPr>
        <w:t> </w:t>
      </w:r>
      <w:r>
        <w:rPr>
          <w:i/>
          <w:spacing w:val="-5"/>
          <w:sz w:val="30"/>
        </w:rPr>
        <w:t>m</w:t>
      </w:r>
      <w:r>
        <w:rPr>
          <w:rFonts w:ascii="Symbol" w:hAnsi="Symbol"/>
          <w:i/>
          <w:spacing w:val="-5"/>
          <w:sz w:val="32"/>
        </w:rPr>
        <w:t></w:t>
      </w:r>
    </w:p>
    <w:p>
      <w:pPr>
        <w:spacing w:before="108"/>
        <w:ind w:left="314" w:right="0" w:firstLine="0"/>
        <w:jc w:val="left"/>
        <w:rPr>
          <w:i/>
          <w:sz w:val="23"/>
        </w:rPr>
      </w:pPr>
      <w:r>
        <w:rPr/>
        <w:br w:type="column"/>
      </w:r>
      <w:r>
        <w:rPr>
          <w:i/>
          <w:spacing w:val="-10"/>
          <w:sz w:val="23"/>
        </w:rPr>
        <w:t>2</w:t>
      </w:r>
    </w:p>
    <w:p>
      <w:pPr>
        <w:pStyle w:val="BodyText"/>
        <w:spacing w:before="2"/>
        <w:rPr>
          <w:i/>
          <w:sz w:val="35"/>
        </w:rPr>
      </w:pPr>
    </w:p>
    <w:p>
      <w:pPr>
        <w:pStyle w:val="Heading7"/>
        <w:numPr>
          <w:ilvl w:val="1"/>
          <w:numId w:val="6"/>
        </w:numPr>
        <w:tabs>
          <w:tab w:pos="486" w:val="left" w:leader="none"/>
        </w:tabs>
        <w:spacing w:line="34" w:lineRule="exact" w:before="1" w:after="0"/>
        <w:ind w:left="485" w:right="0" w:hanging="234"/>
        <w:jc w:val="left"/>
        <w:rPr>
          <w:rFonts w:ascii="Symbol" w:hAnsi="Symbol"/>
          <w:i w:val="0"/>
        </w:rPr>
      </w:pPr>
      <w:r>
        <w:rPr>
          <w:i/>
        </w:rPr>
        <w:t>j(</w:t>
      </w:r>
      <w:r>
        <w:rPr>
          <w:i/>
          <w:spacing w:val="-23"/>
        </w:rPr>
        <w:t> </w:t>
      </w:r>
      <w:r>
        <w:rPr>
          <w:i/>
          <w:spacing w:val="-10"/>
          <w:w w:val="105"/>
        </w:rPr>
        <w:t>kS</w:t>
      </w:r>
    </w:p>
    <w:p>
      <w:pPr>
        <w:spacing w:line="240" w:lineRule="auto" w:before="0"/>
        <w:rPr>
          <w:i/>
          <w:sz w:val="38"/>
        </w:rPr>
      </w:pPr>
      <w:r>
        <w:rPr/>
        <w:br w:type="column"/>
      </w:r>
      <w:r>
        <w:rPr>
          <w:i/>
          <w:sz w:val="38"/>
        </w:rPr>
      </w:r>
    </w:p>
    <w:p>
      <w:pPr>
        <w:pStyle w:val="BodyText"/>
        <w:spacing w:before="11"/>
        <w:rPr>
          <w:i/>
          <w:sz w:val="29"/>
        </w:rPr>
      </w:pPr>
    </w:p>
    <w:p>
      <w:pPr>
        <w:spacing w:line="14" w:lineRule="exact" w:before="0"/>
        <w:ind w:left="106" w:right="0" w:firstLine="0"/>
        <w:jc w:val="left"/>
        <w:rPr>
          <w:i/>
          <w:sz w:val="30"/>
        </w:rPr>
      </w:pPr>
      <w:r>
        <w:rPr>
          <w:i/>
          <w:sz w:val="30"/>
        </w:rPr>
        <w:t>nb</w:t>
      </w:r>
      <w:r>
        <w:rPr>
          <w:i/>
          <w:spacing w:val="-16"/>
          <w:sz w:val="30"/>
        </w:rPr>
        <w:t> </w:t>
      </w:r>
      <w:r>
        <w:rPr>
          <w:rFonts w:ascii="Symbol" w:hAnsi="Symbol"/>
          <w:sz w:val="30"/>
        </w:rPr>
        <w:t></w:t>
      </w:r>
      <w:r>
        <w:rPr>
          <w:spacing w:val="-11"/>
          <w:sz w:val="30"/>
        </w:rPr>
        <w:t> </w:t>
      </w:r>
      <w:r>
        <w:rPr>
          <w:i/>
          <w:sz w:val="30"/>
        </w:rPr>
        <w:t>n</w:t>
      </w:r>
      <w:r>
        <w:rPr>
          <w:rFonts w:ascii="Symbol" w:hAnsi="Symbol"/>
          <w:i/>
          <w:sz w:val="32"/>
        </w:rPr>
        <w:t></w:t>
      </w:r>
      <w:r>
        <w:rPr>
          <w:spacing w:val="-7"/>
          <w:sz w:val="32"/>
        </w:rPr>
        <w:t> </w:t>
      </w:r>
      <w:r>
        <w:rPr>
          <w:i/>
          <w:spacing w:val="-5"/>
          <w:sz w:val="30"/>
        </w:rPr>
        <w:t>).</w:t>
      </w:r>
    </w:p>
    <w:p>
      <w:pPr>
        <w:spacing w:after="0" w:line="14" w:lineRule="exact"/>
        <w:jc w:val="left"/>
        <w:rPr>
          <w:sz w:val="30"/>
        </w:rPr>
        <w:sectPr>
          <w:type w:val="continuous"/>
          <w:pgSz w:w="11910" w:h="16840"/>
          <w:pgMar w:header="714" w:footer="0" w:top="1480" w:bottom="280" w:left="1200" w:right="360"/>
          <w:cols w:num="6" w:equalWidth="0">
            <w:col w:w="1752" w:space="40"/>
            <w:col w:w="1262" w:space="39"/>
            <w:col w:w="1519" w:space="39"/>
            <w:col w:w="1756" w:space="368"/>
            <w:col w:w="1011" w:space="40"/>
            <w:col w:w="2524"/>
          </w:cols>
        </w:sectPr>
      </w:pPr>
    </w:p>
    <w:p>
      <w:pPr>
        <w:tabs>
          <w:tab w:pos="4517" w:val="left" w:leader="none"/>
        </w:tabs>
        <w:spacing w:line="309" w:lineRule="exact" w:before="0"/>
        <w:ind w:left="2637" w:right="0" w:firstLine="0"/>
        <w:jc w:val="left"/>
        <w:rPr>
          <w:i/>
          <w:sz w:val="22"/>
        </w:rPr>
      </w:pPr>
      <w:r>
        <w:rPr>
          <w:i/>
          <w:w w:val="105"/>
          <w:sz w:val="22"/>
        </w:rPr>
        <w:t>1</w:t>
      </w:r>
      <w:r>
        <w:rPr>
          <w:i/>
          <w:spacing w:val="21"/>
          <w:w w:val="105"/>
          <w:sz w:val="22"/>
        </w:rPr>
        <w:t> </w:t>
      </w:r>
      <w:r>
        <w:rPr>
          <w:rFonts w:ascii="Symbol" w:hAnsi="Symbol"/>
          <w:spacing w:val="-10"/>
          <w:w w:val="105"/>
          <w:position w:val="3"/>
          <w:sz w:val="38"/>
        </w:rPr>
        <w:t></w:t>
      </w:r>
      <w:r>
        <w:rPr>
          <w:position w:val="3"/>
          <w:sz w:val="38"/>
        </w:rPr>
        <w:tab/>
      </w:r>
      <w:r>
        <w:rPr>
          <w:i/>
          <w:spacing w:val="-10"/>
          <w:w w:val="105"/>
          <w:sz w:val="22"/>
        </w:rPr>
        <w:t>1</w:t>
      </w:r>
    </w:p>
    <w:p>
      <w:pPr>
        <w:tabs>
          <w:tab w:pos="2782" w:val="left" w:leader="none"/>
        </w:tabs>
        <w:spacing w:line="319" w:lineRule="exact" w:before="0"/>
        <w:ind w:left="1465" w:right="0" w:firstLine="0"/>
        <w:jc w:val="left"/>
        <w:rPr>
          <w:i/>
          <w:sz w:val="22"/>
        </w:rPr>
      </w:pPr>
      <w:r>
        <w:rPr/>
        <w:pict>
          <v:line style="position:absolute;mso-position-horizontal-relative:page;mso-position-vertical-relative:paragraph;z-index:15864320" from="96.91169pt,-5.817263pt" to="181.331982pt,-5.817263pt" stroked="true" strokeweight=".463061pt" strokecolor="#000000">
            <v:stroke dashstyle="solid"/>
            <w10:wrap type="none"/>
          </v:line>
        </w:pict>
      </w:r>
      <w:r>
        <w:rPr>
          <w:i/>
          <w:spacing w:val="-5"/>
          <w:w w:val="105"/>
          <w:position w:val="8"/>
          <w:sz w:val="30"/>
        </w:rPr>
        <w:t>r</w:t>
      </w:r>
      <w:r>
        <w:rPr>
          <w:i/>
          <w:spacing w:val="-5"/>
          <w:w w:val="105"/>
          <w:sz w:val="22"/>
        </w:rPr>
        <w:t>0</w:t>
      </w:r>
      <w:r>
        <w:rPr>
          <w:i/>
          <w:sz w:val="22"/>
        </w:rPr>
        <w:tab/>
      </w:r>
      <w:r>
        <w:rPr>
          <w:rFonts w:ascii="Symbol" w:hAnsi="Symbol"/>
          <w:w w:val="105"/>
          <w:sz w:val="22"/>
        </w:rPr>
        <w:t></w:t>
      </w:r>
      <w:r>
        <w:rPr>
          <w:spacing w:val="-37"/>
          <w:w w:val="105"/>
          <w:sz w:val="22"/>
        </w:rPr>
        <w:t> </w:t>
      </w:r>
      <w:r>
        <w:rPr>
          <w:i/>
          <w:spacing w:val="-10"/>
          <w:w w:val="105"/>
          <w:sz w:val="22"/>
        </w:rPr>
        <w:t>M</w:t>
      </w:r>
    </w:p>
    <w:p>
      <w:pPr>
        <w:tabs>
          <w:tab w:pos="3241" w:val="right" w:leader="none"/>
        </w:tabs>
        <w:spacing w:line="379" w:lineRule="exact" w:before="0"/>
        <w:ind w:left="1357" w:right="0" w:firstLine="0"/>
        <w:jc w:val="left"/>
        <w:rPr>
          <w:i/>
          <w:sz w:val="22"/>
        </w:rPr>
      </w:pPr>
      <w:r>
        <w:rPr/>
        <w:br w:type="column"/>
      </w:r>
      <w:r>
        <w:rPr>
          <w:i/>
          <w:spacing w:val="-2"/>
          <w:w w:val="105"/>
          <w:sz w:val="30"/>
        </w:rPr>
        <w:t>)</w:t>
      </w:r>
      <w:r>
        <w:rPr>
          <w:rFonts w:ascii="Symbol" w:hAnsi="Symbol"/>
          <w:spacing w:val="-2"/>
          <w:w w:val="105"/>
          <w:position w:val="-4"/>
          <w:sz w:val="38"/>
        </w:rPr>
        <w:t></w:t>
      </w:r>
      <w:r>
        <w:rPr>
          <w:i/>
          <w:spacing w:val="-2"/>
          <w:w w:val="105"/>
          <w:sz w:val="30"/>
        </w:rPr>
        <w:t>exp(</w:t>
      </w:r>
      <w:r>
        <w:rPr>
          <w:i/>
          <w:sz w:val="30"/>
        </w:rPr>
        <w:tab/>
      </w:r>
      <w:r>
        <w:rPr>
          <w:i/>
          <w:spacing w:val="-10"/>
          <w:w w:val="105"/>
          <w:position w:val="-7"/>
          <w:sz w:val="22"/>
        </w:rPr>
        <w:t>2</w:t>
      </w:r>
    </w:p>
    <w:p>
      <w:pPr>
        <w:pStyle w:val="ListParagraph"/>
        <w:numPr>
          <w:ilvl w:val="2"/>
          <w:numId w:val="6"/>
        </w:numPr>
        <w:tabs>
          <w:tab w:pos="1612" w:val="left" w:leader="none"/>
        </w:tabs>
        <w:spacing w:line="246" w:lineRule="exact" w:before="0" w:after="0"/>
        <w:ind w:left="1611" w:right="0" w:hanging="158"/>
        <w:jc w:val="left"/>
        <w:rPr>
          <w:sz w:val="22"/>
        </w:rPr>
      </w:pPr>
      <w:r>
        <w:rPr>
          <w:i/>
          <w:w w:val="105"/>
          <w:sz w:val="22"/>
        </w:rPr>
        <w:t>N</w:t>
      </w:r>
      <w:r>
        <w:rPr>
          <w:sz w:val="22"/>
        </w:rPr>
      </w:r>
    </w:p>
    <w:p>
      <w:pPr>
        <w:spacing w:after="0" w:line="246" w:lineRule="exact"/>
        <w:jc w:val="left"/>
        <w:rPr>
          <w:sz w:val="22"/>
        </w:rPr>
        <w:sectPr>
          <w:type w:val="continuous"/>
          <w:pgSz w:w="11910" w:h="16840"/>
          <w:pgMar w:header="714" w:footer="0" w:top="1480" w:bottom="280" w:left="1200" w:right="360"/>
          <w:cols w:num="2" w:equalWidth="0">
            <w:col w:w="4634" w:space="40"/>
            <w:col w:w="5676"/>
          </w:cols>
        </w:sectPr>
      </w:pPr>
    </w:p>
    <w:p>
      <w:pPr>
        <w:pStyle w:val="BodyText"/>
        <w:spacing w:line="276" w:lineRule="auto"/>
        <w:ind w:left="218" w:right="774"/>
      </w:pPr>
      <w:r>
        <w:rPr/>
        <w:pict>
          <v:line style="position:absolute;mso-position-horizontal-relative:page;mso-position-vertical-relative:paragraph;z-index:15864832" from="161.674667pt,64.87056pt" to="250.447007pt,64.87056pt" stroked="true" strokeweight=".496975pt" strokecolor="#000000">
            <v:stroke dashstyle="solid"/>
            <w10:wrap type="none"/>
          </v:line>
        </w:pict>
      </w:r>
      <w:r>
        <w:rPr/>
        <w:pict>
          <v:shape style="position:absolute;margin-left:107.156044pt;margin-top:38.020172pt;width:419.3pt;height:139.15pt;mso-position-horizontal-relative:page;mso-position-vertical-relative:paragraph;z-index:15869952" type="#_x0000_t202" id="docshape15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8"/>
                    <w:gridCol w:w="1127"/>
                  </w:tblGrid>
                  <w:tr>
                    <w:trPr>
                      <w:trHeight w:val="2783" w:hRule="atLeast"/>
                    </w:trPr>
                    <w:tc>
                      <w:tcPr>
                        <w:tcW w:w="7258" w:type="dxa"/>
                      </w:tcPr>
                      <w:p>
                        <w:pPr>
                          <w:pStyle w:val="TableParagraph"/>
                          <w:spacing w:line="141" w:lineRule="auto" w:before="63"/>
                          <w:ind w:left="74"/>
                          <w:rPr>
                            <w:rFonts w:ascii="Symbol" w:hAnsi="Symbol"/>
                            <w:sz w:val="32"/>
                          </w:rPr>
                        </w:pPr>
                        <w:r>
                          <w:rPr>
                            <w:i/>
                            <w:position w:val="-20"/>
                            <w:sz w:val="32"/>
                          </w:rPr>
                          <w:t>E</w:t>
                        </w:r>
                        <w:r>
                          <w:rPr>
                            <w:rFonts w:ascii="Symbol" w:hAnsi="Symbol"/>
                            <w:i/>
                            <w:position w:val="-28"/>
                            <w:sz w:val="25"/>
                          </w:rPr>
                          <w:t></w:t>
                        </w:r>
                        <w:r>
                          <w:rPr>
                            <w:spacing w:val="69"/>
                            <w:position w:val="-28"/>
                            <w:sz w:val="25"/>
                          </w:rPr>
                          <w:t> </w:t>
                        </w:r>
                        <w:r>
                          <w:rPr>
                            <w:rFonts w:ascii="Symbol" w:hAnsi="Symbol"/>
                            <w:position w:val="-20"/>
                            <w:sz w:val="32"/>
                          </w:rPr>
                          <w:t></w:t>
                        </w:r>
                        <w:r>
                          <w:rPr>
                            <w:spacing w:val="16"/>
                            <w:position w:val="-20"/>
                            <w:sz w:val="32"/>
                          </w:rPr>
                          <w:t> </w:t>
                        </w:r>
                        <w:r>
                          <w:rPr>
                            <w:i/>
                            <w:position w:val="-20"/>
                            <w:sz w:val="32"/>
                          </w:rPr>
                          <w:t>A</w:t>
                        </w:r>
                        <w:r>
                          <w:rPr>
                            <w:i/>
                            <w:spacing w:val="-27"/>
                            <w:position w:val="-20"/>
                            <w:sz w:val="32"/>
                          </w:rPr>
                          <w:t> </w:t>
                        </w:r>
                        <w:r>
                          <w:rPr>
                            <w:i/>
                            <w:sz w:val="32"/>
                          </w:rPr>
                          <w:t>I</w:t>
                        </w:r>
                        <w:r>
                          <w:rPr>
                            <w:i/>
                            <w:position w:val="-7"/>
                            <w:sz w:val="24"/>
                          </w:rPr>
                          <w:t>0 </w:t>
                        </w:r>
                        <w:r>
                          <w:rPr>
                            <w:i/>
                            <w:sz w:val="32"/>
                          </w:rPr>
                          <w:t>exp</w:t>
                        </w:r>
                        <w:r>
                          <w:rPr>
                            <w:rFonts w:ascii="Symbol" w:hAnsi="Symbol"/>
                            <w:sz w:val="41"/>
                          </w:rPr>
                          <w:t></w:t>
                        </w:r>
                        <w:r>
                          <w:rPr>
                            <w:rFonts w:ascii="Symbol" w:hAnsi="Symbol"/>
                            <w:sz w:val="32"/>
                          </w:rPr>
                          <w:t></w:t>
                        </w:r>
                        <w:r>
                          <w:rPr>
                            <w:spacing w:val="32"/>
                            <w:sz w:val="32"/>
                          </w:rPr>
                          <w:t> </w:t>
                        </w:r>
                        <w:r>
                          <w:rPr>
                            <w:i/>
                            <w:sz w:val="32"/>
                          </w:rPr>
                          <w:t>jkr</w:t>
                        </w:r>
                        <w:r>
                          <w:rPr>
                            <w:i/>
                            <w:position w:val="-7"/>
                            <w:sz w:val="24"/>
                          </w:rPr>
                          <w:t>0</w:t>
                        </w:r>
                        <w:r>
                          <w:rPr>
                            <w:i/>
                            <w:spacing w:val="-12"/>
                            <w:position w:val="-7"/>
                            <w:sz w:val="24"/>
                          </w:rPr>
                          <w:t> </w:t>
                        </w:r>
                        <w:r>
                          <w:rPr>
                            <w:rFonts w:ascii="Symbol" w:hAnsi="Symbol"/>
                            <w:sz w:val="41"/>
                          </w:rPr>
                          <w:t></w:t>
                        </w:r>
                        <w:r>
                          <w:rPr>
                            <w:spacing w:val="-62"/>
                            <w:sz w:val="41"/>
                          </w:rPr>
                          <w:t> </w:t>
                        </w:r>
                        <w:r>
                          <w:rPr>
                            <w:i/>
                            <w:position w:val="-20"/>
                            <w:sz w:val="32"/>
                          </w:rPr>
                          <w:t>F</w:t>
                        </w:r>
                        <w:r>
                          <w:rPr>
                            <w:i/>
                            <w:spacing w:val="65"/>
                            <w:position w:val="-20"/>
                            <w:sz w:val="32"/>
                          </w:rPr>
                          <w:t> </w:t>
                        </w:r>
                        <w:r>
                          <w:rPr>
                            <w:rFonts w:ascii="Symbol" w:hAnsi="Symbol"/>
                            <w:spacing w:val="-10"/>
                            <w:position w:val="-20"/>
                            <w:sz w:val="32"/>
                          </w:rPr>
                          <w:t></w:t>
                        </w:r>
                      </w:p>
                      <w:p>
                        <w:pPr>
                          <w:pStyle w:val="TableParagraph"/>
                          <w:tabs>
                            <w:tab w:pos="3207" w:val="right" w:leader="none"/>
                          </w:tabs>
                          <w:spacing w:line="367" w:lineRule="exact"/>
                          <w:ind w:left="1855"/>
                          <w:rPr>
                            <w:i/>
                            <w:sz w:val="24"/>
                          </w:rPr>
                        </w:pPr>
                        <w:r>
                          <w:rPr>
                            <w:i/>
                            <w:spacing w:val="-5"/>
                            <w:position w:val="8"/>
                            <w:sz w:val="32"/>
                          </w:rPr>
                          <w:t>r</w:t>
                        </w:r>
                        <w:r>
                          <w:rPr>
                            <w:i/>
                            <w:spacing w:val="-5"/>
                            <w:sz w:val="24"/>
                          </w:rPr>
                          <w:t>0</w:t>
                        </w:r>
                        <w:r>
                          <w:rPr>
                            <w:i/>
                            <w:sz w:val="24"/>
                          </w:rPr>
                          <w:tab/>
                        </w:r>
                        <w:r>
                          <w:rPr>
                            <w:i/>
                            <w:spacing w:val="-10"/>
                            <w:position w:val="25"/>
                            <w:sz w:val="24"/>
                          </w:rPr>
                          <w:t>1</w:t>
                        </w:r>
                      </w:p>
                      <w:p>
                        <w:pPr>
                          <w:pStyle w:val="TableParagraph"/>
                          <w:tabs>
                            <w:tab w:pos="2508" w:val="left" w:leader="none"/>
                            <w:tab w:pos="5838" w:val="left" w:leader="none"/>
                          </w:tabs>
                          <w:spacing w:line="112" w:lineRule="auto" w:before="96"/>
                          <w:ind w:right="174"/>
                          <w:jc w:val="center"/>
                          <w:rPr>
                            <w:rFonts w:ascii="Symbol" w:hAnsi="Symbol"/>
                            <w:sz w:val="32"/>
                          </w:rPr>
                        </w:pPr>
                        <w:r>
                          <w:rPr>
                            <w:i/>
                            <w:spacing w:val="-10"/>
                            <w:position w:val="-19"/>
                            <w:sz w:val="32"/>
                          </w:rPr>
                          <w:t>sin</w:t>
                        </w:r>
                        <w:r>
                          <w:rPr>
                            <w:i/>
                            <w:spacing w:val="-51"/>
                            <w:position w:val="-19"/>
                            <w:sz w:val="32"/>
                          </w:rPr>
                          <w:t> </w:t>
                        </w:r>
                        <w:r>
                          <w:rPr>
                            <w:rFonts w:ascii="Symbol" w:hAnsi="Symbol"/>
                            <w:spacing w:val="-10"/>
                            <w:position w:val="-2"/>
                            <w:sz w:val="32"/>
                          </w:rPr>
                          <w:t></w:t>
                        </w:r>
                        <w:r>
                          <w:rPr>
                            <w:rFonts w:ascii="Symbol" w:hAnsi="Symbol"/>
                            <w:spacing w:val="-10"/>
                            <w:position w:val="-33"/>
                            <w:sz w:val="32"/>
                          </w:rPr>
                          <w:t></w:t>
                        </w:r>
                        <w:r>
                          <w:rPr>
                            <w:i/>
                            <w:spacing w:val="-10"/>
                            <w:sz w:val="32"/>
                          </w:rPr>
                          <w:t>kа</w:t>
                        </w:r>
                        <w:r>
                          <w:rPr>
                            <w:rFonts w:ascii="Symbol" w:hAnsi="Symbol"/>
                            <w:spacing w:val="-10"/>
                            <w:sz w:val="41"/>
                          </w:rPr>
                          <w:t></w:t>
                        </w:r>
                        <w:r>
                          <w:rPr>
                            <w:i/>
                            <w:spacing w:val="-10"/>
                            <w:sz w:val="32"/>
                          </w:rPr>
                          <w:t>2M</w:t>
                        </w:r>
                        <w:r>
                          <w:rPr>
                            <w:i/>
                            <w:spacing w:val="15"/>
                            <w:sz w:val="32"/>
                          </w:rPr>
                          <w:t> </w:t>
                        </w:r>
                        <w:r>
                          <w:rPr>
                            <w:rFonts w:ascii="Symbol" w:hAnsi="Symbol"/>
                            <w:spacing w:val="-10"/>
                            <w:sz w:val="32"/>
                          </w:rPr>
                          <w:t></w:t>
                        </w:r>
                        <w:r>
                          <w:rPr>
                            <w:spacing w:val="-23"/>
                            <w:sz w:val="32"/>
                          </w:rPr>
                          <w:t> </w:t>
                        </w:r>
                        <w:r>
                          <w:rPr>
                            <w:i/>
                            <w:spacing w:val="-10"/>
                            <w:sz w:val="32"/>
                          </w:rPr>
                          <w:t>1</w:t>
                        </w:r>
                        <w:r>
                          <w:rPr>
                            <w:rFonts w:ascii="Symbol" w:hAnsi="Symbol"/>
                            <w:spacing w:val="-10"/>
                            <w:sz w:val="41"/>
                          </w:rPr>
                          <w:t></w:t>
                        </w:r>
                        <w:r>
                          <w:rPr>
                            <w:rFonts w:ascii="Symbol" w:hAnsi="Symbol"/>
                            <w:spacing w:val="-10"/>
                            <w:position w:val="-19"/>
                            <w:sz w:val="41"/>
                          </w:rPr>
                          <w:t></w:t>
                        </w:r>
                        <w:r>
                          <w:rPr>
                            <w:i/>
                            <w:spacing w:val="-10"/>
                            <w:position w:val="-19"/>
                            <w:sz w:val="32"/>
                          </w:rPr>
                          <w:t>S</w:t>
                        </w:r>
                        <w:r>
                          <w:rPr>
                            <w:i/>
                            <w:position w:val="-19"/>
                            <w:sz w:val="32"/>
                          </w:rPr>
                          <w:tab/>
                        </w:r>
                        <w:r>
                          <w:rPr>
                            <w:rFonts w:ascii="Symbol" w:hAnsi="Symbol"/>
                            <w:spacing w:val="-12"/>
                            <w:position w:val="-19"/>
                            <w:sz w:val="32"/>
                          </w:rPr>
                          <w:t></w:t>
                        </w:r>
                        <w:r>
                          <w:rPr>
                            <w:spacing w:val="-33"/>
                            <w:position w:val="-19"/>
                            <w:sz w:val="32"/>
                          </w:rPr>
                          <w:t> </w:t>
                        </w:r>
                        <w:r>
                          <w:rPr>
                            <w:rFonts w:ascii="Symbol" w:hAnsi="Symbol"/>
                            <w:i/>
                            <w:spacing w:val="-12"/>
                            <w:position w:val="-19"/>
                            <w:sz w:val="33"/>
                          </w:rPr>
                          <w:t></w:t>
                        </w:r>
                        <w:r>
                          <w:rPr>
                            <w:spacing w:val="41"/>
                            <w:position w:val="-19"/>
                            <w:sz w:val="33"/>
                          </w:rPr>
                          <w:t> </w:t>
                        </w:r>
                        <w:r>
                          <w:rPr>
                            <w:rFonts w:ascii="Symbol" w:hAnsi="Symbol"/>
                            <w:spacing w:val="-12"/>
                            <w:position w:val="-19"/>
                            <w:sz w:val="41"/>
                          </w:rPr>
                          <w:t></w:t>
                        </w:r>
                        <w:r>
                          <w:rPr>
                            <w:rFonts w:ascii="Symbol" w:hAnsi="Symbol"/>
                            <w:spacing w:val="-12"/>
                            <w:position w:val="-2"/>
                            <w:sz w:val="32"/>
                          </w:rPr>
                          <w:t></w:t>
                        </w:r>
                        <w:r>
                          <w:rPr>
                            <w:rFonts w:ascii="Symbol" w:hAnsi="Symbol"/>
                            <w:spacing w:val="-12"/>
                            <w:position w:val="-33"/>
                            <w:sz w:val="32"/>
                          </w:rPr>
                          <w:t></w:t>
                        </w:r>
                        <w:r>
                          <w:rPr>
                            <w:spacing w:val="-8"/>
                            <w:position w:val="-33"/>
                            <w:sz w:val="32"/>
                          </w:rPr>
                          <w:t> </w:t>
                        </w:r>
                        <w:r>
                          <w:rPr>
                            <w:i/>
                            <w:spacing w:val="-12"/>
                            <w:position w:val="-19"/>
                            <w:sz w:val="32"/>
                          </w:rPr>
                          <w:t>sin</w:t>
                        </w:r>
                        <w:r>
                          <w:rPr>
                            <w:i/>
                            <w:spacing w:val="-52"/>
                            <w:position w:val="-19"/>
                            <w:sz w:val="32"/>
                          </w:rPr>
                          <w:t> </w:t>
                        </w:r>
                        <w:r>
                          <w:rPr>
                            <w:rFonts w:ascii="Symbol" w:hAnsi="Symbol"/>
                            <w:spacing w:val="-12"/>
                            <w:position w:val="-2"/>
                            <w:sz w:val="32"/>
                          </w:rPr>
                          <w:t></w:t>
                        </w:r>
                        <w:r>
                          <w:rPr>
                            <w:rFonts w:ascii="Symbol" w:hAnsi="Symbol"/>
                            <w:spacing w:val="-12"/>
                            <w:position w:val="-33"/>
                            <w:sz w:val="32"/>
                          </w:rPr>
                          <w:t></w:t>
                        </w:r>
                        <w:r>
                          <w:rPr>
                            <w:i/>
                            <w:spacing w:val="-12"/>
                            <w:sz w:val="32"/>
                          </w:rPr>
                          <w:t>kb</w:t>
                        </w:r>
                        <w:r>
                          <w:rPr>
                            <w:rFonts w:ascii="Symbol" w:hAnsi="Symbol"/>
                            <w:spacing w:val="-12"/>
                            <w:sz w:val="41"/>
                          </w:rPr>
                          <w:t></w:t>
                        </w:r>
                        <w:r>
                          <w:rPr>
                            <w:i/>
                            <w:spacing w:val="-12"/>
                            <w:sz w:val="32"/>
                          </w:rPr>
                          <w:t>2N</w:t>
                        </w:r>
                        <w:r>
                          <w:rPr>
                            <w:i/>
                            <w:spacing w:val="-7"/>
                            <w:sz w:val="32"/>
                          </w:rPr>
                          <w:t> </w:t>
                        </w:r>
                        <w:r>
                          <w:rPr>
                            <w:rFonts w:ascii="Symbol" w:hAnsi="Symbol"/>
                            <w:spacing w:val="-12"/>
                            <w:sz w:val="32"/>
                          </w:rPr>
                          <w:t></w:t>
                        </w:r>
                        <w:r>
                          <w:rPr>
                            <w:spacing w:val="-23"/>
                            <w:sz w:val="32"/>
                          </w:rPr>
                          <w:t> </w:t>
                        </w:r>
                        <w:r>
                          <w:rPr>
                            <w:i/>
                            <w:spacing w:val="-12"/>
                            <w:sz w:val="32"/>
                          </w:rPr>
                          <w:t>1</w:t>
                        </w:r>
                        <w:r>
                          <w:rPr>
                            <w:rFonts w:ascii="Symbol" w:hAnsi="Symbol"/>
                            <w:spacing w:val="-12"/>
                            <w:sz w:val="41"/>
                          </w:rPr>
                          <w:t></w:t>
                        </w:r>
                        <w:r>
                          <w:rPr>
                            <w:rFonts w:ascii="Symbol" w:hAnsi="Symbol"/>
                            <w:spacing w:val="-12"/>
                            <w:position w:val="-19"/>
                            <w:sz w:val="51"/>
                          </w:rPr>
                          <w:t></w:t>
                        </w:r>
                        <w:r>
                          <w:rPr>
                            <w:i/>
                            <w:spacing w:val="-12"/>
                            <w:position w:val="-19"/>
                            <w:sz w:val="32"/>
                          </w:rPr>
                          <w:t>S</w:t>
                        </w:r>
                        <w:r>
                          <w:rPr>
                            <w:i/>
                            <w:position w:val="-19"/>
                            <w:sz w:val="32"/>
                          </w:rPr>
                          <w:tab/>
                        </w:r>
                        <w:r>
                          <w:rPr>
                            <w:rFonts w:ascii="Symbol" w:hAnsi="Symbol"/>
                            <w:position w:val="-19"/>
                            <w:sz w:val="32"/>
                          </w:rPr>
                          <w:t></w:t>
                        </w:r>
                        <w:r>
                          <w:rPr>
                            <w:spacing w:val="-33"/>
                            <w:position w:val="-19"/>
                            <w:sz w:val="32"/>
                          </w:rPr>
                          <w:t> </w:t>
                        </w:r>
                        <w:r>
                          <w:rPr>
                            <w:rFonts w:ascii="Symbol" w:hAnsi="Symbol"/>
                            <w:i/>
                            <w:position w:val="-19"/>
                            <w:sz w:val="33"/>
                          </w:rPr>
                          <w:t></w:t>
                        </w:r>
                        <w:r>
                          <w:rPr>
                            <w:spacing w:val="76"/>
                            <w:w w:val="150"/>
                            <w:position w:val="-19"/>
                            <w:sz w:val="33"/>
                          </w:rPr>
                          <w:t> </w:t>
                        </w:r>
                        <w:r>
                          <w:rPr>
                            <w:rFonts w:ascii="Symbol" w:hAnsi="Symbol"/>
                            <w:spacing w:val="-98"/>
                            <w:position w:val="-19"/>
                            <w:sz w:val="51"/>
                          </w:rPr>
                          <w:t></w:t>
                        </w:r>
                        <w:r>
                          <w:rPr>
                            <w:rFonts w:ascii="Symbol" w:hAnsi="Symbol"/>
                            <w:spacing w:val="-98"/>
                            <w:position w:val="-2"/>
                            <w:sz w:val="32"/>
                          </w:rPr>
                          <w:t></w:t>
                        </w:r>
                        <w:r>
                          <w:rPr>
                            <w:rFonts w:ascii="Symbol" w:hAnsi="Symbol"/>
                            <w:spacing w:val="-98"/>
                            <w:position w:val="-33"/>
                            <w:sz w:val="32"/>
                          </w:rPr>
                          <w:t></w:t>
                        </w:r>
                      </w:p>
                      <w:p>
                        <w:pPr>
                          <w:pStyle w:val="TableParagraph"/>
                          <w:tabs>
                            <w:tab w:pos="3211" w:val="left" w:leader="none"/>
                            <w:tab w:pos="5902" w:val="left" w:leader="none"/>
                            <w:tab w:pos="6552" w:val="left" w:leader="none"/>
                          </w:tabs>
                          <w:spacing w:line="49" w:lineRule="exact"/>
                          <w:ind w:left="2587"/>
                          <w:rPr>
                            <w:i/>
                            <w:sz w:val="24"/>
                          </w:rPr>
                        </w:pPr>
                        <w:r>
                          <w:rPr>
                            <w:i/>
                            <w:spacing w:val="-10"/>
                            <w:sz w:val="24"/>
                          </w:rPr>
                          <w:t>1</w:t>
                        </w:r>
                        <w:r>
                          <w:rPr>
                            <w:i/>
                            <w:sz w:val="24"/>
                          </w:rPr>
                          <w:tab/>
                        </w:r>
                        <w:r>
                          <w:rPr>
                            <w:i/>
                            <w:spacing w:val="-10"/>
                            <w:sz w:val="24"/>
                          </w:rPr>
                          <w:t>х</w:t>
                        </w:r>
                        <w:r>
                          <w:rPr>
                            <w:i/>
                            <w:sz w:val="24"/>
                          </w:rPr>
                          <w:tab/>
                        </w:r>
                        <w:r>
                          <w:rPr>
                            <w:i/>
                            <w:spacing w:val="-10"/>
                            <w:sz w:val="24"/>
                          </w:rPr>
                          <w:t>2</w:t>
                        </w:r>
                        <w:r>
                          <w:rPr>
                            <w:i/>
                            <w:sz w:val="24"/>
                          </w:rPr>
                          <w:tab/>
                        </w:r>
                        <w:r>
                          <w:rPr>
                            <w:i/>
                            <w:spacing w:val="-10"/>
                            <w:sz w:val="24"/>
                          </w:rPr>
                          <w:t>у</w:t>
                        </w:r>
                      </w:p>
                      <w:p>
                        <w:pPr>
                          <w:pStyle w:val="TableParagraph"/>
                          <w:tabs>
                            <w:tab w:pos="628" w:val="left" w:leader="none"/>
                            <w:tab w:pos="1417" w:val="left" w:leader="none"/>
                            <w:tab w:pos="3411" w:val="left" w:leader="none"/>
                            <w:tab w:pos="4010" w:val="left" w:leader="none"/>
                            <w:tab w:pos="4767" w:val="left" w:leader="none"/>
                            <w:tab w:pos="6742" w:val="left" w:leader="none"/>
                          </w:tabs>
                          <w:spacing w:line="141" w:lineRule="auto"/>
                          <w:ind w:right="153"/>
                          <w:jc w:val="center"/>
                          <w:rPr>
                            <w:i/>
                            <w:sz w:val="32"/>
                          </w:rPr>
                        </w:pPr>
                        <w:r>
                          <w:rPr>
                            <w:rFonts w:ascii="Symbol" w:hAnsi="Symbol"/>
                            <w:spacing w:val="-10"/>
                            <w:position w:val="-14"/>
                            <w:sz w:val="32"/>
                          </w:rPr>
                          <w:t></w:t>
                        </w:r>
                        <w:r>
                          <w:rPr>
                            <w:position w:val="-14"/>
                            <w:sz w:val="32"/>
                          </w:rPr>
                          <w:tab/>
                        </w:r>
                        <w:r>
                          <w:rPr>
                            <w:rFonts w:ascii="Symbol" w:hAnsi="Symbol"/>
                            <w:spacing w:val="-10"/>
                            <w:sz w:val="32"/>
                          </w:rPr>
                          <w:t></w:t>
                        </w:r>
                        <w:r>
                          <w:rPr>
                            <w:sz w:val="32"/>
                          </w:rPr>
                          <w:tab/>
                        </w:r>
                        <w:r>
                          <w:rPr>
                            <w:i/>
                            <w:spacing w:val="-10"/>
                            <w:position w:val="3"/>
                            <w:sz w:val="32"/>
                          </w:rPr>
                          <w:t>2</w:t>
                        </w:r>
                        <w:r>
                          <w:rPr>
                            <w:i/>
                            <w:position w:val="3"/>
                            <w:sz w:val="32"/>
                          </w:rPr>
                          <w:tab/>
                        </w:r>
                        <w:r>
                          <w:rPr>
                            <w:rFonts w:ascii="Symbol" w:hAnsi="Symbol"/>
                            <w:spacing w:val="-10"/>
                            <w:sz w:val="32"/>
                          </w:rPr>
                          <w:t></w:t>
                        </w:r>
                        <w:r>
                          <w:rPr>
                            <w:sz w:val="32"/>
                          </w:rPr>
                          <w:tab/>
                        </w:r>
                        <w:r>
                          <w:rPr>
                            <w:rFonts w:ascii="Symbol" w:hAnsi="Symbol"/>
                            <w:spacing w:val="-10"/>
                            <w:sz w:val="32"/>
                          </w:rPr>
                          <w:t></w:t>
                        </w:r>
                        <w:r>
                          <w:rPr>
                            <w:sz w:val="32"/>
                          </w:rPr>
                          <w:tab/>
                        </w:r>
                        <w:r>
                          <w:rPr>
                            <w:i/>
                            <w:spacing w:val="-10"/>
                            <w:position w:val="3"/>
                            <w:sz w:val="32"/>
                          </w:rPr>
                          <w:t>2</w:t>
                        </w:r>
                        <w:r>
                          <w:rPr>
                            <w:i/>
                            <w:position w:val="3"/>
                            <w:sz w:val="32"/>
                          </w:rPr>
                          <w:tab/>
                        </w:r>
                        <w:r>
                          <w:rPr>
                            <w:rFonts w:ascii="Symbol" w:hAnsi="Symbol"/>
                            <w:sz w:val="32"/>
                          </w:rPr>
                          <w:t></w:t>
                        </w:r>
                        <w:r>
                          <w:rPr>
                            <w:spacing w:val="-23"/>
                            <w:sz w:val="32"/>
                          </w:rPr>
                          <w:t> </w:t>
                        </w:r>
                        <w:r>
                          <w:rPr>
                            <w:i/>
                            <w:spacing w:val="-10"/>
                            <w:position w:val="-14"/>
                            <w:sz w:val="32"/>
                          </w:rPr>
                          <w:t>.</w:t>
                        </w:r>
                      </w:p>
                      <w:p>
                        <w:pPr>
                          <w:pStyle w:val="TableParagraph"/>
                          <w:tabs>
                            <w:tab w:pos="3282" w:val="left" w:leader="none"/>
                            <w:tab w:pos="5396" w:val="left" w:leader="none"/>
                          </w:tabs>
                          <w:spacing w:line="524" w:lineRule="exact"/>
                          <w:ind w:right="73"/>
                          <w:jc w:val="center"/>
                          <w:rPr>
                            <w:rFonts w:ascii="Symbol" w:hAnsi="Symbol"/>
                            <w:sz w:val="32"/>
                          </w:rPr>
                        </w:pPr>
                        <w:r>
                          <w:rPr>
                            <w:i/>
                            <w:spacing w:val="-8"/>
                            <w:sz w:val="32"/>
                          </w:rPr>
                          <w:t>sin</w:t>
                        </w:r>
                        <w:r>
                          <w:rPr>
                            <w:i/>
                            <w:spacing w:val="-51"/>
                            <w:sz w:val="32"/>
                          </w:rPr>
                          <w:t> </w:t>
                        </w:r>
                        <w:r>
                          <w:rPr>
                            <w:rFonts w:ascii="Symbol" w:hAnsi="Symbol"/>
                            <w:spacing w:val="-8"/>
                            <w:position w:val="17"/>
                            <w:sz w:val="32"/>
                          </w:rPr>
                          <w:t></w:t>
                        </w:r>
                        <w:r>
                          <w:rPr>
                            <w:rFonts w:ascii="Symbol" w:hAnsi="Symbol"/>
                            <w:spacing w:val="-8"/>
                            <w:position w:val="-13"/>
                            <w:sz w:val="32"/>
                          </w:rPr>
                          <w:t></w:t>
                        </w:r>
                        <w:r>
                          <w:rPr>
                            <w:i/>
                            <w:spacing w:val="-8"/>
                            <w:position w:val="20"/>
                            <w:sz w:val="32"/>
                          </w:rPr>
                          <w:t>kа</w:t>
                        </w:r>
                        <w:r>
                          <w:rPr>
                            <w:i/>
                            <w:spacing w:val="-27"/>
                            <w:position w:val="20"/>
                            <w:sz w:val="32"/>
                          </w:rPr>
                          <w:t> </w:t>
                        </w:r>
                        <w:r>
                          <w:rPr>
                            <w:rFonts w:ascii="Symbol" w:hAnsi="Symbol"/>
                            <w:spacing w:val="-8"/>
                            <w:sz w:val="41"/>
                          </w:rPr>
                          <w:t></w:t>
                        </w:r>
                        <w:r>
                          <w:rPr>
                            <w:i/>
                            <w:spacing w:val="-8"/>
                            <w:sz w:val="32"/>
                          </w:rPr>
                          <w:t>S</w:t>
                        </w:r>
                        <w:r>
                          <w:rPr>
                            <w:i/>
                            <w:spacing w:val="-8"/>
                            <w:position w:val="-7"/>
                            <w:sz w:val="24"/>
                          </w:rPr>
                          <w:t>1</w:t>
                        </w:r>
                        <w:r>
                          <w:rPr>
                            <w:i/>
                            <w:position w:val="-7"/>
                            <w:sz w:val="24"/>
                          </w:rPr>
                          <w:t> </w:t>
                        </w:r>
                        <w:r>
                          <w:rPr>
                            <w:rFonts w:ascii="Symbol" w:hAnsi="Symbol"/>
                            <w:spacing w:val="-8"/>
                            <w:sz w:val="32"/>
                          </w:rPr>
                          <w:t></w:t>
                        </w:r>
                        <w:r>
                          <w:rPr>
                            <w:spacing w:val="-33"/>
                            <w:sz w:val="32"/>
                          </w:rPr>
                          <w:t> </w:t>
                        </w:r>
                        <w:r>
                          <w:rPr>
                            <w:rFonts w:ascii="Symbol" w:hAnsi="Symbol"/>
                            <w:i/>
                            <w:spacing w:val="-8"/>
                            <w:sz w:val="33"/>
                          </w:rPr>
                          <w:t></w:t>
                        </w:r>
                        <w:r>
                          <w:rPr>
                            <w:spacing w:val="-52"/>
                            <w:sz w:val="33"/>
                          </w:rPr>
                          <w:t> </w:t>
                        </w:r>
                        <w:r>
                          <w:rPr>
                            <w:i/>
                            <w:spacing w:val="-8"/>
                            <w:sz w:val="33"/>
                            <w:vertAlign w:val="subscript"/>
                          </w:rPr>
                          <w:t>х</w:t>
                        </w:r>
                        <w:r>
                          <w:rPr>
                            <w:i/>
                            <w:spacing w:val="-30"/>
                            <w:sz w:val="33"/>
                            <w:vertAlign w:val="baseline"/>
                          </w:rPr>
                          <w:t> </w:t>
                        </w:r>
                        <w:r>
                          <w:rPr>
                            <w:rFonts w:ascii="Symbol" w:hAnsi="Symbol"/>
                            <w:spacing w:val="-8"/>
                            <w:sz w:val="41"/>
                            <w:vertAlign w:val="baseline"/>
                          </w:rPr>
                          <w:t></w:t>
                        </w:r>
                        <w:r>
                          <w:rPr>
                            <w:rFonts w:ascii="Symbol" w:hAnsi="Symbol"/>
                            <w:spacing w:val="-8"/>
                            <w:position w:val="-13"/>
                            <w:sz w:val="32"/>
                            <w:vertAlign w:val="baseline"/>
                          </w:rPr>
                          <w:t></w:t>
                        </w:r>
                        <w:r>
                          <w:rPr>
                            <w:rFonts w:ascii="Symbol" w:hAnsi="Symbol"/>
                            <w:spacing w:val="-8"/>
                            <w:position w:val="17"/>
                            <w:sz w:val="32"/>
                            <w:vertAlign w:val="baseline"/>
                          </w:rPr>
                          <w:t></w:t>
                        </w:r>
                        <w:r>
                          <w:rPr>
                            <w:position w:val="17"/>
                            <w:sz w:val="32"/>
                            <w:vertAlign w:val="baseline"/>
                          </w:rPr>
                          <w:tab/>
                        </w:r>
                        <w:r>
                          <w:rPr>
                            <w:i/>
                            <w:spacing w:val="-8"/>
                            <w:w w:val="95"/>
                            <w:sz w:val="32"/>
                            <w:vertAlign w:val="baseline"/>
                          </w:rPr>
                          <w:t>sin</w:t>
                        </w:r>
                        <w:r>
                          <w:rPr>
                            <w:i/>
                            <w:spacing w:val="-48"/>
                            <w:w w:val="95"/>
                            <w:sz w:val="32"/>
                            <w:vertAlign w:val="baseline"/>
                          </w:rPr>
                          <w:t> </w:t>
                        </w:r>
                        <w:r>
                          <w:rPr>
                            <w:rFonts w:ascii="Symbol" w:hAnsi="Symbol"/>
                            <w:spacing w:val="-8"/>
                            <w:w w:val="95"/>
                            <w:position w:val="17"/>
                            <w:sz w:val="32"/>
                            <w:vertAlign w:val="baseline"/>
                          </w:rPr>
                          <w:t></w:t>
                        </w:r>
                        <w:r>
                          <w:rPr>
                            <w:rFonts w:ascii="Symbol" w:hAnsi="Symbol"/>
                            <w:spacing w:val="-8"/>
                            <w:w w:val="95"/>
                            <w:position w:val="-13"/>
                            <w:sz w:val="32"/>
                            <w:vertAlign w:val="baseline"/>
                          </w:rPr>
                          <w:t></w:t>
                        </w:r>
                        <w:r>
                          <w:rPr>
                            <w:i/>
                            <w:spacing w:val="-8"/>
                            <w:w w:val="95"/>
                            <w:position w:val="20"/>
                            <w:sz w:val="32"/>
                            <w:vertAlign w:val="baseline"/>
                          </w:rPr>
                          <w:t>kb</w:t>
                        </w:r>
                        <w:r>
                          <w:rPr>
                            <w:i/>
                            <w:spacing w:val="-25"/>
                            <w:w w:val="95"/>
                            <w:position w:val="20"/>
                            <w:sz w:val="32"/>
                            <w:vertAlign w:val="baseline"/>
                          </w:rPr>
                          <w:t> </w:t>
                        </w:r>
                        <w:r>
                          <w:rPr>
                            <w:rFonts w:ascii="Symbol" w:hAnsi="Symbol"/>
                            <w:spacing w:val="-8"/>
                            <w:w w:val="95"/>
                            <w:sz w:val="53"/>
                            <w:vertAlign w:val="baseline"/>
                          </w:rPr>
                          <w:t></w:t>
                        </w:r>
                        <w:r>
                          <w:rPr>
                            <w:i/>
                            <w:spacing w:val="-8"/>
                            <w:w w:val="95"/>
                            <w:sz w:val="32"/>
                            <w:vertAlign w:val="baseline"/>
                          </w:rPr>
                          <w:t>S</w:t>
                        </w:r>
                        <w:r>
                          <w:rPr>
                            <w:i/>
                            <w:spacing w:val="-8"/>
                            <w:w w:val="95"/>
                            <w:position w:val="-7"/>
                            <w:sz w:val="24"/>
                            <w:vertAlign w:val="baseline"/>
                          </w:rPr>
                          <w:t>2</w:t>
                        </w:r>
                        <w:r>
                          <w:rPr>
                            <w:i/>
                            <w:spacing w:val="20"/>
                            <w:position w:val="-7"/>
                            <w:sz w:val="24"/>
                            <w:vertAlign w:val="baseline"/>
                          </w:rPr>
                          <w:t> </w:t>
                        </w:r>
                        <w:r>
                          <w:rPr>
                            <w:rFonts w:ascii="Symbol" w:hAnsi="Symbol"/>
                            <w:spacing w:val="-8"/>
                            <w:w w:val="95"/>
                            <w:sz w:val="32"/>
                            <w:vertAlign w:val="baseline"/>
                          </w:rPr>
                          <w:t></w:t>
                        </w:r>
                        <w:r>
                          <w:rPr>
                            <w:spacing w:val="-29"/>
                            <w:w w:val="95"/>
                            <w:sz w:val="32"/>
                            <w:vertAlign w:val="baseline"/>
                          </w:rPr>
                          <w:t> </w:t>
                        </w:r>
                        <w:r>
                          <w:rPr>
                            <w:rFonts w:ascii="Symbol" w:hAnsi="Symbol"/>
                            <w:i/>
                            <w:spacing w:val="-8"/>
                            <w:w w:val="95"/>
                            <w:sz w:val="33"/>
                            <w:vertAlign w:val="baseline"/>
                          </w:rPr>
                          <w:t></w:t>
                        </w:r>
                        <w:r>
                          <w:rPr>
                            <w:i/>
                            <w:spacing w:val="-8"/>
                            <w:w w:val="95"/>
                            <w:sz w:val="33"/>
                            <w:vertAlign w:val="subscript"/>
                          </w:rPr>
                          <w:t>S</w:t>
                        </w:r>
                        <w:r>
                          <w:rPr>
                            <w:i/>
                            <w:sz w:val="33"/>
                            <w:vertAlign w:val="baseline"/>
                          </w:rPr>
                          <w:tab/>
                        </w:r>
                        <w:r>
                          <w:rPr>
                            <w:rFonts w:ascii="Symbol" w:hAnsi="Symbol"/>
                            <w:spacing w:val="-99"/>
                            <w:sz w:val="53"/>
                            <w:vertAlign w:val="baseline"/>
                          </w:rPr>
                          <w:t></w:t>
                        </w:r>
                        <w:r>
                          <w:rPr>
                            <w:rFonts w:ascii="Symbol" w:hAnsi="Symbol"/>
                            <w:spacing w:val="-99"/>
                            <w:position w:val="17"/>
                            <w:sz w:val="32"/>
                            <w:vertAlign w:val="baseline"/>
                          </w:rPr>
                          <w:t></w:t>
                        </w:r>
                        <w:r>
                          <w:rPr>
                            <w:rFonts w:ascii="Symbol" w:hAnsi="Symbol"/>
                            <w:spacing w:val="-99"/>
                            <w:position w:val="-13"/>
                            <w:sz w:val="32"/>
                            <w:vertAlign w:val="baseline"/>
                          </w:rPr>
                          <w:t></w:t>
                        </w:r>
                      </w:p>
                      <w:p>
                        <w:pPr>
                          <w:pStyle w:val="TableParagraph"/>
                          <w:tabs>
                            <w:tab w:pos="2086" w:val="left" w:leader="none"/>
                            <w:tab w:pos="3719" w:val="left" w:leader="none"/>
                            <w:tab w:pos="5257" w:val="left" w:leader="none"/>
                          </w:tabs>
                          <w:spacing w:line="250" w:lineRule="exact"/>
                          <w:ind w:left="437"/>
                          <w:jc w:val="center"/>
                          <w:rPr>
                            <w:rFonts w:ascii="Symbol" w:hAnsi="Symbol"/>
                            <w:sz w:val="32"/>
                          </w:rPr>
                        </w:pPr>
                        <w:r>
                          <w:rPr>
                            <w:rFonts w:ascii="Symbol" w:hAnsi="Symbol"/>
                            <w:sz w:val="32"/>
                          </w:rPr>
                          <w:t></w:t>
                        </w:r>
                        <w:r>
                          <w:rPr>
                            <w:spacing w:val="18"/>
                            <w:sz w:val="32"/>
                          </w:rPr>
                          <w:t> </w:t>
                        </w:r>
                        <w:r>
                          <w:rPr>
                            <w:i/>
                            <w:spacing w:val="-12"/>
                            <w:position w:val="3"/>
                            <w:sz w:val="32"/>
                          </w:rPr>
                          <w:t>2</w:t>
                        </w:r>
                        <w:r>
                          <w:rPr>
                            <w:i/>
                            <w:position w:val="3"/>
                            <w:sz w:val="32"/>
                          </w:rPr>
                          <w:tab/>
                        </w:r>
                        <w:r>
                          <w:rPr>
                            <w:rFonts w:ascii="Symbol" w:hAnsi="Symbol"/>
                            <w:spacing w:val="-10"/>
                            <w:sz w:val="32"/>
                          </w:rPr>
                          <w:t></w:t>
                        </w:r>
                        <w:r>
                          <w:rPr>
                            <w:sz w:val="32"/>
                          </w:rPr>
                          <w:tab/>
                        </w:r>
                        <w:r>
                          <w:rPr>
                            <w:rFonts w:ascii="Symbol" w:hAnsi="Symbol"/>
                            <w:sz w:val="32"/>
                          </w:rPr>
                          <w:t></w:t>
                        </w:r>
                        <w:r>
                          <w:rPr>
                            <w:spacing w:val="16"/>
                            <w:sz w:val="32"/>
                          </w:rPr>
                          <w:t> </w:t>
                        </w:r>
                        <w:r>
                          <w:rPr>
                            <w:i/>
                            <w:spacing w:val="-10"/>
                            <w:position w:val="3"/>
                            <w:sz w:val="32"/>
                          </w:rPr>
                          <w:t>2</w:t>
                        </w:r>
                        <w:r>
                          <w:rPr>
                            <w:i/>
                            <w:position w:val="3"/>
                            <w:sz w:val="32"/>
                          </w:rPr>
                          <w:tab/>
                        </w:r>
                        <w:r>
                          <w:rPr>
                            <w:i/>
                            <w:position w:val="14"/>
                            <w:sz w:val="20"/>
                          </w:rPr>
                          <w:t>2</w:t>
                        </w:r>
                        <w:r>
                          <w:rPr>
                            <w:i/>
                            <w:spacing w:val="30"/>
                            <w:position w:val="14"/>
                            <w:sz w:val="20"/>
                          </w:rPr>
                          <w:t>  </w:t>
                        </w:r>
                        <w:r>
                          <w:rPr>
                            <w:rFonts w:ascii="Symbol" w:hAnsi="Symbol"/>
                            <w:spacing w:val="-12"/>
                            <w:sz w:val="32"/>
                          </w:rPr>
                          <w:t></w:t>
                        </w:r>
                      </w:p>
                    </w:tc>
                    <w:tc>
                      <w:tcPr>
                        <w:tcW w:w="1127" w:type="dxa"/>
                      </w:tcPr>
                      <w:p>
                        <w:pPr>
                          <w:pStyle w:val="TableParagraph"/>
                          <w:spacing w:before="101"/>
                          <w:ind w:left="772"/>
                          <w:rPr>
                            <w:sz w:val="28"/>
                          </w:rPr>
                        </w:pPr>
                        <w:r>
                          <w:rPr>
                            <w:spacing w:val="-5"/>
                            <w:sz w:val="28"/>
                          </w:rPr>
                          <w:t>(4.</w:t>
                        </w:r>
                      </w:p>
                      <w:p>
                        <w:pPr>
                          <w:pStyle w:val="TableParagraph"/>
                          <w:spacing w:before="48"/>
                          <w:ind w:left="205"/>
                          <w:rPr>
                            <w:sz w:val="28"/>
                          </w:rPr>
                        </w:pPr>
                        <w:r>
                          <w:rPr>
                            <w:spacing w:val="-5"/>
                            <w:sz w:val="28"/>
                          </w:rPr>
                          <w:t>31)</w:t>
                        </w:r>
                      </w:p>
                    </w:tc>
                  </w:tr>
                </w:tbl>
                <w:p>
                  <w:pPr>
                    <w:pStyle w:val="BodyText"/>
                  </w:pPr>
                </w:p>
              </w:txbxContent>
            </v:textbox>
            <w10:wrap type="none"/>
          </v:shape>
        </w:pict>
      </w:r>
      <w:r>
        <w:rPr/>
        <w:t>Суммы</w:t>
      </w:r>
      <w:r>
        <w:rPr>
          <w:spacing w:val="40"/>
        </w:rPr>
        <w:t> </w:t>
      </w:r>
      <w:r>
        <w:rPr/>
        <w:t>в</w:t>
      </w:r>
      <w:r>
        <w:rPr>
          <w:spacing w:val="40"/>
        </w:rPr>
        <w:t> </w:t>
      </w:r>
      <w:r>
        <w:rPr/>
        <w:t>этом</w:t>
      </w:r>
      <w:r>
        <w:rPr>
          <w:spacing w:val="40"/>
        </w:rPr>
        <w:t> </w:t>
      </w:r>
      <w:r>
        <w:rPr/>
        <w:t>выражении</w:t>
      </w:r>
      <w:r>
        <w:rPr>
          <w:spacing w:val="40"/>
        </w:rPr>
        <w:t> </w:t>
      </w:r>
      <w:r>
        <w:rPr/>
        <w:t>являются</w:t>
      </w:r>
      <w:r>
        <w:rPr>
          <w:spacing w:val="40"/>
        </w:rPr>
        <w:t> </w:t>
      </w:r>
      <w:r>
        <w:rPr/>
        <w:t>аналогичными</w:t>
      </w:r>
      <w:r>
        <w:rPr>
          <w:spacing w:val="40"/>
        </w:rPr>
        <w:t> </w:t>
      </w:r>
      <w:r>
        <w:rPr/>
        <w:t>суммам</w:t>
      </w:r>
      <w:r>
        <w:rPr>
          <w:spacing w:val="40"/>
        </w:rPr>
        <w:t> </w:t>
      </w:r>
      <w:r>
        <w:rPr/>
        <w:t>в</w:t>
      </w:r>
      <w:r>
        <w:rPr>
          <w:spacing w:val="40"/>
        </w:rPr>
        <w:t> </w:t>
      </w:r>
      <w:r>
        <w:rPr/>
        <w:t>выражении</w:t>
      </w:r>
      <w:r>
        <w:rPr>
          <w:spacing w:val="40"/>
        </w:rPr>
        <w:t> </w:t>
      </w:r>
      <w:r>
        <w:rPr/>
        <w:t>(4.16), поэтому могут быть преобразованы схожим образом</w:t>
      </w:r>
    </w:p>
    <w:p>
      <w:pPr>
        <w:spacing w:after="0" w:line="276" w:lineRule="auto"/>
        <w:sectPr>
          <w:type w:val="continuous"/>
          <w:pgSz w:w="11910" w:h="16840"/>
          <w:pgMar w:header="714" w:footer="0" w:top="1480" w:bottom="280" w:left="1200" w:right="36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9"/>
        <w:rPr>
          <w:sz w:val="63"/>
        </w:rPr>
      </w:pPr>
    </w:p>
    <w:p>
      <w:pPr>
        <w:spacing w:before="1"/>
        <w:ind w:left="785" w:right="0" w:firstLine="0"/>
        <w:jc w:val="left"/>
        <w:rPr>
          <w:i/>
          <w:sz w:val="34"/>
        </w:rPr>
      </w:pPr>
      <w:r>
        <w:rPr/>
        <w:pict>
          <v:line style="position:absolute;mso-position-horizontal-relative:page;mso-position-vertical-relative:paragraph;z-index:15865344" from="147.829803pt,-71.626381pt" to="220.959533pt,-71.626381pt" stroked="true" strokeweight=".248492pt" strokecolor="#000000">
            <v:stroke dashstyle="solid"/>
            <w10:wrap type="none"/>
          </v:line>
        </w:pict>
      </w:r>
      <w:r>
        <w:rPr/>
        <w:pict>
          <v:shape style="position:absolute;margin-left:120.612442pt;margin-top:-50.24577pt;width:333.15pt;height:.1pt;mso-position-horizontal-relative:page;mso-position-vertical-relative:paragraph;z-index:15865856" id="docshape153" coordorigin="2412,-1005" coordsize="6663,0" path="m2412,-1005l5745,-1005m5795,-1005l9075,-1005e" filled="false" stroked="true" strokeweight=".497497pt" strokecolor="#000000">
            <v:path arrowok="t"/>
            <v:stroke dashstyle="solid"/>
            <w10:wrap type="none"/>
          </v:shape>
        </w:pict>
      </w:r>
      <w:r>
        <w:rPr>
          <w:sz w:val="28"/>
        </w:rPr>
        <w:t>Здесь</w:t>
      </w:r>
      <w:r>
        <w:rPr>
          <w:spacing w:val="7"/>
          <w:w w:val="105"/>
          <w:sz w:val="28"/>
        </w:rPr>
        <w:t> </w:t>
      </w:r>
      <w:r>
        <w:rPr>
          <w:rFonts w:ascii="Symbol" w:hAnsi="Symbol"/>
          <w:i/>
          <w:spacing w:val="-5"/>
          <w:w w:val="105"/>
          <w:sz w:val="34"/>
        </w:rPr>
        <w:t></w:t>
      </w:r>
      <w:r>
        <w:rPr>
          <w:i/>
          <w:spacing w:val="-5"/>
          <w:w w:val="105"/>
          <w:sz w:val="34"/>
          <w:vertAlign w:val="subscript"/>
        </w:rPr>
        <w:t>х</w:t>
      </w:r>
    </w:p>
    <w:p>
      <w:pPr>
        <w:spacing w:line="240" w:lineRule="auto" w:before="0"/>
        <w:rPr>
          <w:i/>
          <w:sz w:val="20"/>
        </w:rPr>
      </w:pPr>
      <w:r>
        <w:rPr/>
        <w:br w:type="column"/>
      </w:r>
      <w:r>
        <w:rPr>
          <w:i/>
          <w:sz w:val="20"/>
        </w:rPr>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3"/>
        </w:rPr>
      </w:pPr>
      <w:r>
        <w:rPr/>
        <w:pict>
          <v:shape style="position:absolute;margin-left:176.142365pt;margin-top:14.722469pt;width:16.5pt;height:.1pt;mso-position-horizontal-relative:page;mso-position-vertical-relative:paragraph;z-index:-15595008;mso-wrap-distance-left:0;mso-wrap-distance-right:0" id="docshape154" coordorigin="3523,294" coordsize="330,0" path="m3523,294l3853,294e" filled="false" stroked="true" strokeweight=".248492pt" strokecolor="#000000">
            <v:path arrowok="t"/>
            <v:stroke dashstyle="solid"/>
            <w10:wrap type="topAndBottom"/>
          </v:shape>
        </w:pict>
      </w:r>
    </w:p>
    <w:p>
      <w:pPr>
        <w:pStyle w:val="BodyText"/>
        <w:spacing w:before="7"/>
        <w:rPr>
          <w:i/>
          <w:sz w:val="49"/>
        </w:rPr>
      </w:pPr>
    </w:p>
    <w:p>
      <w:pPr>
        <w:spacing w:before="0"/>
        <w:ind w:left="81" w:right="0" w:firstLine="0"/>
        <w:jc w:val="left"/>
        <w:rPr>
          <w:rFonts w:ascii="Symbol" w:hAnsi="Symbol"/>
          <w:i/>
          <w:sz w:val="34"/>
        </w:rPr>
      </w:pPr>
      <w:r>
        <w:rPr>
          <w:rFonts w:ascii="Symbol" w:hAnsi="Symbol"/>
          <w:sz w:val="32"/>
        </w:rPr>
        <w:t></w:t>
      </w:r>
      <w:r>
        <w:rPr>
          <w:spacing w:val="3"/>
          <w:sz w:val="32"/>
        </w:rPr>
        <w:t> </w:t>
      </w:r>
      <w:r>
        <w:rPr>
          <w:rFonts w:ascii="Symbol" w:hAnsi="Symbol"/>
          <w:sz w:val="32"/>
        </w:rPr>
        <w:t></w:t>
      </w:r>
      <w:r>
        <w:rPr>
          <w:spacing w:val="-13"/>
          <w:sz w:val="32"/>
        </w:rPr>
        <w:t> </w:t>
      </w:r>
      <w:r>
        <w:rPr>
          <w:rFonts w:ascii="Symbol" w:hAnsi="Symbol"/>
          <w:i/>
          <w:spacing w:val="-13"/>
          <w:sz w:val="34"/>
        </w:rPr>
        <w:t></w:t>
      </w:r>
    </w:p>
    <w:p>
      <w:pPr>
        <w:spacing w:line="240" w:lineRule="auto" w:before="0"/>
        <w:rPr>
          <w:rFonts w:ascii="Symbol" w:hAnsi="Symbol"/>
          <w:i/>
          <w:sz w:val="50"/>
        </w:rPr>
      </w:pPr>
      <w:r>
        <w:rPr/>
        <w:br w:type="column"/>
      </w:r>
      <w:r>
        <w:rPr>
          <w:rFonts w:ascii="Symbol" w:hAnsi="Symbol"/>
          <w:i/>
          <w:sz w:val="50"/>
        </w:rPr>
      </w:r>
    </w:p>
    <w:p>
      <w:pPr>
        <w:pStyle w:val="BodyText"/>
        <w:rPr>
          <w:rFonts w:ascii="Symbol" w:hAnsi="Symbol"/>
          <w:i/>
          <w:sz w:val="50"/>
        </w:rPr>
      </w:pPr>
    </w:p>
    <w:p>
      <w:pPr>
        <w:pStyle w:val="BodyText"/>
        <w:rPr>
          <w:rFonts w:ascii="Symbol" w:hAnsi="Symbol"/>
          <w:i/>
          <w:sz w:val="50"/>
        </w:rPr>
      </w:pPr>
    </w:p>
    <w:p>
      <w:pPr>
        <w:pStyle w:val="BodyText"/>
        <w:rPr>
          <w:rFonts w:ascii="Symbol" w:hAnsi="Symbol"/>
          <w:i/>
          <w:sz w:val="50"/>
        </w:rPr>
      </w:pPr>
    </w:p>
    <w:p>
      <w:pPr>
        <w:pStyle w:val="BodyText"/>
        <w:spacing w:before="2"/>
        <w:rPr>
          <w:rFonts w:ascii="Symbol" w:hAnsi="Symbol"/>
          <w:i/>
          <w:sz w:val="40"/>
        </w:rPr>
      </w:pPr>
    </w:p>
    <w:p>
      <w:pPr>
        <w:spacing w:before="0"/>
        <w:ind w:left="153" w:right="0" w:firstLine="0"/>
        <w:jc w:val="left"/>
        <w:rPr>
          <w:i/>
          <w:sz w:val="34"/>
        </w:rPr>
      </w:pPr>
      <w:r>
        <w:rPr/>
        <w:pict>
          <v:line style="position:absolute;mso-position-horizontal-relative:page;mso-position-vertical-relative:paragraph;z-index:15866368" from="212.489807pt,4.310464pt" to="207.326935pt,20.707821pt" stroked="true" strokeweight=".495881pt" strokecolor="#000000">
            <v:stroke dashstyle="solid"/>
            <w10:wrap type="none"/>
          </v:line>
        </w:pict>
      </w:r>
      <w:r>
        <w:rPr>
          <w:i/>
          <w:w w:val="105"/>
          <w:sz w:val="32"/>
        </w:rPr>
        <w:t>kа,</w:t>
      </w:r>
      <w:r>
        <w:rPr>
          <w:w w:val="105"/>
          <w:position w:val="-9"/>
          <w:sz w:val="28"/>
        </w:rPr>
        <w:t>,</w:t>
      </w:r>
      <w:r>
        <w:rPr>
          <w:spacing w:val="-8"/>
          <w:w w:val="105"/>
          <w:position w:val="-9"/>
          <w:sz w:val="28"/>
        </w:rPr>
        <w:t> </w:t>
      </w:r>
      <w:r>
        <w:rPr>
          <w:rFonts w:ascii="Symbol" w:hAnsi="Symbol"/>
          <w:i/>
          <w:w w:val="105"/>
          <w:sz w:val="34"/>
        </w:rPr>
        <w:t></w:t>
      </w:r>
      <w:r>
        <w:rPr>
          <w:spacing w:val="-51"/>
          <w:w w:val="105"/>
          <w:sz w:val="34"/>
        </w:rPr>
        <w:t> </w:t>
      </w:r>
      <w:r>
        <w:rPr>
          <w:i/>
          <w:spacing w:val="-10"/>
          <w:w w:val="105"/>
          <w:sz w:val="34"/>
          <w:vertAlign w:val="subscript"/>
        </w:rPr>
        <w:t>у</w:t>
      </w:r>
    </w:p>
    <w:p>
      <w:pPr>
        <w:spacing w:line="240" w:lineRule="auto" w:before="0"/>
        <w:rPr>
          <w:i/>
          <w:sz w:val="40"/>
        </w:rPr>
      </w:pPr>
      <w:r>
        <w:rPr/>
        <w:br w:type="column"/>
      </w:r>
      <w:r>
        <w:rPr>
          <w:i/>
          <w:sz w:val="40"/>
        </w:rPr>
      </w:r>
    </w:p>
    <w:p>
      <w:pPr>
        <w:pStyle w:val="BodyText"/>
        <w:rPr>
          <w:i/>
          <w:sz w:val="40"/>
        </w:rPr>
      </w:pPr>
    </w:p>
    <w:p>
      <w:pPr>
        <w:pStyle w:val="BodyText"/>
        <w:rPr>
          <w:i/>
          <w:sz w:val="40"/>
        </w:rPr>
      </w:pPr>
    </w:p>
    <w:p>
      <w:pPr>
        <w:pStyle w:val="BodyText"/>
        <w:rPr>
          <w:i/>
          <w:sz w:val="40"/>
        </w:rPr>
      </w:pPr>
    </w:p>
    <w:p>
      <w:pPr>
        <w:pStyle w:val="BodyText"/>
        <w:rPr>
          <w:i/>
          <w:sz w:val="40"/>
        </w:rPr>
      </w:pPr>
    </w:p>
    <w:p>
      <w:pPr>
        <w:pStyle w:val="BodyText"/>
        <w:spacing w:before="10"/>
        <w:rPr>
          <w:i/>
          <w:sz w:val="55"/>
        </w:rPr>
      </w:pPr>
    </w:p>
    <w:p>
      <w:pPr>
        <w:spacing w:before="0"/>
        <w:ind w:left="85" w:right="0" w:firstLine="0"/>
        <w:jc w:val="left"/>
        <w:rPr>
          <w:rFonts w:ascii="Symbol" w:hAnsi="Symbol"/>
          <w:i/>
          <w:sz w:val="34"/>
        </w:rPr>
      </w:pPr>
      <w:r>
        <w:rPr>
          <w:rFonts w:ascii="Symbol" w:hAnsi="Symbol"/>
          <w:sz w:val="32"/>
        </w:rPr>
        <w:t></w:t>
      </w:r>
      <w:r>
        <w:rPr>
          <w:spacing w:val="5"/>
          <w:sz w:val="32"/>
        </w:rPr>
        <w:t> </w:t>
      </w:r>
      <w:r>
        <w:rPr>
          <w:rFonts w:ascii="Symbol" w:hAnsi="Symbol"/>
          <w:sz w:val="32"/>
        </w:rPr>
        <w:t></w:t>
      </w:r>
      <w:r>
        <w:rPr>
          <w:spacing w:val="-12"/>
          <w:sz w:val="32"/>
        </w:rPr>
        <w:t> </w:t>
      </w:r>
      <w:r>
        <w:rPr>
          <w:rFonts w:ascii="Symbol" w:hAnsi="Symbol"/>
          <w:i/>
          <w:spacing w:val="-13"/>
          <w:sz w:val="34"/>
        </w:rPr>
        <w:t></w:t>
      </w:r>
    </w:p>
    <w:p>
      <w:pPr>
        <w:spacing w:line="240" w:lineRule="auto" w:before="0"/>
        <w:rPr>
          <w:rFonts w:ascii="Symbol" w:hAnsi="Symbol"/>
          <w:i/>
          <w:sz w:val="20"/>
        </w:rPr>
      </w:pPr>
      <w:r>
        <w:rPr/>
        <w:br w:type="column"/>
      </w:r>
      <w:r>
        <w:rPr>
          <w:rFonts w:ascii="Symbol" w:hAnsi="Symbol"/>
          <w:i/>
          <w:sz w:val="20"/>
        </w:rPr>
      </w: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rPr>
          <w:rFonts w:ascii="Symbol" w:hAnsi="Symbol"/>
          <w:i/>
          <w:sz w:val="20"/>
        </w:rPr>
      </w:pPr>
    </w:p>
    <w:p>
      <w:pPr>
        <w:pStyle w:val="BodyText"/>
        <w:spacing w:before="2"/>
        <w:rPr>
          <w:rFonts w:ascii="Symbol" w:hAnsi="Symbol"/>
          <w:i/>
          <w:sz w:val="21"/>
        </w:rPr>
      </w:pPr>
      <w:r>
        <w:rPr/>
        <w:pict>
          <v:shape style="position:absolute;margin-left:316.955750pt;margin-top:14.172708pt;width:69.9pt;height:.1pt;mso-position-horizontal-relative:page;mso-position-vertical-relative:paragraph;z-index:-15594496;mso-wrap-distance-left:0;mso-wrap-distance-right:0" id="docshape155" coordorigin="6339,283" coordsize="1398,0" path="m6339,283l7737,283e" filled="false" stroked="true" strokeweight=".248492pt" strokecolor="#000000">
            <v:path arrowok="t"/>
            <v:stroke dashstyle="solid"/>
            <w10:wrap type="topAndBottom"/>
          </v:shape>
        </w:pict>
      </w:r>
    </w:p>
    <w:p>
      <w:pPr>
        <w:pStyle w:val="BodyText"/>
        <w:rPr>
          <w:rFonts w:ascii="Symbol" w:hAnsi="Symbol"/>
          <w:i/>
          <w:sz w:val="20"/>
        </w:rPr>
      </w:pPr>
    </w:p>
    <w:p>
      <w:pPr>
        <w:pStyle w:val="BodyText"/>
        <w:rPr>
          <w:rFonts w:ascii="Symbol" w:hAnsi="Symbol"/>
          <w:i/>
          <w:sz w:val="20"/>
        </w:rPr>
      </w:pPr>
    </w:p>
    <w:p>
      <w:pPr>
        <w:pStyle w:val="BodyText"/>
        <w:spacing w:before="8"/>
        <w:rPr>
          <w:rFonts w:ascii="Symbol" w:hAnsi="Symbol"/>
          <w:i/>
          <w:sz w:val="27"/>
        </w:rPr>
      </w:pPr>
      <w:r>
        <w:rPr/>
        <w:pict>
          <v:shape style="position:absolute;margin-left:340.264709pt;margin-top:18.159891pt;width:16.25pt;height:.1pt;mso-position-horizontal-relative:page;mso-position-vertical-relative:paragraph;z-index:-15593984;mso-wrap-distance-left:0;mso-wrap-distance-right:0" id="docshape156" coordorigin="6805,363" coordsize="325,0" path="m6805,363l7130,363e" filled="false" stroked="true" strokeweight=".248492pt" strokecolor="#000000">
            <v:path arrowok="t"/>
            <v:stroke dashstyle="solid"/>
            <w10:wrap type="topAndBottom"/>
          </v:shape>
        </w:pict>
      </w:r>
    </w:p>
    <w:p>
      <w:pPr>
        <w:pStyle w:val="BodyText"/>
        <w:spacing w:before="6"/>
        <w:rPr>
          <w:rFonts w:ascii="Symbol" w:hAnsi="Symbol"/>
          <w:i/>
          <w:sz w:val="50"/>
        </w:rPr>
      </w:pPr>
    </w:p>
    <w:p>
      <w:pPr>
        <w:spacing w:before="0"/>
        <w:ind w:left="129" w:right="0" w:firstLine="0"/>
        <w:jc w:val="left"/>
        <w:rPr>
          <w:sz w:val="28"/>
        </w:rPr>
      </w:pPr>
      <w:r>
        <w:rPr/>
        <w:pict>
          <v:line style="position:absolute;mso-position-horizontal-relative:page;mso-position-vertical-relative:paragraph;z-index:15866880" from="315.094825pt,2.697618pt" to="309.90979pt,18.705458pt" stroked="true" strokeweight=".49465pt" strokecolor="#000000">
            <v:stroke dashstyle="solid"/>
            <w10:wrap type="none"/>
          </v:line>
        </w:pict>
      </w:r>
      <w:r>
        <w:rPr>
          <w:i/>
          <w:sz w:val="32"/>
        </w:rPr>
        <w:t>kb</w:t>
      </w:r>
      <w:r>
        <w:rPr>
          <w:i/>
          <w:spacing w:val="-45"/>
          <w:sz w:val="32"/>
        </w:rPr>
        <w:t> </w:t>
      </w:r>
      <w:r>
        <w:rPr>
          <w:spacing w:val="-10"/>
          <w:position w:val="-9"/>
          <w:sz w:val="28"/>
        </w:rPr>
        <w:t>.</w:t>
      </w:r>
    </w:p>
    <w:p>
      <w:pPr>
        <w:spacing w:after="0"/>
        <w:jc w:val="left"/>
        <w:rPr>
          <w:sz w:val="28"/>
        </w:rPr>
        <w:sectPr>
          <w:type w:val="continuous"/>
          <w:pgSz w:w="11910" w:h="16840"/>
          <w:pgMar w:header="714" w:footer="0" w:top="1480" w:bottom="280" w:left="1200" w:right="360"/>
          <w:cols w:num="5" w:equalWidth="0">
            <w:col w:w="1832" w:space="40"/>
            <w:col w:w="1011" w:space="39"/>
            <w:col w:w="1026" w:space="39"/>
            <w:col w:w="971" w:space="40"/>
            <w:col w:w="5352"/>
          </w:cols>
        </w:sectPr>
      </w:pPr>
    </w:p>
    <w:p>
      <w:pPr>
        <w:pStyle w:val="BodyText"/>
        <w:spacing w:before="180"/>
        <w:ind w:left="926"/>
      </w:pPr>
      <w:r>
        <w:rPr/>
        <w:pict>
          <v:line style="position:absolute;mso-position-horizontal-relative:page;mso-position-vertical-relative:paragraph;z-index:-18889216" from="164.989594pt,79.730049pt" to="238.21863pt,79.730049pt" stroked="true" strokeweight=".248297pt" strokecolor="#000000">
            <v:stroke dashstyle="solid"/>
            <w10:wrap type="none"/>
          </v:line>
        </w:pict>
      </w:r>
      <w:r>
        <w:rPr/>
        <w:pict>
          <v:line style="position:absolute;mso-position-horizontal-relative:page;mso-position-vertical-relative:paragraph;z-index:-18887680" from="334.306122pt,79.730049pt" to="404.291333pt,79.730049pt" stroked="true" strokeweight=".248297pt" strokecolor="#000000">
            <v:stroke dashstyle="solid"/>
            <w10:wrap type="none"/>
          </v:line>
        </w:pict>
      </w:r>
      <w:r>
        <w:rPr/>
        <w:t>Нормированная</w:t>
      </w:r>
      <w:r>
        <w:rPr>
          <w:spacing w:val="-6"/>
        </w:rPr>
        <w:t> </w:t>
      </w:r>
      <w:r>
        <w:rPr/>
        <w:t>ДН</w:t>
      </w:r>
      <w:r>
        <w:rPr>
          <w:spacing w:val="-9"/>
        </w:rPr>
        <w:t> </w:t>
      </w:r>
      <w:r>
        <w:rPr/>
        <w:t>решетки</w:t>
      </w:r>
      <w:r>
        <w:rPr>
          <w:spacing w:val="-7"/>
        </w:rPr>
        <w:t> </w:t>
      </w:r>
      <w:r>
        <w:rPr/>
        <w:t>излучателей</w:t>
      </w:r>
      <w:r>
        <w:rPr>
          <w:spacing w:val="-5"/>
        </w:rPr>
        <w:t> </w:t>
      </w:r>
      <w:r>
        <w:rPr/>
        <w:t>будет</w:t>
      </w:r>
      <w:r>
        <w:rPr>
          <w:spacing w:val="-5"/>
        </w:rPr>
        <w:t> </w:t>
      </w:r>
      <w:r>
        <w:rPr/>
        <w:t>иметь</w:t>
      </w:r>
      <w:r>
        <w:rPr>
          <w:spacing w:val="-6"/>
        </w:rPr>
        <w:t> </w:t>
      </w:r>
      <w:r>
        <w:rPr>
          <w:spacing w:val="-5"/>
        </w:rPr>
        <w:t>вид</w:t>
      </w:r>
    </w:p>
    <w:p>
      <w:pPr>
        <w:pStyle w:val="BodyText"/>
        <w:spacing w:before="1" w:after="1"/>
        <w:rPr>
          <w:sz w:val="12"/>
        </w:rPr>
      </w:pPr>
    </w:p>
    <w:tbl>
      <w:tblPr>
        <w:tblW w:w="0" w:type="auto"/>
        <w:jc w:val="left"/>
        <w:tblInd w:w="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6"/>
        <w:gridCol w:w="882"/>
      </w:tblGrid>
      <w:tr>
        <w:trPr>
          <w:trHeight w:val="2241" w:hRule="atLeast"/>
        </w:trPr>
        <w:tc>
          <w:tcPr>
            <w:tcW w:w="7546" w:type="dxa"/>
          </w:tcPr>
          <w:p>
            <w:pPr>
              <w:pStyle w:val="TableParagraph"/>
              <w:spacing w:line="438" w:lineRule="exact"/>
              <w:ind w:left="50"/>
              <w:rPr>
                <w:i/>
                <w:sz w:val="24"/>
              </w:rPr>
            </w:pPr>
            <w:r>
              <w:rPr>
                <w:i/>
                <w:sz w:val="32"/>
              </w:rPr>
              <w:t>F</w:t>
            </w:r>
            <w:r>
              <w:rPr>
                <w:rFonts w:ascii="Symbol" w:hAnsi="Symbol"/>
                <w:i/>
                <w:position w:val="-7"/>
                <w:sz w:val="25"/>
              </w:rPr>
              <w:t></w:t>
            </w:r>
            <w:r>
              <w:rPr>
                <w:spacing w:val="49"/>
                <w:w w:val="150"/>
                <w:position w:val="-7"/>
                <w:sz w:val="25"/>
              </w:rPr>
              <w:t> </w:t>
            </w:r>
            <w:r>
              <w:rPr>
                <w:rFonts w:ascii="Symbol" w:hAnsi="Symbol"/>
                <w:sz w:val="32"/>
              </w:rPr>
              <w:t></w:t>
            </w:r>
            <w:r>
              <w:rPr>
                <w:spacing w:val="3"/>
                <w:sz w:val="32"/>
              </w:rPr>
              <w:t> </w:t>
            </w:r>
            <w:r>
              <w:rPr>
                <w:i/>
                <w:spacing w:val="-2"/>
                <w:sz w:val="32"/>
              </w:rPr>
              <w:t>BF</w:t>
            </w:r>
            <w:r>
              <w:rPr>
                <w:i/>
                <w:spacing w:val="-2"/>
                <w:position w:val="-7"/>
                <w:sz w:val="24"/>
              </w:rPr>
              <w:t>1</w:t>
            </w:r>
            <w:r>
              <w:rPr>
                <w:i/>
                <w:spacing w:val="-2"/>
                <w:sz w:val="32"/>
              </w:rPr>
              <w:t>F</w:t>
            </w:r>
            <w:r>
              <w:rPr>
                <w:i/>
                <w:spacing w:val="-2"/>
                <w:position w:val="-7"/>
                <w:sz w:val="24"/>
              </w:rPr>
              <w:t>c</w:t>
            </w:r>
          </w:p>
          <w:p>
            <w:pPr>
              <w:pStyle w:val="TableParagraph"/>
              <w:spacing w:line="163" w:lineRule="auto" w:before="49"/>
              <w:ind w:left="741"/>
              <w:rPr>
                <w:rFonts w:ascii="Symbol" w:hAnsi="Symbol"/>
                <w:sz w:val="32"/>
              </w:rPr>
            </w:pPr>
            <w:r>
              <w:rPr>
                <w:i/>
                <w:spacing w:val="-4"/>
                <w:w w:val="95"/>
                <w:position w:val="-19"/>
                <w:sz w:val="32"/>
              </w:rPr>
              <w:t>sin</w:t>
            </w:r>
            <w:r>
              <w:rPr>
                <w:i/>
                <w:spacing w:val="-48"/>
                <w:w w:val="95"/>
                <w:position w:val="-19"/>
                <w:sz w:val="32"/>
              </w:rPr>
              <w:t> </w:t>
            </w:r>
            <w:r>
              <w:rPr>
                <w:rFonts w:ascii="Symbol" w:hAnsi="Symbol"/>
                <w:spacing w:val="-4"/>
                <w:w w:val="95"/>
                <w:position w:val="-2"/>
                <w:sz w:val="32"/>
              </w:rPr>
              <w:t></w:t>
            </w:r>
            <w:r>
              <w:rPr>
                <w:rFonts w:ascii="Symbol" w:hAnsi="Symbol"/>
                <w:spacing w:val="-4"/>
                <w:w w:val="95"/>
                <w:position w:val="-33"/>
                <w:sz w:val="32"/>
              </w:rPr>
              <w:t></w:t>
            </w:r>
            <w:r>
              <w:rPr>
                <w:i/>
                <w:spacing w:val="-4"/>
                <w:w w:val="95"/>
                <w:sz w:val="32"/>
              </w:rPr>
              <w:t>kа</w:t>
            </w:r>
            <w:r>
              <w:rPr>
                <w:rFonts w:ascii="Symbol" w:hAnsi="Symbol"/>
                <w:spacing w:val="-4"/>
                <w:w w:val="95"/>
                <w:sz w:val="41"/>
              </w:rPr>
              <w:t></w:t>
            </w:r>
            <w:r>
              <w:rPr>
                <w:i/>
                <w:spacing w:val="-4"/>
                <w:w w:val="95"/>
                <w:sz w:val="32"/>
              </w:rPr>
              <w:t>2M</w:t>
            </w:r>
            <w:r>
              <w:rPr>
                <w:i/>
                <w:spacing w:val="-6"/>
                <w:sz w:val="32"/>
              </w:rPr>
              <w:t> </w:t>
            </w:r>
            <w:r>
              <w:rPr>
                <w:rFonts w:ascii="Symbol" w:hAnsi="Symbol"/>
                <w:spacing w:val="-4"/>
                <w:w w:val="95"/>
                <w:sz w:val="32"/>
              </w:rPr>
              <w:t></w:t>
            </w:r>
            <w:r>
              <w:rPr>
                <w:spacing w:val="-19"/>
                <w:w w:val="95"/>
                <w:sz w:val="32"/>
              </w:rPr>
              <w:t> </w:t>
            </w:r>
            <w:r>
              <w:rPr>
                <w:i/>
                <w:spacing w:val="-4"/>
                <w:w w:val="95"/>
                <w:sz w:val="32"/>
              </w:rPr>
              <w:t>1</w:t>
            </w:r>
            <w:r>
              <w:rPr>
                <w:rFonts w:ascii="Symbol" w:hAnsi="Symbol"/>
                <w:spacing w:val="-4"/>
                <w:w w:val="95"/>
                <w:sz w:val="41"/>
              </w:rPr>
              <w:t></w:t>
            </w:r>
            <w:r>
              <w:rPr>
                <w:rFonts w:ascii="Symbol" w:hAnsi="Symbol"/>
                <w:spacing w:val="-4"/>
                <w:w w:val="95"/>
                <w:position w:val="-19"/>
                <w:sz w:val="41"/>
              </w:rPr>
              <w:t></w:t>
            </w:r>
            <w:r>
              <w:rPr>
                <w:i/>
                <w:spacing w:val="-4"/>
                <w:w w:val="95"/>
                <w:position w:val="-19"/>
                <w:sz w:val="32"/>
              </w:rPr>
              <w:t>S</w:t>
            </w:r>
            <w:r>
              <w:rPr>
                <w:i/>
                <w:spacing w:val="-4"/>
                <w:w w:val="95"/>
                <w:position w:val="-27"/>
                <w:sz w:val="24"/>
              </w:rPr>
              <w:t>1</w:t>
            </w:r>
            <w:r>
              <w:rPr>
                <w:i/>
                <w:spacing w:val="9"/>
                <w:position w:val="-27"/>
                <w:sz w:val="24"/>
              </w:rPr>
              <w:t> </w:t>
            </w:r>
            <w:r>
              <w:rPr>
                <w:rFonts w:ascii="Symbol" w:hAnsi="Symbol"/>
                <w:spacing w:val="-4"/>
                <w:w w:val="95"/>
                <w:position w:val="-19"/>
                <w:sz w:val="32"/>
              </w:rPr>
              <w:t></w:t>
            </w:r>
            <w:r>
              <w:rPr>
                <w:spacing w:val="-29"/>
                <w:w w:val="95"/>
                <w:position w:val="-19"/>
                <w:sz w:val="32"/>
              </w:rPr>
              <w:t> </w:t>
            </w:r>
            <w:r>
              <w:rPr>
                <w:rFonts w:ascii="Symbol" w:hAnsi="Symbol"/>
                <w:i/>
                <w:spacing w:val="-4"/>
                <w:w w:val="95"/>
                <w:position w:val="-19"/>
                <w:sz w:val="34"/>
              </w:rPr>
              <w:t></w:t>
            </w:r>
            <w:r>
              <w:rPr>
                <w:spacing w:val="-50"/>
                <w:w w:val="95"/>
                <w:position w:val="-19"/>
                <w:sz w:val="34"/>
              </w:rPr>
              <w:t> </w:t>
            </w:r>
            <w:r>
              <w:rPr>
                <w:i/>
                <w:spacing w:val="-4"/>
                <w:w w:val="95"/>
                <w:position w:val="-27"/>
                <w:sz w:val="24"/>
              </w:rPr>
              <w:t>х</w:t>
            </w:r>
            <w:r>
              <w:rPr>
                <w:i/>
                <w:spacing w:val="-8"/>
                <w:w w:val="95"/>
                <w:position w:val="-27"/>
                <w:sz w:val="24"/>
              </w:rPr>
              <w:t> </w:t>
            </w:r>
            <w:r>
              <w:rPr>
                <w:rFonts w:ascii="Symbol" w:hAnsi="Symbol"/>
                <w:spacing w:val="-4"/>
                <w:w w:val="95"/>
                <w:position w:val="-19"/>
                <w:sz w:val="41"/>
              </w:rPr>
              <w:t></w:t>
            </w:r>
            <w:r>
              <w:rPr>
                <w:rFonts w:ascii="Symbol" w:hAnsi="Symbol"/>
                <w:spacing w:val="-4"/>
                <w:w w:val="95"/>
                <w:position w:val="-2"/>
                <w:sz w:val="32"/>
              </w:rPr>
              <w:t></w:t>
            </w:r>
            <w:r>
              <w:rPr>
                <w:rFonts w:ascii="Symbol" w:hAnsi="Symbol"/>
                <w:spacing w:val="-4"/>
                <w:w w:val="95"/>
                <w:position w:val="-33"/>
                <w:sz w:val="32"/>
              </w:rPr>
              <w:t></w:t>
            </w:r>
            <w:r>
              <w:rPr>
                <w:spacing w:val="-3"/>
                <w:position w:val="-33"/>
                <w:sz w:val="32"/>
              </w:rPr>
              <w:t> </w:t>
            </w:r>
            <w:r>
              <w:rPr>
                <w:i/>
                <w:spacing w:val="-4"/>
                <w:w w:val="95"/>
                <w:position w:val="-19"/>
                <w:sz w:val="32"/>
              </w:rPr>
              <w:t>sin</w:t>
            </w:r>
            <w:r>
              <w:rPr>
                <w:i/>
                <w:spacing w:val="-48"/>
                <w:w w:val="95"/>
                <w:position w:val="-19"/>
                <w:sz w:val="32"/>
              </w:rPr>
              <w:t> </w:t>
            </w:r>
            <w:r>
              <w:rPr>
                <w:rFonts w:ascii="Symbol" w:hAnsi="Symbol"/>
                <w:spacing w:val="-4"/>
                <w:w w:val="95"/>
                <w:position w:val="-2"/>
                <w:sz w:val="32"/>
              </w:rPr>
              <w:t></w:t>
            </w:r>
            <w:r>
              <w:rPr>
                <w:rFonts w:ascii="Symbol" w:hAnsi="Symbol"/>
                <w:spacing w:val="-4"/>
                <w:w w:val="95"/>
                <w:position w:val="-33"/>
                <w:sz w:val="32"/>
              </w:rPr>
              <w:t></w:t>
            </w:r>
            <w:r>
              <w:rPr>
                <w:i/>
                <w:spacing w:val="-4"/>
                <w:w w:val="95"/>
                <w:sz w:val="32"/>
              </w:rPr>
              <w:t>kb</w:t>
            </w:r>
            <w:r>
              <w:rPr>
                <w:rFonts w:ascii="Symbol" w:hAnsi="Symbol"/>
                <w:spacing w:val="-4"/>
                <w:w w:val="95"/>
                <w:sz w:val="41"/>
              </w:rPr>
              <w:t></w:t>
            </w:r>
            <w:r>
              <w:rPr>
                <w:i/>
                <w:spacing w:val="-4"/>
                <w:w w:val="95"/>
                <w:sz w:val="32"/>
              </w:rPr>
              <w:t>2N</w:t>
            </w:r>
            <w:r>
              <w:rPr>
                <w:i/>
                <w:spacing w:val="8"/>
                <w:sz w:val="32"/>
              </w:rPr>
              <w:t> </w:t>
            </w:r>
            <w:r>
              <w:rPr>
                <w:rFonts w:ascii="Symbol" w:hAnsi="Symbol"/>
                <w:spacing w:val="-4"/>
                <w:w w:val="95"/>
                <w:sz w:val="32"/>
              </w:rPr>
              <w:t></w:t>
            </w:r>
            <w:r>
              <w:rPr>
                <w:spacing w:val="-19"/>
                <w:w w:val="95"/>
                <w:sz w:val="32"/>
              </w:rPr>
              <w:t> </w:t>
            </w:r>
            <w:r>
              <w:rPr>
                <w:i/>
                <w:spacing w:val="-4"/>
                <w:w w:val="95"/>
                <w:sz w:val="32"/>
              </w:rPr>
              <w:t>1</w:t>
            </w:r>
            <w:r>
              <w:rPr>
                <w:rFonts w:ascii="Symbol" w:hAnsi="Symbol"/>
                <w:spacing w:val="-4"/>
                <w:w w:val="95"/>
                <w:sz w:val="41"/>
              </w:rPr>
              <w:t></w:t>
            </w:r>
            <w:r>
              <w:rPr>
                <w:rFonts w:ascii="Symbol" w:hAnsi="Symbol"/>
                <w:spacing w:val="-4"/>
                <w:w w:val="95"/>
                <w:position w:val="-19"/>
                <w:sz w:val="51"/>
              </w:rPr>
              <w:t></w:t>
            </w:r>
            <w:r>
              <w:rPr>
                <w:i/>
                <w:spacing w:val="-4"/>
                <w:w w:val="95"/>
                <w:position w:val="-19"/>
                <w:sz w:val="32"/>
              </w:rPr>
              <w:t>S</w:t>
            </w:r>
            <w:r>
              <w:rPr>
                <w:i/>
                <w:spacing w:val="-4"/>
                <w:w w:val="95"/>
                <w:position w:val="-27"/>
                <w:sz w:val="24"/>
              </w:rPr>
              <w:t>2</w:t>
            </w:r>
            <w:r>
              <w:rPr>
                <w:i/>
                <w:spacing w:val="34"/>
                <w:position w:val="-27"/>
                <w:sz w:val="24"/>
              </w:rPr>
              <w:t> </w:t>
            </w:r>
            <w:r>
              <w:rPr>
                <w:rFonts w:ascii="Symbol" w:hAnsi="Symbol"/>
                <w:spacing w:val="-4"/>
                <w:w w:val="95"/>
                <w:position w:val="-19"/>
                <w:sz w:val="32"/>
              </w:rPr>
              <w:t></w:t>
            </w:r>
            <w:r>
              <w:rPr>
                <w:spacing w:val="-29"/>
                <w:w w:val="95"/>
                <w:position w:val="-19"/>
                <w:sz w:val="32"/>
              </w:rPr>
              <w:t> </w:t>
            </w:r>
            <w:r>
              <w:rPr>
                <w:rFonts w:ascii="Symbol" w:hAnsi="Symbol"/>
                <w:i/>
                <w:spacing w:val="-4"/>
                <w:w w:val="95"/>
                <w:position w:val="-19"/>
                <w:sz w:val="34"/>
              </w:rPr>
              <w:t></w:t>
            </w:r>
            <w:r>
              <w:rPr>
                <w:spacing w:val="-39"/>
                <w:w w:val="95"/>
                <w:position w:val="-19"/>
                <w:sz w:val="34"/>
              </w:rPr>
              <w:t> </w:t>
            </w:r>
            <w:r>
              <w:rPr>
                <w:i/>
                <w:spacing w:val="-4"/>
                <w:w w:val="95"/>
                <w:position w:val="-27"/>
                <w:sz w:val="24"/>
              </w:rPr>
              <w:t>у</w:t>
            </w:r>
            <w:r>
              <w:rPr>
                <w:i/>
                <w:spacing w:val="-7"/>
                <w:w w:val="95"/>
                <w:position w:val="-27"/>
                <w:sz w:val="24"/>
              </w:rPr>
              <w:t> </w:t>
            </w:r>
            <w:r>
              <w:rPr>
                <w:rFonts w:ascii="Symbol" w:hAnsi="Symbol"/>
                <w:spacing w:val="-98"/>
                <w:w w:val="95"/>
                <w:position w:val="-19"/>
                <w:sz w:val="51"/>
              </w:rPr>
              <w:t></w:t>
            </w:r>
            <w:r>
              <w:rPr>
                <w:rFonts w:ascii="Symbol" w:hAnsi="Symbol"/>
                <w:spacing w:val="-98"/>
                <w:w w:val="95"/>
                <w:position w:val="-2"/>
                <w:sz w:val="32"/>
              </w:rPr>
              <w:t></w:t>
            </w:r>
            <w:r>
              <w:rPr>
                <w:rFonts w:ascii="Symbol" w:hAnsi="Symbol"/>
                <w:spacing w:val="-98"/>
                <w:w w:val="95"/>
                <w:position w:val="-33"/>
                <w:sz w:val="32"/>
              </w:rPr>
              <w:t></w:t>
            </w:r>
          </w:p>
          <w:p>
            <w:pPr>
              <w:pStyle w:val="TableParagraph"/>
              <w:tabs>
                <w:tab w:pos="1130" w:val="left" w:leader="none"/>
                <w:tab w:pos="1920" w:val="left" w:leader="none"/>
                <w:tab w:pos="3916" w:val="left" w:leader="none"/>
                <w:tab w:pos="4517" w:val="left" w:leader="none"/>
                <w:tab w:pos="5274" w:val="left" w:leader="none"/>
                <w:tab w:pos="7251" w:val="left" w:leader="none"/>
              </w:tabs>
              <w:spacing w:line="136" w:lineRule="auto"/>
              <w:ind w:left="50"/>
              <w:rPr>
                <w:rFonts w:ascii="Symbol" w:hAnsi="Symbol"/>
                <w:sz w:val="32"/>
              </w:rPr>
            </w:pPr>
            <w:r>
              <w:rPr>
                <w:i/>
                <w:position w:val="-14"/>
                <w:sz w:val="32"/>
              </w:rPr>
              <w:t>F</w:t>
            </w:r>
            <w:r>
              <w:rPr>
                <w:i/>
                <w:position w:val="-22"/>
                <w:sz w:val="24"/>
              </w:rPr>
              <w:t>c</w:t>
            </w:r>
            <w:r>
              <w:rPr>
                <w:i/>
                <w:spacing w:val="40"/>
                <w:position w:val="-22"/>
                <w:sz w:val="24"/>
              </w:rPr>
              <w:t> </w:t>
            </w:r>
            <w:r>
              <w:rPr>
                <w:rFonts w:ascii="Symbol" w:hAnsi="Symbol"/>
                <w:spacing w:val="-10"/>
                <w:position w:val="-14"/>
                <w:sz w:val="32"/>
              </w:rPr>
              <w:t></w:t>
            </w:r>
            <w:r>
              <w:rPr>
                <w:position w:val="-14"/>
                <w:sz w:val="32"/>
              </w:rPr>
              <w:tab/>
            </w:r>
            <w:r>
              <w:rPr>
                <w:rFonts w:ascii="Symbol" w:hAnsi="Symbol"/>
                <w:spacing w:val="-10"/>
                <w:sz w:val="32"/>
              </w:rPr>
              <w:t></w:t>
            </w:r>
            <w:r>
              <w:rPr>
                <w:sz w:val="32"/>
              </w:rPr>
              <w:tab/>
            </w:r>
            <w:r>
              <w:rPr>
                <w:i/>
                <w:spacing w:val="-10"/>
                <w:position w:val="3"/>
                <w:sz w:val="32"/>
              </w:rPr>
              <w:t>2</w:t>
            </w:r>
            <w:r>
              <w:rPr>
                <w:i/>
                <w:position w:val="3"/>
                <w:sz w:val="32"/>
              </w:rPr>
              <w:tab/>
            </w:r>
            <w:r>
              <w:rPr>
                <w:rFonts w:ascii="Symbol" w:hAnsi="Symbol"/>
                <w:spacing w:val="-10"/>
                <w:sz w:val="32"/>
              </w:rPr>
              <w:t></w:t>
            </w:r>
            <w:r>
              <w:rPr>
                <w:sz w:val="32"/>
              </w:rPr>
              <w:tab/>
            </w:r>
            <w:r>
              <w:rPr>
                <w:rFonts w:ascii="Symbol" w:hAnsi="Symbol"/>
                <w:spacing w:val="-10"/>
                <w:sz w:val="32"/>
              </w:rPr>
              <w:t></w:t>
            </w:r>
            <w:r>
              <w:rPr>
                <w:sz w:val="32"/>
              </w:rPr>
              <w:tab/>
            </w:r>
            <w:r>
              <w:rPr>
                <w:i/>
                <w:spacing w:val="-10"/>
                <w:position w:val="3"/>
                <w:sz w:val="32"/>
              </w:rPr>
              <w:t>2</w:t>
            </w:r>
            <w:r>
              <w:rPr>
                <w:i/>
                <w:position w:val="3"/>
                <w:sz w:val="32"/>
              </w:rPr>
              <w:tab/>
            </w:r>
            <w:r>
              <w:rPr>
                <w:rFonts w:ascii="Symbol" w:hAnsi="Symbol"/>
                <w:spacing w:val="-10"/>
                <w:sz w:val="32"/>
              </w:rPr>
              <w:t></w:t>
            </w:r>
          </w:p>
          <w:p>
            <w:pPr>
              <w:pStyle w:val="TableParagraph"/>
              <w:tabs>
                <w:tab w:pos="3956" w:val="left" w:leader="none"/>
              </w:tabs>
              <w:spacing w:line="427" w:lineRule="exact"/>
              <w:ind w:left="670"/>
              <w:jc w:val="center"/>
              <w:rPr>
                <w:rFonts w:ascii="Symbol" w:hAnsi="Symbol"/>
                <w:sz w:val="32"/>
              </w:rPr>
            </w:pPr>
            <w:r>
              <w:rPr>
                <w:i/>
                <w:spacing w:val="-2"/>
                <w:w w:val="95"/>
                <w:sz w:val="32"/>
              </w:rPr>
              <w:t>sin</w:t>
            </w:r>
            <w:r>
              <w:rPr>
                <w:i/>
                <w:spacing w:val="-48"/>
                <w:w w:val="95"/>
                <w:sz w:val="32"/>
              </w:rPr>
              <w:t> </w:t>
            </w:r>
            <w:r>
              <w:rPr>
                <w:rFonts w:ascii="Symbol" w:hAnsi="Symbol"/>
                <w:spacing w:val="-2"/>
                <w:w w:val="95"/>
                <w:position w:val="17"/>
                <w:sz w:val="32"/>
              </w:rPr>
              <w:t></w:t>
            </w:r>
            <w:r>
              <w:rPr>
                <w:rFonts w:ascii="Symbol" w:hAnsi="Symbol"/>
                <w:spacing w:val="-2"/>
                <w:w w:val="95"/>
                <w:position w:val="-13"/>
                <w:sz w:val="32"/>
              </w:rPr>
              <w:t></w:t>
            </w:r>
            <w:r>
              <w:rPr>
                <w:i/>
                <w:spacing w:val="-2"/>
                <w:w w:val="95"/>
                <w:position w:val="20"/>
                <w:sz w:val="32"/>
              </w:rPr>
              <w:t>kа</w:t>
            </w:r>
            <w:r>
              <w:rPr>
                <w:i/>
                <w:spacing w:val="-24"/>
                <w:w w:val="95"/>
                <w:position w:val="20"/>
                <w:sz w:val="32"/>
              </w:rPr>
              <w:t> </w:t>
            </w:r>
            <w:r>
              <w:rPr>
                <w:rFonts w:ascii="Symbol" w:hAnsi="Symbol"/>
                <w:spacing w:val="-2"/>
                <w:w w:val="95"/>
                <w:sz w:val="41"/>
              </w:rPr>
              <w:t></w:t>
            </w:r>
            <w:r>
              <w:rPr>
                <w:i/>
                <w:spacing w:val="-2"/>
                <w:w w:val="95"/>
                <w:sz w:val="32"/>
              </w:rPr>
              <w:t>S</w:t>
            </w:r>
            <w:r>
              <w:rPr>
                <w:i/>
                <w:spacing w:val="-2"/>
                <w:w w:val="95"/>
                <w:position w:val="-7"/>
                <w:sz w:val="24"/>
              </w:rPr>
              <w:t>1</w:t>
            </w:r>
            <w:r>
              <w:rPr>
                <w:i/>
                <w:spacing w:val="-1"/>
                <w:position w:val="-7"/>
                <w:sz w:val="24"/>
              </w:rPr>
              <w:t> </w:t>
            </w:r>
            <w:r>
              <w:rPr>
                <w:rFonts w:ascii="Symbol" w:hAnsi="Symbol"/>
                <w:spacing w:val="-2"/>
                <w:w w:val="95"/>
                <w:sz w:val="32"/>
              </w:rPr>
              <w:t></w:t>
            </w:r>
            <w:r>
              <w:rPr>
                <w:spacing w:val="-29"/>
                <w:w w:val="95"/>
                <w:sz w:val="32"/>
              </w:rPr>
              <w:t> </w:t>
            </w:r>
            <w:r>
              <w:rPr>
                <w:rFonts w:ascii="Symbol" w:hAnsi="Symbol"/>
                <w:i/>
                <w:spacing w:val="-2"/>
                <w:w w:val="95"/>
                <w:sz w:val="34"/>
              </w:rPr>
              <w:t></w:t>
            </w:r>
            <w:r>
              <w:rPr>
                <w:spacing w:val="-50"/>
                <w:w w:val="95"/>
                <w:sz w:val="34"/>
              </w:rPr>
              <w:t> </w:t>
            </w:r>
            <w:r>
              <w:rPr>
                <w:i/>
                <w:spacing w:val="-2"/>
                <w:w w:val="95"/>
                <w:sz w:val="34"/>
                <w:vertAlign w:val="subscript"/>
              </w:rPr>
              <w:t>х</w:t>
            </w:r>
            <w:r>
              <w:rPr>
                <w:i/>
                <w:spacing w:val="-29"/>
                <w:w w:val="95"/>
                <w:sz w:val="34"/>
                <w:vertAlign w:val="baseline"/>
              </w:rPr>
              <w:t> </w:t>
            </w:r>
            <w:r>
              <w:rPr>
                <w:rFonts w:ascii="Symbol" w:hAnsi="Symbol"/>
                <w:spacing w:val="-5"/>
                <w:w w:val="95"/>
                <w:sz w:val="41"/>
                <w:vertAlign w:val="baseline"/>
              </w:rPr>
              <w:t></w:t>
            </w:r>
            <w:r>
              <w:rPr>
                <w:rFonts w:ascii="Symbol" w:hAnsi="Symbol"/>
                <w:spacing w:val="-5"/>
                <w:w w:val="95"/>
                <w:position w:val="17"/>
                <w:sz w:val="32"/>
                <w:vertAlign w:val="baseline"/>
              </w:rPr>
              <w:t></w:t>
            </w:r>
            <w:r>
              <w:rPr>
                <w:rFonts w:ascii="Symbol" w:hAnsi="Symbol"/>
                <w:spacing w:val="-5"/>
                <w:w w:val="95"/>
                <w:position w:val="-13"/>
                <w:sz w:val="32"/>
                <w:vertAlign w:val="baseline"/>
              </w:rPr>
              <w:t></w:t>
            </w:r>
            <w:r>
              <w:rPr>
                <w:position w:val="-13"/>
                <w:sz w:val="32"/>
                <w:vertAlign w:val="baseline"/>
              </w:rPr>
              <w:tab/>
            </w:r>
            <w:r>
              <w:rPr>
                <w:i/>
                <w:spacing w:val="-5"/>
                <w:sz w:val="32"/>
                <w:vertAlign w:val="baseline"/>
              </w:rPr>
              <w:t>sin</w:t>
            </w:r>
            <w:r>
              <w:rPr>
                <w:i/>
                <w:spacing w:val="-52"/>
                <w:sz w:val="32"/>
                <w:vertAlign w:val="baseline"/>
              </w:rPr>
              <w:t> </w:t>
            </w:r>
            <w:r>
              <w:rPr>
                <w:rFonts w:ascii="Symbol" w:hAnsi="Symbol"/>
                <w:spacing w:val="-5"/>
                <w:position w:val="17"/>
                <w:sz w:val="32"/>
                <w:vertAlign w:val="baseline"/>
              </w:rPr>
              <w:t></w:t>
            </w:r>
            <w:r>
              <w:rPr>
                <w:rFonts w:ascii="Symbol" w:hAnsi="Symbol"/>
                <w:spacing w:val="-5"/>
                <w:position w:val="-13"/>
                <w:sz w:val="32"/>
                <w:vertAlign w:val="baseline"/>
              </w:rPr>
              <w:t></w:t>
            </w:r>
            <w:r>
              <w:rPr>
                <w:i/>
                <w:spacing w:val="-5"/>
                <w:position w:val="20"/>
                <w:sz w:val="32"/>
                <w:vertAlign w:val="baseline"/>
              </w:rPr>
              <w:t>kb</w:t>
            </w:r>
            <w:r>
              <w:rPr>
                <w:i/>
                <w:spacing w:val="-30"/>
                <w:position w:val="20"/>
                <w:sz w:val="32"/>
                <w:vertAlign w:val="baseline"/>
              </w:rPr>
              <w:t> </w:t>
            </w:r>
            <w:r>
              <w:rPr>
                <w:rFonts w:ascii="Symbol" w:hAnsi="Symbol"/>
                <w:spacing w:val="-5"/>
                <w:sz w:val="53"/>
                <w:vertAlign w:val="baseline"/>
              </w:rPr>
              <w:t></w:t>
            </w:r>
            <w:r>
              <w:rPr>
                <w:i/>
                <w:spacing w:val="-5"/>
                <w:sz w:val="32"/>
                <w:vertAlign w:val="baseline"/>
              </w:rPr>
              <w:t>S</w:t>
            </w:r>
            <w:r>
              <w:rPr>
                <w:i/>
                <w:spacing w:val="-5"/>
                <w:position w:val="-7"/>
                <w:sz w:val="24"/>
                <w:vertAlign w:val="baseline"/>
              </w:rPr>
              <w:t>2</w:t>
            </w:r>
            <w:r>
              <w:rPr>
                <w:i/>
                <w:spacing w:val="7"/>
                <w:position w:val="-7"/>
                <w:sz w:val="24"/>
                <w:vertAlign w:val="baseline"/>
              </w:rPr>
              <w:t> </w:t>
            </w:r>
            <w:r>
              <w:rPr>
                <w:rFonts w:ascii="Symbol" w:hAnsi="Symbol"/>
                <w:spacing w:val="-5"/>
                <w:sz w:val="32"/>
                <w:vertAlign w:val="baseline"/>
              </w:rPr>
              <w:t></w:t>
            </w:r>
            <w:r>
              <w:rPr>
                <w:spacing w:val="-33"/>
                <w:sz w:val="32"/>
                <w:vertAlign w:val="baseline"/>
              </w:rPr>
              <w:t> </w:t>
            </w:r>
            <w:r>
              <w:rPr>
                <w:rFonts w:ascii="Symbol" w:hAnsi="Symbol"/>
                <w:i/>
                <w:spacing w:val="-5"/>
                <w:sz w:val="34"/>
                <w:vertAlign w:val="baseline"/>
              </w:rPr>
              <w:t></w:t>
            </w:r>
            <w:r>
              <w:rPr>
                <w:i/>
                <w:spacing w:val="-5"/>
                <w:sz w:val="34"/>
                <w:vertAlign w:val="subscript"/>
              </w:rPr>
              <w:t>S</w:t>
            </w:r>
            <w:r>
              <w:rPr>
                <w:i/>
                <w:spacing w:val="54"/>
                <w:sz w:val="34"/>
                <w:vertAlign w:val="baseline"/>
              </w:rPr>
              <w:t> </w:t>
            </w:r>
            <w:r>
              <w:rPr>
                <w:rFonts w:ascii="Symbol" w:hAnsi="Symbol"/>
                <w:spacing w:val="-5"/>
                <w:sz w:val="53"/>
                <w:vertAlign w:val="baseline"/>
              </w:rPr>
              <w:t></w:t>
            </w:r>
            <w:r>
              <w:rPr>
                <w:rFonts w:ascii="Symbol" w:hAnsi="Symbol"/>
                <w:spacing w:val="-5"/>
                <w:position w:val="17"/>
                <w:sz w:val="32"/>
                <w:vertAlign w:val="baseline"/>
              </w:rPr>
              <w:t></w:t>
            </w:r>
          </w:p>
          <w:p>
            <w:pPr>
              <w:pStyle w:val="TableParagraph"/>
              <w:tabs>
                <w:tab w:pos="2711" w:val="left" w:leader="none"/>
                <w:tab w:pos="4346" w:val="left" w:leader="none"/>
                <w:tab w:pos="5886" w:val="left" w:leader="none"/>
              </w:tabs>
              <w:spacing w:line="317" w:lineRule="exact"/>
              <w:ind w:left="1060"/>
              <w:jc w:val="center"/>
              <w:rPr>
                <w:rFonts w:ascii="Symbol" w:hAnsi="Symbol"/>
                <w:sz w:val="32"/>
              </w:rPr>
            </w:pPr>
            <w:r>
              <w:rPr>
                <w:rFonts w:ascii="Symbol" w:hAnsi="Symbol"/>
                <w:sz w:val="32"/>
              </w:rPr>
              <w:t></w:t>
            </w:r>
            <w:r>
              <w:rPr>
                <w:spacing w:val="18"/>
                <w:sz w:val="32"/>
              </w:rPr>
              <w:t> </w:t>
            </w:r>
            <w:r>
              <w:rPr>
                <w:i/>
                <w:spacing w:val="-12"/>
                <w:position w:val="3"/>
                <w:sz w:val="32"/>
              </w:rPr>
              <w:t>2</w:t>
            </w:r>
            <w:r>
              <w:rPr>
                <w:i/>
                <w:position w:val="3"/>
                <w:sz w:val="32"/>
              </w:rPr>
              <w:tab/>
            </w:r>
            <w:r>
              <w:rPr>
                <w:rFonts w:ascii="Symbol" w:hAnsi="Symbol"/>
                <w:spacing w:val="-10"/>
                <w:sz w:val="32"/>
              </w:rPr>
              <w:t></w:t>
            </w:r>
            <w:r>
              <w:rPr>
                <w:sz w:val="32"/>
              </w:rPr>
              <w:tab/>
            </w:r>
            <w:r>
              <w:rPr>
                <w:rFonts w:ascii="Symbol" w:hAnsi="Symbol"/>
                <w:sz w:val="32"/>
              </w:rPr>
              <w:t></w:t>
            </w:r>
            <w:r>
              <w:rPr>
                <w:spacing w:val="16"/>
                <w:sz w:val="32"/>
              </w:rPr>
              <w:t> </w:t>
            </w:r>
            <w:r>
              <w:rPr>
                <w:i/>
                <w:spacing w:val="-10"/>
                <w:position w:val="3"/>
                <w:sz w:val="32"/>
              </w:rPr>
              <w:t>2</w:t>
            </w:r>
            <w:r>
              <w:rPr>
                <w:i/>
                <w:position w:val="3"/>
                <w:sz w:val="32"/>
              </w:rPr>
              <w:tab/>
            </w:r>
            <w:r>
              <w:rPr>
                <w:i/>
                <w:position w:val="14"/>
                <w:sz w:val="20"/>
              </w:rPr>
              <w:t>2</w:t>
            </w:r>
            <w:r>
              <w:rPr>
                <w:i/>
                <w:spacing w:val="29"/>
                <w:position w:val="14"/>
                <w:sz w:val="20"/>
              </w:rPr>
              <w:t>  </w:t>
            </w:r>
            <w:r>
              <w:rPr>
                <w:rFonts w:ascii="Symbol" w:hAnsi="Symbol"/>
                <w:spacing w:val="-67"/>
                <w:position w:val="14"/>
                <w:sz w:val="32"/>
              </w:rPr>
              <w:t></w:t>
            </w:r>
            <w:r>
              <w:rPr>
                <w:rFonts w:ascii="Symbol" w:hAnsi="Symbol"/>
                <w:spacing w:val="-67"/>
                <w:sz w:val="32"/>
              </w:rPr>
              <w:t></w:t>
            </w:r>
          </w:p>
        </w:tc>
        <w:tc>
          <w:tcPr>
            <w:tcW w:w="882" w:type="dxa"/>
          </w:tcPr>
          <w:p>
            <w:pPr>
              <w:pStyle w:val="TableParagraph"/>
              <w:spacing w:line="278" w:lineRule="auto" w:before="28"/>
              <w:ind w:left="170" w:right="42" w:firstLine="566"/>
              <w:rPr>
                <w:sz w:val="28"/>
              </w:rPr>
            </w:pPr>
            <w:r>
              <w:rPr>
                <w:spacing w:val="-10"/>
                <w:sz w:val="28"/>
              </w:rPr>
              <w:t>( </w:t>
            </w:r>
            <w:r>
              <w:rPr>
                <w:spacing w:val="-4"/>
                <w:sz w:val="28"/>
              </w:rPr>
              <w:t>4.32)</w:t>
            </w:r>
          </w:p>
        </w:tc>
      </w:tr>
    </w:tbl>
    <w:p>
      <w:pPr>
        <w:pStyle w:val="BodyText"/>
        <w:spacing w:line="276" w:lineRule="auto" w:before="161"/>
        <w:ind w:left="218" w:firstLine="707"/>
      </w:pPr>
      <w:r>
        <w:rPr/>
        <w:pict>
          <v:line style="position:absolute;mso-position-horizontal-relative:page;mso-position-vertical-relative:paragraph;z-index:-18888704" from="193.362839pt,-21.572895pt" to="209.841392pt,-21.572895pt" stroked="true" strokeweight=".248297pt" strokecolor="#000000">
            <v:stroke dashstyle="solid"/>
            <w10:wrap type="none"/>
          </v:line>
        </w:pict>
      </w:r>
      <w:r>
        <w:rPr/>
        <w:pict>
          <v:shape style="position:absolute;margin-left:137.762817pt;margin-top:-42.986416pt;width:333.5pt;height:.1pt;mso-position-horizontal-relative:page;mso-position-vertical-relative:paragraph;z-index:-18888192" id="docshape157" coordorigin="2755,-860" coordsize="6670,0" path="m2755,-860l6091,-860m6142,-860l9425,-860e" filled="false" stroked="true" strokeweight=".497616pt" strokecolor="#000000">
            <v:path arrowok="t"/>
            <v:stroke dashstyle="solid"/>
            <w10:wrap type="none"/>
          </v:shape>
        </w:pict>
      </w:r>
      <w:r>
        <w:rPr/>
        <w:pict>
          <v:line style="position:absolute;mso-position-horizontal-relative:page;mso-position-vertical-relative:paragraph;z-index:-18887168" from="357.644501pt,-21.572895pt" to="373.898551pt,-21.572895pt" stroked="true" strokeweight=".248297pt" strokecolor="#000000">
            <v:stroke dashstyle="solid"/>
            <w10:wrap type="none"/>
          </v:line>
        </w:pict>
      </w:r>
      <w:r>
        <w:rPr/>
        <w:t>Плоские</w:t>
      </w:r>
      <w:r>
        <w:rPr>
          <w:spacing w:val="40"/>
        </w:rPr>
        <w:t> </w:t>
      </w:r>
      <w:r>
        <w:rPr/>
        <w:t>ДН</w:t>
      </w:r>
      <w:r>
        <w:rPr>
          <w:spacing w:val="40"/>
        </w:rPr>
        <w:t> </w:t>
      </w:r>
      <w:r>
        <w:rPr/>
        <w:t>решетки</w:t>
      </w:r>
      <w:r>
        <w:rPr>
          <w:spacing w:val="40"/>
        </w:rPr>
        <w:t> </w:t>
      </w:r>
      <w:r>
        <w:rPr/>
        <w:t>в</w:t>
      </w:r>
      <w:r>
        <w:rPr>
          <w:spacing w:val="40"/>
        </w:rPr>
        <w:t> </w:t>
      </w:r>
      <w:r>
        <w:rPr/>
        <w:t>вертикальной</w:t>
      </w:r>
      <w:r>
        <w:rPr>
          <w:spacing w:val="40"/>
        </w:rPr>
        <w:t> </w:t>
      </w:r>
      <w:r>
        <w:rPr/>
        <w:t>плоскости</w:t>
      </w:r>
      <w:r>
        <w:rPr>
          <w:spacing w:val="80"/>
        </w:rPr>
        <w:t> </w:t>
      </w:r>
      <w:r>
        <w:rPr/>
        <w:t>XOZ</w:t>
      </w:r>
      <w:r>
        <w:rPr>
          <w:spacing w:val="40"/>
        </w:rPr>
        <w:t> </w:t>
      </w:r>
      <w:r>
        <w:rPr/>
        <w:t>(</w:t>
      </w:r>
      <w:r>
        <w:rPr>
          <w:i/>
        </w:rPr>
        <w:t>F</w:t>
      </w:r>
      <w:r>
        <w:rPr>
          <w:i/>
          <w:vertAlign w:val="subscript"/>
        </w:rPr>
        <w:t>c</w:t>
      </w:r>
      <w:r>
        <w:rPr>
          <w:i/>
          <w:vertAlign w:val="baseline"/>
        </w:rPr>
        <w:t>(θ,υ=0)</w:t>
      </w:r>
      <w:r>
        <w:rPr>
          <w:vertAlign w:val="baseline"/>
        </w:rPr>
        <w:t>)</w:t>
      </w:r>
      <w:r>
        <w:rPr>
          <w:spacing w:val="40"/>
          <w:vertAlign w:val="baseline"/>
        </w:rPr>
        <w:t> </w:t>
      </w:r>
      <w:r>
        <w:rPr>
          <w:vertAlign w:val="baseline"/>
        </w:rPr>
        <w:t>и</w:t>
      </w:r>
      <w:r>
        <w:rPr>
          <w:spacing w:val="80"/>
          <w:vertAlign w:val="baseline"/>
        </w:rPr>
        <w:t> </w:t>
      </w:r>
      <w:r>
        <w:rPr>
          <w:vertAlign w:val="baseline"/>
        </w:rPr>
        <w:t>горизонтальной плоскости YOZ (</w:t>
      </w:r>
      <w:r>
        <w:rPr>
          <w:i/>
          <w:vertAlign w:val="baseline"/>
        </w:rPr>
        <w:t>F</w:t>
      </w:r>
      <w:r>
        <w:rPr>
          <w:i/>
          <w:vertAlign w:val="subscript"/>
        </w:rPr>
        <w:t>c</w:t>
      </w:r>
      <w:r>
        <w:rPr>
          <w:i/>
          <w:vertAlign w:val="baseline"/>
        </w:rPr>
        <w:t>(θ,υ=π/2)</w:t>
      </w:r>
      <w:r>
        <w:rPr>
          <w:vertAlign w:val="baseline"/>
        </w:rPr>
        <w:t>) имеют вид (4.32).</w:t>
      </w:r>
    </w:p>
    <w:p>
      <w:pPr>
        <w:spacing w:after="0" w:line="276" w:lineRule="auto"/>
        <w:sectPr>
          <w:type w:val="continuous"/>
          <w:pgSz w:w="11910" w:h="16840"/>
          <w:pgMar w:header="714" w:footer="0" w:top="1480" w:bottom="280" w:left="1200" w:right="360"/>
        </w:sectPr>
      </w:pPr>
    </w:p>
    <w:p>
      <w:pPr>
        <w:pStyle w:val="BodyText"/>
        <w:spacing w:before="9"/>
        <w:rPr>
          <w:sz w:val="16"/>
        </w:rPr>
      </w:pPr>
    </w:p>
    <w:tbl>
      <w:tblPr>
        <w:tblW w:w="0" w:type="auto"/>
        <w:jc w:val="left"/>
        <w:tblInd w:w="1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98"/>
        <w:gridCol w:w="1602"/>
      </w:tblGrid>
      <w:tr>
        <w:trPr>
          <w:trHeight w:val="4022" w:hRule="atLeast"/>
        </w:trPr>
        <w:tc>
          <w:tcPr>
            <w:tcW w:w="5898" w:type="dxa"/>
          </w:tcPr>
          <w:p>
            <w:pPr>
              <w:pStyle w:val="TableParagraph"/>
              <w:spacing w:line="438" w:lineRule="exact"/>
              <w:ind w:left="50"/>
              <w:rPr>
                <w:i/>
                <w:sz w:val="24"/>
              </w:rPr>
            </w:pPr>
            <w:r>
              <w:rPr>
                <w:i/>
                <w:sz w:val="32"/>
              </w:rPr>
              <w:t>F</w:t>
            </w:r>
            <w:r>
              <w:rPr>
                <w:rFonts w:ascii="Symbol" w:hAnsi="Symbol"/>
                <w:i/>
                <w:position w:val="-7"/>
                <w:sz w:val="25"/>
              </w:rPr>
              <w:t></w:t>
            </w:r>
            <w:r>
              <w:rPr>
                <w:spacing w:val="79"/>
                <w:position w:val="-7"/>
                <w:sz w:val="25"/>
              </w:rPr>
              <w:t> </w:t>
            </w:r>
            <w:r>
              <w:rPr>
                <w:rFonts w:ascii="Symbol" w:hAnsi="Symbol"/>
                <w:sz w:val="32"/>
              </w:rPr>
              <w:t></w:t>
            </w:r>
            <w:r>
              <w:rPr>
                <w:spacing w:val="2"/>
                <w:sz w:val="32"/>
              </w:rPr>
              <w:t> </w:t>
            </w:r>
            <w:r>
              <w:rPr>
                <w:i/>
                <w:spacing w:val="-2"/>
                <w:sz w:val="32"/>
              </w:rPr>
              <w:t>BF</w:t>
            </w:r>
            <w:r>
              <w:rPr>
                <w:i/>
                <w:spacing w:val="-2"/>
                <w:position w:val="-7"/>
                <w:sz w:val="24"/>
              </w:rPr>
              <w:t>1</w:t>
            </w:r>
            <w:r>
              <w:rPr>
                <w:i/>
                <w:spacing w:val="-2"/>
                <w:sz w:val="32"/>
              </w:rPr>
              <w:t>F</w:t>
            </w:r>
            <w:r>
              <w:rPr>
                <w:i/>
                <w:spacing w:val="-2"/>
                <w:position w:val="-7"/>
                <w:sz w:val="24"/>
              </w:rPr>
              <w:t>c</w:t>
            </w:r>
          </w:p>
          <w:p>
            <w:pPr>
              <w:pStyle w:val="TableParagraph"/>
              <w:spacing w:line="673" w:lineRule="exact"/>
              <w:ind w:left="1259"/>
              <w:rPr>
                <w:rFonts w:ascii="Symbol" w:hAnsi="Symbol"/>
                <w:sz w:val="32"/>
              </w:rPr>
            </w:pPr>
            <w:r>
              <w:rPr>
                <w:i/>
                <w:w w:val="95"/>
                <w:sz w:val="32"/>
              </w:rPr>
              <w:t>sin</w:t>
            </w:r>
            <w:r>
              <w:rPr>
                <w:i/>
                <w:spacing w:val="-48"/>
                <w:w w:val="95"/>
                <w:sz w:val="32"/>
              </w:rPr>
              <w:t> </w:t>
            </w:r>
            <w:r>
              <w:rPr>
                <w:rFonts w:ascii="Symbol" w:hAnsi="Symbol"/>
                <w:w w:val="95"/>
                <w:position w:val="17"/>
                <w:sz w:val="32"/>
              </w:rPr>
              <w:t></w:t>
            </w:r>
            <w:r>
              <w:rPr>
                <w:rFonts w:ascii="Symbol" w:hAnsi="Symbol"/>
                <w:w w:val="95"/>
                <w:position w:val="-13"/>
                <w:sz w:val="32"/>
              </w:rPr>
              <w:t></w:t>
            </w:r>
            <w:r>
              <w:rPr>
                <w:i/>
                <w:w w:val="95"/>
                <w:position w:val="20"/>
                <w:sz w:val="32"/>
              </w:rPr>
              <w:t>kа</w:t>
            </w:r>
            <w:r>
              <w:rPr>
                <w:rFonts w:ascii="Symbol" w:hAnsi="Symbol"/>
                <w:w w:val="95"/>
                <w:position w:val="20"/>
                <w:sz w:val="41"/>
              </w:rPr>
              <w:t></w:t>
            </w:r>
            <w:r>
              <w:rPr>
                <w:i/>
                <w:w w:val="95"/>
                <w:position w:val="20"/>
                <w:sz w:val="32"/>
              </w:rPr>
              <w:t>2M</w:t>
            </w:r>
            <w:r>
              <w:rPr>
                <w:i/>
                <w:spacing w:val="5"/>
                <w:position w:val="20"/>
                <w:sz w:val="32"/>
              </w:rPr>
              <w:t> </w:t>
            </w:r>
            <w:r>
              <w:rPr>
                <w:rFonts w:ascii="Symbol" w:hAnsi="Symbol"/>
                <w:w w:val="95"/>
                <w:position w:val="20"/>
                <w:sz w:val="32"/>
              </w:rPr>
              <w:t></w:t>
            </w:r>
            <w:r>
              <w:rPr>
                <w:spacing w:val="-18"/>
                <w:w w:val="95"/>
                <w:position w:val="20"/>
                <w:sz w:val="32"/>
              </w:rPr>
              <w:t> </w:t>
            </w:r>
            <w:r>
              <w:rPr>
                <w:i/>
                <w:w w:val="95"/>
                <w:position w:val="20"/>
                <w:sz w:val="32"/>
              </w:rPr>
              <w:t>1</w:t>
            </w:r>
            <w:r>
              <w:rPr>
                <w:rFonts w:ascii="Symbol" w:hAnsi="Symbol"/>
                <w:w w:val="95"/>
                <w:position w:val="20"/>
                <w:sz w:val="41"/>
              </w:rPr>
              <w:t></w:t>
            </w:r>
            <w:r>
              <w:rPr>
                <w:rFonts w:ascii="Symbol" w:hAnsi="Symbol"/>
                <w:w w:val="95"/>
                <w:sz w:val="41"/>
              </w:rPr>
              <w:t></w:t>
            </w:r>
            <w:r>
              <w:rPr>
                <w:i/>
                <w:w w:val="95"/>
                <w:sz w:val="32"/>
              </w:rPr>
              <w:t>sin</w:t>
            </w:r>
            <w:r>
              <w:rPr>
                <w:rFonts w:ascii="Symbol" w:hAnsi="Symbol"/>
                <w:i/>
                <w:w w:val="95"/>
                <w:sz w:val="33"/>
              </w:rPr>
              <w:t></w:t>
            </w:r>
            <w:r>
              <w:rPr>
                <w:spacing w:val="14"/>
                <w:sz w:val="33"/>
              </w:rPr>
              <w:t> </w:t>
            </w:r>
            <w:r>
              <w:rPr>
                <w:rFonts w:ascii="Symbol" w:hAnsi="Symbol"/>
                <w:w w:val="95"/>
                <w:sz w:val="32"/>
              </w:rPr>
              <w:t></w:t>
            </w:r>
            <w:r>
              <w:rPr>
                <w:spacing w:val="-29"/>
                <w:w w:val="95"/>
                <w:sz w:val="32"/>
              </w:rPr>
              <w:t> </w:t>
            </w:r>
            <w:r>
              <w:rPr>
                <w:rFonts w:ascii="Symbol" w:hAnsi="Symbol"/>
                <w:i/>
                <w:w w:val="95"/>
                <w:sz w:val="33"/>
              </w:rPr>
              <w:t></w:t>
            </w:r>
            <w:r>
              <w:rPr>
                <w:spacing w:val="-46"/>
                <w:w w:val="95"/>
                <w:sz w:val="33"/>
              </w:rPr>
              <w:t> </w:t>
            </w:r>
            <w:r>
              <w:rPr>
                <w:i/>
                <w:w w:val="95"/>
                <w:sz w:val="33"/>
                <w:vertAlign w:val="subscript"/>
              </w:rPr>
              <w:t>х</w:t>
            </w:r>
            <w:r>
              <w:rPr>
                <w:i/>
                <w:spacing w:val="-26"/>
                <w:w w:val="95"/>
                <w:sz w:val="33"/>
                <w:vertAlign w:val="baseline"/>
              </w:rPr>
              <w:t> </w:t>
            </w:r>
            <w:r>
              <w:rPr>
                <w:rFonts w:ascii="Symbol" w:hAnsi="Symbol"/>
                <w:spacing w:val="-92"/>
                <w:w w:val="95"/>
                <w:sz w:val="41"/>
                <w:vertAlign w:val="baseline"/>
              </w:rPr>
              <w:t></w:t>
            </w:r>
            <w:r>
              <w:rPr>
                <w:rFonts w:ascii="Symbol" w:hAnsi="Symbol"/>
                <w:spacing w:val="-92"/>
                <w:w w:val="95"/>
                <w:position w:val="17"/>
                <w:sz w:val="32"/>
                <w:vertAlign w:val="baseline"/>
              </w:rPr>
              <w:t></w:t>
            </w:r>
            <w:r>
              <w:rPr>
                <w:rFonts w:ascii="Symbol" w:hAnsi="Symbol"/>
                <w:spacing w:val="-92"/>
                <w:w w:val="95"/>
                <w:position w:val="-13"/>
                <w:sz w:val="32"/>
                <w:vertAlign w:val="baseline"/>
              </w:rPr>
              <w:t></w:t>
            </w:r>
          </w:p>
          <w:p>
            <w:pPr>
              <w:pStyle w:val="TableParagraph"/>
              <w:tabs>
                <w:tab w:pos="974" w:val="left" w:leader="none"/>
                <w:tab w:pos="1647" w:val="left" w:leader="none"/>
                <w:tab w:pos="2437" w:val="left" w:leader="none"/>
                <w:tab w:pos="4701" w:val="left" w:leader="none"/>
              </w:tabs>
              <w:spacing w:line="378" w:lineRule="exact"/>
              <w:ind w:left="50"/>
              <w:rPr>
                <w:i/>
                <w:sz w:val="32"/>
              </w:rPr>
            </w:pPr>
            <w:r>
              <w:rPr>
                <w:i/>
                <w:spacing w:val="-5"/>
                <w:sz w:val="32"/>
              </w:rPr>
              <w:t>F</w:t>
            </w:r>
            <w:r>
              <w:rPr>
                <w:i/>
                <w:spacing w:val="-5"/>
                <w:position w:val="-7"/>
                <w:sz w:val="24"/>
              </w:rPr>
              <w:t>c</w:t>
            </w:r>
            <w:r>
              <w:rPr>
                <w:i/>
                <w:position w:val="-7"/>
                <w:sz w:val="24"/>
              </w:rPr>
              <w:tab/>
            </w:r>
            <w:r>
              <w:rPr>
                <w:rFonts w:ascii="Symbol" w:hAnsi="Symbol"/>
                <w:spacing w:val="-10"/>
                <w:sz w:val="32"/>
              </w:rPr>
              <w:t></w:t>
            </w:r>
            <w:r>
              <w:rPr>
                <w:sz w:val="32"/>
              </w:rPr>
              <w:tab/>
            </w:r>
            <w:r>
              <w:rPr>
                <w:rFonts w:ascii="Symbol" w:hAnsi="Symbol"/>
                <w:spacing w:val="-10"/>
                <w:position w:val="15"/>
                <w:sz w:val="32"/>
              </w:rPr>
              <w:t></w:t>
            </w:r>
            <w:r>
              <w:rPr>
                <w:position w:val="15"/>
                <w:sz w:val="32"/>
              </w:rPr>
              <w:tab/>
            </w:r>
            <w:r>
              <w:rPr>
                <w:i/>
                <w:spacing w:val="-10"/>
                <w:position w:val="18"/>
                <w:sz w:val="32"/>
              </w:rPr>
              <w:t>2</w:t>
            </w:r>
            <w:r>
              <w:rPr>
                <w:i/>
                <w:position w:val="18"/>
                <w:sz w:val="32"/>
              </w:rPr>
              <w:tab/>
            </w:r>
            <w:r>
              <w:rPr>
                <w:rFonts w:ascii="Symbol" w:hAnsi="Symbol"/>
                <w:position w:val="15"/>
                <w:sz w:val="32"/>
              </w:rPr>
              <w:t></w:t>
            </w:r>
            <w:r>
              <w:rPr>
                <w:spacing w:val="-16"/>
                <w:position w:val="15"/>
                <w:sz w:val="32"/>
              </w:rPr>
              <w:t> </w:t>
            </w:r>
            <w:r>
              <w:rPr>
                <w:i/>
                <w:spacing w:val="-10"/>
                <w:sz w:val="32"/>
              </w:rPr>
              <w:t>,</w:t>
            </w:r>
          </w:p>
          <w:p>
            <w:pPr>
              <w:pStyle w:val="TableParagraph"/>
              <w:tabs>
                <w:tab w:pos="1826" w:val="left" w:leader="none"/>
              </w:tabs>
              <w:spacing w:line="351" w:lineRule="exact"/>
              <w:ind w:left="350"/>
              <w:rPr>
                <w:rFonts w:ascii="Symbol" w:hAnsi="Symbol"/>
                <w:sz w:val="32"/>
              </w:rPr>
            </w:pPr>
            <w:r>
              <w:rPr>
                <w:i/>
                <w:spacing w:val="-4"/>
                <w:sz w:val="32"/>
                <w:vertAlign w:val="superscript"/>
              </w:rPr>
              <w:t>верт</w:t>
            </w:r>
            <w:r>
              <w:rPr>
                <w:i/>
                <w:sz w:val="32"/>
                <w:vertAlign w:val="baseline"/>
              </w:rPr>
              <w:tab/>
              <w:t>sin</w:t>
            </w:r>
            <w:r>
              <w:rPr>
                <w:i/>
                <w:spacing w:val="-52"/>
                <w:sz w:val="32"/>
                <w:vertAlign w:val="baseline"/>
              </w:rPr>
              <w:t> </w:t>
            </w:r>
            <w:r>
              <w:rPr>
                <w:rFonts w:ascii="Symbol" w:hAnsi="Symbol"/>
                <w:position w:val="17"/>
                <w:sz w:val="32"/>
                <w:vertAlign w:val="baseline"/>
              </w:rPr>
              <w:t></w:t>
            </w:r>
            <w:r>
              <w:rPr>
                <w:i/>
                <w:position w:val="20"/>
                <w:sz w:val="32"/>
                <w:vertAlign w:val="baseline"/>
              </w:rPr>
              <w:t>kа</w:t>
            </w:r>
            <w:r>
              <w:rPr>
                <w:i/>
                <w:spacing w:val="-27"/>
                <w:position w:val="20"/>
                <w:sz w:val="32"/>
                <w:vertAlign w:val="baseline"/>
              </w:rPr>
              <w:t> </w:t>
            </w:r>
            <w:r>
              <w:rPr>
                <w:rFonts w:ascii="Symbol" w:hAnsi="Symbol"/>
                <w:sz w:val="41"/>
                <w:vertAlign w:val="baseline"/>
              </w:rPr>
              <w:t></w:t>
            </w:r>
            <w:r>
              <w:rPr>
                <w:i/>
                <w:sz w:val="32"/>
                <w:vertAlign w:val="baseline"/>
              </w:rPr>
              <w:t>sin</w:t>
            </w:r>
            <w:r>
              <w:rPr>
                <w:rFonts w:ascii="Symbol" w:hAnsi="Symbol"/>
                <w:i/>
                <w:sz w:val="33"/>
                <w:vertAlign w:val="baseline"/>
              </w:rPr>
              <w:t></w:t>
            </w:r>
            <w:r>
              <w:rPr>
                <w:spacing w:val="-5"/>
                <w:sz w:val="33"/>
                <w:vertAlign w:val="baseline"/>
              </w:rPr>
              <w:t> </w:t>
            </w:r>
            <w:r>
              <w:rPr>
                <w:rFonts w:ascii="Symbol" w:hAnsi="Symbol"/>
                <w:sz w:val="32"/>
                <w:vertAlign w:val="baseline"/>
              </w:rPr>
              <w:t></w:t>
            </w:r>
            <w:r>
              <w:rPr>
                <w:spacing w:val="-33"/>
                <w:sz w:val="32"/>
                <w:vertAlign w:val="baseline"/>
              </w:rPr>
              <w:t> </w:t>
            </w:r>
            <w:r>
              <w:rPr>
                <w:rFonts w:ascii="Symbol" w:hAnsi="Symbol"/>
                <w:i/>
                <w:sz w:val="33"/>
                <w:vertAlign w:val="baseline"/>
              </w:rPr>
              <w:t></w:t>
            </w:r>
            <w:r>
              <w:rPr>
                <w:spacing w:val="45"/>
                <w:w w:val="150"/>
                <w:sz w:val="33"/>
                <w:vertAlign w:val="baseline"/>
              </w:rPr>
              <w:t> </w:t>
            </w:r>
            <w:r>
              <w:rPr>
                <w:rFonts w:ascii="Symbol" w:hAnsi="Symbol"/>
                <w:spacing w:val="-5"/>
                <w:sz w:val="41"/>
                <w:vertAlign w:val="baseline"/>
              </w:rPr>
              <w:t></w:t>
            </w:r>
            <w:r>
              <w:rPr>
                <w:rFonts w:ascii="Symbol" w:hAnsi="Symbol"/>
                <w:spacing w:val="-5"/>
                <w:position w:val="17"/>
                <w:sz w:val="32"/>
                <w:vertAlign w:val="baseline"/>
              </w:rPr>
              <w:t></w:t>
            </w:r>
          </w:p>
          <w:p>
            <w:pPr>
              <w:pStyle w:val="TableParagraph"/>
              <w:tabs>
                <w:tab w:pos="2245" w:val="left" w:leader="none"/>
              </w:tabs>
              <w:spacing w:line="136" w:lineRule="auto"/>
              <w:ind w:left="574"/>
              <w:jc w:val="center"/>
              <w:rPr>
                <w:rFonts w:ascii="Symbol" w:hAnsi="Symbol"/>
                <w:sz w:val="32"/>
              </w:rPr>
            </w:pPr>
            <w:r>
              <w:rPr>
                <w:rFonts w:ascii="Symbol" w:hAnsi="Symbol"/>
                <w:spacing w:val="-62"/>
                <w:w w:val="95"/>
                <w:sz w:val="32"/>
              </w:rPr>
              <w:t></w:t>
            </w:r>
            <w:r>
              <w:rPr>
                <w:rFonts w:ascii="Symbol" w:hAnsi="Symbol"/>
                <w:spacing w:val="-62"/>
                <w:w w:val="95"/>
                <w:position w:val="-13"/>
                <w:sz w:val="32"/>
              </w:rPr>
              <w:t></w:t>
            </w:r>
            <w:r>
              <w:rPr>
                <w:spacing w:val="32"/>
                <w:position w:val="-13"/>
                <w:sz w:val="32"/>
              </w:rPr>
              <w:t> </w:t>
            </w:r>
            <w:r>
              <w:rPr>
                <w:i/>
                <w:spacing w:val="-10"/>
                <w:position w:val="-10"/>
                <w:sz w:val="32"/>
              </w:rPr>
              <w:t>2</w:t>
            </w:r>
            <w:r>
              <w:rPr>
                <w:i/>
                <w:position w:val="-10"/>
                <w:sz w:val="32"/>
              </w:rPr>
              <w:tab/>
            </w:r>
            <w:r>
              <w:rPr>
                <w:i/>
                <w:position w:val="6"/>
                <w:sz w:val="24"/>
              </w:rPr>
              <w:t>х</w:t>
            </w:r>
            <w:r>
              <w:rPr>
                <w:i/>
                <w:spacing w:val="50"/>
                <w:w w:val="150"/>
                <w:position w:val="6"/>
                <w:sz w:val="24"/>
              </w:rPr>
              <w:t> </w:t>
            </w:r>
            <w:r>
              <w:rPr>
                <w:rFonts w:ascii="Symbol" w:hAnsi="Symbol"/>
                <w:spacing w:val="-67"/>
                <w:sz w:val="32"/>
              </w:rPr>
              <w:t></w:t>
            </w:r>
            <w:r>
              <w:rPr>
                <w:rFonts w:ascii="Symbol" w:hAnsi="Symbol"/>
                <w:spacing w:val="-67"/>
                <w:position w:val="-13"/>
                <w:sz w:val="32"/>
              </w:rPr>
              <w:t></w:t>
            </w:r>
          </w:p>
          <w:p>
            <w:pPr>
              <w:pStyle w:val="TableParagraph"/>
              <w:spacing w:line="692" w:lineRule="exact"/>
              <w:ind w:left="1315"/>
              <w:rPr>
                <w:rFonts w:ascii="Symbol" w:hAnsi="Symbol"/>
                <w:sz w:val="32"/>
              </w:rPr>
            </w:pPr>
            <w:r>
              <w:rPr>
                <w:i/>
                <w:spacing w:val="-2"/>
                <w:w w:val="95"/>
                <w:sz w:val="32"/>
              </w:rPr>
              <w:t>sin</w:t>
            </w:r>
            <w:r>
              <w:rPr>
                <w:i/>
                <w:spacing w:val="-48"/>
                <w:w w:val="95"/>
                <w:sz w:val="32"/>
              </w:rPr>
              <w:t> </w:t>
            </w:r>
            <w:r>
              <w:rPr>
                <w:rFonts w:ascii="Symbol" w:hAnsi="Symbol"/>
                <w:spacing w:val="-2"/>
                <w:w w:val="95"/>
                <w:position w:val="17"/>
                <w:sz w:val="32"/>
              </w:rPr>
              <w:t></w:t>
            </w:r>
            <w:r>
              <w:rPr>
                <w:rFonts w:ascii="Symbol" w:hAnsi="Symbol"/>
                <w:spacing w:val="-2"/>
                <w:w w:val="95"/>
                <w:position w:val="-13"/>
                <w:sz w:val="32"/>
              </w:rPr>
              <w:t></w:t>
            </w:r>
            <w:r>
              <w:rPr>
                <w:i/>
                <w:spacing w:val="-2"/>
                <w:w w:val="95"/>
                <w:position w:val="20"/>
                <w:sz w:val="32"/>
              </w:rPr>
              <w:t>kb</w:t>
            </w:r>
            <w:r>
              <w:rPr>
                <w:rFonts w:ascii="Symbol" w:hAnsi="Symbol"/>
                <w:spacing w:val="-2"/>
                <w:w w:val="95"/>
                <w:position w:val="20"/>
                <w:sz w:val="41"/>
              </w:rPr>
              <w:t></w:t>
            </w:r>
            <w:r>
              <w:rPr>
                <w:i/>
                <w:spacing w:val="-2"/>
                <w:w w:val="95"/>
                <w:position w:val="20"/>
                <w:sz w:val="32"/>
              </w:rPr>
              <w:t>2N</w:t>
            </w:r>
            <w:r>
              <w:rPr>
                <w:i/>
                <w:spacing w:val="-10"/>
                <w:w w:val="95"/>
                <w:position w:val="20"/>
                <w:sz w:val="32"/>
              </w:rPr>
              <w:t> </w:t>
            </w:r>
            <w:r>
              <w:rPr>
                <w:rFonts w:ascii="Symbol" w:hAnsi="Symbol"/>
                <w:spacing w:val="-2"/>
                <w:w w:val="95"/>
                <w:position w:val="20"/>
                <w:sz w:val="32"/>
              </w:rPr>
              <w:t></w:t>
            </w:r>
            <w:r>
              <w:rPr>
                <w:spacing w:val="-18"/>
                <w:w w:val="95"/>
                <w:position w:val="20"/>
                <w:sz w:val="32"/>
              </w:rPr>
              <w:t> </w:t>
            </w:r>
            <w:r>
              <w:rPr>
                <w:i/>
                <w:spacing w:val="-2"/>
                <w:w w:val="95"/>
                <w:position w:val="20"/>
                <w:sz w:val="32"/>
              </w:rPr>
              <w:t>1</w:t>
            </w:r>
            <w:r>
              <w:rPr>
                <w:rFonts w:ascii="Symbol" w:hAnsi="Symbol"/>
                <w:spacing w:val="-2"/>
                <w:w w:val="95"/>
                <w:position w:val="20"/>
                <w:sz w:val="41"/>
              </w:rPr>
              <w:t></w:t>
            </w:r>
            <w:r>
              <w:rPr>
                <w:rFonts w:ascii="Symbol" w:hAnsi="Symbol"/>
                <w:spacing w:val="-2"/>
                <w:w w:val="95"/>
                <w:sz w:val="51"/>
              </w:rPr>
              <w:t></w:t>
            </w:r>
            <w:r>
              <w:rPr>
                <w:i/>
                <w:spacing w:val="-2"/>
                <w:w w:val="95"/>
                <w:sz w:val="32"/>
              </w:rPr>
              <w:t>sin</w:t>
            </w:r>
            <w:r>
              <w:rPr>
                <w:rFonts w:ascii="Symbol" w:hAnsi="Symbol"/>
                <w:i/>
                <w:spacing w:val="-2"/>
                <w:w w:val="95"/>
                <w:sz w:val="33"/>
              </w:rPr>
              <w:t></w:t>
            </w:r>
            <w:r>
              <w:rPr>
                <w:spacing w:val="14"/>
                <w:sz w:val="33"/>
              </w:rPr>
              <w:t> </w:t>
            </w:r>
            <w:r>
              <w:rPr>
                <w:rFonts w:ascii="Symbol" w:hAnsi="Symbol"/>
                <w:spacing w:val="-2"/>
                <w:w w:val="95"/>
                <w:sz w:val="32"/>
              </w:rPr>
              <w:t></w:t>
            </w:r>
            <w:r>
              <w:rPr>
                <w:spacing w:val="-29"/>
                <w:w w:val="95"/>
                <w:sz w:val="32"/>
              </w:rPr>
              <w:t> </w:t>
            </w:r>
            <w:r>
              <w:rPr>
                <w:rFonts w:ascii="Symbol" w:hAnsi="Symbol"/>
                <w:i/>
                <w:spacing w:val="-2"/>
                <w:w w:val="95"/>
                <w:sz w:val="33"/>
              </w:rPr>
              <w:t></w:t>
            </w:r>
            <w:r>
              <w:rPr>
                <w:spacing w:val="-36"/>
                <w:w w:val="95"/>
                <w:sz w:val="33"/>
              </w:rPr>
              <w:t> </w:t>
            </w:r>
            <w:r>
              <w:rPr>
                <w:i/>
                <w:spacing w:val="-2"/>
                <w:w w:val="95"/>
                <w:sz w:val="33"/>
                <w:vertAlign w:val="subscript"/>
              </w:rPr>
              <w:t>y</w:t>
            </w:r>
            <w:r>
              <w:rPr>
                <w:i/>
                <w:spacing w:val="-22"/>
                <w:w w:val="95"/>
                <w:sz w:val="33"/>
                <w:vertAlign w:val="baseline"/>
              </w:rPr>
              <w:t> </w:t>
            </w:r>
            <w:r>
              <w:rPr>
                <w:rFonts w:ascii="Symbol" w:hAnsi="Symbol"/>
                <w:spacing w:val="-97"/>
                <w:w w:val="95"/>
                <w:sz w:val="51"/>
                <w:vertAlign w:val="baseline"/>
              </w:rPr>
              <w:t></w:t>
            </w:r>
            <w:r>
              <w:rPr>
                <w:rFonts w:ascii="Symbol" w:hAnsi="Symbol"/>
                <w:spacing w:val="-97"/>
                <w:w w:val="95"/>
                <w:position w:val="17"/>
                <w:sz w:val="32"/>
                <w:vertAlign w:val="baseline"/>
              </w:rPr>
              <w:t></w:t>
            </w:r>
            <w:r>
              <w:rPr>
                <w:rFonts w:ascii="Symbol" w:hAnsi="Symbol"/>
                <w:spacing w:val="-97"/>
                <w:w w:val="95"/>
                <w:position w:val="-13"/>
                <w:sz w:val="32"/>
                <w:vertAlign w:val="baseline"/>
              </w:rPr>
              <w:t></w:t>
            </w:r>
          </w:p>
          <w:p>
            <w:pPr>
              <w:pStyle w:val="TableParagraph"/>
              <w:tabs>
                <w:tab w:pos="1029" w:val="left" w:leader="none"/>
                <w:tab w:pos="1703" w:val="left" w:leader="none"/>
                <w:tab w:pos="2459" w:val="left" w:leader="none"/>
                <w:tab w:pos="4677" w:val="left" w:leader="none"/>
              </w:tabs>
              <w:spacing w:line="371" w:lineRule="exact"/>
              <w:ind w:left="50"/>
              <w:rPr>
                <w:i/>
                <w:sz w:val="32"/>
              </w:rPr>
            </w:pPr>
            <w:r>
              <w:rPr>
                <w:i/>
                <w:spacing w:val="-5"/>
                <w:sz w:val="32"/>
              </w:rPr>
              <w:t>F</w:t>
            </w:r>
            <w:r>
              <w:rPr>
                <w:i/>
                <w:spacing w:val="-5"/>
                <w:position w:val="-7"/>
                <w:sz w:val="24"/>
              </w:rPr>
              <w:t>c</w:t>
            </w:r>
            <w:r>
              <w:rPr>
                <w:i/>
                <w:position w:val="-7"/>
                <w:sz w:val="24"/>
              </w:rPr>
              <w:tab/>
            </w:r>
            <w:r>
              <w:rPr>
                <w:rFonts w:ascii="Symbol" w:hAnsi="Symbol"/>
                <w:spacing w:val="-10"/>
                <w:sz w:val="32"/>
              </w:rPr>
              <w:t></w:t>
            </w:r>
            <w:r>
              <w:rPr>
                <w:sz w:val="32"/>
              </w:rPr>
              <w:tab/>
            </w:r>
            <w:r>
              <w:rPr>
                <w:rFonts w:ascii="Symbol" w:hAnsi="Symbol"/>
                <w:spacing w:val="-10"/>
                <w:position w:val="15"/>
                <w:sz w:val="32"/>
              </w:rPr>
              <w:t></w:t>
            </w:r>
            <w:r>
              <w:rPr>
                <w:position w:val="15"/>
                <w:sz w:val="32"/>
              </w:rPr>
              <w:tab/>
            </w:r>
            <w:r>
              <w:rPr>
                <w:i/>
                <w:spacing w:val="-12"/>
                <w:position w:val="18"/>
                <w:sz w:val="32"/>
              </w:rPr>
              <w:t>2</w:t>
            </w:r>
            <w:r>
              <w:rPr>
                <w:i/>
                <w:position w:val="18"/>
                <w:sz w:val="32"/>
              </w:rPr>
              <w:tab/>
            </w:r>
            <w:r>
              <w:rPr>
                <w:rFonts w:ascii="Symbol" w:hAnsi="Symbol"/>
                <w:w w:val="95"/>
                <w:position w:val="15"/>
                <w:sz w:val="32"/>
              </w:rPr>
              <w:t></w:t>
            </w:r>
            <w:r>
              <w:rPr>
                <w:spacing w:val="-15"/>
                <w:w w:val="95"/>
                <w:position w:val="15"/>
                <w:sz w:val="32"/>
              </w:rPr>
              <w:t> </w:t>
            </w:r>
            <w:r>
              <w:rPr>
                <w:i/>
                <w:spacing w:val="-10"/>
                <w:sz w:val="32"/>
              </w:rPr>
              <w:t>.</w:t>
            </w:r>
          </w:p>
          <w:p>
            <w:pPr>
              <w:pStyle w:val="TableParagraph"/>
              <w:tabs>
                <w:tab w:pos="1851" w:val="left" w:leader="none"/>
                <w:tab w:pos="4065" w:val="left" w:leader="none"/>
              </w:tabs>
              <w:spacing w:line="369" w:lineRule="exact"/>
              <w:ind w:left="357"/>
              <w:rPr>
                <w:rFonts w:ascii="Symbol" w:hAnsi="Symbol"/>
                <w:sz w:val="32"/>
              </w:rPr>
            </w:pPr>
            <w:r>
              <w:rPr>
                <w:i/>
                <w:spacing w:val="-2"/>
                <w:sz w:val="32"/>
                <w:vertAlign w:val="superscript"/>
              </w:rPr>
              <w:t>гориз</w:t>
            </w:r>
            <w:r>
              <w:rPr>
                <w:i/>
                <w:sz w:val="32"/>
                <w:vertAlign w:val="baseline"/>
              </w:rPr>
              <w:tab/>
            </w:r>
            <w:r>
              <w:rPr>
                <w:i/>
                <w:w w:val="95"/>
                <w:sz w:val="32"/>
                <w:vertAlign w:val="baseline"/>
              </w:rPr>
              <w:t>sin</w:t>
            </w:r>
            <w:r>
              <w:rPr>
                <w:i/>
                <w:spacing w:val="-50"/>
                <w:w w:val="95"/>
                <w:sz w:val="32"/>
                <w:vertAlign w:val="baseline"/>
              </w:rPr>
              <w:t> </w:t>
            </w:r>
            <w:r>
              <w:rPr>
                <w:rFonts w:ascii="Symbol" w:hAnsi="Symbol"/>
                <w:spacing w:val="14"/>
                <w:w w:val="95"/>
                <w:position w:val="17"/>
                <w:sz w:val="32"/>
                <w:vertAlign w:val="baseline"/>
              </w:rPr>
              <w:t></w:t>
            </w:r>
            <w:r>
              <w:rPr>
                <w:i/>
                <w:spacing w:val="14"/>
                <w:w w:val="95"/>
                <w:position w:val="20"/>
                <w:sz w:val="32"/>
                <w:vertAlign w:val="baseline"/>
              </w:rPr>
              <w:t>kb</w:t>
            </w:r>
            <w:r>
              <w:rPr>
                <w:i/>
                <w:spacing w:val="-46"/>
                <w:w w:val="95"/>
                <w:position w:val="20"/>
                <w:sz w:val="32"/>
                <w:vertAlign w:val="baseline"/>
              </w:rPr>
              <w:t> </w:t>
            </w:r>
            <w:r>
              <w:rPr>
                <w:rFonts w:ascii="Symbol" w:hAnsi="Symbol"/>
                <w:w w:val="95"/>
                <w:sz w:val="51"/>
                <w:vertAlign w:val="baseline"/>
              </w:rPr>
              <w:t></w:t>
            </w:r>
            <w:r>
              <w:rPr>
                <w:i/>
                <w:w w:val="95"/>
                <w:sz w:val="32"/>
                <w:vertAlign w:val="baseline"/>
              </w:rPr>
              <w:t>sin</w:t>
            </w:r>
            <w:r>
              <w:rPr>
                <w:rFonts w:ascii="Symbol" w:hAnsi="Symbol"/>
                <w:i/>
                <w:w w:val="95"/>
                <w:sz w:val="33"/>
                <w:vertAlign w:val="baseline"/>
              </w:rPr>
              <w:t></w:t>
            </w:r>
            <w:r>
              <w:rPr>
                <w:spacing w:val="-4"/>
                <w:w w:val="95"/>
                <w:sz w:val="33"/>
                <w:vertAlign w:val="baseline"/>
              </w:rPr>
              <w:t> </w:t>
            </w:r>
            <w:r>
              <w:rPr>
                <w:rFonts w:ascii="Symbol" w:hAnsi="Symbol"/>
                <w:w w:val="95"/>
                <w:sz w:val="32"/>
                <w:vertAlign w:val="baseline"/>
              </w:rPr>
              <w:t></w:t>
            </w:r>
            <w:r>
              <w:rPr>
                <w:spacing w:val="-29"/>
                <w:w w:val="95"/>
                <w:sz w:val="32"/>
                <w:vertAlign w:val="baseline"/>
              </w:rPr>
              <w:t> </w:t>
            </w:r>
            <w:r>
              <w:rPr>
                <w:rFonts w:ascii="Symbol" w:hAnsi="Symbol"/>
                <w:i/>
                <w:spacing w:val="-10"/>
                <w:w w:val="95"/>
                <w:sz w:val="33"/>
                <w:vertAlign w:val="baseline"/>
              </w:rPr>
              <w:t></w:t>
            </w:r>
            <w:r>
              <w:rPr>
                <w:sz w:val="33"/>
                <w:vertAlign w:val="baseline"/>
              </w:rPr>
              <w:tab/>
            </w:r>
            <w:r>
              <w:rPr>
                <w:rFonts w:ascii="Symbol" w:hAnsi="Symbol"/>
                <w:spacing w:val="-5"/>
                <w:sz w:val="51"/>
                <w:vertAlign w:val="baseline"/>
              </w:rPr>
              <w:t></w:t>
            </w:r>
            <w:r>
              <w:rPr>
                <w:rFonts w:ascii="Symbol" w:hAnsi="Symbol"/>
                <w:spacing w:val="-5"/>
                <w:position w:val="17"/>
                <w:sz w:val="32"/>
                <w:vertAlign w:val="baseline"/>
              </w:rPr>
              <w:t></w:t>
            </w:r>
          </w:p>
          <w:p>
            <w:pPr>
              <w:pStyle w:val="TableParagraph"/>
              <w:tabs>
                <w:tab w:pos="2267" w:val="left" w:leader="none"/>
              </w:tabs>
              <w:spacing w:line="129" w:lineRule="auto"/>
              <w:ind w:left="605"/>
              <w:jc w:val="center"/>
              <w:rPr>
                <w:rFonts w:ascii="Symbol" w:hAnsi="Symbol"/>
                <w:sz w:val="32"/>
              </w:rPr>
            </w:pPr>
            <w:r>
              <w:rPr>
                <w:rFonts w:ascii="Symbol" w:hAnsi="Symbol"/>
                <w:spacing w:val="-62"/>
                <w:w w:val="95"/>
                <w:sz w:val="32"/>
              </w:rPr>
              <w:t></w:t>
            </w:r>
            <w:r>
              <w:rPr>
                <w:rFonts w:ascii="Symbol" w:hAnsi="Symbol"/>
                <w:spacing w:val="-62"/>
                <w:w w:val="95"/>
                <w:position w:val="-13"/>
                <w:sz w:val="32"/>
              </w:rPr>
              <w:t></w:t>
            </w:r>
            <w:r>
              <w:rPr>
                <w:spacing w:val="29"/>
                <w:position w:val="-13"/>
                <w:sz w:val="32"/>
              </w:rPr>
              <w:t> </w:t>
            </w:r>
            <w:r>
              <w:rPr>
                <w:i/>
                <w:spacing w:val="-10"/>
                <w:position w:val="-10"/>
                <w:sz w:val="32"/>
              </w:rPr>
              <w:t>2</w:t>
            </w:r>
            <w:r>
              <w:rPr>
                <w:i/>
                <w:position w:val="-10"/>
                <w:sz w:val="32"/>
              </w:rPr>
              <w:tab/>
            </w:r>
            <w:r>
              <w:rPr>
                <w:i/>
                <w:position w:val="6"/>
                <w:sz w:val="24"/>
              </w:rPr>
              <w:t>y</w:t>
            </w:r>
            <w:r>
              <w:rPr>
                <w:i/>
                <w:spacing w:val="71"/>
                <w:position w:val="6"/>
                <w:sz w:val="24"/>
              </w:rPr>
              <w:t> </w:t>
            </w:r>
            <w:r>
              <w:rPr>
                <w:rFonts w:ascii="Symbol" w:hAnsi="Symbol"/>
                <w:spacing w:val="-67"/>
                <w:sz w:val="32"/>
              </w:rPr>
              <w:t></w:t>
            </w:r>
            <w:r>
              <w:rPr>
                <w:rFonts w:ascii="Symbol" w:hAnsi="Symbol"/>
                <w:spacing w:val="-67"/>
                <w:position w:val="-13"/>
                <w:sz w:val="32"/>
              </w:rPr>
              <w:t></w:t>
            </w:r>
          </w:p>
        </w:tc>
        <w:tc>
          <w:tcPr>
            <w:tcW w:w="1602" w:type="dxa"/>
          </w:tcPr>
          <w:p>
            <w:pPr>
              <w:pStyle w:val="TableParagraph"/>
              <w:spacing w:before="9"/>
              <w:ind w:left="1245"/>
              <w:rPr>
                <w:sz w:val="28"/>
              </w:rPr>
            </w:pPr>
            <w:r>
              <w:rPr>
                <w:spacing w:val="-5"/>
                <w:sz w:val="28"/>
              </w:rPr>
              <w:t>(4.</w:t>
            </w:r>
          </w:p>
          <w:p>
            <w:pPr>
              <w:pStyle w:val="TableParagraph"/>
              <w:spacing w:before="47"/>
              <w:ind w:left="926"/>
              <w:rPr>
                <w:sz w:val="28"/>
              </w:rPr>
            </w:pPr>
            <w:r>
              <w:rPr>
                <w:spacing w:val="-5"/>
                <w:sz w:val="28"/>
              </w:rPr>
              <w:t>32)</w:t>
            </w:r>
          </w:p>
        </w:tc>
      </w:tr>
    </w:tbl>
    <w:p>
      <w:pPr>
        <w:pStyle w:val="BodyText"/>
        <w:spacing w:line="276" w:lineRule="auto" w:before="154"/>
        <w:ind w:left="218" w:right="769" w:firstLine="707"/>
        <w:jc w:val="both"/>
      </w:pPr>
      <w:r>
        <w:rPr/>
        <w:pict>
          <v:line style="position:absolute;mso-position-horizontal-relative:page;mso-position-vertical-relative:paragraph;z-index:-18884608" from="243.760498pt,-64.253319pt" to="313.617185pt,-64.253319pt" stroked="true" strokeweight=".248827pt" strokecolor="#000000">
            <v:stroke dashstyle="solid"/>
            <w10:wrap type="none"/>
          </v:line>
        </w:pict>
      </w:r>
      <w:r>
        <w:rPr/>
        <w:pict>
          <v:line style="position:absolute;mso-position-horizontal-relative:page;mso-position-vertical-relative:paragraph;z-index:-18884096" from="270.577148pt,-21.509119pt" to="286.775656pt,-21.509119pt" stroked="true" strokeweight=".248827pt" strokecolor="#000000">
            <v:stroke dashstyle="solid"/>
            <w10:wrap type="none"/>
          </v:line>
        </w:pict>
      </w:r>
      <w:r>
        <w:rPr/>
        <w:pict>
          <v:line style="position:absolute;mso-position-horizontal-relative:page;mso-position-vertical-relative:paragraph;z-index:-18883584" from="216.593399pt,-42.893665pt" to="392.708115pt,-42.893665pt" stroked="true" strokeweight=".497645pt" strokecolor="#000000">
            <v:stroke dashstyle="solid"/>
            <w10:wrap type="none"/>
          </v:line>
        </w:pict>
      </w:r>
      <w:r>
        <w:rPr/>
        <w:t>Эти выражения по форме совпадают с (4.17), поэтому и анализ, выполненный в выше расположенном материале, полностью применим к анализу направленных свойств решетки излучателей. Решетка излучателей может работать в режимах поперечного, наклонного и осевого излучения как в вертикальной, так и в горизонтальной плоскости. Поэтому максимум ДН может</w:t>
      </w:r>
      <w:r>
        <w:rPr>
          <w:spacing w:val="73"/>
          <w:w w:val="150"/>
        </w:rPr>
        <w:t> </w:t>
      </w:r>
      <w:r>
        <w:rPr/>
        <w:t>быть</w:t>
      </w:r>
      <w:r>
        <w:rPr>
          <w:spacing w:val="73"/>
          <w:w w:val="150"/>
        </w:rPr>
        <w:t> </w:t>
      </w:r>
      <w:r>
        <w:rPr/>
        <w:t>направлен</w:t>
      </w:r>
      <w:r>
        <w:rPr>
          <w:spacing w:val="77"/>
          <w:w w:val="150"/>
        </w:rPr>
        <w:t> </w:t>
      </w:r>
      <w:r>
        <w:rPr/>
        <w:t>под</w:t>
      </w:r>
      <w:r>
        <w:rPr>
          <w:spacing w:val="74"/>
          <w:w w:val="150"/>
        </w:rPr>
        <w:t> </w:t>
      </w:r>
      <w:r>
        <w:rPr/>
        <w:t>произвольными</w:t>
      </w:r>
      <w:r>
        <w:rPr>
          <w:spacing w:val="77"/>
          <w:w w:val="150"/>
        </w:rPr>
        <w:t> </w:t>
      </w:r>
      <w:r>
        <w:rPr/>
        <w:t>углами</w:t>
      </w:r>
      <w:r>
        <w:rPr>
          <w:spacing w:val="24"/>
        </w:rPr>
        <w:t>  </w:t>
      </w:r>
      <w:r>
        <w:rPr/>
        <w:t>-π/2</w:t>
      </w:r>
      <w:r>
        <w:rPr>
          <w:spacing w:val="77"/>
          <w:w w:val="150"/>
        </w:rPr>
        <w:t> </w:t>
      </w:r>
      <w:r>
        <w:rPr/>
        <w:t>&lt;θ,φ&lt;</w:t>
      </w:r>
      <w:r>
        <w:rPr>
          <w:spacing w:val="74"/>
          <w:w w:val="150"/>
        </w:rPr>
        <w:t> </w:t>
      </w:r>
      <w:r>
        <w:rPr/>
        <w:t>π/2</w:t>
      </w:r>
      <w:r>
        <w:rPr>
          <w:spacing w:val="75"/>
          <w:w w:val="150"/>
        </w:rPr>
        <w:t> </w:t>
      </w:r>
      <w:r>
        <w:rPr>
          <w:spacing w:val="-5"/>
        </w:rPr>
        <w:t>при</w:t>
      </w:r>
    </w:p>
    <w:p>
      <w:pPr>
        <w:spacing w:after="0" w:line="276" w:lineRule="auto"/>
        <w:jc w:val="both"/>
        <w:sectPr>
          <w:pgSz w:w="11910" w:h="16840"/>
          <w:pgMar w:header="714" w:footer="0" w:top="1480" w:bottom="280" w:left="1200" w:right="360"/>
        </w:sectPr>
      </w:pPr>
    </w:p>
    <w:p>
      <w:pPr>
        <w:pStyle w:val="BodyText"/>
        <w:spacing w:before="51"/>
        <w:ind w:left="218"/>
      </w:pPr>
      <w:r>
        <w:rPr/>
        <w:t>изменении</w:t>
      </w:r>
      <w:r>
        <w:rPr>
          <w:spacing w:val="59"/>
          <w:w w:val="150"/>
        </w:rPr>
        <w:t> </w:t>
      </w:r>
      <w:r>
        <w:rPr>
          <w:spacing w:val="-2"/>
        </w:rPr>
        <w:t>значений</w:t>
      </w:r>
    </w:p>
    <w:p>
      <w:pPr>
        <w:spacing w:line="386" w:lineRule="exact" w:before="0"/>
        <w:ind w:left="146" w:right="0" w:firstLine="0"/>
        <w:jc w:val="left"/>
        <w:rPr>
          <w:sz w:val="28"/>
        </w:rPr>
      </w:pPr>
      <w:r>
        <w:rPr/>
        <w:br w:type="column"/>
      </w:r>
      <w:r>
        <w:rPr>
          <w:rFonts w:ascii="Symbol" w:hAnsi="Symbol"/>
          <w:i/>
          <w:sz w:val="33"/>
        </w:rPr>
        <w:t></w:t>
      </w:r>
      <w:r>
        <w:rPr>
          <w:spacing w:val="-50"/>
          <w:sz w:val="33"/>
        </w:rPr>
        <w:t> </w:t>
      </w:r>
      <w:r>
        <w:rPr>
          <w:i/>
          <w:sz w:val="33"/>
          <w:vertAlign w:val="subscript"/>
        </w:rPr>
        <w:t>х</w:t>
      </w:r>
      <w:r>
        <w:rPr>
          <w:i/>
          <w:spacing w:val="-25"/>
          <w:sz w:val="33"/>
          <w:vertAlign w:val="baseline"/>
        </w:rPr>
        <w:t> </w:t>
      </w:r>
      <w:r>
        <w:rPr>
          <w:spacing w:val="-12"/>
          <w:sz w:val="28"/>
          <w:vertAlign w:val="baseline"/>
        </w:rPr>
        <w:t>и</w:t>
      </w:r>
    </w:p>
    <w:p>
      <w:pPr>
        <w:pStyle w:val="BodyText"/>
        <w:spacing w:line="385" w:lineRule="exact"/>
        <w:ind w:left="141"/>
      </w:pPr>
      <w:r>
        <w:rPr/>
        <w:br w:type="column"/>
      </w:r>
      <w:r>
        <w:rPr>
          <w:rFonts w:ascii="Symbol" w:hAnsi="Symbol"/>
          <w:i/>
          <w:sz w:val="33"/>
        </w:rPr>
        <w:t></w:t>
      </w:r>
      <w:r>
        <w:rPr>
          <w:spacing w:val="-39"/>
          <w:sz w:val="33"/>
        </w:rPr>
        <w:t> </w:t>
      </w:r>
      <w:r>
        <w:rPr>
          <w:i/>
          <w:sz w:val="33"/>
          <w:vertAlign w:val="subscript"/>
        </w:rPr>
        <w:t>у</w:t>
      </w:r>
      <w:r>
        <w:rPr>
          <w:i/>
          <w:spacing w:val="-26"/>
          <w:sz w:val="33"/>
          <w:vertAlign w:val="baseline"/>
        </w:rPr>
        <w:t> </w:t>
      </w:r>
      <w:r>
        <w:rPr>
          <w:vertAlign w:val="baseline"/>
        </w:rPr>
        <w:t>.</w:t>
      </w:r>
      <w:r>
        <w:rPr>
          <w:spacing w:val="57"/>
          <w:w w:val="150"/>
          <w:vertAlign w:val="baseline"/>
        </w:rPr>
        <w:t> </w:t>
      </w:r>
      <w:r>
        <w:rPr>
          <w:vertAlign w:val="baseline"/>
        </w:rPr>
        <w:t>Оценки,</w:t>
      </w:r>
      <w:r>
        <w:rPr>
          <w:spacing w:val="59"/>
          <w:w w:val="150"/>
          <w:vertAlign w:val="baseline"/>
        </w:rPr>
        <w:t> </w:t>
      </w:r>
      <w:r>
        <w:rPr>
          <w:vertAlign w:val="baseline"/>
        </w:rPr>
        <w:t>сделанные</w:t>
      </w:r>
      <w:r>
        <w:rPr>
          <w:spacing w:val="60"/>
          <w:w w:val="150"/>
          <w:vertAlign w:val="baseline"/>
        </w:rPr>
        <w:t> </w:t>
      </w:r>
      <w:r>
        <w:rPr>
          <w:vertAlign w:val="baseline"/>
        </w:rPr>
        <w:t>ранее,</w:t>
      </w:r>
      <w:r>
        <w:rPr>
          <w:spacing w:val="59"/>
          <w:w w:val="150"/>
          <w:vertAlign w:val="baseline"/>
        </w:rPr>
        <w:t> </w:t>
      </w:r>
      <w:r>
        <w:rPr>
          <w:vertAlign w:val="baseline"/>
        </w:rPr>
        <w:t>по</w:t>
      </w:r>
      <w:r>
        <w:rPr>
          <w:spacing w:val="60"/>
          <w:w w:val="150"/>
          <w:vertAlign w:val="baseline"/>
        </w:rPr>
        <w:t> </w:t>
      </w:r>
      <w:r>
        <w:rPr>
          <w:spacing w:val="-2"/>
          <w:vertAlign w:val="baseline"/>
        </w:rPr>
        <w:t>положению</w:t>
      </w:r>
    </w:p>
    <w:p>
      <w:pPr>
        <w:spacing w:after="0" w:line="385" w:lineRule="exact"/>
        <w:sectPr>
          <w:type w:val="continuous"/>
          <w:pgSz w:w="11910" w:h="16840"/>
          <w:pgMar w:header="714" w:footer="0" w:top="1480" w:bottom="280" w:left="1200" w:right="360"/>
          <w:cols w:num="3" w:equalWidth="0">
            <w:col w:w="2770" w:space="40"/>
            <w:col w:w="642" w:space="39"/>
            <w:col w:w="6859"/>
          </w:cols>
        </w:sectPr>
      </w:pPr>
    </w:p>
    <w:p>
      <w:pPr>
        <w:pStyle w:val="BodyText"/>
        <w:spacing w:line="276" w:lineRule="auto" w:before="148"/>
        <w:ind w:left="218" w:right="775"/>
        <w:jc w:val="both"/>
      </w:pPr>
      <w:r>
        <w:rPr/>
        <w:t>главного лепестка, ширине главного лепестка, уровню первого бокового лепестка расстоянию между излучателями также остаются справедливыми и для решетки излучателей. Некоторым отличием является следующее.</w:t>
      </w:r>
    </w:p>
    <w:p>
      <w:pPr>
        <w:pStyle w:val="BodyText"/>
        <w:spacing w:line="276" w:lineRule="auto" w:before="120"/>
        <w:ind w:left="218" w:right="770" w:firstLine="707"/>
        <w:jc w:val="both"/>
      </w:pPr>
      <w:r>
        <w:rPr/>
        <w:t>Множитель системы в (4.32) является периодической функцией величин </w:t>
      </w:r>
      <w:r>
        <w:rPr>
          <w:i/>
        </w:rPr>
        <w:t>S</w:t>
      </w:r>
      <w:r>
        <w:rPr>
          <w:i/>
          <w:vertAlign w:val="subscript"/>
        </w:rPr>
        <w:t>1</w:t>
      </w:r>
      <w:r>
        <w:rPr>
          <w:i/>
          <w:vertAlign w:val="baseline"/>
        </w:rPr>
        <w:t> </w:t>
      </w:r>
      <w:r>
        <w:rPr>
          <w:vertAlign w:val="baseline"/>
        </w:rPr>
        <w:t>и </w:t>
      </w:r>
      <w:r>
        <w:rPr>
          <w:i/>
          <w:vertAlign w:val="baseline"/>
        </w:rPr>
        <w:t>S</w:t>
      </w:r>
      <w:r>
        <w:rPr>
          <w:i/>
          <w:vertAlign w:val="subscript"/>
        </w:rPr>
        <w:t>2</w:t>
      </w:r>
      <w:r>
        <w:rPr>
          <w:vertAlign w:val="baseline"/>
        </w:rPr>
        <w:t>. Причем</w:t>
      </w:r>
    </w:p>
    <w:p>
      <w:pPr>
        <w:pStyle w:val="BodyText"/>
        <w:spacing w:before="9"/>
        <w:rPr>
          <w:sz w:val="10"/>
        </w:rPr>
      </w:pPr>
    </w:p>
    <w:p>
      <w:pPr>
        <w:spacing w:after="0"/>
        <w:rPr>
          <w:sz w:val="10"/>
        </w:rPr>
        <w:sectPr>
          <w:type w:val="continuous"/>
          <w:pgSz w:w="11910" w:h="16840"/>
          <w:pgMar w:header="714" w:footer="0" w:top="1480" w:bottom="280" w:left="1200" w:right="360"/>
        </w:sectPr>
      </w:pPr>
    </w:p>
    <w:p>
      <w:pPr>
        <w:spacing w:before="107"/>
        <w:ind w:left="0" w:right="0" w:firstLine="0"/>
        <w:jc w:val="right"/>
        <w:rPr>
          <w:i/>
          <w:sz w:val="31"/>
        </w:rPr>
      </w:pPr>
      <w:r>
        <w:rPr/>
        <w:pict>
          <v:group style="position:absolute;margin-left:265.820618pt;margin-top:2.217892pt;width:67.4pt;height:27.8pt;mso-position-horizontal-relative:page;mso-position-vertical-relative:paragraph;z-index:15873536" id="docshapegroup158" coordorigin="5316,44" coordsize="1348,556">
            <v:line style="position:absolute" from="5321,396" to="5364,372" stroked="true" strokeweight=".483081pt" strokecolor="#000000">
              <v:stroke dashstyle="solid"/>
            </v:line>
            <v:line style="position:absolute" from="5364,377" to="5426,567" stroked="true" strokeweight=".986971pt" strokecolor="#000000">
              <v:stroke dashstyle="solid"/>
            </v:line>
            <v:shape style="position:absolute;left:5431;top:49;width:1234;height:518" id="docshape159" coordorigin="5431,49" coordsize="1234,518" path="m5431,567l5508,49m5508,49l6664,49e" filled="false" stroked="true" strokeweight=".487221pt" strokecolor="#000000">
              <v:path arrowok="t"/>
              <v:stroke dashstyle="solid"/>
            </v:shape>
            <v:shape style="position:absolute;left:5533;top:64;width:1028;height:423" type="#_x0000_t202" id="docshape160" filled="false" stroked="false">
              <v:textbox inset="0,0,0,0">
                <w:txbxContent>
                  <w:p>
                    <w:pPr>
                      <w:spacing w:before="65"/>
                      <w:ind w:left="0" w:right="0" w:firstLine="0"/>
                      <w:jc w:val="left"/>
                      <w:rPr>
                        <w:i/>
                        <w:sz w:val="31"/>
                      </w:rPr>
                    </w:pPr>
                    <w:r>
                      <w:rPr>
                        <w:i/>
                        <w:w w:val="110"/>
                        <w:sz w:val="31"/>
                      </w:rPr>
                      <w:t>S</w:t>
                    </w:r>
                    <w:r>
                      <w:rPr>
                        <w:i/>
                        <w:spacing w:val="-45"/>
                        <w:w w:val="110"/>
                        <w:sz w:val="31"/>
                      </w:rPr>
                      <w:t> </w:t>
                    </w:r>
                    <w:r>
                      <w:rPr>
                        <w:i/>
                        <w:w w:val="110"/>
                        <w:sz w:val="31"/>
                        <w:vertAlign w:val="superscript"/>
                      </w:rPr>
                      <w:t>2</w:t>
                    </w:r>
                    <w:r>
                      <w:rPr>
                        <w:i/>
                        <w:spacing w:val="-18"/>
                        <w:w w:val="110"/>
                        <w:sz w:val="31"/>
                        <w:vertAlign w:val="baseline"/>
                      </w:rPr>
                      <w:t> </w:t>
                    </w:r>
                    <w:r>
                      <w:rPr>
                        <w:i/>
                        <w:w w:val="110"/>
                        <w:sz w:val="31"/>
                        <w:vertAlign w:val="baseline"/>
                      </w:rPr>
                      <w:t>+</w:t>
                    </w:r>
                    <w:r>
                      <w:rPr>
                        <w:i/>
                        <w:spacing w:val="-33"/>
                        <w:w w:val="110"/>
                        <w:sz w:val="31"/>
                        <w:vertAlign w:val="baseline"/>
                      </w:rPr>
                      <w:t> </w:t>
                    </w:r>
                    <w:r>
                      <w:rPr>
                        <w:i/>
                        <w:w w:val="110"/>
                        <w:sz w:val="31"/>
                        <w:vertAlign w:val="baseline"/>
                      </w:rPr>
                      <w:t>S</w:t>
                    </w:r>
                    <w:r>
                      <w:rPr>
                        <w:i/>
                        <w:spacing w:val="-44"/>
                        <w:w w:val="110"/>
                        <w:sz w:val="31"/>
                        <w:vertAlign w:val="baseline"/>
                      </w:rPr>
                      <w:t> </w:t>
                    </w:r>
                    <w:r>
                      <w:rPr>
                        <w:i/>
                        <w:spacing w:val="-10"/>
                        <w:w w:val="110"/>
                        <w:sz w:val="31"/>
                        <w:vertAlign w:val="superscript"/>
                      </w:rPr>
                      <w:t>2</w:t>
                    </w:r>
                  </w:p>
                </w:txbxContent>
              </v:textbox>
              <w10:wrap type="none"/>
            </v:shape>
            <v:shape style="position:absolute;left:5735;top:380;width:123;height:220" type="#_x0000_t202" id="docshape161" filled="false" stroked="false">
              <v:textbox inset="0,0,0,0">
                <w:txbxContent>
                  <w:p>
                    <w:pPr>
                      <w:spacing w:line="219" w:lineRule="exact" w:before="0"/>
                      <w:ind w:left="0" w:right="0" w:firstLine="0"/>
                      <w:jc w:val="left"/>
                      <w:rPr>
                        <w:i/>
                        <w:sz w:val="20"/>
                      </w:rPr>
                    </w:pPr>
                    <w:r>
                      <w:rPr>
                        <w:i/>
                        <w:w w:val="102"/>
                        <w:sz w:val="20"/>
                      </w:rPr>
                      <w:t>1</w:t>
                    </w:r>
                  </w:p>
                </w:txbxContent>
              </v:textbox>
              <w10:wrap type="none"/>
            </v:shape>
            <v:shape style="position:absolute;left:6390;top:285;width:143;height:264" type="#_x0000_t202" id="docshape162" filled="false" stroked="false">
              <v:textbox inset="0,0,0,0">
                <w:txbxContent>
                  <w:p>
                    <w:pPr>
                      <w:spacing w:line="262" w:lineRule="exact" w:before="0"/>
                      <w:ind w:left="0" w:right="0" w:firstLine="0"/>
                      <w:jc w:val="left"/>
                      <w:rPr>
                        <w:i/>
                        <w:sz w:val="23"/>
                      </w:rPr>
                    </w:pPr>
                    <w:r>
                      <w:rPr>
                        <w:i/>
                        <w:w w:val="106"/>
                        <w:sz w:val="23"/>
                      </w:rPr>
                      <w:t>2</w:t>
                    </w:r>
                  </w:p>
                </w:txbxContent>
              </v:textbox>
              <w10:wrap type="none"/>
            </v:shape>
            <w10:wrap type="none"/>
          </v:group>
        </w:pict>
      </w:r>
      <w:r>
        <w:rPr>
          <w:rFonts w:ascii="Symbol" w:hAnsi="Symbol"/>
          <w:w w:val="105"/>
          <w:sz w:val="31"/>
        </w:rPr>
        <w:t></w:t>
      </w:r>
      <w:r>
        <w:rPr>
          <w:spacing w:val="-16"/>
          <w:w w:val="105"/>
          <w:sz w:val="31"/>
        </w:rPr>
        <w:t> </w:t>
      </w:r>
      <w:r>
        <w:rPr>
          <w:i/>
          <w:spacing w:val="-7"/>
          <w:w w:val="105"/>
          <w:sz w:val="31"/>
        </w:rPr>
        <w:t>1.</w:t>
      </w:r>
    </w:p>
    <w:p>
      <w:pPr>
        <w:pStyle w:val="BodyText"/>
        <w:spacing w:before="334"/>
        <w:ind w:left="785"/>
      </w:pPr>
      <w:r>
        <w:rPr/>
        <w:t>На</w:t>
      </w:r>
      <w:r>
        <w:rPr>
          <w:spacing w:val="30"/>
        </w:rPr>
        <w:t> </w:t>
      </w:r>
      <w:r>
        <w:rPr/>
        <w:t>рис</w:t>
      </w:r>
      <w:r>
        <w:rPr>
          <w:spacing w:val="27"/>
        </w:rPr>
        <w:t> </w:t>
      </w:r>
      <w:r>
        <w:rPr/>
        <w:t>4.22</w:t>
      </w:r>
      <w:r>
        <w:rPr>
          <w:spacing w:val="31"/>
        </w:rPr>
        <w:t> </w:t>
      </w:r>
      <w:r>
        <w:rPr/>
        <w:t>точками</w:t>
      </w:r>
      <w:r>
        <w:rPr>
          <w:spacing w:val="30"/>
        </w:rPr>
        <w:t> </w:t>
      </w:r>
      <w:r>
        <w:rPr/>
        <w:t>показаны</w:t>
      </w:r>
      <w:r>
        <w:rPr>
          <w:spacing w:val="31"/>
        </w:rPr>
        <w:t> </w:t>
      </w:r>
      <w:r>
        <w:rPr>
          <w:spacing w:val="-2"/>
        </w:rPr>
        <w:t>максимумы</w:t>
      </w:r>
    </w:p>
    <w:p>
      <w:pPr>
        <w:spacing w:line="240" w:lineRule="auto" w:before="0"/>
        <w:rPr>
          <w:sz w:val="40"/>
        </w:rPr>
      </w:pPr>
      <w:r>
        <w:rPr/>
        <w:br w:type="column"/>
      </w:r>
      <w:r>
        <w:rPr>
          <w:sz w:val="40"/>
        </w:rPr>
      </w:r>
    </w:p>
    <w:p>
      <w:pPr>
        <w:pStyle w:val="BodyText"/>
        <w:spacing w:before="333"/>
        <w:ind w:left="109"/>
      </w:pPr>
      <w:r>
        <w:rPr>
          <w:i/>
          <w:sz w:val="31"/>
        </w:rPr>
        <w:t>F</w:t>
      </w:r>
      <w:r>
        <w:rPr>
          <w:i/>
          <w:position w:val="-7"/>
          <w:sz w:val="23"/>
        </w:rPr>
        <w:t>c</w:t>
      </w:r>
      <w:r>
        <w:rPr>
          <w:i/>
          <w:spacing w:val="76"/>
          <w:position w:val="-7"/>
          <w:sz w:val="23"/>
        </w:rPr>
        <w:t> </w:t>
      </w:r>
      <w:r>
        <w:rPr/>
        <w:t>по</w:t>
      </w:r>
      <w:r>
        <w:rPr>
          <w:spacing w:val="25"/>
        </w:rPr>
        <w:t> </w:t>
      </w:r>
      <w:r>
        <w:rPr/>
        <w:t>(4.32)</w:t>
      </w:r>
      <w:r>
        <w:rPr>
          <w:spacing w:val="26"/>
        </w:rPr>
        <w:t> </w:t>
      </w:r>
      <w:r>
        <w:rPr/>
        <w:t>построенные</w:t>
      </w:r>
      <w:r>
        <w:rPr>
          <w:spacing w:val="23"/>
        </w:rPr>
        <w:t> </w:t>
      </w:r>
      <w:r>
        <w:rPr>
          <w:spacing w:val="-10"/>
        </w:rPr>
        <w:t>в</w:t>
      </w:r>
    </w:p>
    <w:p>
      <w:pPr>
        <w:spacing w:after="0"/>
        <w:sectPr>
          <w:type w:val="continuous"/>
          <w:pgSz w:w="11910" w:h="16840"/>
          <w:pgMar w:header="714" w:footer="0" w:top="1480" w:bottom="280" w:left="1200" w:right="360"/>
          <w:cols w:num="2" w:equalWidth="0">
            <w:col w:w="6043" w:space="40"/>
            <w:col w:w="4267"/>
          </w:cols>
        </w:sectPr>
      </w:pPr>
    </w:p>
    <w:p>
      <w:pPr>
        <w:pStyle w:val="BodyText"/>
        <w:spacing w:line="264" w:lineRule="auto" w:before="50"/>
        <w:ind w:left="218" w:right="772"/>
        <w:jc w:val="both"/>
        <w:rPr>
          <w:i/>
          <w:sz w:val="33"/>
        </w:rPr>
      </w:pPr>
      <w:r>
        <w:rPr/>
        <w:pict>
          <v:line style="position:absolute;mso-position-horizontal-relative:page;mso-position-vertical-relative:page;z-index:-18886144" from="240.973801pt,131.859055pt" to="314.114991pt,131.859055pt" stroked="true" strokeweight=".248827pt" strokecolor="#000000">
            <v:stroke dashstyle="solid"/>
            <w10:wrap type="none"/>
          </v:line>
        </w:pict>
      </w:r>
      <w:r>
        <w:rPr/>
        <w:pict>
          <v:line style="position:absolute;mso-position-horizontal-relative:page;mso-position-vertical-relative:page;z-index:-18885632" from="269.312714pt,174.598282pt" to="285.780035pt,174.598282pt" stroked="true" strokeweight=".248827pt" strokecolor="#000000">
            <v:stroke dashstyle="solid"/>
            <w10:wrap type="none"/>
          </v:line>
        </w:pict>
      </w:r>
      <w:r>
        <w:rPr/>
        <w:pict>
          <v:line style="position:absolute;mso-position-horizontal-relative:page;mso-position-vertical-relative:page;z-index:-18885120" from="213.831589pt,153.218704pt" to="393.902843pt,153.218704pt" stroked="true" strokeweight=".497645pt" strokecolor="#000000">
            <v:stroke dashstyle="solid"/>
            <w10:wrap type="none"/>
          </v:line>
        </w:pict>
      </w:r>
      <w:r>
        <w:rPr/>
        <w:t>системе координат </w:t>
      </w:r>
      <w:r>
        <w:rPr>
          <w:i/>
        </w:rPr>
        <w:t>S</w:t>
      </w:r>
      <w:r>
        <w:rPr>
          <w:i/>
          <w:vertAlign w:val="subscript"/>
        </w:rPr>
        <w:t>1</w:t>
      </w:r>
      <w:r>
        <w:rPr>
          <w:i/>
          <w:vertAlign w:val="baseline"/>
        </w:rPr>
        <w:t> </w:t>
      </w:r>
      <w:r>
        <w:rPr>
          <w:vertAlign w:val="baseline"/>
        </w:rPr>
        <w:t>и </w:t>
      </w:r>
      <w:r>
        <w:rPr>
          <w:i/>
          <w:vertAlign w:val="baseline"/>
        </w:rPr>
        <w:t>S</w:t>
      </w:r>
      <w:r>
        <w:rPr>
          <w:i/>
          <w:vertAlign w:val="subscript"/>
        </w:rPr>
        <w:t>2</w:t>
      </w:r>
      <w:r>
        <w:rPr>
          <w:vertAlign w:val="baseline"/>
        </w:rPr>
        <w:t>. Большими точками показано положение максимумов для синфазного режима, маленькими точками показаны новые положения главных максимумов при появлении не нулевых значений</w:t>
      </w:r>
      <w:r>
        <w:rPr>
          <w:spacing w:val="31"/>
          <w:vertAlign w:val="baseline"/>
        </w:rPr>
        <w:t> </w:t>
      </w:r>
      <w:r>
        <w:rPr>
          <w:rFonts w:ascii="Symbol" w:hAnsi="Symbol"/>
          <w:i/>
          <w:position w:val="1"/>
          <w:sz w:val="34"/>
          <w:vertAlign w:val="baseline"/>
        </w:rPr>
        <w:t></w:t>
      </w:r>
      <w:r>
        <w:rPr>
          <w:spacing w:val="-51"/>
          <w:position w:val="1"/>
          <w:sz w:val="34"/>
          <w:vertAlign w:val="baseline"/>
        </w:rPr>
        <w:t> </w:t>
      </w:r>
      <w:r>
        <w:rPr>
          <w:i/>
          <w:position w:val="1"/>
          <w:sz w:val="34"/>
          <w:vertAlign w:val="subscript"/>
        </w:rPr>
        <w:t>х</w:t>
      </w:r>
      <w:r>
        <w:rPr>
          <w:i/>
          <w:spacing w:val="-34"/>
          <w:position w:val="1"/>
          <w:sz w:val="34"/>
          <w:vertAlign w:val="baseline"/>
        </w:rPr>
        <w:t> </w:t>
      </w:r>
      <w:r>
        <w:rPr>
          <w:position w:val="-9"/>
          <w:vertAlign w:val="baseline"/>
        </w:rPr>
        <w:t>, </w:t>
      </w:r>
      <w:r>
        <w:rPr>
          <w:rFonts w:ascii="Symbol" w:hAnsi="Symbol"/>
          <w:i/>
          <w:sz w:val="33"/>
          <w:vertAlign w:val="baseline"/>
        </w:rPr>
        <w:t></w:t>
      </w:r>
      <w:r>
        <w:rPr>
          <w:spacing w:val="-38"/>
          <w:sz w:val="33"/>
          <w:vertAlign w:val="baseline"/>
        </w:rPr>
        <w:t> </w:t>
      </w:r>
      <w:r>
        <w:rPr>
          <w:i/>
          <w:sz w:val="33"/>
          <w:vertAlign w:val="subscript"/>
        </w:rPr>
        <w:t>у</w:t>
      </w:r>
    </w:p>
    <w:p>
      <w:pPr>
        <w:pStyle w:val="BodyText"/>
        <w:spacing w:line="276" w:lineRule="auto" w:before="17"/>
        <w:ind w:left="218" w:right="772"/>
        <w:jc w:val="both"/>
      </w:pPr>
      <w:r>
        <w:rPr/>
        <w:t>, соответствующие переводу решетки в режим наклонного излучения в вертикальной и горизонтальной плоскостях. Область видимости на рисунке имеет вид единичной окружности. Рисунок соответствует случаю, когда в синфазном режиме решетка имеет только один главный лепесток ДН, а при переходе</w:t>
      </w:r>
      <w:r>
        <w:rPr>
          <w:spacing w:val="23"/>
        </w:rPr>
        <w:t>  </w:t>
      </w:r>
      <w:r>
        <w:rPr/>
        <w:t>в</w:t>
      </w:r>
      <w:r>
        <w:rPr>
          <w:spacing w:val="25"/>
        </w:rPr>
        <w:t>  </w:t>
      </w:r>
      <w:r>
        <w:rPr/>
        <w:t>режим</w:t>
      </w:r>
      <w:r>
        <w:rPr>
          <w:spacing w:val="25"/>
        </w:rPr>
        <w:t>  </w:t>
      </w:r>
      <w:r>
        <w:rPr/>
        <w:t>наклонного</w:t>
      </w:r>
      <w:r>
        <w:rPr>
          <w:spacing w:val="24"/>
        </w:rPr>
        <w:t>  </w:t>
      </w:r>
      <w:r>
        <w:rPr/>
        <w:t>излучения</w:t>
      </w:r>
      <w:r>
        <w:rPr>
          <w:spacing w:val="26"/>
        </w:rPr>
        <w:t>  </w:t>
      </w:r>
      <w:r>
        <w:rPr/>
        <w:t>в</w:t>
      </w:r>
      <w:r>
        <w:rPr>
          <w:spacing w:val="25"/>
        </w:rPr>
        <w:t>  </w:t>
      </w:r>
      <w:r>
        <w:rPr/>
        <w:t>область</w:t>
      </w:r>
      <w:r>
        <w:rPr>
          <w:spacing w:val="23"/>
        </w:rPr>
        <w:t>  </w:t>
      </w:r>
      <w:r>
        <w:rPr/>
        <w:t>видимости</w:t>
      </w:r>
      <w:r>
        <w:rPr>
          <w:spacing w:val="25"/>
        </w:rPr>
        <w:t>  </w:t>
      </w:r>
      <w:r>
        <w:rPr>
          <w:spacing w:val="-2"/>
        </w:rPr>
        <w:t>входит</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tabs>
          <w:tab w:pos="1628" w:val="left" w:leader="none"/>
          <w:tab w:pos="2836" w:val="left" w:leader="none"/>
          <w:tab w:pos="4323" w:val="left" w:leader="none"/>
          <w:tab w:pos="4937" w:val="left" w:leader="none"/>
          <w:tab w:pos="6272" w:val="left" w:leader="none"/>
          <w:tab w:pos="6617" w:val="left" w:leader="none"/>
          <w:tab w:pos="8514" w:val="left" w:leader="none"/>
        </w:tabs>
        <w:spacing w:line="276" w:lineRule="auto" w:before="89"/>
        <w:ind w:left="218" w:right="775"/>
      </w:pPr>
      <w:r>
        <w:rPr>
          <w:spacing w:val="-2"/>
        </w:rPr>
        <w:t>побочный</w:t>
      </w:r>
      <w:r>
        <w:rPr/>
        <w:tab/>
      </w:r>
      <w:r>
        <w:rPr>
          <w:spacing w:val="-2"/>
        </w:rPr>
        <w:t>главный</w:t>
      </w:r>
      <w:r>
        <w:rPr/>
        <w:tab/>
      </w:r>
      <w:r>
        <w:rPr>
          <w:spacing w:val="-2"/>
        </w:rPr>
        <w:t>максимум,</w:t>
      </w:r>
      <w:r>
        <w:rPr/>
        <w:tab/>
      </w:r>
      <w:r>
        <w:rPr>
          <w:spacing w:val="-4"/>
        </w:rPr>
        <w:t>что</w:t>
      </w:r>
      <w:r>
        <w:rPr/>
        <w:tab/>
      </w:r>
      <w:r>
        <w:rPr>
          <w:spacing w:val="-2"/>
        </w:rPr>
        <w:t>приводит</w:t>
      </w:r>
      <w:r>
        <w:rPr/>
        <w:tab/>
      </w:r>
      <w:r>
        <w:rPr>
          <w:spacing w:val="-10"/>
        </w:rPr>
        <w:t>к</w:t>
      </w:r>
      <w:r>
        <w:rPr/>
        <w:tab/>
      </w:r>
      <w:r>
        <w:rPr>
          <w:spacing w:val="-2"/>
        </w:rPr>
        <w:t>раздваиванию</w:t>
      </w:r>
      <w:r>
        <w:rPr/>
        <w:tab/>
      </w:r>
      <w:r>
        <w:rPr>
          <w:spacing w:val="-2"/>
        </w:rPr>
        <w:t>главного </w:t>
      </w:r>
      <w:r>
        <w:rPr/>
        <w:t>лепестка ДН. Кроме того</w:t>
      </w:r>
    </w:p>
    <w:p>
      <w:pPr>
        <w:pStyle w:val="BodyText"/>
        <w:rPr>
          <w:sz w:val="20"/>
        </w:rPr>
      </w:pPr>
    </w:p>
    <w:p>
      <w:pPr>
        <w:pStyle w:val="BodyText"/>
        <w:rPr>
          <w:sz w:val="20"/>
        </w:rPr>
      </w:pPr>
    </w:p>
    <w:p>
      <w:pPr>
        <w:pStyle w:val="BodyText"/>
        <w:spacing w:before="11"/>
        <w:rPr>
          <w:sz w:val="14"/>
        </w:rPr>
      </w:pPr>
      <w:r>
        <w:rPr/>
        <w:drawing>
          <wp:anchor distT="0" distB="0" distL="0" distR="0" allowOverlap="1" layoutInCell="1" locked="0" behindDoc="0" simplePos="0" relativeHeight="284">
            <wp:simplePos x="0" y="0"/>
            <wp:positionH relativeFrom="page">
              <wp:posOffset>2345308</wp:posOffset>
            </wp:positionH>
            <wp:positionV relativeFrom="paragraph">
              <wp:posOffset>124748</wp:posOffset>
            </wp:positionV>
            <wp:extent cx="3372952" cy="2531173"/>
            <wp:effectExtent l="0" t="0" r="0" b="0"/>
            <wp:wrapTopAndBottom/>
            <wp:docPr id="113" name="image68.png"/>
            <wp:cNvGraphicFramePr>
              <a:graphicFrameLocks noChangeAspect="1"/>
            </wp:cNvGraphicFramePr>
            <a:graphic>
              <a:graphicData uri="http://schemas.openxmlformats.org/drawingml/2006/picture">
                <pic:pic>
                  <pic:nvPicPr>
                    <pic:cNvPr id="114" name="image68.png"/>
                    <pic:cNvPicPr/>
                  </pic:nvPicPr>
                  <pic:blipFill>
                    <a:blip r:embed="rId73" cstate="print"/>
                    <a:stretch>
                      <a:fillRect/>
                    </a:stretch>
                  </pic:blipFill>
                  <pic:spPr>
                    <a:xfrm>
                      <a:off x="0" y="0"/>
                      <a:ext cx="3372952" cy="2531173"/>
                    </a:xfrm>
                    <a:prstGeom prst="rect">
                      <a:avLst/>
                    </a:prstGeom>
                  </pic:spPr>
                </pic:pic>
              </a:graphicData>
            </a:graphic>
          </wp:anchor>
        </w:drawing>
      </w:r>
    </w:p>
    <w:p>
      <w:pPr>
        <w:pStyle w:val="BodyText"/>
        <w:spacing w:before="140"/>
        <w:ind w:left="2981"/>
        <w:jc w:val="both"/>
      </w:pPr>
      <w:r>
        <w:rPr/>
        <w:t>Рис.</w:t>
      </w:r>
      <w:r>
        <w:rPr>
          <w:spacing w:val="-6"/>
        </w:rPr>
        <w:t> </w:t>
      </w:r>
      <w:r>
        <w:rPr/>
        <w:t>4.22</w:t>
      </w:r>
      <w:r>
        <w:rPr>
          <w:spacing w:val="-3"/>
        </w:rPr>
        <w:t> </w:t>
      </w:r>
      <w:r>
        <w:rPr/>
        <w:t>Смещение</w:t>
      </w:r>
      <w:r>
        <w:rPr>
          <w:spacing w:val="-7"/>
        </w:rPr>
        <w:t> </w:t>
      </w:r>
      <w:r>
        <w:rPr/>
        <w:t>максимумов</w:t>
      </w:r>
      <w:r>
        <w:rPr>
          <w:spacing w:val="-6"/>
        </w:rPr>
        <w:t> </w:t>
      </w:r>
      <w:r>
        <w:rPr>
          <w:spacing w:val="-5"/>
        </w:rPr>
        <w:t>ДН</w:t>
      </w:r>
    </w:p>
    <w:p>
      <w:pPr>
        <w:pStyle w:val="BodyText"/>
        <w:spacing w:line="276" w:lineRule="auto" w:before="170"/>
        <w:ind w:left="218" w:right="777" w:firstLine="566"/>
        <w:jc w:val="both"/>
      </w:pPr>
      <w:r>
        <w:rPr/>
        <w:pict>
          <v:group style="position:absolute;margin-left:229.353806pt;margin-top:96.975365pt;width:62.1pt;height:26.35pt;mso-position-horizontal-relative:page;mso-position-vertical-relative:paragraph;z-index:-18882048" id="docshapegroup163" coordorigin="4587,1940" coordsize="1242,527">
            <v:line style="position:absolute" from="4592,2288" to="4634,2264" stroked="true" strokeweight=".488865pt" strokecolor="#000000">
              <v:stroke dashstyle="solid"/>
            </v:line>
            <v:line style="position:absolute" from="4634,2269" to="4697,2456" stroked="true" strokeweight=".993884pt" strokecolor="#000000">
              <v:stroke dashstyle="solid"/>
            </v:line>
            <v:shape style="position:absolute;left:4702;top:1944;width:1127;height:512" id="docshape164" coordorigin="4702,1944" coordsize="1127,512" path="m4702,2456l4779,1944m4779,1944l5829,1944e" filled="false" stroked="true" strokeweight=".492045pt" strokecolor="#000000">
              <v:path arrowok="t"/>
              <v:stroke dashstyle="solid"/>
            </v:shape>
            <w10:wrap type="none"/>
          </v:group>
        </w:pict>
      </w:r>
      <w:r>
        <w:rPr/>
        <w:pict>
          <v:line style="position:absolute;mso-position-horizontal-relative:page;mso-position-vertical-relative:paragraph;z-index:-18881536" from="400.021698pt,111.76062pt" to="417.78535pt,111.76062pt" stroked="true" strokeweight=".485921pt" strokecolor="#000000">
            <v:stroke dashstyle="solid"/>
            <w10:wrap type="none"/>
          </v:line>
        </w:pict>
      </w:r>
      <w:r>
        <w:rPr/>
        <w:t>к границе области видимости близко подходит еще один побочный главный максимум, что приведет к значительному росту бокового излучения в определенной области объемной ДН решетки. Главный максимум ДН ФАР ориентирован по направлению</w:t>
      </w:r>
    </w:p>
    <w:p>
      <w:pPr>
        <w:pStyle w:val="BodyText"/>
        <w:spacing w:before="5"/>
        <w:rPr>
          <w:sz w:val="6"/>
        </w:rPr>
      </w:pPr>
    </w:p>
    <w:tbl>
      <w:tblPr>
        <w:tblW w:w="0" w:type="auto"/>
        <w:jc w:val="left"/>
        <w:tblInd w:w="1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9"/>
        <w:gridCol w:w="1347"/>
      </w:tblGrid>
      <w:tr>
        <w:trPr>
          <w:trHeight w:val="968" w:hRule="atLeast"/>
        </w:trPr>
        <w:tc>
          <w:tcPr>
            <w:tcW w:w="6129" w:type="dxa"/>
          </w:tcPr>
          <w:p>
            <w:pPr>
              <w:pStyle w:val="TableParagraph"/>
              <w:tabs>
                <w:tab w:pos="527" w:val="left" w:leader="none"/>
                <w:tab w:pos="1793" w:val="left" w:leader="none"/>
                <w:tab w:pos="3519" w:val="left" w:leader="none"/>
                <w:tab w:pos="4020" w:val="left" w:leader="none"/>
              </w:tabs>
              <w:spacing w:line="546" w:lineRule="exact" w:before="8"/>
              <w:ind w:left="50"/>
              <w:rPr>
                <w:i/>
                <w:sz w:val="31"/>
              </w:rPr>
            </w:pPr>
            <w:r>
              <w:rPr>
                <w:rFonts w:ascii="Symbol" w:hAnsi="Symbol"/>
                <w:i/>
                <w:spacing w:val="-10"/>
                <w:w w:val="105"/>
                <w:sz w:val="33"/>
              </w:rPr>
              <w:t></w:t>
            </w:r>
            <w:r>
              <w:rPr>
                <w:sz w:val="33"/>
              </w:rPr>
              <w:tab/>
            </w:r>
            <w:r>
              <w:rPr>
                <w:rFonts w:ascii="Symbol" w:hAnsi="Symbol"/>
                <w:w w:val="105"/>
                <w:sz w:val="31"/>
              </w:rPr>
              <w:t></w:t>
            </w:r>
            <w:r>
              <w:rPr>
                <w:w w:val="105"/>
                <w:sz w:val="31"/>
              </w:rPr>
              <w:t> </w:t>
            </w:r>
            <w:r>
              <w:rPr>
                <w:i/>
                <w:spacing w:val="-2"/>
                <w:w w:val="105"/>
                <w:sz w:val="31"/>
              </w:rPr>
              <w:t>arcsin</w:t>
            </w:r>
            <w:r>
              <w:rPr>
                <w:i/>
                <w:sz w:val="31"/>
              </w:rPr>
              <w:tab/>
            </w:r>
            <w:r>
              <w:rPr>
                <w:rFonts w:ascii="Symbol" w:hAnsi="Symbol"/>
                <w:i/>
                <w:w w:val="105"/>
                <w:sz w:val="33"/>
              </w:rPr>
              <w:t></w:t>
            </w:r>
            <w:r>
              <w:rPr>
                <w:spacing w:val="-33"/>
                <w:w w:val="105"/>
                <w:sz w:val="33"/>
              </w:rPr>
              <w:t> </w:t>
            </w:r>
            <w:r>
              <w:rPr>
                <w:i/>
                <w:w w:val="105"/>
                <w:sz w:val="33"/>
                <w:vertAlign w:val="superscript"/>
              </w:rPr>
              <w:t>2</w:t>
            </w:r>
            <w:r>
              <w:rPr>
                <w:i/>
                <w:spacing w:val="14"/>
                <w:w w:val="105"/>
                <w:sz w:val="33"/>
                <w:vertAlign w:val="baseline"/>
              </w:rPr>
              <w:t> </w:t>
            </w:r>
            <w:r>
              <w:rPr>
                <w:rFonts w:ascii="Symbol" w:hAnsi="Symbol"/>
                <w:w w:val="105"/>
                <w:sz w:val="31"/>
                <w:vertAlign w:val="baseline"/>
              </w:rPr>
              <w:t></w:t>
            </w:r>
            <w:r>
              <w:rPr>
                <w:spacing w:val="-32"/>
                <w:w w:val="105"/>
                <w:sz w:val="31"/>
                <w:vertAlign w:val="baseline"/>
              </w:rPr>
              <w:t> </w:t>
            </w:r>
            <w:r>
              <w:rPr>
                <w:rFonts w:ascii="Symbol" w:hAnsi="Symbol"/>
                <w:i/>
                <w:w w:val="105"/>
                <w:sz w:val="33"/>
                <w:vertAlign w:val="baseline"/>
              </w:rPr>
              <w:t></w:t>
            </w:r>
            <w:r>
              <w:rPr>
                <w:spacing w:val="-33"/>
                <w:w w:val="105"/>
                <w:sz w:val="33"/>
                <w:vertAlign w:val="baseline"/>
              </w:rPr>
              <w:t> </w:t>
            </w:r>
            <w:r>
              <w:rPr>
                <w:i/>
                <w:w w:val="105"/>
                <w:sz w:val="33"/>
                <w:vertAlign w:val="superscript"/>
              </w:rPr>
              <w:t>2</w:t>
            </w:r>
            <w:r>
              <w:rPr>
                <w:i/>
                <w:spacing w:val="-20"/>
                <w:w w:val="105"/>
                <w:sz w:val="33"/>
                <w:vertAlign w:val="baseline"/>
              </w:rPr>
              <w:t> </w:t>
            </w:r>
            <w:r>
              <w:rPr>
                <w:i/>
                <w:spacing w:val="-10"/>
                <w:w w:val="105"/>
                <w:sz w:val="31"/>
                <w:vertAlign w:val="baseline"/>
              </w:rPr>
              <w:t>,</w:t>
            </w:r>
            <w:r>
              <w:rPr>
                <w:i/>
                <w:sz w:val="31"/>
                <w:vertAlign w:val="baseline"/>
              </w:rPr>
              <w:tab/>
            </w:r>
            <w:r>
              <w:rPr>
                <w:rFonts w:ascii="Symbol" w:hAnsi="Symbol"/>
                <w:i/>
                <w:spacing w:val="-10"/>
                <w:w w:val="105"/>
                <w:sz w:val="33"/>
                <w:vertAlign w:val="baseline"/>
              </w:rPr>
              <w:t></w:t>
            </w:r>
            <w:r>
              <w:rPr>
                <w:sz w:val="33"/>
                <w:vertAlign w:val="baseline"/>
              </w:rPr>
              <w:tab/>
            </w:r>
            <w:r>
              <w:rPr>
                <w:rFonts w:ascii="Symbol" w:hAnsi="Symbol"/>
                <w:w w:val="105"/>
                <w:sz w:val="31"/>
                <w:vertAlign w:val="baseline"/>
              </w:rPr>
              <w:t></w:t>
            </w:r>
            <w:r>
              <w:rPr>
                <w:spacing w:val="-14"/>
                <w:w w:val="105"/>
                <w:sz w:val="31"/>
                <w:vertAlign w:val="baseline"/>
              </w:rPr>
              <w:t> </w:t>
            </w:r>
            <w:r>
              <w:rPr>
                <w:i/>
                <w:w w:val="105"/>
                <w:sz w:val="31"/>
                <w:vertAlign w:val="baseline"/>
              </w:rPr>
              <w:t>arctg</w:t>
            </w:r>
            <w:r>
              <w:rPr>
                <w:i/>
                <w:spacing w:val="-36"/>
                <w:w w:val="105"/>
                <w:sz w:val="31"/>
                <w:vertAlign w:val="baseline"/>
              </w:rPr>
              <w:t> </w:t>
            </w:r>
            <w:r>
              <w:rPr>
                <w:rFonts w:ascii="Symbol" w:hAnsi="Symbol"/>
                <w:i/>
                <w:w w:val="105"/>
                <w:position w:val="25"/>
                <w:sz w:val="33"/>
                <w:vertAlign w:val="baseline"/>
              </w:rPr>
              <w:t></w:t>
            </w:r>
            <w:r>
              <w:rPr>
                <w:spacing w:val="-46"/>
                <w:w w:val="105"/>
                <w:position w:val="25"/>
                <w:sz w:val="33"/>
                <w:vertAlign w:val="baseline"/>
              </w:rPr>
              <w:t> </w:t>
            </w:r>
            <w:r>
              <w:rPr>
                <w:i/>
                <w:w w:val="105"/>
                <w:position w:val="17"/>
                <w:sz w:val="24"/>
                <w:vertAlign w:val="baseline"/>
              </w:rPr>
              <w:t>у</w:t>
            </w:r>
            <w:r>
              <w:rPr>
                <w:i/>
                <w:spacing w:val="19"/>
                <w:w w:val="105"/>
                <w:position w:val="17"/>
                <w:sz w:val="24"/>
                <w:vertAlign w:val="baseline"/>
              </w:rPr>
              <w:t> </w:t>
            </w:r>
            <w:r>
              <w:rPr>
                <w:i/>
                <w:spacing w:val="-10"/>
                <w:w w:val="105"/>
                <w:sz w:val="31"/>
                <w:vertAlign w:val="baseline"/>
              </w:rPr>
              <w:t>.</w:t>
            </w:r>
          </w:p>
          <w:p>
            <w:pPr>
              <w:pStyle w:val="TableParagraph"/>
              <w:tabs>
                <w:tab w:pos="1983" w:val="left" w:leader="none"/>
                <w:tab w:pos="2663" w:val="left" w:leader="none"/>
                <w:tab w:pos="3744" w:val="left" w:leader="none"/>
                <w:tab w:pos="5018" w:val="left" w:leader="none"/>
              </w:tabs>
              <w:spacing w:line="81" w:lineRule="auto"/>
              <w:ind w:left="252"/>
              <w:rPr>
                <w:i/>
                <w:sz w:val="24"/>
              </w:rPr>
            </w:pPr>
            <w:r>
              <w:rPr>
                <w:i/>
                <w:spacing w:val="-10"/>
                <w:sz w:val="24"/>
              </w:rPr>
              <w:t>м</w:t>
            </w:r>
            <w:r>
              <w:rPr>
                <w:i/>
                <w:sz w:val="24"/>
              </w:rPr>
              <w:tab/>
            </w:r>
            <w:r>
              <w:rPr>
                <w:i/>
                <w:spacing w:val="-10"/>
                <w:sz w:val="24"/>
              </w:rPr>
              <w:t>х</w:t>
            </w:r>
            <w:r>
              <w:rPr>
                <w:i/>
                <w:sz w:val="24"/>
              </w:rPr>
              <w:tab/>
            </w:r>
            <w:r>
              <w:rPr>
                <w:i/>
                <w:spacing w:val="-10"/>
                <w:sz w:val="24"/>
              </w:rPr>
              <w:t>у</w:t>
            </w:r>
            <w:r>
              <w:rPr>
                <w:i/>
                <w:sz w:val="24"/>
              </w:rPr>
              <w:tab/>
            </w:r>
            <w:r>
              <w:rPr>
                <w:i/>
                <w:spacing w:val="-10"/>
                <w:sz w:val="24"/>
              </w:rPr>
              <w:t>м</w:t>
            </w:r>
            <w:r>
              <w:rPr>
                <w:i/>
                <w:sz w:val="24"/>
              </w:rPr>
              <w:tab/>
            </w:r>
            <w:r>
              <w:rPr>
                <w:rFonts w:ascii="Symbol" w:hAnsi="Symbol"/>
                <w:i/>
                <w:w w:val="95"/>
                <w:position w:val="-16"/>
                <w:sz w:val="33"/>
              </w:rPr>
              <w:t></w:t>
            </w:r>
            <w:r>
              <w:rPr>
                <w:spacing w:val="-45"/>
                <w:w w:val="95"/>
                <w:position w:val="-16"/>
                <w:sz w:val="33"/>
              </w:rPr>
              <w:t> </w:t>
            </w:r>
            <w:r>
              <w:rPr>
                <w:i/>
                <w:spacing w:val="-10"/>
                <w:position w:val="-24"/>
                <w:sz w:val="24"/>
              </w:rPr>
              <w:t>х</w:t>
            </w:r>
          </w:p>
        </w:tc>
        <w:tc>
          <w:tcPr>
            <w:tcW w:w="1347" w:type="dxa"/>
          </w:tcPr>
          <w:p>
            <w:pPr>
              <w:pStyle w:val="TableParagraph"/>
              <w:spacing w:line="276" w:lineRule="auto" w:before="46"/>
              <w:ind w:left="636" w:right="41" w:firstLine="566"/>
              <w:rPr>
                <w:sz w:val="28"/>
              </w:rPr>
            </w:pPr>
            <w:r>
              <w:rPr>
                <w:spacing w:val="-10"/>
                <w:sz w:val="28"/>
              </w:rPr>
              <w:t>( </w:t>
            </w:r>
            <w:r>
              <w:rPr>
                <w:spacing w:val="-4"/>
                <w:sz w:val="28"/>
              </w:rPr>
              <w:t>4.33)</w:t>
            </w:r>
          </w:p>
        </w:tc>
      </w:tr>
    </w:tbl>
    <w:p>
      <w:pPr>
        <w:pStyle w:val="BodyText"/>
        <w:spacing w:line="278" w:lineRule="auto" w:before="161"/>
        <w:ind w:left="218" w:right="776" w:firstLine="566"/>
        <w:jc w:val="both"/>
      </w:pPr>
      <w:r>
        <w:rPr/>
        <w:pict>
          <v:line style="position:absolute;mso-position-horizontal-relative:page;mso-position-vertical-relative:paragraph;z-index:-18881024" from="194.401138pt,72.348228pt" to="205.153664pt,72.348228pt" stroked="true" strokeweight=".486757pt" strokecolor="#000000">
            <v:stroke dashstyle="solid"/>
            <w10:wrap type="none"/>
          </v:line>
        </w:pict>
      </w:r>
      <w:r>
        <w:rPr/>
        <w:pict>
          <v:shape style="position:absolute;margin-left:223.546997pt;margin-top:72.348228pt;width:43.4pt;height:21.6pt;mso-position-horizontal-relative:page;mso-position-vertical-relative:paragraph;z-index:-18880512" id="docshape165" coordorigin="4471,1447" coordsize="868,432" path="m4940,1511l4940,1878m5306,1511l5306,1878m4471,1447l5338,1447e" filled="false" stroked="true" strokeweight=".49227pt" strokecolor="#000000">
            <v:path arrowok="t"/>
            <v:stroke dashstyle="solid"/>
            <w10:wrap type="none"/>
          </v:shape>
        </w:pict>
      </w:r>
      <w:r>
        <w:rPr/>
        <w:pict>
          <v:line style="position:absolute;mso-position-horizontal-relative:page;mso-position-vertical-relative:paragraph;z-index:-18880000" from="303.521088pt,72.348228pt" to="314.268633pt,72.348228pt" stroked="true" strokeweight=".486757pt" strokecolor="#000000">
            <v:stroke dashstyle="solid"/>
            <w10:wrap type="none"/>
          </v:line>
        </w:pict>
      </w:r>
      <w:r>
        <w:rPr/>
        <w:pict>
          <v:shape style="position:absolute;margin-left:332.636078pt;margin-top:72.348228pt;width:44.2pt;height:25.3pt;mso-position-horizontal-relative:page;mso-position-vertical-relative:paragraph;z-index:-18879488" id="docshape166" coordorigin="6653,1447" coordsize="884,506" path="m7122,1489l7122,1952m7503,1489l7503,1952m6653,1447l7536,1447e" filled="false" stroked="true" strokeweight=".49227pt" strokecolor="#000000">
            <v:path arrowok="t"/>
            <v:stroke dashstyle="solid"/>
            <w10:wrap type="none"/>
          </v:shape>
        </w:pict>
      </w:r>
      <w:r>
        <w:rPr/>
        <w:t>Условие отсутствия побочных главных максимумов в области</w:t>
      </w:r>
      <w:r>
        <w:rPr>
          <w:spacing w:val="40"/>
        </w:rPr>
        <w:t> </w:t>
      </w:r>
      <w:r>
        <w:rPr/>
        <w:t>видимости для решетки излучателей имеет вид</w:t>
      </w:r>
    </w:p>
    <w:p>
      <w:pPr>
        <w:pStyle w:val="BodyText"/>
        <w:spacing w:before="10" w:after="1"/>
        <w:rPr>
          <w:sz w:val="10"/>
        </w:rPr>
      </w:pPr>
    </w:p>
    <w:tbl>
      <w:tblPr>
        <w:tblW w:w="0" w:type="auto"/>
        <w:jc w:val="left"/>
        <w:tblInd w:w="2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66"/>
        <w:gridCol w:w="1757"/>
      </w:tblGrid>
      <w:tr>
        <w:trPr>
          <w:trHeight w:val="918" w:hRule="atLeast"/>
        </w:trPr>
        <w:tc>
          <w:tcPr>
            <w:tcW w:w="4866" w:type="dxa"/>
          </w:tcPr>
          <w:p>
            <w:pPr>
              <w:pStyle w:val="TableParagraph"/>
              <w:tabs>
                <w:tab w:pos="991" w:val="left" w:leader="none"/>
                <w:tab w:pos="1550" w:val="left" w:leader="none"/>
                <w:tab w:pos="2257" w:val="left" w:leader="none"/>
                <w:tab w:pos="3180" w:val="left" w:leader="none"/>
                <w:tab w:pos="3737" w:val="left" w:leader="none"/>
              </w:tabs>
              <w:spacing w:line="170" w:lineRule="auto" w:before="30"/>
              <w:ind w:left="77"/>
              <w:rPr>
                <w:i/>
                <w:sz w:val="31"/>
              </w:rPr>
            </w:pPr>
            <w:r>
              <w:rPr>
                <w:i/>
                <w:w w:val="105"/>
                <w:sz w:val="31"/>
              </w:rPr>
              <w:t>а</w:t>
            </w:r>
            <w:r>
              <w:rPr>
                <w:i/>
                <w:spacing w:val="17"/>
                <w:w w:val="105"/>
                <w:sz w:val="31"/>
              </w:rPr>
              <w:t> </w:t>
            </w:r>
            <w:r>
              <w:rPr>
                <w:i/>
                <w:spacing w:val="-10"/>
                <w:w w:val="105"/>
                <w:position w:val="-19"/>
                <w:sz w:val="31"/>
              </w:rPr>
              <w:t>&lt;</w:t>
            </w:r>
            <w:r>
              <w:rPr>
                <w:i/>
                <w:position w:val="-19"/>
                <w:sz w:val="31"/>
              </w:rPr>
              <w:tab/>
            </w:r>
            <w:r>
              <w:rPr>
                <w:i/>
                <w:spacing w:val="-10"/>
                <w:w w:val="105"/>
                <w:sz w:val="31"/>
              </w:rPr>
              <w:t>1</w:t>
            </w:r>
            <w:r>
              <w:rPr>
                <w:i/>
                <w:sz w:val="31"/>
              </w:rPr>
              <w:tab/>
            </w:r>
            <w:r>
              <w:rPr>
                <w:i/>
                <w:spacing w:val="-10"/>
                <w:w w:val="105"/>
                <w:position w:val="-19"/>
                <w:sz w:val="31"/>
              </w:rPr>
              <w:t>,</w:t>
            </w:r>
            <w:r>
              <w:rPr>
                <w:i/>
                <w:position w:val="-19"/>
                <w:sz w:val="31"/>
              </w:rPr>
              <w:tab/>
            </w:r>
            <w:r>
              <w:rPr>
                <w:i/>
                <w:w w:val="105"/>
                <w:sz w:val="31"/>
              </w:rPr>
              <w:t>b</w:t>
            </w:r>
            <w:r>
              <w:rPr>
                <w:i/>
                <w:spacing w:val="19"/>
                <w:w w:val="105"/>
                <w:sz w:val="31"/>
              </w:rPr>
              <w:t> </w:t>
            </w:r>
            <w:r>
              <w:rPr>
                <w:i/>
                <w:spacing w:val="-10"/>
                <w:w w:val="105"/>
                <w:position w:val="-19"/>
                <w:sz w:val="31"/>
              </w:rPr>
              <w:t>&lt;</w:t>
            </w:r>
            <w:r>
              <w:rPr>
                <w:i/>
                <w:position w:val="-19"/>
                <w:sz w:val="31"/>
              </w:rPr>
              <w:tab/>
            </w:r>
            <w:r>
              <w:rPr>
                <w:i/>
                <w:spacing w:val="-10"/>
                <w:w w:val="105"/>
                <w:sz w:val="31"/>
              </w:rPr>
              <w:t>1</w:t>
            </w:r>
            <w:r>
              <w:rPr>
                <w:i/>
                <w:sz w:val="31"/>
              </w:rPr>
              <w:tab/>
            </w:r>
            <w:r>
              <w:rPr>
                <w:i/>
                <w:spacing w:val="-10"/>
                <w:w w:val="105"/>
                <w:position w:val="-19"/>
                <w:sz w:val="31"/>
              </w:rPr>
              <w:t>.</w:t>
            </w:r>
          </w:p>
          <w:p>
            <w:pPr>
              <w:pStyle w:val="TableParagraph"/>
              <w:tabs>
                <w:tab w:pos="632" w:val="left" w:leader="none"/>
                <w:tab w:pos="2242" w:val="left" w:leader="none"/>
                <w:tab w:pos="2814" w:val="left" w:leader="none"/>
              </w:tabs>
              <w:spacing w:line="184" w:lineRule="auto"/>
              <w:ind w:left="59"/>
              <w:rPr>
                <w:i/>
                <w:sz w:val="24"/>
              </w:rPr>
            </w:pPr>
            <w:r>
              <w:rPr>
                <w:rFonts w:ascii="Symbol" w:hAnsi="Symbol"/>
                <w:i/>
                <w:spacing w:val="-10"/>
                <w:w w:val="105"/>
                <w:sz w:val="33"/>
              </w:rPr>
              <w:t></w:t>
            </w:r>
            <w:r>
              <w:rPr>
                <w:sz w:val="33"/>
              </w:rPr>
              <w:tab/>
            </w:r>
            <w:r>
              <w:rPr>
                <w:i/>
                <w:w w:val="105"/>
                <w:sz w:val="31"/>
              </w:rPr>
              <w:t>1</w:t>
            </w:r>
            <w:r>
              <w:rPr>
                <w:i/>
                <w:spacing w:val="-35"/>
                <w:w w:val="105"/>
                <w:sz w:val="31"/>
              </w:rPr>
              <w:t> </w:t>
            </w:r>
            <w:r>
              <w:rPr>
                <w:rFonts w:ascii="Symbol" w:hAnsi="Symbol"/>
                <w:w w:val="105"/>
                <w:sz w:val="31"/>
              </w:rPr>
              <w:t></w:t>
            </w:r>
            <w:r>
              <w:rPr>
                <w:spacing w:val="-4"/>
                <w:w w:val="105"/>
                <w:sz w:val="31"/>
              </w:rPr>
              <w:t> </w:t>
            </w:r>
            <w:r>
              <w:rPr>
                <w:rFonts w:ascii="Symbol" w:hAnsi="Symbol"/>
                <w:i/>
                <w:w w:val="105"/>
                <w:sz w:val="33"/>
              </w:rPr>
              <w:t></w:t>
            </w:r>
            <w:r>
              <w:rPr>
                <w:spacing w:val="-57"/>
                <w:w w:val="105"/>
                <w:sz w:val="33"/>
              </w:rPr>
              <w:t> </w:t>
            </w:r>
            <w:r>
              <w:rPr>
                <w:i/>
                <w:spacing w:val="-10"/>
                <w:w w:val="105"/>
                <w:sz w:val="33"/>
                <w:vertAlign w:val="subscript"/>
              </w:rPr>
              <w:t>х</w:t>
            </w:r>
            <w:r>
              <w:rPr>
                <w:i/>
                <w:sz w:val="33"/>
                <w:vertAlign w:val="baseline"/>
              </w:rPr>
              <w:tab/>
            </w:r>
            <w:r>
              <w:rPr>
                <w:rFonts w:ascii="Symbol" w:hAnsi="Symbol"/>
                <w:i/>
                <w:spacing w:val="-10"/>
                <w:w w:val="105"/>
                <w:sz w:val="33"/>
                <w:vertAlign w:val="baseline"/>
              </w:rPr>
              <w:t></w:t>
            </w:r>
            <w:r>
              <w:rPr>
                <w:sz w:val="33"/>
                <w:vertAlign w:val="baseline"/>
              </w:rPr>
              <w:tab/>
            </w:r>
            <w:r>
              <w:rPr>
                <w:i/>
                <w:w w:val="105"/>
                <w:position w:val="-2"/>
                <w:sz w:val="31"/>
                <w:vertAlign w:val="baseline"/>
              </w:rPr>
              <w:t>1</w:t>
            </w:r>
            <w:r>
              <w:rPr>
                <w:i/>
                <w:spacing w:val="-35"/>
                <w:w w:val="105"/>
                <w:position w:val="-2"/>
                <w:sz w:val="31"/>
                <w:vertAlign w:val="baseline"/>
              </w:rPr>
              <w:t> </w:t>
            </w:r>
            <w:r>
              <w:rPr>
                <w:rFonts w:ascii="Symbol" w:hAnsi="Symbol"/>
                <w:w w:val="105"/>
                <w:position w:val="-2"/>
                <w:sz w:val="31"/>
                <w:vertAlign w:val="baseline"/>
              </w:rPr>
              <w:t></w:t>
            </w:r>
            <w:r>
              <w:rPr>
                <w:spacing w:val="-4"/>
                <w:w w:val="105"/>
                <w:position w:val="-2"/>
                <w:sz w:val="31"/>
                <w:vertAlign w:val="baseline"/>
              </w:rPr>
              <w:t> </w:t>
            </w:r>
            <w:r>
              <w:rPr>
                <w:rFonts w:ascii="Symbol" w:hAnsi="Symbol"/>
                <w:i/>
                <w:w w:val="105"/>
                <w:position w:val="-2"/>
                <w:sz w:val="33"/>
                <w:vertAlign w:val="baseline"/>
              </w:rPr>
              <w:t></w:t>
            </w:r>
            <w:r>
              <w:rPr>
                <w:spacing w:val="-46"/>
                <w:w w:val="105"/>
                <w:position w:val="-2"/>
                <w:sz w:val="33"/>
                <w:vertAlign w:val="baseline"/>
              </w:rPr>
              <w:t> </w:t>
            </w:r>
            <w:r>
              <w:rPr>
                <w:i/>
                <w:spacing w:val="-10"/>
                <w:w w:val="105"/>
                <w:position w:val="-10"/>
                <w:sz w:val="24"/>
                <w:vertAlign w:val="baseline"/>
              </w:rPr>
              <w:t>у</w:t>
            </w:r>
          </w:p>
        </w:tc>
        <w:tc>
          <w:tcPr>
            <w:tcW w:w="1757" w:type="dxa"/>
          </w:tcPr>
          <w:p>
            <w:pPr>
              <w:pStyle w:val="TableParagraph"/>
              <w:spacing w:line="276" w:lineRule="auto"/>
              <w:ind w:left="1046" w:right="41" w:firstLine="566"/>
              <w:rPr>
                <w:sz w:val="28"/>
              </w:rPr>
            </w:pPr>
            <w:r>
              <w:rPr>
                <w:spacing w:val="-10"/>
                <w:sz w:val="28"/>
              </w:rPr>
              <w:t>( </w:t>
            </w:r>
            <w:r>
              <w:rPr>
                <w:spacing w:val="-4"/>
                <w:sz w:val="28"/>
              </w:rPr>
              <w:t>4.34)</w:t>
            </w:r>
          </w:p>
        </w:tc>
      </w:tr>
    </w:tbl>
    <w:p>
      <w:pPr>
        <w:spacing w:after="0" w:line="276" w:lineRule="auto"/>
        <w:rPr>
          <w:sz w:val="28"/>
        </w:rPr>
        <w:sectPr>
          <w:pgSz w:w="11910" w:h="16840"/>
          <w:pgMar w:header="714" w:footer="0" w:top="1480" w:bottom="280" w:left="1200" w:right="360"/>
        </w:sectPr>
      </w:pPr>
    </w:p>
    <w:p>
      <w:pPr>
        <w:pStyle w:val="BodyText"/>
        <w:spacing w:before="3"/>
        <w:rPr>
          <w:sz w:val="10"/>
        </w:rPr>
      </w:pPr>
    </w:p>
    <w:p>
      <w:pPr>
        <w:pStyle w:val="Heading9"/>
        <w:numPr>
          <w:ilvl w:val="0"/>
          <w:numId w:val="9"/>
        </w:numPr>
        <w:tabs>
          <w:tab w:pos="2017" w:val="left" w:leader="none"/>
        </w:tabs>
        <w:spacing w:line="276" w:lineRule="auto" w:before="89" w:after="0"/>
        <w:ind w:left="3049" w:right="1793" w:hanging="1244"/>
        <w:jc w:val="left"/>
      </w:pPr>
      <w:r>
        <w:rPr/>
        <w:t>ИЗЛУЧАЮЩИЕ</w:t>
      </w:r>
      <w:r>
        <w:rPr>
          <w:spacing w:val="-12"/>
        </w:rPr>
        <w:t> </w:t>
      </w:r>
      <w:r>
        <w:rPr/>
        <w:t>СИСТЕМЫ</w:t>
      </w:r>
      <w:r>
        <w:rPr>
          <w:spacing w:val="-10"/>
        </w:rPr>
        <w:t> </w:t>
      </w:r>
      <w:r>
        <w:rPr/>
        <w:t>С</w:t>
      </w:r>
      <w:r>
        <w:rPr>
          <w:spacing w:val="-11"/>
        </w:rPr>
        <w:t> </w:t>
      </w:r>
      <w:r>
        <w:rPr/>
        <w:t>НЕПРЕРЫВНЫМ РАСПРЕДЕЛЕНИЕМ ТОКА</w:t>
      </w:r>
    </w:p>
    <w:p>
      <w:pPr>
        <w:numPr>
          <w:ilvl w:val="1"/>
          <w:numId w:val="9"/>
        </w:numPr>
        <w:tabs>
          <w:tab w:pos="2915" w:val="left" w:leader="none"/>
        </w:tabs>
        <w:spacing w:line="278" w:lineRule="auto" w:before="118"/>
        <w:ind w:left="3831" w:right="2480" w:hanging="1340"/>
        <w:jc w:val="both"/>
        <w:rPr>
          <w:b/>
          <w:sz w:val="28"/>
        </w:rPr>
      </w:pPr>
      <w:r>
        <w:rPr>
          <w:b/>
          <w:sz w:val="28"/>
        </w:rPr>
        <w:t>Линейный</w:t>
      </w:r>
      <w:r>
        <w:rPr>
          <w:b/>
          <w:spacing w:val="-13"/>
          <w:sz w:val="28"/>
        </w:rPr>
        <w:t> </w:t>
      </w:r>
      <w:r>
        <w:rPr>
          <w:b/>
          <w:sz w:val="28"/>
        </w:rPr>
        <w:t>излучатель</w:t>
      </w:r>
      <w:r>
        <w:rPr>
          <w:b/>
          <w:spacing w:val="-12"/>
          <w:sz w:val="28"/>
        </w:rPr>
        <w:t> </w:t>
      </w:r>
      <w:r>
        <w:rPr>
          <w:b/>
          <w:sz w:val="28"/>
        </w:rPr>
        <w:t>с</w:t>
      </w:r>
      <w:r>
        <w:rPr>
          <w:b/>
          <w:spacing w:val="-12"/>
          <w:sz w:val="28"/>
        </w:rPr>
        <w:t> </w:t>
      </w:r>
      <w:r>
        <w:rPr>
          <w:b/>
          <w:sz w:val="28"/>
        </w:rPr>
        <w:t>непрерывным распределением тока</w:t>
      </w:r>
    </w:p>
    <w:p>
      <w:pPr>
        <w:pStyle w:val="BodyText"/>
        <w:spacing w:line="276" w:lineRule="auto" w:before="110"/>
        <w:ind w:left="218" w:right="773" w:firstLine="707"/>
        <w:jc w:val="both"/>
      </w:pPr>
      <w:r>
        <w:rPr/>
        <w:t>В практических конструкциях антенн часто встречаются такие, физическую модель которых можно представить в виде линейного излучателя, на котором существует волна тока. Простейшим случаем является излучатель, показанный на рис. 5.1, представляющий прямолинейный проводник, по которому протекает ток, амплитуда которого постоянна, а фаза изменяется по закону бегущей волны, т.е. </w:t>
      </w:r>
      <w:r>
        <w:rPr>
          <w:i/>
        </w:rPr>
        <w:t>I(x)=I</w:t>
      </w:r>
      <w:r>
        <w:rPr>
          <w:i/>
          <w:vertAlign w:val="subscript"/>
        </w:rPr>
        <w:t>0</w:t>
      </w:r>
      <w:r>
        <w:rPr>
          <w:i/>
          <w:vertAlign w:val="baseline"/>
        </w:rPr>
        <w:t>e</w:t>
      </w:r>
      <w:r>
        <w:rPr>
          <w:i/>
          <w:vertAlign w:val="superscript"/>
        </w:rPr>
        <w:t>-jβx</w:t>
      </w:r>
      <w:r>
        <w:rPr>
          <w:vertAlign w:val="baseline"/>
        </w:rPr>
        <w:t>.</w:t>
      </w:r>
    </w:p>
    <w:p>
      <w:pPr>
        <w:pStyle w:val="BodyText"/>
        <w:spacing w:before="2"/>
        <w:rPr>
          <w:sz w:val="15"/>
        </w:rPr>
      </w:pPr>
      <w:r>
        <w:rPr/>
        <w:drawing>
          <wp:anchor distT="0" distB="0" distL="0" distR="0" allowOverlap="1" layoutInCell="1" locked="0" behindDoc="0" simplePos="0" relativeHeight="291">
            <wp:simplePos x="0" y="0"/>
            <wp:positionH relativeFrom="page">
              <wp:posOffset>1716658</wp:posOffset>
            </wp:positionH>
            <wp:positionV relativeFrom="paragraph">
              <wp:posOffset>126152</wp:posOffset>
            </wp:positionV>
            <wp:extent cx="4665923" cy="2633662"/>
            <wp:effectExtent l="0" t="0" r="0" b="0"/>
            <wp:wrapTopAndBottom/>
            <wp:docPr id="115" name="image69.png"/>
            <wp:cNvGraphicFramePr>
              <a:graphicFrameLocks noChangeAspect="1"/>
            </wp:cNvGraphicFramePr>
            <a:graphic>
              <a:graphicData uri="http://schemas.openxmlformats.org/drawingml/2006/picture">
                <pic:pic>
                  <pic:nvPicPr>
                    <pic:cNvPr id="116" name="image69.png"/>
                    <pic:cNvPicPr/>
                  </pic:nvPicPr>
                  <pic:blipFill>
                    <a:blip r:embed="rId74" cstate="print"/>
                    <a:stretch>
                      <a:fillRect/>
                    </a:stretch>
                  </pic:blipFill>
                  <pic:spPr>
                    <a:xfrm>
                      <a:off x="0" y="0"/>
                      <a:ext cx="4665923" cy="2633662"/>
                    </a:xfrm>
                    <a:prstGeom prst="rect">
                      <a:avLst/>
                    </a:prstGeom>
                  </pic:spPr>
                </pic:pic>
              </a:graphicData>
            </a:graphic>
          </wp:anchor>
        </w:drawing>
      </w:r>
    </w:p>
    <w:p>
      <w:pPr>
        <w:pStyle w:val="BodyText"/>
        <w:spacing w:before="218"/>
        <w:ind w:left="3363"/>
        <w:jc w:val="both"/>
      </w:pPr>
      <w:r>
        <w:rPr/>
        <w:t>Рис.</w:t>
      </w:r>
      <w:r>
        <w:rPr>
          <w:spacing w:val="-8"/>
        </w:rPr>
        <w:t> </w:t>
      </w:r>
      <w:r>
        <w:rPr/>
        <w:t>5.1</w:t>
      </w:r>
      <w:r>
        <w:rPr>
          <w:spacing w:val="-3"/>
        </w:rPr>
        <w:t> </w:t>
      </w:r>
      <w:r>
        <w:rPr/>
        <w:t>Линейный</w:t>
      </w:r>
      <w:r>
        <w:rPr>
          <w:spacing w:val="-7"/>
        </w:rPr>
        <w:t> </w:t>
      </w:r>
      <w:r>
        <w:rPr>
          <w:spacing w:val="-2"/>
        </w:rPr>
        <w:t>излучатель</w:t>
      </w:r>
    </w:p>
    <w:p>
      <w:pPr>
        <w:pStyle w:val="BodyText"/>
        <w:spacing w:line="276" w:lineRule="auto" w:before="168"/>
        <w:ind w:left="218" w:right="769" w:firstLine="566"/>
        <w:jc w:val="both"/>
      </w:pPr>
      <w:r>
        <w:rPr/>
        <w:t>При этом, каждый дифференциально малый участок излучателя </w:t>
      </w:r>
      <w:r>
        <w:rPr>
          <w:i/>
        </w:rPr>
        <w:t>dx</w:t>
      </w:r>
      <w:r>
        <w:rPr>
          <w:i/>
        </w:rPr>
        <w:t> </w:t>
      </w:r>
      <w:r>
        <w:rPr/>
        <w:t>можно считать элементарным электрическим излучателем, который в</w:t>
      </w:r>
      <w:r>
        <w:rPr>
          <w:spacing w:val="40"/>
        </w:rPr>
        <w:t> </w:t>
      </w:r>
      <w:r>
        <w:rPr/>
        <w:t>дальней зоне создает комплексную амплитуду электрического поля, определяемую (2.10)</w:t>
      </w:r>
    </w:p>
    <w:p>
      <w:pPr>
        <w:spacing w:after="0" w:line="276" w:lineRule="auto"/>
        <w:jc w:val="both"/>
        <w:sectPr>
          <w:pgSz w:w="11910" w:h="16840"/>
          <w:pgMar w:header="714" w:footer="0" w:top="1480" w:bottom="280" w:left="1200" w:right="360"/>
        </w:sectPr>
      </w:pPr>
    </w:p>
    <w:p>
      <w:pPr>
        <w:spacing w:before="386"/>
        <w:ind w:left="0" w:right="0" w:firstLine="0"/>
        <w:jc w:val="right"/>
        <w:rPr>
          <w:rFonts w:ascii="Symbol" w:hAnsi="Symbol"/>
          <w:sz w:val="32"/>
        </w:rPr>
      </w:pPr>
      <w:r>
        <w:rPr>
          <w:i/>
          <w:sz w:val="32"/>
        </w:rPr>
        <w:t>E</w:t>
      </w:r>
      <w:r>
        <w:rPr>
          <w:rFonts w:ascii="Symbol" w:hAnsi="Symbol"/>
          <w:i/>
          <w:position w:val="-7"/>
          <w:sz w:val="25"/>
        </w:rPr>
        <w:t></w:t>
      </w:r>
      <w:r>
        <w:rPr>
          <w:spacing w:val="64"/>
          <w:position w:val="-7"/>
          <w:sz w:val="25"/>
        </w:rPr>
        <w:t> </w:t>
      </w:r>
      <w:r>
        <w:rPr>
          <w:rFonts w:ascii="Symbol" w:hAnsi="Symbol"/>
          <w:spacing w:val="-10"/>
          <w:sz w:val="32"/>
        </w:rPr>
        <w:t></w:t>
      </w:r>
    </w:p>
    <w:p>
      <w:pPr>
        <w:pStyle w:val="Heading2"/>
        <w:spacing w:line="285" w:lineRule="exact" w:before="207"/>
        <w:ind w:left="257"/>
        <w:rPr>
          <w:i/>
        </w:rPr>
      </w:pPr>
      <w:r>
        <w:rPr>
          <w:i w:val="0"/>
        </w:rPr>
        <w:br w:type="column"/>
      </w:r>
      <w:r>
        <w:rPr>
          <w:i/>
        </w:rPr>
        <w:t>kI(</w:t>
      </w:r>
      <w:r>
        <w:rPr>
          <w:i/>
          <w:spacing w:val="-3"/>
        </w:rPr>
        <w:t> </w:t>
      </w:r>
      <w:r>
        <w:rPr>
          <w:i/>
        </w:rPr>
        <w:t>x</w:t>
      </w:r>
      <w:r>
        <w:rPr>
          <w:i/>
          <w:spacing w:val="-16"/>
        </w:rPr>
        <w:t> </w:t>
      </w:r>
      <w:r>
        <w:rPr>
          <w:i/>
          <w:spacing w:val="-5"/>
        </w:rPr>
        <w:t>)dx</w:t>
      </w:r>
    </w:p>
    <w:p>
      <w:pPr>
        <w:tabs>
          <w:tab w:pos="591" w:val="left" w:leader="none"/>
          <w:tab w:pos="1331" w:val="left" w:leader="none"/>
        </w:tabs>
        <w:spacing w:line="151" w:lineRule="auto" w:before="0"/>
        <w:ind w:left="102" w:right="0" w:firstLine="0"/>
        <w:jc w:val="left"/>
        <w:rPr>
          <w:i/>
          <w:sz w:val="24"/>
        </w:rPr>
      </w:pPr>
      <w:r>
        <w:rPr/>
        <w:pict>
          <v:line style="position:absolute;mso-position-horizontal-relative:page;mso-position-vertical-relative:paragraph;z-index:-18878464" from="267.644714pt,9.20248pt" to="321.316504pt,9.20248pt" stroked="true" strokeweight=".491978pt" strokecolor="#000000">
            <v:stroke dashstyle="solid"/>
            <w10:wrap type="none"/>
          </v:line>
        </w:pict>
      </w:r>
      <w:r>
        <w:rPr>
          <w:i/>
          <w:spacing w:val="-10"/>
          <w:sz w:val="32"/>
        </w:rPr>
        <w:t>j</w:t>
      </w:r>
      <w:r>
        <w:rPr>
          <w:i/>
          <w:sz w:val="32"/>
        </w:rPr>
        <w:tab/>
      </w:r>
      <w:r>
        <w:rPr>
          <w:i/>
          <w:spacing w:val="-5"/>
          <w:position w:val="-24"/>
          <w:sz w:val="32"/>
        </w:rPr>
        <w:t>4</w:t>
      </w:r>
      <w:r>
        <w:rPr>
          <w:rFonts w:ascii="Symbol" w:hAnsi="Symbol"/>
          <w:i/>
          <w:spacing w:val="-5"/>
          <w:position w:val="-24"/>
          <w:sz w:val="34"/>
        </w:rPr>
        <w:t></w:t>
      </w:r>
      <w:r>
        <w:rPr>
          <w:position w:val="-24"/>
          <w:sz w:val="34"/>
        </w:rPr>
        <w:tab/>
      </w:r>
      <w:r>
        <w:rPr>
          <w:i/>
          <w:spacing w:val="-13"/>
          <w:sz w:val="32"/>
        </w:rPr>
        <w:t>W</w:t>
      </w:r>
      <w:r>
        <w:rPr>
          <w:i/>
          <w:spacing w:val="-13"/>
          <w:position w:val="-7"/>
          <w:sz w:val="24"/>
        </w:rPr>
        <w:t>0</w:t>
      </w:r>
    </w:p>
    <w:p>
      <w:pPr>
        <w:spacing w:before="120"/>
        <w:ind w:left="48" w:right="0" w:firstLine="0"/>
        <w:jc w:val="center"/>
        <w:rPr>
          <w:i/>
          <w:sz w:val="24"/>
        </w:rPr>
      </w:pPr>
      <w:r>
        <w:rPr/>
        <w:br w:type="column"/>
      </w:r>
      <w:r>
        <w:rPr>
          <w:i/>
          <w:position w:val="-13"/>
          <w:sz w:val="32"/>
        </w:rPr>
        <w:t>e</w:t>
      </w:r>
      <w:r>
        <w:rPr>
          <w:rFonts w:ascii="Symbol" w:hAnsi="Symbol"/>
          <w:sz w:val="24"/>
        </w:rPr>
        <w:t></w:t>
      </w:r>
      <w:r>
        <w:rPr>
          <w:spacing w:val="21"/>
          <w:sz w:val="24"/>
        </w:rPr>
        <w:t> </w:t>
      </w:r>
      <w:r>
        <w:rPr>
          <w:i/>
          <w:spacing w:val="-5"/>
          <w:sz w:val="24"/>
        </w:rPr>
        <w:t>jkr</w:t>
      </w:r>
    </w:p>
    <w:p>
      <w:pPr>
        <w:pStyle w:val="Heading2"/>
        <w:spacing w:before="89"/>
        <w:ind w:left="78"/>
        <w:jc w:val="center"/>
        <w:rPr>
          <w:i/>
        </w:rPr>
      </w:pPr>
      <w:r>
        <w:rPr/>
        <w:pict>
          <v:line style="position:absolute;mso-position-horizontal-relative:page;mso-position-vertical-relative:paragraph;z-index:15878656" from="344.657257pt,2.848778pt" to="379.225832pt,2.848778pt" stroked="true" strokeweight=".491978pt" strokecolor="#000000">
            <v:stroke dashstyle="solid"/>
            <w10:wrap type="none"/>
          </v:line>
        </w:pict>
      </w:r>
      <w:r>
        <w:rPr>
          <w:i/>
          <w:w w:val="101"/>
        </w:rPr>
        <w:t>r</w:t>
      </w:r>
    </w:p>
    <w:p>
      <w:pPr>
        <w:spacing w:before="366"/>
        <w:ind w:left="49" w:right="0" w:firstLine="0"/>
        <w:jc w:val="left"/>
        <w:rPr>
          <w:i/>
          <w:sz w:val="32"/>
        </w:rPr>
      </w:pPr>
      <w:r>
        <w:rPr/>
        <w:br w:type="column"/>
      </w:r>
      <w:r>
        <w:rPr>
          <w:i/>
          <w:spacing w:val="-2"/>
          <w:sz w:val="32"/>
        </w:rPr>
        <w:t>cos</w:t>
      </w:r>
      <w:r>
        <w:rPr>
          <w:rFonts w:ascii="Symbol" w:hAnsi="Symbol"/>
          <w:i/>
          <w:spacing w:val="-2"/>
          <w:sz w:val="34"/>
        </w:rPr>
        <w:t></w:t>
      </w:r>
      <w:r>
        <w:rPr>
          <w:i/>
          <w:spacing w:val="-2"/>
          <w:sz w:val="32"/>
        </w:rPr>
        <w:t>.</w:t>
      </w:r>
    </w:p>
    <w:p>
      <w:pPr>
        <w:spacing w:after="0"/>
        <w:jc w:val="left"/>
        <w:rPr>
          <w:sz w:val="32"/>
        </w:rPr>
        <w:sectPr>
          <w:type w:val="continuous"/>
          <w:pgSz w:w="11910" w:h="16840"/>
          <w:pgMar w:header="714" w:footer="0" w:top="1480" w:bottom="280" w:left="1200" w:right="360"/>
          <w:cols w:num="4" w:equalWidth="0">
            <w:col w:w="3871" w:space="40"/>
            <w:col w:w="1705" w:space="39"/>
            <w:col w:w="681" w:space="39"/>
            <w:col w:w="3975"/>
          </w:cols>
        </w:sectPr>
      </w:pPr>
    </w:p>
    <w:p>
      <w:pPr>
        <w:pStyle w:val="BodyText"/>
        <w:tabs>
          <w:tab w:pos="1329" w:val="left" w:leader="none"/>
          <w:tab w:pos="2624" w:val="left" w:leader="none"/>
          <w:tab w:pos="2950" w:val="left" w:leader="none"/>
          <w:tab w:pos="4790" w:val="left" w:leader="none"/>
          <w:tab w:pos="6322" w:val="left" w:leader="none"/>
          <w:tab w:pos="6635" w:val="left" w:leader="none"/>
          <w:tab w:pos="7638" w:val="left" w:leader="none"/>
          <w:tab w:pos="8934" w:val="left" w:leader="none"/>
        </w:tabs>
        <w:spacing w:before="146"/>
        <w:ind w:left="785"/>
      </w:pPr>
      <w:r>
        <w:rPr>
          <w:spacing w:val="-5"/>
        </w:rPr>
        <w:t>По</w:t>
      </w:r>
      <w:r>
        <w:rPr/>
        <w:tab/>
      </w:r>
      <w:r>
        <w:rPr>
          <w:spacing w:val="-2"/>
        </w:rPr>
        <w:t>аналогии</w:t>
      </w:r>
      <w:r>
        <w:rPr/>
        <w:tab/>
      </w:r>
      <w:r>
        <w:rPr>
          <w:spacing w:val="-10"/>
        </w:rPr>
        <w:t>с</w:t>
      </w:r>
      <w:r>
        <w:rPr/>
        <w:tab/>
      </w:r>
      <w:r>
        <w:rPr>
          <w:spacing w:val="-2"/>
        </w:rPr>
        <w:t>предыдущим,</w:t>
      </w:r>
      <w:r>
        <w:rPr/>
        <w:tab/>
      </w:r>
      <w:r>
        <w:rPr>
          <w:spacing w:val="-2"/>
        </w:rPr>
        <w:t>расстояние</w:t>
      </w:r>
      <w:r>
        <w:rPr/>
        <w:tab/>
      </w:r>
      <w:r>
        <w:rPr>
          <w:i/>
          <w:spacing w:val="-10"/>
        </w:rPr>
        <w:t>r</w:t>
      </w:r>
      <w:r>
        <w:rPr>
          <w:i/>
        </w:rPr>
        <w:tab/>
      </w:r>
      <w:r>
        <w:rPr>
          <w:spacing w:val="-2"/>
        </w:rPr>
        <w:t>можно</w:t>
      </w:r>
      <w:r>
        <w:rPr/>
        <w:tab/>
      </w:r>
      <w:r>
        <w:rPr>
          <w:spacing w:val="-2"/>
        </w:rPr>
        <w:t>выразить</w:t>
      </w:r>
      <w:r>
        <w:rPr/>
        <w:tab/>
      </w:r>
      <w:r>
        <w:rPr>
          <w:spacing w:val="-2"/>
        </w:rPr>
        <w:t>через</w:t>
      </w:r>
    </w:p>
    <w:p>
      <w:pPr>
        <w:spacing w:after="0"/>
        <w:sectPr>
          <w:type w:val="continuous"/>
          <w:pgSz w:w="11910" w:h="16840"/>
          <w:pgMar w:header="714" w:footer="0" w:top="1480" w:bottom="280" w:left="1200" w:right="360"/>
        </w:sectPr>
      </w:pPr>
    </w:p>
    <w:p>
      <w:pPr>
        <w:pStyle w:val="BodyText"/>
        <w:spacing w:before="91"/>
        <w:ind w:left="218"/>
      </w:pPr>
      <w:r>
        <w:rPr/>
        <w:t>расстояние</w:t>
      </w:r>
      <w:r>
        <w:rPr>
          <w:spacing w:val="74"/>
        </w:rPr>
        <w:t> </w:t>
      </w:r>
      <w:r>
        <w:rPr>
          <w:i/>
        </w:rPr>
        <w:t>r</w:t>
      </w:r>
      <w:r>
        <w:rPr>
          <w:i/>
          <w:vertAlign w:val="subscript"/>
        </w:rPr>
        <w:t>0</w:t>
      </w:r>
      <w:r>
        <w:rPr>
          <w:i/>
          <w:spacing w:val="74"/>
          <w:vertAlign w:val="baseline"/>
        </w:rPr>
        <w:t> </w:t>
      </w:r>
      <w:r>
        <w:rPr>
          <w:vertAlign w:val="baseline"/>
        </w:rPr>
        <w:t>следующим</w:t>
      </w:r>
      <w:r>
        <w:rPr>
          <w:spacing w:val="75"/>
          <w:vertAlign w:val="baseline"/>
        </w:rPr>
        <w:t> </w:t>
      </w:r>
      <w:r>
        <w:rPr>
          <w:spacing w:val="-2"/>
          <w:vertAlign w:val="baseline"/>
        </w:rPr>
        <w:t>образом</w:t>
      </w:r>
    </w:p>
    <w:p>
      <w:pPr>
        <w:spacing w:before="21"/>
        <w:ind w:left="142" w:right="0" w:firstLine="0"/>
        <w:jc w:val="left"/>
        <w:rPr>
          <w:sz w:val="28"/>
        </w:rPr>
      </w:pPr>
      <w:r>
        <w:rPr/>
        <w:br w:type="column"/>
      </w:r>
      <w:r>
        <w:rPr>
          <w:i/>
          <w:sz w:val="31"/>
        </w:rPr>
        <w:t>r</w:t>
      </w:r>
      <w:r>
        <w:rPr>
          <w:i/>
          <w:spacing w:val="28"/>
          <w:sz w:val="31"/>
        </w:rPr>
        <w:t> </w:t>
      </w:r>
      <w:r>
        <w:rPr>
          <w:rFonts w:ascii="Symbol" w:hAnsi="Symbol"/>
          <w:sz w:val="31"/>
        </w:rPr>
        <w:t></w:t>
      </w:r>
      <w:r>
        <w:rPr>
          <w:spacing w:val="8"/>
          <w:sz w:val="31"/>
        </w:rPr>
        <w:t> </w:t>
      </w:r>
      <w:r>
        <w:rPr>
          <w:i/>
          <w:sz w:val="31"/>
        </w:rPr>
        <w:t>r</w:t>
      </w:r>
      <w:r>
        <w:rPr>
          <w:i/>
          <w:sz w:val="31"/>
          <w:vertAlign w:val="subscript"/>
        </w:rPr>
        <w:t>0</w:t>
      </w:r>
      <w:r>
        <w:rPr>
          <w:i/>
          <w:spacing w:val="37"/>
          <w:sz w:val="31"/>
          <w:vertAlign w:val="baseline"/>
        </w:rPr>
        <w:t> </w:t>
      </w:r>
      <w:r>
        <w:rPr>
          <w:rFonts w:ascii="Symbol" w:hAnsi="Symbol"/>
          <w:sz w:val="31"/>
          <w:vertAlign w:val="baseline"/>
        </w:rPr>
        <w:t></w:t>
      </w:r>
      <w:r>
        <w:rPr>
          <w:spacing w:val="5"/>
          <w:sz w:val="31"/>
          <w:vertAlign w:val="baseline"/>
        </w:rPr>
        <w:t> </w:t>
      </w:r>
      <w:r>
        <w:rPr>
          <w:i/>
          <w:sz w:val="31"/>
          <w:vertAlign w:val="baseline"/>
        </w:rPr>
        <w:t>xsin</w:t>
      </w:r>
      <w:r>
        <w:rPr>
          <w:rFonts w:ascii="Symbol" w:hAnsi="Symbol"/>
          <w:i/>
          <w:sz w:val="33"/>
          <w:vertAlign w:val="baseline"/>
        </w:rPr>
        <w:t></w:t>
      </w:r>
      <w:r>
        <w:rPr>
          <w:spacing w:val="-14"/>
          <w:sz w:val="33"/>
          <w:vertAlign w:val="baseline"/>
        </w:rPr>
        <w:t> </w:t>
      </w:r>
      <w:r>
        <w:rPr>
          <w:sz w:val="28"/>
          <w:vertAlign w:val="baseline"/>
        </w:rPr>
        <w:t>,</w:t>
      </w:r>
      <w:r>
        <w:rPr>
          <w:spacing w:val="58"/>
          <w:w w:val="150"/>
          <w:sz w:val="28"/>
          <w:vertAlign w:val="baseline"/>
        </w:rPr>
        <w:t> </w:t>
      </w:r>
      <w:r>
        <w:rPr>
          <w:sz w:val="28"/>
          <w:vertAlign w:val="baseline"/>
        </w:rPr>
        <w:t>тогда</w:t>
      </w:r>
      <w:r>
        <w:rPr>
          <w:spacing w:val="56"/>
          <w:w w:val="150"/>
          <w:sz w:val="28"/>
          <w:vertAlign w:val="baseline"/>
        </w:rPr>
        <w:t> </w:t>
      </w:r>
      <w:r>
        <w:rPr>
          <w:sz w:val="28"/>
          <w:vertAlign w:val="baseline"/>
        </w:rPr>
        <w:t>в</w:t>
      </w:r>
      <w:r>
        <w:rPr>
          <w:spacing w:val="54"/>
          <w:w w:val="150"/>
          <w:sz w:val="28"/>
          <w:vertAlign w:val="baseline"/>
        </w:rPr>
        <w:t> </w:t>
      </w:r>
      <w:r>
        <w:rPr>
          <w:sz w:val="28"/>
          <w:vertAlign w:val="baseline"/>
        </w:rPr>
        <w:t>дальней</w:t>
      </w:r>
      <w:r>
        <w:rPr>
          <w:spacing w:val="57"/>
          <w:w w:val="150"/>
          <w:sz w:val="28"/>
          <w:vertAlign w:val="baseline"/>
        </w:rPr>
        <w:t> </w:t>
      </w:r>
      <w:r>
        <w:rPr>
          <w:spacing w:val="-4"/>
          <w:sz w:val="28"/>
          <w:vertAlign w:val="baseline"/>
        </w:rPr>
        <w:t>зоне</w:t>
      </w:r>
    </w:p>
    <w:p>
      <w:pPr>
        <w:spacing w:after="0"/>
        <w:jc w:val="left"/>
        <w:rPr>
          <w:sz w:val="28"/>
        </w:rPr>
        <w:sectPr>
          <w:type w:val="continuous"/>
          <w:pgSz w:w="11910" w:h="16840"/>
          <w:pgMar w:header="714" w:footer="0" w:top="1480" w:bottom="280" w:left="1200" w:right="360"/>
          <w:cols w:num="2" w:equalWidth="0">
            <w:col w:w="4594" w:space="40"/>
            <w:col w:w="5716"/>
          </w:cols>
        </w:sectPr>
      </w:pPr>
    </w:p>
    <w:p>
      <w:pPr>
        <w:pStyle w:val="BodyText"/>
        <w:spacing w:before="107"/>
        <w:ind w:left="218"/>
      </w:pPr>
      <w:r>
        <w:rPr/>
        <w:t>излучателя</w:t>
      </w:r>
      <w:r>
        <w:rPr>
          <w:spacing w:val="-10"/>
        </w:rPr>
        <w:t> </w:t>
      </w:r>
      <w:r>
        <w:rPr/>
        <w:t>при</w:t>
      </w:r>
      <w:r>
        <w:rPr>
          <w:spacing w:val="-4"/>
        </w:rPr>
        <w:t> </w:t>
      </w:r>
      <w:r>
        <w:rPr>
          <w:i/>
        </w:rPr>
        <w:t>L&lt;&lt;r</w:t>
      </w:r>
      <w:r>
        <w:rPr>
          <w:i/>
          <w:vertAlign w:val="subscript"/>
        </w:rPr>
        <w:t>0</w:t>
      </w:r>
      <w:r>
        <w:rPr>
          <w:i/>
          <w:spacing w:val="-26"/>
          <w:vertAlign w:val="baseline"/>
        </w:rPr>
        <w:t> </w:t>
      </w:r>
      <w:r>
        <w:rPr>
          <w:vertAlign w:val="baseline"/>
        </w:rPr>
        <w:t>полное</w:t>
      </w:r>
      <w:r>
        <w:rPr>
          <w:spacing w:val="-5"/>
          <w:vertAlign w:val="baseline"/>
        </w:rPr>
        <w:t> </w:t>
      </w:r>
      <w:r>
        <w:rPr>
          <w:vertAlign w:val="baseline"/>
        </w:rPr>
        <w:t>поле,</w:t>
      </w:r>
      <w:r>
        <w:rPr>
          <w:spacing w:val="-5"/>
          <w:vertAlign w:val="baseline"/>
        </w:rPr>
        <w:t> </w:t>
      </w:r>
      <w:r>
        <w:rPr>
          <w:vertAlign w:val="baseline"/>
        </w:rPr>
        <w:t>создаваемое</w:t>
      </w:r>
      <w:r>
        <w:rPr>
          <w:spacing w:val="-5"/>
          <w:vertAlign w:val="baseline"/>
        </w:rPr>
        <w:t> </w:t>
      </w:r>
      <w:r>
        <w:rPr>
          <w:vertAlign w:val="baseline"/>
        </w:rPr>
        <w:t>излучателем</w:t>
      </w:r>
      <w:r>
        <w:rPr>
          <w:spacing w:val="-6"/>
          <w:vertAlign w:val="baseline"/>
        </w:rPr>
        <w:t> </w:t>
      </w:r>
      <w:r>
        <w:rPr>
          <w:vertAlign w:val="baseline"/>
        </w:rPr>
        <w:t>будет</w:t>
      </w:r>
      <w:r>
        <w:rPr>
          <w:spacing w:val="-4"/>
          <w:vertAlign w:val="baseline"/>
        </w:rPr>
        <w:t> </w:t>
      </w:r>
      <w:r>
        <w:rPr>
          <w:spacing w:val="-2"/>
          <w:vertAlign w:val="baseline"/>
        </w:rPr>
        <w:t>равно</w:t>
      </w:r>
    </w:p>
    <w:p>
      <w:pPr>
        <w:spacing w:after="0"/>
        <w:sectPr>
          <w:type w:val="continuous"/>
          <w:pgSz w:w="11910" w:h="16840"/>
          <w:pgMar w:header="714" w:footer="0" w:top="1480" w:bottom="280" w:left="1200" w:right="360"/>
        </w:sectPr>
      </w:pPr>
    </w:p>
    <w:p>
      <w:pPr>
        <w:pStyle w:val="BodyText"/>
        <w:rPr>
          <w:sz w:val="17"/>
        </w:rPr>
      </w:pPr>
      <w:r>
        <w:rPr/>
        <w:pict>
          <v:line style="position:absolute;mso-position-horizontal-relative:page;mso-position-vertical-relative:page;z-index:-18877440" from="234.330399pt,109.684532pt" to="272.352744pt,109.684532pt" stroked="true" strokeweight=".49832pt" strokecolor="#000000">
            <v:stroke dashstyle="solid"/>
            <w10:wrap type="none"/>
          </v:line>
        </w:pict>
      </w:r>
      <w:r>
        <w:rPr/>
        <w:pict>
          <v:line style="position:absolute;mso-position-horizontal-relative:page;mso-position-vertical-relative:page;z-index:-18876928" from="295.723175pt,109.684532pt" to="330.379661pt,109.684532pt" stroked="true" strokeweight=".49832pt" strokecolor="#000000">
            <v:stroke dashstyle="solid"/>
            <w10:wrap type="none"/>
          </v:line>
        </w:pict>
      </w:r>
      <w:r>
        <w:rPr/>
        <w:pict>
          <v:line style="position:absolute;mso-position-horizontal-relative:page;mso-position-vertical-relative:page;z-index:-18876416" from="171.220261pt,157.148315pt" to="193.536922pt,157.148315pt" stroked="true" strokeweight=".49832pt" strokecolor="#000000">
            <v:stroke dashstyle="solid"/>
            <w10:wrap type="none"/>
          </v:line>
        </w:pict>
      </w:r>
      <w:r>
        <w:rPr/>
        <w:pict>
          <v:line style="position:absolute;mso-position-horizontal-relative:page;mso-position-vertical-relative:page;z-index:-18875904" from="216.925308pt,157.148315pt" to="256.975353pt,157.148315pt" stroked="true" strokeweight=".49832pt" strokecolor="#000000">
            <v:stroke dashstyle="solid"/>
            <w10:wrap type="none"/>
          </v:line>
        </w:pict>
      </w:r>
      <w:r>
        <w:rPr/>
        <w:pict>
          <v:line style="position:absolute;mso-position-horizontal-relative:page;mso-position-vertical-relative:page;z-index:-18875392" from="216.925308pt,214.154724pt" to="256.975353pt,214.154724pt" stroked="true" strokeweight=".49832pt" strokecolor="#000000">
            <v:stroke dashstyle="solid"/>
            <w10:wrap type="none"/>
          </v:line>
        </w:pict>
      </w:r>
    </w:p>
    <w:tbl>
      <w:tblPr>
        <w:tblW w:w="0" w:type="auto"/>
        <w:jc w:val="left"/>
        <w:tblInd w:w="1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89"/>
        <w:gridCol w:w="1303"/>
      </w:tblGrid>
      <w:tr>
        <w:trPr>
          <w:trHeight w:val="4881" w:hRule="atLeast"/>
        </w:trPr>
        <w:tc>
          <w:tcPr>
            <w:tcW w:w="6389" w:type="dxa"/>
          </w:tcPr>
          <w:p>
            <w:pPr>
              <w:pStyle w:val="TableParagraph"/>
              <w:tabs>
                <w:tab w:pos="1789" w:val="left" w:leader="none"/>
                <w:tab w:pos="3012" w:val="left" w:leader="none"/>
              </w:tabs>
              <w:spacing w:line="355" w:lineRule="exact"/>
              <w:ind w:left="975"/>
              <w:rPr>
                <w:i/>
                <w:sz w:val="24"/>
              </w:rPr>
            </w:pPr>
            <w:r>
              <w:rPr>
                <w:i/>
                <w:sz w:val="24"/>
              </w:rPr>
              <w:t>L</w:t>
            </w:r>
            <w:r>
              <w:rPr>
                <w:i/>
                <w:spacing w:val="-5"/>
                <w:sz w:val="24"/>
              </w:rPr>
              <w:t> </w:t>
            </w:r>
            <w:r>
              <w:rPr>
                <w:i/>
                <w:sz w:val="24"/>
              </w:rPr>
              <w:t>/</w:t>
            </w:r>
            <w:r>
              <w:rPr>
                <w:i/>
                <w:spacing w:val="9"/>
                <w:sz w:val="24"/>
              </w:rPr>
              <w:t> </w:t>
            </w:r>
            <w:r>
              <w:rPr>
                <w:i/>
                <w:spacing w:val="-10"/>
                <w:sz w:val="24"/>
              </w:rPr>
              <w:t>2</w:t>
            </w:r>
            <w:r>
              <w:rPr>
                <w:i/>
                <w:sz w:val="24"/>
              </w:rPr>
              <w:tab/>
            </w:r>
            <w:r>
              <w:rPr>
                <w:i/>
                <w:position w:val="1"/>
                <w:sz w:val="32"/>
              </w:rPr>
              <w:t>kI(</w:t>
            </w:r>
            <w:r>
              <w:rPr>
                <w:i/>
                <w:spacing w:val="-4"/>
                <w:position w:val="1"/>
                <w:sz w:val="32"/>
              </w:rPr>
              <w:t> </w:t>
            </w:r>
            <w:r>
              <w:rPr>
                <w:i/>
                <w:position w:val="1"/>
                <w:sz w:val="32"/>
              </w:rPr>
              <w:t>x</w:t>
            </w:r>
            <w:r>
              <w:rPr>
                <w:i/>
                <w:spacing w:val="-13"/>
                <w:position w:val="1"/>
                <w:sz w:val="32"/>
              </w:rPr>
              <w:t> </w:t>
            </w:r>
            <w:r>
              <w:rPr>
                <w:i/>
                <w:spacing w:val="-10"/>
                <w:position w:val="1"/>
                <w:sz w:val="32"/>
              </w:rPr>
              <w:t>)</w:t>
            </w:r>
            <w:r>
              <w:rPr>
                <w:i/>
                <w:position w:val="1"/>
                <w:sz w:val="32"/>
              </w:rPr>
              <w:tab/>
              <w:t>e</w:t>
            </w:r>
            <w:r>
              <w:rPr>
                <w:rFonts w:ascii="Symbol" w:hAnsi="Symbol"/>
                <w:position w:val="16"/>
                <w:sz w:val="24"/>
              </w:rPr>
              <w:t></w:t>
            </w:r>
            <w:r>
              <w:rPr>
                <w:spacing w:val="22"/>
                <w:position w:val="16"/>
                <w:sz w:val="24"/>
              </w:rPr>
              <w:t> </w:t>
            </w:r>
            <w:r>
              <w:rPr>
                <w:i/>
                <w:spacing w:val="-5"/>
                <w:position w:val="16"/>
                <w:sz w:val="24"/>
              </w:rPr>
              <w:t>jkr</w:t>
            </w:r>
          </w:p>
          <w:p>
            <w:pPr>
              <w:pStyle w:val="TableParagraph"/>
              <w:tabs>
                <w:tab w:pos="1966" w:val="left" w:leader="none"/>
                <w:tab w:pos="2550" w:val="left" w:leader="none"/>
                <w:tab w:pos="3281" w:val="left" w:leader="none"/>
                <w:tab w:pos="3735" w:val="left" w:leader="none"/>
              </w:tabs>
              <w:spacing w:line="136" w:lineRule="auto"/>
              <w:ind w:left="59"/>
              <w:rPr>
                <w:rFonts w:ascii="Symbol" w:hAnsi="Symbol"/>
                <w:sz w:val="32"/>
              </w:rPr>
            </w:pPr>
            <w:r>
              <w:rPr>
                <w:i/>
                <w:sz w:val="32"/>
              </w:rPr>
              <w:t>E</w:t>
            </w:r>
            <w:r>
              <w:rPr>
                <w:rFonts w:ascii="Symbol" w:hAnsi="Symbol"/>
                <w:i/>
                <w:position w:val="-7"/>
                <w:sz w:val="25"/>
              </w:rPr>
              <w:t></w:t>
            </w:r>
            <w:r>
              <w:rPr>
                <w:spacing w:val="63"/>
                <w:w w:val="150"/>
                <w:position w:val="-7"/>
                <w:sz w:val="25"/>
              </w:rPr>
              <w:t> </w:t>
            </w:r>
            <w:r>
              <w:rPr>
                <w:rFonts w:ascii="Symbol" w:hAnsi="Symbol"/>
                <w:sz w:val="32"/>
              </w:rPr>
              <w:t></w:t>
            </w:r>
            <w:r>
              <w:rPr>
                <w:spacing w:val="7"/>
                <w:sz w:val="32"/>
              </w:rPr>
              <w:t> </w:t>
            </w:r>
            <w:r>
              <w:rPr>
                <w:rFonts w:ascii="Symbol" w:hAnsi="Symbol"/>
                <w:position w:val="-7"/>
                <w:sz w:val="40"/>
              </w:rPr>
              <w:t></w:t>
            </w:r>
            <w:r>
              <w:rPr>
                <w:rFonts w:ascii="Symbol" w:hAnsi="Symbol"/>
                <w:position w:val="-14"/>
                <w:sz w:val="24"/>
              </w:rPr>
              <w:t></w:t>
            </w:r>
            <w:r>
              <w:rPr>
                <w:spacing w:val="-31"/>
                <w:position w:val="-14"/>
                <w:sz w:val="24"/>
              </w:rPr>
              <w:t> </w:t>
            </w:r>
            <w:r>
              <w:rPr>
                <w:i/>
                <w:position w:val="-14"/>
                <w:sz w:val="24"/>
              </w:rPr>
              <w:t>L</w:t>
            </w:r>
            <w:r>
              <w:rPr>
                <w:i/>
                <w:spacing w:val="-7"/>
                <w:position w:val="-14"/>
                <w:sz w:val="24"/>
              </w:rPr>
              <w:t> </w:t>
            </w:r>
            <w:r>
              <w:rPr>
                <w:i/>
                <w:position w:val="-14"/>
                <w:sz w:val="24"/>
              </w:rPr>
              <w:t>/</w:t>
            </w:r>
            <w:r>
              <w:rPr>
                <w:i/>
                <w:spacing w:val="7"/>
                <w:position w:val="-14"/>
                <w:sz w:val="24"/>
              </w:rPr>
              <w:t> </w:t>
            </w:r>
            <w:r>
              <w:rPr>
                <w:i/>
                <w:position w:val="-14"/>
                <w:sz w:val="24"/>
              </w:rPr>
              <w:t>2</w:t>
            </w:r>
            <w:r>
              <w:rPr>
                <w:i/>
                <w:spacing w:val="34"/>
                <w:position w:val="-14"/>
                <w:sz w:val="24"/>
              </w:rPr>
              <w:t> </w:t>
            </w:r>
            <w:r>
              <w:rPr>
                <w:i/>
                <w:spacing w:val="-10"/>
                <w:sz w:val="32"/>
              </w:rPr>
              <w:t>j</w:t>
            </w:r>
            <w:r>
              <w:rPr>
                <w:i/>
                <w:sz w:val="32"/>
              </w:rPr>
              <w:tab/>
            </w:r>
            <w:r>
              <w:rPr>
                <w:i/>
                <w:spacing w:val="-5"/>
                <w:position w:val="-24"/>
                <w:sz w:val="32"/>
              </w:rPr>
              <w:t>4</w:t>
            </w:r>
            <w:r>
              <w:rPr>
                <w:rFonts w:ascii="Symbol" w:hAnsi="Symbol"/>
                <w:i/>
                <w:spacing w:val="-5"/>
                <w:position w:val="-24"/>
                <w:sz w:val="33"/>
              </w:rPr>
              <w:t></w:t>
            </w:r>
            <w:r>
              <w:rPr>
                <w:position w:val="-24"/>
                <w:sz w:val="33"/>
              </w:rPr>
              <w:tab/>
            </w:r>
            <w:r>
              <w:rPr>
                <w:i/>
                <w:spacing w:val="-5"/>
                <w:sz w:val="32"/>
              </w:rPr>
              <w:t>W</w:t>
            </w:r>
            <w:r>
              <w:rPr>
                <w:i/>
                <w:spacing w:val="-5"/>
                <w:position w:val="-7"/>
                <w:sz w:val="24"/>
              </w:rPr>
              <w:t>0</w:t>
            </w:r>
            <w:r>
              <w:rPr>
                <w:i/>
                <w:position w:val="-7"/>
                <w:sz w:val="24"/>
              </w:rPr>
              <w:tab/>
            </w:r>
            <w:r>
              <w:rPr>
                <w:i/>
                <w:spacing w:val="-10"/>
                <w:position w:val="-24"/>
                <w:sz w:val="32"/>
              </w:rPr>
              <w:t>r</w:t>
            </w:r>
            <w:r>
              <w:rPr>
                <w:i/>
                <w:position w:val="-24"/>
                <w:sz w:val="32"/>
              </w:rPr>
              <w:tab/>
            </w:r>
            <w:r>
              <w:rPr>
                <w:i/>
                <w:sz w:val="32"/>
              </w:rPr>
              <w:t>cos</w:t>
            </w:r>
            <w:r>
              <w:rPr>
                <w:rFonts w:ascii="Symbol" w:hAnsi="Symbol"/>
                <w:i/>
                <w:sz w:val="33"/>
              </w:rPr>
              <w:t></w:t>
            </w:r>
            <w:r>
              <w:rPr>
                <w:i/>
                <w:sz w:val="32"/>
              </w:rPr>
              <w:t>dx</w:t>
            </w:r>
            <w:r>
              <w:rPr>
                <w:i/>
                <w:spacing w:val="-7"/>
                <w:sz w:val="32"/>
              </w:rPr>
              <w:t> </w:t>
            </w:r>
            <w:r>
              <w:rPr>
                <w:rFonts w:ascii="Symbol" w:hAnsi="Symbol"/>
                <w:spacing w:val="-10"/>
                <w:sz w:val="32"/>
              </w:rPr>
              <w:t></w:t>
            </w:r>
          </w:p>
          <w:p>
            <w:pPr>
              <w:pStyle w:val="TableParagraph"/>
              <w:tabs>
                <w:tab w:pos="527" w:val="left" w:leader="none"/>
                <w:tab w:pos="1436" w:val="left" w:leader="none"/>
                <w:tab w:pos="3071" w:val="left" w:leader="none"/>
                <w:tab w:pos="3870" w:val="left" w:leader="none"/>
                <w:tab w:pos="4406" w:val="left" w:leader="none"/>
              </w:tabs>
              <w:spacing w:line="468" w:lineRule="exact" w:before="139"/>
              <w:ind w:left="50"/>
              <w:rPr>
                <w:rFonts w:ascii="Symbol" w:hAnsi="Symbol"/>
                <w:i/>
                <w:sz w:val="25"/>
              </w:rPr>
            </w:pPr>
            <w:r>
              <w:rPr>
                <w:rFonts w:ascii="Symbol" w:hAnsi="Symbol"/>
                <w:spacing w:val="-10"/>
                <w:position w:val="-12"/>
                <w:sz w:val="32"/>
              </w:rPr>
              <w:t></w:t>
            </w:r>
            <w:r>
              <w:rPr>
                <w:position w:val="-12"/>
                <w:sz w:val="32"/>
              </w:rPr>
              <w:tab/>
            </w:r>
            <w:r>
              <w:rPr>
                <w:i/>
                <w:spacing w:val="-5"/>
                <w:position w:val="8"/>
                <w:sz w:val="32"/>
              </w:rPr>
              <w:t>kI</w:t>
            </w:r>
            <w:r>
              <w:rPr>
                <w:i/>
                <w:spacing w:val="-5"/>
                <w:sz w:val="24"/>
              </w:rPr>
              <w:t>0</w:t>
            </w:r>
            <w:r>
              <w:rPr>
                <w:i/>
                <w:sz w:val="24"/>
              </w:rPr>
              <w:tab/>
            </w:r>
            <w:r>
              <w:rPr>
                <w:i/>
                <w:position w:val="7"/>
                <w:sz w:val="32"/>
              </w:rPr>
              <w:t>e</w:t>
            </w:r>
            <w:r>
              <w:rPr>
                <w:rFonts w:ascii="Symbol" w:hAnsi="Symbol"/>
                <w:position w:val="23"/>
                <w:sz w:val="24"/>
              </w:rPr>
              <w:t></w:t>
            </w:r>
            <w:r>
              <w:rPr>
                <w:spacing w:val="21"/>
                <w:position w:val="23"/>
                <w:sz w:val="24"/>
              </w:rPr>
              <w:t> </w:t>
            </w:r>
            <w:r>
              <w:rPr>
                <w:i/>
                <w:spacing w:val="-4"/>
                <w:position w:val="23"/>
                <w:sz w:val="24"/>
              </w:rPr>
              <w:t>jkr</w:t>
            </w:r>
            <w:r>
              <w:rPr>
                <w:i/>
                <w:spacing w:val="-4"/>
                <w:position w:val="17"/>
                <w:sz w:val="20"/>
              </w:rPr>
              <w:t>0</w:t>
            </w:r>
            <w:r>
              <w:rPr>
                <w:i/>
                <w:position w:val="17"/>
                <w:sz w:val="20"/>
              </w:rPr>
              <w:tab/>
            </w:r>
            <w:r>
              <w:rPr>
                <w:i/>
                <w:position w:val="6"/>
                <w:sz w:val="24"/>
              </w:rPr>
              <w:t>L</w:t>
            </w:r>
            <w:r>
              <w:rPr>
                <w:i/>
                <w:spacing w:val="-7"/>
                <w:position w:val="6"/>
                <w:sz w:val="24"/>
              </w:rPr>
              <w:t> </w:t>
            </w:r>
            <w:r>
              <w:rPr>
                <w:i/>
                <w:position w:val="6"/>
                <w:sz w:val="24"/>
              </w:rPr>
              <w:t>/</w:t>
            </w:r>
            <w:r>
              <w:rPr>
                <w:i/>
                <w:spacing w:val="9"/>
                <w:position w:val="6"/>
                <w:sz w:val="24"/>
              </w:rPr>
              <w:t> </w:t>
            </w:r>
            <w:r>
              <w:rPr>
                <w:i/>
                <w:spacing w:val="-10"/>
                <w:position w:val="6"/>
                <w:sz w:val="24"/>
              </w:rPr>
              <w:t>2</w:t>
            </w:r>
            <w:r>
              <w:rPr>
                <w:i/>
                <w:position w:val="6"/>
                <w:sz w:val="24"/>
              </w:rPr>
              <w:tab/>
            </w:r>
            <w:r>
              <w:rPr>
                <w:i/>
                <w:spacing w:val="-5"/>
                <w:position w:val="2"/>
                <w:sz w:val="24"/>
              </w:rPr>
              <w:t>j</w:t>
            </w:r>
            <w:r>
              <w:rPr>
                <w:rFonts w:ascii="Symbol" w:hAnsi="Symbol"/>
                <w:i/>
                <w:spacing w:val="-5"/>
                <w:position w:val="2"/>
                <w:sz w:val="25"/>
              </w:rPr>
              <w:t></w:t>
            </w:r>
            <w:r>
              <w:rPr>
                <w:i/>
                <w:spacing w:val="-5"/>
                <w:position w:val="2"/>
                <w:sz w:val="24"/>
              </w:rPr>
              <w:t>x</w:t>
            </w:r>
            <w:r>
              <w:rPr>
                <w:i/>
                <w:position w:val="2"/>
                <w:sz w:val="24"/>
              </w:rPr>
              <w:tab/>
              <w:t>jkx</w:t>
            </w:r>
            <w:r>
              <w:rPr>
                <w:i/>
                <w:spacing w:val="-16"/>
                <w:position w:val="2"/>
                <w:sz w:val="24"/>
              </w:rPr>
              <w:t> </w:t>
            </w:r>
            <w:r>
              <w:rPr>
                <w:i/>
                <w:spacing w:val="-4"/>
                <w:position w:val="2"/>
                <w:sz w:val="24"/>
              </w:rPr>
              <w:t>sin</w:t>
            </w:r>
            <w:r>
              <w:rPr>
                <w:rFonts w:ascii="Symbol" w:hAnsi="Symbol"/>
                <w:i/>
                <w:spacing w:val="-4"/>
                <w:position w:val="2"/>
                <w:sz w:val="25"/>
              </w:rPr>
              <w:t></w:t>
            </w:r>
          </w:p>
          <w:p>
            <w:pPr>
              <w:pStyle w:val="TableParagraph"/>
              <w:tabs>
                <w:tab w:pos="973" w:val="left" w:leader="none"/>
                <w:tab w:pos="2267" w:val="left" w:leader="none"/>
                <w:tab w:pos="3664" w:val="left" w:leader="none"/>
                <w:tab w:pos="4201" w:val="left" w:leader="none"/>
                <w:tab w:pos="5215" w:val="left" w:leader="none"/>
              </w:tabs>
              <w:spacing w:line="140" w:lineRule="exact"/>
              <w:ind w:left="371"/>
              <w:rPr>
                <w:rFonts w:ascii="Symbol" w:hAnsi="Symbol"/>
                <w:sz w:val="32"/>
              </w:rPr>
            </w:pPr>
            <w:r>
              <w:rPr>
                <w:i/>
                <w:spacing w:val="-10"/>
                <w:sz w:val="32"/>
              </w:rPr>
              <w:t>j</w:t>
            </w:r>
            <w:r>
              <w:rPr>
                <w:i/>
                <w:sz w:val="32"/>
              </w:rPr>
              <w:tab/>
            </w:r>
            <w:r>
              <w:rPr>
                <w:i/>
                <w:spacing w:val="-10"/>
                <w:sz w:val="32"/>
              </w:rPr>
              <w:t>W</w:t>
            </w:r>
            <w:r>
              <w:rPr>
                <w:i/>
                <w:sz w:val="32"/>
              </w:rPr>
              <w:tab/>
            </w:r>
            <w:r>
              <w:rPr>
                <w:i/>
                <w:w w:val="95"/>
                <w:sz w:val="32"/>
              </w:rPr>
              <w:t>cos</w:t>
            </w:r>
            <w:r>
              <w:rPr>
                <w:rFonts w:ascii="Symbol" w:hAnsi="Symbol"/>
                <w:i/>
                <w:w w:val="95"/>
                <w:sz w:val="33"/>
              </w:rPr>
              <w:t></w:t>
            </w:r>
            <w:r>
              <w:rPr>
                <w:spacing w:val="-25"/>
                <w:w w:val="95"/>
                <w:sz w:val="33"/>
              </w:rPr>
              <w:t> </w:t>
            </w:r>
            <w:r>
              <w:rPr>
                <w:rFonts w:ascii="Symbol" w:hAnsi="Symbol"/>
                <w:spacing w:val="-10"/>
                <w:position w:val="-7"/>
                <w:sz w:val="40"/>
              </w:rPr>
              <w:t></w:t>
            </w:r>
            <w:r>
              <w:rPr>
                <w:position w:val="-7"/>
                <w:sz w:val="40"/>
              </w:rPr>
              <w:tab/>
            </w:r>
            <w:r>
              <w:rPr>
                <w:i/>
                <w:spacing w:val="-10"/>
                <w:sz w:val="32"/>
              </w:rPr>
              <w:t>e</w:t>
            </w:r>
            <w:r>
              <w:rPr>
                <w:i/>
                <w:sz w:val="32"/>
              </w:rPr>
              <w:tab/>
            </w:r>
            <w:r>
              <w:rPr>
                <w:i/>
                <w:spacing w:val="-10"/>
                <w:sz w:val="32"/>
              </w:rPr>
              <w:t>e</w:t>
            </w:r>
            <w:r>
              <w:rPr>
                <w:i/>
                <w:sz w:val="32"/>
              </w:rPr>
              <w:tab/>
              <w:t>dx</w:t>
            </w:r>
            <w:r>
              <w:rPr>
                <w:i/>
                <w:spacing w:val="5"/>
                <w:sz w:val="32"/>
              </w:rPr>
              <w:t> </w:t>
            </w:r>
            <w:r>
              <w:rPr>
                <w:rFonts w:ascii="Symbol" w:hAnsi="Symbol"/>
                <w:spacing w:val="-10"/>
                <w:sz w:val="32"/>
              </w:rPr>
              <w:t></w:t>
            </w:r>
          </w:p>
          <w:p>
            <w:pPr>
              <w:pStyle w:val="TableParagraph"/>
              <w:tabs>
                <w:tab w:pos="1225" w:val="left" w:leader="none"/>
                <w:tab w:pos="1703" w:val="left" w:leader="none"/>
                <w:tab w:pos="3024" w:val="left" w:leader="none"/>
              </w:tabs>
              <w:spacing w:line="98" w:lineRule="auto"/>
              <w:ind w:left="547"/>
              <w:rPr>
                <w:i/>
                <w:sz w:val="24"/>
              </w:rPr>
            </w:pPr>
            <w:r>
              <w:rPr>
                <w:i/>
                <w:spacing w:val="-5"/>
                <w:position w:val="-9"/>
                <w:sz w:val="32"/>
              </w:rPr>
              <w:t>4</w:t>
            </w:r>
            <w:r>
              <w:rPr>
                <w:rFonts w:ascii="Symbol" w:hAnsi="Symbol"/>
                <w:i/>
                <w:spacing w:val="-5"/>
                <w:position w:val="-9"/>
                <w:sz w:val="33"/>
              </w:rPr>
              <w:t></w:t>
            </w:r>
            <w:r>
              <w:rPr>
                <w:position w:val="-9"/>
                <w:sz w:val="33"/>
              </w:rPr>
              <w:tab/>
            </w:r>
            <w:r>
              <w:rPr>
                <w:i/>
                <w:spacing w:val="-10"/>
                <w:position w:val="7"/>
                <w:sz w:val="24"/>
              </w:rPr>
              <w:t>0</w:t>
            </w:r>
            <w:r>
              <w:rPr>
                <w:i/>
                <w:position w:val="7"/>
                <w:sz w:val="24"/>
              </w:rPr>
              <w:tab/>
            </w:r>
            <w:r>
              <w:rPr>
                <w:i/>
                <w:spacing w:val="-5"/>
                <w:position w:val="-9"/>
                <w:sz w:val="32"/>
              </w:rPr>
              <w:t>r</w:t>
            </w:r>
            <w:r>
              <w:rPr>
                <w:i/>
                <w:spacing w:val="-5"/>
                <w:position w:val="-17"/>
                <w:sz w:val="24"/>
              </w:rPr>
              <w:t>0</w:t>
            </w:r>
            <w:r>
              <w:rPr>
                <w:i/>
                <w:position w:val="-17"/>
                <w:sz w:val="24"/>
              </w:rPr>
              <w:tab/>
            </w:r>
            <w:r>
              <w:rPr>
                <w:rFonts w:ascii="Symbol" w:hAnsi="Symbol"/>
                <w:sz w:val="24"/>
              </w:rPr>
              <w:t></w:t>
            </w:r>
            <w:r>
              <w:rPr>
                <w:spacing w:val="-33"/>
                <w:sz w:val="24"/>
              </w:rPr>
              <w:t> </w:t>
            </w:r>
            <w:r>
              <w:rPr>
                <w:i/>
                <w:sz w:val="24"/>
              </w:rPr>
              <w:t>L</w:t>
            </w:r>
            <w:r>
              <w:rPr>
                <w:i/>
                <w:spacing w:val="-5"/>
                <w:sz w:val="24"/>
              </w:rPr>
              <w:t> </w:t>
            </w:r>
            <w:r>
              <w:rPr>
                <w:i/>
                <w:sz w:val="24"/>
              </w:rPr>
              <w:t>/</w:t>
            </w:r>
            <w:r>
              <w:rPr>
                <w:i/>
                <w:spacing w:val="9"/>
                <w:sz w:val="24"/>
              </w:rPr>
              <w:t> </w:t>
            </w:r>
            <w:r>
              <w:rPr>
                <w:i/>
                <w:spacing w:val="-10"/>
                <w:sz w:val="24"/>
              </w:rPr>
              <w:t>2</w:t>
            </w:r>
          </w:p>
          <w:p>
            <w:pPr>
              <w:pStyle w:val="TableParagraph"/>
              <w:tabs>
                <w:tab w:pos="1436" w:val="left" w:leader="none"/>
                <w:tab w:pos="3038" w:val="left" w:leader="none"/>
              </w:tabs>
              <w:spacing w:line="124" w:lineRule="auto" w:before="228"/>
              <w:ind w:left="527"/>
              <w:rPr>
                <w:i/>
                <w:sz w:val="24"/>
              </w:rPr>
            </w:pPr>
            <w:r>
              <w:rPr>
                <w:i/>
                <w:spacing w:val="-5"/>
                <w:position w:val="-13"/>
                <w:sz w:val="32"/>
              </w:rPr>
              <w:t>kI</w:t>
            </w:r>
            <w:r>
              <w:rPr>
                <w:i/>
                <w:position w:val="-13"/>
                <w:sz w:val="32"/>
              </w:rPr>
              <w:tab/>
              <w:t>e</w:t>
            </w:r>
            <w:r>
              <w:rPr>
                <w:rFonts w:ascii="Symbol" w:hAnsi="Symbol"/>
                <w:position w:val="1"/>
                <w:sz w:val="24"/>
              </w:rPr>
              <w:t></w:t>
            </w:r>
            <w:r>
              <w:rPr>
                <w:spacing w:val="21"/>
                <w:position w:val="1"/>
                <w:sz w:val="24"/>
              </w:rPr>
              <w:t> </w:t>
            </w:r>
            <w:r>
              <w:rPr>
                <w:i/>
                <w:spacing w:val="-4"/>
                <w:position w:val="1"/>
                <w:sz w:val="24"/>
              </w:rPr>
              <w:t>jkr</w:t>
            </w:r>
            <w:r>
              <w:rPr>
                <w:i/>
                <w:spacing w:val="-4"/>
                <w:position w:val="-4"/>
                <w:sz w:val="20"/>
              </w:rPr>
              <w:t>0</w:t>
            </w:r>
            <w:r>
              <w:rPr>
                <w:i/>
                <w:position w:val="-4"/>
                <w:sz w:val="20"/>
              </w:rPr>
              <w:tab/>
            </w:r>
            <w:r>
              <w:rPr>
                <w:i/>
                <w:position w:val="-13"/>
                <w:sz w:val="32"/>
              </w:rPr>
              <w:t>e</w:t>
            </w:r>
            <w:r>
              <w:rPr>
                <w:i/>
                <w:spacing w:val="-20"/>
                <w:position w:val="-13"/>
                <w:sz w:val="32"/>
              </w:rPr>
              <w:t> </w:t>
            </w:r>
            <w:r>
              <w:rPr>
                <w:i/>
                <w:sz w:val="24"/>
              </w:rPr>
              <w:t>jkx</w:t>
            </w:r>
            <w:r>
              <w:rPr>
                <w:rFonts w:ascii="Symbol" w:hAnsi="Symbol"/>
                <w:sz w:val="30"/>
              </w:rPr>
              <w:t></w:t>
            </w:r>
            <w:r>
              <w:rPr>
                <w:i/>
                <w:sz w:val="24"/>
              </w:rPr>
              <w:t>sin</w:t>
            </w:r>
            <w:r>
              <w:rPr>
                <w:rFonts w:ascii="Symbol" w:hAnsi="Symbol"/>
                <w:i/>
                <w:sz w:val="25"/>
              </w:rPr>
              <w:t></w:t>
            </w:r>
            <w:r>
              <w:rPr>
                <w:spacing w:val="-27"/>
                <w:sz w:val="25"/>
              </w:rPr>
              <w:t> </w:t>
            </w:r>
            <w:r>
              <w:rPr>
                <w:rFonts w:ascii="Symbol" w:hAnsi="Symbol"/>
                <w:sz w:val="24"/>
              </w:rPr>
              <w:t></w:t>
            </w:r>
            <w:r>
              <w:rPr>
                <w:rFonts w:ascii="Symbol" w:hAnsi="Symbol"/>
                <w:i/>
                <w:sz w:val="25"/>
              </w:rPr>
              <w:t></w:t>
            </w:r>
            <w:r>
              <w:rPr>
                <w:spacing w:val="-18"/>
                <w:sz w:val="25"/>
              </w:rPr>
              <w:t> </w:t>
            </w:r>
            <w:r>
              <w:rPr>
                <w:rFonts w:ascii="Symbol" w:hAnsi="Symbol"/>
                <w:sz w:val="30"/>
              </w:rPr>
              <w:t></w:t>
            </w:r>
            <w:r>
              <w:rPr>
                <w:spacing w:val="60"/>
                <w:w w:val="150"/>
                <w:sz w:val="30"/>
              </w:rPr>
              <w:t> </w:t>
            </w:r>
            <w:r>
              <w:rPr>
                <w:i/>
                <w:position w:val="12"/>
                <w:sz w:val="24"/>
              </w:rPr>
              <w:t>L</w:t>
            </w:r>
            <w:r>
              <w:rPr>
                <w:i/>
                <w:spacing w:val="-6"/>
                <w:position w:val="12"/>
                <w:sz w:val="24"/>
              </w:rPr>
              <w:t> </w:t>
            </w:r>
            <w:r>
              <w:rPr>
                <w:i/>
                <w:position w:val="12"/>
                <w:sz w:val="24"/>
              </w:rPr>
              <w:t>/</w:t>
            </w:r>
            <w:r>
              <w:rPr>
                <w:i/>
                <w:spacing w:val="7"/>
                <w:position w:val="12"/>
                <w:sz w:val="24"/>
              </w:rPr>
              <w:t> </w:t>
            </w:r>
            <w:r>
              <w:rPr>
                <w:i/>
                <w:spacing w:val="-10"/>
                <w:position w:val="12"/>
                <w:sz w:val="24"/>
              </w:rPr>
              <w:t>2</w:t>
            </w:r>
          </w:p>
          <w:p>
            <w:pPr>
              <w:pStyle w:val="TableParagraph"/>
              <w:tabs>
                <w:tab w:pos="788" w:val="left" w:leader="none"/>
                <w:tab w:pos="2267" w:val="left" w:leader="none"/>
                <w:tab w:pos="3286" w:val="left" w:leader="none"/>
                <w:tab w:pos="3775" w:val="left" w:leader="none"/>
                <w:tab w:pos="4289" w:val="left" w:leader="none"/>
                <w:tab w:pos="5391" w:val="left" w:leader="none"/>
              </w:tabs>
              <w:spacing w:line="88" w:lineRule="auto" w:before="2"/>
              <w:ind w:left="50"/>
              <w:rPr>
                <w:rFonts w:ascii="Symbol" w:hAnsi="Symbol"/>
                <w:sz w:val="32"/>
              </w:rPr>
            </w:pPr>
            <w:r>
              <w:rPr>
                <w:rFonts w:ascii="Symbol" w:hAnsi="Symbol"/>
                <w:sz w:val="32"/>
              </w:rPr>
              <w:t></w:t>
            </w:r>
            <w:r>
              <w:rPr>
                <w:spacing w:val="72"/>
                <w:sz w:val="32"/>
              </w:rPr>
              <w:t> </w:t>
            </w:r>
            <w:r>
              <w:rPr>
                <w:i/>
                <w:sz w:val="32"/>
              </w:rPr>
              <w:t>j</w:t>
            </w:r>
            <w:r>
              <w:rPr>
                <w:i/>
                <w:spacing w:val="-27"/>
                <w:sz w:val="32"/>
              </w:rPr>
              <w:t> </w:t>
            </w:r>
            <w:r>
              <w:rPr>
                <w:i/>
                <w:sz w:val="32"/>
                <w:u w:val="single"/>
                <w:vertAlign w:val="baseline"/>
              </w:rPr>
              <w:tab/>
            </w:r>
            <w:r>
              <w:rPr>
                <w:i/>
                <w:sz w:val="32"/>
                <w:u w:val="single"/>
                <w:vertAlign w:val="superscript"/>
              </w:rPr>
              <w:t>0</w:t>
            </w:r>
            <w:r>
              <w:rPr>
                <w:i/>
                <w:spacing w:val="-1"/>
                <w:sz w:val="32"/>
                <w:vertAlign w:val="baseline"/>
              </w:rPr>
              <w:t> </w:t>
            </w:r>
            <w:r>
              <w:rPr>
                <w:i/>
                <w:spacing w:val="-5"/>
                <w:sz w:val="32"/>
                <w:vertAlign w:val="baseline"/>
              </w:rPr>
              <w:t>W</w:t>
            </w:r>
            <w:r>
              <w:rPr>
                <w:i/>
                <w:spacing w:val="-5"/>
                <w:position w:val="-7"/>
                <w:sz w:val="24"/>
                <w:vertAlign w:val="baseline"/>
              </w:rPr>
              <w:t>0</w:t>
            </w:r>
            <w:r>
              <w:rPr>
                <w:i/>
                <w:position w:val="-7"/>
                <w:sz w:val="24"/>
                <w:vertAlign w:val="baseline"/>
              </w:rPr>
              <w:tab/>
            </w:r>
            <w:r>
              <w:rPr>
                <w:i/>
                <w:spacing w:val="-4"/>
                <w:sz w:val="32"/>
                <w:vertAlign w:val="baseline"/>
              </w:rPr>
              <w:t>cos</w:t>
            </w:r>
            <w:r>
              <w:rPr>
                <w:rFonts w:ascii="Symbol" w:hAnsi="Symbol"/>
                <w:i/>
                <w:spacing w:val="-4"/>
                <w:sz w:val="33"/>
                <w:vertAlign w:val="baseline"/>
              </w:rPr>
              <w:t></w:t>
            </w:r>
            <w:r>
              <w:rPr>
                <w:sz w:val="33"/>
                <w:vertAlign w:val="baseline"/>
              </w:rPr>
              <w:tab/>
            </w:r>
            <w:r>
              <w:rPr>
                <w:rFonts w:ascii="Symbol" w:hAnsi="Symbol"/>
                <w:spacing w:val="-10"/>
                <w:position w:val="-24"/>
                <w:sz w:val="41"/>
                <w:vertAlign w:val="baseline"/>
              </w:rPr>
              <w:t></w:t>
            </w:r>
            <w:r>
              <w:rPr>
                <w:position w:val="-24"/>
                <w:sz w:val="41"/>
                <w:vertAlign w:val="baseline"/>
              </w:rPr>
              <w:tab/>
            </w:r>
            <w:r>
              <w:rPr>
                <w:rFonts w:ascii="Symbol" w:hAnsi="Symbol"/>
                <w:i/>
                <w:spacing w:val="-10"/>
                <w:position w:val="-24"/>
                <w:sz w:val="33"/>
                <w:vertAlign w:val="baseline"/>
              </w:rPr>
              <w:t></w:t>
            </w:r>
            <w:r>
              <w:rPr>
                <w:position w:val="-24"/>
                <w:sz w:val="33"/>
                <w:vertAlign w:val="baseline"/>
              </w:rPr>
              <w:tab/>
            </w:r>
            <w:r>
              <w:rPr>
                <w:rFonts w:ascii="Symbol" w:hAnsi="Symbol"/>
                <w:i/>
                <w:w w:val="95"/>
                <w:position w:val="-24"/>
                <w:sz w:val="33"/>
                <w:vertAlign w:val="baseline"/>
              </w:rPr>
              <w:t></w:t>
            </w:r>
            <w:r>
              <w:rPr>
                <w:spacing w:val="-24"/>
                <w:w w:val="95"/>
                <w:position w:val="-24"/>
                <w:sz w:val="33"/>
                <w:vertAlign w:val="baseline"/>
              </w:rPr>
              <w:t> </w:t>
            </w:r>
            <w:r>
              <w:rPr>
                <w:rFonts w:ascii="Symbol" w:hAnsi="Symbol"/>
                <w:spacing w:val="-10"/>
                <w:position w:val="-24"/>
                <w:sz w:val="41"/>
                <w:vertAlign w:val="baseline"/>
              </w:rPr>
              <w:t></w:t>
            </w:r>
            <w:r>
              <w:rPr>
                <w:position w:val="-24"/>
                <w:sz w:val="41"/>
                <w:vertAlign w:val="baseline"/>
              </w:rPr>
              <w:tab/>
            </w:r>
            <w:r>
              <w:rPr>
                <w:rFonts w:ascii="Symbol" w:hAnsi="Symbol"/>
                <w:spacing w:val="-10"/>
                <w:sz w:val="32"/>
                <w:vertAlign w:val="baseline"/>
              </w:rPr>
              <w:t></w:t>
            </w:r>
          </w:p>
          <w:p>
            <w:pPr>
              <w:pStyle w:val="TableParagraph"/>
              <w:tabs>
                <w:tab w:pos="1703" w:val="left" w:leader="none"/>
                <w:tab w:pos="3028" w:val="left" w:leader="none"/>
                <w:tab w:pos="4065" w:val="left" w:leader="none"/>
                <w:tab w:pos="4661" w:val="left" w:leader="none"/>
              </w:tabs>
              <w:spacing w:line="86" w:lineRule="auto"/>
              <w:ind w:left="547"/>
              <w:rPr>
                <w:i/>
                <w:sz w:val="24"/>
              </w:rPr>
            </w:pPr>
            <w:r>
              <w:rPr>
                <w:i/>
                <w:spacing w:val="-5"/>
                <w:sz w:val="32"/>
              </w:rPr>
              <w:t>4</w:t>
            </w:r>
            <w:r>
              <w:rPr>
                <w:rFonts w:ascii="Symbol" w:hAnsi="Symbol"/>
                <w:i/>
                <w:spacing w:val="-5"/>
                <w:sz w:val="33"/>
              </w:rPr>
              <w:t></w:t>
            </w:r>
            <w:r>
              <w:rPr>
                <w:sz w:val="33"/>
              </w:rPr>
              <w:tab/>
            </w:r>
            <w:r>
              <w:rPr>
                <w:i/>
                <w:spacing w:val="-5"/>
                <w:sz w:val="32"/>
              </w:rPr>
              <w:t>r</w:t>
            </w:r>
            <w:r>
              <w:rPr>
                <w:i/>
                <w:spacing w:val="-5"/>
                <w:position w:val="-7"/>
                <w:sz w:val="24"/>
              </w:rPr>
              <w:t>0</w:t>
            </w:r>
            <w:r>
              <w:rPr>
                <w:i/>
                <w:position w:val="-7"/>
                <w:sz w:val="24"/>
              </w:rPr>
              <w:tab/>
            </w:r>
            <w:r>
              <w:rPr>
                <w:i/>
                <w:sz w:val="32"/>
              </w:rPr>
              <w:t>jk</w:t>
            </w:r>
            <w:r>
              <w:rPr>
                <w:i/>
                <w:spacing w:val="54"/>
                <w:sz w:val="32"/>
              </w:rPr>
              <w:t> </w:t>
            </w:r>
            <w:r>
              <w:rPr>
                <w:i/>
                <w:spacing w:val="-5"/>
                <w:sz w:val="32"/>
              </w:rPr>
              <w:t>sin</w:t>
            </w:r>
            <w:r>
              <w:rPr>
                <w:i/>
                <w:sz w:val="32"/>
              </w:rPr>
              <w:tab/>
            </w:r>
            <w:r>
              <w:rPr>
                <w:rFonts w:ascii="Symbol" w:hAnsi="Symbol"/>
                <w:spacing w:val="-10"/>
                <w:sz w:val="32"/>
              </w:rPr>
              <w:t></w:t>
            </w:r>
            <w:r>
              <w:rPr>
                <w:sz w:val="32"/>
              </w:rPr>
              <w:tab/>
            </w:r>
            <w:r>
              <w:rPr>
                <w:rFonts w:ascii="Symbol" w:hAnsi="Symbol"/>
                <w:position w:val="-16"/>
                <w:sz w:val="24"/>
              </w:rPr>
              <w:t></w:t>
            </w:r>
            <w:r>
              <w:rPr>
                <w:spacing w:val="-33"/>
                <w:position w:val="-16"/>
                <w:sz w:val="24"/>
              </w:rPr>
              <w:t> </w:t>
            </w:r>
            <w:r>
              <w:rPr>
                <w:i/>
                <w:position w:val="-16"/>
                <w:sz w:val="24"/>
              </w:rPr>
              <w:t>L</w:t>
            </w:r>
            <w:r>
              <w:rPr>
                <w:i/>
                <w:spacing w:val="-5"/>
                <w:position w:val="-16"/>
                <w:sz w:val="24"/>
              </w:rPr>
              <w:t> </w:t>
            </w:r>
            <w:r>
              <w:rPr>
                <w:i/>
                <w:position w:val="-16"/>
                <w:sz w:val="24"/>
              </w:rPr>
              <w:t>/</w:t>
            </w:r>
            <w:r>
              <w:rPr>
                <w:i/>
                <w:spacing w:val="10"/>
                <w:position w:val="-16"/>
                <w:sz w:val="24"/>
              </w:rPr>
              <w:t> </w:t>
            </w:r>
            <w:r>
              <w:rPr>
                <w:i/>
                <w:spacing w:val="-10"/>
                <w:position w:val="-16"/>
                <w:sz w:val="24"/>
              </w:rPr>
              <w:t>2</w:t>
            </w:r>
          </w:p>
          <w:p>
            <w:pPr>
              <w:pStyle w:val="TableParagraph"/>
              <w:numPr>
                <w:ilvl w:val="0"/>
                <w:numId w:val="10"/>
              </w:numPr>
              <w:tabs>
                <w:tab w:pos="2146" w:val="left" w:leader="none"/>
                <w:tab w:pos="3323" w:val="left" w:leader="none"/>
              </w:tabs>
              <w:spacing w:line="563" w:lineRule="exact" w:before="129" w:after="0"/>
              <w:ind w:left="2145" w:right="0" w:hanging="200"/>
              <w:jc w:val="left"/>
              <w:rPr>
                <w:rFonts w:ascii="Symbol" w:hAnsi="Symbol"/>
                <w:sz w:val="32"/>
              </w:rPr>
            </w:pPr>
            <w:r>
              <w:rPr>
                <w:i/>
                <w:spacing w:val="-5"/>
                <w:sz w:val="32"/>
                <w:vertAlign w:val="subscript"/>
              </w:rPr>
              <w:t>j</w:t>
            </w:r>
            <w:r>
              <w:rPr>
                <w:i/>
                <w:spacing w:val="-5"/>
                <w:sz w:val="32"/>
                <w:vertAlign w:val="subscript"/>
              </w:rPr>
              <w:t>k</w:t>
            </w:r>
            <w:r>
              <w:rPr>
                <w:i/>
                <w:spacing w:val="-5"/>
                <w:sz w:val="32"/>
                <w:vertAlign w:val="subscript"/>
              </w:rPr>
              <w:t>r</w:t>
            </w:r>
            <w:r>
              <w:rPr>
                <w:i/>
                <w:sz w:val="32"/>
                <w:vertAlign w:val="baseline"/>
              </w:rPr>
              <w:tab/>
            </w:r>
            <w:r>
              <w:rPr>
                <w:i/>
                <w:spacing w:val="-2"/>
                <w:w w:val="95"/>
                <w:sz w:val="32"/>
                <w:vertAlign w:val="baseline"/>
              </w:rPr>
              <w:t>sin</w:t>
            </w:r>
            <w:r>
              <w:rPr>
                <w:i/>
                <w:spacing w:val="-47"/>
                <w:w w:val="95"/>
                <w:sz w:val="32"/>
                <w:vertAlign w:val="baseline"/>
              </w:rPr>
              <w:t> </w:t>
            </w:r>
            <w:r>
              <w:rPr>
                <w:rFonts w:ascii="Symbol" w:hAnsi="Symbol"/>
                <w:spacing w:val="-2"/>
                <w:w w:val="95"/>
                <w:position w:val="17"/>
                <w:sz w:val="32"/>
                <w:vertAlign w:val="baseline"/>
              </w:rPr>
              <w:t></w:t>
            </w:r>
            <w:r>
              <w:rPr>
                <w:rFonts w:ascii="Symbol" w:hAnsi="Symbol"/>
                <w:spacing w:val="-2"/>
                <w:w w:val="95"/>
                <w:position w:val="-13"/>
                <w:sz w:val="32"/>
                <w:vertAlign w:val="baseline"/>
              </w:rPr>
              <w:t></w:t>
            </w:r>
            <w:r>
              <w:rPr>
                <w:i/>
                <w:spacing w:val="-2"/>
                <w:w w:val="95"/>
                <w:position w:val="20"/>
                <w:sz w:val="32"/>
                <w:vertAlign w:val="baseline"/>
              </w:rPr>
              <w:t>kL</w:t>
            </w:r>
            <w:r>
              <w:rPr>
                <w:i/>
                <w:spacing w:val="-46"/>
                <w:w w:val="95"/>
                <w:position w:val="20"/>
                <w:sz w:val="32"/>
                <w:vertAlign w:val="baseline"/>
              </w:rPr>
              <w:t> </w:t>
            </w:r>
            <w:r>
              <w:rPr>
                <w:rFonts w:ascii="Symbol" w:hAnsi="Symbol"/>
                <w:spacing w:val="-2"/>
                <w:w w:val="95"/>
                <w:sz w:val="41"/>
                <w:vertAlign w:val="baseline"/>
              </w:rPr>
              <w:t></w:t>
            </w:r>
            <w:r>
              <w:rPr>
                <w:i/>
                <w:spacing w:val="-2"/>
                <w:w w:val="95"/>
                <w:sz w:val="32"/>
                <w:vertAlign w:val="baseline"/>
              </w:rPr>
              <w:t>sin</w:t>
            </w:r>
            <w:r>
              <w:rPr>
                <w:rFonts w:ascii="Symbol" w:hAnsi="Symbol"/>
                <w:i/>
                <w:spacing w:val="-2"/>
                <w:w w:val="95"/>
                <w:sz w:val="33"/>
                <w:vertAlign w:val="baseline"/>
              </w:rPr>
              <w:t></w:t>
            </w:r>
            <w:r>
              <w:rPr>
                <w:spacing w:val="3"/>
                <w:sz w:val="33"/>
                <w:vertAlign w:val="baseline"/>
              </w:rPr>
              <w:t> </w:t>
            </w:r>
            <w:r>
              <w:rPr>
                <w:rFonts w:ascii="Symbol" w:hAnsi="Symbol"/>
                <w:spacing w:val="-2"/>
                <w:w w:val="95"/>
                <w:sz w:val="32"/>
                <w:vertAlign w:val="baseline"/>
              </w:rPr>
              <w:t></w:t>
            </w:r>
            <w:r>
              <w:rPr>
                <w:spacing w:val="-28"/>
                <w:w w:val="95"/>
                <w:sz w:val="32"/>
                <w:vertAlign w:val="baseline"/>
              </w:rPr>
              <w:t> </w:t>
            </w:r>
            <w:r>
              <w:rPr>
                <w:rFonts w:ascii="Symbol" w:hAnsi="Symbol"/>
                <w:i/>
                <w:spacing w:val="-2"/>
                <w:w w:val="95"/>
                <w:sz w:val="33"/>
                <w:vertAlign w:val="baseline"/>
              </w:rPr>
              <w:t></w:t>
            </w:r>
            <w:r>
              <w:rPr>
                <w:spacing w:val="-27"/>
                <w:w w:val="95"/>
                <w:sz w:val="33"/>
                <w:vertAlign w:val="baseline"/>
              </w:rPr>
              <w:t> </w:t>
            </w:r>
            <w:r>
              <w:rPr>
                <w:rFonts w:ascii="Symbol" w:hAnsi="Symbol"/>
                <w:spacing w:val="-93"/>
                <w:w w:val="95"/>
                <w:sz w:val="41"/>
                <w:vertAlign w:val="baseline"/>
              </w:rPr>
              <w:t></w:t>
            </w:r>
            <w:r>
              <w:rPr>
                <w:rFonts w:ascii="Symbol" w:hAnsi="Symbol"/>
                <w:spacing w:val="-93"/>
                <w:w w:val="95"/>
                <w:position w:val="17"/>
                <w:sz w:val="32"/>
                <w:vertAlign w:val="baseline"/>
              </w:rPr>
              <w:t></w:t>
            </w:r>
            <w:r>
              <w:rPr>
                <w:rFonts w:ascii="Symbol" w:hAnsi="Symbol"/>
                <w:spacing w:val="-93"/>
                <w:w w:val="95"/>
                <w:position w:val="-13"/>
                <w:sz w:val="32"/>
                <w:vertAlign w:val="baseline"/>
              </w:rPr>
              <w:t></w:t>
            </w:r>
          </w:p>
          <w:p>
            <w:pPr>
              <w:pStyle w:val="TableParagraph"/>
              <w:tabs>
                <w:tab w:pos="2392" w:val="left" w:leader="none"/>
                <w:tab w:pos="3713" w:val="left" w:leader="none"/>
                <w:tab w:pos="5536" w:val="left" w:leader="none"/>
              </w:tabs>
              <w:spacing w:line="326" w:lineRule="exact"/>
              <w:ind w:left="50"/>
              <w:rPr>
                <w:i/>
                <w:sz w:val="32"/>
              </w:rPr>
            </w:pPr>
            <w:r>
              <w:rPr>
                <w:rFonts w:ascii="Symbol" w:hAnsi="Symbol"/>
                <w:sz w:val="32"/>
              </w:rPr>
              <w:t></w:t>
            </w:r>
            <w:r>
              <w:rPr>
                <w:spacing w:val="65"/>
                <w:sz w:val="32"/>
              </w:rPr>
              <w:t> </w:t>
            </w:r>
            <w:r>
              <w:rPr>
                <w:i/>
                <w:sz w:val="32"/>
              </w:rPr>
              <w:t>j</w:t>
            </w:r>
            <w:r>
              <w:rPr>
                <w:i/>
                <w:spacing w:val="-12"/>
                <w:sz w:val="32"/>
              </w:rPr>
              <w:t> </w:t>
            </w:r>
            <w:r>
              <w:rPr>
                <w:i/>
                <w:position w:val="21"/>
                <w:sz w:val="32"/>
              </w:rPr>
              <w:t>kI</w:t>
            </w:r>
            <w:r>
              <w:rPr>
                <w:i/>
                <w:position w:val="13"/>
                <w:sz w:val="24"/>
              </w:rPr>
              <w:t>0</w:t>
            </w:r>
            <w:r>
              <w:rPr>
                <w:i/>
                <w:spacing w:val="-25"/>
                <w:position w:val="13"/>
                <w:sz w:val="24"/>
              </w:rPr>
              <w:t> </w:t>
            </w:r>
            <w:r>
              <w:rPr>
                <w:i/>
                <w:spacing w:val="13"/>
                <w:position w:val="21"/>
                <w:sz w:val="32"/>
              </w:rPr>
              <w:t>L</w:t>
            </w:r>
            <w:r>
              <w:rPr>
                <w:i/>
                <w:spacing w:val="13"/>
                <w:sz w:val="32"/>
              </w:rPr>
              <w:t>W</w:t>
            </w:r>
            <w:r>
              <w:rPr>
                <w:i/>
                <w:spacing w:val="21"/>
                <w:sz w:val="32"/>
              </w:rPr>
              <w:t>  </w:t>
            </w:r>
            <w:r>
              <w:rPr>
                <w:i/>
                <w:spacing w:val="-10"/>
                <w:position w:val="20"/>
                <w:sz w:val="32"/>
              </w:rPr>
              <w:t>e</w:t>
            </w:r>
            <w:r>
              <w:rPr>
                <w:i/>
                <w:position w:val="20"/>
                <w:sz w:val="32"/>
              </w:rPr>
              <w:tab/>
            </w:r>
            <w:r>
              <w:rPr>
                <w:i/>
                <w:position w:val="29"/>
                <w:sz w:val="20"/>
              </w:rPr>
              <w:t>0</w:t>
            </w:r>
            <w:r>
              <w:rPr>
                <w:i/>
                <w:spacing w:val="74"/>
                <w:position w:val="29"/>
                <w:sz w:val="20"/>
              </w:rPr>
              <w:t> </w:t>
            </w:r>
            <w:r>
              <w:rPr>
                <w:i/>
                <w:spacing w:val="-4"/>
                <w:sz w:val="32"/>
              </w:rPr>
              <w:t>cos</w:t>
            </w:r>
            <w:r>
              <w:rPr>
                <w:rFonts w:ascii="Symbol" w:hAnsi="Symbol"/>
                <w:i/>
                <w:spacing w:val="-4"/>
                <w:sz w:val="33"/>
              </w:rPr>
              <w:t></w:t>
            </w:r>
            <w:r>
              <w:rPr>
                <w:sz w:val="33"/>
              </w:rPr>
              <w:tab/>
            </w:r>
            <w:r>
              <w:rPr>
                <w:rFonts w:ascii="Symbol" w:hAnsi="Symbol"/>
                <w:position w:val="15"/>
                <w:sz w:val="32"/>
              </w:rPr>
              <w:t></w:t>
            </w:r>
            <w:r>
              <w:rPr>
                <w:spacing w:val="25"/>
                <w:position w:val="15"/>
                <w:sz w:val="32"/>
              </w:rPr>
              <w:t> </w:t>
            </w:r>
            <w:r>
              <w:rPr>
                <w:i/>
                <w:spacing w:val="-10"/>
                <w:position w:val="18"/>
                <w:sz w:val="32"/>
              </w:rPr>
              <w:t>2</w:t>
            </w:r>
            <w:r>
              <w:rPr>
                <w:i/>
                <w:position w:val="18"/>
                <w:sz w:val="32"/>
              </w:rPr>
              <w:tab/>
            </w:r>
            <w:r>
              <w:rPr>
                <w:rFonts w:ascii="Symbol" w:hAnsi="Symbol"/>
                <w:position w:val="15"/>
                <w:sz w:val="32"/>
              </w:rPr>
              <w:t></w:t>
            </w:r>
            <w:r>
              <w:rPr>
                <w:spacing w:val="-23"/>
                <w:position w:val="15"/>
                <w:sz w:val="32"/>
              </w:rPr>
              <w:t> </w:t>
            </w:r>
            <w:r>
              <w:rPr>
                <w:i/>
                <w:spacing w:val="-10"/>
                <w:sz w:val="32"/>
              </w:rPr>
              <w:t>.</w:t>
            </w:r>
          </w:p>
          <w:p>
            <w:pPr>
              <w:pStyle w:val="TableParagraph"/>
              <w:tabs>
                <w:tab w:pos="1575" w:val="left" w:leader="none"/>
                <w:tab w:pos="2054" w:val="left" w:leader="none"/>
                <w:tab w:pos="3671" w:val="left" w:leader="none"/>
              </w:tabs>
              <w:spacing w:line="465" w:lineRule="exact"/>
              <w:ind w:left="810"/>
              <w:rPr>
                <w:rFonts w:ascii="Symbol" w:hAnsi="Symbol"/>
                <w:sz w:val="41"/>
              </w:rPr>
            </w:pPr>
            <w:r>
              <w:rPr>
                <w:i/>
                <w:spacing w:val="-5"/>
                <w:position w:val="16"/>
                <w:sz w:val="32"/>
              </w:rPr>
              <w:t>4</w:t>
            </w:r>
            <w:r>
              <w:rPr>
                <w:rFonts w:ascii="Symbol" w:hAnsi="Symbol"/>
                <w:i/>
                <w:spacing w:val="-5"/>
                <w:position w:val="16"/>
                <w:sz w:val="33"/>
              </w:rPr>
              <w:t></w:t>
            </w:r>
            <w:r>
              <w:rPr>
                <w:position w:val="16"/>
                <w:sz w:val="33"/>
              </w:rPr>
              <w:tab/>
            </w:r>
            <w:r>
              <w:rPr>
                <w:i/>
                <w:spacing w:val="-10"/>
                <w:position w:val="33"/>
                <w:sz w:val="24"/>
              </w:rPr>
              <w:t>0</w:t>
            </w:r>
            <w:r>
              <w:rPr>
                <w:i/>
                <w:position w:val="33"/>
                <w:sz w:val="24"/>
              </w:rPr>
              <w:tab/>
            </w:r>
            <w:r>
              <w:rPr>
                <w:i/>
                <w:spacing w:val="-5"/>
                <w:position w:val="16"/>
                <w:sz w:val="32"/>
              </w:rPr>
              <w:t>r</w:t>
            </w:r>
            <w:r>
              <w:rPr>
                <w:i/>
                <w:spacing w:val="-5"/>
                <w:position w:val="8"/>
                <w:sz w:val="24"/>
              </w:rPr>
              <w:t>0</w:t>
            </w:r>
            <w:r>
              <w:rPr>
                <w:i/>
                <w:position w:val="8"/>
                <w:sz w:val="24"/>
              </w:rPr>
              <w:tab/>
            </w:r>
            <w:r>
              <w:rPr>
                <w:i/>
                <w:w w:val="95"/>
                <w:position w:val="20"/>
                <w:sz w:val="32"/>
              </w:rPr>
              <w:t>kL</w:t>
            </w:r>
            <w:r>
              <w:rPr>
                <w:i/>
                <w:spacing w:val="-40"/>
                <w:w w:val="95"/>
                <w:position w:val="20"/>
                <w:sz w:val="32"/>
              </w:rPr>
              <w:t> </w:t>
            </w:r>
            <w:r>
              <w:rPr>
                <w:rFonts w:ascii="Symbol" w:hAnsi="Symbol"/>
                <w:w w:val="95"/>
                <w:sz w:val="41"/>
              </w:rPr>
              <w:t></w:t>
            </w:r>
            <w:r>
              <w:rPr>
                <w:i/>
                <w:w w:val="95"/>
                <w:sz w:val="32"/>
              </w:rPr>
              <w:t>sin</w:t>
            </w:r>
            <w:r>
              <w:rPr>
                <w:rFonts w:ascii="Symbol" w:hAnsi="Symbol"/>
                <w:i/>
                <w:w w:val="95"/>
                <w:sz w:val="33"/>
              </w:rPr>
              <w:t></w:t>
            </w:r>
            <w:r>
              <w:rPr>
                <w:spacing w:val="24"/>
                <w:sz w:val="33"/>
              </w:rPr>
              <w:t> </w:t>
            </w:r>
            <w:r>
              <w:rPr>
                <w:rFonts w:ascii="Symbol" w:hAnsi="Symbol"/>
                <w:w w:val="95"/>
                <w:sz w:val="32"/>
              </w:rPr>
              <w:t></w:t>
            </w:r>
            <w:r>
              <w:rPr>
                <w:spacing w:val="-17"/>
                <w:w w:val="95"/>
                <w:sz w:val="32"/>
              </w:rPr>
              <w:t> </w:t>
            </w:r>
            <w:r>
              <w:rPr>
                <w:rFonts w:ascii="Symbol" w:hAnsi="Symbol"/>
                <w:i/>
                <w:w w:val="95"/>
                <w:sz w:val="33"/>
              </w:rPr>
              <w:t></w:t>
            </w:r>
            <w:r>
              <w:rPr>
                <w:spacing w:val="-15"/>
                <w:w w:val="95"/>
                <w:sz w:val="33"/>
              </w:rPr>
              <w:t> </w:t>
            </w:r>
            <w:r>
              <w:rPr>
                <w:rFonts w:ascii="Symbol" w:hAnsi="Symbol"/>
                <w:spacing w:val="-10"/>
                <w:w w:val="95"/>
                <w:sz w:val="41"/>
              </w:rPr>
              <w:t></w:t>
            </w:r>
          </w:p>
          <w:p>
            <w:pPr>
              <w:pStyle w:val="TableParagraph"/>
              <w:spacing w:line="278" w:lineRule="exact"/>
              <w:ind w:left="1274"/>
              <w:jc w:val="center"/>
              <w:rPr>
                <w:i/>
                <w:sz w:val="32"/>
              </w:rPr>
            </w:pPr>
            <w:r>
              <w:rPr>
                <w:i/>
                <w:w w:val="100"/>
                <w:sz w:val="32"/>
              </w:rPr>
              <w:t>2</w:t>
            </w:r>
          </w:p>
        </w:tc>
        <w:tc>
          <w:tcPr>
            <w:tcW w:w="1303" w:type="dxa"/>
          </w:tcPr>
          <w:p>
            <w:pPr>
              <w:pStyle w:val="TableParagraph"/>
              <w:spacing w:before="6"/>
              <w:ind w:left="1158"/>
              <w:rPr>
                <w:sz w:val="28"/>
              </w:rPr>
            </w:pPr>
            <w:r>
              <w:rPr>
                <w:w w:val="100"/>
                <w:sz w:val="28"/>
              </w:rPr>
              <w:t>(</w:t>
            </w:r>
          </w:p>
          <w:p>
            <w:pPr>
              <w:pStyle w:val="TableParagraph"/>
              <w:spacing w:before="48"/>
              <w:ind w:left="591"/>
              <w:rPr>
                <w:sz w:val="28"/>
              </w:rPr>
            </w:pPr>
            <w:r>
              <w:rPr>
                <w:spacing w:val="-4"/>
                <w:sz w:val="28"/>
              </w:rPr>
              <w:t>5.1)</w:t>
            </w:r>
          </w:p>
        </w:tc>
      </w:tr>
    </w:tbl>
    <w:p>
      <w:pPr>
        <w:pStyle w:val="BodyText"/>
        <w:spacing w:line="276" w:lineRule="auto" w:before="140"/>
        <w:ind w:left="218" w:right="777" w:firstLine="566"/>
        <w:jc w:val="both"/>
      </w:pPr>
      <w:r>
        <w:rPr/>
        <w:pict>
          <v:shape style="position:absolute;margin-left:293.298309pt;margin-top:-138.036835pt;width:83.35pt;height:47.5pt;mso-position-horizontal-relative:page;mso-position-vertical-relative:paragraph;z-index:-18874880" id="docshape167" coordorigin="5866,-2761" coordsize="1667,950" path="m5866,-2286l7502,-2286m7532,-2761l7532,-1811e" filled="false" stroked="true" strokeweight=".498506pt" strokecolor="#000000">
            <v:path arrowok="t"/>
            <v:stroke dashstyle="solid"/>
            <w10:wrap type="none"/>
          </v:shape>
        </w:pict>
      </w:r>
      <w:r>
        <w:rPr/>
        <w:pict>
          <v:line style="position:absolute;mso-position-horizontal-relative:page;mso-position-vertical-relative:paragraph;z-index:-18874368" from="179.971695pt,-40.287354pt" to="211.04079pt,-40.287354pt" stroked="true" strokeweight=".49832pt" strokecolor="#000000">
            <v:stroke dashstyle="solid"/>
            <w10:wrap type="none"/>
          </v:line>
        </w:pict>
      </w:r>
      <w:r>
        <w:rPr/>
        <w:pict>
          <v:line style="position:absolute;mso-position-horizontal-relative:page;mso-position-vertical-relative:paragraph;z-index:-18873856" from="234.430176pt,-40.287354pt" to="274.478225pt,-40.287354pt" stroked="true" strokeweight=".49832pt" strokecolor="#000000">
            <v:stroke dashstyle="solid"/>
            <w10:wrap type="none"/>
          </v:line>
        </w:pict>
      </w:r>
      <w:r>
        <w:rPr/>
        <w:pict>
          <v:line style="position:absolute;mso-position-horizontal-relative:page;mso-position-vertical-relative:paragraph;z-index:-18873344" from="338.063354pt,-61.651043pt" to="355.316756pt,-61.651043pt" stroked="true" strokeweight=".249165pt" strokecolor="#000000">
            <v:stroke dashstyle="solid"/>
            <w10:wrap type="none"/>
          </v:line>
        </w:pict>
      </w:r>
      <w:r>
        <w:rPr/>
        <w:pict>
          <v:line style="position:absolute;mso-position-horizontal-relative:page;mso-position-vertical-relative:paragraph;z-index:-18872832" from="328.433777pt,-19.895874pt" to="345.687178pt,-19.895874pt" stroked="true" strokeweight=".249165pt" strokecolor="#000000">
            <v:stroke dashstyle="solid"/>
            <w10:wrap type="none"/>
          </v:line>
        </w:pict>
      </w:r>
      <w:r>
        <w:rPr/>
        <w:pict>
          <v:line style="position:absolute;mso-position-horizontal-relative:page;mso-position-vertical-relative:paragraph;z-index:-18872320" from="310.801178pt,-40.287354pt" to="429.419561pt,-40.287354pt" stroked="true" strokeweight=".49832pt" strokecolor="#000000">
            <v:stroke dashstyle="solid"/>
            <w10:wrap type="none"/>
          </v:line>
        </w:pict>
      </w:r>
      <w:r>
        <w:rPr/>
        <w:t>Здесь, как и раньше, коэффициент замедления волны тока на излучателе равен </w:t>
      </w:r>
      <w:r>
        <w:rPr>
          <w:i/>
        </w:rPr>
        <w:t>ξ=-β/k</w:t>
      </w:r>
      <w:r>
        <w:rPr/>
        <w:t>.</w:t>
      </w:r>
    </w:p>
    <w:p>
      <w:pPr>
        <w:pStyle w:val="BodyText"/>
        <w:spacing w:line="276" w:lineRule="auto" w:before="118"/>
        <w:ind w:left="218" w:right="768" w:firstLine="707"/>
        <w:jc w:val="both"/>
      </w:pPr>
      <w:r>
        <w:rPr/>
        <w:pict>
          <v:line style="position:absolute;mso-position-horizontal-relative:page;mso-position-vertical-relative:paragraph;z-index:-18871808" from="294.664276pt,144.973068pt" to="311.873941pt,144.973068pt" stroked="true" strokeweight=".245961pt" strokecolor="#000000">
            <v:stroke dashstyle="solid"/>
            <w10:wrap type="none"/>
          </v:line>
        </w:pict>
      </w:r>
      <w:r>
        <w:rPr/>
        <w:t>Поле, создаваемое линейным излучателем с равномерным распределением тока является линейно поляризованной сферической волной, фазовый центр которой находится в середине излучателя, комплексная амплитуда поля пропорциональна амплитуде тока на излучателе и отношению длины излучателя к длине волны излучаемого поля. Нормированная ДН линейного излучателя определяется выражением</w:t>
      </w:r>
    </w:p>
    <w:p>
      <w:pPr>
        <w:pStyle w:val="BodyText"/>
        <w:spacing w:before="6"/>
        <w:rPr>
          <w:sz w:val="11"/>
        </w:rPr>
      </w:pPr>
    </w:p>
    <w:tbl>
      <w:tblPr>
        <w:tblW w:w="0" w:type="auto"/>
        <w:jc w:val="left"/>
        <w:tblInd w:w="2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4"/>
        <w:gridCol w:w="1664"/>
      </w:tblGrid>
      <w:tr>
        <w:trPr>
          <w:trHeight w:val="1655" w:hRule="atLeast"/>
        </w:trPr>
        <w:tc>
          <w:tcPr>
            <w:tcW w:w="5124" w:type="dxa"/>
          </w:tcPr>
          <w:p>
            <w:pPr>
              <w:pStyle w:val="TableParagraph"/>
              <w:spacing w:line="577" w:lineRule="exact" w:before="8"/>
              <w:ind w:left="1697"/>
              <w:rPr>
                <w:rFonts w:ascii="Symbol" w:hAnsi="Symbol"/>
                <w:sz w:val="32"/>
              </w:rPr>
            </w:pPr>
            <w:r>
              <w:rPr>
                <w:i/>
                <w:w w:val="95"/>
                <w:sz w:val="32"/>
              </w:rPr>
              <w:t>sin</w:t>
            </w:r>
            <w:r>
              <w:rPr>
                <w:rFonts w:ascii="Symbol" w:hAnsi="Symbol"/>
                <w:w w:val="95"/>
                <w:position w:val="17"/>
                <w:sz w:val="32"/>
              </w:rPr>
              <w:t></w:t>
            </w:r>
            <w:r>
              <w:rPr>
                <w:rFonts w:ascii="Symbol" w:hAnsi="Symbol"/>
                <w:w w:val="95"/>
                <w:position w:val="-13"/>
                <w:sz w:val="32"/>
              </w:rPr>
              <w:t></w:t>
            </w:r>
            <w:r>
              <w:rPr>
                <w:i/>
                <w:w w:val="95"/>
                <w:position w:val="20"/>
                <w:sz w:val="32"/>
              </w:rPr>
              <w:t>kL</w:t>
            </w:r>
            <w:r>
              <w:rPr>
                <w:i/>
                <w:spacing w:val="-46"/>
                <w:w w:val="95"/>
                <w:position w:val="20"/>
                <w:sz w:val="32"/>
              </w:rPr>
              <w:t> </w:t>
            </w:r>
            <w:r>
              <w:rPr>
                <w:rFonts w:ascii="Symbol" w:hAnsi="Symbol"/>
                <w:w w:val="95"/>
                <w:sz w:val="40"/>
              </w:rPr>
              <w:t></w:t>
            </w:r>
            <w:r>
              <w:rPr>
                <w:i/>
                <w:w w:val="95"/>
                <w:sz w:val="32"/>
              </w:rPr>
              <w:t>sin</w:t>
            </w:r>
            <w:r>
              <w:rPr>
                <w:rFonts w:ascii="Symbol" w:hAnsi="Symbol"/>
                <w:i/>
                <w:w w:val="95"/>
                <w:sz w:val="33"/>
              </w:rPr>
              <w:t></w:t>
            </w:r>
            <w:r>
              <w:rPr>
                <w:spacing w:val="-1"/>
                <w:w w:val="95"/>
                <w:sz w:val="33"/>
              </w:rPr>
              <w:t> </w:t>
            </w:r>
            <w:r>
              <w:rPr>
                <w:rFonts w:ascii="Symbol" w:hAnsi="Symbol"/>
                <w:w w:val="95"/>
                <w:sz w:val="32"/>
              </w:rPr>
              <w:t></w:t>
            </w:r>
            <w:r>
              <w:rPr>
                <w:spacing w:val="-30"/>
                <w:w w:val="95"/>
                <w:sz w:val="32"/>
              </w:rPr>
              <w:t> </w:t>
            </w:r>
            <w:r>
              <w:rPr>
                <w:rFonts w:ascii="Symbol" w:hAnsi="Symbol"/>
                <w:i/>
                <w:w w:val="95"/>
                <w:sz w:val="33"/>
              </w:rPr>
              <w:t></w:t>
            </w:r>
            <w:r>
              <w:rPr>
                <w:spacing w:val="-29"/>
                <w:w w:val="95"/>
                <w:sz w:val="33"/>
              </w:rPr>
              <w:t> </w:t>
            </w:r>
            <w:r>
              <w:rPr>
                <w:rFonts w:ascii="Symbol" w:hAnsi="Symbol"/>
                <w:spacing w:val="-93"/>
                <w:w w:val="95"/>
                <w:sz w:val="40"/>
              </w:rPr>
              <w:t></w:t>
            </w:r>
            <w:r>
              <w:rPr>
                <w:rFonts w:ascii="Symbol" w:hAnsi="Symbol"/>
                <w:spacing w:val="-93"/>
                <w:w w:val="95"/>
                <w:position w:val="17"/>
                <w:sz w:val="32"/>
              </w:rPr>
              <w:t></w:t>
            </w:r>
            <w:r>
              <w:rPr>
                <w:rFonts w:ascii="Symbol" w:hAnsi="Symbol"/>
                <w:spacing w:val="-93"/>
                <w:w w:val="95"/>
                <w:position w:val="-13"/>
                <w:sz w:val="32"/>
              </w:rPr>
              <w:t></w:t>
            </w:r>
          </w:p>
          <w:p>
            <w:pPr>
              <w:pStyle w:val="TableParagraph"/>
              <w:tabs>
                <w:tab w:pos="2085" w:val="left" w:leader="none"/>
                <w:tab w:pos="3901" w:val="left" w:leader="none"/>
              </w:tabs>
              <w:spacing w:line="368" w:lineRule="exact"/>
              <w:ind w:left="50"/>
              <w:rPr>
                <w:sz w:val="28"/>
              </w:rPr>
            </w:pPr>
            <w:r>
              <w:rPr>
                <w:i/>
                <w:sz w:val="32"/>
              </w:rPr>
              <w:t>F</w:t>
            </w:r>
            <w:r>
              <w:rPr>
                <w:rFonts w:ascii="Symbol" w:hAnsi="Symbol"/>
                <w:i/>
                <w:position w:val="-7"/>
                <w:sz w:val="25"/>
              </w:rPr>
              <w:t></w:t>
            </w:r>
            <w:r>
              <w:rPr>
                <w:spacing w:val="49"/>
                <w:w w:val="150"/>
                <w:position w:val="-7"/>
                <w:sz w:val="25"/>
              </w:rPr>
              <w:t> </w:t>
            </w:r>
            <w:r>
              <w:rPr>
                <w:rFonts w:ascii="Symbol" w:hAnsi="Symbol"/>
                <w:sz w:val="32"/>
              </w:rPr>
              <w:t></w:t>
            </w:r>
            <w:r>
              <w:rPr>
                <w:spacing w:val="2"/>
                <w:sz w:val="32"/>
              </w:rPr>
              <w:t> </w:t>
            </w:r>
            <w:r>
              <w:rPr>
                <w:i/>
                <w:spacing w:val="-4"/>
                <w:sz w:val="32"/>
              </w:rPr>
              <w:t>Bcos</w:t>
            </w:r>
            <w:r>
              <w:rPr>
                <w:rFonts w:ascii="Symbol" w:hAnsi="Symbol"/>
                <w:i/>
                <w:spacing w:val="-4"/>
                <w:sz w:val="33"/>
              </w:rPr>
              <w:t></w:t>
            </w:r>
            <w:r>
              <w:rPr>
                <w:sz w:val="33"/>
              </w:rPr>
              <w:tab/>
            </w:r>
            <w:r>
              <w:rPr>
                <w:rFonts w:ascii="Symbol" w:hAnsi="Symbol"/>
                <w:position w:val="15"/>
                <w:sz w:val="32"/>
              </w:rPr>
              <w:t></w:t>
            </w:r>
            <w:r>
              <w:rPr>
                <w:spacing w:val="24"/>
                <w:position w:val="15"/>
                <w:sz w:val="32"/>
              </w:rPr>
              <w:t> </w:t>
            </w:r>
            <w:r>
              <w:rPr>
                <w:i/>
                <w:spacing w:val="-10"/>
                <w:position w:val="18"/>
                <w:sz w:val="32"/>
              </w:rPr>
              <w:t>2</w:t>
            </w:r>
            <w:r>
              <w:rPr>
                <w:i/>
                <w:position w:val="18"/>
                <w:sz w:val="32"/>
              </w:rPr>
              <w:tab/>
            </w:r>
            <w:r>
              <w:rPr>
                <w:rFonts w:ascii="Symbol" w:hAnsi="Symbol"/>
                <w:position w:val="15"/>
                <w:sz w:val="32"/>
              </w:rPr>
              <w:t></w:t>
            </w:r>
            <w:r>
              <w:rPr>
                <w:spacing w:val="-5"/>
                <w:position w:val="15"/>
                <w:sz w:val="32"/>
              </w:rPr>
              <w:t> </w:t>
            </w:r>
            <w:r>
              <w:rPr>
                <w:spacing w:val="-10"/>
                <w:sz w:val="28"/>
              </w:rPr>
              <w:t>.</w:t>
            </w:r>
          </w:p>
          <w:p>
            <w:pPr>
              <w:pStyle w:val="TableParagraph"/>
              <w:spacing w:line="404" w:lineRule="exact"/>
              <w:ind w:left="2043"/>
              <w:rPr>
                <w:rFonts w:ascii="Symbol" w:hAnsi="Symbol"/>
                <w:sz w:val="40"/>
              </w:rPr>
            </w:pPr>
            <w:r>
              <w:rPr>
                <w:i/>
                <w:w w:val="95"/>
                <w:position w:val="20"/>
                <w:sz w:val="32"/>
              </w:rPr>
              <w:t>kL</w:t>
            </w:r>
            <w:r>
              <w:rPr>
                <w:i/>
                <w:spacing w:val="-40"/>
                <w:w w:val="95"/>
                <w:position w:val="20"/>
                <w:sz w:val="32"/>
              </w:rPr>
              <w:t> </w:t>
            </w:r>
            <w:r>
              <w:rPr>
                <w:rFonts w:ascii="Symbol" w:hAnsi="Symbol"/>
                <w:w w:val="95"/>
                <w:sz w:val="40"/>
              </w:rPr>
              <w:t></w:t>
            </w:r>
            <w:r>
              <w:rPr>
                <w:i/>
                <w:w w:val="95"/>
                <w:sz w:val="32"/>
              </w:rPr>
              <w:t>sin</w:t>
            </w:r>
            <w:r>
              <w:rPr>
                <w:rFonts w:ascii="Symbol" w:hAnsi="Symbol"/>
                <w:i/>
                <w:w w:val="95"/>
                <w:sz w:val="33"/>
              </w:rPr>
              <w:t></w:t>
            </w:r>
            <w:r>
              <w:rPr>
                <w:spacing w:val="23"/>
                <w:sz w:val="33"/>
              </w:rPr>
              <w:t> </w:t>
            </w:r>
            <w:r>
              <w:rPr>
                <w:rFonts w:ascii="Symbol" w:hAnsi="Symbol"/>
                <w:w w:val="95"/>
                <w:sz w:val="32"/>
              </w:rPr>
              <w:t></w:t>
            </w:r>
            <w:r>
              <w:rPr>
                <w:spacing w:val="-19"/>
                <w:w w:val="95"/>
                <w:sz w:val="32"/>
              </w:rPr>
              <w:t> </w:t>
            </w:r>
            <w:r>
              <w:rPr>
                <w:rFonts w:ascii="Symbol" w:hAnsi="Symbol"/>
                <w:i/>
                <w:w w:val="95"/>
                <w:sz w:val="33"/>
              </w:rPr>
              <w:t></w:t>
            </w:r>
            <w:r>
              <w:rPr>
                <w:spacing w:val="-17"/>
                <w:w w:val="95"/>
                <w:sz w:val="33"/>
              </w:rPr>
              <w:t> </w:t>
            </w:r>
            <w:r>
              <w:rPr>
                <w:rFonts w:ascii="Symbol" w:hAnsi="Symbol"/>
                <w:spacing w:val="-10"/>
                <w:w w:val="95"/>
                <w:sz w:val="40"/>
              </w:rPr>
              <w:t></w:t>
            </w:r>
          </w:p>
          <w:p>
            <w:pPr>
              <w:pStyle w:val="TableParagraph"/>
              <w:spacing w:line="278" w:lineRule="exact"/>
              <w:ind w:left="2123"/>
              <w:rPr>
                <w:i/>
                <w:sz w:val="32"/>
              </w:rPr>
            </w:pPr>
            <w:r>
              <w:rPr>
                <w:i/>
                <w:w w:val="100"/>
                <w:sz w:val="32"/>
              </w:rPr>
              <w:t>2</w:t>
            </w:r>
          </w:p>
        </w:tc>
        <w:tc>
          <w:tcPr>
            <w:tcW w:w="1664" w:type="dxa"/>
          </w:tcPr>
          <w:p>
            <w:pPr>
              <w:pStyle w:val="TableParagraph"/>
              <w:spacing w:line="311" w:lineRule="exact"/>
              <w:ind w:left="1520"/>
              <w:rPr>
                <w:sz w:val="28"/>
              </w:rPr>
            </w:pPr>
            <w:r>
              <w:rPr>
                <w:w w:val="100"/>
                <w:sz w:val="28"/>
              </w:rPr>
              <w:t>(</w:t>
            </w:r>
          </w:p>
          <w:p>
            <w:pPr>
              <w:pStyle w:val="TableParagraph"/>
              <w:spacing w:before="47"/>
              <w:ind w:left="953"/>
              <w:rPr>
                <w:sz w:val="28"/>
              </w:rPr>
            </w:pPr>
            <w:r>
              <w:rPr>
                <w:spacing w:val="-4"/>
                <w:sz w:val="28"/>
              </w:rPr>
              <w:t>5.2)</w:t>
            </w:r>
          </w:p>
        </w:tc>
      </w:tr>
    </w:tbl>
    <w:p>
      <w:pPr>
        <w:pStyle w:val="BodyText"/>
        <w:spacing w:line="276" w:lineRule="auto" w:before="136"/>
        <w:ind w:left="218" w:right="772" w:firstLine="707"/>
        <w:jc w:val="both"/>
      </w:pPr>
      <w:r>
        <w:rPr/>
        <w:pict>
          <v:line style="position:absolute;mso-position-horizontal-relative:page;mso-position-vertical-relative:paragraph;z-index:-18871296" from="285.070221pt,-19.79948pt" to="302.289828pt,-19.79948pt" stroked="true" strokeweight=".245961pt" strokecolor="#000000">
            <v:stroke dashstyle="solid"/>
            <w10:wrap type="none"/>
          </v:line>
        </w:pict>
      </w:r>
      <w:r>
        <w:rPr/>
        <w:pict>
          <v:line style="position:absolute;mso-position-horizontal-relative:page;mso-position-vertical-relative:paragraph;z-index:-18870784" from="267.506622pt,-40.125652pt" to="385.683631pt,-40.125652pt" stroked="true" strokeweight=".491913pt" strokecolor="#000000">
            <v:stroke dashstyle="solid"/>
            <w10:wrap type="none"/>
          </v:line>
        </w:pict>
      </w:r>
      <w:r>
        <w:rPr/>
        <w:t>Коэффициент</w:t>
      </w:r>
      <w:r>
        <w:rPr>
          <w:spacing w:val="-1"/>
        </w:rPr>
        <w:t> </w:t>
      </w:r>
      <w:r>
        <w:rPr>
          <w:i/>
        </w:rPr>
        <w:t>В</w:t>
      </w:r>
      <w:r>
        <w:rPr>
          <w:i/>
          <w:spacing w:val="-7"/>
        </w:rPr>
        <w:t> </w:t>
      </w:r>
      <w:r>
        <w:rPr/>
        <w:t>является</w:t>
      </w:r>
      <w:r>
        <w:rPr>
          <w:spacing w:val="-5"/>
        </w:rPr>
        <w:t> </w:t>
      </w:r>
      <w:r>
        <w:rPr/>
        <w:t>нормирующим,</w:t>
      </w:r>
      <w:r>
        <w:rPr>
          <w:spacing w:val="-4"/>
        </w:rPr>
        <w:t> </w:t>
      </w:r>
      <w:r>
        <w:rPr/>
        <w:t>его</w:t>
      </w:r>
      <w:r>
        <w:rPr>
          <w:spacing w:val="-3"/>
        </w:rPr>
        <w:t> </w:t>
      </w:r>
      <w:r>
        <w:rPr/>
        <w:t>величина</w:t>
      </w:r>
      <w:r>
        <w:rPr>
          <w:spacing w:val="-4"/>
        </w:rPr>
        <w:t> </w:t>
      </w:r>
      <w:r>
        <w:rPr/>
        <w:t>подбирается</w:t>
      </w:r>
      <w:r>
        <w:rPr>
          <w:spacing w:val="-3"/>
        </w:rPr>
        <w:t> </w:t>
      </w:r>
      <w:r>
        <w:rPr/>
        <w:t>так, чтобы максимум всего выражения был равен единице. Как и раньше, в соответствии с определением, при вычислениях выражение (5.2) должно браться по модулю. В таком виде, как оно записано, выражение (5.2) равно произведению амплитудной характеристики направленности на фазовую характеристику направленности. За счет того, что при переходе от одного лепестка ДН к соседнему лепестку фаза излучаемого поля изменяется на π, выражение (5.2) изменяет знак при изменении номера лепестка ДН.</w:t>
      </w:r>
    </w:p>
    <w:p>
      <w:pPr>
        <w:pStyle w:val="BodyText"/>
        <w:spacing w:line="278" w:lineRule="auto" w:before="120"/>
        <w:ind w:left="218" w:right="774" w:firstLine="707"/>
        <w:jc w:val="both"/>
      </w:pPr>
      <w:r>
        <w:rPr/>
        <w:t>Для анализа сравним (5.2) с выражением (4.17), определяющим ДН линейку излучателей</w:t>
      </w:r>
    </w:p>
    <w:p>
      <w:pPr>
        <w:spacing w:after="0" w:line="278" w:lineRule="auto"/>
        <w:jc w:val="both"/>
        <w:sectPr>
          <w:pgSz w:w="11910" w:h="16840"/>
          <w:pgMar w:header="714" w:footer="0" w:top="1480" w:bottom="280" w:left="1200" w:right="3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tabs>
          <w:tab w:pos="7306" w:val="left" w:leader="none"/>
        </w:tabs>
        <w:spacing w:line="20" w:lineRule="exact"/>
        <w:ind w:left="3001" w:right="0" w:firstLine="0"/>
        <w:rPr>
          <w:sz w:val="2"/>
        </w:rPr>
      </w:pPr>
      <w:r>
        <w:rPr>
          <w:sz w:val="2"/>
        </w:rPr>
        <w:pict>
          <v:group style="width:17.25pt;height:.25pt;mso-position-horizontal-relative:char;mso-position-vertical-relative:line" id="docshapegroup168" coordorigin="0,0" coordsize="345,5">
            <v:line style="position:absolute" from="0,2" to="344,2" stroked="true" strokeweight=".246113pt" strokecolor="#000000">
              <v:stroke dashstyle="solid"/>
            </v:line>
          </v:group>
        </w:pict>
      </w:r>
      <w:r>
        <w:rPr>
          <w:sz w:val="2"/>
        </w:rPr>
      </w:r>
      <w:r>
        <w:rPr>
          <w:sz w:val="2"/>
        </w:rPr>
        <w:tab/>
      </w:r>
      <w:r>
        <w:rPr>
          <w:sz w:val="2"/>
        </w:rPr>
        <w:pict>
          <v:group style="width:28.5pt;height:.25pt;mso-position-horizontal-relative:char;mso-position-vertical-relative:line" id="docshapegroup169" coordorigin="0,0" coordsize="570,5">
            <v:line style="position:absolute" from="0,2" to="569,2" stroked="true" strokeweight=".247579pt" strokecolor="#000000">
              <v:stroke dashstyle="solid"/>
            </v:line>
          </v:group>
        </w:pict>
      </w:r>
      <w:r>
        <w:rPr>
          <w:sz w:val="2"/>
        </w:rPr>
      </w:r>
    </w:p>
    <w:p>
      <w:pPr>
        <w:pStyle w:val="BodyText"/>
        <w:rPr>
          <w:sz w:val="20"/>
        </w:rPr>
      </w:pPr>
    </w:p>
    <w:p>
      <w:pPr>
        <w:pStyle w:val="BodyText"/>
        <w:rPr>
          <w:sz w:val="20"/>
        </w:rPr>
      </w:pPr>
    </w:p>
    <w:p>
      <w:pPr>
        <w:pStyle w:val="BodyText"/>
        <w:spacing w:before="6"/>
      </w:pPr>
      <w:r>
        <w:rPr/>
        <w:pict>
          <v:shape style="position:absolute;margin-left:200.470215pt;margin-top:17.615053pt;width:17.25pt;height:.1pt;mso-position-horizontal-relative:page;mso-position-vertical-relative:paragraph;z-index:-15569920;mso-wrap-distance-left:0;mso-wrap-distance-right:0" id="docshape170" coordorigin="4009,352" coordsize="345,0" path="m4009,352l4354,352e" filled="false" stroked="true" strokeweight=".246113pt" strokecolor="#000000">
            <v:path arrowok="t"/>
            <v:stroke dashstyle="solid"/>
            <w10:wrap type="topAndBottom"/>
          </v:shape>
        </w:pict>
      </w:r>
    </w:p>
    <w:p>
      <w:pPr>
        <w:pStyle w:val="BodyText"/>
        <w:spacing w:before="1"/>
        <w:rPr>
          <w:sz w:val="2"/>
        </w:rPr>
      </w:pPr>
    </w:p>
    <w:p>
      <w:pPr>
        <w:pStyle w:val="BodyText"/>
        <w:spacing w:line="20" w:lineRule="exact"/>
        <w:ind w:left="7414"/>
        <w:rPr>
          <w:sz w:val="2"/>
        </w:rPr>
      </w:pPr>
      <w:r>
        <w:rPr>
          <w:sz w:val="2"/>
        </w:rPr>
        <w:pict>
          <v:group style="width:17.7pt;height:.25pt;mso-position-horizontal-relative:char;mso-position-vertical-relative:line" id="docshapegroup171" coordorigin="0,0" coordsize="354,5">
            <v:line style="position:absolute" from="0,2" to="354,2" stroked="true" strokeweight=".247579pt" strokecolor="#000000">
              <v:stroke dashstyle="solid"/>
            </v:line>
          </v:group>
        </w:pict>
      </w:r>
      <w:r>
        <w:rPr>
          <w:sz w:val="2"/>
        </w:rPr>
      </w:r>
    </w:p>
    <w:p>
      <w:pPr>
        <w:pStyle w:val="BodyText"/>
        <w:rPr>
          <w:sz w:val="20"/>
        </w:rPr>
      </w:pPr>
    </w:p>
    <w:p>
      <w:pPr>
        <w:pStyle w:val="BodyText"/>
        <w:rPr>
          <w:sz w:val="20"/>
        </w:rPr>
      </w:pPr>
    </w:p>
    <w:p>
      <w:pPr>
        <w:pStyle w:val="BodyText"/>
        <w:spacing w:before="2"/>
        <w:rPr>
          <w:sz w:val="21"/>
        </w:rPr>
      </w:pPr>
    </w:p>
    <w:p>
      <w:pPr>
        <w:spacing w:after="0"/>
        <w:rPr>
          <w:sz w:val="21"/>
        </w:rPr>
        <w:sectPr>
          <w:pgSz w:w="11910" w:h="16840"/>
          <w:pgMar w:header="714" w:footer="0" w:top="1480" w:bottom="280" w:left="1200" w:right="360"/>
        </w:sectPr>
      </w:pPr>
    </w:p>
    <w:p>
      <w:pPr>
        <w:pStyle w:val="BodyText"/>
        <w:spacing w:before="249"/>
        <w:ind w:left="926"/>
      </w:pPr>
      <w:r>
        <w:rPr/>
        <w:pict>
          <v:shape style="position:absolute;margin-left:65.303978pt;margin-top:-126.179672pt;width:464.9pt;height:136.65pt;mso-position-horizontal-relative:page;mso-position-vertical-relative:paragraph;z-index:15888896" type="#_x0000_t202" id="docshape17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8"/>
                    <w:gridCol w:w="1229"/>
                    <w:gridCol w:w="2297"/>
                    <w:gridCol w:w="1114"/>
                    <w:gridCol w:w="893"/>
                    <w:gridCol w:w="1521"/>
                    <w:gridCol w:w="1113"/>
                  </w:tblGrid>
                  <w:tr>
                    <w:trPr>
                      <w:trHeight w:val="489" w:hRule="atLeast"/>
                    </w:trPr>
                    <w:tc>
                      <w:tcPr>
                        <w:tcW w:w="4644" w:type="dxa"/>
                        <w:gridSpan w:val="3"/>
                      </w:tcPr>
                      <w:p>
                        <w:pPr>
                          <w:pStyle w:val="TableParagraph"/>
                          <w:spacing w:line="315" w:lineRule="exact"/>
                          <w:ind w:left="1283"/>
                          <w:rPr>
                            <w:sz w:val="28"/>
                          </w:rPr>
                        </w:pPr>
                        <w:r>
                          <w:rPr>
                            <w:sz w:val="28"/>
                          </w:rPr>
                          <w:t>Линейный</w:t>
                        </w:r>
                        <w:r>
                          <w:rPr>
                            <w:spacing w:val="-10"/>
                            <w:sz w:val="28"/>
                          </w:rPr>
                          <w:t> </w:t>
                        </w:r>
                        <w:r>
                          <w:rPr>
                            <w:spacing w:val="-2"/>
                            <w:sz w:val="28"/>
                          </w:rPr>
                          <w:t>излучатель</w:t>
                        </w:r>
                      </w:p>
                    </w:tc>
                    <w:tc>
                      <w:tcPr>
                        <w:tcW w:w="4641" w:type="dxa"/>
                        <w:gridSpan w:val="4"/>
                      </w:tcPr>
                      <w:p>
                        <w:pPr>
                          <w:pStyle w:val="TableParagraph"/>
                          <w:spacing w:line="315" w:lineRule="exact"/>
                          <w:ind w:left="1323"/>
                          <w:rPr>
                            <w:sz w:val="28"/>
                          </w:rPr>
                        </w:pPr>
                        <w:r>
                          <w:rPr>
                            <w:sz w:val="28"/>
                          </w:rPr>
                          <w:t>Линейка</w:t>
                        </w:r>
                        <w:r>
                          <w:rPr>
                            <w:spacing w:val="-8"/>
                            <w:sz w:val="28"/>
                          </w:rPr>
                          <w:t> </w:t>
                        </w:r>
                        <w:r>
                          <w:rPr>
                            <w:spacing w:val="-2"/>
                            <w:sz w:val="28"/>
                          </w:rPr>
                          <w:t>излучателей</w:t>
                        </w:r>
                      </w:p>
                    </w:tc>
                  </w:tr>
                  <w:tr>
                    <w:trPr>
                      <w:trHeight w:val="855" w:hRule="atLeast"/>
                    </w:trPr>
                    <w:tc>
                      <w:tcPr>
                        <w:tcW w:w="1118" w:type="dxa"/>
                        <w:tcBorders>
                          <w:bottom w:val="nil"/>
                          <w:right w:val="nil"/>
                        </w:tcBorders>
                      </w:tcPr>
                      <w:p>
                        <w:pPr>
                          <w:pStyle w:val="TableParagraph"/>
                          <w:rPr>
                            <w:sz w:val="34"/>
                          </w:rPr>
                        </w:pPr>
                      </w:p>
                      <w:p>
                        <w:pPr>
                          <w:pStyle w:val="TableParagraph"/>
                          <w:spacing w:line="197" w:lineRule="exact" w:before="247"/>
                          <w:ind w:right="189"/>
                          <w:jc w:val="right"/>
                          <w:rPr>
                            <w:i/>
                            <w:sz w:val="32"/>
                          </w:rPr>
                        </w:pPr>
                        <w:r>
                          <w:rPr>
                            <w:i/>
                            <w:w w:val="100"/>
                            <w:sz w:val="32"/>
                          </w:rPr>
                          <w:t>F</w:t>
                        </w:r>
                      </w:p>
                    </w:tc>
                    <w:tc>
                      <w:tcPr>
                        <w:tcW w:w="1229" w:type="dxa"/>
                        <w:tcBorders>
                          <w:left w:val="nil"/>
                          <w:bottom w:val="nil"/>
                          <w:right w:val="nil"/>
                        </w:tcBorders>
                      </w:tcPr>
                      <w:p>
                        <w:pPr>
                          <w:pStyle w:val="TableParagraph"/>
                          <w:spacing w:before="7"/>
                          <w:rPr>
                            <w:sz w:val="52"/>
                          </w:rPr>
                        </w:pPr>
                      </w:p>
                      <w:p>
                        <w:pPr>
                          <w:pStyle w:val="TableParagraph"/>
                          <w:spacing w:line="230" w:lineRule="exact"/>
                          <w:ind w:left="86"/>
                          <w:rPr>
                            <w:rFonts w:ascii="Symbol" w:hAnsi="Symbol"/>
                            <w:i/>
                            <w:sz w:val="33"/>
                          </w:rPr>
                        </w:pPr>
                        <w:r>
                          <w:rPr>
                            <w:rFonts w:ascii="Symbol" w:hAnsi="Symbol"/>
                            <w:sz w:val="32"/>
                          </w:rPr>
                          <w:t></w:t>
                        </w:r>
                        <w:r>
                          <w:rPr>
                            <w:spacing w:val="11"/>
                            <w:sz w:val="32"/>
                          </w:rPr>
                          <w:t> </w:t>
                        </w:r>
                        <w:r>
                          <w:rPr>
                            <w:i/>
                            <w:spacing w:val="-2"/>
                            <w:sz w:val="32"/>
                          </w:rPr>
                          <w:t>Bcos</w:t>
                        </w:r>
                        <w:r>
                          <w:rPr>
                            <w:rFonts w:ascii="Symbol" w:hAnsi="Symbol"/>
                            <w:i/>
                            <w:spacing w:val="-2"/>
                            <w:sz w:val="33"/>
                          </w:rPr>
                          <w:t></w:t>
                        </w:r>
                      </w:p>
                    </w:tc>
                    <w:tc>
                      <w:tcPr>
                        <w:tcW w:w="2297" w:type="dxa"/>
                        <w:tcBorders>
                          <w:left w:val="nil"/>
                        </w:tcBorders>
                      </w:tcPr>
                      <w:p>
                        <w:pPr>
                          <w:pStyle w:val="TableParagraph"/>
                          <w:spacing w:line="579" w:lineRule="exact" w:before="13"/>
                          <w:ind w:left="19"/>
                          <w:rPr>
                            <w:rFonts w:ascii="Symbol" w:hAnsi="Symbol"/>
                            <w:sz w:val="32"/>
                          </w:rPr>
                        </w:pPr>
                        <w:r>
                          <w:rPr>
                            <w:i/>
                            <w:w w:val="95"/>
                            <w:sz w:val="32"/>
                          </w:rPr>
                          <w:t>sin</w:t>
                        </w:r>
                        <w:r>
                          <w:rPr>
                            <w:rFonts w:ascii="Symbol" w:hAnsi="Symbol"/>
                            <w:w w:val="95"/>
                            <w:position w:val="17"/>
                            <w:sz w:val="32"/>
                          </w:rPr>
                          <w:t></w:t>
                        </w:r>
                        <w:r>
                          <w:rPr>
                            <w:rFonts w:ascii="Symbol" w:hAnsi="Symbol"/>
                            <w:w w:val="95"/>
                            <w:position w:val="-13"/>
                            <w:sz w:val="32"/>
                          </w:rPr>
                          <w:t></w:t>
                        </w:r>
                        <w:r>
                          <w:rPr>
                            <w:i/>
                            <w:w w:val="95"/>
                            <w:position w:val="20"/>
                            <w:sz w:val="32"/>
                          </w:rPr>
                          <w:t>kL</w:t>
                        </w:r>
                        <w:r>
                          <w:rPr>
                            <w:i/>
                            <w:spacing w:val="-46"/>
                            <w:w w:val="95"/>
                            <w:position w:val="20"/>
                            <w:sz w:val="32"/>
                          </w:rPr>
                          <w:t> </w:t>
                        </w:r>
                        <w:r>
                          <w:rPr>
                            <w:rFonts w:ascii="Symbol" w:hAnsi="Symbol"/>
                            <w:w w:val="95"/>
                            <w:sz w:val="40"/>
                          </w:rPr>
                          <w:t></w:t>
                        </w:r>
                        <w:r>
                          <w:rPr>
                            <w:i/>
                            <w:w w:val="95"/>
                            <w:sz w:val="32"/>
                          </w:rPr>
                          <w:t>sin</w:t>
                        </w:r>
                        <w:r>
                          <w:rPr>
                            <w:rFonts w:ascii="Symbol" w:hAnsi="Symbol"/>
                            <w:i/>
                            <w:w w:val="95"/>
                            <w:sz w:val="33"/>
                          </w:rPr>
                          <w:t></w:t>
                        </w:r>
                        <w:r>
                          <w:rPr>
                            <w:spacing w:val="-1"/>
                            <w:w w:val="95"/>
                            <w:sz w:val="33"/>
                          </w:rPr>
                          <w:t> </w:t>
                        </w:r>
                        <w:r>
                          <w:rPr>
                            <w:rFonts w:ascii="Symbol" w:hAnsi="Symbol"/>
                            <w:w w:val="95"/>
                            <w:sz w:val="32"/>
                          </w:rPr>
                          <w:t></w:t>
                        </w:r>
                        <w:r>
                          <w:rPr>
                            <w:spacing w:val="-30"/>
                            <w:w w:val="95"/>
                            <w:sz w:val="32"/>
                          </w:rPr>
                          <w:t> </w:t>
                        </w:r>
                        <w:r>
                          <w:rPr>
                            <w:rFonts w:ascii="Symbol" w:hAnsi="Symbol"/>
                            <w:i/>
                            <w:w w:val="95"/>
                            <w:sz w:val="33"/>
                          </w:rPr>
                          <w:t></w:t>
                        </w:r>
                        <w:r>
                          <w:rPr>
                            <w:spacing w:val="-29"/>
                            <w:w w:val="95"/>
                            <w:sz w:val="33"/>
                          </w:rPr>
                          <w:t> </w:t>
                        </w:r>
                        <w:r>
                          <w:rPr>
                            <w:rFonts w:ascii="Symbol" w:hAnsi="Symbol"/>
                            <w:spacing w:val="-93"/>
                            <w:w w:val="95"/>
                            <w:sz w:val="40"/>
                          </w:rPr>
                          <w:t></w:t>
                        </w:r>
                        <w:r>
                          <w:rPr>
                            <w:rFonts w:ascii="Symbol" w:hAnsi="Symbol"/>
                            <w:spacing w:val="-93"/>
                            <w:w w:val="95"/>
                            <w:position w:val="17"/>
                            <w:sz w:val="32"/>
                          </w:rPr>
                          <w:t></w:t>
                        </w:r>
                        <w:r>
                          <w:rPr>
                            <w:rFonts w:ascii="Symbol" w:hAnsi="Symbol"/>
                            <w:spacing w:val="-93"/>
                            <w:w w:val="95"/>
                            <w:position w:val="-13"/>
                            <w:sz w:val="32"/>
                          </w:rPr>
                          <w:t></w:t>
                        </w:r>
                      </w:p>
                      <w:p>
                        <w:pPr>
                          <w:pStyle w:val="TableParagraph"/>
                          <w:tabs>
                            <w:tab w:pos="2223" w:val="left" w:leader="none"/>
                          </w:tabs>
                          <w:spacing w:line="243" w:lineRule="exact"/>
                          <w:ind w:left="407" w:right="-72"/>
                          <w:rPr>
                            <w:rFonts w:ascii="Symbol" w:hAnsi="Symbol"/>
                            <w:sz w:val="32"/>
                          </w:rPr>
                        </w:pPr>
                        <w:r>
                          <w:rPr>
                            <w:rFonts w:ascii="Symbol" w:hAnsi="Symbol"/>
                            <w:sz w:val="32"/>
                          </w:rPr>
                          <w:t></w:t>
                        </w:r>
                        <w:r>
                          <w:rPr>
                            <w:spacing w:val="26"/>
                            <w:sz w:val="32"/>
                          </w:rPr>
                          <w:t> </w:t>
                        </w:r>
                        <w:r>
                          <w:rPr>
                            <w:i/>
                            <w:spacing w:val="-10"/>
                            <w:position w:val="3"/>
                            <w:sz w:val="32"/>
                          </w:rPr>
                          <w:t>2</w:t>
                        </w:r>
                        <w:r>
                          <w:rPr>
                            <w:i/>
                            <w:position w:val="3"/>
                            <w:sz w:val="32"/>
                          </w:rPr>
                          <w:tab/>
                        </w:r>
                        <w:r>
                          <w:rPr>
                            <w:rFonts w:ascii="Symbol" w:hAnsi="Symbol"/>
                            <w:spacing w:val="-10"/>
                            <w:sz w:val="32"/>
                          </w:rPr>
                          <w:t></w:t>
                        </w:r>
                      </w:p>
                    </w:tc>
                    <w:tc>
                      <w:tcPr>
                        <w:tcW w:w="1114" w:type="dxa"/>
                        <w:tcBorders>
                          <w:bottom w:val="nil"/>
                          <w:right w:val="nil"/>
                        </w:tcBorders>
                      </w:tcPr>
                      <w:p>
                        <w:pPr>
                          <w:pStyle w:val="TableParagraph"/>
                          <w:rPr>
                            <w:sz w:val="36"/>
                          </w:rPr>
                        </w:pPr>
                      </w:p>
                      <w:p>
                        <w:pPr>
                          <w:pStyle w:val="TableParagraph"/>
                          <w:spacing w:line="191" w:lineRule="exact" w:before="229"/>
                          <w:ind w:right="188"/>
                          <w:jc w:val="right"/>
                          <w:rPr>
                            <w:i/>
                            <w:sz w:val="32"/>
                          </w:rPr>
                        </w:pPr>
                        <w:r>
                          <w:rPr>
                            <w:i/>
                            <w:w w:val="100"/>
                            <w:sz w:val="32"/>
                          </w:rPr>
                          <w:t>F</w:t>
                        </w:r>
                      </w:p>
                    </w:tc>
                    <w:tc>
                      <w:tcPr>
                        <w:tcW w:w="893" w:type="dxa"/>
                        <w:tcBorders>
                          <w:left w:val="nil"/>
                          <w:bottom w:val="nil"/>
                          <w:right w:val="nil"/>
                        </w:tcBorders>
                      </w:tcPr>
                      <w:p>
                        <w:pPr>
                          <w:pStyle w:val="TableParagraph"/>
                          <w:spacing w:before="11"/>
                          <w:rPr>
                            <w:sz w:val="53"/>
                          </w:rPr>
                        </w:pPr>
                      </w:p>
                      <w:p>
                        <w:pPr>
                          <w:pStyle w:val="TableParagraph"/>
                          <w:spacing w:line="214" w:lineRule="exact"/>
                          <w:ind w:left="87"/>
                          <w:rPr>
                            <w:i/>
                            <w:sz w:val="32"/>
                          </w:rPr>
                        </w:pPr>
                        <w:r>
                          <w:rPr>
                            <w:rFonts w:ascii="Symbol" w:hAnsi="Symbol"/>
                            <w:sz w:val="32"/>
                          </w:rPr>
                          <w:t></w:t>
                        </w:r>
                        <w:r>
                          <w:rPr>
                            <w:spacing w:val="13"/>
                            <w:sz w:val="32"/>
                          </w:rPr>
                          <w:t> </w:t>
                        </w:r>
                        <w:r>
                          <w:rPr>
                            <w:i/>
                            <w:spacing w:val="-5"/>
                            <w:sz w:val="32"/>
                          </w:rPr>
                          <w:t>BF</w:t>
                        </w:r>
                      </w:p>
                    </w:tc>
                    <w:tc>
                      <w:tcPr>
                        <w:tcW w:w="2634" w:type="dxa"/>
                        <w:gridSpan w:val="2"/>
                        <w:tcBorders>
                          <w:left w:val="nil"/>
                        </w:tcBorders>
                      </w:tcPr>
                      <w:p>
                        <w:pPr>
                          <w:pStyle w:val="TableParagraph"/>
                          <w:spacing w:line="580" w:lineRule="exact" w:before="15"/>
                          <w:ind w:left="21"/>
                          <w:rPr>
                            <w:rFonts w:ascii="Symbol" w:hAnsi="Symbol"/>
                            <w:sz w:val="32"/>
                          </w:rPr>
                        </w:pPr>
                        <w:r>
                          <w:rPr>
                            <w:i/>
                            <w:w w:val="95"/>
                            <w:sz w:val="32"/>
                          </w:rPr>
                          <w:t>sin</w:t>
                        </w:r>
                        <w:r>
                          <w:rPr>
                            <w:rFonts w:ascii="Symbol" w:hAnsi="Symbol"/>
                            <w:w w:val="95"/>
                            <w:position w:val="17"/>
                            <w:sz w:val="32"/>
                          </w:rPr>
                          <w:t></w:t>
                        </w:r>
                        <w:r>
                          <w:rPr>
                            <w:rFonts w:ascii="Symbol" w:hAnsi="Symbol"/>
                            <w:w w:val="95"/>
                            <w:position w:val="-13"/>
                            <w:sz w:val="32"/>
                          </w:rPr>
                          <w:t></w:t>
                        </w:r>
                        <w:r>
                          <w:rPr>
                            <w:i/>
                            <w:w w:val="95"/>
                            <w:position w:val="20"/>
                            <w:sz w:val="32"/>
                          </w:rPr>
                          <w:t>kdN</w:t>
                        </w:r>
                        <w:r>
                          <w:rPr>
                            <w:i/>
                            <w:spacing w:val="-16"/>
                            <w:w w:val="95"/>
                            <w:position w:val="20"/>
                            <w:sz w:val="32"/>
                          </w:rPr>
                          <w:t> </w:t>
                        </w:r>
                        <w:r>
                          <w:rPr>
                            <w:rFonts w:ascii="Symbol" w:hAnsi="Symbol"/>
                            <w:w w:val="95"/>
                            <w:sz w:val="41"/>
                          </w:rPr>
                          <w:t></w:t>
                        </w:r>
                        <w:r>
                          <w:rPr>
                            <w:i/>
                            <w:w w:val="95"/>
                            <w:sz w:val="32"/>
                          </w:rPr>
                          <w:t>sin</w:t>
                        </w:r>
                        <w:r>
                          <w:rPr>
                            <w:rFonts w:ascii="Symbol" w:hAnsi="Symbol"/>
                            <w:i/>
                            <w:w w:val="95"/>
                            <w:sz w:val="34"/>
                          </w:rPr>
                          <w:t></w:t>
                        </w:r>
                        <w:r>
                          <w:rPr>
                            <w:spacing w:val="-9"/>
                            <w:w w:val="95"/>
                            <w:sz w:val="34"/>
                          </w:rPr>
                          <w:t> </w:t>
                        </w:r>
                        <w:r>
                          <w:rPr>
                            <w:rFonts w:ascii="Symbol" w:hAnsi="Symbol"/>
                            <w:w w:val="95"/>
                            <w:sz w:val="32"/>
                          </w:rPr>
                          <w:t></w:t>
                        </w:r>
                        <w:r>
                          <w:rPr>
                            <w:spacing w:val="-30"/>
                            <w:w w:val="95"/>
                            <w:sz w:val="32"/>
                          </w:rPr>
                          <w:t> </w:t>
                        </w:r>
                        <w:r>
                          <w:rPr>
                            <w:rFonts w:ascii="Symbol" w:hAnsi="Symbol"/>
                            <w:i/>
                            <w:w w:val="95"/>
                            <w:sz w:val="34"/>
                          </w:rPr>
                          <w:t></w:t>
                        </w:r>
                        <w:r>
                          <w:rPr>
                            <w:spacing w:val="-31"/>
                            <w:w w:val="95"/>
                            <w:sz w:val="34"/>
                          </w:rPr>
                          <w:t> </w:t>
                        </w:r>
                        <w:r>
                          <w:rPr>
                            <w:rFonts w:ascii="Symbol" w:hAnsi="Symbol"/>
                            <w:spacing w:val="-93"/>
                            <w:w w:val="95"/>
                            <w:sz w:val="41"/>
                          </w:rPr>
                          <w:t></w:t>
                        </w:r>
                        <w:r>
                          <w:rPr>
                            <w:rFonts w:ascii="Symbol" w:hAnsi="Symbol"/>
                            <w:spacing w:val="-93"/>
                            <w:w w:val="95"/>
                            <w:position w:val="17"/>
                            <w:sz w:val="32"/>
                          </w:rPr>
                          <w:t></w:t>
                        </w:r>
                        <w:r>
                          <w:rPr>
                            <w:rFonts w:ascii="Symbol" w:hAnsi="Symbol"/>
                            <w:spacing w:val="-93"/>
                            <w:w w:val="95"/>
                            <w:position w:val="-13"/>
                            <w:sz w:val="32"/>
                          </w:rPr>
                          <w:t></w:t>
                        </w:r>
                      </w:p>
                      <w:p>
                        <w:pPr>
                          <w:pStyle w:val="TableParagraph"/>
                          <w:tabs>
                            <w:tab w:pos="752" w:val="left" w:leader="none"/>
                            <w:tab w:pos="2451" w:val="left" w:leader="none"/>
                          </w:tabs>
                          <w:spacing w:line="239" w:lineRule="exact"/>
                          <w:ind w:left="410"/>
                          <w:rPr>
                            <w:rFonts w:ascii="Symbol" w:hAnsi="Symbol"/>
                            <w:sz w:val="32"/>
                          </w:rPr>
                        </w:pPr>
                        <w:r>
                          <w:rPr>
                            <w:rFonts w:ascii="Symbol" w:hAnsi="Symbol"/>
                            <w:spacing w:val="-10"/>
                            <w:sz w:val="32"/>
                          </w:rPr>
                          <w:t></w:t>
                        </w:r>
                        <w:r>
                          <w:rPr>
                            <w:sz w:val="32"/>
                          </w:rPr>
                          <w:tab/>
                        </w:r>
                        <w:r>
                          <w:rPr>
                            <w:i/>
                            <w:spacing w:val="-10"/>
                            <w:position w:val="3"/>
                            <w:sz w:val="32"/>
                          </w:rPr>
                          <w:t>2</w:t>
                        </w:r>
                        <w:r>
                          <w:rPr>
                            <w:i/>
                            <w:position w:val="3"/>
                            <w:sz w:val="32"/>
                          </w:rPr>
                          <w:tab/>
                        </w:r>
                        <w:r>
                          <w:rPr>
                            <w:rFonts w:ascii="Symbol" w:hAnsi="Symbol"/>
                            <w:spacing w:val="-12"/>
                            <w:sz w:val="32"/>
                          </w:rPr>
                          <w:t></w:t>
                        </w:r>
                      </w:p>
                    </w:tc>
                  </w:tr>
                  <w:tr>
                    <w:trPr>
                      <w:trHeight w:val="1349" w:hRule="atLeast"/>
                    </w:trPr>
                    <w:tc>
                      <w:tcPr>
                        <w:tcW w:w="1118" w:type="dxa"/>
                        <w:tcBorders>
                          <w:top w:val="nil"/>
                          <w:right w:val="nil"/>
                        </w:tcBorders>
                      </w:tcPr>
                      <w:p>
                        <w:pPr>
                          <w:pStyle w:val="TableParagraph"/>
                          <w:spacing w:line="207" w:lineRule="exact"/>
                          <w:ind w:right="69"/>
                          <w:jc w:val="right"/>
                          <w:rPr>
                            <w:rFonts w:ascii="Symbol" w:hAnsi="Symbol"/>
                            <w:i/>
                            <w:sz w:val="25"/>
                          </w:rPr>
                        </w:pPr>
                        <w:r>
                          <w:rPr>
                            <w:rFonts w:ascii="Symbol" w:hAnsi="Symbol"/>
                            <w:i/>
                            <w:w w:val="96"/>
                            <w:sz w:val="25"/>
                          </w:rPr>
                          <w:t></w:t>
                        </w:r>
                      </w:p>
                    </w:tc>
                    <w:tc>
                      <w:tcPr>
                        <w:tcW w:w="1229" w:type="dxa"/>
                        <w:tcBorders>
                          <w:top w:val="nil"/>
                          <w:left w:val="nil"/>
                          <w:right w:val="nil"/>
                        </w:tcBorders>
                      </w:tcPr>
                      <w:p>
                        <w:pPr>
                          <w:pStyle w:val="TableParagraph"/>
                          <w:rPr>
                            <w:sz w:val="28"/>
                          </w:rPr>
                        </w:pPr>
                      </w:p>
                    </w:tc>
                    <w:tc>
                      <w:tcPr>
                        <w:tcW w:w="2297" w:type="dxa"/>
                        <w:tcBorders>
                          <w:left w:val="nil"/>
                        </w:tcBorders>
                      </w:tcPr>
                      <w:p>
                        <w:pPr>
                          <w:pStyle w:val="TableParagraph"/>
                          <w:spacing w:line="497" w:lineRule="exact"/>
                          <w:ind w:left="366"/>
                          <w:rPr>
                            <w:rFonts w:ascii="Symbol" w:hAnsi="Symbol"/>
                            <w:sz w:val="40"/>
                          </w:rPr>
                        </w:pPr>
                        <w:r>
                          <w:rPr>
                            <w:i/>
                            <w:w w:val="95"/>
                            <w:position w:val="20"/>
                            <w:sz w:val="32"/>
                          </w:rPr>
                          <w:t>kL</w:t>
                        </w:r>
                        <w:r>
                          <w:rPr>
                            <w:i/>
                            <w:spacing w:val="-40"/>
                            <w:w w:val="95"/>
                            <w:position w:val="20"/>
                            <w:sz w:val="32"/>
                          </w:rPr>
                          <w:t> </w:t>
                        </w:r>
                        <w:r>
                          <w:rPr>
                            <w:rFonts w:ascii="Symbol" w:hAnsi="Symbol"/>
                            <w:w w:val="95"/>
                            <w:sz w:val="40"/>
                          </w:rPr>
                          <w:t></w:t>
                        </w:r>
                        <w:r>
                          <w:rPr>
                            <w:i/>
                            <w:w w:val="95"/>
                            <w:sz w:val="32"/>
                          </w:rPr>
                          <w:t>sin</w:t>
                        </w:r>
                        <w:r>
                          <w:rPr>
                            <w:rFonts w:ascii="Symbol" w:hAnsi="Symbol"/>
                            <w:i/>
                            <w:w w:val="95"/>
                            <w:sz w:val="33"/>
                          </w:rPr>
                          <w:t></w:t>
                        </w:r>
                        <w:r>
                          <w:rPr>
                            <w:spacing w:val="23"/>
                            <w:sz w:val="33"/>
                          </w:rPr>
                          <w:t> </w:t>
                        </w:r>
                        <w:r>
                          <w:rPr>
                            <w:rFonts w:ascii="Symbol" w:hAnsi="Symbol"/>
                            <w:w w:val="95"/>
                            <w:sz w:val="32"/>
                          </w:rPr>
                          <w:t></w:t>
                        </w:r>
                        <w:r>
                          <w:rPr>
                            <w:spacing w:val="-19"/>
                            <w:w w:val="95"/>
                            <w:sz w:val="32"/>
                          </w:rPr>
                          <w:t> </w:t>
                        </w:r>
                        <w:r>
                          <w:rPr>
                            <w:rFonts w:ascii="Symbol" w:hAnsi="Symbol"/>
                            <w:i/>
                            <w:w w:val="95"/>
                            <w:sz w:val="33"/>
                          </w:rPr>
                          <w:t></w:t>
                        </w:r>
                        <w:r>
                          <w:rPr>
                            <w:spacing w:val="-17"/>
                            <w:w w:val="95"/>
                            <w:sz w:val="33"/>
                          </w:rPr>
                          <w:t> </w:t>
                        </w:r>
                        <w:r>
                          <w:rPr>
                            <w:rFonts w:ascii="Symbol" w:hAnsi="Symbol"/>
                            <w:spacing w:val="-10"/>
                            <w:w w:val="95"/>
                            <w:sz w:val="40"/>
                          </w:rPr>
                          <w:t></w:t>
                        </w:r>
                      </w:p>
                      <w:p>
                        <w:pPr>
                          <w:pStyle w:val="TableParagraph"/>
                          <w:spacing w:line="299" w:lineRule="exact"/>
                          <w:ind w:left="446"/>
                          <w:rPr>
                            <w:i/>
                            <w:sz w:val="32"/>
                          </w:rPr>
                        </w:pPr>
                        <w:r>
                          <w:rPr>
                            <w:i/>
                            <w:w w:val="100"/>
                            <w:sz w:val="32"/>
                          </w:rPr>
                          <w:t>2</w:t>
                        </w:r>
                      </w:p>
                    </w:tc>
                    <w:tc>
                      <w:tcPr>
                        <w:tcW w:w="1114" w:type="dxa"/>
                        <w:tcBorders>
                          <w:top w:val="nil"/>
                          <w:right w:val="nil"/>
                        </w:tcBorders>
                      </w:tcPr>
                      <w:p>
                        <w:pPr>
                          <w:pStyle w:val="TableParagraph"/>
                          <w:spacing w:line="212" w:lineRule="exact"/>
                          <w:ind w:right="68"/>
                          <w:jc w:val="right"/>
                          <w:rPr>
                            <w:rFonts w:ascii="Symbol" w:hAnsi="Symbol"/>
                            <w:i/>
                            <w:sz w:val="25"/>
                          </w:rPr>
                        </w:pPr>
                        <w:r>
                          <w:rPr>
                            <w:rFonts w:ascii="Symbol" w:hAnsi="Symbol"/>
                            <w:i/>
                            <w:w w:val="96"/>
                            <w:sz w:val="25"/>
                          </w:rPr>
                          <w:t></w:t>
                        </w:r>
                      </w:p>
                    </w:tc>
                    <w:tc>
                      <w:tcPr>
                        <w:tcW w:w="893" w:type="dxa"/>
                        <w:tcBorders>
                          <w:top w:val="nil"/>
                          <w:left w:val="nil"/>
                          <w:right w:val="nil"/>
                        </w:tcBorders>
                      </w:tcPr>
                      <w:p>
                        <w:pPr>
                          <w:pStyle w:val="TableParagraph"/>
                          <w:spacing w:line="209" w:lineRule="exact"/>
                          <w:ind w:right="52"/>
                          <w:jc w:val="right"/>
                          <w:rPr>
                            <w:i/>
                            <w:sz w:val="24"/>
                          </w:rPr>
                        </w:pPr>
                        <w:r>
                          <w:rPr>
                            <w:i/>
                            <w:w w:val="100"/>
                            <w:sz w:val="24"/>
                          </w:rPr>
                          <w:t>1</w:t>
                        </w:r>
                      </w:p>
                    </w:tc>
                    <w:tc>
                      <w:tcPr>
                        <w:tcW w:w="1521" w:type="dxa"/>
                        <w:tcBorders>
                          <w:left w:val="nil"/>
                          <w:right w:val="nil"/>
                        </w:tcBorders>
                      </w:tcPr>
                      <w:p>
                        <w:pPr>
                          <w:pStyle w:val="TableParagraph"/>
                          <w:spacing w:line="579" w:lineRule="exact" w:before="7"/>
                          <w:ind w:left="134"/>
                          <w:rPr>
                            <w:i/>
                            <w:sz w:val="32"/>
                          </w:rPr>
                        </w:pPr>
                        <w:r>
                          <w:rPr>
                            <w:i/>
                            <w:spacing w:val="-11"/>
                            <w:sz w:val="32"/>
                          </w:rPr>
                          <w:t>sin</w:t>
                        </w:r>
                        <w:r>
                          <w:rPr>
                            <w:rFonts w:ascii="Symbol" w:hAnsi="Symbol"/>
                            <w:spacing w:val="-11"/>
                            <w:position w:val="17"/>
                            <w:sz w:val="32"/>
                          </w:rPr>
                          <w:t></w:t>
                        </w:r>
                        <w:r>
                          <w:rPr>
                            <w:rFonts w:ascii="Symbol" w:hAnsi="Symbol"/>
                            <w:spacing w:val="-11"/>
                            <w:position w:val="-13"/>
                            <w:sz w:val="32"/>
                          </w:rPr>
                          <w:t></w:t>
                        </w:r>
                        <w:r>
                          <w:rPr>
                            <w:i/>
                            <w:spacing w:val="-11"/>
                            <w:position w:val="20"/>
                            <w:sz w:val="32"/>
                          </w:rPr>
                          <w:t>kd</w:t>
                        </w:r>
                        <w:r>
                          <w:rPr>
                            <w:i/>
                            <w:spacing w:val="-16"/>
                            <w:position w:val="20"/>
                            <w:sz w:val="32"/>
                          </w:rPr>
                          <w:t> </w:t>
                        </w:r>
                        <w:r>
                          <w:rPr>
                            <w:rFonts w:ascii="Symbol" w:hAnsi="Symbol"/>
                            <w:spacing w:val="-5"/>
                            <w:w w:val="95"/>
                            <w:sz w:val="41"/>
                          </w:rPr>
                          <w:t></w:t>
                        </w:r>
                        <w:r>
                          <w:rPr>
                            <w:i/>
                            <w:spacing w:val="-5"/>
                            <w:w w:val="95"/>
                            <w:sz w:val="32"/>
                          </w:rPr>
                          <w:t>sin</w:t>
                        </w:r>
                      </w:p>
                      <w:p>
                        <w:pPr>
                          <w:pStyle w:val="TableParagraph"/>
                          <w:spacing w:line="269" w:lineRule="exact"/>
                          <w:ind w:left="510" w:right="587"/>
                          <w:jc w:val="center"/>
                          <w:rPr>
                            <w:i/>
                            <w:sz w:val="32"/>
                          </w:rPr>
                        </w:pPr>
                        <w:r>
                          <w:rPr>
                            <w:rFonts w:ascii="Symbol" w:hAnsi="Symbol"/>
                            <w:position w:val="-2"/>
                            <w:sz w:val="32"/>
                          </w:rPr>
                          <w:t></w:t>
                        </w:r>
                        <w:r>
                          <w:rPr>
                            <w:spacing w:val="30"/>
                            <w:position w:val="-2"/>
                            <w:sz w:val="32"/>
                          </w:rPr>
                          <w:t> </w:t>
                        </w:r>
                        <w:r>
                          <w:rPr>
                            <w:i/>
                            <w:spacing w:val="-10"/>
                            <w:sz w:val="32"/>
                          </w:rPr>
                          <w:t>2</w:t>
                        </w:r>
                      </w:p>
                    </w:tc>
                    <w:tc>
                      <w:tcPr>
                        <w:tcW w:w="1113" w:type="dxa"/>
                        <w:tcBorders>
                          <w:left w:val="nil"/>
                        </w:tcBorders>
                      </w:tcPr>
                      <w:p>
                        <w:pPr>
                          <w:pStyle w:val="TableParagraph"/>
                          <w:spacing w:line="576" w:lineRule="exact" w:before="14"/>
                          <w:ind w:left="10"/>
                          <w:rPr>
                            <w:rFonts w:ascii="Symbol" w:hAnsi="Symbol"/>
                            <w:sz w:val="32"/>
                          </w:rPr>
                        </w:pPr>
                        <w:r>
                          <w:rPr>
                            <w:rFonts w:ascii="Symbol" w:hAnsi="Symbol"/>
                            <w:i/>
                            <w:w w:val="95"/>
                            <w:sz w:val="34"/>
                          </w:rPr>
                          <w:t></w:t>
                        </w:r>
                        <w:r>
                          <w:rPr>
                            <w:spacing w:val="2"/>
                            <w:sz w:val="34"/>
                          </w:rPr>
                          <w:t> </w:t>
                        </w:r>
                        <w:r>
                          <w:rPr>
                            <w:rFonts w:ascii="Symbol" w:hAnsi="Symbol"/>
                            <w:w w:val="95"/>
                            <w:sz w:val="32"/>
                          </w:rPr>
                          <w:t></w:t>
                        </w:r>
                        <w:r>
                          <w:rPr>
                            <w:spacing w:val="-29"/>
                            <w:w w:val="95"/>
                            <w:sz w:val="32"/>
                          </w:rPr>
                          <w:t> </w:t>
                        </w:r>
                        <w:r>
                          <w:rPr>
                            <w:rFonts w:ascii="Symbol" w:hAnsi="Symbol"/>
                            <w:i/>
                            <w:w w:val="95"/>
                            <w:sz w:val="34"/>
                          </w:rPr>
                          <w:t></w:t>
                        </w:r>
                        <w:r>
                          <w:rPr>
                            <w:spacing w:val="-28"/>
                            <w:w w:val="95"/>
                            <w:sz w:val="34"/>
                          </w:rPr>
                          <w:t> </w:t>
                        </w:r>
                        <w:r>
                          <w:rPr>
                            <w:rFonts w:ascii="Symbol" w:hAnsi="Symbol"/>
                            <w:spacing w:val="-93"/>
                            <w:w w:val="95"/>
                            <w:sz w:val="41"/>
                          </w:rPr>
                          <w:t></w:t>
                        </w:r>
                        <w:r>
                          <w:rPr>
                            <w:rFonts w:ascii="Symbol" w:hAnsi="Symbol"/>
                            <w:spacing w:val="-93"/>
                            <w:w w:val="95"/>
                            <w:position w:val="17"/>
                            <w:sz w:val="32"/>
                          </w:rPr>
                          <w:t></w:t>
                        </w:r>
                        <w:r>
                          <w:rPr>
                            <w:rFonts w:ascii="Symbol" w:hAnsi="Symbol"/>
                            <w:spacing w:val="-93"/>
                            <w:w w:val="95"/>
                            <w:position w:val="-13"/>
                            <w:sz w:val="32"/>
                          </w:rPr>
                          <w:t></w:t>
                        </w:r>
                      </w:p>
                      <w:p>
                        <w:pPr>
                          <w:pStyle w:val="TableParagraph"/>
                          <w:spacing w:line="266" w:lineRule="exact"/>
                          <w:ind w:right="154"/>
                          <w:jc w:val="right"/>
                          <w:rPr>
                            <w:rFonts w:ascii="Symbol" w:hAnsi="Symbol"/>
                            <w:sz w:val="32"/>
                          </w:rPr>
                        </w:pPr>
                        <w:r>
                          <w:rPr>
                            <w:rFonts w:ascii="Symbol" w:hAnsi="Symbol"/>
                            <w:w w:val="100"/>
                            <w:sz w:val="32"/>
                          </w:rPr>
                          <w:t></w:t>
                        </w:r>
                      </w:p>
                    </w:tc>
                  </w:tr>
                </w:tbl>
                <w:p>
                  <w:pPr>
                    <w:pStyle w:val="BodyText"/>
                  </w:pPr>
                </w:p>
              </w:txbxContent>
            </v:textbox>
            <w10:wrap type="none"/>
          </v:shape>
        </w:pict>
      </w:r>
      <w:r>
        <w:rPr/>
        <w:t>Если</w:t>
      </w:r>
      <w:r>
        <w:rPr>
          <w:spacing w:val="1"/>
        </w:rPr>
        <w:t> </w:t>
      </w:r>
      <w:r>
        <w:rPr/>
        <w:t>учесть, что</w:t>
      </w:r>
      <w:r>
        <w:rPr>
          <w:spacing w:val="3"/>
        </w:rPr>
        <w:t> </w:t>
      </w:r>
      <w:r>
        <w:rPr/>
        <w:t>для</w:t>
      </w:r>
      <w:r>
        <w:rPr>
          <w:spacing w:val="1"/>
        </w:rPr>
        <w:t> </w:t>
      </w:r>
      <w:r>
        <w:rPr/>
        <w:t>линейки</w:t>
      </w:r>
      <w:r>
        <w:rPr>
          <w:spacing w:val="2"/>
        </w:rPr>
        <w:t> </w:t>
      </w:r>
      <w:r>
        <w:rPr>
          <w:spacing w:val="-2"/>
        </w:rPr>
        <w:t>излучателей</w:t>
      </w:r>
    </w:p>
    <w:p>
      <w:pPr>
        <w:spacing w:before="189"/>
        <w:ind w:left="73" w:right="0" w:firstLine="0"/>
        <w:jc w:val="left"/>
        <w:rPr>
          <w:i/>
          <w:sz w:val="32"/>
        </w:rPr>
      </w:pPr>
      <w:r>
        <w:rPr/>
        <w:br w:type="column"/>
      </w:r>
      <w:r>
        <w:rPr>
          <w:i/>
          <w:w w:val="105"/>
          <w:sz w:val="32"/>
        </w:rPr>
        <w:t>d</w:t>
      </w:r>
      <w:r>
        <w:rPr>
          <w:i/>
          <w:spacing w:val="21"/>
          <w:w w:val="105"/>
          <w:sz w:val="32"/>
        </w:rPr>
        <w:t> </w:t>
      </w:r>
      <w:r>
        <w:rPr>
          <w:rFonts w:ascii="Symbol" w:hAnsi="Symbol"/>
          <w:w w:val="105"/>
          <w:sz w:val="32"/>
        </w:rPr>
        <w:t></w:t>
      </w:r>
      <w:r>
        <w:rPr>
          <w:spacing w:val="1"/>
          <w:w w:val="105"/>
          <w:sz w:val="32"/>
        </w:rPr>
        <w:t> </w:t>
      </w:r>
      <w:r>
        <w:rPr>
          <w:i/>
          <w:spacing w:val="-10"/>
          <w:w w:val="105"/>
          <w:sz w:val="32"/>
        </w:rPr>
        <w:t>L</w:t>
      </w:r>
    </w:p>
    <w:p>
      <w:pPr>
        <w:spacing w:before="99"/>
        <w:ind w:left="73" w:right="0" w:firstLine="0"/>
        <w:jc w:val="left"/>
        <w:rPr>
          <w:sz w:val="28"/>
        </w:rPr>
      </w:pPr>
      <w:r>
        <w:rPr/>
        <w:br w:type="column"/>
      </w:r>
      <w:r>
        <w:rPr>
          <w:rFonts w:ascii="Symbol" w:hAnsi="Symbol"/>
          <w:sz w:val="41"/>
        </w:rPr>
        <w:t></w:t>
      </w:r>
      <w:r>
        <w:rPr>
          <w:i/>
          <w:sz w:val="32"/>
        </w:rPr>
        <w:t>N</w:t>
      </w:r>
      <w:r>
        <w:rPr>
          <w:i/>
          <w:spacing w:val="-10"/>
          <w:sz w:val="32"/>
        </w:rPr>
        <w:t> </w:t>
      </w:r>
      <w:r>
        <w:rPr>
          <w:i/>
          <w:sz w:val="32"/>
        </w:rPr>
        <w:t>-</w:t>
      </w:r>
      <w:r>
        <w:rPr>
          <w:i/>
          <w:spacing w:val="-32"/>
          <w:sz w:val="32"/>
        </w:rPr>
        <w:t> </w:t>
      </w:r>
      <w:r>
        <w:rPr>
          <w:i/>
          <w:sz w:val="32"/>
        </w:rPr>
        <w:t>1</w:t>
      </w:r>
      <w:r>
        <w:rPr>
          <w:rFonts w:ascii="Symbol" w:hAnsi="Symbol"/>
          <w:sz w:val="41"/>
        </w:rPr>
        <w:t></w:t>
      </w:r>
      <w:r>
        <w:rPr>
          <w:sz w:val="28"/>
        </w:rPr>
        <w:t>,</w:t>
      </w:r>
      <w:r>
        <w:rPr>
          <w:spacing w:val="-6"/>
          <w:sz w:val="28"/>
        </w:rPr>
        <w:t> </w:t>
      </w:r>
      <w:r>
        <w:rPr>
          <w:sz w:val="28"/>
        </w:rPr>
        <w:t>легко</w:t>
      </w:r>
      <w:r>
        <w:rPr>
          <w:spacing w:val="-3"/>
          <w:sz w:val="28"/>
        </w:rPr>
        <w:t> </w:t>
      </w:r>
      <w:r>
        <w:rPr>
          <w:spacing w:val="-2"/>
          <w:sz w:val="28"/>
        </w:rPr>
        <w:t>видеть,</w:t>
      </w:r>
    </w:p>
    <w:p>
      <w:pPr>
        <w:spacing w:after="0"/>
        <w:jc w:val="left"/>
        <w:rPr>
          <w:sz w:val="28"/>
        </w:rPr>
        <w:sectPr>
          <w:type w:val="continuous"/>
          <w:pgSz w:w="11910" w:h="16840"/>
          <w:pgMar w:header="714" w:footer="0" w:top="1480" w:bottom="280" w:left="1200" w:right="360"/>
          <w:cols w:num="3" w:equalWidth="0">
            <w:col w:w="6014" w:space="40"/>
            <w:col w:w="805" w:space="39"/>
            <w:col w:w="3452"/>
          </w:cols>
        </w:sectPr>
      </w:pPr>
    </w:p>
    <w:p>
      <w:pPr>
        <w:pStyle w:val="BodyText"/>
        <w:spacing w:line="276" w:lineRule="auto" w:before="70"/>
        <w:ind w:left="218" w:right="769"/>
        <w:jc w:val="both"/>
      </w:pPr>
      <w:r>
        <w:rPr/>
        <w:pict>
          <v:line style="position:absolute;mso-position-horizontal-relative:page;mso-position-vertical-relative:paragraph;z-index:15888384" from="407.614641pt,-16.775406pt" to="402.498077pt,-.738992pt" stroked="true" strokeweight=".492703pt" strokecolor="#000000">
            <v:stroke dashstyle="solid"/>
            <w10:wrap type="none"/>
          </v:line>
        </w:pict>
      </w:r>
      <w:r>
        <w:rPr/>
        <w:t>что ДН линейки приводится в виду ДН линейного излучателя при </w:t>
      </w:r>
      <w:r>
        <w:rPr>
          <w:i/>
          <w:iCs/>
        </w:rPr>
        <w:t>N→∞ </w:t>
      </w:r>
      <w:r>
        <w:rPr/>
        <w:t>и</w:t>
      </w:r>
      <w:r>
        <w:rPr>
          <w:spacing w:val="40"/>
        </w:rPr>
        <w:t> </w:t>
      </w:r>
      <w:r>
        <w:rPr/>
        <w:t>при </w:t>
      </w:r>
      <w:r>
        <w:rPr>
          <w:i/>
          <w:iCs/>
        </w:rPr>
        <w:t>F</w:t>
      </w:r>
      <w:r>
        <w:rPr>
          <w:i/>
          <w:iCs/>
          <w:vertAlign w:val="subscript"/>
        </w:rPr>
        <w:t>1</w:t>
      </w:r>
      <w:r>
        <w:rPr>
          <w:i/>
          <w:iCs/>
          <w:vertAlign w:val="baseline"/>
        </w:rPr>
        <w:t>=cos ϑ</w:t>
      </w:r>
      <w:r>
        <w:rPr>
          <w:vertAlign w:val="baseline"/>
        </w:rPr>
        <w:t>, конечно, значения коэффициентов </w:t>
      </w:r>
      <w:r>
        <w:rPr>
          <w:i/>
          <w:iCs/>
          <w:vertAlign w:val="baseline"/>
        </w:rPr>
        <w:t>В </w:t>
      </w:r>
      <w:r>
        <w:rPr>
          <w:vertAlign w:val="baseline"/>
        </w:rPr>
        <w:t>в выражениях будут различаться, что не существенно. С учетом этого, анализ излучения линейки излучателей при </w:t>
      </w:r>
      <w:r>
        <w:rPr>
          <w:i/>
          <w:iCs/>
          <w:vertAlign w:val="baseline"/>
        </w:rPr>
        <w:t>N→∞</w:t>
      </w:r>
      <w:r>
        <w:rPr>
          <w:vertAlign w:val="baseline"/>
        </w:rPr>
        <w:t>, полностью применим и к полю, создаваемому линейным излучателем с непрерывным распределением тока. В частности, непрерывный линейный излучатель может работать в режиме поперечного излучения при </w:t>
      </w:r>
      <w:r>
        <w:rPr>
          <w:i/>
          <w:iCs/>
          <w:vertAlign w:val="baseline"/>
        </w:rPr>
        <w:t>ξ=0</w:t>
      </w:r>
      <w:r>
        <w:rPr>
          <w:vertAlign w:val="baseline"/>
        </w:rPr>
        <w:t>, в режиме наклонного излучения при</w:t>
      </w:r>
    </w:p>
    <w:p>
      <w:pPr>
        <w:pStyle w:val="BodyText"/>
        <w:spacing w:line="276" w:lineRule="auto"/>
        <w:ind w:left="218" w:right="770" w:firstLine="566"/>
        <w:jc w:val="both"/>
      </w:pPr>
      <w:r>
        <w:rPr/>
        <w:t>0 &lt;</w:t>
      </w:r>
      <w:r>
        <w:rPr>
          <w:i/>
        </w:rPr>
        <w:t>ξ&lt; 1, </w:t>
      </w:r>
      <w:r>
        <w:rPr/>
        <w:t>в режиме осевого излучения при </w:t>
      </w:r>
      <w:r>
        <w:rPr>
          <w:i/>
        </w:rPr>
        <w:t>ξ ≥ 1. </w:t>
      </w:r>
      <w:r>
        <w:rPr/>
        <w:t>Оценки ДН линейки излучателей, относящиеся к положению и ширине главного лепестка ДН, к уровню боковых лепестков, к условию Хансена - Вудъярта, выполненные ранее, применимы и к ДН линейного излучателя. Также отметим, что поле линейного излучателя не имеет побочных главных максимумов, так как знаменатель в (5.2) имеет только одну нулевую точку.</w:t>
      </w:r>
    </w:p>
    <w:p>
      <w:pPr>
        <w:pStyle w:val="BodyText"/>
        <w:spacing w:line="276" w:lineRule="auto" w:before="122"/>
        <w:ind w:left="218" w:right="775" w:firstLine="707"/>
        <w:jc w:val="both"/>
      </w:pPr>
      <w:r>
        <w:rPr/>
        <w:t>Для линейного излучателя с узкой ДН главный лепесток слабо зависит от </w:t>
      </w:r>
      <w:r>
        <w:rPr>
          <w:i/>
        </w:rPr>
        <w:t>F</w:t>
      </w:r>
      <w:r>
        <w:rPr>
          <w:i/>
          <w:vertAlign w:val="subscript"/>
        </w:rPr>
        <w:t>1</w:t>
      </w:r>
      <w:r>
        <w:rPr>
          <w:vertAlign w:val="baseline"/>
        </w:rPr>
        <w:t>, поэтому для формы ДН, используя выкладки в (5.1) можно использовать выражение</w:t>
      </w:r>
    </w:p>
    <w:p>
      <w:pPr>
        <w:pStyle w:val="BodyText"/>
        <w:spacing w:before="5"/>
        <w:rPr>
          <w:sz w:val="11"/>
        </w:rPr>
      </w:pPr>
    </w:p>
    <w:tbl>
      <w:tblPr>
        <w:tblW w:w="0" w:type="auto"/>
        <w:jc w:val="left"/>
        <w:tblInd w:w="2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0"/>
        <w:gridCol w:w="1923"/>
      </w:tblGrid>
      <w:tr>
        <w:trPr>
          <w:trHeight w:val="992" w:hRule="atLeast"/>
        </w:trPr>
        <w:tc>
          <w:tcPr>
            <w:tcW w:w="4840" w:type="dxa"/>
          </w:tcPr>
          <w:p>
            <w:pPr>
              <w:pStyle w:val="TableParagraph"/>
              <w:spacing w:line="216" w:lineRule="exact" w:before="10"/>
              <w:ind w:left="1489"/>
              <w:rPr>
                <w:i/>
                <w:sz w:val="24"/>
              </w:rPr>
            </w:pPr>
            <w:r>
              <w:rPr>
                <w:i/>
                <w:sz w:val="24"/>
              </w:rPr>
              <w:t>L</w:t>
            </w:r>
            <w:r>
              <w:rPr>
                <w:i/>
                <w:spacing w:val="-7"/>
                <w:sz w:val="24"/>
              </w:rPr>
              <w:t> </w:t>
            </w:r>
            <w:r>
              <w:rPr>
                <w:i/>
                <w:sz w:val="24"/>
              </w:rPr>
              <w:t>/</w:t>
            </w:r>
            <w:r>
              <w:rPr>
                <w:i/>
                <w:spacing w:val="11"/>
                <w:sz w:val="24"/>
              </w:rPr>
              <w:t> </w:t>
            </w:r>
            <w:r>
              <w:rPr>
                <w:i/>
                <w:spacing w:val="-10"/>
                <w:sz w:val="24"/>
              </w:rPr>
              <w:t>2</w:t>
            </w:r>
          </w:p>
          <w:p>
            <w:pPr>
              <w:pStyle w:val="TableParagraph"/>
              <w:tabs>
                <w:tab w:pos="1653" w:val="left" w:leader="none"/>
              </w:tabs>
              <w:spacing w:line="496" w:lineRule="exact"/>
              <w:ind w:left="50"/>
              <w:rPr>
                <w:sz w:val="28"/>
              </w:rPr>
            </w:pPr>
            <w:r>
              <w:rPr>
                <w:i/>
                <w:spacing w:val="-6"/>
                <w:w w:val="95"/>
                <w:sz w:val="32"/>
              </w:rPr>
              <w:t>F</w:t>
            </w:r>
            <w:r>
              <w:rPr>
                <w:rFonts w:ascii="Symbol" w:hAnsi="Symbol"/>
                <w:i/>
                <w:spacing w:val="-6"/>
                <w:w w:val="95"/>
                <w:position w:val="-7"/>
                <w:sz w:val="25"/>
              </w:rPr>
              <w:t></w:t>
            </w:r>
            <w:r>
              <w:rPr>
                <w:spacing w:val="-7"/>
                <w:w w:val="95"/>
                <w:position w:val="-7"/>
                <w:sz w:val="25"/>
              </w:rPr>
              <w:t> </w:t>
            </w:r>
            <w:r>
              <w:rPr>
                <w:rFonts w:ascii="Symbol" w:hAnsi="Symbol"/>
                <w:spacing w:val="-6"/>
                <w:w w:val="95"/>
                <w:sz w:val="41"/>
              </w:rPr>
              <w:t></w:t>
            </w:r>
            <w:r>
              <w:rPr>
                <w:rFonts w:ascii="Symbol" w:hAnsi="Symbol"/>
                <w:i/>
                <w:spacing w:val="-6"/>
                <w:w w:val="95"/>
                <w:sz w:val="34"/>
              </w:rPr>
              <w:t></w:t>
            </w:r>
            <w:r>
              <w:rPr>
                <w:spacing w:val="-52"/>
                <w:w w:val="95"/>
                <w:sz w:val="34"/>
              </w:rPr>
              <w:t> </w:t>
            </w:r>
            <w:r>
              <w:rPr>
                <w:rFonts w:ascii="Symbol" w:hAnsi="Symbol"/>
                <w:spacing w:val="-6"/>
                <w:w w:val="95"/>
                <w:sz w:val="41"/>
              </w:rPr>
              <w:t></w:t>
            </w:r>
            <w:r>
              <w:rPr>
                <w:spacing w:val="-38"/>
                <w:w w:val="95"/>
                <w:sz w:val="41"/>
              </w:rPr>
              <w:t> </w:t>
            </w:r>
            <w:r>
              <w:rPr>
                <w:rFonts w:ascii="Symbol" w:hAnsi="Symbol"/>
                <w:spacing w:val="-6"/>
                <w:w w:val="95"/>
                <w:sz w:val="32"/>
              </w:rPr>
              <w:t></w:t>
            </w:r>
            <w:r>
              <w:rPr>
                <w:spacing w:val="-6"/>
                <w:sz w:val="32"/>
              </w:rPr>
              <w:t> </w:t>
            </w:r>
            <w:r>
              <w:rPr>
                <w:i/>
                <w:spacing w:val="-10"/>
                <w:w w:val="95"/>
                <w:sz w:val="32"/>
              </w:rPr>
              <w:t>B</w:t>
            </w:r>
            <w:r>
              <w:rPr>
                <w:i/>
                <w:sz w:val="32"/>
              </w:rPr>
              <w:tab/>
            </w:r>
            <w:r>
              <w:rPr>
                <w:rFonts w:ascii="Symbol" w:hAnsi="Symbol"/>
                <w:position w:val="-7"/>
                <w:sz w:val="40"/>
              </w:rPr>
              <w:t></w:t>
            </w:r>
            <w:r>
              <w:rPr>
                <w:spacing w:val="-38"/>
                <w:position w:val="-7"/>
                <w:sz w:val="40"/>
              </w:rPr>
              <w:t> </w:t>
            </w:r>
            <w:r>
              <w:rPr>
                <w:i/>
                <w:spacing w:val="11"/>
                <w:sz w:val="32"/>
              </w:rPr>
              <w:t>I(</w:t>
            </w:r>
            <w:r>
              <w:rPr>
                <w:i/>
                <w:spacing w:val="2"/>
                <w:sz w:val="32"/>
              </w:rPr>
              <w:t> </w:t>
            </w:r>
            <w:r>
              <w:rPr>
                <w:i/>
                <w:sz w:val="32"/>
              </w:rPr>
              <w:t>x</w:t>
            </w:r>
            <w:r>
              <w:rPr>
                <w:i/>
                <w:spacing w:val="-11"/>
                <w:sz w:val="32"/>
              </w:rPr>
              <w:t> </w:t>
            </w:r>
            <w:r>
              <w:rPr>
                <w:i/>
                <w:sz w:val="32"/>
              </w:rPr>
              <w:t>)e</w:t>
            </w:r>
            <w:r>
              <w:rPr>
                <w:i/>
                <w:spacing w:val="-6"/>
                <w:sz w:val="32"/>
              </w:rPr>
              <w:t> </w:t>
            </w:r>
            <w:r>
              <w:rPr>
                <w:i/>
                <w:sz w:val="32"/>
                <w:vertAlign w:val="superscript"/>
              </w:rPr>
              <w:t>jkx</w:t>
            </w:r>
            <w:r>
              <w:rPr>
                <w:i/>
                <w:spacing w:val="-35"/>
                <w:sz w:val="32"/>
                <w:vertAlign w:val="baseline"/>
              </w:rPr>
              <w:t> </w:t>
            </w:r>
            <w:r>
              <w:rPr>
                <w:i/>
                <w:sz w:val="32"/>
                <w:vertAlign w:val="superscript"/>
              </w:rPr>
              <w:t>sin</w:t>
            </w:r>
            <w:r>
              <w:rPr>
                <w:rFonts w:ascii="Symbol" w:hAnsi="Symbol"/>
                <w:i/>
                <w:position w:val="15"/>
                <w:sz w:val="25"/>
                <w:vertAlign w:val="baseline"/>
              </w:rPr>
              <w:t></w:t>
            </w:r>
            <w:r>
              <w:rPr>
                <w:spacing w:val="-22"/>
                <w:position w:val="15"/>
                <w:sz w:val="25"/>
                <w:vertAlign w:val="baseline"/>
              </w:rPr>
              <w:t> </w:t>
            </w:r>
            <w:r>
              <w:rPr>
                <w:i/>
                <w:sz w:val="32"/>
                <w:vertAlign w:val="baseline"/>
              </w:rPr>
              <w:t>dx</w:t>
            </w:r>
            <w:r>
              <w:rPr>
                <w:i/>
                <w:spacing w:val="-39"/>
                <w:sz w:val="32"/>
                <w:vertAlign w:val="baseline"/>
              </w:rPr>
              <w:t> </w:t>
            </w:r>
            <w:r>
              <w:rPr>
                <w:spacing w:val="-10"/>
                <w:sz w:val="28"/>
                <w:vertAlign w:val="baseline"/>
              </w:rPr>
              <w:t>.</w:t>
            </w:r>
          </w:p>
          <w:p>
            <w:pPr>
              <w:pStyle w:val="TableParagraph"/>
              <w:spacing w:line="250" w:lineRule="exact"/>
              <w:ind w:left="1404"/>
              <w:rPr>
                <w:i/>
                <w:sz w:val="24"/>
              </w:rPr>
            </w:pPr>
            <w:r>
              <w:rPr>
                <w:rFonts w:ascii="Symbol" w:hAnsi="Symbol"/>
                <w:sz w:val="24"/>
              </w:rPr>
              <w:t></w:t>
            </w:r>
            <w:r>
              <w:rPr>
                <w:spacing w:val="-33"/>
                <w:sz w:val="24"/>
              </w:rPr>
              <w:t> </w:t>
            </w:r>
            <w:r>
              <w:rPr>
                <w:i/>
                <w:sz w:val="24"/>
              </w:rPr>
              <w:t>L</w:t>
            </w:r>
            <w:r>
              <w:rPr>
                <w:i/>
                <w:spacing w:val="-5"/>
                <w:sz w:val="24"/>
              </w:rPr>
              <w:t> </w:t>
            </w:r>
            <w:r>
              <w:rPr>
                <w:i/>
                <w:sz w:val="24"/>
              </w:rPr>
              <w:t>/</w:t>
            </w:r>
            <w:r>
              <w:rPr>
                <w:i/>
                <w:spacing w:val="11"/>
                <w:sz w:val="24"/>
              </w:rPr>
              <w:t> </w:t>
            </w:r>
            <w:r>
              <w:rPr>
                <w:i/>
                <w:spacing w:val="-10"/>
                <w:sz w:val="24"/>
              </w:rPr>
              <w:t>2</w:t>
            </w:r>
          </w:p>
        </w:tc>
        <w:tc>
          <w:tcPr>
            <w:tcW w:w="1923" w:type="dxa"/>
          </w:tcPr>
          <w:p>
            <w:pPr>
              <w:pStyle w:val="TableParagraph"/>
              <w:spacing w:line="311" w:lineRule="exact"/>
              <w:ind w:left="1555" w:right="38"/>
              <w:jc w:val="center"/>
              <w:rPr>
                <w:sz w:val="28"/>
              </w:rPr>
            </w:pPr>
            <w:r>
              <w:rPr>
                <w:spacing w:val="-5"/>
                <w:sz w:val="28"/>
              </w:rPr>
              <w:t>(5.</w:t>
            </w:r>
          </w:p>
          <w:p>
            <w:pPr>
              <w:pStyle w:val="TableParagraph"/>
              <w:spacing w:before="47"/>
              <w:ind w:left="352" w:right="38"/>
              <w:jc w:val="center"/>
              <w:rPr>
                <w:sz w:val="28"/>
              </w:rPr>
            </w:pPr>
            <w:r>
              <w:rPr>
                <w:spacing w:val="-5"/>
                <w:sz w:val="28"/>
              </w:rPr>
              <w:t>3)</w:t>
            </w:r>
          </w:p>
        </w:tc>
      </w:tr>
    </w:tbl>
    <w:p>
      <w:pPr>
        <w:pStyle w:val="BodyText"/>
        <w:spacing w:line="276" w:lineRule="auto" w:before="166"/>
        <w:ind w:left="218" w:right="767" w:firstLine="566"/>
        <w:jc w:val="both"/>
      </w:pPr>
      <w:r>
        <w:rPr/>
        <w:t>Если, учитывая, что ток отличается от нуля только на отрезке </w:t>
      </w:r>
      <w:r>
        <w:rPr>
          <w:i/>
        </w:rPr>
        <w:t>L</w:t>
      </w:r>
      <w:r>
        <w:rPr/>
        <w:t>, продолжить</w:t>
      </w:r>
      <w:r>
        <w:rPr>
          <w:spacing w:val="24"/>
        </w:rPr>
        <w:t> </w:t>
      </w:r>
      <w:r>
        <w:rPr/>
        <w:t>область</w:t>
      </w:r>
      <w:r>
        <w:rPr>
          <w:spacing w:val="25"/>
        </w:rPr>
        <w:t> </w:t>
      </w:r>
      <w:r>
        <w:rPr/>
        <w:t>интегрирования</w:t>
      </w:r>
      <w:r>
        <w:rPr>
          <w:spacing w:val="23"/>
        </w:rPr>
        <w:t> </w:t>
      </w:r>
      <w:r>
        <w:rPr/>
        <w:t>на</w:t>
      </w:r>
      <w:r>
        <w:rPr>
          <w:spacing w:val="26"/>
        </w:rPr>
        <w:t> </w:t>
      </w:r>
      <w:r>
        <w:rPr/>
        <w:t>всю</w:t>
      </w:r>
      <w:r>
        <w:rPr>
          <w:spacing w:val="25"/>
        </w:rPr>
        <w:t> </w:t>
      </w:r>
      <w:r>
        <w:rPr/>
        <w:t>числовую</w:t>
      </w:r>
      <w:r>
        <w:rPr>
          <w:spacing w:val="24"/>
        </w:rPr>
        <w:t> </w:t>
      </w:r>
      <w:r>
        <w:rPr/>
        <w:t>ось</w:t>
      </w:r>
      <w:r>
        <w:rPr>
          <w:spacing w:val="25"/>
        </w:rPr>
        <w:t> </w:t>
      </w:r>
      <w:r>
        <w:rPr/>
        <w:t>по</w:t>
      </w:r>
      <w:r>
        <w:rPr>
          <w:spacing w:val="26"/>
        </w:rPr>
        <w:t> </w:t>
      </w:r>
      <w:r>
        <w:rPr/>
        <w:t>координате</w:t>
      </w:r>
      <w:r>
        <w:rPr>
          <w:spacing w:val="35"/>
        </w:rPr>
        <w:t> </w:t>
      </w:r>
      <w:r>
        <w:rPr>
          <w:i/>
          <w:spacing w:val="-5"/>
        </w:rPr>
        <w:t>х</w:t>
      </w:r>
      <w:r>
        <w:rPr>
          <w:spacing w:val="-5"/>
        </w:rPr>
        <w:t>,</w:t>
      </w:r>
    </w:p>
    <w:p>
      <w:pPr>
        <w:spacing w:after="0" w:line="276" w:lineRule="auto"/>
        <w:jc w:val="both"/>
        <w:sectPr>
          <w:type w:val="continuous"/>
          <w:pgSz w:w="11910" w:h="16840"/>
          <w:pgMar w:header="714" w:footer="0" w:top="1480" w:bottom="280" w:left="1200" w:right="360"/>
        </w:sectPr>
      </w:pPr>
    </w:p>
    <w:p>
      <w:pPr>
        <w:pStyle w:val="BodyText"/>
        <w:spacing w:line="316" w:lineRule="auto" w:before="68"/>
        <w:ind w:left="218"/>
      </w:pPr>
      <w:r>
        <w:rPr>
          <w:spacing w:val="-2"/>
        </w:rPr>
        <w:t>обозначить </w:t>
      </w:r>
      <w:r>
        <w:rPr>
          <w:spacing w:val="-4"/>
        </w:rPr>
        <w:t>вид</w:t>
      </w:r>
    </w:p>
    <w:p>
      <w:pPr>
        <w:spacing w:line="372" w:lineRule="exact" w:before="0"/>
        <w:ind w:left="109" w:right="0" w:firstLine="0"/>
        <w:jc w:val="left"/>
        <w:rPr>
          <w:i/>
          <w:sz w:val="31"/>
        </w:rPr>
      </w:pPr>
      <w:r>
        <w:rPr/>
        <w:br w:type="column"/>
      </w:r>
      <w:r>
        <w:rPr>
          <w:i/>
          <w:w w:val="105"/>
          <w:sz w:val="31"/>
        </w:rPr>
        <w:t>k</w:t>
      </w:r>
      <w:r>
        <w:rPr>
          <w:i/>
          <w:spacing w:val="-8"/>
          <w:w w:val="105"/>
          <w:sz w:val="31"/>
        </w:rPr>
        <w:t> </w:t>
      </w:r>
      <w:r>
        <w:rPr>
          <w:i/>
          <w:w w:val="105"/>
          <w:sz w:val="31"/>
        </w:rPr>
        <w:t>sin</w:t>
      </w:r>
      <w:r>
        <w:rPr>
          <w:rFonts w:ascii="Symbol" w:hAnsi="Symbol"/>
          <w:i/>
          <w:w w:val="105"/>
          <w:sz w:val="33"/>
        </w:rPr>
        <w:t></w:t>
      </w:r>
      <w:r>
        <w:rPr>
          <w:spacing w:val="41"/>
          <w:w w:val="105"/>
          <w:sz w:val="33"/>
        </w:rPr>
        <w:t> </w:t>
      </w:r>
      <w:r>
        <w:rPr>
          <w:rFonts w:ascii="Symbol" w:hAnsi="Symbol"/>
          <w:w w:val="105"/>
          <w:sz w:val="31"/>
        </w:rPr>
        <w:t></w:t>
      </w:r>
      <w:r>
        <w:rPr>
          <w:spacing w:val="8"/>
          <w:w w:val="105"/>
          <w:sz w:val="31"/>
        </w:rPr>
        <w:t> </w:t>
      </w:r>
      <w:r>
        <w:rPr>
          <w:rFonts w:ascii="Symbol" w:hAnsi="Symbol"/>
          <w:i/>
          <w:w w:val="105"/>
          <w:sz w:val="33"/>
        </w:rPr>
        <w:t></w:t>
      </w:r>
      <w:r>
        <w:rPr>
          <w:spacing w:val="-5"/>
          <w:w w:val="105"/>
          <w:sz w:val="33"/>
        </w:rPr>
        <w:t> </w:t>
      </w:r>
      <w:r>
        <w:rPr>
          <w:i/>
          <w:spacing w:val="-10"/>
          <w:w w:val="105"/>
          <w:sz w:val="31"/>
        </w:rPr>
        <w:t>,</w:t>
      </w:r>
    </w:p>
    <w:p>
      <w:pPr>
        <w:pStyle w:val="BodyText"/>
        <w:spacing w:before="68"/>
        <w:ind w:left="73"/>
      </w:pPr>
      <w:r>
        <w:rPr/>
        <w:br w:type="column"/>
      </w:r>
      <w:r>
        <w:rPr>
          <w:spacing w:val="-4"/>
        </w:rPr>
        <w:t>тогда</w:t>
      </w:r>
    </w:p>
    <w:p>
      <w:pPr>
        <w:spacing w:line="402" w:lineRule="exact" w:before="0"/>
        <w:ind w:left="64" w:right="0" w:firstLine="0"/>
        <w:jc w:val="left"/>
        <w:rPr>
          <w:i/>
          <w:sz w:val="32"/>
        </w:rPr>
      </w:pPr>
      <w:r>
        <w:rPr/>
        <w:br w:type="column"/>
      </w:r>
      <w:r>
        <w:rPr>
          <w:rFonts w:ascii="Symbol" w:hAnsi="Symbol"/>
          <w:i/>
          <w:sz w:val="34"/>
        </w:rPr>
        <w:t></w:t>
      </w:r>
      <w:r>
        <w:rPr>
          <w:spacing w:val="-3"/>
          <w:sz w:val="34"/>
        </w:rPr>
        <w:t> </w:t>
      </w:r>
      <w:r>
        <w:rPr>
          <w:rFonts w:ascii="Symbol" w:hAnsi="Symbol"/>
          <w:sz w:val="32"/>
        </w:rPr>
        <w:t></w:t>
      </w:r>
      <w:r>
        <w:rPr>
          <w:spacing w:val="-7"/>
          <w:sz w:val="32"/>
        </w:rPr>
        <w:t> </w:t>
      </w:r>
      <w:r>
        <w:rPr>
          <w:i/>
          <w:sz w:val="32"/>
        </w:rPr>
        <w:t>arcsin(</w:t>
      </w:r>
      <w:r>
        <w:rPr>
          <w:i/>
          <w:spacing w:val="-33"/>
          <w:sz w:val="32"/>
        </w:rPr>
        <w:t> </w:t>
      </w:r>
      <w:r>
        <w:rPr>
          <w:rFonts w:ascii="Symbol" w:hAnsi="Symbol"/>
          <w:i/>
          <w:spacing w:val="-4"/>
          <w:sz w:val="34"/>
        </w:rPr>
        <w:t></w:t>
      </w:r>
      <w:r>
        <w:rPr>
          <w:i/>
          <w:spacing w:val="-4"/>
          <w:sz w:val="32"/>
        </w:rPr>
        <w:t>/k)</w:t>
      </w:r>
    </w:p>
    <w:p>
      <w:pPr>
        <w:pStyle w:val="BodyText"/>
        <w:spacing w:before="68"/>
        <w:ind w:left="75"/>
      </w:pPr>
      <w:r>
        <w:rPr/>
        <w:br w:type="column"/>
      </w:r>
      <w:r>
        <w:rPr/>
        <w:t>то</w:t>
      </w:r>
      <w:r>
        <w:rPr>
          <w:spacing w:val="27"/>
        </w:rPr>
        <w:t> </w:t>
      </w:r>
      <w:r>
        <w:rPr/>
        <w:t>выражение</w:t>
      </w:r>
      <w:r>
        <w:rPr>
          <w:spacing w:val="26"/>
        </w:rPr>
        <w:t> </w:t>
      </w:r>
      <w:r>
        <w:rPr/>
        <w:t>(5.3)</w:t>
      </w:r>
      <w:r>
        <w:rPr>
          <w:spacing w:val="27"/>
        </w:rPr>
        <w:t> </w:t>
      </w:r>
      <w:r>
        <w:rPr>
          <w:spacing w:val="-2"/>
        </w:rPr>
        <w:t>примет</w:t>
      </w:r>
    </w:p>
    <w:p>
      <w:pPr>
        <w:spacing w:after="0"/>
        <w:sectPr>
          <w:type w:val="continuous"/>
          <w:pgSz w:w="11910" w:h="16840"/>
          <w:pgMar w:header="714" w:footer="0" w:top="1480" w:bottom="280" w:left="1200" w:right="360"/>
          <w:cols w:num="5" w:equalWidth="0">
            <w:col w:w="1568" w:space="40"/>
            <w:col w:w="1669" w:space="39"/>
            <w:col w:w="722" w:space="39"/>
            <w:col w:w="2088" w:space="39"/>
            <w:col w:w="4146"/>
          </w:cols>
        </w:sectPr>
      </w:pPr>
    </w:p>
    <w:p>
      <w:pPr>
        <w:pStyle w:val="BodyText"/>
        <w:spacing w:before="1"/>
        <w:rPr>
          <w:sz w:val="6"/>
        </w:rPr>
      </w:pPr>
    </w:p>
    <w:tbl>
      <w:tblPr>
        <w:tblW w:w="0" w:type="auto"/>
        <w:jc w:val="left"/>
        <w:tblInd w:w="2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3"/>
        <w:gridCol w:w="2071"/>
      </w:tblGrid>
      <w:tr>
        <w:trPr>
          <w:trHeight w:val="988" w:hRule="atLeast"/>
        </w:trPr>
        <w:tc>
          <w:tcPr>
            <w:tcW w:w="4393" w:type="dxa"/>
          </w:tcPr>
          <w:p>
            <w:pPr>
              <w:pStyle w:val="TableParagraph"/>
              <w:spacing w:line="234" w:lineRule="exact"/>
              <w:ind w:right="1235"/>
              <w:jc w:val="center"/>
              <w:rPr>
                <w:rFonts w:ascii="Symbol" w:hAnsi="Symbol"/>
                <w:sz w:val="24"/>
              </w:rPr>
            </w:pPr>
            <w:r>
              <w:rPr>
                <w:rFonts w:ascii="Symbol" w:hAnsi="Symbol"/>
                <w:w w:val="101"/>
                <w:sz w:val="24"/>
              </w:rPr>
              <w:t></w:t>
            </w:r>
          </w:p>
          <w:p>
            <w:pPr>
              <w:pStyle w:val="TableParagraph"/>
              <w:spacing w:line="485" w:lineRule="exact"/>
              <w:ind w:left="50"/>
              <w:rPr>
                <w:i/>
                <w:sz w:val="31"/>
              </w:rPr>
            </w:pPr>
            <w:r>
              <w:rPr>
                <w:i/>
                <w:sz w:val="31"/>
              </w:rPr>
              <w:t>F</w:t>
            </w:r>
            <w:r>
              <w:rPr>
                <w:rFonts w:ascii="Symbol" w:hAnsi="Symbol"/>
                <w:i/>
                <w:position w:val="-7"/>
                <w:sz w:val="25"/>
              </w:rPr>
              <w:t></w:t>
            </w:r>
            <w:r>
              <w:rPr>
                <w:spacing w:val="-12"/>
                <w:position w:val="-7"/>
                <w:sz w:val="25"/>
              </w:rPr>
              <w:t> </w:t>
            </w:r>
            <w:r>
              <w:rPr>
                <w:rFonts w:ascii="Symbol" w:hAnsi="Symbol"/>
                <w:sz w:val="40"/>
              </w:rPr>
              <w:t></w:t>
            </w:r>
            <w:r>
              <w:rPr>
                <w:rFonts w:ascii="Symbol" w:hAnsi="Symbol"/>
                <w:i/>
                <w:sz w:val="33"/>
              </w:rPr>
              <w:t></w:t>
            </w:r>
            <w:r>
              <w:rPr>
                <w:spacing w:val="-18"/>
                <w:sz w:val="33"/>
              </w:rPr>
              <w:t> </w:t>
            </w:r>
            <w:r>
              <w:rPr>
                <w:rFonts w:ascii="Symbol" w:hAnsi="Symbol"/>
                <w:sz w:val="40"/>
              </w:rPr>
              <w:t></w:t>
            </w:r>
            <w:r>
              <w:rPr>
                <w:spacing w:val="-40"/>
                <w:sz w:val="40"/>
              </w:rPr>
              <w:t> </w:t>
            </w:r>
            <w:r>
              <w:rPr>
                <w:rFonts w:ascii="Symbol" w:hAnsi="Symbol"/>
                <w:sz w:val="31"/>
              </w:rPr>
              <w:t></w:t>
            </w:r>
            <w:r>
              <w:rPr>
                <w:spacing w:val="4"/>
                <w:sz w:val="31"/>
              </w:rPr>
              <w:t> </w:t>
            </w:r>
            <w:r>
              <w:rPr>
                <w:i/>
                <w:sz w:val="31"/>
              </w:rPr>
              <w:t>B</w:t>
            </w:r>
            <w:r>
              <w:rPr>
                <w:i/>
                <w:spacing w:val="26"/>
                <w:sz w:val="31"/>
              </w:rPr>
              <w:t> </w:t>
            </w:r>
            <w:r>
              <w:rPr>
                <w:rFonts w:ascii="Symbol" w:hAnsi="Symbol"/>
                <w:position w:val="-7"/>
                <w:sz w:val="39"/>
              </w:rPr>
              <w:t></w:t>
            </w:r>
            <w:r>
              <w:rPr>
                <w:spacing w:val="-47"/>
                <w:position w:val="-7"/>
                <w:sz w:val="39"/>
              </w:rPr>
              <w:t> </w:t>
            </w:r>
            <w:r>
              <w:rPr>
                <w:i/>
                <w:spacing w:val="10"/>
                <w:sz w:val="31"/>
              </w:rPr>
              <w:t>I(</w:t>
            </w:r>
            <w:r>
              <w:rPr>
                <w:i/>
                <w:spacing w:val="-18"/>
                <w:sz w:val="31"/>
              </w:rPr>
              <w:t> </w:t>
            </w:r>
            <w:r>
              <w:rPr>
                <w:i/>
                <w:sz w:val="31"/>
              </w:rPr>
              <w:t>x</w:t>
            </w:r>
            <w:r>
              <w:rPr>
                <w:i/>
                <w:spacing w:val="-22"/>
                <w:sz w:val="31"/>
              </w:rPr>
              <w:t> </w:t>
            </w:r>
            <w:r>
              <w:rPr>
                <w:i/>
                <w:sz w:val="31"/>
              </w:rPr>
              <w:t>)e</w:t>
            </w:r>
            <w:r>
              <w:rPr>
                <w:i/>
                <w:spacing w:val="-20"/>
                <w:sz w:val="31"/>
              </w:rPr>
              <w:t> </w:t>
            </w:r>
            <w:r>
              <w:rPr>
                <w:i/>
                <w:position w:val="14"/>
                <w:sz w:val="24"/>
              </w:rPr>
              <w:t>jх</w:t>
            </w:r>
            <w:r>
              <w:rPr>
                <w:rFonts w:ascii="Symbol" w:hAnsi="Symbol"/>
                <w:i/>
                <w:position w:val="14"/>
                <w:sz w:val="25"/>
              </w:rPr>
              <w:t></w:t>
            </w:r>
            <w:r>
              <w:rPr>
                <w:spacing w:val="-1"/>
                <w:position w:val="14"/>
                <w:sz w:val="25"/>
              </w:rPr>
              <w:t> </w:t>
            </w:r>
            <w:r>
              <w:rPr>
                <w:i/>
                <w:spacing w:val="-5"/>
                <w:sz w:val="31"/>
              </w:rPr>
              <w:t>dx.</w:t>
            </w:r>
          </w:p>
          <w:p>
            <w:pPr>
              <w:pStyle w:val="TableParagraph"/>
              <w:spacing w:line="249" w:lineRule="exact"/>
              <w:ind w:left="1414" w:right="2645"/>
              <w:jc w:val="center"/>
              <w:rPr>
                <w:rFonts w:ascii="Symbol" w:hAnsi="Symbol"/>
                <w:sz w:val="24"/>
              </w:rPr>
            </w:pPr>
            <w:r>
              <w:rPr>
                <w:rFonts w:ascii="Symbol" w:hAnsi="Symbol"/>
                <w:spacing w:val="-5"/>
                <w:sz w:val="24"/>
              </w:rPr>
              <w:t></w:t>
            </w:r>
          </w:p>
        </w:tc>
        <w:tc>
          <w:tcPr>
            <w:tcW w:w="2071" w:type="dxa"/>
          </w:tcPr>
          <w:p>
            <w:pPr>
              <w:pStyle w:val="TableParagraph"/>
              <w:spacing w:line="317" w:lineRule="exact"/>
              <w:ind w:left="1716"/>
              <w:rPr>
                <w:sz w:val="28"/>
              </w:rPr>
            </w:pPr>
            <w:r>
              <w:rPr>
                <w:spacing w:val="-5"/>
                <w:sz w:val="28"/>
              </w:rPr>
              <w:t>(5.</w:t>
            </w:r>
          </w:p>
          <w:p>
            <w:pPr>
              <w:pStyle w:val="TableParagraph"/>
              <w:spacing w:before="47"/>
              <w:ind w:left="1149"/>
              <w:rPr>
                <w:sz w:val="28"/>
              </w:rPr>
            </w:pPr>
            <w:r>
              <w:rPr>
                <w:spacing w:val="-5"/>
                <w:sz w:val="28"/>
              </w:rPr>
              <w:t>4)</w:t>
            </w:r>
          </w:p>
        </w:tc>
      </w:tr>
    </w:tbl>
    <w:p>
      <w:pPr>
        <w:spacing w:after="0"/>
        <w:rPr>
          <w:sz w:val="28"/>
        </w:rPr>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6" w:firstLine="566"/>
        <w:jc w:val="both"/>
      </w:pPr>
      <w:r>
        <w:rPr/>
        <w:t>Таким образом, ДН непрерывного линейного излучателя является прямым интегральным преобразованием Фурье от функции распределения тока вдоль излучателя.</w:t>
      </w:r>
    </w:p>
    <w:p>
      <w:pPr>
        <w:numPr>
          <w:ilvl w:val="1"/>
          <w:numId w:val="9"/>
        </w:numPr>
        <w:tabs>
          <w:tab w:pos="2117" w:val="left" w:leader="none"/>
        </w:tabs>
        <w:spacing w:line="364" w:lineRule="auto" w:before="126"/>
        <w:ind w:left="2888" w:right="1684" w:hanging="1194"/>
        <w:jc w:val="both"/>
        <w:rPr>
          <w:b/>
          <w:sz w:val="28"/>
        </w:rPr>
      </w:pPr>
      <w:r>
        <w:rPr>
          <w:b/>
          <w:sz w:val="28"/>
        </w:rPr>
        <w:t>Влияние</w:t>
      </w:r>
      <w:r>
        <w:rPr>
          <w:b/>
          <w:spacing w:val="-12"/>
          <w:sz w:val="28"/>
        </w:rPr>
        <w:t> </w:t>
      </w:r>
      <w:r>
        <w:rPr>
          <w:b/>
          <w:sz w:val="28"/>
        </w:rPr>
        <w:t>амплитудно-фазового</w:t>
      </w:r>
      <w:r>
        <w:rPr>
          <w:b/>
          <w:spacing w:val="-11"/>
          <w:sz w:val="28"/>
        </w:rPr>
        <w:t> </w:t>
      </w:r>
      <w:r>
        <w:rPr>
          <w:b/>
          <w:sz w:val="28"/>
        </w:rPr>
        <w:t>распределения</w:t>
      </w:r>
      <w:r>
        <w:rPr>
          <w:b/>
          <w:spacing w:val="-14"/>
          <w:sz w:val="28"/>
        </w:rPr>
        <w:t> </w:t>
      </w:r>
      <w:r>
        <w:rPr>
          <w:b/>
          <w:sz w:val="28"/>
        </w:rPr>
        <w:t>тока на характеристики направленности</w:t>
      </w:r>
    </w:p>
    <w:p>
      <w:pPr>
        <w:pStyle w:val="BodyText"/>
        <w:spacing w:line="276" w:lineRule="auto"/>
        <w:ind w:left="218" w:right="769" w:firstLine="707"/>
        <w:jc w:val="both"/>
      </w:pPr>
      <w:r>
        <w:rPr/>
        <w:t>В реальных конструкциях антенн часто возникают ситуации, когда часть антенны с излучающим током экранируется какими-то конструктивными элементами. При этом экранированный участок перестает излучать мощность в окружающее пространство. Для исследования таких ситуаций рассмотрим модель линейного излучателя, на котором есть неизлучающий участок. На рис. 5.2 показано распределение амплитуды тока на таком излучателе. Исходное распределение тока, аналогичное рассмотренному в предыдущем подразделе изменяется и принимает вид</w:t>
      </w:r>
    </w:p>
    <w:p>
      <w:pPr>
        <w:spacing w:after="0" w:line="276" w:lineRule="auto"/>
        <w:jc w:val="both"/>
        <w:sectPr>
          <w:pgSz w:w="11910" w:h="16840"/>
          <w:pgMar w:header="714" w:footer="0" w:top="1480" w:bottom="280" w:left="1200" w:right="360"/>
        </w:sectPr>
      </w:pPr>
    </w:p>
    <w:p>
      <w:pPr>
        <w:tabs>
          <w:tab w:pos="560" w:val="left" w:leader="none"/>
        </w:tabs>
        <w:spacing w:line="272" w:lineRule="exact" w:before="145"/>
        <w:ind w:left="0" w:right="0" w:firstLine="0"/>
        <w:jc w:val="right"/>
        <w:rPr>
          <w:i/>
          <w:sz w:val="32"/>
        </w:rPr>
      </w:pPr>
      <w:r>
        <w:rPr>
          <w:i/>
          <w:spacing w:val="-10"/>
          <w:position w:val="-23"/>
          <w:sz w:val="32"/>
        </w:rPr>
        <w:t>I</w:t>
      </w:r>
      <w:r>
        <w:rPr>
          <w:i/>
          <w:position w:val="-23"/>
          <w:sz w:val="32"/>
        </w:rPr>
        <w:tab/>
      </w:r>
      <w:r>
        <w:rPr>
          <w:rFonts w:ascii="Symbol" w:hAnsi="Symbol"/>
          <w:position w:val="-23"/>
          <w:sz w:val="32"/>
        </w:rPr>
        <w:t></w:t>
      </w:r>
      <w:r>
        <w:rPr>
          <w:spacing w:val="18"/>
          <w:position w:val="-23"/>
          <w:sz w:val="32"/>
        </w:rPr>
        <w:t> </w:t>
      </w:r>
      <w:r>
        <w:rPr>
          <w:rFonts w:ascii="Symbol" w:hAnsi="Symbol"/>
          <w:position w:val="-2"/>
          <w:sz w:val="32"/>
        </w:rPr>
        <w:t></w:t>
      </w:r>
      <w:r>
        <w:rPr>
          <w:i/>
          <w:sz w:val="32"/>
        </w:rPr>
        <w:t>I</w:t>
      </w:r>
      <w:r>
        <w:rPr>
          <w:i/>
          <w:position w:val="-7"/>
          <w:sz w:val="24"/>
        </w:rPr>
        <w:t>0</w:t>
      </w:r>
      <w:r>
        <w:rPr>
          <w:i/>
          <w:spacing w:val="3"/>
          <w:position w:val="-7"/>
          <w:sz w:val="24"/>
        </w:rPr>
        <w:t> </w:t>
      </w:r>
      <w:r>
        <w:rPr>
          <w:i/>
          <w:spacing w:val="-10"/>
          <w:sz w:val="32"/>
        </w:rPr>
        <w:t>,</w:t>
      </w:r>
    </w:p>
    <w:p>
      <w:pPr>
        <w:spacing w:line="295" w:lineRule="exact" w:before="122"/>
        <w:ind w:left="234" w:right="0" w:firstLine="0"/>
        <w:jc w:val="left"/>
        <w:rPr>
          <w:i/>
          <w:sz w:val="32"/>
        </w:rPr>
      </w:pPr>
      <w:r>
        <w:rPr/>
        <w:br w:type="column"/>
      </w:r>
      <w:r>
        <w:rPr>
          <w:rFonts w:ascii="Symbol" w:hAnsi="Symbol"/>
          <w:sz w:val="32"/>
        </w:rPr>
        <w:t></w:t>
      </w:r>
      <w:r>
        <w:rPr>
          <w:spacing w:val="-4"/>
          <w:sz w:val="32"/>
        </w:rPr>
        <w:t> </w:t>
      </w:r>
      <w:r>
        <w:rPr>
          <w:i/>
          <w:sz w:val="32"/>
        </w:rPr>
        <w:t>L</w:t>
      </w:r>
      <w:r>
        <w:rPr>
          <w:i/>
          <w:spacing w:val="-26"/>
          <w:sz w:val="32"/>
        </w:rPr>
        <w:t> </w:t>
      </w:r>
      <w:r>
        <w:rPr>
          <w:i/>
          <w:sz w:val="32"/>
        </w:rPr>
        <w:t>/</w:t>
      </w:r>
      <w:r>
        <w:rPr>
          <w:i/>
          <w:spacing w:val="-4"/>
          <w:sz w:val="32"/>
        </w:rPr>
        <w:t> </w:t>
      </w:r>
      <w:r>
        <w:rPr>
          <w:i/>
          <w:sz w:val="32"/>
        </w:rPr>
        <w:t>2</w:t>
      </w:r>
      <w:r>
        <w:rPr>
          <w:i/>
          <w:spacing w:val="-1"/>
          <w:sz w:val="32"/>
        </w:rPr>
        <w:t> </w:t>
      </w:r>
      <w:r>
        <w:rPr>
          <w:rFonts w:ascii="Symbol" w:hAnsi="Symbol"/>
          <w:sz w:val="32"/>
        </w:rPr>
        <w:t></w:t>
      </w:r>
      <w:r>
        <w:rPr>
          <w:spacing w:val="17"/>
          <w:sz w:val="32"/>
        </w:rPr>
        <w:t> </w:t>
      </w:r>
      <w:r>
        <w:rPr>
          <w:i/>
          <w:sz w:val="32"/>
        </w:rPr>
        <w:t>x</w:t>
      </w:r>
      <w:r>
        <w:rPr>
          <w:i/>
          <w:spacing w:val="3"/>
          <w:sz w:val="32"/>
        </w:rPr>
        <w:t> </w:t>
      </w:r>
      <w:r>
        <w:rPr>
          <w:rFonts w:ascii="Symbol" w:hAnsi="Symbol"/>
          <w:sz w:val="32"/>
        </w:rPr>
        <w:t></w:t>
      </w:r>
      <w:r>
        <w:rPr>
          <w:spacing w:val="2"/>
          <w:sz w:val="32"/>
        </w:rPr>
        <w:t> </w:t>
      </w:r>
      <w:r>
        <w:rPr>
          <w:rFonts w:ascii="Symbol" w:hAnsi="Symbol"/>
          <w:sz w:val="32"/>
        </w:rPr>
        <w:t></w:t>
      </w:r>
      <w:r>
        <w:rPr>
          <w:i/>
          <w:sz w:val="32"/>
        </w:rPr>
        <w:t>l</w:t>
      </w:r>
      <w:r>
        <w:rPr>
          <w:i/>
          <w:spacing w:val="-10"/>
          <w:sz w:val="32"/>
        </w:rPr>
        <w:t> </w:t>
      </w:r>
      <w:r>
        <w:rPr>
          <w:i/>
          <w:sz w:val="32"/>
        </w:rPr>
        <w:t>/</w:t>
      </w:r>
      <w:r>
        <w:rPr>
          <w:i/>
          <w:spacing w:val="-5"/>
          <w:sz w:val="32"/>
        </w:rPr>
        <w:t> 2,</w:t>
      </w:r>
    </w:p>
    <w:p>
      <w:pPr>
        <w:spacing w:after="0" w:line="295" w:lineRule="exact"/>
        <w:jc w:val="left"/>
        <w:rPr>
          <w:sz w:val="32"/>
        </w:rPr>
        <w:sectPr>
          <w:type w:val="continuous"/>
          <w:pgSz w:w="11910" w:h="16840"/>
          <w:pgMar w:header="714" w:footer="0" w:top="1480" w:bottom="280" w:left="1200" w:right="360"/>
          <w:cols w:num="2" w:equalWidth="0">
            <w:col w:w="4543" w:space="40"/>
            <w:col w:w="5767"/>
          </w:cols>
        </w:sectPr>
      </w:pPr>
    </w:p>
    <w:p>
      <w:pPr>
        <w:tabs>
          <w:tab w:pos="699" w:val="left" w:leader="none"/>
        </w:tabs>
        <w:spacing w:line="328" w:lineRule="exact" w:before="5"/>
        <w:ind w:left="0" w:right="0" w:firstLine="0"/>
        <w:jc w:val="right"/>
        <w:rPr>
          <w:rFonts w:ascii="Symbol" w:hAnsi="Symbol"/>
          <w:sz w:val="32"/>
        </w:rPr>
      </w:pPr>
      <w:r>
        <w:rPr>
          <w:i/>
          <w:spacing w:val="-5"/>
          <w:sz w:val="24"/>
        </w:rPr>
        <w:t>0</w:t>
      </w:r>
      <w:r>
        <w:rPr>
          <w:rFonts w:ascii="Symbol" w:hAnsi="Symbol"/>
          <w:i/>
          <w:spacing w:val="-5"/>
          <w:sz w:val="25"/>
        </w:rPr>
        <w:t></w:t>
      </w:r>
      <w:r>
        <w:rPr>
          <w:sz w:val="25"/>
        </w:rPr>
        <w:tab/>
      </w:r>
      <w:r>
        <w:rPr>
          <w:rFonts w:ascii="Symbol" w:hAnsi="Symbol"/>
          <w:spacing w:val="-10"/>
          <w:position w:val="2"/>
          <w:sz w:val="32"/>
        </w:rPr>
        <w:t></w:t>
      </w:r>
    </w:p>
    <w:p>
      <w:pPr>
        <w:spacing w:line="323" w:lineRule="exact" w:before="0"/>
        <w:ind w:left="0" w:right="0" w:firstLine="0"/>
        <w:jc w:val="right"/>
        <w:rPr>
          <w:rFonts w:ascii="Symbol" w:hAnsi="Symbol"/>
          <w:sz w:val="32"/>
        </w:rPr>
      </w:pPr>
      <w:r>
        <w:rPr>
          <w:rFonts w:ascii="Symbol" w:hAnsi="Symbol"/>
          <w:w w:val="101"/>
          <w:sz w:val="32"/>
        </w:rPr>
        <w:t></w:t>
      </w:r>
    </w:p>
    <w:p>
      <w:pPr>
        <w:spacing w:before="208"/>
        <w:ind w:left="190" w:right="0" w:firstLine="0"/>
        <w:jc w:val="left"/>
        <w:rPr>
          <w:i/>
          <w:sz w:val="32"/>
        </w:rPr>
      </w:pPr>
      <w:r>
        <w:rPr/>
        <w:br w:type="column"/>
      </w:r>
      <w:r>
        <w:rPr>
          <w:i/>
          <w:sz w:val="32"/>
        </w:rPr>
        <w:t>I</w:t>
      </w:r>
      <w:r>
        <w:rPr>
          <w:i/>
          <w:position w:val="-7"/>
          <w:sz w:val="24"/>
        </w:rPr>
        <w:t>0</w:t>
      </w:r>
      <w:r>
        <w:rPr>
          <w:i/>
          <w:spacing w:val="7"/>
          <w:position w:val="-7"/>
          <w:sz w:val="24"/>
        </w:rPr>
        <w:t> </w:t>
      </w:r>
      <w:r>
        <w:rPr>
          <w:i/>
          <w:spacing w:val="-10"/>
          <w:sz w:val="32"/>
        </w:rPr>
        <w:t>,</w:t>
      </w:r>
    </w:p>
    <w:p>
      <w:pPr>
        <w:spacing w:before="185"/>
        <w:ind w:left="224" w:right="0" w:firstLine="0"/>
        <w:jc w:val="left"/>
        <w:rPr>
          <w:i/>
          <w:sz w:val="32"/>
        </w:rPr>
      </w:pPr>
      <w:r>
        <w:rPr/>
        <w:br w:type="column"/>
      </w:r>
      <w:r>
        <w:rPr>
          <w:i/>
          <w:sz w:val="32"/>
        </w:rPr>
        <w:t>l</w:t>
      </w:r>
      <w:r>
        <w:rPr>
          <w:i/>
          <w:spacing w:val="-10"/>
          <w:sz w:val="32"/>
        </w:rPr>
        <w:t> </w:t>
      </w:r>
      <w:r>
        <w:rPr>
          <w:i/>
          <w:sz w:val="32"/>
        </w:rPr>
        <w:t>/</w:t>
      </w:r>
      <w:r>
        <w:rPr>
          <w:i/>
          <w:spacing w:val="-5"/>
          <w:sz w:val="32"/>
        </w:rPr>
        <w:t> </w:t>
      </w:r>
      <w:r>
        <w:rPr>
          <w:i/>
          <w:sz w:val="32"/>
        </w:rPr>
        <w:t>2</w:t>
      </w:r>
      <w:r>
        <w:rPr>
          <w:i/>
          <w:spacing w:val="-1"/>
          <w:sz w:val="32"/>
        </w:rPr>
        <w:t> </w:t>
      </w:r>
      <w:r>
        <w:rPr>
          <w:rFonts w:ascii="Symbol" w:hAnsi="Symbol"/>
          <w:sz w:val="32"/>
        </w:rPr>
        <w:t></w:t>
      </w:r>
      <w:r>
        <w:rPr>
          <w:spacing w:val="19"/>
          <w:sz w:val="32"/>
        </w:rPr>
        <w:t> </w:t>
      </w:r>
      <w:r>
        <w:rPr>
          <w:i/>
          <w:sz w:val="32"/>
        </w:rPr>
        <w:t>x</w:t>
      </w:r>
      <w:r>
        <w:rPr>
          <w:i/>
          <w:spacing w:val="3"/>
          <w:sz w:val="32"/>
        </w:rPr>
        <w:t> </w:t>
      </w:r>
      <w:r>
        <w:rPr>
          <w:rFonts w:ascii="Symbol" w:hAnsi="Symbol"/>
          <w:sz w:val="32"/>
        </w:rPr>
        <w:t></w:t>
      </w:r>
      <w:r>
        <w:rPr>
          <w:spacing w:val="12"/>
          <w:sz w:val="32"/>
        </w:rPr>
        <w:t> </w:t>
      </w:r>
      <w:r>
        <w:rPr>
          <w:i/>
          <w:sz w:val="32"/>
        </w:rPr>
        <w:t>L</w:t>
      </w:r>
      <w:r>
        <w:rPr>
          <w:i/>
          <w:spacing w:val="-25"/>
          <w:sz w:val="32"/>
        </w:rPr>
        <w:t> </w:t>
      </w:r>
      <w:r>
        <w:rPr>
          <w:i/>
          <w:sz w:val="32"/>
        </w:rPr>
        <w:t>/</w:t>
      </w:r>
      <w:r>
        <w:rPr>
          <w:i/>
          <w:spacing w:val="-5"/>
          <w:sz w:val="32"/>
        </w:rPr>
        <w:t> 2.</w:t>
      </w:r>
    </w:p>
    <w:p>
      <w:pPr>
        <w:spacing w:after="0"/>
        <w:jc w:val="left"/>
        <w:rPr>
          <w:sz w:val="32"/>
        </w:rPr>
        <w:sectPr>
          <w:type w:val="continuous"/>
          <w:pgSz w:w="11910" w:h="16840"/>
          <w:pgMar w:header="714" w:footer="0" w:top="1480" w:bottom="280" w:left="1200" w:right="360"/>
          <w:cols w:num="3" w:equalWidth="0">
            <w:col w:w="4158" w:space="40"/>
            <w:col w:w="567" w:space="39"/>
            <w:col w:w="5546"/>
          </w:cols>
        </w:sectPr>
      </w:pPr>
    </w:p>
    <w:p>
      <w:pPr>
        <w:pStyle w:val="BodyText"/>
        <w:spacing w:line="278" w:lineRule="auto" w:before="170"/>
        <w:ind w:left="218" w:right="776" w:firstLine="566"/>
        <w:jc w:val="both"/>
      </w:pPr>
      <w:r>
        <w:rPr/>
        <w:t>Такой закон распределения тока можно представить в виде</w:t>
      </w:r>
      <w:r>
        <w:rPr>
          <w:spacing w:val="40"/>
        </w:rPr>
        <w:t> </w:t>
      </w:r>
      <w:r>
        <w:rPr>
          <w:spacing w:val="-2"/>
        </w:rPr>
        <w:t>суперпозиции</w:t>
      </w:r>
    </w:p>
    <w:p>
      <w:pPr>
        <w:pStyle w:val="BodyText"/>
        <w:spacing w:before="5"/>
        <w:rPr>
          <w:sz w:val="17"/>
        </w:rPr>
      </w:pPr>
      <w:r>
        <w:rPr/>
        <w:drawing>
          <wp:anchor distT="0" distB="0" distL="0" distR="0" allowOverlap="1" layoutInCell="1" locked="0" behindDoc="0" simplePos="0" relativeHeight="314">
            <wp:simplePos x="0" y="0"/>
            <wp:positionH relativeFrom="page">
              <wp:posOffset>1811908</wp:posOffset>
            </wp:positionH>
            <wp:positionV relativeFrom="paragraph">
              <wp:posOffset>142831</wp:posOffset>
            </wp:positionV>
            <wp:extent cx="4493960" cy="1433607"/>
            <wp:effectExtent l="0" t="0" r="0" b="0"/>
            <wp:wrapTopAndBottom/>
            <wp:docPr id="117" name="image70.png"/>
            <wp:cNvGraphicFramePr>
              <a:graphicFrameLocks noChangeAspect="1"/>
            </wp:cNvGraphicFramePr>
            <a:graphic>
              <a:graphicData uri="http://schemas.openxmlformats.org/drawingml/2006/picture">
                <pic:pic>
                  <pic:nvPicPr>
                    <pic:cNvPr id="118" name="image70.png"/>
                    <pic:cNvPicPr/>
                  </pic:nvPicPr>
                  <pic:blipFill>
                    <a:blip r:embed="rId75" cstate="print"/>
                    <a:stretch>
                      <a:fillRect/>
                    </a:stretch>
                  </pic:blipFill>
                  <pic:spPr>
                    <a:xfrm>
                      <a:off x="0" y="0"/>
                      <a:ext cx="4493960" cy="1433607"/>
                    </a:xfrm>
                    <a:prstGeom prst="rect">
                      <a:avLst/>
                    </a:prstGeom>
                  </pic:spPr>
                </pic:pic>
              </a:graphicData>
            </a:graphic>
          </wp:anchor>
        </w:drawing>
      </w:r>
    </w:p>
    <w:p>
      <w:pPr>
        <w:pStyle w:val="BodyText"/>
        <w:spacing w:line="278" w:lineRule="auto" w:before="215"/>
        <w:ind w:left="790" w:right="787"/>
        <w:jc w:val="center"/>
      </w:pPr>
      <w:r>
        <w:rPr/>
        <w:t>Рис.</w:t>
      </w:r>
      <w:r>
        <w:rPr>
          <w:spacing w:val="-6"/>
        </w:rPr>
        <w:t> </w:t>
      </w:r>
      <w:r>
        <w:rPr/>
        <w:t>5.2</w:t>
      </w:r>
      <w:r>
        <w:rPr>
          <w:spacing w:val="-4"/>
        </w:rPr>
        <w:t> </w:t>
      </w:r>
      <w:r>
        <w:rPr/>
        <w:t>Распределение</w:t>
      </w:r>
      <w:r>
        <w:rPr>
          <w:spacing w:val="-5"/>
        </w:rPr>
        <w:t> </w:t>
      </w:r>
      <w:r>
        <w:rPr/>
        <w:t>амплитуды</w:t>
      </w:r>
      <w:r>
        <w:rPr>
          <w:spacing w:val="-5"/>
        </w:rPr>
        <w:t> </w:t>
      </w:r>
      <w:r>
        <w:rPr/>
        <w:t>тока</w:t>
      </w:r>
      <w:r>
        <w:rPr>
          <w:spacing w:val="-7"/>
        </w:rPr>
        <w:t> </w:t>
      </w:r>
      <w:r>
        <w:rPr/>
        <w:t>при</w:t>
      </w:r>
      <w:r>
        <w:rPr>
          <w:spacing w:val="-5"/>
        </w:rPr>
        <w:t> </w:t>
      </w:r>
      <w:r>
        <w:rPr/>
        <w:t>экранировании</w:t>
      </w:r>
      <w:r>
        <w:rPr>
          <w:spacing w:val="-8"/>
        </w:rPr>
        <w:t> </w:t>
      </w:r>
      <w:r>
        <w:rPr/>
        <w:t>части </w:t>
      </w:r>
      <w:r>
        <w:rPr>
          <w:spacing w:val="-2"/>
        </w:rPr>
        <w:t>излучателя</w:t>
      </w:r>
    </w:p>
    <w:p>
      <w:pPr>
        <w:tabs>
          <w:tab w:pos="1856" w:val="left" w:leader="none"/>
          <w:tab w:pos="4772" w:val="left" w:leader="none"/>
        </w:tabs>
        <w:spacing w:before="161"/>
        <w:ind w:left="466" w:right="0" w:firstLine="0"/>
        <w:jc w:val="center"/>
        <w:rPr>
          <w:sz w:val="28"/>
        </w:rPr>
      </w:pPr>
      <w:r>
        <w:rPr>
          <w:i/>
          <w:spacing w:val="-2"/>
          <w:sz w:val="28"/>
        </w:rPr>
        <w:t>I</w:t>
      </w:r>
      <w:r>
        <w:rPr>
          <w:i/>
          <w:spacing w:val="-2"/>
          <w:sz w:val="28"/>
          <w:vertAlign w:val="subscript"/>
        </w:rPr>
        <w:t>0</w:t>
      </w:r>
      <w:r>
        <w:rPr>
          <w:i/>
          <w:spacing w:val="-2"/>
          <w:sz w:val="28"/>
          <w:vertAlign w:val="baseline"/>
        </w:rPr>
        <w:t>=I</w:t>
      </w:r>
      <w:r>
        <w:rPr>
          <w:i/>
          <w:spacing w:val="-2"/>
          <w:sz w:val="28"/>
          <w:vertAlign w:val="subscript"/>
        </w:rPr>
        <w:t>01</w:t>
      </w:r>
      <w:r>
        <w:rPr>
          <w:i/>
          <w:spacing w:val="-2"/>
          <w:sz w:val="28"/>
          <w:vertAlign w:val="baseline"/>
        </w:rPr>
        <w:t>+I</w:t>
      </w:r>
      <w:r>
        <w:rPr>
          <w:i/>
          <w:spacing w:val="-2"/>
          <w:sz w:val="28"/>
          <w:vertAlign w:val="subscript"/>
        </w:rPr>
        <w:t>02</w:t>
      </w:r>
      <w:r>
        <w:rPr>
          <w:i/>
          <w:spacing w:val="-2"/>
          <w:sz w:val="28"/>
          <w:vertAlign w:val="baseline"/>
        </w:rPr>
        <w:t>,</w:t>
      </w:r>
      <w:r>
        <w:rPr>
          <w:i/>
          <w:sz w:val="28"/>
          <w:vertAlign w:val="baseline"/>
        </w:rPr>
        <w:tab/>
        <w:t>I</w:t>
      </w:r>
      <w:r>
        <w:rPr>
          <w:i/>
          <w:sz w:val="28"/>
          <w:vertAlign w:val="subscript"/>
        </w:rPr>
        <w:t>01</w:t>
      </w:r>
      <w:r>
        <w:rPr>
          <w:i/>
          <w:sz w:val="28"/>
          <w:vertAlign w:val="baseline"/>
        </w:rPr>
        <w:t>=I</w:t>
      </w:r>
      <w:r>
        <w:rPr>
          <w:i/>
          <w:sz w:val="28"/>
          <w:vertAlign w:val="subscript"/>
        </w:rPr>
        <w:t>0</w:t>
      </w:r>
      <w:r>
        <w:rPr>
          <w:i/>
          <w:spacing w:val="-6"/>
          <w:sz w:val="28"/>
          <w:vertAlign w:val="baseline"/>
        </w:rPr>
        <w:t> </w:t>
      </w:r>
      <w:r>
        <w:rPr>
          <w:sz w:val="28"/>
          <w:vertAlign w:val="baseline"/>
        </w:rPr>
        <w:t>при</w:t>
      </w:r>
      <w:r>
        <w:rPr>
          <w:spacing w:val="-4"/>
          <w:sz w:val="28"/>
          <w:vertAlign w:val="baseline"/>
        </w:rPr>
        <w:t> </w:t>
      </w:r>
      <w:r>
        <w:rPr>
          <w:i/>
          <w:sz w:val="28"/>
          <w:vertAlign w:val="baseline"/>
        </w:rPr>
        <w:t>-L/2≤</w:t>
      </w:r>
      <w:r>
        <w:rPr>
          <w:i/>
          <w:spacing w:val="-4"/>
          <w:sz w:val="28"/>
          <w:vertAlign w:val="baseline"/>
        </w:rPr>
        <w:t> </w:t>
      </w:r>
      <w:r>
        <w:rPr>
          <w:i/>
          <w:spacing w:val="-2"/>
          <w:sz w:val="28"/>
          <w:vertAlign w:val="baseline"/>
        </w:rPr>
        <w:t>x≤L/2,</w:t>
      </w:r>
      <w:r>
        <w:rPr>
          <w:i/>
          <w:sz w:val="28"/>
          <w:vertAlign w:val="baseline"/>
        </w:rPr>
        <w:tab/>
        <w:t>I</w:t>
      </w:r>
      <w:r>
        <w:rPr>
          <w:i/>
          <w:sz w:val="28"/>
          <w:vertAlign w:val="subscript"/>
        </w:rPr>
        <w:t>02</w:t>
      </w:r>
      <w:r>
        <w:rPr>
          <w:i/>
          <w:sz w:val="28"/>
          <w:vertAlign w:val="baseline"/>
        </w:rPr>
        <w:t>=-I</w:t>
      </w:r>
      <w:r>
        <w:rPr>
          <w:i/>
          <w:sz w:val="28"/>
          <w:vertAlign w:val="subscript"/>
        </w:rPr>
        <w:t>0</w:t>
      </w:r>
      <w:r>
        <w:rPr>
          <w:i/>
          <w:sz w:val="28"/>
          <w:vertAlign w:val="baseline"/>
        </w:rPr>
        <w:t>,</w:t>
      </w:r>
      <w:r>
        <w:rPr>
          <w:i/>
          <w:spacing w:val="-6"/>
          <w:sz w:val="28"/>
          <w:vertAlign w:val="baseline"/>
        </w:rPr>
        <w:t> </w:t>
      </w:r>
      <w:r>
        <w:rPr>
          <w:sz w:val="28"/>
          <w:vertAlign w:val="baseline"/>
        </w:rPr>
        <w:t>при</w:t>
      </w:r>
      <w:r>
        <w:rPr>
          <w:spacing w:val="-4"/>
          <w:sz w:val="28"/>
          <w:vertAlign w:val="baseline"/>
        </w:rPr>
        <w:t> </w:t>
      </w:r>
      <w:r>
        <w:rPr>
          <w:i/>
          <w:sz w:val="28"/>
          <w:vertAlign w:val="baseline"/>
        </w:rPr>
        <w:t>-l/2≤</w:t>
      </w:r>
      <w:r>
        <w:rPr>
          <w:i/>
          <w:spacing w:val="-3"/>
          <w:sz w:val="28"/>
          <w:vertAlign w:val="baseline"/>
        </w:rPr>
        <w:t> </w:t>
      </w:r>
      <w:r>
        <w:rPr>
          <w:i/>
          <w:spacing w:val="-2"/>
          <w:sz w:val="28"/>
          <w:vertAlign w:val="baseline"/>
        </w:rPr>
        <w:t>x≤l/2</w:t>
      </w:r>
      <w:r>
        <w:rPr>
          <w:spacing w:val="-2"/>
          <w:sz w:val="28"/>
          <w:vertAlign w:val="baseline"/>
        </w:rPr>
        <w:t>.</w:t>
      </w:r>
    </w:p>
    <w:p>
      <w:pPr>
        <w:pStyle w:val="BodyText"/>
        <w:spacing w:line="276" w:lineRule="auto" w:before="220"/>
        <w:ind w:left="218" w:right="767" w:firstLine="707"/>
        <w:jc w:val="both"/>
      </w:pPr>
      <w:r>
        <w:rPr/>
        <w:t>Тогда, в силу линейности уравнений электродинамики, полное излучаемое поле также можно представить в виде суперпозиции выражений вида (5.1) для разных длин участков, на которых определены токи </w:t>
      </w:r>
      <w:r>
        <w:rPr>
          <w:i/>
        </w:rPr>
        <w:t>I</w:t>
      </w:r>
      <w:r>
        <w:rPr>
          <w:i/>
          <w:vertAlign w:val="subscript"/>
        </w:rPr>
        <w:t>01</w:t>
      </w:r>
      <w:r>
        <w:rPr>
          <w:i/>
          <w:vertAlign w:val="baseline"/>
        </w:rPr>
        <w:t> </w:t>
      </w:r>
      <w:r>
        <w:rPr>
          <w:vertAlign w:val="baseline"/>
        </w:rPr>
        <w:t>и </w:t>
      </w:r>
      <w:r>
        <w:rPr>
          <w:i/>
          <w:vertAlign w:val="baseline"/>
        </w:rPr>
        <w:t>I</w:t>
      </w:r>
      <w:r>
        <w:rPr>
          <w:i/>
          <w:vertAlign w:val="subscript"/>
        </w:rPr>
        <w:t>02</w:t>
      </w:r>
      <w:r>
        <w:rPr>
          <w:vertAlign w:val="baseline"/>
        </w:rPr>
        <w:t>. Для удобства считаем, что ξ=0.</w:t>
      </w:r>
    </w:p>
    <w:p>
      <w:pPr>
        <w:spacing w:after="0" w:line="276" w:lineRule="auto"/>
        <w:jc w:val="both"/>
        <w:sectPr>
          <w:type w:val="continuous"/>
          <w:pgSz w:w="11910" w:h="16840"/>
          <w:pgMar w:header="714" w:footer="0" w:top="1480" w:bottom="280" w:left="1200" w:right="360"/>
        </w:sectPr>
      </w:pPr>
    </w:p>
    <w:p>
      <w:pPr>
        <w:pStyle w:val="BodyText"/>
        <w:spacing w:before="8"/>
        <w:rPr>
          <w:sz w:val="10"/>
        </w:rPr>
      </w:pPr>
    </w:p>
    <w:p>
      <w:pPr>
        <w:spacing w:line="212" w:lineRule="exact" w:before="93"/>
        <w:ind w:left="2102" w:right="490" w:firstLine="0"/>
        <w:jc w:val="center"/>
        <w:rPr>
          <w:rFonts w:ascii="Symbol" w:hAnsi="Symbol"/>
          <w:sz w:val="32"/>
        </w:rPr>
      </w:pPr>
      <w:r>
        <w:rPr>
          <w:i/>
          <w:w w:val="95"/>
          <w:sz w:val="32"/>
        </w:rPr>
        <w:t>sin</w:t>
      </w:r>
      <w:r>
        <w:rPr>
          <w:rFonts w:ascii="Symbol" w:hAnsi="Symbol"/>
          <w:w w:val="95"/>
          <w:position w:val="17"/>
          <w:sz w:val="32"/>
        </w:rPr>
        <w:t></w:t>
      </w:r>
      <w:r>
        <w:rPr>
          <w:spacing w:val="12"/>
          <w:position w:val="17"/>
          <w:sz w:val="32"/>
        </w:rPr>
        <w:t> </w:t>
      </w:r>
      <w:r>
        <w:rPr>
          <w:i/>
          <w:spacing w:val="10"/>
          <w:w w:val="95"/>
          <w:position w:val="20"/>
          <w:sz w:val="32"/>
        </w:rPr>
        <w:t>kL</w:t>
      </w:r>
      <w:r>
        <w:rPr>
          <w:i/>
          <w:spacing w:val="10"/>
          <w:w w:val="95"/>
          <w:sz w:val="32"/>
        </w:rPr>
        <w:t>sin</w:t>
      </w:r>
      <w:r>
        <w:rPr>
          <w:rFonts w:ascii="Symbol" w:hAnsi="Symbol"/>
          <w:i/>
          <w:spacing w:val="10"/>
          <w:w w:val="95"/>
          <w:sz w:val="33"/>
        </w:rPr>
        <w:t></w:t>
      </w:r>
      <w:r>
        <w:rPr>
          <w:spacing w:val="-1"/>
          <w:w w:val="95"/>
          <w:sz w:val="33"/>
        </w:rPr>
        <w:t> </w:t>
      </w:r>
      <w:r>
        <w:rPr>
          <w:rFonts w:ascii="Symbol" w:hAnsi="Symbol"/>
          <w:spacing w:val="-10"/>
          <w:w w:val="95"/>
          <w:position w:val="17"/>
          <w:sz w:val="32"/>
        </w:rPr>
        <w:t></w:t>
      </w:r>
    </w:p>
    <w:p>
      <w:pPr>
        <w:spacing w:after="0" w:line="212" w:lineRule="exact"/>
        <w:jc w:val="center"/>
        <w:rPr>
          <w:rFonts w:ascii="Symbol" w:hAnsi="Symbol"/>
          <w:sz w:val="32"/>
        </w:rPr>
        <w:sectPr>
          <w:pgSz w:w="11910" w:h="16840"/>
          <w:pgMar w:header="714" w:footer="0" w:top="1480" w:bottom="280" w:left="1200" w:right="360"/>
        </w:sectPr>
      </w:pPr>
    </w:p>
    <w:p>
      <w:pPr>
        <w:pStyle w:val="Heading2"/>
        <w:spacing w:line="36" w:lineRule="exact" w:before="210"/>
        <w:jc w:val="right"/>
        <w:rPr>
          <w:i/>
        </w:rPr>
      </w:pPr>
      <w:r>
        <w:rPr/>
        <w:pict>
          <v:line style="position:absolute;mso-position-horizontal-relative:page;mso-position-vertical-relative:paragraph;z-index:15890432" from="343.745667pt,10.366160pt" to="360.967458pt,10.366160pt" stroked="true" strokeweight=".248911pt" strokecolor="#000000">
            <v:stroke dashstyle="solid"/>
            <w10:wrap type="none"/>
          </v:line>
        </w:pict>
      </w:r>
      <w:r>
        <w:rPr>
          <w:i/>
        </w:rPr>
        <w:t>kI</w:t>
      </w:r>
      <w:r>
        <w:rPr>
          <w:i/>
          <w:spacing w:val="46"/>
          <w:w w:val="150"/>
        </w:rPr>
        <w:t> </w:t>
      </w:r>
      <w:r>
        <w:rPr>
          <w:i/>
          <w:spacing w:val="-10"/>
        </w:rPr>
        <w:t>L</w:t>
      </w:r>
    </w:p>
    <w:p>
      <w:pPr>
        <w:spacing w:line="123" w:lineRule="exact" w:before="122"/>
        <w:ind w:left="448" w:right="0" w:firstLine="0"/>
        <w:jc w:val="left"/>
        <w:rPr>
          <w:i/>
          <w:sz w:val="20"/>
        </w:rPr>
      </w:pPr>
      <w:r>
        <w:rPr/>
        <w:br w:type="column"/>
      </w:r>
      <w:r>
        <w:rPr>
          <w:i/>
          <w:position w:val="-14"/>
          <w:sz w:val="32"/>
        </w:rPr>
        <w:t>e</w:t>
      </w:r>
      <w:r>
        <w:rPr>
          <w:rFonts w:ascii="Symbol" w:hAnsi="Symbol"/>
          <w:sz w:val="24"/>
        </w:rPr>
        <w:t></w:t>
      </w:r>
      <w:r>
        <w:rPr>
          <w:spacing w:val="24"/>
          <w:sz w:val="24"/>
        </w:rPr>
        <w:t> </w:t>
      </w:r>
      <w:r>
        <w:rPr>
          <w:i/>
          <w:spacing w:val="-8"/>
          <w:sz w:val="24"/>
        </w:rPr>
        <w:t>jkr</w:t>
      </w:r>
      <w:r>
        <w:rPr>
          <w:i/>
          <w:spacing w:val="-8"/>
          <w:position w:val="-5"/>
          <w:sz w:val="20"/>
        </w:rPr>
        <w:t>0</w:t>
      </w:r>
    </w:p>
    <w:p>
      <w:pPr>
        <w:tabs>
          <w:tab w:pos="2355" w:val="left" w:leader="none"/>
        </w:tabs>
        <w:spacing w:line="245" w:lineRule="exact" w:before="1"/>
        <w:ind w:left="1164" w:right="0" w:firstLine="0"/>
        <w:jc w:val="left"/>
        <w:rPr>
          <w:rFonts w:ascii="Symbol" w:hAnsi="Symbol"/>
          <w:sz w:val="32"/>
        </w:rPr>
      </w:pPr>
      <w:r>
        <w:rPr/>
        <w:br w:type="column"/>
      </w:r>
      <w:r>
        <w:rPr>
          <w:rFonts w:ascii="Symbol" w:hAnsi="Symbol"/>
          <w:sz w:val="32"/>
        </w:rPr>
        <w:t></w:t>
      </w:r>
      <w:r>
        <w:rPr>
          <w:spacing w:val="56"/>
          <w:sz w:val="32"/>
        </w:rPr>
        <w:t> </w:t>
      </w:r>
      <w:r>
        <w:rPr>
          <w:i/>
          <w:spacing w:val="-12"/>
          <w:position w:val="-20"/>
          <w:sz w:val="32"/>
        </w:rPr>
        <w:t>2</w:t>
      </w:r>
      <w:r>
        <w:rPr>
          <w:i/>
          <w:position w:val="-20"/>
          <w:sz w:val="32"/>
        </w:rPr>
        <w:tab/>
      </w:r>
      <w:r>
        <w:rPr>
          <w:rFonts w:ascii="Symbol" w:hAnsi="Symbol"/>
          <w:spacing w:val="-10"/>
          <w:sz w:val="32"/>
        </w:rPr>
        <w:t></w:t>
      </w:r>
    </w:p>
    <w:p>
      <w:pPr>
        <w:spacing w:after="0" w:line="245" w:lineRule="exact"/>
        <w:jc w:val="left"/>
        <w:rPr>
          <w:rFonts w:ascii="Symbol" w:hAnsi="Symbol"/>
          <w:sz w:val="32"/>
        </w:rPr>
        <w:sectPr>
          <w:type w:val="continuous"/>
          <w:pgSz w:w="11910" w:h="16840"/>
          <w:pgMar w:header="714" w:footer="0" w:top="1480" w:bottom="280" w:left="1200" w:right="360"/>
          <w:cols w:num="3" w:equalWidth="0">
            <w:col w:w="3111" w:space="40"/>
            <w:col w:w="1155" w:space="39"/>
            <w:col w:w="6005"/>
          </w:cols>
        </w:sectPr>
      </w:pPr>
    </w:p>
    <w:p>
      <w:pPr>
        <w:spacing w:before="146"/>
        <w:ind w:left="0" w:right="0" w:firstLine="0"/>
        <w:jc w:val="right"/>
        <w:rPr>
          <w:rFonts w:ascii="Symbol" w:hAnsi="Symbol"/>
          <w:sz w:val="32"/>
        </w:rPr>
      </w:pPr>
      <w:r>
        <w:rPr/>
        <w:pict>
          <v:shape style="position:absolute;margin-left:229.427307pt;margin-top:16.709345pt;width:6.05pt;height:13.3pt;mso-position-horizontal-relative:page;mso-position-vertical-relative:paragraph;z-index:15895552" type="#_x0000_t202" id="docshape173"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i/>
          <w:sz w:val="32"/>
        </w:rPr>
        <w:t>E</w:t>
      </w:r>
      <w:r>
        <w:rPr>
          <w:rFonts w:ascii="Symbol" w:hAnsi="Symbol"/>
          <w:i/>
          <w:position w:val="-7"/>
          <w:sz w:val="25"/>
        </w:rPr>
        <w:t></w:t>
      </w:r>
      <w:r>
        <w:rPr>
          <w:spacing w:val="65"/>
          <w:w w:val="150"/>
          <w:position w:val="-7"/>
          <w:sz w:val="25"/>
        </w:rPr>
        <w:t> </w:t>
      </w:r>
      <w:r>
        <w:rPr>
          <w:rFonts w:ascii="Symbol" w:hAnsi="Symbol"/>
          <w:spacing w:val="-10"/>
          <w:sz w:val="32"/>
        </w:rPr>
        <w:t></w:t>
      </w:r>
    </w:p>
    <w:p>
      <w:pPr>
        <w:tabs>
          <w:tab w:pos="521" w:val="left" w:leader="none"/>
          <w:tab w:pos="867" w:val="left" w:leader="none"/>
        </w:tabs>
        <w:spacing w:line="170" w:lineRule="auto" w:before="168"/>
        <w:ind w:left="368" w:right="0" w:hanging="264"/>
        <w:jc w:val="left"/>
        <w:rPr>
          <w:rFonts w:ascii="Symbol" w:hAnsi="Symbol"/>
          <w:i/>
          <w:sz w:val="33"/>
        </w:rPr>
      </w:pPr>
      <w:r>
        <w:rPr/>
        <w:br w:type="column"/>
      </w:r>
      <w:r>
        <w:rPr>
          <w:i/>
          <w:position w:val="-12"/>
          <w:sz w:val="32"/>
        </w:rPr>
        <w:t>j</w:t>
      </w:r>
      <w:r>
        <w:rPr>
          <w:i/>
          <w:spacing w:val="-19"/>
          <w:position w:val="-12"/>
          <w:sz w:val="32"/>
        </w:rPr>
        <w:t> </w:t>
      </w:r>
      <w:r>
        <w:rPr>
          <w:i/>
          <w:sz w:val="24"/>
          <w:u w:val="single"/>
        </w:rPr>
        <w:tab/>
        <w:tab/>
      </w:r>
      <w:r>
        <w:rPr>
          <w:i/>
          <w:spacing w:val="-10"/>
          <w:sz w:val="24"/>
          <w:u w:val="single"/>
        </w:rPr>
        <w:t>0</w:t>
      </w:r>
      <w:r>
        <w:rPr>
          <w:i/>
          <w:sz w:val="24"/>
          <w:u w:val="single"/>
        </w:rPr>
        <w:tab/>
      </w:r>
      <w:r>
        <w:rPr>
          <w:i/>
          <w:spacing w:val="-10"/>
          <w:position w:val="-12"/>
          <w:sz w:val="32"/>
        </w:rPr>
        <w:t>W</w:t>
      </w:r>
      <w:r>
        <w:rPr>
          <w:i/>
          <w:spacing w:val="-10"/>
          <w:position w:val="-12"/>
          <w:sz w:val="32"/>
        </w:rPr>
        <w:t> </w:t>
      </w:r>
      <w:r>
        <w:rPr>
          <w:i/>
          <w:spacing w:val="-6"/>
          <w:sz w:val="32"/>
        </w:rPr>
        <w:t>4</w:t>
      </w:r>
      <w:r>
        <w:rPr>
          <w:rFonts w:ascii="Symbol" w:hAnsi="Symbol"/>
          <w:i/>
          <w:spacing w:val="-6"/>
          <w:sz w:val="33"/>
        </w:rPr>
        <w:t></w:t>
      </w:r>
    </w:p>
    <w:p>
      <w:pPr>
        <w:tabs>
          <w:tab w:pos="2065" w:val="left" w:leader="none"/>
          <w:tab w:pos="3256" w:val="left" w:leader="none"/>
        </w:tabs>
        <w:spacing w:line="459" w:lineRule="exact" w:before="0"/>
        <w:ind w:left="985" w:right="0" w:firstLine="0"/>
        <w:jc w:val="left"/>
        <w:rPr>
          <w:rFonts w:ascii="Symbol" w:hAnsi="Symbol"/>
          <w:sz w:val="32"/>
        </w:rPr>
      </w:pPr>
      <w:r>
        <w:rPr/>
        <w:br w:type="column"/>
      </w:r>
      <w:r>
        <w:rPr>
          <w:i/>
          <w:sz w:val="32"/>
        </w:rPr>
        <w:t>cos</w:t>
      </w:r>
      <w:r>
        <w:rPr>
          <w:rFonts w:ascii="Symbol" w:hAnsi="Symbol"/>
          <w:i/>
          <w:sz w:val="33"/>
        </w:rPr>
        <w:t></w:t>
      </w:r>
      <w:r>
        <w:rPr>
          <w:spacing w:val="-8"/>
          <w:sz w:val="33"/>
        </w:rPr>
        <w:t> </w:t>
      </w:r>
      <w:r>
        <w:rPr>
          <w:position w:val="15"/>
          <w:sz w:val="32"/>
          <w:u w:val="single"/>
        </w:rPr>
        <w:tab/>
      </w:r>
      <w:r>
        <w:rPr>
          <w:rFonts w:ascii="Symbol" w:hAnsi="Symbol"/>
          <w:spacing w:val="-10"/>
          <w:position w:val="15"/>
          <w:sz w:val="32"/>
          <w:u w:val="single"/>
        </w:rPr>
        <w:t></w:t>
      </w:r>
      <w:r>
        <w:rPr>
          <w:position w:val="15"/>
          <w:sz w:val="32"/>
          <w:u w:val="single"/>
        </w:rPr>
        <w:tab/>
      </w:r>
      <w:r>
        <w:rPr>
          <w:rFonts w:ascii="Symbol" w:hAnsi="Symbol"/>
          <w:position w:val="15"/>
          <w:sz w:val="32"/>
          <w:u w:val="single"/>
        </w:rPr>
        <w:t></w:t>
      </w:r>
      <w:r>
        <w:rPr>
          <w:spacing w:val="6"/>
          <w:position w:val="15"/>
          <w:sz w:val="32"/>
        </w:rPr>
        <w:t> </w:t>
      </w:r>
      <w:r>
        <w:rPr>
          <w:rFonts w:ascii="Symbol" w:hAnsi="Symbol"/>
          <w:spacing w:val="-10"/>
          <w:sz w:val="32"/>
        </w:rPr>
        <w:t></w:t>
      </w:r>
    </w:p>
    <w:p>
      <w:pPr>
        <w:tabs>
          <w:tab w:pos="2050" w:val="left" w:leader="none"/>
        </w:tabs>
        <w:spacing w:line="428" w:lineRule="exact" w:before="0"/>
        <w:ind w:left="422" w:right="0" w:firstLine="0"/>
        <w:jc w:val="left"/>
        <w:rPr>
          <w:rFonts w:ascii="Symbol" w:hAnsi="Symbol"/>
          <w:i/>
          <w:sz w:val="33"/>
        </w:rPr>
      </w:pPr>
      <w:r>
        <w:rPr/>
        <w:pict>
          <v:line style="position:absolute;mso-position-horizontal-relative:page;mso-position-vertical-relative:paragraph;z-index:15889920" from="239.447067pt,-3.53375pt" to="279.468275pt,-3.53375pt" stroked="true" strokeweight=".497812pt" strokecolor="#000000">
            <v:stroke dashstyle="solid"/>
            <w10:wrap type="none"/>
          </v:line>
        </w:pict>
      </w:r>
      <w:r>
        <w:rPr/>
        <w:pict>
          <v:line style="position:absolute;mso-position-horizontal-relative:page;mso-position-vertical-relative:paragraph;z-index:-18865664" from="333.997314pt,16.856859pt" to="351.249039pt,16.856859pt" stroked="true" strokeweight=".248911pt" strokecolor="#000000">
            <v:stroke dashstyle="solid"/>
            <w10:wrap type="none"/>
          </v:line>
        </w:pict>
      </w:r>
      <w:r>
        <w:rPr>
          <w:i/>
          <w:spacing w:val="-5"/>
          <w:position w:val="16"/>
          <w:sz w:val="32"/>
        </w:rPr>
        <w:t>r</w:t>
      </w:r>
      <w:r>
        <w:rPr>
          <w:i/>
          <w:spacing w:val="-5"/>
          <w:position w:val="8"/>
          <w:sz w:val="24"/>
        </w:rPr>
        <w:t>0</w:t>
      </w:r>
      <w:r>
        <w:rPr>
          <w:i/>
          <w:position w:val="8"/>
          <w:sz w:val="24"/>
        </w:rPr>
        <w:tab/>
      </w:r>
      <w:r>
        <w:rPr>
          <w:i/>
          <w:spacing w:val="8"/>
          <w:position w:val="20"/>
          <w:sz w:val="32"/>
        </w:rPr>
        <w:t>kL</w:t>
      </w:r>
      <w:r>
        <w:rPr>
          <w:i/>
          <w:spacing w:val="8"/>
          <w:sz w:val="32"/>
        </w:rPr>
        <w:t>sin</w:t>
      </w:r>
      <w:r>
        <w:rPr>
          <w:rFonts w:ascii="Symbol" w:hAnsi="Symbol"/>
          <w:i/>
          <w:spacing w:val="8"/>
          <w:sz w:val="33"/>
        </w:rPr>
        <w:t></w:t>
      </w:r>
    </w:p>
    <w:p>
      <w:pPr>
        <w:pStyle w:val="Heading2"/>
        <w:spacing w:line="307" w:lineRule="exact"/>
        <w:ind w:left="2130"/>
        <w:rPr>
          <w:i/>
        </w:rPr>
      </w:pPr>
      <w:r>
        <w:rPr>
          <w:i/>
          <w:w w:val="100"/>
        </w:rPr>
        <w:t>2</w:t>
      </w:r>
    </w:p>
    <w:p>
      <w:pPr>
        <w:spacing w:line="212" w:lineRule="exact" w:before="57"/>
        <w:ind w:left="1064" w:right="0" w:firstLine="0"/>
        <w:jc w:val="left"/>
        <w:rPr>
          <w:rFonts w:ascii="Symbol" w:hAnsi="Symbol"/>
          <w:sz w:val="32"/>
        </w:rPr>
      </w:pPr>
      <w:r>
        <w:rPr/>
        <w:pict>
          <v:line style="position:absolute;mso-position-horizontal-relative:page;mso-position-vertical-relative:paragraph;z-index:15891968" from="312.405212pt,23.773111pt" to="325.915239pt,23.773111pt" stroked="true" strokeweight=".248911pt" strokecolor="#000000">
            <v:stroke dashstyle="solid"/>
            <w10:wrap type="none"/>
          </v:line>
        </w:pict>
      </w:r>
      <w:r>
        <w:rPr>
          <w:i/>
          <w:w w:val="95"/>
          <w:sz w:val="32"/>
        </w:rPr>
        <w:t>sin</w:t>
      </w:r>
      <w:r>
        <w:rPr>
          <w:rFonts w:ascii="Symbol" w:hAnsi="Symbol"/>
          <w:w w:val="95"/>
          <w:position w:val="17"/>
          <w:sz w:val="32"/>
        </w:rPr>
        <w:t></w:t>
      </w:r>
      <w:r>
        <w:rPr>
          <w:spacing w:val="4"/>
          <w:position w:val="17"/>
          <w:sz w:val="32"/>
        </w:rPr>
        <w:t> </w:t>
      </w:r>
      <w:r>
        <w:rPr>
          <w:i/>
          <w:w w:val="95"/>
          <w:position w:val="20"/>
          <w:sz w:val="32"/>
        </w:rPr>
        <w:t>kl</w:t>
      </w:r>
      <w:r>
        <w:rPr>
          <w:i/>
          <w:spacing w:val="4"/>
          <w:position w:val="20"/>
          <w:sz w:val="32"/>
        </w:rPr>
        <w:t> </w:t>
      </w:r>
      <w:r>
        <w:rPr>
          <w:i/>
          <w:w w:val="95"/>
          <w:sz w:val="32"/>
        </w:rPr>
        <w:t>sin</w:t>
      </w:r>
      <w:r>
        <w:rPr>
          <w:rFonts w:ascii="Symbol" w:hAnsi="Symbol"/>
          <w:i/>
          <w:w w:val="95"/>
          <w:sz w:val="33"/>
        </w:rPr>
        <w:t></w:t>
      </w:r>
      <w:r>
        <w:rPr>
          <w:spacing w:val="-7"/>
          <w:w w:val="95"/>
          <w:sz w:val="33"/>
        </w:rPr>
        <w:t> </w:t>
      </w:r>
      <w:r>
        <w:rPr>
          <w:rFonts w:ascii="Symbol" w:hAnsi="Symbol"/>
          <w:spacing w:val="-10"/>
          <w:w w:val="95"/>
          <w:position w:val="17"/>
          <w:sz w:val="32"/>
        </w:rPr>
        <w:t></w:t>
      </w:r>
    </w:p>
    <w:p>
      <w:pPr>
        <w:spacing w:after="0" w:line="212" w:lineRule="exact"/>
        <w:jc w:val="left"/>
        <w:rPr>
          <w:rFonts w:ascii="Symbol" w:hAnsi="Symbol"/>
          <w:sz w:val="32"/>
        </w:rPr>
        <w:sectPr>
          <w:type w:val="continuous"/>
          <w:pgSz w:w="11910" w:h="16840"/>
          <w:pgMar w:header="714" w:footer="0" w:top="1480" w:bottom="280" w:left="1200" w:right="360"/>
          <w:cols w:num="3" w:equalWidth="0">
            <w:col w:w="2215" w:space="40"/>
            <w:col w:w="1150" w:space="39"/>
            <w:col w:w="6906"/>
          </w:cols>
        </w:sectPr>
      </w:pPr>
    </w:p>
    <w:p>
      <w:pPr>
        <w:pStyle w:val="Heading2"/>
        <w:spacing w:line="36" w:lineRule="exact" w:before="209"/>
        <w:jc w:val="right"/>
        <w:rPr>
          <w:i/>
        </w:rPr>
      </w:pPr>
      <w:r>
        <w:rPr>
          <w:i/>
        </w:rPr>
        <w:t>kI</w:t>
      </w:r>
      <w:r>
        <w:rPr>
          <w:i/>
          <w:spacing w:val="66"/>
        </w:rPr>
        <w:t> </w:t>
      </w:r>
      <w:r>
        <w:rPr>
          <w:i/>
          <w:spacing w:val="-10"/>
        </w:rPr>
        <w:t>l</w:t>
      </w:r>
    </w:p>
    <w:p>
      <w:pPr>
        <w:spacing w:line="123" w:lineRule="exact" w:before="122"/>
        <w:ind w:left="462" w:right="0" w:firstLine="0"/>
        <w:jc w:val="left"/>
        <w:rPr>
          <w:i/>
          <w:sz w:val="20"/>
        </w:rPr>
      </w:pPr>
      <w:r>
        <w:rPr/>
        <w:br w:type="column"/>
      </w:r>
      <w:r>
        <w:rPr>
          <w:i/>
          <w:position w:val="-14"/>
          <w:sz w:val="32"/>
        </w:rPr>
        <w:t>e</w:t>
      </w:r>
      <w:r>
        <w:rPr>
          <w:rFonts w:ascii="Symbol" w:hAnsi="Symbol"/>
          <w:sz w:val="24"/>
        </w:rPr>
        <w:t></w:t>
      </w:r>
      <w:r>
        <w:rPr>
          <w:spacing w:val="23"/>
          <w:sz w:val="24"/>
        </w:rPr>
        <w:t> </w:t>
      </w:r>
      <w:r>
        <w:rPr>
          <w:i/>
          <w:spacing w:val="-8"/>
          <w:sz w:val="24"/>
        </w:rPr>
        <w:t>jkr</w:t>
      </w:r>
      <w:r>
        <w:rPr>
          <w:i/>
          <w:spacing w:val="-8"/>
          <w:position w:val="-5"/>
          <w:sz w:val="20"/>
        </w:rPr>
        <w:t>0</w:t>
      </w:r>
    </w:p>
    <w:p>
      <w:pPr>
        <w:tabs>
          <w:tab w:pos="2280" w:val="left" w:leader="none"/>
        </w:tabs>
        <w:spacing w:line="245" w:lineRule="exact" w:before="0"/>
        <w:ind w:left="1165" w:right="0" w:firstLine="0"/>
        <w:jc w:val="left"/>
        <w:rPr>
          <w:rFonts w:ascii="Symbol" w:hAnsi="Symbol"/>
          <w:sz w:val="32"/>
        </w:rPr>
      </w:pPr>
      <w:r>
        <w:rPr/>
        <w:br w:type="column"/>
      </w:r>
      <w:r>
        <w:rPr>
          <w:rFonts w:ascii="Symbol" w:hAnsi="Symbol"/>
          <w:sz w:val="32"/>
        </w:rPr>
        <w:t></w:t>
      </w:r>
      <w:r>
        <w:rPr>
          <w:spacing w:val="19"/>
          <w:sz w:val="32"/>
        </w:rPr>
        <w:t> </w:t>
      </w:r>
      <w:r>
        <w:rPr>
          <w:i/>
          <w:spacing w:val="-10"/>
          <w:position w:val="-20"/>
          <w:sz w:val="32"/>
        </w:rPr>
        <w:t>2</w:t>
      </w:r>
      <w:r>
        <w:rPr>
          <w:i/>
          <w:position w:val="-20"/>
          <w:sz w:val="32"/>
        </w:rPr>
        <w:tab/>
      </w:r>
      <w:r>
        <w:rPr>
          <w:rFonts w:ascii="Symbol" w:hAnsi="Symbol"/>
          <w:spacing w:val="-10"/>
          <w:sz w:val="32"/>
        </w:rPr>
        <w:t></w:t>
      </w:r>
    </w:p>
    <w:p>
      <w:pPr>
        <w:spacing w:after="0" w:line="245" w:lineRule="exact"/>
        <w:jc w:val="left"/>
        <w:rPr>
          <w:rFonts w:ascii="Symbol" w:hAnsi="Symbol"/>
          <w:sz w:val="32"/>
        </w:rPr>
        <w:sectPr>
          <w:type w:val="continuous"/>
          <w:pgSz w:w="11910" w:h="16840"/>
          <w:pgMar w:header="714" w:footer="0" w:top="1480" w:bottom="280" w:left="1200" w:right="360"/>
          <w:cols w:num="3" w:equalWidth="0">
            <w:col w:w="2470" w:space="40"/>
            <w:col w:w="1169" w:space="39"/>
            <w:col w:w="6632"/>
          </w:cols>
        </w:sectPr>
      </w:pPr>
    </w:p>
    <w:p>
      <w:pPr>
        <w:pStyle w:val="Heading2"/>
        <w:numPr>
          <w:ilvl w:val="0"/>
          <w:numId w:val="11"/>
        </w:numPr>
        <w:tabs>
          <w:tab w:pos="1829" w:val="left" w:leader="none"/>
          <w:tab w:pos="2245" w:val="left" w:leader="none"/>
        </w:tabs>
        <w:spacing w:line="148" w:lineRule="auto" w:before="269" w:after="0"/>
        <w:ind w:left="2044" w:right="0" w:hanging="521"/>
        <w:jc w:val="left"/>
        <w:rPr>
          <w:rFonts w:ascii="Symbol" w:hAnsi="Symbol"/>
          <w:sz w:val="33"/>
        </w:rPr>
      </w:pPr>
      <w:r>
        <w:rPr/>
        <w:pict>
          <v:shape style="position:absolute;margin-left:198.08783pt;margin-top:16.716814pt;width:6.05pt;height:13.3pt;mso-position-horizontal-relative:page;mso-position-vertical-relative:paragraph;z-index:15896064" type="#_x0000_t202" id="docshape174"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i/>
        </w:rPr>
        <w:t>j</w:t>
      </w:r>
      <w:r>
        <w:rPr>
          <w:i/>
          <w:spacing w:val="-19"/>
        </w:rPr>
        <w:t> </w:t>
      </w:r>
      <w:r>
        <w:rPr>
          <w:i/>
          <w:u w:val="single"/>
          <w:vertAlign w:val="baseline"/>
        </w:rPr>
        <w:tab/>
        <w:tab/>
      </w:r>
      <w:r>
        <w:rPr>
          <w:i/>
          <w:u w:val="single"/>
          <w:vertAlign w:val="superscript"/>
        </w:rPr>
        <w:t>0</w:t>
      </w:r>
      <w:r>
        <w:rPr>
          <w:i/>
          <w:spacing w:val="41"/>
          <w:u w:val="single"/>
          <w:vertAlign w:val="baseline"/>
        </w:rPr>
        <w:t> </w:t>
      </w:r>
      <w:r>
        <w:rPr>
          <w:i/>
          <w:vertAlign w:val="baseline"/>
        </w:rPr>
        <w:t>W</w:t>
      </w:r>
      <w:r>
        <w:rPr>
          <w:vertAlign w:val="baseline"/>
        </w:rPr>
        <w:t> </w:t>
      </w:r>
      <w:r>
        <w:rPr>
          <w:spacing w:val="-6"/>
          <w:vertAlign w:val="baseline"/>
        </w:rPr>
        <w:t>4</w:t>
      </w:r>
      <w:r>
        <w:rPr>
          <w:rFonts w:ascii="Symbol" w:hAnsi="Symbol"/>
          <w:spacing w:val="-6"/>
          <w:sz w:val="33"/>
          <w:vertAlign w:val="baseline"/>
        </w:rPr>
        <w:t></w:t>
      </w:r>
    </w:p>
    <w:p>
      <w:pPr>
        <w:tabs>
          <w:tab w:pos="2065" w:val="left" w:leader="none"/>
          <w:tab w:pos="3181" w:val="left" w:leader="none"/>
        </w:tabs>
        <w:spacing w:line="459" w:lineRule="exact" w:before="0"/>
        <w:ind w:left="985" w:right="0" w:firstLine="0"/>
        <w:jc w:val="left"/>
        <w:rPr>
          <w:rFonts w:ascii="Symbol" w:hAnsi="Symbol"/>
          <w:sz w:val="32"/>
        </w:rPr>
      </w:pPr>
      <w:r>
        <w:rPr/>
        <w:br w:type="column"/>
      </w:r>
      <w:r>
        <w:rPr>
          <w:i/>
          <w:sz w:val="32"/>
        </w:rPr>
        <w:t>cos</w:t>
      </w:r>
      <w:r>
        <w:rPr>
          <w:rFonts w:ascii="Symbol" w:hAnsi="Symbol"/>
          <w:i/>
          <w:sz w:val="33"/>
        </w:rPr>
        <w:t></w:t>
      </w:r>
      <w:r>
        <w:rPr>
          <w:spacing w:val="-6"/>
          <w:sz w:val="33"/>
        </w:rPr>
        <w:t> </w:t>
      </w:r>
      <w:r>
        <w:rPr>
          <w:position w:val="15"/>
          <w:sz w:val="32"/>
          <w:u w:val="single"/>
        </w:rPr>
        <w:tab/>
      </w:r>
      <w:r>
        <w:rPr>
          <w:rFonts w:ascii="Symbol" w:hAnsi="Symbol"/>
          <w:spacing w:val="-10"/>
          <w:position w:val="15"/>
          <w:sz w:val="32"/>
          <w:u w:val="single"/>
        </w:rPr>
        <w:t></w:t>
      </w:r>
      <w:r>
        <w:rPr>
          <w:position w:val="15"/>
          <w:sz w:val="32"/>
          <w:u w:val="single"/>
        </w:rPr>
        <w:tab/>
      </w:r>
      <w:r>
        <w:rPr>
          <w:rFonts w:ascii="Symbol" w:hAnsi="Symbol"/>
          <w:position w:val="15"/>
          <w:sz w:val="32"/>
          <w:u w:val="single"/>
        </w:rPr>
        <w:t></w:t>
      </w:r>
      <w:r>
        <w:rPr>
          <w:spacing w:val="23"/>
          <w:position w:val="15"/>
          <w:sz w:val="32"/>
        </w:rPr>
        <w:t> </w:t>
      </w:r>
      <w:r>
        <w:rPr>
          <w:rFonts w:ascii="Symbol" w:hAnsi="Symbol"/>
          <w:spacing w:val="-10"/>
          <w:sz w:val="32"/>
        </w:rPr>
        <w:t></w:t>
      </w:r>
    </w:p>
    <w:p>
      <w:pPr>
        <w:tabs>
          <w:tab w:pos="2050" w:val="left" w:leader="none"/>
        </w:tabs>
        <w:spacing w:line="428" w:lineRule="exact" w:before="0"/>
        <w:ind w:left="421" w:right="0" w:firstLine="0"/>
        <w:jc w:val="left"/>
        <w:rPr>
          <w:rFonts w:ascii="Symbol" w:hAnsi="Symbol"/>
          <w:i/>
          <w:sz w:val="33"/>
        </w:rPr>
      </w:pPr>
      <w:r>
        <w:rPr/>
        <w:pict>
          <v:line style="position:absolute;mso-position-horizontal-relative:page;mso-position-vertical-relative:paragraph;z-index:15891456" from="208.110596pt,-3.533744pt" to="248.127812pt,-3.533744pt" stroked="true" strokeweight=".497812pt" strokecolor="#000000">
            <v:stroke dashstyle="solid"/>
            <w10:wrap type="none"/>
          </v:line>
        </w:pict>
      </w:r>
      <w:r>
        <w:rPr/>
        <w:pict>
          <v:line style="position:absolute;mso-position-horizontal-relative:page;mso-position-vertical-relative:paragraph;z-index:-18864128" from="302.65683pt,16.836943pt" to="316.166856pt,16.836943pt" stroked="true" strokeweight=".248911pt" strokecolor="#000000">
            <v:stroke dashstyle="solid"/>
            <w10:wrap type="none"/>
          </v:line>
        </w:pict>
      </w:r>
      <w:r>
        <w:rPr>
          <w:i/>
          <w:spacing w:val="-5"/>
          <w:position w:val="16"/>
          <w:sz w:val="32"/>
        </w:rPr>
        <w:t>r</w:t>
      </w:r>
      <w:r>
        <w:rPr>
          <w:i/>
          <w:spacing w:val="-5"/>
          <w:position w:val="8"/>
          <w:sz w:val="24"/>
        </w:rPr>
        <w:t>0</w:t>
      </w:r>
      <w:r>
        <w:rPr>
          <w:i/>
          <w:position w:val="8"/>
          <w:sz w:val="24"/>
        </w:rPr>
        <w:tab/>
      </w:r>
      <w:r>
        <w:rPr>
          <w:i/>
          <w:position w:val="20"/>
          <w:sz w:val="32"/>
        </w:rPr>
        <w:t>kl</w:t>
      </w:r>
      <w:r>
        <w:rPr>
          <w:i/>
          <w:spacing w:val="-9"/>
          <w:position w:val="20"/>
          <w:sz w:val="32"/>
        </w:rPr>
        <w:t> </w:t>
      </w:r>
      <w:r>
        <w:rPr>
          <w:i/>
          <w:spacing w:val="-4"/>
          <w:sz w:val="32"/>
        </w:rPr>
        <w:t>sin</w:t>
      </w:r>
      <w:r>
        <w:rPr>
          <w:rFonts w:ascii="Symbol" w:hAnsi="Symbol"/>
          <w:i/>
          <w:spacing w:val="-4"/>
          <w:sz w:val="33"/>
        </w:rPr>
        <w:t></w:t>
      </w:r>
    </w:p>
    <w:p>
      <w:pPr>
        <w:pStyle w:val="Heading2"/>
        <w:spacing w:line="307" w:lineRule="exact"/>
        <w:ind w:left="2093"/>
        <w:rPr>
          <w:i/>
        </w:rPr>
      </w:pPr>
      <w:r>
        <w:rPr>
          <w:i/>
          <w:w w:val="100"/>
        </w:rPr>
        <w:t>2</w:t>
      </w:r>
    </w:p>
    <w:p>
      <w:pPr>
        <w:spacing w:after="0" w:line="307" w:lineRule="exact"/>
        <w:sectPr>
          <w:type w:val="continuous"/>
          <w:pgSz w:w="11910" w:h="16840"/>
          <w:pgMar w:header="714" w:footer="0" w:top="1480" w:bottom="280" w:left="1200" w:right="360"/>
          <w:cols w:num="2" w:equalWidth="0">
            <w:col w:w="2778" w:space="40"/>
            <w:col w:w="7532"/>
          </w:cols>
        </w:sectPr>
      </w:pPr>
    </w:p>
    <w:p>
      <w:pPr>
        <w:tabs>
          <w:tab w:pos="4805" w:val="left" w:leader="none"/>
          <w:tab w:pos="6979" w:val="left" w:leader="none"/>
        </w:tabs>
        <w:spacing w:line="225" w:lineRule="exact" w:before="64"/>
        <w:ind w:left="4394" w:right="0" w:firstLine="0"/>
        <w:jc w:val="left"/>
        <w:rPr>
          <w:rFonts w:ascii="Symbol" w:hAnsi="Symbol"/>
          <w:sz w:val="32"/>
        </w:rPr>
      </w:pPr>
      <w:r>
        <w:rPr>
          <w:rFonts w:ascii="Symbol" w:hAnsi="Symbol"/>
          <w:spacing w:val="-10"/>
          <w:position w:val="19"/>
          <w:sz w:val="32"/>
        </w:rPr>
        <w:t></w:t>
      </w:r>
      <w:r>
        <w:rPr>
          <w:position w:val="19"/>
          <w:sz w:val="32"/>
        </w:rPr>
        <w:tab/>
      </w:r>
      <w:r>
        <w:rPr>
          <w:i/>
          <w:w w:val="95"/>
          <w:sz w:val="32"/>
        </w:rPr>
        <w:t>sin</w:t>
      </w:r>
      <w:r>
        <w:rPr>
          <w:rFonts w:ascii="Symbol" w:hAnsi="Symbol"/>
          <w:w w:val="95"/>
          <w:position w:val="17"/>
          <w:sz w:val="32"/>
        </w:rPr>
        <w:t></w:t>
      </w:r>
      <w:r>
        <w:rPr>
          <w:spacing w:val="12"/>
          <w:position w:val="17"/>
          <w:sz w:val="32"/>
        </w:rPr>
        <w:t> </w:t>
      </w:r>
      <w:r>
        <w:rPr>
          <w:i/>
          <w:spacing w:val="10"/>
          <w:w w:val="95"/>
          <w:position w:val="20"/>
          <w:sz w:val="32"/>
        </w:rPr>
        <w:t>kL</w:t>
      </w:r>
      <w:r>
        <w:rPr>
          <w:i/>
          <w:spacing w:val="10"/>
          <w:w w:val="95"/>
          <w:sz w:val="32"/>
        </w:rPr>
        <w:t>sin</w:t>
      </w:r>
      <w:r>
        <w:rPr>
          <w:rFonts w:ascii="Symbol" w:hAnsi="Symbol"/>
          <w:i/>
          <w:spacing w:val="10"/>
          <w:w w:val="95"/>
          <w:sz w:val="33"/>
        </w:rPr>
        <w:t></w:t>
      </w:r>
      <w:r>
        <w:rPr>
          <w:spacing w:val="-1"/>
          <w:w w:val="95"/>
          <w:sz w:val="33"/>
        </w:rPr>
        <w:t> </w:t>
      </w:r>
      <w:r>
        <w:rPr>
          <w:rFonts w:ascii="Symbol" w:hAnsi="Symbol"/>
          <w:spacing w:val="-10"/>
          <w:w w:val="95"/>
          <w:position w:val="17"/>
          <w:sz w:val="32"/>
        </w:rPr>
        <w:t></w:t>
      </w:r>
      <w:r>
        <w:rPr>
          <w:position w:val="17"/>
          <w:sz w:val="32"/>
        </w:rPr>
        <w:tab/>
      </w:r>
      <w:r>
        <w:rPr>
          <w:i/>
          <w:w w:val="95"/>
          <w:sz w:val="32"/>
        </w:rPr>
        <w:t>sin</w:t>
      </w:r>
      <w:r>
        <w:rPr>
          <w:rFonts w:ascii="Symbol" w:hAnsi="Symbol"/>
          <w:w w:val="95"/>
          <w:position w:val="17"/>
          <w:sz w:val="32"/>
        </w:rPr>
        <w:t></w:t>
      </w:r>
      <w:r>
        <w:rPr>
          <w:spacing w:val="4"/>
          <w:position w:val="17"/>
          <w:sz w:val="32"/>
        </w:rPr>
        <w:t> </w:t>
      </w:r>
      <w:r>
        <w:rPr>
          <w:i/>
          <w:w w:val="95"/>
          <w:position w:val="20"/>
          <w:sz w:val="32"/>
        </w:rPr>
        <w:t>kl</w:t>
      </w:r>
      <w:r>
        <w:rPr>
          <w:i/>
          <w:spacing w:val="4"/>
          <w:position w:val="20"/>
          <w:sz w:val="32"/>
        </w:rPr>
        <w:t> </w:t>
      </w:r>
      <w:r>
        <w:rPr>
          <w:i/>
          <w:w w:val="95"/>
          <w:sz w:val="32"/>
        </w:rPr>
        <w:t>sin</w:t>
      </w:r>
      <w:r>
        <w:rPr>
          <w:rFonts w:ascii="Symbol" w:hAnsi="Symbol"/>
          <w:i/>
          <w:w w:val="95"/>
          <w:sz w:val="33"/>
        </w:rPr>
        <w:t></w:t>
      </w:r>
      <w:r>
        <w:rPr>
          <w:spacing w:val="-7"/>
          <w:w w:val="95"/>
          <w:sz w:val="33"/>
        </w:rPr>
        <w:t> </w:t>
      </w:r>
      <w:r>
        <w:rPr>
          <w:rFonts w:ascii="Symbol" w:hAnsi="Symbol"/>
          <w:spacing w:val="8"/>
          <w:w w:val="95"/>
          <w:position w:val="17"/>
          <w:sz w:val="32"/>
        </w:rPr>
        <w:t></w:t>
      </w:r>
      <w:r>
        <w:rPr>
          <w:rFonts w:ascii="Symbol" w:hAnsi="Symbol"/>
          <w:spacing w:val="8"/>
          <w:w w:val="95"/>
          <w:position w:val="19"/>
          <w:sz w:val="32"/>
        </w:rPr>
        <w:t></w:t>
      </w:r>
    </w:p>
    <w:p>
      <w:pPr>
        <w:spacing w:after="0" w:line="225" w:lineRule="exact"/>
        <w:jc w:val="left"/>
        <w:rPr>
          <w:rFonts w:ascii="Symbol" w:hAnsi="Symbol"/>
          <w:sz w:val="32"/>
        </w:rPr>
        <w:sectPr>
          <w:type w:val="continuous"/>
          <w:pgSz w:w="11910" w:h="16840"/>
          <w:pgMar w:header="714" w:footer="0" w:top="1480" w:bottom="280" w:left="1200" w:right="360"/>
        </w:sectPr>
      </w:pPr>
    </w:p>
    <w:p>
      <w:pPr>
        <w:tabs>
          <w:tab w:pos="2909" w:val="left" w:leader="none"/>
        </w:tabs>
        <w:spacing w:line="123" w:lineRule="exact" w:before="122"/>
        <w:ind w:left="2000" w:right="0" w:firstLine="0"/>
        <w:jc w:val="left"/>
        <w:rPr>
          <w:i/>
          <w:sz w:val="20"/>
        </w:rPr>
      </w:pPr>
      <w:r>
        <w:rPr/>
        <w:pict>
          <v:line style="position:absolute;mso-position-horizontal-relative:page;mso-position-vertical-relative:paragraph;z-index:15893504" from="327.2323pt,10.344900pt" to="344.494003pt,10.344900pt" stroked="true" strokeweight=".248911pt" strokecolor="#000000">
            <v:stroke dashstyle="solid"/>
            <w10:wrap type="none"/>
          </v:line>
        </w:pict>
      </w:r>
      <w:r>
        <w:rPr/>
        <w:pict>
          <v:line style="position:absolute;mso-position-horizontal-relative:page;mso-position-vertical-relative:paragraph;z-index:15894528" from="435.971069pt,10.344900pt" to="449.481096pt,10.344900pt" stroked="true" strokeweight=".248911pt" strokecolor="#000000">
            <v:stroke dashstyle="solid"/>
            <w10:wrap type="none"/>
          </v:line>
        </w:pict>
      </w:r>
      <w:r>
        <w:rPr>
          <w:i/>
          <w:spacing w:val="-5"/>
          <w:position w:val="-13"/>
          <w:sz w:val="32"/>
        </w:rPr>
        <w:t>kI</w:t>
      </w:r>
      <w:r>
        <w:rPr>
          <w:i/>
          <w:position w:val="-13"/>
          <w:sz w:val="32"/>
        </w:rPr>
        <w:tab/>
      </w:r>
      <w:r>
        <w:rPr>
          <w:i/>
          <w:position w:val="-14"/>
          <w:sz w:val="32"/>
        </w:rPr>
        <w:t>e</w:t>
      </w:r>
      <w:r>
        <w:rPr>
          <w:rFonts w:ascii="Symbol" w:hAnsi="Symbol"/>
          <w:sz w:val="24"/>
        </w:rPr>
        <w:t></w:t>
      </w:r>
      <w:r>
        <w:rPr>
          <w:spacing w:val="22"/>
          <w:sz w:val="24"/>
        </w:rPr>
        <w:t> </w:t>
      </w:r>
      <w:r>
        <w:rPr>
          <w:i/>
          <w:spacing w:val="-8"/>
          <w:sz w:val="24"/>
        </w:rPr>
        <w:t>jkr</w:t>
      </w:r>
      <w:r>
        <w:rPr>
          <w:i/>
          <w:spacing w:val="-8"/>
          <w:position w:val="-5"/>
          <w:sz w:val="20"/>
        </w:rPr>
        <w:t>0</w:t>
      </w:r>
    </w:p>
    <w:p>
      <w:pPr>
        <w:tabs>
          <w:tab w:pos="785" w:val="left" w:leader="none"/>
          <w:tab w:pos="1976" w:val="left" w:leader="none"/>
          <w:tab w:pos="2959" w:val="left" w:leader="none"/>
          <w:tab w:pos="4075" w:val="left" w:leader="none"/>
        </w:tabs>
        <w:spacing w:line="245" w:lineRule="exact" w:before="0"/>
        <w:ind w:left="0" w:right="826" w:firstLine="0"/>
        <w:jc w:val="center"/>
        <w:rPr>
          <w:rFonts w:ascii="Symbol" w:hAnsi="Symbol"/>
          <w:sz w:val="32"/>
        </w:rPr>
      </w:pPr>
      <w:r>
        <w:rPr/>
        <w:br w:type="column"/>
      </w:r>
      <w:r>
        <w:rPr>
          <w:rFonts w:ascii="Symbol" w:hAnsi="Symbol"/>
          <w:spacing w:val="-10"/>
          <w:position w:val="-8"/>
          <w:sz w:val="32"/>
        </w:rPr>
        <w:t></w:t>
      </w:r>
      <w:r>
        <w:rPr>
          <w:position w:val="-8"/>
          <w:sz w:val="32"/>
        </w:rPr>
        <w:tab/>
      </w:r>
      <w:r>
        <w:rPr>
          <w:rFonts w:ascii="Symbol" w:hAnsi="Symbol"/>
          <w:sz w:val="32"/>
        </w:rPr>
        <w:t></w:t>
      </w:r>
      <w:r>
        <w:rPr>
          <w:spacing w:val="54"/>
          <w:sz w:val="32"/>
        </w:rPr>
        <w:t> </w:t>
      </w:r>
      <w:r>
        <w:rPr>
          <w:i/>
          <w:spacing w:val="-12"/>
          <w:position w:val="-20"/>
          <w:sz w:val="32"/>
        </w:rPr>
        <w:t>2</w:t>
      </w:r>
      <w:r>
        <w:rPr>
          <w:i/>
          <w:position w:val="-20"/>
          <w:sz w:val="32"/>
        </w:rPr>
        <w:tab/>
      </w:r>
      <w:r>
        <w:rPr>
          <w:rFonts w:ascii="Symbol" w:hAnsi="Symbol"/>
          <w:spacing w:val="-12"/>
          <w:sz w:val="32"/>
        </w:rPr>
        <w:t></w:t>
      </w:r>
      <w:r>
        <w:rPr>
          <w:sz w:val="32"/>
        </w:rPr>
        <w:tab/>
      </w:r>
      <w:r>
        <w:rPr>
          <w:rFonts w:ascii="Symbol" w:hAnsi="Symbol"/>
          <w:sz w:val="32"/>
        </w:rPr>
        <w:t></w:t>
      </w:r>
      <w:r>
        <w:rPr>
          <w:spacing w:val="17"/>
          <w:sz w:val="32"/>
        </w:rPr>
        <w:t> </w:t>
      </w:r>
      <w:r>
        <w:rPr>
          <w:i/>
          <w:spacing w:val="-10"/>
          <w:position w:val="-20"/>
          <w:sz w:val="32"/>
        </w:rPr>
        <w:t>2</w:t>
      </w:r>
      <w:r>
        <w:rPr>
          <w:i/>
          <w:position w:val="-20"/>
          <w:sz w:val="32"/>
        </w:rPr>
        <w:tab/>
      </w:r>
      <w:r>
        <w:rPr>
          <w:rFonts w:ascii="Symbol" w:hAnsi="Symbol"/>
          <w:spacing w:val="8"/>
          <w:sz w:val="32"/>
        </w:rPr>
        <w:t></w:t>
      </w:r>
      <w:r>
        <w:rPr>
          <w:rFonts w:ascii="Symbol" w:hAnsi="Symbol"/>
          <w:spacing w:val="8"/>
          <w:position w:val="-8"/>
          <w:sz w:val="32"/>
        </w:rPr>
        <w:t></w:t>
      </w:r>
    </w:p>
    <w:p>
      <w:pPr>
        <w:spacing w:after="0" w:line="245" w:lineRule="exact"/>
        <w:jc w:val="center"/>
        <w:rPr>
          <w:rFonts w:ascii="Symbol" w:hAnsi="Symbol"/>
          <w:sz w:val="32"/>
        </w:rPr>
        <w:sectPr>
          <w:type w:val="continuous"/>
          <w:pgSz w:w="11910" w:h="16840"/>
          <w:pgMar w:header="714" w:footer="0" w:top="1480" w:bottom="280" w:left="1200" w:right="360"/>
          <w:cols w:num="2" w:equalWidth="0">
            <w:col w:w="3616" w:space="40"/>
            <w:col w:w="6694"/>
          </w:cols>
        </w:sectPr>
      </w:pPr>
    </w:p>
    <w:p>
      <w:pPr>
        <w:tabs>
          <w:tab w:pos="2262" w:val="left" w:leader="none"/>
        </w:tabs>
        <w:spacing w:line="231" w:lineRule="exact" w:before="147"/>
        <w:ind w:left="1524" w:right="0" w:firstLine="0"/>
        <w:jc w:val="left"/>
        <w:rPr>
          <w:i/>
          <w:sz w:val="24"/>
        </w:rPr>
      </w:pPr>
      <w:r>
        <w:rPr>
          <w:rFonts w:ascii="Symbol" w:hAnsi="Symbol"/>
          <w:sz w:val="32"/>
        </w:rPr>
        <w:t></w:t>
      </w:r>
      <w:r>
        <w:rPr>
          <w:spacing w:val="72"/>
          <w:sz w:val="32"/>
        </w:rPr>
        <w:t> </w:t>
      </w:r>
      <w:r>
        <w:rPr>
          <w:i/>
          <w:sz w:val="32"/>
        </w:rPr>
        <w:t>j</w:t>
      </w:r>
      <w:r>
        <w:rPr>
          <w:i/>
          <w:spacing w:val="-27"/>
          <w:sz w:val="32"/>
        </w:rPr>
        <w:t> </w:t>
      </w:r>
      <w:r>
        <w:rPr>
          <w:i/>
          <w:sz w:val="32"/>
          <w:u w:val="single"/>
          <w:vertAlign w:val="baseline"/>
        </w:rPr>
        <w:tab/>
      </w:r>
      <w:r>
        <w:rPr>
          <w:i/>
          <w:sz w:val="32"/>
          <w:u w:val="single"/>
          <w:vertAlign w:val="superscript"/>
        </w:rPr>
        <w:t>0</w:t>
      </w:r>
      <w:r>
        <w:rPr>
          <w:i/>
          <w:spacing w:val="-1"/>
          <w:sz w:val="32"/>
          <w:vertAlign w:val="baseline"/>
        </w:rPr>
        <w:t> </w:t>
      </w:r>
      <w:r>
        <w:rPr>
          <w:i/>
          <w:spacing w:val="-14"/>
          <w:sz w:val="32"/>
          <w:vertAlign w:val="baseline"/>
        </w:rPr>
        <w:t>W</w:t>
      </w:r>
      <w:r>
        <w:rPr>
          <w:i/>
          <w:spacing w:val="-14"/>
          <w:position w:val="-7"/>
          <w:sz w:val="24"/>
          <w:vertAlign w:val="baseline"/>
        </w:rPr>
        <w:t>0</w:t>
      </w:r>
    </w:p>
    <w:p>
      <w:pPr>
        <w:tabs>
          <w:tab w:pos="1440" w:val="left" w:leader="none"/>
          <w:tab w:pos="2630" w:val="left" w:leader="none"/>
          <w:tab w:pos="3614" w:val="left" w:leader="none"/>
          <w:tab w:pos="4730" w:val="left" w:leader="none"/>
        </w:tabs>
        <w:spacing w:line="378" w:lineRule="exact" w:before="0"/>
        <w:ind w:left="0" w:right="607" w:firstLine="0"/>
        <w:jc w:val="center"/>
        <w:rPr>
          <w:i/>
          <w:sz w:val="32"/>
        </w:rPr>
      </w:pPr>
      <w:r>
        <w:rPr/>
        <w:br w:type="column"/>
      </w:r>
      <w:r>
        <w:rPr>
          <w:i/>
          <w:sz w:val="32"/>
        </w:rPr>
        <w:t>cos</w:t>
      </w:r>
      <w:r>
        <w:rPr>
          <w:rFonts w:ascii="Symbol" w:hAnsi="Symbol"/>
          <w:i/>
          <w:sz w:val="33"/>
        </w:rPr>
        <w:t></w:t>
      </w:r>
      <w:r>
        <w:rPr>
          <w:rFonts w:ascii="Symbol" w:hAnsi="Symbol"/>
          <w:position w:val="-4"/>
          <w:sz w:val="32"/>
        </w:rPr>
        <w:t></w:t>
      </w:r>
      <w:r>
        <w:rPr>
          <w:i/>
          <w:sz w:val="32"/>
        </w:rPr>
        <w:t>L</w:t>
      </w:r>
      <w:r>
        <w:rPr>
          <w:i/>
          <w:spacing w:val="-37"/>
          <w:sz w:val="32"/>
        </w:rPr>
        <w:t> </w:t>
      </w:r>
      <w:r>
        <w:rPr>
          <w:position w:val="15"/>
          <w:sz w:val="32"/>
          <w:u w:val="single"/>
        </w:rPr>
        <w:tab/>
      </w:r>
      <w:r>
        <w:rPr>
          <w:rFonts w:ascii="Symbol" w:hAnsi="Symbol"/>
          <w:spacing w:val="-10"/>
          <w:position w:val="15"/>
          <w:sz w:val="32"/>
          <w:u w:val="single"/>
        </w:rPr>
        <w:t></w:t>
      </w:r>
      <w:r>
        <w:rPr>
          <w:position w:val="15"/>
          <w:sz w:val="32"/>
          <w:u w:val="single"/>
        </w:rPr>
        <w:tab/>
      </w:r>
      <w:r>
        <w:rPr>
          <w:rFonts w:ascii="Symbol" w:hAnsi="Symbol"/>
          <w:position w:val="15"/>
          <w:sz w:val="32"/>
          <w:u w:val="single"/>
        </w:rPr>
        <w:t></w:t>
      </w:r>
      <w:r>
        <w:rPr>
          <w:spacing w:val="11"/>
          <w:position w:val="15"/>
          <w:sz w:val="32"/>
        </w:rPr>
        <w:t> </w:t>
      </w:r>
      <w:r>
        <w:rPr>
          <w:rFonts w:ascii="Symbol" w:hAnsi="Symbol"/>
          <w:sz w:val="32"/>
        </w:rPr>
        <w:t></w:t>
      </w:r>
      <w:r>
        <w:rPr>
          <w:spacing w:val="-18"/>
          <w:sz w:val="32"/>
        </w:rPr>
        <w:t> </w:t>
      </w:r>
      <w:r>
        <w:rPr>
          <w:i/>
          <w:sz w:val="32"/>
        </w:rPr>
        <w:t>l</w:t>
      </w:r>
      <w:r>
        <w:rPr>
          <w:i/>
          <w:spacing w:val="-20"/>
          <w:sz w:val="32"/>
        </w:rPr>
        <w:t> </w:t>
      </w:r>
      <w:r>
        <w:rPr>
          <w:position w:val="15"/>
          <w:sz w:val="32"/>
          <w:u w:val="single"/>
        </w:rPr>
        <w:tab/>
      </w:r>
      <w:r>
        <w:rPr>
          <w:rFonts w:ascii="Symbol" w:hAnsi="Symbol"/>
          <w:spacing w:val="-10"/>
          <w:position w:val="15"/>
          <w:sz w:val="32"/>
          <w:u w:val="single"/>
        </w:rPr>
        <w:t></w:t>
      </w:r>
      <w:r>
        <w:rPr>
          <w:position w:val="15"/>
          <w:sz w:val="32"/>
          <w:u w:val="single"/>
        </w:rPr>
        <w:tab/>
      </w:r>
      <w:r>
        <w:rPr>
          <w:rFonts w:ascii="Symbol" w:hAnsi="Symbol"/>
          <w:spacing w:val="-5"/>
          <w:position w:val="15"/>
          <w:sz w:val="32"/>
          <w:u w:val="single"/>
        </w:rPr>
        <w:t></w:t>
      </w:r>
      <w:r>
        <w:rPr>
          <w:rFonts w:ascii="Symbol" w:hAnsi="Symbol"/>
          <w:spacing w:val="-5"/>
          <w:position w:val="-4"/>
          <w:sz w:val="32"/>
        </w:rPr>
        <w:t></w:t>
      </w:r>
      <w:r>
        <w:rPr>
          <w:i/>
          <w:spacing w:val="-5"/>
          <w:sz w:val="32"/>
        </w:rPr>
        <w:t>.</w:t>
      </w:r>
    </w:p>
    <w:p>
      <w:pPr>
        <w:spacing w:after="0" w:line="378" w:lineRule="exact"/>
        <w:jc w:val="center"/>
        <w:rPr>
          <w:sz w:val="32"/>
        </w:rPr>
        <w:sectPr>
          <w:type w:val="continuous"/>
          <w:pgSz w:w="11910" w:h="16840"/>
          <w:pgMar w:header="714" w:footer="0" w:top="1480" w:bottom="280" w:left="1200" w:right="360"/>
          <w:cols w:num="2" w:equalWidth="0">
            <w:col w:w="2819" w:space="40"/>
            <w:col w:w="7491"/>
          </w:cols>
        </w:sectPr>
      </w:pPr>
    </w:p>
    <w:p>
      <w:pPr>
        <w:tabs>
          <w:tab w:pos="3176" w:val="left" w:leader="none"/>
        </w:tabs>
        <w:spacing w:before="7"/>
        <w:ind w:left="2021" w:right="0" w:firstLine="0"/>
        <w:jc w:val="left"/>
        <w:rPr>
          <w:i/>
          <w:sz w:val="24"/>
        </w:rPr>
      </w:pPr>
      <w:r>
        <w:rPr/>
        <w:pict>
          <v:line style="position:absolute;mso-position-horizontal-relative:page;mso-position-vertical-relative:paragraph;z-index:15892992" from="204.968567pt,.502601pt" to="244.96483pt,.502601pt" stroked="true" strokeweight=".497812pt" strokecolor="#000000">
            <v:stroke dashstyle="solid"/>
            <w10:wrap type="none"/>
          </v:line>
        </w:pict>
      </w:r>
      <w:r>
        <w:rPr>
          <w:i/>
          <w:spacing w:val="-5"/>
          <w:sz w:val="32"/>
        </w:rPr>
        <w:t>4</w:t>
      </w:r>
      <w:r>
        <w:rPr>
          <w:rFonts w:ascii="Symbol" w:hAnsi="Symbol"/>
          <w:i/>
          <w:spacing w:val="-5"/>
          <w:sz w:val="33"/>
        </w:rPr>
        <w:t></w:t>
      </w:r>
      <w:r>
        <w:rPr>
          <w:sz w:val="33"/>
        </w:rPr>
        <w:tab/>
      </w:r>
      <w:r>
        <w:rPr>
          <w:i/>
          <w:spacing w:val="-23"/>
          <w:sz w:val="32"/>
        </w:rPr>
        <w:t>r</w:t>
      </w:r>
      <w:r>
        <w:rPr>
          <w:i/>
          <w:spacing w:val="-23"/>
          <w:position w:val="-7"/>
          <w:sz w:val="24"/>
        </w:rPr>
        <w:t>0</w:t>
      </w:r>
    </w:p>
    <w:p>
      <w:pPr>
        <w:tabs>
          <w:tab w:pos="1737" w:val="left" w:leader="none"/>
        </w:tabs>
        <w:spacing w:line="487" w:lineRule="exact" w:before="0"/>
        <w:ind w:left="967" w:right="0" w:firstLine="0"/>
        <w:jc w:val="left"/>
        <w:rPr>
          <w:rFonts w:ascii="Symbol" w:hAnsi="Symbol"/>
          <w:i/>
          <w:sz w:val="33"/>
        </w:rPr>
      </w:pPr>
      <w:r>
        <w:rPr/>
        <w:br w:type="column"/>
      </w:r>
      <w:r>
        <w:rPr>
          <w:rFonts w:ascii="Symbol" w:hAnsi="Symbol"/>
          <w:spacing w:val="-10"/>
          <w:position w:val="4"/>
          <w:sz w:val="32"/>
        </w:rPr>
        <w:t></w:t>
      </w:r>
      <w:r>
        <w:rPr>
          <w:position w:val="4"/>
          <w:sz w:val="32"/>
        </w:rPr>
        <w:tab/>
      </w:r>
      <w:r>
        <w:rPr>
          <w:i/>
          <w:spacing w:val="-2"/>
          <w:position w:val="20"/>
          <w:sz w:val="32"/>
        </w:rPr>
        <w:t>kL</w:t>
      </w:r>
      <w:r>
        <w:rPr>
          <w:i/>
          <w:spacing w:val="-2"/>
          <w:sz w:val="32"/>
        </w:rPr>
        <w:t>sin</w:t>
      </w:r>
      <w:r>
        <w:rPr>
          <w:rFonts w:ascii="Symbol" w:hAnsi="Symbol"/>
          <w:i/>
          <w:spacing w:val="-2"/>
          <w:sz w:val="33"/>
        </w:rPr>
        <w:t></w:t>
      </w:r>
    </w:p>
    <w:p>
      <w:pPr>
        <w:tabs>
          <w:tab w:pos="1817" w:val="left" w:leader="none"/>
        </w:tabs>
        <w:spacing w:line="175" w:lineRule="auto" w:before="0"/>
        <w:ind w:left="967" w:right="0" w:firstLine="0"/>
        <w:jc w:val="left"/>
        <w:rPr>
          <w:i/>
          <w:sz w:val="32"/>
        </w:rPr>
      </w:pPr>
      <w:r>
        <w:rPr/>
        <w:pict>
          <v:line style="position:absolute;mso-position-horizontal-relative:page;mso-position-vertical-relative:paragraph;z-index:-18862592" from="317.513885pt,-2.241773pt" to="334.745655pt,-2.241773pt" stroked="true" strokeweight=".248911pt" strokecolor="#000000">
            <v:stroke dashstyle="solid"/>
            <w10:wrap type="none"/>
          </v:line>
        </w:pict>
      </w:r>
      <w:r>
        <w:rPr>
          <w:rFonts w:ascii="Symbol" w:hAnsi="Symbol"/>
          <w:spacing w:val="-85"/>
          <w:position w:val="-8"/>
          <w:sz w:val="32"/>
        </w:rPr>
        <w:t></w:t>
      </w:r>
      <w:r>
        <w:rPr>
          <w:rFonts w:ascii="Symbol" w:hAnsi="Symbol"/>
          <w:spacing w:val="-85"/>
          <w:sz w:val="32"/>
        </w:rPr>
        <w:t></w:t>
      </w:r>
      <w:r>
        <w:rPr>
          <w:sz w:val="32"/>
        </w:rPr>
        <w:tab/>
      </w:r>
      <w:r>
        <w:rPr>
          <w:i/>
          <w:spacing w:val="-10"/>
          <w:position w:val="-1"/>
          <w:sz w:val="32"/>
        </w:rPr>
        <w:t>2</w:t>
      </w:r>
    </w:p>
    <w:p>
      <w:pPr>
        <w:tabs>
          <w:tab w:pos="2451" w:val="left" w:leader="none"/>
        </w:tabs>
        <w:spacing w:line="487" w:lineRule="exact" w:before="0"/>
        <w:ind w:left="1171" w:right="0" w:firstLine="0"/>
        <w:jc w:val="left"/>
        <w:rPr>
          <w:rFonts w:ascii="Symbol" w:hAnsi="Symbol"/>
          <w:sz w:val="32"/>
        </w:rPr>
      </w:pPr>
      <w:r>
        <w:rPr/>
        <w:br w:type="column"/>
      </w:r>
      <w:r>
        <w:rPr>
          <w:i/>
          <w:position w:val="20"/>
          <w:sz w:val="32"/>
        </w:rPr>
        <w:t>kl</w:t>
      </w:r>
      <w:r>
        <w:rPr>
          <w:i/>
          <w:spacing w:val="-9"/>
          <w:position w:val="20"/>
          <w:sz w:val="32"/>
        </w:rPr>
        <w:t> </w:t>
      </w:r>
      <w:r>
        <w:rPr>
          <w:i/>
          <w:spacing w:val="-4"/>
          <w:sz w:val="32"/>
        </w:rPr>
        <w:t>sin</w:t>
      </w:r>
      <w:r>
        <w:rPr>
          <w:rFonts w:ascii="Symbol" w:hAnsi="Symbol"/>
          <w:i/>
          <w:spacing w:val="-4"/>
          <w:sz w:val="33"/>
        </w:rPr>
        <w:t></w:t>
      </w:r>
      <w:r>
        <w:rPr>
          <w:sz w:val="33"/>
        </w:rPr>
        <w:tab/>
      </w:r>
      <w:r>
        <w:rPr>
          <w:rFonts w:ascii="Symbol" w:hAnsi="Symbol"/>
          <w:spacing w:val="-10"/>
          <w:position w:val="4"/>
          <w:sz w:val="32"/>
        </w:rPr>
        <w:t></w:t>
      </w:r>
    </w:p>
    <w:p>
      <w:pPr>
        <w:tabs>
          <w:tab w:pos="2451" w:val="left" w:leader="none"/>
        </w:tabs>
        <w:spacing w:line="175" w:lineRule="auto" w:before="0"/>
        <w:ind w:left="1213" w:right="0" w:firstLine="0"/>
        <w:jc w:val="left"/>
        <w:rPr>
          <w:rFonts w:ascii="Symbol" w:hAnsi="Symbol"/>
          <w:sz w:val="32"/>
        </w:rPr>
      </w:pPr>
      <w:r>
        <w:rPr/>
        <w:pict>
          <v:line style="position:absolute;mso-position-horizontal-relative:page;mso-position-vertical-relative:paragraph;z-index:-18861568" from="426.242645pt,-2.241773pt" to="439.732716pt,-2.241773pt" stroked="true" strokeweight=".248911pt" strokecolor="#000000">
            <v:stroke dashstyle="solid"/>
            <w10:wrap type="none"/>
          </v:line>
        </w:pict>
      </w:r>
      <w:r>
        <w:rPr>
          <w:i/>
          <w:spacing w:val="-10"/>
          <w:position w:val="-1"/>
          <w:sz w:val="32"/>
        </w:rPr>
        <w:t>2</w:t>
      </w:r>
      <w:r>
        <w:rPr>
          <w:i/>
          <w:position w:val="-1"/>
          <w:sz w:val="32"/>
        </w:rPr>
        <w:tab/>
      </w:r>
      <w:r>
        <w:rPr>
          <w:rFonts w:ascii="Symbol" w:hAnsi="Symbol"/>
          <w:spacing w:val="-85"/>
          <w:sz w:val="32"/>
        </w:rPr>
        <w:t></w:t>
      </w:r>
      <w:r>
        <w:rPr>
          <w:rFonts w:ascii="Symbol" w:hAnsi="Symbol"/>
          <w:spacing w:val="-85"/>
          <w:position w:val="-8"/>
          <w:sz w:val="32"/>
        </w:rPr>
        <w:t></w:t>
      </w:r>
    </w:p>
    <w:p>
      <w:pPr>
        <w:spacing w:after="0" w:line="175" w:lineRule="auto"/>
        <w:jc w:val="left"/>
        <w:rPr>
          <w:rFonts w:ascii="Symbol" w:hAnsi="Symbol"/>
          <w:sz w:val="32"/>
        </w:rPr>
        <w:sectPr>
          <w:type w:val="continuous"/>
          <w:pgSz w:w="11910" w:h="16840"/>
          <w:pgMar w:header="714" w:footer="0" w:top="1480" w:bottom="280" w:left="1200" w:right="360"/>
          <w:cols w:num="3" w:equalWidth="0">
            <w:col w:w="3388" w:space="40"/>
            <w:col w:w="2701" w:space="39"/>
            <w:col w:w="4182"/>
          </w:cols>
        </w:sectPr>
      </w:pPr>
    </w:p>
    <w:p>
      <w:pPr>
        <w:pStyle w:val="BodyText"/>
        <w:spacing w:before="176"/>
        <w:ind w:left="785"/>
      </w:pPr>
      <w:r>
        <w:rPr/>
        <w:t>Общая</w:t>
      </w:r>
      <w:r>
        <w:rPr>
          <w:spacing w:val="-6"/>
        </w:rPr>
        <w:t> </w:t>
      </w:r>
      <w:r>
        <w:rPr/>
        <w:t>ДН</w:t>
      </w:r>
      <w:r>
        <w:rPr>
          <w:spacing w:val="-4"/>
        </w:rPr>
        <w:t> </w:t>
      </w:r>
      <w:r>
        <w:rPr/>
        <w:t>излучателя,</w:t>
      </w:r>
      <w:r>
        <w:rPr>
          <w:spacing w:val="-4"/>
        </w:rPr>
        <w:t> </w:t>
      </w:r>
      <w:r>
        <w:rPr/>
        <w:t>создаваемая</w:t>
      </w:r>
      <w:r>
        <w:rPr>
          <w:spacing w:val="-3"/>
        </w:rPr>
        <w:t> </w:t>
      </w:r>
      <w:r>
        <w:rPr/>
        <w:t>токами</w:t>
      </w:r>
      <w:r>
        <w:rPr>
          <w:spacing w:val="-3"/>
        </w:rPr>
        <w:t> </w:t>
      </w:r>
      <w:r>
        <w:rPr>
          <w:i/>
        </w:rPr>
        <w:t>I</w:t>
      </w:r>
      <w:r>
        <w:rPr>
          <w:i/>
          <w:vertAlign w:val="subscript"/>
        </w:rPr>
        <w:t>01</w:t>
      </w:r>
      <w:r>
        <w:rPr>
          <w:i/>
          <w:spacing w:val="-3"/>
          <w:vertAlign w:val="baseline"/>
        </w:rPr>
        <w:t> </w:t>
      </w:r>
      <w:r>
        <w:rPr>
          <w:vertAlign w:val="baseline"/>
        </w:rPr>
        <w:t>и</w:t>
      </w:r>
      <w:r>
        <w:rPr>
          <w:spacing w:val="-3"/>
          <w:vertAlign w:val="baseline"/>
        </w:rPr>
        <w:t> </w:t>
      </w:r>
      <w:r>
        <w:rPr>
          <w:i/>
          <w:vertAlign w:val="baseline"/>
        </w:rPr>
        <w:t>I</w:t>
      </w:r>
      <w:r>
        <w:rPr>
          <w:i/>
          <w:vertAlign w:val="subscript"/>
        </w:rPr>
        <w:t>02</w:t>
      </w:r>
      <w:r>
        <w:rPr>
          <w:vertAlign w:val="baseline"/>
        </w:rPr>
        <w:t>,</w:t>
      </w:r>
      <w:r>
        <w:rPr>
          <w:spacing w:val="-4"/>
          <w:vertAlign w:val="baseline"/>
        </w:rPr>
        <w:t> </w:t>
      </w:r>
      <w:r>
        <w:rPr>
          <w:vertAlign w:val="baseline"/>
        </w:rPr>
        <w:t>будет</w:t>
      </w:r>
      <w:r>
        <w:rPr>
          <w:spacing w:val="-3"/>
          <w:vertAlign w:val="baseline"/>
        </w:rPr>
        <w:t> </w:t>
      </w:r>
      <w:r>
        <w:rPr>
          <w:spacing w:val="-2"/>
          <w:vertAlign w:val="baseline"/>
        </w:rPr>
        <w:t>равна</w:t>
      </w:r>
    </w:p>
    <w:p>
      <w:pPr>
        <w:pStyle w:val="BodyText"/>
        <w:spacing w:before="6"/>
        <w:rPr>
          <w:sz w:val="15"/>
        </w:rPr>
      </w:pPr>
    </w:p>
    <w:tbl>
      <w:tblPr>
        <w:tblW w:w="0" w:type="auto"/>
        <w:jc w:val="left"/>
        <w:tblInd w:w="3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37"/>
        <w:gridCol w:w="2338"/>
      </w:tblGrid>
      <w:tr>
        <w:trPr>
          <w:trHeight w:val="680" w:hRule="atLeast"/>
        </w:trPr>
        <w:tc>
          <w:tcPr>
            <w:tcW w:w="3637" w:type="dxa"/>
          </w:tcPr>
          <w:p>
            <w:pPr>
              <w:pStyle w:val="TableParagraph"/>
              <w:spacing w:line="311" w:lineRule="exact"/>
              <w:ind w:left="50"/>
              <w:rPr>
                <w:i/>
                <w:sz w:val="28"/>
              </w:rPr>
            </w:pPr>
            <w:r>
              <w:rPr>
                <w:i/>
                <w:sz w:val="28"/>
              </w:rPr>
              <w:t>F</w:t>
            </w:r>
            <w:r>
              <w:rPr>
                <w:i/>
                <w:sz w:val="28"/>
                <w:vertAlign w:val="subscript"/>
              </w:rPr>
              <w:t>Σ</w:t>
            </w:r>
            <w:r>
              <w:rPr>
                <w:i/>
                <w:sz w:val="28"/>
                <w:vertAlign w:val="baseline"/>
              </w:rPr>
              <w:t>=B</w:t>
            </w:r>
            <w:r>
              <w:rPr>
                <w:i/>
                <w:spacing w:val="-2"/>
                <w:sz w:val="28"/>
                <w:vertAlign w:val="baseline"/>
              </w:rPr>
              <w:t> </w:t>
            </w:r>
            <w:r>
              <w:rPr>
                <w:i/>
                <w:sz w:val="28"/>
                <w:vertAlign w:val="baseline"/>
              </w:rPr>
              <w:t>(LF</w:t>
            </w:r>
            <w:r>
              <w:rPr>
                <w:i/>
                <w:sz w:val="28"/>
                <w:vertAlign w:val="subscript"/>
              </w:rPr>
              <w:t>Σ1</w:t>
            </w:r>
            <w:r>
              <w:rPr>
                <w:i/>
                <w:spacing w:val="-1"/>
                <w:sz w:val="28"/>
                <w:vertAlign w:val="baseline"/>
              </w:rPr>
              <w:t> </w:t>
            </w:r>
            <w:r>
              <w:rPr>
                <w:i/>
                <w:sz w:val="28"/>
                <w:vertAlign w:val="baseline"/>
              </w:rPr>
              <w:t>-</w:t>
            </w:r>
            <w:r>
              <w:rPr>
                <w:i/>
                <w:spacing w:val="-1"/>
                <w:sz w:val="28"/>
                <w:vertAlign w:val="baseline"/>
              </w:rPr>
              <w:t> </w:t>
            </w:r>
            <w:r>
              <w:rPr>
                <w:i/>
                <w:spacing w:val="-2"/>
                <w:sz w:val="28"/>
                <w:vertAlign w:val="baseline"/>
              </w:rPr>
              <w:t>lF</w:t>
            </w:r>
            <w:r>
              <w:rPr>
                <w:i/>
                <w:spacing w:val="-2"/>
                <w:sz w:val="28"/>
                <w:vertAlign w:val="subscript"/>
              </w:rPr>
              <w:t>Σ2</w:t>
            </w:r>
            <w:r>
              <w:rPr>
                <w:i/>
                <w:spacing w:val="-2"/>
                <w:sz w:val="28"/>
                <w:vertAlign w:val="baseline"/>
              </w:rPr>
              <w:t>),</w:t>
            </w:r>
          </w:p>
        </w:tc>
        <w:tc>
          <w:tcPr>
            <w:tcW w:w="2338" w:type="dxa"/>
          </w:tcPr>
          <w:p>
            <w:pPr>
              <w:pStyle w:val="TableParagraph"/>
              <w:spacing w:line="311" w:lineRule="exact"/>
              <w:ind w:left="1982"/>
              <w:rPr>
                <w:sz w:val="28"/>
              </w:rPr>
            </w:pPr>
            <w:r>
              <w:rPr>
                <w:spacing w:val="-5"/>
                <w:sz w:val="28"/>
              </w:rPr>
              <w:t>(5.</w:t>
            </w:r>
          </w:p>
          <w:p>
            <w:pPr>
              <w:pStyle w:val="TableParagraph"/>
              <w:spacing w:line="302" w:lineRule="exact" w:before="47"/>
              <w:ind w:left="1415"/>
              <w:rPr>
                <w:sz w:val="28"/>
              </w:rPr>
            </w:pPr>
            <w:r>
              <w:rPr>
                <w:spacing w:val="-5"/>
                <w:sz w:val="28"/>
              </w:rPr>
              <w:t>5)</w:t>
            </w:r>
          </w:p>
        </w:tc>
      </w:tr>
    </w:tbl>
    <w:p>
      <w:pPr>
        <w:pStyle w:val="BodyText"/>
        <w:spacing w:line="276" w:lineRule="auto" w:before="170"/>
        <w:ind w:left="218" w:right="771" w:firstLine="566"/>
        <w:jc w:val="both"/>
      </w:pPr>
      <w:r>
        <w:rPr/>
        <w:t>где </w:t>
      </w:r>
      <w:r>
        <w:rPr>
          <w:i/>
        </w:rPr>
        <w:t>F</w:t>
      </w:r>
      <w:r>
        <w:rPr>
          <w:i/>
          <w:vertAlign w:val="subscript"/>
        </w:rPr>
        <w:t>Σ1</w:t>
      </w:r>
      <w:r>
        <w:rPr>
          <w:i/>
          <w:vertAlign w:val="baseline"/>
        </w:rPr>
        <w:t> </w:t>
      </w:r>
      <w:r>
        <w:rPr>
          <w:vertAlign w:val="baseline"/>
        </w:rPr>
        <w:t>и </w:t>
      </w:r>
      <w:r>
        <w:rPr>
          <w:i/>
          <w:vertAlign w:val="baseline"/>
        </w:rPr>
        <w:t>F</w:t>
      </w:r>
      <w:r>
        <w:rPr>
          <w:i/>
          <w:vertAlign w:val="subscript"/>
        </w:rPr>
        <w:t>Σ2</w:t>
      </w:r>
      <w:r>
        <w:rPr>
          <w:i/>
          <w:vertAlign w:val="baseline"/>
        </w:rPr>
        <w:t> </w:t>
      </w:r>
      <w:r>
        <w:rPr>
          <w:vertAlign w:val="baseline"/>
        </w:rPr>
        <w:t>ДН, создаваемые токами </w:t>
      </w:r>
      <w:r>
        <w:rPr>
          <w:i/>
          <w:vertAlign w:val="baseline"/>
        </w:rPr>
        <w:t>I</w:t>
      </w:r>
      <w:r>
        <w:rPr>
          <w:i/>
          <w:vertAlign w:val="subscript"/>
        </w:rPr>
        <w:t>01</w:t>
      </w:r>
      <w:r>
        <w:rPr>
          <w:i/>
          <w:vertAlign w:val="baseline"/>
        </w:rPr>
        <w:t> </w:t>
      </w:r>
      <w:r>
        <w:rPr>
          <w:vertAlign w:val="baseline"/>
        </w:rPr>
        <w:t>и </w:t>
      </w:r>
      <w:r>
        <w:rPr>
          <w:i/>
          <w:vertAlign w:val="baseline"/>
        </w:rPr>
        <w:t>I</w:t>
      </w:r>
      <w:r>
        <w:rPr>
          <w:i/>
          <w:vertAlign w:val="subscript"/>
        </w:rPr>
        <w:t>02</w:t>
      </w:r>
      <w:r>
        <w:rPr>
          <w:vertAlign w:val="baseline"/>
        </w:rPr>
        <w:t>, соответственно. Процесс образования суммарной ДН показан на рис 5.3.</w:t>
      </w:r>
    </w:p>
    <w:p>
      <w:pPr>
        <w:pStyle w:val="BodyText"/>
        <w:spacing w:line="276" w:lineRule="auto" w:before="119"/>
        <w:ind w:left="218" w:right="768" w:firstLine="707"/>
        <w:jc w:val="both"/>
      </w:pPr>
      <w:r>
        <w:rPr/>
        <w:t>На рисунке диаграммы направленности </w:t>
      </w:r>
      <w:r>
        <w:rPr>
          <w:i/>
        </w:rPr>
        <w:t>F</w:t>
      </w:r>
      <w:r>
        <w:rPr>
          <w:i/>
          <w:vertAlign w:val="subscript"/>
        </w:rPr>
        <w:t>Σ</w:t>
      </w:r>
      <w:r>
        <w:rPr>
          <w:i/>
          <w:vertAlign w:val="baseline"/>
        </w:rPr>
        <w:t> </w:t>
      </w:r>
      <w:r>
        <w:rPr>
          <w:vertAlign w:val="baseline"/>
        </w:rPr>
        <w:t>и </w:t>
      </w:r>
      <w:r>
        <w:rPr>
          <w:i/>
          <w:vertAlign w:val="baseline"/>
        </w:rPr>
        <w:t>F</w:t>
      </w:r>
      <w:r>
        <w:rPr>
          <w:i/>
          <w:vertAlign w:val="subscript"/>
        </w:rPr>
        <w:t>Σ1</w:t>
      </w:r>
      <w:r>
        <w:rPr>
          <w:i/>
          <w:vertAlign w:val="baseline"/>
        </w:rPr>
        <w:t> </w:t>
      </w:r>
      <w:r>
        <w:rPr>
          <w:vertAlign w:val="baseline"/>
        </w:rPr>
        <w:t>показаны в нормированном виде, а </w:t>
      </w:r>
      <w:r>
        <w:rPr>
          <w:i/>
          <w:vertAlign w:val="baseline"/>
        </w:rPr>
        <w:t>F</w:t>
      </w:r>
      <w:r>
        <w:rPr>
          <w:i/>
          <w:vertAlign w:val="subscript"/>
        </w:rPr>
        <w:t>Σ2</w:t>
      </w:r>
      <w:r>
        <w:rPr>
          <w:i/>
          <w:vertAlign w:val="baseline"/>
        </w:rPr>
        <w:t> </w:t>
      </w:r>
      <w:r>
        <w:rPr>
          <w:vertAlign w:val="baseline"/>
        </w:rPr>
        <w:t>приведена с масштабным коэффициентом, в соответствии с (5.5). Из рис. 5.3 видно, что ДН излучателя с провалом в законе распределения тока по сравнению с ДН излучателя с равноамплитудным распределением тока имеет более узкий главный лепесток, но одновременно, имеет значительно больший уровень нечетных боковых лепестков.</w:t>
      </w:r>
      <w:r>
        <w:rPr>
          <w:spacing w:val="40"/>
          <w:vertAlign w:val="baseline"/>
        </w:rPr>
        <w:t> </w:t>
      </w:r>
      <w:r>
        <w:rPr>
          <w:vertAlign w:val="baseline"/>
        </w:rPr>
        <w:t>Этот вывод является общим и относится к любым антеннам, имеющим провалы в законах распределения тока за счет экранировки части излучателя элементами конструкции антенн.</w:t>
      </w:r>
    </w:p>
    <w:p>
      <w:pPr>
        <w:pStyle w:val="BodyText"/>
        <w:spacing w:line="276" w:lineRule="auto" w:before="122"/>
        <w:ind w:left="218" w:right="776" w:firstLine="707"/>
        <w:jc w:val="both"/>
      </w:pPr>
      <w:r>
        <w:rPr/>
        <w:t>Аналогичный результат можно было бы получить сразу, учитывая замечание, сделанное в предыдущем подразделе, суммируя выражения, равные произведениям амплитудной и фазовой характеристик с масштабными коэффициентами, образованными произведением амплитуды тока и размера излучателя. Такой способ можно использовать только если совпадают фазовые центры волн, создаваемые излучателями и если форма законов распределения токов на излучателях также одинаковы.</w:t>
      </w:r>
    </w:p>
    <w:p>
      <w:pPr>
        <w:spacing w:after="0" w:line="276" w:lineRule="auto"/>
        <w:jc w:val="both"/>
        <w:sectPr>
          <w:type w:val="continuous"/>
          <w:pgSz w:w="11910" w:h="16840"/>
          <w:pgMar w:header="714" w:footer="0" w:top="1480" w:bottom="280" w:left="1200" w:right="360"/>
        </w:sectPr>
      </w:pPr>
    </w:p>
    <w:p>
      <w:pPr>
        <w:pStyle w:val="BodyText"/>
        <w:rPr>
          <w:sz w:val="20"/>
        </w:rPr>
      </w:pPr>
    </w:p>
    <w:p>
      <w:pPr>
        <w:pStyle w:val="BodyText"/>
        <w:rPr>
          <w:sz w:val="20"/>
        </w:rPr>
      </w:pPr>
    </w:p>
    <w:p>
      <w:pPr>
        <w:pStyle w:val="BodyText"/>
        <w:spacing w:before="4"/>
      </w:pPr>
    </w:p>
    <w:p>
      <w:pPr>
        <w:pStyle w:val="BodyText"/>
        <w:ind w:left="827"/>
        <w:rPr>
          <w:sz w:val="20"/>
        </w:rPr>
      </w:pPr>
      <w:r>
        <w:rPr>
          <w:sz w:val="20"/>
        </w:rPr>
        <w:drawing>
          <wp:inline distT="0" distB="0" distL="0" distR="0">
            <wp:extent cx="5668038" cy="2392299"/>
            <wp:effectExtent l="0" t="0" r="0" b="0"/>
            <wp:docPr id="119" name="image71.png"/>
            <wp:cNvGraphicFramePr>
              <a:graphicFrameLocks noChangeAspect="1"/>
            </wp:cNvGraphicFramePr>
            <a:graphic>
              <a:graphicData uri="http://schemas.openxmlformats.org/drawingml/2006/picture">
                <pic:pic>
                  <pic:nvPicPr>
                    <pic:cNvPr id="120" name="image71.png"/>
                    <pic:cNvPicPr/>
                  </pic:nvPicPr>
                  <pic:blipFill>
                    <a:blip r:embed="rId76" cstate="print"/>
                    <a:stretch>
                      <a:fillRect/>
                    </a:stretch>
                  </pic:blipFill>
                  <pic:spPr>
                    <a:xfrm>
                      <a:off x="0" y="0"/>
                      <a:ext cx="5668038" cy="2392299"/>
                    </a:xfrm>
                    <a:prstGeom prst="rect">
                      <a:avLst/>
                    </a:prstGeom>
                  </pic:spPr>
                </pic:pic>
              </a:graphicData>
            </a:graphic>
          </wp:inline>
        </w:drawing>
      </w:r>
      <w:r>
        <w:rPr>
          <w:sz w:val="20"/>
        </w:rPr>
      </w:r>
    </w:p>
    <w:p>
      <w:pPr>
        <w:pStyle w:val="BodyText"/>
        <w:spacing w:before="4"/>
        <w:rPr>
          <w:sz w:val="15"/>
        </w:rPr>
      </w:pPr>
    </w:p>
    <w:p>
      <w:pPr>
        <w:pStyle w:val="BodyText"/>
        <w:spacing w:before="89"/>
        <w:ind w:left="3349"/>
        <w:jc w:val="both"/>
      </w:pPr>
      <w:r>
        <w:rPr/>
        <w:t>Рис.</w:t>
      </w:r>
      <w:r>
        <w:rPr>
          <w:spacing w:val="-4"/>
        </w:rPr>
        <w:t> </w:t>
      </w:r>
      <w:r>
        <w:rPr/>
        <w:t>5.3</w:t>
      </w:r>
      <w:r>
        <w:rPr>
          <w:spacing w:val="-2"/>
        </w:rPr>
        <w:t> </w:t>
      </w:r>
      <w:r>
        <w:rPr/>
        <w:t>Общая</w:t>
      </w:r>
      <w:r>
        <w:rPr>
          <w:spacing w:val="-3"/>
        </w:rPr>
        <w:t> </w:t>
      </w:r>
      <w:r>
        <w:rPr/>
        <w:t>ДН</w:t>
      </w:r>
      <w:r>
        <w:rPr>
          <w:spacing w:val="-4"/>
        </w:rPr>
        <w:t> </w:t>
      </w:r>
      <w:r>
        <w:rPr>
          <w:spacing w:val="-2"/>
        </w:rPr>
        <w:t>излучателя</w:t>
      </w:r>
    </w:p>
    <w:p>
      <w:pPr>
        <w:pStyle w:val="BodyText"/>
        <w:spacing w:line="276" w:lineRule="auto" w:before="168"/>
        <w:ind w:left="218" w:right="777" w:firstLine="707"/>
        <w:jc w:val="both"/>
      </w:pPr>
      <w:r>
        <w:rPr/>
        <w:t>В качестве второго примера влияния формы закона распределения тока на направленные свойства излучателя рассмотрим ДН излучателя с косинусоидальным законом распределения тока. Анализ выполним для синфазного режима излучения. Тогда</w:t>
      </w:r>
    </w:p>
    <w:p>
      <w:pPr>
        <w:spacing w:before="167"/>
        <w:ind w:left="4078" w:right="0" w:firstLine="0"/>
        <w:jc w:val="both"/>
        <w:rPr>
          <w:i/>
          <w:sz w:val="28"/>
        </w:rPr>
      </w:pPr>
      <w:r>
        <w:rPr>
          <w:i/>
          <w:sz w:val="28"/>
        </w:rPr>
        <w:t>I(x)=I</w:t>
      </w:r>
      <w:r>
        <w:rPr>
          <w:i/>
          <w:sz w:val="28"/>
          <w:vertAlign w:val="subscript"/>
        </w:rPr>
        <w:t>0</w:t>
      </w:r>
      <w:r>
        <w:rPr>
          <w:i/>
          <w:spacing w:val="-3"/>
          <w:sz w:val="28"/>
          <w:vertAlign w:val="baseline"/>
        </w:rPr>
        <w:t> </w:t>
      </w:r>
      <w:r>
        <w:rPr>
          <w:i/>
          <w:spacing w:val="-2"/>
          <w:sz w:val="28"/>
          <w:vertAlign w:val="baseline"/>
        </w:rPr>
        <w:t>cos(πx/L).</w:t>
      </w:r>
    </w:p>
    <w:p>
      <w:pPr>
        <w:pStyle w:val="BodyText"/>
        <w:spacing w:before="221" w:after="57"/>
        <w:ind w:left="926"/>
      </w:pPr>
      <w:r>
        <w:rPr/>
        <w:t>Преобразуем</w:t>
      </w:r>
      <w:r>
        <w:rPr>
          <w:spacing w:val="-5"/>
        </w:rPr>
        <w:t> </w:t>
      </w:r>
      <w:r>
        <w:rPr/>
        <w:t>форму</w:t>
      </w:r>
      <w:r>
        <w:rPr>
          <w:spacing w:val="-8"/>
        </w:rPr>
        <w:t> </w:t>
      </w:r>
      <w:r>
        <w:rPr/>
        <w:t>закона</w:t>
      </w:r>
      <w:r>
        <w:rPr>
          <w:spacing w:val="-4"/>
        </w:rPr>
        <w:t> </w:t>
      </w:r>
      <w:r>
        <w:rPr/>
        <w:t>распределения</w:t>
      </w:r>
      <w:r>
        <w:rPr>
          <w:spacing w:val="-5"/>
        </w:rPr>
        <w:t> </w:t>
      </w:r>
      <w:r>
        <w:rPr/>
        <w:t>тока</w:t>
      </w:r>
      <w:r>
        <w:rPr>
          <w:spacing w:val="-4"/>
        </w:rPr>
        <w:t> </w:t>
      </w:r>
      <w:r>
        <w:rPr/>
        <w:t>в</w:t>
      </w:r>
      <w:r>
        <w:rPr>
          <w:spacing w:val="-6"/>
        </w:rPr>
        <w:t> </w:t>
      </w:r>
      <w:r>
        <w:rPr/>
        <w:t>другой</w:t>
      </w:r>
      <w:r>
        <w:rPr>
          <w:spacing w:val="-4"/>
        </w:rPr>
        <w:t> </w:t>
      </w:r>
      <w:r>
        <w:rPr>
          <w:spacing w:val="-5"/>
        </w:rPr>
        <w:t>вид</w:t>
      </w:r>
    </w:p>
    <w:tbl>
      <w:tblPr>
        <w:tblW w:w="0" w:type="auto"/>
        <w:jc w:val="left"/>
        <w:tblInd w:w="2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3"/>
        <w:gridCol w:w="1716"/>
      </w:tblGrid>
      <w:tr>
        <w:trPr>
          <w:trHeight w:val="1416" w:hRule="atLeast"/>
        </w:trPr>
        <w:tc>
          <w:tcPr>
            <w:tcW w:w="5563" w:type="dxa"/>
          </w:tcPr>
          <w:p>
            <w:pPr>
              <w:pStyle w:val="TableParagraph"/>
              <w:spacing w:line="522" w:lineRule="exact" w:before="6"/>
              <w:ind w:right="944"/>
              <w:jc w:val="center"/>
              <w:rPr>
                <w:rFonts w:ascii="Symbol" w:hAnsi="Symbol"/>
                <w:sz w:val="32"/>
              </w:rPr>
            </w:pPr>
            <w:r>
              <w:rPr>
                <w:i/>
                <w:sz w:val="32"/>
              </w:rPr>
              <w:t>I(x)</w:t>
            </w:r>
            <w:r>
              <w:rPr>
                <w:i/>
                <w:spacing w:val="-52"/>
                <w:sz w:val="32"/>
              </w:rPr>
              <w:t> </w:t>
            </w:r>
            <w:r>
              <w:rPr>
                <w:i/>
                <w:sz w:val="32"/>
              </w:rPr>
              <w:t>=</w:t>
            </w:r>
            <w:r>
              <w:rPr>
                <w:i/>
                <w:spacing w:val="3"/>
                <w:sz w:val="32"/>
              </w:rPr>
              <w:t> </w:t>
            </w:r>
            <w:r>
              <w:rPr>
                <w:i/>
                <w:sz w:val="32"/>
              </w:rPr>
              <w:t>I</w:t>
            </w:r>
            <w:r>
              <w:rPr>
                <w:i/>
                <w:position w:val="-7"/>
                <w:sz w:val="24"/>
              </w:rPr>
              <w:t>0</w:t>
            </w:r>
            <w:r>
              <w:rPr>
                <w:i/>
                <w:spacing w:val="37"/>
                <w:position w:val="-7"/>
                <w:sz w:val="24"/>
              </w:rPr>
              <w:t> </w:t>
            </w:r>
            <w:r>
              <w:rPr>
                <w:i/>
                <w:sz w:val="32"/>
              </w:rPr>
              <w:t>cos(</w:t>
            </w:r>
            <w:r>
              <w:rPr>
                <w:i/>
                <w:spacing w:val="-43"/>
                <w:sz w:val="32"/>
              </w:rPr>
              <w:t> </w:t>
            </w:r>
            <w:r>
              <w:rPr>
                <w:rFonts w:ascii="Symbol" w:hAnsi="Symbol"/>
                <w:i/>
                <w:sz w:val="33"/>
              </w:rPr>
              <w:t></w:t>
            </w:r>
            <w:r>
              <w:rPr>
                <w:i/>
                <w:sz w:val="32"/>
              </w:rPr>
              <w:t>x/L)</w:t>
            </w:r>
            <w:r>
              <w:rPr>
                <w:i/>
                <w:spacing w:val="-22"/>
                <w:sz w:val="32"/>
              </w:rPr>
              <w:t> </w:t>
            </w:r>
            <w:r>
              <w:rPr>
                <w:rFonts w:ascii="Symbol" w:hAnsi="Symbol"/>
                <w:sz w:val="32"/>
              </w:rPr>
              <w:t></w:t>
            </w:r>
            <w:r>
              <w:rPr>
                <w:spacing w:val="12"/>
                <w:sz w:val="32"/>
              </w:rPr>
              <w:t> </w:t>
            </w:r>
            <w:r>
              <w:rPr>
                <w:i/>
                <w:sz w:val="32"/>
              </w:rPr>
              <w:t>I</w:t>
            </w:r>
            <w:r>
              <w:rPr>
                <w:i/>
                <w:position w:val="-7"/>
                <w:sz w:val="24"/>
              </w:rPr>
              <w:t>0</w:t>
            </w:r>
            <w:r>
              <w:rPr>
                <w:i/>
                <w:sz w:val="32"/>
              </w:rPr>
              <w:t>ch</w:t>
            </w:r>
            <w:r>
              <w:rPr>
                <w:rFonts w:ascii="Symbol" w:hAnsi="Symbol"/>
                <w:sz w:val="40"/>
              </w:rPr>
              <w:t></w:t>
            </w:r>
            <w:r>
              <w:rPr>
                <w:spacing w:val="-44"/>
                <w:sz w:val="40"/>
              </w:rPr>
              <w:t> </w:t>
            </w:r>
            <w:r>
              <w:rPr>
                <w:i/>
                <w:sz w:val="32"/>
              </w:rPr>
              <w:t>j</w:t>
            </w:r>
            <w:r>
              <w:rPr>
                <w:rFonts w:ascii="Symbol" w:hAnsi="Symbol"/>
                <w:i/>
                <w:sz w:val="33"/>
              </w:rPr>
              <w:t></w:t>
            </w:r>
            <w:r>
              <w:rPr>
                <w:i/>
                <w:sz w:val="32"/>
              </w:rPr>
              <w:t>x/L</w:t>
            </w:r>
            <w:r>
              <w:rPr>
                <w:rFonts w:ascii="Symbol" w:hAnsi="Symbol"/>
                <w:sz w:val="40"/>
              </w:rPr>
              <w:t></w:t>
            </w:r>
            <w:r>
              <w:rPr>
                <w:spacing w:val="-40"/>
                <w:sz w:val="40"/>
              </w:rPr>
              <w:t> </w:t>
            </w:r>
            <w:r>
              <w:rPr>
                <w:rFonts w:ascii="Symbol" w:hAnsi="Symbol"/>
                <w:spacing w:val="-10"/>
                <w:sz w:val="32"/>
              </w:rPr>
              <w:t></w:t>
            </w:r>
          </w:p>
          <w:p>
            <w:pPr>
              <w:pStyle w:val="TableParagraph"/>
              <w:spacing w:line="563" w:lineRule="exact"/>
              <w:ind w:left="50"/>
              <w:rPr>
                <w:i/>
                <w:sz w:val="32"/>
              </w:rPr>
            </w:pPr>
            <w:r>
              <w:rPr>
                <w:rFonts w:ascii="Symbol" w:hAnsi="Symbol"/>
                <w:sz w:val="32"/>
              </w:rPr>
              <w:t></w:t>
            </w:r>
            <w:r>
              <w:rPr>
                <w:spacing w:val="-7"/>
                <w:sz w:val="32"/>
              </w:rPr>
              <w:t> </w:t>
            </w:r>
            <w:r>
              <w:rPr>
                <w:i/>
                <w:position w:val="20"/>
                <w:sz w:val="32"/>
              </w:rPr>
              <w:t>I</w:t>
            </w:r>
            <w:r>
              <w:rPr>
                <w:i/>
                <w:position w:val="13"/>
                <w:sz w:val="24"/>
              </w:rPr>
              <w:t>0</w:t>
            </w:r>
            <w:r>
              <w:rPr>
                <w:i/>
                <w:spacing w:val="-1"/>
                <w:position w:val="13"/>
                <w:sz w:val="24"/>
              </w:rPr>
              <w:t> </w:t>
            </w:r>
            <w:r>
              <w:rPr>
                <w:rFonts w:ascii="Symbol" w:hAnsi="Symbol"/>
                <w:sz w:val="58"/>
              </w:rPr>
              <w:t></w:t>
            </w:r>
            <w:r>
              <w:rPr>
                <w:i/>
                <w:sz w:val="32"/>
              </w:rPr>
              <w:t>e</w:t>
            </w:r>
            <w:r>
              <w:rPr>
                <w:i/>
                <w:spacing w:val="-20"/>
                <w:sz w:val="32"/>
              </w:rPr>
              <w:t> </w:t>
            </w:r>
            <w:r>
              <w:rPr>
                <w:i/>
                <w:sz w:val="32"/>
                <w:vertAlign w:val="superscript"/>
              </w:rPr>
              <w:t>j</w:t>
            </w:r>
            <w:r>
              <w:rPr>
                <w:rFonts w:ascii="Symbol" w:hAnsi="Symbol"/>
                <w:i/>
                <w:position w:val="14"/>
                <w:sz w:val="25"/>
                <w:vertAlign w:val="baseline"/>
              </w:rPr>
              <w:t></w:t>
            </w:r>
            <w:r>
              <w:rPr>
                <w:i/>
                <w:position w:val="14"/>
                <w:sz w:val="24"/>
                <w:vertAlign w:val="baseline"/>
              </w:rPr>
              <w:t>x/L</w:t>
            </w:r>
            <w:r>
              <w:rPr>
                <w:i/>
                <w:spacing w:val="35"/>
                <w:position w:val="14"/>
                <w:sz w:val="24"/>
                <w:vertAlign w:val="baseline"/>
              </w:rPr>
              <w:t> </w:t>
            </w:r>
            <w:r>
              <w:rPr>
                <w:rFonts w:ascii="Symbol" w:hAnsi="Symbol"/>
                <w:sz w:val="32"/>
                <w:vertAlign w:val="baseline"/>
              </w:rPr>
              <w:t></w:t>
            </w:r>
            <w:r>
              <w:rPr>
                <w:spacing w:val="-20"/>
                <w:sz w:val="32"/>
                <w:vertAlign w:val="baseline"/>
              </w:rPr>
              <w:t> </w:t>
            </w:r>
            <w:r>
              <w:rPr>
                <w:i/>
                <w:sz w:val="32"/>
                <w:vertAlign w:val="baseline"/>
              </w:rPr>
              <w:t>e</w:t>
            </w:r>
            <w:r>
              <w:rPr>
                <w:i/>
                <w:sz w:val="32"/>
                <w:vertAlign w:val="superscript"/>
              </w:rPr>
              <w:t>-</w:t>
            </w:r>
            <w:r>
              <w:rPr>
                <w:i/>
                <w:spacing w:val="-20"/>
                <w:sz w:val="32"/>
                <w:vertAlign w:val="baseline"/>
              </w:rPr>
              <w:t> </w:t>
            </w:r>
            <w:r>
              <w:rPr>
                <w:i/>
                <w:sz w:val="32"/>
                <w:vertAlign w:val="superscript"/>
              </w:rPr>
              <w:t>j</w:t>
            </w:r>
            <w:r>
              <w:rPr>
                <w:rFonts w:ascii="Symbol" w:hAnsi="Symbol"/>
                <w:i/>
                <w:position w:val="14"/>
                <w:sz w:val="25"/>
                <w:vertAlign w:val="baseline"/>
              </w:rPr>
              <w:t></w:t>
            </w:r>
            <w:r>
              <w:rPr>
                <w:i/>
                <w:position w:val="14"/>
                <w:sz w:val="24"/>
                <w:vertAlign w:val="baseline"/>
              </w:rPr>
              <w:t>x/L</w:t>
            </w:r>
            <w:r>
              <w:rPr>
                <w:i/>
                <w:spacing w:val="-9"/>
                <w:position w:val="14"/>
                <w:sz w:val="24"/>
                <w:vertAlign w:val="baseline"/>
              </w:rPr>
              <w:t> </w:t>
            </w:r>
            <w:r>
              <w:rPr>
                <w:rFonts w:ascii="Symbol" w:hAnsi="Symbol"/>
                <w:spacing w:val="19"/>
                <w:sz w:val="58"/>
                <w:vertAlign w:val="baseline"/>
              </w:rPr>
              <w:t></w:t>
            </w:r>
            <w:r>
              <w:rPr>
                <w:rFonts w:ascii="Symbol" w:hAnsi="Symbol"/>
                <w:spacing w:val="19"/>
                <w:sz w:val="32"/>
                <w:vertAlign w:val="baseline"/>
              </w:rPr>
              <w:t></w:t>
            </w:r>
            <w:r>
              <w:rPr>
                <w:spacing w:val="-4"/>
                <w:sz w:val="32"/>
                <w:vertAlign w:val="baseline"/>
              </w:rPr>
              <w:t> </w:t>
            </w:r>
            <w:r>
              <w:rPr>
                <w:i/>
                <w:sz w:val="32"/>
                <w:vertAlign w:val="baseline"/>
              </w:rPr>
              <w:t>I</w:t>
            </w:r>
            <w:r>
              <w:rPr>
                <w:i/>
                <w:spacing w:val="47"/>
                <w:sz w:val="32"/>
                <w:vertAlign w:val="baseline"/>
              </w:rPr>
              <w:t> </w:t>
            </w:r>
            <w:r>
              <w:rPr>
                <w:rFonts w:ascii="Symbol" w:hAnsi="Symbol"/>
                <w:sz w:val="40"/>
                <w:vertAlign w:val="baseline"/>
              </w:rPr>
              <w:t></w:t>
            </w:r>
            <w:r>
              <w:rPr>
                <w:i/>
                <w:sz w:val="32"/>
                <w:vertAlign w:val="baseline"/>
              </w:rPr>
              <w:t>x</w:t>
            </w:r>
            <w:r>
              <w:rPr>
                <w:rFonts w:ascii="Symbol" w:hAnsi="Symbol"/>
                <w:sz w:val="40"/>
                <w:vertAlign w:val="baseline"/>
              </w:rPr>
              <w:t></w:t>
            </w:r>
            <w:r>
              <w:rPr>
                <w:spacing w:val="-56"/>
                <w:sz w:val="40"/>
                <w:vertAlign w:val="baseline"/>
              </w:rPr>
              <w:t> </w:t>
            </w:r>
            <w:r>
              <w:rPr>
                <w:rFonts w:ascii="Symbol" w:hAnsi="Symbol"/>
                <w:sz w:val="32"/>
                <w:vertAlign w:val="baseline"/>
              </w:rPr>
              <w:t></w:t>
            </w:r>
            <w:r>
              <w:rPr>
                <w:spacing w:val="-15"/>
                <w:sz w:val="32"/>
                <w:vertAlign w:val="baseline"/>
              </w:rPr>
              <w:t> </w:t>
            </w:r>
            <w:r>
              <w:rPr>
                <w:i/>
                <w:sz w:val="32"/>
                <w:vertAlign w:val="baseline"/>
              </w:rPr>
              <w:t>I</w:t>
            </w:r>
            <w:r>
              <w:rPr>
                <w:i/>
                <w:spacing w:val="69"/>
                <w:sz w:val="32"/>
                <w:vertAlign w:val="baseline"/>
              </w:rPr>
              <w:t> </w:t>
            </w:r>
            <w:r>
              <w:rPr>
                <w:rFonts w:ascii="Symbol" w:hAnsi="Symbol"/>
                <w:spacing w:val="-4"/>
                <w:sz w:val="40"/>
                <w:vertAlign w:val="baseline"/>
              </w:rPr>
              <w:t></w:t>
            </w:r>
            <w:r>
              <w:rPr>
                <w:i/>
                <w:spacing w:val="-4"/>
                <w:sz w:val="32"/>
                <w:vertAlign w:val="baseline"/>
              </w:rPr>
              <w:t>x</w:t>
            </w:r>
            <w:r>
              <w:rPr>
                <w:rFonts w:ascii="Symbol" w:hAnsi="Symbol"/>
                <w:spacing w:val="-4"/>
                <w:sz w:val="40"/>
                <w:vertAlign w:val="baseline"/>
              </w:rPr>
              <w:t></w:t>
            </w:r>
            <w:r>
              <w:rPr>
                <w:i/>
                <w:spacing w:val="-4"/>
                <w:sz w:val="32"/>
                <w:vertAlign w:val="baseline"/>
              </w:rPr>
              <w:t>.</w:t>
            </w:r>
          </w:p>
          <w:p>
            <w:pPr>
              <w:pStyle w:val="TableParagraph"/>
              <w:tabs>
                <w:tab w:pos="2803" w:val="left" w:leader="none"/>
                <w:tab w:pos="3767" w:val="left" w:leader="none"/>
              </w:tabs>
              <w:spacing w:line="69" w:lineRule="auto"/>
              <w:ind w:right="876"/>
              <w:jc w:val="center"/>
              <w:rPr>
                <w:i/>
                <w:sz w:val="24"/>
              </w:rPr>
            </w:pPr>
            <w:r>
              <w:rPr>
                <w:i/>
                <w:spacing w:val="-10"/>
                <w:position w:val="-16"/>
                <w:sz w:val="32"/>
              </w:rPr>
              <w:t>2</w:t>
            </w:r>
            <w:r>
              <w:rPr>
                <w:i/>
                <w:position w:val="-16"/>
                <w:sz w:val="32"/>
              </w:rPr>
              <w:tab/>
            </w:r>
            <w:r>
              <w:rPr>
                <w:i/>
                <w:spacing w:val="-10"/>
                <w:sz w:val="24"/>
              </w:rPr>
              <w:t>1</w:t>
            </w:r>
            <w:r>
              <w:rPr>
                <w:i/>
                <w:sz w:val="24"/>
              </w:rPr>
              <w:tab/>
            </w:r>
            <w:r>
              <w:rPr>
                <w:i/>
                <w:spacing w:val="-10"/>
                <w:sz w:val="24"/>
              </w:rPr>
              <w:t>2</w:t>
            </w:r>
          </w:p>
        </w:tc>
        <w:tc>
          <w:tcPr>
            <w:tcW w:w="1716" w:type="dxa"/>
          </w:tcPr>
          <w:p>
            <w:pPr>
              <w:pStyle w:val="TableParagraph"/>
              <w:spacing w:before="111"/>
              <w:ind w:left="1348" w:right="38"/>
              <w:jc w:val="center"/>
              <w:rPr>
                <w:sz w:val="28"/>
              </w:rPr>
            </w:pPr>
            <w:r>
              <w:rPr>
                <w:spacing w:val="-5"/>
                <w:sz w:val="28"/>
              </w:rPr>
              <w:t>(5.</w:t>
            </w:r>
          </w:p>
          <w:p>
            <w:pPr>
              <w:pStyle w:val="TableParagraph"/>
              <w:spacing w:before="48"/>
              <w:ind w:left="145" w:right="38"/>
              <w:jc w:val="center"/>
              <w:rPr>
                <w:sz w:val="28"/>
              </w:rPr>
            </w:pPr>
            <w:r>
              <w:rPr>
                <w:spacing w:val="-5"/>
                <w:sz w:val="28"/>
              </w:rPr>
              <w:t>6)</w:t>
            </w:r>
          </w:p>
        </w:tc>
      </w:tr>
    </w:tbl>
    <w:p>
      <w:pPr>
        <w:pStyle w:val="BodyText"/>
        <w:spacing w:line="276" w:lineRule="auto" w:before="138"/>
        <w:ind w:left="218" w:right="769" w:firstLine="566"/>
        <w:jc w:val="both"/>
      </w:pPr>
      <w:r>
        <w:rPr/>
        <w:pict>
          <v:line style="position:absolute;mso-position-horizontal-relative:page;mso-position-vertical-relative:paragraph;z-index:-18860032" from="178.341858pt,-19.77977pt" to="194.170929pt,-19.77977pt" stroked="true" strokeweight=".489757pt" strokecolor="#000000">
            <v:stroke dashstyle="solid"/>
            <w10:wrap type="none"/>
          </v:line>
        </w:pict>
      </w:r>
      <w:r>
        <w:rPr/>
        <w:t>Отметим, что амплитуды токов </w:t>
      </w:r>
      <w:r>
        <w:rPr>
          <w:i/>
        </w:rPr>
        <w:t>I</w:t>
      </w:r>
      <w:r>
        <w:rPr>
          <w:i/>
          <w:vertAlign w:val="subscript"/>
        </w:rPr>
        <w:t>1</w:t>
      </w:r>
      <w:r>
        <w:rPr>
          <w:i/>
          <w:vertAlign w:val="baseline"/>
        </w:rPr>
        <w:t> </w:t>
      </w:r>
      <w:r>
        <w:rPr>
          <w:vertAlign w:val="baseline"/>
        </w:rPr>
        <w:t>и </w:t>
      </w:r>
      <w:r>
        <w:rPr>
          <w:i/>
          <w:vertAlign w:val="baseline"/>
        </w:rPr>
        <w:t>I</w:t>
      </w:r>
      <w:r>
        <w:rPr>
          <w:i/>
          <w:vertAlign w:val="subscript"/>
        </w:rPr>
        <w:t>2</w:t>
      </w:r>
      <w:r>
        <w:rPr>
          <w:i/>
          <w:vertAlign w:val="baseline"/>
        </w:rPr>
        <w:t> </w:t>
      </w:r>
      <w:r>
        <w:rPr>
          <w:vertAlign w:val="baseline"/>
        </w:rPr>
        <w:t>вдвое меньше, чем амплитуда исходного закона распределения тока и не зависят от координаты </w:t>
      </w:r>
      <w:r>
        <w:rPr>
          <w:i/>
          <w:vertAlign w:val="baseline"/>
        </w:rPr>
        <w:t>х</w:t>
      </w:r>
      <w:r>
        <w:rPr>
          <w:vertAlign w:val="baseline"/>
        </w:rPr>
        <w:t>, кроме того,</w:t>
      </w:r>
      <w:r>
        <w:rPr>
          <w:spacing w:val="-6"/>
          <w:vertAlign w:val="baseline"/>
        </w:rPr>
        <w:t> </w:t>
      </w:r>
      <w:r>
        <w:rPr>
          <w:vertAlign w:val="baseline"/>
        </w:rPr>
        <w:t>исходный</w:t>
      </w:r>
      <w:r>
        <w:rPr>
          <w:spacing w:val="-2"/>
          <w:vertAlign w:val="baseline"/>
        </w:rPr>
        <w:t> </w:t>
      </w:r>
      <w:r>
        <w:rPr>
          <w:vertAlign w:val="baseline"/>
        </w:rPr>
        <w:t>ток</w:t>
      </w:r>
      <w:r>
        <w:rPr>
          <w:spacing w:val="-5"/>
          <w:vertAlign w:val="baseline"/>
        </w:rPr>
        <w:t> </w:t>
      </w:r>
      <w:r>
        <w:rPr>
          <w:vertAlign w:val="baseline"/>
        </w:rPr>
        <w:t>соответствует</w:t>
      </w:r>
      <w:r>
        <w:rPr>
          <w:spacing w:val="-2"/>
          <w:vertAlign w:val="baseline"/>
        </w:rPr>
        <w:t> </w:t>
      </w:r>
      <w:r>
        <w:rPr>
          <w:vertAlign w:val="baseline"/>
        </w:rPr>
        <w:t>поперечному</w:t>
      </w:r>
      <w:r>
        <w:rPr>
          <w:spacing w:val="-6"/>
          <w:vertAlign w:val="baseline"/>
        </w:rPr>
        <w:t> </w:t>
      </w:r>
      <w:r>
        <w:rPr>
          <w:vertAlign w:val="baseline"/>
        </w:rPr>
        <w:t>режиму</w:t>
      </w:r>
      <w:r>
        <w:rPr>
          <w:spacing w:val="-6"/>
          <w:vertAlign w:val="baseline"/>
        </w:rPr>
        <w:t> </w:t>
      </w:r>
      <w:r>
        <w:rPr>
          <w:vertAlign w:val="baseline"/>
        </w:rPr>
        <w:t>излучения,</w:t>
      </w:r>
      <w:r>
        <w:rPr>
          <w:spacing w:val="-2"/>
          <w:vertAlign w:val="baseline"/>
        </w:rPr>
        <w:t> </w:t>
      </w:r>
      <w:r>
        <w:rPr>
          <w:vertAlign w:val="baseline"/>
        </w:rPr>
        <w:t>а</w:t>
      </w:r>
      <w:r>
        <w:rPr>
          <w:spacing w:val="-3"/>
          <w:vertAlign w:val="baseline"/>
        </w:rPr>
        <w:t> </w:t>
      </w:r>
      <w:r>
        <w:rPr>
          <w:vertAlign w:val="baseline"/>
        </w:rPr>
        <w:t>токи </w:t>
      </w:r>
      <w:r>
        <w:rPr>
          <w:i/>
          <w:vertAlign w:val="baseline"/>
        </w:rPr>
        <w:t>I</w:t>
      </w:r>
      <w:r>
        <w:rPr>
          <w:i/>
          <w:vertAlign w:val="subscript"/>
        </w:rPr>
        <w:t>1</w:t>
      </w:r>
      <w:r>
        <w:rPr>
          <w:i/>
          <w:spacing w:val="-4"/>
          <w:vertAlign w:val="baseline"/>
        </w:rPr>
        <w:t> </w:t>
      </w:r>
      <w:r>
        <w:rPr>
          <w:vertAlign w:val="baseline"/>
        </w:rPr>
        <w:t>и </w:t>
      </w:r>
      <w:r>
        <w:rPr>
          <w:i/>
          <w:vertAlign w:val="baseline"/>
        </w:rPr>
        <w:t>I</w:t>
      </w:r>
      <w:r>
        <w:rPr>
          <w:i/>
          <w:vertAlign w:val="subscript"/>
        </w:rPr>
        <w:t>2</w:t>
      </w:r>
      <w:r>
        <w:rPr>
          <w:i/>
          <w:vertAlign w:val="baseline"/>
        </w:rPr>
        <w:t> </w:t>
      </w:r>
      <w:r>
        <w:rPr>
          <w:vertAlign w:val="baseline"/>
        </w:rPr>
        <w:t>соответствуют режиму наклонного излучения со значениями</w:t>
      </w:r>
      <w:r>
        <w:rPr>
          <w:spacing w:val="40"/>
          <w:vertAlign w:val="baseline"/>
        </w:rPr>
        <w:t> </w:t>
      </w:r>
      <w:r>
        <w:rPr>
          <w:vertAlign w:val="baseline"/>
        </w:rPr>
        <w:t>коэффициента замедления волны тока</w:t>
      </w:r>
    </w:p>
    <w:tbl>
      <w:tblPr>
        <w:tblW w:w="0" w:type="auto"/>
        <w:jc w:val="left"/>
        <w:tblInd w:w="26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3"/>
        <w:gridCol w:w="1982"/>
      </w:tblGrid>
      <w:tr>
        <w:trPr>
          <w:trHeight w:val="856" w:hRule="atLeast"/>
        </w:trPr>
        <w:tc>
          <w:tcPr>
            <w:tcW w:w="4693" w:type="dxa"/>
          </w:tcPr>
          <w:p>
            <w:pPr>
              <w:pStyle w:val="TableParagraph"/>
              <w:spacing w:line="498" w:lineRule="exact"/>
              <w:ind w:left="50"/>
              <w:rPr>
                <w:i/>
                <w:sz w:val="31"/>
              </w:rPr>
            </w:pPr>
            <w:r>
              <w:rPr>
                <w:rFonts w:ascii="Symbol" w:hAnsi="Symbol"/>
                <w:i/>
                <w:w w:val="105"/>
                <w:sz w:val="33"/>
              </w:rPr>
              <w:t></w:t>
            </w:r>
            <w:r>
              <w:rPr>
                <w:i/>
                <w:w w:val="105"/>
                <w:sz w:val="33"/>
                <w:vertAlign w:val="subscript"/>
              </w:rPr>
              <w:t>1,2</w:t>
            </w:r>
            <w:r>
              <w:rPr>
                <w:i/>
                <w:spacing w:val="22"/>
                <w:w w:val="105"/>
                <w:sz w:val="33"/>
                <w:vertAlign w:val="baseline"/>
              </w:rPr>
              <w:t> </w:t>
            </w:r>
            <w:r>
              <w:rPr>
                <w:rFonts w:ascii="Symbol" w:hAnsi="Symbol"/>
                <w:w w:val="105"/>
                <w:sz w:val="31"/>
                <w:vertAlign w:val="baseline"/>
              </w:rPr>
              <w:t></w:t>
            </w:r>
            <w:r>
              <w:rPr>
                <w:spacing w:val="-2"/>
                <w:w w:val="105"/>
                <w:sz w:val="31"/>
                <w:vertAlign w:val="baseline"/>
              </w:rPr>
              <w:t> </w:t>
            </w:r>
            <w:r>
              <w:rPr>
                <w:rFonts w:ascii="MT Extra" w:hAnsi="MT Extra"/>
                <w:w w:val="105"/>
                <w:sz w:val="31"/>
                <w:vertAlign w:val="baseline"/>
              </w:rPr>
              <w:t></w:t>
            </w:r>
            <w:r>
              <w:rPr>
                <w:spacing w:val="-18"/>
                <w:w w:val="105"/>
                <w:sz w:val="31"/>
                <w:vertAlign w:val="baseline"/>
              </w:rPr>
              <w:t> </w:t>
            </w:r>
            <w:r>
              <w:rPr>
                <w:rFonts w:ascii="Symbol" w:hAnsi="Symbol"/>
                <w:i/>
                <w:w w:val="105"/>
                <w:position w:val="20"/>
                <w:sz w:val="33"/>
                <w:u w:val="single"/>
                <w:vertAlign w:val="baseline"/>
              </w:rPr>
              <w:t></w:t>
            </w:r>
            <w:r>
              <w:rPr>
                <w:spacing w:val="50"/>
                <w:w w:val="105"/>
                <w:position w:val="20"/>
                <w:sz w:val="33"/>
                <w:vertAlign w:val="baseline"/>
              </w:rPr>
              <w:t> </w:t>
            </w:r>
            <w:r>
              <w:rPr>
                <w:rFonts w:ascii="Symbol" w:hAnsi="Symbol"/>
                <w:w w:val="105"/>
                <w:sz w:val="31"/>
                <w:vertAlign w:val="baseline"/>
              </w:rPr>
              <w:t></w:t>
            </w:r>
            <w:r>
              <w:rPr>
                <w:spacing w:val="-3"/>
                <w:w w:val="105"/>
                <w:sz w:val="31"/>
                <w:vertAlign w:val="baseline"/>
              </w:rPr>
              <w:t> </w:t>
            </w:r>
            <w:r>
              <w:rPr>
                <w:rFonts w:ascii="MT Extra" w:hAnsi="MT Extra"/>
                <w:w w:val="105"/>
                <w:sz w:val="31"/>
                <w:vertAlign w:val="baseline"/>
              </w:rPr>
              <w:t></w:t>
            </w:r>
            <w:r>
              <w:rPr>
                <w:spacing w:val="-35"/>
                <w:w w:val="105"/>
                <w:sz w:val="31"/>
                <w:vertAlign w:val="baseline"/>
              </w:rPr>
              <w:t> </w:t>
            </w:r>
            <w:r>
              <w:rPr>
                <w:i/>
                <w:spacing w:val="16"/>
                <w:w w:val="105"/>
                <w:position w:val="20"/>
                <w:sz w:val="33"/>
                <w:u w:val="single"/>
                <w:vertAlign w:val="baseline"/>
              </w:rPr>
              <w:t> </w:t>
            </w:r>
            <w:r>
              <w:rPr>
                <w:rFonts w:ascii="Symbol" w:hAnsi="Symbol"/>
                <w:i/>
                <w:spacing w:val="10"/>
                <w:w w:val="105"/>
                <w:position w:val="20"/>
                <w:sz w:val="33"/>
                <w:u w:val="single"/>
                <w:vertAlign w:val="baseline"/>
              </w:rPr>
              <w:t></w:t>
            </w:r>
            <w:r>
              <w:rPr>
                <w:spacing w:val="53"/>
                <w:w w:val="150"/>
                <w:position w:val="20"/>
                <w:sz w:val="33"/>
                <w:vertAlign w:val="baseline"/>
              </w:rPr>
              <w:t> </w:t>
            </w:r>
            <w:r>
              <w:rPr>
                <w:rFonts w:ascii="Symbol" w:hAnsi="Symbol"/>
                <w:w w:val="105"/>
                <w:sz w:val="31"/>
                <w:vertAlign w:val="baseline"/>
              </w:rPr>
              <w:t></w:t>
            </w:r>
            <w:r>
              <w:rPr>
                <w:spacing w:val="-3"/>
                <w:w w:val="105"/>
                <w:sz w:val="31"/>
                <w:vertAlign w:val="baseline"/>
              </w:rPr>
              <w:t> </w:t>
            </w:r>
            <w:r>
              <w:rPr>
                <w:rFonts w:ascii="MT Extra" w:hAnsi="MT Extra"/>
                <w:w w:val="105"/>
                <w:sz w:val="31"/>
                <w:vertAlign w:val="baseline"/>
              </w:rPr>
              <w:t></w:t>
            </w:r>
            <w:r>
              <w:rPr>
                <w:spacing w:val="-36"/>
                <w:w w:val="105"/>
                <w:sz w:val="31"/>
                <w:vertAlign w:val="baseline"/>
              </w:rPr>
              <w:t> </w:t>
            </w:r>
            <w:r>
              <w:rPr>
                <w:i/>
                <w:spacing w:val="7"/>
                <w:w w:val="105"/>
                <w:position w:val="20"/>
                <w:sz w:val="33"/>
                <w:u w:val="single"/>
                <w:vertAlign w:val="baseline"/>
              </w:rPr>
              <w:t> </w:t>
            </w:r>
            <w:r>
              <w:rPr>
                <w:rFonts w:ascii="Symbol" w:hAnsi="Symbol"/>
                <w:i/>
                <w:w w:val="105"/>
                <w:position w:val="20"/>
                <w:sz w:val="33"/>
                <w:u w:val="single"/>
                <w:vertAlign w:val="baseline"/>
              </w:rPr>
              <w:t></w:t>
            </w:r>
            <w:r>
              <w:rPr>
                <w:spacing w:val="59"/>
                <w:w w:val="105"/>
                <w:position w:val="20"/>
                <w:sz w:val="33"/>
                <w:vertAlign w:val="baseline"/>
              </w:rPr>
              <w:t> </w:t>
            </w:r>
            <w:r>
              <w:rPr>
                <w:i/>
                <w:spacing w:val="-10"/>
                <w:w w:val="105"/>
                <w:sz w:val="31"/>
                <w:vertAlign w:val="baseline"/>
              </w:rPr>
              <w:t>.</w:t>
            </w:r>
          </w:p>
          <w:p>
            <w:pPr>
              <w:pStyle w:val="TableParagraph"/>
              <w:tabs>
                <w:tab w:pos="1972" w:val="left" w:leader="none"/>
                <w:tab w:pos="3140" w:val="left" w:leader="none"/>
              </w:tabs>
              <w:spacing w:line="326" w:lineRule="exact"/>
              <w:ind w:left="1162"/>
              <w:rPr>
                <w:i/>
                <w:sz w:val="31"/>
              </w:rPr>
            </w:pPr>
            <w:r>
              <w:rPr>
                <w:i/>
                <w:spacing w:val="-10"/>
                <w:w w:val="105"/>
                <w:sz w:val="31"/>
              </w:rPr>
              <w:t>k</w:t>
            </w:r>
            <w:r>
              <w:rPr>
                <w:i/>
                <w:sz w:val="31"/>
              </w:rPr>
              <w:tab/>
            </w:r>
            <w:r>
              <w:rPr>
                <w:i/>
                <w:spacing w:val="-5"/>
                <w:w w:val="105"/>
                <w:sz w:val="31"/>
              </w:rPr>
              <w:t>L2</w:t>
            </w:r>
            <w:r>
              <w:rPr>
                <w:rFonts w:ascii="Symbol" w:hAnsi="Symbol"/>
                <w:i/>
                <w:spacing w:val="-5"/>
                <w:w w:val="105"/>
                <w:sz w:val="33"/>
              </w:rPr>
              <w:t></w:t>
            </w:r>
            <w:r>
              <w:rPr>
                <w:sz w:val="33"/>
              </w:rPr>
              <w:tab/>
            </w:r>
            <w:r>
              <w:rPr>
                <w:i/>
                <w:spacing w:val="-5"/>
                <w:w w:val="105"/>
                <w:sz w:val="31"/>
              </w:rPr>
              <w:t>2L</w:t>
            </w:r>
          </w:p>
        </w:tc>
        <w:tc>
          <w:tcPr>
            <w:tcW w:w="1982" w:type="dxa"/>
          </w:tcPr>
          <w:p>
            <w:pPr>
              <w:pStyle w:val="TableParagraph"/>
              <w:spacing w:before="2"/>
              <w:ind w:left="1614" w:right="38"/>
              <w:jc w:val="center"/>
              <w:rPr>
                <w:sz w:val="28"/>
              </w:rPr>
            </w:pPr>
            <w:r>
              <w:rPr>
                <w:spacing w:val="-5"/>
                <w:sz w:val="28"/>
              </w:rPr>
              <w:t>(5.</w:t>
            </w:r>
          </w:p>
          <w:p>
            <w:pPr>
              <w:pStyle w:val="TableParagraph"/>
              <w:spacing w:before="47"/>
              <w:ind w:left="411" w:right="38"/>
              <w:jc w:val="center"/>
              <w:rPr>
                <w:sz w:val="28"/>
              </w:rPr>
            </w:pPr>
            <w:r>
              <w:rPr>
                <w:spacing w:val="-5"/>
                <w:sz w:val="28"/>
              </w:rPr>
              <w:t>7)</w:t>
            </w:r>
          </w:p>
        </w:tc>
      </w:tr>
    </w:tbl>
    <w:p>
      <w:pPr>
        <w:pStyle w:val="BodyText"/>
        <w:spacing w:line="276" w:lineRule="auto"/>
        <w:ind w:left="218" w:right="770" w:firstLine="566"/>
        <w:jc w:val="both"/>
      </w:pPr>
      <w:r>
        <w:rPr/>
        <w:t>Поэтому максимумы ДН, соответствующие токам </w:t>
      </w:r>
      <w:r>
        <w:rPr>
          <w:i/>
        </w:rPr>
        <w:t>I</w:t>
      </w:r>
      <w:r>
        <w:rPr>
          <w:i/>
          <w:vertAlign w:val="subscript"/>
        </w:rPr>
        <w:t>1</w:t>
      </w:r>
      <w:r>
        <w:rPr>
          <w:i/>
          <w:vertAlign w:val="baseline"/>
        </w:rPr>
        <w:t> </w:t>
      </w:r>
      <w:r>
        <w:rPr>
          <w:vertAlign w:val="baseline"/>
        </w:rPr>
        <w:t>и </w:t>
      </w:r>
      <w:r>
        <w:rPr>
          <w:i/>
          <w:vertAlign w:val="baseline"/>
        </w:rPr>
        <w:t>I</w:t>
      </w:r>
      <w:r>
        <w:rPr>
          <w:i/>
          <w:vertAlign w:val="subscript"/>
        </w:rPr>
        <w:t>2</w:t>
      </w:r>
      <w:r>
        <w:rPr>
          <w:i/>
          <w:vertAlign w:val="baseline"/>
        </w:rPr>
        <w:t> </w:t>
      </w:r>
      <w:r>
        <w:rPr>
          <w:vertAlign w:val="baseline"/>
        </w:rPr>
        <w:t>будут смещены относительно нормали к оси излучателя на углы, равные</w:t>
      </w:r>
    </w:p>
    <w:p>
      <w:pPr>
        <w:spacing w:after="0" w:line="276" w:lineRule="auto"/>
        <w:jc w:val="both"/>
        <w:sectPr>
          <w:pgSz w:w="11910" w:h="16840"/>
          <w:pgMar w:header="714" w:footer="0" w:top="1480" w:bottom="280" w:left="1200" w:right="360"/>
        </w:sectPr>
      </w:pPr>
    </w:p>
    <w:p>
      <w:pPr>
        <w:spacing w:line="53" w:lineRule="exact" w:before="192"/>
        <w:ind w:left="0" w:right="0" w:firstLine="0"/>
        <w:jc w:val="right"/>
        <w:rPr>
          <w:i/>
          <w:sz w:val="24"/>
        </w:rPr>
      </w:pPr>
      <w:r>
        <w:rPr>
          <w:rFonts w:ascii="Symbol" w:hAnsi="Symbol"/>
          <w:i/>
          <w:spacing w:val="-2"/>
          <w:position w:val="8"/>
          <w:sz w:val="34"/>
        </w:rPr>
        <w:t></w:t>
      </w:r>
      <w:r>
        <w:rPr>
          <w:i/>
          <w:spacing w:val="-2"/>
          <w:sz w:val="24"/>
        </w:rPr>
        <w:t>м1,2</w:t>
      </w:r>
    </w:p>
    <w:p>
      <w:pPr>
        <w:spacing w:line="244" w:lineRule="exact" w:before="0"/>
        <w:ind w:left="80" w:right="0" w:firstLine="0"/>
        <w:jc w:val="left"/>
        <w:rPr>
          <w:i/>
          <w:sz w:val="32"/>
        </w:rPr>
      </w:pPr>
      <w:r>
        <w:rPr/>
        <w:br w:type="column"/>
      </w:r>
      <w:r>
        <w:rPr>
          <w:rFonts w:ascii="Symbol" w:hAnsi="Symbol"/>
          <w:sz w:val="32"/>
        </w:rPr>
        <w:t></w:t>
      </w:r>
      <w:r>
        <w:rPr>
          <w:spacing w:val="2"/>
          <w:sz w:val="32"/>
        </w:rPr>
        <w:t> </w:t>
      </w:r>
      <w:r>
        <w:rPr>
          <w:rFonts w:ascii="MT Extra" w:hAnsi="MT Extra"/>
          <w:sz w:val="32"/>
        </w:rPr>
        <w:t></w:t>
      </w:r>
      <w:r>
        <w:rPr>
          <w:i/>
          <w:sz w:val="32"/>
        </w:rPr>
        <w:t>arcsin</w:t>
      </w:r>
      <w:r>
        <w:rPr>
          <w:rFonts w:ascii="Symbol" w:hAnsi="Symbol"/>
          <w:position w:val="17"/>
          <w:sz w:val="32"/>
        </w:rPr>
        <w:t></w:t>
      </w:r>
      <w:r>
        <w:rPr>
          <w:spacing w:val="-40"/>
          <w:position w:val="17"/>
          <w:sz w:val="32"/>
        </w:rPr>
        <w:t> </w:t>
      </w:r>
      <w:r>
        <w:rPr>
          <w:i/>
          <w:spacing w:val="10"/>
          <w:position w:val="20"/>
          <w:sz w:val="34"/>
          <w:u w:val="single"/>
        </w:rPr>
        <w:t> </w:t>
      </w:r>
      <w:r>
        <w:rPr>
          <w:rFonts w:ascii="Symbol" w:hAnsi="Symbol"/>
          <w:i/>
          <w:position w:val="20"/>
          <w:sz w:val="34"/>
          <w:u w:val="single"/>
        </w:rPr>
        <w:t></w:t>
      </w:r>
      <w:r>
        <w:rPr>
          <w:spacing w:val="67"/>
          <w:position w:val="20"/>
          <w:sz w:val="34"/>
        </w:rPr>
        <w:t> </w:t>
      </w:r>
      <w:r>
        <w:rPr>
          <w:rFonts w:ascii="Symbol" w:hAnsi="Symbol"/>
          <w:spacing w:val="-5"/>
          <w:position w:val="17"/>
          <w:sz w:val="32"/>
        </w:rPr>
        <w:t></w:t>
      </w:r>
      <w:r>
        <w:rPr>
          <w:i/>
          <w:spacing w:val="-5"/>
          <w:sz w:val="32"/>
        </w:rPr>
        <w:t>.</w:t>
      </w:r>
    </w:p>
    <w:p>
      <w:pPr>
        <w:spacing w:after="0" w:line="244" w:lineRule="exact"/>
        <w:jc w:val="left"/>
        <w:rPr>
          <w:sz w:val="32"/>
        </w:rPr>
        <w:sectPr>
          <w:type w:val="continuous"/>
          <w:pgSz w:w="11910" w:h="16840"/>
          <w:pgMar w:header="714" w:footer="0" w:top="1480" w:bottom="280" w:left="1200" w:right="360"/>
          <w:cols w:num="2" w:equalWidth="0">
            <w:col w:w="4423" w:space="40"/>
            <w:col w:w="5887"/>
          </w:cols>
        </w:sectPr>
      </w:pPr>
    </w:p>
    <w:p>
      <w:pPr>
        <w:spacing w:line="245" w:lineRule="exact" w:before="2"/>
        <w:ind w:left="2102" w:right="130" w:firstLine="0"/>
        <w:jc w:val="center"/>
        <w:rPr>
          <w:rFonts w:ascii="Symbol" w:hAnsi="Symbol"/>
          <w:sz w:val="32"/>
        </w:rPr>
      </w:pPr>
      <w:r>
        <w:rPr>
          <w:rFonts w:ascii="Symbol" w:hAnsi="Symbol"/>
          <w:sz w:val="32"/>
        </w:rPr>
        <w:t></w:t>
      </w:r>
      <w:r>
        <w:rPr>
          <w:spacing w:val="-14"/>
          <w:sz w:val="32"/>
        </w:rPr>
        <w:t> </w:t>
      </w:r>
      <w:r>
        <w:rPr>
          <w:i/>
          <w:position w:val="-21"/>
          <w:sz w:val="32"/>
        </w:rPr>
        <w:t>2L</w:t>
      </w:r>
      <w:r>
        <w:rPr>
          <w:i/>
          <w:spacing w:val="-22"/>
          <w:position w:val="-21"/>
          <w:sz w:val="32"/>
        </w:rPr>
        <w:t> </w:t>
      </w:r>
      <w:r>
        <w:rPr>
          <w:rFonts w:ascii="Symbol" w:hAnsi="Symbol"/>
          <w:spacing w:val="-10"/>
          <w:sz w:val="32"/>
        </w:rPr>
        <w:t></w:t>
      </w:r>
    </w:p>
    <w:p>
      <w:pPr>
        <w:tabs>
          <w:tab w:pos="2563" w:val="left" w:leader="none"/>
        </w:tabs>
        <w:spacing w:before="2"/>
        <w:ind w:left="1972" w:right="0" w:firstLine="0"/>
        <w:jc w:val="center"/>
        <w:rPr>
          <w:rFonts w:ascii="Symbol" w:hAnsi="Symbol"/>
          <w:sz w:val="32"/>
        </w:rPr>
      </w:pPr>
      <w:r>
        <w:rPr>
          <w:rFonts w:ascii="Symbol" w:hAnsi="Symbol"/>
          <w:spacing w:val="-10"/>
          <w:sz w:val="32"/>
        </w:rPr>
        <w:t></w:t>
      </w:r>
      <w:r>
        <w:rPr>
          <w:sz w:val="32"/>
        </w:rPr>
        <w:tab/>
      </w:r>
      <w:r>
        <w:rPr>
          <w:rFonts w:ascii="Symbol" w:hAnsi="Symbol"/>
          <w:spacing w:val="-10"/>
          <w:sz w:val="32"/>
        </w:rPr>
        <w:t></w:t>
      </w:r>
    </w:p>
    <w:p>
      <w:pPr>
        <w:spacing w:after="0"/>
        <w:jc w:val="center"/>
        <w:rPr>
          <w:rFonts w:ascii="Symbol" w:hAnsi="Symbol"/>
          <w:sz w:val="32"/>
        </w:rPr>
        <w:sectPr>
          <w:type w:val="continuous"/>
          <w:pgSz w:w="11910" w:h="16840"/>
          <w:pgMar w:header="714" w:footer="0" w:top="1480" w:bottom="280" w:left="1200" w:right="360"/>
        </w:sectPr>
      </w:pPr>
    </w:p>
    <w:p>
      <w:pPr>
        <w:spacing w:before="250"/>
        <w:ind w:left="785" w:right="0" w:firstLine="0"/>
        <w:jc w:val="left"/>
        <w:rPr>
          <w:sz w:val="28"/>
        </w:rPr>
      </w:pPr>
      <w:r>
        <w:rPr>
          <w:sz w:val="28"/>
        </w:rPr>
        <w:t>Если</w:t>
      </w:r>
      <w:r>
        <w:rPr>
          <w:spacing w:val="61"/>
          <w:w w:val="150"/>
          <w:sz w:val="28"/>
        </w:rPr>
        <w:t> </w:t>
      </w:r>
      <w:r>
        <w:rPr>
          <w:i/>
          <w:sz w:val="28"/>
        </w:rPr>
        <w:t>λ/2L&lt;&lt;1,</w:t>
      </w:r>
      <w:r>
        <w:rPr>
          <w:i/>
          <w:spacing w:val="62"/>
          <w:w w:val="150"/>
          <w:sz w:val="28"/>
        </w:rPr>
        <w:t> </w:t>
      </w:r>
      <w:r>
        <w:rPr>
          <w:spacing w:val="-5"/>
          <w:sz w:val="28"/>
        </w:rPr>
        <w:t>то</w:t>
      </w:r>
    </w:p>
    <w:p>
      <w:pPr>
        <w:spacing w:before="170"/>
        <w:ind w:left="136" w:right="0" w:firstLine="0"/>
        <w:jc w:val="left"/>
        <w:rPr>
          <w:i/>
          <w:sz w:val="24"/>
        </w:rPr>
      </w:pPr>
      <w:r>
        <w:rPr/>
        <w:br w:type="column"/>
      </w:r>
      <w:r>
        <w:rPr>
          <w:rFonts w:ascii="Symbol" w:hAnsi="Symbol"/>
          <w:i/>
          <w:spacing w:val="-2"/>
          <w:position w:val="8"/>
          <w:sz w:val="34"/>
        </w:rPr>
        <w:t></w:t>
      </w:r>
      <w:r>
        <w:rPr>
          <w:i/>
          <w:spacing w:val="-2"/>
          <w:sz w:val="24"/>
        </w:rPr>
        <w:t>м1,2</w:t>
      </w:r>
    </w:p>
    <w:p>
      <w:pPr>
        <w:spacing w:before="99"/>
        <w:ind w:left="77" w:right="0" w:firstLine="0"/>
        <w:jc w:val="left"/>
        <w:rPr>
          <w:rFonts w:ascii="Symbol" w:hAnsi="Symbol"/>
          <w:i/>
          <w:sz w:val="34"/>
        </w:rPr>
      </w:pPr>
      <w:r>
        <w:rPr/>
        <w:br w:type="column"/>
      </w:r>
      <w:r>
        <w:rPr>
          <w:rFonts w:ascii="Symbol" w:hAnsi="Symbol"/>
          <w:sz w:val="32"/>
        </w:rPr>
        <w:t></w:t>
      </w:r>
      <w:r>
        <w:rPr>
          <w:spacing w:val="3"/>
          <w:sz w:val="32"/>
        </w:rPr>
        <w:t> </w:t>
      </w:r>
      <w:r>
        <w:rPr>
          <w:rFonts w:ascii="MT Extra" w:hAnsi="MT Extra"/>
          <w:spacing w:val="-6"/>
          <w:w w:val="95"/>
          <w:sz w:val="32"/>
        </w:rPr>
        <w:t></w:t>
      </w:r>
      <w:r>
        <w:rPr>
          <w:rFonts w:ascii="Symbol" w:hAnsi="Symbol"/>
          <w:spacing w:val="-6"/>
          <w:w w:val="95"/>
          <w:sz w:val="41"/>
        </w:rPr>
        <w:t></w:t>
      </w:r>
      <w:r>
        <w:rPr>
          <w:rFonts w:ascii="Symbol" w:hAnsi="Symbol"/>
          <w:i/>
          <w:spacing w:val="-6"/>
          <w:w w:val="95"/>
          <w:sz w:val="34"/>
        </w:rPr>
        <w:t></w:t>
      </w:r>
    </w:p>
    <w:p>
      <w:pPr>
        <w:pStyle w:val="BodyText"/>
        <w:spacing w:before="99"/>
        <w:ind w:left="98"/>
      </w:pPr>
      <w:r>
        <w:rPr/>
        <w:br w:type="column"/>
      </w:r>
      <w:r>
        <w:rPr>
          <w:i/>
          <w:spacing w:val="10"/>
          <w:sz w:val="32"/>
        </w:rPr>
        <w:t>2L</w:t>
      </w:r>
      <w:r>
        <w:rPr>
          <w:rFonts w:ascii="Symbol" w:hAnsi="Symbol"/>
          <w:spacing w:val="10"/>
          <w:sz w:val="41"/>
        </w:rPr>
        <w:t></w:t>
      </w:r>
      <w:r>
        <w:rPr>
          <w:spacing w:val="10"/>
        </w:rPr>
        <w:t>.</w:t>
      </w:r>
      <w:r>
        <w:rPr>
          <w:spacing w:val="57"/>
          <w:w w:val="150"/>
        </w:rPr>
        <w:t> </w:t>
      </w:r>
      <w:r>
        <w:rPr/>
        <w:t>Используя</w:t>
      </w:r>
      <w:r>
        <w:rPr>
          <w:spacing w:val="60"/>
          <w:w w:val="150"/>
        </w:rPr>
        <w:t> </w:t>
      </w:r>
      <w:r>
        <w:rPr/>
        <w:t>(4.20)</w:t>
      </w:r>
      <w:r>
        <w:rPr>
          <w:spacing w:val="56"/>
          <w:w w:val="150"/>
        </w:rPr>
        <w:t> </w:t>
      </w:r>
      <w:r>
        <w:rPr/>
        <w:t>отметим,</w:t>
      </w:r>
      <w:r>
        <w:rPr>
          <w:spacing w:val="57"/>
          <w:w w:val="150"/>
        </w:rPr>
        <w:t> </w:t>
      </w:r>
      <w:r>
        <w:rPr>
          <w:spacing w:val="-5"/>
        </w:rPr>
        <w:t>что</w:t>
      </w:r>
    </w:p>
    <w:p>
      <w:pPr>
        <w:spacing w:after="0"/>
        <w:sectPr>
          <w:pgSz w:w="11910" w:h="16840"/>
          <w:pgMar w:header="714" w:footer="0" w:top="1480" w:bottom="280" w:left="1200" w:right="360"/>
          <w:cols w:num="4" w:equalWidth="0">
            <w:col w:w="3061" w:space="40"/>
            <w:col w:w="807" w:space="39"/>
            <w:col w:w="807" w:space="39"/>
            <w:col w:w="5557"/>
          </w:cols>
        </w:sectPr>
      </w:pPr>
    </w:p>
    <w:p>
      <w:pPr>
        <w:pStyle w:val="BodyText"/>
        <w:spacing w:line="276" w:lineRule="auto" w:before="72"/>
        <w:ind w:left="218" w:right="767"/>
        <w:jc w:val="both"/>
      </w:pPr>
      <w:r>
        <w:rPr/>
        <w:pict>
          <v:line style="position:absolute;mso-position-horizontal-relative:page;mso-position-vertical-relative:paragraph;z-index:15897600" from="303.328038pt,-19.028488pt" to="298.176147pt,-2.815627pt" stroked="true" strokeweight=".494473pt" strokecolor="#000000">
            <v:stroke dashstyle="solid"/>
            <w10:wrap type="none"/>
          </v:line>
        </w:pict>
      </w:r>
      <w:r>
        <w:rPr/>
        <w:t>смещение максимумов происходит на угол, равный четверти ширины ДН излучателя по нулевому уровню. Фазовые центры волн, создаваемых токами </w:t>
      </w:r>
      <w:r>
        <w:rPr>
          <w:i/>
        </w:rPr>
        <w:t>I</w:t>
      </w:r>
      <w:r>
        <w:rPr>
          <w:i/>
          <w:vertAlign w:val="subscript"/>
        </w:rPr>
        <w:t>1</w:t>
      </w:r>
      <w:r>
        <w:rPr>
          <w:i/>
          <w:vertAlign w:val="baseline"/>
        </w:rPr>
        <w:t> </w:t>
      </w:r>
      <w:r>
        <w:rPr>
          <w:vertAlign w:val="baseline"/>
        </w:rPr>
        <w:t>и </w:t>
      </w:r>
      <w:r>
        <w:rPr>
          <w:i/>
          <w:vertAlign w:val="baseline"/>
        </w:rPr>
        <w:t>I</w:t>
      </w:r>
      <w:r>
        <w:rPr>
          <w:i/>
          <w:vertAlign w:val="subscript"/>
        </w:rPr>
        <w:t>2</w:t>
      </w:r>
      <w:r>
        <w:rPr>
          <w:i/>
          <w:vertAlign w:val="baseline"/>
        </w:rPr>
        <w:t> </w:t>
      </w:r>
      <w:r>
        <w:rPr>
          <w:vertAlign w:val="baseline"/>
        </w:rPr>
        <w:t>совпадают, поэтому для построения суммарной ДН, создаваемой токами </w:t>
      </w:r>
      <w:r>
        <w:rPr>
          <w:i/>
          <w:vertAlign w:val="baseline"/>
        </w:rPr>
        <w:t>I</w:t>
      </w:r>
      <w:r>
        <w:rPr>
          <w:i/>
          <w:vertAlign w:val="subscript"/>
        </w:rPr>
        <w:t>1</w:t>
      </w:r>
      <w:r>
        <w:rPr>
          <w:i/>
          <w:vertAlign w:val="baseline"/>
        </w:rPr>
        <w:t> </w:t>
      </w:r>
      <w:r>
        <w:rPr>
          <w:vertAlign w:val="baseline"/>
        </w:rPr>
        <w:t>и </w:t>
      </w:r>
      <w:r>
        <w:rPr>
          <w:i/>
          <w:vertAlign w:val="baseline"/>
        </w:rPr>
        <w:t>I</w:t>
      </w:r>
      <w:r>
        <w:rPr>
          <w:i/>
          <w:vertAlign w:val="subscript"/>
        </w:rPr>
        <w:t>2</w:t>
      </w:r>
      <w:r>
        <w:rPr>
          <w:i/>
          <w:vertAlign w:val="baseline"/>
        </w:rPr>
        <w:t> </w:t>
      </w:r>
      <w:r>
        <w:rPr>
          <w:vertAlign w:val="baseline"/>
        </w:rPr>
        <w:t>можно использовать рассмотренный выше прием. Результаты графического</w:t>
      </w:r>
      <w:r>
        <w:rPr>
          <w:spacing w:val="-2"/>
          <w:vertAlign w:val="baseline"/>
        </w:rPr>
        <w:t> </w:t>
      </w:r>
      <w:r>
        <w:rPr>
          <w:vertAlign w:val="baseline"/>
        </w:rPr>
        <w:t>построения</w:t>
      </w:r>
      <w:r>
        <w:rPr>
          <w:spacing w:val="-5"/>
          <w:vertAlign w:val="baseline"/>
        </w:rPr>
        <w:t> </w:t>
      </w:r>
      <w:r>
        <w:rPr>
          <w:vertAlign w:val="baseline"/>
        </w:rPr>
        <w:t>показаны</w:t>
      </w:r>
      <w:r>
        <w:rPr>
          <w:spacing w:val="-3"/>
          <w:vertAlign w:val="baseline"/>
        </w:rPr>
        <w:t> </w:t>
      </w:r>
      <w:r>
        <w:rPr>
          <w:vertAlign w:val="baseline"/>
        </w:rPr>
        <w:t>на</w:t>
      </w:r>
      <w:r>
        <w:rPr>
          <w:spacing w:val="-3"/>
          <w:vertAlign w:val="baseline"/>
        </w:rPr>
        <w:t> </w:t>
      </w:r>
      <w:r>
        <w:rPr>
          <w:vertAlign w:val="baseline"/>
        </w:rPr>
        <w:t>рис.</w:t>
      </w:r>
      <w:r>
        <w:rPr>
          <w:spacing w:val="-4"/>
          <w:vertAlign w:val="baseline"/>
        </w:rPr>
        <w:t> </w:t>
      </w:r>
      <w:r>
        <w:rPr>
          <w:vertAlign w:val="baseline"/>
        </w:rPr>
        <w:t>5.4.</w:t>
      </w:r>
      <w:r>
        <w:rPr>
          <w:spacing w:val="-3"/>
          <w:vertAlign w:val="baseline"/>
        </w:rPr>
        <w:t> </w:t>
      </w:r>
      <w:r>
        <w:rPr>
          <w:vertAlign w:val="baseline"/>
        </w:rPr>
        <w:t>На</w:t>
      </w:r>
      <w:r>
        <w:rPr>
          <w:spacing w:val="-3"/>
          <w:vertAlign w:val="baseline"/>
        </w:rPr>
        <w:t> </w:t>
      </w:r>
      <w:r>
        <w:rPr>
          <w:vertAlign w:val="baseline"/>
        </w:rPr>
        <w:t>рисунке</w:t>
      </w:r>
      <w:r>
        <w:rPr>
          <w:spacing w:val="-5"/>
          <w:vertAlign w:val="baseline"/>
        </w:rPr>
        <w:t> </w:t>
      </w:r>
      <w:r>
        <w:rPr>
          <w:vertAlign w:val="baseline"/>
        </w:rPr>
        <w:t>обозначено</w:t>
      </w:r>
      <w:r>
        <w:rPr>
          <w:spacing w:val="-5"/>
          <w:vertAlign w:val="baseline"/>
        </w:rPr>
        <w:t> </w:t>
      </w:r>
      <w:r>
        <w:rPr>
          <w:vertAlign w:val="baseline"/>
        </w:rPr>
        <w:t>1 -</w:t>
      </w:r>
      <w:r>
        <w:rPr>
          <w:spacing w:val="-4"/>
          <w:vertAlign w:val="baseline"/>
        </w:rPr>
        <w:t> </w:t>
      </w:r>
      <w:r>
        <w:rPr>
          <w:vertAlign w:val="baseline"/>
        </w:rPr>
        <w:t>ДН линейного излучателя с равноамплитудным распределением тока; 2 - ДН излучателя с косинусоидальным распределением тока; 3 - ДН излучателя с током </w:t>
      </w:r>
      <w:r>
        <w:rPr>
          <w:i/>
          <w:vertAlign w:val="baseline"/>
        </w:rPr>
        <w:t>I</w:t>
      </w:r>
      <w:r>
        <w:rPr>
          <w:i/>
          <w:vertAlign w:val="subscript"/>
        </w:rPr>
        <w:t>1</w:t>
      </w:r>
      <w:r>
        <w:rPr>
          <w:i/>
          <w:vertAlign w:val="baseline"/>
        </w:rPr>
        <w:t> </w:t>
      </w:r>
      <w:r>
        <w:rPr>
          <w:vertAlign w:val="baseline"/>
        </w:rPr>
        <w:t>с масштабным коэффициентом 1/2; 4 - ДН излучателя с током </w:t>
      </w:r>
      <w:r>
        <w:rPr>
          <w:i/>
          <w:vertAlign w:val="baseline"/>
        </w:rPr>
        <w:t>I</w:t>
      </w:r>
      <w:r>
        <w:rPr>
          <w:i/>
          <w:vertAlign w:val="subscript"/>
        </w:rPr>
        <w:t>2</w:t>
      </w:r>
      <w:r>
        <w:rPr>
          <w:i/>
          <w:vertAlign w:val="baseline"/>
        </w:rPr>
        <w:t> </w:t>
      </w:r>
      <w:r>
        <w:rPr>
          <w:vertAlign w:val="baseline"/>
        </w:rPr>
        <w:t>с масштабным коэффициентом 1/2. Сравнивая графики 1 и 2 можно сделать вывод о том, что изменение закона распределения тока с равноамплитудного на косинусоидальный приводит к снижению уровня боковых лепестков и расширению главного лепестка ДН излучателя.</w:t>
      </w:r>
    </w:p>
    <w:p>
      <w:pPr>
        <w:pStyle w:val="BodyText"/>
        <w:spacing w:before="9"/>
        <w:rPr>
          <w:sz w:val="8"/>
        </w:rPr>
      </w:pPr>
      <w:r>
        <w:rPr/>
        <w:drawing>
          <wp:anchor distT="0" distB="0" distL="0" distR="0" allowOverlap="1" layoutInCell="1" locked="0" behindDoc="0" simplePos="0" relativeHeight="329">
            <wp:simplePos x="0" y="0"/>
            <wp:positionH relativeFrom="page">
              <wp:posOffset>1260652</wp:posOffset>
            </wp:positionH>
            <wp:positionV relativeFrom="paragraph">
              <wp:posOffset>79870</wp:posOffset>
            </wp:positionV>
            <wp:extent cx="5772658" cy="2990850"/>
            <wp:effectExtent l="0" t="0" r="0" b="0"/>
            <wp:wrapTopAndBottom/>
            <wp:docPr id="121" name="image72.png"/>
            <wp:cNvGraphicFramePr>
              <a:graphicFrameLocks noChangeAspect="1"/>
            </wp:cNvGraphicFramePr>
            <a:graphic>
              <a:graphicData uri="http://schemas.openxmlformats.org/drawingml/2006/picture">
                <pic:pic>
                  <pic:nvPicPr>
                    <pic:cNvPr id="122" name="image72.png"/>
                    <pic:cNvPicPr/>
                  </pic:nvPicPr>
                  <pic:blipFill>
                    <a:blip r:embed="rId77" cstate="print"/>
                    <a:stretch>
                      <a:fillRect/>
                    </a:stretch>
                  </pic:blipFill>
                  <pic:spPr>
                    <a:xfrm>
                      <a:off x="0" y="0"/>
                      <a:ext cx="5772658" cy="2990850"/>
                    </a:xfrm>
                    <a:prstGeom prst="rect">
                      <a:avLst/>
                    </a:prstGeom>
                  </pic:spPr>
                </pic:pic>
              </a:graphicData>
            </a:graphic>
          </wp:anchor>
        </w:drawing>
      </w:r>
    </w:p>
    <w:p>
      <w:pPr>
        <w:pStyle w:val="BodyText"/>
        <w:spacing w:line="276" w:lineRule="auto" w:before="163"/>
        <w:ind w:left="1826" w:right="1208" w:hanging="552"/>
      </w:pPr>
      <w:r>
        <w:rPr/>
        <w:t>Рис.</w:t>
      </w:r>
      <w:r>
        <w:rPr>
          <w:spacing w:val="-5"/>
        </w:rPr>
        <w:t> </w:t>
      </w:r>
      <w:r>
        <w:rPr/>
        <w:t>5.4</w:t>
      </w:r>
      <w:r>
        <w:rPr>
          <w:spacing w:val="-3"/>
        </w:rPr>
        <w:t> </w:t>
      </w:r>
      <w:r>
        <w:rPr/>
        <w:t>К</w:t>
      </w:r>
      <w:r>
        <w:rPr>
          <w:spacing w:val="-6"/>
        </w:rPr>
        <w:t> </w:t>
      </w:r>
      <w:r>
        <w:rPr/>
        <w:t>оценке</w:t>
      </w:r>
      <w:r>
        <w:rPr>
          <w:spacing w:val="-4"/>
        </w:rPr>
        <w:t> </w:t>
      </w:r>
      <w:r>
        <w:rPr/>
        <w:t>влияния</w:t>
      </w:r>
      <w:r>
        <w:rPr>
          <w:spacing w:val="-4"/>
        </w:rPr>
        <w:t> </w:t>
      </w:r>
      <w:r>
        <w:rPr/>
        <w:t>закона</w:t>
      </w:r>
      <w:r>
        <w:rPr>
          <w:spacing w:val="-7"/>
        </w:rPr>
        <w:t> </w:t>
      </w:r>
      <w:r>
        <w:rPr/>
        <w:t>распределения</w:t>
      </w:r>
      <w:r>
        <w:rPr>
          <w:spacing w:val="-4"/>
        </w:rPr>
        <w:t> </w:t>
      </w:r>
      <w:r>
        <w:rPr/>
        <w:t>амплитуды</w:t>
      </w:r>
      <w:r>
        <w:rPr>
          <w:spacing w:val="-7"/>
        </w:rPr>
        <w:t> </w:t>
      </w:r>
      <w:r>
        <w:rPr/>
        <w:t>тока с косинусоидальным распределением на ДН излучателя</w:t>
      </w:r>
    </w:p>
    <w:p>
      <w:pPr>
        <w:pStyle w:val="BodyText"/>
        <w:tabs>
          <w:tab w:pos="2754" w:val="left" w:leader="none"/>
          <w:tab w:pos="3733" w:val="left" w:leader="none"/>
          <w:tab w:pos="5585" w:val="left" w:leader="none"/>
          <w:tab w:pos="6703" w:val="left" w:leader="none"/>
          <w:tab w:pos="7820" w:val="left" w:leader="none"/>
          <w:tab w:pos="9437" w:val="left" w:leader="none"/>
        </w:tabs>
        <w:spacing w:line="276" w:lineRule="auto" w:before="120"/>
        <w:ind w:left="218" w:right="774" w:firstLine="566"/>
      </w:pPr>
      <w:r>
        <w:rPr>
          <w:spacing w:val="-2"/>
        </w:rPr>
        <w:t>Проделанный</w:t>
      </w:r>
      <w:r>
        <w:rPr/>
        <w:tab/>
      </w:r>
      <w:r>
        <w:rPr>
          <w:spacing w:val="-4"/>
        </w:rPr>
        <w:t>выше</w:t>
      </w:r>
      <w:r>
        <w:rPr/>
        <w:tab/>
      </w:r>
      <w:r>
        <w:rPr>
          <w:spacing w:val="-2"/>
        </w:rPr>
        <w:t>графический</w:t>
      </w:r>
      <w:r>
        <w:rPr/>
        <w:tab/>
      </w:r>
      <w:r>
        <w:rPr>
          <w:spacing w:val="-2"/>
        </w:rPr>
        <w:t>анализ</w:t>
      </w:r>
      <w:r>
        <w:rPr/>
        <w:tab/>
      </w:r>
      <w:r>
        <w:rPr>
          <w:spacing w:val="-2"/>
        </w:rPr>
        <w:t>можно</w:t>
      </w:r>
      <w:r>
        <w:rPr/>
        <w:tab/>
      </w:r>
      <w:r>
        <w:rPr>
          <w:spacing w:val="-2"/>
        </w:rPr>
        <w:t>выполнить</w:t>
      </w:r>
      <w:r>
        <w:rPr/>
        <w:tab/>
      </w:r>
      <w:r>
        <w:rPr>
          <w:spacing w:val="-10"/>
        </w:rPr>
        <w:t>в </w:t>
      </w:r>
      <w:r>
        <w:rPr/>
        <w:t>аналитическом виде, используя (5.6) и (5.7)</w:t>
      </w:r>
    </w:p>
    <w:p>
      <w:pPr>
        <w:spacing w:after="0" w:line="276" w:lineRule="auto"/>
        <w:sectPr>
          <w:type w:val="continuous"/>
          <w:pgSz w:w="11910" w:h="16840"/>
          <w:pgMar w:header="714" w:footer="0" w:top="1480" w:bottom="280" w:left="1200" w:right="360"/>
        </w:sectPr>
      </w:pPr>
    </w:p>
    <w:p>
      <w:pPr>
        <w:pStyle w:val="BodyText"/>
        <w:spacing w:before="5"/>
        <w:rPr>
          <w:sz w:val="30"/>
        </w:rPr>
      </w:pPr>
    </w:p>
    <w:p>
      <w:pPr>
        <w:spacing w:line="227" w:lineRule="exact" w:before="0"/>
        <w:ind w:left="0" w:right="98" w:firstLine="0"/>
        <w:jc w:val="right"/>
        <w:rPr>
          <w:i/>
          <w:sz w:val="21"/>
        </w:rPr>
      </w:pPr>
      <w:r>
        <w:rPr/>
        <w:pict>
          <v:shape style="position:absolute;margin-left:125.148972pt;margin-top:5.506581pt;width:8.7pt;height:15.7pt;mso-position-horizontal-relative:page;mso-position-vertical-relative:paragraph;z-index:15905280" type="#_x0000_t202" id="docshape175" filled="false" stroked="false">
            <v:textbox inset="0,0,0,0">
              <w:txbxContent>
                <w:p>
                  <w:pPr>
                    <w:spacing w:line="313" w:lineRule="exact" w:before="0"/>
                    <w:ind w:left="0" w:right="0" w:firstLine="0"/>
                    <w:jc w:val="left"/>
                    <w:rPr>
                      <w:i/>
                      <w:sz w:val="28"/>
                    </w:rPr>
                  </w:pPr>
                  <w:r>
                    <w:rPr>
                      <w:i/>
                      <w:w w:val="101"/>
                      <w:sz w:val="28"/>
                    </w:rPr>
                    <w:t>E</w:t>
                  </w:r>
                </w:p>
              </w:txbxContent>
            </v:textbox>
            <w10:wrap type="none"/>
          </v:shape>
        </w:pict>
      </w:r>
      <w:r>
        <w:rPr>
          <w:i/>
          <w:sz w:val="21"/>
        </w:rPr>
        <w:t>L</w:t>
      </w:r>
      <w:r>
        <w:rPr>
          <w:i/>
          <w:spacing w:val="-4"/>
          <w:sz w:val="21"/>
        </w:rPr>
        <w:t> </w:t>
      </w:r>
      <w:r>
        <w:rPr>
          <w:i/>
          <w:sz w:val="21"/>
        </w:rPr>
        <w:t>/</w:t>
      </w:r>
      <w:r>
        <w:rPr>
          <w:i/>
          <w:spacing w:val="10"/>
          <w:sz w:val="21"/>
        </w:rPr>
        <w:t> </w:t>
      </w:r>
      <w:r>
        <w:rPr>
          <w:i/>
          <w:spacing w:val="-10"/>
          <w:sz w:val="21"/>
        </w:rPr>
        <w:t>2</w:t>
      </w:r>
    </w:p>
    <w:p>
      <w:pPr>
        <w:tabs>
          <w:tab w:pos="2071" w:val="left" w:leader="none"/>
        </w:tabs>
        <w:spacing w:line="313" w:lineRule="exact" w:before="0"/>
        <w:ind w:left="1478" w:right="0" w:firstLine="0"/>
        <w:jc w:val="left"/>
        <w:rPr>
          <w:i/>
          <w:sz w:val="21"/>
        </w:rPr>
      </w:pPr>
      <w:r>
        <w:rPr/>
        <w:pict>
          <v:line style="position:absolute;mso-position-horizontal-relative:page;mso-position-vertical-relative:paragraph;z-index:-18857472" from="201.039322pt,3.231761pt" to="234.694137pt,3.231761pt" stroked="true" strokeweight=".43908pt" strokecolor="#000000">
            <v:stroke dashstyle="solid"/>
            <w10:wrap type="none"/>
          </v:line>
        </w:pict>
      </w:r>
      <w:r>
        <w:rPr>
          <w:rFonts w:ascii="Symbol" w:hAnsi="Symbol"/>
          <w:i/>
          <w:spacing w:val="-10"/>
          <w:position w:val="6"/>
          <w:sz w:val="22"/>
        </w:rPr>
        <w:t></w:t>
      </w:r>
      <w:r>
        <w:rPr>
          <w:position w:val="6"/>
          <w:sz w:val="22"/>
        </w:rPr>
        <w:tab/>
      </w:r>
      <w:r>
        <w:rPr>
          <w:rFonts w:ascii="Symbol" w:hAnsi="Symbol"/>
          <w:sz w:val="21"/>
        </w:rPr>
        <w:t></w:t>
      </w:r>
      <w:r>
        <w:rPr>
          <w:spacing w:val="-27"/>
          <w:sz w:val="21"/>
        </w:rPr>
        <w:t> </w:t>
      </w:r>
      <w:r>
        <w:rPr>
          <w:i/>
          <w:sz w:val="21"/>
        </w:rPr>
        <w:t>L</w:t>
      </w:r>
      <w:r>
        <w:rPr>
          <w:i/>
          <w:spacing w:val="-3"/>
          <w:sz w:val="21"/>
        </w:rPr>
        <w:t> </w:t>
      </w:r>
      <w:r>
        <w:rPr>
          <w:i/>
          <w:sz w:val="21"/>
        </w:rPr>
        <w:t>/</w:t>
      </w:r>
      <w:r>
        <w:rPr>
          <w:i/>
          <w:spacing w:val="10"/>
          <w:sz w:val="21"/>
        </w:rPr>
        <w:t> </w:t>
      </w:r>
      <w:r>
        <w:rPr>
          <w:i/>
          <w:spacing w:val="-10"/>
          <w:sz w:val="21"/>
        </w:rPr>
        <w:t>2</w:t>
      </w:r>
    </w:p>
    <w:p>
      <w:pPr>
        <w:tabs>
          <w:tab w:pos="857" w:val="left" w:leader="none"/>
        </w:tabs>
        <w:spacing w:line="175" w:lineRule="auto" w:before="342"/>
        <w:ind w:left="341" w:right="0" w:hanging="158"/>
        <w:jc w:val="left"/>
        <w:rPr>
          <w:i/>
          <w:sz w:val="21"/>
        </w:rPr>
      </w:pPr>
      <w:r>
        <w:rPr/>
        <w:br w:type="column"/>
      </w:r>
      <w:r>
        <w:rPr>
          <w:i/>
          <w:sz w:val="28"/>
        </w:rPr>
        <w:t>kI( x )</w:t>
      </w:r>
      <w:r>
        <w:rPr>
          <w:i/>
          <w:spacing w:val="40"/>
          <w:sz w:val="28"/>
        </w:rPr>
        <w:t> </w:t>
      </w:r>
      <w:r>
        <w:rPr>
          <w:i/>
          <w:spacing w:val="-6"/>
          <w:sz w:val="28"/>
        </w:rPr>
        <w:t>4</w:t>
      </w:r>
      <w:r>
        <w:rPr>
          <w:rFonts w:ascii="Symbol" w:hAnsi="Symbol"/>
          <w:i/>
          <w:spacing w:val="-6"/>
          <w:sz w:val="30"/>
        </w:rPr>
        <w:t></w:t>
      </w:r>
      <w:r>
        <w:rPr>
          <w:sz w:val="30"/>
        </w:rPr>
        <w:tab/>
      </w:r>
      <w:r>
        <w:rPr>
          <w:i/>
          <w:spacing w:val="-10"/>
          <w:position w:val="22"/>
          <w:sz w:val="28"/>
        </w:rPr>
        <w:t>W</w:t>
      </w:r>
      <w:r>
        <w:rPr>
          <w:i/>
          <w:spacing w:val="-10"/>
          <w:position w:val="15"/>
          <w:sz w:val="21"/>
        </w:rPr>
        <w:t>0</w:t>
      </w:r>
    </w:p>
    <w:p>
      <w:pPr>
        <w:spacing w:before="198"/>
        <w:ind w:left="39" w:right="0" w:firstLine="0"/>
        <w:jc w:val="center"/>
        <w:rPr>
          <w:i/>
          <w:sz w:val="21"/>
        </w:rPr>
      </w:pPr>
      <w:r>
        <w:rPr/>
        <w:br w:type="column"/>
      </w:r>
      <w:r>
        <w:rPr>
          <w:i/>
          <w:position w:val="-12"/>
          <w:sz w:val="28"/>
        </w:rPr>
        <w:t>e</w:t>
      </w:r>
      <w:r>
        <w:rPr>
          <w:rFonts w:ascii="Symbol" w:hAnsi="Symbol"/>
          <w:sz w:val="21"/>
        </w:rPr>
        <w:t></w:t>
      </w:r>
      <w:r>
        <w:rPr>
          <w:spacing w:val="23"/>
          <w:sz w:val="21"/>
        </w:rPr>
        <w:t> </w:t>
      </w:r>
      <w:r>
        <w:rPr>
          <w:i/>
          <w:spacing w:val="-5"/>
          <w:sz w:val="21"/>
        </w:rPr>
        <w:t>jkr</w:t>
      </w:r>
    </w:p>
    <w:p>
      <w:pPr>
        <w:spacing w:before="71"/>
        <w:ind w:left="67" w:right="0" w:firstLine="0"/>
        <w:jc w:val="center"/>
        <w:rPr>
          <w:i/>
          <w:sz w:val="28"/>
        </w:rPr>
      </w:pPr>
      <w:r>
        <w:rPr/>
        <w:pict>
          <v:line style="position:absolute;mso-position-horizontal-relative:page;mso-position-vertical-relative:paragraph;z-index:15899648" from="255.380722pt,2.097069pt" to="286.05239pt,2.097069pt" stroked="true" strokeweight=".43908pt" strokecolor="#000000">
            <v:stroke dashstyle="solid"/>
            <w10:wrap type="none"/>
          </v:line>
        </w:pict>
      </w:r>
      <w:r>
        <w:rPr>
          <w:i/>
          <w:w w:val="101"/>
          <w:sz w:val="28"/>
        </w:rPr>
        <w:t>r</w:t>
      </w:r>
    </w:p>
    <w:p>
      <w:pPr>
        <w:spacing w:line="240" w:lineRule="auto" w:before="8"/>
        <w:rPr>
          <w:i/>
          <w:sz w:val="35"/>
        </w:rPr>
      </w:pPr>
      <w:r>
        <w:rPr/>
        <w:br w:type="column"/>
      </w:r>
      <w:r>
        <w:rPr>
          <w:i/>
          <w:sz w:val="35"/>
        </w:rPr>
      </w:r>
    </w:p>
    <w:p>
      <w:pPr>
        <w:spacing w:before="0"/>
        <w:ind w:left="40" w:right="0" w:firstLine="0"/>
        <w:jc w:val="left"/>
        <w:rPr>
          <w:rFonts w:ascii="Symbol" w:hAnsi="Symbol"/>
          <w:sz w:val="28"/>
        </w:rPr>
      </w:pPr>
      <w:r>
        <w:rPr>
          <w:i/>
          <w:sz w:val="28"/>
        </w:rPr>
        <w:t>cos</w:t>
      </w:r>
      <w:r>
        <w:rPr>
          <w:rFonts w:ascii="Symbol" w:hAnsi="Symbol"/>
          <w:i/>
          <w:sz w:val="30"/>
        </w:rPr>
        <w:t></w:t>
      </w:r>
      <w:r>
        <w:rPr>
          <w:i/>
          <w:sz w:val="28"/>
        </w:rPr>
        <w:t>dx</w:t>
      </w:r>
      <w:r>
        <w:rPr>
          <w:i/>
          <w:spacing w:val="-7"/>
          <w:sz w:val="28"/>
        </w:rPr>
        <w:t> </w:t>
      </w:r>
      <w:r>
        <w:rPr>
          <w:rFonts w:ascii="Symbol" w:hAnsi="Symbol"/>
          <w:spacing w:val="-10"/>
          <w:sz w:val="28"/>
        </w:rPr>
        <w:t></w:t>
      </w:r>
    </w:p>
    <w:p>
      <w:pPr>
        <w:spacing w:after="0"/>
        <w:jc w:val="left"/>
        <w:rPr>
          <w:rFonts w:ascii="Symbol" w:hAnsi="Symbol"/>
          <w:sz w:val="28"/>
        </w:rPr>
        <w:sectPr>
          <w:pgSz w:w="11910" w:h="16840"/>
          <w:pgMar w:header="714" w:footer="0" w:top="1480" w:bottom="280" w:left="1200" w:right="360"/>
          <w:cols w:num="4" w:equalWidth="0">
            <w:col w:w="2610" w:space="40"/>
            <w:col w:w="1188" w:space="39"/>
            <w:col w:w="600" w:space="39"/>
            <w:col w:w="5834"/>
          </w:cols>
        </w:sectPr>
      </w:pPr>
    </w:p>
    <w:p>
      <w:pPr>
        <w:tabs>
          <w:tab w:pos="1716" w:val="left" w:leader="none"/>
        </w:tabs>
        <w:spacing w:line="191" w:lineRule="exact" w:before="82"/>
        <w:ind w:left="1294" w:right="0" w:firstLine="0"/>
        <w:jc w:val="left"/>
        <w:rPr>
          <w:i/>
          <w:sz w:val="21"/>
        </w:rPr>
      </w:pPr>
      <w:r>
        <w:rPr>
          <w:rFonts w:ascii="Symbol" w:hAnsi="Symbol"/>
          <w:spacing w:val="-10"/>
          <w:position w:val="-17"/>
          <w:sz w:val="28"/>
        </w:rPr>
        <w:t></w:t>
      </w:r>
      <w:r>
        <w:rPr>
          <w:position w:val="-17"/>
          <w:sz w:val="28"/>
        </w:rPr>
        <w:tab/>
      </w:r>
      <w:r>
        <w:rPr>
          <w:i/>
          <w:spacing w:val="-5"/>
          <w:sz w:val="28"/>
        </w:rPr>
        <w:t>kI</w:t>
      </w:r>
      <w:r>
        <w:rPr>
          <w:i/>
          <w:spacing w:val="-5"/>
          <w:position w:val="-6"/>
          <w:sz w:val="21"/>
        </w:rPr>
        <w:t>0</w:t>
      </w:r>
    </w:p>
    <w:p>
      <w:pPr>
        <w:spacing w:line="269" w:lineRule="exact" w:before="4"/>
        <w:ind w:left="426" w:right="0" w:firstLine="0"/>
        <w:jc w:val="left"/>
        <w:rPr>
          <w:i/>
          <w:sz w:val="17"/>
        </w:rPr>
      </w:pPr>
      <w:r>
        <w:rPr/>
        <w:br w:type="column"/>
      </w:r>
      <w:r>
        <w:rPr>
          <w:i/>
          <w:position w:val="-12"/>
          <w:sz w:val="28"/>
        </w:rPr>
        <w:t>e</w:t>
      </w:r>
      <w:r>
        <w:rPr>
          <w:rFonts w:ascii="Symbol" w:hAnsi="Symbol"/>
          <w:sz w:val="21"/>
        </w:rPr>
        <w:t></w:t>
      </w:r>
      <w:r>
        <w:rPr>
          <w:spacing w:val="23"/>
          <w:sz w:val="21"/>
        </w:rPr>
        <w:t> </w:t>
      </w:r>
      <w:r>
        <w:rPr>
          <w:i/>
          <w:spacing w:val="-6"/>
          <w:sz w:val="21"/>
        </w:rPr>
        <w:t>jkr</w:t>
      </w:r>
      <w:r>
        <w:rPr>
          <w:i/>
          <w:spacing w:val="-6"/>
          <w:position w:val="-4"/>
          <w:sz w:val="17"/>
        </w:rPr>
        <w:t>0</w:t>
      </w:r>
    </w:p>
    <w:p>
      <w:pPr>
        <w:spacing w:line="273" w:lineRule="exact" w:before="0"/>
        <w:ind w:left="446" w:right="0" w:firstLine="0"/>
        <w:jc w:val="left"/>
        <w:rPr>
          <w:rFonts w:ascii="Symbol" w:hAnsi="Symbol"/>
          <w:sz w:val="52"/>
        </w:rPr>
      </w:pPr>
      <w:r>
        <w:rPr/>
        <w:br w:type="column"/>
      </w:r>
      <w:r>
        <w:rPr>
          <w:rFonts w:ascii="Symbol" w:hAnsi="Symbol"/>
          <w:i/>
          <w:position w:val="-16"/>
          <w:sz w:val="30"/>
        </w:rPr>
        <w:t></w:t>
      </w:r>
      <w:r>
        <w:rPr>
          <w:spacing w:val="-47"/>
          <w:position w:val="-16"/>
          <w:sz w:val="30"/>
        </w:rPr>
        <w:t> </w:t>
      </w:r>
      <w:r>
        <w:rPr>
          <w:rFonts w:ascii="Symbol" w:hAnsi="Symbol"/>
          <w:spacing w:val="14"/>
          <w:position w:val="-23"/>
          <w:sz w:val="35"/>
        </w:rPr>
        <w:t></w:t>
      </w:r>
      <w:r>
        <w:rPr>
          <w:i/>
          <w:spacing w:val="14"/>
          <w:sz w:val="21"/>
        </w:rPr>
        <w:t>L</w:t>
      </w:r>
      <w:r>
        <w:rPr>
          <w:i/>
          <w:spacing w:val="-6"/>
          <w:sz w:val="21"/>
        </w:rPr>
        <w:t> </w:t>
      </w:r>
      <w:r>
        <w:rPr>
          <w:i/>
          <w:sz w:val="21"/>
        </w:rPr>
        <w:t>/</w:t>
      </w:r>
      <w:r>
        <w:rPr>
          <w:i/>
          <w:spacing w:val="7"/>
          <w:sz w:val="21"/>
        </w:rPr>
        <w:t> </w:t>
      </w:r>
      <w:r>
        <w:rPr>
          <w:i/>
          <w:sz w:val="21"/>
        </w:rPr>
        <w:t>2</w:t>
      </w:r>
      <w:r>
        <w:rPr>
          <w:i/>
          <w:spacing w:val="76"/>
          <w:sz w:val="21"/>
        </w:rPr>
        <w:t> </w:t>
      </w:r>
      <w:r>
        <w:rPr>
          <w:rFonts w:ascii="Symbol" w:hAnsi="Symbol"/>
          <w:spacing w:val="-23"/>
          <w:w w:val="65"/>
          <w:position w:val="-15"/>
          <w:sz w:val="52"/>
        </w:rPr>
        <w:t></w:t>
      </w:r>
    </w:p>
    <w:p>
      <w:pPr>
        <w:spacing w:line="96" w:lineRule="exact" w:before="177"/>
        <w:ind w:left="111" w:right="0" w:firstLine="0"/>
        <w:jc w:val="left"/>
        <w:rPr>
          <w:rFonts w:ascii="Symbol" w:hAnsi="Symbol"/>
          <w:sz w:val="28"/>
        </w:rPr>
      </w:pPr>
      <w:r>
        <w:rPr/>
        <w:br w:type="column"/>
      </w:r>
      <w:r>
        <w:rPr>
          <w:i/>
          <w:sz w:val="21"/>
        </w:rPr>
        <w:t>j</w:t>
      </w:r>
      <w:r>
        <w:rPr>
          <w:rFonts w:ascii="Symbol" w:hAnsi="Symbol"/>
          <w:i/>
          <w:sz w:val="22"/>
        </w:rPr>
        <w:t></w:t>
      </w:r>
      <w:r>
        <w:rPr>
          <w:i/>
          <w:sz w:val="21"/>
        </w:rPr>
        <w:t>x/L</w:t>
      </w:r>
      <w:r>
        <w:rPr>
          <w:i/>
          <w:spacing w:val="33"/>
          <w:sz w:val="21"/>
        </w:rPr>
        <w:t> </w:t>
      </w:r>
      <w:r>
        <w:rPr>
          <w:rFonts w:ascii="Symbol" w:hAnsi="Symbol"/>
          <w:spacing w:val="-10"/>
          <w:position w:val="-12"/>
          <w:sz w:val="28"/>
        </w:rPr>
        <w:t></w:t>
      </w:r>
    </w:p>
    <w:p>
      <w:pPr>
        <w:tabs>
          <w:tab w:pos="2078" w:val="left" w:leader="none"/>
        </w:tabs>
        <w:spacing w:line="273" w:lineRule="exact" w:before="0"/>
        <w:ind w:left="158" w:right="0" w:firstLine="0"/>
        <w:jc w:val="left"/>
        <w:rPr>
          <w:rFonts w:ascii="Symbol" w:hAnsi="Symbol"/>
          <w:sz w:val="28"/>
        </w:rPr>
      </w:pPr>
      <w:r>
        <w:rPr/>
        <w:br w:type="column"/>
      </w:r>
      <w:r>
        <w:rPr>
          <w:i/>
          <w:sz w:val="21"/>
        </w:rPr>
        <w:t>-</w:t>
      </w:r>
      <w:r>
        <w:rPr>
          <w:i/>
          <w:spacing w:val="-14"/>
          <w:sz w:val="21"/>
        </w:rPr>
        <w:t> </w:t>
      </w:r>
      <w:r>
        <w:rPr>
          <w:i/>
          <w:sz w:val="21"/>
        </w:rPr>
        <w:t>j</w:t>
      </w:r>
      <w:r>
        <w:rPr>
          <w:rFonts w:ascii="Symbol" w:hAnsi="Symbol"/>
          <w:i/>
          <w:sz w:val="22"/>
        </w:rPr>
        <w:t></w:t>
      </w:r>
      <w:r>
        <w:rPr>
          <w:i/>
          <w:sz w:val="21"/>
        </w:rPr>
        <w:t>x/L</w:t>
      </w:r>
      <w:r>
        <w:rPr>
          <w:i/>
          <w:spacing w:val="-13"/>
          <w:sz w:val="21"/>
        </w:rPr>
        <w:t> </w:t>
      </w:r>
      <w:r>
        <w:rPr>
          <w:rFonts w:ascii="Symbol" w:hAnsi="Symbol"/>
          <w:w w:val="90"/>
          <w:position w:val="-11"/>
          <w:sz w:val="52"/>
        </w:rPr>
        <w:t></w:t>
      </w:r>
      <w:r>
        <w:rPr>
          <w:spacing w:val="-13"/>
          <w:w w:val="90"/>
          <w:position w:val="-11"/>
          <w:sz w:val="52"/>
        </w:rPr>
        <w:t> </w:t>
      </w:r>
      <w:r>
        <w:rPr>
          <w:i/>
          <w:sz w:val="21"/>
        </w:rPr>
        <w:t>jkx</w:t>
      </w:r>
      <w:r>
        <w:rPr>
          <w:i/>
          <w:spacing w:val="-19"/>
          <w:sz w:val="21"/>
        </w:rPr>
        <w:t> </w:t>
      </w:r>
      <w:r>
        <w:rPr>
          <w:i/>
          <w:spacing w:val="-4"/>
          <w:sz w:val="21"/>
        </w:rPr>
        <w:t>sin</w:t>
      </w:r>
      <w:r>
        <w:rPr>
          <w:rFonts w:ascii="Symbol" w:hAnsi="Symbol"/>
          <w:i/>
          <w:spacing w:val="-4"/>
          <w:sz w:val="22"/>
        </w:rPr>
        <w:t></w:t>
      </w:r>
      <w:r>
        <w:rPr>
          <w:sz w:val="22"/>
        </w:rPr>
        <w:tab/>
      </w:r>
      <w:r>
        <w:rPr>
          <w:rFonts w:ascii="Symbol" w:hAnsi="Symbol"/>
          <w:spacing w:val="-10"/>
          <w:position w:val="-12"/>
          <w:sz w:val="28"/>
        </w:rPr>
        <w:t></w:t>
      </w:r>
    </w:p>
    <w:p>
      <w:pPr>
        <w:spacing w:after="0" w:line="273" w:lineRule="exact"/>
        <w:jc w:val="left"/>
        <w:rPr>
          <w:rFonts w:ascii="Symbol" w:hAnsi="Symbol"/>
          <w:sz w:val="28"/>
        </w:rPr>
        <w:sectPr>
          <w:type w:val="continuous"/>
          <w:pgSz w:w="11910" w:h="16840"/>
          <w:pgMar w:header="714" w:footer="0" w:top="1480" w:bottom="280" w:left="1200" w:right="360"/>
          <w:cols w:num="5" w:equalWidth="0">
            <w:col w:w="2055" w:space="40"/>
            <w:col w:w="1053" w:space="39"/>
            <w:col w:w="1403" w:space="40"/>
            <w:col w:w="807" w:space="39"/>
            <w:col w:w="4874"/>
          </w:cols>
        </w:sectPr>
      </w:pPr>
    </w:p>
    <w:p>
      <w:pPr>
        <w:spacing w:line="199" w:lineRule="auto" w:before="4"/>
        <w:ind w:left="1578" w:right="0" w:firstLine="0"/>
        <w:jc w:val="left"/>
        <w:rPr>
          <w:i/>
          <w:sz w:val="21"/>
        </w:rPr>
      </w:pPr>
      <w:r>
        <w:rPr/>
        <w:pict>
          <v:line style="position:absolute;mso-position-horizontal-relative:page;mso-position-vertical-relative:paragraph;z-index:-18856448" from="145.171432pt,9.044627pt" to="164.92848pt,9.044627pt" stroked="true" strokeweight=".43908pt" strokecolor="#000000">
            <v:stroke dashstyle="solid"/>
            <w10:wrap type="none"/>
          </v:line>
        </w:pict>
      </w:r>
      <w:r>
        <w:rPr/>
        <w:pict>
          <v:line style="position:absolute;mso-position-horizontal-relative:page;mso-position-vertical-relative:paragraph;z-index:15900672" from="185.613281pt,9.044627pt" to="221.082925pt,9.044627pt" stroked="true" strokeweight=".43908pt" strokecolor="#000000">
            <v:stroke dashstyle="solid"/>
            <w10:wrap type="none"/>
          </v:line>
        </w:pict>
      </w:r>
      <w:r>
        <w:rPr/>
        <w:pict>
          <v:shape style="position:absolute;margin-left:147.513382pt;margin-top:-43.520634pt;width:51.25pt;height:21.75pt;mso-position-horizontal-relative:page;mso-position-vertical-relative:paragraph;z-index:-18851840" type="#_x0000_t202" id="docshape176" filled="false" stroked="false">
            <v:textbox inset="0,0,0,0">
              <w:txbxContent>
                <w:p>
                  <w:pPr>
                    <w:tabs>
                      <w:tab w:pos="945" w:val="left" w:leader="none"/>
                    </w:tabs>
                    <w:spacing w:before="2"/>
                    <w:ind w:left="0" w:right="0" w:firstLine="0"/>
                    <w:jc w:val="left"/>
                    <w:rPr>
                      <w:i/>
                      <w:sz w:val="28"/>
                    </w:rPr>
                  </w:pPr>
                  <w:r>
                    <w:rPr>
                      <w:rFonts w:ascii="Symbol" w:hAnsi="Symbol"/>
                      <w:sz w:val="28"/>
                    </w:rPr>
                    <w:t></w:t>
                  </w:r>
                  <w:r>
                    <w:rPr>
                      <w:spacing w:val="10"/>
                      <w:sz w:val="28"/>
                    </w:rPr>
                    <w:t> </w:t>
                  </w:r>
                  <w:r>
                    <w:rPr>
                      <w:rFonts w:ascii="Symbol" w:hAnsi="Symbol"/>
                      <w:spacing w:val="-12"/>
                      <w:position w:val="-6"/>
                      <w:sz w:val="35"/>
                    </w:rPr>
                    <w:t></w:t>
                  </w:r>
                  <w:r>
                    <w:rPr>
                      <w:position w:val="-6"/>
                      <w:sz w:val="35"/>
                    </w:rPr>
                    <w:tab/>
                  </w:r>
                  <w:r>
                    <w:rPr>
                      <w:i/>
                      <w:spacing w:val="-10"/>
                      <w:sz w:val="28"/>
                    </w:rPr>
                    <w:t>j</w:t>
                  </w:r>
                </w:p>
              </w:txbxContent>
            </v:textbox>
            <w10:wrap type="none"/>
          </v:shape>
        </w:pict>
      </w:r>
      <w:r>
        <w:rPr>
          <w:i/>
          <w:sz w:val="28"/>
        </w:rPr>
        <w:t>j</w:t>
      </w:r>
      <w:r>
        <w:rPr>
          <w:i/>
          <w:spacing w:val="-1"/>
          <w:sz w:val="28"/>
        </w:rPr>
        <w:t> </w:t>
      </w:r>
      <w:r>
        <w:rPr>
          <w:i/>
          <w:position w:val="-21"/>
          <w:sz w:val="28"/>
        </w:rPr>
        <w:t>8</w:t>
      </w:r>
      <w:r>
        <w:rPr>
          <w:rFonts w:ascii="Symbol" w:hAnsi="Symbol"/>
          <w:i/>
          <w:position w:val="-21"/>
          <w:sz w:val="30"/>
        </w:rPr>
        <w:t></w:t>
      </w:r>
      <w:r>
        <w:rPr>
          <w:spacing w:val="2"/>
          <w:position w:val="-21"/>
          <w:sz w:val="30"/>
        </w:rPr>
        <w:t> </w:t>
      </w:r>
      <w:r>
        <w:rPr>
          <w:i/>
          <w:spacing w:val="-8"/>
          <w:sz w:val="28"/>
        </w:rPr>
        <w:t>W</w:t>
      </w:r>
      <w:r>
        <w:rPr>
          <w:i/>
          <w:spacing w:val="-8"/>
          <w:position w:val="-6"/>
          <w:sz w:val="21"/>
        </w:rPr>
        <w:t>0</w:t>
      </w:r>
    </w:p>
    <w:p>
      <w:pPr>
        <w:spacing w:line="261" w:lineRule="exact" w:before="0"/>
        <w:ind w:left="776" w:right="0" w:firstLine="0"/>
        <w:jc w:val="left"/>
        <w:rPr>
          <w:i/>
          <w:sz w:val="28"/>
        </w:rPr>
      </w:pPr>
      <w:r>
        <w:rPr/>
        <w:br w:type="column"/>
      </w:r>
      <w:r>
        <w:rPr>
          <w:i/>
          <w:spacing w:val="-5"/>
          <w:sz w:val="28"/>
        </w:rPr>
        <w:t>cos</w:t>
      </w:r>
    </w:p>
    <w:p>
      <w:pPr>
        <w:spacing w:line="326" w:lineRule="exact" w:before="0"/>
        <w:ind w:left="276" w:right="0" w:firstLine="0"/>
        <w:jc w:val="left"/>
        <w:rPr>
          <w:i/>
          <w:sz w:val="21"/>
        </w:rPr>
      </w:pPr>
      <w:r>
        <w:rPr>
          <w:i/>
          <w:spacing w:val="-5"/>
          <w:sz w:val="28"/>
        </w:rPr>
        <w:t>r</w:t>
      </w:r>
      <w:r>
        <w:rPr>
          <w:i/>
          <w:spacing w:val="-5"/>
          <w:position w:val="-6"/>
          <w:sz w:val="21"/>
        </w:rPr>
        <w:t>0</w:t>
      </w:r>
    </w:p>
    <w:p>
      <w:pPr>
        <w:spacing w:line="429" w:lineRule="exact" w:before="0"/>
        <w:ind w:left="253" w:right="0" w:firstLine="0"/>
        <w:jc w:val="left"/>
        <w:rPr>
          <w:i/>
          <w:sz w:val="28"/>
        </w:rPr>
      </w:pPr>
      <w:r>
        <w:rPr/>
        <w:br w:type="column"/>
      </w:r>
      <w:r>
        <w:rPr>
          <w:rFonts w:ascii="Symbol" w:hAnsi="Symbol"/>
          <w:sz w:val="21"/>
        </w:rPr>
        <w:t></w:t>
      </w:r>
      <w:r>
        <w:rPr>
          <w:spacing w:val="-27"/>
          <w:sz w:val="21"/>
        </w:rPr>
        <w:t> </w:t>
      </w:r>
      <w:r>
        <w:rPr>
          <w:i/>
          <w:sz w:val="21"/>
        </w:rPr>
        <w:t>L</w:t>
      </w:r>
      <w:r>
        <w:rPr>
          <w:i/>
          <w:spacing w:val="-3"/>
          <w:sz w:val="21"/>
        </w:rPr>
        <w:t> </w:t>
      </w:r>
      <w:r>
        <w:rPr>
          <w:i/>
          <w:sz w:val="21"/>
        </w:rPr>
        <w:t>/</w:t>
      </w:r>
      <w:r>
        <w:rPr>
          <w:i/>
          <w:spacing w:val="10"/>
          <w:sz w:val="21"/>
        </w:rPr>
        <w:t> </w:t>
      </w:r>
      <w:r>
        <w:rPr>
          <w:i/>
          <w:sz w:val="21"/>
        </w:rPr>
        <w:t>2</w:t>
      </w:r>
      <w:r>
        <w:rPr>
          <w:i/>
          <w:spacing w:val="42"/>
          <w:sz w:val="21"/>
        </w:rPr>
        <w:t> </w:t>
      </w:r>
      <w:r>
        <w:rPr>
          <w:i/>
          <w:spacing w:val="-10"/>
          <w:position w:val="13"/>
          <w:sz w:val="28"/>
        </w:rPr>
        <w:t>e</w:t>
      </w:r>
    </w:p>
    <w:p>
      <w:pPr>
        <w:tabs>
          <w:tab w:pos="1584" w:val="left" w:leader="none"/>
          <w:tab w:pos="2482" w:val="left" w:leader="none"/>
        </w:tabs>
        <w:spacing w:line="312" w:lineRule="exact" w:before="0"/>
        <w:ind w:left="769" w:right="0" w:firstLine="0"/>
        <w:jc w:val="left"/>
        <w:rPr>
          <w:i/>
          <w:sz w:val="28"/>
        </w:rPr>
      </w:pPr>
      <w:r>
        <w:rPr/>
        <w:br w:type="column"/>
      </w:r>
      <w:r>
        <w:rPr>
          <w:i/>
          <w:spacing w:val="-10"/>
          <w:sz w:val="28"/>
        </w:rPr>
        <w:t>e</w:t>
      </w:r>
      <w:r>
        <w:rPr>
          <w:i/>
          <w:sz w:val="28"/>
        </w:rPr>
        <w:tab/>
      </w:r>
      <w:r>
        <w:rPr>
          <w:i/>
          <w:spacing w:val="-10"/>
          <w:sz w:val="28"/>
        </w:rPr>
        <w:t>e</w:t>
      </w:r>
      <w:r>
        <w:rPr>
          <w:i/>
          <w:sz w:val="28"/>
        </w:rPr>
        <w:tab/>
      </w:r>
      <w:r>
        <w:rPr>
          <w:i/>
          <w:spacing w:val="-5"/>
          <w:sz w:val="28"/>
        </w:rPr>
        <w:t>dx</w:t>
      </w:r>
    </w:p>
    <w:p>
      <w:pPr>
        <w:spacing w:after="0" w:line="312" w:lineRule="exact"/>
        <w:jc w:val="left"/>
        <w:rPr>
          <w:sz w:val="28"/>
        </w:rPr>
        <w:sectPr>
          <w:type w:val="continuous"/>
          <w:pgSz w:w="11910" w:h="16840"/>
          <w:pgMar w:header="714" w:footer="0" w:top="1480" w:bottom="280" w:left="1200" w:right="360"/>
          <w:cols w:num="4" w:equalWidth="0">
            <w:col w:w="2442" w:space="40"/>
            <w:col w:w="1153" w:space="39"/>
            <w:col w:w="1013" w:space="39"/>
            <w:col w:w="5624"/>
          </w:cols>
        </w:sectPr>
      </w:pPr>
    </w:p>
    <w:p>
      <w:pPr>
        <w:pStyle w:val="BodyText"/>
        <w:spacing w:before="9"/>
        <w:rPr>
          <w:i/>
          <w:sz w:val="29"/>
        </w:rPr>
      </w:pPr>
    </w:p>
    <w:p>
      <w:pPr>
        <w:pStyle w:val="ListParagraph"/>
        <w:numPr>
          <w:ilvl w:val="0"/>
          <w:numId w:val="12"/>
        </w:numPr>
        <w:tabs>
          <w:tab w:pos="176" w:val="left" w:leader="none"/>
        </w:tabs>
        <w:spacing w:line="35" w:lineRule="exact" w:before="0" w:after="0"/>
        <w:ind w:left="175" w:right="0" w:hanging="176"/>
        <w:jc w:val="right"/>
        <w:rPr>
          <w:i/>
          <w:sz w:val="21"/>
        </w:rPr>
      </w:pPr>
      <w:r>
        <w:rPr>
          <w:i/>
          <w:spacing w:val="-5"/>
          <w:sz w:val="21"/>
        </w:rPr>
        <w:t>jkr</w:t>
      </w:r>
    </w:p>
    <w:p>
      <w:pPr>
        <w:spacing w:line="274" w:lineRule="exact" w:before="76"/>
        <w:ind w:left="716" w:right="0" w:firstLine="0"/>
        <w:jc w:val="left"/>
        <w:rPr>
          <w:rFonts w:ascii="Symbol" w:hAnsi="Symbol"/>
          <w:sz w:val="28"/>
        </w:rPr>
      </w:pPr>
      <w:r>
        <w:rPr/>
        <w:br w:type="column"/>
      </w:r>
      <w:r>
        <w:rPr>
          <w:rFonts w:ascii="Symbol" w:hAnsi="Symbol"/>
          <w:w w:val="95"/>
          <w:position w:val="17"/>
          <w:sz w:val="28"/>
        </w:rPr>
        <w:t></w:t>
      </w:r>
      <w:r>
        <w:rPr>
          <w:i/>
          <w:w w:val="95"/>
          <w:sz w:val="28"/>
        </w:rPr>
        <w:t>sin</w:t>
      </w:r>
      <w:r>
        <w:rPr>
          <w:i/>
          <w:spacing w:val="-22"/>
          <w:w w:val="95"/>
          <w:sz w:val="28"/>
        </w:rPr>
        <w:t> </w:t>
      </w:r>
      <w:r>
        <w:rPr>
          <w:rFonts w:ascii="Symbol" w:hAnsi="Symbol"/>
          <w:w w:val="95"/>
          <w:position w:val="15"/>
          <w:sz w:val="28"/>
        </w:rPr>
        <w:t></w:t>
      </w:r>
      <w:r>
        <w:rPr>
          <w:i/>
          <w:w w:val="95"/>
          <w:position w:val="18"/>
          <w:sz w:val="28"/>
          <w:u w:val="single"/>
        </w:rPr>
        <w:t>kL</w:t>
      </w:r>
      <w:r>
        <w:rPr>
          <w:rFonts w:ascii="Symbol" w:hAnsi="Symbol"/>
          <w:w w:val="95"/>
          <w:sz w:val="36"/>
        </w:rPr>
        <w:t></w:t>
      </w:r>
      <w:r>
        <w:rPr>
          <w:i/>
          <w:w w:val="95"/>
          <w:sz w:val="28"/>
        </w:rPr>
        <w:t>sin</w:t>
      </w:r>
      <w:r>
        <w:rPr>
          <w:rFonts w:ascii="Symbol" w:hAnsi="Symbol"/>
          <w:i/>
          <w:w w:val="95"/>
          <w:sz w:val="30"/>
        </w:rPr>
        <w:t></w:t>
      </w:r>
      <w:r>
        <w:rPr>
          <w:spacing w:val="57"/>
          <w:sz w:val="30"/>
        </w:rPr>
        <w:t> </w:t>
      </w:r>
      <w:r>
        <w:rPr>
          <w:rFonts w:ascii="Symbol" w:hAnsi="Symbol"/>
          <w:w w:val="95"/>
          <w:sz w:val="28"/>
        </w:rPr>
        <w:t></w:t>
      </w:r>
      <w:r>
        <w:rPr>
          <w:spacing w:val="3"/>
          <w:sz w:val="28"/>
        </w:rPr>
        <w:t> </w:t>
      </w:r>
      <w:r>
        <w:rPr>
          <w:rFonts w:ascii="Symbol" w:hAnsi="Symbol"/>
          <w:i/>
          <w:w w:val="95"/>
          <w:sz w:val="30"/>
        </w:rPr>
        <w:t></w:t>
      </w:r>
      <w:r>
        <w:rPr>
          <w:i/>
          <w:w w:val="95"/>
          <w:sz w:val="30"/>
          <w:vertAlign w:val="subscript"/>
        </w:rPr>
        <w:t>1</w:t>
      </w:r>
      <w:r>
        <w:rPr>
          <w:i/>
          <w:spacing w:val="-15"/>
          <w:w w:val="95"/>
          <w:sz w:val="30"/>
          <w:vertAlign w:val="baseline"/>
        </w:rPr>
        <w:t> </w:t>
      </w:r>
      <w:r>
        <w:rPr>
          <w:rFonts w:ascii="Symbol" w:hAnsi="Symbol"/>
          <w:spacing w:val="-5"/>
          <w:w w:val="95"/>
          <w:sz w:val="36"/>
          <w:vertAlign w:val="baseline"/>
        </w:rPr>
        <w:t></w:t>
      </w:r>
      <w:r>
        <w:rPr>
          <w:rFonts w:ascii="Symbol" w:hAnsi="Symbol"/>
          <w:spacing w:val="-5"/>
          <w:w w:val="95"/>
          <w:position w:val="15"/>
          <w:sz w:val="28"/>
          <w:vertAlign w:val="baseline"/>
        </w:rPr>
        <w:t></w:t>
      </w:r>
    </w:p>
    <w:p>
      <w:pPr>
        <w:spacing w:line="274" w:lineRule="exact" w:before="76"/>
        <w:ind w:left="288" w:right="0" w:firstLine="0"/>
        <w:jc w:val="left"/>
        <w:rPr>
          <w:rFonts w:ascii="Symbol" w:hAnsi="Symbol"/>
          <w:sz w:val="28"/>
        </w:rPr>
      </w:pPr>
      <w:r>
        <w:rPr/>
        <w:br w:type="column"/>
      </w:r>
      <w:r>
        <w:rPr>
          <w:i/>
          <w:w w:val="95"/>
          <w:sz w:val="28"/>
        </w:rPr>
        <w:t>sin</w:t>
      </w:r>
      <w:r>
        <w:rPr>
          <w:i/>
          <w:spacing w:val="-26"/>
          <w:w w:val="95"/>
          <w:sz w:val="28"/>
        </w:rPr>
        <w:t> </w:t>
      </w:r>
      <w:r>
        <w:rPr>
          <w:rFonts w:ascii="Symbol" w:hAnsi="Symbol"/>
          <w:w w:val="95"/>
          <w:position w:val="15"/>
          <w:sz w:val="28"/>
        </w:rPr>
        <w:t></w:t>
      </w:r>
      <w:r>
        <w:rPr>
          <w:i/>
          <w:w w:val="95"/>
          <w:position w:val="18"/>
          <w:sz w:val="28"/>
          <w:u w:val="single"/>
        </w:rPr>
        <w:t>kL</w:t>
      </w:r>
      <w:r>
        <w:rPr>
          <w:rFonts w:ascii="Symbol" w:hAnsi="Symbol"/>
          <w:w w:val="95"/>
          <w:sz w:val="36"/>
        </w:rPr>
        <w:t></w:t>
      </w:r>
      <w:r>
        <w:rPr>
          <w:i/>
          <w:w w:val="95"/>
          <w:sz w:val="28"/>
        </w:rPr>
        <w:t>sin</w:t>
      </w:r>
      <w:r>
        <w:rPr>
          <w:rFonts w:ascii="Symbol" w:hAnsi="Symbol"/>
          <w:i/>
          <w:w w:val="95"/>
          <w:sz w:val="30"/>
        </w:rPr>
        <w:t></w:t>
      </w:r>
      <w:r>
        <w:rPr>
          <w:spacing w:val="45"/>
          <w:sz w:val="30"/>
        </w:rPr>
        <w:t> </w:t>
      </w:r>
      <w:r>
        <w:rPr>
          <w:rFonts w:ascii="Symbol" w:hAnsi="Symbol"/>
          <w:w w:val="95"/>
          <w:sz w:val="28"/>
        </w:rPr>
        <w:t></w:t>
      </w:r>
      <w:r>
        <w:rPr>
          <w:spacing w:val="-4"/>
          <w:sz w:val="28"/>
        </w:rPr>
        <w:t> </w:t>
      </w:r>
      <w:r>
        <w:rPr>
          <w:rFonts w:ascii="Symbol" w:hAnsi="Symbol"/>
          <w:i/>
          <w:w w:val="95"/>
          <w:sz w:val="30"/>
        </w:rPr>
        <w:t></w:t>
      </w:r>
      <w:r>
        <w:rPr>
          <w:i/>
          <w:w w:val="95"/>
          <w:sz w:val="30"/>
          <w:vertAlign w:val="subscript"/>
        </w:rPr>
        <w:t>2</w:t>
      </w:r>
      <w:r>
        <w:rPr>
          <w:i/>
          <w:spacing w:val="-1"/>
          <w:w w:val="95"/>
          <w:sz w:val="30"/>
          <w:vertAlign w:val="baseline"/>
        </w:rPr>
        <w:t> </w:t>
      </w:r>
      <w:r>
        <w:rPr>
          <w:rFonts w:ascii="Symbol" w:hAnsi="Symbol"/>
          <w:spacing w:val="-5"/>
          <w:w w:val="95"/>
          <w:sz w:val="36"/>
          <w:vertAlign w:val="baseline"/>
        </w:rPr>
        <w:t></w:t>
      </w:r>
      <w:r>
        <w:rPr>
          <w:rFonts w:ascii="Symbol" w:hAnsi="Symbol"/>
          <w:spacing w:val="-5"/>
          <w:w w:val="95"/>
          <w:position w:val="15"/>
          <w:sz w:val="28"/>
          <w:vertAlign w:val="baseline"/>
        </w:rPr>
        <w:t></w:t>
      </w:r>
      <w:r>
        <w:rPr>
          <w:rFonts w:ascii="Symbol" w:hAnsi="Symbol"/>
          <w:spacing w:val="-5"/>
          <w:w w:val="95"/>
          <w:position w:val="17"/>
          <w:sz w:val="28"/>
          <w:vertAlign w:val="baseline"/>
        </w:rPr>
        <w:t></w:t>
      </w:r>
    </w:p>
    <w:p>
      <w:pPr>
        <w:spacing w:after="0" w:line="274" w:lineRule="exact"/>
        <w:jc w:val="left"/>
        <w:rPr>
          <w:rFonts w:ascii="Symbol" w:hAnsi="Symbol"/>
          <w:sz w:val="28"/>
        </w:rPr>
        <w:sectPr>
          <w:type w:val="continuous"/>
          <w:pgSz w:w="11910" w:h="16840"/>
          <w:pgMar w:header="714" w:footer="0" w:top="1480" w:bottom="280" w:left="1200" w:right="360"/>
          <w:cols w:num="3" w:equalWidth="0">
            <w:col w:w="3236" w:space="40"/>
            <w:col w:w="3049" w:space="39"/>
            <w:col w:w="3986"/>
          </w:cols>
        </w:sectPr>
      </w:pPr>
    </w:p>
    <w:p>
      <w:pPr>
        <w:spacing w:line="196" w:lineRule="exact" w:before="80"/>
        <w:ind w:left="1294" w:right="0" w:firstLine="0"/>
        <w:jc w:val="left"/>
        <w:rPr>
          <w:i/>
          <w:sz w:val="28"/>
        </w:rPr>
      </w:pPr>
      <w:r>
        <w:rPr/>
        <w:pict>
          <v:line style="position:absolute;mso-position-horizontal-relative:page;mso-position-vertical-relative:paragraph;z-index:-18853888" from="391.740509pt,22.863865pt" to="502.938573pt,22.863865pt" stroked="true" strokeweight=".43908pt" strokecolor="#000000">
            <v:stroke dashstyle="solid"/>
            <w10:wrap type="none"/>
          </v:line>
        </w:pict>
      </w:r>
      <w:r>
        <w:rPr>
          <w:rFonts w:ascii="Symbol" w:hAnsi="Symbol"/>
          <w:position w:val="-17"/>
          <w:sz w:val="28"/>
        </w:rPr>
        <w:t></w:t>
      </w:r>
      <w:r>
        <w:rPr>
          <w:spacing w:val="64"/>
          <w:position w:val="-17"/>
          <w:sz w:val="28"/>
        </w:rPr>
        <w:t> </w:t>
      </w:r>
      <w:r>
        <w:rPr>
          <w:i/>
          <w:position w:val="-17"/>
          <w:sz w:val="28"/>
        </w:rPr>
        <w:t>j</w:t>
      </w:r>
      <w:r>
        <w:rPr>
          <w:i/>
          <w:spacing w:val="-9"/>
          <w:position w:val="-17"/>
          <w:sz w:val="28"/>
        </w:rPr>
        <w:t> </w:t>
      </w:r>
      <w:r>
        <w:rPr>
          <w:i/>
          <w:position w:val="1"/>
          <w:sz w:val="28"/>
        </w:rPr>
        <w:t>kI</w:t>
      </w:r>
      <w:r>
        <w:rPr>
          <w:i/>
          <w:position w:val="-6"/>
          <w:sz w:val="21"/>
        </w:rPr>
        <w:t>0</w:t>
      </w:r>
      <w:r>
        <w:rPr>
          <w:i/>
          <w:spacing w:val="-21"/>
          <w:position w:val="-6"/>
          <w:sz w:val="21"/>
        </w:rPr>
        <w:t> </w:t>
      </w:r>
      <w:r>
        <w:rPr>
          <w:i/>
          <w:spacing w:val="11"/>
          <w:position w:val="1"/>
          <w:sz w:val="28"/>
        </w:rPr>
        <w:t>L</w:t>
      </w:r>
      <w:r>
        <w:rPr>
          <w:i/>
          <w:spacing w:val="11"/>
          <w:position w:val="-17"/>
          <w:sz w:val="28"/>
        </w:rPr>
        <w:t>W</w:t>
      </w:r>
      <w:r>
        <w:rPr>
          <w:i/>
          <w:spacing w:val="75"/>
          <w:w w:val="150"/>
          <w:position w:val="-17"/>
          <w:sz w:val="28"/>
        </w:rPr>
        <w:t> </w:t>
      </w:r>
      <w:r>
        <w:rPr>
          <w:i/>
          <w:spacing w:val="-10"/>
          <w:sz w:val="28"/>
        </w:rPr>
        <w:t>e</w:t>
      </w:r>
    </w:p>
    <w:p>
      <w:pPr>
        <w:tabs>
          <w:tab w:pos="1149" w:val="left" w:leader="none"/>
        </w:tabs>
        <w:spacing w:line="275" w:lineRule="exact" w:before="0"/>
        <w:ind w:left="370" w:right="0" w:firstLine="0"/>
        <w:jc w:val="left"/>
        <w:rPr>
          <w:rFonts w:ascii="Symbol" w:hAnsi="Symbol"/>
          <w:sz w:val="28"/>
        </w:rPr>
      </w:pPr>
      <w:r>
        <w:rPr/>
        <w:br w:type="column"/>
      </w:r>
      <w:r>
        <w:rPr>
          <w:i/>
          <w:spacing w:val="-10"/>
          <w:w w:val="105"/>
          <w:sz w:val="17"/>
        </w:rPr>
        <w:t>0</w:t>
      </w:r>
      <w:r>
        <w:rPr>
          <w:i/>
          <w:sz w:val="17"/>
        </w:rPr>
        <w:tab/>
      </w:r>
      <w:r>
        <w:rPr>
          <w:rFonts w:ascii="Symbol" w:hAnsi="Symbol"/>
          <w:spacing w:val="-15"/>
          <w:w w:val="105"/>
          <w:position w:val="1"/>
          <w:sz w:val="28"/>
        </w:rPr>
        <w:t></w:t>
      </w:r>
    </w:p>
    <w:p>
      <w:pPr>
        <w:spacing w:line="2" w:lineRule="exact" w:before="0"/>
        <w:ind w:left="570" w:right="0" w:firstLine="0"/>
        <w:jc w:val="left"/>
        <w:rPr>
          <w:rFonts w:ascii="Symbol" w:hAnsi="Symbol"/>
          <w:i/>
          <w:sz w:val="30"/>
        </w:rPr>
      </w:pPr>
      <w:r>
        <w:rPr/>
        <w:pict>
          <v:line style="position:absolute;mso-position-horizontal-relative:page;mso-position-vertical-relative:paragraph;z-index:15901184" from="193.370529pt,9.140599pt" to="228.8216pt,9.140599pt" stroked="true" strokeweight=".43908pt" strokecolor="#000000">
            <v:stroke dashstyle="solid"/>
            <w10:wrap type="none"/>
          </v:line>
        </w:pict>
      </w:r>
      <w:r>
        <w:rPr/>
        <w:pict>
          <v:line style="position:absolute;mso-position-horizontal-relative:page;mso-position-vertical-relative:paragraph;z-index:-18854912" from="266.940063pt,9.140599pt" to="376.970694pt,9.140599pt" stroked="true" strokeweight=".43908pt" strokecolor="#000000">
            <v:stroke dashstyle="solid"/>
            <w10:wrap type="none"/>
          </v:line>
        </w:pict>
      </w:r>
      <w:r>
        <w:rPr/>
        <w:pict>
          <v:shape style="position:absolute;margin-left:259.625916pt;margin-top:14.584904pt;width:7.05pt;height:17.350pt;mso-position-horizontal-relative:page;mso-position-vertical-relative:paragraph;z-index:-18850816" type="#_x0000_t202" id="docshape177" filled="false" stroked="false">
            <v:textbox inset="0,0,0,0">
              <w:txbxContent>
                <w:p>
                  <w:pPr>
                    <w:spacing w:before="2"/>
                    <w:ind w:left="0" w:right="0" w:firstLine="0"/>
                    <w:jc w:val="left"/>
                    <w:rPr>
                      <w:rFonts w:ascii="Symbol" w:hAnsi="Symbol"/>
                      <w:sz w:val="28"/>
                    </w:rPr>
                  </w:pPr>
                  <w:r>
                    <w:rPr>
                      <w:rFonts w:ascii="Symbol" w:hAnsi="Symbol"/>
                      <w:w w:val="101"/>
                      <w:sz w:val="28"/>
                    </w:rPr>
                    <w:t></w:t>
                  </w:r>
                </w:p>
              </w:txbxContent>
            </v:textbox>
            <w10:wrap type="none"/>
          </v:shape>
        </w:pict>
      </w:r>
      <w:r>
        <w:rPr>
          <w:i/>
          <w:spacing w:val="-4"/>
          <w:sz w:val="28"/>
        </w:rPr>
        <w:t>cos</w:t>
      </w:r>
      <w:r>
        <w:rPr>
          <w:rFonts w:ascii="Symbol" w:hAnsi="Symbol"/>
          <w:i/>
          <w:spacing w:val="-4"/>
          <w:sz w:val="30"/>
        </w:rPr>
        <w:t></w:t>
      </w:r>
    </w:p>
    <w:p>
      <w:pPr>
        <w:spacing w:line="277" w:lineRule="exact" w:before="0"/>
        <w:ind w:left="328" w:right="0" w:firstLine="0"/>
        <w:jc w:val="left"/>
        <w:rPr>
          <w:i/>
          <w:sz w:val="28"/>
        </w:rPr>
      </w:pPr>
      <w:r>
        <w:rPr/>
        <w:br w:type="column"/>
      </w:r>
      <w:r>
        <w:rPr>
          <w:rFonts w:ascii="Symbol" w:hAnsi="Symbol"/>
          <w:spacing w:val="-55"/>
          <w:sz w:val="28"/>
        </w:rPr>
        <w:t></w:t>
      </w:r>
      <w:r>
        <w:rPr>
          <w:rFonts w:ascii="Symbol" w:hAnsi="Symbol"/>
          <w:spacing w:val="-55"/>
          <w:position w:val="-11"/>
          <w:sz w:val="28"/>
        </w:rPr>
        <w:t></w:t>
      </w:r>
      <w:r>
        <w:rPr>
          <w:spacing w:val="27"/>
          <w:position w:val="-11"/>
          <w:sz w:val="28"/>
        </w:rPr>
        <w:t> </w:t>
      </w:r>
      <w:r>
        <w:rPr>
          <w:i/>
          <w:spacing w:val="-10"/>
          <w:position w:val="-9"/>
          <w:sz w:val="28"/>
        </w:rPr>
        <w:t>2</w:t>
      </w:r>
    </w:p>
    <w:p>
      <w:pPr>
        <w:spacing w:line="0" w:lineRule="auto" w:before="25"/>
        <w:ind w:left="0" w:right="0" w:firstLine="0"/>
        <w:jc w:val="right"/>
        <w:rPr>
          <w:rFonts w:ascii="Symbol" w:hAnsi="Symbol"/>
          <w:sz w:val="28"/>
        </w:rPr>
      </w:pPr>
      <w:r>
        <w:rPr/>
        <w:br w:type="column"/>
      </w:r>
      <w:r>
        <w:rPr>
          <w:rFonts w:ascii="Symbol" w:hAnsi="Symbol"/>
          <w:spacing w:val="-55"/>
          <w:sz w:val="28"/>
        </w:rPr>
        <w:t></w:t>
      </w:r>
      <w:r>
        <w:rPr>
          <w:rFonts w:ascii="Symbol" w:hAnsi="Symbol"/>
          <w:spacing w:val="-55"/>
          <w:position w:val="-11"/>
          <w:sz w:val="28"/>
        </w:rPr>
        <w:t></w:t>
      </w:r>
      <w:r>
        <w:rPr>
          <w:spacing w:val="18"/>
          <w:position w:val="-11"/>
          <w:sz w:val="28"/>
        </w:rPr>
        <w:t> </w:t>
      </w:r>
      <w:r>
        <w:rPr>
          <w:rFonts w:ascii="Symbol" w:hAnsi="Symbol"/>
          <w:spacing w:val="-10"/>
          <w:position w:val="-24"/>
          <w:sz w:val="28"/>
        </w:rPr>
        <w:t></w:t>
      </w:r>
    </w:p>
    <w:p>
      <w:pPr>
        <w:spacing w:line="277" w:lineRule="exact" w:before="0"/>
        <w:ind w:left="392" w:right="0" w:firstLine="0"/>
        <w:jc w:val="left"/>
        <w:rPr>
          <w:i/>
          <w:sz w:val="28"/>
        </w:rPr>
      </w:pPr>
      <w:r>
        <w:rPr/>
        <w:br w:type="column"/>
      </w:r>
      <w:r>
        <w:rPr>
          <w:rFonts w:ascii="Symbol" w:hAnsi="Symbol"/>
          <w:spacing w:val="-55"/>
          <w:sz w:val="28"/>
        </w:rPr>
        <w:t></w:t>
      </w:r>
      <w:r>
        <w:rPr>
          <w:rFonts w:ascii="Symbol" w:hAnsi="Symbol"/>
          <w:spacing w:val="-55"/>
          <w:position w:val="-11"/>
          <w:sz w:val="28"/>
        </w:rPr>
        <w:t></w:t>
      </w:r>
      <w:r>
        <w:rPr>
          <w:spacing w:val="27"/>
          <w:position w:val="-11"/>
          <w:sz w:val="28"/>
        </w:rPr>
        <w:t> </w:t>
      </w:r>
      <w:r>
        <w:rPr>
          <w:i/>
          <w:spacing w:val="-10"/>
          <w:position w:val="-9"/>
          <w:sz w:val="28"/>
        </w:rPr>
        <w:t>2</w:t>
      </w:r>
    </w:p>
    <w:p>
      <w:pPr>
        <w:spacing w:line="277" w:lineRule="exact" w:before="0"/>
        <w:ind w:left="1283" w:right="1316" w:firstLine="0"/>
        <w:jc w:val="center"/>
        <w:rPr>
          <w:rFonts w:ascii="Symbol" w:hAnsi="Symbol"/>
          <w:sz w:val="28"/>
        </w:rPr>
      </w:pPr>
      <w:r>
        <w:rPr/>
        <w:br w:type="column"/>
      </w:r>
      <w:r>
        <w:rPr>
          <w:rFonts w:ascii="Symbol" w:hAnsi="Symbol"/>
          <w:spacing w:val="-55"/>
          <w:sz w:val="28"/>
        </w:rPr>
        <w:t></w:t>
      </w:r>
      <w:r>
        <w:rPr>
          <w:rFonts w:ascii="Symbol" w:hAnsi="Symbol"/>
          <w:spacing w:val="-55"/>
          <w:position w:val="-11"/>
          <w:sz w:val="28"/>
        </w:rPr>
        <w:t></w:t>
      </w:r>
      <w:r>
        <w:rPr>
          <w:spacing w:val="-35"/>
          <w:position w:val="-11"/>
          <w:sz w:val="28"/>
        </w:rPr>
        <w:t> </w:t>
      </w:r>
      <w:r>
        <w:rPr>
          <w:rFonts w:ascii="Symbol" w:hAnsi="Symbol"/>
          <w:spacing w:val="-10"/>
          <w:position w:val="2"/>
          <w:sz w:val="28"/>
        </w:rPr>
        <w:t></w:t>
      </w:r>
    </w:p>
    <w:p>
      <w:pPr>
        <w:spacing w:after="0" w:line="277" w:lineRule="exact"/>
        <w:jc w:val="center"/>
        <w:rPr>
          <w:rFonts w:ascii="Symbol" w:hAnsi="Symbol"/>
          <w:sz w:val="28"/>
        </w:rPr>
        <w:sectPr>
          <w:type w:val="continuous"/>
          <w:pgSz w:w="11910" w:h="16840"/>
          <w:pgMar w:header="714" w:footer="0" w:top="1480" w:bottom="280" w:left="1200" w:right="360"/>
          <w:cols w:num="6" w:equalWidth="0">
            <w:col w:w="2803" w:space="40"/>
            <w:col w:w="1291" w:space="39"/>
            <w:col w:w="675" w:space="73"/>
            <w:col w:w="1645" w:space="40"/>
            <w:col w:w="779" w:space="56"/>
            <w:col w:w="2909"/>
          </w:cols>
        </w:sectPr>
      </w:pPr>
    </w:p>
    <w:p>
      <w:pPr>
        <w:pStyle w:val="BodyText"/>
        <w:spacing w:before="9"/>
        <w:rPr>
          <w:rFonts w:ascii="Symbol" w:hAnsi="Symbol"/>
          <w:sz w:val="14"/>
        </w:rPr>
      </w:pPr>
    </w:p>
    <w:p>
      <w:pPr>
        <w:pStyle w:val="BodyText"/>
        <w:spacing w:line="20" w:lineRule="exact"/>
        <w:ind w:left="1703"/>
        <w:rPr>
          <w:rFonts w:ascii="Symbol" w:hAnsi="Symbol"/>
          <w:sz w:val="2"/>
        </w:rPr>
      </w:pPr>
      <w:r>
        <w:rPr>
          <w:rFonts w:ascii="Symbol" w:hAnsi="Symbol"/>
          <w:sz w:val="2"/>
        </w:rPr>
        <w:pict>
          <v:group style="width:27.5pt;height:.45pt;mso-position-horizontal-relative:char;mso-position-vertical-relative:line" id="docshapegroup178" coordorigin="0,0" coordsize="550,9">
            <v:line style="position:absolute" from="0,4" to="550,4" stroked="true" strokeweight=".43908pt" strokecolor="#000000">
              <v:stroke dashstyle="solid"/>
            </v:line>
          </v:group>
        </w:pict>
      </w:r>
      <w:r>
        <w:rPr>
          <w:rFonts w:ascii="Symbol" w:hAnsi="Symbol"/>
          <w:sz w:val="2"/>
        </w:rPr>
      </w:r>
    </w:p>
    <w:p>
      <w:pPr>
        <w:tabs>
          <w:tab w:pos="2489" w:val="left" w:leader="none"/>
          <w:tab w:pos="2913" w:val="left" w:leader="none"/>
        </w:tabs>
        <w:spacing w:before="0"/>
        <w:ind w:left="1812" w:right="0" w:firstLine="0"/>
        <w:jc w:val="left"/>
        <w:rPr>
          <w:i/>
          <w:sz w:val="21"/>
        </w:rPr>
      </w:pPr>
      <w:r>
        <w:rPr>
          <w:i/>
          <w:spacing w:val="-5"/>
          <w:sz w:val="28"/>
        </w:rPr>
        <w:t>8</w:t>
      </w:r>
      <w:r>
        <w:rPr>
          <w:rFonts w:ascii="Symbol" w:hAnsi="Symbol"/>
          <w:i/>
          <w:spacing w:val="-5"/>
          <w:sz w:val="30"/>
        </w:rPr>
        <w:t></w:t>
      </w:r>
      <w:r>
        <w:rPr>
          <w:sz w:val="30"/>
        </w:rPr>
        <w:tab/>
      </w:r>
      <w:r>
        <w:rPr>
          <w:i/>
          <w:spacing w:val="-10"/>
          <w:sz w:val="30"/>
          <w:vertAlign w:val="superscript"/>
        </w:rPr>
        <w:t>0</w:t>
      </w:r>
      <w:r>
        <w:rPr>
          <w:i/>
          <w:sz w:val="30"/>
          <w:vertAlign w:val="baseline"/>
        </w:rPr>
        <w:tab/>
      </w:r>
      <w:r>
        <w:rPr>
          <w:i/>
          <w:spacing w:val="-19"/>
          <w:sz w:val="28"/>
          <w:vertAlign w:val="baseline"/>
        </w:rPr>
        <w:t>r</w:t>
      </w:r>
      <w:r>
        <w:rPr>
          <w:i/>
          <w:spacing w:val="-19"/>
          <w:position w:val="-6"/>
          <w:sz w:val="21"/>
          <w:vertAlign w:val="baseline"/>
        </w:rPr>
        <w:t>0</w:t>
      </w:r>
    </w:p>
    <w:p>
      <w:pPr>
        <w:tabs>
          <w:tab w:pos="1323" w:val="left" w:leader="none"/>
        </w:tabs>
        <w:spacing w:before="23"/>
        <w:ind w:left="852" w:right="0" w:firstLine="0"/>
        <w:jc w:val="left"/>
        <w:rPr>
          <w:i/>
          <w:sz w:val="28"/>
        </w:rPr>
      </w:pPr>
      <w:r>
        <w:rPr/>
        <w:br w:type="column"/>
      </w:r>
      <w:r>
        <w:rPr>
          <w:rFonts w:ascii="Symbol" w:hAnsi="Symbol"/>
          <w:spacing w:val="-10"/>
          <w:position w:val="13"/>
          <w:sz w:val="28"/>
        </w:rPr>
        <w:t></w:t>
      </w:r>
      <w:r>
        <w:rPr>
          <w:position w:val="13"/>
          <w:sz w:val="28"/>
        </w:rPr>
        <w:tab/>
      </w:r>
      <w:r>
        <w:rPr>
          <w:i/>
          <w:spacing w:val="-5"/>
          <w:sz w:val="28"/>
        </w:rPr>
        <w:t>kL</w:t>
      </w:r>
    </w:p>
    <w:p>
      <w:pPr>
        <w:pStyle w:val="BodyText"/>
        <w:spacing w:before="11"/>
        <w:rPr>
          <w:i/>
          <w:sz w:val="3"/>
        </w:rPr>
      </w:pPr>
    </w:p>
    <w:p>
      <w:pPr>
        <w:pStyle w:val="BodyText"/>
        <w:spacing w:line="20" w:lineRule="exact"/>
        <w:ind w:left="1310" w:right="-44"/>
        <w:rPr>
          <w:sz w:val="2"/>
        </w:rPr>
      </w:pPr>
      <w:r>
        <w:rPr>
          <w:sz w:val="2"/>
        </w:rPr>
        <w:pict>
          <v:group style="width:15.3pt;height:.25pt;mso-position-horizontal-relative:char;mso-position-vertical-relative:line" id="docshapegroup179" coordorigin="0,0" coordsize="306,5">
            <v:line style="position:absolute" from="0,2" to="305,2" stroked="true" strokeweight=".219545pt" strokecolor="#000000">
              <v:stroke dashstyle="solid"/>
            </v:line>
          </v:group>
        </w:pict>
      </w:r>
      <w:r>
        <w:rPr>
          <w:sz w:val="2"/>
        </w:rPr>
      </w:r>
    </w:p>
    <w:p>
      <w:pPr>
        <w:tabs>
          <w:tab w:pos="1394" w:val="left" w:leader="none"/>
        </w:tabs>
        <w:spacing w:before="0"/>
        <w:ind w:left="852" w:right="0" w:firstLine="0"/>
        <w:jc w:val="left"/>
        <w:rPr>
          <w:i/>
          <w:sz w:val="28"/>
        </w:rPr>
      </w:pPr>
      <w:r>
        <w:rPr>
          <w:rFonts w:ascii="Symbol" w:hAnsi="Symbol"/>
          <w:spacing w:val="-76"/>
          <w:position w:val="-5"/>
          <w:sz w:val="28"/>
        </w:rPr>
        <w:t></w:t>
      </w:r>
      <w:r>
        <w:rPr>
          <w:rFonts w:ascii="Symbol" w:hAnsi="Symbol"/>
          <w:spacing w:val="-76"/>
          <w:position w:val="2"/>
          <w:sz w:val="28"/>
        </w:rPr>
        <w:t></w:t>
      </w:r>
      <w:r>
        <w:rPr>
          <w:position w:val="2"/>
          <w:sz w:val="28"/>
        </w:rPr>
        <w:tab/>
      </w:r>
      <w:r>
        <w:rPr>
          <w:i/>
          <w:spacing w:val="-10"/>
          <w:sz w:val="28"/>
        </w:rPr>
        <w:t>2</w:t>
      </w:r>
    </w:p>
    <w:p>
      <w:pPr>
        <w:spacing w:before="250"/>
        <w:ind w:left="-29" w:right="0" w:firstLine="0"/>
        <w:jc w:val="left"/>
        <w:rPr>
          <w:rFonts w:ascii="Symbol" w:hAnsi="Symbol"/>
          <w:sz w:val="36"/>
        </w:rPr>
      </w:pPr>
      <w:r>
        <w:rPr/>
        <w:br w:type="column"/>
      </w:r>
      <w:r>
        <w:rPr>
          <w:rFonts w:ascii="Symbol" w:hAnsi="Symbol"/>
          <w:w w:val="95"/>
          <w:sz w:val="36"/>
        </w:rPr>
        <w:t></w:t>
      </w:r>
      <w:r>
        <w:rPr>
          <w:i/>
          <w:w w:val="95"/>
          <w:sz w:val="28"/>
        </w:rPr>
        <w:t>sin</w:t>
      </w:r>
      <w:r>
        <w:rPr>
          <w:rFonts w:ascii="Symbol" w:hAnsi="Symbol"/>
          <w:i/>
          <w:w w:val="95"/>
          <w:sz w:val="30"/>
        </w:rPr>
        <w:t></w:t>
      </w:r>
      <w:r>
        <w:rPr>
          <w:spacing w:val="18"/>
          <w:sz w:val="30"/>
        </w:rPr>
        <w:t> </w:t>
      </w:r>
      <w:r>
        <w:rPr>
          <w:rFonts w:ascii="Symbol" w:hAnsi="Symbol"/>
          <w:w w:val="95"/>
          <w:sz w:val="28"/>
        </w:rPr>
        <w:t></w:t>
      </w:r>
      <w:r>
        <w:rPr>
          <w:spacing w:val="-15"/>
          <w:w w:val="95"/>
          <w:sz w:val="28"/>
        </w:rPr>
        <w:t> </w:t>
      </w:r>
      <w:r>
        <w:rPr>
          <w:rFonts w:ascii="Symbol" w:hAnsi="Symbol"/>
          <w:i/>
          <w:w w:val="95"/>
          <w:sz w:val="30"/>
        </w:rPr>
        <w:t></w:t>
      </w:r>
      <w:r>
        <w:rPr>
          <w:i/>
          <w:w w:val="95"/>
          <w:sz w:val="30"/>
          <w:vertAlign w:val="subscript"/>
        </w:rPr>
        <w:t>1</w:t>
      </w:r>
      <w:r>
        <w:rPr>
          <w:i/>
          <w:spacing w:val="-33"/>
          <w:w w:val="95"/>
          <w:sz w:val="30"/>
          <w:vertAlign w:val="baseline"/>
        </w:rPr>
        <w:t> </w:t>
      </w:r>
      <w:r>
        <w:rPr>
          <w:rFonts w:ascii="Symbol" w:hAnsi="Symbol"/>
          <w:spacing w:val="-21"/>
          <w:w w:val="95"/>
          <w:sz w:val="36"/>
          <w:vertAlign w:val="baseline"/>
        </w:rPr>
        <w:t></w:t>
      </w:r>
    </w:p>
    <w:p>
      <w:pPr>
        <w:tabs>
          <w:tab w:pos="2778" w:val="left" w:leader="none"/>
        </w:tabs>
        <w:spacing w:line="156" w:lineRule="auto" w:before="71"/>
        <w:ind w:left="862" w:right="1259" w:firstLine="1916"/>
        <w:jc w:val="left"/>
        <w:rPr>
          <w:rFonts w:ascii="Symbol" w:hAnsi="Symbol"/>
          <w:sz w:val="28"/>
        </w:rPr>
      </w:pPr>
      <w:r>
        <w:rPr/>
        <w:br w:type="column"/>
      </w:r>
      <w:r>
        <w:rPr>
          <w:rFonts w:ascii="Symbol" w:hAnsi="Symbol"/>
          <w:spacing w:val="-6"/>
          <w:position w:val="-4"/>
          <w:sz w:val="28"/>
        </w:rPr>
        <w:t></w:t>
      </w:r>
      <w:r>
        <w:rPr>
          <w:i/>
          <w:spacing w:val="-6"/>
          <w:sz w:val="28"/>
        </w:rPr>
        <w:t>.</w:t>
      </w:r>
      <w:r>
        <w:rPr>
          <w:i/>
          <w:spacing w:val="-6"/>
          <w:sz w:val="28"/>
        </w:rPr>
        <w:t> </w:t>
      </w:r>
      <w:r>
        <w:rPr>
          <w:i/>
          <w:position w:val="18"/>
          <w:sz w:val="28"/>
        </w:rPr>
        <w:t>kL</w:t>
      </w:r>
      <w:r>
        <w:rPr>
          <w:i/>
          <w:spacing w:val="-24"/>
          <w:position w:val="18"/>
          <w:sz w:val="28"/>
        </w:rPr>
        <w:t> </w:t>
      </w:r>
      <w:r>
        <w:rPr>
          <w:rFonts w:ascii="Symbol" w:hAnsi="Symbol"/>
          <w:sz w:val="36"/>
        </w:rPr>
        <w:t></w:t>
      </w:r>
      <w:r>
        <w:rPr>
          <w:i/>
          <w:sz w:val="28"/>
        </w:rPr>
        <w:t>sin</w:t>
      </w:r>
      <w:r>
        <w:rPr>
          <w:rFonts w:ascii="Symbol" w:hAnsi="Symbol"/>
          <w:i/>
          <w:sz w:val="30"/>
        </w:rPr>
        <w:t></w:t>
      </w:r>
      <w:r>
        <w:rPr>
          <w:sz w:val="30"/>
        </w:rPr>
        <w:t> </w:t>
      </w:r>
      <w:r>
        <w:rPr>
          <w:rFonts w:ascii="Symbol" w:hAnsi="Symbol"/>
          <w:sz w:val="28"/>
        </w:rPr>
        <w:t></w:t>
      </w:r>
      <w:r>
        <w:rPr>
          <w:sz w:val="28"/>
        </w:rPr>
        <w:t> </w:t>
      </w:r>
      <w:r>
        <w:rPr>
          <w:rFonts w:ascii="Symbol" w:hAnsi="Symbol"/>
          <w:i/>
          <w:sz w:val="30"/>
        </w:rPr>
        <w:t></w:t>
      </w:r>
      <w:r>
        <w:rPr>
          <w:i/>
          <w:sz w:val="30"/>
          <w:vertAlign w:val="subscript"/>
        </w:rPr>
        <w:t>2</w:t>
      </w:r>
      <w:r>
        <w:rPr>
          <w:i/>
          <w:sz w:val="30"/>
          <w:vertAlign w:val="baseline"/>
        </w:rPr>
        <w:t> </w:t>
      </w:r>
      <w:r>
        <w:rPr>
          <w:rFonts w:ascii="Symbol" w:hAnsi="Symbol"/>
          <w:sz w:val="36"/>
          <w:vertAlign w:val="baseline"/>
        </w:rPr>
        <w:t></w:t>
      </w:r>
      <w:r>
        <w:rPr>
          <w:sz w:val="36"/>
          <w:vertAlign w:val="baseline"/>
        </w:rPr>
        <w:tab/>
      </w:r>
      <w:r>
        <w:rPr>
          <w:rFonts w:ascii="Symbol" w:hAnsi="Symbol"/>
          <w:spacing w:val="-10"/>
          <w:position w:val="4"/>
          <w:sz w:val="28"/>
          <w:vertAlign w:val="baseline"/>
        </w:rPr>
        <w:t></w:t>
      </w:r>
    </w:p>
    <w:p>
      <w:pPr>
        <w:tabs>
          <w:tab w:pos="2778" w:val="left" w:leader="none"/>
        </w:tabs>
        <w:spacing w:line="120" w:lineRule="auto" w:before="0"/>
        <w:ind w:left="933" w:right="0" w:firstLine="0"/>
        <w:jc w:val="left"/>
        <w:rPr>
          <w:rFonts w:ascii="Symbol" w:hAnsi="Symbol"/>
          <w:sz w:val="28"/>
        </w:rPr>
      </w:pPr>
      <w:r>
        <w:rPr/>
        <w:pict>
          <v:line style="position:absolute;mso-position-horizontal-relative:page;mso-position-vertical-relative:paragraph;z-index:-18854400" from="407.359375pt,-4.981273pt" to="422.6333pt,-4.981273pt" stroked="true" strokeweight=".219545pt" strokecolor="#000000">
            <v:stroke dashstyle="solid"/>
            <w10:wrap type="none"/>
          </v:line>
        </w:pict>
      </w:r>
      <w:r>
        <w:rPr>
          <w:i/>
          <w:spacing w:val="-10"/>
          <w:sz w:val="28"/>
        </w:rPr>
        <w:t>2</w:t>
      </w:r>
      <w:r>
        <w:rPr>
          <w:i/>
          <w:sz w:val="28"/>
        </w:rPr>
        <w:tab/>
      </w:r>
      <w:r>
        <w:rPr>
          <w:rFonts w:ascii="Symbol" w:hAnsi="Symbol"/>
          <w:spacing w:val="-76"/>
          <w:position w:val="2"/>
          <w:sz w:val="28"/>
        </w:rPr>
        <w:t></w:t>
      </w:r>
      <w:r>
        <w:rPr>
          <w:rFonts w:ascii="Symbol" w:hAnsi="Symbol"/>
          <w:spacing w:val="-76"/>
          <w:position w:val="-5"/>
          <w:sz w:val="28"/>
        </w:rPr>
        <w:t></w:t>
      </w:r>
    </w:p>
    <w:p>
      <w:pPr>
        <w:spacing w:after="0" w:line="120" w:lineRule="auto"/>
        <w:jc w:val="left"/>
        <w:rPr>
          <w:rFonts w:ascii="Symbol" w:hAnsi="Symbol"/>
          <w:sz w:val="28"/>
        </w:rPr>
        <w:sectPr>
          <w:type w:val="continuous"/>
          <w:pgSz w:w="11910" w:h="16840"/>
          <w:pgMar w:header="714" w:footer="0" w:top="1480" w:bottom="280" w:left="1200" w:right="360"/>
          <w:cols w:num="4" w:equalWidth="0">
            <w:col w:w="3101" w:space="40"/>
            <w:col w:w="1640" w:space="39"/>
            <w:col w:w="1239" w:space="39"/>
            <w:col w:w="4252"/>
          </w:cols>
        </w:sectPr>
      </w:pPr>
    </w:p>
    <w:p>
      <w:pPr>
        <w:pStyle w:val="BodyText"/>
        <w:spacing w:line="276" w:lineRule="auto" w:before="134"/>
        <w:ind w:left="218" w:right="776" w:firstLine="707"/>
        <w:jc w:val="both"/>
      </w:pPr>
      <w:r>
        <w:rPr/>
        <w:t>Таким образом, ДН линейного излучателя с косинусоидальным распределением тока будет определяться выражением (5.8).</w:t>
      </w:r>
    </w:p>
    <w:p>
      <w:pPr>
        <w:pStyle w:val="BodyText"/>
        <w:spacing w:line="276" w:lineRule="auto" w:before="118"/>
        <w:ind w:left="218" w:right="769" w:firstLine="566"/>
        <w:jc w:val="both"/>
      </w:pPr>
      <w:r>
        <w:rPr/>
        <w:pict>
          <v:line style="position:absolute;mso-position-horizontal-relative:page;mso-position-vertical-relative:paragraph;z-index:-18853376" from="201.339233pt,107.213303pt" to="311.183211pt,107.213303pt" stroked="true" strokeweight=".491649pt" strokecolor="#000000">
            <v:stroke dashstyle="solid"/>
            <w10:wrap type="none"/>
          </v:line>
        </w:pict>
      </w:r>
      <w:r>
        <w:rPr/>
        <w:pict>
          <v:line style="position:absolute;mso-position-horizontal-relative:page;mso-position-vertical-relative:paragraph;z-index:-18852352" from="325.137512pt,107.213303pt" to="436.243261pt,107.213303pt" stroked="true" strokeweight=".491649pt" strokecolor="#000000">
            <v:stroke dashstyle="solid"/>
            <w10:wrap type="none"/>
          </v:line>
        </w:pict>
      </w:r>
      <w:r>
        <w:rPr/>
        <w:t>Оценки этого выражения показывают, что при </w:t>
      </w:r>
      <w:r>
        <w:rPr>
          <w:i/>
          <w:iCs/>
        </w:rPr>
        <w:t>λ&lt;&lt; L </w:t>
      </w:r>
      <w:r>
        <w:rPr/>
        <w:t>уровень первого бокового лепестка составляет -23 дБ, а ширина главного лепестка по уровню половинной мощности равна </w:t>
      </w:r>
      <w:r>
        <w:rPr>
          <w:i/>
          <w:iCs/>
        </w:rPr>
        <w:t>2Δϑ</w:t>
      </w:r>
      <w:r>
        <w:rPr>
          <w:i/>
          <w:iCs/>
          <w:vertAlign w:val="subscript"/>
        </w:rPr>
        <w:t>0,5</w:t>
      </w:r>
      <w:r>
        <w:rPr>
          <w:i/>
          <w:iCs/>
          <w:vertAlign w:val="baseline"/>
        </w:rPr>
        <w:t>≈68,5</w:t>
      </w:r>
      <w:r>
        <w:rPr>
          <w:i/>
          <w:iCs/>
          <w:vertAlign w:val="superscript"/>
        </w:rPr>
        <w:t>0</w:t>
      </w:r>
      <w:r>
        <w:rPr>
          <w:i/>
          <w:iCs/>
          <w:vertAlign w:val="baseline"/>
        </w:rPr>
        <w:t>λ/L</w:t>
      </w:r>
      <w:r>
        <w:rPr>
          <w:vertAlign w:val="baseline"/>
        </w:rPr>
        <w:t>.</w:t>
      </w:r>
    </w:p>
    <w:p>
      <w:pPr>
        <w:pStyle w:val="BodyText"/>
        <w:spacing w:before="3"/>
        <w:rPr>
          <w:sz w:val="13"/>
        </w:rPr>
      </w:pPr>
    </w:p>
    <w:tbl>
      <w:tblPr>
        <w:tblW w:w="0" w:type="auto"/>
        <w:jc w:val="left"/>
        <w:tblInd w:w="1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61"/>
        <w:gridCol w:w="943"/>
      </w:tblGrid>
      <w:tr>
        <w:trPr>
          <w:trHeight w:val="1641" w:hRule="atLeast"/>
        </w:trPr>
        <w:tc>
          <w:tcPr>
            <w:tcW w:w="6961" w:type="dxa"/>
          </w:tcPr>
          <w:p>
            <w:pPr>
              <w:pStyle w:val="TableParagraph"/>
              <w:tabs>
                <w:tab w:pos="3618" w:val="left" w:leader="none"/>
              </w:tabs>
              <w:spacing w:line="420" w:lineRule="exact"/>
              <w:ind w:left="978"/>
              <w:jc w:val="center"/>
              <w:rPr>
                <w:rFonts w:ascii="Symbol" w:hAnsi="Symbol"/>
                <w:sz w:val="28"/>
              </w:rPr>
            </w:pPr>
            <w:r>
              <w:rPr>
                <w:rFonts w:ascii="Symbol" w:hAnsi="Symbol"/>
                <w:w w:val="95"/>
                <w:position w:val="17"/>
                <w:sz w:val="28"/>
              </w:rPr>
              <w:t></w:t>
            </w:r>
            <w:r>
              <w:rPr>
                <w:spacing w:val="-30"/>
                <w:w w:val="95"/>
                <w:position w:val="17"/>
                <w:sz w:val="28"/>
              </w:rPr>
              <w:t> </w:t>
            </w:r>
            <w:r>
              <w:rPr>
                <w:i/>
                <w:w w:val="95"/>
                <w:sz w:val="28"/>
              </w:rPr>
              <w:t>sin</w:t>
            </w:r>
            <w:r>
              <w:rPr>
                <w:rFonts w:ascii="Symbol" w:hAnsi="Symbol"/>
                <w:w w:val="95"/>
                <w:position w:val="15"/>
                <w:sz w:val="28"/>
              </w:rPr>
              <w:t></w:t>
            </w:r>
            <w:r>
              <w:rPr>
                <w:spacing w:val="-28"/>
                <w:w w:val="95"/>
                <w:position w:val="15"/>
                <w:sz w:val="28"/>
              </w:rPr>
              <w:t> </w:t>
            </w:r>
            <w:r>
              <w:rPr>
                <w:i/>
                <w:w w:val="95"/>
                <w:position w:val="18"/>
                <w:sz w:val="28"/>
                <w:u w:val="single"/>
              </w:rPr>
              <w:t>kL</w:t>
            </w:r>
            <w:r>
              <w:rPr>
                <w:rFonts w:ascii="Symbol" w:hAnsi="Symbol"/>
                <w:w w:val="95"/>
                <w:sz w:val="36"/>
              </w:rPr>
              <w:t></w:t>
            </w:r>
            <w:r>
              <w:rPr>
                <w:i/>
                <w:w w:val="95"/>
                <w:sz w:val="28"/>
              </w:rPr>
              <w:t>sin</w:t>
            </w:r>
            <w:r>
              <w:rPr>
                <w:rFonts w:ascii="Symbol" w:hAnsi="Symbol"/>
                <w:i/>
                <w:w w:val="95"/>
                <w:sz w:val="29"/>
              </w:rPr>
              <w:t></w:t>
            </w:r>
            <w:r>
              <w:rPr>
                <w:spacing w:val="29"/>
                <w:sz w:val="29"/>
              </w:rPr>
              <w:t> </w:t>
            </w:r>
            <w:r>
              <w:rPr>
                <w:rFonts w:ascii="Symbol" w:hAnsi="Symbol"/>
                <w:w w:val="95"/>
                <w:sz w:val="28"/>
              </w:rPr>
              <w:t></w:t>
            </w:r>
            <w:r>
              <w:rPr>
                <w:spacing w:val="-14"/>
                <w:w w:val="95"/>
                <w:sz w:val="28"/>
              </w:rPr>
              <w:t> </w:t>
            </w:r>
            <w:r>
              <w:rPr>
                <w:rFonts w:ascii="Symbol" w:hAnsi="Symbol"/>
                <w:i/>
                <w:w w:val="95"/>
                <w:sz w:val="29"/>
              </w:rPr>
              <w:t></w:t>
            </w:r>
            <w:r>
              <w:rPr>
                <w:i/>
                <w:w w:val="95"/>
                <w:position w:val="-6"/>
                <w:sz w:val="24"/>
              </w:rPr>
              <w:t>1</w:t>
            </w:r>
            <w:r>
              <w:rPr>
                <w:i/>
                <w:spacing w:val="-8"/>
                <w:w w:val="95"/>
                <w:position w:val="-6"/>
                <w:sz w:val="24"/>
              </w:rPr>
              <w:t> </w:t>
            </w:r>
            <w:r>
              <w:rPr>
                <w:rFonts w:ascii="Symbol" w:hAnsi="Symbol"/>
                <w:spacing w:val="-5"/>
                <w:w w:val="95"/>
                <w:sz w:val="36"/>
              </w:rPr>
              <w:t></w:t>
            </w:r>
            <w:r>
              <w:rPr>
                <w:rFonts w:ascii="Symbol" w:hAnsi="Symbol"/>
                <w:spacing w:val="-5"/>
                <w:w w:val="95"/>
                <w:position w:val="15"/>
                <w:sz w:val="28"/>
              </w:rPr>
              <w:t></w:t>
            </w:r>
            <w:r>
              <w:rPr>
                <w:position w:val="15"/>
                <w:sz w:val="28"/>
              </w:rPr>
              <w:tab/>
            </w:r>
            <w:r>
              <w:rPr>
                <w:i/>
                <w:w w:val="95"/>
                <w:sz w:val="28"/>
              </w:rPr>
              <w:t>sin</w:t>
            </w:r>
            <w:r>
              <w:rPr>
                <w:rFonts w:ascii="Symbol" w:hAnsi="Symbol"/>
                <w:w w:val="95"/>
                <w:position w:val="15"/>
                <w:sz w:val="28"/>
              </w:rPr>
              <w:t></w:t>
            </w:r>
            <w:r>
              <w:rPr>
                <w:spacing w:val="-30"/>
                <w:w w:val="95"/>
                <w:position w:val="15"/>
                <w:sz w:val="28"/>
              </w:rPr>
              <w:t> </w:t>
            </w:r>
            <w:r>
              <w:rPr>
                <w:i/>
                <w:w w:val="95"/>
                <w:position w:val="18"/>
                <w:sz w:val="28"/>
                <w:u w:val="single"/>
              </w:rPr>
              <w:t>kL</w:t>
            </w:r>
            <w:r>
              <w:rPr>
                <w:rFonts w:ascii="Symbol" w:hAnsi="Symbol"/>
                <w:w w:val="95"/>
                <w:sz w:val="36"/>
              </w:rPr>
              <w:t></w:t>
            </w:r>
            <w:r>
              <w:rPr>
                <w:i/>
                <w:w w:val="95"/>
                <w:sz w:val="28"/>
              </w:rPr>
              <w:t>sin</w:t>
            </w:r>
            <w:r>
              <w:rPr>
                <w:rFonts w:ascii="Symbol" w:hAnsi="Symbol"/>
                <w:i/>
                <w:w w:val="95"/>
                <w:sz w:val="29"/>
              </w:rPr>
              <w:t></w:t>
            </w:r>
            <w:r>
              <w:rPr>
                <w:spacing w:val="26"/>
                <w:sz w:val="29"/>
              </w:rPr>
              <w:t> </w:t>
            </w:r>
            <w:r>
              <w:rPr>
                <w:rFonts w:ascii="Symbol" w:hAnsi="Symbol"/>
                <w:w w:val="95"/>
                <w:sz w:val="28"/>
              </w:rPr>
              <w:t></w:t>
            </w:r>
            <w:r>
              <w:rPr>
                <w:spacing w:val="-17"/>
                <w:w w:val="95"/>
                <w:sz w:val="28"/>
              </w:rPr>
              <w:t> </w:t>
            </w:r>
            <w:r>
              <w:rPr>
                <w:rFonts w:ascii="Symbol" w:hAnsi="Symbol"/>
                <w:i/>
                <w:spacing w:val="10"/>
                <w:w w:val="95"/>
                <w:sz w:val="29"/>
              </w:rPr>
              <w:t></w:t>
            </w:r>
            <w:r>
              <w:rPr>
                <w:i/>
                <w:spacing w:val="10"/>
                <w:w w:val="95"/>
                <w:position w:val="-6"/>
                <w:sz w:val="24"/>
              </w:rPr>
              <w:t>2</w:t>
            </w:r>
            <w:r>
              <w:rPr>
                <w:i/>
                <w:spacing w:val="7"/>
                <w:position w:val="-6"/>
                <w:sz w:val="24"/>
              </w:rPr>
              <w:t> </w:t>
            </w:r>
            <w:r>
              <w:rPr>
                <w:rFonts w:ascii="Symbol" w:hAnsi="Symbol"/>
                <w:spacing w:val="-5"/>
                <w:w w:val="95"/>
                <w:sz w:val="36"/>
              </w:rPr>
              <w:t></w:t>
            </w:r>
            <w:r>
              <w:rPr>
                <w:rFonts w:ascii="Symbol" w:hAnsi="Symbol"/>
                <w:spacing w:val="-5"/>
                <w:w w:val="95"/>
                <w:position w:val="15"/>
                <w:sz w:val="28"/>
              </w:rPr>
              <w:t></w:t>
            </w:r>
            <w:r>
              <w:rPr>
                <w:rFonts w:ascii="Symbol" w:hAnsi="Symbol"/>
                <w:spacing w:val="-5"/>
                <w:w w:val="95"/>
                <w:position w:val="17"/>
                <w:sz w:val="28"/>
              </w:rPr>
              <w:t></w:t>
            </w:r>
          </w:p>
          <w:p>
            <w:pPr>
              <w:pStyle w:val="TableParagraph"/>
              <w:tabs>
                <w:tab w:pos="1482" w:val="left" w:leader="none"/>
                <w:tab w:pos="3194" w:val="left" w:leader="none"/>
                <w:tab w:pos="3958" w:val="left" w:leader="none"/>
                <w:tab w:pos="5696" w:val="left" w:leader="none"/>
              </w:tabs>
              <w:spacing w:line="100" w:lineRule="auto"/>
              <w:ind w:left="978"/>
              <w:jc w:val="center"/>
              <w:rPr>
                <w:rFonts w:ascii="Symbol" w:hAnsi="Symbol"/>
                <w:sz w:val="28"/>
              </w:rPr>
            </w:pPr>
            <w:r>
              <w:rPr>
                <w:rFonts w:ascii="Symbol" w:hAnsi="Symbol"/>
                <w:spacing w:val="-10"/>
                <w:position w:val="2"/>
                <w:sz w:val="28"/>
              </w:rPr>
              <w:t></w:t>
            </w:r>
            <w:r>
              <w:rPr>
                <w:position w:val="2"/>
                <w:sz w:val="28"/>
              </w:rPr>
              <w:tab/>
            </w:r>
            <w:r>
              <w:rPr>
                <w:rFonts w:ascii="Symbol" w:hAnsi="Symbol"/>
                <w:spacing w:val="-55"/>
                <w:sz w:val="28"/>
              </w:rPr>
              <w:t></w:t>
            </w:r>
            <w:r>
              <w:rPr>
                <w:rFonts w:ascii="Symbol" w:hAnsi="Symbol"/>
                <w:spacing w:val="-55"/>
                <w:position w:val="-12"/>
                <w:sz w:val="28"/>
              </w:rPr>
              <w:t></w:t>
            </w:r>
            <w:r>
              <w:rPr>
                <w:spacing w:val="27"/>
                <w:position w:val="-12"/>
                <w:sz w:val="28"/>
              </w:rPr>
              <w:t> </w:t>
            </w:r>
            <w:r>
              <w:rPr>
                <w:i/>
                <w:spacing w:val="-10"/>
                <w:position w:val="-9"/>
                <w:sz w:val="28"/>
              </w:rPr>
              <w:t>2</w:t>
            </w:r>
            <w:r>
              <w:rPr>
                <w:i/>
                <w:position w:val="-9"/>
                <w:sz w:val="28"/>
              </w:rPr>
              <w:tab/>
            </w:r>
            <w:r>
              <w:rPr>
                <w:rFonts w:ascii="Symbol" w:hAnsi="Symbol"/>
                <w:spacing w:val="-60"/>
                <w:sz w:val="28"/>
              </w:rPr>
              <w:t></w:t>
            </w:r>
            <w:r>
              <w:rPr>
                <w:rFonts w:ascii="Symbol" w:hAnsi="Symbol"/>
                <w:spacing w:val="-60"/>
                <w:position w:val="-12"/>
                <w:sz w:val="28"/>
              </w:rPr>
              <w:t></w:t>
            </w:r>
            <w:r>
              <w:rPr>
                <w:position w:val="-12"/>
                <w:sz w:val="28"/>
              </w:rPr>
              <w:tab/>
            </w:r>
            <w:r>
              <w:rPr>
                <w:rFonts w:ascii="Symbol" w:hAnsi="Symbol"/>
                <w:spacing w:val="-55"/>
                <w:sz w:val="28"/>
              </w:rPr>
              <w:t></w:t>
            </w:r>
            <w:r>
              <w:rPr>
                <w:rFonts w:ascii="Symbol" w:hAnsi="Symbol"/>
                <w:spacing w:val="-55"/>
                <w:position w:val="-12"/>
                <w:sz w:val="28"/>
              </w:rPr>
              <w:t></w:t>
            </w:r>
            <w:r>
              <w:rPr>
                <w:spacing w:val="27"/>
                <w:position w:val="-12"/>
                <w:sz w:val="28"/>
              </w:rPr>
              <w:t> </w:t>
            </w:r>
            <w:r>
              <w:rPr>
                <w:i/>
                <w:spacing w:val="-10"/>
                <w:position w:val="-9"/>
                <w:sz w:val="28"/>
              </w:rPr>
              <w:t>2</w:t>
            </w:r>
            <w:r>
              <w:rPr>
                <w:i/>
                <w:position w:val="-9"/>
                <w:sz w:val="28"/>
              </w:rPr>
              <w:tab/>
            </w:r>
            <w:r>
              <w:rPr>
                <w:rFonts w:ascii="Symbol" w:hAnsi="Symbol"/>
                <w:spacing w:val="-55"/>
                <w:sz w:val="28"/>
              </w:rPr>
              <w:t></w:t>
            </w:r>
            <w:r>
              <w:rPr>
                <w:rFonts w:ascii="Symbol" w:hAnsi="Symbol"/>
                <w:spacing w:val="-55"/>
                <w:position w:val="-12"/>
                <w:sz w:val="28"/>
              </w:rPr>
              <w:t></w:t>
            </w:r>
            <w:r>
              <w:rPr>
                <w:spacing w:val="-35"/>
                <w:position w:val="-12"/>
                <w:sz w:val="28"/>
              </w:rPr>
              <w:t> </w:t>
            </w:r>
            <w:r>
              <w:rPr>
                <w:rFonts w:ascii="Symbol" w:hAnsi="Symbol"/>
                <w:spacing w:val="-10"/>
                <w:position w:val="2"/>
                <w:sz w:val="28"/>
              </w:rPr>
              <w:t></w:t>
            </w:r>
          </w:p>
          <w:p>
            <w:pPr>
              <w:pStyle w:val="TableParagraph"/>
              <w:tabs>
                <w:tab w:pos="1939" w:val="left" w:leader="none"/>
                <w:tab w:pos="3873" w:val="left" w:leader="none"/>
                <w:tab w:pos="4415" w:val="left" w:leader="none"/>
                <w:tab w:pos="6329" w:val="left" w:leader="none"/>
              </w:tabs>
              <w:spacing w:line="117" w:lineRule="auto"/>
              <w:ind w:left="50"/>
              <w:rPr>
                <w:i/>
                <w:sz w:val="28"/>
              </w:rPr>
            </w:pPr>
            <w:r>
              <w:rPr>
                <w:i/>
                <w:sz w:val="28"/>
              </w:rPr>
              <w:t>F</w:t>
            </w:r>
            <w:r>
              <w:rPr>
                <w:rFonts w:ascii="Symbol" w:hAnsi="Symbol"/>
                <w:i/>
                <w:position w:val="-6"/>
                <w:sz w:val="25"/>
              </w:rPr>
              <w:t></w:t>
            </w:r>
            <w:r>
              <w:rPr>
                <w:spacing w:val="67"/>
                <w:position w:val="-6"/>
                <w:sz w:val="25"/>
              </w:rPr>
              <w:t> </w:t>
            </w:r>
            <w:r>
              <w:rPr>
                <w:rFonts w:ascii="Symbol" w:hAnsi="Symbol"/>
                <w:sz w:val="28"/>
              </w:rPr>
              <w:t></w:t>
            </w:r>
            <w:r>
              <w:rPr>
                <w:spacing w:val="-1"/>
                <w:sz w:val="28"/>
              </w:rPr>
              <w:t> </w:t>
            </w:r>
            <w:r>
              <w:rPr>
                <w:i/>
                <w:spacing w:val="-2"/>
                <w:sz w:val="28"/>
              </w:rPr>
              <w:t>Bcos</w:t>
            </w:r>
            <w:r>
              <w:rPr>
                <w:rFonts w:ascii="Symbol" w:hAnsi="Symbol"/>
                <w:i/>
                <w:spacing w:val="-2"/>
                <w:sz w:val="29"/>
              </w:rPr>
              <w:t></w:t>
            </w:r>
            <w:r>
              <w:rPr>
                <w:rFonts w:ascii="Symbol" w:hAnsi="Symbol"/>
                <w:spacing w:val="-2"/>
                <w:position w:val="-4"/>
                <w:sz w:val="28"/>
              </w:rPr>
              <w:t></w:t>
            </w:r>
            <w:r>
              <w:rPr>
                <w:position w:val="-4"/>
                <w:sz w:val="28"/>
              </w:rPr>
              <w:tab/>
            </w:r>
            <w:r>
              <w:rPr>
                <w:i/>
                <w:spacing w:val="-5"/>
                <w:position w:val="-18"/>
                <w:sz w:val="28"/>
              </w:rPr>
              <w:t>kL</w:t>
            </w:r>
            <w:r>
              <w:rPr>
                <w:i/>
                <w:position w:val="-18"/>
                <w:sz w:val="28"/>
              </w:rPr>
              <w:tab/>
            </w:r>
            <w:r>
              <w:rPr>
                <w:rFonts w:ascii="Symbol" w:hAnsi="Symbol"/>
                <w:spacing w:val="-10"/>
                <w:sz w:val="28"/>
              </w:rPr>
              <w:t></w:t>
            </w:r>
            <w:r>
              <w:rPr>
                <w:sz w:val="28"/>
              </w:rPr>
              <w:tab/>
            </w:r>
            <w:r>
              <w:rPr>
                <w:i/>
                <w:spacing w:val="-5"/>
                <w:position w:val="-18"/>
                <w:sz w:val="28"/>
              </w:rPr>
              <w:t>kL</w:t>
            </w:r>
            <w:r>
              <w:rPr>
                <w:i/>
                <w:position w:val="-18"/>
                <w:sz w:val="28"/>
              </w:rPr>
              <w:tab/>
            </w:r>
            <w:r>
              <w:rPr>
                <w:rFonts w:ascii="Symbol" w:hAnsi="Symbol"/>
                <w:spacing w:val="-5"/>
                <w:position w:val="-4"/>
                <w:sz w:val="28"/>
              </w:rPr>
              <w:t></w:t>
            </w:r>
            <w:r>
              <w:rPr>
                <w:i/>
                <w:spacing w:val="-5"/>
                <w:sz w:val="28"/>
              </w:rPr>
              <w:t>.</w:t>
            </w:r>
          </w:p>
          <w:p>
            <w:pPr>
              <w:pStyle w:val="TableParagraph"/>
              <w:tabs>
                <w:tab w:pos="1432" w:val="left" w:leader="none"/>
                <w:tab w:pos="1780" w:val="left" w:leader="none"/>
                <w:tab w:pos="3993" w:val="left" w:leader="none"/>
                <w:tab w:pos="5838" w:val="left" w:leader="none"/>
              </w:tabs>
              <w:spacing w:line="98" w:lineRule="auto"/>
              <w:ind w:left="978"/>
              <w:jc w:val="center"/>
              <w:rPr>
                <w:rFonts w:ascii="Symbol" w:hAnsi="Symbol"/>
                <w:sz w:val="28"/>
              </w:rPr>
            </w:pPr>
            <w:r>
              <w:rPr>
                <w:rFonts w:ascii="Symbol" w:hAnsi="Symbol"/>
                <w:spacing w:val="-10"/>
                <w:position w:val="4"/>
                <w:sz w:val="28"/>
              </w:rPr>
              <w:t></w:t>
            </w:r>
            <w:r>
              <w:rPr>
                <w:position w:val="4"/>
                <w:sz w:val="28"/>
              </w:rPr>
              <w:tab/>
            </w:r>
            <w:r>
              <w:rPr>
                <w:position w:val="4"/>
                <w:sz w:val="28"/>
                <w:u w:val="single"/>
              </w:rPr>
              <w:tab/>
            </w:r>
            <w:r>
              <w:rPr>
                <w:rFonts w:ascii="Symbol" w:hAnsi="Symbol"/>
                <w:w w:val="95"/>
                <w:sz w:val="36"/>
              </w:rPr>
              <w:t></w:t>
            </w:r>
            <w:r>
              <w:rPr>
                <w:i/>
                <w:w w:val="95"/>
                <w:sz w:val="28"/>
              </w:rPr>
              <w:t>sin</w:t>
            </w:r>
            <w:r>
              <w:rPr>
                <w:rFonts w:ascii="Symbol" w:hAnsi="Symbol"/>
                <w:i/>
                <w:w w:val="95"/>
                <w:sz w:val="29"/>
              </w:rPr>
              <w:t></w:t>
            </w:r>
            <w:r>
              <w:rPr>
                <w:spacing w:val="10"/>
                <w:sz w:val="29"/>
              </w:rPr>
              <w:t> </w:t>
            </w:r>
            <w:r>
              <w:rPr>
                <w:rFonts w:ascii="Symbol" w:hAnsi="Symbol"/>
                <w:w w:val="95"/>
                <w:sz w:val="28"/>
              </w:rPr>
              <w:t></w:t>
            </w:r>
            <w:r>
              <w:rPr>
                <w:spacing w:val="-25"/>
                <w:w w:val="95"/>
                <w:sz w:val="28"/>
              </w:rPr>
              <w:t> </w:t>
            </w:r>
            <w:r>
              <w:rPr>
                <w:rFonts w:ascii="Symbol" w:hAnsi="Symbol"/>
                <w:i/>
                <w:w w:val="95"/>
                <w:sz w:val="29"/>
              </w:rPr>
              <w:t></w:t>
            </w:r>
            <w:r>
              <w:rPr>
                <w:i/>
                <w:w w:val="95"/>
                <w:position w:val="-6"/>
                <w:sz w:val="24"/>
              </w:rPr>
              <w:t>1</w:t>
            </w:r>
            <w:r>
              <w:rPr>
                <w:i/>
                <w:spacing w:val="-19"/>
                <w:w w:val="95"/>
                <w:position w:val="-6"/>
                <w:sz w:val="24"/>
              </w:rPr>
              <w:t> </w:t>
            </w:r>
            <w:r>
              <w:rPr>
                <w:rFonts w:ascii="Symbol" w:hAnsi="Symbol"/>
                <w:spacing w:val="-10"/>
                <w:w w:val="95"/>
                <w:sz w:val="36"/>
              </w:rPr>
              <w:t></w:t>
            </w:r>
            <w:r>
              <w:rPr>
                <w:sz w:val="36"/>
              </w:rPr>
              <w:tab/>
            </w:r>
            <w:r>
              <w:rPr>
                <w:i/>
                <w:position w:val="-21"/>
                <w:sz w:val="28"/>
              </w:rPr>
              <w:t>2</w:t>
            </w:r>
            <w:r>
              <w:rPr>
                <w:i/>
                <w:spacing w:val="28"/>
                <w:position w:val="-21"/>
                <w:sz w:val="28"/>
              </w:rPr>
              <w:t> </w:t>
            </w:r>
            <w:r>
              <w:rPr>
                <w:rFonts w:ascii="Symbol" w:hAnsi="Symbol"/>
                <w:sz w:val="36"/>
              </w:rPr>
              <w:t></w:t>
            </w:r>
            <w:r>
              <w:rPr>
                <w:i/>
                <w:sz w:val="28"/>
              </w:rPr>
              <w:t>sin</w:t>
            </w:r>
            <w:r>
              <w:rPr>
                <w:rFonts w:ascii="Symbol" w:hAnsi="Symbol"/>
                <w:i/>
                <w:sz w:val="29"/>
              </w:rPr>
              <w:t></w:t>
            </w:r>
            <w:r>
              <w:rPr>
                <w:spacing w:val="-13"/>
                <w:sz w:val="29"/>
              </w:rPr>
              <w:t> </w:t>
            </w:r>
            <w:r>
              <w:rPr>
                <w:rFonts w:ascii="Symbol" w:hAnsi="Symbol"/>
                <w:sz w:val="28"/>
              </w:rPr>
              <w:t></w:t>
            </w:r>
            <w:r>
              <w:rPr>
                <w:spacing w:val="-36"/>
                <w:sz w:val="28"/>
              </w:rPr>
              <w:t> </w:t>
            </w:r>
            <w:r>
              <w:rPr>
                <w:rFonts w:ascii="Symbol" w:hAnsi="Symbol"/>
                <w:i/>
                <w:spacing w:val="10"/>
                <w:sz w:val="29"/>
              </w:rPr>
              <w:t></w:t>
            </w:r>
            <w:r>
              <w:rPr>
                <w:i/>
                <w:spacing w:val="10"/>
                <w:position w:val="-6"/>
                <w:sz w:val="24"/>
              </w:rPr>
              <w:t>2</w:t>
            </w:r>
            <w:r>
              <w:rPr>
                <w:i/>
                <w:spacing w:val="-15"/>
                <w:position w:val="-6"/>
                <w:sz w:val="24"/>
              </w:rPr>
              <w:t> </w:t>
            </w:r>
            <w:r>
              <w:rPr>
                <w:rFonts w:ascii="Symbol" w:hAnsi="Symbol"/>
                <w:spacing w:val="-10"/>
                <w:sz w:val="36"/>
              </w:rPr>
              <w:t></w:t>
            </w:r>
            <w:r>
              <w:rPr>
                <w:sz w:val="36"/>
              </w:rPr>
              <w:tab/>
            </w:r>
            <w:r>
              <w:rPr>
                <w:rFonts w:ascii="Symbol" w:hAnsi="Symbol"/>
                <w:spacing w:val="-10"/>
                <w:position w:val="4"/>
                <w:sz w:val="28"/>
              </w:rPr>
              <w:t></w:t>
            </w:r>
          </w:p>
          <w:p>
            <w:pPr>
              <w:pStyle w:val="TableParagraph"/>
              <w:tabs>
                <w:tab w:pos="1518" w:val="left" w:leader="none"/>
                <w:tab w:pos="5838" w:val="left" w:leader="none"/>
              </w:tabs>
              <w:spacing w:line="230" w:lineRule="exact"/>
              <w:ind w:left="978"/>
              <w:jc w:val="center"/>
              <w:rPr>
                <w:rFonts w:ascii="Symbol" w:hAnsi="Symbol"/>
                <w:sz w:val="28"/>
              </w:rPr>
            </w:pPr>
            <w:r>
              <w:rPr>
                <w:rFonts w:ascii="Symbol" w:hAnsi="Symbol"/>
                <w:spacing w:val="-10"/>
                <w:sz w:val="28"/>
              </w:rPr>
              <w:t></w:t>
            </w:r>
            <w:r>
              <w:rPr>
                <w:sz w:val="28"/>
              </w:rPr>
              <w:tab/>
            </w:r>
            <w:r>
              <w:rPr>
                <w:i/>
                <w:spacing w:val="-10"/>
                <w:position w:val="7"/>
                <w:sz w:val="28"/>
              </w:rPr>
              <w:t>2</w:t>
            </w:r>
            <w:r>
              <w:rPr>
                <w:i/>
                <w:position w:val="7"/>
                <w:sz w:val="28"/>
              </w:rPr>
              <w:tab/>
            </w:r>
            <w:r>
              <w:rPr>
                <w:rFonts w:ascii="Symbol" w:hAnsi="Symbol"/>
                <w:spacing w:val="-10"/>
                <w:sz w:val="28"/>
              </w:rPr>
              <w:t></w:t>
            </w:r>
          </w:p>
        </w:tc>
        <w:tc>
          <w:tcPr>
            <w:tcW w:w="943" w:type="dxa"/>
          </w:tcPr>
          <w:p>
            <w:pPr>
              <w:pStyle w:val="TableParagraph"/>
              <w:rPr>
                <w:sz w:val="30"/>
              </w:rPr>
            </w:pPr>
          </w:p>
          <w:p>
            <w:pPr>
              <w:pStyle w:val="TableParagraph"/>
              <w:rPr>
                <w:sz w:val="30"/>
              </w:rPr>
            </w:pPr>
          </w:p>
          <w:p>
            <w:pPr>
              <w:pStyle w:val="TableParagraph"/>
              <w:spacing w:line="370" w:lineRule="atLeast" w:before="191"/>
              <w:ind w:left="425" w:right="40" w:firstLine="374"/>
              <w:rPr>
                <w:sz w:val="28"/>
              </w:rPr>
            </w:pPr>
            <w:r>
              <w:rPr>
                <w:spacing w:val="-10"/>
                <w:sz w:val="28"/>
              </w:rPr>
              <w:t>( </w:t>
            </w:r>
            <w:r>
              <w:rPr>
                <w:spacing w:val="-4"/>
                <w:sz w:val="28"/>
              </w:rPr>
              <w:t>5.8)</w:t>
            </w:r>
          </w:p>
        </w:tc>
      </w:tr>
    </w:tbl>
    <w:p>
      <w:pPr>
        <w:pStyle w:val="BodyText"/>
        <w:spacing w:line="276" w:lineRule="auto" w:before="264"/>
        <w:ind w:left="218" w:right="771" w:firstLine="707"/>
        <w:jc w:val="both"/>
      </w:pPr>
      <w:r>
        <w:rPr/>
        <w:pict>
          <v:line style="position:absolute;mso-position-horizontal-relative:page;mso-position-vertical-relative:paragraph;z-index:-18852864" from="340.637848pt,-25.854136pt" to="355.968626pt,-25.854136pt" stroked="true" strokeweight=".245829pt" strokecolor="#000000">
            <v:stroke dashstyle="solid"/>
            <w10:wrap type="none"/>
          </v:line>
        </w:pict>
      </w:r>
      <w:r>
        <w:rPr/>
        <w:t>Оценки этого выражения показывают, что при </w:t>
      </w:r>
      <w:r>
        <w:rPr>
          <w:i/>
          <w:iCs/>
        </w:rPr>
        <w:t>λ&lt;&lt; L </w:t>
      </w:r>
      <w:r>
        <w:rPr/>
        <w:t>уровень первого бокового лепестка составляет -23 дБ, а ширина главного лепестка по уровню половинной мощности равна </w:t>
      </w:r>
      <w:r>
        <w:rPr>
          <w:i/>
          <w:iCs/>
        </w:rPr>
        <w:t>2Δϑ</w:t>
      </w:r>
      <w:r>
        <w:rPr>
          <w:i/>
          <w:iCs/>
          <w:vertAlign w:val="subscript"/>
        </w:rPr>
        <w:t>0,5</w:t>
      </w:r>
      <w:r>
        <w:rPr>
          <w:i/>
          <w:iCs/>
          <w:vertAlign w:val="baseline"/>
        </w:rPr>
        <w:t>≈68,5</w:t>
      </w:r>
      <w:r>
        <w:rPr>
          <w:i/>
          <w:iCs/>
          <w:vertAlign w:val="superscript"/>
        </w:rPr>
        <w:t>0</w:t>
      </w:r>
      <w:r>
        <w:rPr>
          <w:i/>
          <w:iCs/>
          <w:vertAlign w:val="baseline"/>
        </w:rPr>
        <w:t>λ/L</w:t>
      </w:r>
      <w:r>
        <w:rPr>
          <w:vertAlign w:val="baseline"/>
        </w:rPr>
        <w:t>.</w:t>
      </w:r>
    </w:p>
    <w:p>
      <w:pPr>
        <w:pStyle w:val="BodyText"/>
        <w:spacing w:line="276" w:lineRule="auto" w:before="120"/>
        <w:ind w:left="218" w:right="776" w:firstLine="566"/>
        <w:jc w:val="both"/>
      </w:pPr>
      <w:r>
        <w:rPr/>
        <w:t>В реальных конструкциях антенн часто встречаются амплитудные распределения тока, описываемые функцией косинуса на пьедестале вида</w:t>
      </w:r>
    </w:p>
    <w:p>
      <w:pPr>
        <w:pStyle w:val="BodyText"/>
        <w:spacing w:before="3"/>
        <w:rPr>
          <w:sz w:val="11"/>
        </w:rPr>
      </w:pPr>
    </w:p>
    <w:tbl>
      <w:tblPr>
        <w:tblW w:w="0" w:type="auto"/>
        <w:jc w:val="left"/>
        <w:tblInd w:w="2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31"/>
        <w:gridCol w:w="1975"/>
      </w:tblGrid>
      <w:tr>
        <w:trPr>
          <w:trHeight w:val="808" w:hRule="atLeast"/>
        </w:trPr>
        <w:tc>
          <w:tcPr>
            <w:tcW w:w="4931" w:type="dxa"/>
          </w:tcPr>
          <w:p>
            <w:pPr>
              <w:pStyle w:val="TableParagraph"/>
              <w:tabs>
                <w:tab w:pos="1430" w:val="left" w:leader="none"/>
              </w:tabs>
              <w:spacing w:line="401" w:lineRule="exact" w:before="5"/>
              <w:ind w:left="50"/>
              <w:rPr>
                <w:i/>
                <w:sz w:val="28"/>
              </w:rPr>
            </w:pPr>
            <w:r>
              <w:rPr>
                <w:i/>
                <w:w w:val="95"/>
                <w:sz w:val="28"/>
              </w:rPr>
              <w:t>I</w:t>
            </w:r>
            <w:r>
              <w:rPr>
                <w:i/>
                <w:spacing w:val="-33"/>
                <w:w w:val="95"/>
                <w:sz w:val="28"/>
              </w:rPr>
              <w:t> </w:t>
            </w:r>
            <w:r>
              <w:rPr>
                <w:rFonts w:ascii="Symbol" w:hAnsi="Symbol"/>
                <w:w w:val="95"/>
                <w:sz w:val="36"/>
              </w:rPr>
              <w:t></w:t>
            </w:r>
            <w:r>
              <w:rPr>
                <w:i/>
                <w:w w:val="95"/>
                <w:sz w:val="28"/>
              </w:rPr>
              <w:t>x</w:t>
            </w:r>
            <w:r>
              <w:rPr>
                <w:rFonts w:ascii="Symbol" w:hAnsi="Symbol"/>
                <w:w w:val="95"/>
                <w:sz w:val="36"/>
              </w:rPr>
              <w:t></w:t>
            </w:r>
            <w:r>
              <w:rPr>
                <w:spacing w:val="-32"/>
                <w:w w:val="95"/>
                <w:sz w:val="36"/>
              </w:rPr>
              <w:t> </w:t>
            </w:r>
            <w:r>
              <w:rPr>
                <w:rFonts w:ascii="Symbol" w:hAnsi="Symbol"/>
                <w:w w:val="95"/>
                <w:sz w:val="28"/>
              </w:rPr>
              <w:t></w:t>
            </w:r>
            <w:r>
              <w:rPr>
                <w:spacing w:val="15"/>
                <w:sz w:val="28"/>
              </w:rPr>
              <w:t> </w:t>
            </w:r>
            <w:r>
              <w:rPr>
                <w:i/>
                <w:w w:val="95"/>
                <w:sz w:val="28"/>
              </w:rPr>
              <w:t>I</w:t>
            </w:r>
            <w:r>
              <w:rPr>
                <w:i/>
                <w:w w:val="95"/>
                <w:position w:val="-6"/>
                <w:sz w:val="24"/>
              </w:rPr>
              <w:t>0</w:t>
            </w:r>
            <w:r>
              <w:rPr>
                <w:i/>
                <w:spacing w:val="-1"/>
                <w:w w:val="95"/>
                <w:position w:val="-6"/>
                <w:sz w:val="24"/>
              </w:rPr>
              <w:t> </w:t>
            </w:r>
            <w:r>
              <w:rPr>
                <w:rFonts w:ascii="Symbol" w:hAnsi="Symbol"/>
                <w:spacing w:val="-10"/>
                <w:w w:val="95"/>
                <w:position w:val="17"/>
                <w:sz w:val="28"/>
              </w:rPr>
              <w:t></w:t>
            </w:r>
            <w:r>
              <w:rPr>
                <w:position w:val="17"/>
                <w:sz w:val="28"/>
              </w:rPr>
              <w:tab/>
            </w:r>
            <w:r>
              <w:rPr>
                <w:rFonts w:ascii="Symbol" w:hAnsi="Symbol"/>
                <w:w w:val="95"/>
                <w:sz w:val="28"/>
              </w:rPr>
              <w:t></w:t>
            </w:r>
            <w:r>
              <w:rPr>
                <w:spacing w:val="-9"/>
                <w:w w:val="95"/>
                <w:sz w:val="28"/>
              </w:rPr>
              <w:t> </w:t>
            </w:r>
            <w:r>
              <w:rPr>
                <w:rFonts w:ascii="Symbol" w:hAnsi="Symbol"/>
                <w:w w:val="95"/>
                <w:sz w:val="36"/>
              </w:rPr>
              <w:t></w:t>
            </w:r>
            <w:r>
              <w:rPr>
                <w:i/>
                <w:w w:val="95"/>
                <w:sz w:val="28"/>
              </w:rPr>
              <w:t>1</w:t>
            </w:r>
            <w:r>
              <w:rPr>
                <w:i/>
                <w:spacing w:val="-26"/>
                <w:w w:val="95"/>
                <w:sz w:val="28"/>
              </w:rPr>
              <w:t> </w:t>
            </w:r>
            <w:r>
              <w:rPr>
                <w:rFonts w:ascii="Symbol" w:hAnsi="Symbol"/>
                <w:w w:val="95"/>
                <w:sz w:val="28"/>
              </w:rPr>
              <w:t></w:t>
            </w:r>
            <w:r>
              <w:rPr>
                <w:spacing w:val="-17"/>
                <w:w w:val="95"/>
                <w:sz w:val="28"/>
              </w:rPr>
              <w:t> </w:t>
            </w:r>
            <w:r>
              <w:rPr>
                <w:i/>
                <w:w w:val="95"/>
                <w:sz w:val="28"/>
              </w:rPr>
              <w:t>C</w:t>
            </w:r>
            <w:r>
              <w:rPr>
                <w:rFonts w:ascii="Symbol" w:hAnsi="Symbol"/>
                <w:w w:val="95"/>
                <w:sz w:val="36"/>
              </w:rPr>
              <w:t></w:t>
            </w:r>
            <w:r>
              <w:rPr>
                <w:i/>
                <w:w w:val="95"/>
                <w:sz w:val="28"/>
              </w:rPr>
              <w:t>cos</w:t>
            </w:r>
            <w:r>
              <w:rPr>
                <w:rFonts w:ascii="Symbol" w:hAnsi="Symbol"/>
                <w:w w:val="95"/>
                <w:position w:val="15"/>
                <w:sz w:val="28"/>
              </w:rPr>
              <w:t></w:t>
            </w:r>
            <w:r>
              <w:rPr>
                <w:spacing w:val="-28"/>
                <w:w w:val="95"/>
                <w:position w:val="15"/>
                <w:sz w:val="28"/>
              </w:rPr>
              <w:t> </w:t>
            </w:r>
            <w:r>
              <w:rPr>
                <w:rFonts w:ascii="Symbol" w:hAnsi="Symbol"/>
                <w:i/>
                <w:w w:val="95"/>
                <w:position w:val="18"/>
                <w:sz w:val="29"/>
                <w:u w:val="single"/>
              </w:rPr>
              <w:t></w:t>
            </w:r>
            <w:r>
              <w:rPr>
                <w:i/>
                <w:w w:val="95"/>
                <w:position w:val="18"/>
                <w:sz w:val="28"/>
                <w:u w:val="single"/>
              </w:rPr>
              <w:t>x</w:t>
            </w:r>
            <w:r>
              <w:rPr>
                <w:i/>
                <w:spacing w:val="-14"/>
                <w:w w:val="95"/>
                <w:position w:val="18"/>
                <w:sz w:val="28"/>
              </w:rPr>
              <w:t> </w:t>
            </w:r>
            <w:r>
              <w:rPr>
                <w:rFonts w:ascii="Symbol" w:hAnsi="Symbol"/>
                <w:spacing w:val="-5"/>
                <w:w w:val="95"/>
                <w:position w:val="15"/>
                <w:sz w:val="28"/>
              </w:rPr>
              <w:t></w:t>
            </w:r>
            <w:r>
              <w:rPr>
                <w:rFonts w:ascii="Symbol" w:hAnsi="Symbol"/>
                <w:spacing w:val="-5"/>
                <w:w w:val="95"/>
                <w:position w:val="17"/>
                <w:sz w:val="28"/>
              </w:rPr>
              <w:t></w:t>
            </w:r>
            <w:r>
              <w:rPr>
                <w:i/>
                <w:spacing w:val="-5"/>
                <w:w w:val="95"/>
                <w:sz w:val="28"/>
              </w:rPr>
              <w:t>.</w:t>
            </w:r>
          </w:p>
          <w:p>
            <w:pPr>
              <w:pStyle w:val="TableParagraph"/>
              <w:tabs>
                <w:tab w:pos="2780" w:val="left" w:leader="none"/>
              </w:tabs>
              <w:spacing w:line="84" w:lineRule="auto"/>
              <w:ind w:left="1069"/>
              <w:rPr>
                <w:rFonts w:ascii="Symbol" w:hAnsi="Symbol"/>
                <w:sz w:val="28"/>
              </w:rPr>
            </w:pPr>
            <w:r>
              <w:rPr>
                <w:rFonts w:ascii="Symbol" w:hAnsi="Symbol"/>
                <w:spacing w:val="-5"/>
                <w:position w:val="-6"/>
                <w:sz w:val="28"/>
              </w:rPr>
              <w:t></w:t>
            </w:r>
            <w:r>
              <w:rPr>
                <w:i/>
                <w:spacing w:val="-5"/>
                <w:position w:val="3"/>
                <w:sz w:val="28"/>
              </w:rPr>
              <w:t>C</w:t>
            </w:r>
            <w:r>
              <w:rPr>
                <w:i/>
                <w:position w:val="3"/>
                <w:sz w:val="28"/>
              </w:rPr>
              <w:tab/>
            </w:r>
            <w:r>
              <w:rPr>
                <w:rFonts w:ascii="Symbol" w:hAnsi="Symbol"/>
                <w:sz w:val="28"/>
              </w:rPr>
              <w:t></w:t>
            </w:r>
            <w:r>
              <w:rPr>
                <w:spacing w:val="35"/>
                <w:sz w:val="28"/>
              </w:rPr>
              <w:t> </w:t>
            </w:r>
            <w:r>
              <w:rPr>
                <w:i/>
                <w:position w:val="-18"/>
                <w:sz w:val="28"/>
              </w:rPr>
              <w:t>L</w:t>
            </w:r>
            <w:r>
              <w:rPr>
                <w:i/>
                <w:spacing w:val="20"/>
                <w:position w:val="-18"/>
                <w:sz w:val="28"/>
              </w:rPr>
              <w:t> </w:t>
            </w:r>
            <w:r>
              <w:rPr>
                <w:rFonts w:ascii="Symbol" w:hAnsi="Symbol"/>
                <w:spacing w:val="-5"/>
                <w:sz w:val="28"/>
              </w:rPr>
              <w:t></w:t>
            </w:r>
            <w:r>
              <w:rPr>
                <w:rFonts w:ascii="Symbol" w:hAnsi="Symbol"/>
                <w:spacing w:val="-5"/>
                <w:position w:val="-6"/>
                <w:sz w:val="28"/>
              </w:rPr>
              <w:t></w:t>
            </w:r>
          </w:p>
          <w:p>
            <w:pPr>
              <w:pStyle w:val="TableParagraph"/>
              <w:tabs>
                <w:tab w:pos="2780" w:val="left" w:leader="none"/>
                <w:tab w:pos="3242" w:val="left" w:leader="none"/>
              </w:tabs>
              <w:spacing w:line="197" w:lineRule="exact"/>
              <w:ind w:left="1069"/>
              <w:rPr>
                <w:rFonts w:ascii="Symbol" w:hAnsi="Symbol"/>
                <w:sz w:val="28"/>
              </w:rPr>
            </w:pPr>
            <w:r>
              <w:rPr>
                <w:rFonts w:ascii="Symbol" w:hAnsi="Symbol"/>
                <w:spacing w:val="-10"/>
                <w:position w:val="-1"/>
                <w:sz w:val="28"/>
              </w:rPr>
              <w:t></w:t>
            </w:r>
            <w:r>
              <w:rPr>
                <w:position w:val="-1"/>
                <w:sz w:val="28"/>
              </w:rPr>
              <w:tab/>
            </w:r>
            <w:r>
              <w:rPr>
                <w:rFonts w:ascii="Symbol" w:hAnsi="Symbol"/>
                <w:spacing w:val="-10"/>
                <w:sz w:val="28"/>
              </w:rPr>
              <w:t></w:t>
            </w:r>
            <w:r>
              <w:rPr>
                <w:sz w:val="28"/>
              </w:rPr>
              <w:tab/>
            </w:r>
            <w:r>
              <w:rPr>
                <w:rFonts w:ascii="Symbol" w:hAnsi="Symbol"/>
                <w:spacing w:val="-5"/>
                <w:sz w:val="28"/>
              </w:rPr>
              <w:t></w:t>
            </w:r>
            <w:r>
              <w:rPr>
                <w:rFonts w:ascii="Symbol" w:hAnsi="Symbol"/>
                <w:spacing w:val="-5"/>
                <w:position w:val="-1"/>
                <w:sz w:val="28"/>
              </w:rPr>
              <w:t></w:t>
            </w:r>
          </w:p>
        </w:tc>
        <w:tc>
          <w:tcPr>
            <w:tcW w:w="1975" w:type="dxa"/>
          </w:tcPr>
          <w:p>
            <w:pPr>
              <w:pStyle w:val="TableParagraph"/>
              <w:spacing w:line="311" w:lineRule="exact"/>
              <w:ind w:right="47"/>
              <w:jc w:val="right"/>
              <w:rPr>
                <w:sz w:val="28"/>
              </w:rPr>
            </w:pPr>
            <w:r>
              <w:rPr>
                <w:spacing w:val="-2"/>
                <w:sz w:val="28"/>
              </w:rPr>
              <w:t>(5.9)</w:t>
            </w:r>
          </w:p>
        </w:tc>
      </w:tr>
    </w:tbl>
    <w:p>
      <w:pPr>
        <w:pStyle w:val="BodyText"/>
        <w:spacing w:line="276" w:lineRule="auto" w:before="175"/>
        <w:ind w:left="218" w:right="774" w:firstLine="566"/>
        <w:jc w:val="both"/>
      </w:pPr>
      <w:r>
        <w:rPr/>
        <w:t>Второй член этого соотношения можно представить в виде, подобном (5.6), тогда ток будет состоять из трех составляющих. Поле, создаваемое таким излучателем по аналогии с (5.1) можно записать в виде</w:t>
      </w:r>
    </w:p>
    <w:p>
      <w:pPr>
        <w:spacing w:after="0" w:line="276" w:lineRule="auto"/>
        <w:jc w:val="both"/>
        <w:sectPr>
          <w:type w:val="continuous"/>
          <w:pgSz w:w="11910" w:h="16840"/>
          <w:pgMar w:header="714" w:footer="0" w:top="1480" w:bottom="280" w:left="1200" w:right="360"/>
        </w:sectPr>
      </w:pPr>
    </w:p>
    <w:p>
      <w:pPr>
        <w:pStyle w:val="BodyText"/>
        <w:spacing w:before="3"/>
        <w:rPr>
          <w:sz w:val="9"/>
        </w:rPr>
      </w:pPr>
    </w:p>
    <w:p>
      <w:pPr>
        <w:spacing w:after="0"/>
        <w:rPr>
          <w:sz w:val="9"/>
        </w:rPr>
        <w:sectPr>
          <w:pgSz w:w="11910" w:h="16840"/>
          <w:pgMar w:header="714" w:footer="0" w:top="1480" w:bottom="280" w:left="1200" w:right="360"/>
        </w:sectPr>
      </w:pPr>
    </w:p>
    <w:p>
      <w:pPr>
        <w:pStyle w:val="BodyText"/>
        <w:spacing w:before="7"/>
        <w:rPr>
          <w:sz w:val="24"/>
        </w:rPr>
      </w:pPr>
    </w:p>
    <w:p>
      <w:pPr>
        <w:spacing w:line="232" w:lineRule="exact" w:before="0"/>
        <w:ind w:left="0" w:right="120" w:firstLine="0"/>
        <w:jc w:val="right"/>
        <w:rPr>
          <w:i/>
          <w:sz w:val="24"/>
        </w:rPr>
      </w:pPr>
      <w:r>
        <w:rPr/>
        <w:pict>
          <v:shape style="position:absolute;margin-left:115.679543pt;margin-top:5.838153pt;width:8.6pt;height:15.55pt;mso-position-horizontal-relative:page;mso-position-vertical-relative:paragraph;z-index:15921152" type="#_x0000_t202" id="docshape180" filled="false" stroked="false">
            <v:textbox inset="0,0,0,0">
              <w:txbxContent>
                <w:p>
                  <w:pPr>
                    <w:spacing w:line="310" w:lineRule="exact" w:before="0"/>
                    <w:ind w:left="0" w:right="0" w:firstLine="0"/>
                    <w:jc w:val="left"/>
                    <w:rPr>
                      <w:i/>
                      <w:sz w:val="28"/>
                    </w:rPr>
                  </w:pPr>
                  <w:r>
                    <w:rPr>
                      <w:i/>
                      <w:w w:val="100"/>
                      <w:sz w:val="28"/>
                    </w:rPr>
                    <w:t>E</w:t>
                  </w:r>
                </w:p>
              </w:txbxContent>
            </v:textbox>
            <w10:wrap type="none"/>
          </v:shape>
        </w:pict>
      </w:r>
      <w:r>
        <w:rPr>
          <w:i/>
          <w:sz w:val="24"/>
        </w:rPr>
        <w:t>L</w:t>
      </w:r>
      <w:r>
        <w:rPr>
          <w:i/>
          <w:spacing w:val="-5"/>
          <w:sz w:val="24"/>
        </w:rPr>
        <w:t> </w:t>
      </w:r>
      <w:r>
        <w:rPr>
          <w:i/>
          <w:sz w:val="24"/>
        </w:rPr>
        <w:t>/</w:t>
      </w:r>
      <w:r>
        <w:rPr>
          <w:i/>
          <w:spacing w:val="9"/>
          <w:sz w:val="24"/>
        </w:rPr>
        <w:t> </w:t>
      </w:r>
      <w:r>
        <w:rPr>
          <w:i/>
          <w:spacing w:val="-10"/>
          <w:sz w:val="24"/>
        </w:rPr>
        <w:t>2</w:t>
      </w:r>
    </w:p>
    <w:p>
      <w:pPr>
        <w:tabs>
          <w:tab w:pos="1892" w:val="left" w:leader="none"/>
        </w:tabs>
        <w:spacing w:line="310" w:lineRule="exact" w:before="0"/>
        <w:ind w:left="1291" w:right="0" w:firstLine="0"/>
        <w:jc w:val="left"/>
        <w:rPr>
          <w:i/>
          <w:sz w:val="24"/>
        </w:rPr>
      </w:pPr>
      <w:r>
        <w:rPr>
          <w:rFonts w:ascii="Symbol" w:hAnsi="Symbol"/>
          <w:i/>
          <w:spacing w:val="-10"/>
          <w:position w:val="5"/>
          <w:sz w:val="25"/>
        </w:rPr>
        <w:t></w:t>
      </w:r>
      <w:r>
        <w:rPr>
          <w:position w:val="5"/>
          <w:sz w:val="25"/>
        </w:rPr>
        <w:tab/>
      </w:r>
      <w:r>
        <w:rPr>
          <w:rFonts w:ascii="Symbol" w:hAnsi="Symbol"/>
          <w:sz w:val="24"/>
        </w:rPr>
        <w:t></w:t>
      </w:r>
      <w:r>
        <w:rPr>
          <w:spacing w:val="-31"/>
          <w:sz w:val="24"/>
        </w:rPr>
        <w:t> </w:t>
      </w:r>
      <w:r>
        <w:rPr>
          <w:i/>
          <w:sz w:val="24"/>
        </w:rPr>
        <w:t>L</w:t>
      </w:r>
      <w:r>
        <w:rPr>
          <w:i/>
          <w:spacing w:val="-5"/>
          <w:sz w:val="24"/>
        </w:rPr>
        <w:t> </w:t>
      </w:r>
      <w:r>
        <w:rPr>
          <w:i/>
          <w:sz w:val="24"/>
        </w:rPr>
        <w:t>/</w:t>
      </w:r>
      <w:r>
        <w:rPr>
          <w:i/>
          <w:spacing w:val="10"/>
          <w:sz w:val="24"/>
        </w:rPr>
        <w:t> </w:t>
      </w:r>
      <w:r>
        <w:rPr>
          <w:i/>
          <w:spacing w:val="-12"/>
          <w:sz w:val="24"/>
        </w:rPr>
        <w:t>2</w:t>
      </w:r>
    </w:p>
    <w:p>
      <w:pPr>
        <w:tabs>
          <w:tab w:pos="869" w:val="left" w:leader="none"/>
        </w:tabs>
        <w:spacing w:line="175" w:lineRule="auto" w:before="280"/>
        <w:ind w:left="351" w:right="0" w:hanging="156"/>
        <w:jc w:val="left"/>
        <w:rPr>
          <w:i/>
          <w:sz w:val="24"/>
        </w:rPr>
      </w:pPr>
      <w:r>
        <w:rPr/>
        <w:br w:type="column"/>
      </w:r>
      <w:r>
        <w:rPr>
          <w:i/>
          <w:sz w:val="28"/>
        </w:rPr>
        <w:t>kI( x )</w:t>
      </w:r>
      <w:r>
        <w:rPr>
          <w:i/>
          <w:spacing w:val="40"/>
          <w:sz w:val="28"/>
        </w:rPr>
        <w:t> </w:t>
      </w:r>
      <w:r>
        <w:rPr>
          <w:i/>
          <w:spacing w:val="-6"/>
          <w:sz w:val="28"/>
        </w:rPr>
        <w:t>4</w:t>
      </w:r>
      <w:r>
        <w:rPr>
          <w:rFonts w:ascii="Symbol" w:hAnsi="Symbol"/>
          <w:i/>
          <w:spacing w:val="-6"/>
          <w:sz w:val="29"/>
        </w:rPr>
        <w:t></w:t>
      </w:r>
      <w:r>
        <w:rPr>
          <w:sz w:val="29"/>
        </w:rPr>
        <w:tab/>
      </w:r>
      <w:r>
        <w:rPr>
          <w:i/>
          <w:spacing w:val="-10"/>
          <w:position w:val="22"/>
          <w:sz w:val="28"/>
        </w:rPr>
        <w:t>W</w:t>
      </w:r>
      <w:r>
        <w:rPr>
          <w:i/>
          <w:spacing w:val="-10"/>
          <w:position w:val="15"/>
          <w:sz w:val="24"/>
        </w:rPr>
        <w:t>0</w:t>
      </w:r>
    </w:p>
    <w:p>
      <w:pPr>
        <w:spacing w:before="107"/>
        <w:ind w:left="51" w:right="0" w:firstLine="0"/>
        <w:jc w:val="center"/>
        <w:rPr>
          <w:i/>
          <w:sz w:val="24"/>
        </w:rPr>
      </w:pPr>
      <w:r>
        <w:rPr/>
        <w:br w:type="column"/>
      </w:r>
      <w:r>
        <w:rPr>
          <w:i/>
          <w:position w:val="-12"/>
          <w:sz w:val="28"/>
        </w:rPr>
        <w:t>e</w:t>
      </w:r>
      <w:r>
        <w:rPr>
          <w:rFonts w:ascii="Symbol" w:hAnsi="Symbol"/>
          <w:sz w:val="24"/>
        </w:rPr>
        <w:t></w:t>
      </w:r>
      <w:r>
        <w:rPr>
          <w:spacing w:val="25"/>
          <w:sz w:val="24"/>
        </w:rPr>
        <w:t> </w:t>
      </w:r>
      <w:r>
        <w:rPr>
          <w:i/>
          <w:spacing w:val="-5"/>
          <w:sz w:val="24"/>
        </w:rPr>
        <w:t>jkr</w:t>
      </w:r>
    </w:p>
    <w:p>
      <w:pPr>
        <w:spacing w:line="307" w:lineRule="exact" w:before="68"/>
        <w:ind w:left="82" w:right="0" w:firstLine="0"/>
        <w:jc w:val="center"/>
        <w:rPr>
          <w:i/>
          <w:sz w:val="28"/>
        </w:rPr>
      </w:pPr>
      <w:r>
        <w:rPr/>
        <w:pict>
          <v:line style="position:absolute;mso-position-horizontal-relative:page;mso-position-vertical-relative:paragraph;z-index:-18850304" from="196.006821pt,2.027457pt" to="229.502014pt,2.027457pt" stroked="true" strokeweight=".497779pt" strokecolor="#000000">
            <v:stroke dashstyle="solid"/>
            <w10:wrap type="none"/>
          </v:line>
        </w:pict>
      </w:r>
      <w:r>
        <w:rPr/>
        <w:pict>
          <v:line style="position:absolute;mso-position-horizontal-relative:page;mso-position-vertical-relative:paragraph;z-index:15906816" from="251.648499pt,2.027457pt" to="285.492007pt,2.027457pt" stroked="true" strokeweight=".497779pt" strokecolor="#000000">
            <v:stroke dashstyle="solid"/>
            <w10:wrap type="none"/>
          </v:line>
        </w:pict>
      </w:r>
      <w:r>
        <w:rPr/>
        <w:pict>
          <v:line style="position:absolute;mso-position-horizontal-relative:page;mso-position-vertical-relative:paragraph;z-index:-18849280" from="352.121124pt,2.027457pt" to="372.950202pt,2.027457pt" stroked="true" strokeweight=".497779pt" strokecolor="#000000">
            <v:stroke dashstyle="solid"/>
            <w10:wrap type="none"/>
          </v:line>
        </w:pict>
      </w:r>
      <w:r>
        <w:rPr/>
        <w:pict>
          <v:shape style="position:absolute;margin-left:139.046738pt;margin-top:-8.57413pt;width:54.45pt;height:20.65pt;mso-position-horizontal-relative:page;mso-position-vertical-relative:paragraph;z-index:-18838016" type="#_x0000_t202" id="docshape181" filled="false" stroked="false">
            <v:textbox inset="0,0,0,0">
              <w:txbxContent>
                <w:p>
                  <w:pPr>
                    <w:tabs>
                      <w:tab w:pos="1009" w:val="left" w:leader="none"/>
                    </w:tabs>
                    <w:spacing w:before="0"/>
                    <w:ind w:left="0" w:right="0" w:firstLine="0"/>
                    <w:jc w:val="left"/>
                    <w:rPr>
                      <w:i/>
                      <w:sz w:val="28"/>
                    </w:rPr>
                  </w:pPr>
                  <w:r>
                    <w:rPr>
                      <w:rFonts w:ascii="Symbol" w:hAnsi="Symbol"/>
                      <w:sz w:val="28"/>
                    </w:rPr>
                    <w:t></w:t>
                  </w:r>
                  <w:r>
                    <w:rPr>
                      <w:spacing w:val="4"/>
                      <w:sz w:val="28"/>
                    </w:rPr>
                    <w:t> </w:t>
                  </w:r>
                  <w:r>
                    <w:rPr>
                      <w:rFonts w:ascii="Symbol" w:hAnsi="Symbol"/>
                      <w:spacing w:val="-12"/>
                      <w:position w:val="-5"/>
                      <w:sz w:val="32"/>
                    </w:rPr>
                    <w:t></w:t>
                  </w:r>
                  <w:r>
                    <w:rPr>
                      <w:position w:val="-5"/>
                      <w:sz w:val="32"/>
                    </w:rPr>
                    <w:tab/>
                  </w:r>
                  <w:r>
                    <w:rPr>
                      <w:i/>
                      <w:spacing w:val="-10"/>
                      <w:sz w:val="28"/>
                    </w:rPr>
                    <w:t>j</w:t>
                  </w:r>
                </w:p>
              </w:txbxContent>
            </v:textbox>
            <w10:wrap type="none"/>
          </v:shape>
        </w:pict>
      </w:r>
      <w:r>
        <w:rPr/>
        <w:pict>
          <v:shape style="position:absolute;margin-left:385.066376pt;margin-top:-1.670469pt;width:6.05pt;height:13.3pt;mso-position-horizontal-relative:page;mso-position-vertical-relative:paragraph;z-index:15921664" type="#_x0000_t202" id="docshape182"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i/>
          <w:w w:val="100"/>
          <w:sz w:val="28"/>
        </w:rPr>
        <w:t>r</w:t>
      </w:r>
    </w:p>
    <w:p>
      <w:pPr>
        <w:spacing w:line="240" w:lineRule="auto" w:before="1"/>
        <w:rPr>
          <w:i/>
          <w:sz w:val="31"/>
        </w:rPr>
      </w:pPr>
      <w:r>
        <w:rPr/>
        <w:br w:type="column"/>
      </w:r>
      <w:r>
        <w:rPr>
          <w:i/>
          <w:sz w:val="31"/>
        </w:rPr>
      </w:r>
    </w:p>
    <w:p>
      <w:pPr>
        <w:spacing w:before="0"/>
        <w:ind w:left="52" w:right="0" w:firstLine="0"/>
        <w:jc w:val="left"/>
        <w:rPr>
          <w:rFonts w:ascii="Symbol" w:hAnsi="Symbol"/>
          <w:sz w:val="28"/>
        </w:rPr>
      </w:pPr>
      <w:r>
        <w:rPr>
          <w:i/>
          <w:sz w:val="28"/>
        </w:rPr>
        <w:t>cos</w:t>
      </w:r>
      <w:r>
        <w:rPr>
          <w:rFonts w:ascii="Symbol" w:hAnsi="Symbol"/>
          <w:i/>
          <w:sz w:val="29"/>
        </w:rPr>
        <w:t></w:t>
      </w:r>
      <w:r>
        <w:rPr>
          <w:i/>
          <w:sz w:val="28"/>
        </w:rPr>
        <w:t>dx</w:t>
      </w:r>
      <w:r>
        <w:rPr>
          <w:i/>
          <w:spacing w:val="-13"/>
          <w:sz w:val="28"/>
        </w:rPr>
        <w:t> </w:t>
      </w:r>
      <w:r>
        <w:rPr>
          <w:rFonts w:ascii="Symbol" w:hAnsi="Symbol"/>
          <w:spacing w:val="-10"/>
          <w:sz w:val="28"/>
        </w:rPr>
        <w:t></w:t>
      </w:r>
    </w:p>
    <w:p>
      <w:pPr>
        <w:spacing w:line="180" w:lineRule="auto" w:before="217"/>
        <w:ind w:left="256" w:right="0" w:hanging="174"/>
        <w:jc w:val="left"/>
        <w:rPr>
          <w:rFonts w:ascii="Symbol" w:hAnsi="Symbol"/>
          <w:i/>
          <w:sz w:val="29"/>
        </w:rPr>
      </w:pPr>
      <w:r>
        <w:rPr/>
        <w:br w:type="column"/>
      </w:r>
      <w:r>
        <w:rPr>
          <w:i/>
          <w:position w:val="-18"/>
          <w:sz w:val="28"/>
        </w:rPr>
        <w:t>j</w:t>
      </w:r>
      <w:r>
        <w:rPr>
          <w:i/>
          <w:spacing w:val="-15"/>
          <w:position w:val="-18"/>
          <w:sz w:val="28"/>
        </w:rPr>
        <w:t> </w:t>
      </w:r>
      <w:r>
        <w:rPr>
          <w:i/>
          <w:sz w:val="28"/>
        </w:rPr>
        <w:t>kI</w:t>
      </w:r>
      <w:r>
        <w:rPr>
          <w:i/>
          <w:position w:val="-6"/>
          <w:sz w:val="24"/>
        </w:rPr>
        <w:t>0</w:t>
      </w:r>
      <w:r>
        <w:rPr>
          <w:i/>
          <w:spacing w:val="-2"/>
          <w:position w:val="-6"/>
          <w:sz w:val="24"/>
        </w:rPr>
        <w:t> </w:t>
      </w:r>
      <w:r>
        <w:rPr>
          <w:i/>
          <w:position w:val="-18"/>
          <w:sz w:val="28"/>
        </w:rPr>
        <w:t>W</w:t>
      </w:r>
      <w:r>
        <w:rPr>
          <w:i/>
          <w:position w:val="-18"/>
          <w:sz w:val="28"/>
        </w:rPr>
        <w:t> </w:t>
      </w:r>
      <w:r>
        <w:rPr>
          <w:i/>
          <w:spacing w:val="-6"/>
          <w:sz w:val="28"/>
        </w:rPr>
        <w:t>4</w:t>
      </w:r>
      <w:r>
        <w:rPr>
          <w:rFonts w:ascii="Symbol" w:hAnsi="Symbol"/>
          <w:i/>
          <w:spacing w:val="-6"/>
          <w:sz w:val="29"/>
        </w:rPr>
        <w:t></w:t>
      </w:r>
    </w:p>
    <w:p>
      <w:pPr>
        <w:spacing w:before="100"/>
        <w:ind w:left="51" w:right="0" w:firstLine="0"/>
        <w:jc w:val="center"/>
        <w:rPr>
          <w:i/>
          <w:sz w:val="20"/>
        </w:rPr>
      </w:pPr>
      <w:r>
        <w:rPr/>
        <w:br w:type="column"/>
      </w:r>
      <w:r>
        <w:rPr>
          <w:i/>
          <w:spacing w:val="9"/>
          <w:position w:val="-12"/>
          <w:sz w:val="28"/>
        </w:rPr>
        <w:t>e</w:t>
      </w:r>
      <w:r>
        <w:rPr>
          <w:rFonts w:ascii="Symbol" w:hAnsi="Symbol"/>
          <w:spacing w:val="9"/>
          <w:sz w:val="24"/>
        </w:rPr>
        <w:t></w:t>
      </w:r>
      <w:r>
        <w:rPr>
          <w:spacing w:val="7"/>
          <w:sz w:val="24"/>
        </w:rPr>
        <w:t> </w:t>
      </w:r>
      <w:r>
        <w:rPr>
          <w:i/>
          <w:spacing w:val="-8"/>
          <w:sz w:val="24"/>
        </w:rPr>
        <w:t>jkr</w:t>
      </w:r>
      <w:r>
        <w:rPr>
          <w:i/>
          <w:spacing w:val="-8"/>
          <w:position w:val="-5"/>
          <w:sz w:val="20"/>
        </w:rPr>
        <w:t>0</w:t>
      </w:r>
    </w:p>
    <w:p>
      <w:pPr>
        <w:spacing w:line="307" w:lineRule="exact" w:before="75"/>
        <w:ind w:left="89" w:right="0" w:firstLine="0"/>
        <w:jc w:val="center"/>
        <w:rPr>
          <w:i/>
          <w:sz w:val="24"/>
        </w:rPr>
      </w:pPr>
      <w:r>
        <w:rPr/>
        <w:pict>
          <v:line style="position:absolute;mso-position-horizontal-relative:page;mso-position-vertical-relative:paragraph;z-index:15907840" from="395.09668pt,2.377457pt" to="434.369522pt,2.377457pt" stroked="true" strokeweight=".497779pt" strokecolor="#000000">
            <v:stroke dashstyle="solid"/>
            <w10:wrap type="none"/>
          </v:line>
        </w:pict>
      </w:r>
      <w:r>
        <w:rPr>
          <w:i/>
          <w:spacing w:val="-5"/>
          <w:sz w:val="28"/>
        </w:rPr>
        <w:t>r</w:t>
      </w:r>
      <w:r>
        <w:rPr>
          <w:i/>
          <w:spacing w:val="-5"/>
          <w:position w:val="-6"/>
          <w:sz w:val="24"/>
        </w:rPr>
        <w:t>0</w:t>
      </w:r>
    </w:p>
    <w:p>
      <w:pPr>
        <w:spacing w:line="240" w:lineRule="auto" w:before="1"/>
        <w:rPr>
          <w:i/>
          <w:sz w:val="31"/>
        </w:rPr>
      </w:pPr>
      <w:r>
        <w:rPr/>
        <w:br w:type="column"/>
      </w:r>
      <w:r>
        <w:rPr>
          <w:i/>
          <w:sz w:val="31"/>
        </w:rPr>
      </w:r>
    </w:p>
    <w:p>
      <w:pPr>
        <w:spacing w:before="0"/>
        <w:ind w:left="85" w:right="0" w:firstLine="0"/>
        <w:jc w:val="left"/>
        <w:rPr>
          <w:rFonts w:ascii="Symbol" w:hAnsi="Symbol"/>
          <w:sz w:val="28"/>
        </w:rPr>
      </w:pPr>
      <w:r>
        <w:rPr>
          <w:i/>
          <w:w w:val="95"/>
          <w:sz w:val="28"/>
        </w:rPr>
        <w:t>cos</w:t>
      </w:r>
      <w:r>
        <w:rPr>
          <w:rFonts w:ascii="Symbol" w:hAnsi="Symbol"/>
          <w:i/>
          <w:w w:val="95"/>
          <w:sz w:val="29"/>
        </w:rPr>
        <w:t></w:t>
      </w:r>
      <w:r>
        <w:rPr>
          <w:spacing w:val="-1"/>
          <w:w w:val="95"/>
          <w:sz w:val="29"/>
        </w:rPr>
        <w:t> </w:t>
      </w:r>
      <w:r>
        <w:rPr>
          <w:rFonts w:ascii="Symbol" w:hAnsi="Symbol"/>
          <w:spacing w:val="-10"/>
          <w:sz w:val="28"/>
        </w:rPr>
        <w:t></w:t>
      </w:r>
    </w:p>
    <w:p>
      <w:pPr>
        <w:spacing w:after="0"/>
        <w:jc w:val="left"/>
        <w:rPr>
          <w:rFonts w:ascii="Symbol" w:hAnsi="Symbol"/>
          <w:sz w:val="28"/>
        </w:rPr>
        <w:sectPr>
          <w:type w:val="continuous"/>
          <w:pgSz w:w="11910" w:h="16840"/>
          <w:pgMar w:header="714" w:footer="0" w:top="1480" w:bottom="280" w:left="1200" w:right="360"/>
          <w:cols w:num="7" w:equalWidth="0">
            <w:col w:w="2501" w:space="40"/>
            <w:col w:w="1213" w:space="39"/>
            <w:col w:w="667" w:space="39"/>
            <w:col w:w="1092" w:space="40"/>
            <w:col w:w="991" w:space="39"/>
            <w:col w:w="742" w:space="40"/>
            <w:col w:w="2907"/>
          </w:cols>
        </w:sectPr>
      </w:pPr>
    </w:p>
    <w:p>
      <w:pPr>
        <w:spacing w:line="271" w:lineRule="exact" w:before="94"/>
        <w:ind w:left="1087" w:right="0" w:firstLine="0"/>
        <w:jc w:val="left"/>
        <w:rPr>
          <w:i/>
          <w:sz w:val="24"/>
        </w:rPr>
      </w:pPr>
      <w:r>
        <w:rPr>
          <w:rFonts w:ascii="Symbol" w:hAnsi="Symbol"/>
          <w:position w:val="-13"/>
          <w:sz w:val="28"/>
        </w:rPr>
        <w:t></w:t>
      </w:r>
      <w:r>
        <w:rPr>
          <w:spacing w:val="-22"/>
          <w:position w:val="-13"/>
          <w:sz w:val="28"/>
        </w:rPr>
        <w:t> </w:t>
      </w:r>
      <w:r>
        <w:rPr>
          <w:rFonts w:ascii="Symbol" w:hAnsi="Symbol"/>
          <w:position w:val="1"/>
          <w:sz w:val="28"/>
        </w:rPr>
        <w:t></w:t>
      </w:r>
      <w:r>
        <w:rPr>
          <w:i/>
          <w:position w:val="-13"/>
          <w:sz w:val="28"/>
        </w:rPr>
        <w:t>С</w:t>
      </w:r>
      <w:r>
        <w:rPr>
          <w:i/>
          <w:spacing w:val="-44"/>
          <w:position w:val="-13"/>
          <w:sz w:val="28"/>
        </w:rPr>
        <w:t> </w:t>
      </w:r>
      <w:r>
        <w:rPr>
          <w:rFonts w:ascii="Symbol" w:hAnsi="Symbol"/>
          <w:position w:val="-19"/>
          <w:sz w:val="32"/>
        </w:rPr>
        <w:t></w:t>
      </w:r>
      <w:r>
        <w:rPr>
          <w:spacing w:val="-46"/>
          <w:position w:val="-19"/>
          <w:sz w:val="32"/>
        </w:rPr>
        <w:t> </w:t>
      </w:r>
      <w:r>
        <w:rPr>
          <w:i/>
          <w:sz w:val="24"/>
        </w:rPr>
        <w:t>L</w:t>
      </w:r>
      <w:r>
        <w:rPr>
          <w:i/>
          <w:spacing w:val="-8"/>
          <w:sz w:val="24"/>
        </w:rPr>
        <w:t> </w:t>
      </w:r>
      <w:r>
        <w:rPr>
          <w:i/>
          <w:sz w:val="24"/>
        </w:rPr>
        <w:t>/</w:t>
      </w:r>
      <w:r>
        <w:rPr>
          <w:i/>
          <w:spacing w:val="10"/>
          <w:sz w:val="24"/>
        </w:rPr>
        <w:t> </w:t>
      </w:r>
      <w:r>
        <w:rPr>
          <w:i/>
          <w:spacing w:val="-10"/>
          <w:sz w:val="24"/>
        </w:rPr>
        <w:t>2</w:t>
      </w:r>
    </w:p>
    <w:p>
      <w:pPr>
        <w:spacing w:line="365" w:lineRule="exact" w:before="0"/>
        <w:ind w:left="115" w:right="0" w:firstLine="0"/>
        <w:jc w:val="left"/>
        <w:rPr>
          <w:rFonts w:ascii="Symbol" w:hAnsi="Symbol"/>
          <w:sz w:val="28"/>
        </w:rPr>
      </w:pPr>
      <w:r>
        <w:rPr/>
        <w:br w:type="column"/>
      </w:r>
      <w:r>
        <w:rPr>
          <w:i/>
          <w:w w:val="95"/>
          <w:position w:val="-12"/>
          <w:sz w:val="28"/>
        </w:rPr>
        <w:t>e</w:t>
      </w:r>
      <w:r>
        <w:rPr>
          <w:i/>
          <w:spacing w:val="-14"/>
          <w:w w:val="95"/>
          <w:position w:val="-12"/>
          <w:sz w:val="28"/>
        </w:rPr>
        <w:t> </w:t>
      </w:r>
      <w:r>
        <w:rPr>
          <w:i/>
          <w:w w:val="95"/>
          <w:sz w:val="24"/>
        </w:rPr>
        <w:t>jkx</w:t>
      </w:r>
      <w:r>
        <w:rPr>
          <w:i/>
          <w:spacing w:val="-19"/>
          <w:w w:val="95"/>
          <w:sz w:val="24"/>
        </w:rPr>
        <w:t> </w:t>
      </w:r>
      <w:r>
        <w:rPr>
          <w:i/>
          <w:w w:val="95"/>
          <w:sz w:val="24"/>
        </w:rPr>
        <w:t>sin</w:t>
      </w:r>
      <w:r>
        <w:rPr>
          <w:rFonts w:ascii="Symbol" w:hAnsi="Symbol"/>
          <w:i/>
          <w:w w:val="95"/>
          <w:sz w:val="25"/>
        </w:rPr>
        <w:t></w:t>
      </w:r>
      <w:r>
        <w:rPr>
          <w:spacing w:val="-25"/>
          <w:w w:val="95"/>
          <w:sz w:val="25"/>
        </w:rPr>
        <w:t> </w:t>
      </w:r>
      <w:r>
        <w:rPr>
          <w:i/>
          <w:w w:val="95"/>
          <w:position w:val="-12"/>
          <w:sz w:val="28"/>
        </w:rPr>
        <w:t>dx</w:t>
      </w:r>
      <w:r>
        <w:rPr>
          <w:i/>
          <w:spacing w:val="-14"/>
          <w:w w:val="95"/>
          <w:position w:val="-12"/>
          <w:sz w:val="28"/>
        </w:rPr>
        <w:t> </w:t>
      </w:r>
      <w:r>
        <w:rPr>
          <w:rFonts w:ascii="Symbol" w:hAnsi="Symbol"/>
          <w:w w:val="95"/>
          <w:position w:val="-12"/>
          <w:sz w:val="28"/>
        </w:rPr>
        <w:t></w:t>
      </w:r>
      <w:r>
        <w:rPr>
          <w:spacing w:val="-11"/>
          <w:w w:val="95"/>
          <w:position w:val="-12"/>
          <w:sz w:val="28"/>
        </w:rPr>
        <w:t> </w:t>
      </w:r>
      <w:r>
        <w:rPr>
          <w:rFonts w:ascii="Symbol" w:hAnsi="Symbol"/>
          <w:w w:val="95"/>
          <w:position w:val="5"/>
          <w:sz w:val="36"/>
          <w:u w:val="single"/>
        </w:rPr>
        <w:t></w:t>
      </w:r>
      <w:r>
        <w:rPr>
          <w:i/>
          <w:w w:val="95"/>
          <w:position w:val="5"/>
          <w:sz w:val="28"/>
          <w:u w:val="single"/>
        </w:rPr>
        <w:t>1</w:t>
      </w:r>
      <w:r>
        <w:rPr>
          <w:i/>
          <w:spacing w:val="-31"/>
          <w:w w:val="95"/>
          <w:position w:val="5"/>
          <w:sz w:val="28"/>
          <w:u w:val="single"/>
        </w:rPr>
        <w:t> </w:t>
      </w:r>
      <w:r>
        <w:rPr>
          <w:rFonts w:ascii="Symbol" w:hAnsi="Symbol"/>
          <w:w w:val="95"/>
          <w:position w:val="5"/>
          <w:sz w:val="28"/>
          <w:u w:val="single"/>
        </w:rPr>
        <w:t></w:t>
      </w:r>
      <w:r>
        <w:rPr>
          <w:spacing w:val="-22"/>
          <w:w w:val="95"/>
          <w:position w:val="5"/>
          <w:sz w:val="28"/>
          <w:u w:val="single"/>
        </w:rPr>
        <w:t> </w:t>
      </w:r>
      <w:r>
        <w:rPr>
          <w:i/>
          <w:w w:val="95"/>
          <w:position w:val="5"/>
          <w:sz w:val="28"/>
          <w:u w:val="single"/>
        </w:rPr>
        <w:t>С</w:t>
      </w:r>
      <w:r>
        <w:rPr>
          <w:i/>
          <w:spacing w:val="-41"/>
          <w:w w:val="95"/>
          <w:position w:val="5"/>
          <w:sz w:val="28"/>
        </w:rPr>
        <w:t> </w:t>
      </w:r>
      <w:r>
        <w:rPr>
          <w:rFonts w:ascii="Symbol" w:hAnsi="Symbol"/>
          <w:w w:val="95"/>
          <w:position w:val="5"/>
          <w:sz w:val="36"/>
          <w:u w:val="single"/>
        </w:rPr>
        <w:t></w:t>
      </w:r>
      <w:r>
        <w:rPr>
          <w:spacing w:val="-45"/>
          <w:w w:val="95"/>
          <w:position w:val="5"/>
          <w:sz w:val="36"/>
        </w:rPr>
        <w:t> </w:t>
      </w:r>
      <w:r>
        <w:rPr>
          <w:rFonts w:ascii="Symbol" w:hAnsi="Symbol"/>
          <w:w w:val="95"/>
          <w:position w:val="-18"/>
          <w:sz w:val="32"/>
        </w:rPr>
        <w:t></w:t>
      </w:r>
      <w:r>
        <w:rPr>
          <w:spacing w:val="-42"/>
          <w:w w:val="95"/>
          <w:position w:val="-18"/>
          <w:sz w:val="32"/>
        </w:rPr>
        <w:t> </w:t>
      </w:r>
      <w:r>
        <w:rPr>
          <w:i/>
          <w:w w:val="95"/>
          <w:position w:val="2"/>
          <w:sz w:val="24"/>
        </w:rPr>
        <w:t>L</w:t>
      </w:r>
      <w:r>
        <w:rPr>
          <w:i/>
          <w:spacing w:val="-5"/>
          <w:w w:val="95"/>
          <w:position w:val="2"/>
          <w:sz w:val="24"/>
        </w:rPr>
        <w:t> </w:t>
      </w:r>
      <w:r>
        <w:rPr>
          <w:i/>
          <w:w w:val="95"/>
          <w:position w:val="2"/>
          <w:sz w:val="24"/>
        </w:rPr>
        <w:t>/</w:t>
      </w:r>
      <w:r>
        <w:rPr>
          <w:i/>
          <w:spacing w:val="5"/>
          <w:position w:val="2"/>
          <w:sz w:val="24"/>
        </w:rPr>
        <w:t> </w:t>
      </w:r>
      <w:r>
        <w:rPr>
          <w:i/>
          <w:w w:val="95"/>
          <w:position w:val="2"/>
          <w:sz w:val="24"/>
        </w:rPr>
        <w:t>2</w:t>
      </w:r>
      <w:r>
        <w:rPr>
          <w:i/>
          <w:spacing w:val="60"/>
          <w:w w:val="150"/>
          <w:position w:val="2"/>
          <w:sz w:val="24"/>
        </w:rPr>
        <w:t> </w:t>
      </w:r>
      <w:r>
        <w:rPr>
          <w:rFonts w:ascii="Symbol" w:hAnsi="Symbol"/>
          <w:w w:val="95"/>
          <w:position w:val="-11"/>
          <w:sz w:val="57"/>
        </w:rPr>
        <w:t></w:t>
      </w:r>
      <w:r>
        <w:rPr>
          <w:i/>
          <w:w w:val="95"/>
          <w:position w:val="-12"/>
          <w:sz w:val="28"/>
        </w:rPr>
        <w:t>e</w:t>
      </w:r>
      <w:r>
        <w:rPr>
          <w:i/>
          <w:spacing w:val="-6"/>
          <w:w w:val="95"/>
          <w:position w:val="-12"/>
          <w:sz w:val="28"/>
        </w:rPr>
        <w:t> </w:t>
      </w:r>
      <w:r>
        <w:rPr>
          <w:i/>
          <w:w w:val="95"/>
          <w:sz w:val="24"/>
        </w:rPr>
        <w:t>j</w:t>
      </w:r>
      <w:r>
        <w:rPr>
          <w:rFonts w:ascii="Symbol" w:hAnsi="Symbol"/>
          <w:i/>
          <w:w w:val="95"/>
          <w:sz w:val="25"/>
        </w:rPr>
        <w:t></w:t>
      </w:r>
      <w:r>
        <w:rPr>
          <w:i/>
          <w:w w:val="95"/>
          <w:sz w:val="24"/>
        </w:rPr>
        <w:t>x/L</w:t>
      </w:r>
      <w:r>
        <w:rPr>
          <w:i/>
          <w:spacing w:val="38"/>
          <w:sz w:val="24"/>
        </w:rPr>
        <w:t> </w:t>
      </w:r>
      <w:r>
        <w:rPr>
          <w:rFonts w:ascii="Symbol" w:hAnsi="Symbol"/>
          <w:w w:val="95"/>
          <w:position w:val="-12"/>
          <w:sz w:val="28"/>
        </w:rPr>
        <w:t></w:t>
      </w:r>
      <w:r>
        <w:rPr>
          <w:spacing w:val="-14"/>
          <w:w w:val="95"/>
          <w:position w:val="-12"/>
          <w:sz w:val="28"/>
        </w:rPr>
        <w:t> </w:t>
      </w:r>
      <w:r>
        <w:rPr>
          <w:i/>
          <w:w w:val="95"/>
          <w:position w:val="-12"/>
          <w:sz w:val="28"/>
        </w:rPr>
        <w:t>e</w:t>
      </w:r>
      <w:r>
        <w:rPr>
          <w:i/>
          <w:w w:val="95"/>
          <w:sz w:val="24"/>
        </w:rPr>
        <w:t>-</w:t>
      </w:r>
      <w:r>
        <w:rPr>
          <w:i/>
          <w:spacing w:val="2"/>
          <w:sz w:val="24"/>
        </w:rPr>
        <w:t> </w:t>
      </w:r>
      <w:r>
        <w:rPr>
          <w:i/>
          <w:w w:val="95"/>
          <w:sz w:val="24"/>
        </w:rPr>
        <w:t>j</w:t>
      </w:r>
      <w:r>
        <w:rPr>
          <w:rFonts w:ascii="Symbol" w:hAnsi="Symbol"/>
          <w:i/>
          <w:w w:val="95"/>
          <w:sz w:val="25"/>
        </w:rPr>
        <w:t></w:t>
      </w:r>
      <w:r>
        <w:rPr>
          <w:i/>
          <w:w w:val="95"/>
          <w:sz w:val="24"/>
        </w:rPr>
        <w:t>x/L</w:t>
      </w:r>
      <w:r>
        <w:rPr>
          <w:i/>
          <w:spacing w:val="-1"/>
          <w:sz w:val="24"/>
        </w:rPr>
        <w:t> </w:t>
      </w:r>
      <w:r>
        <w:rPr>
          <w:rFonts w:ascii="Symbol" w:hAnsi="Symbol"/>
          <w:w w:val="95"/>
          <w:position w:val="-11"/>
          <w:sz w:val="57"/>
        </w:rPr>
        <w:t></w:t>
      </w:r>
      <w:r>
        <w:rPr>
          <w:i/>
          <w:w w:val="95"/>
          <w:position w:val="-12"/>
          <w:sz w:val="28"/>
        </w:rPr>
        <w:t>e</w:t>
      </w:r>
      <w:r>
        <w:rPr>
          <w:i/>
          <w:spacing w:val="-7"/>
          <w:w w:val="95"/>
          <w:position w:val="-12"/>
          <w:sz w:val="28"/>
        </w:rPr>
        <w:t> </w:t>
      </w:r>
      <w:r>
        <w:rPr>
          <w:i/>
          <w:w w:val="95"/>
          <w:sz w:val="24"/>
        </w:rPr>
        <w:t>jkx</w:t>
      </w:r>
      <w:r>
        <w:rPr>
          <w:i/>
          <w:spacing w:val="-19"/>
          <w:w w:val="95"/>
          <w:sz w:val="24"/>
        </w:rPr>
        <w:t> </w:t>
      </w:r>
      <w:r>
        <w:rPr>
          <w:i/>
          <w:w w:val="95"/>
          <w:sz w:val="24"/>
        </w:rPr>
        <w:t>sin</w:t>
      </w:r>
      <w:r>
        <w:rPr>
          <w:rFonts w:ascii="Symbol" w:hAnsi="Symbol"/>
          <w:i/>
          <w:w w:val="95"/>
          <w:sz w:val="25"/>
        </w:rPr>
        <w:t></w:t>
      </w:r>
      <w:r>
        <w:rPr>
          <w:spacing w:val="-25"/>
          <w:w w:val="95"/>
          <w:sz w:val="25"/>
        </w:rPr>
        <w:t> </w:t>
      </w:r>
      <w:r>
        <w:rPr>
          <w:i/>
          <w:w w:val="95"/>
          <w:position w:val="-12"/>
          <w:sz w:val="28"/>
        </w:rPr>
        <w:t>dx</w:t>
      </w:r>
      <w:r>
        <w:rPr>
          <w:rFonts w:ascii="Symbol" w:hAnsi="Symbol"/>
          <w:w w:val="95"/>
          <w:position w:val="3"/>
          <w:sz w:val="28"/>
        </w:rPr>
        <w:t></w:t>
      </w:r>
      <w:r>
        <w:rPr>
          <w:spacing w:val="3"/>
          <w:position w:val="3"/>
          <w:sz w:val="28"/>
        </w:rPr>
        <w:t> </w:t>
      </w:r>
      <w:r>
        <w:rPr>
          <w:rFonts w:ascii="Symbol" w:hAnsi="Symbol"/>
          <w:spacing w:val="-10"/>
          <w:w w:val="95"/>
          <w:position w:val="-12"/>
          <w:sz w:val="28"/>
        </w:rPr>
        <w:t></w:t>
      </w:r>
    </w:p>
    <w:p>
      <w:pPr>
        <w:spacing w:after="0" w:line="365" w:lineRule="exact"/>
        <w:jc w:val="left"/>
        <w:rPr>
          <w:rFonts w:ascii="Symbol" w:hAnsi="Symbol"/>
          <w:sz w:val="28"/>
        </w:rPr>
        <w:sectPr>
          <w:type w:val="continuous"/>
          <w:pgSz w:w="11910" w:h="16840"/>
          <w:pgMar w:header="714" w:footer="0" w:top="1480" w:bottom="280" w:left="1200" w:right="360"/>
          <w:cols w:num="2" w:equalWidth="0">
            <w:col w:w="2179" w:space="40"/>
            <w:col w:w="8131"/>
          </w:cols>
        </w:sectPr>
      </w:pPr>
    </w:p>
    <w:p>
      <w:pPr>
        <w:tabs>
          <w:tab w:pos="1692" w:val="left" w:leader="none"/>
        </w:tabs>
        <w:spacing w:before="5"/>
        <w:ind w:left="1290" w:right="0" w:firstLine="0"/>
        <w:jc w:val="left"/>
        <w:rPr>
          <w:i/>
          <w:sz w:val="24"/>
        </w:rPr>
      </w:pPr>
      <w:r>
        <w:rPr>
          <w:rFonts w:ascii="Symbol" w:hAnsi="Symbol"/>
          <w:spacing w:val="-59"/>
          <w:position w:val="-12"/>
          <w:sz w:val="28"/>
        </w:rPr>
        <w:t></w:t>
      </w:r>
      <w:r>
        <w:rPr>
          <w:rFonts w:ascii="Symbol" w:hAnsi="Symbol"/>
          <w:spacing w:val="-59"/>
          <w:sz w:val="28"/>
        </w:rPr>
        <w:t></w:t>
      </w:r>
      <w:r>
        <w:rPr>
          <w:sz w:val="28"/>
        </w:rPr>
        <w:tab/>
      </w:r>
      <w:r>
        <w:rPr>
          <w:rFonts w:ascii="Symbol" w:hAnsi="Symbol"/>
          <w:sz w:val="24"/>
        </w:rPr>
        <w:t></w:t>
      </w:r>
      <w:r>
        <w:rPr>
          <w:spacing w:val="-31"/>
          <w:sz w:val="24"/>
        </w:rPr>
        <w:t> </w:t>
      </w:r>
      <w:r>
        <w:rPr>
          <w:i/>
          <w:sz w:val="24"/>
        </w:rPr>
        <w:t>L</w:t>
      </w:r>
      <w:r>
        <w:rPr>
          <w:i/>
          <w:spacing w:val="-5"/>
          <w:sz w:val="24"/>
        </w:rPr>
        <w:t> </w:t>
      </w:r>
      <w:r>
        <w:rPr>
          <w:i/>
          <w:sz w:val="24"/>
        </w:rPr>
        <w:t>/</w:t>
      </w:r>
      <w:r>
        <w:rPr>
          <w:i/>
          <w:spacing w:val="9"/>
          <w:sz w:val="24"/>
        </w:rPr>
        <w:t> </w:t>
      </w:r>
      <w:r>
        <w:rPr>
          <w:i/>
          <w:spacing w:val="-10"/>
          <w:sz w:val="24"/>
        </w:rPr>
        <w:t>2</w:t>
      </w:r>
    </w:p>
    <w:p>
      <w:pPr>
        <w:tabs>
          <w:tab w:pos="1679" w:val="left" w:leader="none"/>
        </w:tabs>
        <w:spacing w:line="150" w:lineRule="exact" w:before="141"/>
        <w:ind w:left="1104" w:right="0" w:firstLine="0"/>
        <w:jc w:val="left"/>
        <w:rPr>
          <w:i/>
          <w:sz w:val="28"/>
        </w:rPr>
      </w:pPr>
      <w:r>
        <w:rPr>
          <w:rFonts w:ascii="Symbol" w:hAnsi="Symbol"/>
          <w:spacing w:val="-5"/>
          <w:position w:val="-18"/>
          <w:sz w:val="28"/>
        </w:rPr>
        <w:t></w:t>
      </w:r>
      <w:r>
        <w:rPr>
          <w:position w:val="-18"/>
          <w:sz w:val="28"/>
        </w:rPr>
        <w:tab/>
      </w:r>
      <w:r>
        <w:rPr>
          <w:i/>
          <w:sz w:val="28"/>
        </w:rPr>
        <w:t>kI</w:t>
      </w:r>
      <w:r>
        <w:rPr>
          <w:i/>
          <w:position w:val="-6"/>
          <w:sz w:val="24"/>
        </w:rPr>
        <w:t>0</w:t>
      </w:r>
      <w:r>
        <w:rPr>
          <w:i/>
          <w:spacing w:val="-15"/>
          <w:position w:val="-6"/>
          <w:sz w:val="24"/>
        </w:rPr>
        <w:t> </w:t>
      </w:r>
      <w:r>
        <w:rPr>
          <w:i/>
          <w:spacing w:val="-10"/>
          <w:sz w:val="28"/>
        </w:rPr>
        <w:t>L</w:t>
      </w:r>
    </w:p>
    <w:p>
      <w:pPr>
        <w:tabs>
          <w:tab w:pos="789" w:val="left" w:leader="none"/>
          <w:tab w:pos="4640" w:val="left" w:leader="none"/>
        </w:tabs>
        <w:spacing w:before="5"/>
        <w:ind w:left="210" w:right="0" w:firstLine="0"/>
        <w:jc w:val="center"/>
        <w:rPr>
          <w:rFonts w:ascii="Symbol" w:hAnsi="Symbol"/>
          <w:sz w:val="28"/>
        </w:rPr>
      </w:pPr>
      <w:r>
        <w:rPr/>
        <w:br w:type="column"/>
      </w:r>
      <w:r>
        <w:rPr>
          <w:i/>
          <w:spacing w:val="-10"/>
          <w:position w:val="-9"/>
          <w:sz w:val="28"/>
        </w:rPr>
        <w:t>2</w:t>
      </w:r>
      <w:r>
        <w:rPr>
          <w:i/>
          <w:position w:val="-9"/>
          <w:sz w:val="28"/>
        </w:rPr>
        <w:tab/>
      </w:r>
      <w:r>
        <w:rPr>
          <w:rFonts w:ascii="Symbol" w:hAnsi="Symbol"/>
          <w:sz w:val="24"/>
        </w:rPr>
        <w:t></w:t>
      </w:r>
      <w:r>
        <w:rPr>
          <w:spacing w:val="-31"/>
          <w:sz w:val="24"/>
        </w:rPr>
        <w:t> </w:t>
      </w:r>
      <w:r>
        <w:rPr>
          <w:i/>
          <w:sz w:val="24"/>
        </w:rPr>
        <w:t>L</w:t>
      </w:r>
      <w:r>
        <w:rPr>
          <w:i/>
          <w:spacing w:val="-5"/>
          <w:sz w:val="24"/>
        </w:rPr>
        <w:t> </w:t>
      </w:r>
      <w:r>
        <w:rPr>
          <w:i/>
          <w:sz w:val="24"/>
        </w:rPr>
        <w:t>/</w:t>
      </w:r>
      <w:r>
        <w:rPr>
          <w:i/>
          <w:spacing w:val="9"/>
          <w:sz w:val="24"/>
        </w:rPr>
        <w:t> </w:t>
      </w:r>
      <w:r>
        <w:rPr>
          <w:i/>
          <w:spacing w:val="-10"/>
          <w:sz w:val="24"/>
        </w:rPr>
        <w:t>2</w:t>
      </w:r>
      <w:r>
        <w:rPr>
          <w:i/>
          <w:sz w:val="24"/>
        </w:rPr>
        <w:tab/>
      </w:r>
      <w:r>
        <w:rPr>
          <w:rFonts w:ascii="Symbol" w:hAnsi="Symbol"/>
          <w:spacing w:val="-61"/>
          <w:sz w:val="28"/>
        </w:rPr>
        <w:t></w:t>
      </w:r>
      <w:r>
        <w:rPr>
          <w:rFonts w:ascii="Symbol" w:hAnsi="Symbol"/>
          <w:spacing w:val="-61"/>
          <w:position w:val="-12"/>
          <w:sz w:val="28"/>
        </w:rPr>
        <w:t></w:t>
      </w:r>
    </w:p>
    <w:p>
      <w:pPr>
        <w:spacing w:line="253" w:lineRule="exact" w:before="38"/>
        <w:ind w:left="210" w:right="6829" w:firstLine="0"/>
        <w:jc w:val="center"/>
        <w:rPr>
          <w:i/>
          <w:sz w:val="20"/>
        </w:rPr>
      </w:pPr>
      <w:r>
        <w:rPr>
          <w:i/>
          <w:spacing w:val="9"/>
          <w:position w:val="-12"/>
          <w:sz w:val="28"/>
        </w:rPr>
        <w:t>e</w:t>
      </w:r>
      <w:r>
        <w:rPr>
          <w:rFonts w:ascii="Symbol" w:hAnsi="Symbol"/>
          <w:spacing w:val="9"/>
          <w:sz w:val="24"/>
        </w:rPr>
        <w:t></w:t>
      </w:r>
      <w:r>
        <w:rPr>
          <w:spacing w:val="7"/>
          <w:sz w:val="24"/>
        </w:rPr>
        <w:t> </w:t>
      </w:r>
      <w:r>
        <w:rPr>
          <w:i/>
          <w:spacing w:val="-4"/>
          <w:sz w:val="24"/>
        </w:rPr>
        <w:t>jkr</w:t>
      </w:r>
      <w:r>
        <w:rPr>
          <w:i/>
          <w:spacing w:val="-4"/>
          <w:position w:val="-5"/>
          <w:sz w:val="20"/>
        </w:rPr>
        <w:t>0</w:t>
      </w:r>
    </w:p>
    <w:p>
      <w:pPr>
        <w:spacing w:after="0" w:line="253" w:lineRule="exact"/>
        <w:jc w:val="center"/>
        <w:rPr>
          <w:sz w:val="20"/>
        </w:rPr>
        <w:sectPr>
          <w:type w:val="continuous"/>
          <w:pgSz w:w="11910" w:h="16840"/>
          <w:pgMar w:header="714" w:footer="0" w:top="1480" w:bottom="280" w:left="1200" w:right="360"/>
          <w:cols w:num="2" w:equalWidth="0">
            <w:col w:w="2301" w:space="40"/>
            <w:col w:w="8009"/>
          </w:cols>
        </w:sectPr>
      </w:pPr>
    </w:p>
    <w:p>
      <w:pPr>
        <w:spacing w:before="35"/>
        <w:ind w:left="1534" w:right="0" w:firstLine="0"/>
        <w:jc w:val="left"/>
        <w:rPr>
          <w:i/>
          <w:sz w:val="24"/>
        </w:rPr>
      </w:pPr>
      <w:r>
        <w:rPr/>
        <w:pict>
          <v:line style="position:absolute;mso-position-horizontal-relative:page;mso-position-vertical-relative:paragraph;z-index:-18848256" from="143.1866pt,11.304231pt" to="171.691597pt,11.304231pt" stroked="true" strokeweight=".497779pt" strokecolor="#000000">
            <v:stroke dashstyle="solid"/>
            <w10:wrap type="none"/>
          </v:line>
        </w:pict>
      </w:r>
      <w:r>
        <w:rPr>
          <w:i/>
          <w:sz w:val="28"/>
        </w:rPr>
        <w:t>j</w:t>
      </w:r>
      <w:r>
        <w:rPr>
          <w:i/>
          <w:spacing w:val="61"/>
          <w:w w:val="150"/>
          <w:sz w:val="28"/>
        </w:rPr>
        <w:t> </w:t>
      </w:r>
      <w:r>
        <w:rPr>
          <w:i/>
          <w:position w:val="-21"/>
          <w:sz w:val="28"/>
        </w:rPr>
        <w:t>4</w:t>
      </w:r>
      <w:r>
        <w:rPr>
          <w:rFonts w:ascii="Symbol" w:hAnsi="Symbol"/>
          <w:i/>
          <w:position w:val="-21"/>
          <w:sz w:val="29"/>
        </w:rPr>
        <w:t></w:t>
      </w:r>
      <w:r>
        <w:rPr>
          <w:spacing w:val="100"/>
          <w:position w:val="-21"/>
          <w:sz w:val="29"/>
        </w:rPr>
        <w:t> </w:t>
      </w:r>
      <w:r>
        <w:rPr>
          <w:i/>
          <w:spacing w:val="-10"/>
          <w:sz w:val="28"/>
        </w:rPr>
        <w:t>W</w:t>
      </w:r>
      <w:r>
        <w:rPr>
          <w:i/>
          <w:spacing w:val="-10"/>
          <w:position w:val="-6"/>
          <w:sz w:val="24"/>
        </w:rPr>
        <w:t>0</w:t>
      </w:r>
    </w:p>
    <w:p>
      <w:pPr>
        <w:spacing w:line="302" w:lineRule="exact" w:before="5"/>
        <w:ind w:left="867" w:right="0" w:firstLine="0"/>
        <w:jc w:val="left"/>
        <w:rPr>
          <w:rFonts w:ascii="Symbol" w:hAnsi="Symbol"/>
          <w:sz w:val="28"/>
        </w:rPr>
      </w:pPr>
      <w:r>
        <w:rPr/>
        <w:br w:type="column"/>
      </w:r>
      <w:r>
        <w:rPr>
          <w:i/>
          <w:w w:val="95"/>
          <w:sz w:val="28"/>
        </w:rPr>
        <w:t>cos</w:t>
      </w:r>
      <w:r>
        <w:rPr>
          <w:rFonts w:ascii="Symbol" w:hAnsi="Symbol"/>
          <w:i/>
          <w:w w:val="95"/>
          <w:sz w:val="29"/>
        </w:rPr>
        <w:t></w:t>
      </w:r>
      <w:r>
        <w:rPr>
          <w:spacing w:val="-2"/>
          <w:w w:val="95"/>
          <w:sz w:val="29"/>
        </w:rPr>
        <w:t> </w:t>
      </w:r>
      <w:r>
        <w:rPr>
          <w:rFonts w:ascii="Symbol" w:hAnsi="Symbol"/>
          <w:spacing w:val="-10"/>
          <w:sz w:val="28"/>
        </w:rPr>
        <w:t></w:t>
      </w:r>
    </w:p>
    <w:p>
      <w:pPr>
        <w:spacing w:line="189" w:lineRule="auto" w:before="0"/>
        <w:ind w:left="314" w:right="0" w:firstLine="0"/>
        <w:jc w:val="left"/>
        <w:rPr>
          <w:i/>
          <w:sz w:val="24"/>
        </w:rPr>
      </w:pPr>
      <w:r>
        <w:rPr/>
        <w:pict>
          <v:line style="position:absolute;mso-position-horizontal-relative:page;mso-position-vertical-relative:paragraph;z-index:15908864" from="193.837082pt,-3.378057pt" to="233.094953pt,-3.378057pt" stroked="true" strokeweight=".497779pt" strokecolor="#000000">
            <v:stroke dashstyle="solid"/>
            <w10:wrap type="none"/>
          </v:line>
        </w:pict>
      </w:r>
      <w:r>
        <w:rPr>
          <w:i/>
          <w:spacing w:val="-5"/>
          <w:sz w:val="28"/>
        </w:rPr>
        <w:t>r</w:t>
      </w:r>
      <w:r>
        <w:rPr>
          <w:i/>
          <w:spacing w:val="-5"/>
          <w:position w:val="-6"/>
          <w:sz w:val="24"/>
        </w:rPr>
        <w:t>0</w:t>
      </w:r>
    </w:p>
    <w:p>
      <w:pPr>
        <w:spacing w:after="0" w:line="189" w:lineRule="auto"/>
        <w:jc w:val="left"/>
        <w:rPr>
          <w:sz w:val="24"/>
        </w:rPr>
        <w:sectPr>
          <w:type w:val="continuous"/>
          <w:pgSz w:w="11910" w:h="16840"/>
          <w:pgMar w:header="714" w:footer="0" w:top="1480" w:bottom="280" w:left="1200" w:right="360"/>
          <w:cols w:num="2" w:equalWidth="0">
            <w:col w:w="2596" w:space="40"/>
            <w:col w:w="7714"/>
          </w:cols>
        </w:sectPr>
      </w:pPr>
    </w:p>
    <w:p>
      <w:pPr>
        <w:spacing w:line="217" w:lineRule="exact" w:before="82"/>
        <w:ind w:left="1286" w:right="0" w:firstLine="0"/>
        <w:jc w:val="left"/>
        <w:rPr>
          <w:rFonts w:ascii="Symbol" w:hAnsi="Symbol"/>
          <w:sz w:val="28"/>
        </w:rPr>
      </w:pPr>
      <w:r>
        <w:rPr>
          <w:rFonts w:ascii="Symbol" w:hAnsi="Symbol"/>
          <w:w w:val="95"/>
          <w:position w:val="19"/>
          <w:sz w:val="28"/>
        </w:rPr>
        <w:t></w:t>
      </w:r>
      <w:r>
        <w:rPr>
          <w:i/>
          <w:w w:val="95"/>
          <w:sz w:val="28"/>
        </w:rPr>
        <w:t>С</w:t>
      </w:r>
      <w:r>
        <w:rPr>
          <w:i/>
          <w:spacing w:val="15"/>
          <w:sz w:val="28"/>
        </w:rPr>
        <w:t> </w:t>
      </w:r>
      <w:r>
        <w:rPr>
          <w:i/>
          <w:w w:val="95"/>
          <w:sz w:val="28"/>
        </w:rPr>
        <w:t>sin</w:t>
      </w:r>
      <w:r>
        <w:rPr>
          <w:rFonts w:ascii="Symbol" w:hAnsi="Symbol"/>
          <w:w w:val="95"/>
          <w:position w:val="15"/>
          <w:sz w:val="28"/>
        </w:rPr>
        <w:t></w:t>
      </w:r>
      <w:r>
        <w:rPr>
          <w:spacing w:val="10"/>
          <w:position w:val="15"/>
          <w:sz w:val="28"/>
        </w:rPr>
        <w:t> </w:t>
      </w:r>
      <w:r>
        <w:rPr>
          <w:i/>
          <w:w w:val="95"/>
          <w:position w:val="18"/>
          <w:sz w:val="28"/>
        </w:rPr>
        <w:t>kL</w:t>
      </w:r>
      <w:r>
        <w:rPr>
          <w:i/>
          <w:position w:val="18"/>
          <w:sz w:val="28"/>
        </w:rPr>
        <w:t> </w:t>
      </w:r>
      <w:r>
        <w:rPr>
          <w:i/>
          <w:w w:val="95"/>
          <w:sz w:val="28"/>
        </w:rPr>
        <w:t>sin</w:t>
      </w:r>
      <w:r>
        <w:rPr>
          <w:rFonts w:ascii="Symbol" w:hAnsi="Symbol"/>
          <w:i/>
          <w:w w:val="95"/>
          <w:sz w:val="29"/>
        </w:rPr>
        <w:t></w:t>
      </w:r>
      <w:r>
        <w:rPr>
          <w:spacing w:val="-5"/>
          <w:w w:val="95"/>
          <w:sz w:val="29"/>
        </w:rPr>
        <w:t> </w:t>
      </w:r>
      <w:r>
        <w:rPr>
          <w:rFonts w:ascii="Symbol" w:hAnsi="Symbol"/>
          <w:spacing w:val="-10"/>
          <w:w w:val="95"/>
          <w:position w:val="15"/>
          <w:sz w:val="28"/>
        </w:rPr>
        <w:t></w:t>
      </w:r>
    </w:p>
    <w:p>
      <w:pPr>
        <w:spacing w:line="197" w:lineRule="exact" w:before="102"/>
        <w:ind w:left="888" w:right="0" w:firstLine="0"/>
        <w:jc w:val="left"/>
        <w:rPr>
          <w:rFonts w:ascii="Symbol" w:hAnsi="Symbol"/>
          <w:sz w:val="28"/>
        </w:rPr>
      </w:pPr>
      <w:r>
        <w:rPr/>
        <w:br w:type="column"/>
      </w:r>
      <w:r>
        <w:rPr>
          <w:rFonts w:ascii="Symbol" w:hAnsi="Symbol"/>
          <w:position w:val="17"/>
          <w:sz w:val="28"/>
        </w:rPr>
        <w:t></w:t>
      </w:r>
      <w:r>
        <w:rPr>
          <w:spacing w:val="-40"/>
          <w:position w:val="17"/>
          <w:sz w:val="28"/>
        </w:rPr>
        <w:t> </w:t>
      </w:r>
      <w:r>
        <w:rPr>
          <w:i/>
          <w:sz w:val="28"/>
        </w:rPr>
        <w:t>sin</w:t>
      </w:r>
      <w:r>
        <w:rPr>
          <w:rFonts w:ascii="Symbol" w:hAnsi="Symbol"/>
          <w:position w:val="15"/>
          <w:sz w:val="28"/>
        </w:rPr>
        <w:t></w:t>
      </w:r>
      <w:r>
        <w:rPr>
          <w:spacing w:val="-45"/>
          <w:position w:val="15"/>
          <w:sz w:val="28"/>
        </w:rPr>
        <w:t> </w:t>
      </w:r>
      <w:r>
        <w:rPr>
          <w:i/>
          <w:position w:val="18"/>
          <w:sz w:val="28"/>
        </w:rPr>
        <w:t>kL</w:t>
      </w:r>
      <w:r>
        <w:rPr>
          <w:i/>
          <w:spacing w:val="-35"/>
          <w:position w:val="18"/>
          <w:sz w:val="28"/>
        </w:rPr>
        <w:t> </w:t>
      </w:r>
      <w:r>
        <w:rPr>
          <w:rFonts w:ascii="Symbol" w:hAnsi="Symbol"/>
          <w:sz w:val="36"/>
        </w:rPr>
        <w:t></w:t>
      </w:r>
      <w:r>
        <w:rPr>
          <w:i/>
          <w:sz w:val="28"/>
        </w:rPr>
        <w:t>sin</w:t>
      </w:r>
      <w:r>
        <w:rPr>
          <w:rFonts w:ascii="Symbol" w:hAnsi="Symbol"/>
          <w:i/>
          <w:sz w:val="29"/>
        </w:rPr>
        <w:t></w:t>
      </w:r>
      <w:r>
        <w:rPr>
          <w:spacing w:val="-7"/>
          <w:sz w:val="29"/>
        </w:rPr>
        <w:t> </w:t>
      </w:r>
      <w:r>
        <w:rPr>
          <w:rFonts w:ascii="Symbol" w:hAnsi="Symbol"/>
          <w:sz w:val="28"/>
        </w:rPr>
        <w:t></w:t>
      </w:r>
      <w:r>
        <w:rPr>
          <w:spacing w:val="-35"/>
          <w:sz w:val="28"/>
        </w:rPr>
        <w:t> </w:t>
      </w:r>
      <w:r>
        <w:rPr>
          <w:rFonts w:ascii="Symbol" w:hAnsi="Symbol"/>
          <w:i/>
          <w:sz w:val="29"/>
        </w:rPr>
        <w:t></w:t>
      </w:r>
      <w:r>
        <w:rPr>
          <w:spacing w:val="52"/>
          <w:w w:val="150"/>
          <w:sz w:val="29"/>
        </w:rPr>
        <w:t> </w:t>
      </w:r>
      <w:r>
        <w:rPr>
          <w:rFonts w:ascii="Symbol" w:hAnsi="Symbol"/>
          <w:spacing w:val="-19"/>
          <w:sz w:val="36"/>
        </w:rPr>
        <w:t></w:t>
      </w:r>
      <w:r>
        <w:rPr>
          <w:rFonts w:ascii="Symbol" w:hAnsi="Symbol"/>
          <w:spacing w:val="-19"/>
          <w:position w:val="15"/>
          <w:sz w:val="28"/>
        </w:rPr>
        <w:t></w:t>
      </w:r>
    </w:p>
    <w:p>
      <w:pPr>
        <w:spacing w:line="187" w:lineRule="exact" w:before="112"/>
        <w:ind w:left="276" w:right="0" w:firstLine="0"/>
        <w:jc w:val="left"/>
        <w:rPr>
          <w:rFonts w:ascii="Symbol" w:hAnsi="Symbol"/>
          <w:i/>
          <w:sz w:val="29"/>
        </w:rPr>
      </w:pPr>
      <w:r>
        <w:rPr/>
        <w:br w:type="column"/>
      </w:r>
      <w:r>
        <w:rPr>
          <w:i/>
          <w:w w:val="95"/>
          <w:sz w:val="28"/>
        </w:rPr>
        <w:t>sin</w:t>
      </w:r>
      <w:r>
        <w:rPr>
          <w:rFonts w:ascii="Symbol" w:hAnsi="Symbol"/>
          <w:w w:val="95"/>
          <w:position w:val="15"/>
          <w:sz w:val="28"/>
        </w:rPr>
        <w:t></w:t>
      </w:r>
      <w:r>
        <w:rPr>
          <w:spacing w:val="-30"/>
          <w:w w:val="95"/>
          <w:position w:val="15"/>
          <w:sz w:val="28"/>
        </w:rPr>
        <w:t> </w:t>
      </w:r>
      <w:r>
        <w:rPr>
          <w:i/>
          <w:w w:val="95"/>
          <w:position w:val="18"/>
          <w:sz w:val="28"/>
        </w:rPr>
        <w:t>kL</w:t>
      </w:r>
      <w:r>
        <w:rPr>
          <w:i/>
          <w:spacing w:val="-15"/>
          <w:w w:val="95"/>
          <w:position w:val="18"/>
          <w:sz w:val="28"/>
        </w:rPr>
        <w:t> </w:t>
      </w:r>
      <w:r>
        <w:rPr>
          <w:rFonts w:ascii="Symbol" w:hAnsi="Symbol"/>
          <w:w w:val="95"/>
          <w:sz w:val="36"/>
        </w:rPr>
        <w:t></w:t>
      </w:r>
      <w:r>
        <w:rPr>
          <w:i/>
          <w:w w:val="95"/>
          <w:sz w:val="28"/>
        </w:rPr>
        <w:t>sin</w:t>
      </w:r>
      <w:r>
        <w:rPr>
          <w:rFonts w:ascii="Symbol" w:hAnsi="Symbol"/>
          <w:i/>
          <w:w w:val="95"/>
          <w:sz w:val="29"/>
        </w:rPr>
        <w:t></w:t>
      </w:r>
      <w:r>
        <w:rPr>
          <w:spacing w:val="29"/>
          <w:sz w:val="29"/>
        </w:rPr>
        <w:t> </w:t>
      </w:r>
      <w:r>
        <w:rPr>
          <w:rFonts w:ascii="Symbol" w:hAnsi="Symbol"/>
          <w:w w:val="95"/>
          <w:sz w:val="28"/>
        </w:rPr>
        <w:t></w:t>
      </w:r>
      <w:r>
        <w:rPr>
          <w:spacing w:val="-15"/>
          <w:w w:val="95"/>
          <w:sz w:val="28"/>
        </w:rPr>
        <w:t> </w:t>
      </w:r>
      <w:r>
        <w:rPr>
          <w:rFonts w:ascii="Symbol" w:hAnsi="Symbol"/>
          <w:i/>
          <w:spacing w:val="-10"/>
          <w:w w:val="95"/>
          <w:sz w:val="29"/>
        </w:rPr>
        <w:t></w:t>
      </w:r>
    </w:p>
    <w:p>
      <w:pPr>
        <w:spacing w:line="219" w:lineRule="exact" w:before="80"/>
        <w:ind w:left="149" w:right="0" w:firstLine="0"/>
        <w:jc w:val="left"/>
        <w:rPr>
          <w:rFonts w:ascii="Symbol" w:hAnsi="Symbol"/>
          <w:sz w:val="28"/>
        </w:rPr>
      </w:pPr>
      <w:r>
        <w:rPr/>
        <w:br w:type="column"/>
      </w:r>
      <w:r>
        <w:rPr>
          <w:rFonts w:ascii="Symbol" w:hAnsi="Symbol"/>
          <w:spacing w:val="-6"/>
          <w:w w:val="85"/>
          <w:position w:val="-14"/>
          <w:sz w:val="36"/>
        </w:rPr>
        <w:t></w:t>
      </w:r>
      <w:r>
        <w:rPr>
          <w:rFonts w:ascii="Symbol" w:hAnsi="Symbol"/>
          <w:spacing w:val="-6"/>
          <w:w w:val="85"/>
          <w:sz w:val="28"/>
        </w:rPr>
        <w:t></w:t>
      </w:r>
      <w:r>
        <w:rPr>
          <w:spacing w:val="-23"/>
          <w:w w:val="85"/>
          <w:sz w:val="28"/>
        </w:rPr>
        <w:t> </w:t>
      </w:r>
      <w:r>
        <w:rPr>
          <w:rFonts w:ascii="Symbol" w:hAnsi="Symbol"/>
          <w:spacing w:val="-7"/>
          <w:position w:val="2"/>
          <w:sz w:val="28"/>
        </w:rPr>
        <w:t></w:t>
      </w:r>
      <w:r>
        <w:rPr>
          <w:rFonts w:ascii="Symbol" w:hAnsi="Symbol"/>
          <w:spacing w:val="-7"/>
          <w:position w:val="4"/>
          <w:sz w:val="28"/>
        </w:rPr>
        <w:t></w:t>
      </w:r>
    </w:p>
    <w:p>
      <w:pPr>
        <w:spacing w:after="0" w:line="219" w:lineRule="exact"/>
        <w:jc w:val="left"/>
        <w:rPr>
          <w:rFonts w:ascii="Symbol" w:hAnsi="Symbol"/>
          <w:sz w:val="28"/>
        </w:rPr>
        <w:sectPr>
          <w:type w:val="continuous"/>
          <w:pgSz w:w="11910" w:h="16840"/>
          <w:pgMar w:header="714" w:footer="0" w:top="1480" w:bottom="280" w:left="1200" w:right="360"/>
          <w:cols w:num="4" w:equalWidth="0">
            <w:col w:w="3176" w:space="40"/>
            <w:col w:w="3191" w:space="39"/>
            <w:col w:w="2090" w:space="39"/>
            <w:col w:w="1775"/>
          </w:cols>
        </w:sectPr>
      </w:pPr>
    </w:p>
    <w:p>
      <w:pPr>
        <w:spacing w:line="277" w:lineRule="exact" w:before="0"/>
        <w:ind w:left="0" w:right="260" w:firstLine="0"/>
        <w:jc w:val="right"/>
        <w:rPr>
          <w:rFonts w:ascii="Symbol" w:hAnsi="Symbol"/>
          <w:sz w:val="28"/>
        </w:rPr>
      </w:pPr>
      <w:r>
        <w:rPr/>
        <w:pict>
          <v:line style="position:absolute;mso-position-horizontal-relative:page;mso-position-vertical-relative:paragraph;z-index:15909376" from="167.626587pt,9.194533pt" to="182.964453pt,9.194533pt" stroked="true" strokeweight=".248895pt" strokecolor="#000000">
            <v:stroke dashstyle="solid"/>
            <w10:wrap type="none"/>
          </v:line>
        </w:pict>
      </w:r>
      <w:r>
        <w:rPr/>
        <w:pict>
          <v:shape style="position:absolute;margin-left:124.308685pt;margin-top:2.527368pt;width:6.95pt;height:17.2pt;mso-position-horizontal-relative:page;mso-position-vertical-relative:paragraph;z-index:-18834432" type="#_x0000_t202" id="docshape183"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213.393661pt;margin-top:11.043653pt;width:5.4pt;height:17.2pt;mso-position-horizontal-relative:page;mso-position-vertical-relative:paragraph;z-index:-18833920" type="#_x0000_t202" id="docshape184"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rFonts w:ascii="Symbol" w:hAnsi="Symbol"/>
          <w:w w:val="100"/>
          <w:sz w:val="28"/>
        </w:rPr>
        <w:t></w:t>
      </w:r>
    </w:p>
    <w:p>
      <w:pPr>
        <w:pStyle w:val="BodyText"/>
        <w:tabs>
          <w:tab w:pos="2007" w:val="left" w:leader="none"/>
        </w:tabs>
        <w:spacing w:line="86" w:lineRule="auto"/>
        <w:ind w:left="1087"/>
        <w:rPr>
          <w:i/>
        </w:rPr>
      </w:pPr>
      <w:r>
        <w:rPr/>
        <w:pict>
          <v:line style="position:absolute;mso-position-horizontal-relative:page;mso-position-vertical-relative:paragraph;z-index:15910400" from="131.515533pt,15.474531pt" to="219.202258pt,15.474531pt" stroked="true" strokeweight=".497779pt" strokecolor="#000000">
            <v:stroke dashstyle="solid"/>
            <w10:wrap type="none"/>
          </v:line>
        </w:pict>
      </w:r>
      <w:r>
        <w:rPr/>
        <w:pict>
          <v:line style="position:absolute;mso-position-horizontal-relative:page;mso-position-vertical-relative:paragraph;z-index:-18845696" from="295.063202pt,-3.649758pt" to="310.403064pt,-3.649758pt" stroked="true" strokeweight=".248895pt" strokecolor="#000000">
            <v:stroke dashstyle="solid"/>
            <w10:wrap type="none"/>
          </v:line>
        </w:pict>
      </w:r>
      <w:r>
        <w:rPr/>
        <w:pict>
          <v:line style="position:absolute;mso-position-horizontal-relative:page;mso-position-vertical-relative:paragraph;z-index:-18844160" from="419.059601pt,-3.649758pt" to="434.399463pt,-3.649758pt" stroked="true" strokeweight=".248895pt" strokecolor="#000000">
            <v:stroke dashstyle="solid"/>
            <w10:wrap type="none"/>
          </v:line>
        </w:pict>
      </w:r>
      <w:r>
        <w:rPr/>
        <w:pict>
          <v:line style="position:absolute;mso-position-horizontal-relative:page;mso-position-vertical-relative:paragraph;z-index:15913472" from="395.09668pt,15.474531pt" to="506.447912pt,15.474531pt" stroked="true" strokeweight=".497779pt" strokecolor="#000000">
            <v:stroke dashstyle="solid"/>
            <w10:wrap type="none"/>
          </v:line>
        </w:pict>
      </w:r>
      <w:r>
        <w:rPr>
          <w:rFonts w:ascii="Symbol" w:hAnsi="Symbol"/>
          <w:position w:val="-15"/>
        </w:rPr>
        <w:t></w:t>
      </w:r>
      <w:r>
        <w:rPr>
          <w:spacing w:val="-26"/>
          <w:position w:val="-15"/>
        </w:rPr>
        <w:t> </w:t>
      </w:r>
      <w:r>
        <w:rPr>
          <w:rFonts w:ascii="Symbol" w:hAnsi="Symbol"/>
          <w:spacing w:val="-12"/>
          <w:position w:val="-20"/>
        </w:rPr>
        <w:t></w:t>
      </w:r>
      <w:r>
        <w:rPr>
          <w:position w:val="-20"/>
        </w:rPr>
        <w:tab/>
      </w:r>
      <w:r>
        <w:rPr>
          <w:rFonts w:ascii="Symbol" w:hAnsi="Symbol"/>
          <w:position w:val="-2"/>
        </w:rPr>
        <w:t></w:t>
      </w:r>
      <w:r>
        <w:rPr>
          <w:spacing w:val="52"/>
          <w:position w:val="-2"/>
        </w:rPr>
        <w:t> </w:t>
      </w:r>
      <w:r>
        <w:rPr>
          <w:i/>
          <w:spacing w:val="-10"/>
        </w:rPr>
        <w:t>2</w:t>
      </w:r>
    </w:p>
    <w:p>
      <w:pPr>
        <w:tabs>
          <w:tab w:pos="1046" w:val="left" w:leader="none"/>
        </w:tabs>
        <w:spacing w:line="439" w:lineRule="exact" w:before="0"/>
        <w:ind w:left="649" w:right="0" w:firstLine="0"/>
        <w:jc w:val="left"/>
        <w:rPr>
          <w:rFonts w:ascii="Symbol" w:hAnsi="Symbol"/>
          <w:sz w:val="28"/>
        </w:rPr>
      </w:pPr>
      <w:r>
        <w:rPr/>
        <w:br w:type="column"/>
      </w:r>
      <w:r>
        <w:rPr>
          <w:rFonts w:ascii="Symbol" w:hAnsi="Symbol"/>
          <w:spacing w:val="-10"/>
          <w:position w:val="18"/>
          <w:sz w:val="28"/>
        </w:rPr>
        <w:t></w:t>
      </w:r>
      <w:r>
        <w:rPr>
          <w:position w:val="18"/>
          <w:sz w:val="28"/>
        </w:rPr>
        <w:tab/>
      </w:r>
      <w:r>
        <w:rPr>
          <w:i/>
          <w:sz w:val="28"/>
          <w:u w:val="single"/>
        </w:rPr>
        <w:t>1</w:t>
      </w:r>
      <w:r>
        <w:rPr>
          <w:i/>
          <w:spacing w:val="-34"/>
          <w:sz w:val="28"/>
          <w:u w:val="single"/>
        </w:rPr>
        <w:t> </w:t>
      </w:r>
      <w:r>
        <w:rPr>
          <w:rFonts w:ascii="Symbol" w:hAnsi="Symbol"/>
          <w:sz w:val="28"/>
          <w:u w:val="single"/>
        </w:rPr>
        <w:t></w:t>
      </w:r>
      <w:r>
        <w:rPr>
          <w:spacing w:val="-26"/>
          <w:sz w:val="28"/>
          <w:u w:val="single"/>
        </w:rPr>
        <w:t> </w:t>
      </w:r>
      <w:r>
        <w:rPr>
          <w:i/>
          <w:sz w:val="28"/>
          <w:u w:val="single"/>
        </w:rPr>
        <w:t>С</w:t>
      </w:r>
      <w:r>
        <w:rPr>
          <w:i/>
          <w:spacing w:val="5"/>
          <w:sz w:val="28"/>
        </w:rPr>
        <w:t> </w:t>
      </w:r>
      <w:r>
        <w:rPr>
          <w:rFonts w:ascii="Symbol" w:hAnsi="Symbol"/>
          <w:spacing w:val="-10"/>
          <w:position w:val="11"/>
          <w:sz w:val="28"/>
        </w:rPr>
        <w:t></w:t>
      </w:r>
    </w:p>
    <w:p>
      <w:pPr>
        <w:spacing w:line="135" w:lineRule="exact" w:before="0"/>
        <w:ind w:left="18" w:right="0" w:firstLine="0"/>
        <w:jc w:val="center"/>
        <w:rPr>
          <w:rFonts w:ascii="Symbol" w:hAnsi="Symbol"/>
          <w:sz w:val="28"/>
        </w:rPr>
      </w:pPr>
      <w:r>
        <w:rPr/>
        <w:pict>
          <v:line style="position:absolute;mso-position-horizontal-relative:page;mso-position-vertical-relative:paragraph;z-index:15911936" from="271.100281pt,6.395971pt" to="381.124121pt,6.395971pt" stroked="true" strokeweight=".497779pt" strokecolor="#000000">
            <v:stroke dashstyle="solid"/>
            <w10:wrap type="none"/>
          </v:line>
        </w:pict>
      </w:r>
      <w:r>
        <w:rPr/>
        <w:pict>
          <v:shape style="position:absolute;margin-left:265.191895pt;margin-top:-4.877957pt;width:5.4pt;height:17.2pt;mso-position-horizontal-relative:page;mso-position-vertical-relative:paragraph;z-index:-18837504" type="#_x0000_t202" id="docshape185"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rFonts w:ascii="Symbol" w:hAnsi="Symbol"/>
          <w:w w:val="100"/>
          <w:sz w:val="28"/>
        </w:rPr>
        <w:t></w:t>
      </w:r>
    </w:p>
    <w:p>
      <w:pPr>
        <w:spacing w:before="91"/>
        <w:ind w:left="331" w:right="0" w:firstLine="0"/>
        <w:jc w:val="left"/>
        <w:rPr>
          <w:i/>
          <w:sz w:val="28"/>
        </w:rPr>
      </w:pPr>
      <w:r>
        <w:rPr/>
        <w:br w:type="column"/>
      </w:r>
      <w:r>
        <w:rPr>
          <w:rFonts w:ascii="Symbol" w:hAnsi="Symbol"/>
          <w:spacing w:val="-54"/>
          <w:sz w:val="28"/>
        </w:rPr>
        <w:t></w:t>
      </w:r>
      <w:r>
        <w:rPr>
          <w:rFonts w:ascii="Symbol" w:hAnsi="Symbol"/>
          <w:spacing w:val="-54"/>
          <w:position w:val="-12"/>
          <w:sz w:val="28"/>
        </w:rPr>
        <w:t></w:t>
      </w:r>
      <w:r>
        <w:rPr>
          <w:spacing w:val="25"/>
          <w:position w:val="-12"/>
          <w:sz w:val="28"/>
        </w:rPr>
        <w:t> </w:t>
      </w:r>
      <w:r>
        <w:rPr>
          <w:i/>
          <w:spacing w:val="-10"/>
          <w:position w:val="-9"/>
          <w:sz w:val="28"/>
        </w:rPr>
        <w:t>2</w:t>
      </w:r>
    </w:p>
    <w:p>
      <w:pPr>
        <w:spacing w:line="160" w:lineRule="auto" w:before="84"/>
        <w:ind w:left="1087" w:right="0" w:firstLine="0"/>
        <w:jc w:val="left"/>
        <w:rPr>
          <w:rFonts w:ascii="Symbol" w:hAnsi="Symbol"/>
          <w:sz w:val="28"/>
        </w:rPr>
      </w:pPr>
      <w:r>
        <w:rPr/>
        <w:br w:type="column"/>
      </w:r>
      <w:r>
        <w:rPr>
          <w:i/>
          <w:sz w:val="24"/>
        </w:rPr>
        <w:t>1</w:t>
      </w:r>
      <w:r>
        <w:rPr>
          <w:i/>
          <w:spacing w:val="51"/>
          <w:sz w:val="24"/>
        </w:rPr>
        <w:t> </w:t>
      </w:r>
      <w:r>
        <w:rPr>
          <w:rFonts w:ascii="Symbol" w:hAnsi="Symbol"/>
          <w:spacing w:val="-54"/>
          <w:position w:val="-4"/>
          <w:sz w:val="28"/>
        </w:rPr>
        <w:t></w:t>
      </w:r>
      <w:r>
        <w:rPr>
          <w:rFonts w:ascii="Symbol" w:hAnsi="Symbol"/>
          <w:spacing w:val="-54"/>
          <w:position w:val="-17"/>
          <w:sz w:val="28"/>
        </w:rPr>
        <w:t></w:t>
      </w:r>
      <w:r>
        <w:rPr>
          <w:spacing w:val="10"/>
          <w:position w:val="-17"/>
          <w:sz w:val="28"/>
        </w:rPr>
        <w:t> </w:t>
      </w:r>
      <w:r>
        <w:rPr>
          <w:rFonts w:ascii="Symbol" w:hAnsi="Symbol"/>
          <w:spacing w:val="-10"/>
          <w:position w:val="-30"/>
          <w:sz w:val="28"/>
        </w:rPr>
        <w:t></w:t>
      </w:r>
    </w:p>
    <w:p>
      <w:pPr>
        <w:spacing w:before="91"/>
        <w:ind w:left="382" w:right="0" w:firstLine="0"/>
        <w:jc w:val="left"/>
        <w:rPr>
          <w:i/>
          <w:sz w:val="28"/>
        </w:rPr>
      </w:pPr>
      <w:r>
        <w:rPr/>
        <w:br w:type="column"/>
      </w:r>
      <w:r>
        <w:rPr>
          <w:rFonts w:ascii="Symbol" w:hAnsi="Symbol"/>
          <w:spacing w:val="-54"/>
          <w:sz w:val="28"/>
        </w:rPr>
        <w:t></w:t>
      </w:r>
      <w:r>
        <w:rPr>
          <w:rFonts w:ascii="Symbol" w:hAnsi="Symbol"/>
          <w:spacing w:val="-54"/>
          <w:position w:val="-12"/>
          <w:sz w:val="28"/>
        </w:rPr>
        <w:t></w:t>
      </w:r>
      <w:r>
        <w:rPr>
          <w:spacing w:val="25"/>
          <w:position w:val="-12"/>
          <w:sz w:val="28"/>
        </w:rPr>
        <w:t> </w:t>
      </w:r>
      <w:r>
        <w:rPr>
          <w:i/>
          <w:spacing w:val="-10"/>
          <w:position w:val="-9"/>
          <w:sz w:val="28"/>
        </w:rPr>
        <w:t>2</w:t>
      </w:r>
    </w:p>
    <w:p>
      <w:pPr>
        <w:spacing w:line="338" w:lineRule="exact" w:before="51"/>
        <w:ind w:left="0" w:right="1136" w:firstLine="0"/>
        <w:jc w:val="right"/>
        <w:rPr>
          <w:rFonts w:ascii="Symbol" w:hAnsi="Symbol"/>
          <w:sz w:val="28"/>
        </w:rPr>
      </w:pPr>
      <w:r>
        <w:rPr/>
        <w:br w:type="column"/>
      </w:r>
      <w:r>
        <w:rPr>
          <w:i/>
          <w:position w:val="1"/>
          <w:sz w:val="24"/>
        </w:rPr>
        <w:t>2</w:t>
      </w:r>
      <w:r>
        <w:rPr>
          <w:i/>
          <w:spacing w:val="66"/>
          <w:position w:val="1"/>
          <w:sz w:val="24"/>
        </w:rPr>
        <w:t> </w:t>
      </w:r>
      <w:r>
        <w:rPr>
          <w:rFonts w:ascii="Symbol" w:hAnsi="Symbol"/>
          <w:position w:val="-3"/>
          <w:sz w:val="28"/>
        </w:rPr>
        <w:t></w:t>
      </w:r>
      <w:r>
        <w:rPr>
          <w:spacing w:val="-36"/>
          <w:position w:val="-3"/>
          <w:sz w:val="28"/>
        </w:rPr>
        <w:t> </w:t>
      </w:r>
      <w:r>
        <w:rPr>
          <w:rFonts w:ascii="Symbol" w:hAnsi="Symbol"/>
          <w:spacing w:val="-5"/>
          <w:position w:val="-1"/>
          <w:sz w:val="28"/>
        </w:rPr>
        <w:t></w:t>
      </w:r>
      <w:r>
        <w:rPr>
          <w:rFonts w:ascii="Symbol" w:hAnsi="Symbol"/>
          <w:spacing w:val="-5"/>
          <w:sz w:val="28"/>
        </w:rPr>
        <w:t></w:t>
      </w:r>
    </w:p>
    <w:p>
      <w:pPr>
        <w:spacing w:line="184" w:lineRule="exact" w:before="0"/>
        <w:ind w:left="0" w:right="1069" w:firstLine="0"/>
        <w:jc w:val="right"/>
        <w:rPr>
          <w:i/>
          <w:sz w:val="28"/>
        </w:rPr>
      </w:pPr>
      <w:r>
        <w:rPr>
          <w:rFonts w:ascii="Symbol" w:hAnsi="Symbol"/>
          <w:spacing w:val="-5"/>
          <w:position w:val="1"/>
          <w:sz w:val="28"/>
        </w:rPr>
        <w:t></w:t>
      </w:r>
      <w:r>
        <w:rPr>
          <w:rFonts w:ascii="Symbol" w:hAnsi="Symbol"/>
          <w:spacing w:val="-5"/>
          <w:position w:val="-4"/>
          <w:sz w:val="28"/>
        </w:rPr>
        <w:t></w:t>
      </w:r>
      <w:r>
        <w:rPr>
          <w:i/>
          <w:spacing w:val="-5"/>
          <w:sz w:val="28"/>
        </w:rPr>
        <w:t>.</w:t>
      </w:r>
    </w:p>
    <w:p>
      <w:pPr>
        <w:spacing w:after="0" w:line="184" w:lineRule="exact"/>
        <w:jc w:val="right"/>
        <w:rPr>
          <w:sz w:val="28"/>
        </w:rPr>
        <w:sectPr>
          <w:type w:val="continuous"/>
          <w:pgSz w:w="11910" w:h="16840"/>
          <w:pgMar w:header="714" w:footer="0" w:top="1480" w:bottom="280" w:left="1200" w:right="360"/>
          <w:cols w:num="6" w:equalWidth="0">
            <w:col w:w="2379" w:space="40"/>
            <w:col w:w="1794" w:space="39"/>
            <w:col w:w="676" w:space="51"/>
            <w:col w:w="1662" w:space="39"/>
            <w:col w:w="727" w:space="63"/>
            <w:col w:w="2880"/>
          </w:cols>
        </w:sectPr>
      </w:pPr>
    </w:p>
    <w:p>
      <w:pPr>
        <w:tabs>
          <w:tab w:pos="1882" w:val="left" w:leader="none"/>
        </w:tabs>
        <w:spacing w:line="410" w:lineRule="exact" w:before="0"/>
        <w:ind w:left="1286" w:right="0" w:firstLine="0"/>
        <w:jc w:val="left"/>
        <w:rPr>
          <w:rFonts w:ascii="Symbol" w:hAnsi="Symbol"/>
          <w:i/>
          <w:sz w:val="29"/>
        </w:rPr>
      </w:pPr>
      <w:r>
        <w:rPr/>
        <w:pict>
          <v:line style="position:absolute;mso-position-horizontal-relative:page;mso-position-vertical-relative:paragraph;z-index:-18846720" from="153.336655pt,16.774248pt" to="168.674521pt,16.774248pt" stroked="true" strokeweight=".248895pt" strokecolor="#000000">
            <v:stroke dashstyle="solid"/>
            <w10:wrap type="none"/>
          </v:line>
        </w:pict>
      </w:r>
      <w:r>
        <w:rPr>
          <w:rFonts w:ascii="Symbol" w:hAnsi="Symbol"/>
          <w:spacing w:val="-10"/>
          <w:position w:val="4"/>
          <w:sz w:val="28"/>
        </w:rPr>
        <w:t></w:t>
      </w:r>
      <w:r>
        <w:rPr>
          <w:position w:val="4"/>
          <w:sz w:val="28"/>
        </w:rPr>
        <w:tab/>
      </w:r>
      <w:r>
        <w:rPr>
          <w:i/>
          <w:position w:val="18"/>
          <w:sz w:val="28"/>
        </w:rPr>
        <w:t>kL</w:t>
      </w:r>
      <w:r>
        <w:rPr>
          <w:i/>
          <w:spacing w:val="-12"/>
          <w:position w:val="18"/>
          <w:sz w:val="28"/>
        </w:rPr>
        <w:t> </w:t>
      </w:r>
      <w:r>
        <w:rPr>
          <w:i/>
          <w:spacing w:val="-4"/>
          <w:sz w:val="28"/>
        </w:rPr>
        <w:t>sin</w:t>
      </w:r>
      <w:r>
        <w:rPr>
          <w:rFonts w:ascii="Symbol" w:hAnsi="Symbol"/>
          <w:i/>
          <w:spacing w:val="-4"/>
          <w:sz w:val="29"/>
        </w:rPr>
        <w:t></w:t>
      </w:r>
    </w:p>
    <w:p>
      <w:pPr>
        <w:tabs>
          <w:tab w:pos="1952" w:val="left" w:leader="none"/>
        </w:tabs>
        <w:spacing w:line="187" w:lineRule="auto" w:before="0"/>
        <w:ind w:left="1286" w:right="0" w:firstLine="0"/>
        <w:jc w:val="left"/>
        <w:rPr>
          <w:i/>
          <w:sz w:val="28"/>
        </w:rPr>
      </w:pPr>
      <w:r>
        <w:rPr>
          <w:rFonts w:ascii="Symbol" w:hAnsi="Symbol"/>
          <w:spacing w:val="-75"/>
          <w:position w:val="-7"/>
          <w:sz w:val="28"/>
        </w:rPr>
        <w:t></w:t>
      </w:r>
      <w:r>
        <w:rPr>
          <w:rFonts w:ascii="Symbol" w:hAnsi="Symbol"/>
          <w:spacing w:val="-75"/>
          <w:sz w:val="28"/>
        </w:rPr>
        <w:t></w:t>
      </w:r>
      <w:r>
        <w:rPr>
          <w:sz w:val="28"/>
        </w:rPr>
        <w:tab/>
      </w:r>
      <w:r>
        <w:rPr>
          <w:i/>
          <w:spacing w:val="-10"/>
          <w:position w:val="1"/>
          <w:sz w:val="28"/>
        </w:rPr>
        <w:t>2</w:t>
      </w:r>
    </w:p>
    <w:p>
      <w:pPr>
        <w:tabs>
          <w:tab w:pos="1323" w:val="left" w:leader="none"/>
          <w:tab w:pos="1767" w:val="left" w:leader="none"/>
        </w:tabs>
        <w:spacing w:line="446" w:lineRule="exact" w:before="0"/>
        <w:ind w:left="909" w:right="0" w:firstLine="0"/>
        <w:jc w:val="left"/>
        <w:rPr>
          <w:rFonts w:ascii="Symbol" w:hAnsi="Symbol"/>
          <w:sz w:val="36"/>
        </w:rPr>
      </w:pPr>
      <w:r>
        <w:rPr/>
        <w:br w:type="column"/>
      </w:r>
      <w:r>
        <w:rPr>
          <w:i/>
          <w:spacing w:val="-10"/>
          <w:position w:val="14"/>
          <w:sz w:val="28"/>
        </w:rPr>
        <w:t>2</w:t>
      </w:r>
      <w:r>
        <w:rPr>
          <w:i/>
          <w:position w:val="14"/>
          <w:sz w:val="28"/>
        </w:rPr>
        <w:tab/>
      </w:r>
      <w:r>
        <w:rPr>
          <w:rFonts w:ascii="Symbol" w:hAnsi="Symbol"/>
          <w:spacing w:val="-10"/>
          <w:position w:val="11"/>
          <w:sz w:val="28"/>
        </w:rPr>
        <w:t></w:t>
      </w:r>
      <w:r>
        <w:rPr>
          <w:position w:val="11"/>
          <w:sz w:val="28"/>
        </w:rPr>
        <w:tab/>
      </w:r>
      <w:r>
        <w:rPr>
          <w:i/>
          <w:w w:val="95"/>
          <w:position w:val="18"/>
          <w:sz w:val="28"/>
        </w:rPr>
        <w:t>kL</w:t>
      </w:r>
      <w:r>
        <w:rPr>
          <w:i/>
          <w:spacing w:val="-20"/>
          <w:w w:val="95"/>
          <w:position w:val="18"/>
          <w:sz w:val="28"/>
        </w:rPr>
        <w:t> </w:t>
      </w:r>
      <w:r>
        <w:rPr>
          <w:rFonts w:ascii="Symbol" w:hAnsi="Symbol"/>
          <w:w w:val="95"/>
          <w:sz w:val="36"/>
        </w:rPr>
        <w:t></w:t>
      </w:r>
      <w:r>
        <w:rPr>
          <w:i/>
          <w:w w:val="95"/>
          <w:sz w:val="28"/>
        </w:rPr>
        <w:t>sin</w:t>
      </w:r>
      <w:r>
        <w:rPr>
          <w:rFonts w:ascii="Symbol" w:hAnsi="Symbol"/>
          <w:i/>
          <w:w w:val="95"/>
          <w:sz w:val="29"/>
        </w:rPr>
        <w:t></w:t>
      </w:r>
      <w:r>
        <w:rPr>
          <w:spacing w:val="21"/>
          <w:sz w:val="29"/>
        </w:rPr>
        <w:t> </w:t>
      </w:r>
      <w:r>
        <w:rPr>
          <w:rFonts w:ascii="Symbol" w:hAnsi="Symbol"/>
          <w:w w:val="95"/>
          <w:sz w:val="28"/>
        </w:rPr>
        <w:t></w:t>
      </w:r>
      <w:r>
        <w:rPr>
          <w:spacing w:val="-19"/>
          <w:w w:val="95"/>
          <w:sz w:val="28"/>
        </w:rPr>
        <w:t> </w:t>
      </w:r>
      <w:r>
        <w:rPr>
          <w:rFonts w:ascii="Symbol" w:hAnsi="Symbol"/>
          <w:i/>
          <w:w w:val="95"/>
          <w:sz w:val="29"/>
        </w:rPr>
        <w:t></w:t>
      </w:r>
      <w:r>
        <w:rPr>
          <w:i/>
          <w:w w:val="95"/>
          <w:position w:val="-6"/>
          <w:sz w:val="24"/>
        </w:rPr>
        <w:t>1</w:t>
      </w:r>
      <w:r>
        <w:rPr>
          <w:i/>
          <w:spacing w:val="-14"/>
          <w:w w:val="95"/>
          <w:position w:val="-6"/>
          <w:sz w:val="24"/>
        </w:rPr>
        <w:t> </w:t>
      </w:r>
      <w:r>
        <w:rPr>
          <w:rFonts w:ascii="Symbol" w:hAnsi="Symbol"/>
          <w:spacing w:val="-21"/>
          <w:w w:val="95"/>
          <w:sz w:val="36"/>
        </w:rPr>
        <w:t></w:t>
      </w:r>
    </w:p>
    <w:p>
      <w:pPr>
        <w:tabs>
          <w:tab w:pos="514" w:val="left" w:leader="none"/>
        </w:tabs>
        <w:spacing w:line="151" w:lineRule="auto" w:before="0"/>
        <w:ind w:left="0" w:right="58" w:firstLine="0"/>
        <w:jc w:val="center"/>
        <w:rPr>
          <w:i/>
          <w:sz w:val="28"/>
        </w:rPr>
      </w:pPr>
      <w:r>
        <w:rPr/>
        <w:pict>
          <v:line style="position:absolute;mso-position-horizontal-relative:page;mso-position-vertical-relative:paragraph;z-index:-18845184" from="286.629791pt,-5.204497pt" to="301.949693pt,-5.204497pt" stroked="true" strokeweight=".248895pt" strokecolor="#000000">
            <v:stroke dashstyle="solid"/>
            <w10:wrap type="none"/>
          </v:line>
        </w:pict>
      </w:r>
      <w:r>
        <w:rPr/>
        <w:pict>
          <v:shape style="position:absolute;margin-left:265.191895pt;margin-top:-7.588619pt;width:.1pt;height:17.2pt;mso-position-horizontal-relative:page;mso-position-vertical-relative:paragraph;z-index:-18833408" type="#_x0000_t202" id="docshape186" filled="false" stroked="false">
            <v:textbox inset="0,0,0,0">
              <w:txbxContent>
                <w:p>
                  <w:pPr>
                    <w:spacing w:before="0"/>
                    <w:ind w:left="0" w:right="0" w:firstLine="0"/>
                    <w:jc w:val="left"/>
                    <w:rPr>
                      <w:rFonts w:ascii="Symbol" w:hAnsi="Symbol"/>
                      <w:sz w:val="28"/>
                    </w:rPr>
                  </w:pPr>
                  <w:r>
                    <w:rPr>
                      <w:rFonts w:ascii="Symbol" w:hAnsi="Symbol"/>
                      <w:spacing w:val="-108"/>
                      <w:w w:val="100"/>
                      <w:sz w:val="28"/>
                    </w:rPr>
                    <w:t></w:t>
                  </w:r>
                </w:p>
              </w:txbxContent>
            </v:textbox>
            <w10:wrap type="none"/>
          </v:shape>
        </w:pict>
      </w:r>
      <w:r>
        <w:rPr>
          <w:rFonts w:ascii="Symbol" w:hAnsi="Symbol"/>
          <w:spacing w:val="-10"/>
          <w:position w:val="-6"/>
          <w:sz w:val="28"/>
        </w:rPr>
        <w:t></w:t>
      </w:r>
      <w:r>
        <w:rPr>
          <w:position w:val="-6"/>
          <w:sz w:val="28"/>
        </w:rPr>
        <w:tab/>
      </w:r>
      <w:r>
        <w:rPr>
          <w:i/>
          <w:spacing w:val="-10"/>
          <w:sz w:val="28"/>
        </w:rPr>
        <w:t>2</w:t>
      </w:r>
    </w:p>
    <w:p>
      <w:pPr>
        <w:pStyle w:val="BodyText"/>
        <w:spacing w:before="66"/>
        <w:ind w:left="1775"/>
      </w:pPr>
      <w:r>
        <w:rPr>
          <w:spacing w:val="-2"/>
        </w:rPr>
        <w:t>(5.10)</w:t>
      </w:r>
    </w:p>
    <w:p>
      <w:pPr>
        <w:spacing w:line="446" w:lineRule="exact" w:before="0"/>
        <w:ind w:left="845" w:right="0" w:firstLine="0"/>
        <w:jc w:val="left"/>
        <w:rPr>
          <w:rFonts w:ascii="Symbol" w:hAnsi="Symbol"/>
          <w:sz w:val="36"/>
        </w:rPr>
      </w:pPr>
      <w:r>
        <w:rPr/>
        <w:br w:type="column"/>
      </w:r>
      <w:r>
        <w:rPr>
          <w:i/>
          <w:w w:val="95"/>
          <w:position w:val="18"/>
          <w:sz w:val="28"/>
        </w:rPr>
        <w:t>kL</w:t>
      </w:r>
      <w:r>
        <w:rPr>
          <w:i/>
          <w:spacing w:val="-22"/>
          <w:w w:val="95"/>
          <w:position w:val="18"/>
          <w:sz w:val="28"/>
        </w:rPr>
        <w:t> </w:t>
      </w:r>
      <w:r>
        <w:rPr>
          <w:rFonts w:ascii="Symbol" w:hAnsi="Symbol"/>
          <w:w w:val="95"/>
          <w:sz w:val="36"/>
        </w:rPr>
        <w:t></w:t>
      </w:r>
      <w:r>
        <w:rPr>
          <w:i/>
          <w:w w:val="95"/>
          <w:sz w:val="28"/>
        </w:rPr>
        <w:t>sin</w:t>
      </w:r>
      <w:r>
        <w:rPr>
          <w:rFonts w:ascii="Symbol" w:hAnsi="Symbol"/>
          <w:i/>
          <w:w w:val="95"/>
          <w:sz w:val="29"/>
        </w:rPr>
        <w:t></w:t>
      </w:r>
      <w:r>
        <w:rPr>
          <w:spacing w:val="15"/>
          <w:sz w:val="29"/>
        </w:rPr>
        <w:t> </w:t>
      </w:r>
      <w:r>
        <w:rPr>
          <w:rFonts w:ascii="Symbol" w:hAnsi="Symbol"/>
          <w:w w:val="95"/>
          <w:sz w:val="28"/>
        </w:rPr>
        <w:t></w:t>
      </w:r>
      <w:r>
        <w:rPr>
          <w:spacing w:val="-22"/>
          <w:w w:val="95"/>
          <w:sz w:val="28"/>
        </w:rPr>
        <w:t> </w:t>
      </w:r>
      <w:r>
        <w:rPr>
          <w:rFonts w:ascii="Symbol" w:hAnsi="Symbol"/>
          <w:i/>
          <w:spacing w:val="10"/>
          <w:w w:val="95"/>
          <w:sz w:val="29"/>
        </w:rPr>
        <w:t></w:t>
      </w:r>
      <w:r>
        <w:rPr>
          <w:i/>
          <w:spacing w:val="10"/>
          <w:w w:val="95"/>
          <w:position w:val="-6"/>
          <w:sz w:val="24"/>
        </w:rPr>
        <w:t>2</w:t>
      </w:r>
      <w:r>
        <w:rPr>
          <w:i/>
          <w:spacing w:val="4"/>
          <w:w w:val="95"/>
          <w:position w:val="-6"/>
          <w:sz w:val="24"/>
        </w:rPr>
        <w:t> </w:t>
      </w:r>
      <w:r>
        <w:rPr>
          <w:rFonts w:ascii="Symbol" w:hAnsi="Symbol"/>
          <w:spacing w:val="-21"/>
          <w:w w:val="95"/>
          <w:sz w:val="36"/>
        </w:rPr>
        <w:t></w:t>
      </w:r>
    </w:p>
    <w:p>
      <w:pPr>
        <w:spacing w:line="240" w:lineRule="exact" w:before="0"/>
        <w:ind w:left="915" w:right="0" w:firstLine="0"/>
        <w:jc w:val="left"/>
        <w:rPr>
          <w:i/>
          <w:sz w:val="28"/>
        </w:rPr>
      </w:pPr>
      <w:r>
        <w:rPr/>
        <w:pict>
          <v:line style="position:absolute;mso-position-horizontal-relative:page;mso-position-vertical-relative:paragraph;z-index:-18843648" from="410.62616pt,-5.502102pt" to="425.966022pt,-5.502102pt" stroked="true" strokeweight=".248895pt" strokecolor="#000000">
            <v:stroke dashstyle="solid"/>
            <w10:wrap type="none"/>
          </v:line>
        </w:pict>
      </w:r>
      <w:r>
        <w:rPr>
          <w:i/>
          <w:w w:val="100"/>
          <w:sz w:val="28"/>
        </w:rPr>
        <w:t>2</w:t>
      </w:r>
    </w:p>
    <w:p>
      <w:pPr>
        <w:spacing w:line="339" w:lineRule="exact" w:before="17"/>
        <w:ind w:left="257" w:right="0" w:firstLine="0"/>
        <w:jc w:val="left"/>
        <w:rPr>
          <w:rFonts w:ascii="Symbol" w:hAnsi="Symbol"/>
          <w:sz w:val="28"/>
        </w:rPr>
      </w:pPr>
      <w:r>
        <w:rPr/>
        <w:br w:type="column"/>
      </w:r>
      <w:r>
        <w:rPr>
          <w:rFonts w:ascii="Symbol" w:hAnsi="Symbol"/>
          <w:spacing w:val="-5"/>
          <w:sz w:val="28"/>
        </w:rPr>
        <w:t></w:t>
      </w:r>
      <w:r>
        <w:rPr>
          <w:rFonts w:ascii="Symbol" w:hAnsi="Symbol"/>
          <w:spacing w:val="-5"/>
          <w:position w:val="-5"/>
          <w:sz w:val="28"/>
        </w:rPr>
        <w:t></w:t>
      </w:r>
    </w:p>
    <w:p>
      <w:pPr>
        <w:spacing w:line="419" w:lineRule="exact" w:before="0"/>
        <w:ind w:left="257" w:right="0" w:firstLine="0"/>
        <w:jc w:val="left"/>
        <w:rPr>
          <w:rFonts w:ascii="Symbol" w:hAnsi="Symbol"/>
          <w:sz w:val="28"/>
        </w:rPr>
      </w:pPr>
      <w:r>
        <w:rPr/>
        <w:pict>
          <v:shape style="position:absolute;margin-left:500.210175pt;margin-top:-36.445087pt;width:5.4pt;height:17.2pt;mso-position-horizontal-relative:page;mso-position-vertical-relative:paragraph;z-index:-18836992" type="#_x0000_t202" id="docshape187"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rFonts w:ascii="Symbol" w:hAnsi="Symbol"/>
          <w:spacing w:val="-63"/>
          <w:position w:val="14"/>
          <w:sz w:val="28"/>
        </w:rPr>
        <w:t></w:t>
      </w:r>
      <w:r>
        <w:rPr>
          <w:rFonts w:ascii="Symbol" w:hAnsi="Symbol"/>
          <w:spacing w:val="-63"/>
          <w:position w:val="2"/>
          <w:sz w:val="28"/>
        </w:rPr>
        <w:t></w:t>
      </w:r>
      <w:r>
        <w:rPr>
          <w:rFonts w:ascii="Symbol" w:hAnsi="Symbol"/>
          <w:spacing w:val="-63"/>
          <w:position w:val="8"/>
          <w:sz w:val="28"/>
        </w:rPr>
        <w:t></w:t>
      </w:r>
      <w:r>
        <w:rPr>
          <w:rFonts w:ascii="Symbol" w:hAnsi="Symbol"/>
          <w:spacing w:val="-63"/>
          <w:sz w:val="28"/>
        </w:rPr>
        <w:t></w:t>
      </w:r>
    </w:p>
    <w:p>
      <w:pPr>
        <w:spacing w:after="0" w:line="419" w:lineRule="exact"/>
        <w:jc w:val="left"/>
        <w:rPr>
          <w:rFonts w:ascii="Symbol" w:hAnsi="Symbol"/>
          <w:sz w:val="28"/>
        </w:rPr>
        <w:sectPr>
          <w:type w:val="continuous"/>
          <w:pgSz w:w="11910" w:h="16840"/>
          <w:pgMar w:header="714" w:footer="0" w:top="1480" w:bottom="280" w:left="1200" w:right="360"/>
          <w:cols w:num="4" w:equalWidth="0">
            <w:col w:w="2741" w:space="40"/>
            <w:col w:w="3362" w:space="39"/>
            <w:col w:w="2467" w:space="40"/>
            <w:col w:w="1661"/>
          </w:cols>
        </w:sectPr>
      </w:pPr>
    </w:p>
    <w:p>
      <w:pPr>
        <w:pStyle w:val="BodyText"/>
        <w:spacing w:before="168"/>
        <w:ind w:left="785"/>
      </w:pPr>
      <w:r>
        <w:rPr/>
        <w:pict>
          <v:line style="position:absolute;mso-position-horizontal-relative:page;mso-position-vertical-relative:paragraph;z-index:-18839552" from="466.908783pt,54.750893pt" to="482.234135pt,54.750893pt" stroked="true" strokeweight=".246833pt" strokecolor="#000000">
            <v:stroke dashstyle="solid"/>
            <w10:wrap type="none"/>
          </v:line>
        </w:pict>
      </w:r>
      <w:r>
        <w:rPr/>
        <w:t>Отсюда</w:t>
      </w:r>
      <w:r>
        <w:rPr>
          <w:spacing w:val="-5"/>
        </w:rPr>
        <w:t> </w:t>
      </w:r>
      <w:r>
        <w:rPr/>
        <w:t>выражение</w:t>
      </w:r>
      <w:r>
        <w:rPr>
          <w:spacing w:val="-8"/>
        </w:rPr>
        <w:t> </w:t>
      </w:r>
      <w:r>
        <w:rPr/>
        <w:t>для</w:t>
      </w:r>
      <w:r>
        <w:rPr>
          <w:spacing w:val="-4"/>
        </w:rPr>
        <w:t> </w:t>
      </w:r>
      <w:r>
        <w:rPr/>
        <w:t>ДН</w:t>
      </w:r>
      <w:r>
        <w:rPr>
          <w:spacing w:val="-7"/>
        </w:rPr>
        <w:t> </w:t>
      </w:r>
      <w:r>
        <w:rPr/>
        <w:t>линейного</w:t>
      </w:r>
      <w:r>
        <w:rPr>
          <w:spacing w:val="-6"/>
        </w:rPr>
        <w:t> </w:t>
      </w:r>
      <w:r>
        <w:rPr/>
        <w:t>излучателя</w:t>
      </w:r>
      <w:r>
        <w:rPr>
          <w:spacing w:val="-5"/>
        </w:rPr>
        <w:t> </w:t>
      </w:r>
      <w:r>
        <w:rPr/>
        <w:t>будет</w:t>
      </w:r>
      <w:r>
        <w:rPr>
          <w:spacing w:val="-5"/>
        </w:rPr>
        <w:t> </w:t>
      </w:r>
      <w:r>
        <w:rPr/>
        <w:t>иметь</w:t>
      </w:r>
      <w:r>
        <w:rPr>
          <w:spacing w:val="-5"/>
        </w:rPr>
        <w:t> вид</w:t>
      </w:r>
    </w:p>
    <w:p>
      <w:pPr>
        <w:pStyle w:val="BodyText"/>
        <w:spacing w:before="9"/>
        <w:rPr>
          <w:sz w:val="8"/>
        </w:rPr>
      </w:pPr>
    </w:p>
    <w:p>
      <w:pPr>
        <w:spacing w:after="0"/>
        <w:rPr>
          <w:sz w:val="8"/>
        </w:rPr>
        <w:sectPr>
          <w:type w:val="continuous"/>
          <w:pgSz w:w="11910" w:h="16840"/>
          <w:pgMar w:header="714" w:footer="0" w:top="1480" w:bottom="280" w:left="1200" w:right="360"/>
        </w:sectPr>
      </w:pPr>
    </w:p>
    <w:p>
      <w:pPr>
        <w:spacing w:line="217" w:lineRule="exact" w:before="102"/>
        <w:ind w:left="2250" w:right="0" w:firstLine="0"/>
        <w:jc w:val="left"/>
        <w:rPr>
          <w:rFonts w:ascii="Symbol" w:hAnsi="Symbol"/>
          <w:sz w:val="28"/>
        </w:rPr>
      </w:pPr>
      <w:r>
        <w:rPr>
          <w:rFonts w:ascii="Symbol" w:hAnsi="Symbol"/>
          <w:position w:val="19"/>
          <w:sz w:val="28"/>
        </w:rPr>
        <w:t></w:t>
      </w:r>
      <w:r>
        <w:rPr>
          <w:i/>
          <w:sz w:val="28"/>
        </w:rPr>
        <w:t>С</w:t>
      </w:r>
      <w:r>
        <w:rPr>
          <w:i/>
          <w:spacing w:val="-7"/>
          <w:sz w:val="28"/>
        </w:rPr>
        <w:t> </w:t>
      </w:r>
      <w:r>
        <w:rPr>
          <w:i/>
          <w:sz w:val="28"/>
        </w:rPr>
        <w:t>sin</w:t>
      </w:r>
      <w:r>
        <w:rPr>
          <w:rFonts w:ascii="Symbol" w:hAnsi="Symbol"/>
          <w:position w:val="15"/>
          <w:sz w:val="28"/>
        </w:rPr>
        <w:t></w:t>
      </w:r>
      <w:r>
        <w:rPr>
          <w:spacing w:val="-9"/>
          <w:position w:val="15"/>
          <w:sz w:val="28"/>
        </w:rPr>
        <w:t> </w:t>
      </w:r>
      <w:r>
        <w:rPr>
          <w:i/>
          <w:position w:val="18"/>
          <w:sz w:val="28"/>
        </w:rPr>
        <w:t>kL</w:t>
      </w:r>
      <w:r>
        <w:rPr>
          <w:i/>
          <w:spacing w:val="-18"/>
          <w:position w:val="18"/>
          <w:sz w:val="28"/>
        </w:rPr>
        <w:t> </w:t>
      </w:r>
      <w:r>
        <w:rPr>
          <w:i/>
          <w:sz w:val="28"/>
        </w:rPr>
        <w:t>sin</w:t>
      </w:r>
      <w:r>
        <w:rPr>
          <w:rFonts w:ascii="Symbol" w:hAnsi="Symbol"/>
          <w:i/>
          <w:sz w:val="29"/>
        </w:rPr>
        <w:t></w:t>
      </w:r>
      <w:r>
        <w:rPr>
          <w:spacing w:val="-27"/>
          <w:sz w:val="29"/>
        </w:rPr>
        <w:t> </w:t>
      </w:r>
      <w:r>
        <w:rPr>
          <w:rFonts w:ascii="Symbol" w:hAnsi="Symbol"/>
          <w:spacing w:val="-10"/>
          <w:position w:val="15"/>
          <w:sz w:val="28"/>
        </w:rPr>
        <w:t></w:t>
      </w:r>
    </w:p>
    <w:p>
      <w:pPr>
        <w:spacing w:line="197" w:lineRule="exact" w:before="122"/>
        <w:ind w:left="887" w:right="0" w:firstLine="0"/>
        <w:jc w:val="left"/>
        <w:rPr>
          <w:rFonts w:ascii="Symbol" w:hAnsi="Symbol"/>
          <w:sz w:val="28"/>
        </w:rPr>
      </w:pPr>
      <w:r>
        <w:rPr/>
        <w:br w:type="column"/>
      </w:r>
      <w:r>
        <w:rPr>
          <w:rFonts w:ascii="Symbol" w:hAnsi="Symbol"/>
          <w:position w:val="17"/>
          <w:sz w:val="28"/>
        </w:rPr>
        <w:t></w:t>
      </w:r>
      <w:r>
        <w:rPr>
          <w:spacing w:val="-41"/>
          <w:position w:val="17"/>
          <w:sz w:val="28"/>
        </w:rPr>
        <w:t> </w:t>
      </w:r>
      <w:r>
        <w:rPr>
          <w:i/>
          <w:sz w:val="28"/>
        </w:rPr>
        <w:t>sin</w:t>
      </w:r>
      <w:r>
        <w:rPr>
          <w:rFonts w:ascii="Symbol" w:hAnsi="Symbol"/>
          <w:position w:val="15"/>
          <w:sz w:val="28"/>
        </w:rPr>
        <w:t></w:t>
      </w:r>
      <w:r>
        <w:rPr>
          <w:spacing w:val="-45"/>
          <w:position w:val="15"/>
          <w:sz w:val="28"/>
        </w:rPr>
        <w:t> </w:t>
      </w:r>
      <w:r>
        <w:rPr>
          <w:i/>
          <w:position w:val="18"/>
          <w:sz w:val="28"/>
        </w:rPr>
        <w:t>kL</w:t>
      </w:r>
      <w:r>
        <w:rPr>
          <w:i/>
          <w:spacing w:val="-36"/>
          <w:position w:val="18"/>
          <w:sz w:val="28"/>
        </w:rPr>
        <w:t> </w:t>
      </w:r>
      <w:r>
        <w:rPr>
          <w:rFonts w:ascii="Symbol" w:hAnsi="Symbol"/>
          <w:sz w:val="36"/>
        </w:rPr>
        <w:t></w:t>
      </w:r>
      <w:r>
        <w:rPr>
          <w:i/>
          <w:sz w:val="28"/>
        </w:rPr>
        <w:t>sin</w:t>
      </w:r>
      <w:r>
        <w:rPr>
          <w:rFonts w:ascii="Symbol" w:hAnsi="Symbol"/>
          <w:i/>
          <w:sz w:val="29"/>
        </w:rPr>
        <w:t></w:t>
      </w:r>
      <w:r>
        <w:rPr>
          <w:spacing w:val="-6"/>
          <w:sz w:val="29"/>
        </w:rPr>
        <w:t> </w:t>
      </w:r>
      <w:r>
        <w:rPr>
          <w:rFonts w:ascii="Symbol" w:hAnsi="Symbol"/>
          <w:sz w:val="28"/>
        </w:rPr>
        <w:t></w:t>
      </w:r>
      <w:r>
        <w:rPr>
          <w:spacing w:val="-37"/>
          <w:sz w:val="28"/>
        </w:rPr>
        <w:t> </w:t>
      </w:r>
      <w:r>
        <w:rPr>
          <w:rFonts w:ascii="Symbol" w:hAnsi="Symbol"/>
          <w:i/>
          <w:sz w:val="29"/>
        </w:rPr>
        <w:t></w:t>
      </w:r>
      <w:r>
        <w:rPr>
          <w:spacing w:val="54"/>
          <w:w w:val="150"/>
          <w:sz w:val="29"/>
        </w:rPr>
        <w:t> </w:t>
      </w:r>
      <w:r>
        <w:rPr>
          <w:rFonts w:ascii="Symbol" w:hAnsi="Symbol"/>
          <w:spacing w:val="-19"/>
          <w:sz w:val="36"/>
        </w:rPr>
        <w:t></w:t>
      </w:r>
      <w:r>
        <w:rPr>
          <w:rFonts w:ascii="Symbol" w:hAnsi="Symbol"/>
          <w:spacing w:val="-19"/>
          <w:position w:val="15"/>
          <w:sz w:val="28"/>
        </w:rPr>
        <w:t></w:t>
      </w:r>
    </w:p>
    <w:p>
      <w:pPr>
        <w:spacing w:line="187" w:lineRule="exact" w:before="132"/>
        <w:ind w:left="275" w:right="0" w:firstLine="0"/>
        <w:jc w:val="left"/>
        <w:rPr>
          <w:rFonts w:ascii="Symbol" w:hAnsi="Symbol"/>
          <w:i/>
          <w:sz w:val="29"/>
        </w:rPr>
      </w:pPr>
      <w:r>
        <w:rPr/>
        <w:br w:type="column"/>
      </w:r>
      <w:r>
        <w:rPr>
          <w:i/>
          <w:w w:val="95"/>
          <w:sz w:val="28"/>
        </w:rPr>
        <w:t>sin</w:t>
      </w:r>
      <w:r>
        <w:rPr>
          <w:rFonts w:ascii="Symbol" w:hAnsi="Symbol"/>
          <w:w w:val="95"/>
          <w:position w:val="15"/>
          <w:sz w:val="28"/>
        </w:rPr>
        <w:t></w:t>
      </w:r>
      <w:r>
        <w:rPr>
          <w:spacing w:val="-30"/>
          <w:w w:val="95"/>
          <w:position w:val="15"/>
          <w:sz w:val="28"/>
        </w:rPr>
        <w:t> </w:t>
      </w:r>
      <w:r>
        <w:rPr>
          <w:i/>
          <w:w w:val="95"/>
          <w:position w:val="18"/>
          <w:sz w:val="28"/>
        </w:rPr>
        <w:t>kL</w:t>
      </w:r>
      <w:r>
        <w:rPr>
          <w:i/>
          <w:spacing w:val="-15"/>
          <w:w w:val="95"/>
          <w:position w:val="18"/>
          <w:sz w:val="28"/>
        </w:rPr>
        <w:t> </w:t>
      </w:r>
      <w:r>
        <w:rPr>
          <w:rFonts w:ascii="Symbol" w:hAnsi="Symbol"/>
          <w:w w:val="95"/>
          <w:sz w:val="36"/>
        </w:rPr>
        <w:t></w:t>
      </w:r>
      <w:r>
        <w:rPr>
          <w:i/>
          <w:w w:val="95"/>
          <w:sz w:val="28"/>
        </w:rPr>
        <w:t>sin</w:t>
      </w:r>
      <w:r>
        <w:rPr>
          <w:rFonts w:ascii="Symbol" w:hAnsi="Symbol"/>
          <w:i/>
          <w:w w:val="95"/>
          <w:sz w:val="29"/>
        </w:rPr>
        <w:t></w:t>
      </w:r>
      <w:r>
        <w:rPr>
          <w:spacing w:val="28"/>
          <w:sz w:val="29"/>
        </w:rPr>
        <w:t> </w:t>
      </w:r>
      <w:r>
        <w:rPr>
          <w:rFonts w:ascii="Symbol" w:hAnsi="Symbol"/>
          <w:w w:val="95"/>
          <w:sz w:val="28"/>
        </w:rPr>
        <w:t></w:t>
      </w:r>
      <w:r>
        <w:rPr>
          <w:spacing w:val="-15"/>
          <w:w w:val="95"/>
          <w:sz w:val="28"/>
        </w:rPr>
        <w:t> </w:t>
      </w:r>
      <w:r>
        <w:rPr>
          <w:rFonts w:ascii="Symbol" w:hAnsi="Symbol"/>
          <w:i/>
          <w:spacing w:val="-10"/>
          <w:w w:val="95"/>
          <w:sz w:val="29"/>
        </w:rPr>
        <w:t></w:t>
      </w:r>
    </w:p>
    <w:p>
      <w:pPr>
        <w:spacing w:line="219" w:lineRule="exact" w:before="100"/>
        <w:ind w:left="147" w:right="0" w:firstLine="0"/>
        <w:jc w:val="left"/>
        <w:rPr>
          <w:rFonts w:ascii="Symbol" w:hAnsi="Symbol"/>
          <w:sz w:val="28"/>
        </w:rPr>
      </w:pPr>
      <w:r>
        <w:rPr/>
        <w:br w:type="column"/>
      </w:r>
      <w:r>
        <w:rPr>
          <w:rFonts w:ascii="Symbol" w:hAnsi="Symbol"/>
          <w:spacing w:val="-5"/>
          <w:w w:val="85"/>
          <w:position w:val="-14"/>
          <w:sz w:val="36"/>
        </w:rPr>
        <w:t></w:t>
      </w:r>
      <w:r>
        <w:rPr>
          <w:rFonts w:ascii="Symbol" w:hAnsi="Symbol"/>
          <w:spacing w:val="-5"/>
          <w:w w:val="85"/>
          <w:sz w:val="28"/>
        </w:rPr>
        <w:t></w:t>
      </w:r>
      <w:r>
        <w:rPr>
          <w:spacing w:val="-24"/>
          <w:w w:val="85"/>
          <w:sz w:val="28"/>
        </w:rPr>
        <w:t> </w:t>
      </w:r>
      <w:r>
        <w:rPr>
          <w:rFonts w:ascii="Symbol" w:hAnsi="Symbol"/>
          <w:spacing w:val="-5"/>
          <w:position w:val="2"/>
          <w:sz w:val="28"/>
        </w:rPr>
        <w:t></w:t>
      </w:r>
      <w:r>
        <w:rPr>
          <w:rFonts w:ascii="Symbol" w:hAnsi="Symbol"/>
          <w:spacing w:val="-5"/>
          <w:position w:val="4"/>
          <w:sz w:val="28"/>
        </w:rPr>
        <w:t></w:t>
      </w:r>
    </w:p>
    <w:p>
      <w:pPr>
        <w:spacing w:after="0" w:line="219" w:lineRule="exact"/>
        <w:jc w:val="left"/>
        <w:rPr>
          <w:rFonts w:ascii="Symbol" w:hAnsi="Symbol"/>
          <w:sz w:val="28"/>
        </w:rPr>
        <w:sectPr>
          <w:type w:val="continuous"/>
          <w:pgSz w:w="11910" w:h="16840"/>
          <w:pgMar w:header="714" w:footer="0" w:top="1480" w:bottom="280" w:left="1200" w:right="360"/>
          <w:cols w:num="4" w:equalWidth="0">
            <w:col w:w="4139" w:space="40"/>
            <w:col w:w="3187" w:space="39"/>
            <w:col w:w="2087" w:space="40"/>
            <w:col w:w="818"/>
          </w:cols>
        </w:sectPr>
      </w:pPr>
    </w:p>
    <w:p>
      <w:pPr>
        <w:tabs>
          <w:tab w:pos="721" w:val="left" w:leader="none"/>
        </w:tabs>
        <w:spacing w:line="309" w:lineRule="exact" w:before="0"/>
        <w:ind w:left="0" w:right="260" w:firstLine="0"/>
        <w:jc w:val="right"/>
        <w:rPr>
          <w:rFonts w:ascii="Symbol" w:hAnsi="Symbol"/>
          <w:sz w:val="28"/>
        </w:rPr>
      </w:pPr>
      <w:r>
        <w:rPr/>
        <w:pict>
          <v:line style="position:absolute;mso-position-horizontal-relative:page;mso-position-vertical-relative:paragraph;z-index:15913984" from="215.862549pt,9.210237pt" to="231.177917pt,9.210237pt" stroked="true" strokeweight=".246833pt" strokecolor="#000000">
            <v:stroke dashstyle="solid"/>
            <w10:wrap type="none"/>
          </v:line>
        </w:pict>
      </w:r>
      <w:r>
        <w:rPr/>
        <w:pict>
          <v:shape style="position:absolute;margin-left:220.135681pt;margin-top:11.185559pt;width:7.1pt;height:15.5pt;mso-position-horizontal-relative:page;mso-position-vertical-relative:paragraph;z-index:15923712" type="#_x0000_t202" id="docshape188" filled="false" stroked="false">
            <v:textbox inset="0,0,0,0">
              <w:txbxContent>
                <w:p>
                  <w:pPr>
                    <w:spacing w:line="310" w:lineRule="exact" w:before="0"/>
                    <w:ind w:left="0" w:right="0" w:firstLine="0"/>
                    <w:jc w:val="left"/>
                    <w:rPr>
                      <w:i/>
                      <w:sz w:val="28"/>
                    </w:rPr>
                  </w:pPr>
                  <w:r>
                    <w:rPr>
                      <w:i/>
                      <w:w w:val="101"/>
                      <w:sz w:val="28"/>
                    </w:rPr>
                    <w:t>2</w:t>
                  </w:r>
                </w:p>
              </w:txbxContent>
            </v:textbox>
            <w10:wrap type="none"/>
          </v:shape>
        </w:pict>
      </w:r>
      <w:r>
        <w:rPr/>
        <w:pict>
          <v:shape style="position:absolute;margin-left:261.499146pt;margin-top:11.043508pt;width:5.45pt;height:17.150pt;mso-position-horizontal-relative:page;mso-position-vertical-relative:paragraph;z-index:-18832384" type="#_x0000_t202" id="docshape189" filled="false" stroked="false">
            <v:textbox inset="0,0,0,0">
              <w:txbxContent>
                <w:p>
                  <w:pPr>
                    <w:spacing w:before="0"/>
                    <w:ind w:left="0" w:right="0" w:firstLine="0"/>
                    <w:jc w:val="left"/>
                    <w:rPr>
                      <w:rFonts w:ascii="Symbol" w:hAnsi="Symbol"/>
                      <w:sz w:val="28"/>
                    </w:rPr>
                  </w:pPr>
                  <w:r>
                    <w:rPr>
                      <w:rFonts w:ascii="Symbol" w:hAnsi="Symbol"/>
                      <w:w w:val="101"/>
                      <w:sz w:val="28"/>
                    </w:rPr>
                    <w:t></w:t>
                  </w:r>
                </w:p>
              </w:txbxContent>
            </v:textbox>
            <w10:wrap type="none"/>
          </v:shape>
        </w:pict>
      </w:r>
      <w:r>
        <w:rPr>
          <w:rFonts w:ascii="Symbol" w:hAnsi="Symbol"/>
          <w:spacing w:val="-10"/>
          <w:position w:val="-4"/>
          <w:sz w:val="28"/>
        </w:rPr>
        <w:t></w:t>
      </w:r>
      <w:r>
        <w:rPr>
          <w:position w:val="-4"/>
          <w:sz w:val="28"/>
        </w:rPr>
        <w:tab/>
      </w:r>
      <w:r>
        <w:rPr>
          <w:rFonts w:ascii="Symbol" w:hAnsi="Symbol"/>
          <w:spacing w:val="-10"/>
          <w:sz w:val="28"/>
        </w:rPr>
        <w:t></w:t>
      </w:r>
    </w:p>
    <w:p>
      <w:pPr>
        <w:tabs>
          <w:tab w:pos="2972" w:val="left" w:leader="none"/>
        </w:tabs>
        <w:spacing w:line="265" w:lineRule="exact" w:before="0"/>
        <w:ind w:left="830" w:right="0" w:firstLine="0"/>
        <w:jc w:val="left"/>
        <w:rPr>
          <w:rFonts w:ascii="Symbol" w:hAnsi="Symbol"/>
          <w:sz w:val="28"/>
        </w:rPr>
      </w:pPr>
      <w:r>
        <w:rPr/>
        <w:pict>
          <v:line style="position:absolute;mso-position-horizontal-relative:page;mso-position-vertical-relative:paragraph;z-index:15915008" from="179.740646pt,12.858355pt" to="267.309806pt,12.858355pt" stroked="true" strokeweight=".493656pt" strokecolor="#000000">
            <v:stroke dashstyle="solid"/>
            <w10:wrap type="none"/>
          </v:line>
        </w:pict>
      </w:r>
      <w:r>
        <w:rPr/>
        <w:pict>
          <v:line style="position:absolute;mso-position-horizontal-relative:page;mso-position-vertical-relative:paragraph;z-index:-18841088" from="343.117889pt,-6.231001pt" to="358.443241pt,-6.231001pt" stroked="true" strokeweight=".246833pt" strokecolor="#000000">
            <v:stroke dashstyle="solid"/>
            <w10:wrap type="none"/>
          </v:line>
        </w:pict>
      </w:r>
      <w:r>
        <w:rPr/>
        <w:pict>
          <v:line style="position:absolute;mso-position-horizontal-relative:page;mso-position-vertical-relative:paragraph;z-index:15916544" from="319.226288pt,12.858355pt" to="429.039671pt,12.858355pt" stroked="true" strokeweight=".493656pt" strokecolor="#000000">
            <v:stroke dashstyle="solid"/>
            <w10:wrap type="none"/>
          </v:line>
        </w:pict>
      </w:r>
      <w:r>
        <w:rPr>
          <w:i/>
          <w:sz w:val="28"/>
        </w:rPr>
        <w:t>F</w:t>
      </w:r>
      <w:r>
        <w:rPr>
          <w:rFonts w:ascii="Symbol" w:hAnsi="Symbol"/>
          <w:i/>
          <w:position w:val="-6"/>
          <w:sz w:val="25"/>
        </w:rPr>
        <w:t></w:t>
      </w:r>
      <w:r>
        <w:rPr>
          <w:spacing w:val="69"/>
          <w:position w:val="-6"/>
          <w:sz w:val="25"/>
        </w:rPr>
        <w:t> </w:t>
      </w:r>
      <w:r>
        <w:rPr>
          <w:rFonts w:ascii="Symbol" w:hAnsi="Symbol"/>
          <w:sz w:val="28"/>
        </w:rPr>
        <w:t></w:t>
      </w:r>
      <w:r>
        <w:rPr>
          <w:spacing w:val="-1"/>
          <w:sz w:val="28"/>
        </w:rPr>
        <w:t> </w:t>
      </w:r>
      <w:r>
        <w:rPr>
          <w:i/>
          <w:spacing w:val="-2"/>
          <w:sz w:val="28"/>
        </w:rPr>
        <w:t>Bcos</w:t>
      </w:r>
      <w:r>
        <w:rPr>
          <w:rFonts w:ascii="Symbol" w:hAnsi="Symbol"/>
          <w:i/>
          <w:spacing w:val="-2"/>
          <w:sz w:val="29"/>
        </w:rPr>
        <w:t></w:t>
      </w:r>
      <w:r>
        <w:rPr>
          <w:rFonts w:ascii="Symbol" w:hAnsi="Symbol"/>
          <w:spacing w:val="-2"/>
          <w:position w:val="-4"/>
          <w:sz w:val="28"/>
        </w:rPr>
        <w:t></w:t>
      </w:r>
      <w:r>
        <w:rPr>
          <w:position w:val="-4"/>
          <w:sz w:val="28"/>
        </w:rPr>
        <w:tab/>
      </w:r>
      <w:r>
        <w:rPr>
          <w:rFonts w:ascii="Symbol" w:hAnsi="Symbol"/>
          <w:spacing w:val="-10"/>
          <w:position w:val="13"/>
          <w:sz w:val="28"/>
        </w:rPr>
        <w:t></w:t>
      </w:r>
    </w:p>
    <w:p>
      <w:pPr>
        <w:tabs>
          <w:tab w:pos="1043" w:val="left" w:leader="none"/>
        </w:tabs>
        <w:spacing w:line="439" w:lineRule="exact" w:before="0"/>
        <w:ind w:left="645" w:right="0" w:firstLine="0"/>
        <w:jc w:val="left"/>
        <w:rPr>
          <w:rFonts w:ascii="Symbol" w:hAnsi="Symbol"/>
          <w:sz w:val="28"/>
        </w:rPr>
      </w:pPr>
      <w:r>
        <w:rPr/>
        <w:br w:type="column"/>
      </w:r>
      <w:r>
        <w:rPr>
          <w:rFonts w:ascii="Symbol" w:hAnsi="Symbol"/>
          <w:spacing w:val="-10"/>
          <w:position w:val="18"/>
          <w:sz w:val="28"/>
        </w:rPr>
        <w:t></w:t>
      </w:r>
      <w:r>
        <w:rPr>
          <w:position w:val="18"/>
          <w:sz w:val="28"/>
        </w:rPr>
        <w:tab/>
      </w:r>
      <w:r>
        <w:rPr>
          <w:i/>
          <w:sz w:val="28"/>
          <w:u w:val="single"/>
        </w:rPr>
        <w:t>1</w:t>
      </w:r>
      <w:r>
        <w:rPr>
          <w:i/>
          <w:spacing w:val="-34"/>
          <w:sz w:val="28"/>
          <w:u w:val="single"/>
        </w:rPr>
        <w:t> </w:t>
      </w:r>
      <w:r>
        <w:rPr>
          <w:rFonts w:ascii="Symbol" w:hAnsi="Symbol"/>
          <w:sz w:val="28"/>
          <w:u w:val="single"/>
        </w:rPr>
        <w:t></w:t>
      </w:r>
      <w:r>
        <w:rPr>
          <w:spacing w:val="-26"/>
          <w:sz w:val="28"/>
          <w:u w:val="single"/>
        </w:rPr>
        <w:t> </w:t>
      </w:r>
      <w:r>
        <w:rPr>
          <w:i/>
          <w:sz w:val="28"/>
          <w:u w:val="single"/>
        </w:rPr>
        <w:t>С</w:t>
      </w:r>
      <w:r>
        <w:rPr>
          <w:i/>
          <w:spacing w:val="6"/>
          <w:sz w:val="28"/>
        </w:rPr>
        <w:t> </w:t>
      </w:r>
      <w:r>
        <w:rPr>
          <w:rFonts w:ascii="Symbol" w:hAnsi="Symbol"/>
          <w:spacing w:val="-10"/>
          <w:position w:val="11"/>
          <w:sz w:val="28"/>
        </w:rPr>
        <w:t></w:t>
      </w:r>
    </w:p>
    <w:p>
      <w:pPr>
        <w:spacing w:line="135" w:lineRule="exact" w:before="0"/>
        <w:ind w:left="14" w:right="0" w:firstLine="0"/>
        <w:jc w:val="center"/>
        <w:rPr>
          <w:rFonts w:ascii="Symbol" w:hAnsi="Symbol"/>
          <w:sz w:val="28"/>
        </w:rPr>
      </w:pPr>
      <w:r>
        <w:rPr/>
        <w:pict>
          <v:shape style="position:absolute;margin-left:313.305817pt;margin-top:-4.866625pt;width:5.45pt;height:17.150pt;mso-position-horizontal-relative:page;mso-position-vertical-relative:paragraph;z-index:-18836480" type="#_x0000_t202" id="docshape190" filled="false" stroked="false">
            <v:textbox inset="0,0,0,0">
              <w:txbxContent>
                <w:p>
                  <w:pPr>
                    <w:spacing w:before="0"/>
                    <w:ind w:left="0" w:right="0" w:firstLine="0"/>
                    <w:jc w:val="left"/>
                    <w:rPr>
                      <w:rFonts w:ascii="Symbol" w:hAnsi="Symbol"/>
                      <w:sz w:val="28"/>
                    </w:rPr>
                  </w:pPr>
                  <w:r>
                    <w:rPr>
                      <w:rFonts w:ascii="Symbol" w:hAnsi="Symbol"/>
                      <w:w w:val="101"/>
                      <w:sz w:val="28"/>
                    </w:rPr>
                    <w:t></w:t>
                  </w:r>
                </w:p>
              </w:txbxContent>
            </v:textbox>
            <w10:wrap type="none"/>
          </v:shape>
        </w:pict>
      </w:r>
      <w:r>
        <w:rPr>
          <w:rFonts w:ascii="Symbol" w:hAnsi="Symbol"/>
          <w:w w:val="101"/>
          <w:sz w:val="28"/>
        </w:rPr>
        <w:t></w:t>
      </w:r>
    </w:p>
    <w:p>
      <w:pPr>
        <w:spacing w:before="91"/>
        <w:ind w:left="329" w:right="0" w:firstLine="0"/>
        <w:jc w:val="left"/>
        <w:rPr>
          <w:i/>
          <w:sz w:val="28"/>
        </w:rPr>
      </w:pPr>
      <w:r>
        <w:rPr/>
        <w:br w:type="column"/>
      </w:r>
      <w:r>
        <w:rPr>
          <w:rFonts w:ascii="Symbol" w:hAnsi="Symbol"/>
          <w:spacing w:val="-55"/>
          <w:sz w:val="28"/>
        </w:rPr>
        <w:t></w:t>
      </w:r>
      <w:r>
        <w:rPr>
          <w:rFonts w:ascii="Symbol" w:hAnsi="Symbol"/>
          <w:spacing w:val="-55"/>
          <w:position w:val="-12"/>
          <w:sz w:val="28"/>
        </w:rPr>
        <w:t></w:t>
      </w:r>
      <w:r>
        <w:rPr>
          <w:spacing w:val="28"/>
          <w:position w:val="-12"/>
          <w:sz w:val="28"/>
        </w:rPr>
        <w:t> </w:t>
      </w:r>
      <w:r>
        <w:rPr>
          <w:i/>
          <w:spacing w:val="-10"/>
          <w:position w:val="-9"/>
          <w:sz w:val="28"/>
        </w:rPr>
        <w:t>2</w:t>
      </w:r>
    </w:p>
    <w:p>
      <w:pPr>
        <w:spacing w:line="160" w:lineRule="auto" w:before="83"/>
        <w:ind w:left="830" w:right="0" w:firstLine="0"/>
        <w:jc w:val="left"/>
        <w:rPr>
          <w:rFonts w:ascii="Symbol" w:hAnsi="Symbol"/>
          <w:sz w:val="28"/>
        </w:rPr>
      </w:pPr>
      <w:r>
        <w:rPr/>
        <w:br w:type="column"/>
      </w:r>
      <w:r>
        <w:rPr>
          <w:i/>
          <w:sz w:val="24"/>
        </w:rPr>
        <w:t>1</w:t>
      </w:r>
      <w:r>
        <w:rPr>
          <w:i/>
          <w:spacing w:val="52"/>
          <w:sz w:val="24"/>
        </w:rPr>
        <w:t> </w:t>
      </w:r>
      <w:r>
        <w:rPr>
          <w:rFonts w:ascii="Symbol" w:hAnsi="Symbol"/>
          <w:spacing w:val="-55"/>
          <w:position w:val="-4"/>
          <w:sz w:val="28"/>
        </w:rPr>
        <w:t></w:t>
      </w:r>
      <w:r>
        <w:rPr>
          <w:rFonts w:ascii="Symbol" w:hAnsi="Symbol"/>
          <w:spacing w:val="-55"/>
          <w:position w:val="-17"/>
          <w:sz w:val="28"/>
        </w:rPr>
        <w:t></w:t>
      </w:r>
      <w:r>
        <w:rPr>
          <w:spacing w:val="11"/>
          <w:position w:val="-17"/>
          <w:sz w:val="28"/>
        </w:rPr>
        <w:t> </w:t>
      </w:r>
      <w:r>
        <w:rPr>
          <w:rFonts w:ascii="Symbol" w:hAnsi="Symbol"/>
          <w:spacing w:val="-10"/>
          <w:position w:val="-30"/>
          <w:sz w:val="28"/>
        </w:rPr>
        <w:t></w:t>
      </w:r>
    </w:p>
    <w:p>
      <w:pPr>
        <w:spacing w:before="91"/>
        <w:ind w:left="380" w:right="0" w:firstLine="0"/>
        <w:jc w:val="left"/>
        <w:rPr>
          <w:i/>
          <w:sz w:val="28"/>
        </w:rPr>
      </w:pPr>
      <w:r>
        <w:rPr/>
        <w:br w:type="column"/>
      </w:r>
      <w:r>
        <w:rPr>
          <w:rFonts w:ascii="Symbol" w:hAnsi="Symbol"/>
          <w:spacing w:val="-55"/>
          <w:sz w:val="28"/>
        </w:rPr>
        <w:t></w:t>
      </w:r>
      <w:r>
        <w:rPr>
          <w:rFonts w:ascii="Symbol" w:hAnsi="Symbol"/>
          <w:spacing w:val="-55"/>
          <w:position w:val="-12"/>
          <w:sz w:val="28"/>
        </w:rPr>
        <w:t></w:t>
      </w:r>
      <w:r>
        <w:rPr>
          <w:spacing w:val="28"/>
          <w:position w:val="-12"/>
          <w:sz w:val="28"/>
        </w:rPr>
        <w:t> </w:t>
      </w:r>
      <w:r>
        <w:rPr>
          <w:i/>
          <w:spacing w:val="-10"/>
          <w:position w:val="-9"/>
          <w:sz w:val="28"/>
        </w:rPr>
        <w:t>2</w:t>
      </w:r>
    </w:p>
    <w:p>
      <w:pPr>
        <w:spacing w:line="337" w:lineRule="exact" w:before="51"/>
        <w:ind w:left="0" w:right="182" w:firstLine="0"/>
        <w:jc w:val="right"/>
        <w:rPr>
          <w:rFonts w:ascii="Symbol" w:hAnsi="Symbol"/>
          <w:sz w:val="28"/>
        </w:rPr>
      </w:pPr>
      <w:r>
        <w:rPr/>
        <w:br w:type="column"/>
      </w:r>
      <w:r>
        <w:rPr>
          <w:i/>
          <w:position w:val="3"/>
          <w:sz w:val="24"/>
        </w:rPr>
        <w:t>2</w:t>
      </w:r>
      <w:r>
        <w:rPr>
          <w:i/>
          <w:spacing w:val="65"/>
          <w:position w:val="3"/>
          <w:sz w:val="24"/>
        </w:rPr>
        <w:t> </w:t>
      </w:r>
      <w:r>
        <w:rPr>
          <w:rFonts w:ascii="Symbol" w:hAnsi="Symbol"/>
          <w:position w:val="-1"/>
          <w:sz w:val="28"/>
        </w:rPr>
        <w:t></w:t>
      </w:r>
      <w:r>
        <w:rPr>
          <w:spacing w:val="-36"/>
          <w:position w:val="-1"/>
          <w:sz w:val="28"/>
        </w:rPr>
        <w:t> </w:t>
      </w:r>
      <w:r>
        <w:rPr>
          <w:rFonts w:ascii="Symbol" w:hAnsi="Symbol"/>
          <w:spacing w:val="-5"/>
          <w:sz w:val="28"/>
        </w:rPr>
        <w:t></w:t>
      </w:r>
      <w:r>
        <w:rPr>
          <w:rFonts w:ascii="Symbol" w:hAnsi="Symbol"/>
          <w:spacing w:val="-5"/>
          <w:position w:val="2"/>
          <w:sz w:val="28"/>
        </w:rPr>
        <w:t></w:t>
      </w:r>
    </w:p>
    <w:p>
      <w:pPr>
        <w:spacing w:line="186" w:lineRule="exact" w:before="0"/>
        <w:ind w:left="0" w:right="182" w:firstLine="0"/>
        <w:jc w:val="right"/>
        <w:rPr>
          <w:rFonts w:ascii="Symbol" w:hAnsi="Symbol"/>
          <w:sz w:val="28"/>
        </w:rPr>
      </w:pPr>
      <w:r>
        <w:rPr/>
        <w:pict>
          <v:line style="position:absolute;mso-position-horizontal-relative:page;mso-position-vertical-relative:paragraph;z-index:15918080" from="443.017212pt,8.938387pt" to="554.128508pt,8.938387pt" stroked="true" strokeweight=".493656pt" strokecolor="#000000">
            <v:stroke dashstyle="solid"/>
            <w10:wrap type="none"/>
          </v:line>
        </w:pict>
      </w:r>
      <w:r>
        <w:rPr>
          <w:rFonts w:ascii="Symbol" w:hAnsi="Symbol"/>
          <w:spacing w:val="-5"/>
          <w:sz w:val="28"/>
        </w:rPr>
        <w:t></w:t>
      </w:r>
      <w:r>
        <w:rPr>
          <w:rFonts w:ascii="Symbol" w:hAnsi="Symbol"/>
          <w:spacing w:val="-5"/>
          <w:position w:val="-5"/>
          <w:sz w:val="28"/>
        </w:rPr>
        <w:t></w:t>
      </w:r>
    </w:p>
    <w:p>
      <w:pPr>
        <w:spacing w:after="0" w:line="186" w:lineRule="exact"/>
        <w:jc w:val="right"/>
        <w:rPr>
          <w:rFonts w:ascii="Symbol" w:hAnsi="Symbol"/>
          <w:sz w:val="28"/>
        </w:rPr>
        <w:sectPr>
          <w:type w:val="continuous"/>
          <w:pgSz w:w="11910" w:h="16840"/>
          <w:pgMar w:header="714" w:footer="0" w:top="1480" w:bottom="280" w:left="1200" w:right="360"/>
          <w:cols w:num="6" w:equalWidth="0">
            <w:col w:w="3345" w:space="40"/>
            <w:col w:w="1791" w:space="39"/>
            <w:col w:w="715" w:space="264"/>
            <w:col w:w="1406" w:space="39"/>
            <w:col w:w="766" w:space="276"/>
            <w:col w:w="1669"/>
          </w:cols>
        </w:sectPr>
      </w:pPr>
    </w:p>
    <w:p>
      <w:pPr>
        <w:tabs>
          <w:tab w:pos="2846" w:val="left" w:leader="none"/>
        </w:tabs>
        <w:spacing w:line="429" w:lineRule="exact" w:before="0"/>
        <w:ind w:left="2250" w:right="0" w:firstLine="0"/>
        <w:jc w:val="left"/>
        <w:rPr>
          <w:rFonts w:ascii="Symbol" w:hAnsi="Symbol"/>
          <w:i/>
          <w:sz w:val="29"/>
        </w:rPr>
      </w:pPr>
      <w:r>
        <w:rPr/>
        <w:pict>
          <v:line style="position:absolute;mso-position-horizontal-relative:page;mso-position-vertical-relative:paragraph;z-index:-18842112" from="201.545578pt,17.756107pt" to="216.890898pt,17.756107pt" stroked="true" strokeweight=".246833pt" strokecolor="#000000">
            <v:stroke dashstyle="solid"/>
            <w10:wrap type="none"/>
          </v:line>
        </w:pict>
      </w:r>
      <w:r>
        <w:rPr>
          <w:rFonts w:ascii="Symbol" w:hAnsi="Symbol"/>
          <w:spacing w:val="-10"/>
          <w:position w:val="4"/>
          <w:sz w:val="28"/>
        </w:rPr>
        <w:t></w:t>
      </w:r>
      <w:r>
        <w:rPr>
          <w:position w:val="4"/>
          <w:sz w:val="28"/>
        </w:rPr>
        <w:tab/>
      </w:r>
      <w:r>
        <w:rPr>
          <w:i/>
          <w:position w:val="18"/>
          <w:sz w:val="28"/>
        </w:rPr>
        <w:t>kL</w:t>
      </w:r>
      <w:r>
        <w:rPr>
          <w:i/>
          <w:spacing w:val="-10"/>
          <w:position w:val="18"/>
          <w:sz w:val="28"/>
        </w:rPr>
        <w:t> </w:t>
      </w:r>
      <w:r>
        <w:rPr>
          <w:i/>
          <w:spacing w:val="-4"/>
          <w:sz w:val="28"/>
        </w:rPr>
        <w:t>sin</w:t>
      </w:r>
      <w:r>
        <w:rPr>
          <w:rFonts w:ascii="Symbol" w:hAnsi="Symbol"/>
          <w:i/>
          <w:spacing w:val="-4"/>
          <w:sz w:val="29"/>
        </w:rPr>
        <w:t></w:t>
      </w:r>
    </w:p>
    <w:p>
      <w:pPr>
        <w:tabs>
          <w:tab w:pos="2916" w:val="left" w:leader="none"/>
        </w:tabs>
        <w:spacing w:line="187" w:lineRule="auto" w:before="0"/>
        <w:ind w:left="2250" w:right="0" w:firstLine="0"/>
        <w:jc w:val="left"/>
        <w:rPr>
          <w:i/>
          <w:sz w:val="28"/>
        </w:rPr>
      </w:pPr>
      <w:r>
        <w:rPr>
          <w:rFonts w:ascii="Symbol" w:hAnsi="Symbol"/>
          <w:spacing w:val="-75"/>
          <w:position w:val="-7"/>
          <w:sz w:val="28"/>
        </w:rPr>
        <w:t></w:t>
      </w:r>
      <w:r>
        <w:rPr>
          <w:rFonts w:ascii="Symbol" w:hAnsi="Symbol"/>
          <w:spacing w:val="-75"/>
          <w:sz w:val="28"/>
        </w:rPr>
        <w:t></w:t>
      </w:r>
      <w:r>
        <w:rPr>
          <w:sz w:val="28"/>
        </w:rPr>
        <w:tab/>
      </w:r>
      <w:r>
        <w:rPr>
          <w:i/>
          <w:spacing w:val="-10"/>
          <w:position w:val="1"/>
          <w:sz w:val="28"/>
        </w:rPr>
        <w:t>2</w:t>
      </w:r>
    </w:p>
    <w:p>
      <w:pPr>
        <w:spacing w:before="14"/>
        <w:ind w:left="218" w:right="0" w:firstLine="0"/>
        <w:jc w:val="left"/>
        <w:rPr>
          <w:sz w:val="32"/>
        </w:rPr>
      </w:pPr>
      <w:r>
        <w:rPr>
          <w:w w:val="99"/>
          <w:sz w:val="32"/>
        </w:rPr>
        <w:t>.</w:t>
      </w:r>
    </w:p>
    <w:p>
      <w:pPr>
        <w:tabs>
          <w:tab w:pos="632" w:val="left" w:leader="none"/>
          <w:tab w:pos="1076" w:val="left" w:leader="none"/>
        </w:tabs>
        <w:spacing w:line="465" w:lineRule="exact" w:before="0"/>
        <w:ind w:left="218" w:right="0" w:firstLine="0"/>
        <w:jc w:val="left"/>
        <w:rPr>
          <w:rFonts w:ascii="Symbol" w:hAnsi="Symbol"/>
          <w:sz w:val="36"/>
        </w:rPr>
      </w:pPr>
      <w:r>
        <w:rPr/>
        <w:br w:type="column"/>
      </w:r>
      <w:r>
        <w:rPr>
          <w:i/>
          <w:spacing w:val="-10"/>
          <w:position w:val="14"/>
          <w:sz w:val="28"/>
        </w:rPr>
        <w:t>2</w:t>
      </w:r>
      <w:r>
        <w:rPr>
          <w:i/>
          <w:position w:val="14"/>
          <w:sz w:val="28"/>
        </w:rPr>
        <w:tab/>
      </w:r>
      <w:r>
        <w:rPr>
          <w:rFonts w:ascii="Symbol" w:hAnsi="Symbol"/>
          <w:spacing w:val="-10"/>
          <w:position w:val="11"/>
          <w:sz w:val="28"/>
        </w:rPr>
        <w:t></w:t>
      </w:r>
      <w:r>
        <w:rPr>
          <w:position w:val="11"/>
          <w:sz w:val="28"/>
        </w:rPr>
        <w:tab/>
      </w:r>
      <w:r>
        <w:rPr>
          <w:i/>
          <w:w w:val="95"/>
          <w:position w:val="18"/>
          <w:sz w:val="28"/>
        </w:rPr>
        <w:t>kL</w:t>
      </w:r>
      <w:r>
        <w:rPr>
          <w:i/>
          <w:spacing w:val="-20"/>
          <w:w w:val="95"/>
          <w:position w:val="18"/>
          <w:sz w:val="28"/>
        </w:rPr>
        <w:t> </w:t>
      </w:r>
      <w:r>
        <w:rPr>
          <w:rFonts w:ascii="Symbol" w:hAnsi="Symbol"/>
          <w:w w:val="95"/>
          <w:sz w:val="36"/>
        </w:rPr>
        <w:t></w:t>
      </w:r>
      <w:r>
        <w:rPr>
          <w:i/>
          <w:w w:val="95"/>
          <w:sz w:val="28"/>
        </w:rPr>
        <w:t>sin</w:t>
      </w:r>
      <w:r>
        <w:rPr>
          <w:rFonts w:ascii="Symbol" w:hAnsi="Symbol"/>
          <w:i/>
          <w:w w:val="95"/>
          <w:sz w:val="29"/>
        </w:rPr>
        <w:t></w:t>
      </w:r>
      <w:r>
        <w:rPr>
          <w:spacing w:val="22"/>
          <w:sz w:val="29"/>
        </w:rPr>
        <w:t> </w:t>
      </w:r>
      <w:r>
        <w:rPr>
          <w:rFonts w:ascii="Symbol" w:hAnsi="Symbol"/>
          <w:w w:val="95"/>
          <w:sz w:val="28"/>
        </w:rPr>
        <w:t></w:t>
      </w:r>
      <w:r>
        <w:rPr>
          <w:spacing w:val="-19"/>
          <w:w w:val="95"/>
          <w:sz w:val="28"/>
        </w:rPr>
        <w:t> </w:t>
      </w:r>
      <w:r>
        <w:rPr>
          <w:rFonts w:ascii="Symbol" w:hAnsi="Symbol"/>
          <w:i/>
          <w:w w:val="95"/>
          <w:sz w:val="29"/>
        </w:rPr>
        <w:t></w:t>
      </w:r>
      <w:r>
        <w:rPr>
          <w:i/>
          <w:w w:val="95"/>
          <w:position w:val="-6"/>
          <w:sz w:val="24"/>
        </w:rPr>
        <w:t>1</w:t>
      </w:r>
      <w:r>
        <w:rPr>
          <w:i/>
          <w:spacing w:val="-14"/>
          <w:w w:val="95"/>
          <w:position w:val="-6"/>
          <w:sz w:val="24"/>
        </w:rPr>
        <w:t> </w:t>
      </w:r>
      <w:r>
        <w:rPr>
          <w:rFonts w:ascii="Symbol" w:hAnsi="Symbol"/>
          <w:spacing w:val="-10"/>
          <w:w w:val="95"/>
          <w:sz w:val="36"/>
        </w:rPr>
        <w:t></w:t>
      </w:r>
    </w:p>
    <w:p>
      <w:pPr>
        <w:tabs>
          <w:tab w:pos="1145" w:val="left" w:leader="none"/>
        </w:tabs>
        <w:spacing w:line="151" w:lineRule="auto" w:before="0"/>
        <w:ind w:left="632" w:right="0" w:firstLine="0"/>
        <w:jc w:val="left"/>
        <w:rPr>
          <w:i/>
          <w:sz w:val="28"/>
        </w:rPr>
      </w:pPr>
      <w:r>
        <w:rPr/>
        <w:pict>
          <v:line style="position:absolute;mso-position-horizontal-relative:page;mso-position-vertical-relative:paragraph;z-index:-18840576" from="334.711395pt,-5.183417pt" to="350.056715pt,-5.183417pt" stroked="true" strokeweight=".246833pt" strokecolor="#000000">
            <v:stroke dashstyle="solid"/>
            <w10:wrap type="none"/>
          </v:line>
        </w:pict>
      </w:r>
      <w:r>
        <w:rPr/>
        <w:pict>
          <v:shape style="position:absolute;margin-left:313.305817pt;margin-top:-7.548322pt;width:.1pt;height:17.150pt;mso-position-horizontal-relative:page;mso-position-vertical-relative:paragraph;z-index:-18831872" type="#_x0000_t202" id="docshape191" filled="false" stroked="false">
            <v:textbox inset="0,0,0,0">
              <w:txbxContent>
                <w:p>
                  <w:pPr>
                    <w:spacing w:before="0"/>
                    <w:ind w:left="0" w:right="0" w:firstLine="0"/>
                    <w:jc w:val="left"/>
                    <w:rPr>
                      <w:rFonts w:ascii="Symbol" w:hAnsi="Symbol"/>
                      <w:sz w:val="28"/>
                    </w:rPr>
                  </w:pPr>
                  <w:r>
                    <w:rPr>
                      <w:rFonts w:ascii="Symbol" w:hAnsi="Symbol"/>
                      <w:spacing w:val="-109"/>
                      <w:w w:val="101"/>
                      <w:sz w:val="28"/>
                    </w:rPr>
                    <w:t></w:t>
                  </w:r>
                </w:p>
              </w:txbxContent>
            </v:textbox>
            <w10:wrap type="none"/>
          </v:shape>
        </w:pict>
      </w:r>
      <w:r>
        <w:rPr>
          <w:rFonts w:ascii="Symbol" w:hAnsi="Symbol"/>
          <w:spacing w:val="-10"/>
          <w:position w:val="-6"/>
          <w:sz w:val="28"/>
        </w:rPr>
        <w:t></w:t>
      </w:r>
      <w:r>
        <w:rPr>
          <w:position w:val="-6"/>
          <w:sz w:val="28"/>
        </w:rPr>
        <w:tab/>
      </w:r>
      <w:r>
        <w:rPr>
          <w:i/>
          <w:spacing w:val="-10"/>
          <w:sz w:val="28"/>
        </w:rPr>
        <w:t>2</w:t>
      </w:r>
    </w:p>
    <w:p>
      <w:pPr>
        <w:spacing w:line="465" w:lineRule="exact" w:before="0"/>
        <w:ind w:left="218" w:right="0" w:firstLine="0"/>
        <w:jc w:val="left"/>
        <w:rPr>
          <w:rFonts w:ascii="Symbol" w:hAnsi="Symbol"/>
          <w:sz w:val="36"/>
        </w:rPr>
      </w:pPr>
      <w:r>
        <w:rPr/>
        <w:br w:type="column"/>
      </w:r>
      <w:r>
        <w:rPr>
          <w:i/>
          <w:w w:val="95"/>
          <w:position w:val="18"/>
          <w:sz w:val="28"/>
        </w:rPr>
        <w:t>kL</w:t>
      </w:r>
      <w:r>
        <w:rPr>
          <w:i/>
          <w:spacing w:val="-22"/>
          <w:w w:val="95"/>
          <w:position w:val="18"/>
          <w:sz w:val="28"/>
        </w:rPr>
        <w:t> </w:t>
      </w:r>
      <w:r>
        <w:rPr>
          <w:rFonts w:ascii="Symbol" w:hAnsi="Symbol"/>
          <w:w w:val="95"/>
          <w:sz w:val="36"/>
        </w:rPr>
        <w:t></w:t>
      </w:r>
      <w:r>
        <w:rPr>
          <w:i/>
          <w:w w:val="95"/>
          <w:sz w:val="28"/>
        </w:rPr>
        <w:t>sin</w:t>
      </w:r>
      <w:r>
        <w:rPr>
          <w:rFonts w:ascii="Symbol" w:hAnsi="Symbol"/>
          <w:i/>
          <w:w w:val="95"/>
          <w:sz w:val="29"/>
        </w:rPr>
        <w:t></w:t>
      </w:r>
      <w:r>
        <w:rPr>
          <w:spacing w:val="16"/>
          <w:sz w:val="29"/>
        </w:rPr>
        <w:t> </w:t>
      </w:r>
      <w:r>
        <w:rPr>
          <w:rFonts w:ascii="Symbol" w:hAnsi="Symbol"/>
          <w:w w:val="95"/>
          <w:sz w:val="28"/>
        </w:rPr>
        <w:t></w:t>
      </w:r>
      <w:r>
        <w:rPr>
          <w:spacing w:val="-22"/>
          <w:w w:val="95"/>
          <w:sz w:val="28"/>
        </w:rPr>
        <w:t> </w:t>
      </w:r>
      <w:r>
        <w:rPr>
          <w:rFonts w:ascii="Symbol" w:hAnsi="Symbol"/>
          <w:i/>
          <w:spacing w:val="10"/>
          <w:w w:val="95"/>
          <w:sz w:val="29"/>
        </w:rPr>
        <w:t></w:t>
      </w:r>
      <w:r>
        <w:rPr>
          <w:i/>
          <w:spacing w:val="10"/>
          <w:w w:val="95"/>
          <w:position w:val="-6"/>
          <w:sz w:val="24"/>
        </w:rPr>
        <w:t>2</w:t>
      </w:r>
      <w:r>
        <w:rPr>
          <w:i/>
          <w:spacing w:val="3"/>
          <w:w w:val="95"/>
          <w:position w:val="-6"/>
          <w:sz w:val="24"/>
        </w:rPr>
        <w:t> </w:t>
      </w:r>
      <w:r>
        <w:rPr>
          <w:rFonts w:ascii="Symbol" w:hAnsi="Symbol"/>
          <w:spacing w:val="-24"/>
          <w:w w:val="95"/>
          <w:sz w:val="36"/>
        </w:rPr>
        <w:t></w:t>
      </w:r>
    </w:p>
    <w:p>
      <w:pPr>
        <w:spacing w:line="240" w:lineRule="exact" w:before="0"/>
        <w:ind w:left="288" w:right="0" w:firstLine="0"/>
        <w:jc w:val="left"/>
        <w:rPr>
          <w:i/>
          <w:sz w:val="28"/>
        </w:rPr>
      </w:pPr>
      <w:r>
        <w:rPr/>
        <w:pict>
          <v:line style="position:absolute;mso-position-horizontal-relative:page;mso-position-vertical-relative:paragraph;z-index:-18839040" from="458.502289pt,-5.489384pt" to="473.847608pt,-5.489384pt" stroked="true" strokeweight=".246833pt" strokecolor="#000000">
            <v:stroke dashstyle="solid"/>
            <w10:wrap type="none"/>
          </v:line>
        </w:pict>
      </w:r>
      <w:r>
        <w:rPr>
          <w:i/>
          <w:w w:val="101"/>
          <w:sz w:val="28"/>
        </w:rPr>
        <w:t>2</w:t>
      </w:r>
    </w:p>
    <w:p>
      <w:pPr>
        <w:spacing w:line="337" w:lineRule="exact" w:before="37"/>
        <w:ind w:left="218" w:right="0" w:firstLine="0"/>
        <w:jc w:val="left"/>
        <w:rPr>
          <w:rFonts w:ascii="Symbol" w:hAnsi="Symbol"/>
          <w:sz w:val="28"/>
        </w:rPr>
      </w:pPr>
      <w:r>
        <w:rPr/>
        <w:br w:type="column"/>
      </w:r>
      <w:r>
        <w:rPr>
          <w:rFonts w:ascii="Symbol" w:hAnsi="Symbol"/>
          <w:spacing w:val="-5"/>
          <w:sz w:val="28"/>
        </w:rPr>
        <w:t></w:t>
      </w:r>
      <w:r>
        <w:rPr>
          <w:rFonts w:ascii="Symbol" w:hAnsi="Symbol"/>
          <w:spacing w:val="-5"/>
          <w:position w:val="-5"/>
          <w:sz w:val="28"/>
        </w:rPr>
        <w:t></w:t>
      </w:r>
    </w:p>
    <w:p>
      <w:pPr>
        <w:spacing w:line="182" w:lineRule="auto" w:before="0"/>
        <w:ind w:left="218" w:right="0" w:firstLine="0"/>
        <w:jc w:val="left"/>
        <w:rPr>
          <w:rFonts w:ascii="Symbol" w:hAnsi="Symbol"/>
          <w:sz w:val="28"/>
        </w:rPr>
      </w:pPr>
      <w:r>
        <w:rPr/>
        <w:pict>
          <v:shape style="position:absolute;margin-left:547.88855pt;margin-top:-34.71069pt;width:5.45pt;height:17.150pt;mso-position-horizontal-relative:page;mso-position-vertical-relative:paragraph;z-index:-18835968" type="#_x0000_t202" id="docshape192" filled="false" stroked="false">
            <v:textbox inset="0,0,0,0">
              <w:txbxContent>
                <w:p>
                  <w:pPr>
                    <w:spacing w:before="0"/>
                    <w:ind w:left="0" w:right="0" w:firstLine="0"/>
                    <w:jc w:val="left"/>
                    <w:rPr>
                      <w:rFonts w:ascii="Symbol" w:hAnsi="Symbol"/>
                      <w:sz w:val="28"/>
                    </w:rPr>
                  </w:pPr>
                  <w:r>
                    <w:rPr>
                      <w:rFonts w:ascii="Symbol" w:hAnsi="Symbol"/>
                      <w:w w:val="101"/>
                      <w:sz w:val="28"/>
                    </w:rPr>
                    <w:t></w:t>
                  </w:r>
                </w:p>
              </w:txbxContent>
            </v:textbox>
            <w10:wrap type="none"/>
          </v:shape>
        </w:pict>
      </w:r>
      <w:r>
        <w:rPr>
          <w:rFonts w:ascii="Symbol" w:hAnsi="Symbol"/>
          <w:spacing w:val="-63"/>
          <w:sz w:val="28"/>
        </w:rPr>
        <w:t></w:t>
      </w:r>
      <w:r>
        <w:rPr>
          <w:rFonts w:ascii="Symbol" w:hAnsi="Symbol"/>
          <w:spacing w:val="-63"/>
          <w:position w:val="-11"/>
          <w:sz w:val="28"/>
        </w:rPr>
        <w:t></w:t>
      </w:r>
      <w:r>
        <w:rPr>
          <w:rFonts w:ascii="Symbol" w:hAnsi="Symbol"/>
          <w:spacing w:val="-63"/>
          <w:position w:val="-5"/>
          <w:sz w:val="28"/>
        </w:rPr>
        <w:t></w:t>
      </w:r>
      <w:r>
        <w:rPr>
          <w:rFonts w:ascii="Symbol" w:hAnsi="Symbol"/>
          <w:spacing w:val="-63"/>
          <w:position w:val="-13"/>
          <w:sz w:val="28"/>
        </w:rPr>
        <w:t></w:t>
      </w:r>
    </w:p>
    <w:p>
      <w:pPr>
        <w:spacing w:after="0" w:line="182" w:lineRule="auto"/>
        <w:jc w:val="left"/>
        <w:rPr>
          <w:rFonts w:ascii="Symbol" w:hAnsi="Symbol"/>
          <w:sz w:val="28"/>
        </w:rPr>
        <w:sectPr>
          <w:type w:val="continuous"/>
          <w:pgSz w:w="11910" w:h="16840"/>
          <w:pgMar w:header="714" w:footer="0" w:top="1480" w:bottom="280" w:left="1200" w:right="360"/>
          <w:cols w:num="4" w:equalWidth="0">
            <w:col w:w="3745" w:space="688"/>
            <w:col w:w="2709" w:space="624"/>
            <w:col w:w="1838" w:space="77"/>
            <w:col w:w="669"/>
          </w:cols>
        </w:sectPr>
      </w:pPr>
    </w:p>
    <w:p>
      <w:pPr>
        <w:pStyle w:val="Heading1"/>
        <w:spacing w:line="276" w:lineRule="auto" w:before="175"/>
        <w:ind w:left="218" w:right="774" w:firstLine="566"/>
      </w:pPr>
      <w:r>
        <w:rPr/>
        <w:t>Оценки</w:t>
      </w:r>
      <w:r>
        <w:rPr>
          <w:spacing w:val="-5"/>
        </w:rPr>
        <w:t> </w:t>
      </w:r>
      <w:r>
        <w:rPr/>
        <w:t>этого</w:t>
      </w:r>
      <w:r>
        <w:rPr>
          <w:spacing w:val="-6"/>
        </w:rPr>
        <w:t> </w:t>
      </w:r>
      <w:r>
        <w:rPr/>
        <w:t>выражения</w:t>
      </w:r>
      <w:r>
        <w:rPr>
          <w:spacing w:val="-6"/>
        </w:rPr>
        <w:t> </w:t>
      </w:r>
      <w:r>
        <w:rPr/>
        <w:t>по</w:t>
      </w:r>
      <w:r>
        <w:rPr>
          <w:spacing w:val="-4"/>
        </w:rPr>
        <w:t> </w:t>
      </w:r>
      <w:r>
        <w:rPr/>
        <w:t>ширине</w:t>
      </w:r>
      <w:r>
        <w:rPr>
          <w:spacing w:val="-7"/>
        </w:rPr>
        <w:t> </w:t>
      </w:r>
      <w:r>
        <w:rPr/>
        <w:t>главного</w:t>
      </w:r>
      <w:r>
        <w:rPr>
          <w:spacing w:val="-6"/>
        </w:rPr>
        <w:t> </w:t>
      </w:r>
      <w:r>
        <w:rPr/>
        <w:t>лепестка</w:t>
      </w:r>
      <w:r>
        <w:rPr>
          <w:spacing w:val="-7"/>
        </w:rPr>
        <w:t> </w:t>
      </w:r>
      <w:r>
        <w:rPr/>
        <w:t>ДН</w:t>
      </w:r>
      <w:r>
        <w:rPr>
          <w:spacing w:val="-5"/>
        </w:rPr>
        <w:t> </w:t>
      </w:r>
      <w:r>
        <w:rPr/>
        <w:t>по уровню половинной мощности и по уровню первого бокового лепестка при разных значениях </w:t>
      </w:r>
      <w:r>
        <w:rPr>
          <w:i/>
        </w:rPr>
        <w:t>С </w:t>
      </w:r>
      <w:r>
        <w:rPr/>
        <w:t>приведены в таблице 1.</w:t>
      </w:r>
    </w:p>
    <w:p>
      <w:pPr>
        <w:spacing w:before="120"/>
        <w:ind w:left="0" w:right="774" w:firstLine="0"/>
        <w:jc w:val="right"/>
        <w:rPr>
          <w:sz w:val="32"/>
        </w:rPr>
      </w:pPr>
      <w:r>
        <w:rPr>
          <w:sz w:val="32"/>
        </w:rPr>
        <w:t>Таблица</w:t>
      </w:r>
      <w:r>
        <w:rPr>
          <w:spacing w:val="-14"/>
          <w:sz w:val="32"/>
        </w:rPr>
        <w:t> </w:t>
      </w:r>
      <w:r>
        <w:rPr>
          <w:spacing w:val="-10"/>
          <w:sz w:val="32"/>
        </w:rPr>
        <w:t>1</w:t>
      </w:r>
    </w:p>
    <w:p>
      <w:pPr>
        <w:pStyle w:val="BodyText"/>
        <w:spacing w:before="8"/>
        <w:rPr>
          <w:sz w:val="15"/>
        </w:rPr>
      </w:pP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85"/>
        <w:gridCol w:w="3194"/>
        <w:gridCol w:w="3192"/>
      </w:tblGrid>
      <w:tr>
        <w:trPr>
          <w:trHeight w:val="491" w:hRule="atLeast"/>
        </w:trPr>
        <w:tc>
          <w:tcPr>
            <w:tcW w:w="3185" w:type="dxa"/>
          </w:tcPr>
          <w:p>
            <w:pPr>
              <w:pStyle w:val="TableParagraph"/>
              <w:spacing w:line="320" w:lineRule="exact"/>
              <w:ind w:right="1205"/>
              <w:jc w:val="right"/>
              <w:rPr>
                <w:i/>
                <w:sz w:val="28"/>
              </w:rPr>
            </w:pPr>
            <w:r>
              <w:rPr>
                <w:i/>
                <w:w w:val="100"/>
                <w:sz w:val="28"/>
              </w:rPr>
              <w:t>С</w:t>
            </w:r>
          </w:p>
        </w:tc>
        <w:tc>
          <w:tcPr>
            <w:tcW w:w="3194" w:type="dxa"/>
          </w:tcPr>
          <w:p>
            <w:pPr>
              <w:pStyle w:val="TableParagraph"/>
              <w:spacing w:line="320" w:lineRule="exact"/>
              <w:ind w:left="1546"/>
              <w:rPr>
                <w:i/>
                <w:iCs/>
                <w:sz w:val="28"/>
                <w:szCs w:val="28"/>
              </w:rPr>
            </w:pPr>
            <w:r>
              <w:rPr>
                <w:i/>
                <w:iCs/>
                <w:spacing w:val="-2"/>
                <w:sz w:val="28"/>
                <w:szCs w:val="28"/>
              </w:rPr>
              <w:t>2Δϑ</w:t>
            </w:r>
            <w:r>
              <w:rPr>
                <w:i/>
                <w:iCs/>
                <w:spacing w:val="-2"/>
                <w:sz w:val="28"/>
                <w:szCs w:val="28"/>
                <w:vertAlign w:val="subscript"/>
              </w:rPr>
              <w:t>0,5</w:t>
            </w:r>
          </w:p>
        </w:tc>
        <w:tc>
          <w:tcPr>
            <w:tcW w:w="3192" w:type="dxa"/>
          </w:tcPr>
          <w:p>
            <w:pPr>
              <w:pStyle w:val="TableParagraph"/>
              <w:spacing w:line="320" w:lineRule="exact"/>
              <w:ind w:right="971"/>
              <w:jc w:val="right"/>
              <w:rPr>
                <w:sz w:val="28"/>
              </w:rPr>
            </w:pPr>
            <w:r>
              <w:rPr>
                <w:i/>
                <w:sz w:val="28"/>
              </w:rPr>
              <w:t>N</w:t>
            </w:r>
            <w:r>
              <w:rPr>
                <w:i/>
                <w:sz w:val="28"/>
                <w:vertAlign w:val="subscript"/>
              </w:rPr>
              <w:t>б</w:t>
            </w:r>
            <w:r>
              <w:rPr>
                <w:i/>
                <w:spacing w:val="-1"/>
                <w:sz w:val="28"/>
                <w:vertAlign w:val="baseline"/>
              </w:rPr>
              <w:t> </w:t>
            </w:r>
            <w:r>
              <w:rPr>
                <w:spacing w:val="-5"/>
                <w:sz w:val="28"/>
                <w:vertAlign w:val="baseline"/>
              </w:rPr>
              <w:t>дБ</w:t>
            </w:r>
          </w:p>
        </w:tc>
      </w:tr>
      <w:tr>
        <w:trPr>
          <w:trHeight w:val="489" w:hRule="atLeast"/>
        </w:trPr>
        <w:tc>
          <w:tcPr>
            <w:tcW w:w="3185" w:type="dxa"/>
          </w:tcPr>
          <w:p>
            <w:pPr>
              <w:pStyle w:val="TableParagraph"/>
              <w:spacing w:line="317" w:lineRule="exact"/>
              <w:ind w:right="1122"/>
              <w:jc w:val="right"/>
              <w:rPr>
                <w:sz w:val="28"/>
              </w:rPr>
            </w:pPr>
            <w:r>
              <w:rPr>
                <w:spacing w:val="-5"/>
                <w:sz w:val="28"/>
              </w:rPr>
              <w:t>0,8</w:t>
            </w:r>
          </w:p>
        </w:tc>
        <w:tc>
          <w:tcPr>
            <w:tcW w:w="3194" w:type="dxa"/>
          </w:tcPr>
          <w:p>
            <w:pPr>
              <w:pStyle w:val="TableParagraph"/>
              <w:spacing w:line="317" w:lineRule="exact"/>
              <w:ind w:right="903"/>
              <w:jc w:val="right"/>
              <w:rPr>
                <w:i/>
                <w:sz w:val="28"/>
              </w:rPr>
            </w:pPr>
            <w:r>
              <w:rPr>
                <w:sz w:val="28"/>
              </w:rPr>
              <w:t>52</w:t>
            </w:r>
            <w:r>
              <w:rPr>
                <w:sz w:val="28"/>
                <w:vertAlign w:val="superscript"/>
              </w:rPr>
              <w:t>0</w:t>
            </w:r>
            <w:r>
              <w:rPr>
                <w:spacing w:val="-1"/>
                <w:sz w:val="28"/>
                <w:vertAlign w:val="baseline"/>
              </w:rPr>
              <w:t> </w:t>
            </w:r>
            <w:r>
              <w:rPr>
                <w:i/>
                <w:spacing w:val="-5"/>
                <w:sz w:val="28"/>
                <w:vertAlign w:val="baseline"/>
              </w:rPr>
              <w:t>λ/L</w:t>
            </w:r>
          </w:p>
        </w:tc>
        <w:tc>
          <w:tcPr>
            <w:tcW w:w="3192" w:type="dxa"/>
          </w:tcPr>
          <w:p>
            <w:pPr>
              <w:pStyle w:val="TableParagraph"/>
              <w:spacing w:line="317" w:lineRule="exact"/>
              <w:ind w:right="1112"/>
              <w:jc w:val="right"/>
              <w:rPr>
                <w:sz w:val="28"/>
              </w:rPr>
            </w:pPr>
            <w:r>
              <w:rPr>
                <w:sz w:val="28"/>
              </w:rPr>
              <w:t>-</w:t>
            </w:r>
            <w:r>
              <w:rPr>
                <w:spacing w:val="-5"/>
                <w:sz w:val="28"/>
              </w:rPr>
              <w:t>14</w:t>
            </w:r>
          </w:p>
        </w:tc>
      </w:tr>
      <w:tr>
        <w:trPr>
          <w:trHeight w:val="492" w:hRule="atLeast"/>
        </w:trPr>
        <w:tc>
          <w:tcPr>
            <w:tcW w:w="3185" w:type="dxa"/>
          </w:tcPr>
          <w:p>
            <w:pPr>
              <w:pStyle w:val="TableParagraph"/>
              <w:spacing w:line="318" w:lineRule="exact"/>
              <w:ind w:right="1122"/>
              <w:jc w:val="right"/>
              <w:rPr>
                <w:sz w:val="28"/>
              </w:rPr>
            </w:pPr>
            <w:r>
              <w:rPr>
                <w:spacing w:val="-5"/>
                <w:sz w:val="28"/>
              </w:rPr>
              <w:t>0,6</w:t>
            </w:r>
          </w:p>
        </w:tc>
        <w:tc>
          <w:tcPr>
            <w:tcW w:w="3194" w:type="dxa"/>
          </w:tcPr>
          <w:p>
            <w:pPr>
              <w:pStyle w:val="TableParagraph"/>
              <w:spacing w:line="318" w:lineRule="exact"/>
              <w:ind w:right="903"/>
              <w:jc w:val="right"/>
              <w:rPr>
                <w:i/>
                <w:sz w:val="28"/>
              </w:rPr>
            </w:pPr>
            <w:r>
              <w:rPr>
                <w:sz w:val="28"/>
              </w:rPr>
              <w:t>54</w:t>
            </w:r>
            <w:r>
              <w:rPr>
                <w:sz w:val="28"/>
                <w:vertAlign w:val="superscript"/>
              </w:rPr>
              <w:t>0</w:t>
            </w:r>
            <w:r>
              <w:rPr>
                <w:spacing w:val="-1"/>
                <w:sz w:val="28"/>
                <w:vertAlign w:val="baseline"/>
              </w:rPr>
              <w:t> </w:t>
            </w:r>
            <w:r>
              <w:rPr>
                <w:i/>
                <w:spacing w:val="-5"/>
                <w:sz w:val="28"/>
                <w:vertAlign w:val="baseline"/>
              </w:rPr>
              <w:t>λ/L</w:t>
            </w:r>
          </w:p>
        </w:tc>
        <w:tc>
          <w:tcPr>
            <w:tcW w:w="3192" w:type="dxa"/>
          </w:tcPr>
          <w:p>
            <w:pPr>
              <w:pStyle w:val="TableParagraph"/>
              <w:spacing w:line="318" w:lineRule="exact"/>
              <w:ind w:right="1112"/>
              <w:jc w:val="right"/>
              <w:rPr>
                <w:sz w:val="28"/>
              </w:rPr>
            </w:pPr>
            <w:r>
              <w:rPr>
                <w:sz w:val="28"/>
              </w:rPr>
              <w:t>-</w:t>
            </w:r>
            <w:r>
              <w:rPr>
                <w:spacing w:val="-5"/>
                <w:sz w:val="28"/>
              </w:rPr>
              <w:t>16</w:t>
            </w:r>
          </w:p>
        </w:tc>
      </w:tr>
      <w:tr>
        <w:trPr>
          <w:trHeight w:val="489" w:hRule="atLeast"/>
        </w:trPr>
        <w:tc>
          <w:tcPr>
            <w:tcW w:w="3185" w:type="dxa"/>
          </w:tcPr>
          <w:p>
            <w:pPr>
              <w:pStyle w:val="TableParagraph"/>
              <w:spacing w:line="317" w:lineRule="exact"/>
              <w:ind w:right="1122"/>
              <w:jc w:val="right"/>
              <w:rPr>
                <w:sz w:val="28"/>
              </w:rPr>
            </w:pPr>
            <w:r>
              <w:rPr>
                <w:spacing w:val="-5"/>
                <w:sz w:val="28"/>
              </w:rPr>
              <w:t>0,4</w:t>
            </w:r>
          </w:p>
        </w:tc>
        <w:tc>
          <w:tcPr>
            <w:tcW w:w="3194" w:type="dxa"/>
          </w:tcPr>
          <w:p>
            <w:pPr>
              <w:pStyle w:val="TableParagraph"/>
              <w:spacing w:line="317" w:lineRule="exact"/>
              <w:ind w:right="798"/>
              <w:jc w:val="right"/>
              <w:rPr>
                <w:i/>
                <w:sz w:val="28"/>
              </w:rPr>
            </w:pPr>
            <w:r>
              <w:rPr>
                <w:sz w:val="28"/>
              </w:rPr>
              <w:t>57,5</w:t>
            </w:r>
            <w:r>
              <w:rPr>
                <w:sz w:val="28"/>
                <w:vertAlign w:val="superscript"/>
              </w:rPr>
              <w:t>0</w:t>
            </w:r>
            <w:r>
              <w:rPr>
                <w:spacing w:val="-4"/>
                <w:sz w:val="28"/>
                <w:vertAlign w:val="baseline"/>
              </w:rPr>
              <w:t> </w:t>
            </w:r>
            <w:r>
              <w:rPr>
                <w:i/>
                <w:spacing w:val="-5"/>
                <w:sz w:val="28"/>
                <w:vertAlign w:val="baseline"/>
              </w:rPr>
              <w:t>λ/L</w:t>
            </w:r>
          </w:p>
        </w:tc>
        <w:tc>
          <w:tcPr>
            <w:tcW w:w="3192" w:type="dxa"/>
          </w:tcPr>
          <w:p>
            <w:pPr>
              <w:pStyle w:val="TableParagraph"/>
              <w:spacing w:line="317" w:lineRule="exact"/>
              <w:ind w:right="1008"/>
              <w:jc w:val="right"/>
              <w:rPr>
                <w:sz w:val="28"/>
              </w:rPr>
            </w:pPr>
            <w:r>
              <w:rPr>
                <w:sz w:val="28"/>
              </w:rPr>
              <w:t>-</w:t>
            </w:r>
            <w:r>
              <w:rPr>
                <w:spacing w:val="-4"/>
                <w:sz w:val="28"/>
              </w:rPr>
              <w:t>18,6</w:t>
            </w:r>
          </w:p>
        </w:tc>
      </w:tr>
      <w:tr>
        <w:trPr>
          <w:trHeight w:val="491" w:hRule="atLeast"/>
        </w:trPr>
        <w:tc>
          <w:tcPr>
            <w:tcW w:w="3185" w:type="dxa"/>
          </w:tcPr>
          <w:p>
            <w:pPr>
              <w:pStyle w:val="TableParagraph"/>
              <w:spacing w:line="317" w:lineRule="exact"/>
              <w:ind w:right="1122"/>
              <w:jc w:val="right"/>
              <w:rPr>
                <w:sz w:val="28"/>
              </w:rPr>
            </w:pPr>
            <w:r>
              <w:rPr>
                <w:spacing w:val="-5"/>
                <w:sz w:val="28"/>
              </w:rPr>
              <w:t>0,2</w:t>
            </w:r>
          </w:p>
        </w:tc>
        <w:tc>
          <w:tcPr>
            <w:tcW w:w="3194" w:type="dxa"/>
          </w:tcPr>
          <w:p>
            <w:pPr>
              <w:pStyle w:val="TableParagraph"/>
              <w:spacing w:line="317" w:lineRule="exact"/>
              <w:ind w:right="903"/>
              <w:jc w:val="right"/>
              <w:rPr>
                <w:i/>
                <w:sz w:val="28"/>
              </w:rPr>
            </w:pPr>
            <w:r>
              <w:rPr>
                <w:sz w:val="28"/>
              </w:rPr>
              <w:t>62</w:t>
            </w:r>
            <w:r>
              <w:rPr>
                <w:sz w:val="28"/>
                <w:vertAlign w:val="superscript"/>
              </w:rPr>
              <w:t>0</w:t>
            </w:r>
            <w:r>
              <w:rPr>
                <w:spacing w:val="-1"/>
                <w:sz w:val="28"/>
                <w:vertAlign w:val="baseline"/>
              </w:rPr>
              <w:t> </w:t>
            </w:r>
            <w:r>
              <w:rPr>
                <w:i/>
                <w:spacing w:val="-5"/>
                <w:sz w:val="28"/>
                <w:vertAlign w:val="baseline"/>
              </w:rPr>
              <w:t>λ/L</w:t>
            </w:r>
          </w:p>
        </w:tc>
        <w:tc>
          <w:tcPr>
            <w:tcW w:w="3192" w:type="dxa"/>
          </w:tcPr>
          <w:p>
            <w:pPr>
              <w:pStyle w:val="TableParagraph"/>
              <w:spacing w:line="317" w:lineRule="exact"/>
              <w:ind w:right="1008"/>
              <w:jc w:val="right"/>
              <w:rPr>
                <w:sz w:val="28"/>
              </w:rPr>
            </w:pPr>
            <w:r>
              <w:rPr>
                <w:sz w:val="28"/>
              </w:rPr>
              <w:t>-</w:t>
            </w:r>
            <w:r>
              <w:rPr>
                <w:spacing w:val="-4"/>
                <w:sz w:val="28"/>
              </w:rPr>
              <w:t>21,5</w:t>
            </w:r>
          </w:p>
        </w:tc>
      </w:tr>
    </w:tbl>
    <w:p>
      <w:pPr>
        <w:pStyle w:val="BodyText"/>
        <w:spacing w:line="276" w:lineRule="auto"/>
        <w:ind w:left="218" w:right="775" w:firstLine="566"/>
        <w:jc w:val="both"/>
      </w:pPr>
      <w:r>
        <w:rPr/>
        <w:t>Результаты, приведенные в таблице еще раз подтверждают сделанный ранее вывод. При использовании на излучателе спадающих к концам излучателя распределений амплитуды тока наблюдается уменьшение боковых лепестков и расширение главного лепестка ДН.</w:t>
      </w:r>
    </w:p>
    <w:p>
      <w:pPr>
        <w:spacing w:after="0" w:line="276" w:lineRule="auto"/>
        <w:jc w:val="both"/>
        <w:sectPr>
          <w:type w:val="continuous"/>
          <w:pgSz w:w="11910" w:h="16840"/>
          <w:pgMar w:header="714" w:footer="0" w:top="1480" w:bottom="280" w:left="1200" w:right="360"/>
        </w:sectPr>
      </w:pPr>
    </w:p>
    <w:p>
      <w:pPr>
        <w:pStyle w:val="BodyText"/>
        <w:spacing w:before="3"/>
        <w:rPr>
          <w:sz w:val="10"/>
        </w:rPr>
      </w:pPr>
    </w:p>
    <w:p>
      <w:pPr>
        <w:numPr>
          <w:ilvl w:val="1"/>
          <w:numId w:val="9"/>
        </w:numPr>
        <w:tabs>
          <w:tab w:pos="1679" w:val="left" w:leader="none"/>
        </w:tabs>
        <w:spacing w:line="364" w:lineRule="auto" w:before="89"/>
        <w:ind w:left="3385" w:right="1247" w:hanging="2130"/>
        <w:jc w:val="both"/>
        <w:rPr>
          <w:b/>
          <w:sz w:val="28"/>
        </w:rPr>
      </w:pPr>
      <w:r>
        <w:rPr>
          <w:b/>
          <w:sz w:val="28"/>
        </w:rPr>
        <w:t>Влияние</w:t>
      </w:r>
      <w:r>
        <w:rPr>
          <w:b/>
          <w:spacing w:val="-8"/>
          <w:sz w:val="28"/>
        </w:rPr>
        <w:t> </w:t>
      </w:r>
      <w:r>
        <w:rPr>
          <w:b/>
          <w:sz w:val="28"/>
        </w:rPr>
        <w:t>фазового</w:t>
      </w:r>
      <w:r>
        <w:rPr>
          <w:b/>
          <w:spacing w:val="-8"/>
          <w:sz w:val="28"/>
        </w:rPr>
        <w:t> </w:t>
      </w:r>
      <w:r>
        <w:rPr>
          <w:b/>
          <w:sz w:val="28"/>
        </w:rPr>
        <w:t>распределения</w:t>
      </w:r>
      <w:r>
        <w:rPr>
          <w:b/>
          <w:spacing w:val="-9"/>
          <w:sz w:val="28"/>
        </w:rPr>
        <w:t> </w:t>
      </w:r>
      <w:r>
        <w:rPr>
          <w:b/>
          <w:sz w:val="28"/>
        </w:rPr>
        <w:t>тока</w:t>
      </w:r>
      <w:r>
        <w:rPr>
          <w:b/>
          <w:spacing w:val="-7"/>
          <w:sz w:val="28"/>
        </w:rPr>
        <w:t> </w:t>
      </w:r>
      <w:r>
        <w:rPr>
          <w:b/>
          <w:sz w:val="28"/>
        </w:rPr>
        <w:t>на</w:t>
      </w:r>
      <w:r>
        <w:rPr>
          <w:b/>
          <w:spacing w:val="-10"/>
          <w:sz w:val="28"/>
        </w:rPr>
        <w:t> </w:t>
      </w:r>
      <w:r>
        <w:rPr>
          <w:b/>
          <w:sz w:val="28"/>
        </w:rPr>
        <w:t>характеристики направленности излучателя</w:t>
      </w:r>
    </w:p>
    <w:p>
      <w:pPr>
        <w:pStyle w:val="BodyText"/>
        <w:spacing w:line="276" w:lineRule="auto"/>
        <w:ind w:left="218" w:right="770" w:firstLine="566"/>
        <w:jc w:val="both"/>
      </w:pPr>
      <w:r>
        <w:rPr/>
        <w:t>В предыдущем материале рассматривались излучатели с постоянным или линейным распределением фазы тока вдоль излучателя. В реальных конструкциях антенн иногда возникает необходимость создания других законов распределения фазы тока. Кроме того, за счет случайных технологических погрешностей при изготовлении антенн реальный закон распределения тока как правило отличается от синфазного или линейного и является случайной функцией продольной координаты вдоль излучателя</w:t>
      </w:r>
      <w:r>
        <w:rPr>
          <w:spacing w:val="40"/>
        </w:rPr>
        <w:t> </w:t>
      </w:r>
      <w:r>
        <w:rPr>
          <w:i/>
        </w:rPr>
        <w:t>ψ(x). </w:t>
      </w:r>
      <w:r>
        <w:rPr/>
        <w:t>Отличие реального закона распределения фазы тока от расчетного связано с понятием фазовой ошибки. Разложение </w:t>
      </w:r>
      <w:r>
        <w:rPr>
          <w:i/>
        </w:rPr>
        <w:t>ψ(x) </w:t>
      </w:r>
      <w:r>
        <w:rPr/>
        <w:t>в ряд Тейлора по координате </w:t>
      </w:r>
      <w:r>
        <w:rPr>
          <w:i/>
        </w:rPr>
        <w:t>x, </w:t>
      </w:r>
      <w:r>
        <w:rPr/>
        <w:t>дает следующее выражение</w:t>
      </w:r>
    </w:p>
    <w:p>
      <w:pPr>
        <w:spacing w:after="0" w:line="276" w:lineRule="auto"/>
        <w:jc w:val="both"/>
        <w:sectPr>
          <w:pgSz w:w="11910" w:h="16840"/>
          <w:pgMar w:header="714" w:footer="0" w:top="1480" w:bottom="280" w:left="1200" w:right="360"/>
        </w:sectPr>
      </w:pPr>
    </w:p>
    <w:p>
      <w:pPr>
        <w:spacing w:before="122"/>
        <w:ind w:left="3082" w:right="0" w:firstLine="0"/>
        <w:jc w:val="left"/>
        <w:rPr>
          <w:rFonts w:ascii="Symbol" w:hAnsi="Symbol"/>
          <w:sz w:val="28"/>
        </w:rPr>
      </w:pPr>
      <w:r>
        <w:rPr>
          <w:rFonts w:ascii="Symbol" w:hAnsi="Symbol"/>
          <w:i/>
          <w:sz w:val="29"/>
        </w:rPr>
        <w:t></w:t>
      </w:r>
      <w:r>
        <w:rPr>
          <w:spacing w:val="-24"/>
          <w:sz w:val="29"/>
        </w:rPr>
        <w:t> </w:t>
      </w:r>
      <w:r>
        <w:rPr>
          <w:rFonts w:ascii="Symbol" w:hAnsi="Symbol"/>
          <w:sz w:val="36"/>
        </w:rPr>
        <w:t></w:t>
      </w:r>
      <w:r>
        <w:rPr>
          <w:i/>
          <w:sz w:val="28"/>
        </w:rPr>
        <w:t>x</w:t>
      </w:r>
      <w:r>
        <w:rPr>
          <w:rFonts w:ascii="Symbol" w:hAnsi="Symbol"/>
          <w:sz w:val="36"/>
        </w:rPr>
        <w:t></w:t>
      </w:r>
      <w:r>
        <w:rPr>
          <w:spacing w:val="-40"/>
          <w:sz w:val="36"/>
        </w:rPr>
        <w:t> </w:t>
      </w:r>
      <w:r>
        <w:rPr>
          <w:rFonts w:ascii="Symbol" w:hAnsi="Symbol"/>
          <w:spacing w:val="10"/>
          <w:sz w:val="28"/>
        </w:rPr>
        <w:t></w:t>
      </w:r>
      <w:r>
        <w:rPr>
          <w:rFonts w:ascii="Symbol" w:hAnsi="Symbol"/>
          <w:i/>
          <w:spacing w:val="10"/>
          <w:sz w:val="29"/>
        </w:rPr>
        <w:t></w:t>
      </w:r>
      <w:r>
        <w:rPr>
          <w:spacing w:val="-39"/>
          <w:sz w:val="29"/>
        </w:rPr>
        <w:t> </w:t>
      </w:r>
      <w:r>
        <w:rPr>
          <w:i/>
          <w:position w:val="-6"/>
          <w:sz w:val="24"/>
        </w:rPr>
        <w:t>0</w:t>
      </w:r>
      <w:r>
        <w:rPr>
          <w:i/>
          <w:spacing w:val="39"/>
          <w:position w:val="-6"/>
          <w:sz w:val="24"/>
        </w:rPr>
        <w:t> </w:t>
      </w:r>
      <w:r>
        <w:rPr>
          <w:rFonts w:ascii="Symbol" w:hAnsi="Symbol"/>
          <w:sz w:val="28"/>
        </w:rPr>
        <w:t></w:t>
      </w:r>
      <w:r>
        <w:rPr>
          <w:spacing w:val="-12"/>
          <w:sz w:val="28"/>
        </w:rPr>
        <w:t> </w:t>
      </w:r>
      <w:r>
        <w:rPr>
          <w:i/>
          <w:sz w:val="28"/>
        </w:rPr>
        <w:t>a</w:t>
      </w:r>
      <w:r>
        <w:rPr>
          <w:i/>
          <w:position w:val="-6"/>
          <w:sz w:val="24"/>
        </w:rPr>
        <w:t>1</w:t>
      </w:r>
      <w:r>
        <w:rPr>
          <w:i/>
          <w:sz w:val="28"/>
        </w:rPr>
        <w:t>x</w:t>
      </w:r>
      <w:r>
        <w:rPr>
          <w:i/>
          <w:spacing w:val="-12"/>
          <w:sz w:val="28"/>
        </w:rPr>
        <w:t> </w:t>
      </w:r>
      <w:r>
        <w:rPr>
          <w:rFonts w:ascii="Symbol" w:hAnsi="Symbol"/>
          <w:sz w:val="28"/>
        </w:rPr>
        <w:t></w:t>
      </w:r>
      <w:r>
        <w:rPr>
          <w:spacing w:val="-12"/>
          <w:sz w:val="28"/>
        </w:rPr>
        <w:t> </w:t>
      </w:r>
      <w:r>
        <w:rPr>
          <w:i/>
          <w:sz w:val="28"/>
        </w:rPr>
        <w:t>a</w:t>
      </w:r>
      <w:r>
        <w:rPr>
          <w:i/>
          <w:position w:val="-6"/>
          <w:sz w:val="24"/>
        </w:rPr>
        <w:t>2</w:t>
      </w:r>
      <w:r>
        <w:rPr>
          <w:i/>
          <w:spacing w:val="-27"/>
          <w:position w:val="-6"/>
          <w:sz w:val="24"/>
        </w:rPr>
        <w:t> </w:t>
      </w:r>
      <w:r>
        <w:rPr>
          <w:i/>
          <w:sz w:val="28"/>
        </w:rPr>
        <w:t>x</w:t>
      </w:r>
      <w:r>
        <w:rPr>
          <w:i/>
          <w:position w:val="13"/>
          <w:sz w:val="24"/>
        </w:rPr>
        <w:t>2</w:t>
      </w:r>
      <w:r>
        <w:rPr>
          <w:i/>
          <w:spacing w:val="34"/>
          <w:position w:val="13"/>
          <w:sz w:val="24"/>
        </w:rPr>
        <w:t> </w:t>
      </w:r>
      <w:r>
        <w:rPr>
          <w:rFonts w:ascii="Symbol" w:hAnsi="Symbol"/>
          <w:sz w:val="28"/>
        </w:rPr>
        <w:t></w:t>
      </w:r>
      <w:r>
        <w:rPr>
          <w:spacing w:val="-12"/>
          <w:sz w:val="28"/>
        </w:rPr>
        <w:t> </w:t>
      </w:r>
      <w:r>
        <w:rPr>
          <w:i/>
          <w:sz w:val="28"/>
        </w:rPr>
        <w:t>a</w:t>
      </w:r>
      <w:r>
        <w:rPr>
          <w:i/>
          <w:position w:val="-6"/>
          <w:sz w:val="24"/>
        </w:rPr>
        <w:t>3</w:t>
      </w:r>
      <w:r>
        <w:rPr>
          <w:i/>
          <w:spacing w:val="-30"/>
          <w:position w:val="-6"/>
          <w:sz w:val="24"/>
        </w:rPr>
        <w:t> </w:t>
      </w:r>
      <w:r>
        <w:rPr>
          <w:i/>
          <w:sz w:val="28"/>
        </w:rPr>
        <w:t>x</w:t>
      </w:r>
      <w:r>
        <w:rPr>
          <w:i/>
          <w:position w:val="13"/>
          <w:sz w:val="24"/>
        </w:rPr>
        <w:t>3</w:t>
      </w:r>
      <w:r>
        <w:rPr>
          <w:i/>
          <w:spacing w:val="31"/>
          <w:position w:val="13"/>
          <w:sz w:val="24"/>
        </w:rPr>
        <w:t> </w:t>
      </w:r>
      <w:r>
        <w:rPr>
          <w:rFonts w:ascii="Symbol" w:hAnsi="Symbol"/>
          <w:sz w:val="28"/>
        </w:rPr>
        <w:t></w:t>
      </w:r>
      <w:r>
        <w:rPr>
          <w:spacing w:val="-27"/>
          <w:sz w:val="28"/>
        </w:rPr>
        <w:t> </w:t>
      </w:r>
      <w:r>
        <w:rPr>
          <w:rFonts w:ascii="Symbol" w:hAnsi="Symbol"/>
          <w:spacing w:val="11"/>
          <w:sz w:val="28"/>
        </w:rPr>
        <w:t></w:t>
      </w:r>
    </w:p>
    <w:p>
      <w:pPr>
        <w:pStyle w:val="BodyText"/>
        <w:spacing w:before="222"/>
        <w:ind w:left="1657"/>
      </w:pPr>
      <w:r>
        <w:rPr/>
        <w:br w:type="column"/>
      </w:r>
      <w:r>
        <w:rPr>
          <w:spacing w:val="-2"/>
        </w:rPr>
        <w:t>(5.11)</w:t>
      </w:r>
    </w:p>
    <w:p>
      <w:pPr>
        <w:spacing w:after="0"/>
        <w:sectPr>
          <w:type w:val="continuous"/>
          <w:pgSz w:w="11910" w:h="16840"/>
          <w:pgMar w:header="714" w:footer="0" w:top="1480" w:bottom="280" w:left="1200" w:right="360"/>
          <w:cols w:num="2" w:equalWidth="0">
            <w:col w:w="7200" w:space="40"/>
            <w:col w:w="3110"/>
          </w:cols>
        </w:sectPr>
      </w:pPr>
    </w:p>
    <w:p>
      <w:pPr>
        <w:pStyle w:val="BodyText"/>
        <w:spacing w:line="276" w:lineRule="auto" w:before="159"/>
        <w:ind w:left="218" w:right="775" w:firstLine="566"/>
        <w:jc w:val="both"/>
      </w:pPr>
      <w:r>
        <w:rPr/>
        <w:t>Первый член разложения является константой, определяющей начальную фазу тока, не влияющую на ДН излучателя. Второй член выражения, описывающий</w:t>
      </w:r>
      <w:r>
        <w:rPr>
          <w:spacing w:val="40"/>
        </w:rPr>
        <w:t> </w:t>
      </w:r>
      <w:r>
        <w:rPr/>
        <w:t>линейную зависимость фазы тока от продольной координаты,</w:t>
      </w:r>
      <w:r>
        <w:rPr>
          <w:spacing w:val="-4"/>
        </w:rPr>
        <w:t> </w:t>
      </w:r>
      <w:r>
        <w:rPr/>
        <w:t>называется</w:t>
      </w:r>
      <w:r>
        <w:rPr>
          <w:spacing w:val="-3"/>
        </w:rPr>
        <w:t> </w:t>
      </w:r>
      <w:r>
        <w:rPr/>
        <w:t>линейной</w:t>
      </w:r>
      <w:r>
        <w:rPr>
          <w:spacing w:val="-5"/>
        </w:rPr>
        <w:t> </w:t>
      </w:r>
      <w:r>
        <w:rPr/>
        <w:t>фазовой</w:t>
      </w:r>
      <w:r>
        <w:rPr>
          <w:spacing w:val="-4"/>
        </w:rPr>
        <w:t> </w:t>
      </w:r>
      <w:r>
        <w:rPr/>
        <w:t>ошибкой.</w:t>
      </w:r>
      <w:r>
        <w:rPr>
          <w:spacing w:val="-4"/>
        </w:rPr>
        <w:t> </w:t>
      </w:r>
      <w:r>
        <w:rPr/>
        <w:t>Третий</w:t>
      </w:r>
      <w:r>
        <w:rPr>
          <w:spacing w:val="-3"/>
        </w:rPr>
        <w:t> </w:t>
      </w:r>
      <w:r>
        <w:rPr/>
        <w:t>член</w:t>
      </w:r>
      <w:r>
        <w:rPr>
          <w:spacing w:val="-3"/>
        </w:rPr>
        <w:t> </w:t>
      </w:r>
      <w:r>
        <w:rPr/>
        <w:t>выражения является квадратичной фазовой ошибкой. Четвертый член выражения является кубической фазовой ошибкой. В реальных антеннах коэффициенты разложения быстро убывают при увеличении номера ряде, поэтому фазовые ошибки более высоких степеней обычно не рассматриваются.</w:t>
      </w:r>
    </w:p>
    <w:p>
      <w:pPr>
        <w:pStyle w:val="BodyText"/>
        <w:spacing w:line="276" w:lineRule="auto" w:before="119"/>
        <w:ind w:left="218" w:right="767" w:firstLine="566"/>
        <w:jc w:val="both"/>
      </w:pPr>
      <w:r>
        <w:rPr/>
        <w:t>При наличии линейной фазовой ошибки излучатель переходит в режим наклонного излучения, который рассматривался ранее. Коэффициент замедления волны тока при этом будет равен </w:t>
      </w:r>
      <w:r>
        <w:rPr>
          <w:i/>
          <w:iCs/>
        </w:rPr>
        <w:t>ξ = -a</w:t>
      </w:r>
      <w:r>
        <w:rPr>
          <w:i/>
          <w:iCs/>
          <w:vertAlign w:val="subscript"/>
        </w:rPr>
        <w:t>1</w:t>
      </w:r>
      <w:r>
        <w:rPr>
          <w:i/>
          <w:iCs/>
          <w:vertAlign w:val="baseline"/>
        </w:rPr>
        <w:t>/k</w:t>
      </w:r>
      <w:r>
        <w:rPr>
          <w:vertAlign w:val="baseline"/>
        </w:rPr>
        <w:t>, главный лепесток ДН повернут относительно нормали к оси излучателя на угол </w:t>
      </w:r>
      <w:r>
        <w:rPr>
          <w:i/>
          <w:iCs/>
          <w:vertAlign w:val="baseline"/>
        </w:rPr>
        <w:t>ϑ</w:t>
      </w:r>
      <w:r>
        <w:rPr>
          <w:i/>
          <w:iCs/>
          <w:vertAlign w:val="subscript"/>
        </w:rPr>
        <w:t>м</w:t>
      </w:r>
      <w:r>
        <w:rPr>
          <w:i/>
          <w:iCs/>
          <w:vertAlign w:val="baseline"/>
        </w:rPr>
        <w:t>= - arcsin a</w:t>
      </w:r>
      <w:r>
        <w:rPr>
          <w:i/>
          <w:iCs/>
          <w:vertAlign w:val="subscript"/>
        </w:rPr>
        <w:t>1</w:t>
      </w:r>
      <w:r>
        <w:rPr>
          <w:i/>
          <w:iCs/>
          <w:vertAlign w:val="baseline"/>
        </w:rPr>
        <w:t>/k</w:t>
      </w:r>
      <w:r>
        <w:rPr>
          <w:vertAlign w:val="baseline"/>
        </w:rPr>
        <w:t>. При этом, если угол </w:t>
      </w:r>
      <w:r>
        <w:rPr>
          <w:i/>
          <w:iCs/>
          <w:vertAlign w:val="baseline"/>
        </w:rPr>
        <w:t>ϑ</w:t>
      </w:r>
      <w:r>
        <w:rPr>
          <w:i/>
          <w:iCs/>
          <w:vertAlign w:val="subscript"/>
        </w:rPr>
        <w:t>м</w:t>
      </w:r>
      <w:r>
        <w:rPr>
          <w:i/>
          <w:iCs/>
          <w:spacing w:val="40"/>
          <w:vertAlign w:val="baseline"/>
        </w:rPr>
        <w:t> </w:t>
      </w:r>
      <w:r>
        <w:rPr>
          <w:vertAlign w:val="baseline"/>
        </w:rPr>
        <w:t>мал, то форма ДН, ширина главного лепестка и уровень боковых лепестков будут почти такими, как при отсутствии линейной фазовой ошибки. Поэтому для компенсации линейной ошибки можно просто повернуть ось излучателя на угол </w:t>
      </w:r>
      <w:r>
        <w:rPr>
          <w:i/>
          <w:iCs/>
          <w:vertAlign w:val="baseline"/>
        </w:rPr>
        <w:t>ϑ</w:t>
      </w:r>
      <w:r>
        <w:rPr>
          <w:i/>
          <w:iCs/>
          <w:vertAlign w:val="subscript"/>
        </w:rPr>
        <w:t>м</w:t>
      </w:r>
      <w:r>
        <w:rPr>
          <w:i/>
          <w:iCs/>
          <w:vertAlign w:val="baseline"/>
        </w:rPr>
        <w:t> </w:t>
      </w:r>
      <w:r>
        <w:rPr>
          <w:vertAlign w:val="baseline"/>
        </w:rPr>
        <w:t>в противоположном направлении. Обычно такая процедура выполняется в ходе юстировки </w:t>
      </w:r>
      <w:r>
        <w:rPr>
          <w:spacing w:val="-2"/>
          <w:vertAlign w:val="baseline"/>
        </w:rPr>
        <w:t>антенны.</w:t>
      </w:r>
    </w:p>
    <w:p>
      <w:pPr>
        <w:pStyle w:val="BodyText"/>
        <w:spacing w:line="276" w:lineRule="auto" w:before="121"/>
        <w:ind w:left="218" w:right="776" w:firstLine="566"/>
        <w:jc w:val="both"/>
      </w:pPr>
      <w:r>
        <w:rPr/>
        <w:t>Для анализа влияния квадратичной фазовой ошибки на ДН линейного излучателя вначале рассмотрим упрощенную модель. График квадратичной фазовой ошибки представим приближенно в виде двух линейных зависимостей, как показано на рис. 5.5.</w:t>
      </w:r>
    </w:p>
    <w:p>
      <w:pPr>
        <w:spacing w:after="0" w:line="276" w:lineRule="auto"/>
        <w:jc w:val="both"/>
        <w:sectPr>
          <w:type w:val="continuous"/>
          <w:pgSz w:w="11910" w:h="16840"/>
          <w:pgMar w:header="714" w:footer="0" w:top="1480" w:bottom="280" w:left="1200" w:right="360"/>
        </w:sectPr>
      </w:pPr>
    </w:p>
    <w:p>
      <w:pPr>
        <w:pStyle w:val="BodyText"/>
        <w:spacing w:before="7"/>
        <w:rPr>
          <w:sz w:val="24"/>
        </w:rPr>
      </w:pPr>
    </w:p>
    <w:p>
      <w:pPr>
        <w:pStyle w:val="BodyText"/>
        <w:ind w:left="2358"/>
        <w:rPr>
          <w:sz w:val="20"/>
        </w:rPr>
      </w:pPr>
      <w:r>
        <w:rPr>
          <w:sz w:val="20"/>
        </w:rPr>
        <w:drawing>
          <wp:inline distT="0" distB="0" distL="0" distR="0">
            <wp:extent cx="3648638" cy="2352675"/>
            <wp:effectExtent l="0" t="0" r="0" b="0"/>
            <wp:docPr id="123" name="image73.png"/>
            <wp:cNvGraphicFramePr>
              <a:graphicFrameLocks noChangeAspect="1"/>
            </wp:cNvGraphicFramePr>
            <a:graphic>
              <a:graphicData uri="http://schemas.openxmlformats.org/drawingml/2006/picture">
                <pic:pic>
                  <pic:nvPicPr>
                    <pic:cNvPr id="124" name="image73.png"/>
                    <pic:cNvPicPr/>
                  </pic:nvPicPr>
                  <pic:blipFill>
                    <a:blip r:embed="rId78" cstate="print"/>
                    <a:stretch>
                      <a:fillRect/>
                    </a:stretch>
                  </pic:blipFill>
                  <pic:spPr>
                    <a:xfrm>
                      <a:off x="0" y="0"/>
                      <a:ext cx="3648638" cy="2352675"/>
                    </a:xfrm>
                    <a:prstGeom prst="rect">
                      <a:avLst/>
                    </a:prstGeom>
                  </pic:spPr>
                </pic:pic>
              </a:graphicData>
            </a:graphic>
          </wp:inline>
        </w:drawing>
      </w:r>
      <w:r>
        <w:rPr>
          <w:sz w:val="20"/>
        </w:rPr>
      </w:r>
    </w:p>
    <w:p>
      <w:pPr>
        <w:pStyle w:val="BodyText"/>
        <w:spacing w:before="6"/>
        <w:rPr>
          <w:sz w:val="15"/>
        </w:rPr>
      </w:pPr>
    </w:p>
    <w:p>
      <w:pPr>
        <w:pStyle w:val="BodyText"/>
        <w:spacing w:before="89"/>
        <w:ind w:left="1730"/>
        <w:jc w:val="both"/>
      </w:pPr>
      <w:r>
        <w:rPr/>
        <w:t>Рис.</w:t>
      </w:r>
      <w:r>
        <w:rPr>
          <w:spacing w:val="-6"/>
        </w:rPr>
        <w:t> </w:t>
      </w:r>
      <w:r>
        <w:rPr/>
        <w:t>5.5</w:t>
      </w:r>
      <w:r>
        <w:rPr>
          <w:spacing w:val="-4"/>
        </w:rPr>
        <w:t> </w:t>
      </w:r>
      <w:r>
        <w:rPr/>
        <w:t>К</w:t>
      </w:r>
      <w:r>
        <w:rPr>
          <w:spacing w:val="-6"/>
        </w:rPr>
        <w:t> </w:t>
      </w:r>
      <w:r>
        <w:rPr/>
        <w:t>оценке</w:t>
      </w:r>
      <w:r>
        <w:rPr>
          <w:spacing w:val="-5"/>
        </w:rPr>
        <w:t> </w:t>
      </w:r>
      <w:r>
        <w:rPr/>
        <w:t>влияния</w:t>
      </w:r>
      <w:r>
        <w:rPr>
          <w:spacing w:val="-5"/>
        </w:rPr>
        <w:t> </w:t>
      </w:r>
      <w:r>
        <w:rPr/>
        <w:t>квадратичной</w:t>
      </w:r>
      <w:r>
        <w:rPr>
          <w:spacing w:val="-6"/>
        </w:rPr>
        <w:t> </w:t>
      </w:r>
      <w:r>
        <w:rPr/>
        <w:t>фазовой</w:t>
      </w:r>
      <w:r>
        <w:rPr>
          <w:spacing w:val="-7"/>
        </w:rPr>
        <w:t> </w:t>
      </w:r>
      <w:r>
        <w:rPr>
          <w:spacing w:val="-2"/>
        </w:rPr>
        <w:t>ошибки</w:t>
      </w:r>
    </w:p>
    <w:p>
      <w:pPr>
        <w:pStyle w:val="BodyText"/>
        <w:spacing w:line="276" w:lineRule="auto" w:before="167"/>
        <w:ind w:left="218" w:right="771" w:firstLine="566"/>
        <w:jc w:val="both"/>
      </w:pPr>
      <w:r>
        <w:rPr/>
        <w:t>Будем считать, что амплитуда тока на излучателе постоянна, тогда выражение для тока при наличии квадратичной фазовой ошибки можно записать в виде</w:t>
      </w:r>
    </w:p>
    <w:p>
      <w:pPr>
        <w:spacing w:after="0" w:line="276" w:lineRule="auto"/>
        <w:jc w:val="both"/>
        <w:sectPr>
          <w:pgSz w:w="11910" w:h="16840"/>
          <w:pgMar w:header="714" w:footer="0" w:top="1480" w:bottom="280" w:left="1200" w:right="360"/>
        </w:sectPr>
      </w:pPr>
    </w:p>
    <w:p>
      <w:pPr>
        <w:pStyle w:val="BodyText"/>
        <w:rPr>
          <w:sz w:val="36"/>
        </w:rPr>
      </w:pPr>
    </w:p>
    <w:p>
      <w:pPr>
        <w:spacing w:before="215"/>
        <w:ind w:left="0" w:right="0" w:firstLine="0"/>
        <w:jc w:val="right"/>
        <w:rPr>
          <w:i/>
          <w:sz w:val="28"/>
        </w:rPr>
      </w:pPr>
      <w:r>
        <w:rPr/>
        <w:pict>
          <v:line style="position:absolute;mso-position-horizontal-relative:page;mso-position-vertical-relative:paragraph;z-index:-18831360" from="302.190887pt,4.227509pt" to="327.284325pt,4.227509pt" stroked="true" strokeweight=".245714pt" strokecolor="#000000">
            <v:stroke dashstyle="solid"/>
            <w10:wrap type="none"/>
          </v:line>
        </w:pict>
      </w:r>
      <w:r>
        <w:rPr>
          <w:i/>
          <w:sz w:val="28"/>
        </w:rPr>
        <w:t>I(x)=</w:t>
      </w:r>
      <w:r>
        <w:rPr>
          <w:i/>
          <w:spacing w:val="8"/>
          <w:sz w:val="28"/>
        </w:rPr>
        <w:t> </w:t>
      </w:r>
      <w:r>
        <w:rPr>
          <w:i/>
          <w:spacing w:val="6"/>
          <w:sz w:val="28"/>
        </w:rPr>
        <w:t>I</w:t>
      </w:r>
      <w:r>
        <w:rPr>
          <w:i/>
          <w:spacing w:val="6"/>
          <w:position w:val="-6"/>
          <w:sz w:val="24"/>
        </w:rPr>
        <w:t>0</w:t>
      </w:r>
      <w:r>
        <w:rPr>
          <w:i/>
          <w:spacing w:val="6"/>
          <w:sz w:val="28"/>
        </w:rPr>
        <w:t>e</w:t>
      </w:r>
    </w:p>
    <w:p>
      <w:pPr>
        <w:spacing w:line="304" w:lineRule="exact" w:before="308"/>
        <w:ind w:left="22" w:right="0" w:firstLine="0"/>
        <w:jc w:val="left"/>
        <w:rPr>
          <w:rFonts w:ascii="Symbol" w:hAnsi="Symbol"/>
          <w:sz w:val="24"/>
        </w:rPr>
      </w:pPr>
      <w:r>
        <w:rPr/>
        <w:br w:type="column"/>
      </w:r>
      <w:r>
        <w:rPr>
          <w:i/>
          <w:sz w:val="24"/>
        </w:rPr>
        <w:t>j</w:t>
      </w:r>
      <w:r>
        <w:rPr>
          <w:rFonts w:ascii="Symbol" w:hAnsi="Symbol"/>
          <w:sz w:val="24"/>
        </w:rPr>
        <w:t></w:t>
      </w:r>
      <w:r>
        <w:rPr>
          <w:rFonts w:ascii="Symbol" w:hAnsi="Symbol"/>
          <w:i/>
          <w:sz w:val="25"/>
        </w:rPr>
        <w:t></w:t>
      </w:r>
      <w:r>
        <w:rPr>
          <w:spacing w:val="-8"/>
          <w:sz w:val="25"/>
        </w:rPr>
        <w:t> </w:t>
      </w:r>
      <w:r>
        <w:rPr>
          <w:i/>
          <w:position w:val="-5"/>
          <w:sz w:val="20"/>
        </w:rPr>
        <w:t>м</w:t>
      </w:r>
      <w:r>
        <w:rPr>
          <w:i/>
          <w:spacing w:val="5"/>
          <w:position w:val="-5"/>
          <w:sz w:val="20"/>
        </w:rPr>
        <w:t> </w:t>
      </w:r>
      <w:r>
        <w:rPr>
          <w:rFonts w:ascii="Symbol" w:hAnsi="Symbol"/>
          <w:spacing w:val="-10"/>
          <w:sz w:val="24"/>
        </w:rPr>
        <w:t></w:t>
      </w:r>
    </w:p>
    <w:p>
      <w:pPr>
        <w:spacing w:line="243" w:lineRule="exact" w:before="0"/>
        <w:ind w:left="100" w:right="0" w:firstLine="0"/>
        <w:jc w:val="left"/>
        <w:rPr>
          <w:rFonts w:ascii="Symbol" w:hAnsi="Symbol"/>
          <w:sz w:val="24"/>
        </w:rPr>
      </w:pPr>
      <w:r>
        <w:rPr/>
        <w:pict>
          <v:shape style="position:absolute;margin-left:269.610809pt;margin-top:-22.727869pt;width:4.7pt;height:14.8pt;mso-position-horizontal-relative:page;mso-position-vertical-relative:paragraph;z-index:-18830848" type="#_x0000_t202" id="docshape193" filled="false" stroked="false">
            <v:textbox inset="0,0,0,0">
              <w:txbxContent>
                <w:p>
                  <w:pPr>
                    <w:spacing w:before="1"/>
                    <w:ind w:left="0" w:right="0" w:firstLine="0"/>
                    <w:jc w:val="left"/>
                    <w:rPr>
                      <w:rFonts w:ascii="Symbol" w:hAnsi="Symbol"/>
                      <w:sz w:val="24"/>
                    </w:rPr>
                  </w:pPr>
                  <w:r>
                    <w:rPr>
                      <w:rFonts w:ascii="Symbol" w:hAnsi="Symbol"/>
                      <w:w w:val="101"/>
                      <w:sz w:val="24"/>
                    </w:rPr>
                    <w:t></w:t>
                  </w:r>
                </w:p>
              </w:txbxContent>
            </v:textbox>
            <w10:wrap type="none"/>
          </v:shape>
        </w:pict>
      </w:r>
      <w:r>
        <w:rPr>
          <w:rFonts w:ascii="Symbol" w:hAnsi="Symbol"/>
          <w:w w:val="101"/>
          <w:sz w:val="24"/>
        </w:rPr>
        <w:t></w:t>
      </w:r>
    </w:p>
    <w:p>
      <w:pPr>
        <w:spacing w:line="177" w:lineRule="auto" w:before="164"/>
        <w:ind w:left="108" w:right="-4" w:hanging="116"/>
        <w:jc w:val="left"/>
        <w:rPr>
          <w:i/>
          <w:sz w:val="20"/>
        </w:rPr>
      </w:pPr>
      <w:r>
        <w:rPr/>
        <w:br w:type="column"/>
      </w:r>
      <w:r>
        <w:rPr>
          <w:i/>
          <w:sz w:val="24"/>
        </w:rPr>
        <w:t>4</w:t>
      </w:r>
      <w:r>
        <w:rPr>
          <w:rFonts w:ascii="Symbol" w:hAnsi="Symbol"/>
          <w:i/>
          <w:sz w:val="25"/>
        </w:rPr>
        <w:t></w:t>
      </w:r>
      <w:r>
        <w:rPr>
          <w:spacing w:val="-16"/>
          <w:sz w:val="25"/>
        </w:rPr>
        <w:t> </w:t>
      </w:r>
      <w:r>
        <w:rPr>
          <w:i/>
          <w:position w:val="-5"/>
          <w:sz w:val="20"/>
        </w:rPr>
        <w:t>м</w:t>
      </w:r>
      <w:r>
        <w:rPr>
          <w:i/>
          <w:spacing w:val="4"/>
          <w:position w:val="-5"/>
          <w:sz w:val="20"/>
        </w:rPr>
        <w:t> </w:t>
      </w:r>
      <w:r>
        <w:rPr>
          <w:i/>
          <w:position w:val="-16"/>
          <w:sz w:val="24"/>
        </w:rPr>
        <w:t>х</w:t>
      </w:r>
      <w:r>
        <w:rPr>
          <w:i/>
          <w:position w:val="-16"/>
          <w:sz w:val="24"/>
        </w:rPr>
        <w:t> </w:t>
      </w:r>
      <w:r>
        <w:rPr>
          <w:i/>
          <w:spacing w:val="-6"/>
          <w:position w:val="-10"/>
          <w:sz w:val="24"/>
        </w:rPr>
        <w:t>L</w:t>
      </w:r>
      <w:r>
        <w:rPr>
          <w:i/>
          <w:spacing w:val="-6"/>
          <w:sz w:val="20"/>
        </w:rPr>
        <w:t>2</w:t>
      </w:r>
    </w:p>
    <w:p>
      <w:pPr>
        <w:spacing w:line="224" w:lineRule="exact" w:before="158"/>
        <w:ind w:left="142" w:right="0" w:firstLine="0"/>
        <w:jc w:val="left"/>
        <w:rPr>
          <w:rFonts w:ascii="Symbol" w:hAnsi="Symbol"/>
          <w:sz w:val="24"/>
        </w:rPr>
      </w:pPr>
      <w:r>
        <w:rPr/>
        <w:br w:type="column"/>
      </w:r>
      <w:r>
        <w:rPr>
          <w:rFonts w:ascii="Symbol" w:hAnsi="Symbol"/>
          <w:spacing w:val="-10"/>
          <w:sz w:val="24"/>
        </w:rPr>
        <w:t></w:t>
      </w:r>
    </w:p>
    <w:p>
      <w:pPr>
        <w:spacing w:line="201" w:lineRule="exact" w:before="0"/>
        <w:ind w:left="142" w:right="0" w:firstLine="0"/>
        <w:jc w:val="left"/>
        <w:rPr>
          <w:rFonts w:ascii="Symbol" w:hAnsi="Symbol"/>
          <w:sz w:val="24"/>
        </w:rPr>
      </w:pPr>
      <w:r>
        <w:rPr/>
        <w:pict>
          <v:shape style="position:absolute;margin-left:335.94342pt;margin-top:-5.532082pt;width:5.1pt;height:11.15pt;mso-position-horizontal-relative:page;mso-position-vertical-relative:paragraph;z-index:15926272" type="#_x0000_t202" id="docshape194" filled="false" stroked="false">
            <v:textbox inset="0,0,0,0">
              <w:txbxContent>
                <w:p>
                  <w:pPr>
                    <w:spacing w:line="222" w:lineRule="exact" w:before="0"/>
                    <w:ind w:left="0" w:right="0" w:firstLine="0"/>
                    <w:jc w:val="left"/>
                    <w:rPr>
                      <w:i/>
                      <w:sz w:val="20"/>
                    </w:rPr>
                  </w:pPr>
                  <w:r>
                    <w:rPr>
                      <w:i/>
                      <w:w w:val="101"/>
                      <w:sz w:val="20"/>
                    </w:rPr>
                    <w:t>2</w:t>
                  </w:r>
                </w:p>
              </w:txbxContent>
            </v:textbox>
            <w10:wrap type="none"/>
          </v:shape>
        </w:pict>
      </w:r>
      <w:r>
        <w:rPr>
          <w:rFonts w:ascii="Symbol" w:hAnsi="Symbol"/>
          <w:w w:val="101"/>
          <w:sz w:val="24"/>
        </w:rPr>
        <w:t></w:t>
      </w:r>
    </w:p>
    <w:p>
      <w:pPr>
        <w:tabs>
          <w:tab w:pos="3361" w:val="left" w:leader="none"/>
        </w:tabs>
        <w:spacing w:line="368" w:lineRule="exact" w:before="0"/>
        <w:ind w:left="142" w:right="0" w:firstLine="0"/>
        <w:jc w:val="left"/>
        <w:rPr>
          <w:sz w:val="28"/>
        </w:rPr>
      </w:pPr>
      <w:r>
        <w:rPr>
          <w:rFonts w:ascii="Symbol" w:hAnsi="Symbol"/>
          <w:position w:val="9"/>
          <w:sz w:val="24"/>
        </w:rPr>
        <w:t></w:t>
      </w:r>
      <w:r>
        <w:rPr>
          <w:spacing w:val="-16"/>
          <w:position w:val="9"/>
          <w:sz w:val="24"/>
        </w:rPr>
        <w:t> </w:t>
      </w:r>
      <w:r>
        <w:rPr>
          <w:sz w:val="28"/>
        </w:rPr>
        <w:t>,</w:t>
      </w:r>
      <w:r>
        <w:rPr>
          <w:spacing w:val="-2"/>
          <w:sz w:val="28"/>
        </w:rPr>
        <w:t> </w:t>
      </w:r>
      <w:r>
        <w:rPr>
          <w:i/>
          <w:sz w:val="28"/>
        </w:rPr>
        <w:t>-L/2</w:t>
      </w:r>
      <w:r>
        <w:rPr>
          <w:i/>
          <w:spacing w:val="1"/>
          <w:sz w:val="28"/>
        </w:rPr>
        <w:t> </w:t>
      </w:r>
      <w:r>
        <w:rPr>
          <w:i/>
          <w:sz w:val="28"/>
        </w:rPr>
        <w:t>≤x≤</w:t>
      </w:r>
      <w:r>
        <w:rPr>
          <w:i/>
          <w:spacing w:val="-1"/>
          <w:sz w:val="28"/>
        </w:rPr>
        <w:t> </w:t>
      </w:r>
      <w:r>
        <w:rPr>
          <w:i/>
          <w:spacing w:val="-4"/>
          <w:sz w:val="28"/>
        </w:rPr>
        <w:t>L/2</w:t>
      </w:r>
      <w:r>
        <w:rPr>
          <w:spacing w:val="-4"/>
          <w:sz w:val="28"/>
        </w:rPr>
        <w:t>.</w:t>
      </w:r>
      <w:r>
        <w:rPr>
          <w:sz w:val="28"/>
        </w:rPr>
        <w:tab/>
      </w:r>
      <w:r>
        <w:rPr>
          <w:spacing w:val="-2"/>
          <w:sz w:val="28"/>
        </w:rPr>
        <w:t>(5.12)</w:t>
      </w:r>
    </w:p>
    <w:p>
      <w:pPr>
        <w:spacing w:after="0" w:line="368" w:lineRule="exact"/>
        <w:jc w:val="left"/>
        <w:rPr>
          <w:sz w:val="28"/>
        </w:rPr>
        <w:sectPr>
          <w:type w:val="continuous"/>
          <w:pgSz w:w="11910" w:h="16840"/>
          <w:pgMar w:header="714" w:footer="0" w:top="1480" w:bottom="280" w:left="1200" w:right="360"/>
          <w:cols w:num="4" w:equalWidth="0">
            <w:col w:w="4052" w:space="40"/>
            <w:col w:w="730" w:space="39"/>
            <w:col w:w="635" w:space="39"/>
            <w:col w:w="4815"/>
          </w:cols>
        </w:sectPr>
      </w:pPr>
    </w:p>
    <w:p>
      <w:pPr>
        <w:pStyle w:val="BodyText"/>
        <w:spacing w:before="163"/>
        <w:ind w:left="785"/>
      </w:pPr>
      <w:r>
        <w:rPr/>
        <w:t>Здесь</w:t>
      </w:r>
      <w:r>
        <w:rPr>
          <w:spacing w:val="-6"/>
        </w:rPr>
        <w:t> </w:t>
      </w:r>
      <w:r>
        <w:rPr>
          <w:i/>
        </w:rPr>
        <w:t>ψ</w:t>
      </w:r>
      <w:r>
        <w:rPr>
          <w:i/>
          <w:vertAlign w:val="subscript"/>
        </w:rPr>
        <w:t>м</w:t>
      </w:r>
      <w:r>
        <w:rPr>
          <w:i/>
          <w:spacing w:val="62"/>
          <w:vertAlign w:val="baseline"/>
        </w:rPr>
        <w:t> </w:t>
      </w:r>
      <w:r>
        <w:rPr>
          <w:vertAlign w:val="baseline"/>
        </w:rPr>
        <w:t>-</w:t>
      </w:r>
      <w:r>
        <w:rPr>
          <w:spacing w:val="-4"/>
          <w:vertAlign w:val="baseline"/>
        </w:rPr>
        <w:t> </w:t>
      </w:r>
      <w:r>
        <w:rPr>
          <w:vertAlign w:val="baseline"/>
        </w:rPr>
        <w:t>максимальная</w:t>
      </w:r>
      <w:r>
        <w:rPr>
          <w:spacing w:val="-3"/>
          <w:vertAlign w:val="baseline"/>
        </w:rPr>
        <w:t> </w:t>
      </w:r>
      <w:r>
        <w:rPr>
          <w:vertAlign w:val="baseline"/>
        </w:rPr>
        <w:t>квадратичная</w:t>
      </w:r>
      <w:r>
        <w:rPr>
          <w:spacing w:val="-5"/>
          <w:vertAlign w:val="baseline"/>
        </w:rPr>
        <w:t> </w:t>
      </w:r>
      <w:r>
        <w:rPr>
          <w:spacing w:val="-2"/>
          <w:vertAlign w:val="baseline"/>
        </w:rPr>
        <w:t>ошибка.</w:t>
      </w:r>
    </w:p>
    <w:p>
      <w:pPr>
        <w:pStyle w:val="BodyText"/>
        <w:spacing w:before="167"/>
        <w:ind w:left="785"/>
      </w:pPr>
      <w:r>
        <w:rPr/>
        <w:t>Модель</w:t>
      </w:r>
      <w:r>
        <w:rPr>
          <w:spacing w:val="-8"/>
        </w:rPr>
        <w:t> </w:t>
      </w:r>
      <w:r>
        <w:rPr/>
        <w:t>тока</w:t>
      </w:r>
      <w:r>
        <w:rPr>
          <w:spacing w:val="-7"/>
        </w:rPr>
        <w:t> </w:t>
      </w:r>
      <w:r>
        <w:rPr/>
        <w:t>без</w:t>
      </w:r>
      <w:r>
        <w:rPr>
          <w:spacing w:val="-5"/>
        </w:rPr>
        <w:t> </w:t>
      </w:r>
      <w:r>
        <w:rPr/>
        <w:t>учета</w:t>
      </w:r>
      <w:r>
        <w:rPr>
          <w:spacing w:val="-4"/>
        </w:rPr>
        <w:t> </w:t>
      </w:r>
      <w:r>
        <w:rPr/>
        <w:t>постоянной</w:t>
      </w:r>
      <w:r>
        <w:rPr>
          <w:spacing w:val="-4"/>
        </w:rPr>
        <w:t> </w:t>
      </w:r>
      <w:r>
        <w:rPr/>
        <w:t>составляющей</w:t>
      </w:r>
      <w:r>
        <w:rPr>
          <w:spacing w:val="-4"/>
        </w:rPr>
        <w:t> </w:t>
      </w:r>
      <w:r>
        <w:rPr/>
        <w:t>фазы</w:t>
      </w:r>
      <w:r>
        <w:rPr>
          <w:spacing w:val="-4"/>
        </w:rPr>
        <w:t> </w:t>
      </w:r>
      <w:r>
        <w:rPr/>
        <w:t>будет</w:t>
      </w:r>
      <w:r>
        <w:rPr>
          <w:spacing w:val="-2"/>
        </w:rPr>
        <w:t> </w:t>
      </w:r>
      <w:r>
        <w:rPr/>
        <w:t>иметь</w:t>
      </w:r>
      <w:r>
        <w:rPr>
          <w:spacing w:val="-4"/>
        </w:rPr>
        <w:t> </w:t>
      </w:r>
      <w:r>
        <w:rPr>
          <w:spacing w:val="-5"/>
        </w:rPr>
        <w:t>вид</w:t>
      </w:r>
    </w:p>
    <w:p>
      <w:pPr>
        <w:spacing w:before="168"/>
        <w:ind w:left="1552" w:right="1541" w:firstLine="0"/>
        <w:jc w:val="center"/>
        <w:rPr>
          <w:sz w:val="28"/>
        </w:rPr>
      </w:pPr>
      <w:r>
        <w:rPr>
          <w:i/>
          <w:sz w:val="28"/>
        </w:rPr>
        <w:t>I(x)=</w:t>
      </w:r>
      <w:r>
        <w:rPr>
          <w:i/>
          <w:spacing w:val="-2"/>
          <w:sz w:val="28"/>
        </w:rPr>
        <w:t> </w:t>
      </w:r>
      <w:r>
        <w:rPr>
          <w:i/>
          <w:sz w:val="28"/>
        </w:rPr>
        <w:t>I</w:t>
      </w:r>
      <w:r>
        <w:rPr>
          <w:i/>
          <w:sz w:val="28"/>
          <w:vertAlign w:val="subscript"/>
        </w:rPr>
        <w:t>1</w:t>
      </w:r>
      <w:r>
        <w:rPr>
          <w:i/>
          <w:sz w:val="28"/>
          <w:vertAlign w:val="baseline"/>
        </w:rPr>
        <w:t>(x)</w:t>
      </w:r>
      <w:r>
        <w:rPr>
          <w:i/>
          <w:spacing w:val="-1"/>
          <w:sz w:val="28"/>
          <w:vertAlign w:val="baseline"/>
        </w:rPr>
        <w:t> </w:t>
      </w:r>
      <w:r>
        <w:rPr>
          <w:i/>
          <w:sz w:val="28"/>
          <w:vertAlign w:val="baseline"/>
        </w:rPr>
        <w:t>+</w:t>
      </w:r>
      <w:r>
        <w:rPr>
          <w:i/>
          <w:spacing w:val="-1"/>
          <w:sz w:val="28"/>
          <w:vertAlign w:val="baseline"/>
        </w:rPr>
        <w:t> </w:t>
      </w:r>
      <w:r>
        <w:rPr>
          <w:i/>
          <w:sz w:val="28"/>
          <w:vertAlign w:val="baseline"/>
        </w:rPr>
        <w:t>I</w:t>
      </w:r>
      <w:r>
        <w:rPr>
          <w:i/>
          <w:sz w:val="28"/>
          <w:vertAlign w:val="subscript"/>
        </w:rPr>
        <w:t>2</w:t>
      </w:r>
      <w:r>
        <w:rPr>
          <w:i/>
          <w:sz w:val="28"/>
          <w:vertAlign w:val="baseline"/>
        </w:rPr>
        <w:t>(x),</w:t>
      </w:r>
      <w:r>
        <w:rPr>
          <w:i/>
          <w:spacing w:val="-2"/>
          <w:sz w:val="28"/>
          <w:vertAlign w:val="baseline"/>
        </w:rPr>
        <w:t> </w:t>
      </w:r>
      <w:r>
        <w:rPr>
          <w:spacing w:val="-5"/>
          <w:sz w:val="28"/>
          <w:vertAlign w:val="baseline"/>
        </w:rPr>
        <w:t>где</w:t>
      </w:r>
    </w:p>
    <w:p>
      <w:pPr>
        <w:tabs>
          <w:tab w:pos="3463" w:val="left" w:leader="none"/>
          <w:tab w:pos="6654" w:val="left" w:leader="none"/>
        </w:tabs>
        <w:spacing w:before="170"/>
        <w:ind w:left="0" w:right="768" w:firstLine="0"/>
        <w:jc w:val="right"/>
        <w:rPr>
          <w:sz w:val="28"/>
        </w:rPr>
      </w:pPr>
      <w:r>
        <w:rPr>
          <w:i/>
          <w:sz w:val="28"/>
        </w:rPr>
        <w:t>I</w:t>
      </w:r>
      <w:r>
        <w:rPr>
          <w:i/>
          <w:sz w:val="28"/>
          <w:vertAlign w:val="subscript"/>
        </w:rPr>
        <w:t>1</w:t>
      </w:r>
      <w:r>
        <w:rPr>
          <w:i/>
          <w:sz w:val="28"/>
          <w:vertAlign w:val="baseline"/>
        </w:rPr>
        <w:t>(x)</w:t>
      </w:r>
      <w:r>
        <w:rPr>
          <w:i/>
          <w:spacing w:val="-4"/>
          <w:sz w:val="28"/>
          <w:vertAlign w:val="baseline"/>
        </w:rPr>
        <w:t> </w:t>
      </w:r>
      <w:r>
        <w:rPr>
          <w:i/>
          <w:sz w:val="28"/>
          <w:vertAlign w:val="baseline"/>
        </w:rPr>
        <w:t>=</w:t>
      </w:r>
      <w:r>
        <w:rPr>
          <w:i/>
          <w:spacing w:val="-1"/>
          <w:sz w:val="28"/>
          <w:vertAlign w:val="baseline"/>
        </w:rPr>
        <w:t> </w:t>
      </w:r>
      <w:r>
        <w:rPr>
          <w:i/>
          <w:sz w:val="28"/>
          <w:vertAlign w:val="baseline"/>
        </w:rPr>
        <w:t>(2ψ</w:t>
      </w:r>
      <w:r>
        <w:rPr>
          <w:i/>
          <w:sz w:val="28"/>
          <w:vertAlign w:val="subscript"/>
        </w:rPr>
        <w:t>м</w:t>
      </w:r>
      <w:r>
        <w:rPr>
          <w:i/>
          <w:sz w:val="28"/>
          <w:vertAlign w:val="baseline"/>
        </w:rPr>
        <w:t>x/L)</w:t>
      </w:r>
      <w:r>
        <w:rPr>
          <w:i/>
          <w:spacing w:val="-2"/>
          <w:sz w:val="28"/>
          <w:vertAlign w:val="baseline"/>
        </w:rPr>
        <w:t> </w:t>
      </w:r>
      <w:r>
        <w:rPr>
          <w:i/>
          <w:sz w:val="28"/>
          <w:vertAlign w:val="baseline"/>
        </w:rPr>
        <w:t>+</w:t>
      </w:r>
      <w:r>
        <w:rPr>
          <w:i/>
          <w:spacing w:val="-2"/>
          <w:sz w:val="28"/>
          <w:vertAlign w:val="baseline"/>
        </w:rPr>
        <w:t> </w:t>
      </w:r>
      <w:r>
        <w:rPr>
          <w:i/>
          <w:sz w:val="28"/>
          <w:vertAlign w:val="baseline"/>
        </w:rPr>
        <w:t>ψ</w:t>
      </w:r>
      <w:r>
        <w:rPr>
          <w:i/>
          <w:sz w:val="28"/>
          <w:vertAlign w:val="subscript"/>
        </w:rPr>
        <w:t>м</w:t>
      </w:r>
      <w:r>
        <w:rPr>
          <w:i/>
          <w:sz w:val="28"/>
          <w:vertAlign w:val="baseline"/>
        </w:rPr>
        <w:t>/2</w:t>
      </w:r>
      <w:r>
        <w:rPr>
          <w:i/>
          <w:sz w:val="28"/>
          <w:vertAlign w:val="subscript"/>
        </w:rPr>
        <w:t>,</w:t>
      </w:r>
      <w:r>
        <w:rPr>
          <w:i/>
          <w:spacing w:val="60"/>
          <w:sz w:val="28"/>
          <w:vertAlign w:val="baseline"/>
        </w:rPr>
        <w:t> </w:t>
      </w:r>
      <w:r>
        <w:rPr>
          <w:spacing w:val="-5"/>
          <w:sz w:val="28"/>
          <w:vertAlign w:val="baseline"/>
        </w:rPr>
        <w:t>при</w:t>
      </w:r>
      <w:r>
        <w:rPr>
          <w:sz w:val="28"/>
          <w:vertAlign w:val="baseline"/>
        </w:rPr>
        <w:tab/>
      </w:r>
      <w:r>
        <w:rPr>
          <w:i/>
          <w:sz w:val="28"/>
          <w:vertAlign w:val="baseline"/>
        </w:rPr>
        <w:t>-L/2</w:t>
      </w:r>
      <w:r>
        <w:rPr>
          <w:i/>
          <w:spacing w:val="-2"/>
          <w:sz w:val="28"/>
          <w:vertAlign w:val="baseline"/>
        </w:rPr>
        <w:t> </w:t>
      </w:r>
      <w:r>
        <w:rPr>
          <w:i/>
          <w:sz w:val="28"/>
          <w:vertAlign w:val="baseline"/>
        </w:rPr>
        <w:t>≤x≤</w:t>
      </w:r>
      <w:r>
        <w:rPr>
          <w:i/>
          <w:spacing w:val="-3"/>
          <w:sz w:val="28"/>
          <w:vertAlign w:val="baseline"/>
        </w:rPr>
        <w:t> </w:t>
      </w:r>
      <w:r>
        <w:rPr>
          <w:i/>
          <w:spacing w:val="-5"/>
          <w:sz w:val="28"/>
          <w:vertAlign w:val="baseline"/>
        </w:rPr>
        <w:t>0:</w:t>
      </w:r>
      <w:r>
        <w:rPr>
          <w:i/>
          <w:sz w:val="28"/>
          <w:vertAlign w:val="baseline"/>
        </w:rPr>
        <w:tab/>
      </w:r>
      <w:r>
        <w:rPr>
          <w:spacing w:val="-2"/>
          <w:sz w:val="28"/>
          <w:vertAlign w:val="baseline"/>
        </w:rPr>
        <w:t>(5.13)</w:t>
      </w:r>
    </w:p>
    <w:p>
      <w:pPr>
        <w:tabs>
          <w:tab w:pos="3037" w:val="left" w:leader="none"/>
        </w:tabs>
        <w:spacing w:before="167"/>
        <w:ind w:left="10" w:right="0" w:firstLine="0"/>
        <w:jc w:val="center"/>
        <w:rPr>
          <w:i/>
          <w:sz w:val="28"/>
        </w:rPr>
      </w:pPr>
      <w:r>
        <w:rPr>
          <w:i/>
          <w:sz w:val="28"/>
        </w:rPr>
        <w:t>I</w:t>
      </w:r>
      <w:r>
        <w:rPr>
          <w:i/>
          <w:sz w:val="28"/>
          <w:vertAlign w:val="subscript"/>
        </w:rPr>
        <w:t>2</w:t>
      </w:r>
      <w:r>
        <w:rPr>
          <w:i/>
          <w:sz w:val="28"/>
          <w:vertAlign w:val="baseline"/>
        </w:rPr>
        <w:t>(x)</w:t>
      </w:r>
      <w:r>
        <w:rPr>
          <w:i/>
          <w:spacing w:val="-2"/>
          <w:sz w:val="28"/>
          <w:vertAlign w:val="baseline"/>
        </w:rPr>
        <w:t> </w:t>
      </w:r>
      <w:r>
        <w:rPr>
          <w:i/>
          <w:sz w:val="28"/>
          <w:vertAlign w:val="baseline"/>
        </w:rPr>
        <w:t>=</w:t>
      </w:r>
      <w:r>
        <w:rPr>
          <w:i/>
          <w:spacing w:val="-3"/>
          <w:sz w:val="28"/>
          <w:vertAlign w:val="baseline"/>
        </w:rPr>
        <w:t> </w:t>
      </w:r>
      <w:r>
        <w:rPr>
          <w:i/>
          <w:sz w:val="28"/>
          <w:vertAlign w:val="baseline"/>
        </w:rPr>
        <w:t>(-2ψ</w:t>
      </w:r>
      <w:r>
        <w:rPr>
          <w:i/>
          <w:sz w:val="28"/>
          <w:vertAlign w:val="subscript"/>
        </w:rPr>
        <w:t>м</w:t>
      </w:r>
      <w:r>
        <w:rPr>
          <w:i/>
          <w:sz w:val="28"/>
          <w:vertAlign w:val="baseline"/>
        </w:rPr>
        <w:t>x/L)</w:t>
      </w:r>
      <w:r>
        <w:rPr>
          <w:i/>
          <w:spacing w:val="-2"/>
          <w:sz w:val="28"/>
          <w:vertAlign w:val="baseline"/>
        </w:rPr>
        <w:t> </w:t>
      </w:r>
      <w:r>
        <w:rPr>
          <w:i/>
          <w:sz w:val="28"/>
          <w:vertAlign w:val="baseline"/>
        </w:rPr>
        <w:t>+</w:t>
      </w:r>
      <w:r>
        <w:rPr>
          <w:i/>
          <w:spacing w:val="-2"/>
          <w:sz w:val="28"/>
          <w:vertAlign w:val="baseline"/>
        </w:rPr>
        <w:t> </w:t>
      </w:r>
      <w:r>
        <w:rPr>
          <w:i/>
          <w:spacing w:val="-4"/>
          <w:sz w:val="28"/>
          <w:vertAlign w:val="baseline"/>
        </w:rPr>
        <w:t>ψ</w:t>
      </w:r>
      <w:r>
        <w:rPr>
          <w:i/>
          <w:spacing w:val="-4"/>
          <w:sz w:val="28"/>
          <w:vertAlign w:val="subscript"/>
        </w:rPr>
        <w:t>м</w:t>
      </w:r>
      <w:r>
        <w:rPr>
          <w:i/>
          <w:spacing w:val="-4"/>
          <w:sz w:val="28"/>
          <w:vertAlign w:val="baseline"/>
        </w:rPr>
        <w:t>/2</w:t>
      </w:r>
      <w:r>
        <w:rPr>
          <w:i/>
          <w:spacing w:val="-4"/>
          <w:sz w:val="28"/>
          <w:vertAlign w:val="subscript"/>
        </w:rPr>
        <w:t>,</w:t>
      </w:r>
      <w:r>
        <w:rPr>
          <w:i/>
          <w:sz w:val="28"/>
          <w:vertAlign w:val="baseline"/>
        </w:rPr>
        <w:tab/>
      </w:r>
      <w:r>
        <w:rPr>
          <w:sz w:val="28"/>
          <w:vertAlign w:val="baseline"/>
        </w:rPr>
        <w:t>при</w:t>
      </w:r>
      <w:r>
        <w:rPr>
          <w:spacing w:val="68"/>
          <w:sz w:val="28"/>
          <w:vertAlign w:val="baseline"/>
        </w:rPr>
        <w:t> </w:t>
      </w:r>
      <w:r>
        <w:rPr>
          <w:i/>
          <w:sz w:val="28"/>
          <w:vertAlign w:val="baseline"/>
        </w:rPr>
        <w:t>0 ≤x≤</w:t>
      </w:r>
      <w:r>
        <w:rPr>
          <w:i/>
          <w:spacing w:val="-1"/>
          <w:sz w:val="28"/>
          <w:vertAlign w:val="baseline"/>
        </w:rPr>
        <w:t> </w:t>
      </w:r>
      <w:r>
        <w:rPr>
          <w:i/>
          <w:spacing w:val="-4"/>
          <w:sz w:val="28"/>
          <w:vertAlign w:val="baseline"/>
        </w:rPr>
        <w:t>L/2.</w:t>
      </w:r>
    </w:p>
    <w:p>
      <w:pPr>
        <w:pStyle w:val="BodyText"/>
        <w:spacing w:before="168"/>
        <w:ind w:right="769"/>
        <w:jc w:val="right"/>
      </w:pPr>
      <w:r>
        <w:rPr/>
        <w:t>Графики</w:t>
      </w:r>
      <w:r>
        <w:rPr>
          <w:spacing w:val="9"/>
        </w:rPr>
        <w:t> </w:t>
      </w:r>
      <w:r>
        <w:rPr/>
        <w:t>изменения</w:t>
      </w:r>
      <w:r>
        <w:rPr>
          <w:spacing w:val="12"/>
        </w:rPr>
        <w:t> </w:t>
      </w:r>
      <w:r>
        <w:rPr/>
        <w:t>фазы</w:t>
      </w:r>
      <w:r>
        <w:rPr>
          <w:spacing w:val="13"/>
        </w:rPr>
        <w:t> </w:t>
      </w:r>
      <w:r>
        <w:rPr/>
        <w:t>токов</w:t>
      </w:r>
      <w:r>
        <w:rPr>
          <w:spacing w:val="18"/>
        </w:rPr>
        <w:t> </w:t>
      </w:r>
      <w:r>
        <w:rPr>
          <w:i/>
        </w:rPr>
        <w:t>I</w:t>
      </w:r>
      <w:r>
        <w:rPr>
          <w:i/>
          <w:vertAlign w:val="subscript"/>
        </w:rPr>
        <w:t>1</w:t>
      </w:r>
      <w:r>
        <w:rPr>
          <w:i/>
          <w:spacing w:val="12"/>
          <w:vertAlign w:val="baseline"/>
        </w:rPr>
        <w:t> </w:t>
      </w:r>
      <w:r>
        <w:rPr>
          <w:vertAlign w:val="baseline"/>
        </w:rPr>
        <w:t>и</w:t>
      </w:r>
      <w:r>
        <w:rPr>
          <w:spacing w:val="15"/>
          <w:vertAlign w:val="baseline"/>
        </w:rPr>
        <w:t> </w:t>
      </w:r>
      <w:r>
        <w:rPr>
          <w:i/>
          <w:vertAlign w:val="baseline"/>
        </w:rPr>
        <w:t>I</w:t>
      </w:r>
      <w:r>
        <w:rPr>
          <w:i/>
          <w:vertAlign w:val="subscript"/>
        </w:rPr>
        <w:t>2</w:t>
      </w:r>
      <w:r>
        <w:rPr>
          <w:i/>
          <w:spacing w:val="12"/>
          <w:vertAlign w:val="baseline"/>
        </w:rPr>
        <w:t> </w:t>
      </w:r>
      <w:r>
        <w:rPr>
          <w:vertAlign w:val="baseline"/>
        </w:rPr>
        <w:t>на</w:t>
      </w:r>
      <w:r>
        <w:rPr>
          <w:spacing w:val="14"/>
          <w:vertAlign w:val="baseline"/>
        </w:rPr>
        <w:t> </w:t>
      </w:r>
      <w:r>
        <w:rPr>
          <w:vertAlign w:val="baseline"/>
        </w:rPr>
        <w:t>рис.</w:t>
      </w:r>
      <w:r>
        <w:rPr>
          <w:spacing w:val="10"/>
          <w:vertAlign w:val="baseline"/>
        </w:rPr>
        <w:t> </w:t>
      </w:r>
      <w:r>
        <w:rPr>
          <w:vertAlign w:val="baseline"/>
        </w:rPr>
        <w:t>5.5</w:t>
      </w:r>
      <w:r>
        <w:rPr>
          <w:spacing w:val="12"/>
          <w:vertAlign w:val="baseline"/>
        </w:rPr>
        <w:t> </w:t>
      </w:r>
      <w:r>
        <w:rPr>
          <w:vertAlign w:val="baseline"/>
        </w:rPr>
        <w:t>показаны</w:t>
      </w:r>
      <w:r>
        <w:rPr>
          <w:spacing w:val="14"/>
          <w:vertAlign w:val="baseline"/>
        </w:rPr>
        <w:t> </w:t>
      </w:r>
      <w:r>
        <w:rPr>
          <w:vertAlign w:val="baseline"/>
        </w:rPr>
        <w:t>линиями</w:t>
      </w:r>
      <w:r>
        <w:rPr>
          <w:spacing w:val="16"/>
          <w:vertAlign w:val="baseline"/>
        </w:rPr>
        <w:t> </w:t>
      </w:r>
      <w:r>
        <w:rPr>
          <w:i/>
          <w:vertAlign w:val="baseline"/>
        </w:rPr>
        <w:t>1</w:t>
      </w:r>
      <w:r>
        <w:rPr>
          <w:i/>
          <w:spacing w:val="13"/>
          <w:vertAlign w:val="baseline"/>
        </w:rPr>
        <w:t> </w:t>
      </w:r>
      <w:r>
        <w:rPr>
          <w:spacing w:val="-10"/>
          <w:vertAlign w:val="baseline"/>
        </w:rPr>
        <w:t>и</w:t>
      </w:r>
    </w:p>
    <w:p>
      <w:pPr>
        <w:pStyle w:val="BodyText"/>
        <w:tabs>
          <w:tab w:pos="493" w:val="left" w:leader="none"/>
          <w:tab w:pos="2693" w:val="left" w:leader="none"/>
          <w:tab w:pos="4818" w:val="left" w:leader="none"/>
          <w:tab w:pos="6473" w:val="left" w:leader="none"/>
          <w:tab w:pos="7315" w:val="left" w:leader="none"/>
          <w:tab w:pos="8276" w:val="left" w:leader="none"/>
          <w:tab w:pos="8742" w:val="left" w:leader="none"/>
          <w:tab w:pos="9174" w:val="left" w:leader="none"/>
        </w:tabs>
        <w:spacing w:before="48"/>
        <w:ind w:right="769"/>
        <w:jc w:val="right"/>
        <w:rPr>
          <w:i/>
        </w:rPr>
      </w:pPr>
      <w:r>
        <w:rPr>
          <w:i/>
          <w:spacing w:val="-5"/>
        </w:rPr>
        <w:t>2</w:t>
      </w:r>
      <w:r>
        <w:rPr>
          <w:spacing w:val="-5"/>
        </w:rPr>
        <w:t>,</w:t>
      </w:r>
      <w:r>
        <w:rPr/>
        <w:tab/>
      </w:r>
      <w:r>
        <w:rPr>
          <w:spacing w:val="-2"/>
        </w:rPr>
        <w:t>соответственно.</w:t>
      </w:r>
      <w:r>
        <w:rPr/>
        <w:tab/>
      </w:r>
      <w:r>
        <w:rPr>
          <w:spacing w:val="-2"/>
        </w:rPr>
        <w:t>Коэффициенты</w:t>
      </w:r>
      <w:r>
        <w:rPr/>
        <w:tab/>
      </w:r>
      <w:r>
        <w:rPr>
          <w:spacing w:val="-2"/>
        </w:rPr>
        <w:t>замедления</w:t>
      </w:r>
      <w:r>
        <w:rPr/>
        <w:tab/>
      </w:r>
      <w:r>
        <w:rPr>
          <w:spacing w:val="-4"/>
        </w:rPr>
        <w:t>волн</w:t>
      </w:r>
      <w:r>
        <w:rPr/>
        <w:tab/>
      </w:r>
      <w:r>
        <w:rPr>
          <w:spacing w:val="-2"/>
        </w:rPr>
        <w:t>токов</w:t>
      </w:r>
      <w:r>
        <w:rPr/>
        <w:tab/>
      </w:r>
      <w:r>
        <w:rPr>
          <w:i/>
          <w:spacing w:val="-5"/>
        </w:rPr>
        <w:t>I</w:t>
      </w:r>
      <w:r>
        <w:rPr>
          <w:i/>
          <w:spacing w:val="-5"/>
          <w:vertAlign w:val="subscript"/>
        </w:rPr>
        <w:t>1</w:t>
      </w:r>
      <w:r>
        <w:rPr>
          <w:i/>
          <w:vertAlign w:val="baseline"/>
        </w:rPr>
        <w:tab/>
      </w:r>
      <w:r>
        <w:rPr>
          <w:spacing w:val="-10"/>
          <w:vertAlign w:val="baseline"/>
        </w:rPr>
        <w:t>и</w:t>
      </w:r>
      <w:r>
        <w:rPr>
          <w:vertAlign w:val="baseline"/>
        </w:rPr>
        <w:tab/>
      </w:r>
      <w:r>
        <w:rPr>
          <w:i/>
          <w:spacing w:val="-5"/>
          <w:vertAlign w:val="baseline"/>
        </w:rPr>
        <w:t>I</w:t>
      </w:r>
      <w:r>
        <w:rPr>
          <w:i/>
          <w:spacing w:val="-5"/>
          <w:vertAlign w:val="subscript"/>
        </w:rPr>
        <w:t>2</w:t>
      </w:r>
    </w:p>
    <w:p>
      <w:pPr>
        <w:spacing w:after="0"/>
        <w:jc w:val="right"/>
        <w:sectPr>
          <w:type w:val="continuous"/>
          <w:pgSz w:w="11910" w:h="16840"/>
          <w:pgMar w:header="714" w:footer="0" w:top="1480" w:bottom="280" w:left="1200" w:right="360"/>
        </w:sectPr>
      </w:pPr>
    </w:p>
    <w:p>
      <w:pPr>
        <w:pStyle w:val="BodyText"/>
        <w:spacing w:before="59"/>
        <w:ind w:left="218"/>
      </w:pPr>
      <w:r>
        <w:rPr/>
        <w:t>противоположны</w:t>
      </w:r>
      <w:r>
        <w:rPr>
          <w:spacing w:val="67"/>
          <w:w w:val="150"/>
        </w:rPr>
        <w:t> </w:t>
      </w:r>
      <w:r>
        <w:rPr/>
        <w:t>по</w:t>
      </w:r>
      <w:r>
        <w:rPr>
          <w:spacing w:val="71"/>
          <w:w w:val="150"/>
        </w:rPr>
        <w:t> </w:t>
      </w:r>
      <w:r>
        <w:rPr/>
        <w:t>знаку</w:t>
      </w:r>
      <w:r>
        <w:rPr>
          <w:spacing w:val="67"/>
          <w:w w:val="150"/>
        </w:rPr>
        <w:t> </w:t>
      </w:r>
      <w:r>
        <w:rPr/>
        <w:t>и</w:t>
      </w:r>
      <w:r>
        <w:rPr>
          <w:spacing w:val="71"/>
          <w:w w:val="150"/>
        </w:rPr>
        <w:t> </w:t>
      </w:r>
      <w:r>
        <w:rPr>
          <w:spacing w:val="-4"/>
        </w:rPr>
        <w:t>равны</w:t>
      </w:r>
    </w:p>
    <w:p>
      <w:pPr>
        <w:spacing w:before="17"/>
        <w:ind w:left="162" w:right="0" w:firstLine="0"/>
        <w:jc w:val="left"/>
        <w:rPr>
          <w:sz w:val="28"/>
        </w:rPr>
      </w:pPr>
      <w:r>
        <w:rPr/>
        <w:br w:type="column"/>
      </w:r>
      <w:r>
        <w:rPr>
          <w:rFonts w:ascii="Symbol" w:hAnsi="Symbol"/>
          <w:i/>
          <w:sz w:val="30"/>
        </w:rPr>
        <w:t></w:t>
      </w:r>
      <w:r>
        <w:rPr>
          <w:i/>
          <w:position w:val="-6"/>
          <w:sz w:val="24"/>
        </w:rPr>
        <w:t>1,2</w:t>
      </w:r>
      <w:r>
        <w:rPr>
          <w:i/>
          <w:spacing w:val="2"/>
          <w:position w:val="-6"/>
          <w:sz w:val="24"/>
        </w:rPr>
        <w:t> </w:t>
      </w:r>
      <w:r>
        <w:rPr>
          <w:i/>
          <w:sz w:val="28"/>
        </w:rPr>
        <w:t>=</w:t>
      </w:r>
      <w:r>
        <w:rPr>
          <w:i/>
          <w:spacing w:val="-24"/>
          <w:sz w:val="28"/>
        </w:rPr>
        <w:t> </w:t>
      </w:r>
      <w:r>
        <w:rPr>
          <w:rFonts w:ascii="MT Extra" w:hAnsi="MT Extra"/>
          <w:sz w:val="28"/>
        </w:rPr>
        <w:t></w:t>
      </w:r>
      <w:r>
        <w:rPr>
          <w:spacing w:val="-11"/>
          <w:sz w:val="28"/>
        </w:rPr>
        <w:t> </w:t>
      </w:r>
      <w:r>
        <w:rPr>
          <w:i/>
          <w:sz w:val="28"/>
        </w:rPr>
        <w:t>2</w:t>
      </w:r>
      <w:r>
        <w:rPr>
          <w:rFonts w:ascii="Symbol" w:hAnsi="Symbol"/>
          <w:i/>
          <w:sz w:val="30"/>
        </w:rPr>
        <w:t></w:t>
      </w:r>
      <w:r>
        <w:rPr>
          <w:spacing w:val="-17"/>
          <w:sz w:val="30"/>
        </w:rPr>
        <w:t> </w:t>
      </w:r>
      <w:r>
        <w:rPr>
          <w:i/>
          <w:position w:val="-6"/>
          <w:sz w:val="24"/>
        </w:rPr>
        <w:t>м</w:t>
      </w:r>
      <w:r>
        <w:rPr>
          <w:i/>
          <w:sz w:val="28"/>
        </w:rPr>
        <w:t>/kLξ</w:t>
      </w:r>
      <w:r>
        <w:rPr>
          <w:i/>
          <w:sz w:val="28"/>
          <w:vertAlign w:val="subscript"/>
        </w:rPr>
        <w:t>1,2</w:t>
      </w:r>
      <w:r>
        <w:rPr>
          <w:i/>
          <w:spacing w:val="23"/>
          <w:sz w:val="28"/>
          <w:vertAlign w:val="baseline"/>
        </w:rPr>
        <w:t>  </w:t>
      </w:r>
      <w:r>
        <w:rPr>
          <w:i/>
          <w:sz w:val="28"/>
          <w:vertAlign w:val="baseline"/>
        </w:rPr>
        <w:t>=</w:t>
      </w:r>
      <w:r>
        <w:rPr>
          <w:i/>
          <w:spacing w:val="24"/>
          <w:sz w:val="28"/>
          <w:vertAlign w:val="baseline"/>
        </w:rPr>
        <w:t>  </w:t>
      </w:r>
      <w:r>
        <w:rPr>
          <w:i/>
          <w:sz w:val="28"/>
          <w:vertAlign w:val="baseline"/>
        </w:rPr>
        <w:t>2ψ</w:t>
      </w:r>
      <w:r>
        <w:rPr>
          <w:i/>
          <w:sz w:val="28"/>
          <w:vertAlign w:val="subscript"/>
        </w:rPr>
        <w:t>м</w:t>
      </w:r>
      <w:r>
        <w:rPr>
          <w:i/>
          <w:sz w:val="28"/>
          <w:vertAlign w:val="baseline"/>
        </w:rPr>
        <w:t>/kL.</w:t>
      </w:r>
      <w:r>
        <w:rPr>
          <w:i/>
          <w:spacing w:val="24"/>
          <w:sz w:val="28"/>
          <w:vertAlign w:val="baseline"/>
        </w:rPr>
        <w:t>  </w:t>
      </w:r>
      <w:r>
        <w:rPr>
          <w:spacing w:val="-4"/>
          <w:sz w:val="28"/>
          <w:vertAlign w:val="baseline"/>
        </w:rPr>
        <w:t>Поля,</w:t>
      </w:r>
    </w:p>
    <w:p>
      <w:pPr>
        <w:spacing w:after="0"/>
        <w:jc w:val="left"/>
        <w:rPr>
          <w:sz w:val="28"/>
        </w:rPr>
        <w:sectPr>
          <w:type w:val="continuous"/>
          <w:pgSz w:w="11910" w:h="16840"/>
          <w:pgMar w:header="714" w:footer="0" w:top="1480" w:bottom="280" w:left="1200" w:right="360"/>
          <w:cols w:num="2" w:equalWidth="0">
            <w:col w:w="4845" w:space="40"/>
            <w:col w:w="5465"/>
          </w:cols>
        </w:sectPr>
      </w:pPr>
    </w:p>
    <w:p>
      <w:pPr>
        <w:pStyle w:val="BodyText"/>
        <w:spacing w:line="276" w:lineRule="auto" w:before="62"/>
        <w:ind w:left="218" w:right="770"/>
        <w:jc w:val="both"/>
      </w:pPr>
      <w:r>
        <w:rPr/>
        <w:t>создаваемые токами можно записать, используя (5.1), если учесть, что фазовые центры волн, создаваемые токами смещены на расстояние </w:t>
      </w:r>
      <w:r>
        <w:rPr>
          <w:i/>
        </w:rPr>
        <w:t>±L/4</w:t>
      </w:r>
      <w:r>
        <w:rPr>
          <w:i/>
          <w:spacing w:val="40"/>
        </w:rPr>
        <w:t> </w:t>
      </w:r>
      <w:r>
        <w:rPr/>
        <w:t>по оси </w:t>
      </w:r>
      <w:r>
        <w:rPr>
          <w:i/>
        </w:rPr>
        <w:t>х </w:t>
      </w:r>
      <w:r>
        <w:rPr/>
        <w:t>из центра излучателя. То, что начальные фазы волн токов не равны нулю является не существенным, т.к. они одинаковы.</w:t>
      </w:r>
    </w:p>
    <w:p>
      <w:pPr>
        <w:spacing w:after="0" w:line="276" w:lineRule="auto"/>
        <w:jc w:val="both"/>
        <w:sectPr>
          <w:type w:val="continuous"/>
          <w:pgSz w:w="11910" w:h="16840"/>
          <w:pgMar w:header="714" w:footer="0" w:top="1480" w:bottom="280" w:left="1200" w:right="360"/>
        </w:sectPr>
      </w:pPr>
    </w:p>
    <w:p>
      <w:pPr>
        <w:tabs>
          <w:tab w:pos="1563" w:val="left" w:leader="none"/>
        </w:tabs>
        <w:spacing w:line="180" w:lineRule="exact" w:before="371"/>
        <w:ind w:left="991" w:right="0" w:firstLine="0"/>
        <w:jc w:val="left"/>
        <w:rPr>
          <w:i/>
          <w:sz w:val="24"/>
        </w:rPr>
      </w:pPr>
      <w:r>
        <w:rPr>
          <w:i/>
          <w:spacing w:val="-10"/>
          <w:sz w:val="28"/>
        </w:rPr>
        <w:t>E</w:t>
      </w:r>
      <w:r>
        <w:rPr>
          <w:i/>
          <w:sz w:val="28"/>
        </w:rPr>
        <w:tab/>
      </w:r>
      <w:r>
        <w:rPr>
          <w:rFonts w:ascii="Symbol" w:hAnsi="Symbol"/>
          <w:sz w:val="28"/>
        </w:rPr>
        <w:t></w:t>
      </w:r>
      <w:r>
        <w:rPr>
          <w:spacing w:val="4"/>
          <w:sz w:val="28"/>
        </w:rPr>
        <w:t> </w:t>
      </w:r>
      <w:r>
        <w:rPr>
          <w:rFonts w:ascii="Symbol" w:hAnsi="Symbol"/>
          <w:spacing w:val="-5"/>
          <w:position w:val="-5"/>
          <w:sz w:val="32"/>
        </w:rPr>
        <w:t></w:t>
      </w:r>
      <w:r>
        <w:rPr>
          <w:i/>
          <w:spacing w:val="-5"/>
          <w:position w:val="14"/>
          <w:sz w:val="24"/>
        </w:rPr>
        <w:t>0</w:t>
      </w:r>
    </w:p>
    <w:p>
      <w:pPr>
        <w:spacing w:line="260" w:lineRule="exact" w:before="292"/>
        <w:ind w:left="515" w:right="0" w:firstLine="0"/>
        <w:jc w:val="left"/>
        <w:rPr>
          <w:i/>
          <w:sz w:val="28"/>
        </w:rPr>
      </w:pPr>
      <w:r>
        <w:rPr/>
        <w:br w:type="column"/>
      </w:r>
      <w:r>
        <w:rPr>
          <w:i/>
          <w:position w:val="-17"/>
          <w:sz w:val="28"/>
        </w:rPr>
        <w:t>j</w:t>
      </w:r>
      <w:r>
        <w:rPr>
          <w:i/>
          <w:spacing w:val="4"/>
          <w:position w:val="-17"/>
          <w:sz w:val="28"/>
        </w:rPr>
        <w:t> </w:t>
      </w:r>
      <w:r>
        <w:rPr>
          <w:i/>
          <w:sz w:val="28"/>
        </w:rPr>
        <w:t>kI</w:t>
      </w:r>
      <w:r>
        <w:rPr>
          <w:i/>
          <w:position w:val="-6"/>
          <w:sz w:val="24"/>
        </w:rPr>
        <w:t>1</w:t>
      </w:r>
      <w:r>
        <w:rPr>
          <w:i/>
          <w:sz w:val="28"/>
        </w:rPr>
        <w:t>(</w:t>
      </w:r>
      <w:r>
        <w:rPr>
          <w:i/>
          <w:spacing w:val="-3"/>
          <w:sz w:val="28"/>
        </w:rPr>
        <w:t> </w:t>
      </w:r>
      <w:r>
        <w:rPr>
          <w:i/>
          <w:sz w:val="28"/>
        </w:rPr>
        <w:t>x</w:t>
      </w:r>
      <w:r>
        <w:rPr>
          <w:i/>
          <w:spacing w:val="-14"/>
          <w:sz w:val="28"/>
        </w:rPr>
        <w:t> </w:t>
      </w:r>
      <w:r>
        <w:rPr>
          <w:i/>
          <w:spacing w:val="-5"/>
          <w:sz w:val="28"/>
        </w:rPr>
        <w:t>)</w:t>
      </w:r>
      <w:r>
        <w:rPr>
          <w:i/>
          <w:spacing w:val="-5"/>
          <w:position w:val="-17"/>
          <w:sz w:val="28"/>
        </w:rPr>
        <w:t>W</w:t>
      </w:r>
    </w:p>
    <w:p>
      <w:pPr>
        <w:pStyle w:val="ListParagraph"/>
        <w:numPr>
          <w:ilvl w:val="0"/>
          <w:numId w:val="13"/>
        </w:numPr>
        <w:tabs>
          <w:tab w:pos="503" w:val="left" w:leader="none"/>
        </w:tabs>
        <w:spacing w:line="273" w:lineRule="exact" w:before="193" w:after="0"/>
        <w:ind w:left="502" w:right="0" w:hanging="200"/>
        <w:jc w:val="left"/>
        <w:rPr>
          <w:i/>
          <w:sz w:val="24"/>
        </w:rPr>
      </w:pPr>
      <w:r>
        <w:rPr>
          <w:i/>
          <w:spacing w:val="-7"/>
          <w:sz w:val="24"/>
        </w:rPr>
        <w:br w:type="column"/>
      </w:r>
      <w:r>
        <w:rPr>
          <w:i/>
          <w:spacing w:val="-5"/>
          <w:sz w:val="24"/>
        </w:rPr>
        <w:t>jkr</w:t>
      </w:r>
    </w:p>
    <w:p>
      <w:pPr>
        <w:spacing w:line="86" w:lineRule="exact" w:before="0"/>
        <w:ind w:left="867" w:right="0" w:firstLine="0"/>
        <w:jc w:val="left"/>
        <w:rPr>
          <w:rFonts w:ascii="Symbol" w:hAnsi="Symbol"/>
          <w:sz w:val="28"/>
        </w:rPr>
      </w:pPr>
      <w:r>
        <w:rPr/>
        <w:pict>
          <v:shape style="position:absolute;margin-left:257.534729pt;margin-top:-7.762724pt;width:6.25pt;height:15.55pt;mso-position-horizontal-relative:page;mso-position-vertical-relative:paragraph;z-index:-18821632" type="#_x0000_t202" id="docshape195" filled="false" stroked="false">
            <v:textbox inset="0,0,0,0">
              <w:txbxContent>
                <w:p>
                  <w:pPr>
                    <w:spacing w:line="310" w:lineRule="exact" w:before="0"/>
                    <w:ind w:left="0" w:right="0" w:firstLine="0"/>
                    <w:jc w:val="left"/>
                    <w:rPr>
                      <w:i/>
                      <w:sz w:val="28"/>
                    </w:rPr>
                  </w:pPr>
                  <w:r>
                    <w:rPr>
                      <w:i/>
                      <w:w w:val="100"/>
                      <w:sz w:val="28"/>
                    </w:rPr>
                    <w:t>e</w:t>
                  </w:r>
                </w:p>
              </w:txbxContent>
            </v:textbox>
            <w10:wrap type="none"/>
          </v:shape>
        </w:pict>
      </w:r>
      <w:r>
        <w:rPr>
          <w:i/>
          <w:sz w:val="28"/>
        </w:rPr>
        <w:t>cos</w:t>
      </w:r>
      <w:r>
        <w:rPr>
          <w:rFonts w:ascii="Symbol" w:hAnsi="Symbol"/>
          <w:i/>
          <w:sz w:val="29"/>
        </w:rPr>
        <w:t></w:t>
      </w:r>
      <w:r>
        <w:rPr>
          <w:i/>
          <w:sz w:val="28"/>
        </w:rPr>
        <w:t>dx</w:t>
      </w:r>
      <w:r>
        <w:rPr>
          <w:i/>
          <w:spacing w:val="-11"/>
          <w:sz w:val="28"/>
        </w:rPr>
        <w:t> </w:t>
      </w:r>
      <w:r>
        <w:rPr>
          <w:rFonts w:ascii="Symbol" w:hAnsi="Symbol"/>
          <w:spacing w:val="-10"/>
          <w:sz w:val="28"/>
        </w:rPr>
        <w:t></w:t>
      </w:r>
    </w:p>
    <w:p>
      <w:pPr>
        <w:spacing w:after="0" w:line="86" w:lineRule="exact"/>
        <w:jc w:val="left"/>
        <w:rPr>
          <w:rFonts w:ascii="Symbol" w:hAnsi="Symbol"/>
          <w:sz w:val="28"/>
        </w:rPr>
        <w:sectPr>
          <w:pgSz w:w="11910" w:h="16840"/>
          <w:pgMar w:header="714" w:footer="0" w:top="1480" w:bottom="280" w:left="1200" w:right="360"/>
          <w:cols w:num="3" w:equalWidth="0">
            <w:col w:w="2016" w:space="40"/>
            <w:col w:w="1695" w:space="39"/>
            <w:col w:w="6560"/>
          </w:cols>
        </w:sectPr>
      </w:pPr>
    </w:p>
    <w:p>
      <w:pPr>
        <w:tabs>
          <w:tab w:pos="1875" w:val="left" w:leader="none"/>
          <w:tab w:pos="2934" w:val="left" w:leader="none"/>
          <w:tab w:pos="3738" w:val="left" w:leader="none"/>
          <w:tab w:pos="4219" w:val="left" w:leader="none"/>
        </w:tabs>
        <w:spacing w:before="5"/>
        <w:ind w:left="1169" w:right="0" w:firstLine="0"/>
        <w:jc w:val="left"/>
        <w:rPr>
          <w:i/>
          <w:sz w:val="28"/>
        </w:rPr>
      </w:pPr>
      <w:r>
        <w:rPr/>
        <w:pict>
          <v:line style="position:absolute;mso-position-horizontal-relative:page;mso-position-vertical-relative:paragraph;z-index:-18829824" from="195.026352pt,5.688619pt" to="234.838186pt,5.688619pt" stroked="true" strokeweight=".498639pt" strokecolor="#000000">
            <v:stroke dashstyle="solid"/>
            <w10:wrap type="none"/>
          </v:line>
        </w:pict>
      </w:r>
      <w:r>
        <w:rPr/>
        <w:pict>
          <v:line style="position:absolute;mso-position-horizontal-relative:page;mso-position-vertical-relative:paragraph;z-index:-18829312" from="256.985291pt,5.688619pt" to="290.800325pt,5.688619pt" stroked="true" strokeweight=".498639pt" strokecolor="#000000">
            <v:stroke dashstyle="solid"/>
            <w10:wrap type="none"/>
          </v:line>
        </w:pict>
      </w:r>
      <w:r>
        <w:rPr/>
        <w:pict>
          <v:line style="position:absolute;mso-position-horizontal-relative:page;mso-position-vertical-relative:paragraph;z-index:-18827776" from="433.063217pt,36.320374pt" to="429.217194pt,48.343587pt" stroked="true" strokeweight=".249594pt" strokecolor="#000000">
            <v:stroke dashstyle="solid"/>
            <w10:wrap type="none"/>
          </v:line>
        </w:pict>
      </w:r>
      <w:r>
        <w:rPr>
          <w:rFonts w:ascii="Symbol" w:hAnsi="Symbol"/>
          <w:i/>
          <w:w w:val="95"/>
          <w:position w:val="5"/>
          <w:sz w:val="25"/>
        </w:rPr>
        <w:t></w:t>
      </w:r>
      <w:r>
        <w:rPr>
          <w:spacing w:val="-18"/>
          <w:w w:val="95"/>
          <w:position w:val="5"/>
          <w:sz w:val="25"/>
        </w:rPr>
        <w:t> </w:t>
      </w:r>
      <w:r>
        <w:rPr>
          <w:i/>
          <w:spacing w:val="-10"/>
          <w:position w:val="5"/>
          <w:sz w:val="24"/>
        </w:rPr>
        <w:t>1</w:t>
      </w:r>
      <w:r>
        <w:rPr>
          <w:i/>
          <w:position w:val="5"/>
          <w:sz w:val="24"/>
        </w:rPr>
        <w:tab/>
      </w:r>
      <w:r>
        <w:rPr>
          <w:rFonts w:ascii="Symbol" w:hAnsi="Symbol"/>
          <w:sz w:val="24"/>
        </w:rPr>
        <w:t></w:t>
      </w:r>
      <w:r>
        <w:rPr>
          <w:spacing w:val="-32"/>
          <w:sz w:val="24"/>
        </w:rPr>
        <w:t> </w:t>
      </w:r>
      <w:r>
        <w:rPr>
          <w:i/>
          <w:sz w:val="24"/>
        </w:rPr>
        <w:t>L</w:t>
      </w:r>
      <w:r>
        <w:rPr>
          <w:i/>
          <w:spacing w:val="-5"/>
          <w:sz w:val="24"/>
        </w:rPr>
        <w:t> </w:t>
      </w:r>
      <w:r>
        <w:rPr>
          <w:i/>
          <w:sz w:val="24"/>
        </w:rPr>
        <w:t>/</w:t>
      </w:r>
      <w:r>
        <w:rPr>
          <w:i/>
          <w:spacing w:val="9"/>
          <w:sz w:val="24"/>
        </w:rPr>
        <w:t> </w:t>
      </w:r>
      <w:r>
        <w:rPr>
          <w:i/>
          <w:spacing w:val="-10"/>
          <w:sz w:val="24"/>
        </w:rPr>
        <w:t>2</w:t>
      </w:r>
      <w:r>
        <w:rPr>
          <w:i/>
          <w:sz w:val="24"/>
        </w:rPr>
        <w:tab/>
      </w:r>
      <w:r>
        <w:rPr>
          <w:i/>
          <w:spacing w:val="-5"/>
          <w:position w:val="-9"/>
          <w:sz w:val="28"/>
        </w:rPr>
        <w:t>4</w:t>
      </w:r>
      <w:r>
        <w:rPr>
          <w:rFonts w:ascii="Symbol" w:hAnsi="Symbol"/>
          <w:i/>
          <w:spacing w:val="-5"/>
          <w:position w:val="-9"/>
          <w:sz w:val="29"/>
        </w:rPr>
        <w:t></w:t>
      </w:r>
      <w:r>
        <w:rPr>
          <w:position w:val="-9"/>
          <w:sz w:val="29"/>
        </w:rPr>
        <w:tab/>
      </w:r>
      <w:r>
        <w:rPr>
          <w:i/>
          <w:spacing w:val="-10"/>
          <w:position w:val="5"/>
          <w:sz w:val="24"/>
        </w:rPr>
        <w:t>0</w:t>
      </w:r>
      <w:r>
        <w:rPr>
          <w:i/>
          <w:position w:val="5"/>
          <w:sz w:val="24"/>
        </w:rPr>
        <w:tab/>
      </w:r>
      <w:r>
        <w:rPr>
          <w:i/>
          <w:spacing w:val="-10"/>
          <w:position w:val="-9"/>
          <w:sz w:val="28"/>
        </w:rPr>
        <w:t>r</w:t>
      </w:r>
    </w:p>
    <w:p>
      <w:pPr>
        <w:spacing w:after="0"/>
        <w:jc w:val="left"/>
        <w:rPr>
          <w:sz w:val="28"/>
        </w:rPr>
        <w:sectPr>
          <w:type w:val="continuous"/>
          <w:pgSz w:w="11910" w:h="16840"/>
          <w:pgMar w:header="714" w:footer="0" w:top="1480" w:bottom="280" w:left="1200" w:right="360"/>
        </w:sectPr>
      </w:pPr>
    </w:p>
    <w:p>
      <w:pPr>
        <w:spacing w:line="148" w:lineRule="auto" w:before="222"/>
        <w:ind w:left="1432" w:right="0" w:hanging="450"/>
        <w:jc w:val="left"/>
        <w:rPr>
          <w:rFonts w:ascii="Symbol" w:hAnsi="Symbol"/>
          <w:i/>
          <w:sz w:val="29"/>
        </w:rPr>
      </w:pPr>
      <w:r>
        <w:rPr/>
        <w:pict>
          <v:line style="position:absolute;mso-position-horizontal-relative:page;mso-position-vertical-relative:paragraph;z-index:-18828800" from="129.401215pt,24.829514pt" to="150.269636pt,24.829514pt" stroked="true" strokeweight=".498639pt" strokecolor="#000000">
            <v:stroke dashstyle="solid"/>
            <w10:wrap type="none"/>
          </v:line>
        </w:pict>
      </w:r>
      <w:r>
        <w:rPr/>
        <w:pict>
          <v:shape style="position:absolute;margin-left:162.351135pt;margin-top:21.127466pt;width:6.05pt;height:13.3pt;mso-position-horizontal-relative:page;mso-position-vertical-relative:paragraph;z-index:15937024" type="#_x0000_t202" id="docshape196"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rFonts w:ascii="Symbol" w:hAnsi="Symbol"/>
          <w:sz w:val="28"/>
        </w:rPr>
        <w:t></w:t>
      </w:r>
      <w:r>
        <w:rPr>
          <w:spacing w:val="40"/>
          <w:sz w:val="28"/>
        </w:rPr>
        <w:t> </w:t>
      </w:r>
      <w:r>
        <w:rPr>
          <w:i/>
          <w:sz w:val="28"/>
        </w:rPr>
        <w:t>j</w:t>
      </w:r>
      <w:r>
        <w:rPr>
          <w:i/>
          <w:spacing w:val="-10"/>
          <w:sz w:val="28"/>
        </w:rPr>
        <w:t> </w:t>
      </w:r>
      <w:r>
        <w:rPr>
          <w:i/>
          <w:position w:val="19"/>
          <w:sz w:val="28"/>
        </w:rPr>
        <w:t>kI</w:t>
      </w:r>
      <w:r>
        <w:rPr>
          <w:i/>
          <w:position w:val="12"/>
          <w:sz w:val="24"/>
        </w:rPr>
        <w:t>0 </w:t>
      </w:r>
      <w:r>
        <w:rPr>
          <w:i/>
          <w:sz w:val="28"/>
        </w:rPr>
        <w:t>W</w:t>
      </w:r>
      <w:r>
        <w:rPr>
          <w:i/>
          <w:sz w:val="28"/>
        </w:rPr>
        <w:t> </w:t>
      </w:r>
      <w:r>
        <w:rPr>
          <w:i/>
          <w:spacing w:val="-6"/>
          <w:sz w:val="28"/>
        </w:rPr>
        <w:t>4</w:t>
      </w:r>
      <w:r>
        <w:rPr>
          <w:rFonts w:ascii="Symbol" w:hAnsi="Symbol"/>
          <w:i/>
          <w:spacing w:val="-6"/>
          <w:sz w:val="29"/>
        </w:rPr>
        <w:t></w:t>
      </w:r>
    </w:p>
    <w:p>
      <w:pPr>
        <w:spacing w:before="19"/>
        <w:ind w:left="52" w:right="0" w:firstLine="0"/>
        <w:jc w:val="center"/>
        <w:rPr>
          <w:i/>
          <w:sz w:val="20"/>
        </w:rPr>
      </w:pPr>
      <w:r>
        <w:rPr/>
        <w:br w:type="column"/>
      </w:r>
      <w:r>
        <w:rPr>
          <w:i/>
          <w:spacing w:val="9"/>
          <w:position w:val="-12"/>
          <w:sz w:val="28"/>
        </w:rPr>
        <w:t>e</w:t>
      </w:r>
      <w:r>
        <w:rPr>
          <w:rFonts w:ascii="Symbol" w:hAnsi="Symbol"/>
          <w:spacing w:val="9"/>
          <w:sz w:val="24"/>
        </w:rPr>
        <w:t></w:t>
      </w:r>
      <w:r>
        <w:rPr>
          <w:spacing w:val="7"/>
          <w:sz w:val="24"/>
        </w:rPr>
        <w:t> </w:t>
      </w:r>
      <w:r>
        <w:rPr>
          <w:i/>
          <w:spacing w:val="-8"/>
          <w:sz w:val="24"/>
        </w:rPr>
        <w:t>jkr</w:t>
      </w:r>
      <w:r>
        <w:rPr>
          <w:i/>
          <w:spacing w:val="-8"/>
          <w:position w:val="-5"/>
          <w:sz w:val="20"/>
        </w:rPr>
        <w:t>1</w:t>
      </w:r>
    </w:p>
    <w:p>
      <w:pPr>
        <w:spacing w:before="73"/>
        <w:ind w:left="56" w:right="0" w:firstLine="0"/>
        <w:jc w:val="center"/>
        <w:rPr>
          <w:i/>
          <w:sz w:val="20"/>
        </w:rPr>
      </w:pPr>
      <w:r>
        <w:rPr/>
        <w:pict>
          <v:line style="position:absolute;mso-position-horizontal-relative:page;mso-position-vertical-relative:paragraph;z-index:15928320" from="172.385757pt,2.28247pt" to="210.852982pt,2.28247pt" stroked="true" strokeweight=".498639pt" strokecolor="#000000">
            <v:stroke dashstyle="solid"/>
            <w10:wrap type="none"/>
          </v:line>
        </w:pict>
      </w:r>
      <w:r>
        <w:rPr>
          <w:i/>
          <w:spacing w:val="-5"/>
          <w:sz w:val="28"/>
        </w:rPr>
        <w:t>r</w:t>
      </w:r>
      <w:r>
        <w:rPr>
          <w:i/>
          <w:spacing w:val="-5"/>
          <w:position w:val="-12"/>
          <w:sz w:val="20"/>
        </w:rPr>
        <w:t>1</w:t>
      </w:r>
    </w:p>
    <w:p>
      <w:pPr>
        <w:tabs>
          <w:tab w:pos="1370" w:val="left" w:leader="none"/>
        </w:tabs>
        <w:spacing w:before="202"/>
        <w:ind w:left="70" w:right="0" w:firstLine="0"/>
        <w:jc w:val="left"/>
        <w:rPr>
          <w:i/>
          <w:sz w:val="28"/>
        </w:rPr>
      </w:pPr>
      <w:r>
        <w:rPr/>
        <w:br w:type="column"/>
      </w:r>
      <w:r>
        <w:rPr>
          <w:i/>
          <w:w w:val="95"/>
          <w:sz w:val="28"/>
        </w:rPr>
        <w:t>cos</w:t>
      </w:r>
      <w:r>
        <w:rPr>
          <w:rFonts w:ascii="Symbol" w:hAnsi="Symbol"/>
          <w:i/>
          <w:w w:val="95"/>
          <w:sz w:val="29"/>
        </w:rPr>
        <w:t></w:t>
      </w:r>
      <w:r>
        <w:rPr>
          <w:spacing w:val="-24"/>
          <w:w w:val="95"/>
          <w:sz w:val="29"/>
        </w:rPr>
        <w:t> </w:t>
      </w:r>
      <w:r>
        <w:rPr>
          <w:rFonts w:ascii="Symbol" w:hAnsi="Symbol"/>
          <w:spacing w:val="-5"/>
          <w:position w:val="-5"/>
          <w:sz w:val="32"/>
        </w:rPr>
        <w:t></w:t>
      </w:r>
      <w:r>
        <w:rPr>
          <w:i/>
          <w:spacing w:val="-5"/>
          <w:position w:val="14"/>
          <w:sz w:val="24"/>
        </w:rPr>
        <w:t>0</w:t>
      </w:r>
      <w:r>
        <w:rPr>
          <w:i/>
          <w:position w:val="14"/>
          <w:sz w:val="24"/>
        </w:rPr>
        <w:tab/>
      </w:r>
      <w:r>
        <w:rPr>
          <w:i/>
          <w:spacing w:val="-10"/>
          <w:sz w:val="28"/>
        </w:rPr>
        <w:t>e</w:t>
      </w:r>
    </w:p>
    <w:p>
      <w:pPr>
        <w:spacing w:before="122"/>
        <w:ind w:left="24" w:right="0" w:firstLine="0"/>
        <w:jc w:val="left"/>
        <w:rPr>
          <w:i/>
          <w:sz w:val="28"/>
        </w:rPr>
      </w:pPr>
      <w:r>
        <w:rPr/>
        <w:br w:type="column"/>
      </w:r>
      <w:r>
        <w:rPr>
          <w:i/>
          <w:w w:val="95"/>
          <w:sz w:val="24"/>
        </w:rPr>
        <w:t>j</w:t>
      </w:r>
      <w:r>
        <w:rPr>
          <w:rFonts w:ascii="Symbol" w:hAnsi="Symbol"/>
          <w:w w:val="95"/>
          <w:sz w:val="31"/>
        </w:rPr>
        <w:t></w:t>
      </w:r>
      <w:r>
        <w:rPr>
          <w:i/>
          <w:w w:val="95"/>
          <w:sz w:val="24"/>
        </w:rPr>
        <w:t>(2</w:t>
      </w:r>
      <w:r>
        <w:rPr>
          <w:rFonts w:ascii="Symbol" w:hAnsi="Symbol"/>
          <w:i/>
          <w:w w:val="95"/>
          <w:sz w:val="25"/>
        </w:rPr>
        <w:t></w:t>
      </w:r>
      <w:r>
        <w:rPr>
          <w:spacing w:val="-4"/>
          <w:w w:val="95"/>
          <w:sz w:val="25"/>
        </w:rPr>
        <w:t> </w:t>
      </w:r>
      <w:r>
        <w:rPr>
          <w:i/>
          <w:w w:val="95"/>
          <w:position w:val="-5"/>
          <w:sz w:val="20"/>
        </w:rPr>
        <w:t>м</w:t>
      </w:r>
      <w:r>
        <w:rPr>
          <w:i/>
          <w:spacing w:val="-12"/>
          <w:w w:val="95"/>
          <w:position w:val="-5"/>
          <w:sz w:val="20"/>
        </w:rPr>
        <w:t> </w:t>
      </w:r>
      <w:r>
        <w:rPr>
          <w:i/>
          <w:w w:val="95"/>
          <w:sz w:val="24"/>
        </w:rPr>
        <w:t>x/L)</w:t>
      </w:r>
      <w:r>
        <w:rPr>
          <w:i/>
          <w:spacing w:val="-33"/>
          <w:w w:val="95"/>
          <w:sz w:val="24"/>
        </w:rPr>
        <w:t> </w:t>
      </w:r>
      <w:r>
        <w:rPr>
          <w:i/>
          <w:w w:val="95"/>
          <w:sz w:val="24"/>
        </w:rPr>
        <w:t>+</w:t>
      </w:r>
      <w:r>
        <w:rPr>
          <w:rFonts w:ascii="Symbol" w:hAnsi="Symbol"/>
          <w:i/>
          <w:w w:val="95"/>
          <w:sz w:val="25"/>
        </w:rPr>
        <w:t></w:t>
      </w:r>
      <w:r>
        <w:rPr>
          <w:spacing w:val="-3"/>
          <w:w w:val="95"/>
          <w:sz w:val="25"/>
        </w:rPr>
        <w:t> </w:t>
      </w:r>
      <w:r>
        <w:rPr>
          <w:i/>
          <w:w w:val="95"/>
          <w:position w:val="-5"/>
          <w:sz w:val="20"/>
        </w:rPr>
        <w:t>м</w:t>
      </w:r>
      <w:r>
        <w:rPr>
          <w:i/>
          <w:spacing w:val="-10"/>
          <w:w w:val="95"/>
          <w:position w:val="-5"/>
          <w:sz w:val="20"/>
        </w:rPr>
        <w:t> </w:t>
      </w:r>
      <w:r>
        <w:rPr>
          <w:i/>
          <w:w w:val="95"/>
          <w:sz w:val="24"/>
        </w:rPr>
        <w:t>/2</w:t>
      </w:r>
      <w:r>
        <w:rPr>
          <w:i/>
          <w:spacing w:val="-37"/>
          <w:w w:val="95"/>
          <w:sz w:val="24"/>
        </w:rPr>
        <w:t> </w:t>
      </w:r>
      <w:r>
        <w:rPr>
          <w:rFonts w:ascii="Symbol" w:hAnsi="Symbol"/>
          <w:spacing w:val="-7"/>
          <w:w w:val="95"/>
          <w:sz w:val="31"/>
        </w:rPr>
        <w:t></w:t>
      </w:r>
      <w:r>
        <w:rPr>
          <w:i/>
          <w:spacing w:val="-7"/>
          <w:w w:val="95"/>
          <w:position w:val="-12"/>
          <w:sz w:val="28"/>
        </w:rPr>
        <w:t>e</w:t>
      </w:r>
    </w:p>
    <w:p>
      <w:pPr>
        <w:spacing w:before="129"/>
        <w:ind w:left="24" w:right="0" w:firstLine="0"/>
        <w:jc w:val="left"/>
        <w:rPr>
          <w:rFonts w:ascii="Symbol" w:hAnsi="Symbol"/>
          <w:i/>
          <w:sz w:val="25"/>
        </w:rPr>
      </w:pPr>
      <w:r>
        <w:rPr/>
        <w:br w:type="column"/>
      </w:r>
      <w:r>
        <w:rPr>
          <w:i/>
          <w:sz w:val="24"/>
        </w:rPr>
        <w:t>jk</w:t>
      </w:r>
      <w:r>
        <w:rPr>
          <w:i/>
          <w:spacing w:val="-31"/>
          <w:sz w:val="24"/>
        </w:rPr>
        <w:t> </w:t>
      </w:r>
      <w:r>
        <w:rPr>
          <w:rFonts w:ascii="Symbol" w:hAnsi="Symbol"/>
          <w:sz w:val="31"/>
        </w:rPr>
        <w:t></w:t>
      </w:r>
      <w:r>
        <w:rPr>
          <w:i/>
          <w:sz w:val="24"/>
        </w:rPr>
        <w:t>x</w:t>
      </w:r>
      <w:r>
        <w:rPr>
          <w:i/>
          <w:spacing w:val="-36"/>
          <w:sz w:val="24"/>
        </w:rPr>
        <w:t> </w:t>
      </w:r>
      <w:r>
        <w:rPr>
          <w:rFonts w:ascii="Symbol" w:hAnsi="Symbol"/>
          <w:sz w:val="24"/>
        </w:rPr>
        <w:t></w:t>
      </w:r>
      <w:r>
        <w:rPr>
          <w:spacing w:val="-28"/>
          <w:sz w:val="24"/>
        </w:rPr>
        <w:t> </w:t>
      </w:r>
      <w:r>
        <w:rPr>
          <w:i/>
          <w:sz w:val="24"/>
        </w:rPr>
        <w:t>L</w:t>
      </w:r>
      <w:r>
        <w:rPr>
          <w:i/>
          <w:spacing w:val="8"/>
          <w:sz w:val="24"/>
        </w:rPr>
        <w:t> </w:t>
      </w:r>
      <w:r>
        <w:rPr>
          <w:i/>
          <w:spacing w:val="-2"/>
          <w:w w:val="95"/>
          <w:sz w:val="24"/>
        </w:rPr>
        <w:t>4</w:t>
      </w:r>
      <w:r>
        <w:rPr>
          <w:rFonts w:ascii="Symbol" w:hAnsi="Symbol"/>
          <w:spacing w:val="-2"/>
          <w:w w:val="95"/>
          <w:sz w:val="31"/>
        </w:rPr>
        <w:t></w:t>
      </w:r>
      <w:r>
        <w:rPr>
          <w:i/>
          <w:spacing w:val="-2"/>
          <w:w w:val="95"/>
          <w:sz w:val="24"/>
        </w:rPr>
        <w:t>sin</w:t>
      </w:r>
      <w:r>
        <w:rPr>
          <w:rFonts w:ascii="Symbol" w:hAnsi="Symbol"/>
          <w:i/>
          <w:spacing w:val="-2"/>
          <w:w w:val="95"/>
          <w:sz w:val="25"/>
        </w:rPr>
        <w:t></w:t>
      </w:r>
    </w:p>
    <w:p>
      <w:pPr>
        <w:spacing w:before="284"/>
        <w:ind w:left="-5" w:right="0" w:firstLine="0"/>
        <w:jc w:val="left"/>
        <w:rPr>
          <w:rFonts w:ascii="Symbol" w:hAnsi="Symbol"/>
          <w:sz w:val="28"/>
        </w:rPr>
      </w:pPr>
      <w:r>
        <w:rPr/>
        <w:br w:type="column"/>
      </w:r>
      <w:r>
        <w:rPr>
          <w:i/>
          <w:sz w:val="28"/>
        </w:rPr>
        <w:t>dx</w:t>
      </w:r>
      <w:r>
        <w:rPr>
          <w:i/>
          <w:spacing w:val="2"/>
          <w:sz w:val="28"/>
        </w:rPr>
        <w:t> </w:t>
      </w:r>
      <w:r>
        <w:rPr>
          <w:rFonts w:ascii="Symbol" w:hAnsi="Symbol"/>
          <w:spacing w:val="-10"/>
          <w:sz w:val="28"/>
        </w:rPr>
        <w:t></w:t>
      </w:r>
    </w:p>
    <w:p>
      <w:pPr>
        <w:spacing w:after="0"/>
        <w:jc w:val="left"/>
        <w:rPr>
          <w:rFonts w:ascii="Symbol" w:hAnsi="Symbol"/>
          <w:sz w:val="28"/>
        </w:rPr>
        <w:sectPr>
          <w:type w:val="continuous"/>
          <w:pgSz w:w="11910" w:h="16840"/>
          <w:pgMar w:header="714" w:footer="0" w:top="1480" w:bottom="280" w:left="1200" w:right="360"/>
          <w:cols w:num="6" w:equalWidth="0">
            <w:col w:w="2168" w:space="40"/>
            <w:col w:w="742" w:space="39"/>
            <w:col w:w="1496" w:space="39"/>
            <w:col w:w="2084" w:space="39"/>
            <w:col w:w="1519" w:space="39"/>
            <w:col w:w="2145"/>
          </w:cols>
        </w:sectPr>
      </w:pPr>
    </w:p>
    <w:p>
      <w:pPr>
        <w:spacing w:line="184" w:lineRule="exact" w:before="47"/>
        <w:ind w:left="0" w:right="0" w:firstLine="0"/>
        <w:jc w:val="right"/>
        <w:rPr>
          <w:rFonts w:ascii="Symbol" w:hAnsi="Symbol"/>
          <w:sz w:val="24"/>
        </w:rPr>
      </w:pPr>
      <w:r>
        <w:rPr/>
        <w:pict>
          <v:shape style="position:absolute;margin-left:245.976669pt;margin-top:-25.559511pt;width:30.3pt;height:14.7pt;mso-position-horizontal-relative:page;mso-position-vertical-relative:paragraph;z-index:-18821120" type="#_x0000_t202" id="docshape197" filled="false" stroked="false">
            <v:textbox inset="0,0,0,0">
              <w:txbxContent>
                <w:p>
                  <w:pPr>
                    <w:spacing w:before="0"/>
                    <w:ind w:left="0" w:right="0" w:firstLine="0"/>
                    <w:jc w:val="left"/>
                    <w:rPr>
                      <w:i/>
                      <w:sz w:val="24"/>
                    </w:rPr>
                  </w:pPr>
                  <w:r>
                    <w:rPr>
                      <w:rFonts w:ascii="Symbol" w:hAnsi="Symbol"/>
                      <w:sz w:val="24"/>
                    </w:rPr>
                    <w:t></w:t>
                  </w:r>
                  <w:r>
                    <w:rPr>
                      <w:spacing w:val="-32"/>
                      <w:sz w:val="24"/>
                    </w:rPr>
                    <w:t> </w:t>
                  </w:r>
                  <w:r>
                    <w:rPr>
                      <w:i/>
                      <w:sz w:val="24"/>
                    </w:rPr>
                    <w:t>L</w:t>
                  </w:r>
                  <w:r>
                    <w:rPr>
                      <w:i/>
                      <w:spacing w:val="-5"/>
                      <w:sz w:val="24"/>
                    </w:rPr>
                    <w:t> </w:t>
                  </w:r>
                  <w:r>
                    <w:rPr>
                      <w:i/>
                      <w:sz w:val="24"/>
                    </w:rPr>
                    <w:t>/</w:t>
                  </w:r>
                  <w:r>
                    <w:rPr>
                      <w:i/>
                      <w:spacing w:val="9"/>
                      <w:sz w:val="24"/>
                    </w:rPr>
                    <w:t> </w:t>
                  </w:r>
                  <w:r>
                    <w:rPr>
                      <w:i/>
                      <w:spacing w:val="-10"/>
                      <w:sz w:val="24"/>
                    </w:rPr>
                    <w:t>2</w:t>
                  </w:r>
                </w:p>
              </w:txbxContent>
            </v:textbox>
            <w10:wrap type="none"/>
          </v:shape>
        </w:pict>
      </w:r>
      <w:r>
        <w:rPr>
          <w:i/>
          <w:sz w:val="24"/>
        </w:rPr>
        <w:t>j</w:t>
      </w:r>
      <w:r>
        <w:rPr>
          <w:rFonts w:ascii="Symbol" w:hAnsi="Symbol"/>
          <w:position w:val="13"/>
          <w:sz w:val="24"/>
        </w:rPr>
        <w:t></w:t>
      </w:r>
      <w:r>
        <w:rPr>
          <w:rFonts w:ascii="Symbol" w:hAnsi="Symbol"/>
          <w:i/>
          <w:position w:val="15"/>
          <w:sz w:val="25"/>
          <w:u w:val="single"/>
        </w:rPr>
        <w:t></w:t>
      </w:r>
      <w:r>
        <w:rPr>
          <w:spacing w:val="37"/>
          <w:position w:val="15"/>
          <w:sz w:val="25"/>
        </w:rPr>
        <w:t> </w:t>
      </w:r>
      <w:r>
        <w:rPr>
          <w:rFonts w:ascii="Symbol" w:hAnsi="Symbol"/>
          <w:sz w:val="24"/>
        </w:rPr>
        <w:t></w:t>
      </w:r>
      <w:r>
        <w:rPr>
          <w:spacing w:val="-14"/>
          <w:sz w:val="24"/>
        </w:rPr>
        <w:t> </w:t>
      </w:r>
      <w:r>
        <w:rPr>
          <w:i/>
          <w:position w:val="15"/>
          <w:sz w:val="24"/>
          <w:u w:val="single"/>
        </w:rPr>
        <w:t>kL</w:t>
      </w:r>
      <w:r>
        <w:rPr>
          <w:i/>
          <w:sz w:val="24"/>
        </w:rPr>
        <w:t>sin</w:t>
      </w:r>
      <w:r>
        <w:rPr>
          <w:rFonts w:ascii="Symbol" w:hAnsi="Symbol"/>
          <w:i/>
          <w:sz w:val="25"/>
        </w:rPr>
        <w:t></w:t>
      </w:r>
      <w:r>
        <w:rPr>
          <w:spacing w:val="-16"/>
          <w:sz w:val="25"/>
        </w:rPr>
        <w:t> </w:t>
      </w:r>
      <w:r>
        <w:rPr>
          <w:rFonts w:ascii="Symbol" w:hAnsi="Symbol"/>
          <w:spacing w:val="-10"/>
          <w:position w:val="13"/>
          <w:sz w:val="24"/>
        </w:rPr>
        <w:t></w:t>
      </w:r>
    </w:p>
    <w:p>
      <w:pPr>
        <w:spacing w:line="128" w:lineRule="exact" w:before="102"/>
        <w:ind w:left="671" w:right="0" w:firstLine="0"/>
        <w:jc w:val="left"/>
        <w:rPr>
          <w:rFonts w:ascii="Symbol" w:hAnsi="Symbol"/>
          <w:sz w:val="28"/>
        </w:rPr>
      </w:pPr>
      <w:r>
        <w:rPr/>
        <w:br w:type="column"/>
      </w:r>
      <w:r>
        <w:rPr>
          <w:i/>
          <w:sz w:val="28"/>
        </w:rPr>
        <w:t>sin</w:t>
      </w:r>
      <w:r>
        <w:rPr>
          <w:rFonts w:ascii="Symbol" w:hAnsi="Symbol"/>
          <w:position w:val="15"/>
          <w:sz w:val="28"/>
        </w:rPr>
        <w:t></w:t>
      </w:r>
      <w:r>
        <w:rPr>
          <w:spacing w:val="-44"/>
          <w:position w:val="15"/>
          <w:sz w:val="28"/>
        </w:rPr>
        <w:t> </w:t>
      </w:r>
      <w:r>
        <w:rPr>
          <w:i/>
          <w:position w:val="18"/>
          <w:sz w:val="28"/>
          <w:u w:val="single"/>
        </w:rPr>
        <w:t>kL</w:t>
      </w:r>
      <w:r>
        <w:rPr>
          <w:rFonts w:ascii="Symbol" w:hAnsi="Symbol"/>
          <w:sz w:val="36"/>
        </w:rPr>
        <w:t></w:t>
      </w:r>
      <w:r>
        <w:rPr>
          <w:i/>
          <w:sz w:val="28"/>
        </w:rPr>
        <w:t>sin</w:t>
      </w:r>
      <w:r>
        <w:rPr>
          <w:rFonts w:ascii="Symbol" w:hAnsi="Symbol"/>
          <w:i/>
          <w:sz w:val="29"/>
        </w:rPr>
        <w:t></w:t>
      </w:r>
      <w:r>
        <w:rPr>
          <w:spacing w:val="-6"/>
          <w:sz w:val="29"/>
        </w:rPr>
        <w:t> </w:t>
      </w:r>
      <w:r>
        <w:rPr>
          <w:rFonts w:ascii="Symbol" w:hAnsi="Symbol"/>
          <w:sz w:val="28"/>
        </w:rPr>
        <w:t></w:t>
      </w:r>
      <w:r>
        <w:rPr>
          <w:spacing w:val="-35"/>
          <w:sz w:val="28"/>
        </w:rPr>
        <w:t> </w:t>
      </w:r>
      <w:r>
        <w:rPr>
          <w:rFonts w:ascii="Symbol" w:hAnsi="Symbol"/>
          <w:i/>
          <w:sz w:val="29"/>
        </w:rPr>
        <w:t></w:t>
      </w:r>
      <w:r>
        <w:rPr>
          <w:spacing w:val="50"/>
          <w:w w:val="150"/>
          <w:sz w:val="29"/>
        </w:rPr>
        <w:t> </w:t>
      </w:r>
      <w:r>
        <w:rPr>
          <w:rFonts w:ascii="Symbol" w:hAnsi="Symbol"/>
          <w:spacing w:val="-5"/>
          <w:sz w:val="36"/>
        </w:rPr>
        <w:t></w:t>
      </w:r>
      <w:r>
        <w:rPr>
          <w:rFonts w:ascii="Symbol" w:hAnsi="Symbol"/>
          <w:spacing w:val="-5"/>
          <w:position w:val="15"/>
          <w:sz w:val="28"/>
        </w:rPr>
        <w:t></w:t>
      </w:r>
    </w:p>
    <w:p>
      <w:pPr>
        <w:spacing w:after="0" w:line="128" w:lineRule="exact"/>
        <w:jc w:val="left"/>
        <w:rPr>
          <w:rFonts w:ascii="Symbol" w:hAnsi="Symbol"/>
          <w:sz w:val="28"/>
        </w:rPr>
        <w:sectPr>
          <w:type w:val="continuous"/>
          <w:pgSz w:w="11910" w:h="16840"/>
          <w:pgMar w:header="714" w:footer="0" w:top="1480" w:bottom="280" w:left="1200" w:right="360"/>
          <w:cols w:num="2" w:equalWidth="0">
            <w:col w:w="4653" w:space="40"/>
            <w:col w:w="5657"/>
          </w:cols>
        </w:sectPr>
      </w:pPr>
    </w:p>
    <w:p>
      <w:pPr>
        <w:pStyle w:val="ListParagraph"/>
        <w:numPr>
          <w:ilvl w:val="1"/>
          <w:numId w:val="13"/>
        </w:numPr>
        <w:tabs>
          <w:tab w:pos="199" w:val="left" w:leader="none"/>
        </w:tabs>
        <w:spacing w:line="42" w:lineRule="exact" w:before="149" w:after="0"/>
        <w:ind w:left="198" w:right="0" w:hanging="199"/>
        <w:jc w:val="right"/>
        <w:rPr>
          <w:i/>
          <w:sz w:val="24"/>
        </w:rPr>
      </w:pPr>
      <w:r>
        <w:rPr>
          <w:i/>
          <w:spacing w:val="-5"/>
          <w:sz w:val="24"/>
        </w:rPr>
        <w:t>jkr</w:t>
      </w:r>
    </w:p>
    <w:p>
      <w:pPr>
        <w:tabs>
          <w:tab w:pos="915" w:val="left" w:leader="none"/>
          <w:tab w:pos="1646" w:val="left" w:leader="none"/>
          <w:tab w:pos="2790" w:val="left" w:leader="none"/>
        </w:tabs>
        <w:spacing w:line="190" w:lineRule="exact" w:before="0"/>
        <w:ind w:left="341" w:right="0" w:firstLine="0"/>
        <w:jc w:val="left"/>
        <w:rPr>
          <w:rFonts w:ascii="Symbol" w:hAnsi="Symbol"/>
          <w:sz w:val="28"/>
        </w:rPr>
      </w:pPr>
      <w:r>
        <w:rPr/>
        <w:br w:type="column"/>
      </w:r>
      <w:r>
        <w:rPr>
          <w:rFonts w:ascii="Symbol" w:hAnsi="Symbol"/>
          <w:sz w:val="24"/>
        </w:rPr>
        <w:t></w:t>
      </w:r>
      <w:r>
        <w:rPr>
          <w:spacing w:val="13"/>
          <w:sz w:val="24"/>
        </w:rPr>
        <w:t> </w:t>
      </w:r>
      <w:r>
        <w:rPr>
          <w:i/>
          <w:spacing w:val="-10"/>
          <w:position w:val="-16"/>
          <w:sz w:val="24"/>
        </w:rPr>
        <w:t>2</w:t>
      </w:r>
      <w:r>
        <w:rPr>
          <w:i/>
          <w:position w:val="-16"/>
          <w:sz w:val="24"/>
        </w:rPr>
        <w:tab/>
      </w:r>
      <w:r>
        <w:rPr>
          <w:i/>
          <w:spacing w:val="-12"/>
          <w:position w:val="-16"/>
          <w:sz w:val="24"/>
        </w:rPr>
        <w:t>4</w:t>
      </w:r>
      <w:r>
        <w:rPr>
          <w:i/>
          <w:position w:val="-16"/>
          <w:sz w:val="24"/>
        </w:rPr>
        <w:tab/>
      </w:r>
      <w:r>
        <w:rPr>
          <w:rFonts w:ascii="Symbol" w:hAnsi="Symbol"/>
          <w:spacing w:val="-10"/>
          <w:sz w:val="24"/>
        </w:rPr>
        <w:t></w:t>
      </w:r>
      <w:r>
        <w:rPr>
          <w:sz w:val="24"/>
        </w:rPr>
        <w:tab/>
      </w:r>
      <w:r>
        <w:rPr>
          <w:rFonts w:ascii="Symbol" w:hAnsi="Symbol"/>
          <w:spacing w:val="-10"/>
          <w:position w:val="-18"/>
          <w:sz w:val="28"/>
        </w:rPr>
        <w:t></w:t>
      </w:r>
    </w:p>
    <w:p>
      <w:pPr>
        <w:spacing w:line="39" w:lineRule="exact" w:before="152"/>
        <w:ind w:left="1334" w:right="0" w:firstLine="0"/>
        <w:jc w:val="left"/>
        <w:rPr>
          <w:rFonts w:ascii="Symbol" w:hAnsi="Symbol"/>
          <w:sz w:val="28"/>
        </w:rPr>
      </w:pPr>
      <w:r>
        <w:rPr/>
        <w:br w:type="column"/>
      </w:r>
      <w:r>
        <w:rPr>
          <w:i/>
          <w:sz w:val="24"/>
        </w:rPr>
        <w:t>1</w:t>
      </w:r>
      <w:r>
        <w:rPr>
          <w:i/>
          <w:spacing w:val="52"/>
          <w:sz w:val="24"/>
        </w:rPr>
        <w:t> </w:t>
      </w:r>
      <w:r>
        <w:rPr>
          <w:rFonts w:ascii="Symbol" w:hAnsi="Symbol"/>
          <w:spacing w:val="-59"/>
          <w:position w:val="-4"/>
          <w:sz w:val="28"/>
        </w:rPr>
        <w:t></w:t>
      </w:r>
      <w:r>
        <w:rPr>
          <w:rFonts w:ascii="Symbol" w:hAnsi="Symbol"/>
          <w:spacing w:val="-59"/>
          <w:position w:val="-17"/>
          <w:sz w:val="28"/>
        </w:rPr>
        <w:t></w:t>
      </w:r>
    </w:p>
    <w:p>
      <w:pPr>
        <w:spacing w:after="0" w:line="39" w:lineRule="exact"/>
        <w:jc w:val="left"/>
        <w:rPr>
          <w:rFonts w:ascii="Symbol" w:hAnsi="Symbol"/>
          <w:sz w:val="28"/>
        </w:rPr>
        <w:sectPr>
          <w:type w:val="continuous"/>
          <w:pgSz w:w="11910" w:h="16840"/>
          <w:pgMar w:header="714" w:footer="0" w:top="1480" w:bottom="280" w:left="1200" w:right="360"/>
          <w:cols w:num="3" w:equalWidth="0">
            <w:col w:w="2874" w:space="40"/>
            <w:col w:w="2899" w:space="39"/>
            <w:col w:w="4498"/>
          </w:cols>
        </w:sectPr>
      </w:pPr>
    </w:p>
    <w:p>
      <w:pPr>
        <w:tabs>
          <w:tab w:pos="2259" w:val="left" w:leader="none"/>
        </w:tabs>
        <w:spacing w:line="308" w:lineRule="exact" w:before="53"/>
        <w:ind w:left="982" w:right="0" w:firstLine="0"/>
        <w:jc w:val="left"/>
        <w:rPr>
          <w:i/>
          <w:sz w:val="28"/>
        </w:rPr>
      </w:pPr>
      <w:r>
        <w:rPr>
          <w:rFonts w:ascii="Symbol" w:hAnsi="Symbol"/>
          <w:sz w:val="28"/>
        </w:rPr>
        <w:t></w:t>
      </w:r>
      <w:r>
        <w:rPr>
          <w:spacing w:val="57"/>
          <w:sz w:val="28"/>
        </w:rPr>
        <w:t> </w:t>
      </w:r>
      <w:r>
        <w:rPr>
          <w:i/>
          <w:sz w:val="28"/>
        </w:rPr>
        <w:t>j</w:t>
      </w:r>
      <w:r>
        <w:rPr>
          <w:i/>
          <w:spacing w:val="-1"/>
          <w:sz w:val="28"/>
        </w:rPr>
        <w:t> </w:t>
      </w:r>
      <w:r>
        <w:rPr>
          <w:i/>
          <w:position w:val="19"/>
          <w:sz w:val="28"/>
        </w:rPr>
        <w:t>kI</w:t>
      </w:r>
      <w:r>
        <w:rPr>
          <w:i/>
          <w:position w:val="12"/>
          <w:sz w:val="24"/>
        </w:rPr>
        <w:t>0</w:t>
      </w:r>
      <w:r>
        <w:rPr>
          <w:i/>
          <w:spacing w:val="14"/>
          <w:position w:val="12"/>
          <w:sz w:val="24"/>
        </w:rPr>
        <w:t> </w:t>
      </w:r>
      <w:r>
        <w:rPr>
          <w:i/>
          <w:spacing w:val="-10"/>
          <w:sz w:val="28"/>
        </w:rPr>
        <w:t>W</w:t>
      </w:r>
      <w:r>
        <w:rPr>
          <w:i/>
          <w:sz w:val="28"/>
        </w:rPr>
        <w:tab/>
      </w:r>
      <w:r>
        <w:rPr>
          <w:i/>
          <w:spacing w:val="-10"/>
          <w:position w:val="18"/>
          <w:sz w:val="28"/>
        </w:rPr>
        <w:t>e</w:t>
      </w:r>
    </w:p>
    <w:p>
      <w:pPr>
        <w:spacing w:line="361" w:lineRule="exact" w:before="0"/>
        <w:ind w:left="424" w:right="0" w:firstLine="0"/>
        <w:jc w:val="left"/>
        <w:rPr>
          <w:rFonts w:ascii="Symbol" w:hAnsi="Symbol"/>
          <w:sz w:val="24"/>
        </w:rPr>
      </w:pPr>
      <w:r>
        <w:rPr/>
        <w:br w:type="column"/>
      </w:r>
      <w:r>
        <w:rPr>
          <w:i/>
          <w:sz w:val="20"/>
        </w:rPr>
        <w:t>1</w:t>
      </w:r>
      <w:r>
        <w:rPr>
          <w:i/>
          <w:spacing w:val="-11"/>
          <w:sz w:val="20"/>
        </w:rPr>
        <w:t> </w:t>
      </w:r>
      <w:r>
        <w:rPr>
          <w:i/>
          <w:position w:val="-6"/>
          <w:sz w:val="28"/>
        </w:rPr>
        <w:t>e</w:t>
      </w:r>
      <w:r>
        <w:rPr>
          <w:i/>
          <w:spacing w:val="72"/>
          <w:position w:val="-6"/>
          <w:sz w:val="28"/>
        </w:rPr>
        <w:t> </w:t>
      </w:r>
      <w:r>
        <w:rPr>
          <w:rFonts w:ascii="Symbol" w:hAnsi="Symbol"/>
          <w:spacing w:val="-10"/>
          <w:position w:val="2"/>
          <w:sz w:val="24"/>
        </w:rPr>
        <w:t></w:t>
      </w:r>
    </w:p>
    <w:p>
      <w:pPr>
        <w:tabs>
          <w:tab w:pos="2126" w:val="left" w:leader="none"/>
          <w:tab w:pos="3965" w:val="left" w:leader="none"/>
        </w:tabs>
        <w:spacing w:line="357" w:lineRule="exact" w:before="3"/>
        <w:ind w:left="982" w:right="0" w:firstLine="0"/>
        <w:jc w:val="left"/>
        <w:rPr>
          <w:i/>
          <w:sz w:val="28"/>
        </w:rPr>
      </w:pPr>
      <w:r>
        <w:rPr/>
        <w:br w:type="column"/>
      </w:r>
      <w:r>
        <w:rPr>
          <w:rFonts w:ascii="Symbol" w:hAnsi="Symbol"/>
          <w:position w:val="26"/>
          <w:sz w:val="24"/>
        </w:rPr>
        <w:t></w:t>
      </w:r>
      <w:r>
        <w:rPr>
          <w:spacing w:val="35"/>
          <w:position w:val="26"/>
          <w:sz w:val="24"/>
        </w:rPr>
        <w:t> </w:t>
      </w:r>
      <w:r>
        <w:rPr>
          <w:i/>
          <w:sz w:val="28"/>
        </w:rPr>
        <w:t>cos</w:t>
      </w:r>
      <w:r>
        <w:rPr>
          <w:rFonts w:ascii="Symbol" w:hAnsi="Symbol"/>
          <w:i/>
          <w:sz w:val="29"/>
        </w:rPr>
        <w:t></w:t>
      </w:r>
      <w:r>
        <w:rPr>
          <w:spacing w:val="-10"/>
          <w:sz w:val="29"/>
        </w:rPr>
        <w:t> </w:t>
      </w:r>
      <w:r>
        <w:rPr>
          <w:position w:val="13"/>
          <w:sz w:val="28"/>
          <w:u w:val="single"/>
        </w:rPr>
        <w:tab/>
      </w:r>
      <w:r>
        <w:rPr>
          <w:rFonts w:ascii="Symbol" w:hAnsi="Symbol"/>
          <w:position w:val="13"/>
          <w:sz w:val="28"/>
          <w:u w:val="single"/>
        </w:rPr>
        <w:t></w:t>
      </w:r>
      <w:r>
        <w:rPr>
          <w:spacing w:val="21"/>
          <w:position w:val="13"/>
          <w:sz w:val="28"/>
          <w:u w:val="single"/>
        </w:rPr>
        <w:t> </w:t>
      </w:r>
      <w:r>
        <w:rPr>
          <w:i/>
          <w:spacing w:val="-10"/>
          <w:position w:val="16"/>
          <w:sz w:val="28"/>
          <w:u w:val="single"/>
        </w:rPr>
        <w:t>4</w:t>
      </w:r>
      <w:r>
        <w:rPr>
          <w:i/>
          <w:position w:val="16"/>
          <w:sz w:val="28"/>
          <w:u w:val="single"/>
        </w:rPr>
        <w:tab/>
      </w:r>
      <w:r>
        <w:rPr>
          <w:i/>
          <w:spacing w:val="-29"/>
          <w:position w:val="16"/>
          <w:sz w:val="28"/>
        </w:rPr>
        <w:t> </w:t>
      </w:r>
      <w:r>
        <w:rPr>
          <w:i/>
          <w:sz w:val="28"/>
        </w:rPr>
        <w:t>;</w:t>
      </w:r>
    </w:p>
    <w:p>
      <w:pPr>
        <w:spacing w:after="0" w:line="357" w:lineRule="exact"/>
        <w:jc w:val="left"/>
        <w:rPr>
          <w:sz w:val="28"/>
        </w:rPr>
        <w:sectPr>
          <w:type w:val="continuous"/>
          <w:pgSz w:w="11910" w:h="16840"/>
          <w:pgMar w:header="714" w:footer="0" w:top="1480" w:bottom="280" w:left="1200" w:right="360"/>
          <w:cols w:num="3" w:equalWidth="0">
            <w:col w:w="2384" w:space="40"/>
            <w:col w:w="964" w:space="190"/>
            <w:col w:w="6772"/>
          </w:cols>
        </w:sectPr>
      </w:pPr>
    </w:p>
    <w:p>
      <w:pPr>
        <w:tabs>
          <w:tab w:pos="2046" w:val="left" w:leader="none"/>
          <w:tab w:pos="3336" w:val="left" w:leader="none"/>
        </w:tabs>
        <w:spacing w:line="365" w:lineRule="exact" w:before="0"/>
        <w:ind w:left="1432" w:right="0" w:firstLine="0"/>
        <w:jc w:val="left"/>
        <w:rPr>
          <w:i/>
          <w:sz w:val="28"/>
        </w:rPr>
      </w:pPr>
      <w:r>
        <w:rPr/>
        <w:pict>
          <v:line style="position:absolute;mso-position-horizontal-relative:page;mso-position-vertical-relative:paragraph;z-index:-18827264" from="129.401215pt,3.682091pt" to="150.269636pt,3.682091pt" stroked="true" strokeweight=".498639pt" strokecolor="#000000">
            <v:stroke dashstyle="solid"/>
            <w10:wrap type="none"/>
          </v:line>
        </w:pict>
      </w:r>
      <w:r>
        <w:rPr/>
        <w:pict>
          <v:line style="position:absolute;mso-position-horizontal-relative:page;mso-position-vertical-relative:paragraph;z-index:-18826752" from="172.385757pt,3.682091pt" to="294.846131pt,3.682091pt" stroked="true" strokeweight=".498639pt" strokecolor="#000000">
            <v:stroke dashstyle="solid"/>
            <w10:wrap type="none"/>
          </v:line>
        </w:pict>
      </w:r>
      <w:r>
        <w:rPr/>
        <w:pict>
          <v:shape style="position:absolute;margin-left:138.412888pt;margin-top:3.299197pt;width:7.7pt;height:18.1pt;mso-position-horizontal-relative:page;mso-position-vertical-relative:paragraph;z-index:-18819072" type="#_x0000_t202" id="docshape198" filled="false" stroked="false">
            <v:textbox inset="0,0,0,0">
              <w:txbxContent>
                <w:p>
                  <w:pPr>
                    <w:spacing w:before="5"/>
                    <w:ind w:left="0" w:right="0" w:firstLine="0"/>
                    <w:jc w:val="left"/>
                    <w:rPr>
                      <w:rFonts w:ascii="Symbol" w:hAnsi="Symbol"/>
                      <w:i/>
                      <w:sz w:val="29"/>
                    </w:rPr>
                  </w:pPr>
                  <w:r>
                    <w:rPr>
                      <w:rFonts w:ascii="Symbol" w:hAnsi="Symbol"/>
                      <w:i/>
                      <w:w w:val="96"/>
                      <w:sz w:val="29"/>
                    </w:rPr>
                    <w:t></w:t>
                  </w:r>
                </w:p>
              </w:txbxContent>
            </v:textbox>
            <w10:wrap type="none"/>
          </v:shape>
        </w:pict>
      </w:r>
      <w:r>
        <w:rPr>
          <w:i/>
          <w:spacing w:val="-10"/>
          <w:sz w:val="28"/>
        </w:rPr>
        <w:t>4</w:t>
      </w:r>
      <w:r>
        <w:rPr>
          <w:i/>
          <w:sz w:val="28"/>
        </w:rPr>
        <w:tab/>
      </w:r>
      <w:r>
        <w:rPr>
          <w:i/>
          <w:spacing w:val="-10"/>
          <w:position w:val="15"/>
          <w:sz w:val="24"/>
        </w:rPr>
        <w:t>0</w:t>
      </w:r>
      <w:r>
        <w:rPr>
          <w:i/>
          <w:position w:val="15"/>
          <w:sz w:val="24"/>
        </w:rPr>
        <w:tab/>
      </w:r>
      <w:r>
        <w:rPr>
          <w:i/>
          <w:spacing w:val="-10"/>
          <w:sz w:val="28"/>
        </w:rPr>
        <w:t>r</w:t>
      </w:r>
    </w:p>
    <w:p>
      <w:pPr>
        <w:spacing w:line="171" w:lineRule="exact" w:before="0"/>
        <w:ind w:left="0" w:right="38" w:firstLine="0"/>
        <w:jc w:val="right"/>
        <w:rPr>
          <w:i/>
          <w:sz w:val="20"/>
        </w:rPr>
      </w:pPr>
      <w:r>
        <w:rPr>
          <w:i/>
          <w:w w:val="100"/>
          <w:sz w:val="20"/>
        </w:rPr>
        <w:t>1</w:t>
      </w:r>
    </w:p>
    <w:p>
      <w:pPr>
        <w:spacing w:line="481" w:lineRule="exact" w:before="65"/>
        <w:ind w:left="1432" w:right="0" w:firstLine="0"/>
        <w:jc w:val="left"/>
        <w:rPr>
          <w:rFonts w:ascii="Symbol" w:hAnsi="Symbol"/>
          <w:sz w:val="36"/>
        </w:rPr>
      </w:pPr>
      <w:r>
        <w:rPr/>
        <w:br w:type="column"/>
      </w:r>
      <w:r>
        <w:rPr>
          <w:i/>
          <w:w w:val="95"/>
          <w:position w:val="18"/>
          <w:sz w:val="28"/>
        </w:rPr>
        <w:t>kL</w:t>
      </w:r>
      <w:r>
        <w:rPr>
          <w:i/>
          <w:spacing w:val="-20"/>
          <w:w w:val="95"/>
          <w:position w:val="18"/>
          <w:sz w:val="28"/>
        </w:rPr>
        <w:t> </w:t>
      </w:r>
      <w:r>
        <w:rPr>
          <w:rFonts w:ascii="Symbol" w:hAnsi="Symbol"/>
          <w:w w:val="95"/>
          <w:sz w:val="36"/>
        </w:rPr>
        <w:t></w:t>
      </w:r>
      <w:r>
        <w:rPr>
          <w:i/>
          <w:w w:val="95"/>
          <w:sz w:val="28"/>
        </w:rPr>
        <w:t>sin</w:t>
      </w:r>
      <w:r>
        <w:rPr>
          <w:rFonts w:ascii="Symbol" w:hAnsi="Symbol"/>
          <w:i/>
          <w:w w:val="95"/>
          <w:sz w:val="29"/>
        </w:rPr>
        <w:t></w:t>
      </w:r>
      <w:r>
        <w:rPr>
          <w:spacing w:val="21"/>
          <w:sz w:val="29"/>
        </w:rPr>
        <w:t> </w:t>
      </w:r>
      <w:r>
        <w:rPr>
          <w:rFonts w:ascii="Symbol" w:hAnsi="Symbol"/>
          <w:w w:val="95"/>
          <w:sz w:val="28"/>
        </w:rPr>
        <w:t></w:t>
      </w:r>
      <w:r>
        <w:rPr>
          <w:spacing w:val="-19"/>
          <w:w w:val="95"/>
          <w:sz w:val="28"/>
        </w:rPr>
        <w:t> </w:t>
      </w:r>
      <w:r>
        <w:rPr>
          <w:rFonts w:ascii="Symbol" w:hAnsi="Symbol"/>
          <w:i/>
          <w:w w:val="95"/>
          <w:sz w:val="29"/>
        </w:rPr>
        <w:t></w:t>
      </w:r>
      <w:r>
        <w:rPr>
          <w:i/>
          <w:w w:val="95"/>
          <w:position w:val="-6"/>
          <w:sz w:val="24"/>
        </w:rPr>
        <w:t>1</w:t>
      </w:r>
      <w:r>
        <w:rPr>
          <w:i/>
          <w:spacing w:val="-14"/>
          <w:w w:val="95"/>
          <w:position w:val="-6"/>
          <w:sz w:val="24"/>
        </w:rPr>
        <w:t> </w:t>
      </w:r>
      <w:r>
        <w:rPr>
          <w:rFonts w:ascii="Symbol" w:hAnsi="Symbol"/>
          <w:spacing w:val="-10"/>
          <w:w w:val="95"/>
          <w:sz w:val="36"/>
        </w:rPr>
        <w:t></w:t>
      </w:r>
    </w:p>
    <w:p>
      <w:pPr>
        <w:spacing w:line="240" w:lineRule="exact" w:before="0"/>
        <w:ind w:left="1497" w:right="0" w:firstLine="0"/>
        <w:jc w:val="left"/>
        <w:rPr>
          <w:i/>
          <w:sz w:val="28"/>
        </w:rPr>
      </w:pPr>
      <w:r>
        <w:rPr/>
        <w:pict>
          <v:line style="position:absolute;mso-position-horizontal-relative:page;mso-position-vertical-relative:paragraph;z-index:-18826240" from="342.746613pt,-5.477696pt" to="358.100736pt,-5.477696pt" stroked="true" strokeweight=".249325pt" strokecolor="#000000">
            <v:stroke dashstyle="solid"/>
            <w10:wrap type="none"/>
          </v:line>
        </w:pict>
      </w:r>
      <w:r>
        <w:rPr>
          <w:i/>
          <w:w w:val="100"/>
          <w:sz w:val="28"/>
        </w:rPr>
        <w:t>4</w:t>
      </w:r>
    </w:p>
    <w:p>
      <w:pPr>
        <w:spacing w:after="0" w:line="240" w:lineRule="exact"/>
        <w:jc w:val="left"/>
        <w:rPr>
          <w:sz w:val="28"/>
        </w:rPr>
        <w:sectPr>
          <w:type w:val="continuous"/>
          <w:pgSz w:w="11910" w:h="16840"/>
          <w:pgMar w:header="714" w:footer="0" w:top="1480" w:bottom="280" w:left="1200" w:right="360"/>
          <w:cols w:num="2" w:equalWidth="0">
            <w:col w:w="3595" w:space="643"/>
            <w:col w:w="6112"/>
          </w:cols>
        </w:sectPr>
      </w:pPr>
    </w:p>
    <w:p>
      <w:pPr>
        <w:tabs>
          <w:tab w:pos="1589" w:val="left" w:leader="none"/>
        </w:tabs>
        <w:spacing w:line="259" w:lineRule="exact" w:before="126"/>
        <w:ind w:left="991" w:right="0" w:firstLine="0"/>
        <w:jc w:val="left"/>
        <w:rPr>
          <w:i/>
          <w:sz w:val="28"/>
        </w:rPr>
      </w:pPr>
      <w:r>
        <w:rPr>
          <w:i/>
          <w:spacing w:val="-10"/>
          <w:position w:val="-17"/>
          <w:sz w:val="28"/>
        </w:rPr>
        <w:t>E</w:t>
      </w:r>
      <w:r>
        <w:rPr>
          <w:i/>
          <w:position w:val="-17"/>
          <w:sz w:val="28"/>
        </w:rPr>
        <w:tab/>
      </w:r>
      <w:r>
        <w:rPr>
          <w:rFonts w:ascii="Symbol" w:hAnsi="Symbol"/>
          <w:position w:val="-17"/>
          <w:sz w:val="28"/>
        </w:rPr>
        <w:t></w:t>
      </w:r>
      <w:r>
        <w:rPr>
          <w:spacing w:val="7"/>
          <w:position w:val="-17"/>
          <w:sz w:val="28"/>
        </w:rPr>
        <w:t> </w:t>
      </w:r>
      <w:r>
        <w:rPr>
          <w:rFonts w:ascii="Symbol" w:hAnsi="Symbol"/>
          <w:position w:val="-23"/>
          <w:sz w:val="32"/>
        </w:rPr>
        <w:t></w:t>
      </w:r>
      <w:r>
        <w:rPr>
          <w:spacing w:val="-45"/>
          <w:position w:val="-23"/>
          <w:sz w:val="32"/>
        </w:rPr>
        <w:t> </w:t>
      </w:r>
      <w:r>
        <w:rPr>
          <w:i/>
          <w:position w:val="-3"/>
          <w:sz w:val="24"/>
        </w:rPr>
        <w:t>L</w:t>
      </w:r>
      <w:r>
        <w:rPr>
          <w:i/>
          <w:spacing w:val="-2"/>
          <w:position w:val="-3"/>
          <w:sz w:val="24"/>
        </w:rPr>
        <w:t> </w:t>
      </w:r>
      <w:r>
        <w:rPr>
          <w:i/>
          <w:position w:val="-3"/>
          <w:sz w:val="24"/>
        </w:rPr>
        <w:t>/</w:t>
      </w:r>
      <w:r>
        <w:rPr>
          <w:i/>
          <w:spacing w:val="12"/>
          <w:position w:val="-3"/>
          <w:sz w:val="24"/>
        </w:rPr>
        <w:t> </w:t>
      </w:r>
      <w:r>
        <w:rPr>
          <w:i/>
          <w:position w:val="-3"/>
          <w:sz w:val="24"/>
        </w:rPr>
        <w:t>2</w:t>
      </w:r>
      <w:r>
        <w:rPr>
          <w:i/>
          <w:spacing w:val="35"/>
          <w:position w:val="-3"/>
          <w:sz w:val="24"/>
        </w:rPr>
        <w:t> </w:t>
      </w:r>
      <w:r>
        <w:rPr>
          <w:i/>
          <w:position w:val="-17"/>
          <w:sz w:val="28"/>
        </w:rPr>
        <w:t>j</w:t>
      </w:r>
      <w:r>
        <w:rPr>
          <w:i/>
          <w:spacing w:val="-1"/>
          <w:position w:val="-17"/>
          <w:sz w:val="28"/>
        </w:rPr>
        <w:t> </w:t>
      </w:r>
      <w:r>
        <w:rPr>
          <w:i/>
          <w:sz w:val="28"/>
        </w:rPr>
        <w:t>kI</w:t>
      </w:r>
      <w:r>
        <w:rPr>
          <w:i/>
          <w:position w:val="-6"/>
          <w:sz w:val="24"/>
        </w:rPr>
        <w:t>2</w:t>
      </w:r>
      <w:r>
        <w:rPr>
          <w:i/>
          <w:spacing w:val="-34"/>
          <w:position w:val="-6"/>
          <w:sz w:val="24"/>
        </w:rPr>
        <w:t> </w:t>
      </w:r>
      <w:r>
        <w:rPr>
          <w:i/>
          <w:sz w:val="28"/>
        </w:rPr>
        <w:t>(</w:t>
      </w:r>
      <w:r>
        <w:rPr>
          <w:i/>
          <w:spacing w:val="-9"/>
          <w:sz w:val="28"/>
        </w:rPr>
        <w:t> </w:t>
      </w:r>
      <w:r>
        <w:rPr>
          <w:i/>
          <w:sz w:val="28"/>
        </w:rPr>
        <w:t>x</w:t>
      </w:r>
      <w:r>
        <w:rPr>
          <w:i/>
          <w:spacing w:val="-18"/>
          <w:sz w:val="28"/>
        </w:rPr>
        <w:t> </w:t>
      </w:r>
      <w:r>
        <w:rPr>
          <w:i/>
          <w:spacing w:val="-5"/>
          <w:sz w:val="28"/>
        </w:rPr>
        <w:t>)</w:t>
      </w:r>
      <w:r>
        <w:rPr>
          <w:i/>
          <w:spacing w:val="-5"/>
          <w:position w:val="-17"/>
          <w:sz w:val="28"/>
        </w:rPr>
        <w:t>W</w:t>
      </w:r>
    </w:p>
    <w:p>
      <w:pPr>
        <w:pStyle w:val="ListParagraph"/>
        <w:numPr>
          <w:ilvl w:val="0"/>
          <w:numId w:val="13"/>
        </w:numPr>
        <w:tabs>
          <w:tab w:pos="503" w:val="left" w:leader="none"/>
        </w:tabs>
        <w:spacing w:line="273" w:lineRule="exact" w:before="26" w:after="0"/>
        <w:ind w:left="502" w:right="0" w:hanging="200"/>
        <w:jc w:val="left"/>
        <w:rPr>
          <w:i/>
          <w:sz w:val="24"/>
        </w:rPr>
      </w:pPr>
      <w:r>
        <w:rPr>
          <w:i/>
          <w:spacing w:val="-7"/>
          <w:sz w:val="24"/>
        </w:rPr>
        <w:br w:type="column"/>
      </w:r>
      <w:r>
        <w:rPr>
          <w:i/>
          <w:spacing w:val="-5"/>
          <w:sz w:val="24"/>
        </w:rPr>
        <w:t>jkr</w:t>
      </w:r>
    </w:p>
    <w:p>
      <w:pPr>
        <w:spacing w:line="86" w:lineRule="exact" w:before="0"/>
        <w:ind w:left="867" w:right="0" w:firstLine="0"/>
        <w:jc w:val="left"/>
        <w:rPr>
          <w:rFonts w:ascii="Symbol" w:hAnsi="Symbol"/>
          <w:sz w:val="28"/>
        </w:rPr>
      </w:pPr>
      <w:r>
        <w:rPr/>
        <w:pict>
          <v:line style="position:absolute;mso-position-horizontal-relative:page;mso-position-vertical-relative:paragraph;z-index:-18825216" from="253.458939pt,10.011597pt" to="287.313932pt,10.011597pt" stroked="true" strokeweight=".498639pt" strokecolor="#000000">
            <v:stroke dashstyle="solid"/>
            <w10:wrap type="none"/>
          </v:line>
        </w:pict>
      </w:r>
      <w:r>
        <w:rPr/>
        <w:pict>
          <v:shape style="position:absolute;margin-left:254.03833pt;margin-top:-7.762711pt;width:6.25pt;height:15.55pt;mso-position-horizontal-relative:page;mso-position-vertical-relative:paragraph;z-index:15936000" type="#_x0000_t202" id="docshape199" filled="false" stroked="false">
            <v:textbox inset="0,0,0,0">
              <w:txbxContent>
                <w:p>
                  <w:pPr>
                    <w:spacing w:line="310" w:lineRule="exact" w:before="0"/>
                    <w:ind w:left="0" w:right="0" w:firstLine="0"/>
                    <w:jc w:val="left"/>
                    <w:rPr>
                      <w:i/>
                      <w:sz w:val="28"/>
                    </w:rPr>
                  </w:pPr>
                  <w:r>
                    <w:rPr>
                      <w:i/>
                      <w:w w:val="100"/>
                      <w:sz w:val="28"/>
                    </w:rPr>
                    <w:t>e</w:t>
                  </w:r>
                </w:p>
              </w:txbxContent>
            </v:textbox>
            <w10:wrap type="none"/>
          </v:shape>
        </w:pict>
      </w:r>
      <w:r>
        <w:rPr>
          <w:i/>
          <w:sz w:val="28"/>
        </w:rPr>
        <w:t>cos</w:t>
      </w:r>
      <w:r>
        <w:rPr>
          <w:rFonts w:ascii="Symbol" w:hAnsi="Symbol"/>
          <w:i/>
          <w:sz w:val="29"/>
        </w:rPr>
        <w:t></w:t>
      </w:r>
      <w:r>
        <w:rPr>
          <w:i/>
          <w:sz w:val="28"/>
        </w:rPr>
        <w:t>dx</w:t>
      </w:r>
      <w:r>
        <w:rPr>
          <w:i/>
          <w:spacing w:val="-11"/>
          <w:sz w:val="28"/>
        </w:rPr>
        <w:t> </w:t>
      </w:r>
      <w:r>
        <w:rPr>
          <w:rFonts w:ascii="Symbol" w:hAnsi="Symbol"/>
          <w:spacing w:val="-10"/>
          <w:sz w:val="28"/>
        </w:rPr>
        <w:t></w:t>
      </w:r>
    </w:p>
    <w:p>
      <w:pPr>
        <w:spacing w:after="0" w:line="86" w:lineRule="exact"/>
        <w:jc w:val="left"/>
        <w:rPr>
          <w:rFonts w:ascii="Symbol" w:hAnsi="Symbol"/>
          <w:sz w:val="28"/>
        </w:rPr>
        <w:sectPr>
          <w:type w:val="continuous"/>
          <w:pgSz w:w="11910" w:h="16840"/>
          <w:pgMar w:header="714" w:footer="0" w:top="1480" w:bottom="280" w:left="1200" w:right="360"/>
          <w:cols w:num="2" w:equalWidth="0">
            <w:col w:w="3681" w:space="40"/>
            <w:col w:w="6629"/>
          </w:cols>
        </w:sectPr>
      </w:pPr>
    </w:p>
    <w:p>
      <w:pPr>
        <w:tabs>
          <w:tab w:pos="1889" w:val="left" w:leader="none"/>
        </w:tabs>
        <w:spacing w:before="3"/>
        <w:ind w:left="1169" w:right="0" w:firstLine="0"/>
        <w:jc w:val="left"/>
        <w:rPr>
          <w:i/>
          <w:sz w:val="24"/>
        </w:rPr>
      </w:pPr>
      <w:r>
        <w:rPr/>
        <w:pict>
          <v:line style="position:absolute;mso-position-horizontal-relative:page;mso-position-vertical-relative:paragraph;z-index:-18825728" from="190.258286pt,5.702795pt" to="231.341804pt,5.702795pt" stroked="true" strokeweight=".498639pt" strokecolor="#000000">
            <v:stroke dashstyle="solid"/>
            <w10:wrap type="none"/>
          </v:line>
        </w:pict>
      </w:r>
      <w:r>
        <w:rPr/>
        <w:pict>
          <v:line style="position:absolute;mso-position-horizontal-relative:page;mso-position-vertical-relative:paragraph;z-index:-18823680" from="431.764572pt,36.364483pt" to="427.918549pt,48.357763pt" stroked="true" strokeweight=".249594pt" strokecolor="#000000">
            <v:stroke dashstyle="solid"/>
            <w10:wrap type="none"/>
          </v:line>
        </w:pict>
      </w:r>
      <w:r>
        <w:rPr>
          <w:rFonts w:ascii="Symbol" w:hAnsi="Symbol"/>
          <w:i/>
          <w:w w:val="95"/>
          <w:sz w:val="25"/>
        </w:rPr>
        <w:t></w:t>
      </w:r>
      <w:r>
        <w:rPr>
          <w:spacing w:val="-7"/>
          <w:w w:val="95"/>
          <w:sz w:val="25"/>
        </w:rPr>
        <w:t> </w:t>
      </w:r>
      <w:r>
        <w:rPr>
          <w:i/>
          <w:spacing w:val="-10"/>
          <w:w w:val="95"/>
          <w:sz w:val="24"/>
        </w:rPr>
        <w:t>2</w:t>
      </w:r>
      <w:r>
        <w:rPr>
          <w:i/>
          <w:sz w:val="24"/>
        </w:rPr>
        <w:tab/>
      </w:r>
      <w:r>
        <w:rPr>
          <w:i/>
          <w:spacing w:val="-10"/>
          <w:position w:val="-4"/>
          <w:sz w:val="24"/>
        </w:rPr>
        <w:t>0</w:t>
      </w:r>
    </w:p>
    <w:p>
      <w:pPr>
        <w:tabs>
          <w:tab w:pos="1618" w:val="left" w:leader="none"/>
          <w:tab w:pos="2098" w:val="left" w:leader="none"/>
        </w:tabs>
        <w:spacing w:before="29"/>
        <w:ind w:left="801" w:right="0" w:firstLine="0"/>
        <w:jc w:val="left"/>
        <w:rPr>
          <w:i/>
          <w:sz w:val="28"/>
        </w:rPr>
      </w:pPr>
      <w:r>
        <w:rPr/>
        <w:br w:type="column"/>
      </w:r>
      <w:r>
        <w:rPr>
          <w:i/>
          <w:spacing w:val="-5"/>
          <w:sz w:val="28"/>
        </w:rPr>
        <w:t>4</w:t>
      </w:r>
      <w:r>
        <w:rPr>
          <w:rFonts w:ascii="Symbol" w:hAnsi="Symbol"/>
          <w:i/>
          <w:spacing w:val="-5"/>
          <w:sz w:val="29"/>
        </w:rPr>
        <w:t></w:t>
      </w:r>
      <w:r>
        <w:rPr>
          <w:sz w:val="29"/>
        </w:rPr>
        <w:tab/>
      </w:r>
      <w:r>
        <w:rPr>
          <w:i/>
          <w:spacing w:val="-10"/>
          <w:position w:val="15"/>
          <w:sz w:val="24"/>
        </w:rPr>
        <w:t>0</w:t>
      </w:r>
      <w:r>
        <w:rPr>
          <w:i/>
          <w:position w:val="15"/>
          <w:sz w:val="24"/>
        </w:rPr>
        <w:tab/>
      </w:r>
      <w:r>
        <w:rPr>
          <w:i/>
          <w:spacing w:val="-10"/>
          <w:sz w:val="28"/>
        </w:rPr>
        <w:t>r</w:t>
      </w:r>
    </w:p>
    <w:p>
      <w:pPr>
        <w:spacing w:after="0"/>
        <w:jc w:val="left"/>
        <w:rPr>
          <w:sz w:val="28"/>
        </w:rPr>
        <w:sectPr>
          <w:type w:val="continuous"/>
          <w:pgSz w:w="11910" w:h="16840"/>
          <w:pgMar w:header="714" w:footer="0" w:top="1480" w:bottom="280" w:left="1200" w:right="360"/>
          <w:cols w:num="2" w:equalWidth="0">
            <w:col w:w="2010" w:space="40"/>
            <w:col w:w="8300"/>
          </w:cols>
        </w:sectPr>
      </w:pPr>
    </w:p>
    <w:p>
      <w:pPr>
        <w:spacing w:line="148" w:lineRule="auto" w:before="225"/>
        <w:ind w:left="1432" w:right="0" w:hanging="450"/>
        <w:jc w:val="left"/>
        <w:rPr>
          <w:rFonts w:ascii="Symbol" w:hAnsi="Symbol"/>
          <w:i/>
          <w:sz w:val="29"/>
        </w:rPr>
      </w:pPr>
      <w:r>
        <w:rPr/>
        <w:pict>
          <v:line style="position:absolute;mso-position-horizontal-relative:page;mso-position-vertical-relative:paragraph;z-index:-18824704" from="129.401215pt,24.979492pt" to="150.269636pt,24.979492pt" stroked="true" strokeweight=".498639pt" strokecolor="#000000">
            <v:stroke dashstyle="solid"/>
            <w10:wrap type="none"/>
          </v:line>
        </w:pict>
      </w:r>
      <w:r>
        <w:rPr/>
        <w:pict>
          <v:shape style="position:absolute;margin-left:162.351135pt;margin-top:21.302393pt;width:6.05pt;height:13.3pt;mso-position-horizontal-relative:page;mso-position-vertical-relative:paragraph;z-index:15938048" type="#_x0000_t202" id="docshape200"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rFonts w:ascii="Symbol" w:hAnsi="Symbol"/>
          <w:sz w:val="28"/>
        </w:rPr>
        <w:t></w:t>
      </w:r>
      <w:r>
        <w:rPr>
          <w:spacing w:val="40"/>
          <w:sz w:val="28"/>
        </w:rPr>
        <w:t> </w:t>
      </w:r>
      <w:r>
        <w:rPr>
          <w:i/>
          <w:sz w:val="28"/>
        </w:rPr>
        <w:t>j</w:t>
      </w:r>
      <w:r>
        <w:rPr>
          <w:i/>
          <w:spacing w:val="-10"/>
          <w:sz w:val="28"/>
        </w:rPr>
        <w:t> </w:t>
      </w:r>
      <w:r>
        <w:rPr>
          <w:i/>
          <w:position w:val="19"/>
          <w:sz w:val="28"/>
        </w:rPr>
        <w:t>kI</w:t>
      </w:r>
      <w:r>
        <w:rPr>
          <w:i/>
          <w:position w:val="12"/>
          <w:sz w:val="24"/>
        </w:rPr>
        <w:t>0 </w:t>
      </w:r>
      <w:r>
        <w:rPr>
          <w:i/>
          <w:sz w:val="28"/>
        </w:rPr>
        <w:t>W</w:t>
      </w:r>
      <w:r>
        <w:rPr>
          <w:i/>
          <w:sz w:val="28"/>
        </w:rPr>
        <w:t> </w:t>
      </w:r>
      <w:r>
        <w:rPr>
          <w:i/>
          <w:spacing w:val="-6"/>
          <w:sz w:val="28"/>
        </w:rPr>
        <w:t>4</w:t>
      </w:r>
      <w:r>
        <w:rPr>
          <w:rFonts w:ascii="Symbol" w:hAnsi="Symbol"/>
          <w:i/>
          <w:spacing w:val="-6"/>
          <w:sz w:val="29"/>
        </w:rPr>
        <w:t></w:t>
      </w:r>
    </w:p>
    <w:p>
      <w:pPr>
        <w:spacing w:before="23"/>
        <w:ind w:left="52" w:right="0" w:firstLine="0"/>
        <w:jc w:val="center"/>
        <w:rPr>
          <w:i/>
          <w:sz w:val="20"/>
        </w:rPr>
      </w:pPr>
      <w:r>
        <w:rPr/>
        <w:br w:type="column"/>
      </w:r>
      <w:r>
        <w:rPr>
          <w:i/>
          <w:spacing w:val="9"/>
          <w:position w:val="-12"/>
          <w:sz w:val="28"/>
        </w:rPr>
        <w:t>e</w:t>
      </w:r>
      <w:r>
        <w:rPr>
          <w:rFonts w:ascii="Symbol" w:hAnsi="Symbol"/>
          <w:spacing w:val="9"/>
          <w:sz w:val="24"/>
        </w:rPr>
        <w:t></w:t>
      </w:r>
      <w:r>
        <w:rPr>
          <w:spacing w:val="7"/>
          <w:sz w:val="24"/>
        </w:rPr>
        <w:t> </w:t>
      </w:r>
      <w:r>
        <w:rPr>
          <w:i/>
          <w:spacing w:val="-6"/>
          <w:sz w:val="24"/>
        </w:rPr>
        <w:t>jkr</w:t>
      </w:r>
      <w:r>
        <w:rPr>
          <w:i/>
          <w:spacing w:val="-6"/>
          <w:position w:val="-5"/>
          <w:sz w:val="20"/>
        </w:rPr>
        <w:t>2</w:t>
      </w:r>
    </w:p>
    <w:p>
      <w:pPr>
        <w:spacing w:before="72"/>
        <w:ind w:left="56" w:right="0" w:firstLine="0"/>
        <w:jc w:val="center"/>
        <w:rPr>
          <w:i/>
          <w:sz w:val="20"/>
        </w:rPr>
      </w:pPr>
      <w:r>
        <w:rPr/>
        <w:pict>
          <v:line style="position:absolute;mso-position-horizontal-relative:page;mso-position-vertical-relative:paragraph;z-index:15932416" from="172.385757pt,2.227505pt" to="211.921876pt,2.227505pt" stroked="true" strokeweight=".498639pt" strokecolor="#000000">
            <v:stroke dashstyle="solid"/>
            <w10:wrap type="none"/>
          </v:line>
        </w:pict>
      </w:r>
      <w:r>
        <w:rPr>
          <w:i/>
          <w:spacing w:val="-5"/>
          <w:sz w:val="28"/>
        </w:rPr>
        <w:t>r</w:t>
      </w:r>
      <w:r>
        <w:rPr>
          <w:i/>
          <w:spacing w:val="-5"/>
          <w:position w:val="-12"/>
          <w:sz w:val="20"/>
        </w:rPr>
        <w:t>2</w:t>
      </w:r>
    </w:p>
    <w:p>
      <w:pPr>
        <w:spacing w:before="206"/>
        <w:ind w:left="82" w:right="0" w:firstLine="0"/>
        <w:jc w:val="left"/>
        <w:rPr>
          <w:i/>
          <w:sz w:val="28"/>
        </w:rPr>
      </w:pPr>
      <w:r>
        <w:rPr/>
        <w:br w:type="column"/>
      </w:r>
      <w:r>
        <w:rPr>
          <w:i/>
          <w:sz w:val="28"/>
        </w:rPr>
        <w:t>cos</w:t>
      </w:r>
      <w:r>
        <w:rPr>
          <w:rFonts w:ascii="Symbol" w:hAnsi="Symbol"/>
          <w:i/>
          <w:sz w:val="29"/>
        </w:rPr>
        <w:t></w:t>
      </w:r>
      <w:r>
        <w:rPr>
          <w:spacing w:val="-45"/>
          <w:sz w:val="29"/>
        </w:rPr>
        <w:t> </w:t>
      </w:r>
      <w:r>
        <w:rPr>
          <w:rFonts w:ascii="Symbol" w:hAnsi="Symbol"/>
          <w:position w:val="-5"/>
          <w:sz w:val="32"/>
        </w:rPr>
        <w:t></w:t>
      </w:r>
      <w:r>
        <w:rPr>
          <w:spacing w:val="-46"/>
          <w:position w:val="-5"/>
          <w:sz w:val="32"/>
        </w:rPr>
        <w:t> </w:t>
      </w:r>
      <w:r>
        <w:rPr>
          <w:i/>
          <w:position w:val="14"/>
          <w:sz w:val="24"/>
        </w:rPr>
        <w:t>L</w:t>
      </w:r>
      <w:r>
        <w:rPr>
          <w:i/>
          <w:spacing w:val="-13"/>
          <w:position w:val="14"/>
          <w:sz w:val="24"/>
        </w:rPr>
        <w:t> </w:t>
      </w:r>
      <w:r>
        <w:rPr>
          <w:i/>
          <w:position w:val="14"/>
          <w:sz w:val="24"/>
        </w:rPr>
        <w:t>/</w:t>
      </w:r>
      <w:r>
        <w:rPr>
          <w:i/>
          <w:spacing w:val="6"/>
          <w:position w:val="14"/>
          <w:sz w:val="24"/>
        </w:rPr>
        <w:t> </w:t>
      </w:r>
      <w:r>
        <w:rPr>
          <w:i/>
          <w:position w:val="14"/>
          <w:sz w:val="24"/>
        </w:rPr>
        <w:t>2</w:t>
      </w:r>
      <w:r>
        <w:rPr>
          <w:i/>
          <w:spacing w:val="-27"/>
          <w:position w:val="14"/>
          <w:sz w:val="24"/>
        </w:rPr>
        <w:t> </w:t>
      </w:r>
      <w:r>
        <w:rPr>
          <w:i/>
          <w:spacing w:val="-10"/>
          <w:sz w:val="28"/>
        </w:rPr>
        <w:t>e</w:t>
      </w:r>
    </w:p>
    <w:p>
      <w:pPr>
        <w:spacing w:before="125"/>
        <w:ind w:left="24" w:right="0" w:firstLine="0"/>
        <w:jc w:val="left"/>
        <w:rPr>
          <w:i/>
          <w:sz w:val="28"/>
        </w:rPr>
      </w:pPr>
      <w:r>
        <w:rPr/>
        <w:br w:type="column"/>
      </w:r>
      <w:r>
        <w:rPr>
          <w:i/>
          <w:w w:val="95"/>
          <w:sz w:val="24"/>
        </w:rPr>
        <w:t>j</w:t>
      </w:r>
      <w:r>
        <w:rPr>
          <w:rFonts w:ascii="Symbol" w:hAnsi="Symbol"/>
          <w:w w:val="95"/>
          <w:sz w:val="31"/>
        </w:rPr>
        <w:t></w:t>
      </w:r>
      <w:r>
        <w:rPr>
          <w:i/>
          <w:w w:val="95"/>
          <w:sz w:val="24"/>
        </w:rPr>
        <w:t>(-2</w:t>
      </w:r>
      <w:r>
        <w:rPr>
          <w:rFonts w:ascii="Symbol" w:hAnsi="Symbol"/>
          <w:i/>
          <w:w w:val="95"/>
          <w:sz w:val="25"/>
        </w:rPr>
        <w:t></w:t>
      </w:r>
      <w:r>
        <w:rPr>
          <w:spacing w:val="-3"/>
          <w:w w:val="95"/>
          <w:sz w:val="25"/>
        </w:rPr>
        <w:t> </w:t>
      </w:r>
      <w:r>
        <w:rPr>
          <w:i/>
          <w:w w:val="95"/>
          <w:position w:val="-5"/>
          <w:sz w:val="20"/>
        </w:rPr>
        <w:t>м</w:t>
      </w:r>
      <w:r>
        <w:rPr>
          <w:i/>
          <w:spacing w:val="-12"/>
          <w:w w:val="95"/>
          <w:position w:val="-5"/>
          <w:sz w:val="20"/>
        </w:rPr>
        <w:t> </w:t>
      </w:r>
      <w:r>
        <w:rPr>
          <w:i/>
          <w:w w:val="95"/>
          <w:sz w:val="24"/>
        </w:rPr>
        <w:t>x/L)</w:t>
      </w:r>
      <w:r>
        <w:rPr>
          <w:i/>
          <w:spacing w:val="-33"/>
          <w:w w:val="95"/>
          <w:sz w:val="24"/>
        </w:rPr>
        <w:t> </w:t>
      </w:r>
      <w:r>
        <w:rPr>
          <w:i/>
          <w:w w:val="95"/>
          <w:sz w:val="24"/>
        </w:rPr>
        <w:t>+</w:t>
      </w:r>
      <w:r>
        <w:rPr>
          <w:rFonts w:ascii="Symbol" w:hAnsi="Symbol"/>
          <w:i/>
          <w:w w:val="95"/>
          <w:sz w:val="25"/>
        </w:rPr>
        <w:t></w:t>
      </w:r>
      <w:r>
        <w:rPr>
          <w:spacing w:val="-1"/>
          <w:w w:val="95"/>
          <w:sz w:val="25"/>
        </w:rPr>
        <w:t> </w:t>
      </w:r>
      <w:r>
        <w:rPr>
          <w:i/>
          <w:w w:val="95"/>
          <w:position w:val="-5"/>
          <w:sz w:val="20"/>
        </w:rPr>
        <w:t>м</w:t>
      </w:r>
      <w:r>
        <w:rPr>
          <w:i/>
          <w:spacing w:val="-11"/>
          <w:w w:val="95"/>
          <w:position w:val="-5"/>
          <w:sz w:val="20"/>
        </w:rPr>
        <w:t> </w:t>
      </w:r>
      <w:r>
        <w:rPr>
          <w:i/>
          <w:w w:val="95"/>
          <w:sz w:val="24"/>
        </w:rPr>
        <w:t>/2</w:t>
      </w:r>
      <w:r>
        <w:rPr>
          <w:i/>
          <w:spacing w:val="-37"/>
          <w:w w:val="95"/>
          <w:sz w:val="24"/>
        </w:rPr>
        <w:t> </w:t>
      </w:r>
      <w:r>
        <w:rPr>
          <w:rFonts w:ascii="Symbol" w:hAnsi="Symbol"/>
          <w:spacing w:val="-8"/>
          <w:w w:val="95"/>
          <w:sz w:val="31"/>
        </w:rPr>
        <w:t></w:t>
      </w:r>
      <w:r>
        <w:rPr>
          <w:i/>
          <w:spacing w:val="-8"/>
          <w:w w:val="95"/>
          <w:position w:val="-12"/>
          <w:sz w:val="28"/>
        </w:rPr>
        <w:t>e</w:t>
      </w:r>
    </w:p>
    <w:p>
      <w:pPr>
        <w:spacing w:before="132"/>
        <w:ind w:left="24" w:right="0" w:firstLine="0"/>
        <w:jc w:val="left"/>
        <w:rPr>
          <w:rFonts w:ascii="Symbol" w:hAnsi="Symbol"/>
          <w:i/>
          <w:sz w:val="25"/>
        </w:rPr>
      </w:pPr>
      <w:r>
        <w:rPr/>
        <w:br w:type="column"/>
      </w:r>
      <w:r>
        <w:rPr>
          <w:i/>
          <w:sz w:val="24"/>
        </w:rPr>
        <w:t>jk</w:t>
      </w:r>
      <w:r>
        <w:rPr>
          <w:i/>
          <w:spacing w:val="-30"/>
          <w:sz w:val="24"/>
        </w:rPr>
        <w:t> </w:t>
      </w:r>
      <w:r>
        <w:rPr>
          <w:rFonts w:ascii="Symbol" w:hAnsi="Symbol"/>
          <w:sz w:val="31"/>
        </w:rPr>
        <w:t></w:t>
      </w:r>
      <w:r>
        <w:rPr>
          <w:i/>
          <w:sz w:val="24"/>
        </w:rPr>
        <w:t>x</w:t>
      </w:r>
      <w:r>
        <w:rPr>
          <w:i/>
          <w:spacing w:val="-36"/>
          <w:sz w:val="24"/>
        </w:rPr>
        <w:t> </w:t>
      </w:r>
      <w:r>
        <w:rPr>
          <w:rFonts w:ascii="Symbol" w:hAnsi="Symbol"/>
          <w:sz w:val="24"/>
        </w:rPr>
        <w:t></w:t>
      </w:r>
      <w:r>
        <w:rPr>
          <w:spacing w:val="-31"/>
          <w:sz w:val="24"/>
        </w:rPr>
        <w:t> </w:t>
      </w:r>
      <w:r>
        <w:rPr>
          <w:i/>
          <w:sz w:val="24"/>
        </w:rPr>
        <w:t>L</w:t>
      </w:r>
      <w:r>
        <w:rPr>
          <w:i/>
          <w:spacing w:val="6"/>
          <w:sz w:val="24"/>
        </w:rPr>
        <w:t> </w:t>
      </w:r>
      <w:r>
        <w:rPr>
          <w:i/>
          <w:spacing w:val="-2"/>
          <w:w w:val="95"/>
          <w:sz w:val="24"/>
        </w:rPr>
        <w:t>4</w:t>
      </w:r>
      <w:r>
        <w:rPr>
          <w:rFonts w:ascii="Symbol" w:hAnsi="Symbol"/>
          <w:spacing w:val="-2"/>
          <w:w w:val="95"/>
          <w:sz w:val="31"/>
        </w:rPr>
        <w:t></w:t>
      </w:r>
      <w:r>
        <w:rPr>
          <w:i/>
          <w:spacing w:val="-2"/>
          <w:w w:val="95"/>
          <w:sz w:val="24"/>
        </w:rPr>
        <w:t>sin</w:t>
      </w:r>
      <w:r>
        <w:rPr>
          <w:rFonts w:ascii="Symbol" w:hAnsi="Symbol"/>
          <w:i/>
          <w:spacing w:val="-2"/>
          <w:w w:val="95"/>
          <w:sz w:val="25"/>
        </w:rPr>
        <w:t></w:t>
      </w:r>
    </w:p>
    <w:p>
      <w:pPr>
        <w:spacing w:before="288"/>
        <w:ind w:left="-6" w:right="0" w:firstLine="0"/>
        <w:jc w:val="left"/>
        <w:rPr>
          <w:rFonts w:ascii="Symbol" w:hAnsi="Symbol"/>
          <w:sz w:val="28"/>
        </w:rPr>
      </w:pPr>
      <w:r>
        <w:rPr/>
        <w:br w:type="column"/>
      </w:r>
      <w:r>
        <w:rPr>
          <w:i/>
          <w:sz w:val="28"/>
        </w:rPr>
        <w:t>dx</w:t>
      </w:r>
      <w:r>
        <w:rPr>
          <w:i/>
          <w:spacing w:val="2"/>
          <w:sz w:val="28"/>
        </w:rPr>
        <w:t> </w:t>
      </w:r>
      <w:r>
        <w:rPr>
          <w:rFonts w:ascii="Symbol" w:hAnsi="Symbol"/>
          <w:spacing w:val="-10"/>
          <w:sz w:val="28"/>
        </w:rPr>
        <w:t></w:t>
      </w:r>
    </w:p>
    <w:p>
      <w:pPr>
        <w:spacing w:after="0"/>
        <w:jc w:val="left"/>
        <w:rPr>
          <w:rFonts w:ascii="Symbol" w:hAnsi="Symbol"/>
          <w:sz w:val="28"/>
        </w:rPr>
        <w:sectPr>
          <w:type w:val="continuous"/>
          <w:pgSz w:w="11910" w:h="16840"/>
          <w:pgMar w:header="714" w:footer="0" w:top="1480" w:bottom="280" w:left="1200" w:right="360"/>
          <w:cols w:num="6" w:equalWidth="0">
            <w:col w:w="2168" w:space="40"/>
            <w:col w:w="751" w:space="39"/>
            <w:col w:w="1386" w:space="39"/>
            <w:col w:w="2162" w:space="40"/>
            <w:col w:w="1515" w:space="39"/>
            <w:col w:w="2171"/>
          </w:cols>
        </w:sectPr>
      </w:pPr>
    </w:p>
    <w:p>
      <w:pPr>
        <w:spacing w:line="184" w:lineRule="exact" w:before="48"/>
        <w:ind w:left="0" w:right="0" w:firstLine="0"/>
        <w:jc w:val="right"/>
        <w:rPr>
          <w:rFonts w:ascii="Symbol" w:hAnsi="Symbol"/>
          <w:sz w:val="24"/>
        </w:rPr>
      </w:pPr>
      <w:r>
        <w:rPr/>
        <w:pict>
          <v:shape style="position:absolute;margin-left:246.476151pt;margin-top:-24.139317pt;width:6.05pt;height:13.3pt;mso-position-horizontal-relative:page;mso-position-vertical-relative:paragraph;z-index:-18820096" type="#_x0000_t202" id="docshape201" filled="false" stroked="false">
            <v:textbox inset="0,0,0,0">
              <w:txbxContent>
                <w:p>
                  <w:pPr>
                    <w:spacing w:line="266" w:lineRule="exact" w:before="0"/>
                    <w:ind w:left="0" w:right="0" w:firstLine="0"/>
                    <w:jc w:val="left"/>
                    <w:rPr>
                      <w:i/>
                      <w:sz w:val="24"/>
                    </w:rPr>
                  </w:pPr>
                  <w:r>
                    <w:rPr>
                      <w:i/>
                      <w:w w:val="100"/>
                      <w:sz w:val="24"/>
                    </w:rPr>
                    <w:t>0</w:t>
                  </w:r>
                </w:p>
              </w:txbxContent>
            </v:textbox>
            <w10:wrap type="none"/>
          </v:shape>
        </w:pict>
      </w:r>
      <w:r>
        <w:rPr>
          <w:i/>
          <w:sz w:val="24"/>
        </w:rPr>
        <w:t>j</w:t>
      </w:r>
      <w:r>
        <w:rPr>
          <w:rFonts w:ascii="Symbol" w:hAnsi="Symbol"/>
          <w:position w:val="13"/>
          <w:sz w:val="24"/>
        </w:rPr>
        <w:t></w:t>
      </w:r>
      <w:r>
        <w:rPr>
          <w:rFonts w:ascii="Symbol" w:hAnsi="Symbol"/>
          <w:i/>
          <w:position w:val="15"/>
          <w:sz w:val="25"/>
          <w:u w:val="single"/>
        </w:rPr>
        <w:t></w:t>
      </w:r>
      <w:r>
        <w:rPr>
          <w:spacing w:val="37"/>
          <w:position w:val="15"/>
          <w:sz w:val="25"/>
        </w:rPr>
        <w:t> </w:t>
      </w:r>
      <w:r>
        <w:rPr>
          <w:rFonts w:ascii="Symbol" w:hAnsi="Symbol"/>
          <w:sz w:val="24"/>
        </w:rPr>
        <w:t></w:t>
      </w:r>
      <w:r>
        <w:rPr>
          <w:spacing w:val="-14"/>
          <w:sz w:val="24"/>
        </w:rPr>
        <w:t> </w:t>
      </w:r>
      <w:r>
        <w:rPr>
          <w:i/>
          <w:position w:val="15"/>
          <w:sz w:val="24"/>
          <w:u w:val="single"/>
        </w:rPr>
        <w:t>kL</w:t>
      </w:r>
      <w:r>
        <w:rPr>
          <w:i/>
          <w:sz w:val="24"/>
        </w:rPr>
        <w:t>sin</w:t>
      </w:r>
      <w:r>
        <w:rPr>
          <w:rFonts w:ascii="Symbol" w:hAnsi="Symbol"/>
          <w:i/>
          <w:sz w:val="25"/>
        </w:rPr>
        <w:t></w:t>
      </w:r>
      <w:r>
        <w:rPr>
          <w:spacing w:val="-16"/>
          <w:sz w:val="25"/>
        </w:rPr>
        <w:t> </w:t>
      </w:r>
      <w:r>
        <w:rPr>
          <w:rFonts w:ascii="Symbol" w:hAnsi="Symbol"/>
          <w:spacing w:val="-10"/>
          <w:position w:val="13"/>
          <w:sz w:val="24"/>
        </w:rPr>
        <w:t></w:t>
      </w:r>
    </w:p>
    <w:p>
      <w:pPr>
        <w:spacing w:line="128" w:lineRule="exact" w:before="103"/>
        <w:ind w:left="672" w:right="0" w:firstLine="0"/>
        <w:jc w:val="left"/>
        <w:rPr>
          <w:rFonts w:ascii="Symbol" w:hAnsi="Symbol"/>
          <w:sz w:val="28"/>
        </w:rPr>
      </w:pPr>
      <w:r>
        <w:rPr/>
        <w:br w:type="column"/>
      </w:r>
      <w:r>
        <w:rPr>
          <w:i/>
          <w:sz w:val="28"/>
        </w:rPr>
        <w:t>sin</w:t>
      </w:r>
      <w:r>
        <w:rPr>
          <w:rFonts w:ascii="Symbol" w:hAnsi="Symbol"/>
          <w:position w:val="15"/>
          <w:sz w:val="28"/>
        </w:rPr>
        <w:t></w:t>
      </w:r>
      <w:r>
        <w:rPr>
          <w:spacing w:val="-44"/>
          <w:position w:val="15"/>
          <w:sz w:val="28"/>
        </w:rPr>
        <w:t> </w:t>
      </w:r>
      <w:r>
        <w:rPr>
          <w:i/>
          <w:position w:val="18"/>
          <w:sz w:val="28"/>
          <w:u w:val="single"/>
        </w:rPr>
        <w:t>kL</w:t>
      </w:r>
      <w:r>
        <w:rPr>
          <w:rFonts w:ascii="Symbol" w:hAnsi="Symbol"/>
          <w:sz w:val="36"/>
        </w:rPr>
        <w:t></w:t>
      </w:r>
      <w:r>
        <w:rPr>
          <w:i/>
          <w:sz w:val="28"/>
        </w:rPr>
        <w:t>sin</w:t>
      </w:r>
      <w:r>
        <w:rPr>
          <w:rFonts w:ascii="Symbol" w:hAnsi="Symbol"/>
          <w:i/>
          <w:sz w:val="29"/>
        </w:rPr>
        <w:t></w:t>
      </w:r>
      <w:r>
        <w:rPr>
          <w:spacing w:val="-7"/>
          <w:sz w:val="29"/>
        </w:rPr>
        <w:t> </w:t>
      </w:r>
      <w:r>
        <w:rPr>
          <w:rFonts w:ascii="Symbol" w:hAnsi="Symbol"/>
          <w:sz w:val="28"/>
        </w:rPr>
        <w:t></w:t>
      </w:r>
      <w:r>
        <w:rPr>
          <w:spacing w:val="-35"/>
          <w:sz w:val="28"/>
        </w:rPr>
        <w:t> </w:t>
      </w:r>
      <w:r>
        <w:rPr>
          <w:rFonts w:ascii="Symbol" w:hAnsi="Symbol"/>
          <w:i/>
          <w:sz w:val="29"/>
        </w:rPr>
        <w:t></w:t>
      </w:r>
      <w:r>
        <w:rPr>
          <w:spacing w:val="75"/>
          <w:w w:val="150"/>
          <w:sz w:val="29"/>
        </w:rPr>
        <w:t> </w:t>
      </w:r>
      <w:r>
        <w:rPr>
          <w:rFonts w:ascii="Symbol" w:hAnsi="Symbol"/>
          <w:spacing w:val="-5"/>
          <w:sz w:val="36"/>
        </w:rPr>
        <w:t></w:t>
      </w:r>
      <w:r>
        <w:rPr>
          <w:rFonts w:ascii="Symbol" w:hAnsi="Symbol"/>
          <w:spacing w:val="-5"/>
          <w:position w:val="15"/>
          <w:sz w:val="28"/>
        </w:rPr>
        <w:t></w:t>
      </w:r>
    </w:p>
    <w:p>
      <w:pPr>
        <w:spacing w:after="0" w:line="128" w:lineRule="exact"/>
        <w:jc w:val="left"/>
        <w:rPr>
          <w:rFonts w:ascii="Symbol" w:hAnsi="Symbol"/>
          <w:sz w:val="28"/>
        </w:rPr>
        <w:sectPr>
          <w:type w:val="continuous"/>
          <w:pgSz w:w="11910" w:h="16840"/>
          <w:pgMar w:header="714" w:footer="0" w:top="1480" w:bottom="280" w:left="1200" w:right="360"/>
          <w:cols w:num="2" w:equalWidth="0">
            <w:col w:w="4674" w:space="40"/>
            <w:col w:w="5636"/>
          </w:cols>
        </w:sectPr>
      </w:pPr>
    </w:p>
    <w:p>
      <w:pPr>
        <w:pStyle w:val="ListParagraph"/>
        <w:numPr>
          <w:ilvl w:val="1"/>
          <w:numId w:val="13"/>
        </w:numPr>
        <w:tabs>
          <w:tab w:pos="199" w:val="left" w:leader="none"/>
        </w:tabs>
        <w:spacing w:line="42" w:lineRule="exact" w:before="148" w:after="0"/>
        <w:ind w:left="198" w:right="0" w:hanging="199"/>
        <w:jc w:val="right"/>
        <w:rPr>
          <w:i/>
          <w:sz w:val="24"/>
        </w:rPr>
      </w:pPr>
      <w:r>
        <w:rPr>
          <w:i/>
          <w:spacing w:val="-5"/>
          <w:sz w:val="24"/>
        </w:rPr>
        <w:t>jkr</w:t>
      </w:r>
    </w:p>
    <w:p>
      <w:pPr>
        <w:tabs>
          <w:tab w:pos="937" w:val="left" w:leader="none"/>
          <w:tab w:pos="1667" w:val="left" w:leader="none"/>
          <w:tab w:pos="2811" w:val="left" w:leader="none"/>
        </w:tabs>
        <w:spacing w:line="190" w:lineRule="exact" w:before="0"/>
        <w:ind w:left="362" w:right="0" w:firstLine="0"/>
        <w:jc w:val="left"/>
        <w:rPr>
          <w:rFonts w:ascii="Symbol" w:hAnsi="Symbol"/>
          <w:sz w:val="28"/>
        </w:rPr>
      </w:pPr>
      <w:r>
        <w:rPr/>
        <w:br w:type="column"/>
      </w:r>
      <w:r>
        <w:rPr>
          <w:rFonts w:ascii="Symbol" w:hAnsi="Symbol"/>
          <w:sz w:val="24"/>
        </w:rPr>
        <w:t></w:t>
      </w:r>
      <w:r>
        <w:rPr>
          <w:spacing w:val="13"/>
          <w:sz w:val="24"/>
        </w:rPr>
        <w:t> </w:t>
      </w:r>
      <w:r>
        <w:rPr>
          <w:i/>
          <w:spacing w:val="-10"/>
          <w:position w:val="-16"/>
          <w:sz w:val="24"/>
        </w:rPr>
        <w:t>2</w:t>
      </w:r>
      <w:r>
        <w:rPr>
          <w:i/>
          <w:position w:val="-16"/>
          <w:sz w:val="24"/>
        </w:rPr>
        <w:tab/>
      </w:r>
      <w:r>
        <w:rPr>
          <w:i/>
          <w:spacing w:val="-10"/>
          <w:position w:val="-16"/>
          <w:sz w:val="24"/>
        </w:rPr>
        <w:t>4</w:t>
      </w:r>
      <w:r>
        <w:rPr>
          <w:i/>
          <w:position w:val="-16"/>
          <w:sz w:val="24"/>
        </w:rPr>
        <w:tab/>
      </w:r>
      <w:r>
        <w:rPr>
          <w:rFonts w:ascii="Symbol" w:hAnsi="Symbol"/>
          <w:spacing w:val="-10"/>
          <w:sz w:val="24"/>
        </w:rPr>
        <w:t></w:t>
      </w:r>
      <w:r>
        <w:rPr>
          <w:sz w:val="24"/>
        </w:rPr>
        <w:tab/>
      </w:r>
      <w:r>
        <w:rPr>
          <w:rFonts w:ascii="Symbol" w:hAnsi="Symbol"/>
          <w:spacing w:val="-10"/>
          <w:position w:val="-18"/>
          <w:sz w:val="28"/>
        </w:rPr>
        <w:t></w:t>
      </w:r>
    </w:p>
    <w:p>
      <w:pPr>
        <w:spacing w:line="39" w:lineRule="exact" w:before="151"/>
        <w:ind w:left="1346" w:right="0" w:firstLine="0"/>
        <w:jc w:val="left"/>
        <w:rPr>
          <w:rFonts w:ascii="Symbol" w:hAnsi="Symbol"/>
          <w:sz w:val="28"/>
        </w:rPr>
      </w:pPr>
      <w:r>
        <w:rPr/>
        <w:br w:type="column"/>
      </w:r>
      <w:r>
        <w:rPr>
          <w:i/>
          <w:sz w:val="24"/>
        </w:rPr>
        <w:t>2</w:t>
      </w:r>
      <w:r>
        <w:rPr>
          <w:i/>
          <w:spacing w:val="65"/>
          <w:sz w:val="24"/>
        </w:rPr>
        <w:t> </w:t>
      </w:r>
      <w:r>
        <w:rPr>
          <w:rFonts w:ascii="Symbol" w:hAnsi="Symbol"/>
          <w:spacing w:val="-59"/>
          <w:position w:val="-4"/>
          <w:sz w:val="28"/>
        </w:rPr>
        <w:t></w:t>
      </w:r>
      <w:r>
        <w:rPr>
          <w:rFonts w:ascii="Symbol" w:hAnsi="Symbol"/>
          <w:spacing w:val="-59"/>
          <w:position w:val="-17"/>
          <w:sz w:val="28"/>
        </w:rPr>
        <w:t></w:t>
      </w:r>
    </w:p>
    <w:p>
      <w:pPr>
        <w:spacing w:after="0" w:line="39" w:lineRule="exact"/>
        <w:jc w:val="left"/>
        <w:rPr>
          <w:rFonts w:ascii="Symbol" w:hAnsi="Symbol"/>
          <w:sz w:val="28"/>
        </w:rPr>
        <w:sectPr>
          <w:type w:val="continuous"/>
          <w:pgSz w:w="11910" w:h="16840"/>
          <w:pgMar w:header="714" w:footer="0" w:top="1480" w:bottom="280" w:left="1200" w:right="360"/>
          <w:cols w:num="3" w:equalWidth="0">
            <w:col w:w="2874" w:space="40"/>
            <w:col w:w="2920" w:space="39"/>
            <w:col w:w="4477"/>
          </w:cols>
        </w:sectPr>
      </w:pPr>
    </w:p>
    <w:p>
      <w:pPr>
        <w:tabs>
          <w:tab w:pos="2259" w:val="left" w:leader="none"/>
        </w:tabs>
        <w:spacing w:line="308" w:lineRule="exact" w:before="53"/>
        <w:ind w:left="982" w:right="0" w:firstLine="0"/>
        <w:jc w:val="left"/>
        <w:rPr>
          <w:i/>
          <w:sz w:val="28"/>
        </w:rPr>
      </w:pPr>
      <w:r>
        <w:rPr>
          <w:rFonts w:ascii="Symbol" w:hAnsi="Symbol"/>
          <w:sz w:val="28"/>
        </w:rPr>
        <w:t></w:t>
      </w:r>
      <w:r>
        <w:rPr>
          <w:spacing w:val="57"/>
          <w:sz w:val="28"/>
        </w:rPr>
        <w:t> </w:t>
      </w:r>
      <w:r>
        <w:rPr>
          <w:i/>
          <w:sz w:val="28"/>
        </w:rPr>
        <w:t>j</w:t>
      </w:r>
      <w:r>
        <w:rPr>
          <w:i/>
          <w:spacing w:val="-1"/>
          <w:sz w:val="28"/>
        </w:rPr>
        <w:t> </w:t>
      </w:r>
      <w:r>
        <w:rPr>
          <w:i/>
          <w:position w:val="19"/>
          <w:sz w:val="28"/>
        </w:rPr>
        <w:t>kI</w:t>
      </w:r>
      <w:r>
        <w:rPr>
          <w:i/>
          <w:position w:val="12"/>
          <w:sz w:val="24"/>
        </w:rPr>
        <w:t>0</w:t>
      </w:r>
      <w:r>
        <w:rPr>
          <w:i/>
          <w:spacing w:val="14"/>
          <w:position w:val="12"/>
          <w:sz w:val="24"/>
        </w:rPr>
        <w:t> </w:t>
      </w:r>
      <w:r>
        <w:rPr>
          <w:i/>
          <w:spacing w:val="-10"/>
          <w:sz w:val="28"/>
        </w:rPr>
        <w:t>W</w:t>
      </w:r>
      <w:r>
        <w:rPr>
          <w:i/>
          <w:sz w:val="28"/>
        </w:rPr>
        <w:tab/>
      </w:r>
      <w:r>
        <w:rPr>
          <w:i/>
          <w:spacing w:val="-10"/>
          <w:position w:val="18"/>
          <w:sz w:val="28"/>
        </w:rPr>
        <w:t>e</w:t>
      </w:r>
    </w:p>
    <w:p>
      <w:pPr>
        <w:spacing w:line="361" w:lineRule="exact" w:before="0"/>
        <w:ind w:left="434" w:right="0" w:firstLine="0"/>
        <w:jc w:val="left"/>
        <w:rPr>
          <w:rFonts w:ascii="Symbol" w:hAnsi="Symbol"/>
          <w:sz w:val="24"/>
        </w:rPr>
      </w:pPr>
      <w:r>
        <w:rPr/>
        <w:br w:type="column"/>
      </w:r>
      <w:r>
        <w:rPr>
          <w:i/>
          <w:sz w:val="20"/>
        </w:rPr>
        <w:t>2</w:t>
      </w:r>
      <w:r>
        <w:rPr>
          <w:i/>
          <w:spacing w:val="1"/>
          <w:sz w:val="20"/>
        </w:rPr>
        <w:t> </w:t>
      </w:r>
      <w:r>
        <w:rPr>
          <w:i/>
          <w:position w:val="-6"/>
          <w:sz w:val="28"/>
        </w:rPr>
        <w:t>e</w:t>
      </w:r>
      <w:r>
        <w:rPr>
          <w:i/>
          <w:spacing w:val="72"/>
          <w:position w:val="-6"/>
          <w:sz w:val="28"/>
        </w:rPr>
        <w:t> </w:t>
      </w:r>
      <w:r>
        <w:rPr>
          <w:rFonts w:ascii="Symbol" w:hAnsi="Symbol"/>
          <w:spacing w:val="-12"/>
          <w:position w:val="2"/>
          <w:sz w:val="24"/>
        </w:rPr>
        <w:t></w:t>
      </w:r>
    </w:p>
    <w:p>
      <w:pPr>
        <w:tabs>
          <w:tab w:pos="2126" w:val="left" w:leader="none"/>
          <w:tab w:pos="3991" w:val="left" w:leader="none"/>
        </w:tabs>
        <w:spacing w:line="357" w:lineRule="exact" w:before="4"/>
        <w:ind w:left="982" w:right="0" w:firstLine="0"/>
        <w:jc w:val="left"/>
        <w:rPr>
          <w:i/>
          <w:sz w:val="28"/>
        </w:rPr>
      </w:pPr>
      <w:r>
        <w:rPr/>
        <w:br w:type="column"/>
      </w:r>
      <w:r>
        <w:rPr>
          <w:rFonts w:ascii="Symbol" w:hAnsi="Symbol"/>
          <w:position w:val="26"/>
          <w:sz w:val="24"/>
        </w:rPr>
        <w:t></w:t>
      </w:r>
      <w:r>
        <w:rPr>
          <w:spacing w:val="35"/>
          <w:position w:val="26"/>
          <w:sz w:val="24"/>
        </w:rPr>
        <w:t> </w:t>
      </w:r>
      <w:r>
        <w:rPr>
          <w:i/>
          <w:sz w:val="28"/>
        </w:rPr>
        <w:t>cos</w:t>
      </w:r>
      <w:r>
        <w:rPr>
          <w:rFonts w:ascii="Symbol" w:hAnsi="Symbol"/>
          <w:i/>
          <w:sz w:val="29"/>
        </w:rPr>
        <w:t></w:t>
      </w:r>
      <w:r>
        <w:rPr>
          <w:spacing w:val="-10"/>
          <w:sz w:val="29"/>
        </w:rPr>
        <w:t> </w:t>
      </w:r>
      <w:r>
        <w:rPr>
          <w:position w:val="13"/>
          <w:sz w:val="28"/>
          <w:u w:val="single"/>
        </w:rPr>
        <w:tab/>
      </w:r>
      <w:r>
        <w:rPr>
          <w:rFonts w:ascii="Symbol" w:hAnsi="Symbol"/>
          <w:position w:val="13"/>
          <w:sz w:val="28"/>
          <w:u w:val="single"/>
        </w:rPr>
        <w:t></w:t>
      </w:r>
      <w:r>
        <w:rPr>
          <w:spacing w:val="22"/>
          <w:position w:val="13"/>
          <w:sz w:val="28"/>
          <w:u w:val="single"/>
        </w:rPr>
        <w:t> </w:t>
      </w:r>
      <w:r>
        <w:rPr>
          <w:i/>
          <w:spacing w:val="-10"/>
          <w:position w:val="16"/>
          <w:sz w:val="28"/>
          <w:u w:val="single"/>
        </w:rPr>
        <w:t>4</w:t>
      </w:r>
      <w:r>
        <w:rPr>
          <w:i/>
          <w:position w:val="16"/>
          <w:sz w:val="28"/>
          <w:u w:val="single"/>
        </w:rPr>
        <w:tab/>
      </w:r>
      <w:r>
        <w:rPr>
          <w:i/>
          <w:spacing w:val="-29"/>
          <w:position w:val="16"/>
          <w:sz w:val="28"/>
        </w:rPr>
        <w:t> </w:t>
      </w:r>
      <w:r>
        <w:rPr>
          <w:i/>
          <w:spacing w:val="-10"/>
          <w:sz w:val="28"/>
        </w:rPr>
        <w:t>.</w:t>
      </w:r>
    </w:p>
    <w:p>
      <w:pPr>
        <w:pStyle w:val="BodyText"/>
        <w:spacing w:line="211" w:lineRule="exact" w:before="150"/>
        <w:ind w:left="970" w:right="920"/>
        <w:jc w:val="center"/>
      </w:pPr>
      <w:r>
        <w:rPr/>
        <w:br w:type="column"/>
      </w:r>
      <w:r>
        <w:rPr>
          <w:spacing w:val="-2"/>
        </w:rPr>
        <w:t>(5.14)</w:t>
      </w:r>
    </w:p>
    <w:p>
      <w:pPr>
        <w:spacing w:after="0" w:line="211" w:lineRule="exact"/>
        <w:jc w:val="center"/>
        <w:sectPr>
          <w:type w:val="continuous"/>
          <w:pgSz w:w="11910" w:h="16840"/>
          <w:pgMar w:header="714" w:footer="0" w:top="1480" w:bottom="280" w:left="1200" w:right="360"/>
          <w:cols w:num="4" w:equalWidth="0">
            <w:col w:w="2384" w:space="40"/>
            <w:col w:w="986" w:space="189"/>
            <w:col w:w="4104" w:space="51"/>
            <w:col w:w="2596"/>
          </w:cols>
        </w:sectPr>
      </w:pPr>
    </w:p>
    <w:p>
      <w:pPr>
        <w:tabs>
          <w:tab w:pos="2046" w:val="left" w:leader="none"/>
          <w:tab w:pos="3336" w:val="left" w:leader="none"/>
        </w:tabs>
        <w:spacing w:line="365" w:lineRule="exact" w:before="0"/>
        <w:ind w:left="1432" w:right="0" w:firstLine="0"/>
        <w:jc w:val="left"/>
        <w:rPr>
          <w:i/>
          <w:sz w:val="28"/>
        </w:rPr>
      </w:pPr>
      <w:r>
        <w:rPr/>
        <w:pict>
          <v:line style="position:absolute;mso-position-horizontal-relative:page;mso-position-vertical-relative:paragraph;z-index:-18823168" from="129.401215pt,3.693523pt" to="150.269636pt,3.693523pt" stroked="true" strokeweight=".498639pt" strokecolor="#000000">
            <v:stroke dashstyle="solid"/>
            <w10:wrap type="none"/>
          </v:line>
        </w:pict>
      </w:r>
      <w:r>
        <w:rPr/>
        <w:pict>
          <v:line style="position:absolute;mso-position-horizontal-relative:page;mso-position-vertical-relative:paragraph;z-index:-18822656" from="172.385757pt,3.693523pt" to="295.895047pt,3.693523pt" stroked="true" strokeweight=".498639pt" strokecolor="#000000">
            <v:stroke dashstyle="solid"/>
            <w10:wrap type="none"/>
          </v:line>
        </w:pict>
      </w:r>
      <w:r>
        <w:rPr/>
        <w:pict>
          <v:shape style="position:absolute;margin-left:138.412888pt;margin-top:3.285675pt;width:7.7pt;height:18.1pt;mso-position-horizontal-relative:page;mso-position-vertical-relative:paragraph;z-index:-18818048" type="#_x0000_t202" id="docshape202" filled="false" stroked="false">
            <v:textbox inset="0,0,0,0">
              <w:txbxContent>
                <w:p>
                  <w:pPr>
                    <w:spacing w:before="5"/>
                    <w:ind w:left="0" w:right="0" w:firstLine="0"/>
                    <w:jc w:val="left"/>
                    <w:rPr>
                      <w:rFonts w:ascii="Symbol" w:hAnsi="Symbol"/>
                      <w:i/>
                      <w:sz w:val="29"/>
                    </w:rPr>
                  </w:pPr>
                  <w:r>
                    <w:rPr>
                      <w:rFonts w:ascii="Symbol" w:hAnsi="Symbol"/>
                      <w:i/>
                      <w:w w:val="96"/>
                      <w:sz w:val="29"/>
                    </w:rPr>
                    <w:t></w:t>
                  </w:r>
                </w:p>
              </w:txbxContent>
            </v:textbox>
            <w10:wrap type="none"/>
          </v:shape>
        </w:pict>
      </w:r>
      <w:r>
        <w:rPr>
          <w:i/>
          <w:spacing w:val="-10"/>
          <w:sz w:val="28"/>
        </w:rPr>
        <w:t>4</w:t>
      </w:r>
      <w:r>
        <w:rPr>
          <w:i/>
          <w:sz w:val="28"/>
        </w:rPr>
        <w:tab/>
      </w:r>
      <w:r>
        <w:rPr>
          <w:i/>
          <w:spacing w:val="-10"/>
          <w:position w:val="15"/>
          <w:sz w:val="24"/>
        </w:rPr>
        <w:t>0</w:t>
      </w:r>
      <w:r>
        <w:rPr>
          <w:i/>
          <w:position w:val="15"/>
          <w:sz w:val="24"/>
        </w:rPr>
        <w:tab/>
      </w:r>
      <w:r>
        <w:rPr>
          <w:i/>
          <w:spacing w:val="-10"/>
          <w:sz w:val="28"/>
        </w:rPr>
        <w:t>r</w:t>
      </w:r>
    </w:p>
    <w:p>
      <w:pPr>
        <w:spacing w:line="171" w:lineRule="exact" w:before="0"/>
        <w:ind w:left="0" w:right="38" w:firstLine="0"/>
        <w:jc w:val="right"/>
        <w:rPr>
          <w:i/>
          <w:sz w:val="20"/>
        </w:rPr>
      </w:pPr>
      <w:r>
        <w:rPr>
          <w:i/>
          <w:w w:val="100"/>
          <w:sz w:val="20"/>
        </w:rPr>
        <w:t>2</w:t>
      </w:r>
    </w:p>
    <w:p>
      <w:pPr>
        <w:spacing w:line="481" w:lineRule="exact" w:before="65"/>
        <w:ind w:left="1432" w:right="0" w:firstLine="0"/>
        <w:jc w:val="left"/>
        <w:rPr>
          <w:rFonts w:ascii="Symbol" w:hAnsi="Symbol"/>
          <w:sz w:val="36"/>
        </w:rPr>
      </w:pPr>
      <w:r>
        <w:rPr/>
        <w:br w:type="column"/>
      </w:r>
      <w:r>
        <w:rPr>
          <w:i/>
          <w:w w:val="95"/>
          <w:position w:val="18"/>
          <w:sz w:val="28"/>
        </w:rPr>
        <w:t>kL</w:t>
      </w:r>
      <w:r>
        <w:rPr>
          <w:i/>
          <w:spacing w:val="-21"/>
          <w:w w:val="95"/>
          <w:position w:val="18"/>
          <w:sz w:val="28"/>
        </w:rPr>
        <w:t> </w:t>
      </w:r>
      <w:r>
        <w:rPr>
          <w:rFonts w:ascii="Symbol" w:hAnsi="Symbol"/>
          <w:w w:val="95"/>
          <w:sz w:val="36"/>
        </w:rPr>
        <w:t></w:t>
      </w:r>
      <w:r>
        <w:rPr>
          <w:i/>
          <w:w w:val="95"/>
          <w:sz w:val="28"/>
        </w:rPr>
        <w:t>sin</w:t>
      </w:r>
      <w:r>
        <w:rPr>
          <w:rFonts w:ascii="Symbol" w:hAnsi="Symbol"/>
          <w:i/>
          <w:w w:val="95"/>
          <w:sz w:val="29"/>
        </w:rPr>
        <w:t></w:t>
      </w:r>
      <w:r>
        <w:rPr>
          <w:spacing w:val="14"/>
          <w:sz w:val="29"/>
        </w:rPr>
        <w:t> </w:t>
      </w:r>
      <w:r>
        <w:rPr>
          <w:rFonts w:ascii="Symbol" w:hAnsi="Symbol"/>
          <w:w w:val="95"/>
          <w:sz w:val="28"/>
        </w:rPr>
        <w:t></w:t>
      </w:r>
      <w:r>
        <w:rPr>
          <w:spacing w:val="-22"/>
          <w:w w:val="95"/>
          <w:sz w:val="28"/>
        </w:rPr>
        <w:t> </w:t>
      </w:r>
      <w:r>
        <w:rPr>
          <w:rFonts w:ascii="Symbol" w:hAnsi="Symbol"/>
          <w:i/>
          <w:spacing w:val="10"/>
          <w:w w:val="95"/>
          <w:sz w:val="29"/>
        </w:rPr>
        <w:t></w:t>
      </w:r>
      <w:r>
        <w:rPr>
          <w:i/>
          <w:spacing w:val="10"/>
          <w:w w:val="95"/>
          <w:position w:val="-6"/>
          <w:sz w:val="24"/>
        </w:rPr>
        <w:t>2</w:t>
      </w:r>
      <w:r>
        <w:rPr>
          <w:i/>
          <w:spacing w:val="2"/>
          <w:w w:val="95"/>
          <w:position w:val="-6"/>
          <w:sz w:val="24"/>
        </w:rPr>
        <w:t> </w:t>
      </w:r>
      <w:r>
        <w:rPr>
          <w:rFonts w:ascii="Symbol" w:hAnsi="Symbol"/>
          <w:spacing w:val="-10"/>
          <w:w w:val="95"/>
          <w:sz w:val="36"/>
        </w:rPr>
        <w:t></w:t>
      </w:r>
    </w:p>
    <w:p>
      <w:pPr>
        <w:spacing w:line="240" w:lineRule="exact" w:before="0"/>
        <w:ind w:left="1498" w:right="0" w:firstLine="0"/>
        <w:jc w:val="left"/>
        <w:rPr>
          <w:i/>
          <w:sz w:val="28"/>
        </w:rPr>
      </w:pPr>
      <w:r>
        <w:rPr/>
        <w:pict>
          <v:line style="position:absolute;mso-position-horizontal-relative:page;mso-position-vertical-relative:paragraph;z-index:-18822144" from="343.795532pt,-5.480219pt" to="359.149656pt,-5.480219pt" stroked="true" strokeweight=".249325pt" strokecolor="#000000">
            <v:stroke dashstyle="solid"/>
            <w10:wrap type="none"/>
          </v:line>
        </w:pict>
      </w:r>
      <w:r>
        <w:rPr>
          <w:i/>
          <w:w w:val="100"/>
          <w:sz w:val="28"/>
        </w:rPr>
        <w:t>4</w:t>
      </w:r>
    </w:p>
    <w:p>
      <w:pPr>
        <w:spacing w:after="0" w:line="240" w:lineRule="exact"/>
        <w:jc w:val="left"/>
        <w:rPr>
          <w:sz w:val="28"/>
        </w:rPr>
        <w:sectPr>
          <w:type w:val="continuous"/>
          <w:pgSz w:w="11910" w:h="16840"/>
          <w:pgMar w:header="714" w:footer="0" w:top="1480" w:bottom="280" w:left="1200" w:right="360"/>
          <w:cols w:num="2" w:equalWidth="0">
            <w:col w:w="3605" w:space="654"/>
            <w:col w:w="6091"/>
          </w:cols>
        </w:sectPr>
      </w:pPr>
    </w:p>
    <w:p>
      <w:pPr>
        <w:pStyle w:val="BodyText"/>
        <w:spacing w:line="276" w:lineRule="auto" w:before="145"/>
        <w:ind w:left="218" w:right="771" w:firstLine="566"/>
        <w:jc w:val="both"/>
      </w:pPr>
      <w:r>
        <w:rPr/>
        <w:t>Так как поля, создаваемые токами </w:t>
      </w:r>
      <w:r>
        <w:rPr>
          <w:i/>
          <w:iCs/>
        </w:rPr>
        <w:t>I</w:t>
      </w:r>
      <w:r>
        <w:rPr>
          <w:i/>
          <w:iCs/>
          <w:vertAlign w:val="subscript"/>
        </w:rPr>
        <w:t>1</w:t>
      </w:r>
      <w:r>
        <w:rPr>
          <w:i/>
          <w:iCs/>
          <w:vertAlign w:val="baseline"/>
        </w:rPr>
        <w:t> </w:t>
      </w:r>
      <w:r>
        <w:rPr>
          <w:vertAlign w:val="baseline"/>
        </w:rPr>
        <w:t>и </w:t>
      </w:r>
      <w:r>
        <w:rPr>
          <w:i/>
          <w:iCs/>
          <w:vertAlign w:val="baseline"/>
        </w:rPr>
        <w:t>I</w:t>
      </w:r>
      <w:r>
        <w:rPr>
          <w:i/>
          <w:iCs/>
          <w:vertAlign w:val="subscript"/>
        </w:rPr>
        <w:t>2</w:t>
      </w:r>
      <w:r>
        <w:rPr>
          <w:i/>
          <w:iCs/>
          <w:vertAlign w:val="baseline"/>
        </w:rPr>
        <w:t> </w:t>
      </w:r>
      <w:r>
        <w:rPr>
          <w:vertAlign w:val="baseline"/>
        </w:rPr>
        <w:t>в точке наблюдения имеют разные фазы, величины которых зависят от угла </w:t>
      </w:r>
      <w:r>
        <w:rPr>
          <w:i/>
          <w:iCs/>
          <w:vertAlign w:val="baseline"/>
        </w:rPr>
        <w:t>ϑ</w:t>
      </w:r>
      <w:r>
        <w:rPr>
          <w:vertAlign w:val="baseline"/>
        </w:rPr>
        <w:t>, в качестве выражения для ДН всего излучателя придется использовать соотношение</w:t>
      </w:r>
    </w:p>
    <w:p>
      <w:pPr>
        <w:pStyle w:val="BodyText"/>
        <w:spacing w:before="5"/>
        <w:rPr>
          <w:sz w:val="11"/>
        </w:rPr>
      </w:pPr>
    </w:p>
    <w:tbl>
      <w:tblPr>
        <w:tblW w:w="0" w:type="auto"/>
        <w:jc w:val="left"/>
        <w:tblInd w:w="3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30"/>
        <w:gridCol w:w="2471"/>
      </w:tblGrid>
      <w:tr>
        <w:trPr>
          <w:trHeight w:val="680" w:hRule="atLeast"/>
        </w:trPr>
        <w:tc>
          <w:tcPr>
            <w:tcW w:w="3530" w:type="dxa"/>
          </w:tcPr>
          <w:p>
            <w:pPr>
              <w:pStyle w:val="TableParagraph"/>
              <w:spacing w:line="311" w:lineRule="exact"/>
              <w:ind w:left="50"/>
              <w:rPr>
                <w:i/>
                <w:sz w:val="28"/>
              </w:rPr>
            </w:pPr>
            <w:r>
              <w:rPr>
                <w:i/>
                <w:sz w:val="28"/>
              </w:rPr>
              <w:t>F</w:t>
            </w:r>
            <w:r>
              <w:rPr>
                <w:i/>
                <w:sz w:val="28"/>
                <w:vertAlign w:val="subscript"/>
              </w:rPr>
              <w:t>Σ</w:t>
            </w:r>
            <w:r>
              <w:rPr>
                <w:i/>
                <w:sz w:val="28"/>
                <w:vertAlign w:val="baseline"/>
              </w:rPr>
              <w:t>=B|E</w:t>
            </w:r>
            <w:r>
              <w:rPr>
                <w:i/>
                <w:sz w:val="28"/>
                <w:vertAlign w:val="subscript"/>
              </w:rPr>
              <w:t>Σ1</w:t>
            </w:r>
            <w:r>
              <w:rPr>
                <w:i/>
                <w:spacing w:val="-4"/>
                <w:sz w:val="28"/>
                <w:vertAlign w:val="baseline"/>
              </w:rPr>
              <w:t> </w:t>
            </w:r>
            <w:r>
              <w:rPr>
                <w:i/>
                <w:sz w:val="28"/>
                <w:vertAlign w:val="baseline"/>
              </w:rPr>
              <w:t>+</w:t>
            </w:r>
            <w:r>
              <w:rPr>
                <w:i/>
                <w:spacing w:val="-2"/>
                <w:sz w:val="28"/>
                <w:vertAlign w:val="baseline"/>
              </w:rPr>
              <w:t> </w:t>
            </w:r>
            <w:r>
              <w:rPr>
                <w:i/>
                <w:spacing w:val="-4"/>
                <w:sz w:val="28"/>
                <w:vertAlign w:val="baseline"/>
              </w:rPr>
              <w:t>E</w:t>
            </w:r>
            <w:r>
              <w:rPr>
                <w:i/>
                <w:spacing w:val="-4"/>
                <w:sz w:val="28"/>
                <w:vertAlign w:val="subscript"/>
              </w:rPr>
              <w:t>Σ2</w:t>
            </w:r>
            <w:r>
              <w:rPr>
                <w:i/>
                <w:spacing w:val="-4"/>
                <w:sz w:val="28"/>
                <w:vertAlign w:val="baseline"/>
              </w:rPr>
              <w:t>|.</w:t>
            </w:r>
          </w:p>
        </w:tc>
        <w:tc>
          <w:tcPr>
            <w:tcW w:w="2471" w:type="dxa"/>
          </w:tcPr>
          <w:p>
            <w:pPr>
              <w:pStyle w:val="TableParagraph"/>
              <w:spacing w:line="311" w:lineRule="exact"/>
              <w:ind w:left="2115"/>
              <w:rPr>
                <w:sz w:val="28"/>
              </w:rPr>
            </w:pPr>
            <w:r>
              <w:rPr>
                <w:spacing w:val="-5"/>
                <w:sz w:val="28"/>
              </w:rPr>
              <w:t>(5.</w:t>
            </w:r>
          </w:p>
          <w:p>
            <w:pPr>
              <w:pStyle w:val="TableParagraph"/>
              <w:spacing w:line="302" w:lineRule="exact" w:before="47"/>
              <w:ind w:left="1549"/>
              <w:rPr>
                <w:sz w:val="28"/>
              </w:rPr>
            </w:pPr>
            <w:r>
              <w:rPr>
                <w:spacing w:val="-5"/>
                <w:sz w:val="28"/>
              </w:rPr>
              <w:t>15)</w:t>
            </w:r>
          </w:p>
        </w:tc>
      </w:tr>
    </w:tbl>
    <w:p>
      <w:pPr>
        <w:pStyle w:val="BodyText"/>
        <w:spacing w:line="276" w:lineRule="auto" w:before="170"/>
        <w:ind w:left="218" w:right="772" w:firstLine="566"/>
        <w:jc w:val="both"/>
      </w:pPr>
      <w:r>
        <w:rPr/>
        <w:t>На рис. 5.6 приведены нормированные ДН излучателя с различной величиной максимальной квадратичной фазовой ошибки. Видно, что рост фазовой ошибки приводит сначала к расширению, а затем к раздвоению главного лепестка ДН и к росту бокового излучения. Причем из за того, что фазы полей </w:t>
      </w:r>
      <w:r>
        <w:rPr>
          <w:i/>
        </w:rPr>
        <w:t>E</w:t>
      </w:r>
      <w:r>
        <w:rPr>
          <w:i/>
          <w:vertAlign w:val="subscript"/>
        </w:rPr>
        <w:t>Σ1</w:t>
      </w:r>
      <w:r>
        <w:rPr>
          <w:i/>
          <w:vertAlign w:val="baseline"/>
        </w:rPr>
        <w:t> </w:t>
      </w:r>
      <w:r>
        <w:rPr>
          <w:vertAlign w:val="baseline"/>
        </w:rPr>
        <w:t>и </w:t>
      </w:r>
      <w:r>
        <w:rPr>
          <w:i/>
          <w:vertAlign w:val="baseline"/>
        </w:rPr>
        <w:t>E</w:t>
      </w:r>
      <w:r>
        <w:rPr>
          <w:i/>
          <w:vertAlign w:val="subscript"/>
        </w:rPr>
        <w:t>Σ2</w:t>
      </w:r>
      <w:r>
        <w:rPr>
          <w:i/>
          <w:spacing w:val="40"/>
          <w:vertAlign w:val="baseline"/>
        </w:rPr>
        <w:t> </w:t>
      </w:r>
      <w:r>
        <w:rPr>
          <w:vertAlign w:val="baseline"/>
        </w:rPr>
        <w:t>являются не одинаковыми и зависят от направления, нулевые провалы в ДН будут отсутствовать. Оба этих эффекта приводят к снижению КНД излучателя, поэтому, как правило, квадратичную фазовую ошибку устраняют при настройке антенны или делают ее допустимо малой при проектировании антенны. При этом используют понятие допустимой квадратичной фазовой ошибки, то есть такой ошибки, при которой искажениями ДН излучателя можно пренебречь. Также необходимо</w:t>
      </w:r>
      <w:r>
        <w:rPr>
          <w:spacing w:val="40"/>
          <w:vertAlign w:val="baseline"/>
        </w:rPr>
        <w:t> </w:t>
      </w:r>
      <w:r>
        <w:rPr>
          <w:vertAlign w:val="baseline"/>
        </w:rPr>
        <w:t>отметить,</w:t>
      </w:r>
      <w:r>
        <w:rPr>
          <w:spacing w:val="80"/>
          <w:vertAlign w:val="baseline"/>
        </w:rPr>
        <w:t> </w:t>
      </w:r>
      <w:r>
        <w:rPr>
          <w:vertAlign w:val="baseline"/>
        </w:rPr>
        <w:t>что</w:t>
      </w:r>
      <w:r>
        <w:rPr>
          <w:spacing w:val="80"/>
          <w:vertAlign w:val="baseline"/>
        </w:rPr>
        <w:t> </w:t>
      </w:r>
      <w:r>
        <w:rPr>
          <w:vertAlign w:val="baseline"/>
        </w:rPr>
        <w:t>в</w:t>
      </w:r>
      <w:r>
        <w:rPr>
          <w:spacing w:val="80"/>
          <w:vertAlign w:val="baseline"/>
        </w:rPr>
        <w:t> </w:t>
      </w:r>
      <w:r>
        <w:rPr>
          <w:vertAlign w:val="baseline"/>
        </w:rPr>
        <w:t>некоторых</w:t>
      </w:r>
      <w:r>
        <w:rPr>
          <w:spacing w:val="80"/>
          <w:vertAlign w:val="baseline"/>
        </w:rPr>
        <w:t> </w:t>
      </w:r>
      <w:r>
        <w:rPr>
          <w:vertAlign w:val="baseline"/>
        </w:rPr>
        <w:t>случаях</w:t>
      </w:r>
      <w:r>
        <w:rPr>
          <w:spacing w:val="80"/>
          <w:vertAlign w:val="baseline"/>
        </w:rPr>
        <w:t> </w:t>
      </w:r>
      <w:r>
        <w:rPr>
          <w:vertAlign w:val="baseline"/>
        </w:rPr>
        <w:t>квадратичное</w:t>
      </w:r>
      <w:r>
        <w:rPr>
          <w:spacing w:val="80"/>
          <w:vertAlign w:val="baseline"/>
        </w:rPr>
        <w:t> </w:t>
      </w:r>
      <w:r>
        <w:rPr>
          <w:vertAlign w:val="baseline"/>
        </w:rPr>
        <w:t>распределение</w:t>
      </w:r>
      <w:r>
        <w:rPr>
          <w:spacing w:val="80"/>
          <w:vertAlign w:val="baseline"/>
        </w:rPr>
        <w:t> </w:t>
      </w:r>
      <w:r>
        <w:rPr>
          <w:vertAlign w:val="baseline"/>
        </w:rPr>
        <w:t>тока</w:t>
      </w:r>
      <w:r>
        <w:rPr>
          <w:spacing w:val="80"/>
          <w:vertAlign w:val="baseline"/>
        </w:rPr>
        <w:t> </w:t>
      </w:r>
      <w:r>
        <w:rPr>
          <w:vertAlign w:val="baseline"/>
        </w:rPr>
        <w:t>на</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68"/>
        <w:jc w:val="both"/>
      </w:pPr>
      <w:r>
        <w:rPr/>
        <w:t>излучателе специально используется для придания антенне особых свойств. Примеры таких антенн рассмотрим позднее.</w:t>
      </w:r>
    </w:p>
    <w:p>
      <w:pPr>
        <w:pStyle w:val="BodyText"/>
        <w:spacing w:line="276" w:lineRule="auto" w:before="119"/>
        <w:ind w:left="218" w:right="775" w:firstLine="566"/>
        <w:jc w:val="both"/>
      </w:pPr>
      <w:r>
        <w:rPr/>
        <w:pict>
          <v:line style="position:absolute;mso-position-horizontal-relative:page;mso-position-vertical-relative:paragraph;z-index:-18817536" from="319.728912pt,88.29734pt" to="341.239153pt,88.29734pt" stroked="true" strokeweight=".244445pt" strokecolor="#000000">
            <v:stroke dashstyle="solid"/>
            <w10:wrap type="none"/>
          </v:line>
        </w:pict>
      </w:r>
      <w:r>
        <w:rPr/>
        <w:t>Использованная модель (5.13) является приближенной, вычислим правильное значение интеграла в (5.3) при наличии квадратичной фазовой ошибки. Для этого используем более удобную форму (5.12)</w:t>
      </w:r>
    </w:p>
    <w:p>
      <w:pPr>
        <w:pStyle w:val="BodyText"/>
        <w:spacing w:before="5"/>
        <w:rPr>
          <w:sz w:val="11"/>
        </w:rPr>
      </w:pPr>
    </w:p>
    <w:tbl>
      <w:tblPr>
        <w:tblW w:w="0" w:type="auto"/>
        <w:jc w:val="left"/>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21"/>
        <w:gridCol w:w="2412"/>
      </w:tblGrid>
      <w:tr>
        <w:trPr>
          <w:trHeight w:val="899" w:hRule="atLeast"/>
        </w:trPr>
        <w:tc>
          <w:tcPr>
            <w:tcW w:w="3621" w:type="dxa"/>
          </w:tcPr>
          <w:p>
            <w:pPr>
              <w:pStyle w:val="TableParagraph"/>
              <w:spacing w:line="273" w:lineRule="exact" w:before="16"/>
              <w:ind w:left="1107" w:right="846"/>
              <w:jc w:val="center"/>
              <w:rPr>
                <w:i/>
                <w:sz w:val="20"/>
              </w:rPr>
            </w:pPr>
            <w:r>
              <w:rPr>
                <w:i/>
                <w:sz w:val="24"/>
              </w:rPr>
              <w:t>4</w:t>
            </w:r>
            <w:r>
              <w:rPr>
                <w:i/>
                <w:spacing w:val="-35"/>
                <w:sz w:val="24"/>
              </w:rPr>
              <w:t> </w:t>
            </w:r>
            <w:r>
              <w:rPr>
                <w:i/>
                <w:sz w:val="24"/>
              </w:rPr>
              <w:t>х</w:t>
            </w:r>
            <w:r>
              <w:rPr>
                <w:i/>
                <w:spacing w:val="-36"/>
                <w:sz w:val="24"/>
              </w:rPr>
              <w:t> </w:t>
            </w:r>
            <w:r>
              <w:rPr>
                <w:i/>
                <w:spacing w:val="-12"/>
                <w:position w:val="11"/>
                <w:sz w:val="20"/>
              </w:rPr>
              <w:t>2</w:t>
            </w:r>
          </w:p>
          <w:p>
            <w:pPr>
              <w:pStyle w:val="TableParagraph"/>
              <w:spacing w:line="200" w:lineRule="exact"/>
              <w:ind w:left="661" w:right="1478"/>
              <w:jc w:val="center"/>
              <w:rPr>
                <w:i/>
                <w:sz w:val="20"/>
              </w:rPr>
            </w:pPr>
            <w:r>
              <w:rPr>
                <w:i/>
                <w:sz w:val="24"/>
              </w:rPr>
              <w:t>-</w:t>
            </w:r>
            <w:r>
              <w:rPr>
                <w:i/>
                <w:spacing w:val="2"/>
                <w:sz w:val="24"/>
              </w:rPr>
              <w:t> </w:t>
            </w:r>
            <w:r>
              <w:rPr>
                <w:i/>
                <w:sz w:val="24"/>
              </w:rPr>
              <w:t>j</w:t>
            </w:r>
            <w:r>
              <w:rPr>
                <w:rFonts w:ascii="Symbol" w:hAnsi="Symbol"/>
                <w:i/>
                <w:sz w:val="25"/>
              </w:rPr>
              <w:t></w:t>
            </w:r>
            <w:r>
              <w:rPr>
                <w:spacing w:val="-9"/>
                <w:sz w:val="25"/>
              </w:rPr>
              <w:t> </w:t>
            </w:r>
            <w:r>
              <w:rPr>
                <w:i/>
                <w:spacing w:val="-12"/>
                <w:position w:val="-5"/>
                <w:sz w:val="20"/>
              </w:rPr>
              <w:t>м</w:t>
            </w:r>
          </w:p>
          <w:p>
            <w:pPr>
              <w:pStyle w:val="TableParagraph"/>
              <w:tabs>
                <w:tab w:pos="1832" w:val="left" w:leader="none"/>
              </w:tabs>
              <w:spacing w:line="199" w:lineRule="auto"/>
              <w:ind w:left="50"/>
              <w:rPr>
                <w:i/>
                <w:sz w:val="20"/>
              </w:rPr>
            </w:pPr>
            <w:r>
              <w:rPr>
                <w:i/>
                <w:sz w:val="28"/>
              </w:rPr>
              <w:t>I(x)=</w:t>
            </w:r>
            <w:r>
              <w:rPr>
                <w:i/>
                <w:spacing w:val="9"/>
                <w:sz w:val="28"/>
              </w:rPr>
              <w:t> </w:t>
            </w:r>
            <w:r>
              <w:rPr>
                <w:i/>
                <w:spacing w:val="5"/>
                <w:sz w:val="28"/>
              </w:rPr>
              <w:t>I</w:t>
            </w:r>
            <w:r>
              <w:rPr>
                <w:i/>
                <w:spacing w:val="5"/>
                <w:position w:val="-6"/>
                <w:sz w:val="24"/>
              </w:rPr>
              <w:t>0</w:t>
            </w:r>
            <w:r>
              <w:rPr>
                <w:i/>
                <w:spacing w:val="5"/>
                <w:sz w:val="28"/>
              </w:rPr>
              <w:t>e</w:t>
            </w:r>
            <w:r>
              <w:rPr>
                <w:i/>
                <w:sz w:val="28"/>
              </w:rPr>
              <w:tab/>
            </w:r>
            <w:r>
              <w:rPr>
                <w:i/>
                <w:spacing w:val="-5"/>
                <w:position w:val="7"/>
                <w:sz w:val="24"/>
              </w:rPr>
              <w:t>L</w:t>
            </w:r>
            <w:r>
              <w:rPr>
                <w:i/>
                <w:spacing w:val="-5"/>
                <w:position w:val="18"/>
                <w:sz w:val="20"/>
              </w:rPr>
              <w:t>2</w:t>
            </w:r>
          </w:p>
        </w:tc>
        <w:tc>
          <w:tcPr>
            <w:tcW w:w="2412" w:type="dxa"/>
          </w:tcPr>
          <w:p>
            <w:pPr>
              <w:pStyle w:val="TableParagraph"/>
              <w:spacing w:line="311" w:lineRule="exact"/>
              <w:ind w:left="2056"/>
              <w:rPr>
                <w:sz w:val="28"/>
              </w:rPr>
            </w:pPr>
            <w:r>
              <w:rPr>
                <w:spacing w:val="-5"/>
                <w:sz w:val="28"/>
              </w:rPr>
              <w:t>(5.</w:t>
            </w:r>
          </w:p>
          <w:p>
            <w:pPr>
              <w:pStyle w:val="TableParagraph"/>
              <w:spacing w:before="47"/>
              <w:ind w:left="1490"/>
              <w:rPr>
                <w:sz w:val="28"/>
              </w:rPr>
            </w:pPr>
            <w:r>
              <w:rPr>
                <w:spacing w:val="-5"/>
                <w:sz w:val="28"/>
              </w:rPr>
              <w:t>16)</w:t>
            </w:r>
          </w:p>
        </w:tc>
      </w:tr>
    </w:tbl>
    <w:p>
      <w:pPr>
        <w:pStyle w:val="BodyText"/>
        <w:spacing w:before="158"/>
        <w:ind w:left="785"/>
      </w:pPr>
      <w:r>
        <w:rPr/>
        <w:pict>
          <v:line style="position:absolute;mso-position-horizontal-relative:page;mso-position-vertical-relative:paragraph;z-index:-18817024" from="224.711212pt,57.516125pt" to="245.905918pt,57.516125pt" stroked="true" strokeweight=".246914pt" strokecolor="#000000">
            <v:stroke dashstyle="solid"/>
            <w10:wrap type="none"/>
          </v:line>
        </w:pict>
      </w:r>
      <w:r>
        <w:rPr/>
        <w:pict>
          <v:line style="position:absolute;mso-position-horizontal-relative:page;mso-position-vertical-relative:paragraph;z-index:-18816512" from="424.922272pt,54.00827pt" to="446.116978pt,54.00827pt" stroked="true" strokeweight=".246914pt" strokecolor="#000000">
            <v:stroke dashstyle="solid"/>
            <w10:wrap type="none"/>
          </v:line>
        </w:pict>
      </w:r>
      <w:r>
        <w:rPr/>
        <w:t>Тогда</w:t>
      </w:r>
      <w:r>
        <w:rPr>
          <w:spacing w:val="-7"/>
        </w:rPr>
        <w:t> </w:t>
      </w:r>
      <w:r>
        <w:rPr/>
        <w:t>интеграл</w:t>
      </w:r>
      <w:r>
        <w:rPr>
          <w:spacing w:val="-6"/>
        </w:rPr>
        <w:t> </w:t>
      </w:r>
      <w:r>
        <w:rPr/>
        <w:t>примет</w:t>
      </w:r>
      <w:r>
        <w:rPr>
          <w:spacing w:val="-5"/>
        </w:rPr>
        <w:t> вид</w:t>
      </w:r>
    </w:p>
    <w:p>
      <w:pPr>
        <w:pStyle w:val="BodyText"/>
        <w:spacing w:before="9"/>
        <w:rPr>
          <w:sz w:val="15"/>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48"/>
        <w:gridCol w:w="1127"/>
      </w:tblGrid>
      <w:tr>
        <w:trPr>
          <w:trHeight w:val="1241" w:hRule="atLeast"/>
        </w:trPr>
        <w:tc>
          <w:tcPr>
            <w:tcW w:w="7448" w:type="dxa"/>
          </w:tcPr>
          <w:p>
            <w:pPr>
              <w:pStyle w:val="TableParagraph"/>
              <w:tabs>
                <w:tab w:pos="2629" w:val="left" w:leader="none"/>
                <w:tab w:pos="4004" w:val="left" w:leader="none"/>
              </w:tabs>
              <w:spacing w:line="291" w:lineRule="exact" w:before="28"/>
              <w:ind w:right="559"/>
              <w:jc w:val="right"/>
              <w:rPr>
                <w:rFonts w:ascii="Symbol" w:hAnsi="Symbol"/>
                <w:sz w:val="24"/>
              </w:rPr>
            </w:pPr>
            <w:r>
              <w:rPr>
                <w:i/>
                <w:position w:val="-10"/>
                <w:sz w:val="24"/>
              </w:rPr>
              <w:t>4</w:t>
            </w:r>
            <w:r>
              <w:rPr>
                <w:i/>
                <w:spacing w:val="-35"/>
                <w:position w:val="-10"/>
                <w:sz w:val="24"/>
              </w:rPr>
              <w:t> </w:t>
            </w:r>
            <w:r>
              <w:rPr>
                <w:i/>
                <w:spacing w:val="5"/>
                <w:position w:val="-10"/>
                <w:sz w:val="24"/>
              </w:rPr>
              <w:t>х</w:t>
            </w:r>
            <w:r>
              <w:rPr>
                <w:i/>
                <w:spacing w:val="5"/>
                <w:sz w:val="20"/>
              </w:rPr>
              <w:t>2</w:t>
            </w:r>
            <w:r>
              <w:rPr>
                <w:i/>
                <w:sz w:val="20"/>
              </w:rPr>
              <w:tab/>
            </w:r>
            <w:r>
              <w:rPr>
                <w:rFonts w:ascii="Symbol" w:hAnsi="Symbol"/>
                <w:spacing w:val="-10"/>
                <w:position w:val="2"/>
                <w:sz w:val="24"/>
              </w:rPr>
              <w:t></w:t>
            </w:r>
            <w:r>
              <w:rPr>
                <w:position w:val="2"/>
                <w:sz w:val="24"/>
              </w:rPr>
              <w:tab/>
            </w:r>
            <w:r>
              <w:rPr>
                <w:i/>
                <w:position w:val="-3"/>
                <w:sz w:val="24"/>
              </w:rPr>
              <w:t>4</w:t>
            </w:r>
            <w:r>
              <w:rPr>
                <w:i/>
                <w:spacing w:val="-37"/>
                <w:position w:val="-3"/>
                <w:sz w:val="24"/>
              </w:rPr>
              <w:t> </w:t>
            </w:r>
            <w:r>
              <w:rPr>
                <w:i/>
                <w:spacing w:val="10"/>
                <w:position w:val="-3"/>
                <w:sz w:val="24"/>
              </w:rPr>
              <w:t>х</w:t>
            </w:r>
            <w:r>
              <w:rPr>
                <w:i/>
                <w:spacing w:val="10"/>
                <w:position w:val="7"/>
                <w:sz w:val="20"/>
              </w:rPr>
              <w:t>2</w:t>
            </w:r>
            <w:r>
              <w:rPr>
                <w:i/>
                <w:spacing w:val="25"/>
                <w:position w:val="7"/>
                <w:sz w:val="20"/>
              </w:rPr>
              <w:t> </w:t>
            </w:r>
            <w:r>
              <w:rPr>
                <w:rFonts w:ascii="Symbol" w:hAnsi="Symbol"/>
                <w:spacing w:val="-10"/>
                <w:position w:val="2"/>
                <w:sz w:val="24"/>
              </w:rPr>
              <w:t></w:t>
            </w:r>
          </w:p>
          <w:p>
            <w:pPr>
              <w:pStyle w:val="TableParagraph"/>
              <w:tabs>
                <w:tab w:pos="534" w:val="left" w:leader="none"/>
                <w:tab w:pos="3170" w:val="left" w:leader="none"/>
                <w:tab w:pos="3707" w:val="left" w:leader="none"/>
                <w:tab w:pos="5365" w:val="left" w:leader="none"/>
              </w:tabs>
              <w:spacing w:line="48" w:lineRule="auto"/>
              <w:ind w:right="559"/>
              <w:jc w:val="right"/>
              <w:rPr>
                <w:rFonts w:ascii="Symbol" w:hAnsi="Symbol"/>
                <w:sz w:val="24"/>
              </w:rPr>
            </w:pPr>
            <w:r>
              <w:rPr>
                <w:i/>
                <w:spacing w:val="-5"/>
                <w:position w:val="-8"/>
                <w:sz w:val="24"/>
              </w:rPr>
              <w:t>L/2</w:t>
            </w:r>
            <w:r>
              <w:rPr>
                <w:i/>
                <w:position w:val="-8"/>
                <w:sz w:val="24"/>
              </w:rPr>
              <w:tab/>
            </w:r>
            <w:r>
              <w:rPr>
                <w:i/>
                <w:position w:val="-6"/>
                <w:sz w:val="24"/>
              </w:rPr>
              <w:t>-</w:t>
            </w:r>
            <w:r>
              <w:rPr>
                <w:i/>
                <w:spacing w:val="-2"/>
                <w:position w:val="-6"/>
                <w:sz w:val="24"/>
              </w:rPr>
              <w:t> </w:t>
            </w:r>
            <w:r>
              <w:rPr>
                <w:i/>
                <w:position w:val="-6"/>
                <w:sz w:val="24"/>
              </w:rPr>
              <w:t>j</w:t>
            </w:r>
            <w:r>
              <w:rPr>
                <w:rFonts w:ascii="Symbol" w:hAnsi="Symbol"/>
                <w:i/>
                <w:position w:val="-6"/>
                <w:sz w:val="25"/>
              </w:rPr>
              <w:t></w:t>
            </w:r>
            <w:r>
              <w:rPr>
                <w:spacing w:val="-13"/>
                <w:position w:val="-6"/>
                <w:sz w:val="25"/>
              </w:rPr>
              <w:t> </w:t>
            </w:r>
            <w:r>
              <w:rPr>
                <w:i/>
                <w:spacing w:val="-10"/>
                <w:position w:val="-12"/>
                <w:sz w:val="20"/>
              </w:rPr>
              <w:t>м</w:t>
            </w:r>
            <w:r>
              <w:rPr>
                <w:i/>
                <w:position w:val="-12"/>
                <w:sz w:val="20"/>
              </w:rPr>
              <w:tab/>
            </w:r>
            <w:r>
              <w:rPr>
                <w:i/>
                <w:spacing w:val="-5"/>
                <w:position w:val="-8"/>
                <w:sz w:val="24"/>
              </w:rPr>
              <w:t>L/2</w:t>
            </w:r>
            <w:r>
              <w:rPr>
                <w:i/>
                <w:position w:val="-8"/>
                <w:sz w:val="24"/>
              </w:rPr>
              <w:tab/>
            </w:r>
            <w:r>
              <w:rPr>
                <w:i/>
                <w:w w:val="95"/>
                <w:sz w:val="24"/>
              </w:rPr>
              <w:t>j</w:t>
            </w:r>
            <w:r>
              <w:rPr>
                <w:rFonts w:ascii="Symbol" w:hAnsi="Symbol"/>
                <w:w w:val="95"/>
                <w:position w:val="5"/>
                <w:sz w:val="24"/>
              </w:rPr>
              <w:t></w:t>
            </w:r>
            <w:r>
              <w:rPr>
                <w:spacing w:val="-7"/>
                <w:w w:val="95"/>
                <w:position w:val="5"/>
                <w:sz w:val="24"/>
              </w:rPr>
              <w:t> </w:t>
            </w:r>
            <w:r>
              <w:rPr>
                <w:i/>
                <w:w w:val="95"/>
                <w:sz w:val="24"/>
              </w:rPr>
              <w:t>kxsin</w:t>
            </w:r>
            <w:r>
              <w:rPr>
                <w:rFonts w:ascii="Symbol" w:hAnsi="Symbol"/>
                <w:i/>
                <w:w w:val="95"/>
                <w:sz w:val="25"/>
              </w:rPr>
              <w:t></w:t>
            </w:r>
            <w:r>
              <w:rPr>
                <w:spacing w:val="-7"/>
                <w:w w:val="95"/>
                <w:sz w:val="25"/>
              </w:rPr>
              <w:t> </w:t>
            </w:r>
            <w:r>
              <w:rPr>
                <w:rFonts w:ascii="Symbol" w:hAnsi="Symbol"/>
                <w:w w:val="95"/>
                <w:sz w:val="24"/>
              </w:rPr>
              <w:t></w:t>
            </w:r>
            <w:r>
              <w:rPr>
                <w:rFonts w:ascii="Symbol" w:hAnsi="Symbol"/>
                <w:i/>
                <w:w w:val="95"/>
                <w:sz w:val="25"/>
              </w:rPr>
              <w:t></w:t>
            </w:r>
            <w:r>
              <w:rPr>
                <w:spacing w:val="27"/>
                <w:sz w:val="25"/>
              </w:rPr>
              <w:t> </w:t>
            </w:r>
            <w:r>
              <w:rPr>
                <w:i/>
                <w:spacing w:val="-10"/>
                <w:w w:val="95"/>
                <w:position w:val="-5"/>
                <w:sz w:val="20"/>
              </w:rPr>
              <w:t>м</w:t>
            </w:r>
            <w:r>
              <w:rPr>
                <w:i/>
                <w:position w:val="-5"/>
                <w:sz w:val="20"/>
              </w:rPr>
              <w:tab/>
            </w:r>
            <w:r>
              <w:rPr>
                <w:i/>
                <w:position w:val="-12"/>
                <w:sz w:val="20"/>
              </w:rPr>
              <w:t>2</w:t>
            </w:r>
            <w:r>
              <w:rPr>
                <w:i/>
                <w:spacing w:val="67"/>
                <w:w w:val="150"/>
                <w:position w:val="-12"/>
                <w:sz w:val="20"/>
              </w:rPr>
              <w:t> </w:t>
            </w:r>
            <w:r>
              <w:rPr>
                <w:rFonts w:ascii="Symbol" w:hAnsi="Symbol"/>
                <w:spacing w:val="-10"/>
                <w:position w:val="5"/>
                <w:sz w:val="24"/>
              </w:rPr>
              <w:t></w:t>
            </w:r>
          </w:p>
          <w:p>
            <w:pPr>
              <w:pStyle w:val="TableParagraph"/>
              <w:tabs>
                <w:tab w:pos="1583" w:val="left" w:leader="none"/>
                <w:tab w:pos="2421" w:val="left" w:leader="none"/>
                <w:tab w:pos="4707" w:val="left" w:leader="none"/>
                <w:tab w:pos="6425" w:val="left" w:leader="none"/>
                <w:tab w:pos="6792" w:val="left" w:leader="none"/>
              </w:tabs>
              <w:spacing w:line="245" w:lineRule="exact"/>
              <w:ind w:left="50"/>
              <w:rPr>
                <w:i/>
                <w:sz w:val="28"/>
              </w:rPr>
            </w:pPr>
            <w:r>
              <w:rPr>
                <w:i/>
                <w:sz w:val="28"/>
              </w:rPr>
              <w:t>I(</w:t>
            </w:r>
            <w:r>
              <w:rPr>
                <w:rFonts w:ascii="Symbol" w:hAnsi="Symbol"/>
                <w:i/>
                <w:sz w:val="29"/>
              </w:rPr>
              <w:t></w:t>
            </w:r>
            <w:r>
              <w:rPr>
                <w:spacing w:val="-6"/>
                <w:sz w:val="29"/>
              </w:rPr>
              <w:t> </w:t>
            </w:r>
            <w:r>
              <w:rPr>
                <w:i/>
                <w:sz w:val="28"/>
              </w:rPr>
              <w:t>)</w:t>
            </w:r>
            <w:r>
              <w:rPr>
                <w:i/>
                <w:spacing w:val="-21"/>
                <w:sz w:val="28"/>
              </w:rPr>
              <w:t> </w:t>
            </w:r>
            <w:r>
              <w:rPr>
                <w:rFonts w:ascii="Symbol" w:hAnsi="Symbol"/>
                <w:sz w:val="28"/>
              </w:rPr>
              <w:t></w:t>
            </w:r>
            <w:r>
              <w:rPr>
                <w:spacing w:val="3"/>
                <w:sz w:val="28"/>
              </w:rPr>
              <w:t> </w:t>
            </w:r>
            <w:r>
              <w:rPr>
                <w:i/>
                <w:spacing w:val="-10"/>
                <w:sz w:val="28"/>
              </w:rPr>
              <w:t>I</w:t>
            </w:r>
            <w:r>
              <w:rPr>
                <w:i/>
                <w:sz w:val="28"/>
              </w:rPr>
              <w:tab/>
            </w:r>
            <w:r>
              <w:rPr>
                <w:i/>
                <w:spacing w:val="-10"/>
                <w:sz w:val="28"/>
              </w:rPr>
              <w:t>e</w:t>
            </w:r>
            <w:r>
              <w:rPr>
                <w:i/>
                <w:sz w:val="28"/>
              </w:rPr>
              <w:tab/>
            </w:r>
            <w:r>
              <w:rPr>
                <w:i/>
                <w:position w:val="7"/>
                <w:sz w:val="24"/>
              </w:rPr>
              <w:t>L</w:t>
            </w:r>
            <w:r>
              <w:rPr>
                <w:i/>
                <w:position w:val="18"/>
                <w:sz w:val="20"/>
              </w:rPr>
              <w:t>2</w:t>
            </w:r>
            <w:r>
              <w:rPr>
                <w:i/>
                <w:spacing w:val="55"/>
                <w:w w:val="150"/>
                <w:position w:val="18"/>
                <w:sz w:val="20"/>
              </w:rPr>
              <w:t> </w:t>
            </w:r>
            <w:r>
              <w:rPr>
                <w:i/>
                <w:sz w:val="28"/>
              </w:rPr>
              <w:t>e</w:t>
            </w:r>
            <w:r>
              <w:rPr>
                <w:i/>
                <w:spacing w:val="-12"/>
                <w:sz w:val="28"/>
              </w:rPr>
              <w:t> </w:t>
            </w:r>
            <w:r>
              <w:rPr>
                <w:i/>
                <w:position w:val="13"/>
                <w:sz w:val="24"/>
              </w:rPr>
              <w:t>jkx</w:t>
            </w:r>
            <w:r>
              <w:rPr>
                <w:i/>
                <w:spacing w:val="-29"/>
                <w:position w:val="13"/>
                <w:sz w:val="24"/>
              </w:rPr>
              <w:t> </w:t>
            </w:r>
            <w:r>
              <w:rPr>
                <w:i/>
                <w:position w:val="13"/>
                <w:sz w:val="24"/>
              </w:rPr>
              <w:t>sin</w:t>
            </w:r>
            <w:r>
              <w:rPr>
                <w:rFonts w:ascii="Symbol" w:hAnsi="Symbol"/>
                <w:i/>
                <w:position w:val="13"/>
                <w:sz w:val="25"/>
              </w:rPr>
              <w:t></w:t>
            </w:r>
            <w:r>
              <w:rPr>
                <w:spacing w:val="-33"/>
                <w:position w:val="13"/>
                <w:sz w:val="25"/>
              </w:rPr>
              <w:t> </w:t>
            </w:r>
            <w:r>
              <w:rPr>
                <w:i/>
                <w:sz w:val="28"/>
              </w:rPr>
              <w:t>dx</w:t>
            </w:r>
            <w:r>
              <w:rPr>
                <w:i/>
                <w:spacing w:val="-7"/>
                <w:sz w:val="28"/>
              </w:rPr>
              <w:t> </w:t>
            </w:r>
            <w:r>
              <w:rPr>
                <w:rFonts w:ascii="Symbol" w:hAnsi="Symbol"/>
                <w:spacing w:val="-10"/>
                <w:sz w:val="28"/>
              </w:rPr>
              <w:t></w:t>
            </w:r>
            <w:r>
              <w:rPr>
                <w:sz w:val="28"/>
              </w:rPr>
              <w:tab/>
            </w:r>
            <w:r>
              <w:rPr>
                <w:i/>
                <w:sz w:val="28"/>
              </w:rPr>
              <w:t>e</w:t>
            </w:r>
            <w:r>
              <w:rPr>
                <w:i/>
                <w:spacing w:val="68"/>
                <w:sz w:val="28"/>
              </w:rPr>
              <w:t> </w:t>
            </w:r>
            <w:r>
              <w:rPr>
                <w:rFonts w:ascii="Symbol" w:hAnsi="Symbol"/>
                <w:spacing w:val="-12"/>
                <w:position w:val="24"/>
                <w:sz w:val="24"/>
              </w:rPr>
              <w:t></w:t>
            </w:r>
            <w:r>
              <w:rPr>
                <w:position w:val="24"/>
                <w:sz w:val="24"/>
              </w:rPr>
              <w:tab/>
            </w:r>
            <w:r>
              <w:rPr>
                <w:i/>
                <w:spacing w:val="-10"/>
                <w:position w:val="14"/>
                <w:sz w:val="24"/>
              </w:rPr>
              <w:t>L</w:t>
            </w:r>
            <w:r>
              <w:rPr>
                <w:i/>
                <w:position w:val="14"/>
                <w:sz w:val="24"/>
              </w:rPr>
              <w:tab/>
            </w:r>
            <w:r>
              <w:rPr>
                <w:rFonts w:ascii="Symbol" w:hAnsi="Symbol"/>
                <w:spacing w:val="-4"/>
                <w:position w:val="24"/>
                <w:sz w:val="24"/>
              </w:rPr>
              <w:t></w:t>
            </w:r>
            <w:r>
              <w:rPr>
                <w:i/>
                <w:spacing w:val="-4"/>
                <w:sz w:val="28"/>
              </w:rPr>
              <w:t>dx.</w:t>
            </w:r>
          </w:p>
          <w:p>
            <w:pPr>
              <w:pStyle w:val="TableParagraph"/>
              <w:tabs>
                <w:tab w:pos="1298" w:val="left" w:leader="none"/>
                <w:tab w:pos="4468" w:val="left" w:leader="none"/>
                <w:tab w:pos="4970" w:val="left" w:leader="none"/>
                <w:tab w:pos="6792" w:val="left" w:leader="none"/>
              </w:tabs>
              <w:spacing w:line="223" w:lineRule="exact"/>
              <w:ind w:left="965"/>
              <w:rPr>
                <w:rFonts w:ascii="Symbol" w:hAnsi="Symbol"/>
                <w:sz w:val="32"/>
              </w:rPr>
            </w:pPr>
            <w:r>
              <w:rPr>
                <w:i/>
                <w:spacing w:val="-10"/>
                <w:w w:val="105"/>
                <w:sz w:val="24"/>
              </w:rPr>
              <w:t>0</w:t>
            </w:r>
            <w:r>
              <w:rPr>
                <w:i/>
                <w:sz w:val="24"/>
              </w:rPr>
              <w:tab/>
            </w:r>
            <w:r>
              <w:rPr>
                <w:rFonts w:ascii="Symbol" w:hAnsi="Symbol"/>
                <w:spacing w:val="-10"/>
                <w:w w:val="105"/>
                <w:position w:val="1"/>
                <w:sz w:val="32"/>
              </w:rPr>
              <w:t></w:t>
            </w:r>
            <w:r>
              <w:rPr>
                <w:position w:val="1"/>
                <w:sz w:val="32"/>
              </w:rPr>
              <w:tab/>
            </w:r>
            <w:r>
              <w:rPr>
                <w:rFonts w:ascii="Symbol" w:hAnsi="Symbol"/>
                <w:spacing w:val="-10"/>
                <w:w w:val="105"/>
                <w:position w:val="1"/>
                <w:sz w:val="32"/>
              </w:rPr>
              <w:t></w:t>
            </w:r>
            <w:r>
              <w:rPr>
                <w:position w:val="1"/>
                <w:sz w:val="32"/>
              </w:rPr>
              <w:tab/>
            </w:r>
            <w:r>
              <w:rPr>
                <w:rFonts w:ascii="Symbol" w:hAnsi="Symbol"/>
                <w:spacing w:val="-10"/>
                <w:w w:val="105"/>
                <w:position w:val="1"/>
                <w:sz w:val="32"/>
                <w:vertAlign w:val="superscript"/>
              </w:rPr>
              <w:t></w:t>
            </w:r>
            <w:r>
              <w:rPr>
                <w:position w:val="1"/>
                <w:sz w:val="32"/>
                <w:vertAlign w:val="baseline"/>
              </w:rPr>
              <w:tab/>
            </w:r>
            <w:r>
              <w:rPr>
                <w:rFonts w:ascii="Symbol" w:hAnsi="Symbol"/>
                <w:spacing w:val="-10"/>
                <w:w w:val="105"/>
                <w:position w:val="1"/>
                <w:sz w:val="32"/>
                <w:vertAlign w:val="superscript"/>
              </w:rPr>
              <w:t></w:t>
            </w:r>
          </w:p>
          <w:p>
            <w:pPr>
              <w:pStyle w:val="TableParagraph"/>
              <w:tabs>
                <w:tab w:pos="4297" w:val="left" w:leader="none"/>
              </w:tabs>
              <w:spacing w:line="240" w:lineRule="exact"/>
              <w:ind w:left="1126"/>
              <w:rPr>
                <w:i/>
                <w:sz w:val="24"/>
              </w:rPr>
            </w:pPr>
            <w:r>
              <w:rPr>
                <w:i/>
                <w:sz w:val="24"/>
              </w:rPr>
              <w:t>-</w:t>
            </w:r>
            <w:r>
              <w:rPr>
                <w:i/>
                <w:spacing w:val="-36"/>
                <w:sz w:val="24"/>
              </w:rPr>
              <w:t> </w:t>
            </w:r>
            <w:r>
              <w:rPr>
                <w:i/>
                <w:spacing w:val="-5"/>
                <w:sz w:val="24"/>
              </w:rPr>
              <w:t>L/2</w:t>
            </w:r>
            <w:r>
              <w:rPr>
                <w:i/>
                <w:sz w:val="24"/>
              </w:rPr>
              <w:tab/>
              <w:t>-</w:t>
            </w:r>
            <w:r>
              <w:rPr>
                <w:i/>
                <w:spacing w:val="-37"/>
                <w:sz w:val="24"/>
              </w:rPr>
              <w:t> </w:t>
            </w:r>
            <w:r>
              <w:rPr>
                <w:i/>
                <w:spacing w:val="-5"/>
                <w:sz w:val="24"/>
              </w:rPr>
              <w:t>L/2</w:t>
            </w:r>
          </w:p>
        </w:tc>
        <w:tc>
          <w:tcPr>
            <w:tcW w:w="1127" w:type="dxa"/>
          </w:tcPr>
          <w:p>
            <w:pPr>
              <w:pStyle w:val="TableParagraph"/>
              <w:spacing w:line="311" w:lineRule="exact"/>
              <w:ind w:left="771"/>
              <w:rPr>
                <w:sz w:val="28"/>
              </w:rPr>
            </w:pPr>
            <w:r>
              <w:rPr>
                <w:spacing w:val="-5"/>
                <w:sz w:val="28"/>
              </w:rPr>
              <w:t>(5.</w:t>
            </w:r>
          </w:p>
          <w:p>
            <w:pPr>
              <w:pStyle w:val="TableParagraph"/>
              <w:spacing w:before="47"/>
              <w:ind w:left="204"/>
              <w:rPr>
                <w:sz w:val="28"/>
              </w:rPr>
            </w:pPr>
            <w:r>
              <w:rPr>
                <w:spacing w:val="-5"/>
                <w:sz w:val="28"/>
              </w:rPr>
              <w:t>17)</w:t>
            </w:r>
          </w:p>
        </w:tc>
      </w:tr>
    </w:tbl>
    <w:p>
      <w:pPr>
        <w:pStyle w:val="BodyText"/>
        <w:spacing w:line="321" w:lineRule="exact" w:before="159"/>
        <w:ind w:left="785"/>
      </w:pPr>
      <w:r>
        <w:rPr/>
        <w:t>Введем</w:t>
      </w:r>
      <w:r>
        <w:rPr>
          <w:spacing w:val="2"/>
        </w:rPr>
        <w:t> </w:t>
      </w:r>
      <w:r>
        <w:rPr/>
        <w:t>обозначения</w:t>
      </w:r>
      <w:r>
        <w:rPr>
          <w:spacing w:val="6"/>
        </w:rPr>
        <w:t> </w:t>
      </w:r>
      <w:r>
        <w:rPr/>
        <w:t>величин</w:t>
      </w:r>
      <w:r>
        <w:rPr>
          <w:spacing w:val="4"/>
        </w:rPr>
        <w:t> </w:t>
      </w:r>
      <w:r>
        <w:rPr/>
        <w:t>и</w:t>
      </w:r>
      <w:r>
        <w:rPr>
          <w:spacing w:val="6"/>
        </w:rPr>
        <w:t> </w:t>
      </w:r>
      <w:r>
        <w:rPr/>
        <w:t>замену</w:t>
      </w:r>
      <w:r>
        <w:rPr>
          <w:spacing w:val="5"/>
        </w:rPr>
        <w:t> </w:t>
      </w:r>
      <w:r>
        <w:rPr/>
        <w:t>переменных</w:t>
      </w:r>
      <w:r>
        <w:rPr>
          <w:spacing w:val="4"/>
        </w:rPr>
        <w:t> </w:t>
      </w:r>
      <w:r>
        <w:rPr/>
        <w:t>следующим</w:t>
      </w:r>
      <w:r>
        <w:rPr>
          <w:spacing w:val="5"/>
        </w:rPr>
        <w:t> </w:t>
      </w:r>
      <w:r>
        <w:rPr>
          <w:spacing w:val="-2"/>
        </w:rPr>
        <w:t>образом</w:t>
      </w:r>
    </w:p>
    <w:p>
      <w:pPr>
        <w:spacing w:line="366" w:lineRule="exact" w:before="0"/>
        <w:ind w:left="237" w:right="0" w:firstLine="0"/>
        <w:jc w:val="both"/>
        <w:rPr>
          <w:i/>
          <w:sz w:val="28"/>
        </w:rPr>
      </w:pPr>
      <w:r>
        <w:rPr>
          <w:rFonts w:ascii="Symbol" w:hAnsi="Symbol"/>
          <w:i/>
          <w:w w:val="105"/>
          <w:sz w:val="30"/>
        </w:rPr>
        <w:t></w:t>
      </w:r>
      <w:r>
        <w:rPr>
          <w:spacing w:val="24"/>
          <w:w w:val="105"/>
          <w:sz w:val="30"/>
        </w:rPr>
        <w:t> </w:t>
      </w:r>
      <w:r>
        <w:rPr>
          <w:rFonts w:ascii="Symbol" w:hAnsi="Symbol"/>
          <w:w w:val="105"/>
          <w:sz w:val="28"/>
        </w:rPr>
        <w:t></w:t>
      </w:r>
      <w:r>
        <w:rPr>
          <w:spacing w:val="-19"/>
          <w:w w:val="105"/>
          <w:sz w:val="28"/>
        </w:rPr>
        <w:t> </w:t>
      </w:r>
      <w:r>
        <w:rPr>
          <w:i/>
          <w:spacing w:val="-2"/>
          <w:w w:val="105"/>
          <w:sz w:val="28"/>
        </w:rPr>
        <w:t>kLsin</w:t>
      </w:r>
      <w:r>
        <w:rPr>
          <w:rFonts w:ascii="Symbol" w:hAnsi="Symbol"/>
          <w:i/>
          <w:spacing w:val="-2"/>
          <w:w w:val="105"/>
          <w:sz w:val="30"/>
        </w:rPr>
        <w:t></w:t>
      </w:r>
      <w:r>
        <w:rPr>
          <w:i/>
          <w:spacing w:val="-2"/>
          <w:w w:val="105"/>
          <w:sz w:val="28"/>
        </w:rPr>
        <w:t>/2</w:t>
      </w:r>
    </w:p>
    <w:p>
      <w:pPr>
        <w:pStyle w:val="BodyText"/>
        <w:spacing w:before="2"/>
        <w:rPr>
          <w:i/>
          <w:sz w:val="12"/>
        </w:rPr>
      </w:pPr>
    </w:p>
    <w:p>
      <w:pPr>
        <w:spacing w:after="0"/>
        <w:rPr>
          <w:sz w:val="12"/>
        </w:rPr>
        <w:sectPr>
          <w:pgSz w:w="11910" w:h="16840"/>
          <w:pgMar w:header="714" w:footer="0" w:top="1480" w:bottom="280" w:left="1200" w:right="360"/>
        </w:sectPr>
      </w:pPr>
    </w:p>
    <w:p>
      <w:pPr>
        <w:spacing w:line="263" w:lineRule="exact" w:before="99"/>
        <w:ind w:left="0" w:right="0" w:firstLine="0"/>
        <w:jc w:val="right"/>
        <w:rPr>
          <w:rFonts w:ascii="Symbol" w:hAnsi="Symbol"/>
          <w:sz w:val="28"/>
        </w:rPr>
      </w:pPr>
      <w:r>
        <w:rPr/>
        <w:pict>
          <v:shape style="position:absolute;margin-left:201.151627pt;margin-top:8.498224pt;width:7.85pt;height:15.45pt;mso-position-horizontal-relative:page;mso-position-vertical-relative:paragraph;z-index:-18809856" type="#_x0000_t202" id="docshape203" filled="false" stroked="false">
            <v:textbox inset="0,0,0,0">
              <w:txbxContent>
                <w:p>
                  <w:pPr>
                    <w:spacing w:line="309" w:lineRule="exact" w:before="0"/>
                    <w:ind w:left="0" w:right="0" w:firstLine="0"/>
                    <w:jc w:val="left"/>
                    <w:rPr>
                      <w:i/>
                      <w:sz w:val="28"/>
                    </w:rPr>
                  </w:pPr>
                  <w:r>
                    <w:rPr>
                      <w:i/>
                      <w:w w:val="100"/>
                      <w:sz w:val="28"/>
                    </w:rPr>
                    <w:t>L</w:t>
                  </w:r>
                </w:p>
              </w:txbxContent>
            </v:textbox>
            <w10:wrap type="none"/>
          </v:shape>
        </w:pict>
      </w:r>
      <w:r>
        <w:rPr>
          <w:rFonts w:ascii="Symbol" w:hAnsi="Symbol"/>
          <w:w w:val="100"/>
          <w:sz w:val="28"/>
        </w:rPr>
        <w:t></w:t>
      </w:r>
    </w:p>
    <w:p>
      <w:pPr>
        <w:tabs>
          <w:tab w:pos="623" w:val="left" w:leader="none"/>
        </w:tabs>
        <w:spacing w:line="240" w:lineRule="exact" w:before="0"/>
        <w:ind w:left="0" w:right="0" w:firstLine="0"/>
        <w:jc w:val="right"/>
        <w:rPr>
          <w:rFonts w:ascii="Symbol" w:hAnsi="Symbol"/>
          <w:sz w:val="28"/>
        </w:rPr>
      </w:pPr>
      <w:r>
        <w:rPr/>
        <w:pict>
          <v:line style="position:absolute;mso-position-horizontal-relative:page;mso-position-vertical-relative:paragraph;z-index:-18816000" from="199.932602pt,8.085665pt" to="209.563258pt,8.085665pt" stroked="true" strokeweight=".49268pt" strokecolor="#000000">
            <v:stroke dashstyle="solid"/>
            <w10:wrap type="none"/>
          </v:line>
        </w:pict>
      </w:r>
      <w:r>
        <w:rPr>
          <w:i/>
          <w:sz w:val="28"/>
        </w:rPr>
        <w:t>z </w:t>
      </w:r>
      <w:r>
        <w:rPr>
          <w:rFonts w:ascii="Symbol" w:hAnsi="Symbol"/>
          <w:spacing w:val="-10"/>
          <w:sz w:val="28"/>
        </w:rPr>
        <w:t></w:t>
      </w:r>
      <w:r>
        <w:rPr>
          <w:sz w:val="28"/>
        </w:rPr>
        <w:tab/>
      </w:r>
      <w:r>
        <w:rPr>
          <w:rFonts w:ascii="Symbol" w:hAnsi="Symbol"/>
          <w:spacing w:val="-10"/>
          <w:position w:val="3"/>
          <w:sz w:val="28"/>
        </w:rPr>
        <w:t></w:t>
      </w:r>
    </w:p>
    <w:p>
      <w:pPr>
        <w:spacing w:line="177" w:lineRule="auto" w:before="0"/>
        <w:ind w:left="0" w:right="0" w:firstLine="0"/>
        <w:jc w:val="right"/>
        <w:rPr>
          <w:rFonts w:ascii="Symbol" w:hAnsi="Symbol"/>
          <w:sz w:val="28"/>
        </w:rPr>
      </w:pPr>
      <w:r>
        <w:rPr>
          <w:i/>
          <w:sz w:val="28"/>
        </w:rPr>
        <w:t>2</w:t>
      </w:r>
      <w:r>
        <w:rPr>
          <w:i/>
          <w:spacing w:val="-16"/>
          <w:sz w:val="28"/>
        </w:rPr>
        <w:t> </w:t>
      </w:r>
      <w:r>
        <w:rPr>
          <w:rFonts w:ascii="Symbol" w:hAnsi="Symbol"/>
          <w:spacing w:val="-12"/>
          <w:position w:val="-8"/>
          <w:sz w:val="28"/>
        </w:rPr>
        <w:t></w:t>
      </w:r>
    </w:p>
    <w:p>
      <w:pPr>
        <w:spacing w:line="180" w:lineRule="exact" w:before="113"/>
        <w:ind w:left="0" w:right="0" w:firstLine="0"/>
        <w:jc w:val="right"/>
        <w:rPr>
          <w:rFonts w:ascii="Symbol" w:hAnsi="Symbol"/>
          <w:sz w:val="28"/>
        </w:rPr>
      </w:pPr>
      <w:r>
        <w:rPr>
          <w:rFonts w:ascii="Symbol" w:hAnsi="Symbol"/>
          <w:w w:val="100"/>
          <w:sz w:val="28"/>
        </w:rPr>
        <w:t></w:t>
      </w:r>
    </w:p>
    <w:p>
      <w:pPr>
        <w:tabs>
          <w:tab w:pos="1369" w:val="left" w:leader="none"/>
          <w:tab w:pos="1792" w:val="left" w:leader="none"/>
        </w:tabs>
        <w:spacing w:line="485" w:lineRule="exact" w:before="101"/>
        <w:ind w:left="757" w:right="0" w:firstLine="0"/>
        <w:jc w:val="left"/>
        <w:rPr>
          <w:i/>
          <w:sz w:val="28"/>
        </w:rPr>
      </w:pPr>
      <w:r>
        <w:rPr/>
        <w:br w:type="column"/>
      </w:r>
      <w:r>
        <w:rPr>
          <w:i/>
          <w:sz w:val="28"/>
        </w:rPr>
        <w:t>u</w:t>
      </w:r>
      <w:r>
        <w:rPr>
          <w:i/>
          <w:spacing w:val="-3"/>
          <w:sz w:val="28"/>
        </w:rPr>
        <w:t> </w:t>
      </w:r>
      <w:r>
        <w:rPr>
          <w:rFonts w:ascii="Symbol" w:hAnsi="Symbol"/>
          <w:spacing w:val="-12"/>
          <w:sz w:val="28"/>
        </w:rPr>
        <w:t></w:t>
      </w:r>
      <w:r>
        <w:rPr>
          <w:sz w:val="28"/>
        </w:rPr>
        <w:tab/>
      </w:r>
      <w:r>
        <w:rPr>
          <w:rFonts w:ascii="Symbol" w:hAnsi="Symbol"/>
          <w:i/>
          <w:spacing w:val="-10"/>
          <w:position w:val="17"/>
          <w:sz w:val="29"/>
        </w:rPr>
        <w:t></w:t>
      </w:r>
      <w:r>
        <w:rPr>
          <w:position w:val="17"/>
          <w:sz w:val="29"/>
        </w:rPr>
        <w:tab/>
      </w:r>
      <w:r>
        <w:rPr>
          <w:rFonts w:ascii="Symbol" w:hAnsi="Symbol"/>
          <w:spacing w:val="-5"/>
          <w:position w:val="21"/>
          <w:sz w:val="28"/>
        </w:rPr>
        <w:t></w:t>
      </w:r>
      <w:r>
        <w:rPr>
          <w:i/>
          <w:spacing w:val="-5"/>
          <w:sz w:val="28"/>
        </w:rPr>
        <w:t>;</w:t>
      </w:r>
    </w:p>
    <w:p>
      <w:pPr>
        <w:spacing w:line="182" w:lineRule="auto" w:before="0"/>
        <w:ind w:left="1206" w:right="0" w:firstLine="0"/>
        <w:jc w:val="left"/>
        <w:rPr>
          <w:rFonts w:ascii="Symbol" w:hAnsi="Symbol"/>
          <w:sz w:val="28"/>
        </w:rPr>
      </w:pPr>
      <w:r>
        <w:rPr/>
        <w:pict>
          <v:group style="position:absolute;margin-left:218.37532pt;margin-top:-22.125586pt;width:38.85pt;height:40.450pt;mso-position-horizontal-relative:page;mso-position-vertical-relative:paragraph;z-index:15941120" id="docshapegroup204" coordorigin="4368,-443" coordsize="777,809">
            <v:shape style="position:absolute;left:4372;top:-42;width:752;height:110" id="docshape205" coordorigin="4372,-42" coordsize="752,110" path="m4557,-42l5124,-42m4372,68l4409,48e" filled="false" stroked="true" strokeweight=".495199pt" strokecolor="#000000">
              <v:path arrowok="t"/>
              <v:stroke dashstyle="solid"/>
            </v:shape>
            <v:line style="position:absolute" from="4409,53" to="4463,328" stroked="true" strokeweight=".99508pt" strokecolor="#000000">
              <v:stroke dashstyle="solid"/>
            </v:line>
            <v:shape style="position:absolute;left:4467;top:-405;width:677;height:733" id="docshape206" coordorigin="4467,-405" coordsize="677,733" path="m4467,328l4535,-405m4535,-405l5144,-405e" filled="false" stroked="true" strokeweight=".495199pt" strokecolor="#000000">
              <v:path arrowok="t"/>
              <v:stroke dashstyle="solid"/>
            </v:shape>
            <v:shape style="position:absolute;left:4367;top:-443;width:777;height:809" type="#_x0000_t202" id="docshape207" filled="false" stroked="false">
              <v:textbox inset="0,0,0,0">
                <w:txbxContent>
                  <w:p>
                    <w:pPr>
                      <w:spacing w:before="4"/>
                      <w:ind w:left="370" w:right="0" w:firstLine="0"/>
                      <w:jc w:val="left"/>
                      <w:rPr>
                        <w:rFonts w:ascii="Symbol" w:hAnsi="Symbol"/>
                        <w:i/>
                        <w:sz w:val="29"/>
                      </w:rPr>
                    </w:pPr>
                    <w:r>
                      <w:rPr>
                        <w:rFonts w:ascii="Symbol" w:hAnsi="Symbol"/>
                        <w:i/>
                        <w:w w:val="97"/>
                        <w:sz w:val="29"/>
                      </w:rPr>
                      <w:t></w:t>
                    </w:r>
                  </w:p>
                  <w:p>
                    <w:pPr>
                      <w:spacing w:line="413" w:lineRule="exact" w:before="36"/>
                      <w:ind w:left="204" w:right="0" w:firstLine="0"/>
                      <w:jc w:val="left"/>
                      <w:rPr>
                        <w:i/>
                        <w:sz w:val="24"/>
                      </w:rPr>
                    </w:pPr>
                    <w:r>
                      <w:rPr>
                        <w:i/>
                        <w:spacing w:val="-14"/>
                        <w:w w:val="95"/>
                        <w:sz w:val="28"/>
                      </w:rPr>
                      <w:t>2</w:t>
                    </w:r>
                    <w:r>
                      <w:rPr>
                        <w:rFonts w:ascii="Symbol" w:hAnsi="Symbol"/>
                        <w:i/>
                        <w:spacing w:val="-14"/>
                        <w:w w:val="95"/>
                        <w:sz w:val="29"/>
                      </w:rPr>
                      <w:t></w:t>
                    </w:r>
                    <w:r>
                      <w:rPr>
                        <w:spacing w:val="-13"/>
                        <w:sz w:val="29"/>
                      </w:rPr>
                      <w:t> </w:t>
                    </w:r>
                    <w:r>
                      <w:rPr>
                        <w:i/>
                        <w:spacing w:val="-10"/>
                        <w:position w:val="-6"/>
                        <w:sz w:val="24"/>
                      </w:rPr>
                      <w:t>м</w:t>
                    </w:r>
                  </w:p>
                </w:txbxContent>
              </v:textbox>
              <w10:wrap type="none"/>
            </v:shape>
            <w10:wrap type="none"/>
          </v:group>
        </w:pict>
      </w:r>
      <w:r>
        <w:rPr/>
        <w:pict>
          <v:line style="position:absolute;mso-position-horizontal-relative:page;mso-position-vertical-relative:paragraph;z-index:-18814976" from="278.228760pt,-2.084817pt" to="306.592886pt,-2.084817pt" stroked="true" strokeweight=".49268pt" strokecolor="#000000">
            <v:stroke dashstyle="solid"/>
            <w10:wrap type="none"/>
          </v:line>
        </w:pict>
      </w:r>
      <w:r>
        <w:rPr/>
        <w:pict>
          <v:shape style="position:absolute;margin-left:308.335754pt;margin-top:-14.303454pt;width:5.45pt;height:17.1pt;mso-position-horizontal-relative:page;mso-position-vertical-relative:paragraph;z-index:-18808832" type="#_x0000_t202" id="docshape208" filled="false" stroked="false">
            <v:textbox inset="0,0,0,0">
              <w:txbxContent>
                <w:p>
                  <w:pPr>
                    <w:spacing w:line="342" w:lineRule="exact" w:before="0"/>
                    <w:ind w:left="0" w:right="0" w:firstLine="0"/>
                    <w:jc w:val="left"/>
                    <w:rPr>
                      <w:rFonts w:ascii="Symbol" w:hAnsi="Symbol"/>
                      <w:sz w:val="28"/>
                    </w:rPr>
                  </w:pPr>
                  <w:r>
                    <w:rPr>
                      <w:rFonts w:ascii="Symbol" w:hAnsi="Symbol"/>
                      <w:w w:val="100"/>
                      <w:sz w:val="28"/>
                    </w:rPr>
                    <w:t></w:t>
                  </w:r>
                </w:p>
              </w:txbxContent>
            </v:textbox>
            <w10:wrap type="none"/>
          </v:shape>
        </w:pict>
      </w:r>
      <w:r>
        <w:rPr>
          <w:i/>
          <w:spacing w:val="-6"/>
          <w:sz w:val="28"/>
        </w:rPr>
        <w:t>2</w:t>
      </w:r>
      <w:r>
        <w:rPr>
          <w:rFonts w:ascii="Symbol" w:hAnsi="Symbol"/>
          <w:i/>
          <w:spacing w:val="-6"/>
          <w:sz w:val="29"/>
        </w:rPr>
        <w:t></w:t>
      </w:r>
      <w:r>
        <w:rPr>
          <w:spacing w:val="-15"/>
          <w:sz w:val="29"/>
        </w:rPr>
        <w:t> </w:t>
      </w:r>
      <w:r>
        <w:rPr>
          <w:i/>
          <w:spacing w:val="-6"/>
          <w:position w:val="-6"/>
          <w:sz w:val="24"/>
        </w:rPr>
        <w:t>м</w:t>
      </w:r>
      <w:r>
        <w:rPr>
          <w:i/>
          <w:spacing w:val="-8"/>
          <w:position w:val="-6"/>
          <w:sz w:val="24"/>
        </w:rPr>
        <w:t> </w:t>
      </w:r>
      <w:r>
        <w:rPr>
          <w:rFonts w:ascii="Symbol" w:hAnsi="Symbol"/>
          <w:spacing w:val="-10"/>
          <w:position w:val="-8"/>
          <w:sz w:val="28"/>
        </w:rPr>
        <w:t></w:t>
      </w:r>
    </w:p>
    <w:p>
      <w:pPr>
        <w:tabs>
          <w:tab w:pos="988" w:val="left" w:leader="none"/>
        </w:tabs>
        <w:spacing w:line="182" w:lineRule="exact" w:before="89"/>
        <w:ind w:left="564" w:right="0" w:firstLine="0"/>
        <w:jc w:val="left"/>
        <w:rPr>
          <w:rFonts w:ascii="Symbol" w:hAnsi="Symbol"/>
          <w:sz w:val="28"/>
        </w:rPr>
      </w:pPr>
      <w:r>
        <w:rPr/>
        <w:pict>
          <v:group style="position:absolute;margin-left:274.019989pt;margin-top:4.734094pt;width:38.85pt;height:40.450pt;mso-position-horizontal-relative:page;mso-position-vertical-relative:paragraph;z-index:15943680" id="docshapegroup209" coordorigin="5480,95" coordsize="777,809">
            <v:shape style="position:absolute;left:5485;top:495;width:752;height:111" id="docshape210" coordorigin="5485,495" coordsize="752,111" path="m5670,495l6236,495m5485,605l5522,585e" filled="false" stroked="true" strokeweight=".495199pt" strokecolor="#000000">
              <v:path arrowok="t"/>
              <v:stroke dashstyle="solid"/>
            </v:shape>
            <v:line style="position:absolute" from="5522,590" to="5575,865" stroked="true" strokeweight=".995087pt" strokecolor="#000000">
              <v:stroke dashstyle="solid"/>
            </v:line>
            <v:shape style="position:absolute;left:5579;top:131;width:677;height:734" id="docshape211" coordorigin="5580,132" coordsize="677,734" path="m5580,865l5648,132m5648,132l6257,132e" filled="false" stroked="true" strokeweight=".495199pt" strokecolor="#000000">
              <v:path arrowok="t"/>
              <v:stroke dashstyle="solid"/>
            </v:shape>
            <v:shape style="position:absolute;left:5480;top:94;width:777;height:809" type="#_x0000_t202" id="docshape212" filled="false" stroked="false">
              <v:textbox inset="0,0,0,0">
                <w:txbxContent>
                  <w:p>
                    <w:pPr>
                      <w:spacing w:before="4"/>
                      <w:ind w:left="369" w:right="0" w:firstLine="0"/>
                      <w:jc w:val="left"/>
                      <w:rPr>
                        <w:rFonts w:ascii="Symbol" w:hAnsi="Symbol"/>
                        <w:i/>
                        <w:sz w:val="29"/>
                      </w:rPr>
                    </w:pPr>
                    <w:r>
                      <w:rPr>
                        <w:rFonts w:ascii="Symbol" w:hAnsi="Symbol"/>
                        <w:i/>
                        <w:w w:val="97"/>
                        <w:sz w:val="29"/>
                      </w:rPr>
                      <w:t></w:t>
                    </w:r>
                  </w:p>
                  <w:p>
                    <w:pPr>
                      <w:spacing w:line="413" w:lineRule="exact" w:before="36"/>
                      <w:ind w:left="204" w:right="0" w:firstLine="0"/>
                      <w:jc w:val="left"/>
                      <w:rPr>
                        <w:i/>
                        <w:sz w:val="24"/>
                      </w:rPr>
                    </w:pPr>
                    <w:r>
                      <w:rPr>
                        <w:i/>
                        <w:spacing w:val="-14"/>
                        <w:w w:val="95"/>
                        <w:sz w:val="28"/>
                      </w:rPr>
                      <w:t>2</w:t>
                    </w:r>
                    <w:r>
                      <w:rPr>
                        <w:rFonts w:ascii="Symbol" w:hAnsi="Symbol"/>
                        <w:i/>
                        <w:spacing w:val="-14"/>
                        <w:w w:val="95"/>
                        <w:sz w:val="29"/>
                      </w:rPr>
                      <w:t></w:t>
                    </w:r>
                    <w:r>
                      <w:rPr>
                        <w:spacing w:val="-13"/>
                        <w:sz w:val="29"/>
                      </w:rPr>
                      <w:t> </w:t>
                    </w:r>
                    <w:r>
                      <w:rPr>
                        <w:i/>
                        <w:spacing w:val="-10"/>
                        <w:position w:val="-6"/>
                        <w:sz w:val="24"/>
                      </w:rPr>
                      <w:t>м</w:t>
                    </w:r>
                  </w:p>
                </w:txbxContent>
              </v:textbox>
              <w10:wrap type="none"/>
            </v:shape>
            <w10:wrap type="none"/>
          </v:group>
        </w:pict>
      </w:r>
      <w:r>
        <w:rPr>
          <w:rFonts w:ascii="Symbol" w:hAnsi="Symbol"/>
          <w:i/>
          <w:spacing w:val="-10"/>
          <w:sz w:val="29"/>
        </w:rPr>
        <w:t></w:t>
      </w:r>
      <w:r>
        <w:rPr>
          <w:sz w:val="29"/>
        </w:rPr>
        <w:tab/>
      </w:r>
      <w:r>
        <w:rPr>
          <w:rFonts w:ascii="Symbol" w:hAnsi="Symbol"/>
          <w:spacing w:val="-10"/>
          <w:position w:val="2"/>
          <w:sz w:val="28"/>
        </w:rPr>
        <w:t></w:t>
      </w:r>
    </w:p>
    <w:p>
      <w:pPr>
        <w:spacing w:line="440" w:lineRule="exact" w:before="161"/>
        <w:ind w:left="216" w:right="0" w:firstLine="0"/>
        <w:jc w:val="left"/>
        <w:rPr>
          <w:i/>
          <w:sz w:val="28"/>
        </w:rPr>
      </w:pPr>
      <w:r>
        <w:rPr/>
        <w:br w:type="column"/>
      </w:r>
      <w:r>
        <w:rPr>
          <w:i/>
          <w:sz w:val="28"/>
        </w:rPr>
        <w:t>dz</w:t>
      </w:r>
      <w:r>
        <w:rPr>
          <w:i/>
          <w:spacing w:val="-1"/>
          <w:sz w:val="28"/>
        </w:rPr>
        <w:t> </w:t>
      </w:r>
      <w:r>
        <w:rPr>
          <w:rFonts w:ascii="Symbol" w:hAnsi="Symbol"/>
          <w:sz w:val="28"/>
        </w:rPr>
        <w:t></w:t>
      </w:r>
      <w:r>
        <w:rPr>
          <w:spacing w:val="18"/>
          <w:sz w:val="28"/>
        </w:rPr>
        <w:t> </w:t>
      </w:r>
      <w:r>
        <w:rPr>
          <w:i/>
          <w:spacing w:val="-10"/>
          <w:position w:val="17"/>
          <w:sz w:val="28"/>
        </w:rPr>
        <w:t>L</w:t>
      </w:r>
    </w:p>
    <w:p>
      <w:pPr>
        <w:spacing w:line="269" w:lineRule="exact" w:before="0"/>
        <w:ind w:left="784" w:right="0" w:firstLine="0"/>
        <w:jc w:val="left"/>
        <w:rPr>
          <w:i/>
          <w:sz w:val="28"/>
        </w:rPr>
      </w:pPr>
      <w:r>
        <w:rPr/>
        <w:pict>
          <v:line style="position:absolute;mso-position-horizontal-relative:page;mso-position-vertical-relative:paragraph;z-index:-18814464" from="358.231903pt,-3.900251pt" to="367.86256pt,-3.900251pt" stroked="true" strokeweight=".49268pt" strokecolor="#000000">
            <v:stroke dashstyle="solid"/>
            <w10:wrap type="none"/>
          </v:line>
        </w:pict>
      </w:r>
      <w:r>
        <w:rPr>
          <w:i/>
          <w:w w:val="100"/>
          <w:sz w:val="28"/>
        </w:rPr>
        <w:t>2</w:t>
      </w:r>
    </w:p>
    <w:p>
      <w:pPr>
        <w:spacing w:line="180" w:lineRule="exact" w:before="169"/>
        <w:ind w:left="661" w:right="0" w:firstLine="0"/>
        <w:jc w:val="left"/>
        <w:rPr>
          <w:rFonts w:ascii="Symbol" w:hAnsi="Symbol"/>
          <w:sz w:val="28"/>
        </w:rPr>
      </w:pPr>
      <w:r>
        <w:rPr>
          <w:rFonts w:ascii="Symbol" w:hAnsi="Symbol"/>
          <w:w w:val="100"/>
          <w:sz w:val="28"/>
        </w:rPr>
        <w:t></w:t>
      </w:r>
    </w:p>
    <w:p>
      <w:pPr>
        <w:spacing w:line="240" w:lineRule="auto" w:before="1"/>
        <w:rPr>
          <w:rFonts w:ascii="Symbol" w:hAnsi="Symbol"/>
          <w:sz w:val="27"/>
        </w:rPr>
      </w:pPr>
      <w:r>
        <w:rPr/>
        <w:br w:type="column"/>
      </w:r>
      <w:r>
        <w:rPr>
          <w:rFonts w:ascii="Symbol" w:hAnsi="Symbol"/>
          <w:sz w:val="27"/>
        </w:rPr>
      </w:r>
    </w:p>
    <w:p>
      <w:pPr>
        <w:spacing w:before="0"/>
        <w:ind w:left="788" w:right="0" w:firstLine="0"/>
        <w:jc w:val="left"/>
        <w:rPr>
          <w:i/>
          <w:sz w:val="28"/>
        </w:rPr>
      </w:pPr>
      <w:r>
        <w:rPr>
          <w:i/>
          <w:spacing w:val="-5"/>
          <w:sz w:val="28"/>
        </w:rPr>
        <w:t>du;</w:t>
      </w:r>
    </w:p>
    <w:p>
      <w:pPr>
        <w:pStyle w:val="BodyText"/>
        <w:spacing w:before="3"/>
        <w:rPr>
          <w:i/>
          <w:sz w:val="33"/>
        </w:rPr>
      </w:pPr>
    </w:p>
    <w:p>
      <w:pPr>
        <w:tabs>
          <w:tab w:pos="817" w:val="left" w:leader="none"/>
        </w:tabs>
        <w:spacing w:line="182" w:lineRule="exact" w:before="0"/>
        <w:ind w:left="393" w:right="0" w:firstLine="0"/>
        <w:jc w:val="left"/>
        <w:rPr>
          <w:rFonts w:ascii="Symbol" w:hAnsi="Symbol"/>
          <w:sz w:val="28"/>
        </w:rPr>
      </w:pPr>
      <w:r>
        <w:rPr/>
        <w:pict>
          <v:group style="position:absolute;margin-left:370.125397pt;margin-top:-45.705986pt;width:38.8pt;height:40.450pt;mso-position-horizontal-relative:page;mso-position-vertical-relative:paragraph;z-index:15942656" id="docshapegroup213" coordorigin="7403,-914" coordsize="776,809">
            <v:shape style="position:absolute;left:7407;top:-514;width:752;height:110" id="docshape214" coordorigin="7407,-513" coordsize="752,110" path="m7592,-513l8159,-513m7407,-403l7444,-424e" filled="false" stroked="true" strokeweight=".495199pt" strokecolor="#000000">
              <v:path arrowok="t"/>
              <v:stroke dashstyle="solid"/>
            </v:shape>
            <v:line style="position:absolute" from="7444,-419" to="7497,-144" stroked="true" strokeweight=".995086pt" strokecolor="#000000">
              <v:stroke dashstyle="solid"/>
            </v:line>
            <v:shape style="position:absolute;left:7502;top:-877;width:677;height:733" id="docshape215" coordorigin="7502,-877" coordsize="677,733" path="m7502,-144l7570,-877m7570,-877l8178,-877e" filled="false" stroked="true" strokeweight=".495199pt" strokecolor="#000000">
              <v:path arrowok="t"/>
              <v:stroke dashstyle="solid"/>
            </v:shape>
            <v:shape style="position:absolute;left:7402;top:-915;width:776;height:809" type="#_x0000_t202" id="docshape216" filled="false" stroked="false">
              <v:textbox inset="0,0,0,0">
                <w:txbxContent>
                  <w:p>
                    <w:pPr>
                      <w:spacing w:before="4"/>
                      <w:ind w:left="369" w:right="0" w:firstLine="0"/>
                      <w:jc w:val="left"/>
                      <w:rPr>
                        <w:rFonts w:ascii="Symbol" w:hAnsi="Symbol"/>
                        <w:i/>
                        <w:sz w:val="29"/>
                      </w:rPr>
                    </w:pPr>
                    <w:r>
                      <w:rPr>
                        <w:rFonts w:ascii="Symbol" w:hAnsi="Symbol"/>
                        <w:i/>
                        <w:w w:val="97"/>
                        <w:sz w:val="29"/>
                      </w:rPr>
                      <w:t></w:t>
                    </w:r>
                  </w:p>
                  <w:p>
                    <w:pPr>
                      <w:spacing w:line="413" w:lineRule="exact" w:before="36"/>
                      <w:ind w:left="204" w:right="0" w:firstLine="0"/>
                      <w:jc w:val="left"/>
                      <w:rPr>
                        <w:i/>
                        <w:sz w:val="24"/>
                      </w:rPr>
                    </w:pPr>
                    <w:r>
                      <w:rPr>
                        <w:i/>
                        <w:spacing w:val="-14"/>
                        <w:w w:val="95"/>
                        <w:sz w:val="28"/>
                      </w:rPr>
                      <w:t>2</w:t>
                    </w:r>
                    <w:r>
                      <w:rPr>
                        <w:rFonts w:ascii="Symbol" w:hAnsi="Symbol"/>
                        <w:i/>
                        <w:spacing w:val="-14"/>
                        <w:w w:val="95"/>
                        <w:sz w:val="29"/>
                      </w:rPr>
                      <w:t></w:t>
                    </w:r>
                    <w:r>
                      <w:rPr>
                        <w:spacing w:val="-13"/>
                        <w:sz w:val="29"/>
                      </w:rPr>
                      <w:t> </w:t>
                    </w:r>
                    <w:r>
                      <w:rPr>
                        <w:i/>
                        <w:spacing w:val="-10"/>
                        <w:position w:val="-6"/>
                        <w:sz w:val="24"/>
                      </w:rPr>
                      <w:t>м</w:t>
                    </w:r>
                  </w:p>
                </w:txbxContent>
              </v:textbox>
              <w10:wrap type="none"/>
            </v:shape>
            <w10:wrap type="none"/>
          </v:group>
        </w:pict>
      </w:r>
      <w:r>
        <w:rPr/>
        <w:pict>
          <v:group style="position:absolute;margin-left:416.04776pt;margin-top:.284094pt;width:38.85pt;height:40.450pt;mso-position-horizontal-relative:page;mso-position-vertical-relative:paragraph;z-index:-18811904" id="docshapegroup217" coordorigin="8321,6" coordsize="777,809">
            <v:shape style="position:absolute;left:8325;top:406;width:752;height:111" id="docshape218" coordorigin="8326,406" coordsize="752,111" path="m8510,406l9077,406m8326,516l8363,496e" filled="false" stroked="true" strokeweight=".495199pt" strokecolor="#000000">
              <v:path arrowok="t"/>
              <v:stroke dashstyle="solid"/>
            </v:shape>
            <v:line style="position:absolute" from="8363,501" to="8416,776" stroked="true" strokeweight=".995082pt" strokecolor="#000000">
              <v:stroke dashstyle="solid"/>
            </v:line>
            <v:shape style="position:absolute;left:8420;top:42;width:677;height:734" id="docshape219" coordorigin="8421,43" coordsize="677,734" path="m8421,776l8488,43m8488,43l9097,43e" filled="false" stroked="true" strokeweight=".495199pt" strokecolor="#000000">
              <v:path arrowok="t"/>
              <v:stroke dashstyle="solid"/>
            </v:shape>
            <v:shape style="position:absolute;left:8320;top:5;width:777;height:809" type="#_x0000_t202" id="docshape220" filled="false" stroked="false">
              <v:textbox inset="0,0,0,0">
                <w:txbxContent>
                  <w:p>
                    <w:pPr>
                      <w:spacing w:before="4"/>
                      <w:ind w:left="370" w:right="0" w:firstLine="0"/>
                      <w:jc w:val="left"/>
                      <w:rPr>
                        <w:rFonts w:ascii="Symbol" w:hAnsi="Symbol"/>
                        <w:i/>
                        <w:sz w:val="29"/>
                      </w:rPr>
                    </w:pPr>
                    <w:r>
                      <w:rPr>
                        <w:rFonts w:ascii="Symbol" w:hAnsi="Symbol"/>
                        <w:i/>
                        <w:w w:val="97"/>
                        <w:sz w:val="29"/>
                      </w:rPr>
                      <w:t></w:t>
                    </w:r>
                  </w:p>
                  <w:p>
                    <w:pPr>
                      <w:spacing w:line="413" w:lineRule="exact" w:before="36"/>
                      <w:ind w:left="204" w:right="0" w:firstLine="0"/>
                      <w:jc w:val="left"/>
                      <w:rPr>
                        <w:i/>
                        <w:sz w:val="24"/>
                      </w:rPr>
                    </w:pPr>
                    <w:r>
                      <w:rPr>
                        <w:i/>
                        <w:spacing w:val="-15"/>
                        <w:w w:val="95"/>
                        <w:sz w:val="28"/>
                      </w:rPr>
                      <w:t>2</w:t>
                    </w:r>
                    <w:r>
                      <w:rPr>
                        <w:rFonts w:ascii="Symbol" w:hAnsi="Symbol"/>
                        <w:i/>
                        <w:spacing w:val="-15"/>
                        <w:w w:val="95"/>
                        <w:sz w:val="29"/>
                      </w:rPr>
                      <w:t></w:t>
                    </w:r>
                    <w:r>
                      <w:rPr>
                        <w:spacing w:val="-12"/>
                        <w:sz w:val="29"/>
                      </w:rPr>
                      <w:t> </w:t>
                    </w:r>
                    <w:r>
                      <w:rPr>
                        <w:i/>
                        <w:spacing w:val="-10"/>
                        <w:position w:val="-6"/>
                        <w:sz w:val="24"/>
                      </w:rPr>
                      <w:t>м</w:t>
                    </w:r>
                  </w:p>
                </w:txbxContent>
              </v:textbox>
              <w10:wrap type="none"/>
            </v:shape>
            <w10:wrap type="none"/>
          </v:group>
        </w:pict>
      </w:r>
      <w:r>
        <w:rPr>
          <w:rFonts w:ascii="Symbol" w:hAnsi="Symbol"/>
          <w:i/>
          <w:spacing w:val="-10"/>
          <w:sz w:val="29"/>
        </w:rPr>
        <w:t></w:t>
      </w:r>
      <w:r>
        <w:rPr>
          <w:sz w:val="29"/>
        </w:rPr>
        <w:tab/>
      </w:r>
      <w:r>
        <w:rPr>
          <w:rFonts w:ascii="Symbol" w:hAnsi="Symbol"/>
          <w:spacing w:val="-10"/>
          <w:position w:val="2"/>
          <w:sz w:val="28"/>
        </w:rPr>
        <w:t></w:t>
      </w:r>
    </w:p>
    <w:p>
      <w:pPr>
        <w:spacing w:after="0" w:line="182" w:lineRule="exact"/>
        <w:jc w:val="left"/>
        <w:rPr>
          <w:rFonts w:ascii="Symbol" w:hAnsi="Symbol"/>
          <w:sz w:val="28"/>
        </w:rPr>
        <w:sectPr>
          <w:type w:val="continuous"/>
          <w:pgSz w:w="11910" w:h="16840"/>
          <w:pgMar w:header="714" w:footer="0" w:top="1480" w:bottom="280" w:left="1200" w:right="360"/>
          <w:cols w:num="4" w:equalWidth="0">
            <w:col w:w="3134" w:space="40"/>
            <w:col w:w="1996" w:space="39"/>
            <w:col w:w="937" w:space="40"/>
            <w:col w:w="4164"/>
          </w:cols>
        </w:sectPr>
      </w:pPr>
    </w:p>
    <w:p>
      <w:pPr>
        <w:tabs>
          <w:tab w:pos="4162" w:val="left" w:leader="none"/>
        </w:tabs>
        <w:spacing w:line="286" w:lineRule="exact" w:before="2"/>
        <w:ind w:left="2360" w:right="0" w:firstLine="0"/>
        <w:jc w:val="left"/>
        <w:rPr>
          <w:rFonts w:ascii="Symbol" w:hAnsi="Symbol"/>
          <w:sz w:val="28"/>
        </w:rPr>
      </w:pPr>
      <w:r>
        <w:rPr/>
        <w:pict>
          <v:line style="position:absolute;mso-position-horizontal-relative:page;mso-position-vertical-relative:paragraph;z-index:-18813440" from="238.008057pt,11.175421pt" to="266.378158pt,11.175421pt" stroked="true" strokeweight=".49268pt" strokecolor="#000000">
            <v:stroke dashstyle="solid"/>
            <w10:wrap type="none"/>
          </v:line>
        </w:pict>
      </w:r>
      <w:r>
        <w:rPr>
          <w:i/>
          <w:sz w:val="28"/>
        </w:rPr>
        <w:t>U</w:t>
      </w:r>
      <w:r>
        <w:rPr>
          <w:i/>
          <w:spacing w:val="29"/>
          <w:sz w:val="28"/>
        </w:rPr>
        <w:t> </w:t>
      </w:r>
      <w:r>
        <w:rPr>
          <w:rFonts w:ascii="Symbol" w:hAnsi="Symbol"/>
          <w:sz w:val="28"/>
        </w:rPr>
        <w:t></w:t>
      </w:r>
      <w:r>
        <w:rPr>
          <w:spacing w:val="-6"/>
          <w:sz w:val="28"/>
        </w:rPr>
        <w:t> </w:t>
      </w:r>
      <w:r>
        <w:rPr>
          <w:rFonts w:ascii="Symbol" w:hAnsi="Symbol"/>
          <w:sz w:val="28"/>
        </w:rPr>
        <w:t></w:t>
      </w:r>
      <w:r>
        <w:rPr>
          <w:rFonts w:ascii="Symbol" w:hAnsi="Symbol"/>
          <w:position w:val="1"/>
          <w:sz w:val="28"/>
        </w:rPr>
        <w:t></w:t>
      </w:r>
      <w:r>
        <w:rPr>
          <w:i/>
          <w:sz w:val="28"/>
        </w:rPr>
        <w:t>1</w:t>
      </w:r>
      <w:r>
        <w:rPr>
          <w:i/>
          <w:spacing w:val="-23"/>
          <w:sz w:val="28"/>
        </w:rPr>
        <w:t> </w:t>
      </w:r>
      <w:r>
        <w:rPr>
          <w:rFonts w:ascii="Symbol" w:hAnsi="Symbol"/>
          <w:spacing w:val="-10"/>
          <w:sz w:val="28"/>
        </w:rPr>
        <w:t></w:t>
      </w:r>
      <w:r>
        <w:rPr>
          <w:sz w:val="28"/>
        </w:rPr>
        <w:tab/>
      </w:r>
      <w:r>
        <w:rPr>
          <w:rFonts w:ascii="Symbol" w:hAnsi="Symbol"/>
          <w:spacing w:val="-10"/>
          <w:position w:val="1"/>
          <w:sz w:val="28"/>
        </w:rPr>
        <w:t></w:t>
      </w:r>
    </w:p>
    <w:p>
      <w:pPr>
        <w:tabs>
          <w:tab w:pos="549" w:val="left" w:leader="none"/>
        </w:tabs>
        <w:spacing w:line="356" w:lineRule="exact" w:before="0"/>
        <w:ind w:left="0" w:right="0" w:firstLine="0"/>
        <w:jc w:val="right"/>
        <w:rPr>
          <w:rFonts w:ascii="Symbol" w:hAnsi="Symbol"/>
          <w:sz w:val="28"/>
        </w:rPr>
      </w:pPr>
      <w:r>
        <w:rPr>
          <w:rFonts w:ascii="Symbol" w:hAnsi="Symbol"/>
          <w:spacing w:val="-10"/>
          <w:sz w:val="28"/>
        </w:rPr>
        <w:t></w:t>
      </w:r>
      <w:r>
        <w:rPr>
          <w:sz w:val="28"/>
        </w:rPr>
        <w:tab/>
      </w:r>
      <w:r>
        <w:rPr>
          <w:i/>
          <w:spacing w:val="-6"/>
          <w:position w:val="7"/>
          <w:sz w:val="28"/>
        </w:rPr>
        <w:t>2</w:t>
      </w:r>
      <w:r>
        <w:rPr>
          <w:rFonts w:ascii="Symbol" w:hAnsi="Symbol"/>
          <w:i/>
          <w:spacing w:val="-6"/>
          <w:position w:val="7"/>
          <w:sz w:val="29"/>
        </w:rPr>
        <w:t></w:t>
      </w:r>
      <w:r>
        <w:rPr>
          <w:spacing w:val="-15"/>
          <w:position w:val="7"/>
          <w:sz w:val="29"/>
        </w:rPr>
        <w:t> </w:t>
      </w:r>
      <w:r>
        <w:rPr>
          <w:i/>
          <w:spacing w:val="-6"/>
          <w:sz w:val="24"/>
        </w:rPr>
        <w:t>м</w:t>
      </w:r>
      <w:r>
        <w:rPr>
          <w:i/>
          <w:spacing w:val="-8"/>
          <w:sz w:val="24"/>
        </w:rPr>
        <w:t> </w:t>
      </w:r>
      <w:r>
        <w:rPr>
          <w:rFonts w:ascii="Symbol" w:hAnsi="Symbol"/>
          <w:spacing w:val="-10"/>
          <w:sz w:val="28"/>
        </w:rPr>
        <w:t></w:t>
      </w:r>
    </w:p>
    <w:p>
      <w:pPr>
        <w:tabs>
          <w:tab w:pos="323" w:val="left" w:leader="none"/>
          <w:tab w:pos="1933" w:val="left" w:leader="none"/>
          <w:tab w:pos="2840" w:val="left" w:leader="none"/>
        </w:tabs>
        <w:spacing w:line="286" w:lineRule="exact" w:before="2"/>
        <w:ind w:left="0" w:right="1604" w:firstLine="0"/>
        <w:jc w:val="center"/>
        <w:rPr>
          <w:i/>
          <w:sz w:val="28"/>
        </w:rPr>
      </w:pPr>
      <w:r>
        <w:rPr/>
        <w:br w:type="column"/>
      </w:r>
      <w:r>
        <w:rPr>
          <w:i/>
          <w:spacing w:val="-10"/>
          <w:sz w:val="28"/>
        </w:rPr>
        <w:t>;</w:t>
      </w:r>
      <w:r>
        <w:rPr>
          <w:i/>
          <w:sz w:val="28"/>
        </w:rPr>
        <w:tab/>
        <w:t>V</w:t>
      </w:r>
      <w:r>
        <w:rPr>
          <w:i/>
          <w:spacing w:val="36"/>
          <w:sz w:val="28"/>
        </w:rPr>
        <w:t> </w:t>
      </w:r>
      <w:r>
        <w:rPr>
          <w:rFonts w:ascii="Symbol" w:hAnsi="Symbol"/>
          <w:sz w:val="28"/>
        </w:rPr>
        <w:t></w:t>
      </w:r>
      <w:r>
        <w:rPr>
          <w:spacing w:val="-15"/>
          <w:sz w:val="28"/>
        </w:rPr>
        <w:t> </w:t>
      </w:r>
      <w:r>
        <w:rPr>
          <w:rFonts w:ascii="Symbol" w:hAnsi="Symbol"/>
          <w:position w:val="1"/>
          <w:sz w:val="28"/>
        </w:rPr>
        <w:t></w:t>
      </w:r>
      <w:r>
        <w:rPr>
          <w:i/>
          <w:sz w:val="28"/>
        </w:rPr>
        <w:t>1</w:t>
      </w:r>
      <w:r>
        <w:rPr>
          <w:i/>
          <w:spacing w:val="-22"/>
          <w:sz w:val="28"/>
        </w:rPr>
        <w:t> </w:t>
      </w:r>
      <w:r>
        <w:rPr>
          <w:rFonts w:ascii="Symbol" w:hAnsi="Symbol"/>
          <w:spacing w:val="-10"/>
          <w:sz w:val="28"/>
        </w:rPr>
        <w:t></w:t>
      </w:r>
      <w:r>
        <w:rPr>
          <w:sz w:val="28"/>
        </w:rPr>
        <w:tab/>
      </w:r>
      <w:r>
        <w:rPr>
          <w:rFonts w:ascii="Symbol" w:hAnsi="Symbol"/>
          <w:spacing w:val="-10"/>
          <w:position w:val="1"/>
          <w:sz w:val="28"/>
        </w:rPr>
        <w:t></w:t>
      </w:r>
      <w:r>
        <w:rPr>
          <w:position w:val="1"/>
          <w:sz w:val="28"/>
        </w:rPr>
        <w:tab/>
      </w:r>
      <w:r>
        <w:rPr>
          <w:i/>
          <w:spacing w:val="-10"/>
          <w:sz w:val="28"/>
        </w:rPr>
        <w:t>.</w:t>
      </w:r>
    </w:p>
    <w:p>
      <w:pPr>
        <w:tabs>
          <w:tab w:pos="545" w:val="left" w:leader="none"/>
        </w:tabs>
        <w:spacing w:line="356" w:lineRule="exact" w:before="0"/>
        <w:ind w:left="0" w:right="1672" w:firstLine="0"/>
        <w:jc w:val="center"/>
        <w:rPr>
          <w:rFonts w:ascii="Symbol" w:hAnsi="Symbol"/>
          <w:sz w:val="28"/>
        </w:rPr>
      </w:pPr>
      <w:r>
        <w:rPr/>
        <w:pict>
          <v:line style="position:absolute;mso-position-horizontal-relative:page;mso-position-vertical-relative:paragraph;z-index:-18812416" from="380.032837pt,-3.207981pt" to="408.406922pt,-3.207981pt" stroked="true" strokeweight=".49268pt" strokecolor="#000000">
            <v:stroke dashstyle="solid"/>
            <w10:wrap type="none"/>
          </v:line>
        </w:pict>
      </w:r>
      <w:r>
        <w:rPr>
          <w:rFonts w:ascii="Symbol" w:hAnsi="Symbol"/>
          <w:spacing w:val="-10"/>
          <w:sz w:val="28"/>
        </w:rPr>
        <w:t></w:t>
      </w:r>
      <w:r>
        <w:rPr>
          <w:sz w:val="28"/>
        </w:rPr>
        <w:tab/>
      </w:r>
      <w:r>
        <w:rPr>
          <w:i/>
          <w:spacing w:val="-6"/>
          <w:position w:val="7"/>
          <w:sz w:val="28"/>
        </w:rPr>
        <w:t>2</w:t>
      </w:r>
      <w:r>
        <w:rPr>
          <w:rFonts w:ascii="Symbol" w:hAnsi="Symbol"/>
          <w:i/>
          <w:spacing w:val="-6"/>
          <w:position w:val="7"/>
          <w:sz w:val="29"/>
        </w:rPr>
        <w:t></w:t>
      </w:r>
      <w:r>
        <w:rPr>
          <w:spacing w:val="-15"/>
          <w:position w:val="7"/>
          <w:sz w:val="29"/>
        </w:rPr>
        <w:t> </w:t>
      </w:r>
      <w:r>
        <w:rPr>
          <w:i/>
          <w:spacing w:val="-6"/>
          <w:sz w:val="24"/>
        </w:rPr>
        <w:t>м</w:t>
      </w:r>
      <w:r>
        <w:rPr>
          <w:i/>
          <w:spacing w:val="-8"/>
          <w:sz w:val="24"/>
        </w:rPr>
        <w:t> </w:t>
      </w:r>
      <w:r>
        <w:rPr>
          <w:rFonts w:ascii="Symbol" w:hAnsi="Symbol"/>
          <w:spacing w:val="-10"/>
          <w:sz w:val="28"/>
        </w:rPr>
        <w:t></w:t>
      </w:r>
    </w:p>
    <w:p>
      <w:pPr>
        <w:spacing w:after="0" w:line="356" w:lineRule="exact"/>
        <w:jc w:val="center"/>
        <w:rPr>
          <w:rFonts w:ascii="Symbol" w:hAnsi="Symbol"/>
          <w:sz w:val="28"/>
        </w:rPr>
        <w:sectPr>
          <w:type w:val="continuous"/>
          <w:pgSz w:w="11910" w:h="16840"/>
          <w:pgMar w:header="714" w:footer="0" w:top="1480" w:bottom="280" w:left="1200" w:right="360"/>
          <w:cols w:num="2" w:equalWidth="0">
            <w:col w:w="4271" w:space="40"/>
            <w:col w:w="6039"/>
          </w:cols>
        </w:sectPr>
      </w:pPr>
    </w:p>
    <w:p>
      <w:pPr>
        <w:pStyle w:val="BodyText"/>
        <w:spacing w:before="179"/>
        <w:ind w:left="785"/>
      </w:pPr>
      <w:r>
        <w:rPr/>
        <w:pict>
          <v:line style="position:absolute;mso-position-horizontal-relative:page;mso-position-vertical-relative:paragraph;z-index:-18810880" from="270.464874pt,53.778687pt" to="295.167447pt,53.778687pt" stroked="true" strokeweight=".245577pt" strokecolor="#000000">
            <v:stroke dashstyle="solid"/>
            <w10:wrap type="none"/>
          </v:line>
        </w:pict>
      </w:r>
      <w:r>
        <w:rPr/>
        <w:t>Тогда</w:t>
      </w:r>
      <w:r>
        <w:rPr>
          <w:spacing w:val="-6"/>
        </w:rPr>
        <w:t> </w:t>
      </w:r>
      <w:r>
        <w:rPr>
          <w:spacing w:val="-2"/>
        </w:rPr>
        <w:t>получим</w:t>
      </w:r>
    </w:p>
    <w:p>
      <w:pPr>
        <w:pStyle w:val="BodyText"/>
        <w:spacing w:before="6"/>
        <w:rPr>
          <w:sz w:val="15"/>
        </w:rPr>
      </w:pPr>
    </w:p>
    <w:tbl>
      <w:tblPr>
        <w:tblW w:w="0" w:type="auto"/>
        <w:jc w:val="left"/>
        <w:tblInd w:w="2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1"/>
        <w:gridCol w:w="1761"/>
      </w:tblGrid>
      <w:tr>
        <w:trPr>
          <w:trHeight w:val="1115" w:hRule="atLeast"/>
        </w:trPr>
        <w:tc>
          <w:tcPr>
            <w:tcW w:w="5641" w:type="dxa"/>
          </w:tcPr>
          <w:p>
            <w:pPr>
              <w:pStyle w:val="TableParagraph"/>
              <w:tabs>
                <w:tab w:pos="1926" w:val="left" w:leader="none"/>
                <w:tab w:pos="2226" w:val="left" w:leader="none"/>
              </w:tabs>
              <w:spacing w:line="290" w:lineRule="exact" w:before="8"/>
              <w:ind w:left="1261"/>
              <w:rPr>
                <w:i/>
                <w:sz w:val="20"/>
              </w:rPr>
            </w:pPr>
            <w:r>
              <w:rPr>
                <w:i/>
                <w:sz w:val="25"/>
                <w:u w:val="single"/>
              </w:rPr>
              <w:tab/>
            </w:r>
            <w:r>
              <w:rPr>
                <w:i/>
                <w:sz w:val="25"/>
              </w:rPr>
              <w:tab/>
            </w:r>
            <w:r>
              <w:rPr>
                <w:rFonts w:ascii="Symbol" w:hAnsi="Symbol"/>
                <w:i/>
                <w:sz w:val="25"/>
              </w:rPr>
              <w:t></w:t>
            </w:r>
            <w:r>
              <w:rPr>
                <w:spacing w:val="1"/>
                <w:sz w:val="25"/>
              </w:rPr>
              <w:t> </w:t>
            </w:r>
            <w:r>
              <w:rPr>
                <w:i/>
                <w:spacing w:val="-10"/>
                <w:position w:val="11"/>
                <w:sz w:val="20"/>
              </w:rPr>
              <w:t>2</w:t>
            </w:r>
          </w:p>
          <w:p>
            <w:pPr>
              <w:pStyle w:val="TableParagraph"/>
              <w:tabs>
                <w:tab w:pos="1464" w:val="left" w:leader="none"/>
                <w:tab w:pos="2047" w:val="left" w:leader="none"/>
                <w:tab w:pos="2851" w:val="left" w:leader="none"/>
              </w:tabs>
              <w:spacing w:line="365" w:lineRule="exact"/>
              <w:ind w:left="880"/>
              <w:rPr>
                <w:rFonts w:ascii="Symbol" w:hAnsi="Symbol"/>
                <w:sz w:val="31"/>
              </w:rPr>
            </w:pPr>
            <w:r>
              <w:rPr>
                <w:i/>
                <w:spacing w:val="-10"/>
                <w:position w:val="5"/>
                <w:sz w:val="28"/>
                <w:u w:val="single"/>
              </w:rPr>
              <w:t>L</w:t>
            </w:r>
            <w:r>
              <w:rPr>
                <w:i/>
                <w:position w:val="5"/>
                <w:sz w:val="28"/>
              </w:rPr>
              <w:tab/>
            </w:r>
            <w:r>
              <w:rPr>
                <w:rFonts w:ascii="Symbol" w:hAnsi="Symbol"/>
                <w:i/>
                <w:spacing w:val="-10"/>
                <w:position w:val="5"/>
                <w:sz w:val="29"/>
              </w:rPr>
              <w:t></w:t>
            </w:r>
            <w:r>
              <w:rPr>
                <w:position w:val="5"/>
                <w:sz w:val="29"/>
              </w:rPr>
              <w:tab/>
            </w:r>
            <w:r>
              <w:rPr>
                <w:i/>
                <w:position w:val="19"/>
                <w:sz w:val="24"/>
              </w:rPr>
              <w:t>j</w:t>
            </w:r>
            <w:r>
              <w:rPr>
                <w:i/>
                <w:spacing w:val="-21"/>
                <w:position w:val="19"/>
                <w:sz w:val="24"/>
              </w:rPr>
              <w:t> </w:t>
            </w:r>
            <w:r>
              <w:rPr>
                <w:i/>
                <w:spacing w:val="-5"/>
                <w:position w:val="1"/>
                <w:sz w:val="24"/>
              </w:rPr>
              <w:t>4</w:t>
            </w:r>
            <w:r>
              <w:rPr>
                <w:rFonts w:ascii="Symbol" w:hAnsi="Symbol"/>
                <w:i/>
                <w:spacing w:val="-5"/>
                <w:position w:val="1"/>
                <w:sz w:val="25"/>
              </w:rPr>
              <w:t></w:t>
            </w:r>
            <w:r>
              <w:rPr>
                <w:position w:val="1"/>
                <w:sz w:val="25"/>
              </w:rPr>
              <w:tab/>
            </w:r>
            <w:r>
              <w:rPr>
                <w:rFonts w:ascii="Symbol" w:hAnsi="Symbol"/>
                <w:position w:val="-11"/>
                <w:sz w:val="36"/>
              </w:rPr>
              <w:t></w:t>
            </w:r>
            <w:r>
              <w:rPr>
                <w:spacing w:val="57"/>
                <w:position w:val="-11"/>
                <w:sz w:val="36"/>
              </w:rPr>
              <w:t> </w:t>
            </w:r>
            <w:r>
              <w:rPr>
                <w:rFonts w:ascii="Symbol" w:hAnsi="Symbol"/>
                <w:position w:val="-11"/>
                <w:sz w:val="36"/>
              </w:rPr>
              <w:t></w:t>
            </w:r>
            <w:r>
              <w:rPr>
                <w:spacing w:val="40"/>
                <w:position w:val="-11"/>
                <w:sz w:val="36"/>
              </w:rPr>
              <w:t> </w:t>
            </w:r>
            <w:r>
              <w:rPr>
                <w:i/>
                <w:sz w:val="24"/>
              </w:rPr>
              <w:t>j</w:t>
            </w:r>
            <w:r>
              <w:rPr>
                <w:rFonts w:ascii="Symbol" w:hAnsi="Symbol"/>
                <w:i/>
                <w:sz w:val="25"/>
              </w:rPr>
              <w:t></w:t>
            </w:r>
            <w:r>
              <w:rPr>
                <w:spacing w:val="-14"/>
                <w:sz w:val="25"/>
              </w:rPr>
              <w:t> </w:t>
            </w:r>
            <w:r>
              <w:rPr>
                <w:rFonts w:ascii="Symbol" w:hAnsi="Symbol"/>
                <w:sz w:val="31"/>
              </w:rPr>
              <w:t></w:t>
            </w:r>
            <w:r>
              <w:rPr>
                <w:rFonts w:ascii="Symbol" w:hAnsi="Symbol"/>
                <w:i/>
                <w:sz w:val="25"/>
              </w:rPr>
              <w:t></w:t>
            </w:r>
            <w:r>
              <w:rPr>
                <w:spacing w:val="-13"/>
                <w:sz w:val="25"/>
              </w:rPr>
              <w:t> </w:t>
            </w:r>
            <w:r>
              <w:rPr>
                <w:rFonts w:ascii="Symbol" w:hAnsi="Symbol"/>
                <w:spacing w:val="-10"/>
                <w:sz w:val="31"/>
              </w:rPr>
              <w:t></w:t>
            </w:r>
          </w:p>
          <w:p>
            <w:pPr>
              <w:pStyle w:val="TableParagraph"/>
              <w:tabs>
                <w:tab w:pos="1862" w:val="left" w:leader="none"/>
                <w:tab w:pos="2470" w:val="left" w:leader="none"/>
                <w:tab w:pos="4067" w:val="left" w:leader="none"/>
              </w:tabs>
              <w:spacing w:line="108" w:lineRule="exact"/>
              <w:ind w:left="50"/>
              <w:rPr>
                <w:sz w:val="28"/>
              </w:rPr>
            </w:pPr>
            <w:r>
              <w:rPr>
                <w:i/>
                <w:sz w:val="28"/>
              </w:rPr>
              <w:t>I(</w:t>
            </w:r>
            <w:r>
              <w:rPr>
                <w:rFonts w:ascii="Symbol" w:hAnsi="Symbol"/>
                <w:i/>
                <w:sz w:val="29"/>
              </w:rPr>
              <w:t></w:t>
            </w:r>
            <w:r>
              <w:rPr>
                <w:spacing w:val="-4"/>
                <w:sz w:val="29"/>
              </w:rPr>
              <w:t> </w:t>
            </w:r>
            <w:r>
              <w:rPr>
                <w:i/>
                <w:sz w:val="28"/>
              </w:rPr>
              <w:t>)</w:t>
            </w:r>
            <w:r>
              <w:rPr>
                <w:i/>
                <w:spacing w:val="-19"/>
                <w:sz w:val="28"/>
              </w:rPr>
              <w:t> </w:t>
            </w:r>
            <w:r>
              <w:rPr>
                <w:rFonts w:ascii="Symbol" w:hAnsi="Symbol"/>
                <w:spacing w:val="-10"/>
                <w:sz w:val="28"/>
              </w:rPr>
              <w:t></w:t>
            </w:r>
            <w:r>
              <w:rPr>
                <w:sz w:val="28"/>
              </w:rPr>
              <w:tab/>
            </w:r>
            <w:r>
              <w:rPr>
                <w:i/>
                <w:spacing w:val="-10"/>
                <w:sz w:val="28"/>
              </w:rPr>
              <w:t>e</w:t>
            </w:r>
            <w:r>
              <w:rPr>
                <w:i/>
                <w:sz w:val="28"/>
              </w:rPr>
              <w:tab/>
            </w:r>
            <w:r>
              <w:rPr>
                <w:i/>
                <w:position w:val="7"/>
                <w:sz w:val="20"/>
              </w:rPr>
              <w:t>м</w:t>
            </w:r>
            <w:r>
              <w:rPr>
                <w:i/>
                <w:spacing w:val="22"/>
                <w:position w:val="7"/>
                <w:sz w:val="20"/>
              </w:rPr>
              <w:t> </w:t>
            </w:r>
            <w:r>
              <w:rPr>
                <w:i/>
                <w:sz w:val="28"/>
              </w:rPr>
              <w:t>B</w:t>
            </w:r>
            <w:r>
              <w:rPr>
                <w:i/>
                <w:spacing w:val="6"/>
                <w:sz w:val="28"/>
              </w:rPr>
              <w:t> </w:t>
            </w:r>
            <w:r>
              <w:rPr>
                <w:rFonts w:ascii="Symbol" w:hAnsi="Symbol"/>
                <w:i/>
                <w:sz w:val="29"/>
              </w:rPr>
              <w:t></w:t>
            </w:r>
            <w:r>
              <w:rPr>
                <w:spacing w:val="70"/>
                <w:sz w:val="29"/>
              </w:rPr>
              <w:t> </w:t>
            </w:r>
            <w:r>
              <w:rPr>
                <w:i/>
                <w:spacing w:val="-10"/>
                <w:sz w:val="28"/>
              </w:rPr>
              <w:t>e</w:t>
            </w:r>
            <w:r>
              <w:rPr>
                <w:i/>
                <w:sz w:val="28"/>
              </w:rPr>
              <w:tab/>
              <w:t>,</w:t>
            </w:r>
            <w:r>
              <w:rPr>
                <w:i/>
                <w:spacing w:val="16"/>
                <w:sz w:val="28"/>
              </w:rPr>
              <w:t> </w:t>
            </w:r>
            <w:r>
              <w:rPr>
                <w:spacing w:val="-5"/>
                <w:sz w:val="28"/>
              </w:rPr>
              <w:t>где</w:t>
            </w:r>
          </w:p>
          <w:p>
            <w:pPr>
              <w:pStyle w:val="TableParagraph"/>
              <w:tabs>
                <w:tab w:pos="1298" w:val="left" w:leader="none"/>
              </w:tabs>
              <w:spacing w:line="324" w:lineRule="exact"/>
              <w:ind w:left="884"/>
              <w:rPr>
                <w:i/>
                <w:sz w:val="24"/>
              </w:rPr>
            </w:pPr>
            <w:r>
              <w:rPr>
                <w:i/>
                <w:spacing w:val="-10"/>
                <w:sz w:val="28"/>
              </w:rPr>
              <w:t>2</w:t>
            </w:r>
            <w:r>
              <w:rPr>
                <w:i/>
                <w:sz w:val="28"/>
              </w:rPr>
              <w:tab/>
            </w:r>
            <w:r>
              <w:rPr>
                <w:i/>
                <w:spacing w:val="-13"/>
                <w:w w:val="95"/>
                <w:sz w:val="28"/>
              </w:rPr>
              <w:t>2</w:t>
            </w:r>
            <w:r>
              <w:rPr>
                <w:rFonts w:ascii="Symbol" w:hAnsi="Symbol"/>
                <w:i/>
                <w:spacing w:val="-13"/>
                <w:w w:val="95"/>
                <w:sz w:val="29"/>
              </w:rPr>
              <w:t></w:t>
            </w:r>
            <w:r>
              <w:rPr>
                <w:spacing w:val="-11"/>
                <w:w w:val="95"/>
                <w:sz w:val="29"/>
              </w:rPr>
              <w:t> </w:t>
            </w:r>
            <w:r>
              <w:rPr>
                <w:i/>
                <w:spacing w:val="-10"/>
                <w:position w:val="-6"/>
                <w:sz w:val="24"/>
              </w:rPr>
              <w:t>м</w:t>
            </w:r>
          </w:p>
        </w:tc>
        <w:tc>
          <w:tcPr>
            <w:tcW w:w="1761" w:type="dxa"/>
          </w:tcPr>
          <w:p>
            <w:pPr>
              <w:pStyle w:val="TableParagraph"/>
              <w:spacing w:line="311" w:lineRule="exact"/>
              <w:ind w:left="1032"/>
              <w:rPr>
                <w:sz w:val="28"/>
              </w:rPr>
            </w:pPr>
            <w:r>
              <w:rPr>
                <w:spacing w:val="-2"/>
                <w:sz w:val="28"/>
              </w:rPr>
              <w:t>(5.17)</w:t>
            </w:r>
          </w:p>
        </w:tc>
      </w:tr>
    </w:tbl>
    <w:p>
      <w:pPr>
        <w:spacing w:after="0" w:line="311" w:lineRule="exact"/>
        <w:rPr>
          <w:sz w:val="28"/>
        </w:rPr>
        <w:sectPr>
          <w:type w:val="continuous"/>
          <w:pgSz w:w="11910" w:h="16840"/>
          <w:pgMar w:header="714" w:footer="0" w:top="1480" w:bottom="280" w:left="1200" w:right="360"/>
        </w:sectPr>
      </w:pPr>
    </w:p>
    <w:p>
      <w:pPr>
        <w:spacing w:before="272"/>
        <w:ind w:left="830" w:right="0" w:firstLine="0"/>
        <w:jc w:val="left"/>
        <w:rPr>
          <w:rFonts w:ascii="Symbol" w:hAnsi="Symbol"/>
          <w:sz w:val="28"/>
        </w:rPr>
      </w:pPr>
      <w:r>
        <w:rPr/>
        <w:pict>
          <v:group style="position:absolute;margin-left:217.923935pt;margin-top:-38.918385pt;width:37.9pt;height:37.550pt;mso-position-horizontal-relative:page;mso-position-vertical-relative:paragraph;z-index:-18811392" id="docshapegroup221" coordorigin="4358,-778" coordsize="758,751">
            <v:shape style="position:absolute;left:4363;top:-409;width:753;height:111" id="docshape222" coordorigin="4363,-409" coordsize="753,111" path="m4548,-409l5116,-409m4363,-298l4400,-319e" filled="false" stroked="true" strokeweight=".494365pt" strokecolor="#000000">
              <v:path arrowok="t"/>
              <v:stroke dashstyle="solid"/>
            </v:shape>
            <v:line style="position:absolute" from="4400,-314" to="4453,-38" stroked="true" strokeweight=".99472pt" strokecolor="#000000">
              <v:stroke dashstyle="solid"/>
            </v:line>
            <v:line style="position:absolute" from="4458,-38" to="4526,-773" stroked="true" strokeweight=".497532pt" strokecolor="#000000">
              <v:stroke dashstyle="solid"/>
            </v:line>
            <w10:wrap type="none"/>
          </v:group>
        </w:pict>
      </w:r>
      <w:r>
        <w:rPr>
          <w:i/>
          <w:spacing w:val="-2"/>
          <w:w w:val="90"/>
          <w:sz w:val="28"/>
        </w:rPr>
        <w:t>B</w:t>
      </w:r>
      <w:r>
        <w:rPr>
          <w:rFonts w:ascii="Symbol" w:hAnsi="Symbol"/>
          <w:spacing w:val="-2"/>
          <w:w w:val="90"/>
          <w:sz w:val="36"/>
        </w:rPr>
        <w:t></w:t>
      </w:r>
      <w:r>
        <w:rPr>
          <w:rFonts w:ascii="Symbol" w:hAnsi="Symbol"/>
          <w:i/>
          <w:spacing w:val="-2"/>
          <w:w w:val="90"/>
          <w:sz w:val="29"/>
        </w:rPr>
        <w:t></w:t>
      </w:r>
      <w:r>
        <w:rPr>
          <w:spacing w:val="-9"/>
          <w:w w:val="90"/>
          <w:sz w:val="29"/>
        </w:rPr>
        <w:t> </w:t>
      </w:r>
      <w:r>
        <w:rPr>
          <w:rFonts w:ascii="Symbol" w:hAnsi="Symbol"/>
          <w:spacing w:val="-2"/>
          <w:w w:val="90"/>
          <w:sz w:val="36"/>
        </w:rPr>
        <w:t></w:t>
      </w:r>
      <w:r>
        <w:rPr>
          <w:spacing w:val="-43"/>
          <w:w w:val="90"/>
          <w:sz w:val="36"/>
        </w:rPr>
        <w:t> </w:t>
      </w:r>
      <w:r>
        <w:rPr>
          <w:rFonts w:ascii="Symbol" w:hAnsi="Symbol"/>
          <w:spacing w:val="-10"/>
          <w:w w:val="90"/>
          <w:sz w:val="28"/>
        </w:rPr>
        <w:t></w:t>
      </w:r>
    </w:p>
    <w:p>
      <w:pPr>
        <w:spacing w:line="148" w:lineRule="exact" w:before="326"/>
        <w:ind w:left="0" w:right="0" w:firstLine="0"/>
        <w:jc w:val="right"/>
        <w:rPr>
          <w:i/>
          <w:sz w:val="24"/>
        </w:rPr>
      </w:pPr>
      <w:r>
        <w:rPr>
          <w:i/>
          <w:w w:val="100"/>
          <w:sz w:val="24"/>
        </w:rPr>
        <w:t>t</w:t>
      </w:r>
    </w:p>
    <w:p>
      <w:pPr>
        <w:spacing w:line="240" w:lineRule="auto" w:before="0"/>
        <w:rPr>
          <w:i/>
          <w:sz w:val="42"/>
        </w:rPr>
      </w:pPr>
      <w:r>
        <w:rPr/>
        <w:br w:type="column"/>
      </w:r>
      <w:r>
        <w:rPr>
          <w:i/>
          <w:sz w:val="42"/>
        </w:rPr>
      </w:r>
    </w:p>
    <w:p>
      <w:pPr>
        <w:pStyle w:val="BodyText"/>
        <w:spacing w:before="3"/>
        <w:rPr>
          <w:i/>
          <w:sz w:val="47"/>
        </w:rPr>
      </w:pPr>
    </w:p>
    <w:p>
      <w:pPr>
        <w:spacing w:line="162" w:lineRule="exact" w:before="0"/>
        <w:ind w:left="388" w:right="0" w:firstLine="0"/>
        <w:jc w:val="left"/>
        <w:rPr>
          <w:rFonts w:ascii="Symbol" w:hAnsi="Symbol"/>
          <w:sz w:val="28"/>
        </w:rPr>
      </w:pPr>
      <w:r>
        <w:rPr>
          <w:rFonts w:ascii="Symbol" w:hAnsi="Symbol"/>
          <w:sz w:val="28"/>
        </w:rPr>
        <w:t></w:t>
      </w:r>
      <w:r>
        <w:rPr>
          <w:spacing w:val="-33"/>
          <w:sz w:val="28"/>
        </w:rPr>
        <w:t> </w:t>
      </w:r>
      <w:r>
        <w:rPr>
          <w:rFonts w:ascii="Symbol" w:hAnsi="Symbol"/>
          <w:i/>
          <w:position w:val="-6"/>
          <w:sz w:val="29"/>
        </w:rPr>
        <w:t></w:t>
      </w:r>
      <w:r>
        <w:rPr>
          <w:i/>
          <w:position w:val="-6"/>
          <w:sz w:val="28"/>
        </w:rPr>
        <w:t>u</w:t>
      </w:r>
      <w:r>
        <w:rPr>
          <w:i/>
          <w:position w:val="5"/>
          <w:sz w:val="24"/>
        </w:rPr>
        <w:t>2</w:t>
      </w:r>
      <w:r>
        <w:rPr>
          <w:i/>
          <w:spacing w:val="25"/>
          <w:position w:val="5"/>
          <w:sz w:val="24"/>
        </w:rPr>
        <w:t> </w:t>
      </w:r>
      <w:r>
        <w:rPr>
          <w:rFonts w:ascii="Symbol" w:hAnsi="Symbol"/>
          <w:spacing w:val="-12"/>
          <w:sz w:val="28"/>
        </w:rPr>
        <w:t></w:t>
      </w:r>
    </w:p>
    <w:p>
      <w:pPr>
        <w:spacing w:line="240" w:lineRule="auto" w:before="5"/>
        <w:rPr>
          <w:rFonts w:ascii="Symbol" w:hAnsi="Symbol"/>
          <w:sz w:val="30"/>
        </w:rPr>
      </w:pPr>
      <w:r>
        <w:rPr/>
        <w:br w:type="column"/>
      </w:r>
      <w:r>
        <w:rPr>
          <w:rFonts w:ascii="Symbol" w:hAnsi="Symbol"/>
          <w:sz w:val="30"/>
        </w:rPr>
      </w:r>
    </w:p>
    <w:p>
      <w:pPr>
        <w:spacing w:before="0"/>
        <w:ind w:left="0" w:right="62" w:firstLine="0"/>
        <w:jc w:val="right"/>
        <w:rPr>
          <w:i/>
          <w:sz w:val="28"/>
        </w:rPr>
      </w:pPr>
      <w:r>
        <w:rPr>
          <w:i/>
          <w:w w:val="100"/>
          <w:sz w:val="28"/>
        </w:rPr>
        <w:t>,</w:t>
      </w:r>
    </w:p>
    <w:p>
      <w:pPr>
        <w:pStyle w:val="BodyText"/>
        <w:spacing w:before="9"/>
        <w:rPr>
          <w:i/>
        </w:rPr>
      </w:pPr>
    </w:p>
    <w:p>
      <w:pPr>
        <w:tabs>
          <w:tab w:pos="1301" w:val="left" w:leader="none"/>
        </w:tabs>
        <w:spacing w:line="162" w:lineRule="exact" w:before="1"/>
        <w:ind w:left="830" w:right="0" w:firstLine="0"/>
        <w:jc w:val="left"/>
        <w:rPr>
          <w:rFonts w:ascii="Symbol" w:hAnsi="Symbol"/>
          <w:sz w:val="28"/>
        </w:rPr>
      </w:pPr>
      <w:r>
        <w:rPr/>
        <w:pict>
          <v:group style="position:absolute;margin-left:141.966385pt;margin-top:-38.62524pt;width:192pt;height:23.1pt;mso-position-horizontal-relative:page;mso-position-vertical-relative:paragraph;z-index:15946240" id="docshapegroup223" coordorigin="2839,-773" coordsize="3840,462">
            <v:line style="position:absolute" from="2844,-462" to="2881,-483" stroked="true" strokeweight=".496248pt" strokecolor="#000000">
              <v:stroke dashstyle="solid"/>
            </v:line>
            <v:line style="position:absolute" from="2881,-478" to="2934,-325" stroked="true" strokeweight=".996042pt" strokecolor="#000000">
              <v:stroke dashstyle="solid"/>
            </v:line>
            <v:shape style="position:absolute;left:2938;top:-749;width:3741;height:424" id="docshape224" coordorigin="2939,-748" coordsize="3741,424" path="m2939,-325l3007,-748m3007,-748l6679,-748e" filled="false" stroked="true" strokeweight=".496948pt" strokecolor="#000000">
              <v:path arrowok="t"/>
              <v:stroke dashstyle="solid"/>
            </v:shape>
            <v:shape style="position:absolute;left:2839;top:-773;width:3840;height:462" type="#_x0000_t202" id="docshape225" filled="false" stroked="false">
              <v:textbox inset="0,0,0,0">
                <w:txbxContent>
                  <w:p>
                    <w:pPr>
                      <w:spacing w:line="452" w:lineRule="exact" w:before="9"/>
                      <w:ind w:left="172" w:right="0" w:firstLine="0"/>
                      <w:jc w:val="left"/>
                      <w:rPr>
                        <w:i/>
                        <w:sz w:val="24"/>
                      </w:rPr>
                    </w:pPr>
                    <w:r>
                      <w:rPr>
                        <w:rFonts w:ascii="Symbol" w:hAnsi="Symbol"/>
                        <w:spacing w:val="-2"/>
                        <w:w w:val="90"/>
                        <w:sz w:val="37"/>
                      </w:rPr>
                      <w:t></w:t>
                    </w:r>
                    <w:r>
                      <w:rPr>
                        <w:i/>
                        <w:spacing w:val="-2"/>
                        <w:w w:val="90"/>
                        <w:sz w:val="28"/>
                      </w:rPr>
                      <w:t>C</w:t>
                    </w:r>
                    <w:r>
                      <w:rPr>
                        <w:rFonts w:ascii="Symbol" w:hAnsi="Symbol"/>
                        <w:spacing w:val="-2"/>
                        <w:w w:val="90"/>
                        <w:sz w:val="36"/>
                      </w:rPr>
                      <w:t></w:t>
                    </w:r>
                    <w:r>
                      <w:rPr>
                        <w:i/>
                        <w:spacing w:val="-2"/>
                        <w:w w:val="90"/>
                        <w:sz w:val="28"/>
                      </w:rPr>
                      <w:t>V</w:t>
                    </w:r>
                    <w:r>
                      <w:rPr>
                        <w:i/>
                        <w:spacing w:val="-13"/>
                        <w:w w:val="90"/>
                        <w:sz w:val="28"/>
                      </w:rPr>
                      <w:t> </w:t>
                    </w:r>
                    <w:r>
                      <w:rPr>
                        <w:rFonts w:ascii="Symbol" w:hAnsi="Symbol"/>
                        <w:spacing w:val="-2"/>
                        <w:w w:val="90"/>
                        <w:sz w:val="36"/>
                      </w:rPr>
                      <w:t></w:t>
                    </w:r>
                    <w:r>
                      <w:rPr>
                        <w:spacing w:val="-43"/>
                        <w:w w:val="90"/>
                        <w:sz w:val="36"/>
                      </w:rPr>
                      <w:t> </w:t>
                    </w:r>
                    <w:r>
                      <w:rPr>
                        <w:rFonts w:ascii="Symbol" w:hAnsi="Symbol"/>
                        <w:spacing w:val="-2"/>
                        <w:w w:val="90"/>
                        <w:sz w:val="28"/>
                      </w:rPr>
                      <w:t></w:t>
                    </w:r>
                    <w:r>
                      <w:rPr>
                        <w:spacing w:val="-12"/>
                        <w:w w:val="90"/>
                        <w:sz w:val="28"/>
                      </w:rPr>
                      <w:t> </w:t>
                    </w:r>
                    <w:r>
                      <w:rPr>
                        <w:i/>
                        <w:spacing w:val="-2"/>
                        <w:w w:val="90"/>
                        <w:sz w:val="28"/>
                      </w:rPr>
                      <w:t>C</w:t>
                    </w:r>
                    <w:r>
                      <w:rPr>
                        <w:rFonts w:ascii="Symbol" w:hAnsi="Symbol"/>
                        <w:spacing w:val="-2"/>
                        <w:w w:val="90"/>
                        <w:sz w:val="36"/>
                      </w:rPr>
                      <w:t></w:t>
                    </w:r>
                    <w:r>
                      <w:rPr>
                        <w:i/>
                        <w:spacing w:val="-2"/>
                        <w:w w:val="90"/>
                        <w:sz w:val="28"/>
                      </w:rPr>
                      <w:t>U</w:t>
                    </w:r>
                    <w:r>
                      <w:rPr>
                        <w:i/>
                        <w:spacing w:val="-18"/>
                        <w:w w:val="90"/>
                        <w:sz w:val="28"/>
                      </w:rPr>
                      <w:t> </w:t>
                    </w:r>
                    <w:r>
                      <w:rPr>
                        <w:rFonts w:ascii="Symbol" w:hAnsi="Symbol"/>
                        <w:spacing w:val="-2"/>
                        <w:w w:val="90"/>
                        <w:sz w:val="36"/>
                      </w:rPr>
                      <w:t></w:t>
                    </w:r>
                    <w:r>
                      <w:rPr>
                        <w:rFonts w:ascii="Symbol" w:hAnsi="Symbol"/>
                        <w:spacing w:val="-2"/>
                        <w:w w:val="90"/>
                        <w:sz w:val="37"/>
                      </w:rPr>
                      <w:t></w:t>
                    </w:r>
                    <w:r>
                      <w:rPr>
                        <w:i/>
                        <w:spacing w:val="-2"/>
                        <w:w w:val="90"/>
                        <w:position w:val="13"/>
                        <w:sz w:val="24"/>
                      </w:rPr>
                      <w:t>2</w:t>
                    </w:r>
                    <w:r>
                      <w:rPr>
                        <w:i/>
                        <w:spacing w:val="5"/>
                        <w:position w:val="13"/>
                        <w:sz w:val="24"/>
                      </w:rPr>
                      <w:t> </w:t>
                    </w:r>
                    <w:r>
                      <w:rPr>
                        <w:rFonts w:ascii="Symbol" w:hAnsi="Symbol"/>
                        <w:spacing w:val="-2"/>
                        <w:w w:val="90"/>
                        <w:sz w:val="28"/>
                      </w:rPr>
                      <w:t></w:t>
                    </w:r>
                    <w:r>
                      <w:rPr>
                        <w:spacing w:val="-12"/>
                        <w:w w:val="90"/>
                        <w:sz w:val="28"/>
                      </w:rPr>
                      <w:t> </w:t>
                    </w:r>
                    <w:r>
                      <w:rPr>
                        <w:rFonts w:ascii="Symbol" w:hAnsi="Symbol"/>
                        <w:spacing w:val="-2"/>
                        <w:w w:val="90"/>
                        <w:sz w:val="37"/>
                      </w:rPr>
                      <w:t></w:t>
                    </w:r>
                    <w:r>
                      <w:rPr>
                        <w:i/>
                        <w:spacing w:val="-2"/>
                        <w:w w:val="90"/>
                        <w:sz w:val="28"/>
                      </w:rPr>
                      <w:t>S</w:t>
                    </w:r>
                    <w:r>
                      <w:rPr>
                        <w:rFonts w:ascii="Symbol" w:hAnsi="Symbol"/>
                        <w:spacing w:val="-2"/>
                        <w:w w:val="90"/>
                        <w:sz w:val="36"/>
                      </w:rPr>
                      <w:t></w:t>
                    </w:r>
                    <w:r>
                      <w:rPr>
                        <w:i/>
                        <w:spacing w:val="-2"/>
                        <w:w w:val="90"/>
                        <w:sz w:val="28"/>
                      </w:rPr>
                      <w:t>U</w:t>
                    </w:r>
                    <w:r>
                      <w:rPr>
                        <w:i/>
                        <w:spacing w:val="-18"/>
                        <w:w w:val="90"/>
                        <w:sz w:val="28"/>
                      </w:rPr>
                      <w:t> </w:t>
                    </w:r>
                    <w:r>
                      <w:rPr>
                        <w:rFonts w:ascii="Symbol" w:hAnsi="Symbol"/>
                        <w:spacing w:val="-2"/>
                        <w:w w:val="90"/>
                        <w:sz w:val="36"/>
                      </w:rPr>
                      <w:t></w:t>
                    </w:r>
                    <w:r>
                      <w:rPr>
                        <w:spacing w:val="-42"/>
                        <w:w w:val="90"/>
                        <w:sz w:val="36"/>
                      </w:rPr>
                      <w:t> </w:t>
                    </w:r>
                    <w:r>
                      <w:rPr>
                        <w:rFonts w:ascii="Symbol" w:hAnsi="Symbol"/>
                        <w:spacing w:val="-2"/>
                        <w:w w:val="90"/>
                        <w:sz w:val="28"/>
                      </w:rPr>
                      <w:t></w:t>
                    </w:r>
                    <w:r>
                      <w:rPr>
                        <w:spacing w:val="-3"/>
                        <w:w w:val="90"/>
                        <w:sz w:val="28"/>
                      </w:rPr>
                      <w:t> </w:t>
                    </w:r>
                    <w:r>
                      <w:rPr>
                        <w:i/>
                        <w:spacing w:val="-2"/>
                        <w:w w:val="90"/>
                        <w:sz w:val="28"/>
                      </w:rPr>
                      <w:t>S</w:t>
                    </w:r>
                    <w:r>
                      <w:rPr>
                        <w:rFonts w:ascii="Symbol" w:hAnsi="Symbol"/>
                        <w:spacing w:val="-2"/>
                        <w:w w:val="90"/>
                        <w:sz w:val="36"/>
                      </w:rPr>
                      <w:t></w:t>
                    </w:r>
                    <w:r>
                      <w:rPr>
                        <w:i/>
                        <w:spacing w:val="-2"/>
                        <w:w w:val="90"/>
                        <w:sz w:val="28"/>
                      </w:rPr>
                      <w:t>V</w:t>
                    </w:r>
                    <w:r>
                      <w:rPr>
                        <w:i/>
                        <w:spacing w:val="-13"/>
                        <w:w w:val="90"/>
                        <w:sz w:val="28"/>
                      </w:rPr>
                      <w:t> </w:t>
                    </w:r>
                    <w:r>
                      <w:rPr>
                        <w:rFonts w:ascii="Symbol" w:hAnsi="Symbol"/>
                        <w:spacing w:val="-5"/>
                        <w:w w:val="90"/>
                        <w:sz w:val="36"/>
                      </w:rPr>
                      <w:t></w:t>
                    </w:r>
                    <w:r>
                      <w:rPr>
                        <w:rFonts w:ascii="Symbol" w:hAnsi="Symbol"/>
                        <w:spacing w:val="-5"/>
                        <w:w w:val="90"/>
                        <w:sz w:val="37"/>
                      </w:rPr>
                      <w:t></w:t>
                    </w:r>
                    <w:r>
                      <w:rPr>
                        <w:i/>
                        <w:spacing w:val="-5"/>
                        <w:w w:val="90"/>
                        <w:position w:val="13"/>
                        <w:sz w:val="24"/>
                      </w:rPr>
                      <w:t>2</w:t>
                    </w:r>
                  </w:p>
                </w:txbxContent>
              </v:textbox>
              <w10:wrap type="none"/>
            </v:shape>
            <w10:wrap type="none"/>
          </v:group>
        </w:pict>
      </w:r>
      <w:r>
        <w:rPr>
          <w:i/>
          <w:spacing w:val="-10"/>
          <w:position w:val="4"/>
          <w:sz w:val="24"/>
        </w:rPr>
        <w:t>1</w:t>
      </w:r>
      <w:r>
        <w:rPr>
          <w:i/>
          <w:position w:val="4"/>
          <w:sz w:val="24"/>
        </w:rPr>
        <w:tab/>
      </w:r>
      <w:r>
        <w:rPr>
          <w:rFonts w:ascii="Symbol" w:hAnsi="Symbol"/>
          <w:sz w:val="28"/>
        </w:rPr>
        <w:t></w:t>
      </w:r>
      <w:r>
        <w:rPr>
          <w:spacing w:val="-34"/>
          <w:sz w:val="28"/>
        </w:rPr>
        <w:t> </w:t>
      </w:r>
      <w:r>
        <w:rPr>
          <w:rFonts w:ascii="Symbol" w:hAnsi="Symbol"/>
          <w:i/>
          <w:position w:val="-6"/>
          <w:sz w:val="29"/>
        </w:rPr>
        <w:t></w:t>
      </w:r>
      <w:r>
        <w:rPr>
          <w:i/>
          <w:position w:val="-6"/>
          <w:sz w:val="28"/>
        </w:rPr>
        <w:t>u</w:t>
      </w:r>
      <w:r>
        <w:rPr>
          <w:i/>
          <w:position w:val="5"/>
          <w:sz w:val="24"/>
        </w:rPr>
        <w:t>2</w:t>
      </w:r>
      <w:r>
        <w:rPr>
          <w:i/>
          <w:spacing w:val="25"/>
          <w:position w:val="5"/>
          <w:sz w:val="24"/>
        </w:rPr>
        <w:t> </w:t>
      </w:r>
      <w:r>
        <w:rPr>
          <w:rFonts w:ascii="Symbol" w:hAnsi="Symbol"/>
          <w:spacing w:val="-12"/>
          <w:sz w:val="28"/>
        </w:rPr>
        <w:t></w:t>
      </w:r>
    </w:p>
    <w:p>
      <w:pPr>
        <w:spacing w:line="560" w:lineRule="exact" w:before="82"/>
        <w:ind w:left="83" w:right="0" w:firstLine="0"/>
        <w:jc w:val="left"/>
        <w:rPr>
          <w:i/>
          <w:sz w:val="28"/>
        </w:rPr>
      </w:pPr>
      <w:r>
        <w:rPr/>
        <w:br w:type="column"/>
      </w:r>
      <w:r>
        <w:rPr>
          <w:rFonts w:ascii="Symbol" w:hAnsi="Symbol"/>
          <w:i/>
          <w:w w:val="90"/>
          <w:sz w:val="29"/>
        </w:rPr>
        <w:t></w:t>
      </w:r>
      <w:r>
        <w:rPr>
          <w:spacing w:val="-11"/>
          <w:w w:val="90"/>
          <w:sz w:val="29"/>
        </w:rPr>
        <w:t> </w:t>
      </w:r>
      <w:r>
        <w:rPr>
          <w:rFonts w:ascii="Symbol" w:hAnsi="Symbol"/>
          <w:w w:val="90"/>
          <w:sz w:val="36"/>
        </w:rPr>
        <w:t></w:t>
      </w:r>
      <w:r>
        <w:rPr>
          <w:rFonts w:ascii="Symbol" w:hAnsi="Symbol"/>
          <w:i/>
          <w:w w:val="90"/>
          <w:sz w:val="29"/>
        </w:rPr>
        <w:t></w:t>
      </w:r>
      <w:r>
        <w:rPr>
          <w:spacing w:val="-6"/>
          <w:sz w:val="29"/>
        </w:rPr>
        <w:t> </w:t>
      </w:r>
      <w:r>
        <w:rPr>
          <w:rFonts w:ascii="Symbol" w:hAnsi="Symbol"/>
          <w:w w:val="90"/>
          <w:sz w:val="36"/>
        </w:rPr>
        <w:t></w:t>
      </w:r>
      <w:r>
        <w:rPr>
          <w:spacing w:val="-42"/>
          <w:w w:val="90"/>
          <w:sz w:val="36"/>
        </w:rPr>
        <w:t> </w:t>
      </w:r>
      <w:r>
        <w:rPr>
          <w:rFonts w:ascii="Symbol" w:hAnsi="Symbol"/>
          <w:w w:val="90"/>
          <w:sz w:val="28"/>
        </w:rPr>
        <w:t></w:t>
      </w:r>
      <w:r>
        <w:rPr>
          <w:spacing w:val="-7"/>
          <w:w w:val="90"/>
          <w:sz w:val="28"/>
        </w:rPr>
        <w:t> </w:t>
      </w:r>
      <w:r>
        <w:rPr>
          <w:i/>
          <w:w w:val="90"/>
          <w:sz w:val="28"/>
        </w:rPr>
        <w:t>arctg</w:t>
      </w:r>
      <w:r>
        <w:rPr>
          <w:i/>
          <w:spacing w:val="18"/>
          <w:sz w:val="28"/>
        </w:rPr>
        <w:t> </w:t>
      </w:r>
      <w:r>
        <w:rPr>
          <w:rFonts w:ascii="Symbol" w:hAnsi="Symbol"/>
          <w:w w:val="90"/>
          <w:position w:val="18"/>
          <w:sz w:val="37"/>
          <w:u w:val="single"/>
        </w:rPr>
        <w:t></w:t>
      </w:r>
      <w:r>
        <w:rPr>
          <w:i/>
          <w:w w:val="90"/>
          <w:position w:val="18"/>
          <w:sz w:val="28"/>
          <w:u w:val="single"/>
        </w:rPr>
        <w:t>S</w:t>
      </w:r>
      <w:r>
        <w:rPr>
          <w:rFonts w:ascii="Symbol" w:hAnsi="Symbol"/>
          <w:w w:val="90"/>
          <w:position w:val="18"/>
          <w:sz w:val="36"/>
          <w:u w:val="single"/>
        </w:rPr>
        <w:t></w:t>
      </w:r>
      <w:r>
        <w:rPr>
          <w:i/>
          <w:w w:val="90"/>
          <w:position w:val="18"/>
          <w:sz w:val="28"/>
          <w:u w:val="single"/>
        </w:rPr>
        <w:t>U</w:t>
      </w:r>
      <w:r>
        <w:rPr>
          <w:i/>
          <w:spacing w:val="-18"/>
          <w:w w:val="90"/>
          <w:position w:val="18"/>
          <w:sz w:val="28"/>
          <w:u w:val="single"/>
        </w:rPr>
        <w:t> </w:t>
      </w:r>
      <w:r>
        <w:rPr>
          <w:rFonts w:ascii="Symbol" w:hAnsi="Symbol"/>
          <w:w w:val="90"/>
          <w:position w:val="18"/>
          <w:sz w:val="36"/>
          <w:u w:val="single"/>
        </w:rPr>
        <w:t></w:t>
      </w:r>
      <w:r>
        <w:rPr>
          <w:spacing w:val="-42"/>
          <w:w w:val="90"/>
          <w:position w:val="18"/>
          <w:sz w:val="36"/>
          <w:u w:val="single"/>
        </w:rPr>
        <w:t> </w:t>
      </w:r>
      <w:r>
        <w:rPr>
          <w:rFonts w:ascii="Symbol" w:hAnsi="Symbol"/>
          <w:w w:val="90"/>
          <w:position w:val="18"/>
          <w:sz w:val="28"/>
          <w:u w:val="single"/>
        </w:rPr>
        <w:t></w:t>
      </w:r>
      <w:r>
        <w:rPr>
          <w:spacing w:val="-2"/>
          <w:w w:val="90"/>
          <w:position w:val="18"/>
          <w:sz w:val="28"/>
          <w:u w:val="single"/>
        </w:rPr>
        <w:t> </w:t>
      </w:r>
      <w:r>
        <w:rPr>
          <w:i/>
          <w:w w:val="90"/>
          <w:position w:val="18"/>
          <w:sz w:val="28"/>
          <w:u w:val="single"/>
        </w:rPr>
        <w:t>S</w:t>
      </w:r>
      <w:r>
        <w:rPr>
          <w:rFonts w:ascii="Symbol" w:hAnsi="Symbol"/>
          <w:w w:val="90"/>
          <w:position w:val="18"/>
          <w:sz w:val="36"/>
          <w:u w:val="single"/>
        </w:rPr>
        <w:t></w:t>
      </w:r>
      <w:r>
        <w:rPr>
          <w:i/>
          <w:w w:val="90"/>
          <w:position w:val="18"/>
          <w:sz w:val="28"/>
          <w:u w:val="single"/>
        </w:rPr>
        <w:t>V</w:t>
      </w:r>
      <w:r>
        <w:rPr>
          <w:i/>
          <w:spacing w:val="-13"/>
          <w:w w:val="90"/>
          <w:position w:val="18"/>
          <w:sz w:val="28"/>
          <w:u w:val="single"/>
        </w:rPr>
        <w:t> </w:t>
      </w:r>
      <w:r>
        <w:rPr>
          <w:rFonts w:ascii="Symbol" w:hAnsi="Symbol"/>
          <w:w w:val="90"/>
          <w:position w:val="18"/>
          <w:sz w:val="36"/>
          <w:u w:val="single"/>
        </w:rPr>
        <w:t></w:t>
      </w:r>
      <w:r>
        <w:rPr>
          <w:rFonts w:ascii="Symbol" w:hAnsi="Symbol"/>
          <w:w w:val="90"/>
          <w:position w:val="18"/>
          <w:sz w:val="37"/>
          <w:u w:val="single"/>
        </w:rPr>
        <w:t></w:t>
      </w:r>
      <w:r>
        <w:rPr>
          <w:spacing w:val="-33"/>
          <w:w w:val="90"/>
          <w:position w:val="18"/>
          <w:sz w:val="37"/>
        </w:rPr>
        <w:t> </w:t>
      </w:r>
      <w:r>
        <w:rPr>
          <w:i/>
          <w:spacing w:val="-10"/>
          <w:w w:val="90"/>
          <w:sz w:val="28"/>
        </w:rPr>
        <w:t>,</w:t>
      </w:r>
    </w:p>
    <w:p>
      <w:pPr>
        <w:spacing w:line="272" w:lineRule="exact" w:before="0"/>
        <w:ind w:left="1715" w:right="1639" w:firstLine="0"/>
        <w:jc w:val="center"/>
        <w:rPr>
          <w:i/>
          <w:sz w:val="28"/>
        </w:rPr>
      </w:pPr>
      <w:r>
        <w:rPr/>
        <w:pict>
          <v:shape style="position:absolute;margin-left:426.470703pt;margin-top:-8.543815pt;width:79.2pt;height:23.1pt;mso-position-horizontal-relative:page;mso-position-vertical-relative:paragraph;z-index:-18809344" type="#_x0000_t202" id="docshape226" filled="false" stroked="false">
            <v:textbox inset="0,0,0,0">
              <w:txbxContent>
                <w:p>
                  <w:pPr>
                    <w:tabs>
                      <w:tab w:pos="1102" w:val="left" w:leader="none"/>
                      <w:tab w:pos="1490" w:val="left" w:leader="none"/>
                    </w:tabs>
                    <w:spacing w:before="7"/>
                    <w:ind w:left="0" w:right="0" w:firstLine="0"/>
                    <w:jc w:val="left"/>
                    <w:rPr>
                      <w:rFonts w:ascii="Symbol" w:hAnsi="Symbol"/>
                      <w:sz w:val="36"/>
                    </w:rPr>
                  </w:pPr>
                  <w:r>
                    <w:rPr>
                      <w:rFonts w:ascii="Symbol" w:hAnsi="Symbol"/>
                      <w:spacing w:val="-10"/>
                      <w:w w:val="85"/>
                      <w:sz w:val="37"/>
                    </w:rPr>
                    <w:t></w:t>
                  </w:r>
                  <w:r>
                    <w:rPr>
                      <w:sz w:val="37"/>
                    </w:rPr>
                    <w:tab/>
                    <w:tab/>
                  </w:r>
                  <w:r>
                    <w:rPr>
                      <w:rFonts w:ascii="Symbol" w:hAnsi="Symbol"/>
                      <w:spacing w:val="-664"/>
                      <w:w w:val="85"/>
                      <w:sz w:val="37"/>
                    </w:rPr>
                    <w:t></w:t>
                  </w:r>
                  <w:r>
                    <w:rPr>
                      <w:rFonts w:ascii="Symbol" w:hAnsi="Symbol"/>
                      <w:spacing w:val="-664"/>
                      <w:w w:val="85"/>
                      <w:sz w:val="36"/>
                    </w:rPr>
                    <w:t></w:t>
                  </w:r>
                  <w:r>
                    <w:rPr>
                      <w:spacing w:val="80"/>
                      <w:sz w:val="36"/>
                    </w:rPr>
                    <w:t> </w:t>
                  </w:r>
                  <w:r>
                    <w:rPr>
                      <w:rFonts w:ascii="Symbol" w:hAnsi="Symbol"/>
                      <w:spacing w:val="-102"/>
                      <w:w w:val="85"/>
                      <w:sz w:val="36"/>
                    </w:rPr>
                    <w:t></w:t>
                  </w:r>
                  <w:r>
                    <w:rPr>
                      <w:sz w:val="36"/>
                    </w:rPr>
                    <w:tab/>
                  </w:r>
                  <w:r>
                    <w:rPr>
                      <w:rFonts w:ascii="Symbol" w:hAnsi="Symbol"/>
                      <w:w w:val="85"/>
                      <w:sz w:val="36"/>
                    </w:rPr>
                    <w:t></w:t>
                  </w:r>
                  <w:r>
                    <w:rPr>
                      <w:spacing w:val="80"/>
                      <w:sz w:val="36"/>
                    </w:rPr>
                    <w:t> </w:t>
                  </w:r>
                  <w:r>
                    <w:rPr>
                      <w:rFonts w:ascii="Symbol" w:hAnsi="Symbol"/>
                      <w:w w:val="85"/>
                      <w:sz w:val="36"/>
                    </w:rPr>
                    <w:t></w:t>
                  </w:r>
                </w:p>
              </w:txbxContent>
            </v:textbox>
            <w10:wrap type="none"/>
          </v:shape>
        </w:pict>
      </w:r>
      <w:r>
        <w:rPr>
          <w:i/>
          <w:sz w:val="28"/>
        </w:rPr>
        <w:t>C</w:t>
      </w:r>
      <w:r>
        <w:rPr>
          <w:i/>
          <w:spacing w:val="7"/>
          <w:sz w:val="28"/>
        </w:rPr>
        <w:t> </w:t>
      </w:r>
      <w:r>
        <w:rPr>
          <w:i/>
          <w:sz w:val="28"/>
        </w:rPr>
        <w:t>V</w:t>
      </w:r>
      <w:r>
        <w:rPr>
          <w:i/>
          <w:spacing w:val="77"/>
          <w:w w:val="150"/>
          <w:sz w:val="28"/>
        </w:rPr>
        <w:t> </w:t>
      </w:r>
      <w:r>
        <w:rPr>
          <w:rFonts w:ascii="Symbol" w:hAnsi="Symbol"/>
          <w:sz w:val="28"/>
        </w:rPr>
        <w:t></w:t>
      </w:r>
      <w:r>
        <w:rPr>
          <w:spacing w:val="-19"/>
          <w:sz w:val="28"/>
        </w:rPr>
        <w:t> </w:t>
      </w:r>
      <w:r>
        <w:rPr>
          <w:i/>
          <w:sz w:val="28"/>
        </w:rPr>
        <w:t>C</w:t>
      </w:r>
      <w:r>
        <w:rPr>
          <w:i/>
          <w:spacing w:val="8"/>
          <w:sz w:val="28"/>
        </w:rPr>
        <w:t> </w:t>
      </w:r>
      <w:r>
        <w:rPr>
          <w:i/>
          <w:spacing w:val="-10"/>
          <w:sz w:val="28"/>
        </w:rPr>
        <w:t>U</w:t>
      </w:r>
    </w:p>
    <w:p>
      <w:pPr>
        <w:spacing w:after="0" w:line="272" w:lineRule="exact"/>
        <w:jc w:val="center"/>
        <w:rPr>
          <w:sz w:val="28"/>
        </w:rPr>
        <w:sectPr>
          <w:type w:val="continuous"/>
          <w:pgSz w:w="11910" w:h="16840"/>
          <w:pgMar w:header="714" w:footer="0" w:top="1480" w:bottom="280" w:left="1200" w:right="360"/>
          <w:cols w:num="4" w:equalWidth="0">
            <w:col w:w="1630" w:space="40"/>
            <w:col w:w="1191" w:space="712"/>
            <w:col w:w="2064" w:space="39"/>
            <w:col w:w="4674"/>
          </w:cols>
        </w:sectPr>
      </w:pPr>
    </w:p>
    <w:p>
      <w:pPr>
        <w:tabs>
          <w:tab w:pos="2711" w:val="left" w:leader="none"/>
          <w:tab w:pos="3708" w:val="left" w:leader="none"/>
          <w:tab w:pos="5527" w:val="left" w:leader="none"/>
        </w:tabs>
        <w:spacing w:line="244" w:lineRule="exact" w:before="4"/>
        <w:ind w:left="813" w:right="0" w:firstLine="0"/>
        <w:jc w:val="left"/>
        <w:rPr>
          <w:i/>
          <w:sz w:val="28"/>
        </w:rPr>
      </w:pPr>
      <w:r>
        <w:rPr>
          <w:i/>
          <w:w w:val="95"/>
          <w:sz w:val="28"/>
        </w:rPr>
        <w:t>C</w:t>
      </w:r>
      <w:r>
        <w:rPr>
          <w:rFonts w:ascii="Symbol" w:hAnsi="Symbol"/>
          <w:w w:val="95"/>
          <w:sz w:val="36"/>
        </w:rPr>
        <w:t></w:t>
      </w:r>
      <w:r>
        <w:rPr>
          <w:i/>
          <w:w w:val="95"/>
          <w:sz w:val="28"/>
        </w:rPr>
        <w:t>t</w:t>
      </w:r>
      <w:r>
        <w:rPr>
          <w:i/>
          <w:spacing w:val="-41"/>
          <w:w w:val="95"/>
          <w:sz w:val="28"/>
        </w:rPr>
        <w:t> </w:t>
      </w:r>
      <w:r>
        <w:rPr>
          <w:rFonts w:ascii="Symbol" w:hAnsi="Symbol"/>
          <w:w w:val="95"/>
          <w:sz w:val="36"/>
        </w:rPr>
        <w:t></w:t>
      </w:r>
      <w:r>
        <w:rPr>
          <w:spacing w:val="-47"/>
          <w:w w:val="95"/>
          <w:sz w:val="36"/>
        </w:rPr>
        <w:t> </w:t>
      </w:r>
      <w:r>
        <w:rPr>
          <w:rFonts w:ascii="Symbol" w:hAnsi="Symbol"/>
          <w:w w:val="95"/>
          <w:sz w:val="28"/>
        </w:rPr>
        <w:t></w:t>
      </w:r>
      <w:r>
        <w:rPr>
          <w:spacing w:val="-10"/>
          <w:w w:val="95"/>
          <w:sz w:val="28"/>
        </w:rPr>
        <w:t> </w:t>
      </w:r>
      <w:r>
        <w:rPr>
          <w:rFonts w:ascii="Symbol" w:hAnsi="Symbol"/>
          <w:w w:val="95"/>
          <w:position w:val="-5"/>
          <w:sz w:val="32"/>
        </w:rPr>
        <w:t></w:t>
      </w:r>
      <w:r>
        <w:rPr>
          <w:spacing w:val="-45"/>
          <w:w w:val="95"/>
          <w:position w:val="-5"/>
          <w:sz w:val="32"/>
        </w:rPr>
        <w:t> </w:t>
      </w:r>
      <w:r>
        <w:rPr>
          <w:i/>
          <w:w w:val="95"/>
          <w:sz w:val="28"/>
        </w:rPr>
        <w:t>cos</w:t>
      </w:r>
      <w:r>
        <w:rPr>
          <w:rFonts w:ascii="Symbol" w:hAnsi="Symbol"/>
          <w:w w:val="95"/>
          <w:position w:val="7"/>
          <w:sz w:val="28"/>
        </w:rPr>
        <w:t></w:t>
      </w:r>
      <w:r>
        <w:rPr>
          <w:spacing w:val="-30"/>
          <w:w w:val="95"/>
          <w:position w:val="7"/>
          <w:sz w:val="28"/>
        </w:rPr>
        <w:t> </w:t>
      </w:r>
      <w:r>
        <w:rPr>
          <w:position w:val="7"/>
          <w:sz w:val="28"/>
          <w:u w:val="single"/>
        </w:rPr>
        <w:tab/>
      </w:r>
      <w:r>
        <w:rPr>
          <w:rFonts w:ascii="Symbol" w:hAnsi="Symbol"/>
          <w:spacing w:val="-4"/>
          <w:position w:val="7"/>
          <w:sz w:val="28"/>
        </w:rPr>
        <w:t></w:t>
      </w:r>
      <w:r>
        <w:rPr>
          <w:i/>
          <w:spacing w:val="-4"/>
          <w:sz w:val="28"/>
        </w:rPr>
        <w:t>du,</w:t>
      </w:r>
      <w:r>
        <w:rPr>
          <w:i/>
          <w:sz w:val="28"/>
        </w:rPr>
        <w:tab/>
      </w:r>
      <w:r>
        <w:rPr>
          <w:i/>
          <w:w w:val="90"/>
          <w:sz w:val="28"/>
        </w:rPr>
        <w:t>S</w:t>
      </w:r>
      <w:r>
        <w:rPr>
          <w:rFonts w:ascii="Symbol" w:hAnsi="Symbol"/>
          <w:w w:val="90"/>
          <w:sz w:val="36"/>
        </w:rPr>
        <w:t></w:t>
      </w:r>
      <w:r>
        <w:rPr>
          <w:i/>
          <w:w w:val="90"/>
          <w:sz w:val="28"/>
        </w:rPr>
        <w:t>t</w:t>
      </w:r>
      <w:r>
        <w:rPr>
          <w:i/>
          <w:spacing w:val="-34"/>
          <w:w w:val="90"/>
          <w:sz w:val="28"/>
        </w:rPr>
        <w:t> </w:t>
      </w:r>
      <w:r>
        <w:rPr>
          <w:rFonts w:ascii="Symbol" w:hAnsi="Symbol"/>
          <w:w w:val="90"/>
          <w:sz w:val="36"/>
        </w:rPr>
        <w:t></w:t>
      </w:r>
      <w:r>
        <w:rPr>
          <w:spacing w:val="-38"/>
          <w:w w:val="90"/>
          <w:sz w:val="36"/>
        </w:rPr>
        <w:t> </w:t>
      </w:r>
      <w:r>
        <w:rPr>
          <w:rFonts w:ascii="Symbol" w:hAnsi="Symbol"/>
          <w:w w:val="90"/>
          <w:sz w:val="28"/>
        </w:rPr>
        <w:t></w:t>
      </w:r>
      <w:r>
        <w:rPr>
          <w:spacing w:val="10"/>
          <w:sz w:val="28"/>
        </w:rPr>
        <w:t> </w:t>
      </w:r>
      <w:r>
        <w:rPr>
          <w:rFonts w:ascii="Symbol" w:hAnsi="Symbol"/>
          <w:w w:val="90"/>
          <w:position w:val="-5"/>
          <w:sz w:val="32"/>
        </w:rPr>
        <w:t></w:t>
      </w:r>
      <w:r>
        <w:rPr>
          <w:spacing w:val="-27"/>
          <w:w w:val="90"/>
          <w:position w:val="-5"/>
          <w:sz w:val="32"/>
        </w:rPr>
        <w:t> </w:t>
      </w:r>
      <w:r>
        <w:rPr>
          <w:i/>
          <w:w w:val="90"/>
          <w:sz w:val="28"/>
        </w:rPr>
        <w:t>sin</w:t>
      </w:r>
      <w:r>
        <w:rPr>
          <w:rFonts w:ascii="Symbol" w:hAnsi="Symbol"/>
          <w:w w:val="90"/>
          <w:position w:val="7"/>
          <w:sz w:val="28"/>
        </w:rPr>
        <w:t></w:t>
      </w:r>
      <w:r>
        <w:rPr>
          <w:spacing w:val="-24"/>
          <w:w w:val="90"/>
          <w:position w:val="7"/>
          <w:sz w:val="28"/>
        </w:rPr>
        <w:t> </w:t>
      </w:r>
      <w:r>
        <w:rPr>
          <w:position w:val="7"/>
          <w:sz w:val="28"/>
          <w:u w:val="single"/>
        </w:rPr>
        <w:tab/>
      </w:r>
      <w:r>
        <w:rPr>
          <w:rFonts w:ascii="Symbol" w:hAnsi="Symbol"/>
          <w:spacing w:val="-4"/>
          <w:position w:val="7"/>
          <w:sz w:val="28"/>
        </w:rPr>
        <w:t></w:t>
      </w:r>
      <w:r>
        <w:rPr>
          <w:i/>
          <w:spacing w:val="-4"/>
          <w:sz w:val="28"/>
        </w:rPr>
        <w:t>du.</w:t>
      </w:r>
    </w:p>
    <w:p>
      <w:pPr>
        <w:tabs>
          <w:tab w:pos="2057" w:val="left" w:leader="none"/>
          <w:tab w:pos="2371" w:val="left" w:leader="none"/>
          <w:tab w:pos="4393" w:val="left" w:leader="none"/>
          <w:tab w:pos="4874" w:val="left" w:leader="none"/>
          <w:tab w:pos="5188" w:val="left" w:leader="none"/>
        </w:tabs>
        <w:spacing w:before="1"/>
        <w:ind w:left="1537" w:right="0" w:firstLine="0"/>
        <w:jc w:val="left"/>
        <w:rPr>
          <w:rFonts w:ascii="Symbol" w:hAnsi="Symbol"/>
          <w:sz w:val="28"/>
        </w:rPr>
      </w:pPr>
      <w:r>
        <w:rPr/>
        <w:pict>
          <v:shape style="position:absolute;margin-left:162.869583pt;margin-top:9.024036pt;width:5.45pt;height:17.2pt;mso-position-horizontal-relative:page;mso-position-vertical-relative:paragraph;z-index:-18808320" type="#_x0000_t202" id="docshape227"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195.557724pt;margin-top:9.024036pt;width:5.45pt;height:17.2pt;mso-position-horizontal-relative:page;mso-position-vertical-relative:paragraph;z-index:-18807808" type="#_x0000_t202" id="docshape228"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303.716888pt;margin-top:9.024036pt;width:5.45pt;height:17.2pt;mso-position-horizontal-relative:page;mso-position-vertical-relative:paragraph;z-index:-18807296" type="#_x0000_t202" id="docshape229"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336.382111pt;margin-top:9.024036pt;width:5.45pt;height:17.2pt;mso-position-horizontal-relative:page;mso-position-vertical-relative:paragraph;z-index:-18806784" type="#_x0000_t202" id="docshape230"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i/>
          <w:spacing w:val="-10"/>
          <w:position w:val="-16"/>
          <w:sz w:val="24"/>
        </w:rPr>
        <w:t>0</w:t>
      </w:r>
      <w:r>
        <w:rPr>
          <w:i/>
          <w:position w:val="-16"/>
          <w:sz w:val="24"/>
        </w:rPr>
        <w:tab/>
      </w:r>
      <w:r>
        <w:rPr>
          <w:rFonts w:ascii="Symbol" w:hAnsi="Symbol"/>
          <w:spacing w:val="-10"/>
          <w:sz w:val="28"/>
        </w:rPr>
        <w:t></w:t>
      </w:r>
      <w:r>
        <w:rPr>
          <w:sz w:val="28"/>
        </w:rPr>
        <w:tab/>
      </w:r>
      <w:r>
        <w:rPr>
          <w:i/>
          <w:position w:val="-4"/>
          <w:sz w:val="28"/>
        </w:rPr>
        <w:t>2</w:t>
      </w:r>
      <w:r>
        <w:rPr>
          <w:i/>
          <w:spacing w:val="29"/>
          <w:position w:val="-4"/>
          <w:sz w:val="28"/>
        </w:rPr>
        <w:t>  </w:t>
      </w:r>
      <w:r>
        <w:rPr>
          <w:rFonts w:ascii="Symbol" w:hAnsi="Symbol"/>
          <w:spacing w:val="-10"/>
          <w:sz w:val="28"/>
        </w:rPr>
        <w:t></w:t>
      </w:r>
      <w:r>
        <w:rPr>
          <w:sz w:val="28"/>
        </w:rPr>
        <w:tab/>
      </w:r>
      <w:r>
        <w:rPr>
          <w:i/>
          <w:spacing w:val="-10"/>
          <w:position w:val="-16"/>
          <w:sz w:val="24"/>
        </w:rPr>
        <w:t>0</w:t>
      </w:r>
      <w:r>
        <w:rPr>
          <w:i/>
          <w:position w:val="-16"/>
          <w:sz w:val="24"/>
        </w:rPr>
        <w:tab/>
      </w:r>
      <w:r>
        <w:rPr>
          <w:rFonts w:ascii="Symbol" w:hAnsi="Symbol"/>
          <w:spacing w:val="-10"/>
          <w:sz w:val="28"/>
        </w:rPr>
        <w:t></w:t>
      </w:r>
      <w:r>
        <w:rPr>
          <w:sz w:val="28"/>
        </w:rPr>
        <w:tab/>
      </w:r>
      <w:r>
        <w:rPr>
          <w:i/>
          <w:position w:val="-4"/>
          <w:sz w:val="28"/>
        </w:rPr>
        <w:t>2</w:t>
      </w:r>
      <w:r>
        <w:rPr>
          <w:i/>
          <w:spacing w:val="29"/>
          <w:position w:val="-4"/>
          <w:sz w:val="28"/>
        </w:rPr>
        <w:t>  </w:t>
      </w:r>
      <w:r>
        <w:rPr>
          <w:rFonts w:ascii="Symbol" w:hAnsi="Symbol"/>
          <w:spacing w:val="-10"/>
          <w:sz w:val="28"/>
        </w:rPr>
        <w:t></w:t>
      </w:r>
    </w:p>
    <w:p>
      <w:pPr>
        <w:pStyle w:val="BodyText"/>
        <w:spacing w:before="9"/>
        <w:rPr>
          <w:rFonts w:ascii="Symbol" w:hAnsi="Symbol"/>
          <w:sz w:val="8"/>
        </w:rPr>
      </w:pPr>
    </w:p>
    <w:p>
      <w:pPr>
        <w:pStyle w:val="BodyText"/>
        <w:spacing w:line="276" w:lineRule="auto" w:before="89"/>
        <w:ind w:left="218" w:right="776" w:firstLine="566"/>
        <w:jc w:val="both"/>
      </w:pPr>
      <w:r>
        <w:rPr/>
        <w:t>Результаты анализа этих соотношений близки к сделанным выше выводам по изменению формы ДН линейного излучателя при наличии квадратичной фазовой ошибки. В реальных антеннах допустимая максимальная</w:t>
      </w:r>
      <w:r>
        <w:rPr>
          <w:spacing w:val="-6"/>
        </w:rPr>
        <w:t> </w:t>
      </w:r>
      <w:r>
        <w:rPr/>
        <w:t>квадратичная</w:t>
      </w:r>
      <w:r>
        <w:rPr>
          <w:spacing w:val="-6"/>
        </w:rPr>
        <w:t> </w:t>
      </w:r>
      <w:r>
        <w:rPr/>
        <w:t>фазовая</w:t>
      </w:r>
      <w:r>
        <w:rPr>
          <w:spacing w:val="-6"/>
        </w:rPr>
        <w:t> </w:t>
      </w:r>
      <w:r>
        <w:rPr/>
        <w:t>ошибка</w:t>
      </w:r>
      <w:r>
        <w:rPr>
          <w:spacing w:val="-5"/>
        </w:rPr>
        <w:t> </w:t>
      </w:r>
      <w:r>
        <w:rPr/>
        <w:t>обычно</w:t>
      </w:r>
      <w:r>
        <w:rPr>
          <w:spacing w:val="-5"/>
        </w:rPr>
        <w:t> </w:t>
      </w:r>
      <w:r>
        <w:rPr/>
        <w:t>принимается</w:t>
      </w:r>
      <w:r>
        <w:rPr>
          <w:spacing w:val="-9"/>
        </w:rPr>
        <w:t> </w:t>
      </w:r>
      <w:r>
        <w:rPr/>
        <w:t>равной</w:t>
      </w:r>
      <w:r>
        <w:rPr>
          <w:spacing w:val="-5"/>
        </w:rPr>
        <w:t> </w:t>
      </w:r>
      <w:r>
        <w:rPr>
          <w:spacing w:val="-4"/>
        </w:rPr>
        <w:t>π/2.</w:t>
      </w:r>
    </w:p>
    <w:p>
      <w:pPr>
        <w:pStyle w:val="BodyText"/>
        <w:spacing w:line="278" w:lineRule="auto" w:before="119"/>
        <w:ind w:left="218" w:right="775" w:firstLine="566"/>
        <w:jc w:val="both"/>
      </w:pPr>
      <w:r>
        <w:rPr/>
        <w:t>Кубическая фазовая ошибка приводит к значительному росту боковых лепестков,</w:t>
      </w:r>
      <w:r>
        <w:rPr>
          <w:spacing w:val="23"/>
        </w:rPr>
        <w:t> </w:t>
      </w:r>
      <w:r>
        <w:rPr/>
        <w:t>расположенных</w:t>
      </w:r>
      <w:r>
        <w:rPr>
          <w:spacing w:val="23"/>
        </w:rPr>
        <w:t> </w:t>
      </w:r>
      <w:r>
        <w:rPr/>
        <w:t>несимметрично</w:t>
      </w:r>
      <w:r>
        <w:rPr>
          <w:spacing w:val="24"/>
        </w:rPr>
        <w:t> </w:t>
      </w:r>
      <w:r>
        <w:rPr/>
        <w:t>относительно</w:t>
      </w:r>
      <w:r>
        <w:rPr>
          <w:spacing w:val="23"/>
        </w:rPr>
        <w:t> </w:t>
      </w:r>
      <w:r>
        <w:rPr/>
        <w:t>главного</w:t>
      </w:r>
      <w:r>
        <w:rPr>
          <w:spacing w:val="26"/>
        </w:rPr>
        <w:t> </w:t>
      </w:r>
      <w:r>
        <w:rPr>
          <w:spacing w:val="-2"/>
        </w:rPr>
        <w:t>лепестка,</w:t>
      </w:r>
    </w:p>
    <w:p>
      <w:pPr>
        <w:spacing w:after="0" w:line="278"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0"/>
        <w:jc w:val="both"/>
      </w:pPr>
      <w:r>
        <w:rPr/>
        <w:t>и к быстрому снижению КНД. Одновременно наблюдается смещение направления главного лепестка ДН относительно направления нормали к оси излучателя.</w:t>
      </w:r>
      <w:r>
        <w:rPr>
          <w:spacing w:val="40"/>
        </w:rPr>
        <w:t> </w:t>
      </w:r>
      <w:r>
        <w:rPr/>
        <w:t>Поэтому кубическая фазовая ошибка считается вредным явлением, от нее избавляются настройкой антенн или за счет более жестких допусков на изготовление элементов антенн.</w:t>
      </w:r>
    </w:p>
    <w:p>
      <w:pPr>
        <w:numPr>
          <w:ilvl w:val="1"/>
          <w:numId w:val="9"/>
        </w:numPr>
        <w:tabs>
          <w:tab w:pos="2370" w:val="left" w:leader="none"/>
        </w:tabs>
        <w:spacing w:before="124"/>
        <w:ind w:left="2369" w:right="0" w:hanging="424"/>
        <w:jc w:val="both"/>
        <w:rPr>
          <w:b/>
          <w:sz w:val="28"/>
        </w:rPr>
      </w:pPr>
      <w:r>
        <w:rPr>
          <w:b/>
          <w:sz w:val="28"/>
        </w:rPr>
        <w:t>Излучение</w:t>
      </w:r>
      <w:r>
        <w:rPr>
          <w:b/>
          <w:spacing w:val="-14"/>
          <w:sz w:val="28"/>
        </w:rPr>
        <w:t> </w:t>
      </w:r>
      <w:r>
        <w:rPr>
          <w:b/>
          <w:sz w:val="28"/>
        </w:rPr>
        <w:t>плоского</w:t>
      </w:r>
      <w:r>
        <w:rPr>
          <w:b/>
          <w:spacing w:val="-10"/>
          <w:sz w:val="28"/>
        </w:rPr>
        <w:t> </w:t>
      </w:r>
      <w:r>
        <w:rPr>
          <w:b/>
          <w:sz w:val="28"/>
        </w:rPr>
        <w:t>прямоугольного</w:t>
      </w:r>
      <w:r>
        <w:rPr>
          <w:b/>
          <w:spacing w:val="-10"/>
          <w:sz w:val="28"/>
        </w:rPr>
        <w:t> </w:t>
      </w:r>
      <w:r>
        <w:rPr>
          <w:b/>
          <w:spacing w:val="-2"/>
          <w:sz w:val="28"/>
        </w:rPr>
        <w:t>раскрыва</w:t>
      </w:r>
    </w:p>
    <w:p>
      <w:pPr>
        <w:pStyle w:val="BodyText"/>
        <w:spacing w:line="276" w:lineRule="auto" w:before="163"/>
        <w:ind w:left="218" w:right="768" w:firstLine="566"/>
        <w:jc w:val="both"/>
      </w:pPr>
      <w:r>
        <w:rPr/>
        <w:t>Рассмотрим модель антенны в виде прямоугольного участка идеально проводящей плоскости, по одной стороне которого протекают магнитный и электрический токи. Соотношение токов таково, что любой</w:t>
      </w:r>
      <w:r>
        <w:rPr>
          <w:spacing w:val="40"/>
        </w:rPr>
        <w:t> </w:t>
      </w:r>
      <w:r>
        <w:rPr/>
        <w:t>дифференциально малый участок плоскости можно считать элементарным излучателем Гюйгенса. Тогда полное поле, создаваемое таким излучателем будет являться результатом интерференции полей всех излучателей Гюйгенса. Такой участок плоскости часто используется как модель при анализе антенн с излучающими поверхностями, при этом он называется раскрывом или апертурой антенны. На рис. 5.7 показана схема раскрыва и используемые координаты.</w:t>
      </w:r>
    </w:p>
    <w:p>
      <w:pPr>
        <w:pStyle w:val="BodyText"/>
        <w:spacing w:before="121"/>
        <w:ind w:left="785"/>
        <w:jc w:val="both"/>
      </w:pPr>
      <w:r>
        <w:rPr/>
        <w:t>Поле,</w:t>
      </w:r>
      <w:r>
        <w:rPr>
          <w:spacing w:val="23"/>
        </w:rPr>
        <w:t>  </w:t>
      </w:r>
      <w:r>
        <w:rPr/>
        <w:t>создаваемое</w:t>
      </w:r>
      <w:r>
        <w:rPr>
          <w:spacing w:val="24"/>
        </w:rPr>
        <w:t>  </w:t>
      </w:r>
      <w:r>
        <w:rPr/>
        <w:t>элементарным</w:t>
      </w:r>
      <w:r>
        <w:rPr>
          <w:spacing w:val="25"/>
        </w:rPr>
        <w:t>  </w:t>
      </w:r>
      <w:r>
        <w:rPr/>
        <w:t>излучателем</w:t>
      </w:r>
      <w:r>
        <w:rPr>
          <w:spacing w:val="25"/>
        </w:rPr>
        <w:t>  </w:t>
      </w:r>
      <w:r>
        <w:rPr/>
        <w:t>Гюйгенса,</w:t>
      </w:r>
      <w:r>
        <w:rPr>
          <w:spacing w:val="26"/>
        </w:rPr>
        <w:t>  </w:t>
      </w:r>
      <w:r>
        <w:rPr>
          <w:spacing w:val="-2"/>
        </w:rPr>
        <w:t>имеющим</w:t>
      </w:r>
    </w:p>
    <w:p>
      <w:pPr>
        <w:spacing w:after="0"/>
        <w:jc w:val="both"/>
        <w:sectPr>
          <w:pgSz w:w="11910" w:h="16840"/>
          <w:pgMar w:header="714" w:footer="0" w:top="1480" w:bottom="280" w:left="1200" w:right="360"/>
        </w:sectPr>
      </w:pPr>
    </w:p>
    <w:p>
      <w:pPr>
        <w:pStyle w:val="BodyText"/>
        <w:spacing w:before="48"/>
        <w:ind w:left="218"/>
      </w:pPr>
      <w:r>
        <w:rPr>
          <w:spacing w:val="-2"/>
        </w:rPr>
        <w:t>размеры</w:t>
      </w:r>
    </w:p>
    <w:p>
      <w:pPr>
        <w:spacing w:before="18"/>
        <w:ind w:left="66" w:right="0" w:firstLine="0"/>
        <w:jc w:val="left"/>
        <w:rPr>
          <w:sz w:val="28"/>
        </w:rPr>
      </w:pPr>
      <w:r>
        <w:rPr/>
        <w:br w:type="column"/>
      </w:r>
      <w:r>
        <w:rPr>
          <w:rFonts w:ascii="Symbol" w:hAnsi="Symbol"/>
          <w:i/>
          <w:sz w:val="29"/>
        </w:rPr>
        <w:t></w:t>
      </w:r>
      <w:r>
        <w:rPr>
          <w:i/>
          <w:sz w:val="28"/>
        </w:rPr>
        <w:t>S</w:t>
      </w:r>
      <w:r>
        <w:rPr>
          <w:i/>
          <w:spacing w:val="-19"/>
          <w:sz w:val="28"/>
        </w:rPr>
        <w:t> </w:t>
      </w:r>
      <w:r>
        <w:rPr>
          <w:i/>
          <w:sz w:val="28"/>
        </w:rPr>
        <w:t>=dxdy,</w:t>
      </w:r>
      <w:r>
        <w:rPr>
          <w:i/>
          <w:spacing w:val="62"/>
          <w:sz w:val="28"/>
        </w:rPr>
        <w:t> </w:t>
      </w:r>
      <w:r>
        <w:rPr>
          <w:sz w:val="28"/>
        </w:rPr>
        <w:t>с</w:t>
      </w:r>
      <w:r>
        <w:rPr>
          <w:spacing w:val="-2"/>
          <w:sz w:val="28"/>
        </w:rPr>
        <w:t> </w:t>
      </w:r>
      <w:r>
        <w:rPr>
          <w:sz w:val="28"/>
        </w:rPr>
        <w:t>центром,</w:t>
      </w:r>
      <w:r>
        <w:rPr>
          <w:spacing w:val="-6"/>
          <w:sz w:val="28"/>
        </w:rPr>
        <w:t> </w:t>
      </w:r>
      <w:r>
        <w:rPr>
          <w:sz w:val="28"/>
        </w:rPr>
        <w:t>расположенным</w:t>
      </w:r>
      <w:r>
        <w:rPr>
          <w:spacing w:val="-3"/>
          <w:sz w:val="28"/>
        </w:rPr>
        <w:t> </w:t>
      </w:r>
      <w:r>
        <w:rPr>
          <w:sz w:val="28"/>
        </w:rPr>
        <w:t>в</w:t>
      </w:r>
      <w:r>
        <w:rPr>
          <w:spacing w:val="-4"/>
          <w:sz w:val="28"/>
        </w:rPr>
        <w:t> </w:t>
      </w:r>
      <w:r>
        <w:rPr>
          <w:sz w:val="28"/>
        </w:rPr>
        <w:t>точке</w:t>
      </w:r>
      <w:r>
        <w:rPr>
          <w:spacing w:val="-1"/>
          <w:sz w:val="28"/>
        </w:rPr>
        <w:t> </w:t>
      </w:r>
      <w:r>
        <w:rPr>
          <w:i/>
          <w:sz w:val="28"/>
        </w:rPr>
        <w:t>Q</w:t>
      </w:r>
      <w:r>
        <w:rPr>
          <w:i/>
          <w:spacing w:val="-4"/>
          <w:sz w:val="28"/>
        </w:rPr>
        <w:t> </w:t>
      </w:r>
      <w:r>
        <w:rPr>
          <w:sz w:val="28"/>
        </w:rPr>
        <w:t>с</w:t>
      </w:r>
      <w:r>
        <w:rPr>
          <w:spacing w:val="-2"/>
          <w:sz w:val="28"/>
        </w:rPr>
        <w:t> координатами</w:t>
      </w:r>
    </w:p>
    <w:p>
      <w:pPr>
        <w:spacing w:after="0"/>
        <w:jc w:val="left"/>
        <w:rPr>
          <w:sz w:val="28"/>
        </w:rPr>
        <w:sectPr>
          <w:type w:val="continuous"/>
          <w:pgSz w:w="11910" w:h="16840"/>
          <w:pgMar w:header="714" w:footer="0" w:top="1480" w:bottom="280" w:left="1200" w:right="360"/>
          <w:cols w:num="2" w:equalWidth="0">
            <w:col w:w="1226" w:space="40"/>
            <w:col w:w="9084"/>
          </w:cols>
        </w:sectPr>
      </w:pPr>
    </w:p>
    <w:p>
      <w:pPr>
        <w:pStyle w:val="BodyText"/>
        <w:rPr>
          <w:sz w:val="20"/>
        </w:rPr>
      </w:pPr>
    </w:p>
    <w:p>
      <w:pPr>
        <w:pStyle w:val="BodyText"/>
        <w:rPr>
          <w:sz w:val="20"/>
        </w:rPr>
      </w:pPr>
    </w:p>
    <w:p>
      <w:pPr>
        <w:pStyle w:val="BodyText"/>
        <w:spacing w:before="6"/>
        <w:rPr>
          <w:sz w:val="25"/>
        </w:rPr>
      </w:pPr>
    </w:p>
    <w:p>
      <w:pPr>
        <w:pStyle w:val="BodyText"/>
        <w:ind w:left="1206"/>
        <w:rPr>
          <w:sz w:val="20"/>
        </w:rPr>
      </w:pPr>
      <w:r>
        <w:rPr>
          <w:sz w:val="20"/>
        </w:rPr>
        <w:drawing>
          <wp:inline distT="0" distB="0" distL="0" distR="0">
            <wp:extent cx="5076067" cy="3776281"/>
            <wp:effectExtent l="0" t="0" r="0" b="0"/>
            <wp:docPr id="125" name="image74.png"/>
            <wp:cNvGraphicFramePr>
              <a:graphicFrameLocks noChangeAspect="1"/>
            </wp:cNvGraphicFramePr>
            <a:graphic>
              <a:graphicData uri="http://schemas.openxmlformats.org/drawingml/2006/picture">
                <pic:pic>
                  <pic:nvPicPr>
                    <pic:cNvPr id="126" name="image74.png"/>
                    <pic:cNvPicPr/>
                  </pic:nvPicPr>
                  <pic:blipFill>
                    <a:blip r:embed="rId79" cstate="print"/>
                    <a:stretch>
                      <a:fillRect/>
                    </a:stretch>
                  </pic:blipFill>
                  <pic:spPr>
                    <a:xfrm>
                      <a:off x="0" y="0"/>
                      <a:ext cx="5076067" cy="3776281"/>
                    </a:xfrm>
                    <a:prstGeom prst="rect">
                      <a:avLst/>
                    </a:prstGeom>
                  </pic:spPr>
                </pic:pic>
              </a:graphicData>
            </a:graphic>
          </wp:inline>
        </w:drawing>
      </w:r>
      <w:r>
        <w:rPr>
          <w:sz w:val="20"/>
        </w:rPr>
      </w:r>
    </w:p>
    <w:p>
      <w:pPr>
        <w:spacing w:after="0"/>
        <w:rPr>
          <w:sz w:val="20"/>
        </w:rPr>
        <w:sectPr>
          <w:type w:val="continuous"/>
          <w:pgSz w:w="11910" w:h="16840"/>
          <w:pgMar w:header="714" w:footer="0" w:top="1480" w:bottom="280" w:left="1200" w:right="360"/>
        </w:sectPr>
      </w:pPr>
    </w:p>
    <w:p>
      <w:pPr>
        <w:pStyle w:val="BodyText"/>
        <w:spacing w:before="9"/>
        <w:rPr>
          <w:sz w:val="9"/>
        </w:rPr>
      </w:pPr>
    </w:p>
    <w:p>
      <w:pPr>
        <w:pStyle w:val="BodyText"/>
        <w:spacing w:before="89"/>
        <w:ind w:left="3346"/>
        <w:jc w:val="both"/>
      </w:pPr>
      <w:r>
        <w:rPr/>
        <w:t>Рис.</w:t>
      </w:r>
      <w:r>
        <w:rPr>
          <w:spacing w:val="-5"/>
        </w:rPr>
        <w:t> </w:t>
      </w:r>
      <w:r>
        <w:rPr/>
        <w:t>5.7</w:t>
      </w:r>
      <w:r>
        <w:rPr>
          <w:spacing w:val="-3"/>
        </w:rPr>
        <w:t> </w:t>
      </w:r>
      <w:r>
        <w:rPr/>
        <w:t>Излучающая</w:t>
      </w:r>
      <w:r>
        <w:rPr>
          <w:spacing w:val="-4"/>
        </w:rPr>
        <w:t> </w:t>
      </w:r>
      <w:r>
        <w:rPr>
          <w:spacing w:val="-2"/>
        </w:rPr>
        <w:t>апертура</w:t>
      </w:r>
    </w:p>
    <w:p>
      <w:pPr>
        <w:pStyle w:val="BodyText"/>
        <w:spacing w:line="276" w:lineRule="auto" w:before="168"/>
        <w:ind w:left="218" w:right="775" w:firstLine="635"/>
        <w:jc w:val="both"/>
      </w:pPr>
      <w:r>
        <w:rPr>
          <w:i/>
        </w:rPr>
        <w:t>(x</w:t>
      </w:r>
      <w:r>
        <w:rPr>
          <w:i/>
          <w:vertAlign w:val="subscript"/>
        </w:rPr>
        <w:t>q</w:t>
      </w:r>
      <w:r>
        <w:rPr>
          <w:i/>
          <w:vertAlign w:val="baseline"/>
        </w:rPr>
        <w:t>, y</w:t>
      </w:r>
      <w:r>
        <w:rPr>
          <w:i/>
          <w:vertAlign w:val="subscript"/>
        </w:rPr>
        <w:t>q</w:t>
      </w:r>
      <w:r>
        <w:rPr>
          <w:i/>
          <w:vertAlign w:val="baseline"/>
        </w:rPr>
        <w:t>, 0)</w:t>
      </w:r>
      <w:r>
        <w:rPr>
          <w:vertAlign w:val="baseline"/>
        </w:rPr>
        <w:t>, имеет напряженность электрического поля, определяемую </w:t>
      </w:r>
      <w:r>
        <w:rPr>
          <w:spacing w:val="-2"/>
          <w:vertAlign w:val="baseline"/>
        </w:rPr>
        <w:t>(2.14).</w:t>
      </w:r>
    </w:p>
    <w:p>
      <w:pPr>
        <w:pStyle w:val="BodyText"/>
        <w:spacing w:line="276" w:lineRule="auto" w:before="121"/>
        <w:ind w:left="218" w:right="766" w:firstLine="566"/>
        <w:jc w:val="both"/>
      </w:pPr>
      <w:r>
        <w:rPr/>
        <w:t>Учтем, что составляющие в (2.14) дают одну компоненту </w:t>
      </w:r>
      <w:r>
        <w:rPr>
          <w:i/>
        </w:rPr>
        <w:t>Е</w:t>
      </w:r>
      <w:r>
        <w:rPr>
          <w:i/>
          <w:vertAlign w:val="subscript"/>
        </w:rPr>
        <w:t>х</w:t>
      </w:r>
      <w:r>
        <w:rPr>
          <w:vertAlign w:val="subscript"/>
        </w:rPr>
        <w:t>.</w:t>
      </w:r>
      <w:r>
        <w:rPr>
          <w:vertAlign w:val="baseline"/>
        </w:rPr>
        <w:t> Будем считать, что амплитуда тока на апертуре одинакова во всех точках </w:t>
      </w:r>
      <w:r>
        <w:rPr>
          <w:i/>
          <w:vertAlign w:val="baseline"/>
        </w:rPr>
        <w:t>Q</w:t>
      </w:r>
      <w:r>
        <w:rPr>
          <w:vertAlign w:val="baseline"/>
        </w:rPr>
        <w:t>, а фаза изменяется по закону бегущей волны в направлении осей </w:t>
      </w:r>
      <w:r>
        <w:rPr>
          <w:i/>
          <w:vertAlign w:val="baseline"/>
        </w:rPr>
        <w:t>х </w:t>
      </w:r>
      <w:r>
        <w:rPr>
          <w:vertAlign w:val="baseline"/>
        </w:rPr>
        <w:t>и </w:t>
      </w:r>
      <w:r>
        <w:rPr>
          <w:i/>
          <w:vertAlign w:val="baseline"/>
        </w:rPr>
        <w:t>y, </w:t>
      </w:r>
      <w:r>
        <w:rPr>
          <w:vertAlign w:val="baseline"/>
        </w:rPr>
        <w:t>поэтому</w:t>
      </w:r>
      <w:r>
        <w:rPr>
          <w:spacing w:val="80"/>
          <w:vertAlign w:val="baseline"/>
        </w:rPr>
        <w:t> </w:t>
      </w:r>
      <w:r>
        <w:rPr>
          <w:vertAlign w:val="baseline"/>
        </w:rPr>
        <w:t>закон распределения плотности поверхностного электрического тока имеет </w:t>
      </w:r>
      <w:r>
        <w:rPr>
          <w:spacing w:val="-4"/>
          <w:vertAlign w:val="baseline"/>
        </w:rPr>
        <w:t>вид</w:t>
      </w:r>
    </w:p>
    <w:tbl>
      <w:tblPr>
        <w:tblW w:w="0" w:type="auto"/>
        <w:jc w:val="left"/>
        <w:tblInd w:w="3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3"/>
        <w:gridCol w:w="2265"/>
      </w:tblGrid>
      <w:tr>
        <w:trPr>
          <w:trHeight w:val="715" w:hRule="atLeast"/>
        </w:trPr>
        <w:tc>
          <w:tcPr>
            <w:tcW w:w="4003" w:type="dxa"/>
          </w:tcPr>
          <w:p>
            <w:pPr>
              <w:pStyle w:val="TableParagraph"/>
              <w:spacing w:line="532" w:lineRule="exact"/>
              <w:ind w:left="50"/>
              <w:rPr>
                <w:sz w:val="28"/>
              </w:rPr>
            </w:pPr>
            <w:r>
              <w:rPr>
                <w:i/>
                <w:spacing w:val="13"/>
                <w:sz w:val="28"/>
              </w:rPr>
              <w:t>J</w:t>
            </w:r>
            <w:r>
              <w:rPr>
                <w:i/>
                <w:spacing w:val="13"/>
                <w:position w:val="-6"/>
                <w:sz w:val="24"/>
              </w:rPr>
              <w:t>q</w:t>
            </w:r>
            <w:r>
              <w:rPr>
                <w:i/>
                <w:spacing w:val="49"/>
                <w:position w:val="-6"/>
                <w:sz w:val="24"/>
              </w:rPr>
              <w:t> </w:t>
            </w:r>
            <w:r>
              <w:rPr>
                <w:rFonts w:ascii="Symbol" w:hAnsi="Symbol"/>
                <w:sz w:val="28"/>
              </w:rPr>
              <w:t></w:t>
            </w:r>
            <w:r>
              <w:rPr>
                <w:spacing w:val="11"/>
                <w:sz w:val="28"/>
              </w:rPr>
              <w:t> </w:t>
            </w:r>
            <w:r>
              <w:rPr>
                <w:i/>
                <w:spacing w:val="10"/>
                <w:sz w:val="28"/>
              </w:rPr>
              <w:t>J</w:t>
            </w:r>
            <w:r>
              <w:rPr>
                <w:i/>
                <w:spacing w:val="10"/>
                <w:position w:val="-6"/>
                <w:sz w:val="24"/>
              </w:rPr>
              <w:t>0</w:t>
            </w:r>
            <w:r>
              <w:rPr>
                <w:i/>
                <w:spacing w:val="10"/>
                <w:sz w:val="28"/>
              </w:rPr>
              <w:t>e</w:t>
            </w:r>
            <w:r>
              <w:rPr>
                <w:i/>
                <w:spacing w:val="-6"/>
                <w:sz w:val="28"/>
              </w:rPr>
              <w:t> </w:t>
            </w:r>
            <w:r>
              <w:rPr>
                <w:i/>
                <w:position w:val="14"/>
                <w:sz w:val="24"/>
              </w:rPr>
              <w:t>j</w:t>
            </w:r>
            <w:r>
              <w:rPr>
                <w:rFonts w:ascii="Symbol" w:hAnsi="Symbol"/>
                <w:i/>
                <w:position w:val="14"/>
                <w:sz w:val="25"/>
              </w:rPr>
              <w:t></w:t>
            </w:r>
            <w:r>
              <w:rPr>
                <w:spacing w:val="-32"/>
                <w:position w:val="14"/>
                <w:sz w:val="25"/>
              </w:rPr>
              <w:t> </w:t>
            </w:r>
            <w:r>
              <w:rPr>
                <w:i/>
                <w:position w:val="7"/>
                <w:sz w:val="20"/>
              </w:rPr>
              <w:t>х</w:t>
            </w:r>
            <w:r>
              <w:rPr>
                <w:i/>
                <w:spacing w:val="-15"/>
                <w:position w:val="7"/>
                <w:sz w:val="20"/>
              </w:rPr>
              <w:t> </w:t>
            </w:r>
            <w:r>
              <w:rPr>
                <w:i/>
                <w:position w:val="14"/>
                <w:sz w:val="24"/>
              </w:rPr>
              <w:t>х</w:t>
            </w:r>
            <w:r>
              <w:rPr>
                <w:i/>
                <w:sz w:val="28"/>
              </w:rPr>
              <w:t>e</w:t>
            </w:r>
            <w:r>
              <w:rPr>
                <w:i/>
                <w:spacing w:val="-7"/>
                <w:sz w:val="28"/>
              </w:rPr>
              <w:t> </w:t>
            </w:r>
            <w:r>
              <w:rPr>
                <w:i/>
                <w:position w:val="18"/>
                <w:sz w:val="24"/>
              </w:rPr>
              <w:t>j</w:t>
            </w:r>
            <w:r>
              <w:rPr>
                <w:rFonts w:ascii="Symbol" w:hAnsi="Symbol"/>
                <w:i/>
                <w:position w:val="18"/>
                <w:sz w:val="25"/>
              </w:rPr>
              <w:t></w:t>
            </w:r>
            <w:r>
              <w:rPr>
                <w:spacing w:val="-21"/>
                <w:position w:val="18"/>
                <w:sz w:val="25"/>
              </w:rPr>
              <w:t> </w:t>
            </w:r>
            <w:r>
              <w:rPr>
                <w:i/>
                <w:position w:val="12"/>
                <w:sz w:val="20"/>
              </w:rPr>
              <w:t>у </w:t>
            </w:r>
            <w:r>
              <w:rPr>
                <w:i/>
                <w:position w:val="18"/>
                <w:sz w:val="24"/>
              </w:rPr>
              <w:t>у</w:t>
            </w:r>
            <w:r>
              <w:rPr>
                <w:i/>
                <w:spacing w:val="-9"/>
                <w:position w:val="18"/>
                <w:sz w:val="24"/>
              </w:rPr>
              <w:t> </w:t>
            </w:r>
            <w:r>
              <w:rPr>
                <w:spacing w:val="-10"/>
                <w:sz w:val="28"/>
              </w:rPr>
              <w:t>.</w:t>
            </w:r>
          </w:p>
        </w:tc>
        <w:tc>
          <w:tcPr>
            <w:tcW w:w="2265" w:type="dxa"/>
          </w:tcPr>
          <w:p>
            <w:pPr>
              <w:pStyle w:val="TableParagraph"/>
              <w:spacing w:line="321" w:lineRule="exact"/>
              <w:ind w:left="1769"/>
              <w:rPr>
                <w:sz w:val="28"/>
              </w:rPr>
            </w:pPr>
            <w:r>
              <w:rPr>
                <w:spacing w:val="-4"/>
                <w:sz w:val="28"/>
              </w:rPr>
              <w:t>(5.1</w:t>
            </w:r>
          </w:p>
          <w:p>
            <w:pPr>
              <w:pStyle w:val="TableParagraph"/>
              <w:spacing w:before="48"/>
              <w:ind w:left="1591"/>
              <w:rPr>
                <w:sz w:val="28"/>
              </w:rPr>
            </w:pPr>
            <w:r>
              <w:rPr>
                <w:spacing w:val="-5"/>
                <w:sz w:val="28"/>
              </w:rPr>
              <w:t>8)</w:t>
            </w:r>
          </w:p>
        </w:tc>
      </w:tr>
    </w:tbl>
    <w:p>
      <w:pPr>
        <w:pStyle w:val="BodyText"/>
        <w:spacing w:line="276" w:lineRule="auto" w:before="26"/>
        <w:ind w:left="218" w:right="768" w:firstLine="566"/>
        <w:jc w:val="both"/>
      </w:pPr>
      <w:r>
        <w:rPr/>
        <w:pict>
          <v:shape style="position:absolute;margin-left:175.268433pt;margin-top:82.613861pt;width:166.65pt;height:.1pt;mso-position-horizontal-relative:page;mso-position-vertical-relative:paragraph;z-index:-18806272" id="docshape231" coordorigin="3505,1652" coordsize="3333,0" path="m3505,1652l5893,1652m5938,1652l6838,1652e" filled="false" stroked="true" strokeweight=".494193pt" strokecolor="#000000">
            <v:path arrowok="t"/>
            <v:stroke dashstyle="solid"/>
            <w10:wrap type="none"/>
          </v:shape>
        </w:pict>
      </w:r>
      <w:r>
        <w:rPr/>
        <w:t>Комплексная амплитуда напряженности электрического поля, создаваемая таким элементарным излучателем в точке наблюдения </w:t>
      </w:r>
      <w:r>
        <w:rPr>
          <w:i/>
        </w:rPr>
        <w:t>Р </w:t>
      </w:r>
      <w:r>
        <w:rPr/>
        <w:t>будет иметь вид</w:t>
      </w:r>
    </w:p>
    <w:tbl>
      <w:tblPr>
        <w:tblW w:w="0" w:type="auto"/>
        <w:jc w:val="left"/>
        <w:tblInd w:w="1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1"/>
        <w:gridCol w:w="1377"/>
      </w:tblGrid>
      <w:tr>
        <w:trPr>
          <w:trHeight w:val="1838" w:hRule="atLeast"/>
        </w:trPr>
        <w:tc>
          <w:tcPr>
            <w:tcW w:w="6691" w:type="dxa"/>
          </w:tcPr>
          <w:p>
            <w:pPr>
              <w:pStyle w:val="TableParagraph"/>
              <w:numPr>
                <w:ilvl w:val="0"/>
                <w:numId w:val="14"/>
              </w:numPr>
              <w:tabs>
                <w:tab w:pos="1083" w:val="left" w:leader="none"/>
              </w:tabs>
              <w:spacing w:line="141" w:lineRule="auto" w:before="0" w:after="0"/>
              <w:ind w:left="1082" w:right="0" w:hanging="268"/>
              <w:jc w:val="left"/>
              <w:rPr>
                <w:i/>
                <w:sz w:val="20"/>
              </w:rPr>
            </w:pPr>
            <w:r>
              <w:rPr>
                <w:i/>
                <w:position w:val="-16"/>
                <w:sz w:val="28"/>
              </w:rPr>
              <w:t>jW</w:t>
            </w:r>
            <w:r>
              <w:rPr>
                <w:i/>
                <w:position w:val="-23"/>
                <w:sz w:val="24"/>
              </w:rPr>
              <w:t>0</w:t>
            </w:r>
            <w:r>
              <w:rPr>
                <w:i/>
                <w:spacing w:val="-28"/>
                <w:position w:val="-23"/>
                <w:sz w:val="24"/>
              </w:rPr>
              <w:t> </w:t>
            </w:r>
            <w:r>
              <w:rPr>
                <w:i/>
                <w:spacing w:val="9"/>
                <w:position w:val="-16"/>
                <w:sz w:val="28"/>
              </w:rPr>
              <w:t>J</w:t>
            </w:r>
            <w:r>
              <w:rPr>
                <w:i/>
                <w:spacing w:val="9"/>
                <w:position w:val="-23"/>
                <w:sz w:val="24"/>
              </w:rPr>
              <w:t>0</w:t>
            </w:r>
            <w:r>
              <w:rPr>
                <w:i/>
                <w:spacing w:val="9"/>
                <w:position w:val="-16"/>
                <w:sz w:val="28"/>
              </w:rPr>
              <w:t>e</w:t>
            </w:r>
            <w:r>
              <w:rPr>
                <w:i/>
                <w:spacing w:val="-11"/>
                <w:position w:val="-16"/>
                <w:sz w:val="28"/>
              </w:rPr>
              <w:t> </w:t>
            </w:r>
            <w:r>
              <w:rPr>
                <w:i/>
                <w:position w:val="-2"/>
                <w:sz w:val="24"/>
              </w:rPr>
              <w:t>j</w:t>
            </w:r>
            <w:r>
              <w:rPr>
                <w:rFonts w:ascii="Symbol" w:hAnsi="Symbol"/>
                <w:i/>
                <w:position w:val="-2"/>
                <w:sz w:val="25"/>
              </w:rPr>
              <w:t></w:t>
            </w:r>
            <w:r>
              <w:rPr>
                <w:spacing w:val="-33"/>
                <w:position w:val="-2"/>
                <w:sz w:val="25"/>
              </w:rPr>
              <w:t> </w:t>
            </w:r>
            <w:r>
              <w:rPr>
                <w:i/>
                <w:position w:val="-8"/>
                <w:sz w:val="20"/>
              </w:rPr>
              <w:t>x</w:t>
            </w:r>
            <w:r>
              <w:rPr>
                <w:i/>
                <w:spacing w:val="-18"/>
                <w:position w:val="-8"/>
                <w:sz w:val="20"/>
              </w:rPr>
              <w:t> </w:t>
            </w:r>
            <w:r>
              <w:rPr>
                <w:i/>
                <w:position w:val="-2"/>
                <w:sz w:val="24"/>
              </w:rPr>
              <w:t>x</w:t>
            </w:r>
            <w:r>
              <w:rPr>
                <w:i/>
                <w:position w:val="-16"/>
                <w:sz w:val="28"/>
              </w:rPr>
              <w:t>e</w:t>
            </w:r>
            <w:r>
              <w:rPr>
                <w:i/>
                <w:spacing w:val="-11"/>
                <w:position w:val="-16"/>
                <w:sz w:val="28"/>
              </w:rPr>
              <w:t> </w:t>
            </w:r>
            <w:r>
              <w:rPr>
                <w:i/>
                <w:position w:val="1"/>
                <w:sz w:val="24"/>
              </w:rPr>
              <w:t>j</w:t>
            </w:r>
            <w:r>
              <w:rPr>
                <w:rFonts w:ascii="Symbol" w:hAnsi="Symbol"/>
                <w:i/>
                <w:position w:val="1"/>
                <w:sz w:val="25"/>
              </w:rPr>
              <w:t></w:t>
            </w:r>
            <w:r>
              <w:rPr>
                <w:spacing w:val="-24"/>
                <w:position w:val="1"/>
                <w:sz w:val="25"/>
              </w:rPr>
              <w:t> </w:t>
            </w:r>
            <w:r>
              <w:rPr>
                <w:i/>
                <w:position w:val="-4"/>
                <w:sz w:val="20"/>
              </w:rPr>
              <w:t>y</w:t>
            </w:r>
            <w:r>
              <w:rPr>
                <w:i/>
                <w:spacing w:val="-3"/>
                <w:position w:val="-4"/>
                <w:sz w:val="20"/>
              </w:rPr>
              <w:t> </w:t>
            </w:r>
            <w:r>
              <w:rPr>
                <w:i/>
                <w:position w:val="1"/>
                <w:sz w:val="24"/>
              </w:rPr>
              <w:t>y</w:t>
            </w:r>
            <w:r>
              <w:rPr>
                <w:i/>
                <w:spacing w:val="45"/>
                <w:position w:val="1"/>
                <w:sz w:val="24"/>
              </w:rPr>
              <w:t> </w:t>
            </w:r>
            <w:r>
              <w:rPr>
                <w:i/>
                <w:position w:val="-16"/>
                <w:sz w:val="28"/>
              </w:rPr>
              <w:t>e</w:t>
            </w:r>
            <w:r>
              <w:rPr>
                <w:rFonts w:ascii="Symbol" w:hAnsi="Symbol"/>
                <w:sz w:val="24"/>
              </w:rPr>
              <w:t></w:t>
            </w:r>
            <w:r>
              <w:rPr>
                <w:spacing w:val="2"/>
                <w:sz w:val="24"/>
              </w:rPr>
              <w:t> </w:t>
            </w:r>
            <w:r>
              <w:rPr>
                <w:i/>
                <w:spacing w:val="-4"/>
                <w:sz w:val="24"/>
              </w:rPr>
              <w:t>jkr</w:t>
            </w:r>
            <w:r>
              <w:rPr>
                <w:i/>
                <w:spacing w:val="-4"/>
                <w:position w:val="-5"/>
                <w:sz w:val="20"/>
              </w:rPr>
              <w:t>pq</w:t>
            </w:r>
          </w:p>
          <w:p>
            <w:pPr>
              <w:pStyle w:val="TableParagraph"/>
              <w:tabs>
                <w:tab w:pos="1838" w:val="left" w:leader="none"/>
                <w:tab w:pos="3487" w:val="left" w:leader="none"/>
                <w:tab w:pos="4155" w:val="left" w:leader="none"/>
              </w:tabs>
              <w:spacing w:line="141" w:lineRule="auto"/>
              <w:ind w:left="50"/>
              <w:rPr>
                <w:i/>
                <w:sz w:val="28"/>
              </w:rPr>
            </w:pPr>
            <w:r>
              <w:rPr>
                <w:i/>
                <w:sz w:val="28"/>
              </w:rPr>
              <w:t>dE</w:t>
            </w:r>
            <w:r>
              <w:rPr>
                <w:i/>
                <w:position w:val="-6"/>
                <w:sz w:val="24"/>
              </w:rPr>
              <w:t>x</w:t>
            </w:r>
            <w:r>
              <w:rPr>
                <w:i/>
                <w:spacing w:val="48"/>
                <w:position w:val="-6"/>
                <w:sz w:val="24"/>
              </w:rPr>
              <w:t> </w:t>
            </w:r>
            <w:r>
              <w:rPr>
                <w:rFonts w:ascii="Symbol" w:hAnsi="Symbol"/>
                <w:spacing w:val="-10"/>
                <w:sz w:val="28"/>
              </w:rPr>
              <w:t></w:t>
            </w:r>
            <w:r>
              <w:rPr>
                <w:sz w:val="28"/>
              </w:rPr>
              <w:tab/>
            </w:r>
            <w:r>
              <w:rPr>
                <w:i/>
                <w:spacing w:val="-5"/>
                <w:position w:val="-21"/>
                <w:sz w:val="28"/>
              </w:rPr>
              <w:t>2</w:t>
            </w:r>
            <w:r>
              <w:rPr>
                <w:rFonts w:ascii="Symbol" w:hAnsi="Symbol"/>
                <w:i/>
                <w:spacing w:val="-5"/>
                <w:position w:val="-21"/>
                <w:sz w:val="29"/>
              </w:rPr>
              <w:t></w:t>
            </w:r>
            <w:r>
              <w:rPr>
                <w:position w:val="-21"/>
                <w:sz w:val="29"/>
              </w:rPr>
              <w:tab/>
            </w:r>
            <w:r>
              <w:rPr>
                <w:i/>
                <w:spacing w:val="-10"/>
                <w:position w:val="-21"/>
                <w:sz w:val="28"/>
              </w:rPr>
              <w:t>r</w:t>
            </w:r>
            <w:r>
              <w:rPr>
                <w:i/>
                <w:position w:val="-21"/>
                <w:sz w:val="28"/>
              </w:rPr>
              <w:tab/>
            </w:r>
            <w:r>
              <w:rPr>
                <w:i/>
                <w:sz w:val="28"/>
              </w:rPr>
              <w:t>(</w:t>
            </w:r>
            <w:r>
              <w:rPr>
                <w:i/>
                <w:spacing w:val="-38"/>
                <w:sz w:val="28"/>
              </w:rPr>
              <w:t> </w:t>
            </w:r>
            <w:r>
              <w:rPr>
                <w:i/>
                <w:sz w:val="28"/>
              </w:rPr>
              <w:t>1</w:t>
            </w:r>
            <w:r>
              <w:rPr>
                <w:i/>
                <w:spacing w:val="-28"/>
                <w:sz w:val="28"/>
              </w:rPr>
              <w:t> </w:t>
            </w:r>
            <w:r>
              <w:rPr>
                <w:rFonts w:ascii="Symbol" w:hAnsi="Symbol"/>
                <w:sz w:val="28"/>
              </w:rPr>
              <w:t></w:t>
            </w:r>
            <w:r>
              <w:rPr>
                <w:spacing w:val="-11"/>
                <w:sz w:val="28"/>
              </w:rPr>
              <w:t> </w:t>
            </w:r>
            <w:r>
              <w:rPr>
                <w:i/>
                <w:sz w:val="28"/>
              </w:rPr>
              <w:t>cos</w:t>
            </w:r>
            <w:r>
              <w:rPr>
                <w:rFonts w:ascii="Symbol" w:hAnsi="Symbol"/>
                <w:i/>
                <w:sz w:val="29"/>
              </w:rPr>
              <w:t></w:t>
            </w:r>
            <w:r>
              <w:rPr>
                <w:spacing w:val="7"/>
                <w:sz w:val="29"/>
              </w:rPr>
              <w:t> </w:t>
            </w:r>
            <w:r>
              <w:rPr>
                <w:i/>
                <w:spacing w:val="-2"/>
                <w:sz w:val="28"/>
              </w:rPr>
              <w:t>)dxdy.</w:t>
            </w:r>
          </w:p>
          <w:p>
            <w:pPr>
              <w:pStyle w:val="TableParagraph"/>
              <w:spacing w:line="172" w:lineRule="exact"/>
              <w:ind w:left="3591" w:right="2829"/>
              <w:jc w:val="center"/>
              <w:rPr>
                <w:i/>
                <w:sz w:val="24"/>
              </w:rPr>
            </w:pPr>
            <w:r>
              <w:rPr>
                <w:i/>
                <w:spacing w:val="-5"/>
                <w:sz w:val="24"/>
              </w:rPr>
              <w:t>pq</w:t>
            </w:r>
          </w:p>
        </w:tc>
        <w:tc>
          <w:tcPr>
            <w:tcW w:w="1377" w:type="dxa"/>
          </w:tcPr>
          <w:p>
            <w:pPr>
              <w:pStyle w:val="TableParagraph"/>
              <w:rPr>
                <w:sz w:val="30"/>
              </w:rPr>
            </w:pPr>
          </w:p>
          <w:p>
            <w:pPr>
              <w:pStyle w:val="TableParagraph"/>
              <w:spacing w:before="220"/>
              <w:ind w:left="880"/>
              <w:rPr>
                <w:sz w:val="28"/>
              </w:rPr>
            </w:pPr>
            <w:r>
              <w:rPr>
                <w:spacing w:val="-4"/>
                <w:sz w:val="28"/>
              </w:rPr>
              <w:t>(5.1</w:t>
            </w:r>
          </w:p>
          <w:p>
            <w:pPr>
              <w:pStyle w:val="TableParagraph"/>
              <w:rPr>
                <w:sz w:val="30"/>
              </w:rPr>
            </w:pPr>
          </w:p>
          <w:p>
            <w:pPr>
              <w:pStyle w:val="TableParagraph"/>
              <w:spacing w:before="262"/>
              <w:ind w:left="702"/>
              <w:rPr>
                <w:sz w:val="28"/>
              </w:rPr>
            </w:pPr>
            <w:r>
              <w:rPr>
                <w:spacing w:val="-5"/>
                <w:sz w:val="28"/>
              </w:rPr>
              <w:t>9)</w:t>
            </w:r>
          </w:p>
        </w:tc>
      </w:tr>
    </w:tbl>
    <w:p>
      <w:pPr>
        <w:pStyle w:val="BodyText"/>
        <w:spacing w:line="278" w:lineRule="auto" w:before="18"/>
        <w:ind w:left="218" w:right="770" w:firstLine="566"/>
        <w:jc w:val="both"/>
      </w:pPr>
      <w:r>
        <w:rPr/>
        <w:pict>
          <v:shape style="position:absolute;margin-left:179.773956pt;margin-top:82.273895pt;width:166.65pt;height:.1pt;mso-position-horizontal-relative:page;mso-position-vertical-relative:paragraph;z-index:-18805760" id="docshape232" coordorigin="3595,1645" coordsize="3333,0" path="m3595,1645l5982,1645m6027,1645l6928,1645e" filled="false" stroked="true" strokeweight=".494041pt" strokecolor="#000000">
            <v:path arrowok="t"/>
            <v:stroke dashstyle="solid"/>
            <w10:wrap type="none"/>
          </v:shape>
        </w:pict>
      </w:r>
      <w:r>
        <w:rPr/>
        <w:t>Тогда полное поле, создаваемое всем раскрывом в дальней зоне будет определяться выражением</w:t>
      </w:r>
    </w:p>
    <w:p>
      <w:pPr>
        <w:pStyle w:val="BodyText"/>
        <w:spacing w:before="8" w:after="1"/>
        <w:rPr>
          <w:sz w:val="29"/>
        </w:rPr>
      </w:pPr>
    </w:p>
    <w:tbl>
      <w:tblPr>
        <w:tblW w:w="0" w:type="auto"/>
        <w:jc w:val="left"/>
        <w:tblInd w:w="1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70"/>
        <w:gridCol w:w="1184"/>
      </w:tblGrid>
      <w:tr>
        <w:trPr>
          <w:trHeight w:val="1839" w:hRule="atLeast"/>
        </w:trPr>
        <w:tc>
          <w:tcPr>
            <w:tcW w:w="7270" w:type="dxa"/>
          </w:tcPr>
          <w:p>
            <w:pPr>
              <w:pStyle w:val="TableParagraph"/>
              <w:spacing w:line="141" w:lineRule="auto" w:before="20"/>
              <w:ind w:left="790"/>
              <w:rPr>
                <w:i/>
                <w:sz w:val="20"/>
              </w:rPr>
            </w:pPr>
            <w:r>
              <w:rPr>
                <w:i/>
                <w:position w:val="-5"/>
                <w:sz w:val="24"/>
              </w:rPr>
              <w:t>a</w:t>
            </w:r>
            <w:r>
              <w:rPr>
                <w:i/>
                <w:spacing w:val="66"/>
                <w:w w:val="150"/>
                <w:position w:val="-5"/>
                <w:sz w:val="24"/>
              </w:rPr>
              <w:t> </w:t>
            </w:r>
            <w:r>
              <w:rPr>
                <w:i/>
                <w:position w:val="-5"/>
                <w:sz w:val="24"/>
              </w:rPr>
              <w:t>b</w:t>
            </w:r>
            <w:r>
              <w:rPr>
                <w:i/>
                <w:spacing w:val="43"/>
                <w:position w:val="-5"/>
                <w:sz w:val="24"/>
              </w:rPr>
              <w:t> </w:t>
            </w:r>
            <w:r>
              <w:rPr>
                <w:rFonts w:ascii="Symbol" w:hAnsi="Symbol"/>
                <w:position w:val="-16"/>
                <w:sz w:val="28"/>
              </w:rPr>
              <w:t></w:t>
            </w:r>
            <w:r>
              <w:rPr>
                <w:spacing w:val="46"/>
                <w:position w:val="-16"/>
                <w:sz w:val="28"/>
              </w:rPr>
              <w:t> </w:t>
            </w:r>
            <w:r>
              <w:rPr>
                <w:i/>
                <w:position w:val="-16"/>
                <w:sz w:val="28"/>
              </w:rPr>
              <w:t>jW</w:t>
            </w:r>
            <w:r>
              <w:rPr>
                <w:i/>
                <w:position w:val="-23"/>
                <w:sz w:val="24"/>
              </w:rPr>
              <w:t>0</w:t>
            </w:r>
            <w:r>
              <w:rPr>
                <w:i/>
                <w:spacing w:val="-26"/>
                <w:position w:val="-23"/>
                <w:sz w:val="24"/>
              </w:rPr>
              <w:t> </w:t>
            </w:r>
            <w:r>
              <w:rPr>
                <w:i/>
                <w:position w:val="-16"/>
                <w:sz w:val="28"/>
              </w:rPr>
              <w:t>J</w:t>
            </w:r>
            <w:r>
              <w:rPr>
                <w:i/>
                <w:position w:val="-23"/>
                <w:sz w:val="24"/>
              </w:rPr>
              <w:t>0</w:t>
            </w:r>
            <w:r>
              <w:rPr>
                <w:i/>
                <w:position w:val="-16"/>
                <w:sz w:val="28"/>
              </w:rPr>
              <w:t>e</w:t>
            </w:r>
            <w:r>
              <w:rPr>
                <w:i/>
                <w:spacing w:val="-9"/>
                <w:position w:val="-16"/>
                <w:sz w:val="28"/>
              </w:rPr>
              <w:t> </w:t>
            </w:r>
            <w:r>
              <w:rPr>
                <w:i/>
                <w:position w:val="-2"/>
                <w:sz w:val="24"/>
              </w:rPr>
              <w:t>j</w:t>
            </w:r>
            <w:r>
              <w:rPr>
                <w:rFonts w:ascii="Symbol" w:hAnsi="Symbol"/>
                <w:i/>
                <w:position w:val="-2"/>
                <w:sz w:val="25"/>
              </w:rPr>
              <w:t></w:t>
            </w:r>
            <w:r>
              <w:rPr>
                <w:spacing w:val="-32"/>
                <w:position w:val="-2"/>
                <w:sz w:val="25"/>
              </w:rPr>
              <w:t> </w:t>
            </w:r>
            <w:r>
              <w:rPr>
                <w:i/>
                <w:position w:val="-8"/>
                <w:sz w:val="20"/>
              </w:rPr>
              <w:t>x</w:t>
            </w:r>
            <w:r>
              <w:rPr>
                <w:i/>
                <w:spacing w:val="-18"/>
                <w:position w:val="-8"/>
                <w:sz w:val="20"/>
              </w:rPr>
              <w:t> </w:t>
            </w:r>
            <w:r>
              <w:rPr>
                <w:i/>
                <w:position w:val="-2"/>
                <w:sz w:val="24"/>
              </w:rPr>
              <w:t>x</w:t>
            </w:r>
            <w:r>
              <w:rPr>
                <w:i/>
                <w:position w:val="-16"/>
                <w:sz w:val="28"/>
              </w:rPr>
              <w:t>e</w:t>
            </w:r>
            <w:r>
              <w:rPr>
                <w:i/>
                <w:spacing w:val="-9"/>
                <w:position w:val="-16"/>
                <w:sz w:val="28"/>
              </w:rPr>
              <w:t> </w:t>
            </w:r>
            <w:r>
              <w:rPr>
                <w:i/>
                <w:position w:val="1"/>
                <w:sz w:val="24"/>
              </w:rPr>
              <w:t>j</w:t>
            </w:r>
            <w:r>
              <w:rPr>
                <w:rFonts w:ascii="Symbol" w:hAnsi="Symbol"/>
                <w:i/>
                <w:position w:val="1"/>
                <w:sz w:val="25"/>
              </w:rPr>
              <w:t></w:t>
            </w:r>
            <w:r>
              <w:rPr>
                <w:spacing w:val="-23"/>
                <w:position w:val="1"/>
                <w:sz w:val="25"/>
              </w:rPr>
              <w:t> </w:t>
            </w:r>
            <w:r>
              <w:rPr>
                <w:i/>
                <w:position w:val="-4"/>
                <w:sz w:val="20"/>
              </w:rPr>
              <w:t>y</w:t>
            </w:r>
            <w:r>
              <w:rPr>
                <w:i/>
                <w:spacing w:val="-2"/>
                <w:position w:val="-4"/>
                <w:sz w:val="20"/>
              </w:rPr>
              <w:t> </w:t>
            </w:r>
            <w:r>
              <w:rPr>
                <w:i/>
                <w:position w:val="1"/>
                <w:sz w:val="24"/>
              </w:rPr>
              <w:t>y</w:t>
            </w:r>
            <w:r>
              <w:rPr>
                <w:i/>
                <w:spacing w:val="47"/>
                <w:position w:val="1"/>
                <w:sz w:val="24"/>
              </w:rPr>
              <w:t> </w:t>
            </w:r>
            <w:r>
              <w:rPr>
                <w:i/>
                <w:position w:val="-16"/>
                <w:sz w:val="28"/>
              </w:rPr>
              <w:t>e</w:t>
            </w:r>
            <w:r>
              <w:rPr>
                <w:rFonts w:ascii="Symbol" w:hAnsi="Symbol"/>
                <w:sz w:val="24"/>
              </w:rPr>
              <w:t></w:t>
            </w:r>
            <w:r>
              <w:rPr>
                <w:spacing w:val="3"/>
                <w:sz w:val="24"/>
              </w:rPr>
              <w:t> </w:t>
            </w:r>
            <w:r>
              <w:rPr>
                <w:i/>
                <w:spacing w:val="-4"/>
                <w:sz w:val="24"/>
              </w:rPr>
              <w:t>jkr</w:t>
            </w:r>
            <w:r>
              <w:rPr>
                <w:i/>
                <w:spacing w:val="-4"/>
                <w:position w:val="-5"/>
                <w:sz w:val="20"/>
              </w:rPr>
              <w:t>pq</w:t>
            </w:r>
          </w:p>
          <w:p>
            <w:pPr>
              <w:pStyle w:val="TableParagraph"/>
              <w:tabs>
                <w:tab w:pos="2305" w:val="left" w:leader="none"/>
                <w:tab w:pos="3954" w:val="left" w:leader="none"/>
                <w:tab w:pos="4622" w:val="left" w:leader="none"/>
              </w:tabs>
              <w:spacing w:line="127" w:lineRule="auto"/>
              <w:ind w:left="50"/>
              <w:rPr>
                <w:i/>
                <w:sz w:val="28"/>
              </w:rPr>
            </w:pPr>
            <w:r>
              <w:rPr>
                <w:i/>
                <w:sz w:val="28"/>
              </w:rPr>
              <w:t>E</w:t>
            </w:r>
            <w:r>
              <w:rPr>
                <w:rFonts w:ascii="Symbol" w:hAnsi="Symbol"/>
                <w:i/>
                <w:position w:val="-6"/>
                <w:sz w:val="25"/>
              </w:rPr>
              <w:t></w:t>
            </w:r>
            <w:r>
              <w:rPr>
                <w:spacing w:val="68"/>
                <w:position w:val="-6"/>
                <w:sz w:val="25"/>
              </w:rPr>
              <w:t> </w:t>
            </w:r>
            <w:r>
              <w:rPr>
                <w:rFonts w:ascii="Symbol" w:hAnsi="Symbol"/>
                <w:sz w:val="28"/>
              </w:rPr>
              <w:t></w:t>
            </w:r>
            <w:r>
              <w:rPr>
                <w:spacing w:val="46"/>
                <w:w w:val="150"/>
                <w:sz w:val="28"/>
              </w:rPr>
              <w:t> </w:t>
            </w:r>
            <w:r>
              <w:rPr>
                <w:rFonts w:ascii="Symbol" w:hAnsi="Symbol"/>
                <w:position w:val="-5"/>
                <w:sz w:val="32"/>
              </w:rPr>
              <w:t></w:t>
            </w:r>
            <w:r>
              <w:rPr>
                <w:spacing w:val="63"/>
                <w:w w:val="150"/>
                <w:position w:val="-5"/>
                <w:sz w:val="32"/>
              </w:rPr>
              <w:t> </w:t>
            </w:r>
            <w:r>
              <w:rPr>
                <w:rFonts w:ascii="Symbol" w:hAnsi="Symbol"/>
                <w:spacing w:val="-10"/>
                <w:position w:val="-5"/>
                <w:sz w:val="32"/>
              </w:rPr>
              <w:t></w:t>
            </w:r>
            <w:r>
              <w:rPr>
                <w:position w:val="-5"/>
                <w:sz w:val="32"/>
              </w:rPr>
              <w:tab/>
            </w:r>
            <w:r>
              <w:rPr>
                <w:i/>
                <w:spacing w:val="-5"/>
                <w:position w:val="-21"/>
                <w:sz w:val="28"/>
              </w:rPr>
              <w:t>2</w:t>
            </w:r>
            <w:r>
              <w:rPr>
                <w:rFonts w:ascii="Symbol" w:hAnsi="Symbol"/>
                <w:i/>
                <w:spacing w:val="-5"/>
                <w:position w:val="-21"/>
                <w:sz w:val="29"/>
              </w:rPr>
              <w:t></w:t>
            </w:r>
            <w:r>
              <w:rPr>
                <w:position w:val="-21"/>
                <w:sz w:val="29"/>
              </w:rPr>
              <w:tab/>
            </w:r>
            <w:r>
              <w:rPr>
                <w:i/>
                <w:spacing w:val="-10"/>
                <w:position w:val="-21"/>
                <w:sz w:val="28"/>
              </w:rPr>
              <w:t>r</w:t>
            </w:r>
            <w:r>
              <w:rPr>
                <w:i/>
                <w:position w:val="-21"/>
                <w:sz w:val="28"/>
              </w:rPr>
              <w:tab/>
            </w:r>
            <w:r>
              <w:rPr>
                <w:i/>
                <w:sz w:val="28"/>
              </w:rPr>
              <w:t>(</w:t>
            </w:r>
            <w:r>
              <w:rPr>
                <w:i/>
                <w:spacing w:val="-36"/>
                <w:sz w:val="28"/>
              </w:rPr>
              <w:t> </w:t>
            </w:r>
            <w:r>
              <w:rPr>
                <w:i/>
                <w:sz w:val="28"/>
              </w:rPr>
              <w:t>1</w:t>
            </w:r>
            <w:r>
              <w:rPr>
                <w:i/>
                <w:spacing w:val="-25"/>
                <w:sz w:val="28"/>
              </w:rPr>
              <w:t> </w:t>
            </w:r>
            <w:r>
              <w:rPr>
                <w:rFonts w:ascii="Symbol" w:hAnsi="Symbol"/>
                <w:sz w:val="28"/>
              </w:rPr>
              <w:t></w:t>
            </w:r>
            <w:r>
              <w:rPr>
                <w:spacing w:val="-6"/>
                <w:sz w:val="28"/>
              </w:rPr>
              <w:t> </w:t>
            </w:r>
            <w:r>
              <w:rPr>
                <w:i/>
                <w:sz w:val="28"/>
              </w:rPr>
              <w:t>cos</w:t>
            </w:r>
            <w:r>
              <w:rPr>
                <w:rFonts w:ascii="Symbol" w:hAnsi="Symbol"/>
                <w:i/>
                <w:sz w:val="29"/>
              </w:rPr>
              <w:t></w:t>
            </w:r>
            <w:r>
              <w:rPr>
                <w:spacing w:val="14"/>
                <w:sz w:val="29"/>
              </w:rPr>
              <w:t> </w:t>
            </w:r>
            <w:r>
              <w:rPr>
                <w:i/>
                <w:sz w:val="28"/>
              </w:rPr>
              <w:t>)dx</w:t>
            </w:r>
            <w:r>
              <w:rPr>
                <w:i/>
                <w:position w:val="-6"/>
                <w:sz w:val="24"/>
              </w:rPr>
              <w:t>q</w:t>
            </w:r>
            <w:r>
              <w:rPr>
                <w:i/>
                <w:sz w:val="28"/>
              </w:rPr>
              <w:t>dy</w:t>
            </w:r>
            <w:r>
              <w:rPr>
                <w:i/>
                <w:position w:val="-6"/>
                <w:sz w:val="24"/>
              </w:rPr>
              <w:t>q</w:t>
            </w:r>
            <w:r>
              <w:rPr>
                <w:i/>
                <w:spacing w:val="-19"/>
                <w:position w:val="-6"/>
                <w:sz w:val="24"/>
              </w:rPr>
              <w:t> </w:t>
            </w:r>
            <w:r>
              <w:rPr>
                <w:i/>
                <w:spacing w:val="-10"/>
                <w:sz w:val="28"/>
              </w:rPr>
              <w:t>.</w:t>
            </w:r>
          </w:p>
          <w:p>
            <w:pPr>
              <w:pStyle w:val="TableParagraph"/>
              <w:tabs>
                <w:tab w:pos="4073" w:val="left" w:leader="none"/>
              </w:tabs>
              <w:spacing w:line="230" w:lineRule="exact"/>
              <w:ind w:left="716"/>
              <w:rPr>
                <w:i/>
                <w:sz w:val="24"/>
              </w:rPr>
            </w:pPr>
            <w:r>
              <w:rPr>
                <w:rFonts w:ascii="Symbol" w:hAnsi="Symbol"/>
                <w:spacing w:val="18"/>
                <w:sz w:val="24"/>
              </w:rPr>
              <w:t></w:t>
            </w:r>
            <w:r>
              <w:rPr>
                <w:i/>
                <w:spacing w:val="18"/>
                <w:sz w:val="24"/>
              </w:rPr>
              <w:t>a-</w:t>
            </w:r>
            <w:r>
              <w:rPr>
                <w:i/>
                <w:spacing w:val="-10"/>
                <w:sz w:val="24"/>
              </w:rPr>
              <w:t>b</w:t>
            </w:r>
            <w:r>
              <w:rPr>
                <w:i/>
                <w:sz w:val="24"/>
              </w:rPr>
              <w:tab/>
            </w:r>
            <w:r>
              <w:rPr>
                <w:i/>
                <w:spacing w:val="-5"/>
                <w:position w:val="4"/>
                <w:sz w:val="24"/>
              </w:rPr>
              <w:t>pq</w:t>
            </w:r>
          </w:p>
        </w:tc>
        <w:tc>
          <w:tcPr>
            <w:tcW w:w="1184" w:type="dxa"/>
          </w:tcPr>
          <w:p>
            <w:pPr>
              <w:pStyle w:val="TableParagraph"/>
              <w:rPr>
                <w:sz w:val="30"/>
              </w:rPr>
            </w:pPr>
          </w:p>
          <w:p>
            <w:pPr>
              <w:pStyle w:val="TableParagraph"/>
              <w:spacing w:before="244"/>
              <w:ind w:left="687"/>
              <w:rPr>
                <w:sz w:val="28"/>
              </w:rPr>
            </w:pPr>
            <w:r>
              <w:rPr>
                <w:spacing w:val="-4"/>
                <w:sz w:val="28"/>
              </w:rPr>
              <w:t>(5.2</w:t>
            </w:r>
          </w:p>
          <w:p>
            <w:pPr>
              <w:pStyle w:val="TableParagraph"/>
              <w:rPr>
                <w:sz w:val="30"/>
              </w:rPr>
            </w:pPr>
          </w:p>
          <w:p>
            <w:pPr>
              <w:pStyle w:val="TableParagraph"/>
              <w:spacing w:line="302" w:lineRule="exact" w:before="261"/>
              <w:ind w:left="496" w:right="424"/>
              <w:jc w:val="center"/>
              <w:rPr>
                <w:sz w:val="28"/>
              </w:rPr>
            </w:pPr>
            <w:r>
              <w:rPr>
                <w:spacing w:val="-5"/>
                <w:sz w:val="28"/>
              </w:rPr>
              <w:t>0)</w:t>
            </w:r>
          </w:p>
        </w:tc>
      </w:tr>
    </w:tbl>
    <w:p>
      <w:pPr>
        <w:pStyle w:val="BodyText"/>
        <w:spacing w:before="41"/>
        <w:ind w:left="785"/>
      </w:pPr>
      <w:r>
        <w:rPr/>
        <w:pict>
          <v:group style="position:absolute;margin-left:200.021057pt;margin-top:18.183418pt;width:169.65pt;height:30.75pt;mso-position-horizontal-relative:page;mso-position-vertical-relative:paragraph;z-index:-18805248" id="docshapegroup233" coordorigin="4000,364" coordsize="3393,615">
            <v:line style="position:absolute" from="4005,806" to="4042,785" stroked="true" strokeweight=".495261pt" strokecolor="#000000">
              <v:stroke dashstyle="solid"/>
            </v:line>
            <v:line style="position:absolute" from="4042,790" to="4095,968" stroked="true" strokeweight=".996096pt" strokecolor="#000000">
              <v:stroke dashstyle="solid"/>
            </v:line>
            <v:shape style="position:absolute;left:4100;top:481;width:3293;height:487" id="docshape234" coordorigin="4100,481" coordsize="3293,487" path="m4100,968l4167,481m4167,481l7393,481e" filled="false" stroked="true" strokeweight=".496332pt" strokecolor="#000000">
              <v:path arrowok="t"/>
              <v:stroke dashstyle="solid"/>
            </v:shape>
            <v:shape style="position:absolute;left:4181;top:363;width:231;height:573" type="#_x0000_t202" id="docshape235" filled="false" stroked="false">
              <v:textbox inset="0,0,0,0">
                <w:txbxContent>
                  <w:p>
                    <w:pPr>
                      <w:spacing w:line="563" w:lineRule="exact" w:before="9"/>
                      <w:ind w:left="0" w:right="0" w:firstLine="0"/>
                      <w:jc w:val="left"/>
                      <w:rPr>
                        <w:i/>
                        <w:sz w:val="28"/>
                      </w:rPr>
                    </w:pPr>
                    <w:r>
                      <w:rPr>
                        <w:rFonts w:ascii="Symbol" w:hAnsi="Symbol"/>
                        <w:spacing w:val="-9"/>
                        <w:w w:val="85"/>
                        <w:sz w:val="46"/>
                      </w:rPr>
                      <w:t></w:t>
                    </w:r>
                    <w:r>
                      <w:rPr>
                        <w:i/>
                        <w:spacing w:val="-9"/>
                        <w:w w:val="85"/>
                        <w:sz w:val="28"/>
                      </w:rPr>
                      <w:t>x</w:t>
                    </w:r>
                  </w:p>
                </w:txbxContent>
              </v:textbox>
              <w10:wrap type="none"/>
            </v:shape>
            <v:shape style="position:absolute;left:4425;top:692;width:649;height:265" type="#_x0000_t202" id="docshape236" filled="false" stroked="false">
              <v:textbox inset="0,0,0,0">
                <w:txbxContent>
                  <w:p>
                    <w:pPr>
                      <w:tabs>
                        <w:tab w:pos="507" w:val="left" w:leader="none"/>
                      </w:tabs>
                      <w:spacing w:line="265" w:lineRule="exact" w:before="0"/>
                      <w:ind w:left="0" w:right="0" w:firstLine="0"/>
                      <w:jc w:val="left"/>
                      <w:rPr>
                        <w:i/>
                        <w:sz w:val="24"/>
                      </w:rPr>
                    </w:pPr>
                    <w:r>
                      <w:rPr>
                        <w:i/>
                        <w:spacing w:val="-10"/>
                        <w:sz w:val="24"/>
                      </w:rPr>
                      <w:t>p</w:t>
                    </w:r>
                    <w:r>
                      <w:rPr>
                        <w:i/>
                        <w:sz w:val="24"/>
                      </w:rPr>
                      <w:tab/>
                    </w:r>
                    <w:r>
                      <w:rPr>
                        <w:i/>
                        <w:spacing w:val="-10"/>
                        <w:sz w:val="24"/>
                      </w:rPr>
                      <w:t>q</w:t>
                    </w:r>
                  </w:p>
                </w:txbxContent>
              </v:textbox>
              <w10:wrap type="none"/>
            </v:shape>
            <v:shape style="position:absolute;left:4637;top:586;width:312;height:310" type="#_x0000_t202" id="docshape237" filled="false" stroked="false">
              <v:textbox inset="0,0,0,0">
                <w:txbxContent>
                  <w:p>
                    <w:pPr>
                      <w:spacing w:line="309" w:lineRule="exact" w:before="0"/>
                      <w:ind w:left="0" w:right="0" w:firstLine="0"/>
                      <w:jc w:val="left"/>
                      <w:rPr>
                        <w:i/>
                        <w:sz w:val="28"/>
                      </w:rPr>
                    </w:pPr>
                    <w:r>
                      <w:rPr>
                        <w:i/>
                        <w:sz w:val="28"/>
                      </w:rPr>
                      <w:t>-</w:t>
                    </w:r>
                    <w:r>
                      <w:rPr>
                        <w:i/>
                        <w:spacing w:val="3"/>
                        <w:sz w:val="28"/>
                      </w:rPr>
                      <w:t> </w:t>
                    </w:r>
                    <w:r>
                      <w:rPr>
                        <w:i/>
                        <w:spacing w:val="-10"/>
                        <w:sz w:val="28"/>
                      </w:rPr>
                      <w:t>x</w:t>
                    </w:r>
                  </w:p>
                </w:txbxContent>
              </v:textbox>
              <w10:wrap type="none"/>
            </v:shape>
            <v:shape style="position:absolute;left:5101;top:363;width:113;height:573" type="#_x0000_t202" id="docshape238" filled="false" stroked="false">
              <v:textbox inset="0,0,0,0">
                <w:txbxContent>
                  <w:p>
                    <w:pPr>
                      <w:spacing w:before="7"/>
                      <w:ind w:left="0" w:right="0" w:firstLine="0"/>
                      <w:jc w:val="left"/>
                      <w:rPr>
                        <w:rFonts w:ascii="Symbol" w:hAnsi="Symbol"/>
                        <w:sz w:val="46"/>
                      </w:rPr>
                    </w:pPr>
                    <w:r>
                      <w:rPr>
                        <w:rFonts w:ascii="Symbol" w:hAnsi="Symbol"/>
                        <w:w w:val="60"/>
                        <w:sz w:val="46"/>
                      </w:rPr>
                      <w:t></w:t>
                    </w:r>
                  </w:p>
                </w:txbxContent>
              </v:textbox>
              <w10:wrap type="none"/>
            </v:shape>
            <v:shape style="position:absolute;left:5174;top:495;width:141;height:265" type="#_x0000_t202" id="docshape239" filled="false" stroked="false">
              <v:textbox inset="0,0,0,0">
                <w:txbxContent>
                  <w:p>
                    <w:pPr>
                      <w:spacing w:line="265" w:lineRule="exact" w:before="0"/>
                      <w:ind w:left="0" w:right="0" w:firstLine="0"/>
                      <w:jc w:val="left"/>
                      <w:rPr>
                        <w:i/>
                        <w:sz w:val="24"/>
                      </w:rPr>
                    </w:pPr>
                    <w:r>
                      <w:rPr>
                        <w:i/>
                        <w:w w:val="100"/>
                        <w:sz w:val="24"/>
                      </w:rPr>
                      <w:t>2</w:t>
                    </w:r>
                  </w:p>
                </w:txbxContent>
              </v:textbox>
              <w10:wrap type="none"/>
            </v:shape>
            <v:shape style="position:absolute;left:5387;top:363;width:460;height:573" type="#_x0000_t202" id="docshape240" filled="false" stroked="false">
              <v:textbox inset="0,0,0,0">
                <w:txbxContent>
                  <w:p>
                    <w:pPr>
                      <w:spacing w:line="563" w:lineRule="exact" w:before="9"/>
                      <w:ind w:left="0" w:right="0" w:firstLine="0"/>
                      <w:jc w:val="left"/>
                      <w:rPr>
                        <w:i/>
                        <w:sz w:val="28"/>
                      </w:rPr>
                    </w:pPr>
                    <w:r>
                      <w:rPr>
                        <w:rFonts w:ascii="Symbol" w:hAnsi="Symbol"/>
                        <w:sz w:val="28"/>
                      </w:rPr>
                      <w:t></w:t>
                    </w:r>
                    <w:r>
                      <w:rPr>
                        <w:spacing w:val="-11"/>
                        <w:sz w:val="28"/>
                      </w:rPr>
                      <w:t> </w:t>
                    </w:r>
                    <w:r>
                      <w:rPr>
                        <w:rFonts w:ascii="Symbol" w:hAnsi="Symbol"/>
                        <w:spacing w:val="-5"/>
                        <w:w w:val="85"/>
                        <w:sz w:val="46"/>
                      </w:rPr>
                      <w:t></w:t>
                    </w:r>
                    <w:r>
                      <w:rPr>
                        <w:i/>
                        <w:spacing w:val="-5"/>
                        <w:w w:val="85"/>
                        <w:sz w:val="28"/>
                      </w:rPr>
                      <w:t>y</w:t>
                    </w:r>
                  </w:p>
                </w:txbxContent>
              </v:textbox>
              <w10:wrap type="none"/>
            </v:shape>
            <v:shape style="position:absolute;left:5864;top:692;width:141;height:265" type="#_x0000_t202" id="docshape241" filled="false" stroked="false">
              <v:textbox inset="0,0,0,0">
                <w:txbxContent>
                  <w:p>
                    <w:pPr>
                      <w:spacing w:line="265" w:lineRule="exact" w:before="0"/>
                      <w:ind w:left="0" w:right="0" w:firstLine="0"/>
                      <w:jc w:val="left"/>
                      <w:rPr>
                        <w:i/>
                        <w:sz w:val="24"/>
                      </w:rPr>
                    </w:pPr>
                    <w:r>
                      <w:rPr>
                        <w:i/>
                        <w:w w:val="100"/>
                        <w:sz w:val="24"/>
                      </w:rPr>
                      <w:t>p</w:t>
                    </w:r>
                  </w:p>
                </w:txbxContent>
              </v:textbox>
              <w10:wrap type="none"/>
            </v:shape>
            <v:shape style="position:absolute;left:6077;top:586;width:325;height:310" type="#_x0000_t202" id="docshape242" filled="false" stroked="false">
              <v:textbox inset="0,0,0,0">
                <w:txbxContent>
                  <w:p>
                    <w:pPr>
                      <w:spacing w:line="309" w:lineRule="exact" w:before="0"/>
                      <w:ind w:left="0" w:right="0" w:firstLine="0"/>
                      <w:jc w:val="left"/>
                      <w:rPr>
                        <w:i/>
                        <w:sz w:val="28"/>
                      </w:rPr>
                    </w:pPr>
                    <w:r>
                      <w:rPr>
                        <w:i/>
                        <w:sz w:val="28"/>
                      </w:rPr>
                      <w:t>-</w:t>
                    </w:r>
                    <w:r>
                      <w:rPr>
                        <w:i/>
                        <w:spacing w:val="16"/>
                        <w:sz w:val="28"/>
                      </w:rPr>
                      <w:t> </w:t>
                    </w:r>
                    <w:r>
                      <w:rPr>
                        <w:i/>
                        <w:spacing w:val="-10"/>
                        <w:sz w:val="28"/>
                      </w:rPr>
                      <w:t>y</w:t>
                    </w:r>
                  </w:p>
                </w:txbxContent>
              </v:textbox>
              <w10:wrap type="none"/>
            </v:shape>
            <v:shape style="position:absolute;left:6390;top:692;width:141;height:265" type="#_x0000_t202" id="docshape243" filled="false" stroked="false">
              <v:textbox inset="0,0,0,0">
                <w:txbxContent>
                  <w:p>
                    <w:pPr>
                      <w:spacing w:line="265" w:lineRule="exact" w:before="0"/>
                      <w:ind w:left="0" w:right="0" w:firstLine="0"/>
                      <w:jc w:val="left"/>
                      <w:rPr>
                        <w:i/>
                        <w:sz w:val="24"/>
                      </w:rPr>
                    </w:pPr>
                    <w:r>
                      <w:rPr>
                        <w:i/>
                        <w:w w:val="100"/>
                        <w:sz w:val="24"/>
                      </w:rPr>
                      <w:t>q</w:t>
                    </w:r>
                  </w:p>
                </w:txbxContent>
              </v:textbox>
              <w10:wrap type="none"/>
            </v:shape>
            <v:shape style="position:absolute;left:6558;top:363;width:113;height:573" type="#_x0000_t202" id="docshape244" filled="false" stroked="false">
              <v:textbox inset="0,0,0,0">
                <w:txbxContent>
                  <w:p>
                    <w:pPr>
                      <w:spacing w:before="7"/>
                      <w:ind w:left="0" w:right="0" w:firstLine="0"/>
                      <w:jc w:val="left"/>
                      <w:rPr>
                        <w:rFonts w:ascii="Symbol" w:hAnsi="Symbol"/>
                        <w:sz w:val="46"/>
                      </w:rPr>
                    </w:pPr>
                    <w:r>
                      <w:rPr>
                        <w:rFonts w:ascii="Symbol" w:hAnsi="Symbol"/>
                        <w:w w:val="60"/>
                        <w:sz w:val="46"/>
                      </w:rPr>
                      <w:t></w:t>
                    </w:r>
                  </w:p>
                </w:txbxContent>
              </v:textbox>
              <w10:wrap type="none"/>
            </v:shape>
            <v:shape style="position:absolute;left:6631;top:495;width:141;height:265" type="#_x0000_t202" id="docshape245" filled="false" stroked="false">
              <v:textbox inset="0,0,0,0">
                <w:txbxContent>
                  <w:p>
                    <w:pPr>
                      <w:spacing w:line="265" w:lineRule="exact" w:before="0"/>
                      <w:ind w:left="0" w:right="0" w:firstLine="0"/>
                      <w:jc w:val="left"/>
                      <w:rPr>
                        <w:i/>
                        <w:sz w:val="24"/>
                      </w:rPr>
                    </w:pPr>
                    <w:r>
                      <w:rPr>
                        <w:i/>
                        <w:w w:val="100"/>
                        <w:sz w:val="24"/>
                      </w:rPr>
                      <w:t>2</w:t>
                    </w:r>
                  </w:p>
                </w:txbxContent>
              </v:textbox>
              <w10:wrap type="none"/>
            </v:shape>
            <v:shape style="position:absolute;left:6844;top:554;width:362;height:343" type="#_x0000_t202" id="docshape246" filled="false" stroked="false">
              <v:textbox inset="0,0,0,0">
                <w:txbxContent>
                  <w:p>
                    <w:pPr>
                      <w:numPr>
                        <w:ilvl w:val="0"/>
                        <w:numId w:val="15"/>
                      </w:numPr>
                      <w:tabs>
                        <w:tab w:pos="233" w:val="left" w:leader="none"/>
                      </w:tabs>
                      <w:spacing w:line="342" w:lineRule="exact" w:before="0"/>
                      <w:ind w:left="232" w:right="0" w:hanging="233"/>
                      <w:jc w:val="left"/>
                      <w:rPr>
                        <w:sz w:val="28"/>
                      </w:rPr>
                    </w:pPr>
                    <w:r>
                      <w:rPr>
                        <w:i/>
                        <w:w w:val="100"/>
                        <w:sz w:val="28"/>
                      </w:rPr>
                      <w:t>z</w:t>
                    </w:r>
                    <w:r>
                      <w:rPr>
                        <w:w w:val="100"/>
                        <w:sz w:val="28"/>
                      </w:rPr>
                    </w:r>
                  </w:p>
                </w:txbxContent>
              </v:textbox>
              <w10:wrap type="none"/>
            </v:shape>
            <v:shape style="position:absolute;left:7212;top:497;width:156;height:460" type="#_x0000_t202" id="docshape247" filled="false" stroked="false">
              <v:textbox inset="0,0,0,0">
                <w:txbxContent>
                  <w:p>
                    <w:pPr>
                      <w:spacing w:line="225" w:lineRule="exact" w:before="0"/>
                      <w:ind w:left="0" w:right="0" w:firstLine="0"/>
                      <w:jc w:val="left"/>
                      <w:rPr>
                        <w:i/>
                        <w:sz w:val="24"/>
                      </w:rPr>
                    </w:pPr>
                    <w:r>
                      <w:rPr>
                        <w:i/>
                        <w:w w:val="100"/>
                        <w:sz w:val="24"/>
                      </w:rPr>
                      <w:t>2</w:t>
                    </w:r>
                  </w:p>
                  <w:p>
                    <w:pPr>
                      <w:spacing w:line="235" w:lineRule="exact" w:before="0"/>
                      <w:ind w:left="14" w:right="0" w:firstLine="0"/>
                      <w:jc w:val="left"/>
                      <w:rPr>
                        <w:i/>
                        <w:sz w:val="24"/>
                      </w:rPr>
                    </w:pPr>
                    <w:r>
                      <w:rPr>
                        <w:i/>
                        <w:w w:val="100"/>
                        <w:sz w:val="24"/>
                      </w:rPr>
                      <w:t>p</w:t>
                    </w:r>
                  </w:p>
                </w:txbxContent>
              </v:textbox>
              <w10:wrap type="none"/>
            </v:shape>
            <w10:wrap type="none"/>
          </v:group>
        </w:pict>
      </w:r>
      <w:r>
        <w:rPr/>
        <w:t>Здесь</w:t>
      </w:r>
      <w:r>
        <w:rPr>
          <w:spacing w:val="-5"/>
        </w:rPr>
        <w:t> </w:t>
      </w:r>
      <w:r>
        <w:rPr>
          <w:i/>
        </w:rPr>
        <w:t>r</w:t>
      </w:r>
      <w:r>
        <w:rPr>
          <w:i/>
          <w:vertAlign w:val="subscript"/>
        </w:rPr>
        <w:t>pq</w:t>
      </w:r>
      <w:r>
        <w:rPr>
          <w:i/>
          <w:spacing w:val="-3"/>
          <w:vertAlign w:val="baseline"/>
        </w:rPr>
        <w:t> </w:t>
      </w:r>
      <w:r>
        <w:rPr>
          <w:vertAlign w:val="baseline"/>
        </w:rPr>
        <w:t>-</w:t>
      </w:r>
      <w:r>
        <w:rPr>
          <w:spacing w:val="-3"/>
          <w:vertAlign w:val="baseline"/>
        </w:rPr>
        <w:t> </w:t>
      </w:r>
      <w:r>
        <w:rPr>
          <w:vertAlign w:val="baseline"/>
        </w:rPr>
        <w:t>расстояние</w:t>
      </w:r>
      <w:r>
        <w:rPr>
          <w:spacing w:val="-2"/>
          <w:vertAlign w:val="baseline"/>
        </w:rPr>
        <w:t> </w:t>
      </w:r>
      <w:r>
        <w:rPr>
          <w:vertAlign w:val="baseline"/>
        </w:rPr>
        <w:t>между</w:t>
      </w:r>
      <w:r>
        <w:rPr>
          <w:spacing w:val="-5"/>
          <w:vertAlign w:val="baseline"/>
        </w:rPr>
        <w:t> </w:t>
      </w:r>
      <w:r>
        <w:rPr>
          <w:vertAlign w:val="baseline"/>
        </w:rPr>
        <w:t>точками</w:t>
      </w:r>
      <w:r>
        <w:rPr>
          <w:spacing w:val="-1"/>
          <w:vertAlign w:val="baseline"/>
        </w:rPr>
        <w:t> </w:t>
      </w:r>
      <w:r>
        <w:rPr>
          <w:i/>
          <w:vertAlign w:val="baseline"/>
        </w:rPr>
        <w:t>Р</w:t>
      </w:r>
      <w:r>
        <w:rPr>
          <w:i/>
          <w:spacing w:val="-5"/>
          <w:vertAlign w:val="baseline"/>
        </w:rPr>
        <w:t> </w:t>
      </w:r>
      <w:r>
        <w:rPr>
          <w:vertAlign w:val="baseline"/>
        </w:rPr>
        <w:t>и</w:t>
      </w:r>
      <w:r>
        <w:rPr>
          <w:spacing w:val="-2"/>
          <w:vertAlign w:val="baseline"/>
        </w:rPr>
        <w:t> </w:t>
      </w:r>
      <w:r>
        <w:rPr>
          <w:vertAlign w:val="baseline"/>
        </w:rPr>
        <w:t>Q.</w:t>
      </w:r>
      <w:r>
        <w:rPr>
          <w:spacing w:val="-3"/>
          <w:vertAlign w:val="baseline"/>
        </w:rPr>
        <w:t> </w:t>
      </w:r>
      <w:r>
        <w:rPr>
          <w:spacing w:val="-2"/>
          <w:vertAlign w:val="baseline"/>
        </w:rPr>
        <w:t>Очевидно,</w:t>
      </w:r>
    </w:p>
    <w:p>
      <w:pPr>
        <w:tabs>
          <w:tab w:pos="6263" w:val="left" w:leader="none"/>
        </w:tabs>
        <w:spacing w:before="191"/>
        <w:ind w:left="2124" w:right="0" w:firstLine="0"/>
        <w:jc w:val="left"/>
        <w:rPr>
          <w:rFonts w:ascii="Symbol" w:hAnsi="Symbol"/>
          <w:sz w:val="28"/>
        </w:rPr>
      </w:pPr>
      <w:r>
        <w:rPr/>
        <w:pict>
          <v:group style="position:absolute;margin-left:177.195724pt;margin-top:26.873379pt;width:283pt;height:35.950pt;mso-position-horizontal-relative:page;mso-position-vertical-relative:paragraph;z-index:-18804736" id="docshapegroup248" coordorigin="3544,537" coordsize="5660,719">
            <v:line style="position:absolute" from="3549,1084" to="3586,1063" stroked="true" strokeweight=".495269pt" strokecolor="#000000">
              <v:stroke dashstyle="solid"/>
            </v:line>
            <v:line style="position:absolute" from="3586,1068" to="3639,1246" stroked="true" strokeweight=".996099pt" strokecolor="#000000">
              <v:stroke dashstyle="solid"/>
            </v:line>
            <v:shape style="position:absolute;left:3644;top:759;width:5560;height:488" id="docshape249" coordorigin="3644,759" coordsize="5560,488" path="m3644,1246l3711,759m3711,759l9204,759e" filled="false" stroked="true" strokeweight=".496332pt" strokecolor="#000000">
              <v:path arrowok="t"/>
              <v:stroke dashstyle="solid"/>
            </v:shape>
            <v:shape style="position:absolute;left:3727;top:537;width:113;height:699" type="#_x0000_t202" id="docshape250" filled="false" stroked="false">
              <v:textbox inset="0,0,0,0">
                <w:txbxContent>
                  <w:p>
                    <w:pPr>
                      <w:spacing w:before="0"/>
                      <w:ind w:left="0" w:right="0" w:firstLine="0"/>
                      <w:jc w:val="left"/>
                      <w:rPr>
                        <w:rFonts w:ascii="Symbol" w:hAnsi="Symbol"/>
                        <w:sz w:val="57"/>
                      </w:rPr>
                    </w:pPr>
                    <w:r>
                      <w:rPr>
                        <w:rFonts w:ascii="Symbol" w:hAnsi="Symbol"/>
                        <w:w w:val="48"/>
                        <w:sz w:val="57"/>
                      </w:rPr>
                      <w:t></w:t>
                    </w:r>
                  </w:p>
                </w:txbxContent>
              </v:textbox>
              <w10:wrap type="none"/>
            </v:shape>
            <v:shape style="position:absolute;left:3802;top:833;width:1364;height:343" type="#_x0000_t202" id="docshape251" filled="false" stroked="false">
              <v:textbox inset="0,0,0,0">
                <w:txbxContent>
                  <w:p>
                    <w:pPr>
                      <w:tabs>
                        <w:tab w:pos="375" w:val="left" w:leader="none"/>
                        <w:tab w:pos="1001" w:val="left" w:leader="none"/>
                      </w:tabs>
                      <w:spacing w:line="342" w:lineRule="exact" w:before="0"/>
                      <w:ind w:left="0" w:right="0" w:firstLine="0"/>
                      <w:jc w:val="left"/>
                      <w:rPr>
                        <w:i/>
                        <w:sz w:val="28"/>
                      </w:rPr>
                    </w:pPr>
                    <w:r>
                      <w:rPr>
                        <w:i/>
                        <w:spacing w:val="-10"/>
                        <w:sz w:val="28"/>
                      </w:rPr>
                      <w:t>x</w:t>
                    </w:r>
                    <w:r>
                      <w:rPr>
                        <w:i/>
                        <w:sz w:val="28"/>
                      </w:rPr>
                      <w:tab/>
                    </w:r>
                    <w:r>
                      <w:rPr>
                        <w:rFonts w:ascii="Symbol" w:hAnsi="Symbol"/>
                        <w:sz w:val="28"/>
                      </w:rPr>
                      <w:t></w:t>
                    </w:r>
                    <w:r>
                      <w:rPr>
                        <w:spacing w:val="20"/>
                        <w:sz w:val="28"/>
                      </w:rPr>
                      <w:t> </w:t>
                    </w:r>
                    <w:r>
                      <w:rPr>
                        <w:i/>
                        <w:spacing w:val="-10"/>
                        <w:sz w:val="28"/>
                      </w:rPr>
                      <w:t>y</w:t>
                    </w:r>
                    <w:r>
                      <w:rPr>
                        <w:i/>
                        <w:sz w:val="28"/>
                      </w:rPr>
                      <w:tab/>
                    </w:r>
                    <w:r>
                      <w:rPr>
                        <w:rFonts w:ascii="Symbol" w:hAnsi="Symbol"/>
                        <w:sz w:val="28"/>
                      </w:rPr>
                      <w:t></w:t>
                    </w:r>
                    <w:r>
                      <w:rPr>
                        <w:spacing w:val="7"/>
                        <w:sz w:val="28"/>
                      </w:rPr>
                      <w:t> </w:t>
                    </w:r>
                    <w:r>
                      <w:rPr>
                        <w:i/>
                        <w:spacing w:val="-10"/>
                        <w:sz w:val="28"/>
                      </w:rPr>
                      <w:t>z</w:t>
                    </w:r>
                  </w:p>
                </w:txbxContent>
              </v:textbox>
              <w10:wrap type="none"/>
            </v:shape>
            <v:shape style="position:absolute;left:3947;top:775;width:141;height:265" type="#_x0000_t202" id="docshape252" filled="false" stroked="false">
              <v:textbox inset="0,0,0,0">
                <w:txbxContent>
                  <w:p>
                    <w:pPr>
                      <w:spacing w:line="265" w:lineRule="exact" w:before="0"/>
                      <w:ind w:left="0" w:right="0" w:firstLine="0"/>
                      <w:jc w:val="left"/>
                      <w:rPr>
                        <w:i/>
                        <w:sz w:val="24"/>
                      </w:rPr>
                    </w:pPr>
                    <w:r>
                      <w:rPr>
                        <w:i/>
                        <w:w w:val="100"/>
                        <w:sz w:val="24"/>
                      </w:rPr>
                      <w:t>2</w:t>
                    </w:r>
                  </w:p>
                </w:txbxContent>
              </v:textbox>
              <w10:wrap type="none"/>
            </v:shape>
            <v:shape style="position:absolute;left:3961;top:970;width:141;height:265" type="#_x0000_t202" id="docshape253" filled="false" stroked="false">
              <v:textbox inset="0,0,0,0">
                <w:txbxContent>
                  <w:p>
                    <w:pPr>
                      <w:spacing w:line="265" w:lineRule="exact" w:before="0"/>
                      <w:ind w:left="0" w:right="0" w:firstLine="0"/>
                      <w:jc w:val="left"/>
                      <w:rPr>
                        <w:i/>
                        <w:sz w:val="24"/>
                      </w:rPr>
                    </w:pPr>
                    <w:r>
                      <w:rPr>
                        <w:i/>
                        <w:w w:val="100"/>
                        <w:sz w:val="24"/>
                      </w:rPr>
                      <w:t>p</w:t>
                    </w:r>
                  </w:p>
                </w:txbxContent>
              </v:textbox>
              <w10:wrap type="none"/>
            </v:shape>
            <v:shape style="position:absolute;left:4572;top:775;width:740;height:265" type="#_x0000_t202" id="docshape254" filled="false" stroked="false">
              <v:textbox inset="0,0,0,0">
                <w:txbxContent>
                  <w:p>
                    <w:pPr>
                      <w:tabs>
                        <w:tab w:pos="598" w:val="left" w:leader="none"/>
                      </w:tabs>
                      <w:spacing w:line="265" w:lineRule="exact" w:before="0"/>
                      <w:ind w:left="0" w:right="0" w:firstLine="0"/>
                      <w:jc w:val="left"/>
                      <w:rPr>
                        <w:i/>
                        <w:sz w:val="24"/>
                      </w:rPr>
                    </w:pPr>
                    <w:r>
                      <w:rPr>
                        <w:i/>
                        <w:spacing w:val="-10"/>
                        <w:sz w:val="24"/>
                      </w:rPr>
                      <w:t>2</w:t>
                    </w:r>
                    <w:r>
                      <w:rPr>
                        <w:i/>
                        <w:sz w:val="24"/>
                      </w:rPr>
                      <w:tab/>
                    </w:r>
                    <w:r>
                      <w:rPr>
                        <w:i/>
                        <w:spacing w:val="-10"/>
                        <w:sz w:val="24"/>
                      </w:rPr>
                      <w:t>2</w:t>
                    </w:r>
                  </w:p>
                </w:txbxContent>
              </v:textbox>
              <w10:wrap type="none"/>
            </v:shape>
            <v:shape style="position:absolute;left:4587;top:970;width:740;height:265" type="#_x0000_t202" id="docshape255" filled="false" stroked="false">
              <v:textbox inset="0,0,0,0">
                <w:txbxContent>
                  <w:p>
                    <w:pPr>
                      <w:tabs>
                        <w:tab w:pos="598" w:val="left" w:leader="none"/>
                      </w:tabs>
                      <w:spacing w:line="265" w:lineRule="exact" w:before="0"/>
                      <w:ind w:left="0" w:right="0" w:firstLine="0"/>
                      <w:jc w:val="left"/>
                      <w:rPr>
                        <w:i/>
                        <w:sz w:val="24"/>
                      </w:rPr>
                    </w:pPr>
                    <w:r>
                      <w:rPr>
                        <w:i/>
                        <w:spacing w:val="-10"/>
                        <w:sz w:val="24"/>
                      </w:rPr>
                      <w:t>p</w:t>
                    </w:r>
                    <w:r>
                      <w:rPr>
                        <w:i/>
                        <w:sz w:val="24"/>
                      </w:rPr>
                      <w:tab/>
                    </w:r>
                    <w:r>
                      <w:rPr>
                        <w:i/>
                        <w:spacing w:val="-10"/>
                        <w:sz w:val="24"/>
                      </w:rPr>
                      <w:t>p</w:t>
                    </w:r>
                  </w:p>
                </w:txbxContent>
              </v:textbox>
              <w10:wrap type="none"/>
            </v:shape>
            <v:shape style="position:absolute;left:5353;top:537;width:113;height:699" type="#_x0000_t202" id="docshape256" filled="false" stroked="false">
              <v:textbox inset="0,0,0,0">
                <w:txbxContent>
                  <w:p>
                    <w:pPr>
                      <w:spacing w:before="0"/>
                      <w:ind w:left="0" w:right="0" w:firstLine="0"/>
                      <w:jc w:val="left"/>
                      <w:rPr>
                        <w:rFonts w:ascii="Symbol" w:hAnsi="Symbol"/>
                        <w:sz w:val="57"/>
                      </w:rPr>
                    </w:pPr>
                    <w:r>
                      <w:rPr>
                        <w:rFonts w:ascii="Symbol" w:hAnsi="Symbol"/>
                        <w:w w:val="48"/>
                        <w:sz w:val="57"/>
                      </w:rPr>
                      <w:t></w:t>
                    </w:r>
                  </w:p>
                </w:txbxContent>
              </v:textbox>
              <w10:wrap type="none"/>
            </v:shape>
            <v:shape style="position:absolute;left:5462;top:642;width:2335;height:573" type="#_x0000_t202" id="docshape257" filled="false" stroked="false">
              <v:textbox inset="0,0,0,0">
                <w:txbxContent>
                  <w:p>
                    <w:pPr>
                      <w:tabs>
                        <w:tab w:pos="1031" w:val="left" w:leader="none"/>
                        <w:tab w:pos="1656" w:val="left" w:leader="none"/>
                        <w:tab w:pos="2006" w:val="left" w:leader="none"/>
                      </w:tabs>
                      <w:spacing w:before="9"/>
                      <w:ind w:left="0" w:right="0" w:firstLine="0"/>
                      <w:jc w:val="left"/>
                      <w:rPr>
                        <w:rFonts w:ascii="Symbol" w:hAnsi="Symbol"/>
                        <w:sz w:val="46"/>
                      </w:rPr>
                    </w:pPr>
                    <w:r>
                      <w:rPr>
                        <w:rFonts w:ascii="Symbol" w:hAnsi="Symbol"/>
                        <w:sz w:val="28"/>
                      </w:rPr>
                      <w:t></w:t>
                    </w:r>
                    <w:r>
                      <w:rPr>
                        <w:spacing w:val="-10"/>
                        <w:sz w:val="28"/>
                      </w:rPr>
                      <w:t> </w:t>
                    </w:r>
                    <w:r>
                      <w:rPr>
                        <w:i/>
                        <w:spacing w:val="10"/>
                        <w:sz w:val="28"/>
                      </w:rPr>
                      <w:t>2x</w:t>
                    </w:r>
                    <w:r>
                      <w:rPr>
                        <w:i/>
                        <w:spacing w:val="24"/>
                        <w:sz w:val="28"/>
                      </w:rPr>
                      <w:t>  </w:t>
                    </w:r>
                    <w:r>
                      <w:rPr>
                        <w:i/>
                        <w:spacing w:val="-10"/>
                        <w:sz w:val="28"/>
                      </w:rPr>
                      <w:t>x</w:t>
                    </w:r>
                    <w:r>
                      <w:rPr>
                        <w:i/>
                        <w:sz w:val="28"/>
                      </w:rPr>
                      <w:tab/>
                      <w:t>-</w:t>
                    </w:r>
                    <w:r>
                      <w:rPr>
                        <w:i/>
                        <w:spacing w:val="-11"/>
                        <w:sz w:val="28"/>
                      </w:rPr>
                      <w:t> </w:t>
                    </w:r>
                    <w:r>
                      <w:rPr>
                        <w:i/>
                        <w:spacing w:val="-5"/>
                        <w:w w:val="95"/>
                        <w:sz w:val="28"/>
                      </w:rPr>
                      <w:t>2y</w:t>
                    </w:r>
                    <w:r>
                      <w:rPr>
                        <w:i/>
                        <w:sz w:val="28"/>
                      </w:rPr>
                      <w:tab/>
                    </w:r>
                    <w:r>
                      <w:rPr>
                        <w:i/>
                        <w:spacing w:val="-10"/>
                        <w:sz w:val="28"/>
                      </w:rPr>
                      <w:t>y</w:t>
                    </w:r>
                    <w:r>
                      <w:rPr>
                        <w:i/>
                        <w:sz w:val="28"/>
                      </w:rPr>
                      <w:tab/>
                    </w:r>
                    <w:r>
                      <w:rPr>
                        <w:rFonts w:ascii="Symbol" w:hAnsi="Symbol"/>
                        <w:sz w:val="28"/>
                      </w:rPr>
                      <w:t></w:t>
                    </w:r>
                    <w:r>
                      <w:rPr>
                        <w:spacing w:val="-9"/>
                        <w:sz w:val="28"/>
                      </w:rPr>
                      <w:t> </w:t>
                    </w:r>
                    <w:r>
                      <w:rPr>
                        <w:rFonts w:ascii="Symbol" w:hAnsi="Symbol"/>
                        <w:spacing w:val="-10"/>
                        <w:w w:val="70"/>
                        <w:sz w:val="46"/>
                      </w:rPr>
                      <w:t></w:t>
                    </w:r>
                  </w:p>
                </w:txbxContent>
              </v:textbox>
              <w10:wrap type="none"/>
            </v:shape>
            <v:shape style="position:absolute;left:5997;top:970;width:425;height:265" type="#_x0000_t202" id="docshape258" filled="false" stroked="false">
              <v:textbox inset="0,0,0,0">
                <w:txbxContent>
                  <w:p>
                    <w:pPr>
                      <w:spacing w:line="265" w:lineRule="exact" w:before="0"/>
                      <w:ind w:left="0" w:right="0" w:firstLine="0"/>
                      <w:jc w:val="left"/>
                      <w:rPr>
                        <w:i/>
                        <w:sz w:val="24"/>
                      </w:rPr>
                    </w:pPr>
                    <w:r>
                      <w:rPr>
                        <w:i/>
                        <w:sz w:val="24"/>
                      </w:rPr>
                      <w:t>p</w:t>
                    </w:r>
                    <w:r>
                      <w:rPr>
                        <w:i/>
                        <w:spacing w:val="73"/>
                        <w:w w:val="150"/>
                        <w:sz w:val="24"/>
                      </w:rPr>
                      <w:t> </w:t>
                    </w:r>
                    <w:r>
                      <w:rPr>
                        <w:i/>
                        <w:spacing w:val="-10"/>
                        <w:sz w:val="24"/>
                      </w:rPr>
                      <w:t>q</w:t>
                    </w:r>
                  </w:p>
                </w:txbxContent>
              </v:textbox>
              <w10:wrap type="none"/>
            </v:shape>
            <v:shape style="position:absolute;left:6950;top:970;width:442;height:265" type="#_x0000_t202" id="docshape259" filled="false" stroked="false">
              <v:textbox inset="0,0,0,0">
                <w:txbxContent>
                  <w:p>
                    <w:pPr>
                      <w:spacing w:line="265" w:lineRule="exact" w:before="0"/>
                      <w:ind w:left="0" w:right="0" w:firstLine="0"/>
                      <w:jc w:val="left"/>
                      <w:rPr>
                        <w:i/>
                        <w:sz w:val="24"/>
                      </w:rPr>
                    </w:pPr>
                    <w:r>
                      <w:rPr>
                        <w:i/>
                        <w:sz w:val="24"/>
                      </w:rPr>
                      <w:t>p</w:t>
                    </w:r>
                    <w:r>
                      <w:rPr>
                        <w:i/>
                        <w:spacing w:val="30"/>
                        <w:sz w:val="24"/>
                      </w:rPr>
                      <w:t>  </w:t>
                    </w:r>
                    <w:r>
                      <w:rPr>
                        <w:i/>
                        <w:spacing w:val="-10"/>
                        <w:sz w:val="24"/>
                      </w:rPr>
                      <w:t>q</w:t>
                    </w:r>
                  </w:p>
                </w:txbxContent>
              </v:textbox>
              <w10:wrap type="none"/>
            </v:shape>
            <v:shape style="position:absolute;left:7769;top:642;width:1043;height:573" type="#_x0000_t202" id="docshape260" filled="false" stroked="false">
              <v:textbox inset="0,0,0,0">
                <w:txbxContent>
                  <w:p>
                    <w:pPr>
                      <w:spacing w:before="9"/>
                      <w:ind w:left="0" w:right="0" w:firstLine="0"/>
                      <w:jc w:val="left"/>
                      <w:rPr>
                        <w:i/>
                        <w:sz w:val="28"/>
                      </w:rPr>
                    </w:pPr>
                    <w:r>
                      <w:rPr>
                        <w:i/>
                        <w:w w:val="90"/>
                        <w:sz w:val="28"/>
                      </w:rPr>
                      <w:t>x</w:t>
                    </w:r>
                    <w:r>
                      <w:rPr>
                        <w:i/>
                        <w:spacing w:val="59"/>
                        <w:w w:val="150"/>
                        <w:sz w:val="28"/>
                      </w:rPr>
                      <w:t> </w:t>
                    </w:r>
                    <w:r>
                      <w:rPr>
                        <w:rFonts w:ascii="Symbol" w:hAnsi="Symbol"/>
                        <w:w w:val="90"/>
                        <w:sz w:val="46"/>
                      </w:rPr>
                      <w:t></w:t>
                    </w:r>
                    <w:r>
                      <w:rPr>
                        <w:spacing w:val="70"/>
                        <w:sz w:val="46"/>
                      </w:rPr>
                      <w:t> </w:t>
                    </w:r>
                    <w:r>
                      <w:rPr>
                        <w:rFonts w:ascii="Symbol" w:hAnsi="Symbol"/>
                        <w:w w:val="90"/>
                        <w:sz w:val="28"/>
                      </w:rPr>
                      <w:t></w:t>
                    </w:r>
                    <w:r>
                      <w:rPr>
                        <w:spacing w:val="-5"/>
                        <w:w w:val="90"/>
                        <w:sz w:val="28"/>
                      </w:rPr>
                      <w:t> </w:t>
                    </w:r>
                    <w:r>
                      <w:rPr>
                        <w:rFonts w:ascii="Symbol" w:hAnsi="Symbol"/>
                        <w:spacing w:val="-5"/>
                        <w:w w:val="85"/>
                        <w:sz w:val="46"/>
                      </w:rPr>
                      <w:t></w:t>
                    </w:r>
                    <w:r>
                      <w:rPr>
                        <w:i/>
                        <w:spacing w:val="-5"/>
                        <w:w w:val="85"/>
                        <w:sz w:val="28"/>
                      </w:rPr>
                      <w:t>y</w:t>
                    </w:r>
                  </w:p>
                </w:txbxContent>
              </v:textbox>
              <w10:wrap type="none"/>
            </v:shape>
            <v:shape style="position:absolute;left:7898;top:970;width:141;height:265" type="#_x0000_t202" id="docshape261" filled="false" stroked="false">
              <v:textbox inset="0,0,0,0">
                <w:txbxContent>
                  <w:p>
                    <w:pPr>
                      <w:spacing w:line="265" w:lineRule="exact" w:before="0"/>
                      <w:ind w:left="0" w:right="0" w:firstLine="0"/>
                      <w:jc w:val="left"/>
                      <w:rPr>
                        <w:i/>
                        <w:sz w:val="24"/>
                      </w:rPr>
                    </w:pPr>
                    <w:r>
                      <w:rPr>
                        <w:i/>
                        <w:w w:val="100"/>
                        <w:sz w:val="24"/>
                      </w:rPr>
                      <w:t>q</w:t>
                    </w:r>
                  </w:p>
                </w:txbxContent>
              </v:textbox>
              <w10:wrap type="none"/>
            </v:shape>
            <v:shape style="position:absolute;left:8139;top:774;width:141;height:265" type="#_x0000_t202" id="docshape262" filled="false" stroked="false">
              <v:textbox inset="0,0,0,0">
                <w:txbxContent>
                  <w:p>
                    <w:pPr>
                      <w:spacing w:line="265" w:lineRule="exact" w:before="0"/>
                      <w:ind w:left="0" w:right="0" w:firstLine="0"/>
                      <w:jc w:val="left"/>
                      <w:rPr>
                        <w:i/>
                        <w:sz w:val="24"/>
                      </w:rPr>
                    </w:pPr>
                    <w:r>
                      <w:rPr>
                        <w:i/>
                        <w:w w:val="100"/>
                        <w:sz w:val="24"/>
                      </w:rPr>
                      <w:t>2</w:t>
                    </w:r>
                  </w:p>
                </w:txbxContent>
              </v:textbox>
              <w10:wrap type="none"/>
            </v:shape>
            <v:shape style="position:absolute;left:8799;top:970;width:141;height:265" type="#_x0000_t202" id="docshape263" filled="false" stroked="false">
              <v:textbox inset="0,0,0,0">
                <w:txbxContent>
                  <w:p>
                    <w:pPr>
                      <w:spacing w:line="265" w:lineRule="exact" w:before="0"/>
                      <w:ind w:left="0" w:right="0" w:firstLine="0"/>
                      <w:jc w:val="left"/>
                      <w:rPr>
                        <w:i/>
                        <w:sz w:val="24"/>
                      </w:rPr>
                    </w:pPr>
                    <w:r>
                      <w:rPr>
                        <w:i/>
                        <w:w w:val="100"/>
                        <w:sz w:val="24"/>
                      </w:rPr>
                      <w:t>q</w:t>
                    </w:r>
                  </w:p>
                </w:txbxContent>
              </v:textbox>
              <w10:wrap type="none"/>
            </v:shape>
            <v:shape style="position:absolute;left:8968;top:642;width:113;height:573" type="#_x0000_t202" id="docshape264" filled="false" stroked="false">
              <v:textbox inset="0,0,0,0">
                <w:txbxContent>
                  <w:p>
                    <w:pPr>
                      <w:spacing w:before="7"/>
                      <w:ind w:left="0" w:right="0" w:firstLine="0"/>
                      <w:jc w:val="left"/>
                      <w:rPr>
                        <w:rFonts w:ascii="Symbol" w:hAnsi="Symbol"/>
                        <w:sz w:val="46"/>
                      </w:rPr>
                    </w:pPr>
                    <w:r>
                      <w:rPr>
                        <w:rFonts w:ascii="Symbol" w:hAnsi="Symbol"/>
                        <w:w w:val="60"/>
                        <w:sz w:val="46"/>
                      </w:rPr>
                      <w:t></w:t>
                    </w:r>
                  </w:p>
                </w:txbxContent>
              </v:textbox>
              <w10:wrap type="none"/>
            </v:shape>
            <v:shape style="position:absolute;left:9041;top:774;width:141;height:265" type="#_x0000_t202" id="docshape265" filled="false" stroked="false">
              <v:textbox inset="0,0,0,0">
                <w:txbxContent>
                  <w:p>
                    <w:pPr>
                      <w:spacing w:line="265" w:lineRule="exact" w:before="0"/>
                      <w:ind w:left="0" w:right="0" w:firstLine="0"/>
                      <w:jc w:val="left"/>
                      <w:rPr>
                        <w:i/>
                        <w:sz w:val="24"/>
                      </w:rPr>
                    </w:pPr>
                    <w:r>
                      <w:rPr>
                        <w:i/>
                        <w:w w:val="100"/>
                        <w:sz w:val="24"/>
                      </w:rPr>
                      <w:t>2</w:t>
                    </w:r>
                  </w:p>
                </w:txbxContent>
              </v:textbox>
              <w10:wrap type="none"/>
            </v:shape>
            <w10:wrap type="none"/>
          </v:group>
        </w:pict>
      </w:r>
      <w:r>
        <w:rPr>
          <w:i/>
          <w:sz w:val="28"/>
        </w:rPr>
        <w:t>r</w:t>
      </w:r>
      <w:r>
        <w:rPr>
          <w:i/>
          <w:position w:val="-6"/>
          <w:sz w:val="24"/>
        </w:rPr>
        <w:t>pq</w:t>
      </w:r>
      <w:r>
        <w:rPr>
          <w:i/>
          <w:spacing w:val="45"/>
          <w:position w:val="-6"/>
          <w:sz w:val="24"/>
        </w:rPr>
        <w:t> </w:t>
      </w:r>
      <w:r>
        <w:rPr>
          <w:rFonts w:ascii="Symbol" w:hAnsi="Symbol"/>
          <w:spacing w:val="-10"/>
          <w:sz w:val="28"/>
        </w:rPr>
        <w:t></w:t>
      </w:r>
      <w:r>
        <w:rPr>
          <w:sz w:val="28"/>
        </w:rPr>
        <w:tab/>
      </w:r>
      <w:r>
        <w:rPr>
          <w:rFonts w:ascii="Symbol" w:hAnsi="Symbol"/>
          <w:spacing w:val="-10"/>
          <w:sz w:val="28"/>
        </w:rPr>
        <w:t></w:t>
      </w:r>
    </w:p>
    <w:p>
      <w:pPr>
        <w:tabs>
          <w:tab w:pos="8074" w:val="left" w:leader="none"/>
        </w:tabs>
        <w:spacing w:before="238"/>
        <w:ind w:left="2124" w:right="0" w:firstLine="0"/>
        <w:jc w:val="left"/>
        <w:rPr>
          <w:rFonts w:ascii="Symbol" w:hAnsi="Symbol"/>
          <w:sz w:val="28"/>
        </w:rPr>
      </w:pPr>
      <w:r>
        <w:rPr/>
        <w:pict>
          <v:group style="position:absolute;margin-left:189.306473pt;margin-top:34.466301pt;width:206.15pt;height:55pt;mso-position-horizontal-relative:page;mso-position-vertical-relative:paragraph;z-index:-18803200" id="docshapegroup266" coordorigin="3786,689" coordsize="4123,1100">
            <v:line style="position:absolute" from="3791,1408" to="3828,1387" stroked="true" strokeweight=".495269pt" strokecolor="#000000">
              <v:stroke dashstyle="solid"/>
            </v:line>
            <v:line style="position:absolute" from="3828,1392" to="3881,1750" stroked="true" strokeweight=".9966pt" strokecolor="#000000">
              <v:stroke dashstyle="solid"/>
            </v:line>
            <v:shape style="position:absolute;left:3885;top:806;width:4023;height:945" id="docshape267" coordorigin="3886,806" coordsize="4023,945" path="m3886,1750l3953,806m3953,806l7909,806e" filled="false" stroked="true" strokeweight=".496332pt" strokecolor="#000000">
              <v:path arrowok="t"/>
              <v:stroke dashstyle="solid"/>
            </v:shape>
            <v:shape style="position:absolute;left:3957;top:1110;width:359;height:343" type="#_x0000_t202" id="docshape268" filled="false" stroked="false">
              <v:textbox inset="0,0,0,0">
                <w:txbxContent>
                  <w:p>
                    <w:pPr>
                      <w:spacing w:line="342" w:lineRule="exact" w:before="0"/>
                      <w:ind w:left="0" w:right="0" w:firstLine="0"/>
                      <w:jc w:val="left"/>
                      <w:rPr>
                        <w:rFonts w:ascii="Symbol" w:hAnsi="Symbol"/>
                        <w:sz w:val="28"/>
                      </w:rPr>
                    </w:pPr>
                    <w:r>
                      <w:rPr>
                        <w:i/>
                        <w:sz w:val="28"/>
                      </w:rPr>
                      <w:t>1</w:t>
                    </w:r>
                    <w:r>
                      <w:rPr>
                        <w:i/>
                        <w:spacing w:val="-27"/>
                        <w:sz w:val="28"/>
                      </w:rPr>
                      <w:t> </w:t>
                    </w:r>
                    <w:r>
                      <w:rPr>
                        <w:rFonts w:ascii="Symbol" w:hAnsi="Symbol"/>
                        <w:spacing w:val="-10"/>
                        <w:sz w:val="28"/>
                      </w:rPr>
                      <w:t></w:t>
                    </w:r>
                  </w:p>
                </w:txbxContent>
              </v:textbox>
              <w10:wrap type="none"/>
            </v:shape>
            <v:shape style="position:absolute;left:4376;top:689;width:3491;height:594" type="#_x0000_t202" id="docshape269" filled="false" stroked="false">
              <v:textbox inset="0,0,0,0">
                <w:txbxContent>
                  <w:p>
                    <w:pPr>
                      <w:tabs>
                        <w:tab w:pos="1992" w:val="left" w:leader="none"/>
                      </w:tabs>
                      <w:spacing w:line="584" w:lineRule="exact" w:before="9"/>
                      <w:ind w:left="0" w:right="0" w:firstLine="0"/>
                      <w:jc w:val="left"/>
                      <w:rPr>
                        <w:i/>
                        <w:sz w:val="24"/>
                      </w:rPr>
                    </w:pPr>
                    <w:r>
                      <w:rPr>
                        <w:i/>
                        <w:sz w:val="28"/>
                      </w:rPr>
                      <w:t>2S</w:t>
                    </w:r>
                    <w:r>
                      <w:rPr>
                        <w:i/>
                        <w:position w:val="-6"/>
                        <w:sz w:val="24"/>
                      </w:rPr>
                      <w:t>1</w:t>
                    </w:r>
                    <w:r>
                      <w:rPr>
                        <w:i/>
                        <w:sz w:val="28"/>
                      </w:rPr>
                      <w:t>x</w:t>
                    </w:r>
                    <w:r>
                      <w:rPr>
                        <w:i/>
                        <w:position w:val="-6"/>
                        <w:sz w:val="24"/>
                      </w:rPr>
                      <w:t>q</w:t>
                    </w:r>
                    <w:r>
                      <w:rPr>
                        <w:i/>
                        <w:spacing w:val="53"/>
                        <w:position w:val="-6"/>
                        <w:sz w:val="24"/>
                      </w:rPr>
                      <w:t> </w:t>
                    </w:r>
                    <w:r>
                      <w:rPr>
                        <w:i/>
                        <w:sz w:val="28"/>
                      </w:rPr>
                      <w:t>-</w:t>
                    </w:r>
                    <w:r>
                      <w:rPr>
                        <w:i/>
                        <w:spacing w:val="3"/>
                        <w:sz w:val="28"/>
                      </w:rPr>
                      <w:t> </w:t>
                    </w:r>
                    <w:r>
                      <w:rPr>
                        <w:i/>
                        <w:sz w:val="28"/>
                      </w:rPr>
                      <w:t>2S</w:t>
                    </w:r>
                    <w:r>
                      <w:rPr>
                        <w:i/>
                        <w:position w:val="-6"/>
                        <w:sz w:val="24"/>
                      </w:rPr>
                      <w:t>2</w:t>
                    </w:r>
                    <w:r>
                      <w:rPr>
                        <w:i/>
                        <w:spacing w:val="-6"/>
                        <w:position w:val="-6"/>
                        <w:sz w:val="24"/>
                      </w:rPr>
                      <w:t> </w:t>
                    </w:r>
                    <w:r>
                      <w:rPr>
                        <w:i/>
                        <w:spacing w:val="-5"/>
                        <w:sz w:val="28"/>
                      </w:rPr>
                      <w:t>y</w:t>
                    </w:r>
                    <w:r>
                      <w:rPr>
                        <w:i/>
                        <w:spacing w:val="-5"/>
                        <w:position w:val="-6"/>
                        <w:sz w:val="24"/>
                      </w:rPr>
                      <w:t>q</w:t>
                    </w:r>
                    <w:r>
                      <w:rPr>
                        <w:i/>
                        <w:position w:val="-6"/>
                        <w:sz w:val="24"/>
                      </w:rPr>
                      <w:tab/>
                    </w:r>
                    <w:r>
                      <w:rPr>
                        <w:rFonts w:ascii="Symbol" w:hAnsi="Symbol"/>
                        <w:w w:val="85"/>
                        <w:sz w:val="46"/>
                      </w:rPr>
                      <w:t></w:t>
                    </w:r>
                    <w:r>
                      <w:rPr>
                        <w:i/>
                        <w:w w:val="85"/>
                        <w:sz w:val="28"/>
                      </w:rPr>
                      <w:t>x</w:t>
                    </w:r>
                    <w:r>
                      <w:rPr>
                        <w:i/>
                        <w:w w:val="85"/>
                        <w:position w:val="-6"/>
                        <w:sz w:val="24"/>
                      </w:rPr>
                      <w:t>q</w:t>
                    </w:r>
                    <w:r>
                      <w:rPr>
                        <w:i/>
                        <w:spacing w:val="-6"/>
                        <w:w w:val="85"/>
                        <w:position w:val="-6"/>
                        <w:sz w:val="24"/>
                      </w:rPr>
                      <w:t> </w:t>
                    </w:r>
                    <w:r>
                      <w:rPr>
                        <w:rFonts w:ascii="Symbol" w:hAnsi="Symbol"/>
                        <w:w w:val="85"/>
                        <w:sz w:val="46"/>
                      </w:rPr>
                      <w:t></w:t>
                    </w:r>
                    <w:r>
                      <w:rPr>
                        <w:i/>
                        <w:w w:val="85"/>
                        <w:position w:val="13"/>
                        <w:sz w:val="24"/>
                      </w:rPr>
                      <w:t>2</w:t>
                    </w:r>
                    <w:r>
                      <w:rPr>
                        <w:i/>
                        <w:spacing w:val="26"/>
                        <w:position w:val="13"/>
                        <w:sz w:val="24"/>
                      </w:rPr>
                      <w:t> </w:t>
                    </w:r>
                    <w:r>
                      <w:rPr>
                        <w:rFonts w:ascii="Symbol" w:hAnsi="Symbol"/>
                        <w:w w:val="85"/>
                        <w:sz w:val="28"/>
                      </w:rPr>
                      <w:t></w:t>
                    </w:r>
                    <w:r>
                      <w:rPr>
                        <w:spacing w:val="-2"/>
                        <w:w w:val="85"/>
                        <w:sz w:val="28"/>
                      </w:rPr>
                      <w:t> </w:t>
                    </w:r>
                    <w:r>
                      <w:rPr>
                        <w:rFonts w:ascii="Symbol" w:hAnsi="Symbol"/>
                        <w:w w:val="85"/>
                        <w:sz w:val="46"/>
                      </w:rPr>
                      <w:t></w:t>
                    </w:r>
                    <w:r>
                      <w:rPr>
                        <w:i/>
                        <w:w w:val="85"/>
                        <w:sz w:val="28"/>
                      </w:rPr>
                      <w:t>y</w:t>
                    </w:r>
                    <w:r>
                      <w:rPr>
                        <w:i/>
                        <w:w w:val="85"/>
                        <w:position w:val="-6"/>
                        <w:sz w:val="24"/>
                      </w:rPr>
                      <w:t>q</w:t>
                    </w:r>
                    <w:r>
                      <w:rPr>
                        <w:i/>
                        <w:spacing w:val="-6"/>
                        <w:w w:val="85"/>
                        <w:position w:val="-6"/>
                        <w:sz w:val="24"/>
                      </w:rPr>
                      <w:t> </w:t>
                    </w:r>
                    <w:r>
                      <w:rPr>
                        <w:rFonts w:ascii="Symbol" w:hAnsi="Symbol"/>
                        <w:spacing w:val="-10"/>
                        <w:w w:val="85"/>
                        <w:sz w:val="46"/>
                      </w:rPr>
                      <w:t></w:t>
                    </w:r>
                    <w:r>
                      <w:rPr>
                        <w:i/>
                        <w:spacing w:val="-10"/>
                        <w:w w:val="85"/>
                        <w:position w:val="13"/>
                        <w:sz w:val="24"/>
                      </w:rPr>
                      <w:t>2</w:t>
                    </w:r>
                  </w:p>
                </w:txbxContent>
              </v:textbox>
              <w10:wrap type="none"/>
            </v:shape>
            <v:shape style="position:absolute;left:5097;top:1359;width:219;height:371" type="#_x0000_t202" id="docshape270" filled="false" stroked="false">
              <v:textbox inset="0,0,0,0">
                <w:txbxContent>
                  <w:p>
                    <w:pPr>
                      <w:spacing w:line="370" w:lineRule="exact" w:before="0"/>
                      <w:ind w:left="0" w:right="0" w:firstLine="0"/>
                      <w:jc w:val="left"/>
                      <w:rPr>
                        <w:i/>
                        <w:sz w:val="24"/>
                      </w:rPr>
                    </w:pPr>
                    <w:r>
                      <w:rPr>
                        <w:i/>
                        <w:spacing w:val="-11"/>
                        <w:sz w:val="28"/>
                      </w:rPr>
                      <w:t>r</w:t>
                    </w:r>
                    <w:r>
                      <w:rPr>
                        <w:i/>
                        <w:spacing w:val="-11"/>
                        <w:position w:val="-6"/>
                        <w:sz w:val="24"/>
                      </w:rPr>
                      <w:t>0</w:t>
                    </w:r>
                  </w:p>
                </w:txbxContent>
              </v:textbox>
              <w10:wrap type="none"/>
            </v:shape>
            <v:shape style="position:absolute;left:6133;top:1110;width:175;height:343" type="#_x0000_t202" id="docshape271" filled="false" stroked="false">
              <v:textbox inset="0,0,0,0">
                <w:txbxContent>
                  <w:p>
                    <w:pPr>
                      <w:spacing w:line="342" w:lineRule="exact" w:before="0"/>
                      <w:ind w:left="0" w:right="0" w:firstLine="0"/>
                      <w:jc w:val="left"/>
                      <w:rPr>
                        <w:rFonts w:ascii="Symbol" w:hAnsi="Symbol"/>
                        <w:sz w:val="28"/>
                      </w:rPr>
                    </w:pPr>
                    <w:r>
                      <w:rPr>
                        <w:rFonts w:ascii="Symbol" w:hAnsi="Symbol"/>
                        <w:w w:val="100"/>
                        <w:sz w:val="28"/>
                      </w:rPr>
                      <w:t></w:t>
                    </w:r>
                  </w:p>
                </w:txbxContent>
              </v:textbox>
              <w10:wrap type="none"/>
            </v:shape>
            <v:shape style="position:absolute;left:6979;top:1328;width:281;height:399" type="#_x0000_t202" id="docshape272" filled="false" stroked="false">
              <v:textbox inset="0,0,0,0">
                <w:txbxContent>
                  <w:p>
                    <w:pPr>
                      <w:spacing w:line="194" w:lineRule="auto" w:before="12"/>
                      <w:ind w:left="0" w:right="0" w:firstLine="0"/>
                      <w:jc w:val="left"/>
                      <w:rPr>
                        <w:i/>
                        <w:sz w:val="24"/>
                      </w:rPr>
                    </w:pPr>
                    <w:r>
                      <w:rPr>
                        <w:i/>
                        <w:position w:val="-12"/>
                        <w:sz w:val="28"/>
                      </w:rPr>
                      <w:t>r</w:t>
                    </w:r>
                    <w:r>
                      <w:rPr>
                        <w:i/>
                        <w:spacing w:val="-40"/>
                        <w:position w:val="-12"/>
                        <w:sz w:val="28"/>
                      </w:rPr>
                      <w:t> </w:t>
                    </w:r>
                    <w:r>
                      <w:rPr>
                        <w:i/>
                        <w:spacing w:val="-10"/>
                        <w:sz w:val="24"/>
                      </w:rPr>
                      <w:t>2</w:t>
                    </w:r>
                  </w:p>
                </w:txbxContent>
              </v:textbox>
              <w10:wrap type="none"/>
            </v:shape>
            <v:shape style="position:absolute;left:7057;top:1523;width:141;height:265" type="#_x0000_t202" id="docshape273" filled="false" stroked="false">
              <v:textbox inset="0,0,0,0">
                <w:txbxContent>
                  <w:p>
                    <w:pPr>
                      <w:spacing w:line="265" w:lineRule="exact" w:before="0"/>
                      <w:ind w:left="0" w:right="0" w:firstLine="0"/>
                      <w:jc w:val="left"/>
                      <w:rPr>
                        <w:i/>
                        <w:sz w:val="24"/>
                      </w:rPr>
                    </w:pPr>
                    <w:r>
                      <w:rPr>
                        <w:i/>
                        <w:w w:val="100"/>
                        <w:sz w:val="24"/>
                      </w:rPr>
                      <w:t>0</w:t>
                    </w:r>
                  </w:p>
                </w:txbxContent>
              </v:textbox>
              <w10:wrap type="none"/>
            </v:shape>
            <w10:wrap type="none"/>
          </v:group>
        </w:pict>
      </w:r>
      <w:r>
        <w:rPr>
          <w:rFonts w:ascii="Symbol" w:hAnsi="Symbol"/>
          <w:spacing w:val="-10"/>
          <w:sz w:val="28"/>
        </w:rPr>
        <w:t></w:t>
      </w:r>
      <w:r>
        <w:rPr>
          <w:sz w:val="28"/>
        </w:rPr>
        <w:tab/>
      </w:r>
      <w:r>
        <w:rPr>
          <w:rFonts w:ascii="Symbol" w:hAnsi="Symbol"/>
          <w:spacing w:val="-10"/>
          <w:sz w:val="28"/>
        </w:rPr>
        <w:t></w:t>
      </w:r>
    </w:p>
    <w:p>
      <w:pPr>
        <w:pStyle w:val="BodyText"/>
        <w:spacing w:before="1"/>
        <w:rPr>
          <w:rFonts w:ascii="Symbol" w:hAnsi="Symbol"/>
          <w:sz w:val="43"/>
        </w:rPr>
      </w:pPr>
    </w:p>
    <w:p>
      <w:pPr>
        <w:tabs>
          <w:tab w:pos="6721" w:val="left" w:leader="none"/>
        </w:tabs>
        <w:spacing w:before="1"/>
        <w:ind w:left="2124" w:right="0" w:firstLine="0"/>
        <w:jc w:val="left"/>
        <w:rPr>
          <w:i/>
          <w:sz w:val="28"/>
        </w:rPr>
      </w:pPr>
      <w:r>
        <w:rPr/>
        <w:pict>
          <v:line style="position:absolute;mso-position-horizontal-relative:page;mso-position-vertical-relative:paragraph;z-index:-18804224" from="218.061859pt,10.638764pt" to="303.159253pt,10.638764pt" stroked="true" strokeweight=".494282pt" strokecolor="#000000">
            <v:stroke dashstyle="solid"/>
            <w10:wrap type="none"/>
          </v:line>
        </w:pict>
      </w:r>
      <w:r>
        <w:rPr/>
        <w:pict>
          <v:line style="position:absolute;mso-position-horizontal-relative:page;mso-position-vertical-relative:paragraph;z-index:-18803712" from="317.858887pt,10.638764pt" to="394.418718pt,10.638764pt" stroked="true" strokeweight=".494282pt" strokecolor="#000000">
            <v:stroke dashstyle="solid"/>
            <w10:wrap type="none"/>
          </v:line>
        </w:pict>
      </w:r>
      <w:r>
        <w:rPr>
          <w:rFonts w:ascii="Symbol" w:hAnsi="Symbol"/>
          <w:sz w:val="28"/>
        </w:rPr>
        <w:t></w:t>
      </w:r>
      <w:r>
        <w:rPr>
          <w:spacing w:val="-10"/>
          <w:sz w:val="28"/>
        </w:rPr>
        <w:t> </w:t>
      </w:r>
      <w:r>
        <w:rPr>
          <w:i/>
          <w:spacing w:val="-5"/>
          <w:sz w:val="28"/>
        </w:rPr>
        <w:t>r</w:t>
      </w:r>
      <w:r>
        <w:rPr>
          <w:i/>
          <w:spacing w:val="-5"/>
          <w:position w:val="-6"/>
          <w:sz w:val="24"/>
        </w:rPr>
        <w:t>0</w:t>
      </w:r>
      <w:r>
        <w:rPr>
          <w:i/>
          <w:position w:val="-6"/>
          <w:sz w:val="24"/>
        </w:rPr>
        <w:tab/>
      </w:r>
      <w:r>
        <w:rPr>
          <w:i/>
          <w:spacing w:val="-10"/>
          <w:sz w:val="28"/>
        </w:rPr>
        <w:t>.</w:t>
      </w:r>
    </w:p>
    <w:p>
      <w:pPr>
        <w:spacing w:before="345"/>
        <w:ind w:left="785" w:right="0" w:firstLine="0"/>
        <w:jc w:val="left"/>
        <w:rPr>
          <w:sz w:val="28"/>
        </w:rPr>
      </w:pPr>
      <w:r>
        <w:rPr>
          <w:sz w:val="28"/>
        </w:rPr>
        <w:t>где</w:t>
      </w:r>
      <w:r>
        <w:rPr>
          <w:spacing w:val="1"/>
          <w:sz w:val="28"/>
        </w:rPr>
        <w:t> </w:t>
      </w:r>
      <w:r>
        <w:rPr>
          <w:i/>
          <w:sz w:val="28"/>
        </w:rPr>
        <w:t>S</w:t>
      </w:r>
      <w:r>
        <w:rPr>
          <w:i/>
          <w:sz w:val="28"/>
          <w:vertAlign w:val="subscript"/>
        </w:rPr>
        <w:t>1</w:t>
      </w:r>
      <w:r>
        <w:rPr>
          <w:i/>
          <w:sz w:val="28"/>
          <w:vertAlign w:val="baseline"/>
        </w:rPr>
        <w:t>=sinθ</w:t>
      </w:r>
      <w:r>
        <w:rPr>
          <w:i/>
          <w:spacing w:val="1"/>
          <w:sz w:val="28"/>
          <w:vertAlign w:val="baseline"/>
        </w:rPr>
        <w:t> </w:t>
      </w:r>
      <w:r>
        <w:rPr>
          <w:i/>
          <w:sz w:val="28"/>
          <w:vertAlign w:val="baseline"/>
        </w:rPr>
        <w:t>cosυ,</w:t>
      </w:r>
      <w:r>
        <w:rPr>
          <w:i/>
          <w:spacing w:val="2"/>
          <w:sz w:val="28"/>
          <w:vertAlign w:val="baseline"/>
        </w:rPr>
        <w:t> </w:t>
      </w:r>
      <w:r>
        <w:rPr>
          <w:i/>
          <w:sz w:val="28"/>
          <w:vertAlign w:val="baseline"/>
        </w:rPr>
        <w:t>S</w:t>
      </w:r>
      <w:r>
        <w:rPr>
          <w:i/>
          <w:sz w:val="28"/>
          <w:vertAlign w:val="subscript"/>
        </w:rPr>
        <w:t>2</w:t>
      </w:r>
      <w:r>
        <w:rPr>
          <w:i/>
          <w:sz w:val="28"/>
          <w:vertAlign w:val="baseline"/>
        </w:rPr>
        <w:t>=</w:t>
      </w:r>
      <w:r>
        <w:rPr>
          <w:i/>
          <w:spacing w:val="2"/>
          <w:sz w:val="28"/>
          <w:vertAlign w:val="baseline"/>
        </w:rPr>
        <w:t> </w:t>
      </w:r>
      <w:r>
        <w:rPr>
          <w:i/>
          <w:sz w:val="28"/>
          <w:vertAlign w:val="baseline"/>
        </w:rPr>
        <w:t>sinθ </w:t>
      </w:r>
      <w:r>
        <w:rPr>
          <w:i/>
          <w:spacing w:val="-4"/>
          <w:sz w:val="28"/>
          <w:vertAlign w:val="baseline"/>
        </w:rPr>
        <w:t>sinυ</w:t>
      </w:r>
      <w:r>
        <w:rPr>
          <w:spacing w:val="-4"/>
          <w:sz w:val="28"/>
          <w:vertAlign w:val="baseline"/>
        </w:rPr>
        <w:t>.</w:t>
      </w:r>
    </w:p>
    <w:p>
      <w:pPr>
        <w:pStyle w:val="BodyText"/>
        <w:spacing w:line="278" w:lineRule="auto" w:before="48"/>
        <w:ind w:left="218" w:right="774" w:firstLine="707"/>
      </w:pPr>
      <w:r>
        <w:rPr/>
        <w:t>Как</w:t>
      </w:r>
      <w:r>
        <w:rPr>
          <w:spacing w:val="40"/>
        </w:rPr>
        <w:t> </w:t>
      </w:r>
      <w:r>
        <w:rPr/>
        <w:t>и</w:t>
      </w:r>
      <w:r>
        <w:rPr>
          <w:spacing w:val="40"/>
        </w:rPr>
        <w:t> </w:t>
      </w:r>
      <w:r>
        <w:rPr/>
        <w:t>в</w:t>
      </w:r>
      <w:r>
        <w:rPr>
          <w:spacing w:val="40"/>
        </w:rPr>
        <w:t> </w:t>
      </w:r>
      <w:r>
        <w:rPr/>
        <w:t>случае</w:t>
      </w:r>
      <w:r>
        <w:rPr>
          <w:spacing w:val="40"/>
        </w:rPr>
        <w:t> </w:t>
      </w:r>
      <w:r>
        <w:rPr/>
        <w:t>плоской</w:t>
      </w:r>
      <w:r>
        <w:rPr>
          <w:spacing w:val="40"/>
        </w:rPr>
        <w:t> </w:t>
      </w:r>
      <w:r>
        <w:rPr/>
        <w:t>решетки</w:t>
      </w:r>
      <w:r>
        <w:rPr>
          <w:spacing w:val="40"/>
        </w:rPr>
        <w:t> </w:t>
      </w:r>
      <w:r>
        <w:rPr/>
        <w:t>излучателей,</w:t>
      </w:r>
      <w:r>
        <w:rPr>
          <w:spacing w:val="40"/>
        </w:rPr>
        <w:t> </w:t>
      </w:r>
      <w:r>
        <w:rPr/>
        <w:t>отмечаем,</w:t>
      </w:r>
      <w:r>
        <w:rPr>
          <w:spacing w:val="40"/>
        </w:rPr>
        <w:t> </w:t>
      </w:r>
      <w:r>
        <w:rPr/>
        <w:t>что</w:t>
      </w:r>
      <w:r>
        <w:rPr>
          <w:spacing w:val="40"/>
        </w:rPr>
        <w:t> </w:t>
      </w:r>
      <w:r>
        <w:rPr/>
        <w:t>так</w:t>
      </w:r>
      <w:r>
        <w:rPr>
          <w:spacing w:val="40"/>
        </w:rPr>
        <w:t> </w:t>
      </w:r>
      <w:r>
        <w:rPr/>
        <w:t>как точка</w:t>
      </w:r>
      <w:r>
        <w:rPr>
          <w:spacing w:val="23"/>
        </w:rPr>
        <w:t>  </w:t>
      </w:r>
      <w:r>
        <w:rPr/>
        <w:t>наблюдения</w:t>
      </w:r>
      <w:r>
        <w:rPr>
          <w:spacing w:val="22"/>
        </w:rPr>
        <w:t>  </w:t>
      </w:r>
      <w:r>
        <w:rPr/>
        <w:t>находится</w:t>
      </w:r>
      <w:r>
        <w:rPr>
          <w:spacing w:val="24"/>
        </w:rPr>
        <w:t>  </w:t>
      </w:r>
      <w:r>
        <w:rPr/>
        <w:t>в</w:t>
      </w:r>
      <w:r>
        <w:rPr>
          <w:spacing w:val="24"/>
        </w:rPr>
        <w:t>  </w:t>
      </w:r>
      <w:r>
        <w:rPr/>
        <w:t>дальней</w:t>
      </w:r>
      <w:r>
        <w:rPr>
          <w:spacing w:val="24"/>
        </w:rPr>
        <w:t>  </w:t>
      </w:r>
      <w:r>
        <w:rPr/>
        <w:t>зоне</w:t>
      </w:r>
      <w:r>
        <w:rPr>
          <w:spacing w:val="25"/>
        </w:rPr>
        <w:t>  </w:t>
      </w:r>
      <w:r>
        <w:rPr/>
        <w:t>раскрыва</w:t>
      </w:r>
      <w:r>
        <w:rPr>
          <w:spacing w:val="25"/>
        </w:rPr>
        <w:t>  </w:t>
      </w:r>
      <w:r>
        <w:rPr>
          <w:i/>
        </w:rPr>
        <w:t>r</w:t>
      </w:r>
      <w:r>
        <w:rPr>
          <w:i/>
          <w:vertAlign w:val="subscript"/>
        </w:rPr>
        <w:t>0</w:t>
      </w:r>
      <w:r>
        <w:rPr>
          <w:i/>
          <w:spacing w:val="24"/>
          <w:vertAlign w:val="baseline"/>
        </w:rPr>
        <w:t>  </w:t>
      </w:r>
      <w:r>
        <w:rPr>
          <w:spacing w:val="-2"/>
          <w:vertAlign w:val="baseline"/>
        </w:rPr>
        <w:t>существенно</w:t>
      </w:r>
    </w:p>
    <w:p>
      <w:pPr>
        <w:spacing w:after="0" w:line="278" w:lineRule="auto"/>
        <w:sectPr>
          <w:pgSz w:w="11910" w:h="16840"/>
          <w:pgMar w:header="714" w:footer="0" w:top="1480" w:bottom="280" w:left="1200" w:right="360"/>
        </w:sectPr>
      </w:pPr>
    </w:p>
    <w:p>
      <w:pPr>
        <w:pStyle w:val="BodyText"/>
        <w:spacing w:before="9"/>
        <w:rPr>
          <w:sz w:val="9"/>
        </w:rPr>
      </w:pPr>
    </w:p>
    <w:p>
      <w:pPr>
        <w:pStyle w:val="BodyText"/>
        <w:spacing w:before="89"/>
        <w:ind w:left="218"/>
      </w:pPr>
      <w:r>
        <w:rPr/>
        <w:t>превышает</w:t>
      </w:r>
      <w:r>
        <w:rPr>
          <w:spacing w:val="75"/>
          <w:w w:val="150"/>
        </w:rPr>
        <w:t> </w:t>
      </w:r>
      <w:r>
        <w:rPr/>
        <w:t>размеры</w:t>
      </w:r>
      <w:r>
        <w:rPr>
          <w:spacing w:val="78"/>
          <w:w w:val="150"/>
        </w:rPr>
        <w:t> </w:t>
      </w:r>
      <w:r>
        <w:rPr/>
        <w:t>плоского</w:t>
      </w:r>
      <w:r>
        <w:rPr>
          <w:spacing w:val="75"/>
          <w:w w:val="150"/>
        </w:rPr>
        <w:t> </w:t>
      </w:r>
      <w:r>
        <w:rPr/>
        <w:t>излучателя,</w:t>
      </w:r>
      <w:r>
        <w:rPr>
          <w:spacing w:val="75"/>
          <w:w w:val="150"/>
        </w:rPr>
        <w:t> </w:t>
      </w:r>
      <w:r>
        <w:rPr/>
        <w:t>поэтому</w:t>
      </w:r>
      <w:r>
        <w:rPr>
          <w:spacing w:val="73"/>
          <w:w w:val="150"/>
        </w:rPr>
        <w:t> </w:t>
      </w:r>
      <w:r>
        <w:rPr/>
        <w:t>последний</w:t>
      </w:r>
      <w:r>
        <w:rPr>
          <w:spacing w:val="74"/>
          <w:w w:val="150"/>
        </w:rPr>
        <w:t> </w:t>
      </w:r>
      <w:r>
        <w:rPr/>
        <w:t>член</w:t>
      </w:r>
      <w:r>
        <w:rPr>
          <w:spacing w:val="75"/>
          <w:w w:val="150"/>
        </w:rPr>
        <w:t> </w:t>
      </w:r>
      <w:r>
        <w:rPr>
          <w:spacing w:val="-5"/>
        </w:rPr>
        <w:t>под</w:t>
      </w:r>
    </w:p>
    <w:p>
      <w:pPr>
        <w:spacing w:after="0"/>
        <w:sectPr>
          <w:pgSz w:w="11910" w:h="16840"/>
          <w:pgMar w:header="714" w:footer="0" w:top="1480" w:bottom="280" w:left="1200" w:right="360"/>
        </w:sectPr>
      </w:pPr>
    </w:p>
    <w:p>
      <w:pPr>
        <w:pStyle w:val="BodyText"/>
        <w:spacing w:before="55"/>
        <w:ind w:left="218"/>
      </w:pPr>
      <w:r>
        <w:rPr/>
        <w:t>корнем</w:t>
      </w:r>
      <w:r>
        <w:rPr>
          <w:spacing w:val="78"/>
          <w:w w:val="150"/>
        </w:rPr>
        <w:t> </w:t>
      </w:r>
      <w:r>
        <w:rPr/>
        <w:t>является</w:t>
      </w:r>
      <w:r>
        <w:rPr>
          <w:spacing w:val="77"/>
          <w:w w:val="150"/>
        </w:rPr>
        <w:t> </w:t>
      </w:r>
      <w:r>
        <w:rPr/>
        <w:t>пренебрежимо</w:t>
      </w:r>
      <w:r>
        <w:rPr>
          <w:spacing w:val="22"/>
        </w:rPr>
        <w:t>  </w:t>
      </w:r>
      <w:r>
        <w:rPr/>
        <w:t>малым</w:t>
      </w:r>
      <w:r>
        <w:rPr>
          <w:spacing w:val="22"/>
        </w:rPr>
        <w:t>  </w:t>
      </w:r>
      <w:r>
        <w:rPr/>
        <w:t>и</w:t>
      </w:r>
      <w:r>
        <w:rPr>
          <w:spacing w:val="78"/>
          <w:w w:val="150"/>
        </w:rPr>
        <w:t> </w:t>
      </w:r>
      <w:r>
        <w:rPr>
          <w:spacing w:val="-5"/>
        </w:rPr>
        <w:t>для</w:t>
      </w:r>
    </w:p>
    <w:p>
      <w:pPr>
        <w:spacing w:before="67"/>
        <w:ind w:left="186" w:right="0" w:firstLine="0"/>
        <w:jc w:val="left"/>
        <w:rPr>
          <w:i/>
          <w:sz w:val="23"/>
        </w:rPr>
      </w:pPr>
      <w:r>
        <w:rPr/>
        <w:br w:type="column"/>
      </w:r>
      <w:r>
        <w:rPr>
          <w:i/>
          <w:spacing w:val="-5"/>
          <w:position w:val="7"/>
          <w:sz w:val="27"/>
        </w:rPr>
        <w:t>r</w:t>
      </w:r>
      <w:r>
        <w:rPr>
          <w:i/>
          <w:spacing w:val="-5"/>
          <w:sz w:val="23"/>
        </w:rPr>
        <w:t>pq</w:t>
      </w:r>
    </w:p>
    <w:p>
      <w:pPr>
        <w:pStyle w:val="BodyText"/>
        <w:spacing w:before="55"/>
        <w:ind w:left="202"/>
      </w:pPr>
      <w:r>
        <w:rPr/>
        <w:br w:type="column"/>
      </w:r>
      <w:r>
        <w:rPr/>
        <w:t>можно</w:t>
      </w:r>
      <w:r>
        <w:rPr>
          <w:spacing w:val="76"/>
          <w:w w:val="150"/>
        </w:rPr>
        <w:t> </w:t>
      </w:r>
      <w:r>
        <w:rPr>
          <w:spacing w:val="-2"/>
        </w:rPr>
        <w:t>использовать</w:t>
      </w:r>
    </w:p>
    <w:p>
      <w:pPr>
        <w:spacing w:after="0"/>
        <w:sectPr>
          <w:type w:val="continuous"/>
          <w:pgSz w:w="11910" w:h="16840"/>
          <w:pgMar w:header="714" w:footer="0" w:top="1480" w:bottom="280" w:left="1200" w:right="360"/>
          <w:cols w:num="3" w:equalWidth="0">
            <w:col w:w="6182" w:space="40"/>
            <w:col w:w="534" w:space="39"/>
            <w:col w:w="3555"/>
          </w:cols>
        </w:sectPr>
      </w:pPr>
    </w:p>
    <w:p>
      <w:pPr>
        <w:pStyle w:val="BodyText"/>
        <w:spacing w:line="276" w:lineRule="auto" w:before="99" w:after="7"/>
        <w:ind w:left="218" w:right="768"/>
        <w:jc w:val="both"/>
      </w:pPr>
      <w:r>
        <w:rPr/>
        <w:t>приближенное выражение. Для получающегося при этом бинома вновь используем разложение в биномиальный ряд, пренебрегая членами разложения в высших степенях получаем</w:t>
      </w:r>
    </w:p>
    <w:tbl>
      <w:tblPr>
        <w:tblW w:w="0" w:type="auto"/>
        <w:jc w:val="left"/>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38"/>
        <w:gridCol w:w="1034"/>
      </w:tblGrid>
      <w:tr>
        <w:trPr>
          <w:trHeight w:val="741" w:hRule="atLeast"/>
        </w:trPr>
        <w:tc>
          <w:tcPr>
            <w:tcW w:w="8538" w:type="dxa"/>
          </w:tcPr>
          <w:p>
            <w:pPr>
              <w:pStyle w:val="TableParagraph"/>
              <w:spacing w:before="26"/>
              <w:ind w:left="3162" w:right="2702"/>
              <w:jc w:val="center"/>
              <w:rPr>
                <w:i/>
                <w:sz w:val="23"/>
              </w:rPr>
            </w:pPr>
            <w:r>
              <w:rPr>
                <w:i/>
                <w:w w:val="105"/>
                <w:sz w:val="27"/>
              </w:rPr>
              <w:t>r</w:t>
            </w:r>
            <w:r>
              <w:rPr>
                <w:i/>
                <w:w w:val="105"/>
                <w:position w:val="-6"/>
                <w:sz w:val="23"/>
              </w:rPr>
              <w:t>pq</w:t>
            </w:r>
            <w:r>
              <w:rPr>
                <w:i/>
                <w:spacing w:val="59"/>
                <w:w w:val="105"/>
                <w:position w:val="-6"/>
                <w:sz w:val="23"/>
              </w:rPr>
              <w:t> </w:t>
            </w:r>
            <w:r>
              <w:rPr>
                <w:rFonts w:ascii="Symbol" w:hAnsi="Symbol"/>
                <w:w w:val="105"/>
                <w:sz w:val="27"/>
              </w:rPr>
              <w:t></w:t>
            </w:r>
            <w:r>
              <w:rPr>
                <w:spacing w:val="-3"/>
                <w:w w:val="105"/>
                <w:sz w:val="27"/>
              </w:rPr>
              <w:t> </w:t>
            </w:r>
            <w:r>
              <w:rPr>
                <w:i/>
                <w:w w:val="105"/>
                <w:sz w:val="27"/>
              </w:rPr>
              <w:t>r</w:t>
            </w:r>
            <w:r>
              <w:rPr>
                <w:i/>
                <w:w w:val="105"/>
                <w:position w:val="-6"/>
                <w:sz w:val="23"/>
              </w:rPr>
              <w:t>0</w:t>
            </w:r>
            <w:r>
              <w:rPr>
                <w:i/>
                <w:spacing w:val="60"/>
                <w:w w:val="105"/>
                <w:position w:val="-6"/>
                <w:sz w:val="23"/>
              </w:rPr>
              <w:t> </w:t>
            </w:r>
            <w:r>
              <w:rPr>
                <w:rFonts w:ascii="Symbol" w:hAnsi="Symbol"/>
                <w:w w:val="105"/>
                <w:sz w:val="27"/>
              </w:rPr>
              <w:t></w:t>
            </w:r>
            <w:r>
              <w:rPr>
                <w:spacing w:val="2"/>
                <w:w w:val="105"/>
                <w:sz w:val="27"/>
              </w:rPr>
              <w:t> </w:t>
            </w:r>
            <w:r>
              <w:rPr>
                <w:i/>
                <w:w w:val="105"/>
                <w:sz w:val="27"/>
              </w:rPr>
              <w:t>S</w:t>
            </w:r>
            <w:r>
              <w:rPr>
                <w:i/>
                <w:w w:val="105"/>
                <w:position w:val="-6"/>
                <w:sz w:val="23"/>
              </w:rPr>
              <w:t>1</w:t>
            </w:r>
            <w:r>
              <w:rPr>
                <w:i/>
                <w:w w:val="105"/>
                <w:sz w:val="27"/>
              </w:rPr>
              <w:t>x</w:t>
            </w:r>
            <w:r>
              <w:rPr>
                <w:i/>
                <w:w w:val="105"/>
                <w:position w:val="-6"/>
                <w:sz w:val="23"/>
              </w:rPr>
              <w:t>q</w:t>
            </w:r>
            <w:r>
              <w:rPr>
                <w:i/>
                <w:spacing w:val="55"/>
                <w:w w:val="105"/>
                <w:position w:val="-6"/>
                <w:sz w:val="23"/>
              </w:rPr>
              <w:t> </w:t>
            </w:r>
            <w:r>
              <w:rPr>
                <w:i/>
                <w:w w:val="105"/>
                <w:sz w:val="27"/>
              </w:rPr>
              <w:t>-</w:t>
            </w:r>
            <w:r>
              <w:rPr>
                <w:i/>
                <w:spacing w:val="4"/>
                <w:w w:val="105"/>
                <w:sz w:val="27"/>
              </w:rPr>
              <w:t> </w:t>
            </w:r>
            <w:r>
              <w:rPr>
                <w:i/>
                <w:w w:val="105"/>
                <w:sz w:val="27"/>
              </w:rPr>
              <w:t>S</w:t>
            </w:r>
            <w:r>
              <w:rPr>
                <w:i/>
                <w:w w:val="105"/>
                <w:position w:val="-6"/>
                <w:sz w:val="23"/>
              </w:rPr>
              <w:t>2</w:t>
            </w:r>
            <w:r>
              <w:rPr>
                <w:i/>
                <w:spacing w:val="-4"/>
                <w:w w:val="105"/>
                <w:position w:val="-6"/>
                <w:sz w:val="23"/>
              </w:rPr>
              <w:t> </w:t>
            </w:r>
            <w:r>
              <w:rPr>
                <w:i/>
                <w:spacing w:val="-5"/>
                <w:w w:val="105"/>
                <w:sz w:val="27"/>
              </w:rPr>
              <w:t>y</w:t>
            </w:r>
            <w:r>
              <w:rPr>
                <w:i/>
                <w:spacing w:val="-5"/>
                <w:w w:val="105"/>
                <w:position w:val="-6"/>
                <w:sz w:val="23"/>
              </w:rPr>
              <w:t>q</w:t>
            </w:r>
          </w:p>
        </w:tc>
        <w:tc>
          <w:tcPr>
            <w:tcW w:w="1034" w:type="dxa"/>
          </w:tcPr>
          <w:p>
            <w:pPr>
              <w:pStyle w:val="TableParagraph"/>
              <w:spacing w:line="315" w:lineRule="exact"/>
              <w:ind w:left="682"/>
              <w:rPr>
                <w:sz w:val="28"/>
              </w:rPr>
            </w:pPr>
            <w:r>
              <w:rPr>
                <w:spacing w:val="-5"/>
                <w:sz w:val="28"/>
              </w:rPr>
              <w:t>(5</w:t>
            </w:r>
          </w:p>
          <w:p>
            <w:pPr>
              <w:pStyle w:val="TableParagraph"/>
              <w:spacing w:before="47"/>
              <w:ind w:left="223"/>
              <w:rPr>
                <w:sz w:val="28"/>
              </w:rPr>
            </w:pPr>
            <w:r>
              <w:rPr>
                <w:spacing w:val="-2"/>
                <w:sz w:val="28"/>
              </w:rPr>
              <w:t>.20*)</w:t>
            </w:r>
          </w:p>
        </w:tc>
      </w:tr>
    </w:tbl>
    <w:p>
      <w:pPr>
        <w:spacing w:before="127"/>
        <w:ind w:left="11" w:right="0" w:firstLine="0"/>
        <w:jc w:val="center"/>
        <w:rPr>
          <w:i/>
          <w:sz w:val="18"/>
        </w:rPr>
      </w:pPr>
      <w:r>
        <w:rPr>
          <w:i/>
          <w:sz w:val="18"/>
        </w:rPr>
        <w:t>.</w:t>
      </w:r>
    </w:p>
    <w:p>
      <w:pPr>
        <w:pStyle w:val="BodyText"/>
        <w:spacing w:before="28"/>
        <w:ind w:left="785"/>
      </w:pPr>
      <w:r>
        <w:rPr/>
        <w:t>Поле</w:t>
      </w:r>
      <w:r>
        <w:rPr>
          <w:spacing w:val="-3"/>
        </w:rPr>
        <w:t> </w:t>
      </w:r>
      <w:r>
        <w:rPr/>
        <w:t>в</w:t>
      </w:r>
      <w:r>
        <w:rPr>
          <w:spacing w:val="-4"/>
        </w:rPr>
        <w:t> </w:t>
      </w:r>
      <w:r>
        <w:rPr/>
        <w:t>точке</w:t>
      </w:r>
      <w:r>
        <w:rPr>
          <w:spacing w:val="-4"/>
        </w:rPr>
        <w:t> </w:t>
      </w:r>
      <w:r>
        <w:rPr/>
        <w:t>наблюдения</w:t>
      </w:r>
      <w:r>
        <w:rPr>
          <w:spacing w:val="-6"/>
        </w:rPr>
        <w:t> </w:t>
      </w:r>
      <w:r>
        <w:rPr/>
        <w:t>примет</w:t>
      </w:r>
      <w:r>
        <w:rPr>
          <w:spacing w:val="-3"/>
        </w:rPr>
        <w:t> </w:t>
      </w:r>
      <w:r>
        <w:rPr>
          <w:spacing w:val="-5"/>
        </w:rPr>
        <w:t>вид</w:t>
      </w:r>
    </w:p>
    <w:p>
      <w:pPr>
        <w:spacing w:after="0"/>
        <w:sectPr>
          <w:type w:val="continuous"/>
          <w:pgSz w:w="11910" w:h="16840"/>
          <w:pgMar w:header="714" w:footer="0" w:top="1480" w:bottom="280" w:left="1200" w:right="360"/>
        </w:sectPr>
      </w:pPr>
    </w:p>
    <w:p>
      <w:pPr>
        <w:spacing w:before="141"/>
        <w:ind w:left="830" w:right="0" w:firstLine="0"/>
        <w:jc w:val="left"/>
        <w:rPr>
          <w:rFonts w:ascii="Symbol" w:hAnsi="Symbol"/>
          <w:sz w:val="27"/>
        </w:rPr>
      </w:pPr>
      <w:r>
        <w:rPr>
          <w:i/>
          <w:w w:val="105"/>
          <w:sz w:val="27"/>
        </w:rPr>
        <w:t>E</w:t>
      </w:r>
      <w:r>
        <w:rPr>
          <w:rFonts w:ascii="Symbol" w:hAnsi="Symbol"/>
          <w:i/>
          <w:w w:val="105"/>
          <w:position w:val="-6"/>
          <w:sz w:val="25"/>
        </w:rPr>
        <w:t></w:t>
      </w:r>
      <w:r>
        <w:rPr>
          <w:spacing w:val="58"/>
          <w:w w:val="105"/>
          <w:position w:val="-6"/>
          <w:sz w:val="25"/>
        </w:rPr>
        <w:t> </w:t>
      </w:r>
      <w:r>
        <w:rPr>
          <w:rFonts w:ascii="Symbol" w:hAnsi="Symbol"/>
          <w:w w:val="105"/>
          <w:sz w:val="27"/>
        </w:rPr>
        <w:t></w:t>
      </w:r>
      <w:r>
        <w:rPr>
          <w:spacing w:val="3"/>
          <w:w w:val="105"/>
          <w:sz w:val="27"/>
        </w:rPr>
        <w:t> </w:t>
      </w:r>
      <w:r>
        <w:rPr>
          <w:rFonts w:ascii="Symbol" w:hAnsi="Symbol"/>
          <w:spacing w:val="-10"/>
          <w:w w:val="105"/>
          <w:position w:val="18"/>
          <w:sz w:val="27"/>
        </w:rPr>
        <w:t></w:t>
      </w:r>
    </w:p>
    <w:p>
      <w:pPr>
        <w:spacing w:line="366" w:lineRule="exact" w:before="160"/>
        <w:ind w:left="70" w:right="0" w:firstLine="0"/>
        <w:jc w:val="left"/>
        <w:rPr>
          <w:i/>
          <w:sz w:val="24"/>
        </w:rPr>
      </w:pPr>
      <w:r>
        <w:rPr/>
        <w:br w:type="column"/>
      </w:r>
      <w:r>
        <w:rPr>
          <w:i/>
          <w:spacing w:val="-2"/>
          <w:sz w:val="27"/>
        </w:rPr>
        <w:t>jW</w:t>
      </w:r>
      <w:r>
        <w:rPr>
          <w:i/>
          <w:spacing w:val="-2"/>
          <w:position w:val="-6"/>
          <w:sz w:val="24"/>
        </w:rPr>
        <w:t>0</w:t>
      </w:r>
      <w:r>
        <w:rPr>
          <w:i/>
          <w:spacing w:val="-26"/>
          <w:position w:val="-6"/>
          <w:sz w:val="24"/>
        </w:rPr>
        <w:t> </w:t>
      </w:r>
      <w:r>
        <w:rPr>
          <w:i/>
          <w:spacing w:val="-5"/>
          <w:w w:val="105"/>
          <w:sz w:val="27"/>
        </w:rPr>
        <w:t>J</w:t>
      </w:r>
      <w:r>
        <w:rPr>
          <w:i/>
          <w:spacing w:val="-5"/>
          <w:w w:val="105"/>
          <w:position w:val="-6"/>
          <w:sz w:val="24"/>
        </w:rPr>
        <w:t>0</w:t>
      </w:r>
    </w:p>
    <w:p>
      <w:pPr>
        <w:spacing w:line="347" w:lineRule="exact" w:before="0"/>
        <w:ind w:left="153" w:right="0" w:firstLine="0"/>
        <w:jc w:val="left"/>
        <w:rPr>
          <w:rFonts w:ascii="Symbol" w:hAnsi="Symbol"/>
          <w:i/>
          <w:sz w:val="29"/>
        </w:rPr>
      </w:pPr>
      <w:r>
        <w:rPr>
          <w:i/>
          <w:spacing w:val="-5"/>
          <w:sz w:val="27"/>
        </w:rPr>
        <w:t>2</w:t>
      </w:r>
      <w:r>
        <w:rPr>
          <w:rFonts w:ascii="Symbol" w:hAnsi="Symbol"/>
          <w:i/>
          <w:spacing w:val="-5"/>
          <w:sz w:val="29"/>
        </w:rPr>
        <w:t></w:t>
      </w:r>
    </w:p>
    <w:p>
      <w:pPr>
        <w:spacing w:before="45"/>
        <w:ind w:left="60" w:right="0" w:firstLine="0"/>
        <w:jc w:val="center"/>
        <w:rPr>
          <w:i/>
          <w:sz w:val="20"/>
        </w:rPr>
      </w:pPr>
      <w:r>
        <w:rPr/>
        <w:br w:type="column"/>
      </w:r>
      <w:r>
        <w:rPr>
          <w:i/>
          <w:w w:val="105"/>
          <w:position w:val="-12"/>
          <w:sz w:val="27"/>
        </w:rPr>
        <w:t>e</w:t>
      </w:r>
      <w:r>
        <w:rPr>
          <w:rFonts w:ascii="Symbol" w:hAnsi="Symbol"/>
          <w:w w:val="105"/>
          <w:sz w:val="24"/>
        </w:rPr>
        <w:t></w:t>
      </w:r>
      <w:r>
        <w:rPr>
          <w:spacing w:val="6"/>
          <w:w w:val="105"/>
          <w:sz w:val="24"/>
        </w:rPr>
        <w:t> </w:t>
      </w:r>
      <w:r>
        <w:rPr>
          <w:i/>
          <w:spacing w:val="-13"/>
          <w:w w:val="105"/>
          <w:sz w:val="24"/>
        </w:rPr>
        <w:t>jkr</w:t>
      </w:r>
      <w:r>
        <w:rPr>
          <w:i/>
          <w:spacing w:val="-13"/>
          <w:w w:val="105"/>
          <w:position w:val="-5"/>
          <w:sz w:val="20"/>
        </w:rPr>
        <w:t>0</w:t>
      </w:r>
    </w:p>
    <w:p>
      <w:pPr>
        <w:spacing w:before="82"/>
        <w:ind w:left="94" w:right="0" w:firstLine="0"/>
        <w:jc w:val="center"/>
        <w:rPr>
          <w:i/>
          <w:sz w:val="24"/>
        </w:rPr>
      </w:pPr>
      <w:r>
        <w:rPr/>
        <w:pict>
          <v:shape style="position:absolute;margin-left:135.032883pt;margin-top:2.410307pt;width:92.75pt;height:.1pt;mso-position-horizontal-relative:page;mso-position-vertical-relative:paragraph;z-index:-18801152" id="docshape274" coordorigin="2701,48" coordsize="1855,0" path="m2701,48l3743,48m3788,48l4556,48e" filled="false" stroked="true" strokeweight=".492597pt" strokecolor="#000000">
            <v:path arrowok="t"/>
            <v:stroke dashstyle="solid"/>
            <w10:wrap type="none"/>
          </v:shape>
        </w:pict>
      </w:r>
      <w:r>
        <w:rPr>
          <w:i/>
          <w:spacing w:val="-5"/>
          <w:w w:val="105"/>
          <w:sz w:val="27"/>
        </w:rPr>
        <w:t>r</w:t>
      </w:r>
      <w:r>
        <w:rPr>
          <w:i/>
          <w:spacing w:val="-5"/>
          <w:w w:val="105"/>
          <w:position w:val="-6"/>
          <w:sz w:val="24"/>
        </w:rPr>
        <w:t>0</w:t>
      </w:r>
    </w:p>
    <w:p>
      <w:pPr>
        <w:spacing w:line="248" w:lineRule="exact" w:before="80"/>
        <w:ind w:left="1357" w:right="0" w:firstLine="0"/>
        <w:jc w:val="left"/>
        <w:rPr>
          <w:i/>
          <w:sz w:val="24"/>
        </w:rPr>
      </w:pPr>
      <w:r>
        <w:rPr/>
        <w:br w:type="column"/>
      </w:r>
      <w:r>
        <w:rPr>
          <w:i/>
          <w:spacing w:val="-10"/>
          <w:sz w:val="24"/>
        </w:rPr>
        <w:t>a</w:t>
      </w:r>
    </w:p>
    <w:p>
      <w:pPr>
        <w:spacing w:line="371" w:lineRule="exact" w:before="0"/>
        <w:ind w:left="57" w:right="0" w:firstLine="0"/>
        <w:jc w:val="left"/>
        <w:rPr>
          <w:i/>
          <w:sz w:val="27"/>
        </w:rPr>
      </w:pPr>
      <w:r>
        <w:rPr>
          <w:i/>
          <w:w w:val="105"/>
          <w:sz w:val="27"/>
        </w:rPr>
        <w:t>(</w:t>
      </w:r>
      <w:r>
        <w:rPr>
          <w:i/>
          <w:spacing w:val="-40"/>
          <w:w w:val="105"/>
          <w:sz w:val="27"/>
        </w:rPr>
        <w:t> </w:t>
      </w:r>
      <w:r>
        <w:rPr>
          <w:i/>
          <w:w w:val="105"/>
          <w:sz w:val="27"/>
        </w:rPr>
        <w:t>1</w:t>
      </w:r>
      <w:r>
        <w:rPr>
          <w:i/>
          <w:spacing w:val="-30"/>
          <w:w w:val="105"/>
          <w:sz w:val="27"/>
        </w:rPr>
        <w:t> </w:t>
      </w:r>
      <w:r>
        <w:rPr>
          <w:rFonts w:ascii="Symbol" w:hAnsi="Symbol"/>
          <w:w w:val="105"/>
          <w:sz w:val="27"/>
        </w:rPr>
        <w:t></w:t>
      </w:r>
      <w:r>
        <w:rPr>
          <w:spacing w:val="-17"/>
          <w:w w:val="105"/>
          <w:sz w:val="27"/>
        </w:rPr>
        <w:t> </w:t>
      </w:r>
      <w:r>
        <w:rPr>
          <w:i/>
          <w:w w:val="105"/>
          <w:sz w:val="27"/>
        </w:rPr>
        <w:t>cos</w:t>
      </w:r>
      <w:r>
        <w:rPr>
          <w:rFonts w:ascii="Symbol" w:hAnsi="Symbol"/>
          <w:i/>
          <w:w w:val="105"/>
          <w:sz w:val="29"/>
        </w:rPr>
        <w:t></w:t>
      </w:r>
      <w:r>
        <w:rPr>
          <w:w w:val="105"/>
          <w:sz w:val="29"/>
        </w:rPr>
        <w:t> </w:t>
      </w:r>
      <w:r>
        <w:rPr>
          <w:i/>
          <w:w w:val="105"/>
          <w:sz w:val="27"/>
        </w:rPr>
        <w:t>)</w:t>
      </w:r>
      <w:r>
        <w:rPr>
          <w:i/>
          <w:spacing w:val="13"/>
          <w:w w:val="105"/>
          <w:sz w:val="27"/>
        </w:rPr>
        <w:t> </w:t>
      </w:r>
      <w:r>
        <w:rPr>
          <w:rFonts w:ascii="Symbol" w:hAnsi="Symbol"/>
          <w:w w:val="105"/>
          <w:position w:val="-5"/>
          <w:sz w:val="31"/>
        </w:rPr>
        <w:t></w:t>
      </w:r>
      <w:r>
        <w:rPr>
          <w:spacing w:val="35"/>
          <w:w w:val="105"/>
          <w:position w:val="-5"/>
          <w:sz w:val="31"/>
        </w:rPr>
        <w:t> </w:t>
      </w:r>
      <w:r>
        <w:rPr>
          <w:i/>
          <w:spacing w:val="-10"/>
          <w:w w:val="105"/>
          <w:sz w:val="27"/>
        </w:rPr>
        <w:t>e</w:t>
      </w:r>
    </w:p>
    <w:p>
      <w:pPr>
        <w:spacing w:line="273" w:lineRule="exact" w:before="0"/>
        <w:ind w:left="1282" w:right="0" w:firstLine="0"/>
        <w:jc w:val="left"/>
        <w:rPr>
          <w:i/>
          <w:sz w:val="24"/>
        </w:rPr>
      </w:pPr>
      <w:r>
        <w:rPr>
          <w:rFonts w:ascii="Symbol" w:hAnsi="Symbol"/>
          <w:spacing w:val="-5"/>
          <w:sz w:val="24"/>
        </w:rPr>
        <w:t></w:t>
      </w:r>
      <w:r>
        <w:rPr>
          <w:i/>
          <w:spacing w:val="-5"/>
          <w:sz w:val="24"/>
        </w:rPr>
        <w:t>a</w:t>
      </w:r>
    </w:p>
    <w:p>
      <w:pPr>
        <w:spacing w:before="209"/>
        <w:ind w:left="18" w:right="0" w:firstLine="0"/>
        <w:jc w:val="left"/>
        <w:rPr>
          <w:i/>
          <w:sz w:val="27"/>
        </w:rPr>
      </w:pPr>
      <w:r>
        <w:rPr/>
        <w:br w:type="column"/>
      </w:r>
      <w:r>
        <w:rPr>
          <w:i/>
          <w:spacing w:val="-2"/>
          <w:sz w:val="24"/>
        </w:rPr>
        <w:t>j</w:t>
      </w:r>
      <w:r>
        <w:rPr>
          <w:rFonts w:ascii="Symbol" w:hAnsi="Symbol"/>
          <w:i/>
          <w:spacing w:val="-2"/>
          <w:sz w:val="25"/>
        </w:rPr>
        <w:t></w:t>
      </w:r>
      <w:r>
        <w:rPr>
          <w:spacing w:val="-33"/>
          <w:sz w:val="25"/>
        </w:rPr>
        <w:t> </w:t>
      </w:r>
      <w:r>
        <w:rPr>
          <w:i/>
          <w:spacing w:val="-2"/>
          <w:position w:val="-5"/>
          <w:sz w:val="20"/>
        </w:rPr>
        <w:t>x</w:t>
      </w:r>
      <w:r>
        <w:rPr>
          <w:i/>
          <w:spacing w:val="-16"/>
          <w:position w:val="-5"/>
          <w:sz w:val="20"/>
        </w:rPr>
        <w:t> </w:t>
      </w:r>
      <w:r>
        <w:rPr>
          <w:i/>
          <w:spacing w:val="-5"/>
          <w:sz w:val="24"/>
        </w:rPr>
        <w:t>x</w:t>
      </w:r>
      <w:r>
        <w:rPr>
          <w:i/>
          <w:spacing w:val="-5"/>
          <w:position w:val="-12"/>
          <w:sz w:val="27"/>
        </w:rPr>
        <w:t>e</w:t>
      </w:r>
    </w:p>
    <w:p>
      <w:pPr>
        <w:spacing w:before="196"/>
        <w:ind w:left="18" w:right="0" w:firstLine="0"/>
        <w:jc w:val="left"/>
        <w:rPr>
          <w:i/>
          <w:sz w:val="20"/>
        </w:rPr>
      </w:pPr>
      <w:r>
        <w:rPr/>
        <w:br w:type="column"/>
      </w:r>
      <w:r>
        <w:rPr>
          <w:i/>
          <w:spacing w:val="-2"/>
          <w:sz w:val="24"/>
        </w:rPr>
        <w:t>jkS</w:t>
      </w:r>
      <w:r>
        <w:rPr>
          <w:i/>
          <w:spacing w:val="-2"/>
          <w:position w:val="-5"/>
          <w:sz w:val="20"/>
        </w:rPr>
        <w:t>1</w:t>
      </w:r>
      <w:r>
        <w:rPr>
          <w:i/>
          <w:spacing w:val="-2"/>
          <w:sz w:val="24"/>
        </w:rPr>
        <w:t>x</w:t>
      </w:r>
      <w:r>
        <w:rPr>
          <w:i/>
          <w:spacing w:val="-2"/>
          <w:position w:val="-5"/>
          <w:sz w:val="20"/>
        </w:rPr>
        <w:t>q</w:t>
      </w:r>
    </w:p>
    <w:p>
      <w:pPr>
        <w:spacing w:line="268" w:lineRule="exact" w:before="80"/>
        <w:ind w:left="483" w:right="0" w:firstLine="0"/>
        <w:jc w:val="left"/>
        <w:rPr>
          <w:i/>
          <w:sz w:val="24"/>
        </w:rPr>
      </w:pPr>
      <w:r>
        <w:rPr/>
        <w:br w:type="column"/>
      </w:r>
      <w:r>
        <w:rPr>
          <w:i/>
          <w:spacing w:val="-10"/>
          <w:sz w:val="24"/>
        </w:rPr>
        <w:t>b</w:t>
      </w:r>
    </w:p>
    <w:p>
      <w:pPr>
        <w:spacing w:line="360" w:lineRule="exact" w:before="0"/>
        <w:ind w:left="10" w:right="0" w:firstLine="0"/>
        <w:jc w:val="left"/>
        <w:rPr>
          <w:i/>
          <w:sz w:val="27"/>
        </w:rPr>
      </w:pPr>
      <w:r>
        <w:rPr>
          <w:i/>
          <w:w w:val="105"/>
          <w:sz w:val="27"/>
        </w:rPr>
        <w:t>dx</w:t>
      </w:r>
      <w:r>
        <w:rPr>
          <w:i/>
          <w:w w:val="105"/>
          <w:position w:val="-6"/>
          <w:sz w:val="24"/>
        </w:rPr>
        <w:t>q</w:t>
      </w:r>
      <w:r>
        <w:rPr>
          <w:i/>
          <w:spacing w:val="32"/>
          <w:w w:val="105"/>
          <w:position w:val="-6"/>
          <w:sz w:val="24"/>
        </w:rPr>
        <w:t> </w:t>
      </w:r>
      <w:r>
        <w:rPr>
          <w:rFonts w:ascii="Symbol" w:hAnsi="Symbol"/>
          <w:w w:val="105"/>
          <w:position w:val="-5"/>
          <w:sz w:val="31"/>
        </w:rPr>
        <w:t></w:t>
      </w:r>
      <w:r>
        <w:rPr>
          <w:spacing w:val="-50"/>
          <w:w w:val="105"/>
          <w:position w:val="-5"/>
          <w:sz w:val="31"/>
        </w:rPr>
        <w:t> </w:t>
      </w:r>
      <w:r>
        <w:rPr>
          <w:i/>
          <w:spacing w:val="-10"/>
          <w:w w:val="105"/>
          <w:sz w:val="27"/>
        </w:rPr>
        <w:t>e</w:t>
      </w:r>
    </w:p>
    <w:p>
      <w:pPr>
        <w:spacing w:line="264" w:lineRule="exact" w:before="0"/>
        <w:ind w:left="440" w:right="0" w:firstLine="0"/>
        <w:jc w:val="left"/>
        <w:rPr>
          <w:i/>
          <w:sz w:val="24"/>
        </w:rPr>
      </w:pPr>
      <w:r>
        <w:rPr>
          <w:i/>
          <w:sz w:val="24"/>
        </w:rPr>
        <w:t>-</w:t>
      </w:r>
      <w:r>
        <w:rPr>
          <w:i/>
          <w:spacing w:val="-10"/>
          <w:sz w:val="24"/>
        </w:rPr>
        <w:t>b</w:t>
      </w:r>
    </w:p>
    <w:p>
      <w:pPr>
        <w:spacing w:before="169"/>
        <w:ind w:left="18" w:right="0" w:firstLine="0"/>
        <w:jc w:val="left"/>
        <w:rPr>
          <w:i/>
          <w:sz w:val="27"/>
        </w:rPr>
      </w:pPr>
      <w:r>
        <w:rPr/>
        <w:br w:type="column"/>
      </w:r>
      <w:r>
        <w:rPr>
          <w:i/>
          <w:sz w:val="24"/>
        </w:rPr>
        <w:t>j</w:t>
      </w:r>
      <w:r>
        <w:rPr>
          <w:rFonts w:ascii="Symbol" w:hAnsi="Symbol"/>
          <w:i/>
          <w:sz w:val="25"/>
        </w:rPr>
        <w:t></w:t>
      </w:r>
      <w:r>
        <w:rPr>
          <w:spacing w:val="-26"/>
          <w:sz w:val="25"/>
        </w:rPr>
        <w:t> </w:t>
      </w:r>
      <w:r>
        <w:rPr>
          <w:i/>
          <w:position w:val="-5"/>
          <w:sz w:val="20"/>
        </w:rPr>
        <w:t>y</w:t>
      </w:r>
      <w:r>
        <w:rPr>
          <w:i/>
          <w:spacing w:val="-6"/>
          <w:position w:val="-5"/>
          <w:sz w:val="20"/>
        </w:rPr>
        <w:t> </w:t>
      </w:r>
      <w:r>
        <w:rPr>
          <w:i/>
          <w:spacing w:val="-5"/>
          <w:sz w:val="24"/>
        </w:rPr>
        <w:t>y</w:t>
      </w:r>
      <w:r>
        <w:rPr>
          <w:i/>
          <w:spacing w:val="-5"/>
          <w:position w:val="-16"/>
          <w:sz w:val="27"/>
        </w:rPr>
        <w:t>e</w:t>
      </w:r>
    </w:p>
    <w:p>
      <w:pPr>
        <w:spacing w:before="196"/>
        <w:ind w:left="18" w:right="0" w:firstLine="0"/>
        <w:jc w:val="left"/>
        <w:rPr>
          <w:i/>
          <w:sz w:val="20"/>
        </w:rPr>
      </w:pPr>
      <w:r>
        <w:rPr/>
        <w:br w:type="column"/>
      </w:r>
      <w:r>
        <w:rPr>
          <w:i/>
          <w:sz w:val="24"/>
        </w:rPr>
        <w:t>jkS</w:t>
      </w:r>
      <w:r>
        <w:rPr>
          <w:i/>
          <w:position w:val="-5"/>
          <w:sz w:val="20"/>
        </w:rPr>
        <w:t>2</w:t>
      </w:r>
      <w:r>
        <w:rPr>
          <w:i/>
          <w:spacing w:val="6"/>
          <w:position w:val="-5"/>
          <w:sz w:val="20"/>
        </w:rPr>
        <w:t> </w:t>
      </w:r>
      <w:r>
        <w:rPr>
          <w:i/>
          <w:spacing w:val="-5"/>
          <w:sz w:val="24"/>
        </w:rPr>
        <w:t>y</w:t>
      </w:r>
      <w:r>
        <w:rPr>
          <w:i/>
          <w:spacing w:val="-5"/>
          <w:position w:val="-5"/>
          <w:sz w:val="20"/>
        </w:rPr>
        <w:t>q</w:t>
      </w:r>
    </w:p>
    <w:p>
      <w:pPr>
        <w:spacing w:line="307" w:lineRule="exact" w:before="48"/>
        <w:ind w:left="801" w:right="788" w:firstLine="0"/>
        <w:jc w:val="center"/>
        <w:rPr>
          <w:sz w:val="28"/>
        </w:rPr>
      </w:pPr>
      <w:r>
        <w:rPr/>
        <w:br w:type="column"/>
      </w:r>
      <w:r>
        <w:rPr>
          <w:spacing w:val="-10"/>
          <w:sz w:val="28"/>
        </w:rPr>
        <w:t>(</w:t>
      </w:r>
    </w:p>
    <w:p>
      <w:pPr>
        <w:spacing w:line="387" w:lineRule="exact" w:before="0"/>
        <w:ind w:left="10" w:right="0" w:firstLine="0"/>
        <w:jc w:val="left"/>
        <w:rPr>
          <w:sz w:val="28"/>
        </w:rPr>
      </w:pPr>
      <w:r>
        <w:rPr>
          <w:i/>
          <w:spacing w:val="20"/>
          <w:w w:val="103"/>
          <w:position w:val="9"/>
          <w:sz w:val="27"/>
        </w:rPr>
        <w:t>d</w:t>
      </w:r>
      <w:r>
        <w:rPr>
          <w:i/>
          <w:spacing w:val="-6"/>
          <w:w w:val="103"/>
          <w:position w:val="9"/>
          <w:sz w:val="27"/>
        </w:rPr>
        <w:t>y</w:t>
      </w:r>
      <w:r>
        <w:rPr>
          <w:spacing w:val="-83"/>
          <w:w w:val="98"/>
          <w:sz w:val="28"/>
        </w:rPr>
        <w:t>5</w:t>
      </w:r>
      <w:r>
        <w:rPr>
          <w:i/>
          <w:spacing w:val="7"/>
          <w:position w:val="2"/>
          <w:sz w:val="24"/>
        </w:rPr>
        <w:t>q</w:t>
      </w:r>
      <w:r>
        <w:rPr>
          <w:spacing w:val="5"/>
          <w:w w:val="98"/>
          <w:sz w:val="28"/>
        </w:rPr>
        <w:t>.</w:t>
      </w:r>
      <w:r>
        <w:rPr>
          <w:i/>
          <w:spacing w:val="-31"/>
          <w:w w:val="103"/>
          <w:position w:val="9"/>
          <w:sz w:val="27"/>
        </w:rPr>
        <w:t>.</w:t>
      </w:r>
      <w:r>
        <w:rPr>
          <w:spacing w:val="21"/>
          <w:w w:val="98"/>
          <w:sz w:val="28"/>
        </w:rPr>
        <w:t>2</w:t>
      </w:r>
      <w:r>
        <w:rPr>
          <w:spacing w:val="23"/>
          <w:w w:val="98"/>
          <w:sz w:val="28"/>
        </w:rPr>
        <w:t>1)</w:t>
      </w:r>
    </w:p>
    <w:p>
      <w:pPr>
        <w:spacing w:after="0" w:line="387" w:lineRule="exact"/>
        <w:jc w:val="left"/>
        <w:rPr>
          <w:sz w:val="28"/>
        </w:rPr>
        <w:sectPr>
          <w:type w:val="continuous"/>
          <w:pgSz w:w="11910" w:h="16840"/>
          <w:pgMar w:header="714" w:footer="0" w:top="1480" w:bottom="280" w:left="1200" w:right="360"/>
          <w:cols w:num="10" w:equalWidth="0">
            <w:col w:w="1674" w:space="40"/>
            <w:col w:w="787" w:space="39"/>
            <w:col w:w="742" w:space="39"/>
            <w:col w:w="1712" w:space="39"/>
            <w:col w:w="620" w:space="40"/>
            <w:col w:w="655" w:space="39"/>
            <w:col w:w="752" w:space="40"/>
            <w:col w:w="647" w:space="39"/>
            <w:col w:w="692" w:space="40"/>
            <w:col w:w="1714"/>
          </w:cols>
        </w:sectPr>
      </w:pPr>
    </w:p>
    <w:p>
      <w:pPr>
        <w:pStyle w:val="BodyText"/>
        <w:spacing w:before="8"/>
        <w:rPr>
          <w:sz w:val="23"/>
        </w:rPr>
      </w:pPr>
    </w:p>
    <w:p>
      <w:pPr>
        <w:pStyle w:val="BodyText"/>
        <w:spacing w:line="276" w:lineRule="auto" w:before="89"/>
        <w:ind w:left="218" w:right="778" w:firstLine="566"/>
        <w:jc w:val="both"/>
      </w:pPr>
      <w:r>
        <w:rPr/>
        <w:t>Рассматриваемый плоский раскрыв создает сферическую волну,</w:t>
      </w:r>
      <w:r>
        <w:rPr>
          <w:spacing w:val="40"/>
        </w:rPr>
        <w:t> </w:t>
      </w:r>
      <w:r>
        <w:rPr/>
        <w:t>фазовый центр которой находится в центре апертуры. Поляризация излучаемого</w:t>
      </w:r>
      <w:r>
        <w:rPr>
          <w:spacing w:val="-7"/>
        </w:rPr>
        <w:t> </w:t>
      </w:r>
      <w:r>
        <w:rPr/>
        <w:t>поля</w:t>
      </w:r>
      <w:r>
        <w:rPr>
          <w:spacing w:val="-5"/>
        </w:rPr>
        <w:t> </w:t>
      </w:r>
      <w:r>
        <w:rPr/>
        <w:t>является</w:t>
      </w:r>
      <w:r>
        <w:rPr>
          <w:spacing w:val="-3"/>
        </w:rPr>
        <w:t> </w:t>
      </w:r>
      <w:r>
        <w:rPr/>
        <w:t>линейной</w:t>
      </w:r>
      <w:r>
        <w:rPr>
          <w:spacing w:val="-2"/>
        </w:rPr>
        <w:t> </w:t>
      </w:r>
      <w:r>
        <w:rPr/>
        <w:t>и</w:t>
      </w:r>
      <w:r>
        <w:rPr>
          <w:spacing w:val="-6"/>
        </w:rPr>
        <w:t> </w:t>
      </w:r>
      <w:r>
        <w:rPr/>
        <w:t>ось</w:t>
      </w:r>
      <w:r>
        <w:rPr>
          <w:spacing w:val="-1"/>
        </w:rPr>
        <w:t> </w:t>
      </w:r>
      <w:r>
        <w:rPr>
          <w:i/>
        </w:rPr>
        <w:t>Х</w:t>
      </w:r>
      <w:r>
        <w:rPr>
          <w:i/>
          <w:spacing w:val="-4"/>
        </w:rPr>
        <w:t> </w:t>
      </w:r>
      <w:r>
        <w:rPr/>
        <w:t>лежит</w:t>
      </w:r>
      <w:r>
        <w:rPr>
          <w:spacing w:val="-4"/>
        </w:rPr>
        <w:t> </w:t>
      </w:r>
      <w:r>
        <w:rPr/>
        <w:t>в</w:t>
      </w:r>
      <w:r>
        <w:rPr>
          <w:spacing w:val="-4"/>
        </w:rPr>
        <w:t> </w:t>
      </w:r>
      <w:r>
        <w:rPr/>
        <w:t>плоскости</w:t>
      </w:r>
      <w:r>
        <w:rPr>
          <w:spacing w:val="-4"/>
        </w:rPr>
        <w:t> </w:t>
      </w:r>
      <w:r>
        <w:rPr>
          <w:spacing w:val="-2"/>
        </w:rPr>
        <w:t>поляризации.</w:t>
      </w:r>
    </w:p>
    <w:p>
      <w:pPr>
        <w:pStyle w:val="BodyText"/>
        <w:spacing w:after="60"/>
        <w:ind w:left="785"/>
        <w:jc w:val="both"/>
      </w:pPr>
      <w:r>
        <w:rPr/>
        <w:pict>
          <v:line style="position:absolute;mso-position-horizontal-relative:page;mso-position-vertical-relative:paragraph;z-index:-18800640" from="232.003159pt,21.043608pt" to="232.003159pt,63.667045pt" stroked="true" strokeweight=".498528pt" strokecolor="#000000">
            <v:stroke dashstyle="solid"/>
            <w10:wrap type="none"/>
          </v:line>
        </w:pict>
      </w:r>
      <w:r>
        <w:rPr/>
        <w:pict>
          <v:line style="position:absolute;mso-position-horizontal-relative:page;mso-position-vertical-relative:paragraph;z-index:-18800128" from="457.689728pt,21.043608pt" to="457.689728pt,63.667045pt" stroked="true" strokeweight=".498528pt" strokecolor="#000000">
            <v:stroke dashstyle="solid"/>
            <w10:wrap type="none"/>
          </v:line>
        </w:pict>
      </w:r>
      <w:r>
        <w:rPr/>
        <w:t>Из</w:t>
      </w:r>
      <w:r>
        <w:rPr>
          <w:spacing w:val="-4"/>
        </w:rPr>
        <w:t> </w:t>
      </w:r>
      <w:r>
        <w:rPr/>
        <w:t>(5.21)</w:t>
      </w:r>
      <w:r>
        <w:rPr>
          <w:spacing w:val="-4"/>
        </w:rPr>
        <w:t> </w:t>
      </w:r>
      <w:r>
        <w:rPr/>
        <w:t>следует</w:t>
      </w:r>
      <w:r>
        <w:rPr>
          <w:spacing w:val="-2"/>
        </w:rPr>
        <w:t> </w:t>
      </w:r>
      <w:r>
        <w:rPr/>
        <w:t>выражение</w:t>
      </w:r>
      <w:r>
        <w:rPr>
          <w:spacing w:val="-3"/>
        </w:rPr>
        <w:t> </w:t>
      </w:r>
      <w:r>
        <w:rPr/>
        <w:t>для</w:t>
      </w:r>
      <w:r>
        <w:rPr>
          <w:spacing w:val="-5"/>
        </w:rPr>
        <w:t> </w:t>
      </w:r>
      <w:r>
        <w:rPr/>
        <w:t>объемной</w:t>
      </w:r>
      <w:r>
        <w:rPr>
          <w:spacing w:val="-3"/>
        </w:rPr>
        <w:t> </w:t>
      </w:r>
      <w:r>
        <w:rPr/>
        <w:t>ДН</w:t>
      </w:r>
      <w:r>
        <w:rPr>
          <w:spacing w:val="-7"/>
        </w:rPr>
        <w:t> </w:t>
      </w:r>
      <w:r>
        <w:rPr>
          <w:spacing w:val="-2"/>
        </w:rPr>
        <w:t>раскрыва</w:t>
      </w:r>
    </w:p>
    <w:tbl>
      <w:tblPr>
        <w:tblW w:w="0" w:type="auto"/>
        <w:jc w:val="left"/>
        <w:tblInd w:w="13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05"/>
        <w:gridCol w:w="1106"/>
      </w:tblGrid>
      <w:tr>
        <w:trPr>
          <w:trHeight w:val="921" w:hRule="atLeast"/>
        </w:trPr>
        <w:tc>
          <w:tcPr>
            <w:tcW w:w="7105" w:type="dxa"/>
          </w:tcPr>
          <w:p>
            <w:pPr>
              <w:pStyle w:val="TableParagraph"/>
              <w:tabs>
                <w:tab w:pos="2229" w:val="left" w:leader="none"/>
              </w:tabs>
              <w:spacing w:line="185" w:lineRule="exact" w:before="21"/>
              <w:ind w:right="344"/>
              <w:jc w:val="center"/>
              <w:rPr>
                <w:i/>
                <w:sz w:val="24"/>
              </w:rPr>
            </w:pPr>
            <w:r>
              <w:rPr>
                <w:i/>
                <w:spacing w:val="-10"/>
                <w:sz w:val="24"/>
              </w:rPr>
              <w:t>a</w:t>
            </w:r>
            <w:r>
              <w:rPr>
                <w:i/>
                <w:sz w:val="24"/>
              </w:rPr>
              <w:tab/>
            </w:r>
            <w:r>
              <w:rPr>
                <w:i/>
                <w:spacing w:val="-10"/>
                <w:sz w:val="24"/>
              </w:rPr>
              <w:t>b</w:t>
            </w:r>
          </w:p>
          <w:p>
            <w:pPr>
              <w:pStyle w:val="TableParagraph"/>
              <w:spacing w:line="201" w:lineRule="auto"/>
              <w:ind w:right="344"/>
              <w:jc w:val="center"/>
              <w:rPr>
                <w:i/>
                <w:sz w:val="28"/>
              </w:rPr>
            </w:pPr>
            <w:r>
              <w:rPr>
                <w:i/>
                <w:sz w:val="28"/>
              </w:rPr>
              <w:t>F</w:t>
            </w:r>
            <w:r>
              <w:rPr>
                <w:rFonts w:ascii="Symbol" w:hAnsi="Symbol"/>
                <w:i/>
                <w:position w:val="-6"/>
                <w:sz w:val="25"/>
              </w:rPr>
              <w:t></w:t>
            </w:r>
            <w:r>
              <w:rPr>
                <w:spacing w:val="75"/>
                <w:position w:val="-6"/>
                <w:sz w:val="25"/>
              </w:rPr>
              <w:t> </w:t>
            </w:r>
            <w:r>
              <w:rPr>
                <w:rFonts w:ascii="Symbol" w:hAnsi="Symbol"/>
                <w:sz w:val="28"/>
              </w:rPr>
              <w:t></w:t>
            </w:r>
            <w:r>
              <w:rPr>
                <w:sz w:val="28"/>
              </w:rPr>
              <w:t> </w:t>
            </w:r>
            <w:r>
              <w:rPr>
                <w:i/>
                <w:sz w:val="28"/>
              </w:rPr>
              <w:t>В(</w:t>
            </w:r>
            <w:r>
              <w:rPr>
                <w:i/>
                <w:spacing w:val="-38"/>
                <w:sz w:val="28"/>
              </w:rPr>
              <w:t> </w:t>
            </w:r>
            <w:r>
              <w:rPr>
                <w:i/>
                <w:sz w:val="28"/>
              </w:rPr>
              <w:t>1</w:t>
            </w:r>
            <w:r>
              <w:rPr>
                <w:i/>
                <w:spacing w:val="-27"/>
                <w:sz w:val="28"/>
              </w:rPr>
              <w:t> </w:t>
            </w:r>
            <w:r>
              <w:rPr>
                <w:rFonts w:ascii="Symbol" w:hAnsi="Symbol"/>
                <w:sz w:val="28"/>
              </w:rPr>
              <w:t></w:t>
            </w:r>
            <w:r>
              <w:rPr>
                <w:spacing w:val="-9"/>
                <w:sz w:val="28"/>
              </w:rPr>
              <w:t> </w:t>
            </w:r>
            <w:r>
              <w:rPr>
                <w:i/>
                <w:sz w:val="28"/>
              </w:rPr>
              <w:t>cos</w:t>
            </w:r>
            <w:r>
              <w:rPr>
                <w:rFonts w:ascii="Symbol" w:hAnsi="Symbol"/>
                <w:i/>
                <w:sz w:val="29"/>
              </w:rPr>
              <w:t></w:t>
            </w:r>
            <w:r>
              <w:rPr>
                <w:spacing w:val="10"/>
                <w:sz w:val="29"/>
              </w:rPr>
              <w:t> </w:t>
            </w:r>
            <w:r>
              <w:rPr>
                <w:i/>
                <w:sz w:val="28"/>
              </w:rPr>
              <w:t>)</w:t>
            </w:r>
            <w:r>
              <w:rPr>
                <w:i/>
                <w:spacing w:val="58"/>
                <w:sz w:val="28"/>
              </w:rPr>
              <w:t> </w:t>
            </w:r>
            <w:r>
              <w:rPr>
                <w:rFonts w:ascii="Symbol" w:hAnsi="Symbol"/>
                <w:position w:val="-5"/>
                <w:sz w:val="32"/>
              </w:rPr>
              <w:t></w:t>
            </w:r>
            <w:r>
              <w:rPr>
                <w:spacing w:val="46"/>
                <w:position w:val="-5"/>
                <w:sz w:val="32"/>
              </w:rPr>
              <w:t> </w:t>
            </w:r>
            <w:r>
              <w:rPr>
                <w:i/>
                <w:sz w:val="28"/>
              </w:rPr>
              <w:t>e</w:t>
            </w:r>
            <w:r>
              <w:rPr>
                <w:i/>
                <w:spacing w:val="-9"/>
                <w:sz w:val="28"/>
              </w:rPr>
              <w:t> </w:t>
            </w:r>
            <w:r>
              <w:rPr>
                <w:i/>
                <w:position w:val="13"/>
                <w:sz w:val="24"/>
              </w:rPr>
              <w:t>j</w:t>
            </w:r>
            <w:r>
              <w:rPr>
                <w:rFonts w:ascii="Symbol" w:hAnsi="Symbol"/>
                <w:i/>
                <w:position w:val="13"/>
                <w:sz w:val="25"/>
              </w:rPr>
              <w:t></w:t>
            </w:r>
            <w:r>
              <w:rPr>
                <w:spacing w:val="-33"/>
                <w:position w:val="13"/>
                <w:sz w:val="25"/>
              </w:rPr>
              <w:t> </w:t>
            </w:r>
            <w:r>
              <w:rPr>
                <w:i/>
                <w:position w:val="7"/>
                <w:sz w:val="20"/>
              </w:rPr>
              <w:t>x</w:t>
            </w:r>
            <w:r>
              <w:rPr>
                <w:i/>
                <w:spacing w:val="-18"/>
                <w:position w:val="7"/>
                <w:sz w:val="20"/>
              </w:rPr>
              <w:t> </w:t>
            </w:r>
            <w:r>
              <w:rPr>
                <w:i/>
                <w:position w:val="13"/>
                <w:sz w:val="24"/>
              </w:rPr>
              <w:t>x</w:t>
            </w:r>
            <w:r>
              <w:rPr>
                <w:i/>
                <w:sz w:val="28"/>
              </w:rPr>
              <w:t>e</w:t>
            </w:r>
            <w:r>
              <w:rPr>
                <w:i/>
                <w:spacing w:val="-9"/>
                <w:sz w:val="28"/>
              </w:rPr>
              <w:t> </w:t>
            </w:r>
            <w:r>
              <w:rPr>
                <w:i/>
                <w:position w:val="17"/>
                <w:sz w:val="24"/>
              </w:rPr>
              <w:t>jkS</w:t>
            </w:r>
            <w:r>
              <w:rPr>
                <w:i/>
                <w:position w:val="11"/>
                <w:sz w:val="20"/>
              </w:rPr>
              <w:t>1</w:t>
            </w:r>
            <w:r>
              <w:rPr>
                <w:i/>
                <w:position w:val="17"/>
                <w:sz w:val="24"/>
              </w:rPr>
              <w:t>x</w:t>
            </w:r>
            <w:r>
              <w:rPr>
                <w:i/>
                <w:position w:val="11"/>
                <w:sz w:val="20"/>
              </w:rPr>
              <w:t>q</w:t>
            </w:r>
            <w:r>
              <w:rPr>
                <w:i/>
                <w:spacing w:val="3"/>
                <w:position w:val="11"/>
                <w:sz w:val="20"/>
              </w:rPr>
              <w:t> </w:t>
            </w:r>
            <w:r>
              <w:rPr>
                <w:i/>
                <w:sz w:val="28"/>
              </w:rPr>
              <w:t>dx</w:t>
            </w:r>
            <w:r>
              <w:rPr>
                <w:i/>
                <w:position w:val="-6"/>
                <w:sz w:val="24"/>
              </w:rPr>
              <w:t>q</w:t>
            </w:r>
            <w:r>
              <w:rPr>
                <w:i/>
                <w:spacing w:val="46"/>
                <w:position w:val="-6"/>
                <w:sz w:val="24"/>
              </w:rPr>
              <w:t> </w:t>
            </w:r>
            <w:r>
              <w:rPr>
                <w:rFonts w:ascii="Symbol" w:hAnsi="Symbol"/>
                <w:position w:val="-5"/>
                <w:sz w:val="32"/>
              </w:rPr>
              <w:t></w:t>
            </w:r>
            <w:r>
              <w:rPr>
                <w:spacing w:val="-47"/>
                <w:position w:val="-5"/>
                <w:sz w:val="32"/>
              </w:rPr>
              <w:t> </w:t>
            </w:r>
            <w:r>
              <w:rPr>
                <w:i/>
                <w:sz w:val="28"/>
              </w:rPr>
              <w:t>e</w:t>
            </w:r>
            <w:r>
              <w:rPr>
                <w:i/>
                <w:spacing w:val="-9"/>
                <w:sz w:val="28"/>
              </w:rPr>
              <w:t> </w:t>
            </w:r>
            <w:r>
              <w:rPr>
                <w:i/>
                <w:position w:val="17"/>
                <w:sz w:val="24"/>
              </w:rPr>
              <w:t>j</w:t>
            </w:r>
            <w:r>
              <w:rPr>
                <w:rFonts w:ascii="Symbol" w:hAnsi="Symbol"/>
                <w:i/>
                <w:position w:val="17"/>
                <w:sz w:val="25"/>
              </w:rPr>
              <w:t></w:t>
            </w:r>
            <w:r>
              <w:rPr>
                <w:spacing w:val="-24"/>
                <w:position w:val="17"/>
                <w:sz w:val="25"/>
              </w:rPr>
              <w:t> </w:t>
            </w:r>
            <w:r>
              <w:rPr>
                <w:i/>
                <w:position w:val="11"/>
                <w:sz w:val="20"/>
              </w:rPr>
              <w:t>y</w:t>
            </w:r>
            <w:r>
              <w:rPr>
                <w:i/>
                <w:spacing w:val="-2"/>
                <w:position w:val="11"/>
                <w:sz w:val="20"/>
              </w:rPr>
              <w:t> </w:t>
            </w:r>
            <w:r>
              <w:rPr>
                <w:i/>
                <w:position w:val="17"/>
                <w:sz w:val="24"/>
              </w:rPr>
              <w:t>y</w:t>
            </w:r>
            <w:r>
              <w:rPr>
                <w:i/>
                <w:sz w:val="28"/>
              </w:rPr>
              <w:t>e</w:t>
            </w:r>
            <w:r>
              <w:rPr>
                <w:i/>
                <w:spacing w:val="-9"/>
                <w:sz w:val="28"/>
              </w:rPr>
              <w:t> </w:t>
            </w:r>
            <w:r>
              <w:rPr>
                <w:i/>
                <w:position w:val="17"/>
                <w:sz w:val="24"/>
              </w:rPr>
              <w:t>jkS</w:t>
            </w:r>
            <w:r>
              <w:rPr>
                <w:i/>
                <w:position w:val="11"/>
                <w:sz w:val="20"/>
              </w:rPr>
              <w:t>2</w:t>
            </w:r>
            <w:r>
              <w:rPr>
                <w:i/>
                <w:spacing w:val="-8"/>
                <w:position w:val="11"/>
                <w:sz w:val="20"/>
              </w:rPr>
              <w:t> </w:t>
            </w:r>
            <w:r>
              <w:rPr>
                <w:i/>
                <w:position w:val="17"/>
                <w:sz w:val="24"/>
              </w:rPr>
              <w:t>y</w:t>
            </w:r>
            <w:r>
              <w:rPr>
                <w:i/>
                <w:position w:val="11"/>
                <w:sz w:val="20"/>
              </w:rPr>
              <w:t>q</w:t>
            </w:r>
            <w:r>
              <w:rPr>
                <w:i/>
                <w:spacing w:val="2"/>
                <w:position w:val="11"/>
                <w:sz w:val="20"/>
              </w:rPr>
              <w:t> </w:t>
            </w:r>
            <w:r>
              <w:rPr>
                <w:i/>
                <w:sz w:val="28"/>
              </w:rPr>
              <w:t>dy</w:t>
            </w:r>
            <w:r>
              <w:rPr>
                <w:i/>
                <w:position w:val="-6"/>
                <w:sz w:val="24"/>
              </w:rPr>
              <w:t>q</w:t>
            </w:r>
            <w:r>
              <w:rPr>
                <w:i/>
                <w:spacing w:val="17"/>
                <w:position w:val="-6"/>
                <w:sz w:val="24"/>
              </w:rPr>
              <w:t> </w:t>
            </w:r>
            <w:r>
              <w:rPr>
                <w:i/>
                <w:spacing w:val="-10"/>
                <w:sz w:val="28"/>
              </w:rPr>
              <w:t>.</w:t>
            </w:r>
          </w:p>
          <w:p>
            <w:pPr>
              <w:pStyle w:val="TableParagraph"/>
              <w:tabs>
                <w:tab w:pos="4390" w:val="left" w:leader="none"/>
              </w:tabs>
              <w:spacing w:line="254" w:lineRule="exact"/>
              <w:ind w:left="2128"/>
              <w:rPr>
                <w:i/>
                <w:sz w:val="24"/>
              </w:rPr>
            </w:pPr>
            <w:r>
              <w:rPr>
                <w:rFonts w:ascii="Symbol" w:hAnsi="Symbol"/>
                <w:spacing w:val="-5"/>
                <w:sz w:val="24"/>
              </w:rPr>
              <w:t></w:t>
            </w:r>
            <w:r>
              <w:rPr>
                <w:i/>
                <w:spacing w:val="-5"/>
                <w:sz w:val="24"/>
              </w:rPr>
              <w:t>a</w:t>
            </w:r>
            <w:r>
              <w:rPr>
                <w:i/>
                <w:sz w:val="24"/>
              </w:rPr>
              <w:tab/>
              <w:t>-</w:t>
            </w:r>
            <w:r>
              <w:rPr>
                <w:i/>
                <w:spacing w:val="-10"/>
                <w:sz w:val="24"/>
              </w:rPr>
              <w:t>b</w:t>
            </w:r>
          </w:p>
        </w:tc>
        <w:tc>
          <w:tcPr>
            <w:tcW w:w="1106" w:type="dxa"/>
          </w:tcPr>
          <w:p>
            <w:pPr>
              <w:pStyle w:val="TableParagraph"/>
              <w:spacing w:line="276" w:lineRule="auto"/>
              <w:ind w:left="397" w:right="39" w:firstLine="566"/>
              <w:rPr>
                <w:sz w:val="28"/>
              </w:rPr>
            </w:pPr>
            <w:r>
              <w:rPr>
                <w:spacing w:val="-10"/>
                <w:sz w:val="28"/>
              </w:rPr>
              <w:t>( </w:t>
            </w:r>
            <w:r>
              <w:rPr>
                <w:spacing w:val="-4"/>
                <w:sz w:val="28"/>
              </w:rPr>
              <w:t>5.22)</w:t>
            </w:r>
          </w:p>
        </w:tc>
      </w:tr>
    </w:tbl>
    <w:p>
      <w:pPr>
        <w:pStyle w:val="BodyText"/>
        <w:spacing w:line="276" w:lineRule="auto" w:before="62"/>
        <w:ind w:left="218" w:right="769" w:firstLine="566"/>
        <w:jc w:val="both"/>
      </w:pPr>
      <w:r>
        <w:rPr/>
        <w:t>Если сравнить это выражение с (5.3) и (5.4), то видно, что Объемная ДН представляет произведение двух ДН линейных излучателей, размеры</w:t>
      </w:r>
      <w:r>
        <w:rPr>
          <w:spacing w:val="40"/>
        </w:rPr>
        <w:t> </w:t>
      </w:r>
      <w:r>
        <w:rPr/>
        <w:t>которых и распределение тока на которых аналогичны габаритным размерам раскрыва</w:t>
      </w:r>
      <w:r>
        <w:rPr>
          <w:spacing w:val="13"/>
        </w:rPr>
        <w:t> </w:t>
      </w:r>
      <w:r>
        <w:rPr/>
        <w:t>и</w:t>
      </w:r>
      <w:r>
        <w:rPr>
          <w:spacing w:val="15"/>
        </w:rPr>
        <w:t> </w:t>
      </w:r>
      <w:r>
        <w:rPr/>
        <w:t>законам</w:t>
      </w:r>
      <w:r>
        <w:rPr>
          <w:spacing w:val="12"/>
        </w:rPr>
        <w:t> </w:t>
      </w:r>
      <w:r>
        <w:rPr/>
        <w:t>распределения</w:t>
      </w:r>
      <w:r>
        <w:rPr>
          <w:spacing w:val="17"/>
        </w:rPr>
        <w:t> </w:t>
      </w:r>
      <w:r>
        <w:rPr/>
        <w:t>плотности</w:t>
      </w:r>
      <w:r>
        <w:rPr>
          <w:spacing w:val="15"/>
        </w:rPr>
        <w:t> </w:t>
      </w:r>
      <w:r>
        <w:rPr/>
        <w:t>тока</w:t>
      </w:r>
      <w:r>
        <w:rPr>
          <w:spacing w:val="16"/>
        </w:rPr>
        <w:t> </w:t>
      </w:r>
      <w:r>
        <w:rPr/>
        <w:t>по</w:t>
      </w:r>
      <w:r>
        <w:rPr>
          <w:spacing w:val="16"/>
        </w:rPr>
        <w:t> </w:t>
      </w:r>
      <w:r>
        <w:rPr/>
        <w:t>осям</w:t>
      </w:r>
      <w:r>
        <w:rPr>
          <w:spacing w:val="20"/>
        </w:rPr>
        <w:t> </w:t>
      </w:r>
      <w:r>
        <w:rPr>
          <w:i/>
        </w:rPr>
        <w:t>Х</w:t>
      </w:r>
      <w:r>
        <w:rPr>
          <w:i/>
          <w:spacing w:val="14"/>
        </w:rPr>
        <w:t> </w:t>
      </w:r>
      <w:r>
        <w:rPr/>
        <w:t>и</w:t>
      </w:r>
      <w:r>
        <w:rPr>
          <w:spacing w:val="16"/>
        </w:rPr>
        <w:t> </w:t>
      </w:r>
      <w:r>
        <w:rPr>
          <w:i/>
        </w:rPr>
        <w:t>У</w:t>
      </w:r>
      <w:r>
        <w:rPr/>
        <w:t>.</w:t>
      </w:r>
      <w:r>
        <w:rPr>
          <w:spacing w:val="15"/>
        </w:rPr>
        <w:t> </w:t>
      </w:r>
      <w:r>
        <w:rPr>
          <w:spacing w:val="-2"/>
        </w:rPr>
        <w:t>Вычисляя</w:t>
      </w:r>
    </w:p>
    <w:p>
      <w:pPr>
        <w:pStyle w:val="BodyText"/>
        <w:spacing w:line="153" w:lineRule="exact"/>
        <w:ind w:left="218"/>
      </w:pPr>
      <w:r>
        <w:rPr/>
        <w:t>(5.22)</w:t>
      </w:r>
      <w:r>
        <w:rPr>
          <w:spacing w:val="-4"/>
        </w:rPr>
        <w:t> </w:t>
      </w:r>
      <w:r>
        <w:rPr>
          <w:spacing w:val="-2"/>
        </w:rPr>
        <w:t>получим</w:t>
      </w:r>
    </w:p>
    <w:p>
      <w:pPr>
        <w:spacing w:line="431" w:lineRule="exact" w:before="9"/>
        <w:ind w:left="1552" w:right="730" w:firstLine="0"/>
        <w:jc w:val="center"/>
        <w:rPr>
          <w:rFonts w:ascii="Symbol" w:hAnsi="Symbol"/>
          <w:sz w:val="48"/>
        </w:rPr>
      </w:pPr>
      <w:r>
        <w:rPr>
          <w:i/>
          <w:w w:val="95"/>
          <w:position w:val="-5"/>
          <w:sz w:val="28"/>
        </w:rPr>
        <w:t>(</w:t>
      </w:r>
      <w:r>
        <w:rPr>
          <w:i/>
          <w:spacing w:val="-36"/>
          <w:w w:val="95"/>
          <w:position w:val="-5"/>
          <w:sz w:val="28"/>
        </w:rPr>
        <w:t> </w:t>
      </w:r>
      <w:r>
        <w:rPr>
          <w:i/>
          <w:w w:val="95"/>
          <w:position w:val="-5"/>
          <w:sz w:val="28"/>
        </w:rPr>
        <w:t>1</w:t>
      </w:r>
      <w:r>
        <w:rPr>
          <w:i/>
          <w:spacing w:val="-25"/>
          <w:w w:val="95"/>
          <w:position w:val="-5"/>
          <w:sz w:val="28"/>
        </w:rPr>
        <w:t> </w:t>
      </w:r>
      <w:r>
        <w:rPr>
          <w:rFonts w:ascii="Symbol" w:hAnsi="Symbol"/>
          <w:w w:val="95"/>
          <w:position w:val="-5"/>
          <w:sz w:val="28"/>
        </w:rPr>
        <w:t></w:t>
      </w:r>
      <w:r>
        <w:rPr>
          <w:spacing w:val="-14"/>
          <w:w w:val="95"/>
          <w:position w:val="-5"/>
          <w:sz w:val="28"/>
        </w:rPr>
        <w:t> </w:t>
      </w:r>
      <w:r>
        <w:rPr>
          <w:i/>
          <w:w w:val="95"/>
          <w:position w:val="-5"/>
          <w:sz w:val="28"/>
        </w:rPr>
        <w:t>cos</w:t>
      </w:r>
      <w:r>
        <w:rPr>
          <w:rFonts w:ascii="Symbol" w:hAnsi="Symbol"/>
          <w:i/>
          <w:w w:val="95"/>
          <w:position w:val="-5"/>
          <w:sz w:val="29"/>
        </w:rPr>
        <w:t></w:t>
      </w:r>
      <w:r>
        <w:rPr>
          <w:spacing w:val="-15"/>
          <w:w w:val="95"/>
          <w:position w:val="-5"/>
          <w:sz w:val="29"/>
        </w:rPr>
        <w:t> </w:t>
      </w:r>
      <w:r>
        <w:rPr>
          <w:i/>
          <w:w w:val="95"/>
          <w:position w:val="-5"/>
          <w:sz w:val="28"/>
        </w:rPr>
        <w:t>)</w:t>
      </w:r>
      <w:r>
        <w:rPr>
          <w:i/>
          <w:spacing w:val="-14"/>
          <w:w w:val="95"/>
          <w:position w:val="-5"/>
          <w:sz w:val="28"/>
        </w:rPr>
        <w:t> </w:t>
      </w:r>
      <w:r>
        <w:rPr>
          <w:i/>
          <w:w w:val="95"/>
          <w:position w:val="-4"/>
          <w:sz w:val="28"/>
        </w:rPr>
        <w:t>sin</w:t>
      </w:r>
      <w:r>
        <w:rPr>
          <w:rFonts w:ascii="Symbol" w:hAnsi="Symbol"/>
          <w:w w:val="95"/>
          <w:position w:val="-4"/>
          <w:sz w:val="37"/>
        </w:rPr>
        <w:t></w:t>
      </w:r>
      <w:r>
        <w:rPr>
          <w:i/>
          <w:w w:val="95"/>
          <w:position w:val="-4"/>
          <w:sz w:val="28"/>
        </w:rPr>
        <w:t>kа</w:t>
      </w:r>
      <w:r>
        <w:rPr>
          <w:rFonts w:ascii="Symbol" w:hAnsi="Symbol"/>
          <w:w w:val="95"/>
          <w:position w:val="-4"/>
          <w:sz w:val="36"/>
        </w:rPr>
        <w:t></w:t>
      </w:r>
      <w:r>
        <w:rPr>
          <w:i/>
          <w:w w:val="95"/>
          <w:position w:val="-4"/>
          <w:sz w:val="28"/>
        </w:rPr>
        <w:t>S</w:t>
      </w:r>
      <w:r>
        <w:rPr>
          <w:i/>
          <w:w w:val="95"/>
          <w:position w:val="-11"/>
          <w:sz w:val="24"/>
        </w:rPr>
        <w:t>1</w:t>
      </w:r>
      <w:r>
        <w:rPr>
          <w:i/>
          <w:spacing w:val="1"/>
          <w:position w:val="-11"/>
          <w:sz w:val="24"/>
        </w:rPr>
        <w:t> </w:t>
      </w:r>
      <w:r>
        <w:rPr>
          <w:rFonts w:ascii="Symbol" w:hAnsi="Symbol"/>
          <w:w w:val="95"/>
          <w:position w:val="-4"/>
          <w:sz w:val="28"/>
        </w:rPr>
        <w:t></w:t>
      </w:r>
      <w:r>
        <w:rPr>
          <w:spacing w:val="-26"/>
          <w:w w:val="95"/>
          <w:position w:val="-4"/>
          <w:sz w:val="28"/>
        </w:rPr>
        <w:t> </w:t>
      </w:r>
      <w:r>
        <w:rPr>
          <w:rFonts w:ascii="Symbol" w:hAnsi="Symbol"/>
          <w:i/>
          <w:w w:val="95"/>
          <w:position w:val="-4"/>
          <w:sz w:val="29"/>
        </w:rPr>
        <w:t></w:t>
      </w:r>
      <w:r>
        <w:rPr>
          <w:spacing w:val="-43"/>
          <w:w w:val="95"/>
          <w:position w:val="-4"/>
          <w:sz w:val="29"/>
        </w:rPr>
        <w:t> </w:t>
      </w:r>
      <w:r>
        <w:rPr>
          <w:i/>
          <w:w w:val="95"/>
          <w:position w:val="-11"/>
          <w:sz w:val="24"/>
        </w:rPr>
        <w:t>х</w:t>
      </w:r>
      <w:r>
        <w:rPr>
          <w:i/>
          <w:spacing w:val="-12"/>
          <w:w w:val="95"/>
          <w:position w:val="-11"/>
          <w:sz w:val="24"/>
        </w:rPr>
        <w:t> </w:t>
      </w:r>
      <w:r>
        <w:rPr>
          <w:rFonts w:ascii="Symbol" w:hAnsi="Symbol"/>
          <w:w w:val="95"/>
          <w:position w:val="-4"/>
          <w:sz w:val="36"/>
        </w:rPr>
        <w:t></w:t>
      </w:r>
      <w:r>
        <w:rPr>
          <w:rFonts w:ascii="Symbol" w:hAnsi="Symbol"/>
          <w:w w:val="95"/>
          <w:position w:val="-4"/>
          <w:sz w:val="37"/>
        </w:rPr>
        <w:t></w:t>
      </w:r>
      <w:r>
        <w:rPr>
          <w:spacing w:val="-44"/>
          <w:w w:val="95"/>
          <w:position w:val="-4"/>
          <w:sz w:val="37"/>
        </w:rPr>
        <w:t> </w:t>
      </w:r>
      <w:r>
        <w:rPr>
          <w:i/>
          <w:w w:val="95"/>
          <w:sz w:val="28"/>
        </w:rPr>
        <w:t>sin</w:t>
      </w:r>
      <w:r>
        <w:rPr>
          <w:rFonts w:ascii="Symbol" w:hAnsi="Symbol"/>
          <w:w w:val="95"/>
          <w:sz w:val="48"/>
        </w:rPr>
        <w:t></w:t>
      </w:r>
      <w:r>
        <w:rPr>
          <w:i/>
          <w:w w:val="95"/>
          <w:sz w:val="28"/>
        </w:rPr>
        <w:t>kb</w:t>
      </w:r>
      <w:r>
        <w:rPr>
          <w:rFonts w:ascii="Symbol" w:hAnsi="Symbol"/>
          <w:w w:val="95"/>
          <w:sz w:val="47"/>
        </w:rPr>
        <w:t></w:t>
      </w:r>
      <w:r>
        <w:rPr>
          <w:i/>
          <w:w w:val="95"/>
          <w:sz w:val="28"/>
        </w:rPr>
        <w:t>S</w:t>
      </w:r>
      <w:r>
        <w:rPr>
          <w:i/>
          <w:w w:val="95"/>
          <w:position w:val="-6"/>
          <w:sz w:val="24"/>
        </w:rPr>
        <w:t>2</w:t>
      </w:r>
      <w:r>
        <w:rPr>
          <w:i/>
          <w:spacing w:val="22"/>
          <w:position w:val="-6"/>
          <w:sz w:val="24"/>
        </w:rPr>
        <w:t> </w:t>
      </w:r>
      <w:r>
        <w:rPr>
          <w:rFonts w:ascii="Symbol" w:hAnsi="Symbol"/>
          <w:w w:val="95"/>
          <w:sz w:val="28"/>
        </w:rPr>
        <w:t></w:t>
      </w:r>
      <w:r>
        <w:rPr>
          <w:spacing w:val="-26"/>
          <w:w w:val="95"/>
          <w:sz w:val="28"/>
        </w:rPr>
        <w:t> </w:t>
      </w:r>
      <w:r>
        <w:rPr>
          <w:rFonts w:ascii="Symbol" w:hAnsi="Symbol"/>
          <w:i/>
          <w:w w:val="95"/>
          <w:sz w:val="29"/>
        </w:rPr>
        <w:t></w:t>
      </w:r>
      <w:r>
        <w:rPr>
          <w:spacing w:val="-32"/>
          <w:w w:val="95"/>
          <w:sz w:val="29"/>
        </w:rPr>
        <w:t> </w:t>
      </w:r>
      <w:r>
        <w:rPr>
          <w:i/>
          <w:w w:val="95"/>
          <w:position w:val="-6"/>
          <w:sz w:val="24"/>
        </w:rPr>
        <w:t>у</w:t>
      </w:r>
      <w:r>
        <w:rPr>
          <w:i/>
          <w:spacing w:val="-12"/>
          <w:w w:val="95"/>
          <w:position w:val="-6"/>
          <w:sz w:val="24"/>
        </w:rPr>
        <w:t> </w:t>
      </w:r>
      <w:r>
        <w:rPr>
          <w:rFonts w:ascii="Symbol" w:hAnsi="Symbol"/>
          <w:spacing w:val="-5"/>
          <w:w w:val="95"/>
          <w:sz w:val="47"/>
        </w:rPr>
        <w:t></w:t>
      </w:r>
      <w:r>
        <w:rPr>
          <w:rFonts w:ascii="Symbol" w:hAnsi="Symbol"/>
          <w:spacing w:val="-5"/>
          <w:w w:val="95"/>
          <w:sz w:val="48"/>
        </w:rPr>
        <w:t></w:t>
      </w:r>
    </w:p>
    <w:p>
      <w:pPr>
        <w:spacing w:after="0" w:line="431" w:lineRule="exact"/>
        <w:jc w:val="center"/>
        <w:rPr>
          <w:rFonts w:ascii="Symbol" w:hAnsi="Symbol"/>
          <w:sz w:val="48"/>
        </w:rPr>
        <w:sectPr>
          <w:type w:val="continuous"/>
          <w:pgSz w:w="11910" w:h="16840"/>
          <w:pgMar w:header="714" w:footer="0" w:top="1480" w:bottom="280" w:left="1200" w:right="360"/>
        </w:sectPr>
      </w:pPr>
    </w:p>
    <w:p>
      <w:pPr>
        <w:tabs>
          <w:tab w:pos="3807" w:val="right" w:leader="none"/>
        </w:tabs>
        <w:spacing w:before="2"/>
        <w:ind w:left="2255" w:right="0" w:firstLine="0"/>
        <w:jc w:val="left"/>
        <w:rPr>
          <w:i/>
          <w:sz w:val="28"/>
        </w:rPr>
      </w:pPr>
      <w:r>
        <w:rPr/>
        <w:pict>
          <v:shape style="position:absolute;margin-left:216.002106pt;margin-top:10.659783pt;width:244.9pt;height:.1pt;mso-position-horizontal-relative:page;mso-position-vertical-relative:paragraph;z-index:-18799616" id="docshape275" coordorigin="4320,213" coordsize="4898,0" path="m4320,213l5544,213m5589,213l7388,213m7433,213l9218,213e" filled="false" stroked="true" strokeweight=".495113pt" strokecolor="#000000">
            <v:path arrowok="t"/>
            <v:stroke dashstyle="solid"/>
            <w10:wrap type="none"/>
          </v:shape>
        </w:pict>
      </w:r>
      <w:r>
        <w:rPr/>
        <w:pict>
          <v:shape style="position:absolute;margin-left:446.149109pt;margin-top:1.326321pt;width:4.7pt;height:28.9pt;mso-position-horizontal-relative:page;mso-position-vertical-relative:paragraph;z-index:15957504" type="#_x0000_t202" id="docshape276" filled="false" stroked="false">
            <v:textbox inset="0,0,0,0">
              <w:txbxContent>
                <w:p>
                  <w:pPr>
                    <w:spacing w:before="1"/>
                    <w:ind w:left="0" w:right="0" w:firstLine="0"/>
                    <w:jc w:val="left"/>
                    <w:rPr>
                      <w:rFonts w:ascii="Symbol" w:hAnsi="Symbol"/>
                      <w:sz w:val="47"/>
                    </w:rPr>
                  </w:pPr>
                  <w:r>
                    <w:rPr>
                      <w:rFonts w:ascii="Symbol" w:hAnsi="Symbol"/>
                      <w:w w:val="59"/>
                      <w:sz w:val="47"/>
                    </w:rPr>
                    <w:t></w:t>
                  </w:r>
                </w:p>
              </w:txbxContent>
            </v:textbox>
            <w10:wrap type="none"/>
          </v:shape>
        </w:pict>
      </w:r>
      <w:r>
        <w:rPr>
          <w:i/>
          <w:sz w:val="28"/>
        </w:rPr>
        <w:t>F</w:t>
      </w:r>
      <w:r>
        <w:rPr>
          <w:rFonts w:ascii="Symbol" w:hAnsi="Symbol"/>
          <w:i/>
          <w:position w:val="-6"/>
          <w:sz w:val="25"/>
        </w:rPr>
        <w:t></w:t>
      </w:r>
      <w:r>
        <w:rPr>
          <w:spacing w:val="54"/>
          <w:position w:val="-6"/>
          <w:sz w:val="25"/>
        </w:rPr>
        <w:t> </w:t>
      </w:r>
      <w:r>
        <w:rPr>
          <w:rFonts w:ascii="Symbol" w:hAnsi="Symbol"/>
          <w:sz w:val="28"/>
        </w:rPr>
        <w:t></w:t>
      </w:r>
      <w:r>
        <w:rPr>
          <w:spacing w:val="-10"/>
          <w:sz w:val="28"/>
        </w:rPr>
        <w:t> </w:t>
      </w:r>
      <w:r>
        <w:rPr>
          <w:i/>
          <w:spacing w:val="-10"/>
          <w:w w:val="95"/>
          <w:sz w:val="28"/>
        </w:rPr>
        <w:t>В</w:t>
      </w:r>
      <w:r>
        <w:rPr>
          <w:i/>
          <w:sz w:val="28"/>
        </w:rPr>
        <w:tab/>
      </w:r>
      <w:r>
        <w:rPr>
          <w:i/>
          <w:spacing w:val="-10"/>
          <w:position w:val="-21"/>
          <w:sz w:val="28"/>
        </w:rPr>
        <w:t>2</w:t>
      </w:r>
    </w:p>
    <w:p>
      <w:pPr>
        <w:spacing w:before="140"/>
        <w:ind w:left="796" w:right="0" w:firstLine="0"/>
        <w:jc w:val="left"/>
        <w:rPr>
          <w:i/>
          <w:sz w:val="24"/>
        </w:rPr>
      </w:pPr>
      <w:r>
        <w:rPr/>
        <w:br w:type="column"/>
      </w:r>
      <w:r>
        <w:rPr>
          <w:i/>
          <w:spacing w:val="-4"/>
          <w:w w:val="95"/>
          <w:sz w:val="28"/>
        </w:rPr>
        <w:t>kа</w:t>
      </w:r>
      <w:r>
        <w:rPr>
          <w:rFonts w:ascii="Symbol" w:hAnsi="Symbol"/>
          <w:spacing w:val="-4"/>
          <w:w w:val="95"/>
          <w:sz w:val="36"/>
        </w:rPr>
        <w:t></w:t>
      </w:r>
      <w:r>
        <w:rPr>
          <w:i/>
          <w:spacing w:val="-4"/>
          <w:w w:val="95"/>
          <w:sz w:val="28"/>
        </w:rPr>
        <w:t>S</w:t>
      </w:r>
      <w:r>
        <w:rPr>
          <w:i/>
          <w:spacing w:val="-4"/>
          <w:w w:val="95"/>
          <w:position w:val="-6"/>
          <w:sz w:val="24"/>
        </w:rPr>
        <w:t>1</w:t>
      </w:r>
    </w:p>
    <w:p>
      <w:pPr>
        <w:spacing w:before="140"/>
        <w:ind w:left="35" w:right="0" w:firstLine="0"/>
        <w:jc w:val="left"/>
        <w:rPr>
          <w:rFonts w:ascii="Symbol" w:hAnsi="Symbol"/>
          <w:sz w:val="36"/>
        </w:rPr>
      </w:pPr>
      <w:r>
        <w:rPr/>
        <w:br w:type="column"/>
      </w:r>
      <w:r>
        <w:rPr>
          <w:rFonts w:ascii="Symbol" w:hAnsi="Symbol"/>
          <w:sz w:val="28"/>
        </w:rPr>
        <w:t></w:t>
      </w:r>
      <w:r>
        <w:rPr>
          <w:spacing w:val="-30"/>
          <w:sz w:val="28"/>
        </w:rPr>
        <w:t> </w:t>
      </w:r>
      <w:r>
        <w:rPr>
          <w:rFonts w:ascii="Symbol" w:hAnsi="Symbol"/>
          <w:i/>
          <w:sz w:val="29"/>
        </w:rPr>
        <w:t></w:t>
      </w:r>
      <w:r>
        <w:rPr>
          <w:spacing w:val="-45"/>
          <w:sz w:val="29"/>
        </w:rPr>
        <w:t> </w:t>
      </w:r>
      <w:r>
        <w:rPr>
          <w:i/>
          <w:position w:val="-6"/>
          <w:sz w:val="24"/>
        </w:rPr>
        <w:t>х</w:t>
      </w:r>
      <w:r>
        <w:rPr>
          <w:i/>
          <w:spacing w:val="-15"/>
          <w:position w:val="-6"/>
          <w:sz w:val="24"/>
        </w:rPr>
        <w:t> </w:t>
      </w:r>
      <w:r>
        <w:rPr>
          <w:rFonts w:ascii="Symbol" w:hAnsi="Symbol"/>
          <w:spacing w:val="-28"/>
          <w:w w:val="95"/>
          <w:sz w:val="36"/>
        </w:rPr>
        <w:t></w:t>
      </w:r>
    </w:p>
    <w:p>
      <w:pPr>
        <w:spacing w:before="29"/>
        <w:ind w:left="475" w:right="0" w:firstLine="0"/>
        <w:jc w:val="left"/>
        <w:rPr>
          <w:i/>
          <w:sz w:val="24"/>
        </w:rPr>
      </w:pPr>
      <w:r>
        <w:rPr/>
        <w:br w:type="column"/>
      </w:r>
      <w:r>
        <w:rPr>
          <w:i/>
          <w:spacing w:val="-4"/>
          <w:w w:val="90"/>
          <w:sz w:val="28"/>
        </w:rPr>
        <w:t>kb</w:t>
      </w:r>
      <w:r>
        <w:rPr>
          <w:rFonts w:ascii="Symbol" w:hAnsi="Symbol"/>
          <w:spacing w:val="-4"/>
          <w:w w:val="90"/>
          <w:sz w:val="47"/>
        </w:rPr>
        <w:t></w:t>
      </w:r>
      <w:r>
        <w:rPr>
          <w:i/>
          <w:spacing w:val="-4"/>
          <w:w w:val="90"/>
          <w:sz w:val="28"/>
        </w:rPr>
        <w:t>S</w:t>
      </w:r>
      <w:r>
        <w:rPr>
          <w:i/>
          <w:spacing w:val="-4"/>
          <w:w w:val="90"/>
          <w:position w:val="-6"/>
          <w:sz w:val="24"/>
        </w:rPr>
        <w:t>2</w:t>
      </w:r>
    </w:p>
    <w:p>
      <w:pPr>
        <w:spacing w:line="254" w:lineRule="exact" w:before="25"/>
        <w:ind w:left="939" w:right="0" w:firstLine="0"/>
        <w:jc w:val="left"/>
        <w:rPr>
          <w:sz w:val="28"/>
        </w:rPr>
      </w:pPr>
      <w:r>
        <w:rPr/>
        <w:br w:type="column"/>
      </w:r>
      <w:r>
        <w:rPr>
          <w:spacing w:val="-10"/>
          <w:sz w:val="28"/>
        </w:rPr>
        <w:t>.</w:t>
      </w:r>
    </w:p>
    <w:p>
      <w:pPr>
        <w:spacing w:line="345" w:lineRule="exact" w:before="0"/>
        <w:ind w:left="50" w:right="0" w:firstLine="0"/>
        <w:jc w:val="left"/>
        <w:rPr>
          <w:i/>
          <w:sz w:val="24"/>
        </w:rPr>
      </w:pPr>
      <w:r>
        <w:rPr>
          <w:rFonts w:ascii="Symbol" w:hAnsi="Symbol"/>
          <w:sz w:val="28"/>
        </w:rPr>
        <w:t></w:t>
      </w:r>
      <w:r>
        <w:rPr>
          <w:spacing w:val="-30"/>
          <w:sz w:val="28"/>
        </w:rPr>
        <w:t> </w:t>
      </w:r>
      <w:r>
        <w:rPr>
          <w:rFonts w:ascii="Symbol" w:hAnsi="Symbol"/>
          <w:i/>
          <w:sz w:val="29"/>
        </w:rPr>
        <w:t></w:t>
      </w:r>
      <w:r>
        <w:rPr>
          <w:spacing w:val="-35"/>
          <w:sz w:val="29"/>
        </w:rPr>
        <w:t> </w:t>
      </w:r>
      <w:r>
        <w:rPr>
          <w:i/>
          <w:spacing w:val="-10"/>
          <w:position w:val="-6"/>
          <w:sz w:val="24"/>
        </w:rPr>
        <w:t>у</w:t>
      </w:r>
    </w:p>
    <w:p>
      <w:pPr>
        <w:spacing w:after="0" w:line="345" w:lineRule="exact"/>
        <w:jc w:val="left"/>
        <w:rPr>
          <w:sz w:val="24"/>
        </w:rPr>
        <w:sectPr>
          <w:type w:val="continuous"/>
          <w:pgSz w:w="11910" w:h="16840"/>
          <w:pgMar w:header="714" w:footer="0" w:top="1480" w:bottom="280" w:left="1200" w:right="360"/>
          <w:cols w:num="5" w:equalWidth="0">
            <w:col w:w="3808" w:space="40"/>
            <w:col w:w="1427" w:space="39"/>
            <w:col w:w="648" w:space="39"/>
            <w:col w:w="1098" w:space="40"/>
            <w:col w:w="3211"/>
          </w:cols>
        </w:sectPr>
      </w:pPr>
    </w:p>
    <w:p>
      <w:pPr>
        <w:pStyle w:val="BodyText"/>
        <w:spacing w:before="85"/>
        <w:ind w:left="785"/>
      </w:pPr>
      <w:r>
        <w:rPr/>
        <w:t>Отсюда</w:t>
      </w:r>
      <w:r>
        <w:rPr>
          <w:spacing w:val="30"/>
        </w:rPr>
        <w:t> </w:t>
      </w:r>
      <w:r>
        <w:rPr/>
        <w:t>следуют</w:t>
      </w:r>
      <w:r>
        <w:rPr>
          <w:spacing w:val="33"/>
        </w:rPr>
        <w:t> </w:t>
      </w:r>
      <w:r>
        <w:rPr/>
        <w:t>выражения</w:t>
      </w:r>
      <w:r>
        <w:rPr>
          <w:spacing w:val="34"/>
        </w:rPr>
        <w:t> </w:t>
      </w:r>
      <w:r>
        <w:rPr/>
        <w:t>для</w:t>
      </w:r>
      <w:r>
        <w:rPr>
          <w:spacing w:val="34"/>
        </w:rPr>
        <w:t> </w:t>
      </w:r>
      <w:r>
        <w:rPr/>
        <w:t>плоских</w:t>
      </w:r>
      <w:r>
        <w:rPr>
          <w:spacing w:val="34"/>
        </w:rPr>
        <w:t> </w:t>
      </w:r>
      <w:r>
        <w:rPr/>
        <w:t>ДН</w:t>
      </w:r>
      <w:r>
        <w:rPr>
          <w:spacing w:val="32"/>
        </w:rPr>
        <w:t> </w:t>
      </w:r>
      <w:r>
        <w:rPr/>
        <w:t>раскрыва</w:t>
      </w:r>
      <w:r>
        <w:rPr>
          <w:spacing w:val="33"/>
        </w:rPr>
        <w:t> </w:t>
      </w:r>
      <w:r>
        <w:rPr/>
        <w:t>в</w:t>
      </w:r>
      <w:r>
        <w:rPr>
          <w:spacing w:val="30"/>
        </w:rPr>
        <w:t> </w:t>
      </w:r>
      <w:r>
        <w:rPr>
          <w:spacing w:val="-2"/>
        </w:rPr>
        <w:t>вертикальной</w:t>
      </w:r>
    </w:p>
    <w:p>
      <w:pPr>
        <w:spacing w:before="51"/>
        <w:ind w:left="218" w:right="0" w:firstLine="0"/>
        <w:jc w:val="left"/>
        <w:rPr>
          <w:sz w:val="28"/>
        </w:rPr>
      </w:pPr>
      <w:r>
        <w:rPr/>
        <w:pict>
          <v:shape style="position:absolute;margin-left:155.773895pt;margin-top:15.289877pt;width:382.65pt;height:88.55pt;mso-position-horizontal-relative:page;mso-position-vertical-relative:paragraph;z-index:15958016" type="#_x0000_t202" id="docshape277"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73"/>
                    <w:gridCol w:w="1579"/>
                  </w:tblGrid>
                  <w:tr>
                    <w:trPr>
                      <w:trHeight w:val="1771" w:hRule="atLeast"/>
                    </w:trPr>
                    <w:tc>
                      <w:tcPr>
                        <w:tcW w:w="6073" w:type="dxa"/>
                      </w:tcPr>
                      <w:p>
                        <w:pPr>
                          <w:pStyle w:val="TableParagraph"/>
                          <w:spacing w:line="132" w:lineRule="auto" w:before="74"/>
                          <w:ind w:left="50"/>
                          <w:rPr>
                            <w:i/>
                            <w:sz w:val="28"/>
                          </w:rPr>
                        </w:pPr>
                        <w:r>
                          <w:rPr>
                            <w:i/>
                            <w:w w:val="95"/>
                            <w:position w:val="-16"/>
                            <w:sz w:val="28"/>
                          </w:rPr>
                          <w:t>F</w:t>
                        </w:r>
                        <w:r>
                          <w:rPr>
                            <w:rFonts w:ascii="Symbol" w:hAnsi="Symbol"/>
                            <w:i/>
                            <w:w w:val="95"/>
                            <w:position w:val="-23"/>
                            <w:sz w:val="25"/>
                          </w:rPr>
                          <w:t></w:t>
                        </w:r>
                        <w:r>
                          <w:rPr>
                            <w:i/>
                            <w:w w:val="95"/>
                            <w:position w:val="-23"/>
                            <w:sz w:val="24"/>
                          </w:rPr>
                          <w:t>в</w:t>
                        </w:r>
                        <w:r>
                          <w:rPr>
                            <w:i/>
                            <w:spacing w:val="-19"/>
                            <w:w w:val="95"/>
                            <w:position w:val="-23"/>
                            <w:sz w:val="24"/>
                          </w:rPr>
                          <w:t> </w:t>
                        </w:r>
                        <w:r>
                          <w:rPr>
                            <w:rFonts w:ascii="Symbol" w:hAnsi="Symbol"/>
                            <w:w w:val="95"/>
                            <w:position w:val="-16"/>
                            <w:sz w:val="36"/>
                          </w:rPr>
                          <w:t></w:t>
                        </w:r>
                        <w:r>
                          <w:rPr>
                            <w:rFonts w:ascii="Symbol" w:hAnsi="Symbol"/>
                            <w:i/>
                            <w:w w:val="95"/>
                            <w:position w:val="-16"/>
                            <w:sz w:val="29"/>
                          </w:rPr>
                          <w:t></w:t>
                        </w:r>
                        <w:r>
                          <w:rPr>
                            <w:spacing w:val="9"/>
                            <w:position w:val="-16"/>
                            <w:sz w:val="29"/>
                          </w:rPr>
                          <w:t> </w:t>
                        </w:r>
                        <w:r>
                          <w:rPr>
                            <w:rFonts w:ascii="Symbol" w:hAnsi="Symbol"/>
                            <w:w w:val="95"/>
                            <w:position w:val="-16"/>
                            <w:sz w:val="28"/>
                          </w:rPr>
                          <w:t></w:t>
                        </w:r>
                        <w:r>
                          <w:rPr>
                            <w:spacing w:val="-19"/>
                            <w:w w:val="95"/>
                            <w:position w:val="-16"/>
                            <w:sz w:val="28"/>
                          </w:rPr>
                          <w:t> </w:t>
                        </w:r>
                        <w:r>
                          <w:rPr>
                            <w:i/>
                            <w:w w:val="95"/>
                            <w:position w:val="-16"/>
                            <w:sz w:val="28"/>
                          </w:rPr>
                          <w:t>0</w:t>
                        </w:r>
                        <w:r>
                          <w:rPr>
                            <w:rFonts w:ascii="Symbol" w:hAnsi="Symbol"/>
                            <w:w w:val="95"/>
                            <w:position w:val="-16"/>
                            <w:sz w:val="36"/>
                          </w:rPr>
                          <w:t></w:t>
                        </w:r>
                        <w:r>
                          <w:rPr>
                            <w:spacing w:val="-45"/>
                            <w:w w:val="95"/>
                            <w:position w:val="-16"/>
                            <w:sz w:val="36"/>
                          </w:rPr>
                          <w:t> </w:t>
                        </w:r>
                        <w:r>
                          <w:rPr>
                            <w:rFonts w:ascii="Symbol" w:hAnsi="Symbol"/>
                            <w:w w:val="95"/>
                            <w:position w:val="-16"/>
                            <w:sz w:val="28"/>
                          </w:rPr>
                          <w:t></w:t>
                        </w:r>
                        <w:r>
                          <w:rPr>
                            <w:spacing w:val="3"/>
                            <w:w w:val="95"/>
                            <w:position w:val="-16"/>
                            <w:sz w:val="28"/>
                          </w:rPr>
                          <w:t> </w:t>
                        </w:r>
                        <w:r>
                          <w:rPr>
                            <w:i/>
                            <w:spacing w:val="18"/>
                            <w:w w:val="95"/>
                            <w:position w:val="-16"/>
                            <w:sz w:val="28"/>
                          </w:rPr>
                          <w:t>В</w:t>
                        </w:r>
                        <w:r>
                          <w:rPr>
                            <w:i/>
                            <w:spacing w:val="18"/>
                            <w:w w:val="95"/>
                            <w:sz w:val="28"/>
                          </w:rPr>
                          <w:t>(</w:t>
                        </w:r>
                        <w:r>
                          <w:rPr>
                            <w:i/>
                            <w:spacing w:val="-33"/>
                            <w:w w:val="95"/>
                            <w:sz w:val="28"/>
                          </w:rPr>
                          <w:t> </w:t>
                        </w:r>
                        <w:r>
                          <w:rPr>
                            <w:i/>
                            <w:w w:val="95"/>
                            <w:sz w:val="28"/>
                          </w:rPr>
                          <w:t>1</w:t>
                        </w:r>
                        <w:r>
                          <w:rPr>
                            <w:i/>
                            <w:spacing w:val="-24"/>
                            <w:w w:val="95"/>
                            <w:sz w:val="28"/>
                          </w:rPr>
                          <w:t> </w:t>
                        </w:r>
                        <w:r>
                          <w:rPr>
                            <w:rFonts w:ascii="Symbol" w:hAnsi="Symbol"/>
                            <w:w w:val="95"/>
                            <w:sz w:val="28"/>
                          </w:rPr>
                          <w:t></w:t>
                        </w:r>
                        <w:r>
                          <w:rPr>
                            <w:spacing w:val="-5"/>
                            <w:w w:val="95"/>
                            <w:sz w:val="28"/>
                          </w:rPr>
                          <w:t> </w:t>
                        </w:r>
                        <w:r>
                          <w:rPr>
                            <w:i/>
                            <w:w w:val="95"/>
                            <w:sz w:val="28"/>
                          </w:rPr>
                          <w:t>cos</w:t>
                        </w:r>
                        <w:r>
                          <w:rPr>
                            <w:rFonts w:ascii="Symbol" w:hAnsi="Symbol"/>
                            <w:i/>
                            <w:w w:val="95"/>
                            <w:sz w:val="29"/>
                          </w:rPr>
                          <w:t></w:t>
                        </w:r>
                        <w:r>
                          <w:rPr>
                            <w:spacing w:val="9"/>
                            <w:sz w:val="29"/>
                          </w:rPr>
                          <w:t> </w:t>
                        </w:r>
                        <w:r>
                          <w:rPr>
                            <w:i/>
                            <w:w w:val="95"/>
                            <w:sz w:val="28"/>
                          </w:rPr>
                          <w:t>)</w:t>
                        </w:r>
                        <w:r>
                          <w:rPr>
                            <w:i/>
                            <w:spacing w:val="-4"/>
                            <w:w w:val="95"/>
                            <w:sz w:val="28"/>
                          </w:rPr>
                          <w:t> </w:t>
                        </w:r>
                        <w:r>
                          <w:rPr>
                            <w:i/>
                            <w:w w:val="95"/>
                            <w:position w:val="1"/>
                            <w:sz w:val="28"/>
                          </w:rPr>
                          <w:t>sin</w:t>
                        </w:r>
                        <w:r>
                          <w:rPr>
                            <w:rFonts w:ascii="Symbol" w:hAnsi="Symbol"/>
                            <w:w w:val="95"/>
                            <w:position w:val="1"/>
                            <w:sz w:val="37"/>
                          </w:rPr>
                          <w:t></w:t>
                        </w:r>
                        <w:r>
                          <w:rPr>
                            <w:i/>
                            <w:w w:val="95"/>
                            <w:position w:val="1"/>
                            <w:sz w:val="28"/>
                          </w:rPr>
                          <w:t>kа</w:t>
                        </w:r>
                        <w:r>
                          <w:rPr>
                            <w:rFonts w:ascii="Symbol" w:hAnsi="Symbol"/>
                            <w:w w:val="95"/>
                            <w:position w:val="1"/>
                            <w:sz w:val="36"/>
                          </w:rPr>
                          <w:t></w:t>
                        </w:r>
                        <w:r>
                          <w:rPr>
                            <w:i/>
                            <w:w w:val="95"/>
                            <w:position w:val="1"/>
                            <w:sz w:val="28"/>
                          </w:rPr>
                          <w:t>S</w:t>
                        </w:r>
                        <w:r>
                          <w:rPr>
                            <w:i/>
                            <w:w w:val="95"/>
                            <w:position w:val="-5"/>
                            <w:sz w:val="24"/>
                          </w:rPr>
                          <w:t>1</w:t>
                        </w:r>
                        <w:r>
                          <w:rPr>
                            <w:i/>
                            <w:spacing w:val="19"/>
                            <w:position w:val="-5"/>
                            <w:sz w:val="24"/>
                          </w:rPr>
                          <w:t> </w:t>
                        </w:r>
                        <w:r>
                          <w:rPr>
                            <w:rFonts w:ascii="Symbol" w:hAnsi="Symbol"/>
                            <w:w w:val="95"/>
                            <w:position w:val="1"/>
                            <w:sz w:val="28"/>
                          </w:rPr>
                          <w:t></w:t>
                        </w:r>
                        <w:r>
                          <w:rPr>
                            <w:spacing w:val="-23"/>
                            <w:w w:val="95"/>
                            <w:position w:val="1"/>
                            <w:sz w:val="28"/>
                          </w:rPr>
                          <w:t> </w:t>
                        </w:r>
                        <w:r>
                          <w:rPr>
                            <w:rFonts w:ascii="Symbol" w:hAnsi="Symbol"/>
                            <w:i/>
                            <w:w w:val="95"/>
                            <w:position w:val="1"/>
                            <w:sz w:val="29"/>
                          </w:rPr>
                          <w:t></w:t>
                        </w:r>
                        <w:r>
                          <w:rPr>
                            <w:spacing w:val="-41"/>
                            <w:w w:val="95"/>
                            <w:position w:val="1"/>
                            <w:sz w:val="29"/>
                          </w:rPr>
                          <w:t> </w:t>
                        </w:r>
                        <w:r>
                          <w:rPr>
                            <w:i/>
                            <w:w w:val="95"/>
                            <w:position w:val="-5"/>
                            <w:sz w:val="24"/>
                          </w:rPr>
                          <w:t>х</w:t>
                        </w:r>
                        <w:r>
                          <w:rPr>
                            <w:i/>
                            <w:spacing w:val="-9"/>
                            <w:w w:val="95"/>
                            <w:position w:val="-5"/>
                            <w:sz w:val="24"/>
                          </w:rPr>
                          <w:t> </w:t>
                        </w:r>
                        <w:r>
                          <w:rPr>
                            <w:rFonts w:ascii="Symbol" w:hAnsi="Symbol"/>
                            <w:spacing w:val="-5"/>
                            <w:w w:val="95"/>
                            <w:position w:val="1"/>
                            <w:sz w:val="36"/>
                          </w:rPr>
                          <w:t></w:t>
                        </w:r>
                        <w:r>
                          <w:rPr>
                            <w:rFonts w:ascii="Symbol" w:hAnsi="Symbol"/>
                            <w:spacing w:val="-5"/>
                            <w:w w:val="95"/>
                            <w:position w:val="1"/>
                            <w:sz w:val="37"/>
                          </w:rPr>
                          <w:t></w:t>
                        </w:r>
                        <w:r>
                          <w:rPr>
                            <w:i/>
                            <w:spacing w:val="-5"/>
                            <w:w w:val="95"/>
                            <w:position w:val="-16"/>
                            <w:sz w:val="28"/>
                          </w:rPr>
                          <w:t>,</w:t>
                        </w:r>
                      </w:p>
                      <w:p>
                        <w:pPr>
                          <w:pStyle w:val="TableParagraph"/>
                          <w:tabs>
                            <w:tab w:pos="3248" w:val="left" w:leader="none"/>
                          </w:tabs>
                          <w:spacing w:line="263" w:lineRule="exact"/>
                          <w:ind w:left="2270"/>
                          <w:rPr>
                            <w:rFonts w:ascii="Symbol" w:hAnsi="Symbol"/>
                            <w:sz w:val="36"/>
                          </w:rPr>
                        </w:pPr>
                        <w:r>
                          <w:rPr>
                            <w:i/>
                            <w:spacing w:val="-10"/>
                            <w:sz w:val="28"/>
                          </w:rPr>
                          <w:t>2</w:t>
                        </w:r>
                        <w:r>
                          <w:rPr>
                            <w:i/>
                            <w:sz w:val="28"/>
                          </w:rPr>
                          <w:tab/>
                        </w:r>
                        <w:r>
                          <w:rPr>
                            <w:i/>
                            <w:w w:val="95"/>
                            <w:sz w:val="28"/>
                          </w:rPr>
                          <w:t>kа</w:t>
                        </w:r>
                        <w:r>
                          <w:rPr>
                            <w:rFonts w:ascii="Symbol" w:hAnsi="Symbol"/>
                            <w:w w:val="95"/>
                            <w:sz w:val="36"/>
                          </w:rPr>
                          <w:t></w:t>
                        </w:r>
                        <w:r>
                          <w:rPr>
                            <w:i/>
                            <w:w w:val="95"/>
                            <w:sz w:val="28"/>
                          </w:rPr>
                          <w:t>S</w:t>
                        </w:r>
                        <w:r>
                          <w:rPr>
                            <w:i/>
                            <w:w w:val="95"/>
                            <w:position w:val="-6"/>
                            <w:sz w:val="24"/>
                          </w:rPr>
                          <w:t>1</w:t>
                        </w:r>
                        <w:r>
                          <w:rPr>
                            <w:i/>
                            <w:spacing w:val="25"/>
                            <w:position w:val="-6"/>
                            <w:sz w:val="24"/>
                          </w:rPr>
                          <w:t> </w:t>
                        </w:r>
                        <w:r>
                          <w:rPr>
                            <w:rFonts w:ascii="Symbol" w:hAnsi="Symbol"/>
                            <w:w w:val="95"/>
                            <w:sz w:val="28"/>
                          </w:rPr>
                          <w:t></w:t>
                        </w:r>
                        <w:r>
                          <w:rPr>
                            <w:spacing w:val="-19"/>
                            <w:w w:val="95"/>
                            <w:sz w:val="28"/>
                          </w:rPr>
                          <w:t> </w:t>
                        </w:r>
                        <w:r>
                          <w:rPr>
                            <w:rFonts w:ascii="Symbol" w:hAnsi="Symbol"/>
                            <w:i/>
                            <w:w w:val="95"/>
                            <w:sz w:val="29"/>
                          </w:rPr>
                          <w:t></w:t>
                        </w:r>
                        <w:r>
                          <w:rPr>
                            <w:spacing w:val="-38"/>
                            <w:w w:val="95"/>
                            <w:sz w:val="29"/>
                          </w:rPr>
                          <w:t> </w:t>
                        </w:r>
                        <w:r>
                          <w:rPr>
                            <w:i/>
                            <w:w w:val="95"/>
                            <w:position w:val="-6"/>
                            <w:sz w:val="24"/>
                          </w:rPr>
                          <w:t>х</w:t>
                        </w:r>
                        <w:r>
                          <w:rPr>
                            <w:i/>
                            <w:spacing w:val="-6"/>
                            <w:w w:val="95"/>
                            <w:position w:val="-6"/>
                            <w:sz w:val="24"/>
                          </w:rPr>
                          <w:t> </w:t>
                        </w:r>
                        <w:r>
                          <w:rPr>
                            <w:rFonts w:ascii="Symbol" w:hAnsi="Symbol"/>
                            <w:spacing w:val="-10"/>
                            <w:w w:val="95"/>
                            <w:sz w:val="36"/>
                          </w:rPr>
                          <w:t></w:t>
                        </w:r>
                      </w:p>
                      <w:p>
                        <w:pPr>
                          <w:pStyle w:val="TableParagraph"/>
                          <w:tabs>
                            <w:tab w:pos="479" w:val="left" w:leader="none"/>
                          </w:tabs>
                          <w:spacing w:line="112" w:lineRule="auto" w:before="59"/>
                          <w:ind w:left="50"/>
                          <w:rPr>
                            <w:i/>
                            <w:sz w:val="28"/>
                          </w:rPr>
                        </w:pPr>
                        <w:r>
                          <w:rPr>
                            <w:i/>
                            <w:spacing w:val="-10"/>
                            <w:position w:val="-22"/>
                            <w:sz w:val="28"/>
                          </w:rPr>
                          <w:t>F</w:t>
                        </w:r>
                        <w:r>
                          <w:rPr>
                            <w:i/>
                            <w:position w:val="-22"/>
                            <w:sz w:val="28"/>
                          </w:rPr>
                          <w:tab/>
                        </w:r>
                        <w:r>
                          <w:rPr>
                            <w:rFonts w:ascii="Symbol" w:hAnsi="Symbol"/>
                            <w:w w:val="95"/>
                            <w:position w:val="-22"/>
                            <w:sz w:val="36"/>
                          </w:rPr>
                          <w:t></w:t>
                        </w:r>
                        <w:r>
                          <w:rPr>
                            <w:rFonts w:ascii="Symbol" w:hAnsi="Symbol"/>
                            <w:i/>
                            <w:w w:val="95"/>
                            <w:position w:val="-22"/>
                            <w:sz w:val="29"/>
                          </w:rPr>
                          <w:t></w:t>
                        </w:r>
                        <w:r>
                          <w:rPr>
                            <w:spacing w:val="-12"/>
                            <w:w w:val="95"/>
                            <w:position w:val="-22"/>
                            <w:sz w:val="29"/>
                          </w:rPr>
                          <w:t> </w:t>
                        </w:r>
                        <w:r>
                          <w:rPr>
                            <w:rFonts w:ascii="Symbol" w:hAnsi="Symbol"/>
                            <w:w w:val="95"/>
                            <w:position w:val="-22"/>
                            <w:sz w:val="28"/>
                          </w:rPr>
                          <w:t></w:t>
                        </w:r>
                        <w:r>
                          <w:rPr>
                            <w:spacing w:val="-25"/>
                            <w:w w:val="95"/>
                            <w:position w:val="-22"/>
                            <w:sz w:val="28"/>
                          </w:rPr>
                          <w:t> </w:t>
                        </w:r>
                        <w:r>
                          <w:rPr>
                            <w:rFonts w:ascii="Symbol" w:hAnsi="Symbol"/>
                            <w:i/>
                            <w:w w:val="95"/>
                            <w:position w:val="-22"/>
                            <w:sz w:val="29"/>
                          </w:rPr>
                          <w:t></w:t>
                        </w:r>
                        <w:r>
                          <w:rPr>
                            <w:spacing w:val="65"/>
                            <w:position w:val="-22"/>
                            <w:sz w:val="29"/>
                          </w:rPr>
                          <w:t> </w:t>
                        </w:r>
                        <w:r>
                          <w:rPr>
                            <w:i/>
                            <w:w w:val="95"/>
                            <w:position w:val="-22"/>
                            <w:sz w:val="28"/>
                          </w:rPr>
                          <w:t>2</w:t>
                        </w:r>
                        <w:r>
                          <w:rPr>
                            <w:rFonts w:ascii="Symbol" w:hAnsi="Symbol"/>
                            <w:w w:val="95"/>
                            <w:position w:val="-22"/>
                            <w:sz w:val="36"/>
                          </w:rPr>
                          <w:t></w:t>
                        </w:r>
                        <w:r>
                          <w:rPr>
                            <w:spacing w:val="-47"/>
                            <w:w w:val="95"/>
                            <w:position w:val="-22"/>
                            <w:sz w:val="36"/>
                          </w:rPr>
                          <w:t> </w:t>
                        </w:r>
                        <w:r>
                          <w:rPr>
                            <w:rFonts w:ascii="Symbol" w:hAnsi="Symbol"/>
                            <w:w w:val="95"/>
                            <w:position w:val="-22"/>
                            <w:sz w:val="28"/>
                          </w:rPr>
                          <w:t></w:t>
                        </w:r>
                        <w:r>
                          <w:rPr>
                            <w:spacing w:val="-3"/>
                            <w:w w:val="95"/>
                            <w:position w:val="-22"/>
                            <w:sz w:val="28"/>
                          </w:rPr>
                          <w:t> </w:t>
                        </w:r>
                        <w:r>
                          <w:rPr>
                            <w:i/>
                            <w:spacing w:val="18"/>
                            <w:w w:val="95"/>
                            <w:position w:val="-22"/>
                            <w:sz w:val="28"/>
                          </w:rPr>
                          <w:t>В</w:t>
                        </w:r>
                        <w:r>
                          <w:rPr>
                            <w:i/>
                            <w:spacing w:val="18"/>
                            <w:w w:val="95"/>
                            <w:position w:val="-5"/>
                            <w:sz w:val="28"/>
                          </w:rPr>
                          <w:t>(</w:t>
                        </w:r>
                        <w:r>
                          <w:rPr>
                            <w:i/>
                            <w:spacing w:val="-35"/>
                            <w:w w:val="95"/>
                            <w:position w:val="-5"/>
                            <w:sz w:val="28"/>
                          </w:rPr>
                          <w:t> </w:t>
                        </w:r>
                        <w:r>
                          <w:rPr>
                            <w:i/>
                            <w:w w:val="95"/>
                            <w:position w:val="-5"/>
                            <w:sz w:val="28"/>
                          </w:rPr>
                          <w:t>1</w:t>
                        </w:r>
                        <w:r>
                          <w:rPr>
                            <w:i/>
                            <w:spacing w:val="-23"/>
                            <w:w w:val="95"/>
                            <w:position w:val="-5"/>
                            <w:sz w:val="28"/>
                          </w:rPr>
                          <w:t> </w:t>
                        </w:r>
                        <w:r>
                          <w:rPr>
                            <w:rFonts w:ascii="Symbol" w:hAnsi="Symbol"/>
                            <w:w w:val="95"/>
                            <w:position w:val="-5"/>
                            <w:sz w:val="28"/>
                          </w:rPr>
                          <w:t></w:t>
                        </w:r>
                        <w:r>
                          <w:rPr>
                            <w:spacing w:val="-12"/>
                            <w:w w:val="95"/>
                            <w:position w:val="-5"/>
                            <w:sz w:val="28"/>
                          </w:rPr>
                          <w:t> </w:t>
                        </w:r>
                        <w:r>
                          <w:rPr>
                            <w:i/>
                            <w:w w:val="95"/>
                            <w:position w:val="-5"/>
                            <w:sz w:val="28"/>
                          </w:rPr>
                          <w:t>cos</w:t>
                        </w:r>
                        <w:r>
                          <w:rPr>
                            <w:rFonts w:ascii="Symbol" w:hAnsi="Symbol"/>
                            <w:i/>
                            <w:w w:val="95"/>
                            <w:position w:val="-5"/>
                            <w:sz w:val="29"/>
                          </w:rPr>
                          <w:t></w:t>
                        </w:r>
                        <w:r>
                          <w:rPr>
                            <w:spacing w:val="2"/>
                            <w:position w:val="-5"/>
                            <w:sz w:val="29"/>
                          </w:rPr>
                          <w:t> </w:t>
                        </w:r>
                        <w:r>
                          <w:rPr>
                            <w:i/>
                            <w:w w:val="95"/>
                            <w:position w:val="-5"/>
                            <w:sz w:val="28"/>
                          </w:rPr>
                          <w:t>)</w:t>
                        </w:r>
                        <w:r>
                          <w:rPr>
                            <w:i/>
                            <w:spacing w:val="-11"/>
                            <w:w w:val="95"/>
                            <w:position w:val="-5"/>
                            <w:sz w:val="28"/>
                          </w:rPr>
                          <w:t> </w:t>
                        </w:r>
                        <w:r>
                          <w:rPr>
                            <w:i/>
                            <w:w w:val="95"/>
                            <w:sz w:val="28"/>
                          </w:rPr>
                          <w:t>sin</w:t>
                        </w:r>
                        <w:r>
                          <w:rPr>
                            <w:rFonts w:ascii="Symbol" w:hAnsi="Symbol"/>
                            <w:w w:val="95"/>
                            <w:sz w:val="48"/>
                          </w:rPr>
                          <w:t></w:t>
                        </w:r>
                        <w:r>
                          <w:rPr>
                            <w:i/>
                            <w:w w:val="95"/>
                            <w:sz w:val="28"/>
                          </w:rPr>
                          <w:t>kb</w:t>
                        </w:r>
                        <w:r>
                          <w:rPr>
                            <w:rFonts w:ascii="Symbol" w:hAnsi="Symbol"/>
                            <w:w w:val="95"/>
                            <w:sz w:val="46"/>
                          </w:rPr>
                          <w:t></w:t>
                        </w:r>
                        <w:r>
                          <w:rPr>
                            <w:i/>
                            <w:w w:val="95"/>
                            <w:sz w:val="28"/>
                          </w:rPr>
                          <w:t>S</w:t>
                        </w:r>
                        <w:r>
                          <w:rPr>
                            <w:i/>
                            <w:w w:val="95"/>
                            <w:position w:val="-6"/>
                            <w:sz w:val="24"/>
                          </w:rPr>
                          <w:t>2</w:t>
                        </w:r>
                        <w:r>
                          <w:rPr>
                            <w:i/>
                            <w:spacing w:val="25"/>
                            <w:position w:val="-6"/>
                            <w:sz w:val="24"/>
                          </w:rPr>
                          <w:t> </w:t>
                        </w:r>
                        <w:r>
                          <w:rPr>
                            <w:rFonts w:ascii="Symbol" w:hAnsi="Symbol"/>
                            <w:w w:val="95"/>
                            <w:sz w:val="28"/>
                          </w:rPr>
                          <w:t></w:t>
                        </w:r>
                        <w:r>
                          <w:rPr>
                            <w:spacing w:val="-24"/>
                            <w:w w:val="95"/>
                            <w:sz w:val="28"/>
                          </w:rPr>
                          <w:t> </w:t>
                        </w:r>
                        <w:r>
                          <w:rPr>
                            <w:rFonts w:ascii="Symbol" w:hAnsi="Symbol"/>
                            <w:i/>
                            <w:w w:val="95"/>
                            <w:sz w:val="29"/>
                          </w:rPr>
                          <w:t></w:t>
                        </w:r>
                        <w:r>
                          <w:rPr>
                            <w:spacing w:val="-31"/>
                            <w:w w:val="95"/>
                            <w:sz w:val="29"/>
                          </w:rPr>
                          <w:t> </w:t>
                        </w:r>
                        <w:r>
                          <w:rPr>
                            <w:i/>
                            <w:w w:val="95"/>
                            <w:position w:val="-6"/>
                            <w:sz w:val="24"/>
                          </w:rPr>
                          <w:t>у</w:t>
                        </w:r>
                        <w:r>
                          <w:rPr>
                            <w:i/>
                            <w:spacing w:val="-11"/>
                            <w:w w:val="95"/>
                            <w:position w:val="-6"/>
                            <w:sz w:val="24"/>
                          </w:rPr>
                          <w:t> </w:t>
                        </w:r>
                        <w:r>
                          <w:rPr>
                            <w:rFonts w:ascii="Symbol" w:hAnsi="Symbol"/>
                            <w:spacing w:val="-5"/>
                            <w:w w:val="95"/>
                            <w:sz w:val="46"/>
                          </w:rPr>
                          <w:t></w:t>
                        </w:r>
                        <w:r>
                          <w:rPr>
                            <w:rFonts w:ascii="Symbol" w:hAnsi="Symbol"/>
                            <w:spacing w:val="-5"/>
                            <w:w w:val="95"/>
                            <w:sz w:val="48"/>
                          </w:rPr>
                          <w:t></w:t>
                        </w:r>
                        <w:r>
                          <w:rPr>
                            <w:i/>
                            <w:spacing w:val="-5"/>
                            <w:w w:val="95"/>
                            <w:position w:val="-22"/>
                            <w:sz w:val="28"/>
                          </w:rPr>
                          <w:t>.</w:t>
                        </w:r>
                      </w:p>
                      <w:p>
                        <w:pPr>
                          <w:pStyle w:val="TableParagraph"/>
                          <w:tabs>
                            <w:tab w:pos="2557" w:val="left" w:leader="none"/>
                            <w:tab w:pos="3523" w:val="left" w:leader="none"/>
                          </w:tabs>
                          <w:spacing w:line="403" w:lineRule="exact"/>
                          <w:ind w:left="201"/>
                          <w:rPr>
                            <w:rFonts w:ascii="Symbol" w:hAnsi="Symbol"/>
                            <w:sz w:val="46"/>
                          </w:rPr>
                        </w:pPr>
                        <w:r>
                          <w:rPr>
                            <w:rFonts w:ascii="Symbol" w:hAnsi="Symbol"/>
                            <w:i/>
                            <w:spacing w:val="-5"/>
                            <w:position w:val="15"/>
                            <w:sz w:val="25"/>
                          </w:rPr>
                          <w:t></w:t>
                        </w:r>
                        <w:r>
                          <w:rPr>
                            <w:i/>
                            <w:spacing w:val="-5"/>
                            <w:position w:val="15"/>
                            <w:sz w:val="24"/>
                          </w:rPr>
                          <w:t>г</w:t>
                        </w:r>
                        <w:r>
                          <w:rPr>
                            <w:i/>
                            <w:position w:val="15"/>
                            <w:sz w:val="24"/>
                          </w:rPr>
                          <w:tab/>
                        </w:r>
                        <w:r>
                          <w:rPr>
                            <w:i/>
                            <w:spacing w:val="-10"/>
                            <w:sz w:val="28"/>
                          </w:rPr>
                          <w:t>2</w:t>
                        </w:r>
                        <w:r>
                          <w:rPr>
                            <w:i/>
                            <w:sz w:val="28"/>
                          </w:rPr>
                          <w:tab/>
                        </w:r>
                        <w:r>
                          <w:rPr>
                            <w:i/>
                            <w:w w:val="95"/>
                            <w:sz w:val="28"/>
                          </w:rPr>
                          <w:t>kb</w:t>
                        </w:r>
                        <w:r>
                          <w:rPr>
                            <w:rFonts w:ascii="Symbol" w:hAnsi="Symbol"/>
                            <w:w w:val="95"/>
                            <w:sz w:val="46"/>
                          </w:rPr>
                          <w:t></w:t>
                        </w:r>
                        <w:r>
                          <w:rPr>
                            <w:i/>
                            <w:w w:val="95"/>
                            <w:sz w:val="28"/>
                          </w:rPr>
                          <w:t>S</w:t>
                        </w:r>
                        <w:r>
                          <w:rPr>
                            <w:i/>
                            <w:w w:val="95"/>
                            <w:position w:val="-6"/>
                            <w:sz w:val="24"/>
                          </w:rPr>
                          <w:t>2</w:t>
                        </w:r>
                        <w:r>
                          <w:rPr>
                            <w:i/>
                            <w:spacing w:val="19"/>
                            <w:position w:val="-6"/>
                            <w:sz w:val="24"/>
                          </w:rPr>
                          <w:t> </w:t>
                        </w:r>
                        <w:r>
                          <w:rPr>
                            <w:rFonts w:ascii="Symbol" w:hAnsi="Symbol"/>
                            <w:w w:val="95"/>
                            <w:sz w:val="28"/>
                          </w:rPr>
                          <w:t></w:t>
                        </w:r>
                        <w:r>
                          <w:rPr>
                            <w:spacing w:val="-24"/>
                            <w:w w:val="95"/>
                            <w:sz w:val="28"/>
                          </w:rPr>
                          <w:t> </w:t>
                        </w:r>
                        <w:r>
                          <w:rPr>
                            <w:rFonts w:ascii="Symbol" w:hAnsi="Symbol"/>
                            <w:i/>
                            <w:w w:val="95"/>
                            <w:sz w:val="29"/>
                          </w:rPr>
                          <w:t></w:t>
                        </w:r>
                        <w:r>
                          <w:rPr>
                            <w:spacing w:val="-31"/>
                            <w:w w:val="95"/>
                            <w:sz w:val="29"/>
                          </w:rPr>
                          <w:t> </w:t>
                        </w:r>
                        <w:r>
                          <w:rPr>
                            <w:i/>
                            <w:w w:val="95"/>
                            <w:position w:val="-6"/>
                            <w:sz w:val="24"/>
                          </w:rPr>
                          <w:t>у</w:t>
                        </w:r>
                        <w:r>
                          <w:rPr>
                            <w:i/>
                            <w:spacing w:val="-11"/>
                            <w:w w:val="95"/>
                            <w:position w:val="-6"/>
                            <w:sz w:val="24"/>
                          </w:rPr>
                          <w:t> </w:t>
                        </w:r>
                        <w:r>
                          <w:rPr>
                            <w:rFonts w:ascii="Symbol" w:hAnsi="Symbol"/>
                            <w:spacing w:val="-10"/>
                            <w:w w:val="95"/>
                            <w:sz w:val="46"/>
                          </w:rPr>
                          <w:t></w:t>
                        </w:r>
                      </w:p>
                    </w:tc>
                    <w:tc>
                      <w:tcPr>
                        <w:tcW w:w="1579" w:type="dxa"/>
                      </w:tcPr>
                      <w:p>
                        <w:pPr>
                          <w:pStyle w:val="TableParagraph"/>
                          <w:spacing w:before="115"/>
                          <w:ind w:left="1083"/>
                          <w:rPr>
                            <w:sz w:val="28"/>
                          </w:rPr>
                        </w:pPr>
                        <w:r>
                          <w:rPr>
                            <w:spacing w:val="-4"/>
                            <w:sz w:val="28"/>
                          </w:rPr>
                          <w:t>(5.2</w:t>
                        </w:r>
                      </w:p>
                      <w:p>
                        <w:pPr>
                          <w:pStyle w:val="TableParagraph"/>
                          <w:spacing w:before="47"/>
                          <w:ind w:left="905"/>
                          <w:rPr>
                            <w:sz w:val="28"/>
                          </w:rPr>
                        </w:pPr>
                        <w:r>
                          <w:rPr>
                            <w:spacing w:val="-5"/>
                            <w:sz w:val="28"/>
                          </w:rPr>
                          <w:t>3)</w:t>
                        </w:r>
                      </w:p>
                    </w:tc>
                  </w:tr>
                </w:tbl>
                <w:p>
                  <w:pPr>
                    <w:pStyle w:val="BodyText"/>
                  </w:pPr>
                </w:p>
              </w:txbxContent>
            </v:textbox>
            <w10:wrap type="none"/>
          </v:shape>
        </w:pict>
      </w:r>
      <w:r>
        <w:rPr>
          <w:i/>
          <w:sz w:val="28"/>
        </w:rPr>
        <w:t>F</w:t>
      </w:r>
      <w:r>
        <w:rPr>
          <w:i/>
          <w:sz w:val="28"/>
          <w:vertAlign w:val="subscript"/>
        </w:rPr>
        <w:t>Σв</w:t>
      </w:r>
      <w:r>
        <w:rPr>
          <w:i/>
          <w:spacing w:val="-24"/>
          <w:sz w:val="28"/>
          <w:vertAlign w:val="baseline"/>
        </w:rPr>
        <w:t> </w:t>
      </w:r>
      <w:r>
        <w:rPr>
          <w:sz w:val="28"/>
          <w:vertAlign w:val="baseline"/>
        </w:rPr>
        <w:t>и</w:t>
      </w:r>
      <w:r>
        <w:rPr>
          <w:spacing w:val="-8"/>
          <w:sz w:val="28"/>
          <w:vertAlign w:val="baseline"/>
        </w:rPr>
        <w:t> </w:t>
      </w:r>
      <w:r>
        <w:rPr>
          <w:sz w:val="28"/>
          <w:vertAlign w:val="baseline"/>
        </w:rPr>
        <w:t>горизонтальной</w:t>
      </w:r>
      <w:r>
        <w:rPr>
          <w:spacing w:val="-3"/>
          <w:sz w:val="28"/>
          <w:vertAlign w:val="baseline"/>
        </w:rPr>
        <w:t> </w:t>
      </w:r>
      <w:r>
        <w:rPr>
          <w:i/>
          <w:sz w:val="28"/>
          <w:vertAlign w:val="baseline"/>
        </w:rPr>
        <w:t>F</w:t>
      </w:r>
      <w:r>
        <w:rPr>
          <w:i/>
          <w:sz w:val="28"/>
          <w:vertAlign w:val="subscript"/>
        </w:rPr>
        <w:t>Σг</w:t>
      </w:r>
      <w:r>
        <w:rPr>
          <w:i/>
          <w:spacing w:val="-6"/>
          <w:sz w:val="28"/>
          <w:vertAlign w:val="baseline"/>
        </w:rPr>
        <w:t> </w:t>
      </w:r>
      <w:r>
        <w:rPr>
          <w:spacing w:val="-2"/>
          <w:sz w:val="28"/>
          <w:vertAlign w:val="baseline"/>
        </w:rPr>
        <w:t>плоскостях</w:t>
      </w:r>
    </w:p>
    <w:p>
      <w:pPr>
        <w:pStyle w:val="BodyText"/>
        <w:rPr>
          <w:sz w:val="20"/>
        </w:rPr>
      </w:pPr>
    </w:p>
    <w:p>
      <w:pPr>
        <w:pStyle w:val="BodyText"/>
        <w:spacing w:before="2"/>
        <w:rPr>
          <w:sz w:val="14"/>
        </w:rPr>
      </w:pPr>
      <w:r>
        <w:rPr/>
        <w:pict>
          <v:shape style="position:absolute;margin-left:242.178085pt;margin-top:9.635365pt;width:153.1pt;height:.1pt;mso-position-horizontal-relative:page;mso-position-vertical-relative:paragraph;z-index:-15503360;mso-wrap-distance-left:0;mso-wrap-distance-right:0" id="docshape278" coordorigin="4844,193" coordsize="3062,0" path="m4844,193l6065,193m6110,193l7905,193e" filled="false" stroked="true" strokeweight=".494998pt" strokecolor="#000000">
            <v:path arrowok="t"/>
            <v:stroke dashstyle="solid"/>
            <w10:wrap type="topAndBottom"/>
          </v:shape>
        </w:pict>
      </w:r>
    </w:p>
    <w:p>
      <w:pPr>
        <w:pStyle w:val="BodyText"/>
        <w:rPr>
          <w:sz w:val="20"/>
        </w:rPr>
      </w:pPr>
    </w:p>
    <w:p>
      <w:pPr>
        <w:pStyle w:val="BodyText"/>
        <w:rPr>
          <w:sz w:val="20"/>
        </w:rPr>
      </w:pPr>
    </w:p>
    <w:p>
      <w:pPr>
        <w:pStyle w:val="BodyText"/>
        <w:spacing w:before="10"/>
        <w:rPr>
          <w:sz w:val="20"/>
        </w:rPr>
      </w:pPr>
      <w:r>
        <w:rPr/>
        <w:pict>
          <v:line style="position:absolute;mso-position-horizontal-relative:page;mso-position-vertical-relative:paragraph;z-index:-15502848;mso-wrap-distance-left:0;mso-wrap-distance-right:0" from="219.44276pt,13.218462pt" to="214.964981pt,27.187639pt" stroked="true" strokeweight=".497036pt" strokecolor="#000000">
            <v:stroke dashstyle="solid"/>
            <w10:wrap type="topAndBottom"/>
          </v:line>
        </w:pict>
      </w:r>
      <w:r>
        <w:rPr/>
        <w:pict>
          <v:shape style="position:absolute;margin-left:256.506378pt;margin-top:20.412466pt;width:152.35pt;height:.1pt;mso-position-horizontal-relative:page;mso-position-vertical-relative:paragraph;z-index:-15502336;mso-wrap-distance-left:0;mso-wrap-distance-right:0" id="docshape279" coordorigin="5130,408" coordsize="3047,0" path="m5130,408l6351,408m6396,408l8176,408e" filled="false" stroked="true" strokeweight=".494998pt" strokecolor="#000000">
            <v:path arrowok="t"/>
            <v:stroke dashstyle="solid"/>
            <w10:wrap type="topAndBottom"/>
          </v:shape>
        </w:pict>
      </w:r>
    </w:p>
    <w:p>
      <w:pPr>
        <w:pStyle w:val="BodyText"/>
        <w:spacing w:before="8"/>
        <w:rPr>
          <w:sz w:val="30"/>
        </w:rPr>
      </w:pPr>
    </w:p>
    <w:p>
      <w:pPr>
        <w:pStyle w:val="BodyText"/>
        <w:spacing w:line="276" w:lineRule="auto" w:before="1"/>
        <w:ind w:left="218" w:right="771" w:firstLine="566"/>
        <w:jc w:val="both"/>
      </w:pPr>
      <w:r>
        <w:rPr/>
        <w:t>Эти выражения практически полностью совпадают с (5.2) для ДН линейного излучателя. Поэтому и анализ, выполненный в выше расположенном материале, полностью применим к анализу направленных свойств</w:t>
      </w:r>
      <w:r>
        <w:rPr>
          <w:spacing w:val="5"/>
        </w:rPr>
        <w:t> </w:t>
      </w:r>
      <w:r>
        <w:rPr/>
        <w:t>плоского</w:t>
      </w:r>
      <w:r>
        <w:rPr>
          <w:spacing w:val="9"/>
        </w:rPr>
        <w:t> </w:t>
      </w:r>
      <w:r>
        <w:rPr/>
        <w:t>раскрыва.</w:t>
      </w:r>
      <w:r>
        <w:rPr>
          <w:spacing w:val="9"/>
        </w:rPr>
        <w:t> </w:t>
      </w:r>
      <w:r>
        <w:rPr/>
        <w:t>Раскрыв</w:t>
      </w:r>
      <w:r>
        <w:rPr>
          <w:spacing w:val="9"/>
        </w:rPr>
        <w:t> </w:t>
      </w:r>
      <w:r>
        <w:rPr/>
        <w:t>может</w:t>
      </w:r>
      <w:r>
        <w:rPr>
          <w:spacing w:val="10"/>
        </w:rPr>
        <w:t> </w:t>
      </w:r>
      <w:r>
        <w:rPr/>
        <w:t>работать</w:t>
      </w:r>
      <w:r>
        <w:rPr>
          <w:spacing w:val="7"/>
        </w:rPr>
        <w:t> </w:t>
      </w:r>
      <w:r>
        <w:rPr/>
        <w:t>в</w:t>
      </w:r>
      <w:r>
        <w:rPr>
          <w:spacing w:val="6"/>
        </w:rPr>
        <w:t> </w:t>
      </w:r>
      <w:r>
        <w:rPr/>
        <w:t>режимах</w:t>
      </w:r>
      <w:r>
        <w:rPr>
          <w:spacing w:val="10"/>
        </w:rPr>
        <w:t> </w:t>
      </w:r>
      <w:r>
        <w:rPr>
          <w:spacing w:val="-2"/>
        </w:rPr>
        <w:t>поперечного</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3"/>
        <w:jc w:val="both"/>
      </w:pPr>
      <w:r>
        <w:rPr/>
        <w:t>и наклонного излучения как в вертикальной, так и в горизонтальной плоскости. ДН раскрыва в каждой плоскости зависит от закона</w:t>
      </w:r>
      <w:r>
        <w:rPr>
          <w:spacing w:val="40"/>
        </w:rPr>
        <w:t> </w:t>
      </w:r>
      <w:r>
        <w:rPr/>
        <w:t>распределения амплитуды и фазы тока в каждой плоскости так же, как это рассмотрено раньше для линейного излучателя.</w:t>
      </w:r>
    </w:p>
    <w:p>
      <w:pPr>
        <w:pStyle w:val="BodyText"/>
        <w:spacing w:before="6"/>
        <w:rPr>
          <w:sz w:val="32"/>
        </w:rPr>
      </w:pPr>
    </w:p>
    <w:p>
      <w:pPr>
        <w:numPr>
          <w:ilvl w:val="1"/>
          <w:numId w:val="9"/>
        </w:numPr>
        <w:tabs>
          <w:tab w:pos="2405" w:val="left" w:leader="none"/>
        </w:tabs>
        <w:spacing w:before="1"/>
        <w:ind w:left="2404" w:right="0" w:hanging="2393"/>
        <w:jc w:val="left"/>
        <w:rPr>
          <w:b/>
          <w:sz w:val="28"/>
        </w:rPr>
      </w:pPr>
      <w:r>
        <w:rPr>
          <w:b/>
          <w:sz w:val="28"/>
        </w:rPr>
        <w:t>Поле</w:t>
      </w:r>
      <w:r>
        <w:rPr>
          <w:b/>
          <w:spacing w:val="-4"/>
          <w:sz w:val="28"/>
        </w:rPr>
        <w:t> </w:t>
      </w:r>
      <w:r>
        <w:rPr>
          <w:b/>
          <w:sz w:val="28"/>
        </w:rPr>
        <w:t>фокусирующей</w:t>
      </w:r>
      <w:r>
        <w:rPr>
          <w:b/>
          <w:spacing w:val="-6"/>
          <w:sz w:val="28"/>
        </w:rPr>
        <w:t> </w:t>
      </w:r>
      <w:r>
        <w:rPr>
          <w:b/>
          <w:sz w:val="28"/>
        </w:rPr>
        <w:t>апертуры</w:t>
      </w:r>
      <w:r>
        <w:rPr>
          <w:b/>
          <w:spacing w:val="-6"/>
          <w:sz w:val="28"/>
        </w:rPr>
        <w:t> </w:t>
      </w:r>
      <w:r>
        <w:rPr>
          <w:b/>
          <w:sz w:val="28"/>
        </w:rPr>
        <w:t>в</w:t>
      </w:r>
      <w:r>
        <w:rPr>
          <w:b/>
          <w:spacing w:val="-9"/>
          <w:sz w:val="28"/>
        </w:rPr>
        <w:t> </w:t>
      </w:r>
      <w:r>
        <w:rPr>
          <w:b/>
          <w:sz w:val="28"/>
        </w:rPr>
        <w:t>ближней</w:t>
      </w:r>
      <w:r>
        <w:rPr>
          <w:b/>
          <w:spacing w:val="-6"/>
          <w:sz w:val="28"/>
        </w:rPr>
        <w:t> </w:t>
      </w:r>
      <w:r>
        <w:rPr>
          <w:b/>
          <w:spacing w:val="-4"/>
          <w:sz w:val="28"/>
        </w:rPr>
        <w:t>зоне</w:t>
      </w:r>
    </w:p>
    <w:p>
      <w:pPr>
        <w:pStyle w:val="BodyText"/>
        <w:rPr>
          <w:b/>
          <w:sz w:val="36"/>
        </w:rPr>
      </w:pPr>
    </w:p>
    <w:p>
      <w:pPr>
        <w:pStyle w:val="BodyText"/>
        <w:spacing w:line="276" w:lineRule="auto"/>
        <w:ind w:left="218" w:right="775" w:firstLine="566"/>
        <w:jc w:val="both"/>
      </w:pPr>
      <w:r>
        <w:rPr/>
        <w:t>Полученные ранее выражения для ДН раскрыва относятся к дальней зоне</w:t>
      </w:r>
      <w:r>
        <w:rPr>
          <w:spacing w:val="40"/>
        </w:rPr>
        <w:t> </w:t>
      </w:r>
      <w:r>
        <w:rPr/>
        <w:t>или зоне Фраунгофера. В некоторых применениях антенн необходимо знать распределение поля в ближней зоне или зоне Френеля. Кроме того, в системах неразрушающего контроля необходимо использовать такие законы распределения поля в раскрыве, при которых антенна излучает сферическую волну, сходящуюся к некоторому геометрическому фокусу. Рассмотрим задачу об излучении такого раскрыва.</w:t>
      </w:r>
    </w:p>
    <w:p>
      <w:pPr>
        <w:pStyle w:val="BodyText"/>
        <w:spacing w:line="276" w:lineRule="auto" w:before="1"/>
        <w:ind w:left="218" w:right="773" w:firstLine="566"/>
        <w:jc w:val="both"/>
      </w:pPr>
      <w:r>
        <w:rPr/>
        <w:t>Главной характеристикой фокусирующей апертуры с точки зрения применения в системах контроля является распределение амплитуды поля, создаваемого в фокальной области, проходящей через геометрический фокус параллельно раскрыву. Для получения этой характеристики в числовом выражении используется ряд параметров: ширина</w:t>
      </w:r>
      <w:r>
        <w:rPr>
          <w:spacing w:val="80"/>
        </w:rPr>
        <w:t> </w:t>
      </w:r>
      <w:r>
        <w:rPr/>
        <w:t>главного максимума по уровню -3 дБ или по уровню первых минимумов, выражаемая в градусах относительно апертуры или в линейных единицах; уровень, побочных максимумов; размеры площадки, через которую проходит 95% мощности зондирующей волны. Все эти параметры можно определить, зная распределение</w:t>
      </w:r>
      <w:r>
        <w:rPr>
          <w:spacing w:val="-3"/>
        </w:rPr>
        <w:t> </w:t>
      </w:r>
      <w:r>
        <w:rPr/>
        <w:t>поля</w:t>
      </w:r>
      <w:r>
        <w:rPr>
          <w:spacing w:val="-5"/>
        </w:rPr>
        <w:t> </w:t>
      </w:r>
      <w:r>
        <w:rPr/>
        <w:t>апертуры</w:t>
      </w:r>
      <w:r>
        <w:rPr>
          <w:spacing w:val="-2"/>
        </w:rPr>
        <w:t> </w:t>
      </w:r>
      <w:r>
        <w:rPr/>
        <w:t>вблизи</w:t>
      </w:r>
      <w:r>
        <w:rPr>
          <w:spacing w:val="-5"/>
        </w:rPr>
        <w:t> </w:t>
      </w:r>
      <w:r>
        <w:rPr/>
        <w:t>фокуса.</w:t>
      </w:r>
      <w:r>
        <w:rPr>
          <w:spacing w:val="-3"/>
        </w:rPr>
        <w:t> </w:t>
      </w:r>
      <w:r>
        <w:rPr/>
        <w:t>Кроме</w:t>
      </w:r>
      <w:r>
        <w:rPr>
          <w:spacing w:val="-3"/>
        </w:rPr>
        <w:t> </w:t>
      </w:r>
      <w:r>
        <w:rPr/>
        <w:t>того,</w:t>
      </w:r>
      <w:r>
        <w:rPr>
          <w:spacing w:val="-3"/>
        </w:rPr>
        <w:t> </w:t>
      </w:r>
      <w:r>
        <w:rPr/>
        <w:t>следует</w:t>
      </w:r>
      <w:r>
        <w:rPr>
          <w:spacing w:val="-1"/>
        </w:rPr>
        <w:t> </w:t>
      </w:r>
      <w:r>
        <w:rPr/>
        <w:t>учесть,</w:t>
      </w:r>
      <w:r>
        <w:rPr>
          <w:spacing w:val="-4"/>
        </w:rPr>
        <w:t> </w:t>
      </w:r>
      <w:r>
        <w:rPr/>
        <w:t>что эффективное фокусирование можно получить лишь на расстояниях, сравнимых с поперечными размерами апертуры, поэтому в анализе ограничимся приближением зоны Френеля.</w:t>
      </w:r>
    </w:p>
    <w:p>
      <w:pPr>
        <w:pStyle w:val="BodyText"/>
        <w:spacing w:line="248" w:lineRule="exact" w:before="201"/>
        <w:ind w:left="785"/>
      </w:pPr>
      <w:r>
        <w:rPr/>
        <w:pict>
          <v:shape style="position:absolute;margin-left:147.189957pt;margin-top:29.756233pt;width:.7pt;height:15.3pt;mso-position-horizontal-relative:page;mso-position-vertical-relative:paragraph;z-index:15958528" type="#_x0000_t202" id="docshape280" filled="false" stroked="false">
            <v:textbox inset="0,0,0,0">
              <w:txbxContent>
                <w:p>
                  <w:pPr>
                    <w:spacing w:line="304" w:lineRule="exact" w:before="0"/>
                    <w:ind w:left="0" w:right="0" w:firstLine="0"/>
                    <w:jc w:val="left"/>
                    <w:rPr>
                      <w:i/>
                      <w:sz w:val="27"/>
                    </w:rPr>
                  </w:pPr>
                  <w:r>
                    <w:rPr>
                      <w:i/>
                      <w:spacing w:val="-116"/>
                      <w:w w:val="107"/>
                      <w:sz w:val="27"/>
                    </w:rPr>
                    <w:t>x</w:t>
                  </w:r>
                </w:p>
              </w:txbxContent>
            </v:textbox>
            <w10:wrap type="none"/>
          </v:shape>
        </w:pict>
      </w:r>
      <w:r>
        <w:rPr/>
        <w:pict>
          <v:shape style="position:absolute;margin-left:172.642853pt;margin-top:34.962009pt;width:6.2pt;height:13.1pt;mso-position-horizontal-relative:page;mso-position-vertical-relative:paragraph;z-index:15959040" type="#_x0000_t202" id="docshape281" filled="false" stroked="false">
            <v:textbox inset="0,0,0,0">
              <w:txbxContent>
                <w:p>
                  <w:pPr>
                    <w:spacing w:line="260" w:lineRule="exact" w:before="0"/>
                    <w:ind w:left="0" w:right="0" w:firstLine="0"/>
                    <w:jc w:val="left"/>
                    <w:rPr>
                      <w:i/>
                      <w:sz w:val="23"/>
                    </w:rPr>
                  </w:pPr>
                  <w:r>
                    <w:rPr>
                      <w:i/>
                      <w:w w:val="107"/>
                      <w:sz w:val="23"/>
                    </w:rPr>
                    <w:t>0</w:t>
                  </w:r>
                </w:p>
              </w:txbxContent>
            </v:textbox>
            <w10:wrap type="none"/>
          </v:shape>
        </w:pict>
      </w:r>
      <w:r>
        <w:rPr/>
        <w:pict>
          <v:shape style="position:absolute;margin-left:190.928894pt;margin-top:34.962009pt;width:6.2pt;height:13.1pt;mso-position-horizontal-relative:page;mso-position-vertical-relative:paragraph;z-index:15959552" type="#_x0000_t202" id="docshape282" filled="false" stroked="false">
            <v:textbox inset="0,0,0,0">
              <w:txbxContent>
                <w:p>
                  <w:pPr>
                    <w:spacing w:line="260" w:lineRule="exact" w:before="0"/>
                    <w:ind w:left="0" w:right="0" w:firstLine="0"/>
                    <w:jc w:val="left"/>
                    <w:rPr>
                      <w:i/>
                      <w:sz w:val="23"/>
                    </w:rPr>
                  </w:pPr>
                  <w:r>
                    <w:rPr>
                      <w:i/>
                      <w:w w:val="107"/>
                      <w:sz w:val="23"/>
                    </w:rPr>
                    <w:t>0</w:t>
                  </w:r>
                </w:p>
              </w:txbxContent>
            </v:textbox>
            <w10:wrap type="none"/>
          </v:shape>
        </w:pict>
      </w:r>
      <w:r>
        <w:rPr/>
        <w:pict>
          <v:shape style="position:absolute;margin-left:153.056091pt;margin-top:34.962009pt;width:6.2pt;height:13.1pt;mso-position-horizontal-relative:page;mso-position-vertical-relative:paragraph;z-index:-18796032" type="#_x0000_t202" id="docshape283" filled="false" stroked="false">
            <v:textbox inset="0,0,0,0">
              <w:txbxContent>
                <w:p>
                  <w:pPr>
                    <w:spacing w:line="260" w:lineRule="exact" w:before="0"/>
                    <w:ind w:left="0" w:right="0" w:firstLine="0"/>
                    <w:jc w:val="left"/>
                    <w:rPr>
                      <w:i/>
                      <w:sz w:val="23"/>
                    </w:rPr>
                  </w:pPr>
                  <w:r>
                    <w:rPr>
                      <w:i/>
                      <w:w w:val="107"/>
                      <w:sz w:val="23"/>
                    </w:rPr>
                    <w:t>0</w:t>
                  </w:r>
                </w:p>
              </w:txbxContent>
            </v:textbox>
            <w10:wrap type="none"/>
          </v:shape>
        </w:pict>
      </w:r>
      <w:r>
        <w:rPr/>
        <w:t>Рассмотрим</w:t>
      </w:r>
      <w:r>
        <w:rPr>
          <w:spacing w:val="55"/>
          <w:w w:val="150"/>
        </w:rPr>
        <w:t> </w:t>
      </w:r>
      <w:r>
        <w:rPr/>
        <w:t>вновь</w:t>
      </w:r>
      <w:r>
        <w:rPr>
          <w:spacing w:val="53"/>
          <w:w w:val="150"/>
        </w:rPr>
        <w:t> </w:t>
      </w:r>
      <w:r>
        <w:rPr/>
        <w:t>прямоугольную</w:t>
      </w:r>
      <w:r>
        <w:rPr>
          <w:spacing w:val="55"/>
          <w:w w:val="150"/>
        </w:rPr>
        <w:t> </w:t>
      </w:r>
      <w:r>
        <w:rPr/>
        <w:t>апертуру,</w:t>
      </w:r>
      <w:r>
        <w:rPr>
          <w:spacing w:val="56"/>
          <w:w w:val="150"/>
        </w:rPr>
        <w:t> </w:t>
      </w:r>
      <w:r>
        <w:rPr/>
        <w:t>показанную</w:t>
      </w:r>
      <w:r>
        <w:rPr>
          <w:spacing w:val="55"/>
          <w:w w:val="150"/>
        </w:rPr>
        <w:t> </w:t>
      </w:r>
      <w:r>
        <w:rPr/>
        <w:t>на</w:t>
      </w:r>
      <w:r>
        <w:rPr>
          <w:spacing w:val="57"/>
          <w:w w:val="150"/>
        </w:rPr>
        <w:t> </w:t>
      </w:r>
      <w:r>
        <w:rPr>
          <w:spacing w:val="-2"/>
        </w:rPr>
        <w:t>рис.5.7.</w:t>
      </w:r>
    </w:p>
    <w:p>
      <w:pPr>
        <w:spacing w:after="0" w:line="248" w:lineRule="exact"/>
        <w:sectPr>
          <w:pgSz w:w="11910" w:h="16840"/>
          <w:pgMar w:header="714" w:footer="0" w:top="1480" w:bottom="280" w:left="1200" w:right="360"/>
        </w:sectPr>
      </w:pPr>
    </w:p>
    <w:p>
      <w:pPr>
        <w:pStyle w:val="BodyText"/>
        <w:spacing w:before="129"/>
        <w:ind w:left="218"/>
      </w:pPr>
      <w:r>
        <w:rPr>
          <w:spacing w:val="-2"/>
        </w:rPr>
        <w:t>Обозначим</w:t>
      </w:r>
    </w:p>
    <w:p>
      <w:pPr>
        <w:spacing w:line="180" w:lineRule="auto" w:before="0"/>
        <w:ind w:left="160" w:right="0" w:firstLine="0"/>
        <w:jc w:val="left"/>
        <w:rPr>
          <w:rFonts w:ascii="MT Extra" w:hAnsi="MT Extra"/>
          <w:sz w:val="27"/>
        </w:rPr>
      </w:pPr>
      <w:r>
        <w:rPr/>
        <w:br w:type="column"/>
      </w:r>
      <w:r>
        <w:rPr>
          <w:rFonts w:ascii="MT Extra" w:hAnsi="MT Extra"/>
          <w:w w:val="105"/>
          <w:sz w:val="27"/>
        </w:rPr>
        <w:t></w:t>
      </w:r>
      <w:r>
        <w:rPr>
          <w:spacing w:val="54"/>
          <w:w w:val="150"/>
          <w:sz w:val="27"/>
        </w:rPr>
        <w:t> </w:t>
      </w:r>
      <w:r>
        <w:rPr>
          <w:i/>
          <w:w w:val="105"/>
          <w:position w:val="-16"/>
          <w:sz w:val="27"/>
        </w:rPr>
        <w:t>,</w:t>
      </w:r>
      <w:r>
        <w:rPr>
          <w:i/>
          <w:spacing w:val="-42"/>
          <w:w w:val="105"/>
          <w:position w:val="-16"/>
          <w:sz w:val="27"/>
        </w:rPr>
        <w:t> </w:t>
      </w:r>
      <w:r>
        <w:rPr>
          <w:i/>
          <w:spacing w:val="-77"/>
          <w:w w:val="105"/>
          <w:position w:val="-16"/>
          <w:sz w:val="27"/>
        </w:rPr>
        <w:t>y</w:t>
      </w:r>
      <w:r>
        <w:rPr>
          <w:rFonts w:ascii="MT Extra" w:hAnsi="MT Extra"/>
          <w:spacing w:val="-77"/>
          <w:w w:val="105"/>
          <w:sz w:val="27"/>
        </w:rPr>
        <w:t></w:t>
      </w:r>
    </w:p>
    <w:p>
      <w:pPr>
        <w:spacing w:line="450" w:lineRule="exact" w:before="0"/>
        <w:ind w:left="122" w:right="0" w:firstLine="0"/>
        <w:jc w:val="left"/>
        <w:rPr>
          <w:rFonts w:ascii="MT Extra" w:hAnsi="MT Extra"/>
          <w:sz w:val="27"/>
        </w:rPr>
      </w:pPr>
      <w:r>
        <w:rPr/>
        <w:br w:type="column"/>
      </w:r>
      <w:r>
        <w:rPr>
          <w:i/>
          <w:spacing w:val="-32"/>
          <w:w w:val="105"/>
          <w:sz w:val="27"/>
        </w:rPr>
        <w:t>,z</w:t>
      </w:r>
      <w:r>
        <w:rPr>
          <w:rFonts w:ascii="MT Extra" w:hAnsi="MT Extra"/>
          <w:spacing w:val="-32"/>
          <w:w w:val="105"/>
          <w:position w:val="17"/>
          <w:sz w:val="27"/>
        </w:rPr>
        <w:t></w:t>
      </w:r>
    </w:p>
    <w:p>
      <w:pPr>
        <w:tabs>
          <w:tab w:pos="6356" w:val="left" w:leader="none"/>
        </w:tabs>
        <w:spacing w:before="129"/>
        <w:ind w:left="98" w:right="0" w:firstLine="0"/>
        <w:jc w:val="left"/>
        <w:rPr>
          <w:sz w:val="28"/>
        </w:rPr>
      </w:pPr>
      <w:r>
        <w:rPr/>
        <w:br w:type="column"/>
      </w:r>
      <w:r>
        <w:rPr>
          <w:sz w:val="28"/>
        </w:rPr>
        <w:t>-</w:t>
      </w:r>
      <w:r>
        <w:rPr>
          <w:spacing w:val="63"/>
          <w:sz w:val="28"/>
        </w:rPr>
        <w:t> </w:t>
      </w:r>
      <w:r>
        <w:rPr>
          <w:sz w:val="28"/>
        </w:rPr>
        <w:t>единичные</w:t>
      </w:r>
      <w:r>
        <w:rPr>
          <w:spacing w:val="65"/>
          <w:sz w:val="28"/>
        </w:rPr>
        <w:t> </w:t>
      </w:r>
      <w:r>
        <w:rPr>
          <w:sz w:val="28"/>
        </w:rPr>
        <w:t>орты</w:t>
      </w:r>
      <w:r>
        <w:rPr>
          <w:spacing w:val="66"/>
          <w:sz w:val="28"/>
        </w:rPr>
        <w:t> </w:t>
      </w:r>
      <w:r>
        <w:rPr>
          <w:sz w:val="28"/>
        </w:rPr>
        <w:t>по</w:t>
      </w:r>
      <w:r>
        <w:rPr>
          <w:spacing w:val="65"/>
          <w:sz w:val="28"/>
        </w:rPr>
        <w:t> </w:t>
      </w:r>
      <w:r>
        <w:rPr>
          <w:sz w:val="28"/>
        </w:rPr>
        <w:t>направлению</w:t>
      </w:r>
      <w:r>
        <w:rPr>
          <w:spacing w:val="64"/>
          <w:sz w:val="28"/>
        </w:rPr>
        <w:t> </w:t>
      </w:r>
      <w:r>
        <w:rPr>
          <w:sz w:val="28"/>
        </w:rPr>
        <w:t>осей</w:t>
      </w:r>
      <w:r>
        <w:rPr>
          <w:spacing w:val="71"/>
          <w:sz w:val="28"/>
        </w:rPr>
        <w:t> </w:t>
      </w:r>
      <w:r>
        <w:rPr>
          <w:i/>
          <w:spacing w:val="-2"/>
          <w:sz w:val="28"/>
        </w:rPr>
        <w:t>X,Y,Z;</w:t>
      </w:r>
      <w:r>
        <w:rPr>
          <w:i/>
          <w:sz w:val="28"/>
        </w:rPr>
        <w:tab/>
        <w:t>Ro</w:t>
      </w:r>
      <w:r>
        <w:rPr>
          <w:i/>
          <w:spacing w:val="64"/>
          <w:sz w:val="28"/>
        </w:rPr>
        <w:t> </w:t>
      </w:r>
      <w:r>
        <w:rPr>
          <w:spacing w:val="-10"/>
          <w:sz w:val="28"/>
        </w:rPr>
        <w:t>-</w:t>
      </w:r>
    </w:p>
    <w:p>
      <w:pPr>
        <w:spacing w:after="0"/>
        <w:jc w:val="left"/>
        <w:rPr>
          <w:sz w:val="28"/>
        </w:rPr>
        <w:sectPr>
          <w:type w:val="continuous"/>
          <w:pgSz w:w="11910" w:h="16840"/>
          <w:pgMar w:header="714" w:footer="0" w:top="1480" w:bottom="280" w:left="1200" w:right="360"/>
          <w:cols w:num="4" w:equalWidth="0">
            <w:col w:w="1557" w:space="40"/>
            <w:col w:w="662" w:space="39"/>
            <w:col w:w="339" w:space="40"/>
            <w:col w:w="7673"/>
          </w:cols>
        </w:sectPr>
      </w:pPr>
    </w:p>
    <w:p>
      <w:pPr>
        <w:pStyle w:val="BodyText"/>
        <w:spacing w:line="276" w:lineRule="auto" w:before="101"/>
        <w:ind w:left="218"/>
      </w:pPr>
      <w:r>
        <w:rPr/>
        <w:t>расстояние от</w:t>
      </w:r>
      <w:r>
        <w:rPr>
          <w:spacing w:val="-2"/>
        </w:rPr>
        <w:t> </w:t>
      </w:r>
      <w:r>
        <w:rPr/>
        <w:t>центра раскрыва до точки</w:t>
      </w:r>
      <w:r>
        <w:rPr>
          <w:spacing w:val="-1"/>
        </w:rPr>
        <w:t> </w:t>
      </w:r>
      <w:r>
        <w:rPr/>
        <w:t>геометрического фокуса, к которому сходится</w:t>
      </w:r>
      <w:r>
        <w:rPr>
          <w:spacing w:val="21"/>
        </w:rPr>
        <w:t> </w:t>
      </w:r>
      <w:r>
        <w:rPr/>
        <w:t>излучаемая</w:t>
      </w:r>
      <w:r>
        <w:rPr>
          <w:spacing w:val="24"/>
        </w:rPr>
        <w:t> </w:t>
      </w:r>
      <w:r>
        <w:rPr/>
        <w:t>сферическая</w:t>
      </w:r>
      <w:r>
        <w:rPr>
          <w:spacing w:val="24"/>
        </w:rPr>
        <w:t> </w:t>
      </w:r>
      <w:r>
        <w:rPr/>
        <w:t>волна;</w:t>
      </w:r>
      <w:r>
        <w:rPr>
          <w:spacing w:val="27"/>
        </w:rPr>
        <w:t> </w:t>
      </w:r>
      <w:r>
        <w:rPr>
          <w:i/>
        </w:rPr>
        <w:t>F</w:t>
      </w:r>
      <w:r>
        <w:rPr>
          <w:i/>
          <w:spacing w:val="23"/>
        </w:rPr>
        <w:t> </w:t>
      </w:r>
      <w:r>
        <w:rPr/>
        <w:t>-</w:t>
      </w:r>
      <w:r>
        <w:rPr>
          <w:spacing w:val="24"/>
        </w:rPr>
        <w:t> </w:t>
      </w:r>
      <w:r>
        <w:rPr/>
        <w:t>точка</w:t>
      </w:r>
      <w:r>
        <w:rPr>
          <w:spacing w:val="24"/>
        </w:rPr>
        <w:t> </w:t>
      </w:r>
      <w:r>
        <w:rPr/>
        <w:t>геометрического</w:t>
      </w:r>
      <w:r>
        <w:rPr>
          <w:spacing w:val="24"/>
        </w:rPr>
        <w:t> </w:t>
      </w:r>
      <w:r>
        <w:rPr>
          <w:spacing w:val="-2"/>
        </w:rPr>
        <w:t>фокуса;</w:t>
      </w:r>
    </w:p>
    <w:p>
      <w:pPr>
        <w:pStyle w:val="BodyText"/>
        <w:tabs>
          <w:tab w:pos="583" w:val="left" w:leader="none"/>
        </w:tabs>
        <w:ind w:left="256"/>
      </w:pPr>
      <w:r>
        <w:rPr/>
        <w:pict>
          <v:shape style="position:absolute;margin-left:76.89238pt;margin-top:17.205908pt;width:3.5pt;height:7.8pt;mso-position-horizontal-relative:page;mso-position-vertical-relative:paragraph;z-index:-18796544" type="#_x0000_t202" id="docshape284" filled="false" stroked="false">
            <v:textbox inset="0,0,0,0">
              <w:txbxContent>
                <w:p>
                  <w:pPr>
                    <w:spacing w:line="155" w:lineRule="exact" w:before="0"/>
                    <w:ind w:left="0" w:right="0" w:firstLine="0"/>
                    <w:jc w:val="left"/>
                    <w:rPr>
                      <w:sz w:val="14"/>
                    </w:rPr>
                  </w:pPr>
                  <w:r>
                    <w:rPr>
                      <w:w w:val="99"/>
                      <w:sz w:val="14"/>
                    </w:rPr>
                    <w:t>0</w:t>
                  </w:r>
                </w:p>
              </w:txbxContent>
            </v:textbox>
            <w10:wrap type="none"/>
          </v:shape>
        </w:pict>
      </w:r>
      <w:r>
        <w:rPr>
          <w:i/>
          <w:spacing w:val="-5"/>
          <w:sz w:val="24"/>
        </w:rPr>
        <w:t>r</w:t>
      </w:r>
      <w:r>
        <w:rPr>
          <w:rFonts w:ascii="MT Extra" w:hAnsi="MT Extra"/>
          <w:spacing w:val="-5"/>
          <w:position w:val="15"/>
          <w:sz w:val="24"/>
        </w:rPr>
        <w:t></w:t>
      </w:r>
      <w:r>
        <w:rPr>
          <w:position w:val="15"/>
          <w:sz w:val="24"/>
        </w:rPr>
        <w:tab/>
      </w:r>
      <w:r>
        <w:rPr/>
        <w:t>-</w:t>
      </w:r>
      <w:r>
        <w:rPr>
          <w:spacing w:val="-6"/>
        </w:rPr>
        <w:t> </w:t>
      </w:r>
      <w:r>
        <w:rPr/>
        <w:t>единичный</w:t>
      </w:r>
      <w:r>
        <w:rPr>
          <w:spacing w:val="-5"/>
        </w:rPr>
        <w:t> </w:t>
      </w:r>
      <w:r>
        <w:rPr/>
        <w:t>орт</w:t>
      </w:r>
      <w:r>
        <w:rPr>
          <w:spacing w:val="-6"/>
        </w:rPr>
        <w:t> </w:t>
      </w:r>
      <w:r>
        <w:rPr/>
        <w:t>по</w:t>
      </w:r>
      <w:r>
        <w:rPr>
          <w:spacing w:val="-2"/>
        </w:rPr>
        <w:t> </w:t>
      </w:r>
      <w:r>
        <w:rPr/>
        <w:t>направлению</w:t>
      </w:r>
      <w:r>
        <w:rPr>
          <w:spacing w:val="1"/>
        </w:rPr>
        <w:t> </w:t>
      </w:r>
      <w:r>
        <w:rPr>
          <w:i/>
        </w:rPr>
        <w:t>qp</w:t>
      </w:r>
      <w:r>
        <w:rPr/>
        <w:t>;</w:t>
      </w:r>
      <w:r>
        <w:rPr>
          <w:spacing w:val="62"/>
        </w:rPr>
        <w:t> </w:t>
      </w:r>
      <w:r>
        <w:rPr>
          <w:i/>
        </w:rPr>
        <w:t>S</w:t>
      </w:r>
      <w:r>
        <w:rPr>
          <w:i/>
          <w:spacing w:val="65"/>
        </w:rPr>
        <w:t> </w:t>
      </w:r>
      <w:r>
        <w:rPr/>
        <w:t>-</w:t>
      </w:r>
      <w:r>
        <w:rPr>
          <w:spacing w:val="-3"/>
        </w:rPr>
        <w:t> </w:t>
      </w:r>
      <w:r>
        <w:rPr/>
        <w:t>поверхность</w:t>
      </w:r>
      <w:r>
        <w:rPr>
          <w:spacing w:val="-3"/>
        </w:rPr>
        <w:t> </w:t>
      </w:r>
      <w:r>
        <w:rPr>
          <w:spacing w:val="-2"/>
        </w:rPr>
        <w:t>апертуры.</w:t>
      </w:r>
    </w:p>
    <w:p>
      <w:pPr>
        <w:pStyle w:val="BodyText"/>
        <w:tabs>
          <w:tab w:pos="2795" w:val="left" w:leader="none"/>
          <w:tab w:pos="3571" w:val="left" w:leader="none"/>
          <w:tab w:pos="3926" w:val="left" w:leader="none"/>
          <w:tab w:pos="4814" w:val="left" w:leader="none"/>
          <w:tab w:pos="6505" w:val="left" w:leader="none"/>
          <w:tab w:pos="6968" w:val="left" w:leader="none"/>
          <w:tab w:pos="8657" w:val="left" w:leader="none"/>
        </w:tabs>
        <w:spacing w:line="282" w:lineRule="exact"/>
        <w:ind w:left="785"/>
      </w:pPr>
      <w:r>
        <w:rPr>
          <w:spacing w:val="-2"/>
        </w:rPr>
        <w:t>Электрическое</w:t>
      </w:r>
      <w:r>
        <w:rPr/>
        <w:tab/>
      </w:r>
      <w:r>
        <w:rPr>
          <w:spacing w:val="-4"/>
        </w:rPr>
        <w:t>поле</w:t>
      </w:r>
      <w:r>
        <w:rPr/>
        <w:tab/>
      </w:r>
      <w:r>
        <w:rPr>
          <w:spacing w:val="-10"/>
        </w:rPr>
        <w:t>в</w:t>
      </w:r>
      <w:r>
        <w:rPr/>
        <w:tab/>
      </w:r>
      <w:r>
        <w:rPr>
          <w:spacing w:val="-2"/>
        </w:rPr>
        <w:t>точке</w:t>
      </w:r>
      <w:r>
        <w:rPr/>
        <w:tab/>
      </w:r>
      <w:r>
        <w:rPr>
          <w:spacing w:val="-2"/>
        </w:rPr>
        <w:t>наблюдения</w:t>
      </w:r>
      <w:r>
        <w:rPr/>
        <w:tab/>
      </w:r>
      <w:r>
        <w:rPr>
          <w:i/>
          <w:spacing w:val="-5"/>
        </w:rPr>
        <w:t>Р</w:t>
      </w:r>
      <w:r>
        <w:rPr>
          <w:spacing w:val="-5"/>
        </w:rPr>
        <w:t>,</w:t>
      </w:r>
      <w:r>
        <w:rPr/>
        <w:tab/>
      </w:r>
      <w:r>
        <w:rPr>
          <w:spacing w:val="-2"/>
        </w:rPr>
        <w:t>создаваемое</w:t>
      </w:r>
      <w:r>
        <w:rPr/>
        <w:tab/>
      </w:r>
      <w:r>
        <w:rPr>
          <w:spacing w:val="-2"/>
        </w:rPr>
        <w:t>токами,</w:t>
      </w:r>
    </w:p>
    <w:p>
      <w:pPr>
        <w:pStyle w:val="BodyText"/>
        <w:tabs>
          <w:tab w:pos="2717" w:val="left" w:leader="none"/>
          <w:tab w:pos="3361" w:val="left" w:leader="none"/>
          <w:tab w:pos="4779" w:val="left" w:leader="none"/>
          <w:tab w:pos="5263" w:val="left" w:leader="none"/>
          <w:tab w:pos="6428" w:val="left" w:leader="none"/>
          <w:tab w:pos="6992" w:val="left" w:leader="none"/>
          <w:tab w:pos="7786" w:val="left" w:leader="none"/>
        </w:tabs>
        <w:spacing w:line="276" w:lineRule="auto" w:before="47"/>
        <w:ind w:left="218" w:right="772"/>
      </w:pPr>
      <w:r>
        <w:rPr>
          <w:spacing w:val="-2"/>
        </w:rPr>
        <w:t>распределенными</w:t>
      </w:r>
      <w:r>
        <w:rPr/>
        <w:tab/>
      </w:r>
      <w:r>
        <w:rPr>
          <w:spacing w:val="-6"/>
        </w:rPr>
        <w:t>по</w:t>
      </w:r>
      <w:r>
        <w:rPr/>
        <w:tab/>
      </w:r>
      <w:r>
        <w:rPr>
          <w:spacing w:val="-2"/>
        </w:rPr>
        <w:t>апертуре</w:t>
      </w:r>
      <w:r>
        <w:rPr/>
        <w:tab/>
      </w:r>
      <w:r>
        <w:rPr>
          <w:spacing w:val="-10"/>
        </w:rPr>
        <w:t>в</w:t>
      </w:r>
      <w:r>
        <w:rPr/>
        <w:tab/>
      </w:r>
      <w:r>
        <w:rPr>
          <w:spacing w:val="-2"/>
        </w:rPr>
        <w:t>точках</w:t>
      </w:r>
      <w:r>
        <w:rPr/>
        <w:tab/>
      </w:r>
      <w:r>
        <w:rPr>
          <w:i/>
          <w:spacing w:val="-6"/>
        </w:rPr>
        <w:t>q</w:t>
      </w:r>
      <w:r>
        <w:rPr>
          <w:spacing w:val="-6"/>
        </w:rPr>
        <w:t>,</w:t>
      </w:r>
      <w:r>
        <w:rPr/>
        <w:tab/>
      </w:r>
      <w:r>
        <w:rPr>
          <w:spacing w:val="-4"/>
        </w:rPr>
        <w:t>при</w:t>
      </w:r>
      <w:r>
        <w:rPr/>
        <w:tab/>
      </w:r>
      <w:r>
        <w:rPr>
          <w:spacing w:val="-2"/>
        </w:rPr>
        <w:t>использовании </w:t>
      </w:r>
      <w:r>
        <w:rPr/>
        <w:t>истокообразного представления имеет вид:</w:t>
      </w:r>
    </w:p>
    <w:p>
      <w:pPr>
        <w:spacing w:after="0" w:line="276" w:lineRule="auto"/>
        <w:sectPr>
          <w:type w:val="continuous"/>
          <w:pgSz w:w="11910" w:h="16840"/>
          <w:pgMar w:header="714" w:footer="0" w:top="1480" w:bottom="280" w:left="1200" w:right="360"/>
        </w:sectPr>
      </w:pPr>
    </w:p>
    <w:p>
      <w:pPr>
        <w:tabs>
          <w:tab w:pos="1254" w:val="left" w:leader="none"/>
        </w:tabs>
        <w:spacing w:line="282" w:lineRule="exact" w:before="186"/>
        <w:ind w:left="882" w:right="0" w:firstLine="0"/>
        <w:jc w:val="left"/>
        <w:rPr>
          <w:i/>
          <w:sz w:val="28"/>
        </w:rPr>
      </w:pPr>
      <w:r>
        <w:rPr>
          <w:rFonts w:ascii="MT Extra" w:hAnsi="MT Extra"/>
          <w:spacing w:val="-10"/>
          <w:position w:val="24"/>
          <w:sz w:val="28"/>
        </w:rPr>
        <w:t></w:t>
      </w:r>
      <w:r>
        <w:rPr>
          <w:position w:val="24"/>
          <w:sz w:val="28"/>
        </w:rPr>
        <w:tab/>
      </w:r>
      <w:r>
        <w:rPr>
          <w:rFonts w:ascii="Symbol" w:hAnsi="Symbol"/>
          <w:w w:val="90"/>
          <w:sz w:val="28"/>
        </w:rPr>
        <w:t></w:t>
      </w:r>
      <w:r>
        <w:rPr>
          <w:spacing w:val="-9"/>
          <w:w w:val="90"/>
          <w:sz w:val="28"/>
        </w:rPr>
        <w:t> </w:t>
      </w:r>
      <w:r>
        <w:rPr>
          <w:rFonts w:ascii="Symbol" w:hAnsi="Symbol"/>
          <w:w w:val="90"/>
          <w:sz w:val="36"/>
        </w:rPr>
        <w:t></w:t>
      </w:r>
      <w:r>
        <w:rPr>
          <w:spacing w:val="-32"/>
          <w:w w:val="90"/>
          <w:sz w:val="36"/>
        </w:rPr>
        <w:t> </w:t>
      </w:r>
      <w:r>
        <w:rPr>
          <w:i/>
          <w:spacing w:val="-10"/>
          <w:w w:val="90"/>
          <w:sz w:val="28"/>
        </w:rPr>
        <w:t>j</w:t>
      </w:r>
    </w:p>
    <w:p>
      <w:pPr>
        <w:spacing w:line="240" w:lineRule="auto" w:before="1"/>
        <w:rPr>
          <w:i/>
          <w:sz w:val="38"/>
        </w:rPr>
      </w:pPr>
      <w:r>
        <w:rPr/>
        <w:br w:type="column"/>
      </w:r>
      <w:r>
        <w:rPr>
          <w:i/>
          <w:sz w:val="38"/>
        </w:rPr>
      </w:r>
    </w:p>
    <w:p>
      <w:pPr>
        <w:spacing w:line="30" w:lineRule="exact" w:before="0"/>
        <w:ind w:left="93" w:right="0" w:firstLine="0"/>
        <w:jc w:val="left"/>
        <w:rPr>
          <w:rFonts w:ascii="Symbol" w:hAnsi="Symbol"/>
          <w:i/>
          <w:sz w:val="29"/>
        </w:rPr>
      </w:pPr>
      <w:r>
        <w:rPr>
          <w:i/>
          <w:spacing w:val="-12"/>
          <w:w w:val="95"/>
          <w:sz w:val="28"/>
        </w:rPr>
        <w:t>4</w:t>
      </w:r>
      <w:r>
        <w:rPr>
          <w:rFonts w:ascii="Symbol" w:hAnsi="Symbol"/>
          <w:i/>
          <w:spacing w:val="-12"/>
          <w:w w:val="95"/>
          <w:sz w:val="29"/>
        </w:rPr>
        <w:t></w:t>
      </w:r>
    </w:p>
    <w:p>
      <w:pPr>
        <w:spacing w:line="312" w:lineRule="exact" w:before="157"/>
        <w:ind w:left="185" w:right="0" w:firstLine="0"/>
        <w:jc w:val="left"/>
        <w:rPr>
          <w:i/>
          <w:sz w:val="24"/>
        </w:rPr>
      </w:pPr>
      <w:r>
        <w:rPr/>
        <w:br w:type="column"/>
      </w:r>
      <w:r>
        <w:rPr>
          <w:rFonts w:ascii="Symbol" w:hAnsi="Symbol"/>
          <w:w w:val="90"/>
          <w:position w:val="-28"/>
          <w:sz w:val="36"/>
        </w:rPr>
        <w:t></w:t>
      </w:r>
      <w:r>
        <w:rPr>
          <w:spacing w:val="-21"/>
          <w:w w:val="90"/>
          <w:position w:val="-28"/>
          <w:sz w:val="36"/>
        </w:rPr>
        <w:t> </w:t>
      </w:r>
      <w:r>
        <w:rPr>
          <w:i/>
          <w:w w:val="90"/>
          <w:sz w:val="24"/>
        </w:rPr>
        <w:t>a</w:t>
      </w:r>
      <w:r>
        <w:rPr>
          <w:i/>
          <w:spacing w:val="76"/>
          <w:sz w:val="24"/>
        </w:rPr>
        <w:t> </w:t>
      </w:r>
      <w:r>
        <w:rPr>
          <w:i/>
          <w:spacing w:val="10"/>
          <w:w w:val="90"/>
          <w:sz w:val="24"/>
        </w:rPr>
        <w:t>b</w:t>
      </w:r>
      <w:r>
        <w:rPr>
          <w:rFonts w:ascii="Symbol" w:hAnsi="Symbol"/>
          <w:spacing w:val="10"/>
          <w:w w:val="90"/>
          <w:position w:val="-28"/>
          <w:sz w:val="57"/>
        </w:rPr>
        <w:t></w:t>
      </w:r>
      <w:r>
        <w:rPr>
          <w:spacing w:val="-22"/>
          <w:w w:val="90"/>
          <w:position w:val="-28"/>
          <w:sz w:val="57"/>
        </w:rPr>
        <w:t> </w:t>
      </w:r>
      <w:r>
        <w:rPr>
          <w:i/>
          <w:spacing w:val="-10"/>
          <w:w w:val="90"/>
          <w:position w:val="-15"/>
          <w:sz w:val="24"/>
        </w:rPr>
        <w:t>2</w:t>
      </w:r>
    </w:p>
    <w:p>
      <w:pPr>
        <w:spacing w:line="278" w:lineRule="exact" w:before="191"/>
        <w:ind w:left="512" w:right="0" w:firstLine="0"/>
        <w:jc w:val="left"/>
        <w:rPr>
          <w:rFonts w:ascii="Symbol" w:hAnsi="Symbol"/>
          <w:sz w:val="28"/>
        </w:rPr>
      </w:pPr>
      <w:r>
        <w:rPr/>
        <w:br w:type="column"/>
      </w:r>
      <w:r>
        <w:rPr>
          <w:rFonts w:ascii="MT Extra" w:hAnsi="MT Extra"/>
          <w:sz w:val="28"/>
        </w:rPr>
        <w:t></w:t>
      </w:r>
      <w:r>
        <w:rPr>
          <w:spacing w:val="-43"/>
          <w:sz w:val="28"/>
        </w:rPr>
        <w:t> </w:t>
      </w:r>
      <w:r>
        <w:rPr>
          <w:i/>
          <w:position w:val="-10"/>
          <w:sz w:val="24"/>
        </w:rPr>
        <w:t>э</w:t>
      </w:r>
      <w:r>
        <w:rPr>
          <w:i/>
          <w:spacing w:val="29"/>
          <w:position w:val="-10"/>
          <w:sz w:val="24"/>
        </w:rPr>
        <w:t> </w:t>
      </w:r>
      <w:r>
        <w:rPr>
          <w:rFonts w:ascii="Symbol" w:hAnsi="Symbol"/>
          <w:spacing w:val="-10"/>
          <w:position w:val="-23"/>
          <w:sz w:val="28"/>
        </w:rPr>
        <w:t></w:t>
      </w:r>
    </w:p>
    <w:p>
      <w:pPr>
        <w:spacing w:line="278" w:lineRule="exact" w:before="191"/>
        <w:ind w:left="882" w:right="0" w:firstLine="0"/>
        <w:jc w:val="left"/>
        <w:rPr>
          <w:rFonts w:ascii="Symbol" w:hAnsi="Symbol"/>
          <w:sz w:val="28"/>
        </w:rPr>
      </w:pPr>
      <w:r>
        <w:rPr/>
        <w:br w:type="column"/>
      </w:r>
      <w:r>
        <w:rPr>
          <w:rFonts w:ascii="MT Extra" w:hAnsi="MT Extra"/>
          <w:sz w:val="28"/>
        </w:rPr>
        <w:t></w:t>
      </w:r>
      <w:r>
        <w:rPr>
          <w:spacing w:val="-43"/>
          <w:sz w:val="28"/>
        </w:rPr>
        <w:t> </w:t>
      </w:r>
      <w:r>
        <w:rPr>
          <w:i/>
          <w:position w:val="-10"/>
          <w:sz w:val="24"/>
        </w:rPr>
        <w:t>э</w:t>
      </w:r>
      <w:r>
        <w:rPr>
          <w:i/>
          <w:spacing w:val="29"/>
          <w:position w:val="-10"/>
          <w:sz w:val="24"/>
        </w:rPr>
        <w:t> </w:t>
      </w:r>
      <w:r>
        <w:rPr>
          <w:rFonts w:ascii="Symbol" w:hAnsi="Symbol"/>
          <w:spacing w:val="-10"/>
          <w:position w:val="-23"/>
          <w:sz w:val="28"/>
        </w:rPr>
        <w:t></w:t>
      </w:r>
    </w:p>
    <w:p>
      <w:pPr>
        <w:spacing w:line="240" w:lineRule="auto" w:before="9"/>
        <w:rPr>
          <w:rFonts w:ascii="Symbol" w:hAnsi="Symbol"/>
          <w:sz w:val="35"/>
        </w:rPr>
      </w:pPr>
      <w:r>
        <w:rPr/>
        <w:br w:type="column"/>
      </w:r>
      <w:r>
        <w:rPr>
          <w:rFonts w:ascii="Symbol" w:hAnsi="Symbol"/>
          <w:sz w:val="35"/>
        </w:rPr>
      </w:r>
    </w:p>
    <w:p>
      <w:pPr>
        <w:spacing w:line="30" w:lineRule="exact" w:before="1"/>
        <w:ind w:left="70" w:right="0" w:firstLine="0"/>
        <w:jc w:val="left"/>
        <w:rPr>
          <w:rFonts w:ascii="Symbol" w:hAnsi="Symbol"/>
          <w:i/>
          <w:sz w:val="29"/>
        </w:rPr>
      </w:pPr>
      <w:r>
        <w:rPr>
          <w:i/>
          <w:spacing w:val="-5"/>
          <w:sz w:val="28"/>
        </w:rPr>
        <w:t>j</w:t>
      </w:r>
      <w:r>
        <w:rPr>
          <w:rFonts w:ascii="Symbol" w:hAnsi="Symbol"/>
          <w:i/>
          <w:spacing w:val="-5"/>
          <w:sz w:val="29"/>
        </w:rPr>
        <w:t></w:t>
      </w:r>
    </w:p>
    <w:p>
      <w:pPr>
        <w:tabs>
          <w:tab w:pos="2180" w:val="left" w:leader="none"/>
        </w:tabs>
        <w:spacing w:line="312" w:lineRule="exact" w:before="157"/>
        <w:ind w:left="882" w:right="0" w:firstLine="0"/>
        <w:jc w:val="left"/>
        <w:rPr>
          <w:sz w:val="28"/>
        </w:rPr>
      </w:pPr>
      <w:r>
        <w:rPr/>
        <w:br w:type="column"/>
      </w:r>
      <w:r>
        <w:rPr>
          <w:rFonts w:ascii="MT Extra" w:hAnsi="MT Extra"/>
          <w:position w:val="24"/>
          <w:sz w:val="28"/>
        </w:rPr>
        <w:t></w:t>
      </w:r>
      <w:r>
        <w:rPr>
          <w:spacing w:val="-31"/>
          <w:position w:val="24"/>
          <w:sz w:val="28"/>
        </w:rPr>
        <w:t> </w:t>
      </w:r>
      <w:r>
        <w:rPr>
          <w:i/>
          <w:position w:val="13"/>
          <w:sz w:val="24"/>
        </w:rPr>
        <w:t>м</w:t>
      </w:r>
      <w:r>
        <w:rPr>
          <w:i/>
          <w:spacing w:val="-16"/>
          <w:position w:val="13"/>
          <w:sz w:val="24"/>
        </w:rPr>
        <w:t> </w:t>
      </w:r>
      <w:r>
        <w:rPr>
          <w:rFonts w:ascii="Symbol" w:hAnsi="Symbol"/>
          <w:spacing w:val="-2"/>
          <w:sz w:val="57"/>
        </w:rPr>
        <w:t></w:t>
      </w:r>
      <w:r>
        <w:rPr>
          <w:i/>
          <w:spacing w:val="-2"/>
          <w:sz w:val="28"/>
        </w:rPr>
        <w:t>dydx,</w:t>
      </w:r>
      <w:r>
        <w:rPr>
          <w:i/>
          <w:sz w:val="28"/>
        </w:rPr>
        <w:tab/>
      </w:r>
      <w:r>
        <w:rPr>
          <w:spacing w:val="-10"/>
          <w:position w:val="27"/>
          <w:sz w:val="28"/>
        </w:rPr>
        <w:t>(</w:t>
      </w:r>
    </w:p>
    <w:p>
      <w:pPr>
        <w:spacing w:after="0" w:line="312" w:lineRule="exact"/>
        <w:jc w:val="left"/>
        <w:rPr>
          <w:sz w:val="28"/>
        </w:rPr>
        <w:sectPr>
          <w:pgSz w:w="11910" w:h="16840"/>
          <w:pgMar w:header="714" w:footer="0" w:top="1480" w:bottom="280" w:left="1200" w:right="360"/>
          <w:cols w:num="7" w:equalWidth="0">
            <w:col w:w="1686" w:space="40"/>
            <w:col w:w="655" w:space="39"/>
            <w:col w:w="1131" w:space="39"/>
            <w:col w:w="1048" w:space="569"/>
            <w:col w:w="1378" w:space="40"/>
            <w:col w:w="480" w:space="137"/>
            <w:col w:w="3108"/>
          </w:cols>
        </w:sectPr>
      </w:pPr>
    </w:p>
    <w:p>
      <w:pPr>
        <w:tabs>
          <w:tab w:pos="2437" w:val="left" w:leader="none"/>
        </w:tabs>
        <w:spacing w:before="0"/>
        <w:ind w:left="830" w:right="0" w:firstLine="0"/>
        <w:jc w:val="left"/>
        <w:rPr>
          <w:i/>
          <w:sz w:val="24"/>
        </w:rPr>
      </w:pPr>
      <w:r>
        <w:rPr/>
        <w:pict>
          <v:line style="position:absolute;mso-position-horizontal-relative:page;mso-position-vertical-relative:paragraph;z-index:-18795520" from="150.011563pt,2.336753pt" to="145.392975pt,16.741484pt" stroked="true" strokeweight=".498304pt" strokecolor="#000000">
            <v:stroke dashstyle="solid"/>
            <w10:wrap type="none"/>
          </v:line>
        </w:pict>
      </w:r>
      <w:r>
        <w:rPr>
          <w:i/>
          <w:spacing w:val="11"/>
          <w:position w:val="7"/>
          <w:sz w:val="28"/>
        </w:rPr>
        <w:t>E</w:t>
      </w:r>
      <w:r>
        <w:rPr>
          <w:i/>
          <w:spacing w:val="11"/>
          <w:sz w:val="24"/>
        </w:rPr>
        <w:t>p</w:t>
      </w:r>
      <w:r>
        <w:rPr>
          <w:i/>
          <w:sz w:val="24"/>
        </w:rPr>
        <w:tab/>
      </w:r>
      <w:r>
        <w:rPr>
          <w:i/>
          <w:spacing w:val="-10"/>
          <w:sz w:val="24"/>
        </w:rPr>
        <w:t>0</w:t>
      </w:r>
    </w:p>
    <w:p>
      <w:pPr>
        <w:tabs>
          <w:tab w:pos="479" w:val="left" w:leader="none"/>
        </w:tabs>
        <w:spacing w:line="371" w:lineRule="exact" w:before="0"/>
        <w:ind w:left="177" w:right="0" w:firstLine="0"/>
        <w:jc w:val="left"/>
        <w:rPr>
          <w:i/>
          <w:sz w:val="28"/>
        </w:rPr>
      </w:pPr>
      <w:r>
        <w:rPr/>
        <w:br w:type="column"/>
      </w:r>
      <w:r>
        <w:rPr>
          <w:rFonts w:ascii="Symbol" w:hAnsi="Symbol"/>
          <w:spacing w:val="-10"/>
          <w:sz w:val="32"/>
        </w:rPr>
        <w:t></w:t>
      </w:r>
      <w:r>
        <w:rPr>
          <w:sz w:val="32"/>
        </w:rPr>
        <w:tab/>
      </w:r>
      <w:r>
        <w:rPr>
          <w:rFonts w:ascii="Symbol" w:hAnsi="Symbol"/>
          <w:sz w:val="32"/>
        </w:rPr>
        <w:t></w:t>
      </w:r>
      <w:r>
        <w:rPr>
          <w:spacing w:val="17"/>
          <w:sz w:val="32"/>
        </w:rPr>
        <w:t> </w:t>
      </w:r>
      <w:r>
        <w:rPr>
          <w:i/>
          <w:spacing w:val="-10"/>
          <w:position w:val="6"/>
          <w:sz w:val="28"/>
        </w:rPr>
        <w:t>k</w:t>
      </w:r>
    </w:p>
    <w:p>
      <w:pPr>
        <w:spacing w:line="273" w:lineRule="exact" w:before="0"/>
        <w:ind w:left="85" w:right="0" w:firstLine="0"/>
        <w:jc w:val="left"/>
        <w:rPr>
          <w:i/>
          <w:sz w:val="24"/>
        </w:rPr>
      </w:pPr>
      <w:r>
        <w:rPr>
          <w:rFonts w:ascii="Symbol" w:hAnsi="Symbol"/>
          <w:sz w:val="24"/>
        </w:rPr>
        <w:t></w:t>
      </w:r>
      <w:r>
        <w:rPr>
          <w:i/>
          <w:sz w:val="24"/>
        </w:rPr>
        <w:t>a</w:t>
      </w:r>
      <w:r>
        <w:rPr>
          <w:i/>
          <w:spacing w:val="-5"/>
          <w:sz w:val="24"/>
        </w:rPr>
        <w:t> </w:t>
      </w:r>
      <w:r>
        <w:rPr>
          <w:rFonts w:ascii="Symbol" w:hAnsi="Symbol"/>
          <w:spacing w:val="-5"/>
          <w:sz w:val="24"/>
        </w:rPr>
        <w:t></w:t>
      </w:r>
      <w:r>
        <w:rPr>
          <w:i/>
          <w:spacing w:val="-5"/>
          <w:sz w:val="24"/>
        </w:rPr>
        <w:t>b</w:t>
      </w:r>
    </w:p>
    <w:p>
      <w:pPr>
        <w:spacing w:before="0"/>
        <w:ind w:left="124" w:right="0" w:firstLine="0"/>
        <w:jc w:val="left"/>
        <w:rPr>
          <w:i/>
          <w:sz w:val="24"/>
        </w:rPr>
      </w:pPr>
      <w:r>
        <w:rPr/>
        <w:br w:type="column"/>
      </w:r>
      <w:r>
        <w:rPr>
          <w:i/>
          <w:position w:val="7"/>
          <w:sz w:val="28"/>
        </w:rPr>
        <w:t>G</w:t>
      </w:r>
      <w:r>
        <w:rPr>
          <w:i/>
          <w:spacing w:val="-42"/>
          <w:position w:val="7"/>
          <w:sz w:val="28"/>
        </w:rPr>
        <w:t> </w:t>
      </w:r>
      <w:r>
        <w:rPr>
          <w:i/>
          <w:sz w:val="24"/>
        </w:rPr>
        <w:t>pq</w:t>
      </w:r>
      <w:r>
        <w:rPr>
          <w:i/>
          <w:spacing w:val="-25"/>
          <w:sz w:val="24"/>
        </w:rPr>
        <w:t> </w:t>
      </w:r>
      <w:r>
        <w:rPr>
          <w:i/>
          <w:spacing w:val="-7"/>
          <w:position w:val="7"/>
          <w:sz w:val="28"/>
        </w:rPr>
        <w:t>J</w:t>
      </w:r>
      <w:r>
        <w:rPr>
          <w:i/>
          <w:spacing w:val="-7"/>
          <w:sz w:val="24"/>
        </w:rPr>
        <w:t>q</w:t>
      </w:r>
    </w:p>
    <w:p>
      <w:pPr>
        <w:spacing w:before="0"/>
        <w:ind w:left="293" w:right="0" w:firstLine="0"/>
        <w:jc w:val="left"/>
        <w:rPr>
          <w:i/>
          <w:sz w:val="24"/>
        </w:rPr>
      </w:pPr>
      <w:r>
        <w:rPr/>
        <w:br w:type="column"/>
      </w:r>
      <w:r>
        <w:rPr>
          <w:i/>
          <w:sz w:val="28"/>
        </w:rPr>
        <w:t>graddivG</w:t>
      </w:r>
      <w:r>
        <w:rPr>
          <w:i/>
          <w:position w:val="-6"/>
          <w:sz w:val="24"/>
        </w:rPr>
        <w:t>pq</w:t>
      </w:r>
      <w:r>
        <w:rPr>
          <w:i/>
          <w:spacing w:val="1"/>
          <w:position w:val="-6"/>
          <w:sz w:val="24"/>
        </w:rPr>
        <w:t> </w:t>
      </w:r>
      <w:r>
        <w:rPr>
          <w:i/>
          <w:spacing w:val="-5"/>
          <w:sz w:val="28"/>
        </w:rPr>
        <w:t>J</w:t>
      </w:r>
      <w:r>
        <w:rPr>
          <w:i/>
          <w:spacing w:val="-5"/>
          <w:position w:val="-6"/>
          <w:sz w:val="24"/>
        </w:rPr>
        <w:t>q</w:t>
      </w:r>
    </w:p>
    <w:p>
      <w:pPr>
        <w:spacing w:before="0"/>
        <w:ind w:left="741" w:right="0" w:firstLine="0"/>
        <w:jc w:val="left"/>
        <w:rPr>
          <w:i/>
          <w:sz w:val="24"/>
        </w:rPr>
      </w:pPr>
      <w:r>
        <w:rPr/>
        <w:br w:type="column"/>
      </w:r>
      <w:r>
        <w:rPr>
          <w:i/>
          <w:position w:val="-6"/>
          <w:sz w:val="24"/>
        </w:rPr>
        <w:t>0</w:t>
      </w:r>
      <w:r>
        <w:rPr>
          <w:i/>
          <w:sz w:val="28"/>
        </w:rPr>
        <w:t>rotG</w:t>
      </w:r>
      <w:r>
        <w:rPr>
          <w:i/>
          <w:spacing w:val="-27"/>
          <w:sz w:val="28"/>
        </w:rPr>
        <w:t> </w:t>
      </w:r>
      <w:r>
        <w:rPr>
          <w:i/>
          <w:position w:val="-6"/>
          <w:sz w:val="24"/>
        </w:rPr>
        <w:t>pq</w:t>
      </w:r>
      <w:r>
        <w:rPr>
          <w:i/>
          <w:spacing w:val="-19"/>
          <w:position w:val="-6"/>
          <w:sz w:val="24"/>
        </w:rPr>
        <w:t> </w:t>
      </w:r>
      <w:r>
        <w:rPr>
          <w:i/>
          <w:spacing w:val="-5"/>
          <w:sz w:val="28"/>
        </w:rPr>
        <w:t>J</w:t>
      </w:r>
      <w:r>
        <w:rPr>
          <w:i/>
          <w:spacing w:val="-5"/>
          <w:position w:val="-6"/>
          <w:sz w:val="24"/>
        </w:rPr>
        <w:t>q</w:t>
      </w:r>
    </w:p>
    <w:p>
      <w:pPr>
        <w:pStyle w:val="BodyText"/>
        <w:spacing w:before="102"/>
        <w:ind w:left="454"/>
      </w:pPr>
      <w:r>
        <w:rPr/>
        <w:br w:type="column"/>
      </w:r>
      <w:r>
        <w:rPr>
          <w:spacing w:val="-4"/>
        </w:rPr>
        <w:t>5.24)</w:t>
      </w:r>
    </w:p>
    <w:p>
      <w:pPr>
        <w:spacing w:after="0"/>
        <w:sectPr>
          <w:type w:val="continuous"/>
          <w:pgSz w:w="11910" w:h="16840"/>
          <w:pgMar w:header="714" w:footer="0" w:top="1480" w:bottom="280" w:left="1200" w:right="360"/>
          <w:cols w:num="6" w:equalWidth="0">
            <w:col w:w="2561" w:space="40"/>
            <w:col w:w="793" w:space="39"/>
            <w:col w:w="907" w:space="40"/>
            <w:col w:w="1948" w:space="39"/>
            <w:col w:w="1995" w:space="39"/>
            <w:col w:w="1949"/>
          </w:cols>
        </w:sectPr>
      </w:pPr>
    </w:p>
    <w:p>
      <w:pPr>
        <w:pStyle w:val="BodyText"/>
        <w:rPr>
          <w:sz w:val="20"/>
        </w:rPr>
      </w:pPr>
    </w:p>
    <w:p>
      <w:pPr>
        <w:pStyle w:val="BodyText"/>
        <w:spacing w:before="3"/>
        <w:rPr>
          <w:sz w:val="17"/>
        </w:rPr>
      </w:pPr>
    </w:p>
    <w:p>
      <w:pPr>
        <w:pStyle w:val="BodyText"/>
        <w:spacing w:line="276" w:lineRule="auto" w:before="129"/>
        <w:ind w:left="218" w:right="769" w:firstLine="566"/>
        <w:jc w:val="both"/>
      </w:pPr>
      <w:r>
        <w:rPr/>
        <w:t>где ω - круговая частота; </w:t>
      </w:r>
      <w:r>
        <w:rPr>
          <w:i/>
        </w:rPr>
        <w:t>J</w:t>
      </w:r>
      <w:r>
        <w:rPr>
          <w:i/>
          <w:vertAlign w:val="subscript"/>
        </w:rPr>
        <w:t>q</w:t>
      </w:r>
      <w:r>
        <w:rPr>
          <w:i/>
          <w:vertAlign w:val="superscript"/>
        </w:rPr>
        <w:t>э</w:t>
      </w:r>
      <w:r>
        <w:rPr>
          <w:i/>
          <w:vertAlign w:val="baseline"/>
        </w:rPr>
        <w:t> </w:t>
      </w:r>
      <w:r>
        <w:rPr>
          <w:vertAlign w:val="baseline"/>
        </w:rPr>
        <w:t>- поверхностный электрический ток в апертуре; </w:t>
      </w:r>
      <w:r>
        <w:rPr>
          <w:i/>
          <w:vertAlign w:val="baseline"/>
        </w:rPr>
        <w:t>J</w:t>
      </w:r>
      <w:r>
        <w:rPr>
          <w:i/>
          <w:vertAlign w:val="subscript"/>
        </w:rPr>
        <w:t>q</w:t>
      </w:r>
      <w:r>
        <w:rPr>
          <w:i/>
          <w:vertAlign w:val="superscript"/>
        </w:rPr>
        <w:t>м</w:t>
      </w:r>
      <w:r>
        <w:rPr>
          <w:i/>
          <w:vertAlign w:val="baseline"/>
        </w:rPr>
        <w:t> </w:t>
      </w:r>
      <w:r>
        <w:rPr>
          <w:vertAlign w:val="baseline"/>
        </w:rPr>
        <w:t>- поверхностный магнитный ток в апертуре; </w:t>
      </w:r>
      <w:r>
        <w:rPr>
          <w:i/>
          <w:vertAlign w:val="baseline"/>
        </w:rPr>
        <w:t>G</w:t>
      </w:r>
      <w:r>
        <w:rPr>
          <w:i/>
          <w:vertAlign w:val="subscript"/>
        </w:rPr>
        <w:t>pq</w:t>
      </w:r>
      <w:r>
        <w:rPr>
          <w:i/>
          <w:vertAlign w:val="baseline"/>
        </w:rPr>
        <w:t> = exp(-jkr</w:t>
      </w:r>
      <w:r>
        <w:rPr>
          <w:i/>
          <w:vertAlign w:val="subscript"/>
        </w:rPr>
        <w:t>pq</w:t>
      </w:r>
      <w:r>
        <w:rPr>
          <w:i/>
          <w:vertAlign w:val="baseline"/>
        </w:rPr>
        <w:t>)/r</w:t>
      </w:r>
      <w:r>
        <w:rPr>
          <w:i/>
          <w:vertAlign w:val="subscript"/>
        </w:rPr>
        <w:t>pq</w:t>
      </w:r>
      <w:r>
        <w:rPr>
          <w:vertAlign w:val="baseline"/>
        </w:rPr>
        <w:t>; </w:t>
      </w:r>
      <w:r>
        <w:rPr>
          <w:i/>
          <w:vertAlign w:val="baseline"/>
        </w:rPr>
        <w:t>r</w:t>
      </w:r>
      <w:r>
        <w:rPr>
          <w:i/>
          <w:vertAlign w:val="subscript"/>
        </w:rPr>
        <w:t>pq</w:t>
      </w:r>
      <w:r>
        <w:rPr>
          <w:i/>
          <w:vertAlign w:val="baseline"/>
        </w:rPr>
        <w:t>-</w:t>
      </w:r>
      <w:r>
        <w:rPr>
          <w:vertAlign w:val="baseline"/>
        </w:rPr>
        <w:t>расстояние между точками </w:t>
      </w:r>
      <w:r>
        <w:rPr>
          <w:i/>
          <w:vertAlign w:val="baseline"/>
        </w:rPr>
        <w:t>q</w:t>
      </w:r>
      <w:r>
        <w:rPr>
          <w:vertAlign w:val="baseline"/>
        </w:rPr>
        <w:t>, и </w:t>
      </w:r>
      <w:r>
        <w:rPr>
          <w:i/>
          <w:vertAlign w:val="baseline"/>
        </w:rPr>
        <w:t>р</w:t>
      </w:r>
      <w:r>
        <w:rPr>
          <w:vertAlign w:val="baseline"/>
        </w:rPr>
        <w:t>. Дифференциальные операторы действуют по координатам точки наблюдения </w:t>
      </w:r>
      <w:r>
        <w:rPr>
          <w:i/>
          <w:vertAlign w:val="baseline"/>
        </w:rPr>
        <w:t>P</w:t>
      </w:r>
      <w:r>
        <w:rPr>
          <w:vertAlign w:val="baseline"/>
        </w:rPr>
        <w:t>, а интегрирование выполняется</w:t>
      </w:r>
      <w:r>
        <w:rPr>
          <w:spacing w:val="-8"/>
          <w:vertAlign w:val="baseline"/>
        </w:rPr>
        <w:t> </w:t>
      </w:r>
      <w:r>
        <w:rPr>
          <w:vertAlign w:val="baseline"/>
        </w:rPr>
        <w:t>по</w:t>
      </w:r>
      <w:r>
        <w:rPr>
          <w:spacing w:val="-2"/>
          <w:vertAlign w:val="baseline"/>
        </w:rPr>
        <w:t> </w:t>
      </w:r>
      <w:r>
        <w:rPr>
          <w:vertAlign w:val="baseline"/>
        </w:rPr>
        <w:t>координатам</w:t>
      </w:r>
      <w:r>
        <w:rPr>
          <w:spacing w:val="-5"/>
          <w:vertAlign w:val="baseline"/>
        </w:rPr>
        <w:t> </w:t>
      </w:r>
      <w:r>
        <w:rPr>
          <w:vertAlign w:val="baseline"/>
        </w:rPr>
        <w:t>точек</w:t>
      </w:r>
      <w:r>
        <w:rPr>
          <w:spacing w:val="-3"/>
          <w:vertAlign w:val="baseline"/>
        </w:rPr>
        <w:t> </w:t>
      </w:r>
      <w:r>
        <w:rPr>
          <w:vertAlign w:val="baseline"/>
        </w:rPr>
        <w:t>апертуры</w:t>
      </w:r>
      <w:r>
        <w:rPr>
          <w:spacing w:val="1"/>
          <w:vertAlign w:val="baseline"/>
        </w:rPr>
        <w:t> </w:t>
      </w:r>
      <w:r>
        <w:rPr>
          <w:i/>
          <w:vertAlign w:val="baseline"/>
        </w:rPr>
        <w:t>Q</w:t>
      </w:r>
      <w:r>
        <w:rPr>
          <w:vertAlign w:val="baseline"/>
        </w:rPr>
        <w:t>.</w:t>
      </w:r>
      <w:r>
        <w:rPr>
          <w:spacing w:val="-5"/>
          <w:vertAlign w:val="baseline"/>
        </w:rPr>
        <w:t> </w:t>
      </w:r>
      <w:r>
        <w:rPr>
          <w:vertAlign w:val="baseline"/>
        </w:rPr>
        <w:t>Рассмотрим</w:t>
      </w:r>
      <w:r>
        <w:rPr>
          <w:spacing w:val="-4"/>
          <w:vertAlign w:val="baseline"/>
        </w:rPr>
        <w:t> </w:t>
      </w:r>
      <w:r>
        <w:rPr>
          <w:vertAlign w:val="baseline"/>
        </w:rPr>
        <w:t>отдельно</w:t>
      </w:r>
      <w:r>
        <w:rPr>
          <w:spacing w:val="-3"/>
          <w:vertAlign w:val="baseline"/>
        </w:rPr>
        <w:t> </w:t>
      </w:r>
      <w:r>
        <w:rPr>
          <w:spacing w:val="-2"/>
          <w:vertAlign w:val="baseline"/>
        </w:rPr>
        <w:t>второй</w:t>
      </w:r>
    </w:p>
    <w:p>
      <w:pPr>
        <w:pStyle w:val="BodyText"/>
        <w:spacing w:line="159" w:lineRule="exact" w:before="2"/>
        <w:ind w:left="218"/>
      </w:pPr>
      <w:r>
        <w:rPr/>
        <w:t>и</w:t>
      </w:r>
      <w:r>
        <w:rPr>
          <w:spacing w:val="-7"/>
        </w:rPr>
        <w:t> </w:t>
      </w:r>
      <w:r>
        <w:rPr/>
        <w:t>третий</w:t>
      </w:r>
      <w:r>
        <w:rPr>
          <w:spacing w:val="-7"/>
        </w:rPr>
        <w:t> </w:t>
      </w:r>
      <w:r>
        <w:rPr/>
        <w:t>члены</w:t>
      </w:r>
      <w:r>
        <w:rPr>
          <w:spacing w:val="-4"/>
        </w:rPr>
        <w:t> </w:t>
      </w:r>
      <w:r>
        <w:rPr/>
        <w:t>в</w:t>
      </w:r>
      <w:r>
        <w:rPr>
          <w:spacing w:val="-5"/>
        </w:rPr>
        <w:t> </w:t>
      </w:r>
      <w:r>
        <w:rPr/>
        <w:t>подынтегральном</w:t>
      </w:r>
      <w:r>
        <w:rPr>
          <w:spacing w:val="-4"/>
        </w:rPr>
        <w:t> </w:t>
      </w:r>
      <w:r>
        <w:rPr/>
        <w:t>выражении.</w:t>
      </w:r>
      <w:r>
        <w:rPr>
          <w:spacing w:val="-5"/>
        </w:rPr>
        <w:t> </w:t>
      </w:r>
      <w:r>
        <w:rPr>
          <w:spacing w:val="-2"/>
        </w:rPr>
        <w:t>Очевидно,</w:t>
      </w:r>
    </w:p>
    <w:p>
      <w:pPr>
        <w:tabs>
          <w:tab w:pos="2466" w:val="left" w:leader="none"/>
          <w:tab w:pos="3426" w:val="left" w:leader="none"/>
          <w:tab w:pos="3807" w:val="left" w:leader="none"/>
          <w:tab w:pos="4314" w:val="left" w:leader="none"/>
          <w:tab w:pos="5680" w:val="left" w:leader="none"/>
          <w:tab w:pos="6108" w:val="left" w:leader="none"/>
          <w:tab w:pos="6629" w:val="left" w:leader="none"/>
          <w:tab w:pos="8444" w:val="left" w:leader="none"/>
        </w:tabs>
        <w:spacing w:line="429" w:lineRule="exact" w:before="5"/>
        <w:ind w:left="937" w:right="0" w:firstLine="0"/>
        <w:jc w:val="center"/>
        <w:rPr>
          <w:sz w:val="28"/>
        </w:rPr>
      </w:pPr>
      <w:r>
        <w:rPr>
          <w:i/>
          <w:sz w:val="28"/>
        </w:rPr>
        <w:t>grad</w:t>
      </w:r>
      <w:r>
        <w:rPr>
          <w:i/>
          <w:spacing w:val="8"/>
          <w:sz w:val="28"/>
        </w:rPr>
        <w:t> </w:t>
      </w:r>
      <w:r>
        <w:rPr>
          <w:i/>
          <w:spacing w:val="-4"/>
          <w:sz w:val="28"/>
        </w:rPr>
        <w:t>divG</w:t>
      </w:r>
      <w:r>
        <w:rPr>
          <w:i/>
          <w:sz w:val="28"/>
        </w:rPr>
        <w:tab/>
        <w:t>J</w:t>
      </w:r>
      <w:r>
        <w:rPr>
          <w:i/>
          <w:spacing w:val="-18"/>
          <w:sz w:val="28"/>
        </w:rPr>
        <w:t> </w:t>
      </w:r>
      <w:r>
        <w:rPr>
          <w:i/>
          <w:position w:val="13"/>
          <w:sz w:val="24"/>
        </w:rPr>
        <w:t>э</w:t>
      </w:r>
      <w:r>
        <w:rPr>
          <w:i/>
          <w:spacing w:val="29"/>
          <w:position w:val="13"/>
          <w:sz w:val="24"/>
        </w:rPr>
        <w:t> </w:t>
      </w:r>
      <w:r>
        <w:rPr>
          <w:rFonts w:ascii="Symbol" w:hAnsi="Symbol"/>
          <w:sz w:val="28"/>
        </w:rPr>
        <w:t></w:t>
      </w:r>
      <w:r>
        <w:rPr>
          <w:spacing w:val="-20"/>
          <w:sz w:val="28"/>
        </w:rPr>
        <w:t> </w:t>
      </w:r>
      <w:r>
        <w:rPr>
          <w:rFonts w:ascii="Symbol" w:hAnsi="Symbol"/>
          <w:spacing w:val="-86"/>
          <w:sz w:val="28"/>
        </w:rPr>
        <w:t></w:t>
      </w:r>
      <w:r>
        <w:rPr>
          <w:rFonts w:ascii="MT Extra" w:hAnsi="MT Extra"/>
          <w:spacing w:val="-86"/>
          <w:position w:val="24"/>
          <w:sz w:val="28"/>
        </w:rPr>
        <w:t></w:t>
      </w:r>
      <w:r>
        <w:rPr>
          <w:position w:val="24"/>
          <w:sz w:val="28"/>
        </w:rPr>
        <w:tab/>
      </w:r>
      <w:r>
        <w:rPr>
          <w:rFonts w:ascii="Symbol" w:hAnsi="Symbol"/>
          <w:spacing w:val="-86"/>
          <w:sz w:val="28"/>
        </w:rPr>
        <w:t></w:t>
      </w:r>
      <w:r>
        <w:rPr>
          <w:rFonts w:ascii="MT Extra" w:hAnsi="MT Extra"/>
          <w:spacing w:val="-86"/>
          <w:position w:val="24"/>
          <w:sz w:val="28"/>
        </w:rPr>
        <w:t></w:t>
      </w:r>
      <w:r>
        <w:rPr>
          <w:position w:val="24"/>
          <w:sz w:val="28"/>
        </w:rPr>
        <w:tab/>
      </w:r>
      <w:r>
        <w:rPr>
          <w:i/>
          <w:spacing w:val="-10"/>
          <w:sz w:val="28"/>
        </w:rPr>
        <w:t>G</w:t>
      </w:r>
      <w:r>
        <w:rPr>
          <w:i/>
          <w:sz w:val="28"/>
        </w:rPr>
        <w:tab/>
      </w:r>
      <w:r>
        <w:rPr>
          <w:i/>
          <w:w w:val="90"/>
          <w:sz w:val="28"/>
        </w:rPr>
        <w:t>J</w:t>
      </w:r>
      <w:r>
        <w:rPr>
          <w:i/>
          <w:spacing w:val="-14"/>
          <w:w w:val="90"/>
          <w:sz w:val="28"/>
        </w:rPr>
        <w:t> </w:t>
      </w:r>
      <w:r>
        <w:rPr>
          <w:i/>
          <w:w w:val="90"/>
          <w:position w:val="13"/>
          <w:sz w:val="24"/>
        </w:rPr>
        <w:t>э</w:t>
      </w:r>
      <w:r>
        <w:rPr>
          <w:i/>
          <w:spacing w:val="-5"/>
          <w:position w:val="13"/>
          <w:sz w:val="24"/>
        </w:rPr>
        <w:t> </w:t>
      </w:r>
      <w:r>
        <w:rPr>
          <w:rFonts w:ascii="Symbol" w:hAnsi="Symbol"/>
          <w:w w:val="90"/>
          <w:sz w:val="28"/>
        </w:rPr>
        <w:t></w:t>
      </w:r>
      <w:r>
        <w:rPr>
          <w:spacing w:val="-10"/>
          <w:w w:val="90"/>
          <w:sz w:val="28"/>
        </w:rPr>
        <w:t> </w:t>
      </w:r>
      <w:r>
        <w:rPr>
          <w:rFonts w:ascii="Symbol" w:hAnsi="Symbol"/>
          <w:w w:val="90"/>
          <w:sz w:val="57"/>
        </w:rPr>
        <w:t></w:t>
      </w:r>
      <w:r>
        <w:rPr>
          <w:i/>
          <w:w w:val="90"/>
          <w:sz w:val="28"/>
        </w:rPr>
        <w:t>J</w:t>
      </w:r>
      <w:r>
        <w:rPr>
          <w:i/>
          <w:spacing w:val="-14"/>
          <w:w w:val="90"/>
          <w:sz w:val="28"/>
        </w:rPr>
        <w:t> </w:t>
      </w:r>
      <w:r>
        <w:rPr>
          <w:i/>
          <w:spacing w:val="-59"/>
          <w:w w:val="90"/>
          <w:position w:val="13"/>
          <w:sz w:val="24"/>
        </w:rPr>
        <w:t>э</w:t>
      </w:r>
      <w:r>
        <w:rPr>
          <w:rFonts w:ascii="Symbol" w:hAnsi="Symbol"/>
          <w:spacing w:val="-59"/>
          <w:w w:val="90"/>
          <w:sz w:val="28"/>
        </w:rPr>
        <w:t></w:t>
      </w:r>
      <w:r>
        <w:rPr>
          <w:rFonts w:ascii="MT Extra" w:hAnsi="MT Extra"/>
          <w:spacing w:val="-59"/>
          <w:w w:val="90"/>
          <w:position w:val="24"/>
          <w:sz w:val="28"/>
        </w:rPr>
        <w:t></w:t>
      </w:r>
      <w:r>
        <w:rPr>
          <w:position w:val="24"/>
          <w:sz w:val="28"/>
        </w:rPr>
        <w:tab/>
      </w:r>
      <w:r>
        <w:rPr>
          <w:rFonts w:ascii="Symbol" w:hAnsi="Symbol"/>
          <w:spacing w:val="-75"/>
          <w:sz w:val="57"/>
        </w:rPr>
        <w:t></w:t>
      </w:r>
      <w:r>
        <w:rPr>
          <w:rFonts w:ascii="Symbol" w:hAnsi="Symbol"/>
          <w:spacing w:val="-75"/>
          <w:sz w:val="28"/>
        </w:rPr>
        <w:t></w:t>
      </w:r>
      <w:r>
        <w:rPr>
          <w:rFonts w:ascii="MT Extra" w:hAnsi="MT Extra"/>
          <w:spacing w:val="-75"/>
          <w:position w:val="24"/>
          <w:sz w:val="28"/>
        </w:rPr>
        <w:t></w:t>
      </w:r>
      <w:r>
        <w:rPr>
          <w:position w:val="24"/>
          <w:sz w:val="28"/>
        </w:rPr>
        <w:tab/>
      </w:r>
      <w:r>
        <w:rPr>
          <w:i/>
          <w:spacing w:val="-10"/>
          <w:sz w:val="28"/>
        </w:rPr>
        <w:t>G</w:t>
      </w:r>
      <w:r>
        <w:rPr>
          <w:i/>
          <w:sz w:val="28"/>
        </w:rPr>
        <w:tab/>
      </w:r>
      <w:r>
        <w:rPr>
          <w:i/>
          <w:spacing w:val="-10"/>
          <w:sz w:val="28"/>
        </w:rPr>
        <w:t>,</w:t>
      </w:r>
      <w:r>
        <w:rPr>
          <w:i/>
          <w:sz w:val="28"/>
        </w:rPr>
        <w:tab/>
      </w:r>
      <w:r>
        <w:rPr>
          <w:spacing w:val="-5"/>
          <w:position w:val="11"/>
          <w:sz w:val="28"/>
        </w:rPr>
        <w:t>(5</w:t>
      </w:r>
    </w:p>
    <w:p>
      <w:pPr>
        <w:spacing w:after="0" w:line="429" w:lineRule="exact"/>
        <w:jc w:val="center"/>
        <w:rPr>
          <w:sz w:val="28"/>
        </w:rPr>
        <w:sectPr>
          <w:type w:val="continuous"/>
          <w:pgSz w:w="11910" w:h="16840"/>
          <w:pgMar w:header="714" w:footer="0" w:top="1480" w:bottom="280" w:left="1200" w:right="360"/>
        </w:sectPr>
      </w:pPr>
    </w:p>
    <w:p>
      <w:pPr>
        <w:tabs>
          <w:tab w:pos="495" w:val="left" w:leader="none"/>
        </w:tabs>
        <w:spacing w:line="266" w:lineRule="exact" w:before="0"/>
        <w:ind w:left="0" w:right="0" w:firstLine="0"/>
        <w:jc w:val="right"/>
        <w:rPr>
          <w:i/>
          <w:sz w:val="24"/>
        </w:rPr>
      </w:pPr>
      <w:r>
        <w:rPr>
          <w:i/>
          <w:spacing w:val="-5"/>
          <w:w w:val="105"/>
          <w:sz w:val="24"/>
        </w:rPr>
        <w:t>pq</w:t>
      </w:r>
      <w:r>
        <w:rPr>
          <w:i/>
          <w:sz w:val="24"/>
        </w:rPr>
        <w:tab/>
      </w:r>
      <w:r>
        <w:rPr>
          <w:i/>
          <w:spacing w:val="-12"/>
          <w:w w:val="105"/>
          <w:sz w:val="24"/>
        </w:rPr>
        <w:t>q</w:t>
      </w:r>
    </w:p>
    <w:p>
      <w:pPr>
        <w:pStyle w:val="ListParagraph"/>
        <w:numPr>
          <w:ilvl w:val="0"/>
          <w:numId w:val="16"/>
        </w:numPr>
        <w:tabs>
          <w:tab w:pos="893" w:val="left" w:leader="none"/>
          <w:tab w:pos="894" w:val="left" w:leader="none"/>
          <w:tab w:pos="1258" w:val="left" w:leader="none"/>
        </w:tabs>
        <w:spacing w:line="266" w:lineRule="exact" w:before="0" w:after="0"/>
        <w:ind w:left="893" w:right="0" w:hanging="382"/>
        <w:jc w:val="left"/>
        <w:rPr>
          <w:i/>
          <w:sz w:val="24"/>
        </w:rPr>
      </w:pPr>
      <w:r>
        <w:rPr>
          <w:i/>
          <w:w w:val="103"/>
          <w:sz w:val="24"/>
        </w:rPr>
        <w:br w:type="column"/>
      </w:r>
      <w:r>
        <w:rPr>
          <w:i/>
          <w:spacing w:val="-10"/>
          <w:w w:val="105"/>
          <w:sz w:val="24"/>
        </w:rPr>
        <w:t>p</w:t>
      </w:r>
      <w:r>
        <w:rPr>
          <w:i/>
          <w:sz w:val="24"/>
        </w:rPr>
        <w:tab/>
      </w:r>
      <w:r>
        <w:rPr>
          <w:i/>
          <w:w w:val="105"/>
          <w:sz w:val="24"/>
        </w:rPr>
        <w:t>pq</w:t>
      </w:r>
      <w:r>
        <w:rPr>
          <w:i/>
          <w:spacing w:val="109"/>
          <w:w w:val="105"/>
          <w:sz w:val="24"/>
        </w:rPr>
        <w:t> </w:t>
      </w:r>
      <w:r>
        <w:rPr>
          <w:i/>
          <w:spacing w:val="-10"/>
          <w:w w:val="105"/>
          <w:sz w:val="24"/>
        </w:rPr>
        <w:t>q</w:t>
      </w:r>
    </w:p>
    <w:p>
      <w:pPr>
        <w:pStyle w:val="ListParagraph"/>
        <w:numPr>
          <w:ilvl w:val="0"/>
          <w:numId w:val="16"/>
        </w:numPr>
        <w:tabs>
          <w:tab w:pos="883" w:val="left" w:leader="none"/>
          <w:tab w:pos="884" w:val="left" w:leader="none"/>
          <w:tab w:pos="1346" w:val="left" w:leader="none"/>
          <w:tab w:pos="1712" w:val="left" w:leader="none"/>
        </w:tabs>
        <w:spacing w:line="266" w:lineRule="exact" w:before="0" w:after="0"/>
        <w:ind w:left="883" w:right="0" w:hanging="387"/>
        <w:jc w:val="left"/>
        <w:rPr>
          <w:i/>
          <w:sz w:val="24"/>
        </w:rPr>
      </w:pPr>
      <w:r>
        <w:rPr>
          <w:i/>
          <w:w w:val="103"/>
          <w:sz w:val="24"/>
        </w:rPr>
        <w:br w:type="column"/>
      </w:r>
      <w:r>
        <w:rPr>
          <w:i/>
          <w:spacing w:val="-10"/>
          <w:w w:val="105"/>
          <w:sz w:val="24"/>
        </w:rPr>
        <w:t>p</w:t>
      </w:r>
      <w:r>
        <w:rPr>
          <w:i/>
          <w:sz w:val="24"/>
        </w:rPr>
        <w:tab/>
      </w:r>
      <w:r>
        <w:rPr>
          <w:i/>
          <w:spacing w:val="-12"/>
          <w:w w:val="105"/>
          <w:sz w:val="24"/>
        </w:rPr>
        <w:t>p</w:t>
      </w:r>
      <w:r>
        <w:rPr>
          <w:i/>
          <w:sz w:val="24"/>
        </w:rPr>
        <w:tab/>
      </w:r>
      <w:r>
        <w:rPr>
          <w:i/>
          <w:spacing w:val="-12"/>
          <w:w w:val="105"/>
          <w:sz w:val="24"/>
        </w:rPr>
        <w:t>pq</w:t>
      </w:r>
    </w:p>
    <w:p>
      <w:pPr>
        <w:pStyle w:val="BodyText"/>
        <w:spacing w:line="261" w:lineRule="exact" w:before="146"/>
        <w:ind w:left="1246" w:right="1180"/>
        <w:jc w:val="center"/>
      </w:pPr>
      <w:r>
        <w:rPr/>
        <w:br w:type="column"/>
      </w:r>
      <w:r>
        <w:rPr>
          <w:spacing w:val="-4"/>
        </w:rPr>
        <w:t>.25)</w:t>
      </w:r>
    </w:p>
    <w:p>
      <w:pPr>
        <w:spacing w:after="0" w:line="261" w:lineRule="exact"/>
        <w:jc w:val="center"/>
        <w:sectPr>
          <w:type w:val="continuous"/>
          <w:pgSz w:w="11910" w:h="16840"/>
          <w:pgMar w:header="714" w:footer="0" w:top="1480" w:bottom="280" w:left="1200" w:right="360"/>
          <w:cols w:num="4" w:equalWidth="0">
            <w:col w:w="3576" w:space="40"/>
            <w:col w:w="1809" w:space="39"/>
            <w:col w:w="1953" w:space="39"/>
            <w:col w:w="2894"/>
          </w:cols>
        </w:sectPr>
      </w:pPr>
    </w:p>
    <w:p>
      <w:pPr>
        <w:pStyle w:val="BodyText"/>
        <w:spacing w:line="442" w:lineRule="exact" w:before="45"/>
        <w:ind w:left="218" w:right="774" w:firstLine="566"/>
      </w:pPr>
      <w:r>
        <w:rPr/>
        <w:pict>
          <v:line style="position:absolute;mso-position-horizontal-relative:page;mso-position-vertical-relative:paragraph;z-index:-18795008" from="233.654863pt,74.112747pt" to="228.270279pt,91.061799pt" stroked="true" strokeweight=".498625pt" strokecolor="#000000">
            <v:stroke dashstyle="solid"/>
            <w10:wrap type="none"/>
          </v:line>
        </w:pict>
      </w:r>
      <w:r>
        <w:rPr/>
        <w:pict>
          <v:line style="position:absolute;mso-position-horizontal-relative:page;mso-position-vertical-relative:paragraph;z-index:-18794496" from="265.183136pt,81.380142pt" to="311.59645pt,81.380142pt" stroked="true" strokeweight=".492459pt" strokecolor="#000000">
            <v:stroke dashstyle="solid"/>
            <w10:wrap type="none"/>
          </v:line>
        </w:pict>
      </w:r>
      <w:r>
        <w:rPr/>
        <w:pict>
          <v:line style="position:absolute;mso-position-horizontal-relative:page;mso-position-vertical-relative:paragraph;z-index:-18793984" from="342.195679pt,81.380142pt" to="390.347244pt,81.380142pt" stroked="true" strokeweight=".492459pt" strokecolor="#000000">
            <v:stroke dashstyle="solid"/>
            <w10:wrap type="none"/>
          </v:line>
        </w:pict>
      </w:r>
      <w:r>
        <w:rPr/>
        <w:pict>
          <v:line style="position:absolute;mso-position-horizontal-relative:page;mso-position-vertical-relative:paragraph;z-index:-18793472" from="421.85556pt,81.380142pt" to="467.379768pt,81.380142pt" stroked="true" strokeweight=".492459pt" strokecolor="#000000">
            <v:stroke dashstyle="solid"/>
            <w10:wrap type="none"/>
          </v:line>
        </w:pict>
      </w:r>
      <w:r>
        <w:rPr/>
        <w:pict>
          <v:shape style="position:absolute;margin-left:133.820602pt;margin-top:16.645819pt;width:3.5pt;height:7.8pt;mso-position-horizontal-relative:page;mso-position-vertical-relative:paragraph;z-index:-18792960" type="#_x0000_t202" id="docshape285" filled="false" stroked="false">
            <v:textbox inset="0,0,0,0">
              <w:txbxContent>
                <w:p>
                  <w:pPr>
                    <w:spacing w:line="155" w:lineRule="exact" w:before="0"/>
                    <w:ind w:left="0" w:right="0" w:firstLine="0"/>
                    <w:jc w:val="left"/>
                    <w:rPr>
                      <w:i/>
                      <w:sz w:val="14"/>
                    </w:rPr>
                  </w:pPr>
                  <w:r>
                    <w:rPr>
                      <w:i/>
                      <w:w w:val="99"/>
                      <w:sz w:val="14"/>
                    </w:rPr>
                    <w:t>p</w:t>
                  </w:r>
                </w:p>
              </w:txbxContent>
            </v:textbox>
            <w10:wrap type="none"/>
          </v:shape>
        </w:pict>
      </w:r>
      <w:r>
        <w:rPr/>
        <w:t>где </w:t>
      </w:r>
      <w:r>
        <w:rPr>
          <w:rFonts w:ascii="Symbol" w:hAnsi="Symbol"/>
          <w:spacing w:val="-66"/>
          <w:sz w:val="24"/>
        </w:rPr>
        <w:t></w:t>
      </w:r>
      <w:r>
        <w:rPr>
          <w:rFonts w:ascii="MT Extra" w:hAnsi="MT Extra"/>
          <w:spacing w:val="-66"/>
          <w:position w:val="21"/>
          <w:sz w:val="24"/>
        </w:rPr>
        <w:t></w:t>
      </w:r>
      <w:r>
        <w:rPr>
          <w:spacing w:val="80"/>
          <w:position w:val="21"/>
          <w:sz w:val="24"/>
        </w:rPr>
        <w:t> </w:t>
      </w:r>
      <w:r>
        <w:rPr/>
        <w:t>- оператор Гамильтона, действующий по координатам точки </w:t>
      </w:r>
      <w:r>
        <w:rPr>
          <w:i/>
        </w:rPr>
        <w:t>P</w:t>
      </w:r>
      <w:r>
        <w:rPr/>
        <w:t>. Выполняя</w:t>
      </w:r>
      <w:r>
        <w:rPr>
          <w:spacing w:val="-5"/>
        </w:rPr>
        <w:t> </w:t>
      </w:r>
      <w:r>
        <w:rPr/>
        <w:t>последовательные</w:t>
      </w:r>
      <w:r>
        <w:rPr>
          <w:spacing w:val="-8"/>
        </w:rPr>
        <w:t> </w:t>
      </w:r>
      <w:r>
        <w:rPr/>
        <w:t>операции</w:t>
      </w:r>
      <w:r>
        <w:rPr>
          <w:spacing w:val="-8"/>
        </w:rPr>
        <w:t> </w:t>
      </w:r>
      <w:r>
        <w:rPr/>
        <w:t>в</w:t>
      </w:r>
      <w:r>
        <w:rPr>
          <w:spacing w:val="-7"/>
        </w:rPr>
        <w:t> </w:t>
      </w:r>
      <w:r>
        <w:rPr/>
        <w:t>декартовых</w:t>
      </w:r>
      <w:r>
        <w:rPr>
          <w:spacing w:val="-4"/>
        </w:rPr>
        <w:t> </w:t>
      </w:r>
      <w:r>
        <w:rPr/>
        <w:t>координатах,</w:t>
      </w:r>
      <w:r>
        <w:rPr>
          <w:spacing w:val="-6"/>
        </w:rPr>
        <w:t> </w:t>
      </w:r>
      <w:r>
        <w:rPr/>
        <w:t>получаем:</w:t>
      </w:r>
    </w:p>
    <w:p>
      <w:pPr>
        <w:pStyle w:val="BodyText"/>
        <w:spacing w:before="11"/>
        <w:rPr>
          <w:sz w:val="19"/>
        </w:rPr>
      </w:pPr>
    </w:p>
    <w:tbl>
      <w:tblPr>
        <w:tblW w:w="0" w:type="auto"/>
        <w:jc w:val="left"/>
        <w:tblInd w:w="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47"/>
        <w:gridCol w:w="811"/>
      </w:tblGrid>
      <w:tr>
        <w:trPr>
          <w:trHeight w:val="941" w:hRule="atLeast"/>
        </w:trPr>
        <w:tc>
          <w:tcPr>
            <w:tcW w:w="8047" w:type="dxa"/>
          </w:tcPr>
          <w:p>
            <w:pPr>
              <w:pStyle w:val="TableParagraph"/>
              <w:tabs>
                <w:tab w:pos="431" w:val="left" w:leader="none"/>
                <w:tab w:pos="1002" w:val="left" w:leader="none"/>
                <w:tab w:pos="1884" w:val="left" w:leader="none"/>
                <w:tab w:pos="3140" w:val="left" w:leader="none"/>
                <w:tab w:pos="4657" w:val="left" w:leader="none"/>
                <w:tab w:pos="6249" w:val="left" w:leader="none"/>
              </w:tabs>
              <w:spacing w:line="420" w:lineRule="exact"/>
              <w:ind w:left="50"/>
              <w:rPr>
                <w:i/>
                <w:sz w:val="28"/>
              </w:rPr>
            </w:pPr>
            <w:r>
              <w:rPr>
                <w:rFonts w:ascii="Symbol" w:hAnsi="Symbol"/>
                <w:spacing w:val="-85"/>
                <w:sz w:val="28"/>
              </w:rPr>
              <w:t></w:t>
            </w:r>
            <w:r>
              <w:rPr>
                <w:rFonts w:ascii="MT Extra" w:hAnsi="MT Extra"/>
                <w:spacing w:val="-85"/>
                <w:position w:val="24"/>
                <w:sz w:val="28"/>
              </w:rPr>
              <w:t></w:t>
            </w:r>
            <w:r>
              <w:rPr>
                <w:position w:val="24"/>
                <w:sz w:val="28"/>
              </w:rPr>
              <w:tab/>
            </w:r>
            <w:r>
              <w:rPr>
                <w:i/>
                <w:spacing w:val="-10"/>
                <w:sz w:val="28"/>
              </w:rPr>
              <w:t>G</w:t>
            </w:r>
            <w:r>
              <w:rPr>
                <w:i/>
                <w:sz w:val="28"/>
              </w:rPr>
              <w:tab/>
            </w:r>
            <w:r>
              <w:rPr>
                <w:rFonts w:ascii="Symbol" w:hAnsi="Symbol"/>
                <w:sz w:val="28"/>
              </w:rPr>
              <w:t></w:t>
            </w:r>
            <w:r>
              <w:rPr>
                <w:spacing w:val="-12"/>
                <w:sz w:val="28"/>
              </w:rPr>
              <w:t> </w:t>
            </w:r>
            <w:r>
              <w:rPr>
                <w:rFonts w:ascii="Symbol" w:hAnsi="Symbol"/>
                <w:spacing w:val="-5"/>
                <w:w w:val="95"/>
                <w:sz w:val="28"/>
              </w:rPr>
              <w:t></w:t>
            </w:r>
            <w:r>
              <w:rPr>
                <w:i/>
                <w:spacing w:val="-5"/>
                <w:w w:val="95"/>
                <w:sz w:val="28"/>
              </w:rPr>
              <w:t>G</w:t>
            </w:r>
            <w:r>
              <w:rPr>
                <w:i/>
                <w:sz w:val="28"/>
              </w:rPr>
              <w:tab/>
            </w:r>
            <w:r>
              <w:rPr>
                <w:rFonts w:ascii="Symbol" w:hAnsi="Symbol"/>
                <w:spacing w:val="10"/>
                <w:w w:val="95"/>
                <w:sz w:val="47"/>
              </w:rPr>
              <w:t></w:t>
            </w:r>
            <w:r>
              <w:rPr>
                <w:i/>
                <w:spacing w:val="10"/>
                <w:w w:val="95"/>
                <w:sz w:val="28"/>
              </w:rPr>
              <w:t>jk</w:t>
            </w:r>
            <w:r>
              <w:rPr>
                <w:i/>
                <w:spacing w:val="-5"/>
                <w:w w:val="95"/>
                <w:sz w:val="28"/>
              </w:rPr>
              <w:t> </w:t>
            </w:r>
            <w:r>
              <w:rPr>
                <w:rFonts w:ascii="Symbol" w:hAnsi="Symbol"/>
                <w:w w:val="95"/>
                <w:sz w:val="28"/>
              </w:rPr>
              <w:t></w:t>
            </w:r>
            <w:r>
              <w:rPr>
                <w:spacing w:val="-17"/>
                <w:w w:val="95"/>
                <w:sz w:val="28"/>
              </w:rPr>
              <w:t> </w:t>
            </w:r>
            <w:r>
              <w:rPr>
                <w:i/>
                <w:w w:val="95"/>
                <w:sz w:val="28"/>
              </w:rPr>
              <w:t>1</w:t>
            </w:r>
            <w:r>
              <w:rPr>
                <w:i/>
                <w:spacing w:val="8"/>
                <w:sz w:val="28"/>
              </w:rPr>
              <w:t> </w:t>
            </w:r>
            <w:r>
              <w:rPr>
                <w:i/>
                <w:spacing w:val="-10"/>
                <w:w w:val="95"/>
                <w:sz w:val="28"/>
              </w:rPr>
              <w:t>r</w:t>
            </w:r>
            <w:r>
              <w:rPr>
                <w:i/>
                <w:sz w:val="28"/>
              </w:rPr>
              <w:tab/>
            </w:r>
            <w:r>
              <w:rPr>
                <w:rFonts w:ascii="Symbol" w:hAnsi="Symbol"/>
                <w:sz w:val="47"/>
              </w:rPr>
              <w:t></w:t>
            </w:r>
            <w:r>
              <w:rPr>
                <w:rFonts w:ascii="Symbol" w:hAnsi="Symbol"/>
                <w:position w:val="24"/>
                <w:sz w:val="28"/>
              </w:rPr>
              <w:t></w:t>
            </w:r>
            <w:r>
              <w:rPr>
                <w:spacing w:val="-18"/>
                <w:position w:val="24"/>
                <w:sz w:val="28"/>
              </w:rPr>
              <w:t> </w:t>
            </w:r>
            <w:r>
              <w:rPr>
                <w:i/>
                <w:spacing w:val="16"/>
                <w:position w:val="23"/>
                <w:sz w:val="28"/>
              </w:rPr>
              <w:t>x</w:t>
            </w:r>
            <w:r>
              <w:rPr>
                <w:i/>
                <w:spacing w:val="16"/>
                <w:position w:val="16"/>
                <w:sz w:val="24"/>
              </w:rPr>
              <w:t>p</w:t>
            </w:r>
            <w:r>
              <w:rPr>
                <w:i/>
                <w:spacing w:val="1"/>
                <w:position w:val="16"/>
                <w:sz w:val="24"/>
              </w:rPr>
              <w:t> </w:t>
            </w:r>
            <w:r>
              <w:rPr>
                <w:rFonts w:ascii="Symbol" w:hAnsi="Symbol"/>
                <w:position w:val="23"/>
                <w:sz w:val="28"/>
              </w:rPr>
              <w:t></w:t>
            </w:r>
            <w:r>
              <w:rPr>
                <w:spacing w:val="-17"/>
                <w:position w:val="23"/>
                <w:sz w:val="28"/>
              </w:rPr>
              <w:t> </w:t>
            </w:r>
            <w:r>
              <w:rPr>
                <w:i/>
                <w:position w:val="23"/>
                <w:sz w:val="28"/>
              </w:rPr>
              <w:t>x</w:t>
            </w:r>
            <w:r>
              <w:rPr>
                <w:i/>
                <w:position w:val="16"/>
                <w:sz w:val="24"/>
              </w:rPr>
              <w:t>q</w:t>
            </w:r>
            <w:r>
              <w:rPr>
                <w:i/>
                <w:spacing w:val="5"/>
                <w:position w:val="16"/>
                <w:sz w:val="24"/>
              </w:rPr>
              <w:t> </w:t>
            </w:r>
            <w:r>
              <w:rPr>
                <w:i/>
                <w:spacing w:val="-62"/>
                <w:sz w:val="28"/>
              </w:rPr>
              <w:t>x</w:t>
            </w:r>
            <w:r>
              <w:rPr>
                <w:rFonts w:ascii="MT Extra" w:hAnsi="MT Extra"/>
                <w:spacing w:val="-62"/>
                <w:position w:val="18"/>
                <w:sz w:val="28"/>
              </w:rPr>
              <w:t></w:t>
            </w:r>
            <w:r>
              <w:rPr>
                <w:position w:val="18"/>
                <w:sz w:val="28"/>
              </w:rPr>
              <w:tab/>
            </w:r>
            <w:r>
              <w:rPr>
                <w:rFonts w:ascii="Symbol" w:hAnsi="Symbol"/>
                <w:sz w:val="28"/>
              </w:rPr>
              <w:t></w:t>
            </w:r>
            <w:r>
              <w:rPr>
                <w:spacing w:val="41"/>
                <w:sz w:val="28"/>
              </w:rPr>
              <w:t> </w:t>
            </w:r>
            <w:r>
              <w:rPr>
                <w:i/>
                <w:spacing w:val="18"/>
                <w:position w:val="23"/>
                <w:sz w:val="28"/>
              </w:rPr>
              <w:t>y</w:t>
            </w:r>
            <w:r>
              <w:rPr>
                <w:i/>
                <w:spacing w:val="18"/>
                <w:position w:val="16"/>
                <w:sz w:val="24"/>
              </w:rPr>
              <w:t>p</w:t>
            </w:r>
            <w:r>
              <w:rPr>
                <w:i/>
                <w:spacing w:val="38"/>
                <w:position w:val="16"/>
                <w:sz w:val="24"/>
              </w:rPr>
              <w:t> </w:t>
            </w:r>
            <w:r>
              <w:rPr>
                <w:rFonts w:ascii="Symbol" w:hAnsi="Symbol"/>
                <w:position w:val="23"/>
                <w:sz w:val="28"/>
              </w:rPr>
              <w:t></w:t>
            </w:r>
            <w:r>
              <w:rPr>
                <w:spacing w:val="17"/>
                <w:position w:val="23"/>
                <w:sz w:val="28"/>
              </w:rPr>
              <w:t> </w:t>
            </w:r>
            <w:r>
              <w:rPr>
                <w:i/>
                <w:position w:val="23"/>
                <w:sz w:val="28"/>
              </w:rPr>
              <w:t>y</w:t>
            </w:r>
            <w:r>
              <w:rPr>
                <w:i/>
                <w:position w:val="16"/>
                <w:sz w:val="24"/>
              </w:rPr>
              <w:t>q</w:t>
            </w:r>
            <w:r>
              <w:rPr>
                <w:i/>
                <w:spacing w:val="53"/>
                <w:position w:val="16"/>
                <w:sz w:val="24"/>
              </w:rPr>
              <w:t> </w:t>
            </w:r>
            <w:r>
              <w:rPr>
                <w:i/>
                <w:spacing w:val="-64"/>
                <w:sz w:val="28"/>
              </w:rPr>
              <w:t>y</w:t>
            </w:r>
            <w:r>
              <w:rPr>
                <w:rFonts w:ascii="MT Extra" w:hAnsi="MT Extra"/>
                <w:spacing w:val="-64"/>
                <w:position w:val="18"/>
                <w:sz w:val="28"/>
              </w:rPr>
              <w:t></w:t>
            </w:r>
            <w:r>
              <w:rPr>
                <w:position w:val="18"/>
                <w:sz w:val="28"/>
              </w:rPr>
              <w:tab/>
            </w:r>
            <w:r>
              <w:rPr>
                <w:rFonts w:ascii="Symbol" w:hAnsi="Symbol"/>
                <w:sz w:val="28"/>
              </w:rPr>
              <w:t></w:t>
            </w:r>
            <w:r>
              <w:rPr>
                <w:spacing w:val="28"/>
                <w:sz w:val="28"/>
              </w:rPr>
              <w:t> </w:t>
            </w:r>
            <w:r>
              <w:rPr>
                <w:i/>
                <w:position w:val="23"/>
                <w:sz w:val="28"/>
              </w:rPr>
              <w:t>z</w:t>
            </w:r>
            <w:r>
              <w:rPr>
                <w:i/>
                <w:spacing w:val="-30"/>
                <w:position w:val="23"/>
                <w:sz w:val="28"/>
              </w:rPr>
              <w:t> </w:t>
            </w:r>
            <w:r>
              <w:rPr>
                <w:i/>
                <w:position w:val="16"/>
                <w:sz w:val="24"/>
              </w:rPr>
              <w:t>p</w:t>
            </w:r>
            <w:r>
              <w:rPr>
                <w:i/>
                <w:spacing w:val="37"/>
                <w:position w:val="16"/>
                <w:sz w:val="24"/>
              </w:rPr>
              <w:t> </w:t>
            </w:r>
            <w:r>
              <w:rPr>
                <w:rFonts w:ascii="Symbol" w:hAnsi="Symbol"/>
                <w:position w:val="23"/>
                <w:sz w:val="28"/>
              </w:rPr>
              <w:t></w:t>
            </w:r>
            <w:r>
              <w:rPr>
                <w:spacing w:val="4"/>
                <w:position w:val="23"/>
                <w:sz w:val="28"/>
              </w:rPr>
              <w:t> </w:t>
            </w:r>
            <w:r>
              <w:rPr>
                <w:i/>
                <w:position w:val="23"/>
                <w:sz w:val="28"/>
              </w:rPr>
              <w:t>z</w:t>
            </w:r>
            <w:r>
              <w:rPr>
                <w:i/>
                <w:position w:val="16"/>
                <w:sz w:val="24"/>
              </w:rPr>
              <w:t>q</w:t>
            </w:r>
            <w:r>
              <w:rPr>
                <w:i/>
                <w:spacing w:val="40"/>
                <w:position w:val="16"/>
                <w:sz w:val="24"/>
              </w:rPr>
              <w:t> </w:t>
            </w:r>
            <w:r>
              <w:rPr>
                <w:i/>
                <w:spacing w:val="-52"/>
                <w:sz w:val="28"/>
              </w:rPr>
              <w:t>z</w:t>
            </w:r>
            <w:r>
              <w:rPr>
                <w:rFonts w:ascii="MT Extra" w:hAnsi="MT Extra"/>
                <w:spacing w:val="-52"/>
                <w:position w:val="17"/>
                <w:sz w:val="28"/>
              </w:rPr>
              <w:t></w:t>
            </w:r>
            <w:r>
              <w:rPr>
                <w:spacing w:val="64"/>
                <w:w w:val="150"/>
                <w:position w:val="17"/>
                <w:sz w:val="28"/>
              </w:rPr>
              <w:t> </w:t>
            </w:r>
            <w:r>
              <w:rPr>
                <w:rFonts w:ascii="Symbol" w:hAnsi="Symbol"/>
                <w:spacing w:val="-5"/>
                <w:position w:val="24"/>
                <w:sz w:val="28"/>
              </w:rPr>
              <w:t></w:t>
            </w:r>
            <w:r>
              <w:rPr>
                <w:i/>
                <w:spacing w:val="-5"/>
                <w:sz w:val="28"/>
              </w:rPr>
              <w:t>.</w:t>
            </w:r>
          </w:p>
          <w:p>
            <w:pPr>
              <w:pStyle w:val="TableParagraph"/>
              <w:tabs>
                <w:tab w:pos="366" w:val="left" w:leader="none"/>
                <w:tab w:pos="1305" w:val="left" w:leader="none"/>
                <w:tab w:pos="2553" w:val="left" w:leader="none"/>
                <w:tab w:pos="4141" w:val="left" w:leader="none"/>
                <w:tab w:pos="5734" w:val="left" w:leader="none"/>
                <w:tab w:pos="7247" w:val="left" w:leader="none"/>
              </w:tabs>
              <w:spacing w:line="119" w:lineRule="exact"/>
              <w:ind w:right="207"/>
              <w:jc w:val="right"/>
              <w:rPr>
                <w:rFonts w:ascii="Symbol" w:hAnsi="Symbol"/>
                <w:sz w:val="28"/>
              </w:rPr>
            </w:pPr>
            <w:r>
              <w:rPr>
                <w:i/>
                <w:spacing w:val="-10"/>
                <w:sz w:val="24"/>
              </w:rPr>
              <w:t>p</w:t>
            </w:r>
            <w:r>
              <w:rPr>
                <w:i/>
                <w:sz w:val="24"/>
              </w:rPr>
              <w:tab/>
            </w:r>
            <w:r>
              <w:rPr>
                <w:i/>
                <w:spacing w:val="-5"/>
                <w:sz w:val="24"/>
              </w:rPr>
              <w:t>pq</w:t>
            </w:r>
            <w:r>
              <w:rPr>
                <w:i/>
                <w:sz w:val="24"/>
              </w:rPr>
              <w:tab/>
            </w:r>
            <w:r>
              <w:rPr>
                <w:i/>
                <w:spacing w:val="-5"/>
                <w:sz w:val="24"/>
              </w:rPr>
              <w:t>pq</w:t>
            </w:r>
            <w:r>
              <w:rPr>
                <w:i/>
                <w:sz w:val="24"/>
              </w:rPr>
              <w:tab/>
              <w:t>pq</w:t>
            </w:r>
            <w:r>
              <w:rPr>
                <w:i/>
                <w:spacing w:val="41"/>
                <w:sz w:val="24"/>
              </w:rPr>
              <w:t> </w:t>
            </w:r>
            <w:r>
              <w:rPr>
                <w:rFonts w:ascii="Symbol" w:hAnsi="Symbol"/>
                <w:spacing w:val="-10"/>
                <w:position w:val="13"/>
                <w:sz w:val="28"/>
              </w:rPr>
              <w:t></w:t>
            </w:r>
            <w:r>
              <w:rPr>
                <w:position w:val="13"/>
                <w:sz w:val="28"/>
              </w:rPr>
              <w:tab/>
            </w:r>
            <w:r>
              <w:rPr>
                <w:i/>
                <w:spacing w:val="-10"/>
                <w:sz w:val="24"/>
              </w:rPr>
              <w:t>0</w:t>
            </w:r>
            <w:r>
              <w:rPr>
                <w:i/>
                <w:sz w:val="24"/>
              </w:rPr>
              <w:tab/>
            </w:r>
            <w:r>
              <w:rPr>
                <w:i/>
                <w:spacing w:val="-10"/>
                <w:sz w:val="24"/>
              </w:rPr>
              <w:t>0</w:t>
            </w:r>
            <w:r>
              <w:rPr>
                <w:i/>
                <w:sz w:val="24"/>
              </w:rPr>
              <w:tab/>
              <w:t>0 </w:t>
            </w:r>
            <w:r>
              <w:rPr>
                <w:rFonts w:ascii="Symbol" w:hAnsi="Symbol"/>
                <w:spacing w:val="-10"/>
                <w:position w:val="13"/>
                <w:sz w:val="28"/>
              </w:rPr>
              <w:t></w:t>
            </w:r>
          </w:p>
          <w:p>
            <w:pPr>
              <w:pStyle w:val="TableParagraph"/>
              <w:tabs>
                <w:tab w:pos="413" w:val="left" w:leader="none"/>
                <w:tab w:pos="1970" w:val="left" w:leader="none"/>
                <w:tab w:pos="3537" w:val="left" w:leader="none"/>
                <w:tab w:pos="4531" w:val="left" w:leader="none"/>
              </w:tabs>
              <w:spacing w:line="200" w:lineRule="exact"/>
              <w:ind w:right="207"/>
              <w:jc w:val="right"/>
              <w:rPr>
                <w:rFonts w:ascii="Symbol" w:hAnsi="Symbol"/>
                <w:sz w:val="28"/>
              </w:rPr>
            </w:pPr>
            <w:r>
              <w:rPr>
                <w:rFonts w:ascii="Symbol" w:hAnsi="Symbol"/>
                <w:spacing w:val="-10"/>
                <w:position w:val="13"/>
                <w:sz w:val="28"/>
              </w:rPr>
              <w:t></w:t>
            </w:r>
            <w:r>
              <w:rPr>
                <w:position w:val="13"/>
                <w:sz w:val="28"/>
              </w:rPr>
              <w:tab/>
            </w:r>
            <w:r>
              <w:rPr>
                <w:i/>
                <w:spacing w:val="-5"/>
                <w:position w:val="7"/>
                <w:sz w:val="28"/>
              </w:rPr>
              <w:t>r</w:t>
            </w:r>
            <w:r>
              <w:rPr>
                <w:i/>
                <w:spacing w:val="-5"/>
                <w:sz w:val="24"/>
              </w:rPr>
              <w:t>pq</w:t>
            </w:r>
            <w:r>
              <w:rPr>
                <w:i/>
                <w:sz w:val="24"/>
              </w:rPr>
              <w:tab/>
            </w:r>
            <w:r>
              <w:rPr>
                <w:i/>
                <w:spacing w:val="-5"/>
                <w:position w:val="7"/>
                <w:sz w:val="28"/>
              </w:rPr>
              <w:t>r</w:t>
            </w:r>
            <w:r>
              <w:rPr>
                <w:i/>
                <w:spacing w:val="-5"/>
                <w:sz w:val="24"/>
              </w:rPr>
              <w:t>pq</w:t>
            </w:r>
            <w:r>
              <w:rPr>
                <w:i/>
                <w:sz w:val="24"/>
              </w:rPr>
              <w:tab/>
            </w:r>
            <w:r>
              <w:rPr>
                <w:i/>
                <w:spacing w:val="-5"/>
                <w:position w:val="7"/>
                <w:sz w:val="28"/>
              </w:rPr>
              <w:t>r</w:t>
            </w:r>
            <w:r>
              <w:rPr>
                <w:i/>
                <w:spacing w:val="-5"/>
                <w:sz w:val="24"/>
              </w:rPr>
              <w:t>pq</w:t>
            </w:r>
            <w:r>
              <w:rPr>
                <w:i/>
                <w:sz w:val="24"/>
              </w:rPr>
              <w:tab/>
            </w:r>
            <w:r>
              <w:rPr>
                <w:rFonts w:ascii="Symbol" w:hAnsi="Symbol"/>
                <w:spacing w:val="-10"/>
                <w:position w:val="13"/>
                <w:sz w:val="28"/>
              </w:rPr>
              <w:t></w:t>
            </w:r>
          </w:p>
          <w:p>
            <w:pPr>
              <w:pStyle w:val="TableParagraph"/>
              <w:tabs>
                <w:tab w:pos="7728" w:val="left" w:leader="none"/>
              </w:tabs>
              <w:spacing w:line="182" w:lineRule="exact"/>
              <w:ind w:left="3196"/>
              <w:rPr>
                <w:rFonts w:ascii="Symbol" w:hAnsi="Symbol"/>
                <w:sz w:val="28"/>
              </w:rPr>
            </w:pPr>
            <w:r>
              <w:rPr>
                <w:rFonts w:ascii="Symbol" w:hAnsi="Symbol"/>
                <w:spacing w:val="-10"/>
                <w:sz w:val="28"/>
              </w:rPr>
              <w:t></w:t>
            </w:r>
            <w:r>
              <w:rPr>
                <w:sz w:val="28"/>
              </w:rPr>
              <w:tab/>
            </w:r>
            <w:r>
              <w:rPr>
                <w:rFonts w:ascii="Symbol" w:hAnsi="Symbol"/>
                <w:spacing w:val="-10"/>
                <w:sz w:val="28"/>
              </w:rPr>
              <w:t></w:t>
            </w:r>
          </w:p>
        </w:tc>
        <w:tc>
          <w:tcPr>
            <w:tcW w:w="811" w:type="dxa"/>
          </w:tcPr>
          <w:p>
            <w:pPr>
              <w:pStyle w:val="TableParagraph"/>
              <w:spacing w:line="311" w:lineRule="exact"/>
              <w:ind w:left="525"/>
              <w:rPr>
                <w:sz w:val="28"/>
              </w:rPr>
            </w:pPr>
            <w:r>
              <w:rPr>
                <w:spacing w:val="-5"/>
                <w:sz w:val="28"/>
              </w:rPr>
              <w:t>(5</w:t>
            </w:r>
          </w:p>
          <w:p>
            <w:pPr>
              <w:pStyle w:val="TableParagraph"/>
              <w:spacing w:before="50"/>
              <w:ind w:left="137"/>
              <w:rPr>
                <w:sz w:val="28"/>
              </w:rPr>
            </w:pPr>
            <w:r>
              <w:rPr>
                <w:spacing w:val="-4"/>
                <w:sz w:val="28"/>
              </w:rPr>
              <w:t>.26)</w:t>
            </w:r>
          </w:p>
        </w:tc>
      </w:tr>
    </w:tbl>
    <w:p>
      <w:pPr>
        <w:pStyle w:val="BodyText"/>
        <w:rPr>
          <w:sz w:val="30"/>
        </w:rPr>
      </w:pPr>
    </w:p>
    <w:p>
      <w:pPr>
        <w:pStyle w:val="BodyText"/>
        <w:spacing w:line="275" w:lineRule="exact" w:before="220"/>
        <w:ind w:left="854"/>
      </w:pPr>
      <w:r>
        <w:rPr/>
        <w:t>Обозначим единичный</w:t>
      </w:r>
      <w:r>
        <w:rPr>
          <w:spacing w:val="3"/>
        </w:rPr>
        <w:t> </w:t>
      </w:r>
      <w:r>
        <w:rPr/>
        <w:t>вектор,</w:t>
      </w:r>
      <w:r>
        <w:rPr>
          <w:spacing w:val="1"/>
        </w:rPr>
        <w:t> </w:t>
      </w:r>
      <w:r>
        <w:rPr/>
        <w:t>направленный</w:t>
      </w:r>
      <w:r>
        <w:rPr>
          <w:spacing w:val="1"/>
        </w:rPr>
        <w:t> </w:t>
      </w:r>
      <w:r>
        <w:rPr/>
        <w:t>из</w:t>
      </w:r>
      <w:r>
        <w:rPr>
          <w:spacing w:val="2"/>
        </w:rPr>
        <w:t> </w:t>
      </w:r>
      <w:r>
        <w:rPr/>
        <w:t>точки</w:t>
      </w:r>
      <w:r>
        <w:rPr>
          <w:spacing w:val="11"/>
        </w:rPr>
        <w:t> </w:t>
      </w:r>
      <w:r>
        <w:rPr/>
        <w:t>q</w:t>
      </w:r>
      <w:r>
        <w:rPr>
          <w:spacing w:val="4"/>
        </w:rPr>
        <w:t> </w:t>
      </w:r>
      <w:r>
        <w:rPr/>
        <w:t>в точку p</w:t>
      </w:r>
      <w:r>
        <w:rPr>
          <w:spacing w:val="5"/>
        </w:rPr>
        <w:t> </w:t>
      </w:r>
      <w:r>
        <w:rPr>
          <w:spacing w:val="-2"/>
        </w:rPr>
        <w:t>через</w:t>
      </w:r>
    </w:p>
    <w:p>
      <w:pPr>
        <w:pStyle w:val="BodyText"/>
        <w:spacing w:line="422" w:lineRule="exact" w:before="25"/>
        <w:ind w:left="218" w:right="774" w:firstLine="37"/>
      </w:pPr>
      <w:r>
        <w:rPr/>
        <w:pict>
          <v:shape style="position:absolute;margin-left:76.89238pt;margin-top:14.857922pt;width:3.5pt;height:7.8pt;mso-position-horizontal-relative:page;mso-position-vertical-relative:paragraph;z-index:-18792448" type="#_x0000_t202" id="docshape286" filled="false" stroked="false">
            <v:textbox inset="0,0,0,0">
              <w:txbxContent>
                <w:p>
                  <w:pPr>
                    <w:spacing w:line="155" w:lineRule="exact" w:before="0"/>
                    <w:ind w:left="0" w:right="0" w:firstLine="0"/>
                    <w:jc w:val="left"/>
                    <w:rPr>
                      <w:sz w:val="14"/>
                    </w:rPr>
                  </w:pPr>
                  <w:r>
                    <w:rPr>
                      <w:w w:val="99"/>
                      <w:sz w:val="14"/>
                    </w:rPr>
                    <w:t>0</w:t>
                  </w:r>
                </w:p>
              </w:txbxContent>
            </v:textbox>
            <w10:wrap type="none"/>
          </v:shape>
        </w:pict>
      </w:r>
      <w:r>
        <w:rPr>
          <w:i/>
          <w:sz w:val="24"/>
        </w:rPr>
        <w:t>r</w:t>
      </w:r>
      <w:r>
        <w:rPr>
          <w:rFonts w:ascii="MT Extra" w:hAnsi="MT Extra"/>
          <w:position w:val="15"/>
          <w:sz w:val="24"/>
        </w:rPr>
        <w:t></w:t>
      </w:r>
      <w:r>
        <w:rPr>
          <w:position w:val="15"/>
          <w:sz w:val="24"/>
        </w:rPr>
        <w:t> </w:t>
      </w:r>
      <w:r>
        <w:rPr/>
        <w:t>, тогда, учитывая вид скалярного оператора, стоящего в скобках получаем второй член под интегралом в (5.24) в виде</w:t>
      </w:r>
    </w:p>
    <w:p>
      <w:pPr>
        <w:pStyle w:val="BodyText"/>
        <w:spacing w:before="10"/>
        <w:rPr>
          <w:sz w:val="12"/>
        </w:rPr>
      </w:pPr>
    </w:p>
    <w:p>
      <w:pPr>
        <w:spacing w:after="0"/>
        <w:rPr>
          <w:sz w:val="12"/>
        </w:rPr>
        <w:sectPr>
          <w:type w:val="continuous"/>
          <w:pgSz w:w="11910" w:h="16840"/>
          <w:pgMar w:header="714" w:footer="0" w:top="1480" w:bottom="280" w:left="1200" w:right="360"/>
        </w:sectPr>
      </w:pPr>
    </w:p>
    <w:p>
      <w:pPr>
        <w:tabs>
          <w:tab w:pos="3169" w:val="left" w:leader="none"/>
        </w:tabs>
        <w:spacing w:line="170" w:lineRule="exact" w:before="108"/>
        <w:ind w:left="2131" w:right="0" w:firstLine="0"/>
        <w:jc w:val="left"/>
        <w:rPr>
          <w:rFonts w:ascii="Symbol" w:hAnsi="Symbol"/>
          <w:sz w:val="27"/>
        </w:rPr>
      </w:pPr>
      <w:r>
        <w:rPr>
          <w:rFonts w:ascii="MT Extra" w:hAnsi="MT Extra"/>
          <w:spacing w:val="6"/>
          <w:w w:val="105"/>
          <w:position w:val="-5"/>
          <w:sz w:val="27"/>
        </w:rPr>
        <w:t></w:t>
      </w:r>
      <w:r>
        <w:rPr>
          <w:i/>
          <w:spacing w:val="6"/>
          <w:w w:val="105"/>
          <w:position w:val="-16"/>
          <w:sz w:val="23"/>
        </w:rPr>
        <w:t>э</w:t>
      </w:r>
      <w:r>
        <w:rPr>
          <w:i/>
          <w:position w:val="-16"/>
          <w:sz w:val="23"/>
        </w:rPr>
        <w:tab/>
      </w:r>
      <w:r>
        <w:rPr>
          <w:rFonts w:ascii="Symbol" w:hAnsi="Symbol"/>
          <w:spacing w:val="-10"/>
          <w:w w:val="105"/>
          <w:sz w:val="27"/>
        </w:rPr>
        <w:t></w:t>
      </w:r>
    </w:p>
    <w:p>
      <w:pPr>
        <w:tabs>
          <w:tab w:pos="792" w:val="left" w:leader="none"/>
        </w:tabs>
        <w:spacing w:line="27" w:lineRule="exact" w:before="251"/>
        <w:ind w:left="360" w:right="0" w:firstLine="0"/>
        <w:jc w:val="left"/>
        <w:rPr>
          <w:i/>
          <w:sz w:val="27"/>
        </w:rPr>
      </w:pPr>
      <w:r>
        <w:rPr/>
        <w:br w:type="column"/>
      </w:r>
      <w:r>
        <w:rPr>
          <w:i/>
          <w:spacing w:val="-10"/>
          <w:w w:val="105"/>
          <w:position w:val="-4"/>
          <w:sz w:val="23"/>
        </w:rPr>
        <w:t>2</w:t>
      </w:r>
      <w:r>
        <w:rPr>
          <w:i/>
          <w:position w:val="-4"/>
          <w:sz w:val="23"/>
        </w:rPr>
        <w:tab/>
      </w:r>
      <w:r>
        <w:rPr>
          <w:i/>
          <w:w w:val="105"/>
          <w:sz w:val="27"/>
          <w:u w:val="single"/>
        </w:rPr>
        <w:t>3</w:t>
      </w:r>
      <w:r>
        <w:rPr>
          <w:i/>
          <w:spacing w:val="-14"/>
          <w:w w:val="105"/>
          <w:sz w:val="27"/>
          <w:u w:val="single"/>
        </w:rPr>
        <w:t> </w:t>
      </w:r>
      <w:r>
        <w:rPr>
          <w:i/>
          <w:spacing w:val="-5"/>
          <w:w w:val="105"/>
          <w:sz w:val="27"/>
          <w:u w:val="single"/>
        </w:rPr>
        <w:t>jk</w:t>
      </w:r>
    </w:p>
    <w:p>
      <w:pPr>
        <w:tabs>
          <w:tab w:pos="825" w:val="left" w:leader="none"/>
        </w:tabs>
        <w:spacing w:line="178" w:lineRule="exact" w:before="100"/>
        <w:ind w:left="267" w:right="0" w:firstLine="0"/>
        <w:jc w:val="left"/>
        <w:rPr>
          <w:rFonts w:ascii="Symbol" w:hAnsi="Symbol"/>
          <w:sz w:val="57"/>
        </w:rPr>
      </w:pPr>
      <w:r>
        <w:rPr/>
        <w:br w:type="column"/>
      </w:r>
      <w:r>
        <w:rPr>
          <w:i/>
          <w:w w:val="107"/>
          <w:sz w:val="27"/>
          <w:u w:val="single"/>
        </w:rPr>
        <w:t> </w:t>
      </w:r>
      <w:r>
        <w:rPr>
          <w:i/>
          <w:sz w:val="27"/>
          <w:u w:val="single"/>
        </w:rPr>
        <w:t> </w:t>
      </w:r>
      <w:r>
        <w:rPr>
          <w:i/>
          <w:spacing w:val="2"/>
          <w:sz w:val="27"/>
          <w:u w:val="single"/>
        </w:rPr>
        <w:t> </w:t>
      </w:r>
      <w:r>
        <w:rPr>
          <w:i/>
          <w:w w:val="107"/>
          <w:sz w:val="27"/>
          <w:u w:val="single"/>
        </w:rPr>
        <w:t>3</w:t>
      </w:r>
      <w:r>
        <w:rPr>
          <w:i/>
          <w:sz w:val="27"/>
          <w:u w:val="single"/>
        </w:rPr>
        <w:tab/>
      </w:r>
      <w:r>
        <w:rPr>
          <w:i/>
          <w:spacing w:val="-32"/>
          <w:sz w:val="27"/>
        </w:rPr>
        <w:t> </w:t>
      </w:r>
      <w:r>
        <w:rPr>
          <w:rFonts w:ascii="Symbol" w:hAnsi="Symbol"/>
          <w:spacing w:val="2"/>
          <w:w w:val="107"/>
          <w:position w:val="12"/>
          <w:sz w:val="27"/>
        </w:rPr>
        <w:t></w:t>
      </w:r>
      <w:r>
        <w:rPr>
          <w:rFonts w:ascii="Symbol" w:hAnsi="Symbol"/>
          <w:spacing w:val="18"/>
          <w:w w:val="50"/>
          <w:position w:val="-16"/>
          <w:sz w:val="57"/>
        </w:rPr>
        <w:t></w:t>
      </w:r>
      <w:r>
        <w:rPr>
          <w:rFonts w:ascii="MT Extra" w:hAnsi="MT Extra"/>
          <w:spacing w:val="23"/>
          <w:w w:val="107"/>
          <w:position w:val="6"/>
          <w:sz w:val="27"/>
        </w:rPr>
        <w:t></w:t>
      </w:r>
      <w:r>
        <w:rPr>
          <w:i/>
          <w:w w:val="107"/>
          <w:position w:val="-4"/>
          <w:sz w:val="23"/>
        </w:rPr>
        <w:t>э</w:t>
      </w:r>
      <w:r>
        <w:rPr>
          <w:i/>
          <w:spacing w:val="-32"/>
          <w:position w:val="-4"/>
          <w:sz w:val="23"/>
        </w:rPr>
        <w:t> </w:t>
      </w:r>
      <w:r>
        <w:rPr>
          <w:rFonts w:ascii="MT Extra" w:hAnsi="MT Extra"/>
          <w:w w:val="107"/>
          <w:sz w:val="27"/>
        </w:rPr>
        <w:t></w:t>
      </w:r>
      <w:r>
        <w:rPr>
          <w:sz w:val="27"/>
        </w:rPr>
        <w:t> </w:t>
      </w:r>
      <w:r>
        <w:rPr>
          <w:spacing w:val="-30"/>
          <w:sz w:val="27"/>
        </w:rPr>
        <w:t> </w:t>
      </w:r>
      <w:r>
        <w:rPr>
          <w:rFonts w:ascii="Symbol" w:hAnsi="Symbol"/>
          <w:spacing w:val="-17"/>
          <w:w w:val="50"/>
          <w:position w:val="-16"/>
          <w:sz w:val="57"/>
        </w:rPr>
        <w:t></w:t>
      </w:r>
    </w:p>
    <w:p>
      <w:pPr>
        <w:tabs>
          <w:tab w:pos="890" w:val="left" w:leader="none"/>
        </w:tabs>
        <w:spacing w:line="167" w:lineRule="exact" w:before="112"/>
        <w:ind w:left="425" w:right="0" w:firstLine="0"/>
        <w:jc w:val="left"/>
        <w:rPr>
          <w:i/>
          <w:sz w:val="27"/>
        </w:rPr>
      </w:pPr>
      <w:r>
        <w:rPr/>
        <w:br w:type="column"/>
      </w:r>
      <w:r>
        <w:rPr>
          <w:rFonts w:ascii="MT Extra" w:hAnsi="MT Extra"/>
          <w:spacing w:val="-10"/>
          <w:w w:val="105"/>
          <w:sz w:val="27"/>
        </w:rPr>
        <w:t></w:t>
      </w:r>
      <w:r>
        <w:rPr>
          <w:sz w:val="27"/>
        </w:rPr>
        <w:tab/>
      </w:r>
      <w:r>
        <w:rPr>
          <w:rFonts w:ascii="Symbol" w:hAnsi="Symbol"/>
          <w:w w:val="105"/>
          <w:position w:val="12"/>
          <w:sz w:val="27"/>
        </w:rPr>
        <w:t></w:t>
      </w:r>
      <w:r>
        <w:rPr>
          <w:spacing w:val="-36"/>
          <w:w w:val="105"/>
          <w:position w:val="12"/>
          <w:sz w:val="27"/>
        </w:rPr>
        <w:t> </w:t>
      </w:r>
      <w:r>
        <w:rPr>
          <w:i/>
          <w:spacing w:val="55"/>
          <w:w w:val="105"/>
          <w:sz w:val="27"/>
          <w:u w:val="single"/>
        </w:rPr>
        <w:t> </w:t>
      </w:r>
      <w:r>
        <w:rPr>
          <w:i/>
          <w:spacing w:val="-7"/>
          <w:w w:val="105"/>
          <w:sz w:val="27"/>
          <w:u w:val="single"/>
        </w:rPr>
        <w:t>jk</w:t>
      </w:r>
      <w:r>
        <w:rPr>
          <w:i/>
          <w:spacing w:val="40"/>
          <w:w w:val="105"/>
          <w:sz w:val="27"/>
          <w:u w:val="single"/>
        </w:rPr>
        <w:t> </w:t>
      </w:r>
    </w:p>
    <w:p>
      <w:pPr>
        <w:tabs>
          <w:tab w:pos="796" w:val="left" w:leader="none"/>
          <w:tab w:pos="1484" w:val="left" w:leader="none"/>
        </w:tabs>
        <w:spacing w:line="167" w:lineRule="exact" w:before="112"/>
        <w:ind w:left="239" w:right="0" w:firstLine="0"/>
        <w:jc w:val="left"/>
        <w:rPr>
          <w:i/>
          <w:sz w:val="23"/>
        </w:rPr>
      </w:pPr>
      <w:r>
        <w:rPr/>
        <w:br w:type="column"/>
      </w:r>
      <w:r>
        <w:rPr>
          <w:i/>
          <w:w w:val="107"/>
          <w:sz w:val="27"/>
          <w:u w:val="single"/>
        </w:rPr>
        <w:t> </w:t>
      </w:r>
      <w:r>
        <w:rPr>
          <w:i/>
          <w:sz w:val="27"/>
          <w:u w:val="single"/>
        </w:rPr>
        <w:t> </w:t>
      </w:r>
      <w:r>
        <w:rPr>
          <w:i/>
          <w:spacing w:val="5"/>
          <w:sz w:val="27"/>
          <w:u w:val="single"/>
        </w:rPr>
        <w:t> </w:t>
      </w:r>
      <w:r>
        <w:rPr>
          <w:i/>
          <w:w w:val="107"/>
          <w:sz w:val="27"/>
          <w:u w:val="single"/>
        </w:rPr>
        <w:t>1</w:t>
      </w:r>
      <w:r>
        <w:rPr>
          <w:i/>
          <w:sz w:val="27"/>
          <w:u w:val="single"/>
        </w:rPr>
        <w:tab/>
      </w:r>
      <w:r>
        <w:rPr>
          <w:i/>
          <w:spacing w:val="-32"/>
          <w:sz w:val="27"/>
        </w:rPr>
        <w:t> </w:t>
      </w:r>
      <w:r>
        <w:rPr>
          <w:rFonts w:ascii="Symbol" w:hAnsi="Symbol"/>
          <w:w w:val="107"/>
          <w:position w:val="12"/>
          <w:sz w:val="27"/>
        </w:rPr>
        <w:t></w:t>
      </w:r>
      <w:r>
        <w:rPr>
          <w:position w:val="12"/>
          <w:sz w:val="27"/>
        </w:rPr>
        <w:tab/>
      </w:r>
      <w:r>
        <w:rPr>
          <w:rFonts w:ascii="MT Extra" w:hAnsi="MT Extra"/>
          <w:spacing w:val="23"/>
          <w:w w:val="107"/>
          <w:position w:val="6"/>
          <w:sz w:val="27"/>
        </w:rPr>
        <w:t></w:t>
      </w:r>
      <w:r>
        <w:rPr>
          <w:i/>
          <w:w w:val="107"/>
          <w:position w:val="-4"/>
          <w:sz w:val="23"/>
        </w:rPr>
        <w:t>э</w:t>
      </w:r>
    </w:p>
    <w:p>
      <w:pPr>
        <w:spacing w:after="0" w:line="167" w:lineRule="exact"/>
        <w:jc w:val="left"/>
        <w:rPr>
          <w:sz w:val="23"/>
        </w:rPr>
        <w:sectPr>
          <w:type w:val="continuous"/>
          <w:pgSz w:w="11910" w:h="16840"/>
          <w:pgMar w:header="714" w:footer="0" w:top="1480" w:bottom="280" w:left="1200" w:right="360"/>
          <w:cols w:num="5" w:equalWidth="0">
            <w:col w:w="3282" w:space="40"/>
            <w:col w:w="1203" w:space="39"/>
            <w:col w:w="1685" w:space="39"/>
            <w:col w:w="1457" w:space="40"/>
            <w:col w:w="2565"/>
          </w:cols>
        </w:sectPr>
      </w:pPr>
    </w:p>
    <w:p>
      <w:pPr>
        <w:tabs>
          <w:tab w:pos="3884" w:val="left" w:leader="none"/>
        </w:tabs>
        <w:spacing w:line="262" w:lineRule="exact" w:before="5"/>
        <w:ind w:left="1209" w:right="0" w:firstLine="0"/>
        <w:jc w:val="left"/>
        <w:rPr>
          <w:rFonts w:ascii="Symbol" w:hAnsi="Symbol"/>
          <w:sz w:val="27"/>
        </w:rPr>
      </w:pPr>
      <w:r>
        <w:rPr>
          <w:i/>
          <w:w w:val="105"/>
          <w:sz w:val="27"/>
        </w:rPr>
        <w:t>graddivJ</w:t>
      </w:r>
      <w:r>
        <w:rPr>
          <w:i/>
          <w:w w:val="105"/>
          <w:position w:val="-6"/>
          <w:sz w:val="23"/>
        </w:rPr>
        <w:t>q</w:t>
      </w:r>
      <w:r>
        <w:rPr>
          <w:i/>
          <w:w w:val="105"/>
          <w:sz w:val="27"/>
        </w:rPr>
        <w:t>G</w:t>
      </w:r>
      <w:r>
        <w:rPr>
          <w:i/>
          <w:w w:val="105"/>
          <w:position w:val="-6"/>
          <w:sz w:val="23"/>
        </w:rPr>
        <w:t>pq</w:t>
      </w:r>
      <w:r>
        <w:rPr>
          <w:i/>
          <w:spacing w:val="71"/>
          <w:w w:val="105"/>
          <w:position w:val="-6"/>
          <w:sz w:val="23"/>
        </w:rPr>
        <w:t> </w:t>
      </w:r>
      <w:r>
        <w:rPr>
          <w:rFonts w:ascii="Symbol" w:hAnsi="Symbol"/>
          <w:w w:val="105"/>
          <w:sz w:val="27"/>
        </w:rPr>
        <w:t></w:t>
      </w:r>
      <w:r>
        <w:rPr>
          <w:spacing w:val="3"/>
          <w:w w:val="105"/>
          <w:sz w:val="27"/>
        </w:rPr>
        <w:t> </w:t>
      </w:r>
      <w:r>
        <w:rPr>
          <w:rFonts w:ascii="Symbol" w:hAnsi="Symbol"/>
          <w:spacing w:val="15"/>
          <w:w w:val="105"/>
          <w:position w:val="12"/>
          <w:sz w:val="27"/>
        </w:rPr>
        <w:t></w:t>
      </w:r>
      <w:r>
        <w:rPr>
          <w:rFonts w:ascii="Symbol" w:hAnsi="Symbol"/>
          <w:spacing w:val="15"/>
          <w:w w:val="105"/>
          <w:sz w:val="27"/>
        </w:rPr>
        <w:t></w:t>
      </w:r>
      <w:r>
        <w:rPr>
          <w:spacing w:val="-3"/>
          <w:w w:val="105"/>
          <w:sz w:val="27"/>
        </w:rPr>
        <w:t> </w:t>
      </w:r>
      <w:r>
        <w:rPr>
          <w:i/>
          <w:spacing w:val="-10"/>
          <w:w w:val="105"/>
          <w:sz w:val="27"/>
        </w:rPr>
        <w:t>k</w:t>
      </w:r>
      <w:r>
        <w:rPr>
          <w:i/>
          <w:sz w:val="27"/>
        </w:rPr>
        <w:tab/>
      </w:r>
      <w:r>
        <w:rPr>
          <w:rFonts w:ascii="Symbol" w:hAnsi="Symbol"/>
          <w:spacing w:val="-10"/>
          <w:w w:val="105"/>
          <w:sz w:val="27"/>
        </w:rPr>
        <w:t></w:t>
      </w:r>
    </w:p>
    <w:p>
      <w:pPr>
        <w:pStyle w:val="ListParagraph"/>
        <w:numPr>
          <w:ilvl w:val="0"/>
          <w:numId w:val="17"/>
        </w:numPr>
        <w:tabs>
          <w:tab w:pos="1144" w:val="left" w:leader="none"/>
          <w:tab w:pos="1145" w:val="left" w:leader="none"/>
        </w:tabs>
        <w:spacing w:line="262" w:lineRule="exact" w:before="5" w:after="0"/>
        <w:ind w:left="1144" w:right="0" w:hanging="615"/>
        <w:jc w:val="left"/>
        <w:rPr>
          <w:rFonts w:ascii="Symbol" w:hAnsi="Symbol"/>
          <w:sz w:val="27"/>
        </w:rPr>
      </w:pPr>
      <w:r>
        <w:rPr>
          <w:i/>
          <w:w w:val="107"/>
          <w:position w:val="-14"/>
          <w:sz w:val="23"/>
        </w:rPr>
        <w:br w:type="column"/>
      </w:r>
      <w:r>
        <w:rPr>
          <w:i/>
          <w:w w:val="105"/>
          <w:position w:val="-14"/>
          <w:sz w:val="23"/>
        </w:rPr>
        <w:t>2</w:t>
      </w:r>
      <w:r>
        <w:rPr>
          <w:i/>
          <w:spacing w:val="9"/>
          <w:w w:val="105"/>
          <w:position w:val="-14"/>
          <w:sz w:val="23"/>
        </w:rPr>
        <w:t> </w:t>
      </w:r>
      <w:r>
        <w:rPr>
          <w:rFonts w:ascii="Symbol" w:hAnsi="Symbol"/>
          <w:w w:val="105"/>
          <w:position w:val="12"/>
          <w:sz w:val="27"/>
        </w:rPr>
        <w:t></w:t>
      </w:r>
      <w:r>
        <w:rPr>
          <w:spacing w:val="5"/>
          <w:w w:val="105"/>
          <w:position w:val="12"/>
          <w:sz w:val="27"/>
        </w:rPr>
        <w:t> </w:t>
      </w:r>
      <w:r>
        <w:rPr>
          <w:i/>
          <w:spacing w:val="10"/>
          <w:w w:val="105"/>
          <w:sz w:val="27"/>
        </w:rPr>
        <w:t>J</w:t>
      </w:r>
      <w:r>
        <w:rPr>
          <w:i/>
          <w:spacing w:val="10"/>
          <w:w w:val="105"/>
          <w:position w:val="-6"/>
          <w:sz w:val="23"/>
        </w:rPr>
        <w:t>q</w:t>
      </w:r>
      <w:r>
        <w:rPr>
          <w:i/>
          <w:spacing w:val="-37"/>
          <w:w w:val="105"/>
          <w:position w:val="-6"/>
          <w:sz w:val="23"/>
        </w:rPr>
        <w:t> </w:t>
      </w:r>
      <w:r>
        <w:rPr>
          <w:i/>
          <w:w w:val="105"/>
          <w:sz w:val="27"/>
        </w:rPr>
        <w:t>r</w:t>
      </w:r>
      <w:r>
        <w:rPr>
          <w:i/>
          <w:w w:val="105"/>
          <w:position w:val="-6"/>
          <w:sz w:val="23"/>
        </w:rPr>
        <w:t>0</w:t>
      </w:r>
      <w:r>
        <w:rPr>
          <w:i/>
          <w:spacing w:val="27"/>
          <w:w w:val="105"/>
          <w:position w:val="-6"/>
          <w:sz w:val="23"/>
        </w:rPr>
        <w:t> </w:t>
      </w:r>
      <w:r>
        <w:rPr>
          <w:i/>
          <w:w w:val="105"/>
          <w:sz w:val="27"/>
        </w:rPr>
        <w:t>G</w:t>
      </w:r>
      <w:r>
        <w:rPr>
          <w:i/>
          <w:w w:val="105"/>
          <w:position w:val="-6"/>
          <w:sz w:val="23"/>
        </w:rPr>
        <w:t>pq</w:t>
      </w:r>
      <w:r>
        <w:rPr>
          <w:i/>
          <w:w w:val="105"/>
          <w:sz w:val="27"/>
        </w:rPr>
        <w:t>r</w:t>
      </w:r>
      <w:r>
        <w:rPr>
          <w:i/>
          <w:w w:val="105"/>
          <w:position w:val="-6"/>
          <w:sz w:val="23"/>
        </w:rPr>
        <w:t>0</w:t>
      </w:r>
      <w:r>
        <w:rPr>
          <w:i/>
          <w:spacing w:val="20"/>
          <w:w w:val="105"/>
          <w:position w:val="-6"/>
          <w:sz w:val="23"/>
        </w:rPr>
        <w:t> </w:t>
      </w:r>
      <w:r>
        <w:rPr>
          <w:rFonts w:ascii="Symbol" w:hAnsi="Symbol"/>
          <w:w w:val="105"/>
          <w:sz w:val="27"/>
        </w:rPr>
        <w:t></w:t>
      </w:r>
      <w:r>
        <w:rPr>
          <w:spacing w:val="-30"/>
          <w:w w:val="105"/>
          <w:sz w:val="27"/>
        </w:rPr>
        <w:t> </w:t>
      </w:r>
      <w:r>
        <w:rPr>
          <w:rFonts w:ascii="Symbol" w:hAnsi="Symbol"/>
          <w:spacing w:val="-10"/>
          <w:w w:val="105"/>
          <w:position w:val="12"/>
          <w:sz w:val="27"/>
        </w:rPr>
        <w:t></w:t>
      </w:r>
    </w:p>
    <w:p>
      <w:pPr>
        <w:pStyle w:val="ListParagraph"/>
        <w:numPr>
          <w:ilvl w:val="0"/>
          <w:numId w:val="17"/>
        </w:numPr>
        <w:tabs>
          <w:tab w:pos="1091" w:val="left" w:leader="none"/>
          <w:tab w:pos="1092" w:val="left" w:leader="none"/>
        </w:tabs>
        <w:spacing w:line="262" w:lineRule="exact" w:before="5" w:after="0"/>
        <w:ind w:left="1091" w:right="0" w:hanging="615"/>
        <w:jc w:val="left"/>
        <w:rPr>
          <w:i/>
          <w:sz w:val="23"/>
        </w:rPr>
      </w:pPr>
      <w:r>
        <w:rPr>
          <w:i/>
          <w:w w:val="107"/>
          <w:position w:val="-14"/>
          <w:sz w:val="23"/>
        </w:rPr>
        <w:br w:type="column"/>
      </w:r>
      <w:r>
        <w:rPr>
          <w:i/>
          <w:w w:val="105"/>
          <w:position w:val="-14"/>
          <w:sz w:val="23"/>
        </w:rPr>
        <w:t>2</w:t>
      </w:r>
      <w:r>
        <w:rPr>
          <w:i/>
          <w:spacing w:val="32"/>
          <w:w w:val="105"/>
          <w:position w:val="-14"/>
          <w:sz w:val="23"/>
        </w:rPr>
        <w:t> </w:t>
      </w:r>
      <w:r>
        <w:rPr>
          <w:rFonts w:ascii="Symbol" w:hAnsi="Symbol"/>
          <w:w w:val="105"/>
          <w:position w:val="12"/>
          <w:sz w:val="27"/>
        </w:rPr>
        <w:t></w:t>
      </w:r>
      <w:r>
        <w:rPr>
          <w:i/>
          <w:w w:val="105"/>
          <w:sz w:val="27"/>
        </w:rPr>
        <w:t>G</w:t>
      </w:r>
      <w:r>
        <w:rPr>
          <w:i/>
          <w:w w:val="105"/>
          <w:position w:val="-6"/>
          <w:sz w:val="23"/>
        </w:rPr>
        <w:t>pq</w:t>
      </w:r>
      <w:r>
        <w:rPr>
          <w:i/>
          <w:spacing w:val="-22"/>
          <w:w w:val="105"/>
          <w:position w:val="-6"/>
          <w:sz w:val="23"/>
        </w:rPr>
        <w:t> </w:t>
      </w:r>
      <w:r>
        <w:rPr>
          <w:i/>
          <w:spacing w:val="5"/>
          <w:w w:val="105"/>
          <w:sz w:val="27"/>
        </w:rPr>
        <w:t>J</w:t>
      </w:r>
      <w:r>
        <w:rPr>
          <w:i/>
          <w:spacing w:val="5"/>
          <w:w w:val="105"/>
          <w:position w:val="-6"/>
          <w:sz w:val="23"/>
        </w:rPr>
        <w:t>q</w:t>
      </w:r>
    </w:p>
    <w:p>
      <w:pPr>
        <w:spacing w:after="0" w:line="262" w:lineRule="exact"/>
        <w:jc w:val="left"/>
        <w:rPr>
          <w:sz w:val="23"/>
        </w:rPr>
        <w:sectPr>
          <w:type w:val="continuous"/>
          <w:pgSz w:w="11910" w:h="16840"/>
          <w:pgMar w:header="714" w:footer="0" w:top="1480" w:bottom="280" w:left="1200" w:right="360"/>
          <w:cols w:num="3" w:equalWidth="0">
            <w:col w:w="4044" w:space="40"/>
            <w:col w:w="3207" w:space="39"/>
            <w:col w:w="3020"/>
          </w:cols>
        </w:sectPr>
      </w:pPr>
    </w:p>
    <w:p>
      <w:pPr>
        <w:tabs>
          <w:tab w:pos="962" w:val="left" w:leader="none"/>
        </w:tabs>
        <w:spacing w:before="13"/>
        <w:ind w:left="0" w:right="0" w:firstLine="0"/>
        <w:jc w:val="right"/>
        <w:rPr>
          <w:i/>
          <w:sz w:val="23"/>
        </w:rPr>
      </w:pPr>
      <w:r>
        <w:rPr/>
        <w:pict>
          <v:shape style="position:absolute;margin-left:418.945618pt;margin-top:12.091255pt;width:5.6pt;height:17.05pt;mso-position-horizontal-relative:page;mso-position-vertical-relative:paragraph;z-index:-18791936" type="#_x0000_t202" id="docshape287" filled="false" stroked="false">
            <v:textbox inset="0,0,0,0">
              <w:txbxContent>
                <w:p>
                  <w:pPr>
                    <w:spacing w:before="7"/>
                    <w:ind w:left="0" w:right="0" w:firstLine="0"/>
                    <w:jc w:val="left"/>
                    <w:rPr>
                      <w:rFonts w:ascii="Symbol" w:hAnsi="Symbol"/>
                      <w:sz w:val="27"/>
                    </w:rPr>
                  </w:pPr>
                  <w:r>
                    <w:rPr>
                      <w:rFonts w:ascii="Symbol" w:hAnsi="Symbol"/>
                      <w:w w:val="107"/>
                      <w:sz w:val="27"/>
                    </w:rPr>
                    <w:t></w:t>
                  </w:r>
                </w:p>
              </w:txbxContent>
            </v:textbox>
            <w10:wrap type="none"/>
          </v:shape>
        </w:pict>
      </w:r>
      <w:r>
        <w:rPr/>
        <w:pict>
          <v:shape style="position:absolute;margin-left:218.498642pt;margin-top:12.091255pt;width:5.6pt;height:17.05pt;mso-position-horizontal-relative:page;mso-position-vertical-relative:paragraph;z-index:-18790400" type="#_x0000_t202" id="docshape288" filled="false" stroked="false">
            <v:textbox inset="0,0,0,0">
              <w:txbxContent>
                <w:p>
                  <w:pPr>
                    <w:spacing w:before="7"/>
                    <w:ind w:left="0" w:right="0" w:firstLine="0"/>
                    <w:jc w:val="left"/>
                    <w:rPr>
                      <w:rFonts w:ascii="Symbol" w:hAnsi="Symbol"/>
                      <w:sz w:val="27"/>
                    </w:rPr>
                  </w:pPr>
                  <w:r>
                    <w:rPr>
                      <w:rFonts w:ascii="Symbol" w:hAnsi="Symbol"/>
                      <w:w w:val="107"/>
                      <w:sz w:val="27"/>
                    </w:rPr>
                    <w:t></w:t>
                  </w:r>
                </w:p>
              </w:txbxContent>
            </v:textbox>
            <w10:wrap type="none"/>
          </v:shape>
        </w:pict>
      </w:r>
      <w:r>
        <w:rPr/>
        <w:pict>
          <v:shape style="position:absolute;margin-left:331.224274pt;margin-top:12.091255pt;width:5.6pt;height:17.05pt;mso-position-horizontal-relative:page;mso-position-vertical-relative:paragraph;z-index:-18789888" type="#_x0000_t202" id="docshape289" filled="false" stroked="false">
            <v:textbox inset="0,0,0,0">
              <w:txbxContent>
                <w:p>
                  <w:pPr>
                    <w:spacing w:before="7"/>
                    <w:ind w:left="0" w:right="0" w:firstLine="0"/>
                    <w:jc w:val="left"/>
                    <w:rPr>
                      <w:rFonts w:ascii="Symbol" w:hAnsi="Symbol"/>
                      <w:sz w:val="27"/>
                    </w:rPr>
                  </w:pPr>
                  <w:r>
                    <w:rPr>
                      <w:rFonts w:ascii="Symbol" w:hAnsi="Symbol"/>
                      <w:w w:val="107"/>
                      <w:sz w:val="27"/>
                    </w:rPr>
                    <w:t></w:t>
                  </w:r>
                </w:p>
              </w:txbxContent>
            </v:textbox>
            <w10:wrap type="none"/>
          </v:shape>
        </w:pict>
      </w:r>
      <w:r>
        <w:rPr>
          <w:rFonts w:ascii="Symbol" w:hAnsi="Symbol"/>
          <w:spacing w:val="-10"/>
          <w:w w:val="105"/>
          <w:position w:val="13"/>
          <w:sz w:val="27"/>
        </w:rPr>
        <w:t></w:t>
      </w:r>
      <w:r>
        <w:rPr>
          <w:position w:val="13"/>
          <w:sz w:val="27"/>
        </w:rPr>
        <w:tab/>
      </w:r>
      <w:r>
        <w:rPr>
          <w:i/>
          <w:spacing w:val="-5"/>
          <w:w w:val="105"/>
          <w:position w:val="7"/>
          <w:sz w:val="27"/>
        </w:rPr>
        <w:t>r</w:t>
      </w:r>
      <w:r>
        <w:rPr>
          <w:i/>
          <w:spacing w:val="-5"/>
          <w:w w:val="105"/>
          <w:sz w:val="23"/>
        </w:rPr>
        <w:t>pq</w:t>
      </w:r>
    </w:p>
    <w:p>
      <w:pPr>
        <w:tabs>
          <w:tab w:pos="890" w:val="left" w:leader="none"/>
        </w:tabs>
        <w:spacing w:before="9"/>
        <w:ind w:left="313" w:right="0" w:firstLine="0"/>
        <w:jc w:val="left"/>
        <w:rPr>
          <w:rFonts w:ascii="Symbol" w:hAnsi="Symbol"/>
          <w:sz w:val="27"/>
        </w:rPr>
      </w:pPr>
      <w:r>
        <w:rPr/>
        <w:br w:type="column"/>
      </w:r>
      <w:r>
        <w:rPr>
          <w:i/>
          <w:spacing w:val="-5"/>
          <w:w w:val="105"/>
          <w:position w:val="7"/>
          <w:sz w:val="27"/>
        </w:rPr>
        <w:t>r</w:t>
      </w:r>
      <w:r>
        <w:rPr>
          <w:i/>
          <w:spacing w:val="-5"/>
          <w:w w:val="105"/>
          <w:sz w:val="23"/>
        </w:rPr>
        <w:t>pq</w:t>
      </w:r>
      <w:r>
        <w:rPr>
          <w:i/>
          <w:sz w:val="23"/>
        </w:rPr>
        <w:tab/>
      </w:r>
      <w:r>
        <w:rPr>
          <w:rFonts w:ascii="Symbol" w:hAnsi="Symbol"/>
          <w:spacing w:val="-10"/>
          <w:w w:val="105"/>
          <w:position w:val="19"/>
          <w:sz w:val="27"/>
        </w:rPr>
        <w:t></w:t>
      </w:r>
    </w:p>
    <w:p>
      <w:pPr>
        <w:spacing w:before="13"/>
        <w:ind w:left="0" w:right="0" w:firstLine="0"/>
        <w:jc w:val="right"/>
        <w:rPr>
          <w:i/>
          <w:sz w:val="23"/>
        </w:rPr>
      </w:pPr>
      <w:r>
        <w:rPr/>
        <w:br w:type="column"/>
      </w:r>
      <w:r>
        <w:rPr>
          <w:rFonts w:ascii="Symbol" w:hAnsi="Symbol"/>
          <w:w w:val="105"/>
          <w:position w:val="13"/>
          <w:sz w:val="27"/>
        </w:rPr>
        <w:t></w:t>
      </w:r>
      <w:r>
        <w:rPr>
          <w:spacing w:val="-19"/>
          <w:w w:val="105"/>
          <w:position w:val="13"/>
          <w:sz w:val="27"/>
        </w:rPr>
        <w:t> </w:t>
      </w:r>
      <w:r>
        <w:rPr>
          <w:i/>
          <w:spacing w:val="-5"/>
          <w:w w:val="105"/>
          <w:position w:val="7"/>
          <w:sz w:val="27"/>
        </w:rPr>
        <w:t>r</w:t>
      </w:r>
      <w:r>
        <w:rPr>
          <w:i/>
          <w:spacing w:val="-5"/>
          <w:w w:val="105"/>
          <w:sz w:val="23"/>
        </w:rPr>
        <w:t>pq</w:t>
      </w:r>
    </w:p>
    <w:p>
      <w:pPr>
        <w:spacing w:before="149"/>
        <w:ind w:left="299" w:right="0" w:firstLine="0"/>
        <w:jc w:val="left"/>
        <w:rPr>
          <w:i/>
          <w:sz w:val="23"/>
        </w:rPr>
      </w:pPr>
      <w:r>
        <w:rPr/>
        <w:br w:type="column"/>
      </w:r>
      <w:r>
        <w:rPr>
          <w:i/>
          <w:spacing w:val="-5"/>
          <w:w w:val="105"/>
          <w:position w:val="7"/>
          <w:sz w:val="27"/>
        </w:rPr>
        <w:t>r</w:t>
      </w:r>
      <w:r>
        <w:rPr>
          <w:i/>
          <w:spacing w:val="-5"/>
          <w:w w:val="105"/>
          <w:sz w:val="23"/>
        </w:rPr>
        <w:t>pq</w:t>
      </w:r>
    </w:p>
    <w:p>
      <w:pPr>
        <w:spacing w:line="286" w:lineRule="exact" w:before="8"/>
        <w:ind w:left="176" w:right="0" w:firstLine="0"/>
        <w:jc w:val="left"/>
        <w:rPr>
          <w:rFonts w:ascii="Symbol" w:hAnsi="Symbol"/>
          <w:sz w:val="27"/>
        </w:rPr>
      </w:pPr>
      <w:r>
        <w:rPr/>
        <w:br w:type="column"/>
      </w:r>
      <w:r>
        <w:rPr>
          <w:rFonts w:ascii="Symbol" w:hAnsi="Symbol"/>
          <w:spacing w:val="-10"/>
          <w:w w:val="105"/>
          <w:sz w:val="27"/>
        </w:rPr>
        <w:t></w:t>
      </w:r>
    </w:p>
    <w:p>
      <w:pPr>
        <w:spacing w:line="286" w:lineRule="exact" w:before="0"/>
        <w:ind w:left="176" w:right="0" w:firstLine="0"/>
        <w:jc w:val="left"/>
        <w:rPr>
          <w:rFonts w:ascii="Symbol" w:hAnsi="Symbol"/>
          <w:sz w:val="27"/>
        </w:rPr>
      </w:pPr>
      <w:r>
        <w:rPr>
          <w:rFonts w:ascii="Symbol" w:hAnsi="Symbol"/>
          <w:w w:val="107"/>
          <w:sz w:val="27"/>
        </w:rPr>
        <w:t></w:t>
      </w:r>
    </w:p>
    <w:p>
      <w:pPr>
        <w:pStyle w:val="BodyText"/>
        <w:spacing w:before="49"/>
        <w:ind w:left="455"/>
      </w:pPr>
      <w:r>
        <w:rPr>
          <w:spacing w:val="-2"/>
        </w:rPr>
        <w:t>(5.27)</w:t>
      </w:r>
    </w:p>
    <w:p>
      <w:pPr>
        <w:spacing w:after="0"/>
        <w:sectPr>
          <w:type w:val="continuous"/>
          <w:pgSz w:w="11910" w:h="16840"/>
          <w:pgMar w:header="714" w:footer="0" w:top="1480" w:bottom="280" w:left="1200" w:right="360"/>
          <w:cols w:num="5" w:equalWidth="0">
            <w:col w:w="4494" w:space="40"/>
            <w:col w:w="1002" w:space="39"/>
            <w:col w:w="2127" w:space="40"/>
            <w:col w:w="660" w:space="39"/>
            <w:col w:w="1909"/>
          </w:cols>
        </w:sectPr>
      </w:pPr>
    </w:p>
    <w:p>
      <w:pPr>
        <w:pStyle w:val="BodyText"/>
        <w:spacing w:before="11"/>
        <w:rPr>
          <w:sz w:val="13"/>
        </w:rPr>
      </w:pPr>
    </w:p>
    <w:p>
      <w:pPr>
        <w:pStyle w:val="BodyText"/>
        <w:spacing w:before="89"/>
        <w:ind w:left="785"/>
      </w:pPr>
      <w:r>
        <w:rPr/>
        <w:pict>
          <v:shape style="position:absolute;margin-left:230.83313pt;margin-top:27.868246pt;width:17.55pt;height:21.45pt;mso-position-horizontal-relative:page;mso-position-vertical-relative:paragraph;z-index:-18789376" type="#_x0000_t202" id="docshape290" filled="false" stroked="false">
            <v:textbox inset="0,0,0,0">
              <w:txbxContent>
                <w:p>
                  <w:pPr>
                    <w:spacing w:line="175" w:lineRule="auto" w:before="0"/>
                    <w:ind w:left="0" w:right="0" w:firstLine="0"/>
                    <w:jc w:val="left"/>
                    <w:rPr>
                      <w:i/>
                      <w:sz w:val="26"/>
                    </w:rPr>
                  </w:pPr>
                  <w:r>
                    <w:rPr>
                      <w:rFonts w:ascii="MT Extra" w:hAnsi="MT Extra"/>
                      <w:w w:val="105"/>
                      <w:sz w:val="31"/>
                    </w:rPr>
                    <w:t></w:t>
                  </w:r>
                  <w:r>
                    <w:rPr>
                      <w:spacing w:val="-45"/>
                      <w:w w:val="105"/>
                      <w:sz w:val="31"/>
                    </w:rPr>
                    <w:t> </w:t>
                  </w:r>
                  <w:r>
                    <w:rPr>
                      <w:i/>
                      <w:spacing w:val="-10"/>
                      <w:w w:val="105"/>
                      <w:position w:val="-11"/>
                      <w:sz w:val="26"/>
                    </w:rPr>
                    <w:t>м</w:t>
                  </w:r>
                </w:p>
              </w:txbxContent>
            </v:textbox>
            <w10:wrap type="none"/>
          </v:shape>
        </w:pict>
      </w:r>
      <w:r>
        <w:rPr/>
        <w:t>Третий</w:t>
      </w:r>
      <w:r>
        <w:rPr>
          <w:spacing w:val="-6"/>
        </w:rPr>
        <w:t> </w:t>
      </w:r>
      <w:r>
        <w:rPr/>
        <w:t>член</w:t>
      </w:r>
      <w:r>
        <w:rPr>
          <w:spacing w:val="-7"/>
        </w:rPr>
        <w:t> </w:t>
      </w:r>
      <w:r>
        <w:rPr/>
        <w:t>подынтегрального</w:t>
      </w:r>
      <w:r>
        <w:rPr>
          <w:spacing w:val="-5"/>
        </w:rPr>
        <w:t> </w:t>
      </w:r>
      <w:r>
        <w:rPr/>
        <w:t>выражения</w:t>
      </w:r>
      <w:r>
        <w:rPr>
          <w:spacing w:val="-6"/>
        </w:rPr>
        <w:t> </w:t>
      </w:r>
      <w:r>
        <w:rPr/>
        <w:t>можно</w:t>
      </w:r>
      <w:r>
        <w:rPr>
          <w:spacing w:val="-9"/>
        </w:rPr>
        <w:t> </w:t>
      </w:r>
      <w:r>
        <w:rPr/>
        <w:t>привести</w:t>
      </w:r>
      <w:r>
        <w:rPr>
          <w:spacing w:val="-9"/>
        </w:rPr>
        <w:t> </w:t>
      </w:r>
      <w:r>
        <w:rPr/>
        <w:t>к</w:t>
      </w:r>
      <w:r>
        <w:rPr>
          <w:spacing w:val="-5"/>
        </w:rPr>
        <w:t> </w:t>
      </w:r>
      <w:r>
        <w:rPr>
          <w:spacing w:val="-4"/>
        </w:rPr>
        <w:t>виду</w:t>
      </w:r>
    </w:p>
    <w:p>
      <w:pPr>
        <w:spacing w:after="0"/>
        <w:sectPr>
          <w:type w:val="continuous"/>
          <w:pgSz w:w="11910" w:h="16840"/>
          <w:pgMar w:header="714" w:footer="0" w:top="1480" w:bottom="280" w:left="1200" w:right="360"/>
        </w:sectPr>
      </w:pPr>
    </w:p>
    <w:p>
      <w:pPr>
        <w:spacing w:before="325"/>
        <w:ind w:left="0" w:right="0" w:firstLine="0"/>
        <w:jc w:val="right"/>
        <w:rPr>
          <w:i/>
          <w:sz w:val="26"/>
        </w:rPr>
      </w:pPr>
      <w:r>
        <w:rPr>
          <w:i/>
          <w:spacing w:val="-4"/>
          <w:w w:val="105"/>
          <w:sz w:val="31"/>
        </w:rPr>
        <w:t>j</w:t>
      </w:r>
      <w:r>
        <w:rPr>
          <w:rFonts w:ascii="Symbol" w:hAnsi="Symbol"/>
          <w:i/>
          <w:spacing w:val="-4"/>
          <w:w w:val="105"/>
          <w:sz w:val="33"/>
        </w:rPr>
        <w:t></w:t>
      </w:r>
      <w:r>
        <w:rPr>
          <w:i/>
          <w:spacing w:val="-4"/>
          <w:w w:val="105"/>
          <w:position w:val="-7"/>
          <w:sz w:val="26"/>
        </w:rPr>
        <w:t>0</w:t>
      </w:r>
    </w:p>
    <w:p>
      <w:pPr>
        <w:spacing w:before="345"/>
        <w:ind w:left="-25" w:right="0" w:firstLine="0"/>
        <w:jc w:val="left"/>
        <w:rPr>
          <w:rFonts w:ascii="Symbol" w:hAnsi="Symbol"/>
          <w:sz w:val="31"/>
        </w:rPr>
      </w:pPr>
      <w:r>
        <w:rPr/>
        <w:br w:type="column"/>
      </w:r>
      <w:r>
        <w:rPr>
          <w:i/>
          <w:w w:val="105"/>
          <w:sz w:val="31"/>
        </w:rPr>
        <w:t>rotJ</w:t>
      </w:r>
      <w:r>
        <w:rPr>
          <w:i/>
          <w:w w:val="105"/>
          <w:position w:val="-7"/>
          <w:sz w:val="26"/>
        </w:rPr>
        <w:t>q</w:t>
      </w:r>
      <w:r>
        <w:rPr>
          <w:i/>
          <w:spacing w:val="31"/>
          <w:w w:val="105"/>
          <w:position w:val="-7"/>
          <w:sz w:val="26"/>
        </w:rPr>
        <w:t> </w:t>
      </w:r>
      <w:r>
        <w:rPr>
          <w:i/>
          <w:w w:val="105"/>
          <w:sz w:val="31"/>
        </w:rPr>
        <w:t>G</w:t>
      </w:r>
      <w:r>
        <w:rPr>
          <w:i/>
          <w:w w:val="105"/>
          <w:position w:val="-7"/>
          <w:sz w:val="26"/>
        </w:rPr>
        <w:t>pq</w:t>
      </w:r>
      <w:r>
        <w:rPr>
          <w:i/>
          <w:spacing w:val="54"/>
          <w:w w:val="105"/>
          <w:position w:val="-7"/>
          <w:sz w:val="26"/>
        </w:rPr>
        <w:t> </w:t>
      </w:r>
      <w:r>
        <w:rPr>
          <w:rFonts w:ascii="Symbol" w:hAnsi="Symbol"/>
          <w:spacing w:val="-10"/>
          <w:w w:val="105"/>
          <w:sz w:val="31"/>
        </w:rPr>
        <w:t></w:t>
      </w:r>
    </w:p>
    <w:p>
      <w:pPr>
        <w:spacing w:before="325"/>
        <w:ind w:left="86" w:right="0" w:firstLine="0"/>
        <w:jc w:val="left"/>
        <w:rPr>
          <w:rFonts w:ascii="Symbol" w:hAnsi="Symbol"/>
          <w:i/>
          <w:sz w:val="33"/>
        </w:rPr>
      </w:pPr>
      <w:r>
        <w:rPr/>
        <w:br w:type="column"/>
      </w:r>
      <w:r>
        <w:rPr>
          <w:i/>
          <w:spacing w:val="-18"/>
          <w:sz w:val="31"/>
        </w:rPr>
        <w:t>j</w:t>
      </w:r>
      <w:r>
        <w:rPr>
          <w:rFonts w:ascii="Symbol" w:hAnsi="Symbol"/>
          <w:i/>
          <w:spacing w:val="-18"/>
          <w:sz w:val="33"/>
        </w:rPr>
        <w:t></w:t>
      </w:r>
    </w:p>
    <w:p>
      <w:pPr>
        <w:spacing w:before="58"/>
        <w:ind w:left="7" w:right="0" w:firstLine="0"/>
        <w:jc w:val="left"/>
        <w:rPr>
          <w:rFonts w:ascii="MT Extra" w:hAnsi="MT Extra"/>
          <w:sz w:val="31"/>
        </w:rPr>
      </w:pPr>
      <w:r>
        <w:rPr/>
        <w:br w:type="column"/>
      </w:r>
      <w:r>
        <w:rPr>
          <w:i/>
          <w:spacing w:val="-65"/>
          <w:w w:val="105"/>
          <w:position w:val="-33"/>
          <w:sz w:val="26"/>
        </w:rPr>
        <w:t>0</w:t>
      </w:r>
      <w:r>
        <w:rPr>
          <w:rFonts w:ascii="Symbol" w:hAnsi="Symbol"/>
          <w:spacing w:val="-65"/>
          <w:w w:val="105"/>
          <w:position w:val="-25"/>
          <w:sz w:val="31"/>
        </w:rPr>
        <w:t></w:t>
      </w:r>
      <w:r>
        <w:rPr>
          <w:rFonts w:ascii="MT Extra" w:hAnsi="MT Extra"/>
          <w:spacing w:val="-65"/>
          <w:w w:val="105"/>
          <w:sz w:val="31"/>
        </w:rPr>
        <w:t></w:t>
      </w:r>
    </w:p>
    <w:p>
      <w:pPr>
        <w:spacing w:line="409" w:lineRule="exact" w:before="58"/>
        <w:ind w:left="263" w:right="0" w:firstLine="0"/>
        <w:jc w:val="left"/>
        <w:rPr>
          <w:i/>
          <w:sz w:val="26"/>
        </w:rPr>
      </w:pPr>
      <w:r>
        <w:rPr/>
        <w:br w:type="column"/>
      </w:r>
      <w:r>
        <w:rPr>
          <w:rFonts w:ascii="MT Extra" w:hAnsi="MT Extra"/>
          <w:w w:val="105"/>
          <w:sz w:val="31"/>
        </w:rPr>
        <w:t></w:t>
      </w:r>
      <w:r>
        <w:rPr>
          <w:spacing w:val="-45"/>
          <w:w w:val="105"/>
          <w:sz w:val="31"/>
        </w:rPr>
        <w:t> </w:t>
      </w:r>
      <w:r>
        <w:rPr>
          <w:i/>
          <w:spacing w:val="-10"/>
          <w:w w:val="105"/>
          <w:position w:val="-11"/>
          <w:sz w:val="26"/>
        </w:rPr>
        <w:t>м</w:t>
      </w:r>
    </w:p>
    <w:p>
      <w:pPr>
        <w:spacing w:line="323" w:lineRule="exact" w:before="0"/>
        <w:ind w:left="50" w:right="0" w:firstLine="0"/>
        <w:jc w:val="left"/>
        <w:rPr>
          <w:i/>
          <w:sz w:val="26"/>
        </w:rPr>
      </w:pPr>
      <w:r>
        <w:rPr>
          <w:i/>
          <w:w w:val="105"/>
          <w:sz w:val="26"/>
        </w:rPr>
        <w:t>p</w:t>
      </w:r>
      <w:r>
        <w:rPr>
          <w:i/>
          <w:spacing w:val="-37"/>
          <w:w w:val="105"/>
          <w:sz w:val="26"/>
        </w:rPr>
        <w:t> </w:t>
      </w:r>
      <w:r>
        <w:rPr>
          <w:i/>
          <w:spacing w:val="10"/>
          <w:w w:val="105"/>
          <w:position w:val="8"/>
          <w:sz w:val="31"/>
        </w:rPr>
        <w:t>J</w:t>
      </w:r>
      <w:r>
        <w:rPr>
          <w:i/>
          <w:spacing w:val="10"/>
          <w:w w:val="105"/>
          <w:sz w:val="26"/>
        </w:rPr>
        <w:t>q</w:t>
      </w:r>
      <w:r>
        <w:rPr>
          <w:i/>
          <w:spacing w:val="21"/>
          <w:w w:val="105"/>
          <w:sz w:val="26"/>
        </w:rPr>
        <w:t> </w:t>
      </w:r>
      <w:r>
        <w:rPr>
          <w:i/>
          <w:spacing w:val="-5"/>
          <w:w w:val="105"/>
          <w:position w:val="8"/>
          <w:sz w:val="31"/>
        </w:rPr>
        <w:t>G</w:t>
      </w:r>
      <w:r>
        <w:rPr>
          <w:i/>
          <w:spacing w:val="-5"/>
          <w:w w:val="105"/>
          <w:sz w:val="26"/>
        </w:rPr>
        <w:t>pq</w:t>
      </w:r>
    </w:p>
    <w:p>
      <w:pPr>
        <w:spacing w:before="325"/>
        <w:ind w:left="69" w:right="0" w:firstLine="0"/>
        <w:jc w:val="left"/>
        <w:rPr>
          <w:rFonts w:ascii="Symbol" w:hAnsi="Symbol"/>
          <w:i/>
          <w:sz w:val="33"/>
        </w:rPr>
      </w:pPr>
      <w:r>
        <w:rPr/>
        <w:br w:type="column"/>
      </w:r>
      <w:r>
        <w:rPr>
          <w:rFonts w:ascii="Symbol" w:hAnsi="Symbol"/>
          <w:w w:val="105"/>
          <w:sz w:val="31"/>
        </w:rPr>
        <w:t></w:t>
      </w:r>
      <w:r>
        <w:rPr>
          <w:spacing w:val="-15"/>
          <w:w w:val="105"/>
          <w:sz w:val="31"/>
        </w:rPr>
        <w:t> </w:t>
      </w:r>
      <w:r>
        <w:rPr>
          <w:rFonts w:ascii="Symbol" w:hAnsi="Symbol"/>
          <w:w w:val="105"/>
          <w:sz w:val="31"/>
        </w:rPr>
        <w:t></w:t>
      </w:r>
      <w:r>
        <w:rPr>
          <w:spacing w:val="-19"/>
          <w:w w:val="105"/>
          <w:sz w:val="31"/>
        </w:rPr>
        <w:t> </w:t>
      </w:r>
      <w:r>
        <w:rPr>
          <w:i/>
          <w:spacing w:val="-25"/>
          <w:w w:val="105"/>
          <w:sz w:val="31"/>
        </w:rPr>
        <w:t>j</w:t>
      </w:r>
      <w:r>
        <w:rPr>
          <w:rFonts w:ascii="Symbol" w:hAnsi="Symbol"/>
          <w:i/>
          <w:spacing w:val="-25"/>
          <w:w w:val="105"/>
          <w:sz w:val="33"/>
        </w:rPr>
        <w:t></w:t>
      </w:r>
    </w:p>
    <w:p>
      <w:pPr>
        <w:tabs>
          <w:tab w:pos="1125" w:val="left" w:leader="none"/>
          <w:tab w:pos="1755" w:val="left" w:leader="none"/>
        </w:tabs>
        <w:spacing w:before="23"/>
        <w:ind w:left="7" w:right="0" w:firstLine="0"/>
        <w:jc w:val="left"/>
        <w:rPr>
          <w:sz w:val="28"/>
        </w:rPr>
      </w:pPr>
      <w:r>
        <w:rPr/>
        <w:br w:type="column"/>
      </w:r>
      <w:r>
        <w:rPr>
          <w:i/>
          <w:w w:val="80"/>
          <w:position w:val="-7"/>
          <w:sz w:val="26"/>
        </w:rPr>
        <w:t>0</w:t>
      </w:r>
      <w:r>
        <w:rPr>
          <w:i/>
          <w:spacing w:val="-11"/>
          <w:w w:val="80"/>
          <w:position w:val="-7"/>
          <w:sz w:val="26"/>
        </w:rPr>
        <w:t> </w:t>
      </w:r>
      <w:r>
        <w:rPr>
          <w:rFonts w:ascii="Symbol" w:hAnsi="Symbol"/>
          <w:spacing w:val="9"/>
          <w:w w:val="80"/>
          <w:sz w:val="63"/>
        </w:rPr>
        <w:t></w:t>
      </w:r>
      <w:r>
        <w:rPr>
          <w:rFonts w:ascii="MT Extra" w:hAnsi="MT Extra"/>
          <w:spacing w:val="9"/>
          <w:w w:val="80"/>
          <w:position w:val="26"/>
          <w:sz w:val="31"/>
        </w:rPr>
        <w:t></w:t>
      </w:r>
      <w:r>
        <w:rPr>
          <w:spacing w:val="-22"/>
          <w:w w:val="80"/>
          <w:position w:val="26"/>
          <w:sz w:val="31"/>
        </w:rPr>
        <w:t> </w:t>
      </w:r>
      <w:r>
        <w:rPr>
          <w:i/>
          <w:spacing w:val="-66"/>
          <w:w w:val="80"/>
          <w:position w:val="14"/>
          <w:sz w:val="26"/>
        </w:rPr>
        <w:t>м</w:t>
      </w:r>
      <w:r>
        <w:rPr>
          <w:rFonts w:ascii="Symbol" w:hAnsi="Symbol"/>
          <w:spacing w:val="-66"/>
          <w:w w:val="80"/>
          <w:sz w:val="31"/>
        </w:rPr>
        <w:t></w:t>
      </w:r>
      <w:r>
        <w:rPr>
          <w:rFonts w:ascii="MT Extra" w:hAnsi="MT Extra"/>
          <w:spacing w:val="-66"/>
          <w:w w:val="80"/>
          <w:position w:val="26"/>
          <w:sz w:val="31"/>
        </w:rPr>
        <w:t></w:t>
      </w:r>
      <w:r>
        <w:rPr>
          <w:position w:val="26"/>
          <w:sz w:val="31"/>
        </w:rPr>
        <w:tab/>
      </w:r>
      <w:r>
        <w:rPr>
          <w:rFonts w:ascii="Symbol" w:hAnsi="Symbol"/>
          <w:spacing w:val="-5"/>
          <w:sz w:val="63"/>
        </w:rPr>
        <w:t></w:t>
      </w:r>
      <w:r>
        <w:rPr>
          <w:i/>
          <w:spacing w:val="-5"/>
          <w:sz w:val="31"/>
        </w:rPr>
        <w:t>G</w:t>
      </w:r>
      <w:r>
        <w:rPr>
          <w:i/>
          <w:sz w:val="31"/>
        </w:rPr>
        <w:tab/>
      </w:r>
      <w:r>
        <w:rPr>
          <w:spacing w:val="-10"/>
          <w:position w:val="-1"/>
          <w:sz w:val="28"/>
        </w:rPr>
        <w:t>.</w:t>
      </w:r>
    </w:p>
    <w:p>
      <w:pPr>
        <w:spacing w:after="0"/>
        <w:jc w:val="left"/>
        <w:rPr>
          <w:sz w:val="28"/>
        </w:rPr>
        <w:sectPr>
          <w:type w:val="continuous"/>
          <w:pgSz w:w="11910" w:h="16840"/>
          <w:pgMar w:header="714" w:footer="0" w:top="1480" w:bottom="280" w:left="1200" w:right="360"/>
          <w:cols w:num="7" w:equalWidth="0">
            <w:col w:w="2989" w:space="40"/>
            <w:col w:w="1561" w:space="39"/>
            <w:col w:w="503" w:space="39"/>
            <w:col w:w="339" w:space="39"/>
            <w:col w:w="1146" w:space="40"/>
            <w:col w:w="975" w:space="39"/>
            <w:col w:w="2601"/>
          </w:cols>
        </w:sectPr>
      </w:pPr>
    </w:p>
    <w:p>
      <w:pPr>
        <w:pStyle w:val="BodyText"/>
        <w:spacing w:before="103"/>
        <w:ind w:right="768"/>
        <w:jc w:val="right"/>
      </w:pPr>
      <w:r>
        <w:rPr/>
        <w:pict>
          <v:shape style="position:absolute;margin-left:460.987213pt;margin-top:-20.771944pt;width:71.95pt;height:20.65pt;mso-position-horizontal-relative:page;mso-position-vertical-relative:paragraph;z-index:-18791424" type="#_x0000_t202" id="docshape291" filled="false" stroked="false">
            <v:textbox inset="0,0,0,0">
              <w:txbxContent>
                <w:p>
                  <w:pPr>
                    <w:tabs>
                      <w:tab w:pos="669" w:val="left" w:leader="none"/>
                      <w:tab w:pos="1166" w:val="left" w:leader="none"/>
                    </w:tabs>
                    <w:spacing w:line="411" w:lineRule="exact" w:before="0"/>
                    <w:ind w:left="0" w:right="0" w:firstLine="0"/>
                    <w:jc w:val="left"/>
                    <w:rPr>
                      <w:i/>
                      <w:sz w:val="26"/>
                    </w:rPr>
                  </w:pPr>
                  <w:r>
                    <w:rPr>
                      <w:i/>
                      <w:spacing w:val="5"/>
                      <w:w w:val="105"/>
                      <w:position w:val="8"/>
                      <w:sz w:val="31"/>
                    </w:rPr>
                    <w:t>J</w:t>
                  </w:r>
                  <w:r>
                    <w:rPr>
                      <w:i/>
                      <w:spacing w:val="5"/>
                      <w:w w:val="105"/>
                      <w:sz w:val="26"/>
                    </w:rPr>
                    <w:t>q</w:t>
                  </w:r>
                  <w:r>
                    <w:rPr>
                      <w:i/>
                      <w:sz w:val="26"/>
                    </w:rPr>
                    <w:tab/>
                  </w:r>
                  <w:r>
                    <w:rPr>
                      <w:i/>
                      <w:spacing w:val="-10"/>
                      <w:w w:val="105"/>
                      <w:sz w:val="26"/>
                    </w:rPr>
                    <w:t>p</w:t>
                  </w:r>
                  <w:r>
                    <w:rPr>
                      <w:i/>
                      <w:sz w:val="26"/>
                    </w:rPr>
                    <w:tab/>
                  </w:r>
                  <w:r>
                    <w:rPr>
                      <w:i/>
                      <w:spacing w:val="-5"/>
                      <w:w w:val="105"/>
                      <w:sz w:val="26"/>
                    </w:rPr>
                    <w:t>pq</w:t>
                  </w:r>
                </w:p>
              </w:txbxContent>
            </v:textbox>
            <w10:wrap type="none"/>
          </v:shape>
        </w:pict>
      </w:r>
      <w:r>
        <w:rPr>
          <w:spacing w:val="-2"/>
        </w:rPr>
        <w:t>(5.28)</w:t>
      </w:r>
    </w:p>
    <w:p>
      <w:pPr>
        <w:pStyle w:val="BodyText"/>
        <w:spacing w:line="370" w:lineRule="atLeast" w:before="179"/>
        <w:ind w:left="218" w:right="774" w:firstLine="566"/>
      </w:pPr>
      <w:r>
        <w:rPr/>
        <w:t>Учитывая,</w:t>
      </w:r>
      <w:r>
        <w:rPr>
          <w:spacing w:val="-5"/>
        </w:rPr>
        <w:t> </w:t>
      </w:r>
      <w:r>
        <w:rPr/>
        <w:t>векторный</w:t>
      </w:r>
      <w:r>
        <w:rPr>
          <w:spacing w:val="-6"/>
        </w:rPr>
        <w:t> </w:t>
      </w:r>
      <w:r>
        <w:rPr/>
        <w:t>оператор,</w:t>
      </w:r>
      <w:r>
        <w:rPr>
          <w:spacing w:val="-4"/>
        </w:rPr>
        <w:t> </w:t>
      </w:r>
      <w:r>
        <w:rPr/>
        <w:t>записанный</w:t>
      </w:r>
      <w:r>
        <w:rPr>
          <w:spacing w:val="-3"/>
        </w:rPr>
        <w:t> </w:t>
      </w:r>
      <w:r>
        <w:rPr/>
        <w:t>в</w:t>
      </w:r>
      <w:r>
        <w:rPr>
          <w:spacing w:val="-4"/>
        </w:rPr>
        <w:t> </w:t>
      </w:r>
      <w:r>
        <w:rPr/>
        <w:t>скобках,</w:t>
      </w:r>
      <w:r>
        <w:rPr>
          <w:spacing w:val="-4"/>
        </w:rPr>
        <w:t> </w:t>
      </w:r>
      <w:r>
        <w:rPr/>
        <w:t>это</w:t>
      </w:r>
      <w:r>
        <w:rPr>
          <w:spacing w:val="-6"/>
        </w:rPr>
        <w:t> </w:t>
      </w:r>
      <w:r>
        <w:rPr/>
        <w:t>выражение можно заменить эквивалентным</w:t>
      </w:r>
    </w:p>
    <w:p>
      <w:pPr>
        <w:spacing w:after="0" w:line="370" w:lineRule="atLeast"/>
        <w:sectPr>
          <w:type w:val="continuous"/>
          <w:pgSz w:w="11910" w:h="16840"/>
          <w:pgMar w:header="714" w:footer="0" w:top="1480" w:bottom="280" w:left="1200" w:right="360"/>
        </w:sectPr>
      </w:pPr>
    </w:p>
    <w:p>
      <w:pPr>
        <w:spacing w:line="43" w:lineRule="exact" w:before="233"/>
        <w:ind w:left="0" w:right="0" w:firstLine="0"/>
        <w:jc w:val="right"/>
        <w:rPr>
          <w:i/>
          <w:sz w:val="23"/>
        </w:rPr>
      </w:pPr>
      <w:r>
        <w:rPr>
          <w:rFonts w:ascii="Symbol" w:hAnsi="Symbol"/>
          <w:sz w:val="27"/>
        </w:rPr>
        <w:t></w:t>
      </w:r>
      <w:r>
        <w:rPr>
          <w:spacing w:val="3"/>
          <w:sz w:val="27"/>
        </w:rPr>
        <w:t> </w:t>
      </w:r>
      <w:r>
        <w:rPr>
          <w:i/>
          <w:sz w:val="27"/>
        </w:rPr>
        <w:t>j</w:t>
      </w:r>
      <w:r>
        <w:rPr>
          <w:rFonts w:ascii="Symbol" w:hAnsi="Symbol"/>
          <w:i/>
          <w:sz w:val="29"/>
        </w:rPr>
        <w:t></w:t>
      </w:r>
      <w:r>
        <w:rPr>
          <w:spacing w:val="-43"/>
          <w:sz w:val="29"/>
        </w:rPr>
        <w:t> </w:t>
      </w:r>
      <w:r>
        <w:rPr>
          <w:i/>
          <w:spacing w:val="-10"/>
          <w:position w:val="-6"/>
          <w:sz w:val="23"/>
        </w:rPr>
        <w:t>0</w:t>
      </w:r>
    </w:p>
    <w:p>
      <w:pPr>
        <w:tabs>
          <w:tab w:pos="880" w:val="left" w:leader="none"/>
        </w:tabs>
        <w:spacing w:line="275" w:lineRule="exact" w:before="1"/>
        <w:ind w:left="337" w:right="0" w:firstLine="0"/>
        <w:jc w:val="left"/>
        <w:rPr>
          <w:rFonts w:ascii="Symbol" w:hAnsi="Symbol"/>
          <w:sz w:val="27"/>
        </w:rPr>
      </w:pPr>
      <w:r>
        <w:rPr/>
        <w:br w:type="column"/>
      </w:r>
      <w:r>
        <w:rPr>
          <w:rFonts w:ascii="MT Extra" w:hAnsi="MT Extra"/>
          <w:position w:val="30"/>
          <w:sz w:val="27"/>
        </w:rPr>
        <w:t></w:t>
      </w:r>
      <w:r>
        <w:rPr>
          <w:spacing w:val="-27"/>
          <w:position w:val="30"/>
          <w:sz w:val="27"/>
        </w:rPr>
        <w:t> </w:t>
      </w:r>
      <w:r>
        <w:rPr>
          <w:i/>
          <w:spacing w:val="-10"/>
          <w:w w:val="105"/>
          <w:position w:val="19"/>
          <w:sz w:val="23"/>
        </w:rPr>
        <w:t>м</w:t>
      </w:r>
      <w:r>
        <w:rPr>
          <w:i/>
          <w:position w:val="19"/>
          <w:sz w:val="23"/>
        </w:rPr>
        <w:tab/>
      </w:r>
      <w:r>
        <w:rPr>
          <w:i/>
          <w:w w:val="105"/>
          <w:sz w:val="23"/>
        </w:rPr>
        <w:t>pq</w:t>
      </w:r>
      <w:r>
        <w:rPr>
          <w:i/>
          <w:spacing w:val="29"/>
          <w:w w:val="105"/>
          <w:sz w:val="23"/>
        </w:rPr>
        <w:t> </w:t>
      </w:r>
      <w:r>
        <w:rPr>
          <w:rFonts w:ascii="Symbol" w:hAnsi="Symbol"/>
          <w:spacing w:val="-10"/>
          <w:w w:val="105"/>
          <w:position w:val="7"/>
          <w:sz w:val="27"/>
        </w:rPr>
        <w:t></w:t>
      </w:r>
    </w:p>
    <w:p>
      <w:pPr>
        <w:spacing w:line="276" w:lineRule="exact" w:before="0"/>
        <w:ind w:left="71" w:right="0" w:firstLine="0"/>
        <w:jc w:val="left"/>
        <w:rPr>
          <w:rFonts w:ascii="MT Extra" w:hAnsi="MT Extra"/>
          <w:sz w:val="27"/>
        </w:rPr>
      </w:pPr>
      <w:r>
        <w:rPr/>
        <w:br w:type="column"/>
      </w:r>
      <w:r>
        <w:rPr>
          <w:i/>
          <w:w w:val="95"/>
          <w:sz w:val="27"/>
        </w:rPr>
        <w:t>j</w:t>
      </w:r>
      <w:r>
        <w:rPr>
          <w:rFonts w:ascii="Symbol" w:hAnsi="Symbol"/>
          <w:i/>
          <w:w w:val="95"/>
          <w:sz w:val="29"/>
        </w:rPr>
        <w:t></w:t>
      </w:r>
      <w:r>
        <w:rPr>
          <w:spacing w:val="-37"/>
          <w:w w:val="95"/>
          <w:sz w:val="29"/>
        </w:rPr>
        <w:t> </w:t>
      </w:r>
      <w:r>
        <w:rPr>
          <w:i/>
          <w:w w:val="95"/>
          <w:position w:val="-6"/>
          <w:sz w:val="23"/>
        </w:rPr>
        <w:t>0</w:t>
      </w:r>
      <w:r>
        <w:rPr>
          <w:i/>
          <w:spacing w:val="-21"/>
          <w:w w:val="95"/>
          <w:position w:val="-6"/>
          <w:sz w:val="23"/>
        </w:rPr>
        <w:t> </w:t>
      </w:r>
      <w:r>
        <w:rPr>
          <w:rFonts w:ascii="Symbol" w:hAnsi="Symbol"/>
          <w:w w:val="95"/>
          <w:position w:val="15"/>
          <w:sz w:val="27"/>
        </w:rPr>
        <w:t></w:t>
      </w:r>
      <w:r>
        <w:rPr>
          <w:spacing w:val="20"/>
          <w:position w:val="15"/>
          <w:sz w:val="27"/>
        </w:rPr>
        <w:t> </w:t>
      </w:r>
      <w:r>
        <w:rPr>
          <w:i/>
          <w:w w:val="95"/>
          <w:sz w:val="27"/>
        </w:rPr>
        <w:t>jk</w:t>
      </w:r>
      <w:r>
        <w:rPr>
          <w:i/>
          <w:spacing w:val="2"/>
          <w:sz w:val="27"/>
        </w:rPr>
        <w:t> </w:t>
      </w:r>
      <w:r>
        <w:rPr>
          <w:rFonts w:ascii="Symbol" w:hAnsi="Symbol"/>
          <w:w w:val="95"/>
          <w:sz w:val="27"/>
        </w:rPr>
        <w:t></w:t>
      </w:r>
      <w:r>
        <w:rPr>
          <w:spacing w:val="-1"/>
          <w:sz w:val="27"/>
        </w:rPr>
        <w:t> </w:t>
      </w:r>
      <w:r>
        <w:rPr>
          <w:i/>
          <w:w w:val="95"/>
          <w:position w:val="17"/>
          <w:sz w:val="27"/>
          <w:u w:val="single"/>
        </w:rPr>
        <w:t>1</w:t>
      </w:r>
      <w:r>
        <w:rPr>
          <w:i/>
          <w:spacing w:val="-30"/>
          <w:w w:val="95"/>
          <w:position w:val="17"/>
          <w:sz w:val="27"/>
        </w:rPr>
        <w:t> </w:t>
      </w:r>
      <w:r>
        <w:rPr>
          <w:rFonts w:ascii="Symbol" w:hAnsi="Symbol"/>
          <w:w w:val="95"/>
          <w:position w:val="15"/>
          <w:sz w:val="27"/>
        </w:rPr>
        <w:t></w:t>
      </w:r>
      <w:r>
        <w:rPr>
          <w:i/>
          <w:w w:val="95"/>
          <w:sz w:val="27"/>
        </w:rPr>
        <w:t>G</w:t>
      </w:r>
      <w:r>
        <w:rPr>
          <w:i/>
          <w:spacing w:val="-35"/>
          <w:w w:val="95"/>
          <w:sz w:val="27"/>
        </w:rPr>
        <w:t> </w:t>
      </w:r>
      <w:r>
        <w:rPr>
          <w:i/>
          <w:w w:val="95"/>
          <w:position w:val="-6"/>
          <w:sz w:val="23"/>
        </w:rPr>
        <w:t>pq</w:t>
      </w:r>
      <w:r>
        <w:rPr>
          <w:i/>
          <w:spacing w:val="-11"/>
          <w:w w:val="95"/>
          <w:position w:val="-6"/>
          <w:sz w:val="23"/>
        </w:rPr>
        <w:t> </w:t>
      </w:r>
      <w:r>
        <w:rPr>
          <w:rFonts w:ascii="Symbol" w:hAnsi="Symbol"/>
          <w:w w:val="95"/>
          <w:sz w:val="56"/>
        </w:rPr>
        <w:t></w:t>
      </w:r>
      <w:r>
        <w:rPr>
          <w:rFonts w:ascii="MT Extra" w:hAnsi="MT Extra"/>
          <w:w w:val="95"/>
          <w:position w:val="23"/>
          <w:sz w:val="27"/>
        </w:rPr>
        <w:t></w:t>
      </w:r>
      <w:r>
        <w:rPr>
          <w:spacing w:val="-24"/>
          <w:w w:val="95"/>
          <w:position w:val="23"/>
          <w:sz w:val="27"/>
        </w:rPr>
        <w:t> </w:t>
      </w:r>
      <w:r>
        <w:rPr>
          <w:i/>
          <w:w w:val="95"/>
          <w:position w:val="12"/>
          <w:sz w:val="23"/>
        </w:rPr>
        <w:t>м</w:t>
      </w:r>
      <w:r>
        <w:rPr>
          <w:i/>
          <w:spacing w:val="-19"/>
          <w:w w:val="95"/>
          <w:position w:val="12"/>
          <w:sz w:val="23"/>
        </w:rPr>
        <w:t> </w:t>
      </w:r>
      <w:r>
        <w:rPr>
          <w:rFonts w:ascii="MT Extra" w:hAnsi="MT Extra"/>
          <w:spacing w:val="-10"/>
          <w:w w:val="95"/>
          <w:position w:val="17"/>
          <w:sz w:val="27"/>
        </w:rPr>
        <w:t></w:t>
      </w:r>
    </w:p>
    <w:p>
      <w:pPr>
        <w:pStyle w:val="BodyText"/>
        <w:tabs>
          <w:tab w:pos="1495" w:val="left" w:leader="none"/>
        </w:tabs>
        <w:spacing w:line="276" w:lineRule="exact"/>
        <w:ind w:left="71"/>
      </w:pPr>
      <w:r>
        <w:rPr/>
        <w:br w:type="column"/>
      </w:r>
      <w:r>
        <w:rPr>
          <w:rFonts w:ascii="Symbol" w:hAnsi="Symbol"/>
          <w:spacing w:val="-5"/>
          <w:sz w:val="56"/>
        </w:rPr>
        <w:t></w:t>
      </w:r>
      <w:r>
        <w:rPr>
          <w:spacing w:val="-5"/>
        </w:rPr>
        <w:t>.</w:t>
      </w:r>
      <w:r>
        <w:rPr/>
        <w:tab/>
      </w:r>
      <w:r>
        <w:rPr>
          <w:spacing w:val="-2"/>
        </w:rPr>
        <w:t>(5.29)</w:t>
      </w:r>
    </w:p>
    <w:p>
      <w:pPr>
        <w:spacing w:after="0" w:line="276" w:lineRule="exact"/>
        <w:sectPr>
          <w:type w:val="continuous"/>
          <w:pgSz w:w="11910" w:h="16840"/>
          <w:pgMar w:header="714" w:footer="0" w:top="1480" w:bottom="280" w:left="1200" w:right="360"/>
          <w:cols w:num="4" w:equalWidth="0">
            <w:col w:w="3261" w:space="40"/>
            <w:col w:w="1370" w:space="39"/>
            <w:col w:w="2649" w:space="40"/>
            <w:col w:w="2951"/>
          </w:cols>
        </w:sectPr>
      </w:pPr>
    </w:p>
    <w:p>
      <w:pPr>
        <w:spacing w:line="368" w:lineRule="exact" w:before="0"/>
        <w:ind w:left="0" w:right="0" w:firstLine="0"/>
        <w:jc w:val="right"/>
        <w:rPr>
          <w:i/>
          <w:sz w:val="27"/>
        </w:rPr>
      </w:pPr>
      <w:r>
        <w:rPr>
          <w:i/>
          <w:w w:val="105"/>
          <w:sz w:val="27"/>
        </w:rPr>
        <w:t>rotJ</w:t>
      </w:r>
      <w:r>
        <w:rPr>
          <w:i/>
          <w:w w:val="105"/>
          <w:position w:val="-6"/>
          <w:sz w:val="23"/>
        </w:rPr>
        <w:t>q</w:t>
      </w:r>
      <w:r>
        <w:rPr>
          <w:i/>
          <w:spacing w:val="26"/>
          <w:w w:val="105"/>
          <w:position w:val="-6"/>
          <w:sz w:val="23"/>
        </w:rPr>
        <w:t> </w:t>
      </w:r>
      <w:r>
        <w:rPr>
          <w:i/>
          <w:spacing w:val="-10"/>
          <w:w w:val="105"/>
          <w:sz w:val="27"/>
        </w:rPr>
        <w:t>G</w:t>
      </w:r>
    </w:p>
    <w:p>
      <w:pPr>
        <w:tabs>
          <w:tab w:pos="1988" w:val="left" w:leader="none"/>
          <w:tab w:pos="2672" w:val="left" w:leader="none"/>
        </w:tabs>
        <w:spacing w:line="294" w:lineRule="exact" w:before="0"/>
        <w:ind w:left="1145" w:right="0" w:firstLine="0"/>
        <w:jc w:val="left"/>
        <w:rPr>
          <w:i/>
          <w:sz w:val="23"/>
        </w:rPr>
      </w:pPr>
      <w:r>
        <w:rPr/>
        <w:br w:type="column"/>
      </w:r>
      <w:r>
        <w:rPr>
          <w:rFonts w:ascii="Symbol" w:hAnsi="Symbol"/>
          <w:spacing w:val="-10"/>
          <w:w w:val="105"/>
          <w:position w:val="-2"/>
          <w:sz w:val="27"/>
        </w:rPr>
        <w:t></w:t>
      </w:r>
      <w:r>
        <w:rPr>
          <w:position w:val="-2"/>
          <w:sz w:val="27"/>
        </w:rPr>
        <w:tab/>
      </w:r>
      <w:r>
        <w:rPr>
          <w:rFonts w:ascii="Symbol" w:hAnsi="Symbol"/>
          <w:spacing w:val="-10"/>
          <w:w w:val="105"/>
          <w:position w:val="-2"/>
          <w:sz w:val="27"/>
        </w:rPr>
        <w:t></w:t>
      </w:r>
      <w:r>
        <w:rPr>
          <w:position w:val="-2"/>
          <w:sz w:val="27"/>
        </w:rPr>
        <w:tab/>
      </w:r>
      <w:r>
        <w:rPr>
          <w:i/>
          <w:spacing w:val="12"/>
          <w:w w:val="105"/>
          <w:sz w:val="27"/>
        </w:rPr>
        <w:t>J</w:t>
      </w:r>
      <w:r>
        <w:rPr>
          <w:i/>
          <w:spacing w:val="12"/>
          <w:w w:val="105"/>
          <w:position w:val="-6"/>
          <w:sz w:val="23"/>
        </w:rPr>
        <w:t>q</w:t>
      </w:r>
      <w:r>
        <w:rPr>
          <w:i/>
          <w:spacing w:val="24"/>
          <w:w w:val="105"/>
          <w:position w:val="-6"/>
          <w:sz w:val="23"/>
        </w:rPr>
        <w:t> </w:t>
      </w:r>
      <w:r>
        <w:rPr>
          <w:i/>
          <w:spacing w:val="-5"/>
          <w:w w:val="105"/>
          <w:sz w:val="27"/>
        </w:rPr>
        <w:t>r</w:t>
      </w:r>
      <w:r>
        <w:rPr>
          <w:i/>
          <w:spacing w:val="-5"/>
          <w:w w:val="105"/>
          <w:position w:val="-6"/>
          <w:sz w:val="23"/>
        </w:rPr>
        <w:t>0</w:t>
      </w:r>
    </w:p>
    <w:p>
      <w:pPr>
        <w:tabs>
          <w:tab w:pos="1988" w:val="left" w:leader="none"/>
        </w:tabs>
        <w:spacing w:line="257" w:lineRule="exact" w:before="0"/>
        <w:ind w:left="1145" w:right="0" w:firstLine="0"/>
        <w:jc w:val="left"/>
        <w:rPr>
          <w:rFonts w:ascii="Symbol" w:hAnsi="Symbol"/>
          <w:sz w:val="27"/>
        </w:rPr>
      </w:pPr>
      <w:r>
        <w:rPr/>
        <w:pict>
          <v:shape style="position:absolute;margin-left:360.918701pt;margin-top:-3.813067pt;width:5.5pt;height:15.25pt;mso-position-horizontal-relative:page;mso-position-vertical-relative:paragraph;z-index:-18790912" type="#_x0000_t202" id="docshape292" filled="false" stroked="false">
            <v:textbox inset="0,0,0,0">
              <w:txbxContent>
                <w:p>
                  <w:pPr>
                    <w:spacing w:line="303" w:lineRule="exact" w:before="0"/>
                    <w:ind w:left="0" w:right="0" w:firstLine="0"/>
                    <w:jc w:val="left"/>
                    <w:rPr>
                      <w:i/>
                      <w:sz w:val="27"/>
                    </w:rPr>
                  </w:pPr>
                  <w:r>
                    <w:rPr>
                      <w:i/>
                      <w:w w:val="103"/>
                      <w:sz w:val="27"/>
                    </w:rPr>
                    <w:t>r</w:t>
                  </w:r>
                </w:p>
              </w:txbxContent>
            </v:textbox>
            <w10:wrap type="none"/>
          </v:shape>
        </w:pict>
      </w:r>
      <w:r>
        <w:rPr>
          <w:rFonts w:ascii="Symbol" w:hAnsi="Symbol"/>
          <w:spacing w:val="-10"/>
          <w:w w:val="105"/>
          <w:sz w:val="27"/>
        </w:rPr>
        <w:t></w:t>
      </w:r>
      <w:r>
        <w:rPr>
          <w:sz w:val="27"/>
        </w:rPr>
        <w:tab/>
      </w:r>
      <w:r>
        <w:rPr>
          <w:rFonts w:ascii="Symbol" w:hAnsi="Symbol"/>
          <w:spacing w:val="-10"/>
          <w:w w:val="105"/>
          <w:sz w:val="27"/>
        </w:rPr>
        <w:t></w:t>
      </w:r>
    </w:p>
    <w:p>
      <w:pPr>
        <w:spacing w:after="0" w:line="257" w:lineRule="exact"/>
        <w:jc w:val="left"/>
        <w:rPr>
          <w:rFonts w:ascii="Symbol" w:hAnsi="Symbol"/>
          <w:sz w:val="27"/>
        </w:rPr>
        <w:sectPr>
          <w:type w:val="continuous"/>
          <w:pgSz w:w="11910" w:h="16840"/>
          <w:pgMar w:header="714" w:footer="0" w:top="1480" w:bottom="280" w:left="1200" w:right="360"/>
          <w:cols w:num="2" w:equalWidth="0">
            <w:col w:w="4155" w:space="40"/>
            <w:col w:w="6155"/>
          </w:cols>
        </w:sectPr>
      </w:pPr>
    </w:p>
    <w:p>
      <w:pPr>
        <w:pStyle w:val="BodyText"/>
        <w:spacing w:before="55"/>
        <w:ind w:left="785"/>
      </w:pPr>
      <w:r>
        <w:rPr/>
        <w:t>Перепишем</w:t>
      </w:r>
      <w:r>
        <w:rPr>
          <w:spacing w:val="-6"/>
        </w:rPr>
        <w:t> </w:t>
      </w:r>
      <w:r>
        <w:rPr/>
        <w:t>(5.24),</w:t>
      </w:r>
      <w:r>
        <w:rPr>
          <w:spacing w:val="-6"/>
        </w:rPr>
        <w:t> </w:t>
      </w:r>
      <w:r>
        <w:rPr/>
        <w:t>учитывая</w:t>
      </w:r>
      <w:r>
        <w:rPr>
          <w:spacing w:val="58"/>
        </w:rPr>
        <w:t> </w:t>
      </w:r>
      <w:r>
        <w:rPr/>
        <w:t>проделанные</w:t>
      </w:r>
      <w:r>
        <w:rPr>
          <w:spacing w:val="-5"/>
        </w:rPr>
        <w:t> </w:t>
      </w:r>
      <w:r>
        <w:rPr>
          <w:spacing w:val="-2"/>
        </w:rPr>
        <w:t>замены:</w:t>
      </w:r>
    </w:p>
    <w:p>
      <w:pPr>
        <w:spacing w:after="0"/>
        <w:sectPr>
          <w:type w:val="continuous"/>
          <w:pgSz w:w="11910" w:h="16840"/>
          <w:pgMar w:header="714" w:footer="0" w:top="1480" w:bottom="280" w:left="1200" w:right="360"/>
        </w:sectPr>
      </w:pPr>
    </w:p>
    <w:p>
      <w:pPr>
        <w:tabs>
          <w:tab w:pos="746" w:val="left" w:leader="none"/>
        </w:tabs>
        <w:spacing w:line="234" w:lineRule="exact" w:before="116"/>
        <w:ind w:left="0" w:right="0" w:firstLine="0"/>
        <w:jc w:val="right"/>
        <w:rPr>
          <w:i/>
          <w:sz w:val="25"/>
        </w:rPr>
      </w:pPr>
      <w:r>
        <w:rPr>
          <w:rFonts w:ascii="MT Extra" w:hAnsi="MT Extra"/>
          <w:spacing w:val="-10"/>
          <w:position w:val="6"/>
          <w:sz w:val="25"/>
        </w:rPr>
        <w:t></w:t>
      </w:r>
      <w:r>
        <w:rPr>
          <w:position w:val="6"/>
          <w:sz w:val="25"/>
        </w:rPr>
        <w:tab/>
      </w:r>
      <w:r>
        <w:rPr>
          <w:rFonts w:ascii="Symbol" w:hAnsi="Symbol"/>
          <w:sz w:val="25"/>
        </w:rPr>
        <w:t></w:t>
      </w:r>
      <w:r>
        <w:rPr>
          <w:spacing w:val="28"/>
          <w:sz w:val="25"/>
        </w:rPr>
        <w:t> </w:t>
      </w:r>
      <w:r>
        <w:rPr>
          <w:i/>
          <w:spacing w:val="-10"/>
          <w:sz w:val="25"/>
        </w:rPr>
        <w:t>j</w:t>
      </w:r>
    </w:p>
    <w:p>
      <w:pPr>
        <w:spacing w:line="240" w:lineRule="auto" w:before="11"/>
        <w:rPr>
          <w:i/>
          <w:sz w:val="26"/>
        </w:rPr>
      </w:pPr>
      <w:r>
        <w:rPr/>
        <w:br w:type="column"/>
      </w:r>
      <w:r>
        <w:rPr>
          <w:i/>
          <w:sz w:val="26"/>
        </w:rPr>
      </w:r>
    </w:p>
    <w:p>
      <w:pPr>
        <w:pStyle w:val="BodyText"/>
        <w:spacing w:line="41" w:lineRule="exact"/>
        <w:ind w:right="768"/>
        <w:jc w:val="right"/>
      </w:pPr>
      <w:r>
        <w:rPr>
          <w:spacing w:val="-2"/>
        </w:rPr>
        <w:t>(5.30)</w:t>
      </w:r>
    </w:p>
    <w:p>
      <w:pPr>
        <w:spacing w:after="0" w:line="41" w:lineRule="exact"/>
        <w:jc w:val="right"/>
        <w:sectPr>
          <w:pgSz w:w="11910" w:h="16840"/>
          <w:pgMar w:header="714" w:footer="0" w:top="1480" w:bottom="280" w:left="1200" w:right="360"/>
          <w:cols w:num="2" w:equalWidth="0">
            <w:col w:w="4985" w:space="40"/>
            <w:col w:w="5325"/>
          </w:cols>
        </w:sectPr>
      </w:pPr>
    </w:p>
    <w:p>
      <w:pPr>
        <w:tabs>
          <w:tab w:pos="1340" w:val="left" w:leader="none"/>
        </w:tabs>
        <w:spacing w:before="1"/>
        <w:ind w:left="0" w:right="1081" w:firstLine="0"/>
        <w:jc w:val="center"/>
        <w:rPr>
          <w:rFonts w:ascii="Symbol" w:hAnsi="Symbol"/>
          <w:sz w:val="25"/>
        </w:rPr>
      </w:pPr>
      <w:r>
        <w:rPr/>
        <w:pict>
          <v:line style="position:absolute;mso-position-horizontal-relative:page;mso-position-vertical-relative:paragraph;z-index:-18787328" from="283.859253pt,9.556069pt" to="319.730846pt,9.556069pt" stroked="true" strokeweight=".441031pt" strokecolor="#000000">
            <v:stroke dashstyle="solid"/>
            <w10:wrap type="none"/>
          </v:line>
        </w:pict>
      </w:r>
      <w:r>
        <w:rPr/>
        <w:pict>
          <v:shape style="position:absolute;margin-left:340.759918pt;margin-top:32.550423pt;width:5.1pt;height:15.8pt;mso-position-horizontal-relative:page;mso-position-vertical-relative:paragraph;z-index:-18775552" type="#_x0000_t202" id="docshape293"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pict>
          <v:shape style="position:absolute;margin-left:366.092224pt;margin-top:35.240482pt;width:18.5pt;height:19.55pt;mso-position-horizontal-relative:page;mso-position-vertical-relative:paragraph;z-index:-18774528" type="#_x0000_t202" id="docshape294" filled="false" stroked="false">
            <v:textbox inset="0,0,0,0">
              <w:txbxContent>
                <w:p>
                  <w:pPr>
                    <w:spacing w:line="180" w:lineRule="auto" w:before="0"/>
                    <w:ind w:left="0" w:right="0" w:firstLine="0"/>
                    <w:jc w:val="left"/>
                    <w:rPr>
                      <w:rFonts w:ascii="MT Extra" w:hAnsi="MT Extra"/>
                      <w:sz w:val="25"/>
                    </w:rPr>
                  </w:pPr>
                  <w:r>
                    <w:rPr>
                      <w:rFonts w:ascii="MT Extra" w:hAnsi="MT Extra"/>
                      <w:sz w:val="25"/>
                    </w:rPr>
                    <w:t></w:t>
                  </w:r>
                  <w:r>
                    <w:rPr>
                      <w:spacing w:val="-34"/>
                      <w:sz w:val="25"/>
                    </w:rPr>
                    <w:t> </w:t>
                  </w:r>
                  <w:r>
                    <w:rPr>
                      <w:i/>
                      <w:position w:val="-9"/>
                      <w:sz w:val="22"/>
                    </w:rPr>
                    <w:t>э</w:t>
                  </w:r>
                  <w:r>
                    <w:rPr>
                      <w:i/>
                      <w:spacing w:val="-24"/>
                      <w:position w:val="-9"/>
                      <w:sz w:val="22"/>
                    </w:rPr>
                    <w:t> </w:t>
                  </w:r>
                  <w:r>
                    <w:rPr>
                      <w:rFonts w:ascii="MT Extra" w:hAnsi="MT Extra"/>
                      <w:spacing w:val="-10"/>
                      <w:position w:val="-5"/>
                      <w:sz w:val="25"/>
                    </w:rPr>
                    <w:t></w:t>
                  </w:r>
                </w:p>
              </w:txbxContent>
            </v:textbox>
            <w10:wrap type="none"/>
          </v:shape>
        </w:pict>
      </w:r>
      <w:r>
        <w:rPr/>
        <w:pict>
          <v:shape style="position:absolute;margin-left:312.205627pt;margin-top:16.084282pt;width:5.5pt;height:12.05pt;mso-position-horizontal-relative:page;mso-position-vertical-relative:paragraph;z-index:-18771456" type="#_x0000_t202" id="docshape295" filled="false" stroked="false">
            <v:textbox inset="0,0,0,0">
              <w:txbxContent>
                <w:p>
                  <w:pPr>
                    <w:spacing w:line="239" w:lineRule="exact" w:before="0"/>
                    <w:ind w:left="0" w:right="0" w:firstLine="0"/>
                    <w:jc w:val="left"/>
                    <w:rPr>
                      <w:i/>
                      <w:sz w:val="21"/>
                    </w:rPr>
                  </w:pPr>
                  <w:r>
                    <w:rPr>
                      <w:i/>
                      <w:w w:val="104"/>
                      <w:sz w:val="21"/>
                    </w:rPr>
                    <w:t>0</w:t>
                  </w:r>
                </w:p>
              </w:txbxContent>
            </v:textbox>
            <w10:wrap type="none"/>
          </v:shape>
        </w:pict>
      </w:r>
      <w:r>
        <w:rPr>
          <w:i/>
          <w:spacing w:val="15"/>
          <w:position w:val="20"/>
          <w:sz w:val="25"/>
        </w:rPr>
        <w:t>E</w:t>
      </w:r>
      <w:r>
        <w:rPr>
          <w:i/>
          <w:spacing w:val="15"/>
          <w:position w:val="13"/>
          <w:sz w:val="21"/>
        </w:rPr>
        <w:t>p</w:t>
      </w:r>
      <w:r>
        <w:rPr>
          <w:i/>
          <w:spacing w:val="40"/>
          <w:position w:val="13"/>
          <w:sz w:val="21"/>
        </w:rPr>
        <w:t> </w:t>
      </w:r>
      <w:r>
        <w:rPr>
          <w:rFonts w:ascii="Symbol" w:hAnsi="Symbol"/>
          <w:position w:val="20"/>
          <w:sz w:val="25"/>
        </w:rPr>
        <w:t></w:t>
      </w:r>
      <w:r>
        <w:rPr>
          <w:spacing w:val="12"/>
          <w:position w:val="20"/>
          <w:sz w:val="25"/>
        </w:rPr>
        <w:t> </w:t>
      </w:r>
      <w:r>
        <w:rPr>
          <w:i/>
          <w:spacing w:val="-4"/>
          <w:sz w:val="25"/>
        </w:rPr>
        <w:t>4</w:t>
      </w:r>
      <w:r>
        <w:rPr>
          <w:rFonts w:ascii="Symbol" w:hAnsi="Symbol"/>
          <w:i/>
          <w:spacing w:val="-4"/>
          <w:sz w:val="26"/>
        </w:rPr>
        <w:t></w:t>
      </w:r>
      <w:r>
        <w:rPr>
          <w:sz w:val="26"/>
        </w:rPr>
        <w:tab/>
      </w:r>
      <w:r>
        <w:rPr>
          <w:rFonts w:ascii="Symbol" w:hAnsi="Symbol"/>
          <w:spacing w:val="-10"/>
          <w:position w:val="20"/>
          <w:sz w:val="25"/>
        </w:rPr>
        <w:t></w:t>
      </w:r>
    </w:p>
    <w:p>
      <w:pPr>
        <w:spacing w:after="0"/>
        <w:jc w:val="center"/>
        <w:rPr>
          <w:rFonts w:ascii="Symbol" w:hAnsi="Symbol"/>
          <w:sz w:val="25"/>
        </w:rPr>
        <w:sectPr>
          <w:type w:val="continuous"/>
          <w:pgSz w:w="11910" w:h="16840"/>
          <w:pgMar w:header="714" w:footer="0" w:top="1480" w:bottom="280" w:left="1200" w:right="360"/>
        </w:sectPr>
      </w:pPr>
    </w:p>
    <w:p>
      <w:pPr>
        <w:tabs>
          <w:tab w:pos="2028" w:val="left" w:leader="none"/>
          <w:tab w:pos="2826" w:val="left" w:leader="none"/>
          <w:tab w:pos="4813" w:val="left" w:leader="none"/>
        </w:tabs>
        <w:spacing w:line="181" w:lineRule="exact" w:before="319"/>
        <w:ind w:left="802" w:right="0" w:firstLine="0"/>
        <w:jc w:val="center"/>
        <w:rPr>
          <w:rFonts w:ascii="Symbol" w:hAnsi="Symbol"/>
          <w:sz w:val="25"/>
        </w:rPr>
      </w:pPr>
      <w:r>
        <w:rPr/>
        <w:pict>
          <v:shape style="position:absolute;margin-left:116.090912pt;margin-top:6.186857pt;width:10pt;height:16.7pt;mso-position-horizontal-relative:page;mso-position-vertical-relative:paragraph;z-index:-18779648" type="#_x0000_t202" id="docshape296" filled="false" stroked="false">
            <v:textbox inset="0,0,0,0">
              <w:txbxContent>
                <w:p>
                  <w:pPr>
                    <w:spacing w:before="5"/>
                    <w:ind w:left="0" w:right="0" w:firstLine="0"/>
                    <w:jc w:val="left"/>
                    <w:rPr>
                      <w:rFonts w:ascii="Symbol" w:hAnsi="Symbol"/>
                      <w:sz w:val="25"/>
                    </w:rPr>
                  </w:pPr>
                  <w:r>
                    <w:rPr>
                      <w:rFonts w:ascii="Symbol" w:hAnsi="Symbol"/>
                      <w:spacing w:val="-7"/>
                      <w:w w:val="105"/>
                      <w:position w:val="2"/>
                      <w:sz w:val="25"/>
                    </w:rPr>
                    <w:t></w:t>
                  </w:r>
                  <w:r>
                    <w:rPr>
                      <w:rFonts w:ascii="Symbol" w:hAnsi="Symbol"/>
                      <w:spacing w:val="-7"/>
                      <w:w w:val="105"/>
                      <w:sz w:val="25"/>
                    </w:rPr>
                    <w:t></w:t>
                  </w:r>
                </w:p>
              </w:txbxContent>
            </v:textbox>
            <w10:wrap type="none"/>
          </v:shape>
        </w:pict>
      </w:r>
      <w:r>
        <w:rPr/>
        <w:pict>
          <v:shape style="position:absolute;margin-left:151.159119pt;margin-top:11.391636pt;width:3.7pt;height:14.25pt;mso-position-horizontal-relative:page;mso-position-vertical-relative:paragraph;z-index:-18779136" type="#_x0000_t202" id="docshape297" filled="false" stroked="false">
            <v:textbox inset="0,0,0,0">
              <w:txbxContent>
                <w:p>
                  <w:pPr>
                    <w:spacing w:line="283" w:lineRule="exact" w:before="0"/>
                    <w:ind w:left="0" w:right="0" w:firstLine="0"/>
                    <w:jc w:val="left"/>
                    <w:rPr>
                      <w:i/>
                      <w:sz w:val="25"/>
                    </w:rPr>
                  </w:pPr>
                  <w:r>
                    <w:rPr>
                      <w:i/>
                      <w:w w:val="106"/>
                      <w:sz w:val="25"/>
                    </w:rPr>
                    <w:t>j</w:t>
                  </w:r>
                </w:p>
              </w:txbxContent>
            </v:textbox>
            <w10:wrap type="none"/>
          </v:shape>
        </w:pict>
      </w:r>
      <w:r>
        <w:rPr/>
        <w:pict>
          <v:shape style="position:absolute;margin-left:182.612534pt;margin-top:11.391636pt;width:6.65pt;height:14.25pt;mso-position-horizontal-relative:page;mso-position-vertical-relative:paragraph;z-index:-18778624" type="#_x0000_t202" id="docshape298" filled="false" stroked="false">
            <v:textbox inset="0,0,0,0">
              <w:txbxContent>
                <w:p>
                  <w:pPr>
                    <w:spacing w:line="283" w:lineRule="exact" w:before="0"/>
                    <w:ind w:left="0" w:right="0" w:firstLine="0"/>
                    <w:jc w:val="left"/>
                    <w:rPr>
                      <w:i/>
                      <w:sz w:val="25"/>
                    </w:rPr>
                  </w:pPr>
                  <w:r>
                    <w:rPr>
                      <w:i/>
                      <w:w w:val="106"/>
                      <w:sz w:val="25"/>
                    </w:rPr>
                    <w:t>1</w:t>
                  </w:r>
                </w:p>
              </w:txbxContent>
            </v:textbox>
            <w10:wrap type="none"/>
          </v:shape>
        </w:pict>
      </w:r>
      <w:r>
        <w:rPr/>
        <w:pict>
          <v:shape style="position:absolute;margin-left:201.344162pt;margin-top:7.109357pt;width:5.1pt;height:15.8pt;mso-position-horizontal-relative:page;mso-position-vertical-relative:paragraph;z-index:-18778112" type="#_x0000_t202" id="docshape299"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pict>
          <v:shape style="position:absolute;margin-left:214.135529pt;margin-top:9.799417pt;width:20.45pt;height:17.75pt;mso-position-horizontal-relative:page;mso-position-vertical-relative:paragraph;z-index:-18777600" type="#_x0000_t202" id="docshape300" filled="false" stroked="false">
            <v:textbox inset="0,0,0,0">
              <w:txbxContent>
                <w:p>
                  <w:pPr>
                    <w:spacing w:line="354" w:lineRule="exact" w:before="0"/>
                    <w:ind w:left="0" w:right="0" w:firstLine="0"/>
                    <w:jc w:val="left"/>
                    <w:rPr>
                      <w:i/>
                      <w:sz w:val="22"/>
                    </w:rPr>
                  </w:pPr>
                  <w:r>
                    <w:rPr>
                      <w:i/>
                      <w:w w:val="105"/>
                      <w:sz w:val="22"/>
                    </w:rPr>
                    <w:t>2</w:t>
                  </w:r>
                  <w:r>
                    <w:rPr>
                      <w:i/>
                      <w:spacing w:val="2"/>
                      <w:w w:val="105"/>
                      <w:sz w:val="22"/>
                    </w:rPr>
                    <w:t> </w:t>
                  </w:r>
                  <w:r>
                    <w:rPr>
                      <w:rFonts w:ascii="MT Extra" w:hAnsi="MT Extra"/>
                      <w:w w:val="105"/>
                      <w:position w:val="10"/>
                      <w:sz w:val="25"/>
                    </w:rPr>
                    <w:t></w:t>
                  </w:r>
                  <w:r>
                    <w:rPr>
                      <w:spacing w:val="-42"/>
                      <w:w w:val="105"/>
                      <w:position w:val="10"/>
                      <w:sz w:val="25"/>
                    </w:rPr>
                    <w:t> </w:t>
                  </w:r>
                  <w:r>
                    <w:rPr>
                      <w:i/>
                      <w:spacing w:val="-12"/>
                      <w:w w:val="105"/>
                      <w:sz w:val="22"/>
                    </w:rPr>
                    <w:t>э</w:t>
                  </w:r>
                </w:p>
              </w:txbxContent>
            </v:textbox>
            <w10:wrap type="none"/>
          </v:shape>
        </w:pict>
      </w:r>
      <w:r>
        <w:rPr/>
        <w:pict>
          <v:shape style="position:absolute;margin-left:248.344803pt;margin-top:7.109357pt;width:5.1pt;height:15.8pt;mso-position-horizontal-relative:page;mso-position-vertical-relative:paragraph;z-index:-18777088" type="#_x0000_t202" id="docshape301"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pict>
          <v:shape style="position:absolute;margin-left:283.648621pt;margin-top:11.391636pt;width:12.85pt;height:14.25pt;mso-position-horizontal-relative:page;mso-position-vertical-relative:paragraph;z-index:-18776576" type="#_x0000_t202" id="docshape302" filled="false" stroked="false">
            <v:textbox inset="0,0,0,0">
              <w:txbxContent>
                <w:p>
                  <w:pPr>
                    <w:spacing w:line="283" w:lineRule="exact" w:before="0"/>
                    <w:ind w:left="0" w:right="0" w:firstLine="0"/>
                    <w:jc w:val="left"/>
                    <w:rPr>
                      <w:i/>
                      <w:sz w:val="25"/>
                    </w:rPr>
                  </w:pPr>
                  <w:r>
                    <w:rPr>
                      <w:i/>
                      <w:w w:val="105"/>
                      <w:sz w:val="25"/>
                    </w:rPr>
                    <w:t>3</w:t>
                  </w:r>
                  <w:r>
                    <w:rPr>
                      <w:i/>
                      <w:spacing w:val="-14"/>
                      <w:w w:val="105"/>
                      <w:sz w:val="25"/>
                    </w:rPr>
                    <w:t> </w:t>
                  </w:r>
                  <w:r>
                    <w:rPr>
                      <w:i/>
                      <w:spacing w:val="-10"/>
                      <w:w w:val="105"/>
                      <w:sz w:val="25"/>
                    </w:rPr>
                    <w:t>j</w:t>
                  </w:r>
                </w:p>
              </w:txbxContent>
            </v:textbox>
            <w10:wrap type="none"/>
          </v:shape>
        </w:pict>
      </w:r>
      <w:r>
        <w:rPr>
          <w:rFonts w:ascii="Symbol" w:hAnsi="Symbol"/>
          <w:w w:val="105"/>
          <w:position w:val="1"/>
          <w:sz w:val="25"/>
        </w:rPr>
        <w:t></w:t>
      </w:r>
      <w:r>
        <w:rPr>
          <w:spacing w:val="-9"/>
          <w:w w:val="105"/>
          <w:position w:val="1"/>
          <w:sz w:val="25"/>
        </w:rPr>
        <w:t> </w:t>
      </w:r>
      <w:r>
        <w:rPr>
          <w:rFonts w:ascii="Symbol" w:hAnsi="Symbol"/>
          <w:w w:val="105"/>
          <w:position w:val="-3"/>
          <w:sz w:val="29"/>
        </w:rPr>
        <w:t></w:t>
      </w:r>
      <w:r>
        <w:rPr>
          <w:spacing w:val="-35"/>
          <w:w w:val="105"/>
          <w:position w:val="-3"/>
          <w:sz w:val="29"/>
        </w:rPr>
        <w:t> </w:t>
      </w:r>
      <w:r>
        <w:rPr>
          <w:rFonts w:ascii="Symbol" w:hAnsi="Symbol"/>
          <w:w w:val="105"/>
          <w:sz w:val="25"/>
        </w:rPr>
        <w:t></w:t>
      </w:r>
      <w:r>
        <w:rPr>
          <w:rFonts w:ascii="Symbol" w:hAnsi="Symbol"/>
          <w:w w:val="105"/>
          <w:position w:val="6"/>
          <w:sz w:val="25"/>
        </w:rPr>
        <w:t></w:t>
      </w:r>
      <w:r>
        <w:rPr>
          <w:i/>
          <w:w w:val="105"/>
          <w:position w:val="1"/>
          <w:sz w:val="25"/>
        </w:rPr>
        <w:t>1</w:t>
      </w:r>
      <w:r>
        <w:rPr>
          <w:i/>
          <w:spacing w:val="-24"/>
          <w:w w:val="105"/>
          <w:position w:val="1"/>
          <w:sz w:val="25"/>
        </w:rPr>
        <w:t> </w:t>
      </w:r>
      <w:r>
        <w:rPr>
          <w:rFonts w:ascii="Symbol" w:hAnsi="Symbol"/>
          <w:spacing w:val="-10"/>
          <w:w w:val="105"/>
          <w:position w:val="1"/>
          <w:sz w:val="25"/>
        </w:rPr>
        <w:t></w:t>
      </w:r>
      <w:r>
        <w:rPr>
          <w:position w:val="1"/>
          <w:sz w:val="25"/>
        </w:rPr>
        <w:tab/>
      </w:r>
      <w:r>
        <w:rPr>
          <w:rFonts w:ascii="Symbol" w:hAnsi="Symbol"/>
          <w:spacing w:val="-10"/>
          <w:w w:val="105"/>
          <w:position w:val="1"/>
          <w:sz w:val="25"/>
        </w:rPr>
        <w:t></w:t>
      </w:r>
      <w:r>
        <w:rPr>
          <w:position w:val="1"/>
          <w:sz w:val="25"/>
        </w:rPr>
        <w:tab/>
      </w:r>
      <w:r>
        <w:rPr>
          <w:rFonts w:ascii="Symbol" w:hAnsi="Symbol"/>
          <w:w w:val="105"/>
          <w:position w:val="6"/>
          <w:sz w:val="25"/>
        </w:rPr>
        <w:t></w:t>
      </w:r>
      <w:r>
        <w:rPr>
          <w:i/>
          <w:w w:val="105"/>
          <w:position w:val="1"/>
          <w:sz w:val="25"/>
        </w:rPr>
        <w:t>k</w:t>
      </w:r>
      <w:r>
        <w:rPr>
          <w:i/>
          <w:spacing w:val="22"/>
          <w:w w:val="105"/>
          <w:position w:val="1"/>
          <w:sz w:val="25"/>
        </w:rPr>
        <w:t>  </w:t>
      </w:r>
      <w:r>
        <w:rPr>
          <w:i/>
          <w:spacing w:val="11"/>
          <w:w w:val="105"/>
          <w:position w:val="1"/>
          <w:sz w:val="25"/>
        </w:rPr>
        <w:t>J</w:t>
      </w:r>
      <w:r>
        <w:rPr>
          <w:i/>
          <w:spacing w:val="11"/>
          <w:w w:val="105"/>
          <w:position w:val="-4"/>
          <w:sz w:val="22"/>
        </w:rPr>
        <w:t>q</w:t>
      </w:r>
      <w:r>
        <w:rPr>
          <w:i/>
          <w:spacing w:val="40"/>
          <w:w w:val="105"/>
          <w:position w:val="-4"/>
          <w:sz w:val="22"/>
        </w:rPr>
        <w:t> </w:t>
      </w:r>
      <w:r>
        <w:rPr>
          <w:rFonts w:ascii="Symbol" w:hAnsi="Symbol"/>
          <w:w w:val="105"/>
          <w:position w:val="1"/>
          <w:sz w:val="25"/>
        </w:rPr>
        <w:t></w:t>
      </w:r>
      <w:r>
        <w:rPr>
          <w:spacing w:val="-15"/>
          <w:w w:val="105"/>
          <w:position w:val="1"/>
          <w:sz w:val="25"/>
        </w:rPr>
        <w:t> </w:t>
      </w:r>
      <w:r>
        <w:rPr>
          <w:rFonts w:ascii="Symbol" w:hAnsi="Symbol"/>
          <w:spacing w:val="13"/>
          <w:w w:val="105"/>
          <w:position w:val="6"/>
          <w:sz w:val="25"/>
        </w:rPr>
        <w:t></w:t>
      </w:r>
      <w:r>
        <w:rPr>
          <w:rFonts w:ascii="Symbol" w:hAnsi="Symbol"/>
          <w:spacing w:val="13"/>
          <w:w w:val="105"/>
          <w:position w:val="1"/>
          <w:sz w:val="25"/>
        </w:rPr>
        <w:t></w:t>
      </w:r>
      <w:r>
        <w:rPr>
          <w:spacing w:val="-23"/>
          <w:w w:val="105"/>
          <w:position w:val="1"/>
          <w:sz w:val="25"/>
        </w:rPr>
        <w:t> </w:t>
      </w:r>
      <w:r>
        <w:rPr>
          <w:i/>
          <w:w w:val="105"/>
          <w:position w:val="1"/>
          <w:sz w:val="25"/>
        </w:rPr>
        <w:t>1</w:t>
      </w:r>
      <w:r>
        <w:rPr>
          <w:i/>
          <w:spacing w:val="-26"/>
          <w:w w:val="105"/>
          <w:position w:val="1"/>
          <w:sz w:val="25"/>
        </w:rPr>
        <w:t> </w:t>
      </w:r>
      <w:r>
        <w:rPr>
          <w:rFonts w:ascii="Symbol" w:hAnsi="Symbol"/>
          <w:spacing w:val="-10"/>
          <w:w w:val="105"/>
          <w:position w:val="1"/>
          <w:sz w:val="25"/>
        </w:rPr>
        <w:t></w:t>
      </w:r>
      <w:r>
        <w:rPr>
          <w:position w:val="1"/>
          <w:sz w:val="25"/>
        </w:rPr>
        <w:tab/>
      </w:r>
      <w:r>
        <w:rPr>
          <w:rFonts w:ascii="Symbol" w:hAnsi="Symbol"/>
          <w:spacing w:val="-10"/>
          <w:w w:val="105"/>
          <w:position w:val="1"/>
          <w:sz w:val="25"/>
        </w:rPr>
        <w:t></w:t>
      </w:r>
    </w:p>
    <w:p>
      <w:pPr>
        <w:spacing w:line="405" w:lineRule="exact" w:before="94"/>
        <w:ind w:left="616" w:right="0" w:firstLine="0"/>
        <w:jc w:val="left"/>
        <w:rPr>
          <w:rFonts w:ascii="Symbol" w:hAnsi="Symbol"/>
          <w:sz w:val="25"/>
        </w:rPr>
      </w:pPr>
      <w:r>
        <w:rPr/>
        <w:br w:type="column"/>
      </w:r>
      <w:r>
        <w:rPr>
          <w:rFonts w:ascii="Symbol" w:hAnsi="Symbol"/>
          <w:spacing w:val="-8"/>
          <w:w w:val="95"/>
          <w:position w:val="5"/>
          <w:sz w:val="25"/>
        </w:rPr>
        <w:t></w:t>
      </w:r>
      <w:r>
        <w:rPr>
          <w:i/>
          <w:spacing w:val="-8"/>
          <w:w w:val="95"/>
          <w:sz w:val="25"/>
        </w:rPr>
        <w:t>k</w:t>
      </w:r>
      <w:r>
        <w:rPr>
          <w:i/>
          <w:spacing w:val="55"/>
          <w:sz w:val="25"/>
        </w:rPr>
        <w:t> </w:t>
      </w:r>
      <w:r>
        <w:rPr>
          <w:rFonts w:ascii="Symbol" w:hAnsi="Symbol"/>
          <w:spacing w:val="-8"/>
          <w:w w:val="95"/>
          <w:sz w:val="52"/>
        </w:rPr>
        <w:t></w:t>
      </w:r>
      <w:r>
        <w:rPr>
          <w:i/>
          <w:spacing w:val="-8"/>
          <w:w w:val="95"/>
          <w:sz w:val="25"/>
        </w:rPr>
        <w:t>J</w:t>
      </w:r>
      <w:r>
        <w:rPr>
          <w:i/>
          <w:spacing w:val="-8"/>
          <w:w w:val="95"/>
          <w:position w:val="-5"/>
          <w:sz w:val="22"/>
        </w:rPr>
        <w:t>q</w:t>
      </w:r>
      <w:r>
        <w:rPr>
          <w:i/>
          <w:spacing w:val="-29"/>
          <w:w w:val="95"/>
          <w:position w:val="-5"/>
          <w:sz w:val="22"/>
        </w:rPr>
        <w:t> </w:t>
      </w:r>
      <w:r>
        <w:rPr>
          <w:i/>
          <w:spacing w:val="-8"/>
          <w:w w:val="95"/>
          <w:sz w:val="25"/>
        </w:rPr>
        <w:t>r</w:t>
      </w:r>
      <w:r>
        <w:rPr>
          <w:i/>
          <w:spacing w:val="-8"/>
          <w:w w:val="95"/>
          <w:position w:val="-5"/>
          <w:sz w:val="22"/>
        </w:rPr>
        <w:t>0</w:t>
      </w:r>
      <w:r>
        <w:rPr>
          <w:i/>
          <w:spacing w:val="-10"/>
          <w:w w:val="95"/>
          <w:position w:val="-5"/>
          <w:sz w:val="22"/>
        </w:rPr>
        <w:t> </w:t>
      </w:r>
      <w:r>
        <w:rPr>
          <w:rFonts w:ascii="Symbol" w:hAnsi="Symbol"/>
          <w:spacing w:val="-8"/>
          <w:w w:val="95"/>
          <w:sz w:val="52"/>
        </w:rPr>
        <w:t></w:t>
      </w:r>
      <w:r>
        <w:rPr>
          <w:i/>
          <w:spacing w:val="-8"/>
          <w:w w:val="95"/>
          <w:sz w:val="25"/>
        </w:rPr>
        <w:t>r</w:t>
      </w:r>
      <w:r>
        <w:rPr>
          <w:i/>
          <w:spacing w:val="-8"/>
          <w:w w:val="95"/>
          <w:position w:val="-5"/>
          <w:sz w:val="22"/>
        </w:rPr>
        <w:t>0</w:t>
      </w:r>
      <w:r>
        <w:rPr>
          <w:i/>
          <w:spacing w:val="11"/>
          <w:position w:val="-5"/>
          <w:sz w:val="22"/>
        </w:rPr>
        <w:t> </w:t>
      </w:r>
      <w:r>
        <w:rPr>
          <w:rFonts w:ascii="Symbol" w:hAnsi="Symbol"/>
          <w:spacing w:val="-10"/>
          <w:w w:val="95"/>
          <w:sz w:val="25"/>
        </w:rPr>
        <w:t></w:t>
      </w:r>
    </w:p>
    <w:p>
      <w:pPr>
        <w:tabs>
          <w:tab w:pos="1403" w:val="left" w:leader="none"/>
        </w:tabs>
        <w:spacing w:line="405" w:lineRule="exact" w:before="94"/>
        <w:ind w:left="66" w:right="0" w:firstLine="0"/>
        <w:jc w:val="left"/>
        <w:rPr>
          <w:i/>
          <w:sz w:val="25"/>
        </w:rPr>
      </w:pPr>
      <w:r>
        <w:rPr/>
        <w:br w:type="column"/>
      </w:r>
      <w:r>
        <w:rPr>
          <w:i/>
          <w:sz w:val="25"/>
        </w:rPr>
        <w:t>j</w:t>
      </w:r>
      <w:r>
        <w:rPr>
          <w:rFonts w:ascii="Symbol" w:hAnsi="Symbol"/>
          <w:i/>
          <w:sz w:val="27"/>
        </w:rPr>
        <w:t></w:t>
      </w:r>
      <w:r>
        <w:rPr>
          <w:spacing w:val="-41"/>
          <w:sz w:val="27"/>
        </w:rPr>
        <w:t> </w:t>
      </w:r>
      <w:r>
        <w:rPr>
          <w:i/>
          <w:position w:val="-5"/>
          <w:sz w:val="22"/>
        </w:rPr>
        <w:t>0</w:t>
      </w:r>
      <w:r>
        <w:rPr>
          <w:i/>
          <w:spacing w:val="-25"/>
          <w:position w:val="-5"/>
          <w:sz w:val="22"/>
        </w:rPr>
        <w:t> </w:t>
      </w:r>
      <w:r>
        <w:rPr>
          <w:rFonts w:ascii="Symbol" w:hAnsi="Symbol"/>
          <w:position w:val="-2"/>
          <w:sz w:val="25"/>
        </w:rPr>
        <w:t></w:t>
      </w:r>
      <w:r>
        <w:rPr>
          <w:spacing w:val="9"/>
          <w:position w:val="-2"/>
          <w:sz w:val="25"/>
        </w:rPr>
        <w:t> </w:t>
      </w:r>
      <w:r>
        <w:rPr>
          <w:i/>
          <w:sz w:val="25"/>
        </w:rPr>
        <w:t>j</w:t>
      </w:r>
      <w:r>
        <w:rPr>
          <w:i/>
          <w:spacing w:val="1"/>
          <w:sz w:val="25"/>
        </w:rPr>
        <w:t> </w:t>
      </w:r>
      <w:r>
        <w:rPr>
          <w:rFonts w:ascii="Symbol" w:hAnsi="Symbol"/>
          <w:spacing w:val="-10"/>
          <w:sz w:val="25"/>
        </w:rPr>
        <w:t></w:t>
      </w:r>
      <w:r>
        <w:rPr>
          <w:sz w:val="25"/>
        </w:rPr>
        <w:tab/>
      </w:r>
      <w:r>
        <w:rPr>
          <w:rFonts w:ascii="Symbol" w:hAnsi="Symbol"/>
          <w:w w:val="90"/>
          <w:position w:val="-2"/>
          <w:sz w:val="25"/>
        </w:rPr>
        <w:t></w:t>
      </w:r>
      <w:r>
        <w:rPr>
          <w:i/>
          <w:w w:val="90"/>
          <w:sz w:val="25"/>
        </w:rPr>
        <w:t>k</w:t>
      </w:r>
      <w:r>
        <w:rPr>
          <w:i/>
          <w:spacing w:val="-34"/>
          <w:w w:val="90"/>
          <w:sz w:val="25"/>
        </w:rPr>
        <w:t> </w:t>
      </w:r>
      <w:r>
        <w:rPr>
          <w:rFonts w:ascii="Symbol" w:hAnsi="Symbol"/>
          <w:w w:val="90"/>
          <w:sz w:val="52"/>
        </w:rPr>
        <w:t></w:t>
      </w:r>
      <w:r>
        <w:rPr>
          <w:i/>
          <w:w w:val="90"/>
          <w:sz w:val="25"/>
        </w:rPr>
        <w:t>J</w:t>
      </w:r>
      <w:r>
        <w:rPr>
          <w:i/>
          <w:w w:val="90"/>
          <w:position w:val="-5"/>
          <w:sz w:val="22"/>
        </w:rPr>
        <w:t>q</w:t>
      </w:r>
      <w:r>
        <w:rPr>
          <w:i/>
          <w:position w:val="-5"/>
          <w:sz w:val="22"/>
        </w:rPr>
        <w:t> </w:t>
      </w:r>
      <w:r>
        <w:rPr>
          <w:i/>
          <w:w w:val="90"/>
          <w:sz w:val="25"/>
        </w:rPr>
        <w:t>r</w:t>
      </w:r>
      <w:r>
        <w:rPr>
          <w:i/>
          <w:w w:val="90"/>
          <w:position w:val="-5"/>
          <w:sz w:val="22"/>
        </w:rPr>
        <w:t>0</w:t>
      </w:r>
      <w:r>
        <w:rPr>
          <w:i/>
          <w:spacing w:val="-8"/>
          <w:w w:val="90"/>
          <w:position w:val="-5"/>
          <w:sz w:val="22"/>
        </w:rPr>
        <w:t> </w:t>
      </w:r>
      <w:r>
        <w:rPr>
          <w:rFonts w:ascii="Symbol" w:hAnsi="Symbol"/>
          <w:w w:val="90"/>
          <w:sz w:val="52"/>
        </w:rPr>
        <w:t></w:t>
      </w:r>
      <w:r>
        <w:rPr>
          <w:rFonts w:ascii="Symbol" w:hAnsi="Symbol"/>
          <w:w w:val="90"/>
          <w:position w:val="0"/>
          <w:sz w:val="25"/>
        </w:rPr>
        <w:t></w:t>
      </w:r>
      <w:r>
        <w:rPr>
          <w:i/>
          <w:w w:val="90"/>
          <w:sz w:val="25"/>
        </w:rPr>
        <w:t>G</w:t>
      </w:r>
      <w:r>
        <w:rPr>
          <w:i/>
          <w:spacing w:val="-32"/>
          <w:w w:val="90"/>
          <w:sz w:val="25"/>
        </w:rPr>
        <w:t> </w:t>
      </w:r>
      <w:r>
        <w:rPr>
          <w:i/>
          <w:w w:val="90"/>
          <w:position w:val="-5"/>
          <w:sz w:val="22"/>
        </w:rPr>
        <w:t>pq</w:t>
      </w:r>
      <w:r>
        <w:rPr>
          <w:i/>
          <w:spacing w:val="-32"/>
          <w:w w:val="90"/>
          <w:position w:val="-5"/>
          <w:sz w:val="22"/>
        </w:rPr>
        <w:t> </w:t>
      </w:r>
      <w:r>
        <w:rPr>
          <w:i/>
          <w:spacing w:val="-5"/>
          <w:w w:val="90"/>
          <w:sz w:val="25"/>
        </w:rPr>
        <w:t>ds</w:t>
      </w:r>
    </w:p>
    <w:p>
      <w:pPr>
        <w:spacing w:after="0" w:line="405" w:lineRule="exact"/>
        <w:jc w:val="left"/>
        <w:rPr>
          <w:sz w:val="25"/>
        </w:rPr>
        <w:sectPr>
          <w:type w:val="continuous"/>
          <w:pgSz w:w="11910" w:h="16840"/>
          <w:pgMar w:header="714" w:footer="0" w:top="1480" w:bottom="280" w:left="1200" w:right="360"/>
          <w:cols w:num="3" w:equalWidth="0">
            <w:col w:w="4959" w:space="40"/>
            <w:col w:w="2068" w:space="39"/>
            <w:col w:w="3244"/>
          </w:cols>
        </w:sectPr>
      </w:pPr>
    </w:p>
    <w:p>
      <w:pPr>
        <w:tabs>
          <w:tab w:pos="2241" w:val="left" w:leader="none"/>
        </w:tabs>
        <w:spacing w:before="12"/>
        <w:ind w:left="1219" w:right="0" w:firstLine="0"/>
        <w:jc w:val="left"/>
        <w:rPr>
          <w:rFonts w:ascii="Symbol" w:hAnsi="Symbol"/>
          <w:sz w:val="25"/>
        </w:rPr>
      </w:pPr>
      <w:r>
        <w:rPr/>
        <w:pict>
          <v:line style="position:absolute;mso-position-horizontal-relative:page;mso-position-vertical-relative:paragraph;z-index:-18786816" from="145.573212pt,2.669626pt" to="158.159588pt,2.669626pt" stroked="true" strokeweight=".449775pt" strokecolor="#000000">
            <v:stroke dashstyle="solid"/>
            <w10:wrap type="none"/>
          </v:line>
        </w:pict>
      </w:r>
      <w:r>
        <w:rPr/>
        <w:pict>
          <v:line style="position:absolute;mso-position-horizontal-relative:page;mso-position-vertical-relative:paragraph;z-index:-18786304" from="171.626236pt,2.669626pt" to="199.720876pt,2.669626pt" stroked="true" strokeweight=".449775pt" strokecolor="#000000">
            <v:stroke dashstyle="solid"/>
            <w10:wrap type="none"/>
          </v:line>
        </w:pict>
      </w:r>
      <w:r>
        <w:rPr/>
        <w:pict>
          <v:line style="position:absolute;mso-position-horizontal-relative:page;mso-position-vertical-relative:paragraph;z-index:-18785792" from="283.138428pt,2.669626pt" to="297.367554pt,2.669626pt" stroked="true" strokeweight=".449775pt" strokecolor="#000000">
            <v:stroke dashstyle="solid"/>
            <w10:wrap type="none"/>
          </v:line>
        </w:pict>
      </w:r>
      <w:r>
        <w:rPr/>
        <w:pict>
          <v:shape style="position:absolute;margin-left:109.925262pt;margin-top:6.004333pt;width:11.3pt;height:17.45pt;mso-position-horizontal-relative:page;mso-position-vertical-relative:paragraph;z-index:-18783232" type="#_x0000_t202" id="docshape303" filled="false" stroked="false">
            <v:textbox inset="0,0,0,0">
              <w:txbxContent>
                <w:p>
                  <w:pPr>
                    <w:spacing w:before="7"/>
                    <w:ind w:left="0" w:right="0" w:firstLine="0"/>
                    <w:jc w:val="left"/>
                    <w:rPr>
                      <w:rFonts w:ascii="Symbol" w:hAnsi="Symbol"/>
                      <w:sz w:val="25"/>
                    </w:rPr>
                  </w:pPr>
                  <w:r>
                    <w:rPr>
                      <w:i/>
                      <w:position w:val="-3"/>
                      <w:sz w:val="22"/>
                    </w:rPr>
                    <w:t>s</w:t>
                  </w:r>
                  <w:r>
                    <w:rPr>
                      <w:i/>
                      <w:spacing w:val="-19"/>
                      <w:position w:val="-3"/>
                      <w:sz w:val="22"/>
                    </w:rPr>
                    <w:t> </w:t>
                  </w:r>
                  <w:r>
                    <w:rPr>
                      <w:rFonts w:ascii="Symbol" w:hAnsi="Symbol"/>
                      <w:spacing w:val="-10"/>
                      <w:w w:val="105"/>
                      <w:sz w:val="25"/>
                    </w:rPr>
                    <w:t></w:t>
                  </w:r>
                </w:p>
              </w:txbxContent>
            </v:textbox>
            <w10:wrap type="none"/>
          </v:shape>
        </w:pict>
      </w:r>
      <w:r>
        <w:rPr/>
        <w:pict>
          <v:shape style="position:absolute;margin-left:201.344162pt;margin-top:8.231833pt;width:5.1pt;height:15.8pt;mso-position-horizontal-relative:page;mso-position-vertical-relative:paragraph;z-index:-18782720" type="#_x0000_t202" id="docshape304"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pict>
          <v:shape style="position:absolute;margin-left:146.292084pt;margin-top:4.414112pt;width:12.25pt;height:14.25pt;mso-position-horizontal-relative:page;mso-position-vertical-relative:paragraph;z-index:-18770944" type="#_x0000_t202" id="docshape305" filled="false" stroked="false">
            <v:textbox inset="0,0,0,0">
              <w:txbxContent>
                <w:p>
                  <w:pPr>
                    <w:spacing w:line="283" w:lineRule="exact" w:before="0"/>
                    <w:ind w:left="0" w:right="0" w:firstLine="0"/>
                    <w:jc w:val="left"/>
                    <w:rPr>
                      <w:i/>
                      <w:sz w:val="25"/>
                    </w:rPr>
                  </w:pPr>
                  <w:r>
                    <w:rPr>
                      <w:i/>
                      <w:spacing w:val="7"/>
                      <w:w w:val="105"/>
                      <w:sz w:val="25"/>
                    </w:rPr>
                    <w:t>kr</w:t>
                  </w:r>
                </w:p>
              </w:txbxContent>
            </v:textbox>
            <w10:wrap type="none"/>
          </v:shape>
        </w:pict>
      </w:r>
      <w:r>
        <w:rPr/>
        <w:pict>
          <v:shape style="position:absolute;margin-left:116.090912pt;margin-top:8.231833pt;width:10pt;height:16.7pt;mso-position-horizontal-relative:page;mso-position-vertical-relative:paragraph;z-index:-18770432" type="#_x0000_t202" id="docshape306" filled="false" stroked="false">
            <v:textbox inset="0,0,0,0">
              <w:txbxContent>
                <w:p>
                  <w:pPr>
                    <w:spacing w:before="5"/>
                    <w:ind w:left="0" w:right="0" w:firstLine="0"/>
                    <w:jc w:val="left"/>
                    <w:rPr>
                      <w:rFonts w:ascii="Symbol" w:hAnsi="Symbol"/>
                      <w:sz w:val="25"/>
                    </w:rPr>
                  </w:pPr>
                  <w:r>
                    <w:rPr>
                      <w:rFonts w:ascii="Symbol" w:hAnsi="Symbol"/>
                      <w:spacing w:val="-7"/>
                      <w:w w:val="105"/>
                      <w:sz w:val="25"/>
                    </w:rPr>
                    <w:t></w:t>
                  </w:r>
                  <w:r>
                    <w:rPr>
                      <w:rFonts w:ascii="Symbol" w:hAnsi="Symbol"/>
                      <w:spacing w:val="-7"/>
                      <w:w w:val="105"/>
                      <w:position w:val="2"/>
                      <w:sz w:val="25"/>
                    </w:rPr>
                    <w:t></w:t>
                  </w:r>
                </w:p>
              </w:txbxContent>
            </v:textbox>
            <w10:wrap type="none"/>
          </v:shape>
        </w:pict>
      </w:r>
      <w:r>
        <w:rPr/>
        <w:pict>
          <v:shape style="position:absolute;margin-left:248.344803pt;margin-top:8.231833pt;width:5.1pt;height:15.8pt;mso-position-horizontal-relative:page;mso-position-vertical-relative:paragraph;z-index:-18769920" type="#_x0000_t202" id="docshape307"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rFonts w:ascii="Symbol" w:hAnsi="Symbol"/>
          <w:spacing w:val="-10"/>
          <w:position w:val="11"/>
          <w:sz w:val="25"/>
        </w:rPr>
        <w:t></w:t>
      </w:r>
      <w:r>
        <w:rPr>
          <w:position w:val="11"/>
          <w:sz w:val="25"/>
        </w:rPr>
        <w:tab/>
      </w:r>
      <w:r>
        <w:rPr>
          <w:rFonts w:ascii="Symbol" w:hAnsi="Symbol"/>
          <w:w w:val="95"/>
          <w:sz w:val="33"/>
        </w:rPr>
        <w:t></w:t>
      </w:r>
      <w:r>
        <w:rPr>
          <w:i/>
          <w:w w:val="95"/>
          <w:sz w:val="25"/>
        </w:rPr>
        <w:t>kr</w:t>
      </w:r>
      <w:r>
        <w:rPr>
          <w:rFonts w:ascii="Symbol" w:hAnsi="Symbol"/>
          <w:w w:val="95"/>
          <w:sz w:val="33"/>
        </w:rPr>
        <w:t></w:t>
      </w:r>
      <w:r>
        <w:rPr>
          <w:i/>
          <w:w w:val="95"/>
          <w:position w:val="12"/>
          <w:sz w:val="22"/>
        </w:rPr>
        <w:t>2</w:t>
      </w:r>
      <w:r>
        <w:rPr>
          <w:i/>
          <w:spacing w:val="16"/>
          <w:position w:val="12"/>
          <w:sz w:val="22"/>
        </w:rPr>
        <w:t> </w:t>
      </w:r>
      <w:r>
        <w:rPr>
          <w:rFonts w:ascii="Symbol" w:hAnsi="Symbol"/>
          <w:spacing w:val="-10"/>
          <w:position w:val="11"/>
          <w:sz w:val="25"/>
        </w:rPr>
        <w:t></w:t>
      </w:r>
    </w:p>
    <w:p>
      <w:pPr>
        <w:tabs>
          <w:tab w:pos="1524" w:val="left" w:leader="none"/>
        </w:tabs>
        <w:spacing w:before="6"/>
        <w:ind w:left="798" w:right="0" w:firstLine="0"/>
        <w:jc w:val="left"/>
        <w:rPr>
          <w:i/>
          <w:sz w:val="25"/>
        </w:rPr>
      </w:pPr>
      <w:r>
        <w:rPr/>
        <w:br w:type="column"/>
      </w:r>
      <w:r>
        <w:rPr>
          <w:rFonts w:ascii="Symbol" w:hAnsi="Symbol"/>
          <w:spacing w:val="-10"/>
          <w:w w:val="105"/>
          <w:position w:val="6"/>
          <w:sz w:val="25"/>
        </w:rPr>
        <w:t></w:t>
      </w:r>
      <w:r>
        <w:rPr>
          <w:position w:val="6"/>
          <w:sz w:val="25"/>
        </w:rPr>
        <w:tab/>
      </w:r>
      <w:r>
        <w:rPr>
          <w:i/>
          <w:spacing w:val="-5"/>
          <w:w w:val="105"/>
          <w:sz w:val="25"/>
        </w:rPr>
        <w:t>kr</w:t>
      </w:r>
    </w:p>
    <w:p>
      <w:pPr>
        <w:spacing w:before="12"/>
        <w:ind w:left="251" w:right="0" w:firstLine="0"/>
        <w:jc w:val="left"/>
        <w:rPr>
          <w:rFonts w:ascii="Symbol" w:hAnsi="Symbol"/>
          <w:sz w:val="25"/>
        </w:rPr>
      </w:pPr>
      <w:r>
        <w:rPr/>
        <w:br w:type="column"/>
      </w:r>
      <w:r>
        <w:rPr>
          <w:rFonts w:ascii="Symbol" w:hAnsi="Symbol"/>
          <w:w w:val="95"/>
          <w:sz w:val="33"/>
        </w:rPr>
        <w:t></w:t>
      </w:r>
      <w:r>
        <w:rPr>
          <w:i/>
          <w:w w:val="95"/>
          <w:sz w:val="25"/>
        </w:rPr>
        <w:t>kr</w:t>
      </w:r>
      <w:r>
        <w:rPr>
          <w:rFonts w:ascii="Symbol" w:hAnsi="Symbol"/>
          <w:w w:val="95"/>
          <w:sz w:val="33"/>
        </w:rPr>
        <w:t></w:t>
      </w:r>
      <w:r>
        <w:rPr>
          <w:i/>
          <w:w w:val="95"/>
          <w:position w:val="12"/>
          <w:sz w:val="22"/>
        </w:rPr>
        <w:t>2</w:t>
      </w:r>
      <w:r>
        <w:rPr>
          <w:i/>
          <w:spacing w:val="16"/>
          <w:position w:val="12"/>
          <w:sz w:val="22"/>
        </w:rPr>
        <w:t> </w:t>
      </w:r>
      <w:r>
        <w:rPr>
          <w:rFonts w:ascii="Symbol" w:hAnsi="Symbol"/>
          <w:spacing w:val="-10"/>
          <w:position w:val="11"/>
          <w:sz w:val="25"/>
        </w:rPr>
        <w:t></w:t>
      </w:r>
    </w:p>
    <w:p>
      <w:pPr>
        <w:spacing w:before="50"/>
        <w:ind w:left="83" w:right="0" w:firstLine="0"/>
        <w:jc w:val="left"/>
        <w:rPr>
          <w:sz w:val="28"/>
        </w:rPr>
      </w:pPr>
      <w:r>
        <w:rPr>
          <w:w w:val="100"/>
          <w:sz w:val="28"/>
        </w:rPr>
        <w:t>.</w:t>
      </w:r>
    </w:p>
    <w:p>
      <w:pPr>
        <w:spacing w:line="240" w:lineRule="auto" w:before="7"/>
        <w:rPr>
          <w:sz w:val="4"/>
        </w:rPr>
      </w:pPr>
      <w:r>
        <w:rPr/>
        <w:br w:type="column"/>
      </w:r>
      <w:r>
        <w:rPr>
          <w:sz w:val="4"/>
        </w:rPr>
      </w:r>
    </w:p>
    <w:p>
      <w:pPr>
        <w:pStyle w:val="BodyText"/>
        <w:spacing w:line="20" w:lineRule="exact"/>
        <w:ind w:left="1646"/>
        <w:rPr>
          <w:sz w:val="2"/>
        </w:rPr>
      </w:pPr>
      <w:r>
        <w:rPr>
          <w:sz w:val="2"/>
        </w:rPr>
        <w:pict>
          <v:group style="width:12.6pt;height:.45pt;mso-position-horizontal-relative:char;mso-position-vertical-relative:line" id="docshapegroup308" coordorigin="0,0" coordsize="252,9">
            <v:line style="position:absolute" from="0,4" to="252,4" stroked="true" strokeweight=".449775pt" strokecolor="#000000">
              <v:stroke dashstyle="solid"/>
            </v:line>
          </v:group>
        </w:pict>
      </w:r>
      <w:r>
        <w:rPr>
          <w:sz w:val="2"/>
        </w:rPr>
      </w:r>
    </w:p>
    <w:p>
      <w:pPr>
        <w:tabs>
          <w:tab w:pos="1660" w:val="left" w:leader="none"/>
          <w:tab w:pos="2864" w:val="left" w:leader="none"/>
        </w:tabs>
        <w:spacing w:before="11"/>
        <w:ind w:left="1121" w:right="0" w:firstLine="0"/>
        <w:jc w:val="left"/>
        <w:rPr>
          <w:rFonts w:ascii="Symbol" w:hAnsi="Symbol"/>
          <w:sz w:val="25"/>
        </w:rPr>
      </w:pPr>
      <w:r>
        <w:rPr/>
        <w:pict>
          <v:line style="position:absolute;mso-position-horizontal-relative:page;mso-position-vertical-relative:paragraph;z-index:-18785280" from="311.040131pt,-.987552pt" to="339.136626pt,-.987552pt" stroked="true" strokeweight=".449775pt" strokecolor="#000000">
            <v:stroke dashstyle="solid"/>
            <w10:wrap type="none"/>
          </v:line>
        </w:pict>
      </w:r>
      <w:r>
        <w:rPr/>
        <w:pict>
          <v:shape style="position:absolute;margin-left:321.957794pt;margin-top:-17.265566pt;width:6.65pt;height:14.25pt;mso-position-horizontal-relative:page;mso-position-vertical-relative:paragraph;z-index:15980544" type="#_x0000_t202" id="docshape309" filled="false" stroked="false">
            <v:textbox inset="0,0,0,0">
              <w:txbxContent>
                <w:p>
                  <w:pPr>
                    <w:spacing w:line="283" w:lineRule="exact" w:before="0"/>
                    <w:ind w:left="0" w:right="0" w:firstLine="0"/>
                    <w:jc w:val="left"/>
                    <w:rPr>
                      <w:i/>
                      <w:sz w:val="25"/>
                    </w:rPr>
                  </w:pPr>
                  <w:r>
                    <w:rPr>
                      <w:i/>
                      <w:w w:val="106"/>
                      <w:sz w:val="25"/>
                    </w:rPr>
                    <w:t>3</w:t>
                  </w:r>
                </w:p>
              </w:txbxContent>
            </v:textbox>
            <w10:wrap type="none"/>
          </v:shape>
        </w:pict>
      </w:r>
      <w:r>
        <w:rPr/>
        <w:pict>
          <v:shape style="position:absolute;margin-left:353.55130pt;margin-top:-13.349765pt;width:5.7pt;height:12.25pt;mso-position-horizontal-relative:page;mso-position-vertical-relative:paragraph;z-index:-18775040" type="#_x0000_t202" id="docshape310" filled="false" stroked="false">
            <v:textbox inset="0,0,0,0">
              <w:txbxContent>
                <w:p>
                  <w:pPr>
                    <w:spacing w:line="244" w:lineRule="exact" w:before="0"/>
                    <w:ind w:left="0" w:right="0" w:firstLine="0"/>
                    <w:jc w:val="left"/>
                    <w:rPr>
                      <w:i/>
                      <w:sz w:val="22"/>
                    </w:rPr>
                  </w:pPr>
                  <w:r>
                    <w:rPr>
                      <w:i/>
                      <w:w w:val="103"/>
                      <w:sz w:val="22"/>
                    </w:rPr>
                    <w:t>2</w:t>
                  </w:r>
                </w:p>
              </w:txbxContent>
            </v:textbox>
            <w10:wrap type="none"/>
          </v:shape>
        </w:pict>
      </w:r>
      <w:r>
        <w:rPr/>
        <w:pict>
          <v:shape style="position:absolute;margin-left:393.140533pt;margin-top:-16.045286pt;width:5.45pt;height:16.7pt;mso-position-horizontal-relative:page;mso-position-vertical-relative:paragraph;z-index:-18774016" type="#_x0000_t202" id="docshape311" filled="false" stroked="false">
            <v:textbox inset="0,0,0,0">
              <w:txbxContent>
                <w:p>
                  <w:pPr>
                    <w:spacing w:line="259" w:lineRule="exact" w:before="0"/>
                    <w:ind w:left="0" w:right="0" w:firstLine="0"/>
                    <w:jc w:val="left"/>
                    <w:rPr>
                      <w:rFonts w:ascii="MT Extra" w:hAnsi="MT Extra"/>
                      <w:sz w:val="25"/>
                    </w:rPr>
                  </w:pPr>
                  <w:r>
                    <w:rPr>
                      <w:rFonts w:ascii="MT Extra" w:hAnsi="MT Extra"/>
                      <w:w w:val="106"/>
                      <w:sz w:val="25"/>
                    </w:rPr>
                    <w:t></w:t>
                  </w:r>
                </w:p>
              </w:txbxContent>
            </v:textbox>
            <w10:wrap type="none"/>
          </v:shape>
        </w:pict>
      </w:r>
      <w:r>
        <w:rPr/>
        <w:pict>
          <v:shape style="position:absolute;margin-left:445.010986pt;margin-top:-17.655346pt;width:5.1pt;height:15.8pt;mso-position-horizontal-relative:page;mso-position-vertical-relative:paragraph;z-index:-18773504" type="#_x0000_t202" id="docshape312"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pict>
          <v:shape style="position:absolute;margin-left:474.498871pt;margin-top:-17.655346pt;width:16.1pt;height:15.8pt;mso-position-horizontal-relative:page;mso-position-vertical-relative:paragraph;z-index:-18772992" type="#_x0000_t202" id="docshape313" filled="false" stroked="false">
            <v:textbox inset="0,0,0,0">
              <w:txbxContent>
                <w:p>
                  <w:pPr>
                    <w:spacing w:before="3"/>
                    <w:ind w:left="0" w:right="0" w:firstLine="0"/>
                    <w:jc w:val="left"/>
                    <w:rPr>
                      <w:rFonts w:ascii="Symbol" w:hAnsi="Symbol"/>
                      <w:sz w:val="25"/>
                    </w:rPr>
                  </w:pPr>
                  <w:r>
                    <w:rPr>
                      <w:i/>
                      <w:w w:val="105"/>
                      <w:sz w:val="25"/>
                    </w:rPr>
                    <w:t>1</w:t>
                  </w:r>
                  <w:r>
                    <w:rPr>
                      <w:i/>
                      <w:spacing w:val="22"/>
                      <w:w w:val="105"/>
                      <w:sz w:val="25"/>
                    </w:rPr>
                    <w:t> </w:t>
                  </w:r>
                  <w:r>
                    <w:rPr>
                      <w:rFonts w:ascii="Symbol" w:hAnsi="Symbol"/>
                      <w:spacing w:val="-12"/>
                      <w:w w:val="105"/>
                      <w:position w:val="-1"/>
                      <w:sz w:val="25"/>
                    </w:rPr>
                    <w:t></w:t>
                  </w:r>
                </w:p>
              </w:txbxContent>
            </v:textbox>
            <w10:wrap type="none"/>
          </v:shape>
        </w:pict>
      </w:r>
      <w:r>
        <w:rPr/>
        <w:pict>
          <v:shape style="position:absolute;margin-left:502.957123pt;margin-top:-18.857786pt;width:21.45pt;height:19.55pt;mso-position-horizontal-relative:page;mso-position-vertical-relative:paragraph;z-index:-18772480" type="#_x0000_t202" id="docshape314" filled="false" stroked="false">
            <v:textbox inset="0,0,0,0">
              <w:txbxContent>
                <w:p>
                  <w:pPr>
                    <w:spacing w:line="180" w:lineRule="auto" w:before="0"/>
                    <w:ind w:left="0" w:right="0" w:firstLine="0"/>
                    <w:jc w:val="left"/>
                    <w:rPr>
                      <w:rFonts w:ascii="MT Extra" w:hAnsi="MT Extra"/>
                      <w:sz w:val="25"/>
                    </w:rPr>
                  </w:pPr>
                  <w:r>
                    <w:rPr>
                      <w:rFonts w:ascii="MT Extra" w:hAnsi="MT Extra"/>
                      <w:sz w:val="25"/>
                    </w:rPr>
                    <w:t></w:t>
                  </w:r>
                  <w:r>
                    <w:rPr>
                      <w:spacing w:val="-23"/>
                      <w:sz w:val="25"/>
                    </w:rPr>
                    <w:t> </w:t>
                  </w:r>
                  <w:r>
                    <w:rPr>
                      <w:i/>
                      <w:position w:val="-9"/>
                      <w:sz w:val="22"/>
                    </w:rPr>
                    <w:t>м</w:t>
                  </w:r>
                  <w:r>
                    <w:rPr>
                      <w:i/>
                      <w:spacing w:val="-20"/>
                      <w:position w:val="-9"/>
                      <w:sz w:val="22"/>
                    </w:rPr>
                    <w:t> </w:t>
                  </w:r>
                  <w:r>
                    <w:rPr>
                      <w:rFonts w:ascii="MT Extra" w:hAnsi="MT Extra"/>
                      <w:spacing w:val="-12"/>
                      <w:position w:val="-5"/>
                      <w:sz w:val="25"/>
                    </w:rPr>
                    <w:t></w:t>
                  </w:r>
                </w:p>
              </w:txbxContent>
            </v:textbox>
            <w10:wrap type="none"/>
          </v:shape>
        </w:pict>
      </w:r>
      <w:r>
        <w:rPr/>
        <w:pict>
          <v:shape style="position:absolute;margin-left:532.166687pt;margin-top:-22.470345pt;width:5.1pt;height:15.8pt;mso-position-horizontal-relative:page;mso-position-vertical-relative:paragraph;z-index:-18771968" type="#_x0000_t202" id="docshape315"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rFonts w:ascii="Symbol" w:hAnsi="Symbol"/>
          <w:spacing w:val="-10"/>
          <w:w w:val="105"/>
          <w:position w:val="-2"/>
          <w:sz w:val="25"/>
        </w:rPr>
        <w:t></w:t>
      </w:r>
      <w:r>
        <w:rPr>
          <w:position w:val="-2"/>
          <w:sz w:val="25"/>
        </w:rPr>
        <w:tab/>
      </w:r>
      <w:r>
        <w:rPr>
          <w:i/>
          <w:w w:val="105"/>
          <w:sz w:val="25"/>
        </w:rPr>
        <w:t>kr</w:t>
      </w:r>
      <w:r>
        <w:rPr>
          <w:i/>
          <w:spacing w:val="-16"/>
          <w:w w:val="105"/>
          <w:sz w:val="25"/>
        </w:rPr>
        <w:t> </w:t>
      </w:r>
      <w:r>
        <w:rPr>
          <w:rFonts w:ascii="Symbol" w:hAnsi="Symbol"/>
          <w:spacing w:val="-10"/>
          <w:w w:val="105"/>
          <w:position w:val="-2"/>
          <w:sz w:val="25"/>
        </w:rPr>
        <w:t></w:t>
      </w:r>
      <w:r>
        <w:rPr>
          <w:position w:val="-2"/>
          <w:sz w:val="25"/>
        </w:rPr>
        <w:tab/>
      </w:r>
      <w:r>
        <w:rPr>
          <w:rFonts w:ascii="Symbol" w:hAnsi="Symbol"/>
          <w:spacing w:val="-56"/>
          <w:w w:val="105"/>
          <w:position w:val="-5"/>
          <w:sz w:val="25"/>
        </w:rPr>
        <w:t></w:t>
      </w:r>
      <w:r>
        <w:rPr>
          <w:rFonts w:ascii="Symbol" w:hAnsi="Symbol"/>
          <w:spacing w:val="-56"/>
          <w:w w:val="105"/>
          <w:position w:val="-11"/>
          <w:sz w:val="25"/>
        </w:rPr>
        <w:t></w:t>
      </w:r>
    </w:p>
    <w:p>
      <w:pPr>
        <w:spacing w:after="0"/>
        <w:jc w:val="left"/>
        <w:rPr>
          <w:rFonts w:ascii="Symbol" w:hAnsi="Symbol"/>
          <w:sz w:val="25"/>
        </w:rPr>
        <w:sectPr>
          <w:type w:val="continuous"/>
          <w:pgSz w:w="11910" w:h="16840"/>
          <w:pgMar w:header="714" w:footer="0" w:top="1480" w:bottom="280" w:left="1200" w:right="360"/>
          <w:cols w:num="4" w:equalWidth="0">
            <w:col w:w="2929" w:space="40"/>
            <w:col w:w="1770" w:space="39"/>
            <w:col w:w="979" w:space="821"/>
            <w:col w:w="3772"/>
          </w:cols>
        </w:sectPr>
      </w:pPr>
    </w:p>
    <w:p>
      <w:pPr>
        <w:pStyle w:val="BodyText"/>
        <w:spacing w:line="370" w:lineRule="atLeast"/>
        <w:ind w:left="218" w:right="774" w:firstLine="707"/>
      </w:pPr>
      <w:r>
        <w:rPr/>
        <w:pict>
          <v:shape style="position:absolute;margin-left:340.759918pt;margin-top:-32.636112pt;width:5.1pt;height:15.8pt;mso-position-horizontal-relative:page;mso-position-vertical-relative:paragraph;z-index:-18782208" type="#_x0000_t202" id="docshape316" filled="false" stroked="false">
            <v:textbox inset="0,0,0,0">
              <w:txbxContent>
                <w:p>
                  <w:pPr>
                    <w:spacing w:before="7"/>
                    <w:ind w:left="0" w:right="0" w:firstLine="0"/>
                    <w:jc w:val="left"/>
                    <w:rPr>
                      <w:rFonts w:ascii="Symbol" w:hAnsi="Symbol"/>
                      <w:sz w:val="25"/>
                    </w:rPr>
                  </w:pPr>
                  <w:r>
                    <w:rPr>
                      <w:rFonts w:ascii="Symbol" w:hAnsi="Symbol"/>
                      <w:w w:val="106"/>
                      <w:sz w:val="25"/>
                    </w:rPr>
                    <w:t></w:t>
                  </w:r>
                </w:p>
              </w:txbxContent>
            </v:textbox>
            <w10:wrap type="none"/>
          </v:shape>
        </w:pict>
      </w:r>
      <w:r>
        <w:rPr/>
        <w:t>В зоне Френеля выполняется соотношение kr&gt;&gt;1, поэтому в (5.30) можно</w:t>
      </w:r>
      <w:r>
        <w:rPr>
          <w:spacing w:val="-8"/>
        </w:rPr>
        <w:t> </w:t>
      </w:r>
      <w:r>
        <w:rPr/>
        <w:t>пренебречь</w:t>
      </w:r>
      <w:r>
        <w:rPr>
          <w:spacing w:val="-6"/>
        </w:rPr>
        <w:t> </w:t>
      </w:r>
      <w:r>
        <w:rPr/>
        <w:t>членами</w:t>
      </w:r>
      <w:r>
        <w:rPr>
          <w:spacing w:val="-8"/>
        </w:rPr>
        <w:t> </w:t>
      </w:r>
      <w:r>
        <w:rPr/>
        <w:t>подынтегрального</w:t>
      </w:r>
      <w:r>
        <w:rPr>
          <w:spacing w:val="-4"/>
        </w:rPr>
        <w:t> </w:t>
      </w:r>
      <w:r>
        <w:rPr/>
        <w:t>выражения,</w:t>
      </w:r>
      <w:r>
        <w:rPr>
          <w:spacing w:val="-8"/>
        </w:rPr>
        <w:t> </w:t>
      </w:r>
      <w:r>
        <w:rPr/>
        <w:t>имеющими малую амплитуду. Получаем</w:t>
      </w:r>
    </w:p>
    <w:p>
      <w:pPr>
        <w:spacing w:after="0" w:line="370" w:lineRule="atLeast"/>
        <w:sectPr>
          <w:type w:val="continuous"/>
          <w:pgSz w:w="11910" w:h="16840"/>
          <w:pgMar w:header="714" w:footer="0" w:top="1480" w:bottom="280" w:left="1200" w:right="360"/>
        </w:sectPr>
      </w:pPr>
    </w:p>
    <w:p>
      <w:pPr>
        <w:spacing w:line="260" w:lineRule="exact" w:before="0"/>
        <w:ind w:left="1527" w:right="0" w:firstLine="0"/>
        <w:jc w:val="left"/>
        <w:rPr>
          <w:rFonts w:ascii="Symbol" w:hAnsi="Symbol"/>
          <w:sz w:val="64"/>
        </w:rPr>
      </w:pPr>
      <w:r>
        <w:rPr>
          <w:rFonts w:ascii="MT Extra" w:hAnsi="MT Extra"/>
          <w:position w:val="7"/>
          <w:sz w:val="30"/>
        </w:rPr>
        <w:t></w:t>
      </w:r>
      <w:r>
        <w:rPr>
          <w:spacing w:val="-36"/>
          <w:position w:val="7"/>
          <w:sz w:val="30"/>
        </w:rPr>
        <w:t> </w:t>
      </w:r>
      <w:r>
        <w:rPr>
          <w:i/>
          <w:position w:val="-25"/>
          <w:sz w:val="26"/>
        </w:rPr>
        <w:t>p</w:t>
      </w:r>
      <w:r>
        <w:rPr>
          <w:i/>
          <w:spacing w:val="48"/>
          <w:position w:val="-25"/>
          <w:sz w:val="26"/>
        </w:rPr>
        <w:t> </w:t>
      </w:r>
      <w:r>
        <w:rPr>
          <w:rFonts w:ascii="Symbol" w:hAnsi="Symbol"/>
          <w:position w:val="-18"/>
          <w:sz w:val="30"/>
        </w:rPr>
        <w:t></w:t>
      </w:r>
      <w:r>
        <w:rPr>
          <w:spacing w:val="5"/>
          <w:position w:val="-18"/>
          <w:sz w:val="30"/>
        </w:rPr>
        <w:t> </w:t>
      </w:r>
      <w:r>
        <w:rPr>
          <w:spacing w:val="79"/>
          <w:sz w:val="30"/>
          <w:u w:val="single"/>
        </w:rPr>
        <w:t> </w:t>
      </w:r>
      <w:r>
        <w:rPr>
          <w:rFonts w:ascii="Symbol" w:hAnsi="Symbol"/>
          <w:sz w:val="30"/>
          <w:u w:val="single"/>
        </w:rPr>
        <w:t></w:t>
      </w:r>
      <w:r>
        <w:rPr>
          <w:spacing w:val="42"/>
          <w:sz w:val="30"/>
          <w:u w:val="single"/>
        </w:rPr>
        <w:t> </w:t>
      </w:r>
      <w:r>
        <w:rPr>
          <w:i/>
          <w:sz w:val="30"/>
          <w:u w:val="single"/>
        </w:rPr>
        <w:t>jk</w:t>
      </w:r>
      <w:r>
        <w:rPr>
          <w:i/>
          <w:spacing w:val="56"/>
          <w:w w:val="150"/>
          <w:sz w:val="30"/>
          <w:u w:val="single"/>
        </w:rPr>
        <w:t> </w:t>
      </w:r>
      <w:r>
        <w:rPr>
          <w:i/>
          <w:spacing w:val="-47"/>
          <w:w w:val="150"/>
          <w:sz w:val="30"/>
        </w:rPr>
        <w:t> </w:t>
      </w:r>
      <w:r>
        <w:rPr>
          <w:rFonts w:ascii="Symbol" w:hAnsi="Symbol"/>
          <w:position w:val="-24"/>
          <w:sz w:val="34"/>
        </w:rPr>
        <w:t></w:t>
      </w:r>
      <w:r>
        <w:rPr>
          <w:spacing w:val="-38"/>
          <w:position w:val="-24"/>
          <w:sz w:val="34"/>
        </w:rPr>
        <w:t> </w:t>
      </w:r>
      <w:r>
        <w:rPr>
          <w:rFonts w:ascii="Symbol" w:hAnsi="Symbol"/>
          <w:spacing w:val="-20"/>
          <w:w w:val="55"/>
          <w:position w:val="-18"/>
          <w:sz w:val="64"/>
        </w:rPr>
        <w:t></w:t>
      </w:r>
    </w:p>
    <w:p>
      <w:pPr>
        <w:spacing w:line="-9" w:lineRule="auto" w:before="24"/>
        <w:ind w:left="90" w:right="0" w:firstLine="0"/>
        <w:jc w:val="left"/>
        <w:rPr>
          <w:rFonts w:ascii="Symbol" w:hAnsi="Symbol"/>
          <w:sz w:val="30"/>
        </w:rPr>
      </w:pPr>
      <w:r>
        <w:rPr/>
        <w:br w:type="column"/>
      </w:r>
      <w:r>
        <w:rPr>
          <w:rFonts w:ascii="MT Extra" w:hAnsi="MT Extra"/>
          <w:sz w:val="30"/>
        </w:rPr>
        <w:t></w:t>
      </w:r>
      <w:r>
        <w:rPr>
          <w:spacing w:val="-49"/>
          <w:sz w:val="30"/>
        </w:rPr>
        <w:t> </w:t>
      </w:r>
      <w:r>
        <w:rPr>
          <w:i/>
          <w:position w:val="-11"/>
          <w:sz w:val="26"/>
        </w:rPr>
        <w:t>э</w:t>
      </w:r>
      <w:r>
        <w:rPr>
          <w:i/>
          <w:spacing w:val="24"/>
          <w:position w:val="-11"/>
          <w:sz w:val="26"/>
        </w:rPr>
        <w:t> </w:t>
      </w:r>
      <w:r>
        <w:rPr>
          <w:rFonts w:ascii="Symbol" w:hAnsi="Symbol"/>
          <w:spacing w:val="-10"/>
          <w:position w:val="-24"/>
          <w:sz w:val="30"/>
        </w:rPr>
        <w:t></w:t>
      </w:r>
    </w:p>
    <w:p>
      <w:pPr>
        <w:spacing w:line="260" w:lineRule="exact" w:before="0"/>
        <w:ind w:left="180" w:right="0" w:firstLine="0"/>
        <w:jc w:val="left"/>
        <w:rPr>
          <w:rFonts w:ascii="MT Extra" w:hAnsi="MT Extra"/>
          <w:sz w:val="30"/>
        </w:rPr>
      </w:pPr>
      <w:r>
        <w:rPr/>
        <w:br w:type="column"/>
      </w:r>
      <w:r>
        <w:rPr>
          <w:rFonts w:ascii="Symbol" w:hAnsi="Symbol"/>
          <w:spacing w:val="9"/>
          <w:w w:val="85"/>
          <w:position w:val="-18"/>
          <w:sz w:val="62"/>
        </w:rPr>
        <w:t></w:t>
      </w:r>
      <w:r>
        <w:rPr>
          <w:rFonts w:ascii="MT Extra" w:hAnsi="MT Extra"/>
          <w:spacing w:val="9"/>
          <w:w w:val="85"/>
          <w:position w:val="7"/>
          <w:sz w:val="30"/>
        </w:rPr>
        <w:t></w:t>
      </w:r>
      <w:r>
        <w:rPr>
          <w:spacing w:val="-37"/>
          <w:w w:val="85"/>
          <w:position w:val="7"/>
          <w:sz w:val="30"/>
        </w:rPr>
        <w:t> </w:t>
      </w:r>
      <w:r>
        <w:rPr>
          <w:i/>
          <w:w w:val="85"/>
          <w:position w:val="-4"/>
          <w:sz w:val="26"/>
        </w:rPr>
        <w:t>э</w:t>
      </w:r>
      <w:r>
        <w:rPr>
          <w:i/>
          <w:spacing w:val="-26"/>
          <w:w w:val="85"/>
          <w:position w:val="-4"/>
          <w:sz w:val="26"/>
        </w:rPr>
        <w:t> </w:t>
      </w:r>
      <w:r>
        <w:rPr>
          <w:rFonts w:ascii="MT Extra" w:hAnsi="MT Extra"/>
          <w:w w:val="85"/>
          <w:sz w:val="30"/>
        </w:rPr>
        <w:t></w:t>
      </w:r>
      <w:r>
        <w:rPr>
          <w:spacing w:val="24"/>
          <w:sz w:val="30"/>
        </w:rPr>
        <w:t> </w:t>
      </w:r>
      <w:r>
        <w:rPr>
          <w:rFonts w:ascii="Symbol" w:hAnsi="Symbol"/>
          <w:spacing w:val="-26"/>
          <w:w w:val="75"/>
          <w:position w:val="-18"/>
          <w:sz w:val="62"/>
        </w:rPr>
        <w:t></w:t>
      </w:r>
      <w:r>
        <w:rPr>
          <w:rFonts w:ascii="MT Extra" w:hAnsi="MT Extra"/>
          <w:spacing w:val="-26"/>
          <w:w w:val="75"/>
          <w:sz w:val="30"/>
        </w:rPr>
        <w:t></w:t>
      </w:r>
    </w:p>
    <w:p>
      <w:pPr>
        <w:spacing w:line="52" w:lineRule="exact" w:before="208"/>
        <w:ind w:left="125" w:right="0" w:firstLine="0"/>
        <w:jc w:val="left"/>
        <w:rPr>
          <w:rFonts w:ascii="Symbol" w:hAnsi="Symbol"/>
          <w:i/>
          <w:sz w:val="32"/>
        </w:rPr>
      </w:pPr>
      <w:r>
        <w:rPr/>
        <w:br w:type="column"/>
      </w:r>
      <w:r>
        <w:rPr>
          <w:rFonts w:ascii="Symbol" w:hAnsi="Symbol"/>
          <w:sz w:val="30"/>
        </w:rPr>
        <w:t></w:t>
      </w:r>
      <w:r>
        <w:rPr>
          <w:spacing w:val="-33"/>
          <w:sz w:val="30"/>
        </w:rPr>
        <w:t> </w:t>
      </w:r>
      <w:r>
        <w:rPr>
          <w:rFonts w:ascii="Symbol" w:hAnsi="Symbol"/>
          <w:i/>
          <w:spacing w:val="-31"/>
          <w:sz w:val="32"/>
        </w:rPr>
        <w:t></w:t>
      </w:r>
    </w:p>
    <w:p>
      <w:pPr>
        <w:spacing w:line="260" w:lineRule="exact" w:before="0"/>
        <w:ind w:left="179" w:right="0" w:firstLine="0"/>
        <w:jc w:val="left"/>
        <w:rPr>
          <w:i/>
          <w:sz w:val="26"/>
        </w:rPr>
      </w:pPr>
      <w:r>
        <w:rPr/>
        <w:br w:type="column"/>
      </w:r>
      <w:r>
        <w:rPr>
          <w:rFonts w:ascii="Symbol" w:hAnsi="Symbol"/>
          <w:w w:val="75"/>
          <w:sz w:val="62"/>
        </w:rPr>
        <w:t></w:t>
      </w:r>
      <w:r>
        <w:rPr>
          <w:rFonts w:ascii="MT Extra" w:hAnsi="MT Extra"/>
          <w:w w:val="75"/>
          <w:position w:val="25"/>
          <w:sz w:val="30"/>
        </w:rPr>
        <w:t></w:t>
      </w:r>
      <w:r>
        <w:rPr>
          <w:spacing w:val="-18"/>
          <w:w w:val="75"/>
          <w:position w:val="25"/>
          <w:sz w:val="30"/>
        </w:rPr>
        <w:t> </w:t>
      </w:r>
      <w:r>
        <w:rPr>
          <w:i/>
          <w:w w:val="80"/>
          <w:position w:val="13"/>
          <w:sz w:val="26"/>
        </w:rPr>
        <w:t>м</w:t>
      </w:r>
      <w:r>
        <w:rPr>
          <w:i/>
          <w:spacing w:val="-19"/>
          <w:w w:val="80"/>
          <w:position w:val="13"/>
          <w:sz w:val="26"/>
        </w:rPr>
        <w:t> </w:t>
      </w:r>
      <w:r>
        <w:rPr>
          <w:rFonts w:ascii="MT Extra" w:hAnsi="MT Extra"/>
          <w:w w:val="80"/>
          <w:position w:val="19"/>
          <w:sz w:val="30"/>
        </w:rPr>
        <w:t></w:t>
      </w:r>
      <w:r>
        <w:rPr>
          <w:spacing w:val="1"/>
          <w:position w:val="19"/>
          <w:sz w:val="30"/>
        </w:rPr>
        <w:t> </w:t>
      </w:r>
      <w:r>
        <w:rPr>
          <w:rFonts w:ascii="Symbol" w:hAnsi="Symbol"/>
          <w:w w:val="75"/>
          <w:sz w:val="62"/>
        </w:rPr>
        <w:t></w:t>
      </w:r>
      <w:r>
        <w:rPr>
          <w:rFonts w:ascii="Symbol" w:hAnsi="Symbol"/>
          <w:w w:val="75"/>
          <w:sz w:val="64"/>
        </w:rPr>
        <w:t></w:t>
      </w:r>
      <w:r>
        <w:rPr>
          <w:spacing w:val="-28"/>
          <w:sz w:val="64"/>
        </w:rPr>
        <w:t> </w:t>
      </w:r>
      <w:r>
        <w:rPr>
          <w:i/>
          <w:spacing w:val="-5"/>
          <w:w w:val="80"/>
          <w:position w:val="-7"/>
          <w:sz w:val="26"/>
        </w:rPr>
        <w:t>pq</w:t>
      </w:r>
    </w:p>
    <w:p>
      <w:pPr>
        <w:pStyle w:val="BodyText"/>
        <w:tabs>
          <w:tab w:pos="1566" w:val="left" w:leader="none"/>
        </w:tabs>
        <w:spacing w:line="39" w:lineRule="exact" w:before="252"/>
        <w:ind w:left="309"/>
      </w:pPr>
      <w:r>
        <w:rPr/>
        <w:br w:type="column"/>
      </w:r>
      <w:r>
        <w:rPr>
          <w:spacing w:val="-10"/>
        </w:rPr>
        <w:t>.</w:t>
      </w:r>
      <w:r>
        <w:rPr/>
        <w:tab/>
      </w:r>
      <w:r>
        <w:rPr>
          <w:spacing w:val="-2"/>
        </w:rPr>
        <w:t>(5.31)</w:t>
      </w:r>
    </w:p>
    <w:p>
      <w:pPr>
        <w:spacing w:after="0" w:line="39" w:lineRule="exact"/>
        <w:sectPr>
          <w:type w:val="continuous"/>
          <w:pgSz w:w="11910" w:h="16840"/>
          <w:pgMar w:header="714" w:footer="0" w:top="1480" w:bottom="280" w:left="1200" w:right="360"/>
          <w:cols w:num="6" w:equalWidth="0">
            <w:col w:w="3312" w:space="40"/>
            <w:col w:w="615" w:space="39"/>
            <w:col w:w="1043" w:space="39"/>
            <w:col w:w="643" w:space="39"/>
            <w:col w:w="1516" w:space="40"/>
            <w:col w:w="3024"/>
          </w:cols>
        </w:sectPr>
      </w:pPr>
    </w:p>
    <w:p>
      <w:pPr>
        <w:tabs>
          <w:tab w:pos="2194" w:val="left" w:leader="none"/>
        </w:tabs>
        <w:spacing w:line="544" w:lineRule="exact" w:before="0"/>
        <w:ind w:left="1471" w:right="0" w:firstLine="0"/>
        <w:jc w:val="left"/>
        <w:rPr>
          <w:rFonts w:ascii="Symbol" w:hAnsi="Symbol"/>
          <w:i/>
          <w:sz w:val="32"/>
        </w:rPr>
      </w:pPr>
      <w:r>
        <w:rPr/>
        <w:pict>
          <v:shape style="position:absolute;margin-left:201.376419pt;margin-top:15.923856pt;width:6.6pt;height:14.35pt;mso-position-horizontal-relative:page;mso-position-vertical-relative:paragraph;z-index:15987200" type="#_x0000_t202" id="docshape317" filled="false" stroked="false">
            <v:textbox inset="0,0,0,0">
              <w:txbxContent>
                <w:p>
                  <w:pPr>
                    <w:spacing w:line="287" w:lineRule="exact" w:before="0"/>
                    <w:ind w:left="0" w:right="0" w:firstLine="0"/>
                    <w:jc w:val="left"/>
                    <w:rPr>
                      <w:i/>
                      <w:sz w:val="26"/>
                    </w:rPr>
                  </w:pPr>
                  <w:r>
                    <w:rPr>
                      <w:i/>
                      <w:w w:val="100"/>
                      <w:sz w:val="26"/>
                    </w:rPr>
                    <w:t>0</w:t>
                  </w:r>
                </w:p>
              </w:txbxContent>
            </v:textbox>
            <w10:wrap type="none"/>
          </v:shape>
        </w:pict>
      </w:r>
      <w:r>
        <w:rPr>
          <w:i/>
          <w:spacing w:val="-10"/>
          <w:position w:val="23"/>
          <w:sz w:val="30"/>
        </w:rPr>
        <w:t>E</w:t>
      </w:r>
      <w:r>
        <w:rPr>
          <w:i/>
          <w:position w:val="23"/>
          <w:sz w:val="30"/>
        </w:rPr>
        <w:tab/>
      </w:r>
      <w:r>
        <w:rPr>
          <w:i/>
          <w:spacing w:val="-4"/>
          <w:sz w:val="30"/>
        </w:rPr>
        <w:t>4</w:t>
      </w:r>
      <w:r>
        <w:rPr>
          <w:rFonts w:ascii="Symbol" w:hAnsi="Symbol"/>
          <w:i/>
          <w:spacing w:val="-4"/>
          <w:sz w:val="32"/>
        </w:rPr>
        <w:t></w:t>
      </w:r>
    </w:p>
    <w:p>
      <w:pPr>
        <w:spacing w:line="204" w:lineRule="auto" w:before="0"/>
        <w:ind w:left="272" w:right="0" w:firstLine="0"/>
        <w:jc w:val="left"/>
        <w:rPr>
          <w:i/>
          <w:sz w:val="26"/>
        </w:rPr>
      </w:pPr>
      <w:r>
        <w:rPr/>
        <w:br w:type="column"/>
      </w:r>
      <w:r>
        <w:rPr>
          <w:i/>
          <w:spacing w:val="-5"/>
          <w:sz w:val="30"/>
        </w:rPr>
        <w:t>kJ</w:t>
      </w:r>
      <w:r>
        <w:rPr>
          <w:i/>
          <w:spacing w:val="-5"/>
          <w:position w:val="-7"/>
          <w:sz w:val="26"/>
        </w:rPr>
        <w:t>q</w:t>
      </w:r>
    </w:p>
    <w:p>
      <w:pPr>
        <w:spacing w:line="297" w:lineRule="exact" w:before="0"/>
        <w:ind w:left="67" w:right="0" w:firstLine="0"/>
        <w:jc w:val="left"/>
        <w:rPr>
          <w:i/>
          <w:sz w:val="26"/>
        </w:rPr>
      </w:pPr>
      <w:r>
        <w:rPr>
          <w:i/>
          <w:w w:val="100"/>
          <w:sz w:val="26"/>
        </w:rPr>
        <w:t>s</w:t>
      </w:r>
    </w:p>
    <w:p>
      <w:pPr>
        <w:spacing w:line="204" w:lineRule="auto" w:before="0"/>
        <w:ind w:left="290" w:right="0" w:firstLine="0"/>
        <w:jc w:val="left"/>
        <w:rPr>
          <w:i/>
          <w:sz w:val="26"/>
        </w:rPr>
      </w:pPr>
      <w:r>
        <w:rPr/>
        <w:br w:type="column"/>
      </w:r>
      <w:r>
        <w:rPr>
          <w:i/>
          <w:sz w:val="30"/>
        </w:rPr>
        <w:t>k</w:t>
      </w:r>
      <w:r>
        <w:rPr>
          <w:i/>
          <w:spacing w:val="14"/>
          <w:sz w:val="30"/>
        </w:rPr>
        <w:t> </w:t>
      </w:r>
      <w:r>
        <w:rPr>
          <w:i/>
          <w:spacing w:val="12"/>
          <w:sz w:val="30"/>
        </w:rPr>
        <w:t>J</w:t>
      </w:r>
      <w:r>
        <w:rPr>
          <w:i/>
          <w:spacing w:val="12"/>
          <w:position w:val="-7"/>
          <w:sz w:val="26"/>
        </w:rPr>
        <w:t>q</w:t>
      </w:r>
      <w:r>
        <w:rPr>
          <w:i/>
          <w:spacing w:val="-39"/>
          <w:position w:val="-7"/>
          <w:sz w:val="26"/>
        </w:rPr>
        <w:t> </w:t>
      </w:r>
      <w:r>
        <w:rPr>
          <w:i/>
          <w:sz w:val="30"/>
        </w:rPr>
        <w:t>r</w:t>
      </w:r>
      <w:r>
        <w:rPr>
          <w:i/>
          <w:position w:val="-7"/>
          <w:sz w:val="26"/>
        </w:rPr>
        <w:t>0</w:t>
      </w:r>
      <w:r>
        <w:rPr>
          <w:i/>
          <w:spacing w:val="26"/>
          <w:position w:val="-7"/>
          <w:sz w:val="26"/>
        </w:rPr>
        <w:t> </w:t>
      </w:r>
      <w:r>
        <w:rPr>
          <w:i/>
          <w:spacing w:val="-20"/>
          <w:sz w:val="30"/>
        </w:rPr>
        <w:t>r</w:t>
      </w:r>
      <w:r>
        <w:rPr>
          <w:i/>
          <w:spacing w:val="-20"/>
          <w:position w:val="-7"/>
          <w:sz w:val="26"/>
        </w:rPr>
        <w:t>0</w:t>
      </w:r>
    </w:p>
    <w:p>
      <w:pPr>
        <w:tabs>
          <w:tab w:pos="2151" w:val="left" w:leader="none"/>
        </w:tabs>
        <w:spacing w:line="204" w:lineRule="auto" w:before="0"/>
        <w:ind w:left="620" w:right="0" w:firstLine="0"/>
        <w:jc w:val="left"/>
        <w:rPr>
          <w:i/>
          <w:sz w:val="30"/>
        </w:rPr>
      </w:pPr>
      <w:r>
        <w:rPr/>
        <w:br w:type="column"/>
      </w:r>
      <w:r>
        <w:rPr>
          <w:i/>
          <w:position w:val="-7"/>
          <w:sz w:val="26"/>
        </w:rPr>
        <w:t>0</w:t>
      </w:r>
      <w:r>
        <w:rPr>
          <w:i/>
          <w:spacing w:val="43"/>
          <w:position w:val="-7"/>
          <w:sz w:val="26"/>
        </w:rPr>
        <w:t> </w:t>
      </w:r>
      <w:r>
        <w:rPr>
          <w:i/>
          <w:spacing w:val="12"/>
          <w:sz w:val="30"/>
        </w:rPr>
        <w:t>J</w:t>
      </w:r>
      <w:r>
        <w:rPr>
          <w:i/>
          <w:spacing w:val="12"/>
          <w:position w:val="-7"/>
          <w:sz w:val="26"/>
        </w:rPr>
        <w:t>q</w:t>
      </w:r>
      <w:r>
        <w:rPr>
          <w:i/>
          <w:spacing w:val="21"/>
          <w:position w:val="-7"/>
          <w:sz w:val="26"/>
        </w:rPr>
        <w:t> </w:t>
      </w:r>
      <w:r>
        <w:rPr>
          <w:i/>
          <w:sz w:val="30"/>
        </w:rPr>
        <w:t>r</w:t>
      </w:r>
      <w:r>
        <w:rPr>
          <w:i/>
          <w:position w:val="-7"/>
          <w:sz w:val="26"/>
        </w:rPr>
        <w:t>0</w:t>
      </w:r>
      <w:r>
        <w:rPr>
          <w:i/>
          <w:spacing w:val="74"/>
          <w:position w:val="-7"/>
          <w:sz w:val="26"/>
        </w:rPr>
        <w:t> </w:t>
      </w:r>
      <w:r>
        <w:rPr>
          <w:i/>
          <w:spacing w:val="-10"/>
          <w:sz w:val="30"/>
        </w:rPr>
        <w:t>G</w:t>
      </w:r>
      <w:r>
        <w:rPr>
          <w:i/>
          <w:sz w:val="30"/>
        </w:rPr>
        <w:tab/>
      </w:r>
      <w:r>
        <w:rPr>
          <w:i/>
          <w:spacing w:val="-5"/>
          <w:sz w:val="30"/>
        </w:rPr>
        <w:t>ds</w:t>
      </w:r>
    </w:p>
    <w:p>
      <w:pPr>
        <w:spacing w:after="0" w:line="204" w:lineRule="auto"/>
        <w:jc w:val="left"/>
        <w:rPr>
          <w:sz w:val="30"/>
        </w:rPr>
        <w:sectPr>
          <w:type w:val="continuous"/>
          <w:pgSz w:w="11910" w:h="16840"/>
          <w:pgMar w:header="714" w:footer="0" w:top="1480" w:bottom="280" w:left="1200" w:right="360"/>
          <w:cols w:num="4" w:equalWidth="0">
            <w:col w:w="2959" w:space="40"/>
            <w:col w:w="696" w:space="39"/>
            <w:col w:w="1384" w:space="40"/>
            <w:col w:w="5192"/>
          </w:cols>
        </w:sectPr>
      </w:pPr>
    </w:p>
    <w:p>
      <w:pPr>
        <w:pStyle w:val="BodyText"/>
        <w:spacing w:line="276" w:lineRule="auto" w:before="28"/>
        <w:ind w:left="218" w:right="768" w:firstLine="566"/>
        <w:jc w:val="both"/>
      </w:pPr>
      <w:r>
        <w:rPr/>
        <w:t>Обычно в системах технологического контроля используются линейно- поляризованные поля, поэтому можно считать, что токи на апертуре возбуждаются линейно-поляризованной поперечной электромагнитной волной.</w:t>
      </w:r>
      <w:r>
        <w:rPr>
          <w:spacing w:val="77"/>
        </w:rPr>
        <w:t> </w:t>
      </w:r>
      <w:r>
        <w:rPr/>
        <w:t>Токи</w:t>
      </w:r>
      <w:r>
        <w:rPr>
          <w:spacing w:val="79"/>
        </w:rPr>
        <w:t> </w:t>
      </w:r>
      <w:r>
        <w:rPr/>
        <w:t>апертуры</w:t>
      </w:r>
      <w:r>
        <w:rPr>
          <w:spacing w:val="46"/>
          <w:w w:val="150"/>
        </w:rPr>
        <w:t> </w:t>
      </w:r>
      <w:r>
        <w:rPr/>
        <w:t>связаны</w:t>
      </w:r>
      <w:r>
        <w:rPr>
          <w:spacing w:val="46"/>
          <w:w w:val="150"/>
        </w:rPr>
        <w:t> </w:t>
      </w:r>
      <w:r>
        <w:rPr/>
        <w:t>с</w:t>
      </w:r>
      <w:r>
        <w:rPr>
          <w:spacing w:val="79"/>
        </w:rPr>
        <w:t> </w:t>
      </w:r>
      <w:r>
        <w:rPr/>
        <w:t>векторами</w:t>
      </w:r>
      <w:r>
        <w:rPr>
          <w:spacing w:val="46"/>
          <w:w w:val="150"/>
        </w:rPr>
        <w:t> </w:t>
      </w:r>
      <w:r>
        <w:rPr/>
        <w:t>поля</w:t>
      </w:r>
      <w:r>
        <w:rPr>
          <w:spacing w:val="46"/>
          <w:w w:val="150"/>
        </w:rPr>
        <w:t> </w:t>
      </w:r>
      <w:r>
        <w:rPr/>
        <w:t>возбуждающей</w:t>
      </w:r>
      <w:r>
        <w:rPr>
          <w:spacing w:val="46"/>
          <w:w w:val="150"/>
        </w:rPr>
        <w:t> </w:t>
      </w:r>
      <w:r>
        <w:rPr>
          <w:spacing w:val="-2"/>
        </w:rPr>
        <w:t>волны</w:t>
      </w:r>
    </w:p>
    <w:p>
      <w:pPr>
        <w:pStyle w:val="BodyText"/>
        <w:spacing w:line="267" w:lineRule="exact" w:before="3"/>
        <w:ind w:left="218"/>
      </w:pPr>
      <w:r>
        <w:rPr>
          <w:spacing w:val="-2"/>
        </w:rPr>
        <w:t>соотношениями</w:t>
      </w:r>
    </w:p>
    <w:p>
      <w:pPr>
        <w:tabs>
          <w:tab w:pos="642" w:val="left" w:leader="none"/>
          <w:tab w:pos="1277" w:val="left" w:leader="none"/>
          <w:tab w:pos="2512" w:val="left" w:leader="none"/>
          <w:tab w:pos="3256" w:val="left" w:leader="none"/>
          <w:tab w:pos="3684" w:val="left" w:leader="none"/>
        </w:tabs>
        <w:spacing w:line="197" w:lineRule="exact" w:before="0"/>
        <w:ind w:left="0" w:right="896" w:firstLine="0"/>
        <w:jc w:val="center"/>
        <w:rPr>
          <w:rFonts w:ascii="MT Extra" w:hAnsi="MT Extra"/>
          <w:sz w:val="31"/>
        </w:rPr>
      </w:pPr>
      <w:r>
        <w:rPr>
          <w:rFonts w:ascii="MT Extra" w:hAnsi="MT Extra"/>
          <w:spacing w:val="6"/>
          <w:w w:val="105"/>
          <w:sz w:val="31"/>
        </w:rPr>
        <w:t></w:t>
      </w:r>
      <w:r>
        <w:rPr>
          <w:i/>
          <w:spacing w:val="6"/>
          <w:w w:val="105"/>
          <w:position w:val="-11"/>
          <w:sz w:val="26"/>
        </w:rPr>
        <w:t>э</w:t>
      </w:r>
      <w:r>
        <w:rPr>
          <w:i/>
          <w:position w:val="-11"/>
          <w:sz w:val="26"/>
        </w:rPr>
        <w:tab/>
      </w:r>
      <w:r>
        <w:rPr>
          <w:rFonts w:ascii="MT Extra" w:hAnsi="MT Extra"/>
          <w:spacing w:val="-10"/>
          <w:w w:val="105"/>
          <w:position w:val="-6"/>
          <w:sz w:val="31"/>
        </w:rPr>
        <w:t></w:t>
      </w:r>
      <w:r>
        <w:rPr>
          <w:position w:val="-6"/>
          <w:sz w:val="31"/>
        </w:rPr>
        <w:tab/>
      </w:r>
      <w:r>
        <w:rPr>
          <w:rFonts w:ascii="MT Extra" w:hAnsi="MT Extra"/>
          <w:spacing w:val="-10"/>
          <w:w w:val="105"/>
          <w:sz w:val="31"/>
        </w:rPr>
        <w:t></w:t>
      </w:r>
      <w:r>
        <w:rPr>
          <w:sz w:val="31"/>
        </w:rPr>
        <w:tab/>
      </w:r>
      <w:r>
        <w:rPr>
          <w:rFonts w:ascii="MT Extra" w:hAnsi="MT Extra"/>
          <w:sz w:val="31"/>
        </w:rPr>
        <w:t></w:t>
      </w:r>
      <w:r>
        <w:rPr>
          <w:spacing w:val="-40"/>
          <w:sz w:val="31"/>
        </w:rPr>
        <w:t> </w:t>
      </w:r>
      <w:r>
        <w:rPr>
          <w:i/>
          <w:spacing w:val="-10"/>
          <w:w w:val="105"/>
          <w:position w:val="-11"/>
          <w:sz w:val="26"/>
        </w:rPr>
        <w:t>м</w:t>
      </w:r>
      <w:r>
        <w:rPr>
          <w:i/>
          <w:position w:val="-11"/>
          <w:sz w:val="26"/>
        </w:rPr>
        <w:tab/>
      </w:r>
      <w:r>
        <w:rPr>
          <w:rFonts w:ascii="MT Extra" w:hAnsi="MT Extra"/>
          <w:spacing w:val="-10"/>
          <w:w w:val="105"/>
          <w:sz w:val="31"/>
        </w:rPr>
        <w:t></w:t>
      </w:r>
      <w:r>
        <w:rPr>
          <w:sz w:val="31"/>
        </w:rPr>
        <w:tab/>
      </w:r>
      <w:r>
        <w:rPr>
          <w:rFonts w:ascii="MT Extra" w:hAnsi="MT Extra"/>
          <w:spacing w:val="-10"/>
          <w:w w:val="105"/>
          <w:position w:val="-6"/>
          <w:sz w:val="31"/>
        </w:rPr>
        <w:t></w:t>
      </w:r>
    </w:p>
    <w:p>
      <w:pPr>
        <w:tabs>
          <w:tab w:pos="5288" w:val="left" w:leader="none"/>
          <w:tab w:pos="8894" w:val="left" w:leader="none"/>
        </w:tabs>
        <w:spacing w:before="0"/>
        <w:ind w:left="2775" w:right="0" w:firstLine="0"/>
        <w:jc w:val="left"/>
        <w:rPr>
          <w:sz w:val="28"/>
        </w:rPr>
      </w:pPr>
      <w:r>
        <w:rPr>
          <w:i/>
          <w:spacing w:val="10"/>
          <w:position w:val="2"/>
          <w:sz w:val="31"/>
        </w:rPr>
        <w:t>J</w:t>
      </w:r>
      <w:r>
        <w:rPr>
          <w:i/>
          <w:spacing w:val="10"/>
          <w:position w:val="-5"/>
          <w:sz w:val="26"/>
        </w:rPr>
        <w:t>q</w:t>
      </w:r>
      <w:r>
        <w:rPr>
          <w:i/>
          <w:spacing w:val="50"/>
          <w:position w:val="-5"/>
          <w:sz w:val="26"/>
        </w:rPr>
        <w:t> </w:t>
      </w:r>
      <w:r>
        <w:rPr>
          <w:rFonts w:ascii="Symbol" w:hAnsi="Symbol"/>
          <w:position w:val="2"/>
          <w:sz w:val="31"/>
        </w:rPr>
        <w:t></w:t>
      </w:r>
      <w:r>
        <w:rPr>
          <w:spacing w:val="-7"/>
          <w:position w:val="2"/>
          <w:sz w:val="31"/>
        </w:rPr>
        <w:t> </w:t>
      </w:r>
      <w:r>
        <w:rPr>
          <w:i/>
          <w:position w:val="2"/>
          <w:sz w:val="31"/>
        </w:rPr>
        <w:t>n</w:t>
      </w:r>
      <w:r>
        <w:rPr>
          <w:i/>
          <w:position w:val="-5"/>
          <w:sz w:val="26"/>
        </w:rPr>
        <w:t>0</w:t>
      </w:r>
      <w:r>
        <w:rPr>
          <w:i/>
          <w:spacing w:val="6"/>
          <w:position w:val="-5"/>
          <w:sz w:val="26"/>
        </w:rPr>
        <w:t> </w:t>
      </w:r>
      <w:r>
        <w:rPr>
          <w:rFonts w:ascii="Symbol" w:hAnsi="Symbol"/>
          <w:position w:val="2"/>
          <w:sz w:val="31"/>
        </w:rPr>
        <w:t></w:t>
      </w:r>
      <w:r>
        <w:rPr>
          <w:spacing w:val="-24"/>
          <w:position w:val="2"/>
          <w:sz w:val="31"/>
        </w:rPr>
        <w:t> </w:t>
      </w:r>
      <w:r>
        <w:rPr>
          <w:i/>
          <w:position w:val="2"/>
          <w:sz w:val="31"/>
        </w:rPr>
        <w:t>H</w:t>
      </w:r>
      <w:r>
        <w:rPr>
          <w:i/>
          <w:spacing w:val="15"/>
          <w:position w:val="2"/>
          <w:sz w:val="31"/>
        </w:rPr>
        <w:t> </w:t>
      </w:r>
      <w:r>
        <w:rPr>
          <w:spacing w:val="-10"/>
          <w:sz w:val="28"/>
        </w:rPr>
        <w:t>,</w:t>
      </w:r>
      <w:r>
        <w:rPr>
          <w:sz w:val="28"/>
        </w:rPr>
        <w:tab/>
      </w:r>
      <w:r>
        <w:rPr>
          <w:i/>
          <w:spacing w:val="11"/>
          <w:position w:val="2"/>
          <w:sz w:val="31"/>
        </w:rPr>
        <w:t>J</w:t>
      </w:r>
      <w:r>
        <w:rPr>
          <w:i/>
          <w:spacing w:val="11"/>
          <w:position w:val="-5"/>
          <w:sz w:val="26"/>
        </w:rPr>
        <w:t>q</w:t>
      </w:r>
      <w:r>
        <w:rPr>
          <w:i/>
          <w:spacing w:val="23"/>
          <w:position w:val="-5"/>
          <w:sz w:val="26"/>
        </w:rPr>
        <w:t>  </w:t>
      </w:r>
      <w:r>
        <w:rPr>
          <w:rFonts w:ascii="Symbol" w:hAnsi="Symbol"/>
          <w:position w:val="2"/>
          <w:sz w:val="31"/>
        </w:rPr>
        <w:t></w:t>
      </w:r>
      <w:r>
        <w:rPr>
          <w:spacing w:val="1"/>
          <w:position w:val="2"/>
          <w:sz w:val="31"/>
        </w:rPr>
        <w:t> </w:t>
      </w:r>
      <w:r>
        <w:rPr>
          <w:i/>
          <w:position w:val="2"/>
          <w:sz w:val="31"/>
        </w:rPr>
        <w:t>E</w:t>
      </w:r>
      <w:r>
        <w:rPr>
          <w:i/>
          <w:spacing w:val="-30"/>
          <w:position w:val="2"/>
          <w:sz w:val="31"/>
        </w:rPr>
        <w:t> </w:t>
      </w:r>
      <w:r>
        <w:rPr>
          <w:rFonts w:ascii="Symbol" w:hAnsi="Symbol"/>
          <w:position w:val="2"/>
          <w:sz w:val="31"/>
        </w:rPr>
        <w:t></w:t>
      </w:r>
      <w:r>
        <w:rPr>
          <w:spacing w:val="-35"/>
          <w:position w:val="2"/>
          <w:sz w:val="31"/>
        </w:rPr>
        <w:t> </w:t>
      </w:r>
      <w:r>
        <w:rPr>
          <w:i/>
          <w:position w:val="2"/>
          <w:sz w:val="31"/>
        </w:rPr>
        <w:t>n</w:t>
      </w:r>
      <w:r>
        <w:rPr>
          <w:i/>
          <w:position w:val="-5"/>
          <w:sz w:val="26"/>
        </w:rPr>
        <w:t>0</w:t>
      </w:r>
      <w:r>
        <w:rPr>
          <w:i/>
          <w:spacing w:val="-17"/>
          <w:position w:val="-5"/>
          <w:sz w:val="26"/>
        </w:rPr>
        <w:t> </w:t>
      </w:r>
      <w:r>
        <w:rPr>
          <w:spacing w:val="-10"/>
          <w:sz w:val="28"/>
        </w:rPr>
        <w:t>,</w:t>
      </w:r>
      <w:r>
        <w:rPr>
          <w:sz w:val="28"/>
        </w:rPr>
        <w:tab/>
      </w:r>
      <w:r>
        <w:rPr>
          <w:spacing w:val="-2"/>
          <w:sz w:val="28"/>
        </w:rPr>
        <w:t>(5.32)</w:t>
      </w:r>
    </w:p>
    <w:p>
      <w:pPr>
        <w:spacing w:after="0"/>
        <w:jc w:val="left"/>
        <w:rPr>
          <w:sz w:val="28"/>
        </w:rPr>
        <w:sectPr>
          <w:type w:val="continuous"/>
          <w:pgSz w:w="11910" w:h="16840"/>
          <w:pgMar w:header="714" w:footer="0" w:top="1480" w:bottom="280" w:left="1200" w:right="360"/>
        </w:sectPr>
      </w:pPr>
    </w:p>
    <w:p>
      <w:pPr>
        <w:pStyle w:val="BodyText"/>
        <w:spacing w:line="305" w:lineRule="exact" w:before="112"/>
        <w:jc w:val="right"/>
      </w:pPr>
      <w:r>
        <w:rPr>
          <w:spacing w:val="-5"/>
        </w:rPr>
        <w:t>где</w:t>
      </w:r>
    </w:p>
    <w:p>
      <w:pPr>
        <w:pStyle w:val="BodyText"/>
        <w:spacing w:line="418" w:lineRule="exact"/>
        <w:ind w:left="387"/>
      </w:pPr>
      <w:r>
        <w:rPr/>
        <w:br w:type="column"/>
      </w:r>
      <w:r>
        <w:rPr>
          <w:i/>
          <w:sz w:val="24"/>
        </w:rPr>
        <w:t>n</w:t>
      </w:r>
      <w:r>
        <w:rPr>
          <w:rFonts w:ascii="MT Extra" w:hAnsi="MT Extra"/>
          <w:position w:val="15"/>
          <w:sz w:val="24"/>
        </w:rPr>
        <w:t></w:t>
      </w:r>
      <w:r>
        <w:rPr>
          <w:spacing w:val="26"/>
          <w:position w:val="15"/>
          <w:sz w:val="24"/>
        </w:rPr>
        <w:t>  </w:t>
      </w:r>
      <w:r>
        <w:rPr/>
        <w:t>-</w:t>
      </w:r>
      <w:r>
        <w:rPr>
          <w:spacing w:val="17"/>
        </w:rPr>
        <w:t> </w:t>
      </w:r>
      <w:r>
        <w:rPr/>
        <w:t>единичный</w:t>
      </w:r>
      <w:r>
        <w:rPr>
          <w:spacing w:val="14"/>
        </w:rPr>
        <w:t> </w:t>
      </w:r>
      <w:r>
        <w:rPr/>
        <w:t>вектор</w:t>
      </w:r>
      <w:r>
        <w:rPr>
          <w:spacing w:val="15"/>
        </w:rPr>
        <w:t> </w:t>
      </w:r>
      <w:r>
        <w:rPr/>
        <w:t>нормали</w:t>
      </w:r>
      <w:r>
        <w:rPr>
          <w:spacing w:val="14"/>
        </w:rPr>
        <w:t> </w:t>
      </w:r>
      <w:r>
        <w:rPr/>
        <w:t>к</w:t>
      </w:r>
      <w:r>
        <w:rPr>
          <w:spacing w:val="14"/>
        </w:rPr>
        <w:t> </w:t>
      </w:r>
      <w:r>
        <w:rPr/>
        <w:t>апертуре.</w:t>
      </w:r>
      <w:r>
        <w:rPr>
          <w:spacing w:val="15"/>
        </w:rPr>
        <w:t> </w:t>
      </w:r>
      <w:r>
        <w:rPr/>
        <w:t>Если</w:t>
      </w:r>
      <w:r>
        <w:rPr>
          <w:spacing w:val="15"/>
        </w:rPr>
        <w:t> </w:t>
      </w:r>
      <w:r>
        <w:rPr/>
        <w:t>учесть,</w:t>
      </w:r>
      <w:r>
        <w:rPr>
          <w:spacing w:val="14"/>
        </w:rPr>
        <w:t> </w:t>
      </w:r>
      <w:r>
        <w:rPr/>
        <w:t>что</w:t>
      </w:r>
      <w:r>
        <w:rPr>
          <w:spacing w:val="16"/>
        </w:rPr>
        <w:t> </w:t>
      </w:r>
      <w:r>
        <w:rPr>
          <w:spacing w:val="-5"/>
        </w:rPr>
        <w:t>для</w:t>
      </w:r>
    </w:p>
    <w:p>
      <w:pPr>
        <w:spacing w:after="0" w:line="418" w:lineRule="exact"/>
        <w:sectPr>
          <w:type w:val="continuous"/>
          <w:pgSz w:w="11910" w:h="16840"/>
          <w:pgMar w:header="714" w:footer="0" w:top="1480" w:bottom="280" w:left="1200" w:right="360"/>
          <w:cols w:num="2" w:equalWidth="0">
            <w:col w:w="1169" w:space="40"/>
            <w:col w:w="9141"/>
          </w:cols>
        </w:sectPr>
      </w:pPr>
    </w:p>
    <w:p>
      <w:pPr>
        <w:pStyle w:val="BodyText"/>
        <w:tabs>
          <w:tab w:pos="1827" w:val="left" w:leader="none"/>
        </w:tabs>
        <w:spacing w:line="122" w:lineRule="exact" w:before="124"/>
        <w:ind w:left="218"/>
      </w:pPr>
      <w:r>
        <w:rPr/>
        <w:pict>
          <v:shape style="position:absolute;margin-left:145.543961pt;margin-top:-5.428082pt;width:3.4pt;height:7.8pt;mso-position-horizontal-relative:page;mso-position-vertical-relative:paragraph;z-index:-18781696" type="#_x0000_t202" id="docshape318" filled="false" stroked="false">
            <v:textbox inset="0,0,0,0">
              <w:txbxContent>
                <w:p>
                  <w:pPr>
                    <w:spacing w:line="155" w:lineRule="exact" w:before="0"/>
                    <w:ind w:left="0" w:right="0" w:firstLine="0"/>
                    <w:jc w:val="left"/>
                    <w:rPr>
                      <w:sz w:val="14"/>
                    </w:rPr>
                  </w:pPr>
                  <w:r>
                    <w:rPr>
                      <w:w w:val="95"/>
                      <w:sz w:val="14"/>
                    </w:rPr>
                    <w:t>0</w:t>
                  </w:r>
                </w:p>
              </w:txbxContent>
            </v:textbox>
            <w10:wrap type="none"/>
          </v:shape>
        </w:pict>
      </w:r>
      <w:r>
        <w:rPr>
          <w:spacing w:val="-2"/>
        </w:rPr>
        <w:t>выбранных</w:t>
      </w:r>
      <w:r>
        <w:rPr/>
        <w:tab/>
      </w:r>
      <w:r>
        <w:rPr>
          <w:spacing w:val="-2"/>
        </w:rPr>
        <w:t>координат</w:t>
      </w:r>
    </w:p>
    <w:p>
      <w:pPr>
        <w:tabs>
          <w:tab w:pos="568" w:val="left" w:leader="none"/>
          <w:tab w:pos="1392" w:val="left" w:leader="none"/>
          <w:tab w:pos="1770" w:val="left" w:leader="none"/>
          <w:tab w:pos="2154" w:val="left" w:leader="none"/>
          <w:tab w:pos="3818" w:val="left" w:leader="none"/>
          <w:tab w:pos="4756" w:val="left" w:leader="none"/>
          <w:tab w:pos="5139" w:val="left" w:leader="none"/>
        </w:tabs>
        <w:spacing w:line="246" w:lineRule="exact" w:before="0"/>
        <w:ind w:left="218" w:right="0" w:firstLine="0"/>
        <w:jc w:val="left"/>
        <w:rPr>
          <w:sz w:val="28"/>
        </w:rPr>
      </w:pPr>
      <w:r>
        <w:rPr/>
        <w:br w:type="column"/>
      </w:r>
      <w:r>
        <w:rPr>
          <w:i/>
          <w:spacing w:val="-65"/>
          <w:sz w:val="27"/>
        </w:rPr>
        <w:t>n</w:t>
      </w:r>
      <w:r>
        <w:rPr>
          <w:rFonts w:ascii="MT Extra" w:hAnsi="MT Extra"/>
          <w:spacing w:val="-65"/>
          <w:position w:val="16"/>
          <w:sz w:val="27"/>
        </w:rPr>
        <w:t></w:t>
      </w:r>
      <w:r>
        <w:rPr>
          <w:position w:val="16"/>
          <w:sz w:val="27"/>
        </w:rPr>
        <w:tab/>
      </w:r>
      <w:r>
        <w:rPr>
          <w:rFonts w:ascii="Symbol" w:hAnsi="Symbol"/>
          <w:sz w:val="27"/>
        </w:rPr>
        <w:t></w:t>
      </w:r>
      <w:r>
        <w:rPr>
          <w:spacing w:val="10"/>
          <w:sz w:val="27"/>
        </w:rPr>
        <w:t> </w:t>
      </w:r>
      <w:r>
        <w:rPr>
          <w:i/>
          <w:spacing w:val="-53"/>
          <w:sz w:val="27"/>
        </w:rPr>
        <w:t>z</w:t>
      </w:r>
      <w:r>
        <w:rPr>
          <w:rFonts w:ascii="MT Extra" w:hAnsi="MT Extra"/>
          <w:spacing w:val="-53"/>
          <w:position w:val="17"/>
          <w:sz w:val="27"/>
        </w:rPr>
        <w:t></w:t>
      </w:r>
      <w:r>
        <w:rPr>
          <w:spacing w:val="57"/>
          <w:w w:val="150"/>
          <w:position w:val="17"/>
          <w:sz w:val="27"/>
        </w:rPr>
        <w:t> </w:t>
      </w:r>
      <w:r>
        <w:rPr>
          <w:spacing w:val="-10"/>
          <w:sz w:val="28"/>
        </w:rPr>
        <w:t>,</w:t>
      </w:r>
      <w:r>
        <w:rPr>
          <w:sz w:val="28"/>
        </w:rPr>
        <w:tab/>
      </w:r>
      <w:r>
        <w:rPr>
          <w:spacing w:val="-10"/>
          <w:sz w:val="28"/>
        </w:rPr>
        <w:t>а</w:t>
      </w:r>
      <w:r>
        <w:rPr>
          <w:sz w:val="28"/>
        </w:rPr>
        <w:tab/>
      </w:r>
      <w:r>
        <w:rPr>
          <w:spacing w:val="-10"/>
          <w:sz w:val="28"/>
        </w:rPr>
        <w:t>в</w:t>
      </w:r>
      <w:r>
        <w:rPr>
          <w:sz w:val="28"/>
        </w:rPr>
        <w:tab/>
      </w:r>
      <w:r>
        <w:rPr>
          <w:spacing w:val="-2"/>
          <w:sz w:val="28"/>
        </w:rPr>
        <w:t>поперечной</w:t>
      </w:r>
      <w:r>
        <w:rPr>
          <w:sz w:val="28"/>
        </w:rPr>
        <w:tab/>
      </w:r>
      <w:r>
        <w:rPr>
          <w:spacing w:val="-4"/>
          <w:sz w:val="28"/>
        </w:rPr>
        <w:t>волне</w:t>
      </w:r>
      <w:r>
        <w:rPr>
          <w:sz w:val="28"/>
        </w:rPr>
        <w:tab/>
      </w:r>
      <w:r>
        <w:rPr>
          <w:spacing w:val="-10"/>
          <w:sz w:val="28"/>
        </w:rPr>
        <w:t>в</w:t>
      </w:r>
      <w:r>
        <w:rPr>
          <w:sz w:val="28"/>
        </w:rPr>
        <w:tab/>
      </w:r>
      <w:r>
        <w:rPr>
          <w:spacing w:val="-2"/>
          <w:sz w:val="28"/>
        </w:rPr>
        <w:t>свободном</w:t>
      </w:r>
    </w:p>
    <w:p>
      <w:pPr>
        <w:spacing w:after="0" w:line="246" w:lineRule="exact"/>
        <w:jc w:val="left"/>
        <w:rPr>
          <w:sz w:val="28"/>
        </w:rPr>
        <w:sectPr>
          <w:type w:val="continuous"/>
          <w:pgSz w:w="11910" w:h="16840"/>
          <w:pgMar w:header="714" w:footer="0" w:top="1480" w:bottom="280" w:left="1200" w:right="360"/>
          <w:cols w:num="2" w:equalWidth="0">
            <w:col w:w="3073" w:space="69"/>
            <w:col w:w="7208"/>
          </w:cols>
        </w:sectPr>
      </w:pPr>
    </w:p>
    <w:p>
      <w:pPr>
        <w:pStyle w:val="BodyText"/>
        <w:spacing w:before="1"/>
        <w:rPr>
          <w:sz w:val="26"/>
        </w:rPr>
      </w:pPr>
    </w:p>
    <w:p>
      <w:pPr>
        <w:pStyle w:val="BodyText"/>
        <w:ind w:left="218"/>
      </w:pPr>
      <w:r>
        <w:rPr/>
        <w:pict>
          <v:shape style="position:absolute;margin-left:350.124176pt;margin-top:35.931435pt;width:5.8pt;height:12.75pt;mso-position-horizontal-relative:page;mso-position-vertical-relative:paragraph;z-index:15975936" type="#_x0000_t202" id="docshape319" filled="false" stroked="false">
            <v:textbox inset="0,0,0,0">
              <w:txbxContent>
                <w:p>
                  <w:pPr>
                    <w:spacing w:line="255" w:lineRule="exact" w:before="0"/>
                    <w:ind w:left="0" w:right="0" w:firstLine="0"/>
                    <w:jc w:val="left"/>
                    <w:rPr>
                      <w:i/>
                      <w:sz w:val="23"/>
                    </w:rPr>
                  </w:pPr>
                  <w:r>
                    <w:rPr>
                      <w:i/>
                      <w:w w:val="100"/>
                      <w:sz w:val="23"/>
                    </w:rPr>
                    <w:t>0</w:t>
                  </w:r>
                </w:p>
              </w:txbxContent>
            </v:textbox>
            <w10:wrap type="none"/>
          </v:shape>
        </w:pict>
      </w:r>
      <w:r>
        <w:rPr>
          <w:spacing w:val="-2"/>
        </w:rPr>
        <w:t>пространстве</w:t>
      </w:r>
    </w:p>
    <w:p>
      <w:pPr>
        <w:tabs>
          <w:tab w:pos="776" w:val="left" w:leader="none"/>
        </w:tabs>
        <w:spacing w:line="260" w:lineRule="exact" w:before="0"/>
        <w:ind w:left="218" w:right="0" w:firstLine="0"/>
        <w:jc w:val="left"/>
        <w:rPr>
          <w:i/>
          <w:sz w:val="23"/>
        </w:rPr>
      </w:pPr>
      <w:r>
        <w:rPr/>
        <w:br w:type="column"/>
      </w:r>
      <w:r>
        <w:rPr>
          <w:i/>
          <w:spacing w:val="-10"/>
          <w:w w:val="110"/>
          <w:sz w:val="23"/>
        </w:rPr>
        <w:t>0</w:t>
      </w:r>
      <w:r>
        <w:rPr>
          <w:i/>
          <w:sz w:val="23"/>
        </w:rPr>
        <w:tab/>
      </w:r>
      <w:r>
        <w:rPr>
          <w:i/>
          <w:spacing w:val="-10"/>
          <w:w w:val="110"/>
          <w:sz w:val="23"/>
        </w:rPr>
        <w:t>0</w:t>
      </w:r>
    </w:p>
    <w:p>
      <w:pPr>
        <w:pStyle w:val="BodyText"/>
        <w:rPr>
          <w:i/>
          <w:sz w:val="26"/>
        </w:rPr>
      </w:pPr>
    </w:p>
    <w:p>
      <w:pPr>
        <w:pStyle w:val="BodyText"/>
        <w:spacing w:before="4"/>
        <w:rPr>
          <w:i/>
        </w:rPr>
      </w:pPr>
    </w:p>
    <w:p>
      <w:pPr>
        <w:spacing w:before="0"/>
        <w:ind w:left="638" w:right="0" w:firstLine="0"/>
        <w:jc w:val="left"/>
        <w:rPr>
          <w:rFonts w:ascii="Symbol" w:hAnsi="Symbol"/>
          <w:sz w:val="27"/>
        </w:rPr>
      </w:pPr>
      <w:r>
        <w:rPr/>
        <w:pict>
          <v:group style="position:absolute;margin-left:301.831696pt;margin-top:-9.257952pt;width:26.45pt;height:39.15pt;mso-position-horizontal-relative:page;mso-position-vertical-relative:paragraph;z-index:15971840" id="docshapegroup320" coordorigin="6037,-185" coordsize="529,783">
            <v:shape style="position:absolute;left:6041;top:204;width:505;height:105" id="docshape321" coordorigin="6041,204" coordsize="505,105" path="m6216,204l6546,204m6041,308l6076,289e" filled="false" stroked="true" strokeweight=".469058pt" strokecolor="#000000">
              <v:path arrowok="t"/>
              <v:stroke dashstyle="solid"/>
            </v:shape>
            <v:line style="position:absolute" from="6076,293" to="6126,561" stroked="true" strokeweight=".939111pt" strokecolor="#000000">
              <v:stroke dashstyle="solid"/>
            </v:line>
            <v:shape style="position:absolute;left:6131;top:-150;width:434;height:711" id="docshape322" coordorigin="6131,-150" coordsize="434,711" path="m6131,561l6195,-150m6195,-150l6565,-150e" filled="false" stroked="true" strokeweight=".469058pt" strokecolor="#000000">
              <v:path arrowok="t"/>
              <v:stroke dashstyle="solid"/>
            </v:shape>
            <v:shape style="position:absolute;left:6036;top:-186;width:529;height:783" type="#_x0000_t202" id="docshape323" filled="false" stroked="false">
              <v:textbox inset="0,0,0,0">
                <w:txbxContent>
                  <w:p>
                    <w:pPr>
                      <w:spacing w:line="391" w:lineRule="exact" w:before="3"/>
                      <w:ind w:left="201" w:right="0" w:firstLine="0"/>
                      <w:jc w:val="left"/>
                      <w:rPr>
                        <w:i/>
                        <w:sz w:val="23"/>
                      </w:rPr>
                    </w:pPr>
                    <w:r>
                      <w:rPr>
                        <w:rFonts w:ascii="Symbol" w:hAnsi="Symbol"/>
                        <w:i/>
                        <w:spacing w:val="-5"/>
                        <w:sz w:val="28"/>
                      </w:rPr>
                      <w:t></w:t>
                    </w:r>
                    <w:r>
                      <w:rPr>
                        <w:i/>
                        <w:spacing w:val="-5"/>
                        <w:position w:val="-6"/>
                        <w:sz w:val="23"/>
                      </w:rPr>
                      <w:t>0</w:t>
                    </w:r>
                  </w:p>
                  <w:p>
                    <w:pPr>
                      <w:spacing w:line="388" w:lineRule="exact" w:before="0"/>
                      <w:ind w:left="198" w:right="0" w:firstLine="0"/>
                      <w:jc w:val="left"/>
                      <w:rPr>
                        <w:i/>
                        <w:sz w:val="23"/>
                      </w:rPr>
                    </w:pPr>
                    <w:r>
                      <w:rPr>
                        <w:rFonts w:ascii="Symbol" w:hAnsi="Symbol"/>
                        <w:i/>
                        <w:spacing w:val="-5"/>
                        <w:sz w:val="28"/>
                      </w:rPr>
                      <w:t></w:t>
                    </w:r>
                    <w:r>
                      <w:rPr>
                        <w:i/>
                        <w:spacing w:val="-5"/>
                        <w:position w:val="-6"/>
                        <w:sz w:val="23"/>
                      </w:rPr>
                      <w:t>0</w:t>
                    </w:r>
                  </w:p>
                </w:txbxContent>
              </v:textbox>
              <w10:wrap type="none"/>
            </v:shape>
            <w10:wrap type="none"/>
          </v:group>
        </w:pict>
      </w:r>
      <w:r>
        <w:rPr/>
        <w:pict>
          <v:shape style="position:absolute;margin-left:258.1120pt;margin-top:-8.413183pt;width:5.55pt;height:17.45pt;mso-position-horizontal-relative:page;mso-position-vertical-relative:paragraph;z-index:-18781184" type="#_x0000_t202" id="docshape324" filled="false" stroked="false">
            <v:textbox inset="0,0,0,0">
              <w:txbxContent>
                <w:p>
                  <w:pPr>
                    <w:spacing w:line="272" w:lineRule="exact" w:before="0"/>
                    <w:ind w:left="0" w:right="0" w:firstLine="0"/>
                    <w:jc w:val="left"/>
                    <w:rPr>
                      <w:rFonts w:ascii="MT Extra" w:hAnsi="MT Extra"/>
                      <w:sz w:val="27"/>
                    </w:rPr>
                  </w:pPr>
                  <w:r>
                    <w:rPr>
                      <w:rFonts w:ascii="MT Extra" w:hAnsi="MT Extra"/>
                      <w:w w:val="99"/>
                      <w:sz w:val="27"/>
                    </w:rPr>
                    <w:t></w:t>
                  </w:r>
                </w:p>
              </w:txbxContent>
            </v:textbox>
            <w10:wrap type="none"/>
          </v:shape>
        </w:pict>
      </w:r>
      <w:r>
        <w:rPr/>
        <w:pict>
          <v:shape style="position:absolute;margin-left:279.994781pt;margin-top:-8.413183pt;width:5.55pt;height:17.45pt;mso-position-horizontal-relative:page;mso-position-vertical-relative:paragraph;z-index:-18768896" type="#_x0000_t202" id="docshape325" filled="false" stroked="false">
            <v:textbox inset="0,0,0,0">
              <w:txbxContent>
                <w:p>
                  <w:pPr>
                    <w:spacing w:line="272" w:lineRule="exact" w:before="0"/>
                    <w:ind w:left="0" w:right="0" w:firstLine="0"/>
                    <w:jc w:val="left"/>
                    <w:rPr>
                      <w:rFonts w:ascii="MT Extra" w:hAnsi="MT Extra"/>
                      <w:sz w:val="27"/>
                    </w:rPr>
                  </w:pPr>
                  <w:r>
                    <w:rPr>
                      <w:rFonts w:ascii="MT Extra" w:hAnsi="MT Extra"/>
                      <w:w w:val="99"/>
                      <w:sz w:val="27"/>
                    </w:rPr>
                    <w:t></w:t>
                  </w:r>
                </w:p>
              </w:txbxContent>
            </v:textbox>
            <w10:wrap type="none"/>
          </v:shape>
        </w:pict>
      </w:r>
      <w:r>
        <w:rPr>
          <w:i/>
          <w:sz w:val="27"/>
        </w:rPr>
        <w:t>E</w:t>
      </w:r>
      <w:r>
        <w:rPr>
          <w:i/>
          <w:spacing w:val="-20"/>
          <w:sz w:val="27"/>
        </w:rPr>
        <w:t> </w:t>
      </w:r>
      <w:r>
        <w:rPr>
          <w:rFonts w:ascii="Symbol" w:hAnsi="Symbol"/>
          <w:sz w:val="27"/>
        </w:rPr>
        <w:t></w:t>
      </w:r>
      <w:r>
        <w:rPr>
          <w:spacing w:val="-17"/>
          <w:sz w:val="27"/>
        </w:rPr>
        <w:t> </w:t>
      </w:r>
      <w:r>
        <w:rPr>
          <w:i/>
          <w:sz w:val="27"/>
        </w:rPr>
        <w:t>H</w:t>
      </w:r>
      <w:r>
        <w:rPr>
          <w:i/>
          <w:spacing w:val="26"/>
          <w:sz w:val="27"/>
        </w:rPr>
        <w:t> </w:t>
      </w:r>
      <w:r>
        <w:rPr>
          <w:rFonts w:ascii="Symbol" w:hAnsi="Symbol"/>
          <w:spacing w:val="-10"/>
          <w:sz w:val="27"/>
        </w:rPr>
        <w:t></w:t>
      </w:r>
    </w:p>
    <w:p>
      <w:pPr>
        <w:spacing w:line="240" w:lineRule="auto" w:before="6"/>
        <w:rPr>
          <w:rFonts w:ascii="Symbol" w:hAnsi="Symbol"/>
          <w:sz w:val="57"/>
        </w:rPr>
      </w:pPr>
      <w:r>
        <w:rPr/>
        <w:br w:type="column"/>
      </w:r>
      <w:r>
        <w:rPr>
          <w:rFonts w:ascii="Symbol" w:hAnsi="Symbol"/>
          <w:sz w:val="57"/>
        </w:rPr>
      </w:r>
    </w:p>
    <w:p>
      <w:pPr>
        <w:spacing w:before="0"/>
        <w:ind w:left="218" w:right="0" w:firstLine="0"/>
        <w:jc w:val="left"/>
        <w:rPr>
          <w:rFonts w:ascii="MT Extra" w:hAnsi="MT Extra"/>
          <w:sz w:val="27"/>
        </w:rPr>
      </w:pPr>
      <w:r>
        <w:rPr>
          <w:i/>
          <w:w w:val="95"/>
          <w:sz w:val="27"/>
        </w:rPr>
        <w:t>E</w:t>
      </w:r>
      <w:r>
        <w:rPr>
          <w:i/>
          <w:spacing w:val="-35"/>
          <w:w w:val="95"/>
          <w:sz w:val="27"/>
        </w:rPr>
        <w:t> </w:t>
      </w:r>
      <w:r>
        <w:rPr>
          <w:i/>
          <w:w w:val="95"/>
          <w:position w:val="12"/>
          <w:sz w:val="23"/>
        </w:rPr>
        <w:t>2</w:t>
      </w:r>
      <w:r>
        <w:rPr>
          <w:i/>
          <w:spacing w:val="-22"/>
          <w:w w:val="95"/>
          <w:position w:val="12"/>
          <w:sz w:val="23"/>
        </w:rPr>
        <w:t> </w:t>
      </w:r>
      <w:r>
        <w:rPr>
          <w:i/>
          <w:spacing w:val="-65"/>
          <w:w w:val="95"/>
          <w:sz w:val="27"/>
        </w:rPr>
        <w:t>z</w:t>
      </w:r>
      <w:r>
        <w:rPr>
          <w:rFonts w:ascii="MT Extra" w:hAnsi="MT Extra"/>
          <w:spacing w:val="-65"/>
          <w:w w:val="95"/>
          <w:position w:val="16"/>
          <w:sz w:val="27"/>
        </w:rPr>
        <w:t></w:t>
      </w:r>
    </w:p>
    <w:p>
      <w:pPr>
        <w:spacing w:line="240" w:lineRule="auto" w:before="0"/>
        <w:rPr>
          <w:rFonts w:ascii="MT Extra" w:hAnsi="MT Extra"/>
          <w:sz w:val="30"/>
        </w:rPr>
      </w:pPr>
      <w:r>
        <w:rPr/>
        <w:br w:type="column"/>
      </w:r>
      <w:r>
        <w:rPr>
          <w:rFonts w:ascii="MT Extra" w:hAnsi="MT Extra"/>
          <w:sz w:val="30"/>
        </w:rPr>
      </w:r>
    </w:p>
    <w:p>
      <w:pPr>
        <w:pStyle w:val="BodyText"/>
        <w:spacing w:before="11"/>
        <w:rPr>
          <w:rFonts w:ascii="MT Extra" w:hAnsi="MT Extra"/>
          <w:sz w:val="37"/>
        </w:rPr>
      </w:pPr>
    </w:p>
    <w:p>
      <w:pPr>
        <w:pStyle w:val="BodyText"/>
        <w:tabs>
          <w:tab w:pos="3035" w:val="left" w:leader="none"/>
        </w:tabs>
        <w:spacing w:before="1"/>
        <w:ind w:left="96"/>
      </w:pPr>
      <w:r>
        <w:rPr>
          <w:spacing w:val="-10"/>
        </w:rPr>
        <w:t>,</w:t>
      </w:r>
      <w:r>
        <w:rPr/>
        <w:tab/>
      </w:r>
      <w:r>
        <w:rPr>
          <w:spacing w:val="-2"/>
        </w:rPr>
        <w:t>(5.33)</w:t>
      </w:r>
    </w:p>
    <w:p>
      <w:pPr>
        <w:spacing w:after="0"/>
        <w:sectPr>
          <w:type w:val="continuous"/>
          <w:pgSz w:w="11910" w:h="16840"/>
          <w:pgMar w:header="714" w:footer="0" w:top="1480" w:bottom="280" w:left="1200" w:right="360"/>
          <w:cols w:num="4" w:equalWidth="0">
            <w:col w:w="1855" w:space="1419"/>
            <w:col w:w="1532" w:space="344"/>
            <w:col w:w="669" w:space="40"/>
            <w:col w:w="4491"/>
          </w:cols>
        </w:sectPr>
      </w:pPr>
    </w:p>
    <w:p>
      <w:pPr>
        <w:pStyle w:val="BodyText"/>
        <w:rPr>
          <w:sz w:val="20"/>
        </w:rPr>
      </w:pPr>
    </w:p>
    <w:p>
      <w:pPr>
        <w:pStyle w:val="BodyText"/>
        <w:spacing w:before="1"/>
        <w:rPr>
          <w:sz w:val="18"/>
        </w:rPr>
      </w:pPr>
    </w:p>
    <w:p>
      <w:pPr>
        <w:pStyle w:val="BodyText"/>
        <w:spacing w:before="89"/>
        <w:ind w:left="785"/>
      </w:pPr>
      <w:r>
        <w:rPr/>
        <w:t>то</w:t>
      </w:r>
      <w:r>
        <w:rPr>
          <w:spacing w:val="-7"/>
        </w:rPr>
        <w:t> </w:t>
      </w:r>
      <w:r>
        <w:rPr/>
        <w:t>токи</w:t>
      </w:r>
      <w:r>
        <w:rPr>
          <w:spacing w:val="-6"/>
        </w:rPr>
        <w:t> </w:t>
      </w:r>
      <w:r>
        <w:rPr/>
        <w:t>апертуры</w:t>
      </w:r>
      <w:r>
        <w:rPr>
          <w:spacing w:val="-3"/>
        </w:rPr>
        <w:t> </w:t>
      </w:r>
      <w:r>
        <w:rPr/>
        <w:t>при</w:t>
      </w:r>
      <w:r>
        <w:rPr>
          <w:spacing w:val="-6"/>
        </w:rPr>
        <w:t> </w:t>
      </w:r>
      <w:r>
        <w:rPr/>
        <w:t>описанном</w:t>
      </w:r>
      <w:r>
        <w:rPr>
          <w:spacing w:val="-6"/>
        </w:rPr>
        <w:t> </w:t>
      </w:r>
      <w:r>
        <w:rPr/>
        <w:t>возбуждении</w:t>
      </w:r>
      <w:r>
        <w:rPr>
          <w:spacing w:val="-6"/>
        </w:rPr>
        <w:t> </w:t>
      </w:r>
      <w:r>
        <w:rPr/>
        <w:t>связаны</w:t>
      </w:r>
      <w:r>
        <w:rPr>
          <w:spacing w:val="-6"/>
        </w:rPr>
        <w:t> </w:t>
      </w:r>
      <w:r>
        <w:rPr>
          <w:spacing w:val="-2"/>
        </w:rPr>
        <w:t>соотношением</w:t>
      </w:r>
    </w:p>
    <w:p>
      <w:pPr>
        <w:tabs>
          <w:tab w:pos="4696" w:val="left" w:leader="none"/>
          <w:tab w:pos="5206" w:val="left" w:leader="none"/>
          <w:tab w:pos="8894" w:val="left" w:leader="none"/>
        </w:tabs>
        <w:spacing w:line="230" w:lineRule="exact" w:before="26"/>
        <w:ind w:left="3463" w:right="0" w:firstLine="0"/>
        <w:jc w:val="left"/>
        <w:rPr>
          <w:sz w:val="28"/>
        </w:rPr>
      </w:pPr>
      <w:r>
        <w:rPr/>
        <w:pict>
          <v:group style="position:absolute;margin-left:261.700317pt;margin-top:3.842939pt;width:25.7pt;height:37.15pt;mso-position-horizontal-relative:page;mso-position-vertical-relative:paragraph;z-index:-18784256" id="docshapegroup326" coordorigin="5234,77" coordsize="514,743">
            <v:shape style="position:absolute;left:5238;top:447;width:492;height:98" id="docshape327" coordorigin="5238,448" coordsize="492,98" path="m5408,448l5730,448m5238,546l5272,527e" filled="false" stroked="true" strokeweight=".448947pt" strokecolor="#000000">
              <v:path arrowok="t"/>
              <v:stroke dashstyle="solid"/>
            </v:shape>
            <v:line style="position:absolute" from="5272,531" to="5321,784" stroked="true" strokeweight=".908998pt" strokecolor="#000000">
              <v:stroke dashstyle="solid"/>
            </v:line>
            <v:shape style="position:absolute;left:5325;top:111;width:423;height:674" id="docshape328" coordorigin="5325,111" coordsize="423,674" path="m5325,784l5387,111m5387,111l5748,111e" filled="false" stroked="true" strokeweight=".448947pt" strokecolor="#000000">
              <v:path arrowok="t"/>
              <v:stroke dashstyle="solid"/>
            </v:shape>
            <v:shape style="position:absolute;left:5234;top:76;width:514;height:743" type="#_x0000_t202" id="docshape329" filled="false" stroked="false">
              <v:textbox inset="0,0,0,0">
                <w:txbxContent>
                  <w:p>
                    <w:pPr>
                      <w:spacing w:line="368" w:lineRule="exact" w:before="0"/>
                      <w:ind w:left="191" w:right="0" w:firstLine="0"/>
                      <w:jc w:val="left"/>
                      <w:rPr>
                        <w:i/>
                        <w:sz w:val="21"/>
                      </w:rPr>
                    </w:pPr>
                    <w:r>
                      <w:rPr>
                        <w:rFonts w:ascii="Symbol" w:hAnsi="Symbol"/>
                        <w:i/>
                        <w:spacing w:val="-5"/>
                        <w:sz w:val="27"/>
                      </w:rPr>
                      <w:t></w:t>
                    </w:r>
                    <w:r>
                      <w:rPr>
                        <w:i/>
                        <w:spacing w:val="-5"/>
                        <w:position w:val="-5"/>
                        <w:sz w:val="21"/>
                      </w:rPr>
                      <w:t>0</w:t>
                    </w:r>
                  </w:p>
                  <w:p>
                    <w:pPr>
                      <w:spacing w:line="369" w:lineRule="exact" w:before="0"/>
                      <w:ind w:left="194" w:right="0" w:firstLine="0"/>
                      <w:jc w:val="left"/>
                      <w:rPr>
                        <w:i/>
                        <w:sz w:val="21"/>
                      </w:rPr>
                    </w:pPr>
                    <w:r>
                      <w:rPr>
                        <w:rFonts w:ascii="Symbol" w:hAnsi="Symbol"/>
                        <w:i/>
                        <w:spacing w:val="-5"/>
                        <w:sz w:val="27"/>
                      </w:rPr>
                      <w:t></w:t>
                    </w:r>
                    <w:r>
                      <w:rPr>
                        <w:i/>
                        <w:spacing w:val="-5"/>
                        <w:position w:val="-5"/>
                        <w:sz w:val="21"/>
                      </w:rPr>
                      <w:t>0</w:t>
                    </w:r>
                  </w:p>
                </w:txbxContent>
              </v:textbox>
              <w10:wrap type="none"/>
            </v:shape>
            <w10:wrap type="none"/>
          </v:group>
        </w:pict>
      </w:r>
      <w:r>
        <w:rPr>
          <w:rFonts w:ascii="MT Extra" w:hAnsi="MT Extra"/>
          <w:position w:val="18"/>
          <w:sz w:val="25"/>
        </w:rPr>
        <w:t></w:t>
      </w:r>
      <w:r>
        <w:rPr>
          <w:spacing w:val="-24"/>
          <w:position w:val="18"/>
          <w:sz w:val="25"/>
        </w:rPr>
        <w:t> </w:t>
      </w:r>
      <w:r>
        <w:rPr>
          <w:i/>
          <w:spacing w:val="-10"/>
          <w:w w:val="105"/>
          <w:position w:val="8"/>
          <w:sz w:val="21"/>
        </w:rPr>
        <w:t>м</w:t>
      </w:r>
      <w:r>
        <w:rPr>
          <w:i/>
          <w:position w:val="8"/>
          <w:sz w:val="21"/>
        </w:rPr>
        <w:tab/>
      </w:r>
      <w:r>
        <w:rPr>
          <w:rFonts w:ascii="MT Extra" w:hAnsi="MT Extra"/>
          <w:spacing w:val="-10"/>
          <w:w w:val="105"/>
          <w:position w:val="12"/>
          <w:sz w:val="25"/>
        </w:rPr>
        <w:t></w:t>
      </w:r>
      <w:r>
        <w:rPr>
          <w:position w:val="12"/>
          <w:sz w:val="25"/>
        </w:rPr>
        <w:tab/>
      </w:r>
      <w:r>
        <w:rPr>
          <w:rFonts w:ascii="MT Extra" w:hAnsi="MT Extra"/>
          <w:w w:val="105"/>
          <w:position w:val="18"/>
          <w:sz w:val="25"/>
        </w:rPr>
        <w:t></w:t>
      </w:r>
      <w:r>
        <w:rPr>
          <w:spacing w:val="-42"/>
          <w:w w:val="105"/>
          <w:position w:val="18"/>
          <w:sz w:val="25"/>
        </w:rPr>
        <w:t> </w:t>
      </w:r>
      <w:r>
        <w:rPr>
          <w:i/>
          <w:w w:val="105"/>
          <w:position w:val="8"/>
          <w:sz w:val="21"/>
        </w:rPr>
        <w:t>э</w:t>
      </w:r>
      <w:r>
        <w:rPr>
          <w:i/>
          <w:spacing w:val="29"/>
          <w:w w:val="105"/>
          <w:position w:val="8"/>
          <w:sz w:val="21"/>
        </w:rPr>
        <w:t>  </w:t>
      </w:r>
      <w:r>
        <w:rPr>
          <w:spacing w:val="-10"/>
          <w:w w:val="105"/>
          <w:sz w:val="28"/>
        </w:rPr>
        <w:t>.</w:t>
      </w:r>
      <w:r>
        <w:rPr>
          <w:sz w:val="28"/>
        </w:rPr>
        <w:tab/>
      </w:r>
      <w:r>
        <w:rPr>
          <w:spacing w:val="-2"/>
          <w:w w:val="105"/>
          <w:sz w:val="28"/>
        </w:rPr>
        <w:t>(5.34)</w:t>
      </w:r>
    </w:p>
    <w:p>
      <w:pPr>
        <w:tabs>
          <w:tab w:pos="4547" w:val="left" w:leader="none"/>
        </w:tabs>
        <w:spacing w:before="4"/>
        <w:ind w:left="3429" w:right="0" w:firstLine="0"/>
        <w:jc w:val="left"/>
        <w:rPr>
          <w:i/>
          <w:sz w:val="25"/>
        </w:rPr>
      </w:pPr>
      <w:r>
        <w:rPr>
          <w:i/>
          <w:spacing w:val="11"/>
          <w:w w:val="105"/>
          <w:sz w:val="25"/>
        </w:rPr>
        <w:t>J</w:t>
      </w:r>
      <w:r>
        <w:rPr>
          <w:i/>
          <w:spacing w:val="11"/>
          <w:w w:val="105"/>
          <w:position w:val="-5"/>
          <w:sz w:val="21"/>
        </w:rPr>
        <w:t>q</w:t>
      </w:r>
      <w:r>
        <w:rPr>
          <w:i/>
          <w:spacing w:val="73"/>
          <w:w w:val="150"/>
          <w:position w:val="-5"/>
          <w:sz w:val="21"/>
        </w:rPr>
        <w:t> </w:t>
      </w:r>
      <w:r>
        <w:rPr>
          <w:rFonts w:ascii="Symbol" w:hAnsi="Symbol"/>
          <w:spacing w:val="-10"/>
          <w:w w:val="105"/>
          <w:sz w:val="25"/>
        </w:rPr>
        <w:t></w:t>
      </w:r>
      <w:r>
        <w:rPr>
          <w:sz w:val="25"/>
        </w:rPr>
        <w:tab/>
      </w:r>
      <w:r>
        <w:rPr>
          <w:i/>
          <w:w w:val="105"/>
          <w:sz w:val="25"/>
        </w:rPr>
        <w:t>(</w:t>
      </w:r>
      <w:r>
        <w:rPr>
          <w:i/>
          <w:spacing w:val="-13"/>
          <w:w w:val="105"/>
          <w:sz w:val="25"/>
        </w:rPr>
        <w:t> </w:t>
      </w:r>
      <w:r>
        <w:rPr>
          <w:i/>
          <w:w w:val="105"/>
          <w:sz w:val="25"/>
        </w:rPr>
        <w:t>z</w:t>
      </w:r>
      <w:r>
        <w:rPr>
          <w:i/>
          <w:w w:val="105"/>
          <w:position w:val="-5"/>
          <w:sz w:val="21"/>
        </w:rPr>
        <w:t>0</w:t>
      </w:r>
      <w:r>
        <w:rPr>
          <w:i/>
          <w:spacing w:val="14"/>
          <w:w w:val="105"/>
          <w:position w:val="-5"/>
          <w:sz w:val="21"/>
        </w:rPr>
        <w:t> </w:t>
      </w:r>
      <w:r>
        <w:rPr>
          <w:rFonts w:ascii="Symbol" w:hAnsi="Symbol"/>
          <w:w w:val="105"/>
          <w:sz w:val="25"/>
        </w:rPr>
        <w:t></w:t>
      </w:r>
      <w:r>
        <w:rPr>
          <w:spacing w:val="-9"/>
          <w:w w:val="105"/>
          <w:sz w:val="25"/>
        </w:rPr>
        <w:t> </w:t>
      </w:r>
      <w:r>
        <w:rPr>
          <w:i/>
          <w:spacing w:val="11"/>
          <w:w w:val="105"/>
          <w:sz w:val="25"/>
        </w:rPr>
        <w:t>J</w:t>
      </w:r>
      <w:r>
        <w:rPr>
          <w:i/>
          <w:spacing w:val="11"/>
          <w:w w:val="105"/>
          <w:position w:val="-5"/>
          <w:sz w:val="21"/>
        </w:rPr>
        <w:t>q</w:t>
      </w:r>
      <w:r>
        <w:rPr>
          <w:i/>
          <w:spacing w:val="24"/>
          <w:w w:val="105"/>
          <w:position w:val="-5"/>
          <w:sz w:val="21"/>
        </w:rPr>
        <w:t> </w:t>
      </w:r>
      <w:r>
        <w:rPr>
          <w:i/>
          <w:spacing w:val="-10"/>
          <w:w w:val="105"/>
          <w:sz w:val="25"/>
        </w:rPr>
        <w:t>)</w:t>
      </w:r>
    </w:p>
    <w:p>
      <w:pPr>
        <w:pStyle w:val="BodyText"/>
        <w:rPr>
          <w:i/>
          <w:sz w:val="15"/>
        </w:rPr>
      </w:pPr>
    </w:p>
    <w:p>
      <w:pPr>
        <w:pStyle w:val="BodyText"/>
        <w:spacing w:line="137" w:lineRule="exact" w:before="89"/>
        <w:ind w:left="785"/>
      </w:pPr>
      <w:r>
        <w:rPr/>
        <w:t>Поэтому</w:t>
      </w:r>
      <w:r>
        <w:rPr>
          <w:spacing w:val="-10"/>
        </w:rPr>
        <w:t> </w:t>
      </w:r>
      <w:r>
        <w:rPr/>
        <w:t>последний</w:t>
      </w:r>
      <w:r>
        <w:rPr>
          <w:spacing w:val="-6"/>
        </w:rPr>
        <w:t> </w:t>
      </w:r>
      <w:r>
        <w:rPr/>
        <w:t>член</w:t>
      </w:r>
      <w:r>
        <w:rPr>
          <w:spacing w:val="-3"/>
        </w:rPr>
        <w:t> </w:t>
      </w:r>
      <w:r>
        <w:rPr/>
        <w:t>под</w:t>
      </w:r>
      <w:r>
        <w:rPr>
          <w:spacing w:val="-3"/>
        </w:rPr>
        <w:t> </w:t>
      </w:r>
      <w:r>
        <w:rPr/>
        <w:t>интегралом</w:t>
      </w:r>
      <w:r>
        <w:rPr>
          <w:spacing w:val="-3"/>
        </w:rPr>
        <w:t> </w:t>
      </w:r>
      <w:r>
        <w:rPr/>
        <w:t>в</w:t>
      </w:r>
      <w:r>
        <w:rPr>
          <w:spacing w:val="-5"/>
        </w:rPr>
        <w:t> </w:t>
      </w:r>
      <w:r>
        <w:rPr/>
        <w:t>(8)</w:t>
      </w:r>
      <w:r>
        <w:rPr>
          <w:spacing w:val="-3"/>
        </w:rPr>
        <w:t> </w:t>
      </w:r>
      <w:r>
        <w:rPr>
          <w:spacing w:val="-2"/>
        </w:rPr>
        <w:t>преобразуется:</w:t>
      </w:r>
    </w:p>
    <w:p>
      <w:pPr>
        <w:spacing w:after="0" w:line="137" w:lineRule="exact"/>
        <w:sectPr>
          <w:type w:val="continuous"/>
          <w:pgSz w:w="11910" w:h="16840"/>
          <w:pgMar w:header="714" w:footer="0" w:top="1480" w:bottom="280" w:left="1200" w:right="360"/>
        </w:sectPr>
      </w:pPr>
    </w:p>
    <w:p>
      <w:pPr>
        <w:spacing w:line="51" w:lineRule="exact" w:before="306"/>
        <w:ind w:left="0" w:right="0" w:firstLine="0"/>
        <w:jc w:val="right"/>
        <w:rPr>
          <w:rFonts w:ascii="Symbol" w:hAnsi="Symbol"/>
          <w:i/>
          <w:sz w:val="32"/>
        </w:rPr>
      </w:pPr>
      <w:r>
        <w:rPr>
          <w:rFonts w:ascii="Symbol" w:hAnsi="Symbol"/>
          <w:sz w:val="30"/>
        </w:rPr>
        <w:t></w:t>
      </w:r>
      <w:r>
        <w:rPr>
          <w:spacing w:val="-38"/>
          <w:sz w:val="30"/>
        </w:rPr>
        <w:t> </w:t>
      </w:r>
      <w:r>
        <w:rPr>
          <w:rFonts w:ascii="Symbol" w:hAnsi="Symbol"/>
          <w:i/>
          <w:spacing w:val="-5"/>
          <w:sz w:val="32"/>
        </w:rPr>
        <w:t></w:t>
      </w:r>
    </w:p>
    <w:p>
      <w:pPr>
        <w:spacing w:line="353" w:lineRule="exact" w:before="4"/>
        <w:ind w:left="166" w:right="0" w:firstLine="0"/>
        <w:jc w:val="left"/>
        <w:rPr>
          <w:rFonts w:ascii="Symbol" w:hAnsi="Symbol"/>
          <w:sz w:val="30"/>
        </w:rPr>
      </w:pPr>
      <w:r>
        <w:rPr/>
        <w:br w:type="column"/>
      </w:r>
      <w:r>
        <w:rPr>
          <w:rFonts w:ascii="Symbol" w:hAnsi="Symbol"/>
          <w:w w:val="90"/>
          <w:sz w:val="62"/>
        </w:rPr>
        <w:t></w:t>
      </w:r>
      <w:r>
        <w:rPr>
          <w:rFonts w:ascii="MT Extra" w:hAnsi="MT Extra"/>
          <w:w w:val="90"/>
          <w:position w:val="25"/>
          <w:sz w:val="30"/>
        </w:rPr>
        <w:t></w:t>
      </w:r>
      <w:r>
        <w:rPr>
          <w:spacing w:val="-34"/>
          <w:w w:val="90"/>
          <w:position w:val="25"/>
          <w:sz w:val="30"/>
        </w:rPr>
        <w:t> </w:t>
      </w:r>
      <w:r>
        <w:rPr>
          <w:i/>
          <w:w w:val="90"/>
          <w:position w:val="14"/>
          <w:sz w:val="26"/>
        </w:rPr>
        <w:t>м</w:t>
      </w:r>
      <w:r>
        <w:rPr>
          <w:i/>
          <w:position w:val="14"/>
          <w:sz w:val="26"/>
        </w:rPr>
        <w:t> </w:t>
      </w:r>
      <w:r>
        <w:rPr>
          <w:rFonts w:ascii="Symbol" w:hAnsi="Symbol"/>
          <w:w w:val="90"/>
          <w:sz w:val="30"/>
        </w:rPr>
        <w:t></w:t>
      </w:r>
      <w:r>
        <w:rPr>
          <w:spacing w:val="-21"/>
          <w:w w:val="90"/>
          <w:sz w:val="30"/>
        </w:rPr>
        <w:t> </w:t>
      </w:r>
      <w:r>
        <w:rPr>
          <w:i/>
          <w:spacing w:val="-51"/>
          <w:w w:val="90"/>
          <w:sz w:val="30"/>
        </w:rPr>
        <w:t>r</w:t>
      </w:r>
      <w:r>
        <w:rPr>
          <w:rFonts w:ascii="MT Extra" w:hAnsi="MT Extra"/>
          <w:spacing w:val="-51"/>
          <w:w w:val="90"/>
          <w:position w:val="19"/>
          <w:sz w:val="30"/>
        </w:rPr>
        <w:t></w:t>
      </w:r>
      <w:r>
        <w:rPr>
          <w:spacing w:val="36"/>
          <w:position w:val="19"/>
          <w:sz w:val="30"/>
        </w:rPr>
        <w:t> </w:t>
      </w:r>
      <w:r>
        <w:rPr>
          <w:rFonts w:ascii="Symbol" w:hAnsi="Symbol"/>
          <w:spacing w:val="-5"/>
          <w:w w:val="80"/>
          <w:sz w:val="62"/>
        </w:rPr>
        <w:t></w:t>
      </w:r>
      <w:r>
        <w:rPr>
          <w:rFonts w:ascii="Symbol" w:hAnsi="Symbol"/>
          <w:spacing w:val="-5"/>
          <w:w w:val="80"/>
          <w:sz w:val="30"/>
        </w:rPr>
        <w:t></w:t>
      </w:r>
    </w:p>
    <w:p>
      <w:pPr>
        <w:spacing w:line="310" w:lineRule="exact" w:before="47"/>
        <w:ind w:left="195" w:right="0" w:firstLine="0"/>
        <w:jc w:val="left"/>
        <w:rPr>
          <w:rFonts w:ascii="MT Extra" w:hAnsi="MT Extra"/>
          <w:sz w:val="30"/>
        </w:rPr>
      </w:pPr>
      <w:r>
        <w:rPr/>
        <w:br w:type="column"/>
      </w:r>
      <w:r>
        <w:rPr>
          <w:rFonts w:ascii="MT Extra" w:hAnsi="MT Extra"/>
          <w:spacing w:val="9"/>
          <w:w w:val="95"/>
          <w:sz w:val="30"/>
        </w:rPr>
        <w:t></w:t>
      </w:r>
      <w:r>
        <w:rPr>
          <w:i/>
          <w:spacing w:val="9"/>
          <w:w w:val="95"/>
          <w:position w:val="-11"/>
          <w:sz w:val="26"/>
        </w:rPr>
        <w:t>э</w:t>
      </w:r>
      <w:r>
        <w:rPr>
          <w:rFonts w:ascii="Symbol" w:hAnsi="Symbol"/>
          <w:spacing w:val="9"/>
          <w:w w:val="95"/>
          <w:position w:val="-24"/>
          <w:sz w:val="39"/>
        </w:rPr>
        <w:t></w:t>
      </w:r>
      <w:r>
        <w:rPr>
          <w:rFonts w:ascii="MT Extra" w:hAnsi="MT Extra"/>
          <w:spacing w:val="9"/>
          <w:w w:val="95"/>
          <w:position w:val="-6"/>
          <w:sz w:val="30"/>
        </w:rPr>
        <w:t></w:t>
      </w:r>
    </w:p>
    <w:p>
      <w:pPr>
        <w:tabs>
          <w:tab w:pos="3108" w:val="left" w:leader="none"/>
        </w:tabs>
        <w:spacing w:line="249" w:lineRule="exact" w:before="108"/>
        <w:ind w:left="96" w:right="0" w:firstLine="0"/>
        <w:jc w:val="left"/>
        <w:rPr>
          <w:sz w:val="28"/>
        </w:rPr>
      </w:pPr>
      <w:r>
        <w:rPr/>
        <w:br w:type="column"/>
      </w:r>
      <w:r>
        <w:rPr>
          <w:rFonts w:ascii="MT Extra" w:hAnsi="MT Extra"/>
          <w:position w:val="21"/>
          <w:sz w:val="30"/>
        </w:rPr>
        <w:t></w:t>
      </w:r>
      <w:r>
        <w:rPr>
          <w:spacing w:val="30"/>
          <w:position w:val="21"/>
          <w:sz w:val="30"/>
        </w:rPr>
        <w:t> </w:t>
      </w:r>
      <w:r>
        <w:rPr>
          <w:rFonts w:ascii="Symbol" w:hAnsi="Symbol"/>
          <w:spacing w:val="-5"/>
          <w:position w:val="2"/>
          <w:sz w:val="39"/>
        </w:rPr>
        <w:t></w:t>
      </w:r>
      <w:r>
        <w:rPr>
          <w:spacing w:val="-5"/>
          <w:sz w:val="28"/>
        </w:rPr>
        <w:t>.</w:t>
      </w:r>
      <w:r>
        <w:rPr>
          <w:sz w:val="28"/>
        </w:rPr>
        <w:tab/>
      </w:r>
      <w:r>
        <w:rPr>
          <w:spacing w:val="-2"/>
          <w:sz w:val="28"/>
        </w:rPr>
        <w:t>(5.35)</w:t>
      </w:r>
    </w:p>
    <w:p>
      <w:pPr>
        <w:spacing w:after="0" w:line="249" w:lineRule="exact"/>
        <w:jc w:val="left"/>
        <w:rPr>
          <w:sz w:val="28"/>
        </w:rPr>
        <w:sectPr>
          <w:type w:val="continuous"/>
          <w:pgSz w:w="11910" w:h="16840"/>
          <w:pgMar w:header="714" w:footer="0" w:top="1480" w:bottom="280" w:left="1200" w:right="360"/>
          <w:cols w:num="4" w:equalWidth="0">
            <w:col w:w="3506" w:space="40"/>
            <w:col w:w="1435" w:space="39"/>
            <w:col w:w="729" w:space="40"/>
            <w:col w:w="4561"/>
          </w:cols>
        </w:sectPr>
      </w:pPr>
    </w:p>
    <w:p>
      <w:pPr>
        <w:tabs>
          <w:tab w:pos="4513" w:val="left" w:leader="none"/>
        </w:tabs>
        <w:spacing w:line="373" w:lineRule="exact" w:before="0"/>
        <w:ind w:left="3545" w:right="0" w:firstLine="0"/>
        <w:jc w:val="left"/>
        <w:rPr>
          <w:i/>
          <w:sz w:val="26"/>
        </w:rPr>
      </w:pPr>
      <w:r>
        <w:rPr>
          <w:i/>
          <w:sz w:val="26"/>
        </w:rPr>
        <w:t>0</w:t>
      </w:r>
      <w:r>
        <w:rPr>
          <w:i/>
          <w:spacing w:val="51"/>
          <w:sz w:val="26"/>
        </w:rPr>
        <w:t> </w:t>
      </w:r>
      <w:r>
        <w:rPr>
          <w:i/>
          <w:spacing w:val="-5"/>
          <w:position w:val="8"/>
          <w:sz w:val="30"/>
        </w:rPr>
        <w:t>J</w:t>
      </w:r>
      <w:r>
        <w:rPr>
          <w:i/>
          <w:spacing w:val="-5"/>
          <w:sz w:val="26"/>
        </w:rPr>
        <w:t>q</w:t>
      </w:r>
      <w:r>
        <w:rPr>
          <w:i/>
          <w:sz w:val="26"/>
        </w:rPr>
        <w:tab/>
      </w:r>
      <w:r>
        <w:rPr>
          <w:i/>
          <w:spacing w:val="-10"/>
          <w:sz w:val="26"/>
        </w:rPr>
        <w:t>0</w:t>
      </w:r>
    </w:p>
    <w:p>
      <w:pPr>
        <w:tabs>
          <w:tab w:pos="4222" w:val="left" w:leader="none"/>
        </w:tabs>
        <w:spacing w:line="224" w:lineRule="exact" w:before="0"/>
        <w:ind w:left="3455" w:right="0" w:firstLine="0"/>
        <w:jc w:val="left"/>
        <w:rPr>
          <w:rFonts w:ascii="MT Extra" w:hAnsi="MT Extra"/>
          <w:sz w:val="28"/>
        </w:rPr>
      </w:pPr>
      <w:r>
        <w:rPr>
          <w:rFonts w:ascii="MT Extra" w:hAnsi="MT Extra"/>
          <w:w w:val="105"/>
          <w:position w:val="11"/>
          <w:sz w:val="28"/>
        </w:rPr>
        <w:t></w:t>
      </w:r>
      <w:r>
        <w:rPr>
          <w:spacing w:val="-48"/>
          <w:w w:val="105"/>
          <w:position w:val="11"/>
          <w:sz w:val="28"/>
        </w:rPr>
        <w:t> </w:t>
      </w:r>
      <w:r>
        <w:rPr>
          <w:i/>
          <w:spacing w:val="-10"/>
          <w:w w:val="105"/>
          <w:sz w:val="24"/>
        </w:rPr>
        <w:t>э</w:t>
      </w:r>
      <w:r>
        <w:rPr>
          <w:i/>
          <w:sz w:val="24"/>
        </w:rPr>
        <w:tab/>
      </w:r>
      <w:r>
        <w:rPr>
          <w:i/>
          <w:w w:val="105"/>
          <w:sz w:val="24"/>
        </w:rPr>
        <w:t>э</w:t>
      </w:r>
      <w:r>
        <w:rPr>
          <w:i/>
          <w:spacing w:val="-24"/>
          <w:w w:val="105"/>
          <w:sz w:val="24"/>
        </w:rPr>
        <w:t> </w:t>
      </w:r>
      <w:r>
        <w:rPr>
          <w:rFonts w:ascii="MT Extra" w:hAnsi="MT Extra"/>
          <w:spacing w:val="-10"/>
          <w:w w:val="105"/>
          <w:position w:val="5"/>
          <w:sz w:val="28"/>
        </w:rPr>
        <w:t></w:t>
      </w:r>
    </w:p>
    <w:p>
      <w:pPr>
        <w:spacing w:line="406" w:lineRule="exact" w:before="0"/>
        <w:ind w:left="357" w:right="0" w:firstLine="0"/>
        <w:jc w:val="left"/>
        <w:rPr>
          <w:i/>
          <w:sz w:val="26"/>
        </w:rPr>
      </w:pPr>
      <w:r>
        <w:rPr/>
        <w:br w:type="column"/>
      </w:r>
      <w:r>
        <w:rPr>
          <w:i/>
          <w:spacing w:val="-5"/>
          <w:sz w:val="30"/>
        </w:rPr>
        <w:t>kJ</w:t>
      </w:r>
      <w:r>
        <w:rPr>
          <w:i/>
          <w:spacing w:val="-5"/>
          <w:position w:val="-7"/>
          <w:sz w:val="26"/>
        </w:rPr>
        <w:t>q</w:t>
      </w:r>
    </w:p>
    <w:p>
      <w:pPr>
        <w:spacing w:line="406" w:lineRule="exact" w:before="0"/>
        <w:ind w:left="105" w:right="0" w:firstLine="0"/>
        <w:jc w:val="left"/>
        <w:rPr>
          <w:i/>
          <w:sz w:val="26"/>
        </w:rPr>
      </w:pPr>
      <w:r>
        <w:rPr/>
        <w:br w:type="column"/>
      </w:r>
      <w:r>
        <w:rPr>
          <w:i/>
          <w:spacing w:val="-4"/>
          <w:w w:val="105"/>
          <w:sz w:val="30"/>
        </w:rPr>
        <w:t>z</w:t>
      </w:r>
      <w:r>
        <w:rPr>
          <w:i/>
          <w:spacing w:val="-4"/>
          <w:w w:val="105"/>
          <w:position w:val="-7"/>
          <w:sz w:val="26"/>
        </w:rPr>
        <w:t>0</w:t>
      </w:r>
      <w:r>
        <w:rPr>
          <w:i/>
          <w:spacing w:val="-4"/>
          <w:w w:val="105"/>
          <w:sz w:val="30"/>
        </w:rPr>
        <w:t>r</w:t>
      </w:r>
      <w:r>
        <w:rPr>
          <w:i/>
          <w:spacing w:val="-4"/>
          <w:w w:val="105"/>
          <w:position w:val="-7"/>
          <w:sz w:val="26"/>
        </w:rPr>
        <w:t>0</w:t>
      </w:r>
    </w:p>
    <w:p>
      <w:pPr>
        <w:spacing w:line="102" w:lineRule="exact" w:before="88"/>
        <w:ind w:left="349" w:right="0" w:firstLine="0"/>
        <w:jc w:val="left"/>
        <w:rPr>
          <w:i/>
          <w:sz w:val="24"/>
        </w:rPr>
      </w:pPr>
      <w:r>
        <w:rPr>
          <w:i/>
          <w:spacing w:val="-5"/>
          <w:w w:val="105"/>
          <w:sz w:val="24"/>
        </w:rPr>
        <w:t>j</w:t>
      </w:r>
      <w:r>
        <w:rPr>
          <w:rFonts w:ascii="Symbol" w:hAnsi="Symbol"/>
          <w:i/>
          <w:spacing w:val="-5"/>
          <w:w w:val="105"/>
          <w:sz w:val="26"/>
        </w:rPr>
        <w:t></w:t>
      </w:r>
      <w:r>
        <w:rPr>
          <w:i/>
          <w:spacing w:val="-5"/>
          <w:w w:val="105"/>
          <w:sz w:val="24"/>
        </w:rPr>
        <w:t>q</w:t>
      </w:r>
    </w:p>
    <w:p>
      <w:pPr>
        <w:spacing w:after="0" w:line="102" w:lineRule="exact"/>
        <w:jc w:val="left"/>
        <w:rPr>
          <w:sz w:val="24"/>
        </w:rPr>
        <w:sectPr>
          <w:type w:val="continuous"/>
          <w:pgSz w:w="11910" w:h="16840"/>
          <w:pgMar w:header="714" w:footer="0" w:top="1480" w:bottom="280" w:left="1200" w:right="360"/>
          <w:cols w:num="3" w:equalWidth="0">
            <w:col w:w="4648" w:space="40"/>
            <w:col w:w="778" w:space="39"/>
            <w:col w:w="4845"/>
          </w:cols>
        </w:sectPr>
      </w:pPr>
    </w:p>
    <w:p>
      <w:pPr>
        <w:pStyle w:val="BodyText"/>
        <w:spacing w:before="9"/>
        <w:rPr>
          <w:i/>
          <w:sz w:val="44"/>
        </w:rPr>
      </w:pPr>
    </w:p>
    <w:p>
      <w:pPr>
        <w:pStyle w:val="BodyText"/>
        <w:ind w:left="218"/>
      </w:pPr>
      <w:r>
        <w:rPr>
          <w:spacing w:val="-4"/>
        </w:rPr>
        <w:t>вид:</w:t>
      </w:r>
    </w:p>
    <w:p>
      <w:pPr>
        <w:pStyle w:val="BodyText"/>
        <w:spacing w:before="33"/>
        <w:ind w:left="23"/>
      </w:pPr>
      <w:r>
        <w:rPr/>
        <w:br w:type="column"/>
      </w:r>
      <w:r>
        <w:rPr/>
        <w:t>Здесь</w:t>
      </w:r>
      <w:r>
        <w:rPr>
          <w:spacing w:val="-6"/>
        </w:rPr>
        <w:t> </w:t>
      </w:r>
      <w:r>
        <w:rPr/>
        <w:t>можно</w:t>
      </w:r>
      <w:r>
        <w:rPr>
          <w:spacing w:val="-2"/>
        </w:rPr>
        <w:t> </w:t>
      </w:r>
      <w:r>
        <w:rPr>
          <w:spacing w:val="-2"/>
        </w:rPr>
        <w:t>считать</w:t>
      </w:r>
    </w:p>
    <w:p>
      <w:pPr>
        <w:spacing w:before="7"/>
        <w:ind w:left="81" w:right="0" w:firstLine="0"/>
        <w:jc w:val="left"/>
        <w:rPr>
          <w:i/>
          <w:sz w:val="28"/>
        </w:rPr>
      </w:pPr>
      <w:r>
        <w:rPr/>
        <w:br w:type="column"/>
      </w:r>
      <w:r>
        <w:rPr>
          <w:i/>
          <w:spacing w:val="12"/>
          <w:w w:val="105"/>
          <w:sz w:val="28"/>
        </w:rPr>
        <w:t>J</w:t>
      </w:r>
      <w:r>
        <w:rPr>
          <w:i/>
          <w:spacing w:val="12"/>
          <w:w w:val="105"/>
          <w:position w:val="-6"/>
          <w:sz w:val="24"/>
        </w:rPr>
        <w:t>q</w:t>
      </w:r>
      <w:r>
        <w:rPr>
          <w:i/>
          <w:spacing w:val="41"/>
          <w:w w:val="105"/>
          <w:position w:val="-6"/>
          <w:sz w:val="24"/>
        </w:rPr>
        <w:t> </w:t>
      </w:r>
      <w:r>
        <w:rPr>
          <w:rFonts w:ascii="Symbol" w:hAnsi="Symbol"/>
          <w:w w:val="105"/>
          <w:sz w:val="28"/>
        </w:rPr>
        <w:t></w:t>
      </w:r>
      <w:r>
        <w:rPr>
          <w:spacing w:val="-2"/>
          <w:w w:val="105"/>
          <w:sz w:val="28"/>
        </w:rPr>
        <w:t> </w:t>
      </w:r>
      <w:r>
        <w:rPr>
          <w:i/>
          <w:spacing w:val="17"/>
          <w:w w:val="105"/>
          <w:sz w:val="28"/>
        </w:rPr>
        <w:t>J</w:t>
      </w:r>
      <w:r>
        <w:rPr>
          <w:i/>
          <w:spacing w:val="17"/>
          <w:w w:val="105"/>
          <w:position w:val="-6"/>
          <w:sz w:val="24"/>
        </w:rPr>
        <w:t>x</w:t>
      </w:r>
      <w:r>
        <w:rPr>
          <w:i/>
          <w:spacing w:val="-24"/>
          <w:w w:val="105"/>
          <w:position w:val="-6"/>
          <w:sz w:val="24"/>
        </w:rPr>
        <w:t> </w:t>
      </w:r>
      <w:r>
        <w:rPr>
          <w:i/>
          <w:w w:val="105"/>
          <w:sz w:val="28"/>
        </w:rPr>
        <w:t>x</w:t>
      </w:r>
      <w:r>
        <w:rPr>
          <w:i/>
          <w:w w:val="105"/>
          <w:position w:val="-6"/>
          <w:sz w:val="24"/>
        </w:rPr>
        <w:t>0</w:t>
      </w:r>
      <w:r>
        <w:rPr>
          <w:i/>
          <w:spacing w:val="-17"/>
          <w:w w:val="105"/>
          <w:position w:val="-6"/>
          <w:sz w:val="24"/>
        </w:rPr>
        <w:t> </w:t>
      </w:r>
      <w:r>
        <w:rPr>
          <w:i/>
          <w:spacing w:val="17"/>
          <w:w w:val="105"/>
          <w:sz w:val="28"/>
        </w:rPr>
        <w:t>,J</w:t>
      </w:r>
      <w:r>
        <w:rPr>
          <w:i/>
          <w:spacing w:val="17"/>
          <w:w w:val="105"/>
          <w:position w:val="-6"/>
          <w:sz w:val="24"/>
        </w:rPr>
        <w:t>x</w:t>
      </w:r>
      <w:r>
        <w:rPr>
          <w:i/>
          <w:spacing w:val="33"/>
          <w:w w:val="105"/>
          <w:position w:val="-6"/>
          <w:sz w:val="24"/>
        </w:rPr>
        <w:t> </w:t>
      </w:r>
      <w:r>
        <w:rPr>
          <w:rFonts w:ascii="Symbol" w:hAnsi="Symbol"/>
          <w:w w:val="105"/>
          <w:sz w:val="28"/>
        </w:rPr>
        <w:t></w:t>
      </w:r>
      <w:r>
        <w:rPr>
          <w:spacing w:val="-2"/>
          <w:w w:val="105"/>
          <w:sz w:val="28"/>
        </w:rPr>
        <w:t> </w:t>
      </w:r>
      <w:r>
        <w:rPr>
          <w:i/>
          <w:spacing w:val="4"/>
          <w:w w:val="105"/>
          <w:sz w:val="28"/>
        </w:rPr>
        <w:t>g</w:t>
      </w:r>
      <w:r>
        <w:rPr>
          <w:i/>
          <w:spacing w:val="4"/>
          <w:w w:val="105"/>
          <w:position w:val="-6"/>
          <w:sz w:val="24"/>
        </w:rPr>
        <w:t>q</w:t>
      </w:r>
      <w:r>
        <w:rPr>
          <w:i/>
          <w:spacing w:val="4"/>
          <w:w w:val="105"/>
          <w:sz w:val="28"/>
        </w:rPr>
        <w:t>e</w:t>
      </w:r>
    </w:p>
    <w:p>
      <w:pPr>
        <w:pStyle w:val="BodyText"/>
        <w:spacing w:before="33"/>
        <w:ind w:left="218"/>
      </w:pPr>
      <w:r>
        <w:rPr/>
        <w:br w:type="column"/>
      </w:r>
      <w:r>
        <w:rPr/>
        <w:t>,</w:t>
      </w:r>
      <w:r>
        <w:rPr>
          <w:spacing w:val="-3"/>
        </w:rPr>
        <w:t> </w:t>
      </w:r>
      <w:r>
        <w:rPr/>
        <w:t>тогда</w:t>
      </w:r>
      <w:r>
        <w:rPr>
          <w:spacing w:val="-1"/>
        </w:rPr>
        <w:t> </w:t>
      </w:r>
      <w:r>
        <w:rPr/>
        <w:t>(5.31)</w:t>
      </w:r>
      <w:r>
        <w:rPr>
          <w:spacing w:val="-1"/>
        </w:rPr>
        <w:t> </w:t>
      </w:r>
      <w:r>
        <w:rPr>
          <w:spacing w:val="-2"/>
        </w:rPr>
        <w:t>принимает</w:t>
      </w:r>
    </w:p>
    <w:p>
      <w:pPr>
        <w:spacing w:after="0"/>
        <w:sectPr>
          <w:type w:val="continuous"/>
          <w:pgSz w:w="11910" w:h="16840"/>
          <w:pgMar w:header="714" w:footer="0" w:top="1480" w:bottom="280" w:left="1200" w:right="360"/>
          <w:cols w:num="4" w:equalWidth="0">
            <w:col w:w="722" w:space="40"/>
            <w:col w:w="2534" w:space="39"/>
            <w:col w:w="2502" w:space="162"/>
            <w:col w:w="4351"/>
          </w:cols>
        </w:sectPr>
      </w:pPr>
    </w:p>
    <w:p>
      <w:pPr>
        <w:tabs>
          <w:tab w:pos="2936" w:val="left" w:leader="none"/>
        </w:tabs>
        <w:spacing w:line="199" w:lineRule="exact" w:before="70"/>
        <w:ind w:left="2068" w:right="0" w:firstLine="0"/>
        <w:jc w:val="left"/>
        <w:rPr>
          <w:i/>
          <w:sz w:val="24"/>
        </w:rPr>
      </w:pPr>
      <w:r>
        <w:rPr/>
        <w:pict>
          <v:shape style="position:absolute;margin-left:287.006287pt;margin-top:30.37406pt;width:5.55pt;height:17.1pt;mso-position-horizontal-relative:page;mso-position-vertical-relative:paragraph;z-index:-18780160" type="#_x0000_t202" id="docshape330" filled="false" stroked="false">
            <v:textbox inset="0,0,0,0">
              <w:txbxContent>
                <w:p>
                  <w:pPr>
                    <w:spacing w:line="341" w:lineRule="exact" w:before="0"/>
                    <w:ind w:left="0" w:right="0" w:firstLine="0"/>
                    <w:jc w:val="left"/>
                    <w:rPr>
                      <w:rFonts w:ascii="Symbol" w:hAnsi="Symbol"/>
                      <w:sz w:val="28"/>
                    </w:rPr>
                  </w:pPr>
                  <w:r>
                    <w:rPr>
                      <w:rFonts w:ascii="Symbol" w:hAnsi="Symbol"/>
                      <w:w w:val="102"/>
                      <w:sz w:val="28"/>
                    </w:rPr>
                    <w:t></w:t>
                  </w:r>
                </w:p>
              </w:txbxContent>
            </v:textbox>
            <w10:wrap type="none"/>
          </v:shape>
        </w:pict>
      </w:r>
      <w:r>
        <w:rPr/>
        <w:pict>
          <v:shape style="position:absolute;margin-left:287.006287pt;margin-top:33.296066pt;width:10.8pt;height:18.1pt;mso-position-horizontal-relative:page;mso-position-vertical-relative:paragraph;z-index:-18768384" type="#_x0000_t202" id="docshape331" filled="false" stroked="false">
            <v:textbox inset="0,0,0,0">
              <w:txbxContent>
                <w:p>
                  <w:pPr>
                    <w:spacing w:line="361" w:lineRule="exact" w:before="0"/>
                    <w:ind w:left="0" w:right="0" w:firstLine="0"/>
                    <w:jc w:val="left"/>
                    <w:rPr>
                      <w:rFonts w:ascii="Symbol" w:hAnsi="Symbol"/>
                      <w:sz w:val="28"/>
                    </w:rPr>
                  </w:pPr>
                  <w:r>
                    <w:rPr>
                      <w:rFonts w:ascii="Symbol" w:hAnsi="Symbol"/>
                      <w:spacing w:val="-5"/>
                      <w:sz w:val="28"/>
                    </w:rPr>
                    <w:t></w:t>
                  </w:r>
                  <w:r>
                    <w:rPr>
                      <w:rFonts w:ascii="Symbol" w:hAnsi="Symbol"/>
                      <w:spacing w:val="-5"/>
                      <w:position w:val="2"/>
                      <w:sz w:val="28"/>
                    </w:rPr>
                    <w:t></w:t>
                  </w:r>
                </w:p>
              </w:txbxContent>
            </v:textbox>
            <w10:wrap type="none"/>
          </v:shape>
        </w:pict>
      </w:r>
      <w:r>
        <w:rPr>
          <w:rFonts w:ascii="MT Extra" w:hAnsi="MT Extra"/>
          <w:spacing w:val="-10"/>
          <w:position w:val="6"/>
          <w:sz w:val="28"/>
        </w:rPr>
        <w:t></w:t>
      </w:r>
      <w:r>
        <w:rPr>
          <w:position w:val="6"/>
          <w:sz w:val="28"/>
        </w:rPr>
        <w:tab/>
      </w:r>
      <w:r>
        <w:rPr>
          <w:i/>
          <w:spacing w:val="-5"/>
          <w:sz w:val="28"/>
        </w:rPr>
        <w:t>j</w:t>
      </w:r>
      <w:r>
        <w:rPr>
          <w:rFonts w:ascii="Symbol" w:hAnsi="Symbol"/>
          <w:i/>
          <w:spacing w:val="-5"/>
          <w:sz w:val="29"/>
        </w:rPr>
        <w:t></w:t>
      </w:r>
      <w:r>
        <w:rPr>
          <w:i/>
          <w:spacing w:val="-5"/>
          <w:position w:val="-6"/>
          <w:sz w:val="24"/>
        </w:rPr>
        <w:t>0</w:t>
      </w:r>
    </w:p>
    <w:p>
      <w:pPr>
        <w:tabs>
          <w:tab w:pos="1436" w:val="left" w:leader="none"/>
        </w:tabs>
        <w:spacing w:line="196" w:lineRule="exact" w:before="74"/>
        <w:ind w:left="1005" w:right="0" w:firstLine="0"/>
        <w:jc w:val="left"/>
        <w:rPr>
          <w:rFonts w:ascii="MT Extra" w:hAnsi="MT Extra"/>
          <w:sz w:val="28"/>
        </w:rPr>
      </w:pPr>
      <w:r>
        <w:rPr/>
        <w:br w:type="column"/>
      </w:r>
      <w:r>
        <w:rPr>
          <w:rFonts w:ascii="Symbol" w:hAnsi="Symbol"/>
          <w:spacing w:val="-5"/>
          <w:position w:val="3"/>
          <w:sz w:val="28"/>
        </w:rPr>
        <w:t></w:t>
      </w:r>
      <w:r>
        <w:rPr>
          <w:rFonts w:ascii="Symbol" w:hAnsi="Symbol"/>
          <w:spacing w:val="-5"/>
          <w:position w:val="1"/>
          <w:sz w:val="28"/>
        </w:rPr>
        <w:t></w:t>
      </w:r>
      <w:r>
        <w:rPr>
          <w:position w:val="1"/>
          <w:sz w:val="28"/>
        </w:rPr>
        <w:tab/>
      </w:r>
      <w:r>
        <w:rPr>
          <w:i/>
          <w:sz w:val="28"/>
        </w:rPr>
        <w:t>z</w:t>
      </w:r>
      <w:r>
        <w:rPr>
          <w:i/>
          <w:spacing w:val="-31"/>
          <w:sz w:val="28"/>
        </w:rPr>
        <w:t> </w:t>
      </w:r>
      <w:r>
        <w:rPr>
          <w:i/>
          <w:position w:val="-6"/>
          <w:sz w:val="24"/>
        </w:rPr>
        <w:t>p</w:t>
      </w:r>
      <w:r>
        <w:rPr>
          <w:i/>
          <w:spacing w:val="32"/>
          <w:position w:val="-6"/>
          <w:sz w:val="24"/>
        </w:rPr>
        <w:t> </w:t>
      </w:r>
      <w:r>
        <w:rPr>
          <w:rFonts w:ascii="Symbol" w:hAnsi="Symbol"/>
          <w:sz w:val="28"/>
        </w:rPr>
        <w:t></w:t>
      </w:r>
      <w:r>
        <w:rPr>
          <w:sz w:val="28"/>
        </w:rPr>
        <w:t> </w:t>
      </w:r>
      <w:r>
        <w:rPr>
          <w:i/>
          <w:sz w:val="28"/>
        </w:rPr>
        <w:t>z</w:t>
      </w:r>
      <w:r>
        <w:rPr>
          <w:i/>
          <w:position w:val="-6"/>
          <w:sz w:val="24"/>
        </w:rPr>
        <w:t>q</w:t>
      </w:r>
      <w:r>
        <w:rPr>
          <w:i/>
          <w:spacing w:val="23"/>
          <w:position w:val="-6"/>
          <w:sz w:val="24"/>
        </w:rPr>
        <w:t> </w:t>
      </w:r>
      <w:r>
        <w:rPr>
          <w:rFonts w:ascii="Symbol" w:hAnsi="Symbol"/>
          <w:spacing w:val="-5"/>
          <w:position w:val="1"/>
          <w:sz w:val="28"/>
        </w:rPr>
        <w:t></w:t>
      </w:r>
      <w:r>
        <w:rPr>
          <w:rFonts w:ascii="MT Extra" w:hAnsi="MT Extra"/>
          <w:spacing w:val="-5"/>
          <w:position w:val="-4"/>
          <w:sz w:val="28"/>
        </w:rPr>
        <w:t></w:t>
      </w:r>
    </w:p>
    <w:p>
      <w:pPr>
        <w:spacing w:line="196" w:lineRule="exact" w:before="74"/>
        <w:ind w:left="397" w:right="0" w:firstLine="0"/>
        <w:jc w:val="left"/>
        <w:rPr>
          <w:rFonts w:ascii="Symbol" w:hAnsi="Symbol"/>
          <w:sz w:val="28"/>
        </w:rPr>
      </w:pPr>
      <w:r>
        <w:rPr/>
        <w:br w:type="column"/>
      </w:r>
      <w:r>
        <w:rPr>
          <w:i/>
          <w:spacing w:val="14"/>
          <w:sz w:val="28"/>
        </w:rPr>
        <w:t>x</w:t>
      </w:r>
      <w:r>
        <w:rPr>
          <w:i/>
          <w:spacing w:val="14"/>
          <w:position w:val="-6"/>
          <w:sz w:val="24"/>
        </w:rPr>
        <w:t>p</w:t>
      </w:r>
      <w:r>
        <w:rPr>
          <w:i/>
          <w:spacing w:val="29"/>
          <w:position w:val="-6"/>
          <w:sz w:val="24"/>
        </w:rPr>
        <w:t> </w:t>
      </w:r>
      <w:r>
        <w:rPr>
          <w:rFonts w:ascii="Symbol" w:hAnsi="Symbol"/>
          <w:sz w:val="28"/>
        </w:rPr>
        <w:t></w:t>
      </w:r>
      <w:r>
        <w:rPr>
          <w:spacing w:val="-3"/>
          <w:sz w:val="28"/>
        </w:rPr>
        <w:t> </w:t>
      </w:r>
      <w:r>
        <w:rPr>
          <w:i/>
          <w:sz w:val="28"/>
        </w:rPr>
        <w:t>x</w:t>
      </w:r>
      <w:r>
        <w:rPr>
          <w:i/>
          <w:position w:val="-6"/>
          <w:sz w:val="24"/>
        </w:rPr>
        <w:t>q</w:t>
      </w:r>
      <w:r>
        <w:rPr>
          <w:i/>
          <w:spacing w:val="55"/>
          <w:position w:val="-6"/>
          <w:sz w:val="24"/>
        </w:rPr>
        <w:t> </w:t>
      </w:r>
      <w:r>
        <w:rPr>
          <w:rFonts w:ascii="MT Extra" w:hAnsi="MT Extra"/>
          <w:position w:val="-4"/>
          <w:sz w:val="28"/>
        </w:rPr>
        <w:t></w:t>
      </w:r>
      <w:r>
        <w:rPr>
          <w:spacing w:val="38"/>
          <w:position w:val="-4"/>
          <w:sz w:val="28"/>
        </w:rPr>
        <w:t> </w:t>
      </w:r>
      <w:r>
        <w:rPr>
          <w:rFonts w:ascii="Symbol" w:hAnsi="Symbol"/>
          <w:spacing w:val="-10"/>
          <w:position w:val="3"/>
          <w:sz w:val="28"/>
        </w:rPr>
        <w:t></w:t>
      </w:r>
    </w:p>
    <w:p>
      <w:pPr>
        <w:spacing w:after="0" w:line="196" w:lineRule="exact"/>
        <w:jc w:val="left"/>
        <w:rPr>
          <w:rFonts w:ascii="Symbol" w:hAnsi="Symbol"/>
          <w:sz w:val="28"/>
        </w:rPr>
        <w:sectPr>
          <w:type w:val="continuous"/>
          <w:pgSz w:w="11910" w:h="16840"/>
          <w:pgMar w:header="714" w:footer="0" w:top="1480" w:bottom="280" w:left="1200" w:right="360"/>
          <w:cols w:num="3" w:equalWidth="0">
            <w:col w:w="3495" w:space="40"/>
            <w:col w:w="2595" w:space="39"/>
            <w:col w:w="4181"/>
          </w:cols>
        </w:sectPr>
      </w:pPr>
    </w:p>
    <w:p>
      <w:pPr>
        <w:spacing w:line="159" w:lineRule="exact" w:before="59"/>
        <w:ind w:left="0" w:right="0" w:firstLine="0"/>
        <w:jc w:val="right"/>
        <w:rPr>
          <w:rFonts w:ascii="Symbol" w:hAnsi="Symbol"/>
          <w:sz w:val="28"/>
        </w:rPr>
      </w:pPr>
      <w:r>
        <w:rPr>
          <w:i/>
          <w:spacing w:val="15"/>
          <w:sz w:val="28"/>
        </w:rPr>
        <w:t>E</w:t>
      </w:r>
      <w:r>
        <w:rPr>
          <w:i/>
          <w:spacing w:val="15"/>
          <w:position w:val="-6"/>
          <w:sz w:val="24"/>
        </w:rPr>
        <w:t>p</w:t>
      </w:r>
      <w:r>
        <w:rPr>
          <w:i/>
          <w:spacing w:val="45"/>
          <w:position w:val="-6"/>
          <w:sz w:val="24"/>
        </w:rPr>
        <w:t> </w:t>
      </w:r>
      <w:r>
        <w:rPr>
          <w:rFonts w:ascii="Symbol" w:hAnsi="Symbol"/>
          <w:sz w:val="28"/>
        </w:rPr>
        <w:t></w:t>
      </w:r>
      <w:r>
        <w:rPr>
          <w:spacing w:val="-2"/>
          <w:sz w:val="28"/>
        </w:rPr>
        <w:t> </w:t>
      </w:r>
      <w:r>
        <w:rPr>
          <w:rFonts w:ascii="Symbol" w:hAnsi="Symbol"/>
          <w:spacing w:val="-10"/>
          <w:sz w:val="28"/>
        </w:rPr>
        <w:t></w:t>
      </w:r>
    </w:p>
    <w:p>
      <w:pPr>
        <w:spacing w:line="219" w:lineRule="exact" w:before="0"/>
        <w:ind w:left="728" w:right="0" w:firstLine="0"/>
        <w:jc w:val="left"/>
        <w:rPr>
          <w:i/>
          <w:sz w:val="28"/>
        </w:rPr>
      </w:pPr>
      <w:r>
        <w:rPr/>
        <w:br w:type="column"/>
      </w:r>
      <w:r>
        <w:rPr>
          <w:rFonts w:ascii="Symbol" w:hAnsi="Symbol"/>
          <w:position w:val="1"/>
          <w:sz w:val="31"/>
        </w:rPr>
        <w:t></w:t>
      </w:r>
      <w:r>
        <w:rPr>
          <w:spacing w:val="-8"/>
          <w:position w:val="1"/>
          <w:sz w:val="31"/>
        </w:rPr>
        <w:t> </w:t>
      </w:r>
      <w:r>
        <w:rPr>
          <w:i/>
          <w:spacing w:val="12"/>
          <w:position w:val="7"/>
          <w:sz w:val="28"/>
        </w:rPr>
        <w:t>J</w:t>
      </w:r>
      <w:r>
        <w:rPr>
          <w:i/>
          <w:spacing w:val="12"/>
          <w:sz w:val="24"/>
        </w:rPr>
        <w:t>x</w:t>
      </w:r>
      <w:r>
        <w:rPr>
          <w:i/>
          <w:spacing w:val="12"/>
          <w:position w:val="7"/>
          <w:sz w:val="28"/>
        </w:rPr>
        <w:t>G</w:t>
      </w:r>
      <w:r>
        <w:rPr>
          <w:i/>
          <w:spacing w:val="12"/>
          <w:sz w:val="24"/>
        </w:rPr>
        <w:t>pq</w:t>
      </w:r>
      <w:r>
        <w:rPr>
          <w:i/>
          <w:spacing w:val="-9"/>
          <w:sz w:val="24"/>
        </w:rPr>
        <w:t> </w:t>
      </w:r>
      <w:r>
        <w:rPr>
          <w:rFonts w:ascii="Symbol" w:hAnsi="Symbol"/>
          <w:spacing w:val="-5"/>
          <w:position w:val="6"/>
          <w:sz w:val="28"/>
        </w:rPr>
        <w:t></w:t>
      </w:r>
      <w:r>
        <w:rPr>
          <w:rFonts w:ascii="Symbol" w:hAnsi="Symbol"/>
          <w:spacing w:val="-5"/>
          <w:position w:val="13"/>
          <w:sz w:val="28"/>
        </w:rPr>
        <w:t></w:t>
      </w:r>
      <w:r>
        <w:rPr>
          <w:i/>
          <w:spacing w:val="-5"/>
          <w:position w:val="7"/>
          <w:sz w:val="28"/>
        </w:rPr>
        <w:t>1</w:t>
      </w:r>
    </w:p>
    <w:p>
      <w:pPr>
        <w:spacing w:line="219" w:lineRule="exact" w:before="0"/>
        <w:ind w:left="915" w:right="0" w:firstLine="0"/>
        <w:jc w:val="left"/>
        <w:rPr>
          <w:rFonts w:ascii="Symbol" w:hAnsi="Symbol"/>
          <w:sz w:val="28"/>
        </w:rPr>
      </w:pPr>
      <w:r>
        <w:rPr/>
        <w:br w:type="column"/>
      </w:r>
      <w:r>
        <w:rPr>
          <w:rFonts w:ascii="Symbol" w:hAnsi="Symbol"/>
          <w:position w:val="6"/>
          <w:sz w:val="28"/>
        </w:rPr>
        <w:t></w:t>
      </w:r>
      <w:r>
        <w:rPr>
          <w:i/>
          <w:sz w:val="28"/>
        </w:rPr>
        <w:t>x</w:t>
      </w:r>
      <w:r>
        <w:rPr>
          <w:i/>
          <w:position w:val="-6"/>
          <w:sz w:val="24"/>
        </w:rPr>
        <w:t>0</w:t>
      </w:r>
      <w:r>
        <w:rPr>
          <w:i/>
          <w:spacing w:val="37"/>
          <w:position w:val="-6"/>
          <w:sz w:val="24"/>
        </w:rPr>
        <w:t> </w:t>
      </w:r>
      <w:r>
        <w:rPr>
          <w:rFonts w:ascii="Symbol" w:hAnsi="Symbol"/>
          <w:spacing w:val="-10"/>
          <w:sz w:val="28"/>
        </w:rPr>
        <w:t></w:t>
      </w:r>
    </w:p>
    <w:p>
      <w:pPr>
        <w:spacing w:line="150" w:lineRule="exact" w:before="68"/>
        <w:ind w:left="977" w:right="0" w:firstLine="0"/>
        <w:jc w:val="left"/>
        <w:rPr>
          <w:i/>
          <w:sz w:val="28"/>
        </w:rPr>
      </w:pPr>
      <w:r>
        <w:rPr/>
        <w:br w:type="column"/>
      </w:r>
      <w:r>
        <w:rPr>
          <w:i/>
          <w:spacing w:val="-17"/>
          <w:position w:val="1"/>
          <w:sz w:val="28"/>
        </w:rPr>
        <w:t>r</w:t>
      </w:r>
      <w:r>
        <w:rPr>
          <w:i/>
          <w:spacing w:val="-17"/>
          <w:position w:val="-5"/>
          <w:sz w:val="24"/>
        </w:rPr>
        <w:t>0</w:t>
      </w:r>
      <w:r>
        <w:rPr>
          <w:i/>
          <w:spacing w:val="-19"/>
          <w:position w:val="-5"/>
          <w:sz w:val="24"/>
        </w:rPr>
        <w:t> </w:t>
      </w:r>
      <w:r>
        <w:rPr>
          <w:rFonts w:ascii="Symbol" w:hAnsi="Symbol"/>
          <w:spacing w:val="-4"/>
          <w:sz w:val="28"/>
        </w:rPr>
        <w:t></w:t>
      </w:r>
      <w:r>
        <w:rPr>
          <w:i/>
          <w:spacing w:val="-4"/>
          <w:position w:val="1"/>
          <w:sz w:val="28"/>
        </w:rPr>
        <w:t>ds.</w:t>
      </w:r>
    </w:p>
    <w:p>
      <w:pPr>
        <w:pStyle w:val="BodyText"/>
        <w:spacing w:line="140" w:lineRule="exact" w:before="78"/>
        <w:ind w:left="683"/>
      </w:pPr>
      <w:r>
        <w:rPr/>
        <w:br w:type="column"/>
      </w:r>
      <w:r>
        <w:rPr>
          <w:spacing w:val="-2"/>
        </w:rPr>
        <w:t>(5.36)</w:t>
      </w:r>
    </w:p>
    <w:p>
      <w:pPr>
        <w:spacing w:after="0" w:line="140" w:lineRule="exact"/>
        <w:sectPr>
          <w:type w:val="continuous"/>
          <w:pgSz w:w="11910" w:h="16840"/>
          <w:pgMar w:header="714" w:footer="0" w:top="1480" w:bottom="280" w:left="1200" w:right="360"/>
          <w:cols w:num="5" w:equalWidth="0">
            <w:col w:w="2826" w:space="40"/>
            <w:col w:w="2051" w:space="39"/>
            <w:col w:w="1526" w:space="40"/>
            <w:col w:w="1650" w:space="39"/>
            <w:col w:w="2139"/>
          </w:cols>
        </w:sectPr>
      </w:pPr>
    </w:p>
    <w:p>
      <w:pPr>
        <w:pStyle w:val="BodyText"/>
        <w:spacing w:before="6"/>
        <w:rPr>
          <w:sz w:val="4"/>
        </w:rPr>
      </w:pPr>
    </w:p>
    <w:p>
      <w:pPr>
        <w:pStyle w:val="BodyText"/>
        <w:spacing w:line="20" w:lineRule="exact"/>
        <w:ind w:left="2868"/>
        <w:rPr>
          <w:sz w:val="2"/>
        </w:rPr>
      </w:pPr>
      <w:r>
        <w:rPr>
          <w:sz w:val="2"/>
        </w:rPr>
        <w:pict>
          <v:group style="width:33.450pt;height:.5pt;mso-position-horizontal-relative:char;mso-position-vertical-relative:line" id="docshapegroup332" coordorigin="0,0" coordsize="669,10">
            <v:line style="position:absolute" from="0,5" to="668,5" stroked="true" strokeweight=".486757pt" strokecolor="#000000">
              <v:stroke dashstyle="solid"/>
            </v:line>
          </v:group>
        </w:pict>
      </w:r>
      <w:r>
        <w:rPr>
          <w:sz w:val="2"/>
        </w:rPr>
      </w:r>
    </w:p>
    <w:p>
      <w:pPr>
        <w:tabs>
          <w:tab w:pos="554" w:val="left" w:leader="none"/>
        </w:tabs>
        <w:spacing w:line="286" w:lineRule="exact" w:before="0"/>
        <w:ind w:left="0" w:right="0" w:firstLine="0"/>
        <w:jc w:val="right"/>
        <w:rPr>
          <w:i/>
          <w:sz w:val="24"/>
        </w:rPr>
      </w:pPr>
      <w:r>
        <w:rPr/>
        <w:pict>
          <v:line style="position:absolute;mso-position-horizontal-relative:page;mso-position-vertical-relative:paragraph;z-index:-18783744" from="307.103302pt,.308753pt" to="351.806902pt,.308753pt" stroked="true" strokeweight=".486757pt" strokecolor="#000000">
            <v:stroke dashstyle="solid"/>
            <w10:wrap type="none"/>
          </v:line>
        </w:pict>
      </w:r>
      <w:r>
        <w:rPr/>
        <w:pict>
          <v:shape style="position:absolute;margin-left:353.584625pt;margin-top:6.571809pt;width:5.55pt;height:17.1pt;mso-position-horizontal-relative:page;mso-position-vertical-relative:paragraph;z-index:-18767872" type="#_x0000_t202" id="docshape333" filled="false" stroked="false">
            <v:textbox inset="0,0,0,0">
              <w:txbxContent>
                <w:p>
                  <w:pPr>
                    <w:spacing w:line="341" w:lineRule="exact" w:before="0"/>
                    <w:ind w:left="0" w:right="0" w:firstLine="0"/>
                    <w:jc w:val="left"/>
                    <w:rPr>
                      <w:rFonts w:ascii="Symbol" w:hAnsi="Symbol"/>
                      <w:sz w:val="28"/>
                    </w:rPr>
                  </w:pPr>
                  <w:r>
                    <w:rPr>
                      <w:rFonts w:ascii="Symbol" w:hAnsi="Symbol"/>
                      <w:w w:val="102"/>
                      <w:sz w:val="28"/>
                    </w:rPr>
                    <w:t></w:t>
                  </w:r>
                </w:p>
              </w:txbxContent>
            </v:textbox>
            <w10:wrap type="none"/>
          </v:shape>
        </w:pict>
      </w:r>
      <w:r>
        <w:rPr>
          <w:i/>
          <w:spacing w:val="-5"/>
          <w:sz w:val="28"/>
        </w:rPr>
        <w:t>4</w:t>
      </w:r>
      <w:r>
        <w:rPr>
          <w:rFonts w:ascii="Symbol" w:hAnsi="Symbol"/>
          <w:i/>
          <w:spacing w:val="-5"/>
          <w:sz w:val="29"/>
        </w:rPr>
        <w:t></w:t>
      </w:r>
      <w:r>
        <w:rPr>
          <w:sz w:val="29"/>
        </w:rPr>
        <w:tab/>
      </w:r>
      <w:r>
        <w:rPr>
          <w:i/>
          <w:spacing w:val="-10"/>
          <w:position w:val="-10"/>
          <w:sz w:val="24"/>
        </w:rPr>
        <w:t>s</w:t>
      </w:r>
    </w:p>
    <w:p>
      <w:pPr>
        <w:tabs>
          <w:tab w:pos="1467" w:val="left" w:leader="none"/>
          <w:tab w:pos="2144" w:val="left" w:leader="none"/>
        </w:tabs>
        <w:spacing w:line="359" w:lineRule="exact" w:before="0"/>
        <w:ind w:left="917" w:right="0" w:firstLine="0"/>
        <w:jc w:val="left"/>
        <w:rPr>
          <w:rFonts w:ascii="Symbol" w:hAnsi="Symbol"/>
          <w:sz w:val="28"/>
        </w:rPr>
      </w:pPr>
      <w:r>
        <w:rPr/>
        <w:br w:type="column"/>
      </w:r>
      <w:r>
        <w:rPr>
          <w:rFonts w:ascii="Symbol" w:hAnsi="Symbol"/>
          <w:spacing w:val="-10"/>
          <w:sz w:val="28"/>
        </w:rPr>
        <w:t></w:t>
      </w:r>
      <w:r>
        <w:rPr>
          <w:sz w:val="28"/>
        </w:rPr>
        <w:tab/>
      </w:r>
      <w:r>
        <w:rPr>
          <w:i/>
          <w:spacing w:val="-5"/>
          <w:position w:val="-5"/>
          <w:sz w:val="28"/>
        </w:rPr>
        <w:t>r</w:t>
      </w:r>
      <w:r>
        <w:rPr>
          <w:i/>
          <w:spacing w:val="-5"/>
          <w:position w:val="-12"/>
          <w:sz w:val="24"/>
        </w:rPr>
        <w:t>pq</w:t>
      </w:r>
      <w:r>
        <w:rPr>
          <w:i/>
          <w:position w:val="-12"/>
          <w:sz w:val="24"/>
        </w:rPr>
        <w:tab/>
      </w:r>
      <w:r>
        <w:rPr>
          <w:rFonts w:ascii="Symbol" w:hAnsi="Symbol"/>
          <w:spacing w:val="-10"/>
          <w:sz w:val="28"/>
        </w:rPr>
        <w:t></w:t>
      </w:r>
    </w:p>
    <w:p>
      <w:pPr>
        <w:spacing w:line="240" w:lineRule="auto" w:before="3"/>
        <w:rPr>
          <w:rFonts w:ascii="Symbol" w:hAnsi="Symbol"/>
          <w:sz w:val="4"/>
        </w:rPr>
      </w:pPr>
      <w:r>
        <w:rPr/>
        <w:br w:type="column"/>
      </w:r>
      <w:r>
        <w:rPr>
          <w:rFonts w:ascii="Symbol" w:hAnsi="Symbol"/>
          <w:sz w:val="4"/>
        </w:rPr>
      </w:r>
    </w:p>
    <w:p>
      <w:pPr>
        <w:pStyle w:val="BodyText"/>
        <w:spacing w:line="20" w:lineRule="exact"/>
        <w:ind w:left="515"/>
        <w:rPr>
          <w:rFonts w:ascii="Symbol" w:hAnsi="Symbol"/>
          <w:sz w:val="2"/>
        </w:rPr>
      </w:pPr>
      <w:r>
        <w:rPr>
          <w:rFonts w:ascii="Symbol" w:hAnsi="Symbol"/>
          <w:sz w:val="2"/>
        </w:rPr>
        <w:pict>
          <v:group style="width:45.55pt;height:.5pt;mso-position-horizontal-relative:char;mso-position-vertical-relative:line" id="docshapegroup334" coordorigin="0,0" coordsize="911,10">
            <v:line style="position:absolute" from="0,5" to="911,5" stroked="true" strokeweight=".486757pt" strokecolor="#000000">
              <v:stroke dashstyle="solid"/>
            </v:line>
          </v:group>
        </w:pict>
      </w:r>
      <w:r>
        <w:rPr>
          <w:rFonts w:ascii="Symbol" w:hAnsi="Symbol"/>
          <w:sz w:val="2"/>
        </w:rPr>
      </w:r>
    </w:p>
    <w:p>
      <w:pPr>
        <w:tabs>
          <w:tab w:pos="1715" w:val="left" w:leader="none"/>
        </w:tabs>
        <w:spacing w:line="282" w:lineRule="exact" w:before="4"/>
        <w:ind w:left="776" w:right="0" w:firstLine="0"/>
        <w:jc w:val="left"/>
        <w:rPr>
          <w:rFonts w:ascii="Symbol" w:hAnsi="Symbol"/>
          <w:sz w:val="28"/>
        </w:rPr>
      </w:pPr>
      <w:r>
        <w:rPr>
          <w:i/>
          <w:spacing w:val="-5"/>
          <w:position w:val="7"/>
          <w:sz w:val="28"/>
        </w:rPr>
        <w:t>r</w:t>
      </w:r>
      <w:r>
        <w:rPr>
          <w:i/>
          <w:spacing w:val="-5"/>
          <w:sz w:val="24"/>
        </w:rPr>
        <w:t>pq</w:t>
      </w:r>
      <w:r>
        <w:rPr>
          <w:i/>
          <w:sz w:val="24"/>
        </w:rPr>
        <w:tab/>
      </w:r>
      <w:r>
        <w:rPr>
          <w:rFonts w:ascii="Symbol" w:hAnsi="Symbol"/>
          <w:spacing w:val="-63"/>
          <w:position w:val="1"/>
          <w:sz w:val="28"/>
        </w:rPr>
        <w:t></w:t>
      </w:r>
      <w:r>
        <w:rPr>
          <w:rFonts w:ascii="Symbol" w:hAnsi="Symbol"/>
          <w:spacing w:val="-63"/>
          <w:position w:val="-6"/>
          <w:sz w:val="28"/>
        </w:rPr>
        <w:t></w:t>
      </w:r>
    </w:p>
    <w:p>
      <w:pPr>
        <w:spacing w:after="0" w:line="282" w:lineRule="exact"/>
        <w:jc w:val="left"/>
        <w:rPr>
          <w:rFonts w:ascii="Symbol" w:hAnsi="Symbol"/>
          <w:sz w:val="28"/>
        </w:rPr>
        <w:sectPr>
          <w:type w:val="continuous"/>
          <w:pgSz w:w="11910" w:h="16840"/>
          <w:pgMar w:header="714" w:footer="0" w:top="1480" w:bottom="280" w:left="1200" w:right="360"/>
          <w:cols w:num="3" w:equalWidth="0">
            <w:col w:w="3688" w:space="40"/>
            <w:col w:w="2255" w:space="39"/>
            <w:col w:w="4328"/>
          </w:cols>
        </w:sectPr>
      </w:pPr>
    </w:p>
    <w:p>
      <w:pPr>
        <w:spacing w:line="649" w:lineRule="exact" w:before="0"/>
        <w:ind w:left="785" w:right="0" w:firstLine="0"/>
        <w:jc w:val="left"/>
        <w:rPr>
          <w:i/>
          <w:sz w:val="26"/>
        </w:rPr>
      </w:pPr>
      <w:r>
        <w:rPr>
          <w:sz w:val="28"/>
        </w:rPr>
        <w:t>Здесь</w:t>
      </w:r>
      <w:r>
        <w:rPr>
          <w:spacing w:val="21"/>
          <w:sz w:val="28"/>
        </w:rPr>
        <w:t> </w:t>
      </w:r>
      <w:r>
        <w:rPr>
          <w:rFonts w:ascii="Symbol" w:hAnsi="Symbol"/>
          <w:position w:val="2"/>
          <w:sz w:val="51"/>
        </w:rPr>
        <w:t></w:t>
      </w:r>
      <w:r>
        <w:rPr>
          <w:i/>
          <w:position w:val="2"/>
          <w:sz w:val="30"/>
        </w:rPr>
        <w:t>z</w:t>
      </w:r>
      <w:r>
        <w:rPr>
          <w:i/>
          <w:position w:val="-5"/>
          <w:sz w:val="26"/>
        </w:rPr>
        <w:t>p</w:t>
      </w:r>
      <w:r>
        <w:rPr>
          <w:i/>
          <w:spacing w:val="20"/>
          <w:position w:val="-5"/>
          <w:sz w:val="26"/>
        </w:rPr>
        <w:t> </w:t>
      </w:r>
      <w:r>
        <w:rPr>
          <w:rFonts w:ascii="Symbol" w:hAnsi="Symbol"/>
          <w:position w:val="2"/>
          <w:sz w:val="30"/>
        </w:rPr>
        <w:t></w:t>
      </w:r>
      <w:r>
        <w:rPr>
          <w:spacing w:val="-14"/>
          <w:position w:val="2"/>
          <w:sz w:val="30"/>
        </w:rPr>
        <w:t> </w:t>
      </w:r>
      <w:r>
        <w:rPr>
          <w:i/>
          <w:position w:val="2"/>
          <w:sz w:val="30"/>
        </w:rPr>
        <w:t>z</w:t>
      </w:r>
      <w:r>
        <w:rPr>
          <w:i/>
          <w:position w:val="-5"/>
          <w:sz w:val="26"/>
        </w:rPr>
        <w:t>q</w:t>
      </w:r>
      <w:r>
        <w:rPr>
          <w:i/>
          <w:spacing w:val="-20"/>
          <w:position w:val="-5"/>
          <w:sz w:val="26"/>
        </w:rPr>
        <w:t> </w:t>
      </w:r>
      <w:r>
        <w:rPr>
          <w:rFonts w:ascii="Symbol" w:hAnsi="Symbol"/>
          <w:spacing w:val="11"/>
          <w:position w:val="2"/>
          <w:sz w:val="51"/>
        </w:rPr>
        <w:t></w:t>
      </w:r>
      <w:r>
        <w:rPr>
          <w:i/>
          <w:spacing w:val="11"/>
          <w:position w:val="2"/>
          <w:sz w:val="30"/>
        </w:rPr>
        <w:t>/</w:t>
      </w:r>
      <w:r>
        <w:rPr>
          <w:i/>
          <w:position w:val="2"/>
          <w:sz w:val="30"/>
        </w:rPr>
        <w:t> </w:t>
      </w:r>
      <w:r>
        <w:rPr>
          <w:i/>
          <w:spacing w:val="-5"/>
          <w:position w:val="2"/>
          <w:sz w:val="30"/>
        </w:rPr>
        <w:t>r</w:t>
      </w:r>
      <w:r>
        <w:rPr>
          <w:i/>
          <w:spacing w:val="-5"/>
          <w:position w:val="-5"/>
          <w:sz w:val="26"/>
        </w:rPr>
        <w:t>pq</w:t>
      </w:r>
    </w:p>
    <w:p>
      <w:pPr>
        <w:spacing w:before="194"/>
        <w:ind w:left="73" w:right="0" w:firstLine="0"/>
        <w:jc w:val="left"/>
        <w:rPr>
          <w:i/>
          <w:sz w:val="26"/>
        </w:rPr>
      </w:pPr>
      <w:r>
        <w:rPr/>
        <w:br w:type="column"/>
      </w:r>
      <w:r>
        <w:rPr>
          <w:rFonts w:ascii="Symbol" w:hAnsi="Symbol"/>
          <w:w w:val="105"/>
          <w:sz w:val="30"/>
        </w:rPr>
        <w:t></w:t>
      </w:r>
      <w:r>
        <w:rPr>
          <w:spacing w:val="-19"/>
          <w:w w:val="105"/>
          <w:sz w:val="30"/>
        </w:rPr>
        <w:t> </w:t>
      </w:r>
      <w:r>
        <w:rPr>
          <w:i/>
          <w:w w:val="105"/>
          <w:sz w:val="30"/>
        </w:rPr>
        <w:t>const</w:t>
      </w:r>
      <w:r>
        <w:rPr>
          <w:rFonts w:ascii="Symbol" w:hAnsi="Symbol"/>
          <w:i/>
          <w:w w:val="105"/>
          <w:sz w:val="32"/>
        </w:rPr>
        <w:t></w:t>
      </w:r>
      <w:r>
        <w:rPr>
          <w:spacing w:val="-38"/>
          <w:w w:val="105"/>
          <w:sz w:val="32"/>
        </w:rPr>
        <w:t> </w:t>
      </w:r>
      <w:r>
        <w:rPr>
          <w:i/>
          <w:spacing w:val="-5"/>
          <w:w w:val="105"/>
          <w:position w:val="-7"/>
          <w:sz w:val="26"/>
        </w:rPr>
        <w:t>pq</w:t>
      </w:r>
    </w:p>
    <w:p>
      <w:pPr>
        <w:spacing w:before="29"/>
        <w:ind w:left="90" w:right="0" w:firstLine="0"/>
        <w:jc w:val="left"/>
        <w:rPr>
          <w:i/>
          <w:sz w:val="25"/>
        </w:rPr>
      </w:pPr>
      <w:r>
        <w:rPr/>
        <w:br w:type="column"/>
      </w:r>
      <w:r>
        <w:rPr>
          <w:sz w:val="28"/>
        </w:rPr>
        <w:t>и</w:t>
      </w:r>
      <w:r>
        <w:rPr>
          <w:spacing w:val="12"/>
          <w:sz w:val="28"/>
        </w:rPr>
        <w:t> </w:t>
      </w:r>
      <w:r>
        <w:rPr>
          <w:rFonts w:ascii="Symbol" w:hAnsi="Symbol"/>
          <w:position w:val="1"/>
          <w:sz w:val="49"/>
        </w:rPr>
        <w:t></w:t>
      </w:r>
      <w:r>
        <w:rPr>
          <w:i/>
          <w:position w:val="1"/>
          <w:sz w:val="29"/>
        </w:rPr>
        <w:t>x</w:t>
      </w:r>
      <w:r>
        <w:rPr>
          <w:i/>
          <w:position w:val="-5"/>
          <w:sz w:val="25"/>
        </w:rPr>
        <w:t>p</w:t>
      </w:r>
      <w:r>
        <w:rPr>
          <w:i/>
          <w:spacing w:val="18"/>
          <w:position w:val="-5"/>
          <w:sz w:val="25"/>
        </w:rPr>
        <w:t> </w:t>
      </w:r>
      <w:r>
        <w:rPr>
          <w:rFonts w:ascii="Symbol" w:hAnsi="Symbol"/>
          <w:position w:val="1"/>
          <w:sz w:val="29"/>
        </w:rPr>
        <w:t></w:t>
      </w:r>
      <w:r>
        <w:rPr>
          <w:spacing w:val="-13"/>
          <w:position w:val="1"/>
          <w:sz w:val="29"/>
        </w:rPr>
        <w:t> </w:t>
      </w:r>
      <w:r>
        <w:rPr>
          <w:i/>
          <w:position w:val="1"/>
          <w:sz w:val="29"/>
        </w:rPr>
        <w:t>x</w:t>
      </w:r>
      <w:r>
        <w:rPr>
          <w:i/>
          <w:position w:val="-5"/>
          <w:sz w:val="25"/>
        </w:rPr>
        <w:t>q</w:t>
      </w:r>
      <w:r>
        <w:rPr>
          <w:i/>
          <w:spacing w:val="-18"/>
          <w:position w:val="-5"/>
          <w:sz w:val="25"/>
        </w:rPr>
        <w:t> </w:t>
      </w:r>
      <w:r>
        <w:rPr>
          <w:rFonts w:ascii="Symbol" w:hAnsi="Symbol"/>
          <w:spacing w:val="11"/>
          <w:position w:val="1"/>
          <w:sz w:val="49"/>
        </w:rPr>
        <w:t></w:t>
      </w:r>
      <w:r>
        <w:rPr>
          <w:i/>
          <w:spacing w:val="11"/>
          <w:position w:val="1"/>
          <w:sz w:val="29"/>
        </w:rPr>
        <w:t>/</w:t>
      </w:r>
      <w:r>
        <w:rPr>
          <w:i/>
          <w:spacing w:val="-2"/>
          <w:position w:val="1"/>
          <w:sz w:val="29"/>
        </w:rPr>
        <w:t> </w:t>
      </w:r>
      <w:r>
        <w:rPr>
          <w:i/>
          <w:spacing w:val="-5"/>
          <w:position w:val="1"/>
          <w:sz w:val="29"/>
        </w:rPr>
        <w:t>r</w:t>
      </w:r>
      <w:r>
        <w:rPr>
          <w:i/>
          <w:spacing w:val="-5"/>
          <w:position w:val="-5"/>
          <w:sz w:val="25"/>
        </w:rPr>
        <w:t>pq</w:t>
      </w:r>
    </w:p>
    <w:p>
      <w:pPr>
        <w:spacing w:before="210"/>
        <w:ind w:left="73" w:right="0" w:firstLine="0"/>
        <w:jc w:val="left"/>
        <w:rPr>
          <w:sz w:val="28"/>
        </w:rPr>
      </w:pPr>
      <w:r>
        <w:rPr/>
        <w:br w:type="column"/>
      </w:r>
      <w:r>
        <w:rPr>
          <w:rFonts w:ascii="Symbol" w:hAnsi="Symbol"/>
          <w:w w:val="105"/>
          <w:position w:val="1"/>
          <w:sz w:val="29"/>
        </w:rPr>
        <w:t></w:t>
      </w:r>
      <w:r>
        <w:rPr>
          <w:spacing w:val="1"/>
          <w:w w:val="105"/>
          <w:position w:val="1"/>
          <w:sz w:val="29"/>
        </w:rPr>
        <w:t> </w:t>
      </w:r>
      <w:r>
        <w:rPr>
          <w:i/>
          <w:w w:val="105"/>
          <w:position w:val="1"/>
          <w:sz w:val="29"/>
        </w:rPr>
        <w:t>sin</w:t>
      </w:r>
      <w:r>
        <w:rPr>
          <w:rFonts w:ascii="Symbol" w:hAnsi="Symbol"/>
          <w:i/>
          <w:w w:val="105"/>
          <w:position w:val="1"/>
          <w:sz w:val="31"/>
        </w:rPr>
        <w:t></w:t>
      </w:r>
      <w:r>
        <w:rPr>
          <w:spacing w:val="-36"/>
          <w:w w:val="105"/>
          <w:position w:val="1"/>
          <w:sz w:val="31"/>
        </w:rPr>
        <w:t> </w:t>
      </w:r>
      <w:r>
        <w:rPr>
          <w:i/>
          <w:w w:val="105"/>
          <w:position w:val="-5"/>
          <w:sz w:val="25"/>
        </w:rPr>
        <w:t>pq</w:t>
      </w:r>
      <w:r>
        <w:rPr>
          <w:i/>
          <w:spacing w:val="-22"/>
          <w:w w:val="105"/>
          <w:position w:val="-5"/>
          <w:sz w:val="25"/>
        </w:rPr>
        <w:t> </w:t>
      </w:r>
      <w:r>
        <w:rPr>
          <w:spacing w:val="-10"/>
          <w:w w:val="105"/>
          <w:sz w:val="28"/>
        </w:rPr>
        <w:t>.</w:t>
      </w:r>
    </w:p>
    <w:p>
      <w:pPr>
        <w:spacing w:after="0"/>
        <w:jc w:val="left"/>
        <w:rPr>
          <w:sz w:val="28"/>
        </w:rPr>
        <w:sectPr>
          <w:type w:val="continuous"/>
          <w:pgSz w:w="11910" w:h="16840"/>
          <w:pgMar w:header="714" w:footer="0" w:top="1480" w:bottom="280" w:left="1200" w:right="360"/>
          <w:cols w:num="4" w:equalWidth="0">
            <w:col w:w="3321" w:space="40"/>
            <w:col w:w="1470" w:space="39"/>
            <w:col w:w="2070" w:space="39"/>
            <w:col w:w="3371"/>
          </w:cols>
        </w:sectPr>
      </w:pPr>
    </w:p>
    <w:p>
      <w:pPr>
        <w:pStyle w:val="BodyText"/>
        <w:spacing w:before="101"/>
        <w:ind w:left="785"/>
      </w:pPr>
      <w:r>
        <w:rPr/>
        <w:t>Выразим</w:t>
      </w:r>
      <w:r>
        <w:rPr>
          <w:spacing w:val="-8"/>
        </w:rPr>
        <w:t> </w:t>
      </w:r>
      <w:r>
        <w:rPr/>
        <w:t>расстояние</w:t>
      </w:r>
      <w:r>
        <w:rPr>
          <w:spacing w:val="-3"/>
        </w:rPr>
        <w:t> </w:t>
      </w:r>
      <w:r>
        <w:rPr/>
        <w:t>между</w:t>
      </w:r>
      <w:r>
        <w:rPr>
          <w:spacing w:val="-8"/>
        </w:rPr>
        <w:t> </w:t>
      </w:r>
      <w:r>
        <w:rPr/>
        <w:t>точками</w:t>
      </w:r>
      <w:r>
        <w:rPr>
          <w:spacing w:val="-4"/>
        </w:rPr>
        <w:t> </w:t>
      </w:r>
      <w:r>
        <w:rPr/>
        <w:t>наблюдения</w:t>
      </w:r>
      <w:r>
        <w:rPr>
          <w:spacing w:val="-5"/>
        </w:rPr>
        <w:t> </w:t>
      </w:r>
      <w:r>
        <w:rPr/>
        <w:t>и</w:t>
      </w:r>
      <w:r>
        <w:rPr>
          <w:spacing w:val="-2"/>
        </w:rPr>
        <w:t> </w:t>
      </w:r>
      <w:r>
        <w:rPr/>
        <w:t>источника</w:t>
      </w:r>
      <w:r>
        <w:rPr>
          <w:spacing w:val="-3"/>
        </w:rPr>
        <w:t> </w:t>
      </w:r>
      <w:r>
        <w:rPr/>
        <w:t>поля</w:t>
      </w:r>
      <w:r>
        <w:rPr>
          <w:spacing w:val="-5"/>
        </w:rPr>
        <w:t> </w:t>
      </w:r>
      <w:r>
        <w:rPr>
          <w:spacing w:val="-2"/>
        </w:rPr>
        <w:t>через</w:t>
      </w:r>
    </w:p>
    <w:p>
      <w:pPr>
        <w:spacing w:after="0"/>
        <w:sectPr>
          <w:type w:val="continuous"/>
          <w:pgSz w:w="11910" w:h="16840"/>
          <w:pgMar w:header="714" w:footer="0" w:top="1480" w:bottom="280" w:left="1200" w:right="360"/>
        </w:sectPr>
      </w:pPr>
    </w:p>
    <w:p>
      <w:pPr>
        <w:pStyle w:val="BodyText"/>
        <w:spacing w:before="9"/>
        <w:rPr>
          <w:sz w:val="9"/>
        </w:rPr>
      </w:pPr>
    </w:p>
    <w:p>
      <w:pPr>
        <w:pStyle w:val="BodyText"/>
        <w:spacing w:line="370" w:lineRule="atLeast" w:before="21"/>
        <w:ind w:left="218" w:right="772"/>
        <w:jc w:val="both"/>
      </w:pPr>
      <w:r>
        <w:rPr/>
        <w:pict>
          <v:shape style="position:absolute;margin-left:385.754242pt;margin-top:70.641701pt;width:153.050pt;height:21.95pt;mso-position-horizontal-relative:page;mso-position-vertical-relative:paragraph;z-index:-18764288" type="#_x0000_t202" id="docshape335" filled="false" stroked="false">
            <v:textbox inset="0,0,0,0">
              <w:txbxContent>
                <w:p>
                  <w:pPr>
                    <w:pStyle w:val="BodyText"/>
                    <w:tabs>
                      <w:tab w:pos="2379" w:val="left" w:leader="none"/>
                    </w:tabs>
                    <w:spacing w:line="438" w:lineRule="exact"/>
                  </w:pPr>
                  <w:r>
                    <w:rPr>
                      <w:rFonts w:ascii="Symbol" w:hAnsi="Symbol"/>
                      <w:position w:val="11"/>
                      <w:sz w:val="27"/>
                    </w:rPr>
                    <w:t></w:t>
                  </w:r>
                  <w:r>
                    <w:rPr>
                      <w:spacing w:val="-31"/>
                      <w:position w:val="11"/>
                      <w:sz w:val="27"/>
                    </w:rPr>
                    <w:t> </w:t>
                  </w:r>
                  <w:r>
                    <w:rPr>
                      <w:spacing w:val="-10"/>
                    </w:rPr>
                    <w:t>.</w:t>
                  </w:r>
                  <w:r>
                    <w:rPr/>
                    <w:tab/>
                  </w:r>
                  <w:r>
                    <w:rPr>
                      <w:spacing w:val="-2"/>
                    </w:rPr>
                    <w:t>(5.37)</w:t>
                  </w:r>
                </w:p>
              </w:txbxContent>
            </v:textbox>
            <w10:wrap type="none"/>
          </v:shape>
        </w:pict>
      </w:r>
      <w:r>
        <w:rPr/>
        <w:pict>
          <v:shape style="position:absolute;margin-left:300.291748pt;margin-top:76.685493pt;width:7.6pt;height:16.650pt;mso-position-horizontal-relative:page;mso-position-vertical-relative:paragraph;z-index:15993856" type="#_x0000_t202" id="docshape336" filled="false" stroked="false">
            <v:textbox inset="0,0,0,0">
              <w:txbxContent>
                <w:p>
                  <w:pPr>
                    <w:spacing w:before="1"/>
                    <w:ind w:left="0" w:right="0" w:firstLine="0"/>
                    <w:jc w:val="left"/>
                    <w:rPr>
                      <w:rFonts w:ascii="Symbol" w:hAnsi="Symbol"/>
                      <w:sz w:val="27"/>
                    </w:rPr>
                  </w:pPr>
                  <w:r>
                    <w:rPr>
                      <w:rFonts w:ascii="Symbol" w:hAnsi="Symbol"/>
                      <w:w w:val="101"/>
                      <w:sz w:val="27"/>
                    </w:rPr>
                    <w:t></w:t>
                  </w:r>
                </w:p>
              </w:txbxContent>
            </v:textbox>
            <w10:wrap type="none"/>
          </v:shape>
        </w:pict>
      </w:r>
      <w:r>
        <w:rPr/>
        <w:t>расстояние </w:t>
      </w:r>
      <w:r>
        <w:rPr>
          <w:i/>
        </w:rPr>
        <w:t>r</w:t>
      </w:r>
      <w:r>
        <w:rPr>
          <w:i/>
          <w:vertAlign w:val="subscript"/>
        </w:rPr>
        <w:t>0</w:t>
      </w:r>
      <w:r>
        <w:rPr>
          <w:i/>
          <w:spacing w:val="40"/>
          <w:vertAlign w:val="baseline"/>
        </w:rPr>
        <w:t> </w:t>
      </w:r>
      <w:r>
        <w:rPr>
          <w:vertAlign w:val="baseline"/>
        </w:rPr>
        <w:t>от центра апертуры до точки наблюдения и угловые координаты, показанные на рис. 5.7, ограничиваясь в разложении квадратичными членами, тогда</w:t>
      </w:r>
    </w:p>
    <w:p>
      <w:pPr>
        <w:spacing w:after="0" w:line="370" w:lineRule="atLeast"/>
        <w:jc w:val="both"/>
        <w:sectPr>
          <w:pgSz w:w="11910" w:h="16840"/>
          <w:pgMar w:header="714" w:footer="0" w:top="1480" w:bottom="280" w:left="1200" w:right="360"/>
        </w:sectPr>
      </w:pPr>
    </w:p>
    <w:p>
      <w:pPr>
        <w:spacing w:line="253" w:lineRule="exact" w:before="110"/>
        <w:ind w:left="0" w:right="332" w:firstLine="0"/>
        <w:jc w:val="right"/>
        <w:rPr>
          <w:rFonts w:ascii="Symbol" w:hAnsi="Symbol"/>
          <w:sz w:val="27"/>
        </w:rPr>
      </w:pPr>
      <w:r>
        <w:rPr>
          <w:rFonts w:ascii="Symbol" w:hAnsi="Symbol"/>
          <w:w w:val="101"/>
          <w:sz w:val="27"/>
        </w:rPr>
        <w:t></w:t>
      </w:r>
    </w:p>
    <w:p>
      <w:pPr>
        <w:spacing w:line="182" w:lineRule="exact" w:before="0"/>
        <w:ind w:left="1588" w:right="0" w:firstLine="0"/>
        <w:jc w:val="left"/>
        <w:rPr>
          <w:rFonts w:ascii="Symbol" w:hAnsi="Symbol"/>
          <w:sz w:val="27"/>
        </w:rPr>
      </w:pPr>
      <w:r>
        <w:rPr>
          <w:i/>
          <w:sz w:val="27"/>
        </w:rPr>
        <w:t>r</w:t>
      </w:r>
      <w:r>
        <w:rPr>
          <w:i/>
          <w:position w:val="-6"/>
          <w:sz w:val="23"/>
        </w:rPr>
        <w:t>pq</w:t>
      </w:r>
      <w:r>
        <w:rPr>
          <w:i/>
          <w:spacing w:val="42"/>
          <w:position w:val="-6"/>
          <w:sz w:val="23"/>
        </w:rPr>
        <w:t> </w:t>
      </w:r>
      <w:r>
        <w:rPr>
          <w:rFonts w:ascii="Symbol" w:hAnsi="Symbol"/>
          <w:sz w:val="27"/>
        </w:rPr>
        <w:t></w:t>
      </w:r>
      <w:r>
        <w:rPr>
          <w:spacing w:val="-13"/>
          <w:sz w:val="27"/>
        </w:rPr>
        <w:t> </w:t>
      </w:r>
      <w:r>
        <w:rPr>
          <w:i/>
          <w:sz w:val="27"/>
        </w:rPr>
        <w:t>r</w:t>
      </w:r>
      <w:r>
        <w:rPr>
          <w:i/>
          <w:position w:val="-6"/>
          <w:sz w:val="23"/>
        </w:rPr>
        <w:t>0</w:t>
      </w:r>
      <w:r>
        <w:rPr>
          <w:i/>
          <w:spacing w:val="-22"/>
          <w:position w:val="-6"/>
          <w:sz w:val="23"/>
        </w:rPr>
        <w:t> </w:t>
      </w:r>
      <w:r>
        <w:rPr>
          <w:rFonts w:ascii="Symbol" w:hAnsi="Symbol"/>
          <w:position w:val="12"/>
          <w:sz w:val="27"/>
        </w:rPr>
        <w:t></w:t>
      </w:r>
      <w:r>
        <w:rPr>
          <w:i/>
          <w:sz w:val="27"/>
        </w:rPr>
        <w:t>1</w:t>
      </w:r>
      <w:r>
        <w:rPr>
          <w:i/>
          <w:spacing w:val="-37"/>
          <w:sz w:val="27"/>
        </w:rPr>
        <w:t> </w:t>
      </w:r>
      <w:r>
        <w:rPr>
          <w:rFonts w:ascii="Symbol" w:hAnsi="Symbol"/>
          <w:spacing w:val="-10"/>
          <w:sz w:val="27"/>
        </w:rPr>
        <w:t></w:t>
      </w:r>
    </w:p>
    <w:p>
      <w:pPr>
        <w:spacing w:line="344" w:lineRule="exact" w:before="199"/>
        <w:ind w:left="24" w:right="0" w:firstLine="0"/>
        <w:jc w:val="left"/>
        <w:rPr>
          <w:i/>
          <w:sz w:val="23"/>
        </w:rPr>
      </w:pPr>
      <w:r>
        <w:rPr/>
        <w:br w:type="column"/>
      </w:r>
      <w:r>
        <w:rPr>
          <w:i/>
          <w:sz w:val="27"/>
        </w:rPr>
        <w:t>2S</w:t>
      </w:r>
      <w:r>
        <w:rPr>
          <w:i/>
          <w:position w:val="-6"/>
          <w:sz w:val="23"/>
        </w:rPr>
        <w:t>1</w:t>
      </w:r>
      <w:r>
        <w:rPr>
          <w:i/>
          <w:sz w:val="27"/>
        </w:rPr>
        <w:t>x</w:t>
      </w:r>
      <w:r>
        <w:rPr>
          <w:i/>
          <w:position w:val="-6"/>
          <w:sz w:val="23"/>
        </w:rPr>
        <w:t>q</w:t>
      </w:r>
      <w:r>
        <w:rPr>
          <w:i/>
          <w:spacing w:val="44"/>
          <w:position w:val="-6"/>
          <w:sz w:val="23"/>
        </w:rPr>
        <w:t> </w:t>
      </w:r>
      <w:r>
        <w:rPr>
          <w:i/>
          <w:sz w:val="27"/>
        </w:rPr>
        <w:t>-</w:t>
      </w:r>
      <w:r>
        <w:rPr>
          <w:i/>
          <w:spacing w:val="-6"/>
          <w:sz w:val="27"/>
        </w:rPr>
        <w:t> </w:t>
      </w:r>
      <w:r>
        <w:rPr>
          <w:i/>
          <w:sz w:val="27"/>
        </w:rPr>
        <w:t>2S</w:t>
      </w:r>
      <w:r>
        <w:rPr>
          <w:i/>
          <w:position w:val="-6"/>
          <w:sz w:val="23"/>
        </w:rPr>
        <w:t>2</w:t>
      </w:r>
      <w:r>
        <w:rPr>
          <w:i/>
          <w:spacing w:val="-2"/>
          <w:position w:val="-6"/>
          <w:sz w:val="23"/>
        </w:rPr>
        <w:t> </w:t>
      </w:r>
      <w:r>
        <w:rPr>
          <w:i/>
          <w:spacing w:val="-7"/>
          <w:sz w:val="27"/>
        </w:rPr>
        <w:t>y</w:t>
      </w:r>
      <w:r>
        <w:rPr>
          <w:i/>
          <w:spacing w:val="-7"/>
          <w:position w:val="-6"/>
          <w:sz w:val="23"/>
        </w:rPr>
        <w:t>q</w:t>
      </w:r>
    </w:p>
    <w:p>
      <w:pPr>
        <w:spacing w:line="544" w:lineRule="exact" w:before="0"/>
        <w:ind w:left="277" w:right="0" w:firstLine="0"/>
        <w:jc w:val="left"/>
        <w:rPr>
          <w:rFonts w:ascii="Symbol" w:hAnsi="Symbol"/>
          <w:sz w:val="27"/>
        </w:rPr>
      </w:pPr>
      <w:r>
        <w:rPr/>
        <w:br w:type="column"/>
      </w:r>
      <w:r>
        <w:rPr>
          <w:rFonts w:ascii="Symbol" w:hAnsi="Symbol"/>
          <w:w w:val="85"/>
          <w:sz w:val="45"/>
        </w:rPr>
        <w:t></w:t>
      </w:r>
      <w:r>
        <w:rPr>
          <w:i/>
          <w:w w:val="85"/>
          <w:sz w:val="27"/>
        </w:rPr>
        <w:t>x</w:t>
      </w:r>
      <w:r>
        <w:rPr>
          <w:i/>
          <w:w w:val="85"/>
          <w:position w:val="-6"/>
          <w:sz w:val="23"/>
        </w:rPr>
        <w:t>q</w:t>
      </w:r>
      <w:r>
        <w:rPr>
          <w:i/>
          <w:spacing w:val="-6"/>
          <w:w w:val="85"/>
          <w:position w:val="-6"/>
          <w:sz w:val="23"/>
        </w:rPr>
        <w:t> </w:t>
      </w:r>
      <w:r>
        <w:rPr>
          <w:rFonts w:ascii="Symbol" w:hAnsi="Symbol"/>
          <w:w w:val="85"/>
          <w:sz w:val="45"/>
        </w:rPr>
        <w:t></w:t>
      </w:r>
      <w:r>
        <w:rPr>
          <w:i/>
          <w:w w:val="85"/>
          <w:position w:val="12"/>
          <w:sz w:val="23"/>
        </w:rPr>
        <w:t>2</w:t>
      </w:r>
      <w:r>
        <w:rPr>
          <w:i/>
          <w:spacing w:val="-6"/>
          <w:position w:val="12"/>
          <w:sz w:val="23"/>
        </w:rPr>
        <w:t> </w:t>
      </w:r>
      <w:r>
        <w:rPr>
          <w:rFonts w:ascii="Symbol" w:hAnsi="Symbol"/>
          <w:w w:val="85"/>
          <w:sz w:val="27"/>
        </w:rPr>
        <w:t></w:t>
      </w:r>
      <w:r>
        <w:rPr>
          <w:spacing w:val="-11"/>
          <w:w w:val="85"/>
          <w:sz w:val="27"/>
        </w:rPr>
        <w:t> </w:t>
      </w:r>
      <w:r>
        <w:rPr>
          <w:rFonts w:ascii="Symbol" w:hAnsi="Symbol"/>
          <w:w w:val="85"/>
          <w:sz w:val="45"/>
        </w:rPr>
        <w:t></w:t>
      </w:r>
      <w:r>
        <w:rPr>
          <w:i/>
          <w:w w:val="85"/>
          <w:sz w:val="27"/>
        </w:rPr>
        <w:t>y</w:t>
      </w:r>
      <w:r>
        <w:rPr>
          <w:i/>
          <w:w w:val="85"/>
          <w:position w:val="-6"/>
          <w:sz w:val="23"/>
        </w:rPr>
        <w:t>q</w:t>
      </w:r>
      <w:r>
        <w:rPr>
          <w:i/>
          <w:spacing w:val="-6"/>
          <w:w w:val="85"/>
          <w:position w:val="-6"/>
          <w:sz w:val="23"/>
        </w:rPr>
        <w:t> </w:t>
      </w:r>
      <w:r>
        <w:rPr>
          <w:rFonts w:ascii="Symbol" w:hAnsi="Symbol"/>
          <w:w w:val="85"/>
          <w:sz w:val="45"/>
        </w:rPr>
        <w:t></w:t>
      </w:r>
      <w:r>
        <w:rPr>
          <w:i/>
          <w:w w:val="85"/>
          <w:position w:val="12"/>
          <w:sz w:val="23"/>
        </w:rPr>
        <w:t>2</w:t>
      </w:r>
      <w:r>
        <w:rPr>
          <w:i/>
          <w:spacing w:val="6"/>
          <w:position w:val="12"/>
          <w:sz w:val="23"/>
        </w:rPr>
        <w:t> </w:t>
      </w:r>
      <w:r>
        <w:rPr>
          <w:rFonts w:ascii="Symbol" w:hAnsi="Symbol"/>
          <w:spacing w:val="-10"/>
          <w:w w:val="85"/>
          <w:position w:val="7"/>
          <w:sz w:val="27"/>
        </w:rPr>
        <w:t></w:t>
      </w:r>
    </w:p>
    <w:p>
      <w:pPr>
        <w:spacing w:after="0" w:line="544" w:lineRule="exact"/>
        <w:jc w:val="left"/>
        <w:rPr>
          <w:rFonts w:ascii="Symbol" w:hAnsi="Symbol"/>
          <w:sz w:val="27"/>
        </w:rPr>
        <w:sectPr>
          <w:type w:val="continuous"/>
          <w:pgSz w:w="11910" w:h="16840"/>
          <w:pgMar w:header="714" w:footer="0" w:top="1480" w:bottom="280" w:left="1200" w:right="360"/>
          <w:cols w:num="3" w:equalWidth="0">
            <w:col w:w="3065" w:space="40"/>
            <w:col w:w="1601" w:space="39"/>
            <w:col w:w="5605"/>
          </w:cols>
        </w:sectPr>
      </w:pPr>
    </w:p>
    <w:p>
      <w:pPr>
        <w:tabs>
          <w:tab w:pos="3819" w:val="left" w:leader="none"/>
        </w:tabs>
        <w:spacing w:before="1"/>
        <w:ind w:left="2624" w:right="0" w:firstLine="0"/>
        <w:jc w:val="left"/>
        <w:rPr>
          <w:i/>
          <w:sz w:val="23"/>
        </w:rPr>
      </w:pPr>
      <w:r>
        <w:rPr/>
        <w:pict>
          <v:line style="position:absolute;mso-position-horizontal-relative:page;mso-position-vertical-relative:paragraph;z-index:-18767360" from="215.713852pt,3.176764pt" to="297.459109pt,3.176764pt" stroked="true" strokeweight=".475651pt" strokecolor="#000000">
            <v:stroke dashstyle="solid"/>
            <w10:wrap type="none"/>
          </v:line>
        </w:pict>
      </w:r>
      <w:r>
        <w:rPr/>
        <w:pict>
          <v:line style="position:absolute;mso-position-horizontal-relative:page;mso-position-vertical-relative:paragraph;z-index:-18766848" from="310.529846pt,3.176764pt" to="384.043055pt,3.176764pt" stroked="true" strokeweight=".475651pt" strokecolor="#000000">
            <v:stroke dashstyle="solid"/>
            <w10:wrap type="none"/>
          </v:line>
        </w:pict>
      </w:r>
      <w:r>
        <w:rPr/>
        <w:pict>
          <v:shape style="position:absolute;margin-left:347.518463pt;margin-top:15.084922pt;width:5.95pt;height:12.9pt;mso-position-horizontal-relative:page;mso-position-vertical-relative:paragraph;z-index:-18763776" type="#_x0000_t202" id="docshape337" filled="false" stroked="false">
            <v:textbox inset="0,0,0,0">
              <w:txbxContent>
                <w:p>
                  <w:pPr>
                    <w:spacing w:line="257" w:lineRule="exact" w:before="0"/>
                    <w:ind w:left="0" w:right="0" w:firstLine="0"/>
                    <w:jc w:val="left"/>
                    <w:rPr>
                      <w:i/>
                      <w:sz w:val="23"/>
                    </w:rPr>
                  </w:pPr>
                  <w:r>
                    <w:rPr>
                      <w:i/>
                      <w:w w:val="102"/>
                      <w:sz w:val="23"/>
                    </w:rPr>
                    <w:t>0</w:t>
                  </w:r>
                </w:p>
              </w:txbxContent>
            </v:textbox>
            <w10:wrap type="none"/>
          </v:shape>
        </w:pict>
      </w:r>
      <w:r>
        <w:rPr/>
        <w:pict>
          <v:shape style="position:absolute;margin-left:191.218796pt;margin-top:12.319067pt;width:5.3pt;height:16.650pt;mso-position-horizontal-relative:page;mso-position-vertical-relative:paragraph;z-index:-18762240" type="#_x0000_t202" id="docshape338" filled="false" stroked="false">
            <v:textbox inset="0,0,0,0">
              <w:txbxContent>
                <w:p>
                  <w:pPr>
                    <w:spacing w:before="1"/>
                    <w:ind w:left="0" w:right="0" w:firstLine="0"/>
                    <w:jc w:val="left"/>
                    <w:rPr>
                      <w:rFonts w:ascii="Symbol" w:hAnsi="Symbol"/>
                      <w:sz w:val="27"/>
                    </w:rPr>
                  </w:pPr>
                  <w:r>
                    <w:rPr>
                      <w:rFonts w:ascii="Symbol" w:hAnsi="Symbol"/>
                      <w:w w:val="101"/>
                      <w:sz w:val="27"/>
                    </w:rPr>
                    <w:t></w:t>
                  </w:r>
                </w:p>
              </w:txbxContent>
            </v:textbox>
            <w10:wrap type="none"/>
          </v:shape>
        </w:pict>
      </w:r>
      <w:r>
        <w:rPr/>
        <w:pict>
          <v:shape style="position:absolute;margin-left:385.754242pt;margin-top:12.319067pt;width:5.3pt;height:16.650pt;mso-position-horizontal-relative:page;mso-position-vertical-relative:paragraph;z-index:-18761728" type="#_x0000_t202" id="docshape339" filled="false" stroked="false">
            <v:textbox inset="0,0,0,0">
              <w:txbxContent>
                <w:p>
                  <w:pPr>
                    <w:spacing w:before="1"/>
                    <w:ind w:left="0" w:right="0" w:firstLine="0"/>
                    <w:jc w:val="left"/>
                    <w:rPr>
                      <w:rFonts w:ascii="Symbol" w:hAnsi="Symbol"/>
                      <w:sz w:val="27"/>
                    </w:rPr>
                  </w:pPr>
                  <w:r>
                    <w:rPr>
                      <w:rFonts w:ascii="Symbol" w:hAnsi="Symbol"/>
                      <w:w w:val="101"/>
                      <w:sz w:val="27"/>
                    </w:rPr>
                    <w:t></w:t>
                  </w:r>
                </w:p>
              </w:txbxContent>
            </v:textbox>
            <w10:wrap type="none"/>
          </v:shape>
        </w:pict>
      </w:r>
      <w:r>
        <w:rPr>
          <w:rFonts w:ascii="Symbol" w:hAnsi="Symbol"/>
          <w:spacing w:val="-10"/>
          <w:sz w:val="27"/>
        </w:rPr>
        <w:t></w:t>
      </w:r>
      <w:r>
        <w:rPr>
          <w:sz w:val="27"/>
        </w:rPr>
        <w:tab/>
      </w:r>
      <w:r>
        <w:rPr>
          <w:i/>
          <w:spacing w:val="-18"/>
          <w:position w:val="-6"/>
          <w:sz w:val="27"/>
        </w:rPr>
        <w:t>r</w:t>
      </w:r>
      <w:r>
        <w:rPr>
          <w:i/>
          <w:spacing w:val="-18"/>
          <w:position w:val="-13"/>
          <w:sz w:val="23"/>
        </w:rPr>
        <w:t>0</w:t>
      </w:r>
    </w:p>
    <w:p>
      <w:pPr>
        <w:tabs>
          <w:tab w:pos="2459" w:val="left" w:leader="none"/>
        </w:tabs>
        <w:spacing w:before="0"/>
        <w:ind w:left="1482" w:right="0" w:firstLine="0"/>
        <w:jc w:val="left"/>
        <w:rPr>
          <w:rFonts w:ascii="Symbol" w:hAnsi="Symbol"/>
          <w:sz w:val="27"/>
        </w:rPr>
      </w:pPr>
      <w:r>
        <w:rPr/>
        <w:br w:type="column"/>
      </w:r>
      <w:r>
        <w:rPr>
          <w:i/>
          <w:sz w:val="27"/>
        </w:rPr>
        <w:t>2r</w:t>
      </w:r>
      <w:r>
        <w:rPr>
          <w:i/>
          <w:spacing w:val="-38"/>
          <w:sz w:val="27"/>
        </w:rPr>
        <w:t> </w:t>
      </w:r>
      <w:r>
        <w:rPr>
          <w:i/>
          <w:spacing w:val="-12"/>
          <w:position w:val="12"/>
          <w:sz w:val="23"/>
        </w:rPr>
        <w:t>2</w:t>
      </w:r>
      <w:r>
        <w:rPr>
          <w:i/>
          <w:position w:val="12"/>
          <w:sz w:val="23"/>
        </w:rPr>
        <w:tab/>
      </w:r>
      <w:r>
        <w:rPr>
          <w:rFonts w:ascii="Symbol" w:hAnsi="Symbol"/>
          <w:spacing w:val="-10"/>
          <w:position w:val="13"/>
          <w:sz w:val="27"/>
        </w:rPr>
        <w:t></w:t>
      </w:r>
    </w:p>
    <w:p>
      <w:pPr>
        <w:spacing w:after="0"/>
        <w:jc w:val="left"/>
        <w:rPr>
          <w:rFonts w:ascii="Symbol" w:hAnsi="Symbol"/>
          <w:sz w:val="27"/>
        </w:rPr>
        <w:sectPr>
          <w:type w:val="continuous"/>
          <w:pgSz w:w="11910" w:h="16840"/>
          <w:pgMar w:header="714" w:footer="0" w:top="1480" w:bottom="280" w:left="1200" w:right="360"/>
          <w:cols w:num="2" w:equalWidth="0">
            <w:col w:w="4016" w:space="40"/>
            <w:col w:w="6294"/>
          </w:cols>
        </w:sectPr>
      </w:pPr>
    </w:p>
    <w:p>
      <w:pPr>
        <w:pStyle w:val="BodyText"/>
        <w:spacing w:line="276" w:lineRule="auto" w:before="174"/>
        <w:ind w:left="218" w:right="770" w:firstLine="707"/>
        <w:jc w:val="both"/>
      </w:pPr>
      <w:r>
        <w:rPr/>
        <w:t>Подставим (5.37) в (5.36), учитывая, что в соответствии с приближением зоны Френеля в фазовом множителе необходимо удержать квадратичные члены расстояния, а в амплитудных множителях, допуская небольшую погрешность, можно отбросить линейный и квадратичный члены расстояния,</w:t>
      </w:r>
      <w:r>
        <w:rPr>
          <w:spacing w:val="68"/>
        </w:rPr>
        <w:t> </w:t>
      </w:r>
      <w:r>
        <w:rPr/>
        <w:t>считая,</w:t>
      </w:r>
      <w:r>
        <w:rPr>
          <w:spacing w:val="67"/>
        </w:rPr>
        <w:t> </w:t>
      </w:r>
      <w:r>
        <w:rPr/>
        <w:t>что</w:t>
      </w:r>
      <w:r>
        <w:rPr>
          <w:spacing w:val="71"/>
        </w:rPr>
        <w:t> </w:t>
      </w:r>
      <w:r>
        <w:rPr/>
        <w:t>точка</w:t>
      </w:r>
      <w:r>
        <w:rPr>
          <w:spacing w:val="68"/>
        </w:rPr>
        <w:t> </w:t>
      </w:r>
      <w:r>
        <w:rPr/>
        <w:t>наблюдения</w:t>
      </w:r>
      <w:r>
        <w:rPr>
          <w:spacing w:val="71"/>
        </w:rPr>
        <w:t> </w:t>
      </w:r>
      <w:r>
        <w:rPr>
          <w:i/>
        </w:rPr>
        <w:t>Р</w:t>
      </w:r>
      <w:r>
        <w:rPr>
          <w:i/>
          <w:spacing w:val="70"/>
        </w:rPr>
        <w:t>  </w:t>
      </w:r>
      <w:r>
        <w:rPr/>
        <w:t>перемещается</w:t>
      </w:r>
      <w:r>
        <w:rPr>
          <w:spacing w:val="71"/>
        </w:rPr>
        <w:t> </w:t>
      </w:r>
      <w:r>
        <w:rPr/>
        <w:t>в</w:t>
      </w:r>
      <w:r>
        <w:rPr>
          <w:spacing w:val="71"/>
        </w:rPr>
        <w:t> </w:t>
      </w:r>
      <w:r>
        <w:rPr>
          <w:spacing w:val="-2"/>
        </w:rPr>
        <w:t>фокальной</w:t>
      </w:r>
    </w:p>
    <w:p>
      <w:pPr>
        <w:pStyle w:val="BodyText"/>
        <w:spacing w:line="270" w:lineRule="exact" w:before="2"/>
        <w:ind w:left="218"/>
        <w:jc w:val="both"/>
      </w:pPr>
      <w:r>
        <w:rPr/>
        <w:t>области,</w:t>
      </w:r>
      <w:r>
        <w:rPr>
          <w:spacing w:val="-8"/>
        </w:rPr>
        <w:t> </w:t>
      </w:r>
      <w:r>
        <w:rPr/>
        <w:t>характеризующейся</w:t>
      </w:r>
      <w:r>
        <w:rPr>
          <w:spacing w:val="-6"/>
        </w:rPr>
        <w:t> </w:t>
      </w:r>
      <w:r>
        <w:rPr/>
        <w:t>малыми</w:t>
      </w:r>
      <w:r>
        <w:rPr>
          <w:spacing w:val="-6"/>
        </w:rPr>
        <w:t> </w:t>
      </w:r>
      <w:r>
        <w:rPr/>
        <w:t>углами</w:t>
      </w:r>
      <w:r>
        <w:rPr>
          <w:spacing w:val="-4"/>
        </w:rPr>
        <w:t> </w:t>
      </w:r>
      <w:r>
        <w:rPr>
          <w:i/>
        </w:rPr>
        <w:t>θ</w:t>
      </w:r>
      <w:r>
        <w:rPr/>
        <w:t>.</w:t>
      </w:r>
      <w:r>
        <w:rPr>
          <w:spacing w:val="-6"/>
        </w:rPr>
        <w:t> </w:t>
      </w:r>
      <w:r>
        <w:rPr>
          <w:spacing w:val="-2"/>
        </w:rPr>
        <w:t>Тогда</w:t>
      </w:r>
    </w:p>
    <w:p>
      <w:pPr>
        <w:spacing w:after="0" w:line="270" w:lineRule="exact"/>
        <w:jc w:val="both"/>
        <w:sectPr>
          <w:type w:val="continuous"/>
          <w:pgSz w:w="11910" w:h="16840"/>
          <w:pgMar w:header="714" w:footer="0" w:top="1480" w:bottom="280" w:left="1200" w:right="360"/>
        </w:sectPr>
      </w:pPr>
    </w:p>
    <w:p>
      <w:pPr>
        <w:spacing w:before="13"/>
        <w:ind w:left="1183" w:right="0" w:firstLine="0"/>
        <w:jc w:val="left"/>
        <w:rPr>
          <w:rFonts w:ascii="MT Extra" w:hAnsi="MT Extra"/>
          <w:sz w:val="29"/>
        </w:rPr>
      </w:pPr>
      <w:r>
        <w:rPr/>
        <w:pict>
          <v:shape style="position:absolute;margin-left:166.506195pt;margin-top:21.267174pt;width:6.4pt;height:14.1pt;mso-position-horizontal-relative:page;mso-position-vertical-relative:paragraph;z-index:15993344" type="#_x0000_t202" id="docshape340" filled="false" stroked="false">
            <v:textbox inset="0,0,0,0">
              <w:txbxContent>
                <w:p>
                  <w:pPr>
                    <w:spacing w:line="281" w:lineRule="exact" w:before="0"/>
                    <w:ind w:left="0" w:right="0" w:firstLine="0"/>
                    <w:jc w:val="left"/>
                    <w:rPr>
                      <w:i/>
                      <w:sz w:val="25"/>
                    </w:rPr>
                  </w:pPr>
                  <w:r>
                    <w:rPr>
                      <w:i/>
                      <w:w w:val="102"/>
                      <w:sz w:val="25"/>
                    </w:rPr>
                    <w:t>0</w:t>
                  </w:r>
                </w:p>
              </w:txbxContent>
            </v:textbox>
            <w10:wrap type="none"/>
          </v:shape>
        </w:pict>
      </w:r>
      <w:r>
        <w:rPr/>
        <w:pict>
          <v:shape style="position:absolute;margin-left:116.403198pt;margin-top:15.654038pt;width:9.15pt;height:16.45pt;mso-position-horizontal-relative:page;mso-position-vertical-relative:paragraph;z-index:-18761216" type="#_x0000_t202" id="docshape341" filled="false" stroked="false">
            <v:textbox inset="0,0,0,0">
              <w:txbxContent>
                <w:p>
                  <w:pPr>
                    <w:spacing w:line="327" w:lineRule="exact" w:before="0"/>
                    <w:ind w:left="0" w:right="0" w:firstLine="0"/>
                    <w:jc w:val="left"/>
                    <w:rPr>
                      <w:i/>
                      <w:sz w:val="29"/>
                    </w:rPr>
                  </w:pPr>
                  <w:r>
                    <w:rPr>
                      <w:i/>
                      <w:w w:val="102"/>
                      <w:sz w:val="29"/>
                    </w:rPr>
                    <w:t>E</w:t>
                  </w:r>
                </w:p>
              </w:txbxContent>
            </v:textbox>
            <w10:wrap type="none"/>
          </v:shape>
        </w:pict>
      </w:r>
      <w:r>
        <w:rPr>
          <w:rFonts w:ascii="MT Extra" w:hAnsi="MT Extra"/>
          <w:position w:val="25"/>
          <w:sz w:val="29"/>
        </w:rPr>
        <w:t></w:t>
      </w:r>
      <w:r>
        <w:rPr>
          <w:spacing w:val="-33"/>
          <w:position w:val="25"/>
          <w:sz w:val="29"/>
        </w:rPr>
        <w:t> </w:t>
      </w:r>
      <w:r>
        <w:rPr>
          <w:i/>
          <w:position w:val="-6"/>
          <w:sz w:val="25"/>
        </w:rPr>
        <w:t>p</w:t>
      </w:r>
      <w:r>
        <w:rPr>
          <w:i/>
          <w:spacing w:val="52"/>
          <w:position w:val="-6"/>
          <w:sz w:val="25"/>
        </w:rPr>
        <w:t> </w:t>
      </w:r>
      <w:r>
        <w:rPr>
          <w:rFonts w:ascii="Symbol" w:hAnsi="Symbol"/>
          <w:sz w:val="29"/>
        </w:rPr>
        <w:t></w:t>
      </w:r>
      <w:r>
        <w:rPr>
          <w:spacing w:val="5"/>
          <w:sz w:val="29"/>
        </w:rPr>
        <w:t> </w:t>
      </w:r>
      <w:r>
        <w:rPr>
          <w:rFonts w:ascii="Symbol" w:hAnsi="Symbol"/>
          <w:spacing w:val="-31"/>
          <w:sz w:val="29"/>
        </w:rPr>
        <w:t></w:t>
      </w:r>
      <w:r>
        <w:rPr>
          <w:i/>
          <w:spacing w:val="-31"/>
          <w:sz w:val="29"/>
        </w:rPr>
        <w:t>x</w:t>
      </w:r>
      <w:r>
        <w:rPr>
          <w:rFonts w:ascii="MT Extra" w:hAnsi="MT Extra"/>
          <w:spacing w:val="-31"/>
          <w:position w:val="18"/>
          <w:sz w:val="29"/>
        </w:rPr>
        <w:t></w:t>
      </w:r>
    </w:p>
    <w:p>
      <w:pPr>
        <w:spacing w:line="503" w:lineRule="exact" w:before="76"/>
        <w:ind w:left="110" w:right="0" w:firstLine="0"/>
        <w:jc w:val="left"/>
        <w:rPr>
          <w:i/>
          <w:sz w:val="25"/>
        </w:rPr>
      </w:pPr>
      <w:r>
        <w:rPr/>
        <w:br w:type="column"/>
      </w:r>
      <w:r>
        <w:rPr>
          <w:rFonts w:ascii="Symbol" w:hAnsi="Symbol"/>
          <w:w w:val="95"/>
          <w:sz w:val="38"/>
        </w:rPr>
        <w:t></w:t>
      </w:r>
      <w:r>
        <w:rPr>
          <w:i/>
          <w:w w:val="95"/>
          <w:sz w:val="29"/>
        </w:rPr>
        <w:t>1</w:t>
      </w:r>
      <w:r>
        <w:rPr>
          <w:i/>
          <w:spacing w:val="-28"/>
          <w:w w:val="95"/>
          <w:sz w:val="29"/>
        </w:rPr>
        <w:t> </w:t>
      </w:r>
      <w:r>
        <w:rPr>
          <w:rFonts w:ascii="Symbol" w:hAnsi="Symbol"/>
          <w:w w:val="95"/>
          <w:sz w:val="29"/>
        </w:rPr>
        <w:t></w:t>
      </w:r>
      <w:r>
        <w:rPr>
          <w:spacing w:val="-10"/>
          <w:w w:val="95"/>
          <w:sz w:val="29"/>
        </w:rPr>
        <w:t> </w:t>
      </w:r>
      <w:r>
        <w:rPr>
          <w:i/>
          <w:w w:val="95"/>
          <w:sz w:val="29"/>
        </w:rPr>
        <w:t>cos</w:t>
      </w:r>
      <w:r>
        <w:rPr>
          <w:rFonts w:ascii="Symbol" w:hAnsi="Symbol"/>
          <w:i/>
          <w:w w:val="95"/>
          <w:sz w:val="31"/>
        </w:rPr>
        <w:t></w:t>
      </w:r>
      <w:r>
        <w:rPr>
          <w:spacing w:val="-26"/>
          <w:w w:val="95"/>
          <w:sz w:val="31"/>
        </w:rPr>
        <w:t> </w:t>
      </w:r>
      <w:r>
        <w:rPr>
          <w:rFonts w:ascii="Symbol" w:hAnsi="Symbol"/>
          <w:w w:val="95"/>
          <w:sz w:val="38"/>
        </w:rPr>
        <w:t></w:t>
      </w:r>
      <w:r>
        <w:rPr>
          <w:spacing w:val="5"/>
          <w:sz w:val="38"/>
        </w:rPr>
        <w:t> </w:t>
      </w:r>
      <w:r>
        <w:rPr>
          <w:i/>
          <w:spacing w:val="-4"/>
          <w:w w:val="95"/>
          <w:position w:val="19"/>
          <w:sz w:val="29"/>
        </w:rPr>
        <w:t>j</w:t>
      </w:r>
      <w:r>
        <w:rPr>
          <w:rFonts w:ascii="Symbol" w:hAnsi="Symbol"/>
          <w:i/>
          <w:spacing w:val="-4"/>
          <w:w w:val="95"/>
          <w:position w:val="19"/>
          <w:sz w:val="31"/>
        </w:rPr>
        <w:t></w:t>
      </w:r>
      <w:r>
        <w:rPr>
          <w:i/>
          <w:spacing w:val="-4"/>
          <w:w w:val="95"/>
          <w:position w:val="12"/>
          <w:sz w:val="25"/>
        </w:rPr>
        <w:t>0</w:t>
      </w:r>
    </w:p>
    <w:p>
      <w:pPr>
        <w:spacing w:line="298" w:lineRule="exact" w:before="0"/>
        <w:ind w:left="0" w:right="170" w:firstLine="0"/>
        <w:jc w:val="right"/>
        <w:rPr>
          <w:rFonts w:ascii="Symbol" w:hAnsi="Symbol"/>
          <w:i/>
          <w:sz w:val="31"/>
        </w:rPr>
      </w:pPr>
      <w:r>
        <w:rPr>
          <w:i/>
          <w:spacing w:val="-5"/>
          <w:sz w:val="29"/>
        </w:rPr>
        <w:t>4</w:t>
      </w:r>
      <w:r>
        <w:rPr>
          <w:rFonts w:ascii="Symbol" w:hAnsi="Symbol"/>
          <w:i/>
          <w:spacing w:val="-5"/>
          <w:sz w:val="31"/>
        </w:rPr>
        <w:t></w:t>
      </w:r>
    </w:p>
    <w:p>
      <w:pPr>
        <w:spacing w:before="6"/>
        <w:ind w:left="0" w:right="80" w:firstLine="0"/>
        <w:jc w:val="right"/>
        <w:rPr>
          <w:rFonts w:ascii="Symbol" w:hAnsi="Symbol"/>
          <w:sz w:val="29"/>
        </w:rPr>
      </w:pPr>
      <w:r>
        <w:rPr/>
        <w:br w:type="column"/>
      </w:r>
      <w:r>
        <w:rPr>
          <w:i/>
          <w:spacing w:val="-2"/>
          <w:sz w:val="29"/>
        </w:rPr>
        <w:t>exp</w:t>
      </w:r>
      <w:r>
        <w:rPr>
          <w:rFonts w:ascii="Symbol" w:hAnsi="Symbol"/>
          <w:spacing w:val="-2"/>
          <w:sz w:val="38"/>
        </w:rPr>
        <w:t></w:t>
      </w:r>
      <w:r>
        <w:rPr>
          <w:rFonts w:ascii="Symbol" w:hAnsi="Symbol"/>
          <w:spacing w:val="-2"/>
          <w:sz w:val="29"/>
        </w:rPr>
        <w:t></w:t>
      </w:r>
    </w:p>
    <w:p>
      <w:pPr>
        <w:spacing w:before="66"/>
        <w:ind w:left="0" w:right="0" w:firstLine="0"/>
        <w:jc w:val="right"/>
        <w:rPr>
          <w:i/>
          <w:sz w:val="25"/>
        </w:rPr>
      </w:pPr>
      <w:r>
        <w:rPr/>
        <w:pict>
          <v:shape style="position:absolute;margin-left:236.5672pt;margin-top:1.607998pt;width:105.75pt;height:.1pt;mso-position-horizontal-relative:page;mso-position-vertical-relative:paragraph;z-index:-18766336" id="docshape342" coordorigin="4731,32" coordsize="2115,0" path="m4731,32l5436,32m5496,32l6845,32e" filled="false" stroked="true" strokeweight=".525267pt" strokecolor="#000000">
            <v:path arrowok="t"/>
            <v:stroke dashstyle="solid"/>
            <w10:wrap type="none"/>
          </v:shape>
        </w:pict>
      </w:r>
      <w:r>
        <w:rPr>
          <w:i/>
          <w:spacing w:val="-5"/>
          <w:sz w:val="29"/>
        </w:rPr>
        <w:t>r</w:t>
      </w:r>
      <w:r>
        <w:rPr>
          <w:i/>
          <w:spacing w:val="-5"/>
          <w:position w:val="-6"/>
          <w:sz w:val="25"/>
        </w:rPr>
        <w:t>0</w:t>
      </w:r>
    </w:p>
    <w:p>
      <w:pPr>
        <w:spacing w:before="6"/>
        <w:ind w:left="-8" w:right="0" w:firstLine="0"/>
        <w:jc w:val="left"/>
        <w:rPr>
          <w:rFonts w:ascii="Symbol" w:hAnsi="Symbol"/>
          <w:sz w:val="29"/>
        </w:rPr>
      </w:pPr>
      <w:r>
        <w:rPr/>
        <w:br w:type="column"/>
      </w:r>
      <w:r>
        <w:rPr>
          <w:i/>
          <w:spacing w:val="-8"/>
          <w:w w:val="95"/>
          <w:sz w:val="29"/>
        </w:rPr>
        <w:t>jkr</w:t>
      </w:r>
      <w:r>
        <w:rPr>
          <w:i/>
          <w:spacing w:val="-8"/>
          <w:w w:val="95"/>
          <w:position w:val="-6"/>
          <w:sz w:val="25"/>
        </w:rPr>
        <w:t>0</w:t>
      </w:r>
      <w:r>
        <w:rPr>
          <w:i/>
          <w:spacing w:val="-10"/>
          <w:position w:val="-6"/>
          <w:sz w:val="25"/>
        </w:rPr>
        <w:t> </w:t>
      </w:r>
      <w:r>
        <w:rPr>
          <w:rFonts w:ascii="Symbol" w:hAnsi="Symbol"/>
          <w:spacing w:val="-8"/>
          <w:w w:val="95"/>
          <w:sz w:val="38"/>
        </w:rPr>
        <w:t></w:t>
      </w:r>
      <w:r>
        <w:rPr>
          <w:spacing w:val="-46"/>
          <w:w w:val="95"/>
          <w:sz w:val="38"/>
        </w:rPr>
        <w:t> </w:t>
      </w:r>
      <w:r>
        <w:rPr>
          <w:rFonts w:ascii="Symbol" w:hAnsi="Symbol"/>
          <w:spacing w:val="-10"/>
          <w:w w:val="95"/>
          <w:position w:val="-18"/>
          <w:sz w:val="29"/>
        </w:rPr>
        <w:t></w:t>
      </w:r>
    </w:p>
    <w:p>
      <w:pPr>
        <w:spacing w:after="0"/>
        <w:jc w:val="left"/>
        <w:rPr>
          <w:rFonts w:ascii="Symbol" w:hAnsi="Symbol"/>
          <w:sz w:val="29"/>
        </w:rPr>
        <w:sectPr>
          <w:type w:val="continuous"/>
          <w:pgSz w:w="11910" w:h="16840"/>
          <w:pgMar w:header="714" w:footer="0" w:top="1480" w:bottom="280" w:left="1200" w:right="360"/>
          <w:cols w:num="4" w:equalWidth="0">
            <w:col w:w="2145" w:space="40"/>
            <w:col w:w="2006" w:space="39"/>
            <w:col w:w="830" w:space="40"/>
            <w:col w:w="5250"/>
          </w:cols>
        </w:sectPr>
      </w:pPr>
    </w:p>
    <w:p>
      <w:pPr>
        <w:tabs>
          <w:tab w:pos="436" w:val="left" w:leader="none"/>
        </w:tabs>
        <w:spacing w:line="204" w:lineRule="exact" w:before="85"/>
        <w:ind w:left="0" w:right="38" w:firstLine="0"/>
        <w:jc w:val="right"/>
        <w:rPr>
          <w:rFonts w:ascii="Symbol" w:hAnsi="Symbol"/>
          <w:sz w:val="29"/>
        </w:rPr>
      </w:pPr>
      <w:r>
        <w:rPr>
          <w:rFonts w:ascii="Symbol" w:hAnsi="Symbol"/>
          <w:spacing w:val="-79"/>
          <w:position w:val="-16"/>
          <w:sz w:val="29"/>
        </w:rPr>
        <w:t></w:t>
      </w:r>
      <w:r>
        <w:rPr>
          <w:rFonts w:ascii="Symbol" w:hAnsi="Symbol"/>
          <w:spacing w:val="-79"/>
          <w:sz w:val="29"/>
        </w:rPr>
        <w:t></w:t>
      </w:r>
      <w:r>
        <w:rPr>
          <w:sz w:val="29"/>
        </w:rPr>
        <w:tab/>
      </w:r>
      <w:r>
        <w:rPr>
          <w:rFonts w:ascii="Symbol" w:hAnsi="Symbol"/>
          <w:spacing w:val="-10"/>
          <w:position w:val="-1"/>
          <w:sz w:val="29"/>
        </w:rPr>
        <w:t></w:t>
      </w:r>
    </w:p>
    <w:p>
      <w:pPr>
        <w:spacing w:line="188" w:lineRule="exact" w:before="101"/>
        <w:ind w:left="0" w:right="0" w:firstLine="0"/>
        <w:jc w:val="right"/>
        <w:rPr>
          <w:rFonts w:ascii="Symbol" w:hAnsi="Symbol"/>
          <w:sz w:val="29"/>
        </w:rPr>
      </w:pPr>
      <w:r>
        <w:rPr/>
        <w:br w:type="column"/>
      </w:r>
      <w:r>
        <w:rPr>
          <w:i/>
          <w:sz w:val="29"/>
        </w:rPr>
        <w:t>x</w:t>
      </w:r>
      <w:r>
        <w:rPr>
          <w:i/>
          <w:position w:val="13"/>
          <w:sz w:val="25"/>
        </w:rPr>
        <w:t>2</w:t>
      </w:r>
      <w:r>
        <w:rPr>
          <w:i/>
          <w:spacing w:val="41"/>
          <w:position w:val="13"/>
          <w:sz w:val="25"/>
        </w:rPr>
        <w:t> </w:t>
      </w:r>
      <w:r>
        <w:rPr>
          <w:rFonts w:ascii="Symbol" w:hAnsi="Symbol"/>
          <w:sz w:val="29"/>
        </w:rPr>
        <w:t></w:t>
      </w:r>
      <w:r>
        <w:rPr>
          <w:spacing w:val="29"/>
          <w:sz w:val="29"/>
        </w:rPr>
        <w:t> </w:t>
      </w:r>
      <w:r>
        <w:rPr>
          <w:i/>
          <w:spacing w:val="11"/>
          <w:sz w:val="29"/>
        </w:rPr>
        <w:t>y</w:t>
      </w:r>
      <w:r>
        <w:rPr>
          <w:i/>
          <w:spacing w:val="11"/>
          <w:position w:val="13"/>
          <w:sz w:val="25"/>
        </w:rPr>
        <w:t>2</w:t>
      </w:r>
      <w:r>
        <w:rPr>
          <w:i/>
          <w:spacing w:val="27"/>
          <w:position w:val="13"/>
          <w:sz w:val="25"/>
        </w:rPr>
        <w:t> </w:t>
      </w:r>
      <w:r>
        <w:rPr>
          <w:rFonts w:ascii="Symbol" w:hAnsi="Symbol"/>
          <w:spacing w:val="-12"/>
          <w:position w:val="8"/>
          <w:sz w:val="29"/>
        </w:rPr>
        <w:t></w:t>
      </w:r>
    </w:p>
    <w:p>
      <w:pPr>
        <w:tabs>
          <w:tab w:pos="1185" w:val="left" w:leader="none"/>
        </w:tabs>
        <w:spacing w:line="221" w:lineRule="exact" w:before="68"/>
        <w:ind w:left="718" w:right="0" w:firstLine="0"/>
        <w:jc w:val="left"/>
        <w:rPr>
          <w:sz w:val="28"/>
        </w:rPr>
      </w:pPr>
      <w:r>
        <w:rPr/>
        <w:br w:type="column"/>
      </w:r>
      <w:r>
        <w:rPr>
          <w:rFonts w:ascii="Symbol" w:hAnsi="Symbol"/>
          <w:spacing w:val="-79"/>
          <w:position w:val="-20"/>
          <w:sz w:val="29"/>
        </w:rPr>
        <w:t></w:t>
      </w:r>
      <w:r>
        <w:rPr>
          <w:rFonts w:ascii="Symbol" w:hAnsi="Symbol"/>
          <w:spacing w:val="-79"/>
          <w:position w:val="-4"/>
          <w:sz w:val="29"/>
        </w:rPr>
        <w:t></w:t>
      </w:r>
      <w:r>
        <w:rPr>
          <w:position w:val="-4"/>
          <w:sz w:val="29"/>
        </w:rPr>
        <w:tab/>
      </w:r>
      <w:r>
        <w:rPr>
          <w:spacing w:val="-2"/>
          <w:sz w:val="28"/>
        </w:rPr>
        <w:t>(5.38)</w:t>
      </w:r>
    </w:p>
    <w:p>
      <w:pPr>
        <w:spacing w:after="0" w:line="221" w:lineRule="exact"/>
        <w:jc w:val="left"/>
        <w:rPr>
          <w:sz w:val="28"/>
        </w:rPr>
        <w:sectPr>
          <w:type w:val="continuous"/>
          <w:pgSz w:w="11910" w:h="16840"/>
          <w:pgMar w:header="714" w:footer="0" w:top="1480" w:bottom="280" w:left="1200" w:right="360"/>
          <w:cols w:num="3" w:equalWidth="0">
            <w:col w:w="2834" w:space="1493"/>
            <w:col w:w="3346" w:space="39"/>
            <w:col w:w="2638"/>
          </w:cols>
        </w:sectPr>
      </w:pPr>
    </w:p>
    <w:p>
      <w:pPr>
        <w:pStyle w:val="ListParagraph"/>
        <w:numPr>
          <w:ilvl w:val="0"/>
          <w:numId w:val="18"/>
        </w:numPr>
        <w:tabs>
          <w:tab w:pos="1322" w:val="left" w:leader="none"/>
          <w:tab w:pos="7333" w:val="left" w:leader="none"/>
        </w:tabs>
        <w:spacing w:line="283" w:lineRule="exact" w:before="3" w:after="0"/>
        <w:ind w:left="1321" w:right="0" w:hanging="222"/>
        <w:jc w:val="left"/>
        <w:rPr>
          <w:rFonts w:ascii="Symbol" w:hAnsi="Symbol"/>
          <w:sz w:val="29"/>
        </w:rPr>
      </w:pPr>
      <w:r>
        <w:rPr>
          <w:rFonts w:ascii="Symbol" w:hAnsi="Symbol"/>
          <w:position w:val="-5"/>
          <w:sz w:val="34"/>
        </w:rPr>
        <w:t></w:t>
      </w:r>
      <w:r>
        <w:rPr>
          <w:spacing w:val="-32"/>
          <w:position w:val="-5"/>
          <w:sz w:val="34"/>
        </w:rPr>
        <w:t> </w:t>
      </w:r>
      <w:r>
        <w:rPr>
          <w:i/>
          <w:sz w:val="29"/>
        </w:rPr>
        <w:t>q</w:t>
      </w:r>
      <w:r>
        <w:rPr>
          <w:i/>
          <w:position w:val="-6"/>
          <w:sz w:val="25"/>
        </w:rPr>
        <w:t>q</w:t>
      </w:r>
      <w:r>
        <w:rPr>
          <w:i/>
          <w:spacing w:val="15"/>
          <w:position w:val="-6"/>
          <w:sz w:val="25"/>
        </w:rPr>
        <w:t> </w:t>
      </w:r>
      <w:r>
        <w:rPr>
          <w:i/>
          <w:sz w:val="29"/>
        </w:rPr>
        <w:t>exp</w:t>
      </w:r>
      <w:r>
        <w:rPr>
          <w:rFonts w:ascii="Symbol" w:hAnsi="Symbol"/>
          <w:position w:val="-4"/>
          <w:sz w:val="29"/>
        </w:rPr>
        <w:t></w:t>
      </w:r>
      <w:r>
        <w:rPr>
          <w:spacing w:val="-16"/>
          <w:position w:val="-4"/>
          <w:sz w:val="29"/>
        </w:rPr>
        <w:t> </w:t>
      </w:r>
      <w:r>
        <w:rPr>
          <w:i/>
          <w:sz w:val="29"/>
        </w:rPr>
        <w:t>jk</w:t>
      </w:r>
      <w:r>
        <w:rPr>
          <w:rFonts w:ascii="Symbol" w:hAnsi="Symbol"/>
          <w:position w:val="13"/>
          <w:sz w:val="29"/>
        </w:rPr>
        <w:t></w:t>
      </w:r>
      <w:r>
        <w:rPr>
          <w:spacing w:val="-25"/>
          <w:position w:val="13"/>
          <w:sz w:val="29"/>
        </w:rPr>
        <w:t> </w:t>
      </w:r>
      <w:r>
        <w:rPr>
          <w:i/>
          <w:sz w:val="29"/>
        </w:rPr>
        <w:t>x</w:t>
      </w:r>
      <w:r>
        <w:rPr>
          <w:i/>
          <w:position w:val="-6"/>
          <w:sz w:val="25"/>
        </w:rPr>
        <w:t>q</w:t>
      </w:r>
      <w:r>
        <w:rPr>
          <w:i/>
          <w:spacing w:val="25"/>
          <w:position w:val="-6"/>
          <w:sz w:val="25"/>
        </w:rPr>
        <w:t> </w:t>
      </w:r>
      <w:r>
        <w:rPr>
          <w:i/>
          <w:sz w:val="29"/>
        </w:rPr>
        <w:t>sin</w:t>
      </w:r>
      <w:r>
        <w:rPr>
          <w:i/>
          <w:spacing w:val="-45"/>
          <w:sz w:val="29"/>
        </w:rPr>
        <w:t> </w:t>
      </w:r>
      <w:r>
        <w:rPr>
          <w:rFonts w:ascii="Symbol" w:hAnsi="Symbol"/>
          <w:i/>
          <w:sz w:val="31"/>
        </w:rPr>
        <w:t></w:t>
      </w:r>
      <w:r>
        <w:rPr>
          <w:spacing w:val="1"/>
          <w:sz w:val="31"/>
        </w:rPr>
        <w:t> </w:t>
      </w:r>
      <w:r>
        <w:rPr>
          <w:i/>
          <w:sz w:val="29"/>
        </w:rPr>
        <w:t>cos</w:t>
      </w:r>
      <w:r>
        <w:rPr>
          <w:i/>
          <w:spacing w:val="-42"/>
          <w:sz w:val="29"/>
        </w:rPr>
        <w:t> </w:t>
      </w:r>
      <w:r>
        <w:rPr>
          <w:rFonts w:ascii="Symbol" w:hAnsi="Symbol"/>
          <w:i/>
          <w:sz w:val="31"/>
        </w:rPr>
        <w:t></w:t>
      </w:r>
      <w:r>
        <w:rPr>
          <w:spacing w:val="5"/>
          <w:sz w:val="31"/>
        </w:rPr>
        <w:t> </w:t>
      </w:r>
      <w:r>
        <w:rPr>
          <w:rFonts w:ascii="Symbol" w:hAnsi="Symbol"/>
          <w:sz w:val="29"/>
        </w:rPr>
        <w:t></w:t>
      </w:r>
      <w:r>
        <w:rPr>
          <w:spacing w:val="22"/>
          <w:sz w:val="29"/>
        </w:rPr>
        <w:t> </w:t>
      </w:r>
      <w:r>
        <w:rPr>
          <w:i/>
          <w:sz w:val="29"/>
        </w:rPr>
        <w:t>y</w:t>
      </w:r>
      <w:r>
        <w:rPr>
          <w:i/>
          <w:position w:val="-6"/>
          <w:sz w:val="25"/>
        </w:rPr>
        <w:t>q</w:t>
      </w:r>
      <w:r>
        <w:rPr>
          <w:i/>
          <w:spacing w:val="26"/>
          <w:position w:val="-6"/>
          <w:sz w:val="25"/>
        </w:rPr>
        <w:t> </w:t>
      </w:r>
      <w:r>
        <w:rPr>
          <w:i/>
          <w:sz w:val="29"/>
        </w:rPr>
        <w:t>sin</w:t>
      </w:r>
      <w:r>
        <w:rPr>
          <w:i/>
          <w:spacing w:val="-46"/>
          <w:sz w:val="29"/>
        </w:rPr>
        <w:t> </w:t>
      </w:r>
      <w:r>
        <w:rPr>
          <w:rFonts w:ascii="Symbol" w:hAnsi="Symbol"/>
          <w:i/>
          <w:sz w:val="31"/>
        </w:rPr>
        <w:t></w:t>
      </w:r>
      <w:r>
        <w:rPr>
          <w:spacing w:val="10"/>
          <w:sz w:val="31"/>
        </w:rPr>
        <w:t> </w:t>
      </w:r>
      <w:r>
        <w:rPr>
          <w:i/>
          <w:sz w:val="29"/>
        </w:rPr>
        <w:t>sin</w:t>
      </w:r>
      <w:r>
        <w:rPr>
          <w:i/>
          <w:spacing w:val="-40"/>
          <w:sz w:val="29"/>
        </w:rPr>
        <w:t> </w:t>
      </w:r>
      <w:r>
        <w:rPr>
          <w:rFonts w:ascii="Symbol" w:hAnsi="Symbol"/>
          <w:i/>
          <w:sz w:val="31"/>
        </w:rPr>
        <w:t></w:t>
      </w:r>
      <w:r>
        <w:rPr>
          <w:spacing w:val="5"/>
          <w:sz w:val="31"/>
        </w:rPr>
        <w:t> </w:t>
      </w:r>
      <w:r>
        <w:rPr>
          <w:rFonts w:ascii="Symbol" w:hAnsi="Symbol"/>
          <w:sz w:val="29"/>
        </w:rPr>
        <w:t></w:t>
      </w:r>
      <w:r>
        <w:rPr>
          <w:spacing w:val="-7"/>
          <w:sz w:val="29"/>
        </w:rPr>
        <w:t> </w:t>
      </w:r>
      <w:r>
        <w:rPr>
          <w:i/>
          <w:spacing w:val="74"/>
          <w:w w:val="150"/>
          <w:position w:val="17"/>
          <w:sz w:val="25"/>
          <w:u w:val="single"/>
        </w:rPr>
        <w:t> </w:t>
      </w:r>
      <w:r>
        <w:rPr>
          <w:i/>
          <w:spacing w:val="-10"/>
          <w:position w:val="17"/>
          <w:sz w:val="25"/>
          <w:u w:val="single"/>
        </w:rPr>
        <w:t>q</w:t>
      </w:r>
      <w:r>
        <w:rPr>
          <w:i/>
          <w:position w:val="17"/>
          <w:sz w:val="25"/>
          <w:u w:val="single"/>
        </w:rPr>
        <w:tab/>
        <w:t>q</w:t>
      </w:r>
      <w:r>
        <w:rPr>
          <w:i/>
          <w:spacing w:val="35"/>
          <w:position w:val="17"/>
          <w:sz w:val="25"/>
        </w:rPr>
        <w:t> </w:t>
      </w:r>
      <w:r>
        <w:rPr>
          <w:rFonts w:ascii="Symbol" w:hAnsi="Symbol"/>
          <w:position w:val="13"/>
          <w:sz w:val="29"/>
        </w:rPr>
        <w:t></w:t>
      </w:r>
      <w:r>
        <w:rPr>
          <w:spacing w:val="-13"/>
          <w:position w:val="13"/>
          <w:sz w:val="29"/>
        </w:rPr>
        <w:t> </w:t>
      </w:r>
      <w:r>
        <w:rPr>
          <w:rFonts w:ascii="Symbol" w:hAnsi="Symbol"/>
          <w:spacing w:val="-10"/>
          <w:sz w:val="29"/>
        </w:rPr>
        <w:t></w:t>
      </w:r>
    </w:p>
    <w:p>
      <w:pPr>
        <w:spacing w:line="173" w:lineRule="exact" w:before="113"/>
        <w:ind w:left="79" w:right="0" w:firstLine="0"/>
        <w:jc w:val="left"/>
        <w:rPr>
          <w:i/>
          <w:sz w:val="29"/>
        </w:rPr>
      </w:pPr>
      <w:r>
        <w:rPr/>
        <w:br w:type="column"/>
      </w:r>
      <w:r>
        <w:rPr>
          <w:i/>
          <w:w w:val="95"/>
          <w:sz w:val="29"/>
        </w:rPr>
        <w:t>j</w:t>
      </w:r>
      <w:r>
        <w:rPr>
          <w:rFonts w:ascii="Symbol" w:hAnsi="Symbol"/>
          <w:i/>
          <w:w w:val="95"/>
          <w:sz w:val="31"/>
        </w:rPr>
        <w:t></w:t>
      </w:r>
      <w:r>
        <w:rPr>
          <w:i/>
          <w:w w:val="95"/>
          <w:position w:val="-6"/>
          <w:sz w:val="25"/>
        </w:rPr>
        <w:t>q</w:t>
      </w:r>
      <w:r>
        <w:rPr>
          <w:i/>
          <w:spacing w:val="10"/>
          <w:position w:val="-6"/>
          <w:sz w:val="25"/>
        </w:rPr>
        <w:t> </w:t>
      </w:r>
      <w:r>
        <w:rPr>
          <w:rFonts w:ascii="Symbol" w:hAnsi="Symbol"/>
          <w:spacing w:val="-5"/>
          <w:position w:val="-4"/>
          <w:sz w:val="29"/>
        </w:rPr>
        <w:t></w:t>
      </w:r>
      <w:r>
        <w:rPr>
          <w:i/>
          <w:spacing w:val="-5"/>
          <w:sz w:val="29"/>
        </w:rPr>
        <w:t>ds</w:t>
      </w:r>
    </w:p>
    <w:p>
      <w:pPr>
        <w:spacing w:after="0" w:line="173" w:lineRule="exact"/>
        <w:jc w:val="left"/>
        <w:rPr>
          <w:sz w:val="29"/>
        </w:rPr>
        <w:sectPr>
          <w:type w:val="continuous"/>
          <w:pgSz w:w="11910" w:h="16840"/>
          <w:pgMar w:header="714" w:footer="0" w:top="1480" w:bottom="280" w:left="1200" w:right="360"/>
          <w:cols w:num="2" w:equalWidth="0">
            <w:col w:w="7894" w:space="40"/>
            <w:col w:w="2416"/>
          </w:cols>
        </w:sectPr>
      </w:pPr>
    </w:p>
    <w:p>
      <w:pPr>
        <w:tabs>
          <w:tab w:pos="2241" w:val="left" w:leader="none"/>
          <w:tab w:pos="2678" w:val="left" w:leader="none"/>
        </w:tabs>
        <w:spacing w:before="7"/>
        <w:ind w:left="1318" w:right="0" w:firstLine="0"/>
        <w:jc w:val="left"/>
        <w:rPr>
          <w:rFonts w:ascii="Symbol" w:hAnsi="Symbol"/>
          <w:sz w:val="29"/>
        </w:rPr>
      </w:pPr>
      <w:r>
        <w:rPr/>
        <w:pict>
          <v:shape style="position:absolute;margin-left:193.939911pt;margin-top:12.953395pt;width:5.75pt;height:18.2pt;mso-position-horizontal-relative:page;mso-position-vertical-relative:paragraph;z-index:-18760704" type="#_x0000_t202" id="docshape343" filled="false" stroked="false">
            <v:textbox inset="0,0,0,0">
              <w:txbxContent>
                <w:p>
                  <w:pPr>
                    <w:spacing w:before="6"/>
                    <w:ind w:left="0" w:right="0" w:firstLine="0"/>
                    <w:jc w:val="left"/>
                    <w:rPr>
                      <w:rFonts w:ascii="Symbol" w:hAnsi="Symbol"/>
                      <w:sz w:val="29"/>
                    </w:rPr>
                  </w:pPr>
                  <w:r>
                    <w:rPr>
                      <w:rFonts w:ascii="Symbol" w:hAnsi="Symbol"/>
                      <w:w w:val="102"/>
                      <w:sz w:val="29"/>
                    </w:rPr>
                    <w:t></w:t>
                  </w:r>
                </w:p>
              </w:txbxContent>
            </v:textbox>
            <w10:wrap type="none"/>
          </v:shape>
        </w:pict>
      </w:r>
      <w:r>
        <w:rPr/>
        <w:pict>
          <v:shape style="position:absolute;margin-left:437.844818pt;margin-top:12.953395pt;width:5.75pt;height:18.2pt;mso-position-horizontal-relative:page;mso-position-vertical-relative:paragraph;z-index:-18760192" type="#_x0000_t202" id="docshape344" filled="false" stroked="false">
            <v:textbox inset="0,0,0,0">
              <w:txbxContent>
                <w:p>
                  <w:pPr>
                    <w:spacing w:before="6"/>
                    <w:ind w:left="0" w:right="0" w:firstLine="0"/>
                    <w:jc w:val="left"/>
                    <w:rPr>
                      <w:rFonts w:ascii="Symbol" w:hAnsi="Symbol"/>
                      <w:sz w:val="29"/>
                    </w:rPr>
                  </w:pPr>
                  <w:r>
                    <w:rPr>
                      <w:rFonts w:ascii="Symbol" w:hAnsi="Symbol"/>
                      <w:w w:val="102"/>
                      <w:sz w:val="29"/>
                    </w:rPr>
                    <w:t></w:t>
                  </w:r>
                </w:p>
              </w:txbxContent>
            </v:textbox>
            <w10:wrap type="none"/>
          </v:shape>
        </w:pict>
      </w:r>
      <w:r>
        <w:rPr>
          <w:i/>
          <w:spacing w:val="-10"/>
          <w:sz w:val="25"/>
        </w:rPr>
        <w:t>s</w:t>
      </w:r>
      <w:r>
        <w:rPr>
          <w:i/>
          <w:sz w:val="25"/>
        </w:rPr>
        <w:tab/>
      </w:r>
      <w:r>
        <w:rPr>
          <w:rFonts w:ascii="Symbol" w:hAnsi="Symbol"/>
          <w:spacing w:val="-79"/>
          <w:position w:val="1"/>
          <w:sz w:val="29"/>
        </w:rPr>
        <w:t></w:t>
      </w:r>
      <w:r>
        <w:rPr>
          <w:rFonts w:ascii="Symbol" w:hAnsi="Symbol"/>
          <w:spacing w:val="-79"/>
          <w:position w:val="-8"/>
          <w:sz w:val="29"/>
        </w:rPr>
        <w:t></w:t>
      </w:r>
      <w:r>
        <w:rPr>
          <w:position w:val="-8"/>
          <w:sz w:val="29"/>
        </w:rPr>
        <w:tab/>
      </w:r>
      <w:r>
        <w:rPr>
          <w:rFonts w:ascii="Symbol" w:hAnsi="Symbol"/>
          <w:spacing w:val="-10"/>
          <w:position w:val="19"/>
          <w:sz w:val="29"/>
        </w:rPr>
        <w:t></w:t>
      </w:r>
    </w:p>
    <w:p>
      <w:pPr>
        <w:tabs>
          <w:tab w:pos="2044" w:val="left" w:leader="none"/>
          <w:tab w:pos="2916" w:val="left" w:leader="none"/>
        </w:tabs>
        <w:spacing w:before="7"/>
        <w:ind w:left="1318" w:right="0" w:firstLine="0"/>
        <w:jc w:val="left"/>
        <w:rPr>
          <w:rFonts w:ascii="Symbol" w:hAnsi="Symbol"/>
          <w:sz w:val="29"/>
        </w:rPr>
      </w:pPr>
      <w:r>
        <w:rPr/>
        <w:br w:type="column"/>
      </w:r>
      <w:r>
        <w:rPr>
          <w:i/>
          <w:spacing w:val="-5"/>
          <w:sz w:val="29"/>
        </w:rPr>
        <w:t>2r</w:t>
      </w:r>
      <w:r>
        <w:rPr>
          <w:i/>
          <w:spacing w:val="-5"/>
          <w:position w:val="-6"/>
          <w:sz w:val="25"/>
        </w:rPr>
        <w:t>0</w:t>
      </w:r>
      <w:r>
        <w:rPr>
          <w:i/>
          <w:position w:val="-6"/>
          <w:sz w:val="25"/>
        </w:rPr>
        <w:tab/>
      </w:r>
      <w:r>
        <w:rPr>
          <w:rFonts w:ascii="Symbol" w:hAnsi="Symbol"/>
          <w:spacing w:val="-10"/>
          <w:position w:val="7"/>
          <w:sz w:val="29"/>
        </w:rPr>
        <w:t></w:t>
      </w:r>
      <w:r>
        <w:rPr>
          <w:position w:val="7"/>
          <w:sz w:val="29"/>
        </w:rPr>
        <w:tab/>
      </w:r>
      <w:r>
        <w:rPr>
          <w:rFonts w:ascii="Symbol" w:hAnsi="Symbol"/>
          <w:spacing w:val="-79"/>
          <w:position w:val="-10"/>
          <w:sz w:val="29"/>
        </w:rPr>
        <w:t></w:t>
      </w:r>
      <w:r>
        <w:rPr>
          <w:rFonts w:ascii="Symbol" w:hAnsi="Symbol"/>
          <w:spacing w:val="-79"/>
          <w:position w:val="-20"/>
          <w:sz w:val="29"/>
        </w:rPr>
        <w:t></w:t>
      </w:r>
    </w:p>
    <w:p>
      <w:pPr>
        <w:spacing w:after="0"/>
        <w:jc w:val="left"/>
        <w:rPr>
          <w:rFonts w:ascii="Symbol" w:hAnsi="Symbol"/>
          <w:sz w:val="29"/>
        </w:rPr>
        <w:sectPr>
          <w:type w:val="continuous"/>
          <w:pgSz w:w="11910" w:h="16840"/>
          <w:pgMar w:header="714" w:footer="0" w:top="1480" w:bottom="280" w:left="1200" w:right="360"/>
          <w:cols w:num="2" w:equalWidth="0">
            <w:col w:w="2834" w:space="2679"/>
            <w:col w:w="4837"/>
          </w:cols>
        </w:sectPr>
      </w:pPr>
    </w:p>
    <w:p>
      <w:pPr>
        <w:pStyle w:val="BodyText"/>
        <w:spacing w:line="276" w:lineRule="auto" w:before="55"/>
        <w:ind w:left="218" w:right="776" w:firstLine="566"/>
        <w:jc w:val="both"/>
      </w:pPr>
      <w:r>
        <w:rPr/>
        <w:t>Для обеспечения фокусировки излучаемого апертурой поля на расстоянии </w:t>
      </w:r>
      <w:r>
        <w:rPr>
          <w:i/>
        </w:rPr>
        <w:t>Ro </w:t>
      </w:r>
      <w:r>
        <w:rPr/>
        <w:t>от апертуры, точки апертуры, удаленные от центра, должны возбуждаться с опережающей фазой. С учетом получаемого приближения следует выбрать</w:t>
      </w:r>
    </w:p>
    <w:p>
      <w:pPr>
        <w:spacing w:line="211" w:lineRule="exact" w:before="47"/>
        <w:ind w:left="1215" w:right="1543" w:firstLine="0"/>
        <w:jc w:val="center"/>
        <w:rPr>
          <w:sz w:val="29"/>
        </w:rPr>
      </w:pPr>
      <w:r>
        <w:rPr>
          <w:i/>
          <w:sz w:val="29"/>
        </w:rPr>
        <w:t>x</w:t>
      </w:r>
      <w:r>
        <w:rPr>
          <w:i/>
          <w:spacing w:val="-47"/>
          <w:sz w:val="29"/>
        </w:rPr>
        <w:t> </w:t>
      </w:r>
      <w:r>
        <w:rPr>
          <w:sz w:val="29"/>
          <w:vertAlign w:val="superscript"/>
        </w:rPr>
        <w:t>2</w:t>
      </w:r>
      <w:r>
        <w:rPr>
          <w:spacing w:val="18"/>
          <w:sz w:val="29"/>
          <w:vertAlign w:val="baseline"/>
        </w:rPr>
        <w:t> </w:t>
      </w:r>
      <w:r>
        <w:rPr>
          <w:rFonts w:ascii="Symbol" w:hAnsi="Symbol"/>
          <w:sz w:val="29"/>
          <w:vertAlign w:val="baseline"/>
        </w:rPr>
        <w:t></w:t>
      </w:r>
      <w:r>
        <w:rPr>
          <w:spacing w:val="13"/>
          <w:sz w:val="29"/>
          <w:vertAlign w:val="baseline"/>
        </w:rPr>
        <w:t> </w:t>
      </w:r>
      <w:r>
        <w:rPr>
          <w:i/>
          <w:sz w:val="29"/>
          <w:vertAlign w:val="baseline"/>
        </w:rPr>
        <w:t>y</w:t>
      </w:r>
      <w:r>
        <w:rPr>
          <w:i/>
          <w:spacing w:val="-43"/>
          <w:sz w:val="29"/>
          <w:vertAlign w:val="baseline"/>
        </w:rPr>
        <w:t> </w:t>
      </w:r>
      <w:r>
        <w:rPr>
          <w:spacing w:val="-10"/>
          <w:sz w:val="29"/>
          <w:vertAlign w:val="superscript"/>
        </w:rPr>
        <w:t>2</w:t>
      </w:r>
    </w:p>
    <w:p>
      <w:pPr>
        <w:spacing w:after="0" w:line="211" w:lineRule="exact"/>
        <w:jc w:val="center"/>
        <w:rPr>
          <w:sz w:val="29"/>
        </w:rPr>
        <w:sectPr>
          <w:type w:val="continuous"/>
          <w:pgSz w:w="11910" w:h="16840"/>
          <w:pgMar w:header="714" w:footer="0" w:top="1480" w:bottom="280" w:left="1200" w:right="360"/>
        </w:sectPr>
      </w:pPr>
    </w:p>
    <w:p>
      <w:pPr>
        <w:spacing w:before="0"/>
        <w:ind w:left="0" w:right="0" w:firstLine="0"/>
        <w:jc w:val="right"/>
        <w:rPr>
          <w:i/>
          <w:sz w:val="29"/>
        </w:rPr>
      </w:pPr>
      <w:r>
        <w:rPr>
          <w:rFonts w:ascii="Symbol" w:hAnsi="Symbol"/>
          <w:i/>
          <w:spacing w:val="11"/>
          <w:sz w:val="31"/>
        </w:rPr>
        <w:t></w:t>
      </w:r>
      <w:r>
        <w:rPr>
          <w:i/>
          <w:spacing w:val="11"/>
          <w:position w:val="-6"/>
          <w:sz w:val="17"/>
        </w:rPr>
        <w:t>q</w:t>
      </w:r>
      <w:r>
        <w:rPr>
          <w:i/>
          <w:spacing w:val="72"/>
          <w:position w:val="-6"/>
          <w:sz w:val="17"/>
        </w:rPr>
        <w:t> </w:t>
      </w:r>
      <w:r>
        <w:rPr>
          <w:rFonts w:ascii="Symbol" w:hAnsi="Symbol"/>
          <w:sz w:val="29"/>
        </w:rPr>
        <w:t></w:t>
      </w:r>
      <w:r>
        <w:rPr>
          <w:spacing w:val="52"/>
          <w:sz w:val="29"/>
        </w:rPr>
        <w:t> </w:t>
      </w:r>
      <w:r>
        <w:rPr>
          <w:i/>
          <w:spacing w:val="-5"/>
          <w:sz w:val="29"/>
        </w:rPr>
        <w:t>jk</w:t>
      </w:r>
    </w:p>
    <w:p>
      <w:pPr>
        <w:tabs>
          <w:tab w:pos="806" w:val="left" w:leader="none"/>
        </w:tabs>
        <w:spacing w:line="191" w:lineRule="exact" w:before="0"/>
        <w:ind w:left="215" w:right="0" w:firstLine="0"/>
        <w:jc w:val="left"/>
        <w:rPr>
          <w:i/>
          <w:sz w:val="17"/>
        </w:rPr>
      </w:pPr>
      <w:r>
        <w:rPr/>
        <w:br w:type="column"/>
      </w:r>
      <w:r>
        <w:rPr>
          <w:i/>
          <w:spacing w:val="-10"/>
          <w:sz w:val="17"/>
        </w:rPr>
        <w:t>q</w:t>
      </w:r>
      <w:r>
        <w:rPr>
          <w:i/>
          <w:sz w:val="17"/>
        </w:rPr>
        <w:tab/>
      </w:r>
      <w:r>
        <w:rPr>
          <w:i/>
          <w:spacing w:val="-10"/>
          <w:sz w:val="17"/>
        </w:rPr>
        <w:t>q</w:t>
      </w:r>
    </w:p>
    <w:p>
      <w:pPr>
        <w:spacing w:before="80"/>
        <w:ind w:left="274" w:right="0" w:firstLine="0"/>
        <w:jc w:val="left"/>
        <w:rPr>
          <w:sz w:val="17"/>
        </w:rPr>
      </w:pPr>
      <w:r>
        <w:rPr/>
        <w:pict>
          <v:line style="position:absolute;mso-position-horizontal-relative:page;mso-position-vertical-relative:paragraph;z-index:15990784" from="287.942261pt,2.348252pt" to="333.756938pt,2.348252pt" stroked="true" strokeweight=".596513pt" strokecolor="#000000">
            <v:stroke dashstyle="solid"/>
            <w10:wrap type="none"/>
          </v:line>
        </w:pict>
      </w:r>
      <w:r>
        <w:rPr>
          <w:spacing w:val="-5"/>
          <w:sz w:val="29"/>
        </w:rPr>
        <w:t>2</w:t>
      </w:r>
      <w:r>
        <w:rPr>
          <w:i/>
          <w:spacing w:val="-5"/>
          <w:sz w:val="29"/>
        </w:rPr>
        <w:t>R</w:t>
      </w:r>
      <w:r>
        <w:rPr>
          <w:spacing w:val="-5"/>
          <w:position w:val="-6"/>
          <w:sz w:val="17"/>
        </w:rPr>
        <w:t>0</w:t>
      </w:r>
    </w:p>
    <w:p>
      <w:pPr>
        <w:pStyle w:val="BodyText"/>
        <w:tabs>
          <w:tab w:pos="2947" w:val="left" w:leader="none"/>
        </w:tabs>
        <w:spacing w:before="117"/>
        <w:ind w:left="80"/>
      </w:pPr>
      <w:r>
        <w:rPr/>
        <w:br w:type="column"/>
      </w:r>
      <w:r>
        <w:rPr>
          <w:spacing w:val="-10"/>
        </w:rPr>
        <w:t>.</w:t>
      </w:r>
      <w:r>
        <w:rPr/>
        <w:tab/>
      </w:r>
      <w:r>
        <w:rPr>
          <w:spacing w:val="-2"/>
        </w:rPr>
        <w:t>(5.39)</w:t>
      </w:r>
    </w:p>
    <w:p>
      <w:pPr>
        <w:spacing w:after="0"/>
        <w:sectPr>
          <w:type w:val="continuous"/>
          <w:pgSz w:w="11910" w:h="16840"/>
          <w:pgMar w:header="714" w:footer="0" w:top="1480" w:bottom="280" w:left="1200" w:right="360"/>
          <w:cols w:num="3" w:equalWidth="0">
            <w:col w:w="4476" w:space="40"/>
            <w:col w:w="893" w:space="39"/>
            <w:col w:w="4902"/>
          </w:cols>
        </w:sectPr>
      </w:pPr>
    </w:p>
    <w:p>
      <w:pPr>
        <w:pStyle w:val="BodyText"/>
        <w:tabs>
          <w:tab w:pos="2944" w:val="left" w:leader="none"/>
          <w:tab w:pos="4798" w:val="left" w:leader="none"/>
          <w:tab w:pos="7021" w:val="left" w:leader="none"/>
          <w:tab w:pos="8103" w:val="left" w:leader="none"/>
        </w:tabs>
        <w:spacing w:line="278" w:lineRule="auto" w:before="66"/>
        <w:ind w:left="218" w:right="775" w:firstLine="566"/>
      </w:pPr>
      <w:r>
        <w:rPr>
          <w:spacing w:val="-2"/>
        </w:rPr>
        <w:t>Окончательно</w:t>
      </w:r>
      <w:r>
        <w:rPr/>
        <w:tab/>
      </w:r>
      <w:r>
        <w:rPr>
          <w:spacing w:val="-2"/>
        </w:rPr>
        <w:t>выражение,</w:t>
      </w:r>
      <w:r>
        <w:rPr/>
        <w:tab/>
      </w:r>
      <w:r>
        <w:rPr>
          <w:spacing w:val="-2"/>
        </w:rPr>
        <w:t>определяющее</w:t>
      </w:r>
      <w:r>
        <w:rPr/>
        <w:tab/>
      </w:r>
      <w:r>
        <w:rPr>
          <w:spacing w:val="-2"/>
        </w:rPr>
        <w:t>поле,</w:t>
      </w:r>
      <w:r>
        <w:rPr/>
        <w:tab/>
      </w:r>
      <w:r>
        <w:rPr>
          <w:spacing w:val="-2"/>
        </w:rPr>
        <w:t>создаваемое </w:t>
      </w:r>
      <w:r>
        <w:rPr/>
        <w:t>фокусирующей апертурой в фокальной области (5.38), принимает вид</w:t>
      </w:r>
    </w:p>
    <w:p>
      <w:pPr>
        <w:spacing w:after="0" w:line="278" w:lineRule="auto"/>
        <w:sectPr>
          <w:type w:val="continuous"/>
          <w:pgSz w:w="11910" w:h="16840"/>
          <w:pgMar w:header="714" w:footer="0" w:top="1480" w:bottom="280" w:left="1200" w:right="360"/>
        </w:sectPr>
      </w:pPr>
    </w:p>
    <w:p>
      <w:pPr>
        <w:tabs>
          <w:tab w:pos="1649" w:val="left" w:leader="none"/>
        </w:tabs>
        <w:spacing w:line="16" w:lineRule="exact" w:before="253"/>
        <w:ind w:left="1177" w:right="0" w:firstLine="0"/>
        <w:jc w:val="left"/>
        <w:rPr>
          <w:i/>
          <w:sz w:val="28"/>
        </w:rPr>
      </w:pPr>
      <w:r>
        <w:rPr>
          <w:i/>
          <w:spacing w:val="-10"/>
          <w:w w:val="115"/>
          <w:sz w:val="28"/>
        </w:rPr>
        <w:t>E</w:t>
      </w:r>
      <w:r>
        <w:rPr>
          <w:i/>
          <w:sz w:val="28"/>
        </w:rPr>
        <w:tab/>
      </w:r>
      <w:r>
        <w:rPr>
          <w:rFonts w:ascii="Symbol" w:hAnsi="Symbol"/>
          <w:w w:val="115"/>
          <w:sz w:val="28"/>
        </w:rPr>
        <w:t></w:t>
      </w:r>
      <w:r>
        <w:rPr>
          <w:spacing w:val="-15"/>
          <w:w w:val="115"/>
          <w:sz w:val="28"/>
        </w:rPr>
        <w:t> </w:t>
      </w:r>
      <w:r>
        <w:rPr>
          <w:rFonts w:ascii="Symbol" w:hAnsi="Symbol"/>
          <w:spacing w:val="-5"/>
          <w:w w:val="115"/>
          <w:sz w:val="28"/>
        </w:rPr>
        <w:t></w:t>
      </w:r>
      <w:r>
        <w:rPr>
          <w:i/>
          <w:spacing w:val="-5"/>
          <w:w w:val="115"/>
          <w:sz w:val="28"/>
        </w:rPr>
        <w:t>x</w:t>
      </w:r>
    </w:p>
    <w:p>
      <w:pPr>
        <w:spacing w:line="216" w:lineRule="exact" w:before="53"/>
        <w:ind w:left="119" w:right="0" w:firstLine="0"/>
        <w:jc w:val="left"/>
        <w:rPr>
          <w:i/>
          <w:sz w:val="24"/>
        </w:rPr>
      </w:pPr>
      <w:r>
        <w:rPr/>
        <w:br w:type="column"/>
      </w:r>
      <w:r>
        <w:rPr>
          <w:rFonts w:ascii="Symbol" w:hAnsi="Symbol"/>
          <w:w w:val="105"/>
          <w:sz w:val="37"/>
        </w:rPr>
        <w:t></w:t>
      </w:r>
      <w:r>
        <w:rPr>
          <w:i/>
          <w:w w:val="105"/>
          <w:sz w:val="28"/>
        </w:rPr>
        <w:t>1</w:t>
      </w:r>
      <w:r>
        <w:rPr>
          <w:i/>
          <w:spacing w:val="-39"/>
          <w:w w:val="105"/>
          <w:sz w:val="28"/>
        </w:rPr>
        <w:t> </w:t>
      </w:r>
      <w:r>
        <w:rPr>
          <w:rFonts w:ascii="Symbol" w:hAnsi="Symbol"/>
          <w:w w:val="105"/>
          <w:sz w:val="28"/>
        </w:rPr>
        <w:t></w:t>
      </w:r>
      <w:r>
        <w:rPr>
          <w:spacing w:val="-19"/>
          <w:w w:val="105"/>
          <w:sz w:val="28"/>
        </w:rPr>
        <w:t> </w:t>
      </w:r>
      <w:r>
        <w:rPr>
          <w:i/>
          <w:w w:val="105"/>
          <w:sz w:val="28"/>
        </w:rPr>
        <w:t>cos</w:t>
      </w:r>
      <w:r>
        <w:rPr>
          <w:rFonts w:ascii="Symbol" w:hAnsi="Symbol"/>
          <w:i/>
          <w:w w:val="105"/>
          <w:sz w:val="30"/>
        </w:rPr>
        <w:t></w:t>
      </w:r>
      <w:r>
        <w:rPr>
          <w:spacing w:val="-31"/>
          <w:w w:val="105"/>
          <w:sz w:val="30"/>
        </w:rPr>
        <w:t> </w:t>
      </w:r>
      <w:r>
        <w:rPr>
          <w:rFonts w:ascii="Symbol" w:hAnsi="Symbol"/>
          <w:w w:val="105"/>
          <w:sz w:val="37"/>
        </w:rPr>
        <w:t></w:t>
      </w:r>
      <w:r>
        <w:rPr>
          <w:spacing w:val="2"/>
          <w:w w:val="105"/>
          <w:sz w:val="37"/>
        </w:rPr>
        <w:t> </w:t>
      </w:r>
      <w:r>
        <w:rPr>
          <w:i/>
          <w:spacing w:val="-4"/>
          <w:w w:val="105"/>
          <w:position w:val="18"/>
          <w:sz w:val="28"/>
        </w:rPr>
        <w:t>j</w:t>
      </w:r>
      <w:r>
        <w:rPr>
          <w:rFonts w:ascii="Symbol" w:hAnsi="Symbol"/>
          <w:i/>
          <w:spacing w:val="-4"/>
          <w:w w:val="105"/>
          <w:position w:val="18"/>
          <w:sz w:val="30"/>
        </w:rPr>
        <w:t></w:t>
      </w:r>
      <w:r>
        <w:rPr>
          <w:i/>
          <w:spacing w:val="-4"/>
          <w:w w:val="105"/>
          <w:position w:val="11"/>
          <w:sz w:val="24"/>
        </w:rPr>
        <w:t>0</w:t>
      </w:r>
    </w:p>
    <w:p>
      <w:pPr>
        <w:spacing w:line="269" w:lineRule="exact" w:before="0"/>
        <w:ind w:left="76" w:right="0" w:firstLine="0"/>
        <w:jc w:val="left"/>
        <w:rPr>
          <w:i/>
          <w:sz w:val="24"/>
        </w:rPr>
      </w:pPr>
      <w:r>
        <w:rPr/>
        <w:br w:type="column"/>
      </w:r>
      <w:r>
        <w:rPr>
          <w:i/>
          <w:w w:val="105"/>
          <w:sz w:val="28"/>
          <w:u w:val="single"/>
        </w:rPr>
        <w:t>exp</w:t>
      </w:r>
      <w:r>
        <w:rPr>
          <w:rFonts w:ascii="Symbol" w:hAnsi="Symbol"/>
          <w:w w:val="105"/>
          <w:sz w:val="37"/>
          <w:u w:val="single"/>
        </w:rPr>
        <w:t></w:t>
      </w:r>
      <w:r>
        <w:rPr>
          <w:rFonts w:ascii="Symbol" w:hAnsi="Symbol"/>
          <w:w w:val="105"/>
          <w:sz w:val="28"/>
          <w:u w:val="single"/>
        </w:rPr>
        <w:t></w:t>
      </w:r>
      <w:r>
        <w:rPr>
          <w:spacing w:val="46"/>
          <w:w w:val="105"/>
          <w:sz w:val="28"/>
          <w:u w:val="single"/>
        </w:rPr>
        <w:t> </w:t>
      </w:r>
      <w:r>
        <w:rPr>
          <w:i/>
          <w:w w:val="105"/>
          <w:sz w:val="28"/>
          <w:u w:val="single"/>
        </w:rPr>
        <w:t>jk</w:t>
      </w:r>
      <w:r>
        <w:rPr>
          <w:i/>
          <w:spacing w:val="-40"/>
          <w:w w:val="105"/>
          <w:sz w:val="28"/>
          <w:u w:val="single"/>
        </w:rPr>
        <w:t> </w:t>
      </w:r>
      <w:r>
        <w:rPr>
          <w:rFonts w:ascii="Symbol" w:hAnsi="Symbol"/>
          <w:w w:val="105"/>
          <w:sz w:val="37"/>
          <w:u w:val="single"/>
        </w:rPr>
        <w:t></w:t>
      </w:r>
      <w:r>
        <w:rPr>
          <w:spacing w:val="-60"/>
          <w:w w:val="105"/>
          <w:sz w:val="37"/>
        </w:rPr>
        <w:t> </w:t>
      </w:r>
      <w:r>
        <w:rPr>
          <w:rFonts w:ascii="Symbol" w:hAnsi="Symbol"/>
          <w:w w:val="105"/>
          <w:position w:val="-17"/>
          <w:sz w:val="28"/>
        </w:rPr>
        <w:t></w:t>
      </w:r>
      <w:r>
        <w:rPr>
          <w:spacing w:val="61"/>
          <w:w w:val="105"/>
          <w:position w:val="-17"/>
          <w:sz w:val="28"/>
        </w:rPr>
        <w:t> </w:t>
      </w:r>
      <w:r>
        <w:rPr>
          <w:i/>
          <w:spacing w:val="-10"/>
          <w:w w:val="105"/>
          <w:position w:val="12"/>
          <w:sz w:val="24"/>
        </w:rPr>
        <w:t>a</w:t>
      </w:r>
    </w:p>
    <w:p>
      <w:pPr>
        <w:spacing w:line="248" w:lineRule="exact" w:before="21"/>
        <w:ind w:left="163" w:right="0" w:firstLine="0"/>
        <w:jc w:val="left"/>
        <w:rPr>
          <w:rFonts w:ascii="Symbol" w:hAnsi="Symbol"/>
          <w:sz w:val="28"/>
        </w:rPr>
      </w:pPr>
      <w:r>
        <w:rPr/>
        <w:br w:type="column"/>
      </w:r>
      <w:r>
        <w:rPr>
          <w:i/>
          <w:w w:val="105"/>
          <w:position w:val="29"/>
          <w:sz w:val="24"/>
        </w:rPr>
        <w:t>b</w:t>
      </w:r>
      <w:r>
        <w:rPr>
          <w:i/>
          <w:w w:val="105"/>
          <w:sz w:val="28"/>
        </w:rPr>
        <w:t>q</w:t>
      </w:r>
      <w:r>
        <w:rPr>
          <w:rFonts w:ascii="Symbol" w:hAnsi="Symbol"/>
          <w:w w:val="105"/>
          <w:sz w:val="47"/>
        </w:rPr>
        <w:t></w:t>
      </w:r>
      <w:r>
        <w:rPr>
          <w:i/>
          <w:w w:val="105"/>
          <w:sz w:val="28"/>
        </w:rPr>
        <w:t>x</w:t>
      </w:r>
      <w:r>
        <w:rPr>
          <w:i/>
          <w:spacing w:val="22"/>
          <w:w w:val="105"/>
          <w:sz w:val="28"/>
        </w:rPr>
        <w:t>  </w:t>
      </w:r>
      <w:r>
        <w:rPr>
          <w:i/>
          <w:w w:val="105"/>
          <w:sz w:val="28"/>
        </w:rPr>
        <w:t>,</w:t>
      </w:r>
      <w:r>
        <w:rPr>
          <w:i/>
          <w:spacing w:val="-28"/>
          <w:w w:val="105"/>
          <w:sz w:val="28"/>
        </w:rPr>
        <w:t> </w:t>
      </w:r>
      <w:r>
        <w:rPr>
          <w:i/>
          <w:w w:val="105"/>
          <w:sz w:val="28"/>
        </w:rPr>
        <w:t>y</w:t>
      </w:r>
      <w:r>
        <w:rPr>
          <w:i/>
          <w:spacing w:val="25"/>
          <w:w w:val="105"/>
          <w:sz w:val="28"/>
        </w:rPr>
        <w:t>  </w:t>
      </w:r>
      <w:r>
        <w:rPr>
          <w:rFonts w:ascii="Symbol" w:hAnsi="Symbol"/>
          <w:spacing w:val="-10"/>
          <w:w w:val="95"/>
          <w:sz w:val="47"/>
        </w:rPr>
        <w:t></w:t>
      </w:r>
      <w:r>
        <w:rPr>
          <w:rFonts w:ascii="Symbol" w:hAnsi="Symbol"/>
          <w:spacing w:val="-10"/>
          <w:w w:val="95"/>
          <w:sz w:val="28"/>
        </w:rPr>
        <w:t></w:t>
      </w:r>
    </w:p>
    <w:p>
      <w:pPr>
        <w:pStyle w:val="BodyText"/>
        <w:spacing w:line="11" w:lineRule="exact" w:before="267"/>
        <w:ind w:left="975"/>
      </w:pPr>
      <w:r>
        <w:rPr/>
        <w:br w:type="column"/>
      </w:r>
      <w:r>
        <w:rPr>
          <w:spacing w:val="-2"/>
        </w:rPr>
        <w:t>(5.40)</w:t>
      </w:r>
    </w:p>
    <w:p>
      <w:pPr>
        <w:spacing w:after="0" w:line="11" w:lineRule="exact"/>
        <w:sectPr>
          <w:type w:val="continuous"/>
          <w:pgSz w:w="11910" w:h="16840"/>
          <w:pgMar w:header="714" w:footer="0" w:top="1480" w:bottom="280" w:left="1200" w:right="360"/>
          <w:cols w:num="5" w:equalWidth="0">
            <w:col w:w="2235" w:space="40"/>
            <w:col w:w="2115" w:space="39"/>
            <w:col w:w="1756" w:space="39"/>
            <w:col w:w="1658" w:space="40"/>
            <w:col w:w="2428"/>
          </w:cols>
        </w:sectPr>
      </w:pPr>
    </w:p>
    <w:p>
      <w:pPr>
        <w:tabs>
          <w:tab w:pos="2219" w:val="left" w:leader="none"/>
          <w:tab w:pos="3876" w:val="left" w:leader="none"/>
          <w:tab w:pos="4969" w:val="left" w:leader="none"/>
        </w:tabs>
        <w:spacing w:line="326" w:lineRule="exact" w:before="103"/>
        <w:ind w:left="1405" w:right="0" w:firstLine="0"/>
        <w:jc w:val="left"/>
        <w:rPr>
          <w:i/>
          <w:sz w:val="24"/>
        </w:rPr>
      </w:pPr>
      <w:r>
        <w:rPr/>
        <w:pict>
          <v:line style="position:absolute;mso-position-horizontal-relative:page;mso-position-vertical-relative:paragraph;z-index:-18765312" from="244.411316pt,9.25797pt" to="281.674450pt,9.25797pt" stroked="true" strokeweight=".497031pt" strokecolor="#000000">
            <v:stroke dashstyle="solid"/>
            <w10:wrap type="none"/>
          </v:line>
        </w:pict>
      </w:r>
      <w:r>
        <w:rPr>
          <w:i/>
          <w:spacing w:val="-10"/>
          <w:w w:val="115"/>
          <w:position w:val="15"/>
          <w:sz w:val="24"/>
        </w:rPr>
        <w:t>p</w:t>
      </w:r>
      <w:r>
        <w:rPr>
          <w:i/>
          <w:position w:val="15"/>
          <w:sz w:val="24"/>
        </w:rPr>
        <w:tab/>
      </w:r>
      <w:r>
        <w:rPr>
          <w:i/>
          <w:spacing w:val="-10"/>
          <w:w w:val="115"/>
          <w:position w:val="15"/>
          <w:sz w:val="24"/>
        </w:rPr>
        <w:t>0</w:t>
      </w:r>
      <w:r>
        <w:rPr>
          <w:i/>
          <w:position w:val="15"/>
          <w:sz w:val="24"/>
        </w:rPr>
        <w:tab/>
      </w:r>
      <w:r>
        <w:rPr>
          <w:i/>
          <w:spacing w:val="-5"/>
          <w:w w:val="115"/>
          <w:sz w:val="28"/>
        </w:rPr>
        <w:t>4</w:t>
      </w:r>
      <w:r>
        <w:rPr>
          <w:rFonts w:ascii="Symbol" w:hAnsi="Symbol"/>
          <w:i/>
          <w:spacing w:val="-5"/>
          <w:w w:val="115"/>
          <w:sz w:val="30"/>
        </w:rPr>
        <w:t></w:t>
      </w:r>
      <w:r>
        <w:rPr>
          <w:sz w:val="30"/>
        </w:rPr>
        <w:tab/>
      </w:r>
      <w:r>
        <w:rPr>
          <w:i/>
          <w:spacing w:val="-27"/>
          <w:w w:val="115"/>
          <w:sz w:val="28"/>
        </w:rPr>
        <w:t>r</w:t>
      </w:r>
      <w:r>
        <w:rPr>
          <w:i/>
          <w:spacing w:val="-27"/>
          <w:w w:val="115"/>
          <w:position w:val="-6"/>
          <w:sz w:val="24"/>
        </w:rPr>
        <w:t>0</w:t>
      </w:r>
    </w:p>
    <w:p>
      <w:pPr>
        <w:tabs>
          <w:tab w:pos="1179" w:val="left" w:leader="none"/>
          <w:tab w:pos="1734" w:val="left" w:leader="none"/>
          <w:tab w:pos="2187" w:val="left" w:leader="none"/>
        </w:tabs>
        <w:spacing w:line="370" w:lineRule="exact" w:before="0"/>
        <w:ind w:left="835" w:right="0" w:firstLine="0"/>
        <w:jc w:val="left"/>
        <w:rPr>
          <w:i/>
          <w:sz w:val="24"/>
        </w:rPr>
      </w:pPr>
      <w:r>
        <w:rPr/>
        <w:br w:type="column"/>
      </w:r>
      <w:r>
        <w:rPr>
          <w:rFonts w:ascii="Symbol" w:hAnsi="Symbol"/>
          <w:spacing w:val="-10"/>
          <w:w w:val="115"/>
          <w:position w:val="1"/>
          <w:sz w:val="32"/>
        </w:rPr>
        <w:t></w:t>
      </w:r>
      <w:r>
        <w:rPr>
          <w:position w:val="1"/>
          <w:sz w:val="32"/>
        </w:rPr>
        <w:tab/>
      </w:r>
      <w:r>
        <w:rPr>
          <w:rFonts w:ascii="Symbol" w:hAnsi="Symbol"/>
          <w:spacing w:val="-12"/>
          <w:w w:val="115"/>
          <w:position w:val="1"/>
          <w:sz w:val="32"/>
        </w:rPr>
        <w:t></w:t>
      </w:r>
      <w:r>
        <w:rPr>
          <w:position w:val="1"/>
          <w:sz w:val="32"/>
        </w:rPr>
        <w:tab/>
      </w:r>
      <w:r>
        <w:rPr>
          <w:i/>
          <w:spacing w:val="-10"/>
          <w:w w:val="115"/>
          <w:sz w:val="24"/>
        </w:rPr>
        <w:t>q</w:t>
      </w:r>
      <w:r>
        <w:rPr>
          <w:i/>
          <w:sz w:val="24"/>
        </w:rPr>
        <w:tab/>
      </w:r>
      <w:r>
        <w:rPr>
          <w:i/>
          <w:spacing w:val="-10"/>
          <w:w w:val="115"/>
          <w:sz w:val="24"/>
        </w:rPr>
        <w:t>q</w:t>
      </w:r>
    </w:p>
    <w:p>
      <w:pPr>
        <w:spacing w:line="60" w:lineRule="exact" w:before="0"/>
        <w:ind w:left="734" w:right="0" w:firstLine="0"/>
        <w:jc w:val="left"/>
        <w:rPr>
          <w:i/>
          <w:sz w:val="24"/>
        </w:rPr>
      </w:pPr>
      <w:r>
        <w:rPr>
          <w:rFonts w:ascii="Symbol" w:hAnsi="Symbol"/>
          <w:w w:val="110"/>
          <w:sz w:val="24"/>
        </w:rPr>
        <w:t></w:t>
      </w:r>
      <w:r>
        <w:rPr>
          <w:i/>
          <w:w w:val="110"/>
          <w:sz w:val="24"/>
        </w:rPr>
        <w:t>a</w:t>
      </w:r>
      <w:r>
        <w:rPr>
          <w:i/>
          <w:spacing w:val="3"/>
          <w:w w:val="110"/>
          <w:sz w:val="24"/>
        </w:rPr>
        <w:t> </w:t>
      </w:r>
      <w:r>
        <w:rPr>
          <w:rFonts w:ascii="Symbol" w:hAnsi="Symbol"/>
          <w:spacing w:val="-7"/>
          <w:w w:val="110"/>
          <w:sz w:val="24"/>
        </w:rPr>
        <w:t></w:t>
      </w:r>
      <w:r>
        <w:rPr>
          <w:i/>
          <w:spacing w:val="-7"/>
          <w:w w:val="110"/>
          <w:sz w:val="24"/>
        </w:rPr>
        <w:t>b</w:t>
      </w:r>
    </w:p>
    <w:p>
      <w:pPr>
        <w:spacing w:after="0" w:line="60" w:lineRule="exact"/>
        <w:jc w:val="left"/>
        <w:rPr>
          <w:sz w:val="24"/>
        </w:rPr>
        <w:sectPr>
          <w:type w:val="continuous"/>
          <w:pgSz w:w="11910" w:h="16840"/>
          <w:pgMar w:header="714" w:footer="0" w:top="1480" w:bottom="280" w:left="1200" w:right="360"/>
          <w:cols w:num="2" w:equalWidth="0">
            <w:col w:w="5191" w:space="40"/>
            <w:col w:w="5119"/>
          </w:cols>
        </w:sectPr>
      </w:pPr>
    </w:p>
    <w:p>
      <w:pPr>
        <w:pStyle w:val="ListParagraph"/>
        <w:numPr>
          <w:ilvl w:val="0"/>
          <w:numId w:val="19"/>
        </w:numPr>
        <w:tabs>
          <w:tab w:pos="1023" w:val="left" w:leader="none"/>
        </w:tabs>
        <w:spacing w:line="240" w:lineRule="auto" w:before="8" w:after="0"/>
        <w:ind w:left="1022" w:right="0" w:hanging="218"/>
        <w:jc w:val="left"/>
        <w:rPr>
          <w:i/>
          <w:sz w:val="26"/>
        </w:rPr>
      </w:pPr>
      <w:r>
        <w:rPr/>
        <w:pict>
          <v:line style="position:absolute;mso-position-horizontal-relative:page;mso-position-vertical-relative:paragraph;z-index:-18764800" from="469.666624pt,15.727197pt" to="462.180237pt,39.205284pt" stroked="true" strokeweight=".534022pt" strokecolor="#000000">
            <v:stroke dashstyle="solid"/>
            <w10:wrap type="none"/>
          </v:line>
        </w:pict>
      </w:r>
      <w:r>
        <w:rPr>
          <w:i/>
          <w:w w:val="95"/>
          <w:sz w:val="30"/>
        </w:rPr>
        <w:t>exp</w:t>
      </w:r>
      <w:r>
        <w:rPr>
          <w:rFonts w:ascii="Symbol" w:hAnsi="Symbol"/>
          <w:w w:val="95"/>
          <w:sz w:val="62"/>
        </w:rPr>
        <w:t></w:t>
      </w:r>
      <w:r>
        <w:rPr>
          <w:i/>
          <w:w w:val="95"/>
          <w:sz w:val="30"/>
        </w:rPr>
        <w:t>jk</w:t>
      </w:r>
      <w:r>
        <w:rPr>
          <w:rFonts w:ascii="Symbol" w:hAnsi="Symbol"/>
          <w:w w:val="95"/>
          <w:sz w:val="64"/>
        </w:rPr>
        <w:t></w:t>
      </w:r>
      <w:r>
        <w:rPr>
          <w:i/>
          <w:w w:val="95"/>
          <w:sz w:val="30"/>
        </w:rPr>
        <w:t>x</w:t>
      </w:r>
      <w:r>
        <w:rPr>
          <w:i/>
          <w:w w:val="95"/>
          <w:position w:val="-7"/>
          <w:sz w:val="26"/>
        </w:rPr>
        <w:t>q</w:t>
      </w:r>
      <w:r>
        <w:rPr>
          <w:i/>
          <w:spacing w:val="-13"/>
          <w:w w:val="95"/>
          <w:position w:val="-7"/>
          <w:sz w:val="26"/>
        </w:rPr>
        <w:t> </w:t>
      </w:r>
      <w:r>
        <w:rPr>
          <w:i/>
          <w:w w:val="95"/>
          <w:sz w:val="30"/>
        </w:rPr>
        <w:t>sin</w:t>
      </w:r>
      <w:r>
        <w:rPr>
          <w:rFonts w:ascii="Symbol" w:hAnsi="Symbol"/>
          <w:i/>
          <w:w w:val="95"/>
          <w:sz w:val="32"/>
        </w:rPr>
        <w:t></w:t>
      </w:r>
      <w:r>
        <w:rPr>
          <w:spacing w:val="-16"/>
          <w:w w:val="95"/>
          <w:sz w:val="32"/>
        </w:rPr>
        <w:t> </w:t>
      </w:r>
      <w:r>
        <w:rPr>
          <w:i/>
          <w:w w:val="95"/>
          <w:sz w:val="30"/>
        </w:rPr>
        <w:t>cos</w:t>
      </w:r>
      <w:r>
        <w:rPr>
          <w:rFonts w:ascii="Symbol" w:hAnsi="Symbol"/>
          <w:i/>
          <w:w w:val="95"/>
          <w:sz w:val="32"/>
        </w:rPr>
        <w:t></w:t>
      </w:r>
      <w:r>
        <w:rPr>
          <w:spacing w:val="-16"/>
          <w:w w:val="95"/>
          <w:sz w:val="32"/>
        </w:rPr>
        <w:t> </w:t>
      </w:r>
      <w:r>
        <w:rPr>
          <w:rFonts w:ascii="Symbol" w:hAnsi="Symbol"/>
          <w:w w:val="95"/>
          <w:sz w:val="30"/>
        </w:rPr>
        <w:t></w:t>
      </w:r>
      <w:r>
        <w:rPr>
          <w:spacing w:val="-12"/>
          <w:w w:val="95"/>
          <w:sz w:val="30"/>
        </w:rPr>
        <w:t> </w:t>
      </w:r>
      <w:r>
        <w:rPr>
          <w:i/>
          <w:w w:val="95"/>
          <w:sz w:val="30"/>
        </w:rPr>
        <w:t>y</w:t>
      </w:r>
      <w:r>
        <w:rPr>
          <w:i/>
          <w:w w:val="95"/>
          <w:position w:val="-7"/>
          <w:sz w:val="26"/>
        </w:rPr>
        <w:t>q</w:t>
      </w:r>
      <w:r>
        <w:rPr>
          <w:i/>
          <w:spacing w:val="-13"/>
          <w:w w:val="95"/>
          <w:position w:val="-7"/>
          <w:sz w:val="26"/>
        </w:rPr>
        <w:t> </w:t>
      </w:r>
      <w:r>
        <w:rPr>
          <w:i/>
          <w:w w:val="95"/>
          <w:sz w:val="30"/>
        </w:rPr>
        <w:t>sin</w:t>
      </w:r>
      <w:r>
        <w:rPr>
          <w:rFonts w:ascii="Symbol" w:hAnsi="Symbol"/>
          <w:i/>
          <w:w w:val="95"/>
          <w:sz w:val="32"/>
        </w:rPr>
        <w:t></w:t>
      </w:r>
      <w:r>
        <w:rPr>
          <w:spacing w:val="-16"/>
          <w:w w:val="95"/>
          <w:sz w:val="32"/>
        </w:rPr>
        <w:t> </w:t>
      </w:r>
      <w:r>
        <w:rPr>
          <w:i/>
          <w:w w:val="95"/>
          <w:sz w:val="30"/>
        </w:rPr>
        <w:t>sin</w:t>
      </w:r>
      <w:r>
        <w:rPr>
          <w:rFonts w:ascii="Symbol" w:hAnsi="Symbol"/>
          <w:i/>
          <w:w w:val="95"/>
          <w:sz w:val="32"/>
        </w:rPr>
        <w:t></w:t>
      </w:r>
      <w:r>
        <w:rPr>
          <w:spacing w:val="-16"/>
          <w:w w:val="95"/>
          <w:sz w:val="32"/>
        </w:rPr>
        <w:t> </w:t>
      </w:r>
      <w:r>
        <w:rPr>
          <w:rFonts w:ascii="Symbol" w:hAnsi="Symbol"/>
          <w:w w:val="95"/>
          <w:sz w:val="30"/>
        </w:rPr>
        <w:t></w:t>
      </w:r>
      <w:r>
        <w:rPr>
          <w:spacing w:val="-15"/>
          <w:w w:val="95"/>
          <w:sz w:val="30"/>
        </w:rPr>
        <w:t> </w:t>
      </w:r>
      <w:r>
        <w:rPr>
          <w:rFonts w:ascii="Symbol" w:hAnsi="Symbol"/>
          <w:w w:val="95"/>
          <w:sz w:val="62"/>
        </w:rPr>
        <w:t></w:t>
      </w:r>
      <w:r>
        <w:rPr>
          <w:i/>
          <w:w w:val="95"/>
          <w:sz w:val="30"/>
        </w:rPr>
        <w:t>x</w:t>
      </w:r>
      <w:r>
        <w:rPr>
          <w:i/>
          <w:w w:val="95"/>
          <w:position w:val="-7"/>
          <w:sz w:val="26"/>
        </w:rPr>
        <w:t>q</w:t>
      </w:r>
      <w:r>
        <w:rPr>
          <w:i/>
          <w:w w:val="95"/>
          <w:position w:val="14"/>
          <w:sz w:val="26"/>
        </w:rPr>
        <w:t>2</w:t>
      </w:r>
      <w:r>
        <w:rPr>
          <w:i/>
          <w:spacing w:val="-3"/>
          <w:position w:val="14"/>
          <w:sz w:val="26"/>
        </w:rPr>
        <w:t> </w:t>
      </w:r>
      <w:r>
        <w:rPr>
          <w:rFonts w:ascii="Symbol" w:hAnsi="Symbol"/>
          <w:w w:val="95"/>
          <w:sz w:val="30"/>
        </w:rPr>
        <w:t></w:t>
      </w:r>
      <w:r>
        <w:rPr>
          <w:spacing w:val="-2"/>
          <w:w w:val="95"/>
          <w:sz w:val="30"/>
        </w:rPr>
        <w:t> </w:t>
      </w:r>
      <w:r>
        <w:rPr>
          <w:i/>
          <w:w w:val="95"/>
          <w:sz w:val="30"/>
        </w:rPr>
        <w:t>y</w:t>
      </w:r>
      <w:r>
        <w:rPr>
          <w:i/>
          <w:w w:val="95"/>
          <w:position w:val="-7"/>
          <w:sz w:val="26"/>
        </w:rPr>
        <w:t>q</w:t>
      </w:r>
      <w:r>
        <w:rPr>
          <w:i/>
          <w:w w:val="95"/>
          <w:position w:val="14"/>
          <w:sz w:val="26"/>
        </w:rPr>
        <w:t>2</w:t>
      </w:r>
      <w:r>
        <w:rPr>
          <w:i/>
          <w:spacing w:val="-20"/>
          <w:w w:val="95"/>
          <w:position w:val="14"/>
          <w:sz w:val="26"/>
        </w:rPr>
        <w:t> </w:t>
      </w:r>
      <w:r>
        <w:rPr>
          <w:rFonts w:ascii="Symbol" w:hAnsi="Symbol"/>
          <w:w w:val="95"/>
          <w:sz w:val="62"/>
        </w:rPr>
        <w:t></w:t>
      </w:r>
      <w:r>
        <w:rPr>
          <w:rFonts w:ascii="Symbol" w:hAnsi="Symbol"/>
          <w:w w:val="95"/>
          <w:sz w:val="39"/>
        </w:rPr>
        <w:t></w:t>
      </w:r>
      <w:r>
        <w:rPr>
          <w:i/>
          <w:w w:val="95"/>
          <w:sz w:val="30"/>
        </w:rPr>
        <w:t>r</w:t>
      </w:r>
      <w:r>
        <w:rPr>
          <w:i/>
          <w:w w:val="95"/>
          <w:position w:val="-7"/>
          <w:sz w:val="26"/>
        </w:rPr>
        <w:t>0</w:t>
      </w:r>
      <w:r>
        <w:rPr>
          <w:i/>
          <w:spacing w:val="15"/>
          <w:position w:val="-7"/>
          <w:sz w:val="26"/>
        </w:rPr>
        <w:t> </w:t>
      </w:r>
      <w:r>
        <w:rPr>
          <w:rFonts w:ascii="Symbol" w:hAnsi="Symbol"/>
          <w:w w:val="95"/>
          <w:sz w:val="30"/>
        </w:rPr>
        <w:t></w:t>
      </w:r>
      <w:r>
        <w:rPr>
          <w:spacing w:val="-15"/>
          <w:w w:val="95"/>
          <w:sz w:val="30"/>
        </w:rPr>
        <w:t> </w:t>
      </w:r>
      <w:r>
        <w:rPr>
          <w:i/>
          <w:w w:val="95"/>
          <w:sz w:val="30"/>
        </w:rPr>
        <w:t>R</w:t>
      </w:r>
      <w:r>
        <w:rPr>
          <w:i/>
          <w:w w:val="95"/>
          <w:position w:val="-7"/>
          <w:sz w:val="26"/>
        </w:rPr>
        <w:t>0</w:t>
      </w:r>
      <w:r>
        <w:rPr>
          <w:i/>
          <w:spacing w:val="-15"/>
          <w:w w:val="95"/>
          <w:position w:val="-7"/>
          <w:sz w:val="26"/>
        </w:rPr>
        <w:t> </w:t>
      </w:r>
      <w:r>
        <w:rPr>
          <w:rFonts w:ascii="Symbol" w:hAnsi="Symbol"/>
          <w:w w:val="95"/>
          <w:sz w:val="39"/>
        </w:rPr>
        <w:t></w:t>
      </w:r>
      <w:r>
        <w:rPr>
          <w:spacing w:val="8"/>
          <w:sz w:val="39"/>
        </w:rPr>
        <w:t> </w:t>
      </w:r>
      <w:r>
        <w:rPr>
          <w:i/>
          <w:w w:val="95"/>
          <w:sz w:val="30"/>
        </w:rPr>
        <w:t>2r</w:t>
      </w:r>
      <w:r>
        <w:rPr>
          <w:i/>
          <w:w w:val="95"/>
          <w:position w:val="-7"/>
          <w:sz w:val="26"/>
        </w:rPr>
        <w:t>0</w:t>
      </w:r>
      <w:r>
        <w:rPr>
          <w:i/>
          <w:spacing w:val="-34"/>
          <w:w w:val="95"/>
          <w:position w:val="-7"/>
          <w:sz w:val="26"/>
        </w:rPr>
        <w:t> </w:t>
      </w:r>
      <w:r>
        <w:rPr>
          <w:i/>
          <w:w w:val="95"/>
          <w:sz w:val="30"/>
        </w:rPr>
        <w:t>R</w:t>
      </w:r>
      <w:r>
        <w:rPr>
          <w:i/>
          <w:w w:val="95"/>
          <w:position w:val="-7"/>
          <w:sz w:val="26"/>
        </w:rPr>
        <w:t>0</w:t>
      </w:r>
      <w:r>
        <w:rPr>
          <w:i/>
          <w:spacing w:val="-19"/>
          <w:w w:val="95"/>
          <w:position w:val="-7"/>
          <w:sz w:val="26"/>
        </w:rPr>
        <w:t> </w:t>
      </w:r>
      <w:r>
        <w:rPr>
          <w:rFonts w:ascii="Symbol" w:hAnsi="Symbol"/>
          <w:spacing w:val="-9"/>
          <w:w w:val="95"/>
          <w:sz w:val="64"/>
        </w:rPr>
        <w:t></w:t>
      </w:r>
      <w:r>
        <w:rPr>
          <w:rFonts w:ascii="Symbol" w:hAnsi="Symbol"/>
          <w:spacing w:val="-9"/>
          <w:w w:val="95"/>
          <w:sz w:val="62"/>
        </w:rPr>
        <w:t></w:t>
      </w:r>
      <w:r>
        <w:rPr>
          <w:i/>
          <w:spacing w:val="-9"/>
          <w:w w:val="95"/>
          <w:sz w:val="30"/>
        </w:rPr>
        <w:t>dу</w:t>
      </w:r>
      <w:r>
        <w:rPr>
          <w:i/>
          <w:spacing w:val="-9"/>
          <w:w w:val="95"/>
          <w:position w:val="-7"/>
          <w:sz w:val="26"/>
        </w:rPr>
        <w:t>q</w:t>
      </w:r>
      <w:r>
        <w:rPr>
          <w:i/>
          <w:spacing w:val="-9"/>
          <w:w w:val="95"/>
          <w:sz w:val="30"/>
        </w:rPr>
        <w:t>dx</w:t>
      </w:r>
      <w:r>
        <w:rPr>
          <w:i/>
          <w:spacing w:val="-9"/>
          <w:w w:val="95"/>
          <w:position w:val="-7"/>
          <w:sz w:val="26"/>
        </w:rPr>
        <w:t>q</w:t>
      </w:r>
    </w:p>
    <w:p>
      <w:pPr>
        <w:pStyle w:val="BodyText"/>
        <w:spacing w:before="7"/>
        <w:rPr>
          <w:i/>
        </w:rPr>
      </w:pPr>
    </w:p>
    <w:p>
      <w:pPr>
        <w:pStyle w:val="BodyText"/>
        <w:spacing w:line="276" w:lineRule="auto" w:before="89"/>
        <w:ind w:left="218" w:right="770" w:firstLine="566"/>
        <w:jc w:val="both"/>
      </w:pPr>
      <w:r>
        <w:rPr/>
        <w:t>На расстоянии</w:t>
      </w:r>
      <w:r>
        <w:rPr>
          <w:spacing w:val="40"/>
        </w:rPr>
        <w:t> </w:t>
      </w:r>
      <w:r>
        <w:rPr>
          <w:i/>
        </w:rPr>
        <w:t>r</w:t>
      </w:r>
      <w:r>
        <w:rPr>
          <w:i/>
          <w:vertAlign w:val="subscript"/>
        </w:rPr>
        <w:t>0</w:t>
      </w:r>
      <w:r>
        <w:rPr>
          <w:i/>
          <w:spacing w:val="40"/>
          <w:vertAlign w:val="baseline"/>
        </w:rPr>
        <w:t> </w:t>
      </w:r>
      <w:r>
        <w:rPr>
          <w:vertAlign w:val="baseline"/>
        </w:rPr>
        <w:t>от апертуры, равном фокусному, это выражение упрощается и приобретает вид (5.22), характерный для поля синфазных апертурных антенн в дальней зоне.</w:t>
      </w:r>
    </w:p>
    <w:p>
      <w:pPr>
        <w:pStyle w:val="BodyText"/>
        <w:spacing w:line="278" w:lineRule="auto"/>
        <w:ind w:left="218" w:right="778" w:firstLine="707"/>
        <w:jc w:val="both"/>
      </w:pPr>
      <w:r>
        <w:rPr/>
        <w:t>Это позволяет сделать два вывода по проектированию фокусирующих </w:t>
      </w:r>
      <w:r>
        <w:rPr>
          <w:spacing w:val="-2"/>
        </w:rPr>
        <w:t>антенн:</w:t>
      </w:r>
    </w:p>
    <w:p>
      <w:pPr>
        <w:pStyle w:val="ListParagraph"/>
        <w:numPr>
          <w:ilvl w:val="1"/>
          <w:numId w:val="19"/>
        </w:numPr>
        <w:tabs>
          <w:tab w:pos="1386" w:val="left" w:leader="none"/>
        </w:tabs>
        <w:spacing w:line="317" w:lineRule="exact" w:before="0" w:after="0"/>
        <w:ind w:left="1385" w:right="0" w:hanging="460"/>
        <w:jc w:val="both"/>
        <w:rPr>
          <w:sz w:val="28"/>
        </w:rPr>
      </w:pPr>
      <w:r>
        <w:rPr>
          <w:sz w:val="28"/>
        </w:rPr>
        <w:t>на</w:t>
      </w:r>
      <w:r>
        <w:rPr>
          <w:spacing w:val="73"/>
          <w:w w:val="150"/>
          <w:sz w:val="28"/>
        </w:rPr>
        <w:t>  </w:t>
      </w:r>
      <w:r>
        <w:rPr>
          <w:sz w:val="28"/>
        </w:rPr>
        <w:t>расстоянии,</w:t>
      </w:r>
      <w:r>
        <w:rPr>
          <w:spacing w:val="74"/>
          <w:w w:val="150"/>
          <w:sz w:val="28"/>
        </w:rPr>
        <w:t>  </w:t>
      </w:r>
      <w:r>
        <w:rPr>
          <w:sz w:val="28"/>
        </w:rPr>
        <w:t>равном</w:t>
      </w:r>
      <w:r>
        <w:rPr>
          <w:spacing w:val="74"/>
          <w:w w:val="150"/>
          <w:sz w:val="28"/>
        </w:rPr>
        <w:t>  </w:t>
      </w:r>
      <w:r>
        <w:rPr>
          <w:sz w:val="28"/>
        </w:rPr>
        <w:t>фокусному,</w:t>
      </w:r>
      <w:r>
        <w:rPr>
          <w:spacing w:val="75"/>
          <w:w w:val="150"/>
          <w:sz w:val="28"/>
        </w:rPr>
        <w:t>  </w:t>
      </w:r>
      <w:r>
        <w:rPr>
          <w:sz w:val="28"/>
        </w:rPr>
        <w:t>угловая</w:t>
      </w:r>
      <w:r>
        <w:rPr>
          <w:spacing w:val="74"/>
          <w:w w:val="150"/>
          <w:sz w:val="28"/>
        </w:rPr>
        <w:t>  </w:t>
      </w:r>
      <w:r>
        <w:rPr>
          <w:spacing w:val="-2"/>
          <w:sz w:val="28"/>
        </w:rPr>
        <w:t>зависимость</w:t>
      </w:r>
    </w:p>
    <w:p>
      <w:pPr>
        <w:spacing w:after="0" w:line="317" w:lineRule="exact"/>
        <w:jc w:val="both"/>
        <w:rPr>
          <w:sz w:val="28"/>
        </w:rPr>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7"/>
        <w:jc w:val="both"/>
      </w:pPr>
      <w:r>
        <w:rPr/>
        <w:t>напряженности излучаемого фокусирующей антенной поля имеет такой же характер, как в дальней зоне эквивалентной синфазной антенны;</w:t>
      </w:r>
    </w:p>
    <w:p>
      <w:pPr>
        <w:pStyle w:val="ListParagraph"/>
        <w:numPr>
          <w:ilvl w:val="1"/>
          <w:numId w:val="19"/>
        </w:numPr>
        <w:tabs>
          <w:tab w:pos="1359" w:val="left" w:leader="none"/>
        </w:tabs>
        <w:spacing w:line="276" w:lineRule="auto" w:before="0" w:after="0"/>
        <w:ind w:left="218" w:right="776" w:firstLine="707"/>
        <w:jc w:val="both"/>
        <w:rPr>
          <w:sz w:val="28"/>
        </w:rPr>
      </w:pPr>
      <w:r>
        <w:rPr>
          <w:sz w:val="28"/>
        </w:rPr>
        <w:t>соотношения, полученные для проектирования апертурных синфазных антенн, можно использовать для расчета соответствующих фокусирующих антенн.</w:t>
      </w:r>
    </w:p>
    <w:p>
      <w:pPr>
        <w:pStyle w:val="BodyText"/>
        <w:spacing w:line="276" w:lineRule="auto"/>
        <w:ind w:left="218" w:right="772" w:firstLine="566"/>
        <w:jc w:val="both"/>
      </w:pPr>
      <w:r>
        <w:rPr/>
        <w:t>Под синфазной антенной, эквивалентной ФА, понимается антенна, имеющая аналогичные</w:t>
      </w:r>
      <w:r>
        <w:rPr>
          <w:spacing w:val="-1"/>
        </w:rPr>
        <w:t> </w:t>
      </w:r>
      <w:r>
        <w:rPr/>
        <w:t>форму</w:t>
      </w:r>
      <w:r>
        <w:rPr>
          <w:spacing w:val="-4"/>
        </w:rPr>
        <w:t> </w:t>
      </w:r>
      <w:r>
        <w:rPr/>
        <w:t>и размеры раскрыва</w:t>
      </w:r>
      <w:r>
        <w:rPr>
          <w:spacing w:val="-1"/>
        </w:rPr>
        <w:t> </w:t>
      </w:r>
      <w:r>
        <w:rPr/>
        <w:t>и подчиняющаяся тому</w:t>
      </w:r>
      <w:r>
        <w:rPr>
          <w:spacing w:val="-4"/>
        </w:rPr>
        <w:t> </w:t>
      </w:r>
      <w:r>
        <w:rPr/>
        <w:t>же закону амплитудного распределения тока в апертуре.</w:t>
      </w:r>
    </w:p>
    <w:p>
      <w:pPr>
        <w:pStyle w:val="BodyText"/>
        <w:rPr>
          <w:sz w:val="30"/>
        </w:rPr>
      </w:pPr>
    </w:p>
    <w:p>
      <w:pPr>
        <w:pStyle w:val="BodyText"/>
        <w:rPr>
          <w:sz w:val="30"/>
        </w:rPr>
      </w:pPr>
    </w:p>
    <w:p>
      <w:pPr>
        <w:pStyle w:val="BodyText"/>
        <w:rPr>
          <w:sz w:val="30"/>
        </w:rPr>
      </w:pPr>
    </w:p>
    <w:p>
      <w:pPr>
        <w:pStyle w:val="BodyText"/>
        <w:spacing w:before="2"/>
        <w:rPr>
          <w:sz w:val="39"/>
        </w:rPr>
      </w:pPr>
    </w:p>
    <w:p>
      <w:pPr>
        <w:numPr>
          <w:ilvl w:val="1"/>
          <w:numId w:val="9"/>
        </w:numPr>
        <w:tabs>
          <w:tab w:pos="2836" w:val="left" w:leader="none"/>
        </w:tabs>
        <w:spacing w:before="1"/>
        <w:ind w:left="2835" w:right="0" w:hanging="423"/>
        <w:jc w:val="left"/>
        <w:rPr>
          <w:b/>
          <w:sz w:val="28"/>
        </w:rPr>
      </w:pPr>
      <w:r>
        <w:rPr>
          <w:b/>
          <w:sz w:val="28"/>
        </w:rPr>
        <w:t>Излучение</w:t>
      </w:r>
      <w:r>
        <w:rPr>
          <w:b/>
          <w:spacing w:val="-8"/>
          <w:sz w:val="28"/>
        </w:rPr>
        <w:t> </w:t>
      </w:r>
      <w:r>
        <w:rPr>
          <w:b/>
          <w:sz w:val="28"/>
        </w:rPr>
        <w:t>плоского</w:t>
      </w:r>
      <w:r>
        <w:rPr>
          <w:b/>
          <w:spacing w:val="-7"/>
          <w:sz w:val="28"/>
        </w:rPr>
        <w:t> </w:t>
      </w:r>
      <w:r>
        <w:rPr>
          <w:b/>
          <w:sz w:val="28"/>
        </w:rPr>
        <w:t>круглого</w:t>
      </w:r>
      <w:r>
        <w:rPr>
          <w:b/>
          <w:spacing w:val="-7"/>
          <w:sz w:val="28"/>
        </w:rPr>
        <w:t> </w:t>
      </w:r>
      <w:r>
        <w:rPr>
          <w:b/>
          <w:spacing w:val="-2"/>
          <w:sz w:val="28"/>
        </w:rPr>
        <w:t>раскрыва</w:t>
      </w:r>
    </w:p>
    <w:p>
      <w:pPr>
        <w:pStyle w:val="BodyText"/>
        <w:rPr>
          <w:b/>
          <w:sz w:val="36"/>
        </w:rPr>
      </w:pPr>
    </w:p>
    <w:p>
      <w:pPr>
        <w:pStyle w:val="BodyText"/>
        <w:spacing w:line="276" w:lineRule="auto"/>
        <w:ind w:left="218" w:right="776" w:firstLine="566"/>
        <w:jc w:val="both"/>
      </w:pPr>
      <w:r>
        <w:rPr/>
        <w:pict>
          <v:shape style="position:absolute;margin-left:203.170532pt;margin-top:107.153549pt;width:337.4pt;height:41pt;mso-position-horizontal-relative:page;mso-position-vertical-relative:paragraph;z-index:15997440" type="#_x0000_t202" id="docshape345"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8"/>
                    <w:gridCol w:w="2171"/>
                  </w:tblGrid>
                  <w:tr>
                    <w:trPr>
                      <w:trHeight w:val="820" w:hRule="atLeast"/>
                    </w:trPr>
                    <w:tc>
                      <w:tcPr>
                        <w:tcW w:w="4578" w:type="dxa"/>
                      </w:tcPr>
                      <w:p>
                        <w:pPr>
                          <w:pStyle w:val="TableParagraph"/>
                          <w:spacing w:line="552" w:lineRule="exact" w:before="10"/>
                          <w:ind w:left="50"/>
                          <w:rPr>
                            <w:sz w:val="28"/>
                          </w:rPr>
                        </w:pPr>
                        <w:r>
                          <w:rPr>
                            <w:i/>
                            <w:w w:val="105"/>
                            <w:sz w:val="27"/>
                          </w:rPr>
                          <w:t>F</w:t>
                        </w:r>
                        <w:r>
                          <w:rPr>
                            <w:rFonts w:ascii="Symbol" w:hAnsi="Symbol"/>
                            <w:i/>
                            <w:w w:val="105"/>
                            <w:position w:val="-6"/>
                            <w:sz w:val="25"/>
                          </w:rPr>
                          <w:t></w:t>
                        </w:r>
                        <w:r>
                          <w:rPr>
                            <w:spacing w:val="19"/>
                            <w:w w:val="105"/>
                            <w:position w:val="-6"/>
                            <w:sz w:val="25"/>
                          </w:rPr>
                          <w:t> </w:t>
                        </w:r>
                        <w:r>
                          <w:rPr>
                            <w:rFonts w:ascii="Symbol" w:hAnsi="Symbol"/>
                            <w:w w:val="105"/>
                            <w:sz w:val="27"/>
                          </w:rPr>
                          <w:t></w:t>
                        </w:r>
                        <w:r>
                          <w:rPr>
                            <w:spacing w:val="-18"/>
                            <w:w w:val="105"/>
                            <w:sz w:val="27"/>
                          </w:rPr>
                          <w:t> </w:t>
                        </w:r>
                        <w:r>
                          <w:rPr>
                            <w:i/>
                            <w:w w:val="105"/>
                            <w:sz w:val="27"/>
                          </w:rPr>
                          <w:t>B</w:t>
                        </w:r>
                        <w:r>
                          <w:rPr>
                            <w:i/>
                            <w:spacing w:val="-33"/>
                            <w:w w:val="105"/>
                            <w:sz w:val="27"/>
                          </w:rPr>
                          <w:t> </w:t>
                        </w:r>
                        <w:r>
                          <w:rPr>
                            <w:rFonts w:ascii="Symbol" w:hAnsi="Symbol"/>
                            <w:w w:val="105"/>
                            <w:position w:val="-5"/>
                            <w:sz w:val="31"/>
                          </w:rPr>
                          <w:t></w:t>
                        </w:r>
                        <w:r>
                          <w:rPr>
                            <w:spacing w:val="-33"/>
                            <w:w w:val="105"/>
                            <w:position w:val="-5"/>
                            <w:sz w:val="31"/>
                          </w:rPr>
                          <w:t> </w:t>
                        </w:r>
                        <w:r>
                          <w:rPr>
                            <w:i/>
                            <w:spacing w:val="10"/>
                            <w:w w:val="105"/>
                            <w:sz w:val="27"/>
                          </w:rPr>
                          <w:t>J(</w:t>
                        </w:r>
                        <w:r>
                          <w:rPr>
                            <w:i/>
                            <w:spacing w:val="-23"/>
                            <w:w w:val="105"/>
                            <w:sz w:val="27"/>
                          </w:rPr>
                          <w:t> </w:t>
                        </w:r>
                        <w:r>
                          <w:rPr>
                            <w:i/>
                            <w:w w:val="105"/>
                            <w:sz w:val="27"/>
                          </w:rPr>
                          <w:t>s</w:t>
                        </w:r>
                        <w:r>
                          <w:rPr>
                            <w:i/>
                            <w:spacing w:val="-20"/>
                            <w:w w:val="105"/>
                            <w:sz w:val="27"/>
                          </w:rPr>
                          <w:t> </w:t>
                        </w:r>
                        <w:r>
                          <w:rPr>
                            <w:i/>
                            <w:w w:val="105"/>
                            <w:sz w:val="27"/>
                          </w:rPr>
                          <w:t>)e</w:t>
                        </w:r>
                        <w:r>
                          <w:rPr>
                            <w:rFonts w:ascii="Symbol" w:hAnsi="Symbol"/>
                            <w:w w:val="105"/>
                            <w:position w:val="13"/>
                            <w:sz w:val="23"/>
                          </w:rPr>
                          <w:t></w:t>
                        </w:r>
                        <w:r>
                          <w:rPr>
                            <w:spacing w:val="-13"/>
                            <w:w w:val="105"/>
                            <w:position w:val="13"/>
                            <w:sz w:val="23"/>
                          </w:rPr>
                          <w:t> </w:t>
                        </w:r>
                        <w:r>
                          <w:rPr>
                            <w:i/>
                            <w:w w:val="105"/>
                            <w:position w:val="13"/>
                            <w:sz w:val="23"/>
                          </w:rPr>
                          <w:t>jk</w:t>
                        </w:r>
                        <w:r>
                          <w:rPr>
                            <w:rFonts w:ascii="Symbol" w:hAnsi="Symbol"/>
                            <w:w w:val="105"/>
                            <w:position w:val="13"/>
                            <w:sz w:val="30"/>
                          </w:rPr>
                          <w:t></w:t>
                        </w:r>
                        <w:r>
                          <w:rPr>
                            <w:spacing w:val="-20"/>
                            <w:w w:val="105"/>
                            <w:position w:val="13"/>
                            <w:sz w:val="30"/>
                          </w:rPr>
                          <w:t> </w:t>
                        </w:r>
                        <w:r>
                          <w:rPr>
                            <w:i/>
                            <w:spacing w:val="12"/>
                            <w:w w:val="105"/>
                            <w:position w:val="13"/>
                            <w:sz w:val="23"/>
                          </w:rPr>
                          <w:t>r-</w:t>
                        </w:r>
                        <w:r>
                          <w:rPr>
                            <w:i/>
                            <w:w w:val="105"/>
                            <w:position w:val="13"/>
                            <w:sz w:val="23"/>
                          </w:rPr>
                          <w:t>r</w:t>
                        </w:r>
                        <w:r>
                          <w:rPr>
                            <w:i/>
                            <w:w w:val="105"/>
                            <w:position w:val="7"/>
                            <w:sz w:val="20"/>
                          </w:rPr>
                          <w:t>0</w:t>
                        </w:r>
                        <w:r>
                          <w:rPr>
                            <w:i/>
                            <w:spacing w:val="-12"/>
                            <w:w w:val="105"/>
                            <w:position w:val="7"/>
                            <w:sz w:val="20"/>
                          </w:rPr>
                          <w:t> </w:t>
                        </w:r>
                        <w:r>
                          <w:rPr>
                            <w:rFonts w:ascii="Symbol" w:hAnsi="Symbol"/>
                            <w:w w:val="105"/>
                            <w:position w:val="13"/>
                            <w:sz w:val="30"/>
                          </w:rPr>
                          <w:t></w:t>
                        </w:r>
                        <w:r>
                          <w:rPr>
                            <w:i/>
                            <w:w w:val="105"/>
                            <w:sz w:val="27"/>
                          </w:rPr>
                          <w:t>ds</w:t>
                        </w:r>
                        <w:r>
                          <w:rPr>
                            <w:i/>
                            <w:spacing w:val="-33"/>
                            <w:w w:val="105"/>
                            <w:sz w:val="27"/>
                          </w:rPr>
                          <w:t> </w:t>
                        </w:r>
                        <w:r>
                          <w:rPr>
                            <w:spacing w:val="-10"/>
                            <w:w w:val="105"/>
                            <w:sz w:val="28"/>
                          </w:rPr>
                          <w:t>,</w:t>
                        </w:r>
                      </w:p>
                      <w:p>
                        <w:pPr>
                          <w:pStyle w:val="TableParagraph"/>
                          <w:spacing w:line="238" w:lineRule="exact"/>
                          <w:ind w:left="890"/>
                          <w:rPr>
                            <w:i/>
                            <w:sz w:val="23"/>
                          </w:rPr>
                        </w:pPr>
                        <w:r>
                          <w:rPr>
                            <w:i/>
                            <w:w w:val="106"/>
                            <w:sz w:val="23"/>
                          </w:rPr>
                          <w:t>S</w:t>
                        </w:r>
                      </w:p>
                    </w:tc>
                    <w:tc>
                      <w:tcPr>
                        <w:tcW w:w="2171" w:type="dxa"/>
                      </w:tcPr>
                      <w:p>
                        <w:pPr>
                          <w:pStyle w:val="TableParagraph"/>
                          <w:spacing w:before="77"/>
                          <w:ind w:left="1440"/>
                          <w:rPr>
                            <w:sz w:val="28"/>
                          </w:rPr>
                        </w:pPr>
                        <w:r>
                          <w:rPr>
                            <w:spacing w:val="-2"/>
                            <w:sz w:val="28"/>
                          </w:rPr>
                          <w:t>(5.41)</w:t>
                        </w:r>
                      </w:p>
                    </w:tc>
                  </w:tr>
                </w:tbl>
                <w:p>
                  <w:pPr>
                    <w:pStyle w:val="BodyText"/>
                  </w:pPr>
                </w:p>
              </w:txbxContent>
            </v:textbox>
            <w10:wrap type="none"/>
          </v:shape>
        </w:pict>
      </w:r>
      <w:r>
        <w:rPr/>
        <w:t>В реальных конструкциях антенн чаще применяются раскрывы не прямоугольной формы. Рассмотрим излучение плоского круглого раскрыва с радиусом, равным </w:t>
      </w:r>
      <w:r>
        <w:rPr>
          <w:i/>
        </w:rPr>
        <w:t>ρ</w:t>
      </w:r>
      <w:r>
        <w:rPr>
          <w:i/>
          <w:vertAlign w:val="subscript"/>
        </w:rPr>
        <w:t>0</w:t>
      </w:r>
      <w:r>
        <w:rPr>
          <w:i/>
          <w:vertAlign w:val="baseline"/>
        </w:rPr>
        <w:t> </w:t>
      </w:r>
      <w:r>
        <w:rPr>
          <w:vertAlign w:val="baseline"/>
        </w:rPr>
        <w:t>на поверхности, на котором существует равноамплитудный синфазный ток. Для удобства записи определение ДН выполним, используя (5.4). Для двумерного случая выражение будет иметь </w:t>
      </w:r>
      <w:r>
        <w:rPr>
          <w:spacing w:val="-4"/>
          <w:vertAlign w:val="baseline"/>
        </w:rPr>
        <w:t>вид</w:t>
      </w:r>
    </w:p>
    <w:p>
      <w:pPr>
        <w:pStyle w:val="BodyText"/>
        <w:rPr>
          <w:sz w:val="30"/>
        </w:rPr>
      </w:pPr>
    </w:p>
    <w:p>
      <w:pPr>
        <w:pStyle w:val="BodyText"/>
        <w:spacing w:before="2"/>
        <w:rPr>
          <w:sz w:val="38"/>
        </w:rPr>
      </w:pPr>
    </w:p>
    <w:p>
      <w:pPr>
        <w:pStyle w:val="BodyText"/>
        <w:spacing w:line="276" w:lineRule="auto"/>
        <w:ind w:left="218" w:right="772" w:firstLine="566"/>
        <w:jc w:val="both"/>
      </w:pPr>
      <w:r>
        <w:rPr/>
        <w:t>где </w:t>
      </w:r>
      <w:r>
        <w:rPr>
          <w:i/>
        </w:rPr>
        <w:t>S </w:t>
      </w:r>
      <w:r>
        <w:rPr/>
        <w:t>площадь раскрыва, </w:t>
      </w:r>
      <w:r>
        <w:rPr>
          <w:i/>
        </w:rPr>
        <w:t>r </w:t>
      </w:r>
      <w:r>
        <w:rPr/>
        <w:t>и </w:t>
      </w:r>
      <w:r>
        <w:rPr>
          <w:i/>
        </w:rPr>
        <w:t>r</w:t>
      </w:r>
      <w:r>
        <w:rPr>
          <w:i/>
          <w:vertAlign w:val="subscript"/>
        </w:rPr>
        <w:t>0</w:t>
      </w:r>
      <w:r>
        <w:rPr>
          <w:i/>
          <w:vertAlign w:val="baseline"/>
        </w:rPr>
        <w:t> </w:t>
      </w:r>
      <w:r>
        <w:rPr>
          <w:vertAlign w:val="baseline"/>
        </w:rPr>
        <w:t>- расстояния от точки раскрыва и от центра раскрыва до точки наблюдения. Введем на раскрыве цилиндрические координаты, как показано на рис. 5.8.</w:t>
      </w:r>
    </w:p>
    <w:p>
      <w:pPr>
        <w:pStyle w:val="BodyText"/>
        <w:spacing w:before="9"/>
        <w:rPr>
          <w:sz w:val="5"/>
        </w:rPr>
      </w:pPr>
      <w:r>
        <w:rPr/>
        <w:drawing>
          <wp:anchor distT="0" distB="0" distL="0" distR="0" allowOverlap="1" layoutInCell="1" locked="0" behindDoc="0" simplePos="0" relativeHeight="524">
            <wp:simplePos x="0" y="0"/>
            <wp:positionH relativeFrom="page">
              <wp:posOffset>3077828</wp:posOffset>
            </wp:positionH>
            <wp:positionV relativeFrom="paragraph">
              <wp:posOffset>57624</wp:posOffset>
            </wp:positionV>
            <wp:extent cx="1963440" cy="1772983"/>
            <wp:effectExtent l="0" t="0" r="0" b="0"/>
            <wp:wrapTopAndBottom/>
            <wp:docPr id="127" name="image75.png"/>
            <wp:cNvGraphicFramePr>
              <a:graphicFrameLocks noChangeAspect="1"/>
            </wp:cNvGraphicFramePr>
            <a:graphic>
              <a:graphicData uri="http://schemas.openxmlformats.org/drawingml/2006/picture">
                <pic:pic>
                  <pic:nvPicPr>
                    <pic:cNvPr id="128" name="image75.png"/>
                    <pic:cNvPicPr/>
                  </pic:nvPicPr>
                  <pic:blipFill>
                    <a:blip r:embed="rId80" cstate="print"/>
                    <a:stretch>
                      <a:fillRect/>
                    </a:stretch>
                  </pic:blipFill>
                  <pic:spPr>
                    <a:xfrm>
                      <a:off x="0" y="0"/>
                      <a:ext cx="1963440" cy="1772983"/>
                    </a:xfrm>
                    <a:prstGeom prst="rect">
                      <a:avLst/>
                    </a:prstGeom>
                  </pic:spPr>
                </pic:pic>
              </a:graphicData>
            </a:graphic>
          </wp:anchor>
        </w:drawing>
      </w:r>
    </w:p>
    <w:p>
      <w:pPr>
        <w:pStyle w:val="BodyText"/>
        <w:spacing w:before="29"/>
        <w:ind w:left="1551" w:right="1543"/>
        <w:jc w:val="center"/>
      </w:pPr>
      <w:r>
        <w:rPr/>
        <w:t>Рис.</w:t>
      </w:r>
      <w:r>
        <w:rPr>
          <w:spacing w:val="-7"/>
        </w:rPr>
        <w:t> </w:t>
      </w:r>
      <w:r>
        <w:rPr/>
        <w:t>5.8</w:t>
      </w:r>
      <w:r>
        <w:rPr>
          <w:spacing w:val="-4"/>
        </w:rPr>
        <w:t> </w:t>
      </w:r>
      <w:r>
        <w:rPr/>
        <w:t>Координаты</w:t>
      </w:r>
      <w:r>
        <w:rPr>
          <w:spacing w:val="-5"/>
        </w:rPr>
        <w:t> </w:t>
      </w:r>
      <w:r>
        <w:rPr/>
        <w:t>на</w:t>
      </w:r>
      <w:r>
        <w:rPr>
          <w:spacing w:val="-5"/>
        </w:rPr>
        <w:t> </w:t>
      </w:r>
      <w:r>
        <w:rPr/>
        <w:t>круглом</w:t>
      </w:r>
      <w:r>
        <w:rPr>
          <w:spacing w:val="-5"/>
        </w:rPr>
        <w:t> </w:t>
      </w:r>
      <w:r>
        <w:rPr>
          <w:spacing w:val="-2"/>
        </w:rPr>
        <w:t>раскрыве</w:t>
      </w:r>
    </w:p>
    <w:p>
      <w:pPr>
        <w:pStyle w:val="BodyText"/>
        <w:spacing w:before="6"/>
        <w:rPr>
          <w:sz w:val="36"/>
        </w:rPr>
      </w:pPr>
    </w:p>
    <w:p>
      <w:pPr>
        <w:pStyle w:val="BodyText"/>
        <w:spacing w:line="276" w:lineRule="auto"/>
        <w:ind w:left="218" w:right="773" w:firstLine="566"/>
        <w:jc w:val="both"/>
      </w:pPr>
      <w:r>
        <w:rPr/>
        <w:t>Участок поверхности </w:t>
      </w:r>
      <w:r>
        <w:rPr>
          <w:i/>
        </w:rPr>
        <w:t>ds </w:t>
      </w:r>
      <w:r>
        <w:rPr/>
        <w:t>в цилиндрических координатах можно взять в виде</w:t>
      </w:r>
      <w:r>
        <w:rPr>
          <w:spacing w:val="73"/>
        </w:rPr>
        <w:t> </w:t>
      </w:r>
      <w:r>
        <w:rPr/>
        <w:t>участка</w:t>
      </w:r>
      <w:r>
        <w:rPr>
          <w:spacing w:val="77"/>
        </w:rPr>
        <w:t> </w:t>
      </w:r>
      <w:r>
        <w:rPr/>
        <w:t>кольца,</w:t>
      </w:r>
      <w:r>
        <w:rPr>
          <w:spacing w:val="75"/>
        </w:rPr>
        <w:t> </w:t>
      </w:r>
      <w:r>
        <w:rPr/>
        <w:t>имеющего</w:t>
      </w:r>
      <w:r>
        <w:rPr>
          <w:spacing w:val="75"/>
        </w:rPr>
        <w:t> </w:t>
      </w:r>
      <w:r>
        <w:rPr/>
        <w:t>ширину</w:t>
      </w:r>
      <w:r>
        <w:rPr>
          <w:spacing w:val="76"/>
        </w:rPr>
        <w:t> </w:t>
      </w:r>
      <w:r>
        <w:rPr>
          <w:i/>
        </w:rPr>
        <w:t>dρ</w:t>
      </w:r>
      <w:r>
        <w:rPr/>
        <w:t>,</w:t>
      </w:r>
      <w:r>
        <w:rPr>
          <w:spacing w:val="75"/>
        </w:rPr>
        <w:t> </w:t>
      </w:r>
      <w:r>
        <w:rPr/>
        <w:t>ограниченного</w:t>
      </w:r>
      <w:r>
        <w:rPr>
          <w:spacing w:val="75"/>
        </w:rPr>
        <w:t> </w:t>
      </w:r>
      <w:r>
        <w:rPr/>
        <w:t>лучами,</w:t>
      </w:r>
      <w:r>
        <w:rPr>
          <w:spacing w:val="76"/>
        </w:rPr>
        <w:t> </w:t>
      </w:r>
      <w:r>
        <w:rPr>
          <w:spacing w:val="-4"/>
        </w:rPr>
        <w:t>угол</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1"/>
        <w:jc w:val="both"/>
      </w:pPr>
      <w:r>
        <w:rPr/>
        <w:t>между которыми равен </w:t>
      </w:r>
      <w:r>
        <w:rPr>
          <w:i/>
        </w:rPr>
        <w:t>dψ</w:t>
      </w:r>
      <w:r>
        <w:rPr/>
        <w:t>. Тогда </w:t>
      </w:r>
      <w:r>
        <w:rPr>
          <w:i/>
        </w:rPr>
        <w:t>ds = ρ dψ dρ. </w:t>
      </w:r>
      <w:r>
        <w:rPr/>
        <w:t>Расстояние от точки на раскрыве до точки наблюдения удобно вычислить используя декартовы координаты, тогда, используя (5.20*)</w:t>
      </w:r>
    </w:p>
    <w:p>
      <w:pPr>
        <w:spacing w:before="10"/>
        <w:ind w:left="1552" w:right="1506" w:firstLine="0"/>
        <w:jc w:val="center"/>
        <w:rPr>
          <w:sz w:val="32"/>
        </w:rPr>
      </w:pPr>
      <w:r>
        <w:rPr>
          <w:i/>
          <w:w w:val="105"/>
          <w:sz w:val="27"/>
        </w:rPr>
        <w:t>r</w:t>
      </w:r>
      <w:r>
        <w:rPr>
          <w:i/>
          <w:spacing w:val="-2"/>
          <w:w w:val="105"/>
          <w:sz w:val="27"/>
        </w:rPr>
        <w:t> </w:t>
      </w:r>
      <w:r>
        <w:rPr>
          <w:i/>
          <w:w w:val="105"/>
          <w:sz w:val="27"/>
        </w:rPr>
        <w:t>-</w:t>
      </w:r>
      <w:r>
        <w:rPr>
          <w:i/>
          <w:spacing w:val="-13"/>
          <w:w w:val="105"/>
          <w:sz w:val="27"/>
        </w:rPr>
        <w:t> </w:t>
      </w:r>
      <w:r>
        <w:rPr>
          <w:i/>
          <w:w w:val="105"/>
          <w:sz w:val="27"/>
        </w:rPr>
        <w:t>r</w:t>
      </w:r>
      <w:r>
        <w:rPr>
          <w:i/>
          <w:w w:val="105"/>
          <w:position w:val="-6"/>
          <w:sz w:val="23"/>
        </w:rPr>
        <w:t>0</w:t>
      </w:r>
      <w:r>
        <w:rPr>
          <w:i/>
          <w:spacing w:val="35"/>
          <w:w w:val="105"/>
          <w:position w:val="-6"/>
          <w:sz w:val="23"/>
        </w:rPr>
        <w:t> </w:t>
      </w:r>
      <w:r>
        <w:rPr>
          <w:rFonts w:ascii="Symbol" w:hAnsi="Symbol"/>
          <w:w w:val="105"/>
          <w:sz w:val="27"/>
        </w:rPr>
        <w:t></w:t>
      </w:r>
      <w:r>
        <w:rPr>
          <w:spacing w:val="-10"/>
          <w:w w:val="105"/>
          <w:sz w:val="27"/>
        </w:rPr>
        <w:t> </w:t>
      </w:r>
      <w:r>
        <w:rPr>
          <w:i/>
          <w:w w:val="105"/>
          <w:sz w:val="27"/>
        </w:rPr>
        <w:t>S</w:t>
      </w:r>
      <w:r>
        <w:rPr>
          <w:i/>
          <w:w w:val="105"/>
          <w:position w:val="-6"/>
          <w:sz w:val="23"/>
        </w:rPr>
        <w:t>1</w:t>
      </w:r>
      <w:r>
        <w:rPr>
          <w:i/>
          <w:w w:val="105"/>
          <w:sz w:val="27"/>
        </w:rPr>
        <w:t>x</w:t>
      </w:r>
      <w:r>
        <w:rPr>
          <w:i/>
          <w:w w:val="105"/>
          <w:position w:val="-6"/>
          <w:sz w:val="23"/>
        </w:rPr>
        <w:t>q</w:t>
      </w:r>
      <w:r>
        <w:rPr>
          <w:i/>
          <w:spacing w:val="34"/>
          <w:w w:val="105"/>
          <w:position w:val="-6"/>
          <w:sz w:val="23"/>
        </w:rPr>
        <w:t> </w:t>
      </w:r>
      <w:r>
        <w:rPr>
          <w:rFonts w:ascii="Symbol" w:hAnsi="Symbol"/>
          <w:w w:val="105"/>
          <w:sz w:val="27"/>
        </w:rPr>
        <w:t></w:t>
      </w:r>
      <w:r>
        <w:rPr>
          <w:spacing w:val="-6"/>
          <w:w w:val="105"/>
          <w:sz w:val="27"/>
        </w:rPr>
        <w:t> </w:t>
      </w:r>
      <w:r>
        <w:rPr>
          <w:i/>
          <w:w w:val="105"/>
          <w:sz w:val="27"/>
        </w:rPr>
        <w:t>S</w:t>
      </w:r>
      <w:r>
        <w:rPr>
          <w:i/>
          <w:w w:val="105"/>
          <w:position w:val="-6"/>
          <w:sz w:val="23"/>
        </w:rPr>
        <w:t>2</w:t>
      </w:r>
      <w:r>
        <w:rPr>
          <w:i/>
          <w:spacing w:val="-21"/>
          <w:w w:val="105"/>
          <w:position w:val="-6"/>
          <w:sz w:val="23"/>
        </w:rPr>
        <w:t> </w:t>
      </w:r>
      <w:r>
        <w:rPr>
          <w:i/>
          <w:w w:val="105"/>
          <w:sz w:val="27"/>
        </w:rPr>
        <w:t>y</w:t>
      </w:r>
      <w:r>
        <w:rPr>
          <w:i/>
          <w:w w:val="105"/>
          <w:position w:val="-6"/>
          <w:sz w:val="23"/>
        </w:rPr>
        <w:t>q</w:t>
      </w:r>
      <w:r>
        <w:rPr>
          <w:i/>
          <w:spacing w:val="-8"/>
          <w:w w:val="105"/>
          <w:position w:val="-6"/>
          <w:sz w:val="23"/>
        </w:rPr>
        <w:t> </w:t>
      </w:r>
      <w:r>
        <w:rPr>
          <w:spacing w:val="-12"/>
          <w:w w:val="105"/>
          <w:sz w:val="32"/>
        </w:rPr>
        <w:t>.</w:t>
      </w:r>
    </w:p>
    <w:p>
      <w:pPr>
        <w:pStyle w:val="BodyText"/>
        <w:tabs>
          <w:tab w:pos="2840" w:val="left" w:leader="none"/>
          <w:tab w:pos="3416" w:val="left" w:leader="none"/>
        </w:tabs>
        <w:spacing w:line="276" w:lineRule="auto" w:before="100"/>
        <w:ind w:left="218" w:right="775" w:firstLine="566"/>
      </w:pPr>
      <w:r>
        <w:rPr/>
        <w:t>Значения</w:t>
      </w:r>
      <w:r>
        <w:rPr>
          <w:spacing w:val="80"/>
        </w:rPr>
        <w:t> </w:t>
      </w:r>
      <w:r>
        <w:rPr>
          <w:i/>
        </w:rPr>
        <w:t>х</w:t>
      </w:r>
      <w:r>
        <w:rPr>
          <w:i/>
          <w:vertAlign w:val="subscript"/>
        </w:rPr>
        <w:t>q</w:t>
      </w:r>
      <w:r>
        <w:rPr>
          <w:i/>
          <w:vertAlign w:val="baseline"/>
        </w:rPr>
        <w:tab/>
      </w:r>
      <w:r>
        <w:rPr>
          <w:i/>
          <w:spacing w:val="-6"/>
          <w:vertAlign w:val="baseline"/>
        </w:rPr>
        <w:t>y</w:t>
      </w:r>
      <w:r>
        <w:rPr>
          <w:i/>
          <w:spacing w:val="-6"/>
          <w:vertAlign w:val="subscript"/>
        </w:rPr>
        <w:t>q</w:t>
      </w:r>
      <w:r>
        <w:rPr>
          <w:i/>
          <w:vertAlign w:val="baseline"/>
        </w:rPr>
        <w:tab/>
      </w:r>
      <w:r>
        <w:rPr>
          <w:vertAlign w:val="baseline"/>
        </w:rPr>
        <w:t>через</w:t>
      </w:r>
      <w:r>
        <w:rPr>
          <w:spacing w:val="80"/>
          <w:vertAlign w:val="baseline"/>
        </w:rPr>
        <w:t> </w:t>
      </w:r>
      <w:r>
        <w:rPr>
          <w:vertAlign w:val="baseline"/>
        </w:rPr>
        <w:t>цилиндрические</w:t>
      </w:r>
      <w:r>
        <w:rPr>
          <w:spacing w:val="80"/>
          <w:vertAlign w:val="baseline"/>
        </w:rPr>
        <w:t> </w:t>
      </w:r>
      <w:r>
        <w:rPr>
          <w:vertAlign w:val="baseline"/>
        </w:rPr>
        <w:t>координаты</w:t>
      </w:r>
      <w:r>
        <w:rPr>
          <w:spacing w:val="80"/>
          <w:vertAlign w:val="baseline"/>
        </w:rPr>
        <w:t> </w:t>
      </w:r>
      <w:r>
        <w:rPr>
          <w:vertAlign w:val="baseline"/>
        </w:rPr>
        <w:t>на</w:t>
      </w:r>
      <w:r>
        <w:rPr>
          <w:spacing w:val="80"/>
          <w:vertAlign w:val="baseline"/>
        </w:rPr>
        <w:t> </w:t>
      </w:r>
      <w:r>
        <w:rPr>
          <w:vertAlign w:val="baseline"/>
        </w:rPr>
        <w:t>раскрыве выражаются следующим образом</w:t>
      </w:r>
    </w:p>
    <w:p>
      <w:pPr>
        <w:spacing w:after="0" w:line="276" w:lineRule="auto"/>
        <w:sectPr>
          <w:pgSz w:w="11910" w:h="16840"/>
          <w:pgMar w:header="714" w:footer="0" w:top="1480" w:bottom="280" w:left="1200" w:right="360"/>
        </w:sectPr>
      </w:pPr>
    </w:p>
    <w:p>
      <w:pPr>
        <w:spacing w:line="391" w:lineRule="exact" w:before="0"/>
        <w:ind w:left="0" w:right="50" w:firstLine="0"/>
        <w:jc w:val="right"/>
        <w:rPr>
          <w:i/>
          <w:sz w:val="27"/>
        </w:rPr>
      </w:pPr>
      <w:r>
        <w:rPr>
          <w:i/>
          <w:w w:val="105"/>
          <w:sz w:val="27"/>
        </w:rPr>
        <w:t>x</w:t>
      </w:r>
      <w:r>
        <w:rPr>
          <w:i/>
          <w:w w:val="105"/>
          <w:position w:val="-6"/>
          <w:sz w:val="23"/>
        </w:rPr>
        <w:t>q</w:t>
      </w:r>
      <w:r>
        <w:rPr>
          <w:i/>
          <w:spacing w:val="9"/>
          <w:w w:val="105"/>
          <w:position w:val="-6"/>
          <w:sz w:val="23"/>
        </w:rPr>
        <w:t> </w:t>
      </w:r>
      <w:r>
        <w:rPr>
          <w:rFonts w:ascii="Symbol" w:hAnsi="Symbol"/>
          <w:w w:val="105"/>
          <w:sz w:val="27"/>
        </w:rPr>
        <w:t></w:t>
      </w:r>
      <w:r>
        <w:rPr>
          <w:spacing w:val="-15"/>
          <w:w w:val="105"/>
          <w:sz w:val="27"/>
        </w:rPr>
        <w:t> </w:t>
      </w:r>
      <w:r>
        <w:rPr>
          <w:rFonts w:ascii="Symbol" w:hAnsi="Symbol"/>
          <w:i/>
          <w:w w:val="105"/>
          <w:sz w:val="29"/>
        </w:rPr>
        <w:t></w:t>
      </w:r>
      <w:r>
        <w:rPr>
          <w:spacing w:val="-34"/>
          <w:w w:val="105"/>
          <w:sz w:val="29"/>
        </w:rPr>
        <w:t> </w:t>
      </w:r>
      <w:r>
        <w:rPr>
          <w:i/>
          <w:w w:val="105"/>
          <w:sz w:val="27"/>
        </w:rPr>
        <w:t>cos</w:t>
      </w:r>
      <w:r>
        <w:rPr>
          <w:rFonts w:ascii="Symbol" w:hAnsi="Symbol"/>
          <w:i/>
          <w:w w:val="105"/>
          <w:sz w:val="29"/>
        </w:rPr>
        <w:t></w:t>
      </w:r>
      <w:r>
        <w:rPr>
          <w:spacing w:val="-23"/>
          <w:w w:val="105"/>
          <w:sz w:val="29"/>
        </w:rPr>
        <w:t> </w:t>
      </w:r>
      <w:r>
        <w:rPr>
          <w:i/>
          <w:spacing w:val="-10"/>
          <w:w w:val="105"/>
          <w:sz w:val="27"/>
        </w:rPr>
        <w:t>,</w:t>
      </w:r>
    </w:p>
    <w:p>
      <w:pPr>
        <w:pStyle w:val="BodyText"/>
        <w:spacing w:before="98"/>
        <w:ind w:left="785"/>
      </w:pPr>
      <w:r>
        <w:rPr/>
        <w:t>Учетом</w:t>
      </w:r>
      <w:r>
        <w:rPr>
          <w:spacing w:val="-6"/>
        </w:rPr>
        <w:t> </w:t>
      </w:r>
      <w:r>
        <w:rPr/>
        <w:t>этого</w:t>
      </w:r>
      <w:r>
        <w:rPr>
          <w:spacing w:val="-4"/>
        </w:rPr>
        <w:t> </w:t>
      </w:r>
      <w:r>
        <w:rPr/>
        <w:t>(5.41)</w:t>
      </w:r>
      <w:r>
        <w:rPr>
          <w:spacing w:val="-8"/>
        </w:rPr>
        <w:t> </w:t>
      </w:r>
      <w:r>
        <w:rPr/>
        <w:t>принимает</w:t>
      </w:r>
      <w:r>
        <w:rPr>
          <w:spacing w:val="-5"/>
        </w:rPr>
        <w:t> вид</w:t>
      </w:r>
    </w:p>
    <w:p>
      <w:pPr>
        <w:spacing w:line="391" w:lineRule="exact" w:before="0"/>
        <w:ind w:left="460" w:right="0" w:firstLine="0"/>
        <w:jc w:val="left"/>
        <w:rPr>
          <w:i/>
          <w:sz w:val="27"/>
        </w:rPr>
      </w:pPr>
      <w:r>
        <w:rPr/>
        <w:br w:type="column"/>
      </w:r>
      <w:r>
        <w:rPr>
          <w:i/>
          <w:w w:val="105"/>
          <w:sz w:val="27"/>
        </w:rPr>
        <w:t>y</w:t>
      </w:r>
      <w:r>
        <w:rPr>
          <w:i/>
          <w:w w:val="105"/>
          <w:position w:val="-6"/>
          <w:sz w:val="23"/>
        </w:rPr>
        <w:t>q</w:t>
      </w:r>
      <w:r>
        <w:rPr>
          <w:i/>
          <w:spacing w:val="11"/>
          <w:w w:val="105"/>
          <w:position w:val="-6"/>
          <w:sz w:val="23"/>
        </w:rPr>
        <w:t> </w:t>
      </w:r>
      <w:r>
        <w:rPr>
          <w:rFonts w:ascii="Symbol" w:hAnsi="Symbol"/>
          <w:w w:val="105"/>
          <w:sz w:val="27"/>
        </w:rPr>
        <w:t></w:t>
      </w:r>
      <w:r>
        <w:rPr>
          <w:spacing w:val="-14"/>
          <w:w w:val="105"/>
          <w:sz w:val="27"/>
        </w:rPr>
        <w:t> </w:t>
      </w:r>
      <w:r>
        <w:rPr>
          <w:rFonts w:ascii="Symbol" w:hAnsi="Symbol"/>
          <w:i/>
          <w:w w:val="105"/>
          <w:sz w:val="29"/>
        </w:rPr>
        <w:t></w:t>
      </w:r>
      <w:r>
        <w:rPr>
          <w:spacing w:val="-25"/>
          <w:w w:val="105"/>
          <w:sz w:val="29"/>
        </w:rPr>
        <w:t> </w:t>
      </w:r>
      <w:r>
        <w:rPr>
          <w:i/>
          <w:w w:val="105"/>
          <w:sz w:val="27"/>
        </w:rPr>
        <w:t>sin</w:t>
      </w:r>
      <w:r>
        <w:rPr>
          <w:rFonts w:ascii="Symbol" w:hAnsi="Symbol"/>
          <w:i/>
          <w:w w:val="105"/>
          <w:sz w:val="29"/>
        </w:rPr>
        <w:t></w:t>
      </w:r>
      <w:r>
        <w:rPr>
          <w:spacing w:val="-32"/>
          <w:w w:val="105"/>
          <w:sz w:val="29"/>
        </w:rPr>
        <w:t> </w:t>
      </w:r>
      <w:r>
        <w:rPr>
          <w:i/>
          <w:spacing w:val="-10"/>
          <w:w w:val="105"/>
          <w:sz w:val="27"/>
        </w:rPr>
        <w:t>.</w:t>
      </w:r>
    </w:p>
    <w:p>
      <w:pPr>
        <w:spacing w:after="0" w:line="391" w:lineRule="exact"/>
        <w:jc w:val="left"/>
        <w:rPr>
          <w:sz w:val="27"/>
        </w:rPr>
        <w:sectPr>
          <w:type w:val="continuous"/>
          <w:pgSz w:w="11910" w:h="16840"/>
          <w:pgMar w:header="714" w:footer="0" w:top="1480" w:bottom="280" w:left="1200" w:right="360"/>
          <w:cols w:num="2" w:equalWidth="0">
            <w:col w:w="4993" w:space="40"/>
            <w:col w:w="5317"/>
          </w:cols>
        </w:sectPr>
      </w:pPr>
    </w:p>
    <w:p>
      <w:pPr>
        <w:pStyle w:val="BodyText"/>
        <w:spacing w:before="9"/>
        <w:rPr>
          <w:i/>
          <w:sz w:val="3"/>
        </w:rPr>
      </w:pPr>
    </w:p>
    <w:tbl>
      <w:tblPr>
        <w:tblW w:w="0" w:type="auto"/>
        <w:jc w:val="left"/>
        <w:tblInd w:w="1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66"/>
        <w:gridCol w:w="1216"/>
      </w:tblGrid>
      <w:tr>
        <w:trPr>
          <w:trHeight w:val="1935" w:hRule="atLeast"/>
        </w:trPr>
        <w:tc>
          <w:tcPr>
            <w:tcW w:w="7066" w:type="dxa"/>
          </w:tcPr>
          <w:p>
            <w:pPr>
              <w:pStyle w:val="TableParagraph"/>
              <w:tabs>
                <w:tab w:pos="1806" w:val="left" w:leader="none"/>
              </w:tabs>
              <w:spacing w:line="402" w:lineRule="exact"/>
              <w:ind w:left="702"/>
              <w:rPr>
                <w:rFonts w:ascii="Symbol" w:hAnsi="Symbol"/>
                <w:sz w:val="31"/>
              </w:rPr>
            </w:pPr>
            <w:r>
              <w:rPr>
                <w:i/>
                <w:position w:val="16"/>
                <w:sz w:val="24"/>
              </w:rPr>
              <w:t>2</w:t>
            </w:r>
            <w:r>
              <w:rPr>
                <w:rFonts w:ascii="Symbol" w:hAnsi="Symbol"/>
                <w:i/>
                <w:position w:val="16"/>
                <w:sz w:val="25"/>
              </w:rPr>
              <w:t></w:t>
            </w:r>
            <w:r>
              <w:rPr>
                <w:spacing w:val="-2"/>
                <w:position w:val="16"/>
                <w:sz w:val="25"/>
              </w:rPr>
              <w:t> </w:t>
            </w:r>
            <w:r>
              <w:rPr>
                <w:rFonts w:ascii="Symbol" w:hAnsi="Symbol"/>
                <w:i/>
                <w:spacing w:val="-5"/>
                <w:position w:val="20"/>
                <w:sz w:val="25"/>
              </w:rPr>
              <w:t></w:t>
            </w:r>
            <w:r>
              <w:rPr>
                <w:i/>
                <w:spacing w:val="-5"/>
                <w:position w:val="14"/>
                <w:sz w:val="20"/>
              </w:rPr>
              <w:t>0</w:t>
            </w:r>
            <w:r>
              <w:rPr>
                <w:i/>
                <w:position w:val="14"/>
                <w:sz w:val="20"/>
              </w:rPr>
              <w:tab/>
            </w:r>
            <w:r>
              <w:rPr>
                <w:i/>
                <w:w w:val="95"/>
                <w:sz w:val="24"/>
              </w:rPr>
              <w:t>jk</w:t>
            </w:r>
            <w:r>
              <w:rPr>
                <w:rFonts w:ascii="Symbol" w:hAnsi="Symbol"/>
                <w:i/>
                <w:w w:val="95"/>
                <w:sz w:val="25"/>
              </w:rPr>
              <w:t></w:t>
            </w:r>
            <w:r>
              <w:rPr>
                <w:spacing w:val="-33"/>
                <w:w w:val="95"/>
                <w:sz w:val="25"/>
              </w:rPr>
              <w:t> </w:t>
            </w:r>
            <w:r>
              <w:rPr>
                <w:rFonts w:ascii="Symbol" w:hAnsi="Symbol"/>
                <w:w w:val="95"/>
                <w:sz w:val="31"/>
              </w:rPr>
              <w:t></w:t>
            </w:r>
            <w:r>
              <w:rPr>
                <w:i/>
                <w:w w:val="95"/>
                <w:sz w:val="24"/>
              </w:rPr>
              <w:t>sin</w:t>
            </w:r>
            <w:r>
              <w:rPr>
                <w:rFonts w:ascii="Symbol" w:hAnsi="Symbol"/>
                <w:i/>
                <w:w w:val="95"/>
                <w:sz w:val="25"/>
              </w:rPr>
              <w:t></w:t>
            </w:r>
            <w:r>
              <w:rPr>
                <w:spacing w:val="10"/>
                <w:sz w:val="25"/>
              </w:rPr>
              <w:t> </w:t>
            </w:r>
            <w:r>
              <w:rPr>
                <w:i/>
                <w:w w:val="95"/>
                <w:sz w:val="24"/>
              </w:rPr>
              <w:t>cos</w:t>
            </w:r>
            <w:r>
              <w:rPr>
                <w:i/>
                <w:spacing w:val="-28"/>
                <w:w w:val="95"/>
                <w:sz w:val="24"/>
              </w:rPr>
              <w:t> </w:t>
            </w:r>
            <w:r>
              <w:rPr>
                <w:rFonts w:ascii="Symbol" w:hAnsi="Symbol"/>
                <w:i/>
                <w:w w:val="95"/>
                <w:sz w:val="25"/>
              </w:rPr>
              <w:t></w:t>
            </w:r>
            <w:r>
              <w:rPr>
                <w:spacing w:val="-3"/>
                <w:w w:val="95"/>
                <w:sz w:val="25"/>
              </w:rPr>
              <w:t> </w:t>
            </w:r>
            <w:r>
              <w:rPr>
                <w:i/>
                <w:w w:val="95"/>
                <w:sz w:val="24"/>
              </w:rPr>
              <w:t>cos</w:t>
            </w:r>
            <w:r>
              <w:rPr>
                <w:rFonts w:ascii="Symbol" w:hAnsi="Symbol"/>
                <w:i/>
                <w:w w:val="95"/>
                <w:sz w:val="25"/>
              </w:rPr>
              <w:t></w:t>
            </w:r>
            <w:r>
              <w:rPr>
                <w:spacing w:val="12"/>
                <w:sz w:val="25"/>
              </w:rPr>
              <w:t> </w:t>
            </w:r>
            <w:r>
              <w:rPr>
                <w:rFonts w:ascii="Symbol" w:hAnsi="Symbol"/>
                <w:w w:val="95"/>
                <w:sz w:val="24"/>
              </w:rPr>
              <w:t></w:t>
            </w:r>
            <w:r>
              <w:rPr>
                <w:spacing w:val="-28"/>
                <w:w w:val="95"/>
                <w:sz w:val="24"/>
              </w:rPr>
              <w:t> </w:t>
            </w:r>
            <w:r>
              <w:rPr>
                <w:i/>
                <w:w w:val="95"/>
                <w:sz w:val="24"/>
              </w:rPr>
              <w:t>sin</w:t>
            </w:r>
            <w:r>
              <w:rPr>
                <w:rFonts w:ascii="Symbol" w:hAnsi="Symbol"/>
                <w:i/>
                <w:w w:val="95"/>
                <w:sz w:val="25"/>
              </w:rPr>
              <w:t></w:t>
            </w:r>
            <w:r>
              <w:rPr>
                <w:spacing w:val="19"/>
                <w:sz w:val="25"/>
              </w:rPr>
              <w:t> </w:t>
            </w:r>
            <w:r>
              <w:rPr>
                <w:i/>
                <w:w w:val="95"/>
                <w:sz w:val="24"/>
              </w:rPr>
              <w:t>sin</w:t>
            </w:r>
            <w:r>
              <w:rPr>
                <w:rFonts w:ascii="Symbol" w:hAnsi="Symbol"/>
                <w:i/>
                <w:w w:val="95"/>
                <w:sz w:val="25"/>
              </w:rPr>
              <w:t></w:t>
            </w:r>
            <w:r>
              <w:rPr>
                <w:spacing w:val="4"/>
                <w:sz w:val="25"/>
              </w:rPr>
              <w:t> </w:t>
            </w:r>
            <w:r>
              <w:rPr>
                <w:i/>
                <w:w w:val="95"/>
                <w:sz w:val="24"/>
              </w:rPr>
              <w:t>sin</w:t>
            </w:r>
            <w:r>
              <w:rPr>
                <w:rFonts w:ascii="Symbol" w:hAnsi="Symbol"/>
                <w:i/>
                <w:w w:val="95"/>
                <w:sz w:val="25"/>
              </w:rPr>
              <w:t></w:t>
            </w:r>
            <w:r>
              <w:rPr>
                <w:spacing w:val="5"/>
                <w:sz w:val="25"/>
              </w:rPr>
              <w:t> </w:t>
            </w:r>
            <w:r>
              <w:rPr>
                <w:rFonts w:ascii="Symbol" w:hAnsi="Symbol"/>
                <w:spacing w:val="-10"/>
                <w:w w:val="95"/>
                <w:sz w:val="31"/>
              </w:rPr>
              <w:t></w:t>
            </w:r>
          </w:p>
          <w:p>
            <w:pPr>
              <w:pStyle w:val="TableParagraph"/>
              <w:tabs>
                <w:tab w:pos="1113" w:val="left" w:leader="none"/>
                <w:tab w:pos="5481" w:val="left" w:leader="none"/>
              </w:tabs>
              <w:spacing w:line="292" w:lineRule="exact"/>
              <w:ind w:left="58"/>
              <w:rPr>
                <w:rFonts w:ascii="Symbol" w:hAnsi="Symbol"/>
                <w:sz w:val="28"/>
              </w:rPr>
            </w:pPr>
            <w:r>
              <w:rPr>
                <w:i/>
                <w:sz w:val="28"/>
              </w:rPr>
              <w:t>F</w:t>
            </w:r>
            <w:r>
              <w:rPr>
                <w:rFonts w:ascii="Symbol" w:hAnsi="Symbol"/>
                <w:i/>
                <w:position w:val="-6"/>
                <w:sz w:val="25"/>
              </w:rPr>
              <w:t></w:t>
            </w:r>
            <w:r>
              <w:rPr>
                <w:spacing w:val="57"/>
                <w:position w:val="-6"/>
                <w:sz w:val="25"/>
              </w:rPr>
              <w:t> </w:t>
            </w:r>
            <w:r>
              <w:rPr>
                <w:rFonts w:ascii="Symbol" w:hAnsi="Symbol"/>
                <w:sz w:val="28"/>
              </w:rPr>
              <w:t></w:t>
            </w:r>
            <w:r>
              <w:rPr>
                <w:spacing w:val="72"/>
                <w:sz w:val="28"/>
              </w:rPr>
              <w:t> </w:t>
            </w:r>
            <w:r>
              <w:rPr>
                <w:rFonts w:ascii="Symbol" w:hAnsi="Symbol"/>
                <w:spacing w:val="-10"/>
                <w:position w:val="-5"/>
                <w:sz w:val="32"/>
              </w:rPr>
              <w:t></w:t>
            </w:r>
            <w:r>
              <w:rPr>
                <w:position w:val="-5"/>
                <w:sz w:val="32"/>
              </w:rPr>
              <w:tab/>
            </w:r>
            <w:r>
              <w:rPr>
                <w:rFonts w:ascii="Symbol" w:hAnsi="Symbol"/>
                <w:position w:val="-5"/>
                <w:sz w:val="32"/>
              </w:rPr>
              <w:t></w:t>
            </w:r>
            <w:r>
              <w:rPr>
                <w:spacing w:val="60"/>
                <w:position w:val="-5"/>
                <w:sz w:val="32"/>
              </w:rPr>
              <w:t> </w:t>
            </w:r>
            <w:r>
              <w:rPr>
                <w:i/>
                <w:spacing w:val="4"/>
                <w:sz w:val="28"/>
              </w:rPr>
              <w:t>J</w:t>
            </w:r>
            <w:r>
              <w:rPr>
                <w:i/>
                <w:spacing w:val="4"/>
                <w:position w:val="-6"/>
                <w:sz w:val="24"/>
              </w:rPr>
              <w:t>0</w:t>
            </w:r>
            <w:r>
              <w:rPr>
                <w:i/>
                <w:spacing w:val="4"/>
                <w:sz w:val="28"/>
              </w:rPr>
              <w:t>e</w:t>
            </w:r>
            <w:r>
              <w:rPr>
                <w:i/>
                <w:sz w:val="28"/>
              </w:rPr>
              <w:tab/>
            </w:r>
            <w:r>
              <w:rPr>
                <w:rFonts w:ascii="Symbol" w:hAnsi="Symbol"/>
                <w:i/>
                <w:sz w:val="29"/>
              </w:rPr>
              <w:t></w:t>
            </w:r>
            <w:r>
              <w:rPr>
                <w:i/>
                <w:sz w:val="28"/>
              </w:rPr>
              <w:t>d</w:t>
            </w:r>
            <w:r>
              <w:rPr>
                <w:rFonts w:ascii="Symbol" w:hAnsi="Symbol"/>
                <w:i/>
                <w:sz w:val="29"/>
              </w:rPr>
              <w:t></w:t>
            </w:r>
            <w:r>
              <w:rPr>
                <w:i/>
                <w:sz w:val="28"/>
              </w:rPr>
              <w:t>d</w:t>
            </w:r>
            <w:r>
              <w:rPr>
                <w:rFonts w:ascii="Symbol" w:hAnsi="Symbol"/>
                <w:i/>
                <w:sz w:val="29"/>
              </w:rPr>
              <w:t></w:t>
            </w:r>
            <w:r>
              <w:rPr>
                <w:spacing w:val="12"/>
                <w:sz w:val="29"/>
              </w:rPr>
              <w:t> </w:t>
            </w:r>
            <w:r>
              <w:rPr>
                <w:rFonts w:ascii="Symbol" w:hAnsi="Symbol"/>
                <w:spacing w:val="-10"/>
                <w:sz w:val="28"/>
              </w:rPr>
              <w:t></w:t>
            </w:r>
          </w:p>
          <w:p>
            <w:pPr>
              <w:pStyle w:val="TableParagraph"/>
              <w:spacing w:line="263" w:lineRule="exact"/>
              <w:ind w:left="774"/>
              <w:rPr>
                <w:i/>
                <w:sz w:val="24"/>
              </w:rPr>
            </w:pPr>
            <w:r>
              <w:rPr>
                <w:i/>
                <w:sz w:val="24"/>
              </w:rPr>
              <w:t>0</w:t>
            </w:r>
            <w:r>
              <w:rPr>
                <w:i/>
                <w:spacing w:val="37"/>
                <w:sz w:val="24"/>
              </w:rPr>
              <w:t>  </w:t>
            </w:r>
            <w:r>
              <w:rPr>
                <w:i/>
                <w:spacing w:val="-10"/>
                <w:sz w:val="24"/>
              </w:rPr>
              <w:t>0</w:t>
            </w:r>
          </w:p>
          <w:p>
            <w:pPr>
              <w:pStyle w:val="TableParagraph"/>
              <w:tabs>
                <w:tab w:pos="773" w:val="left" w:leader="none"/>
              </w:tabs>
              <w:spacing w:line="244" w:lineRule="exact" w:before="26"/>
              <w:ind w:left="273"/>
              <w:rPr>
                <w:rFonts w:ascii="Symbol" w:hAnsi="Symbol"/>
                <w:i/>
                <w:sz w:val="25"/>
              </w:rPr>
            </w:pPr>
            <w:r>
              <w:rPr>
                <w:rFonts w:ascii="Symbol" w:hAnsi="Symbol"/>
                <w:i/>
                <w:spacing w:val="-5"/>
                <w:position w:val="3"/>
                <w:sz w:val="25"/>
              </w:rPr>
              <w:t></w:t>
            </w:r>
            <w:r>
              <w:rPr>
                <w:i/>
                <w:spacing w:val="-5"/>
                <w:position w:val="-2"/>
                <w:sz w:val="20"/>
              </w:rPr>
              <w:t>0</w:t>
            </w:r>
            <w:r>
              <w:rPr>
                <w:i/>
                <w:position w:val="-2"/>
                <w:sz w:val="20"/>
              </w:rPr>
              <w:tab/>
            </w:r>
            <w:r>
              <w:rPr>
                <w:i/>
                <w:spacing w:val="-5"/>
                <w:sz w:val="24"/>
              </w:rPr>
              <w:t>2</w:t>
            </w:r>
            <w:r>
              <w:rPr>
                <w:rFonts w:ascii="Symbol" w:hAnsi="Symbol"/>
                <w:i/>
                <w:spacing w:val="-5"/>
                <w:sz w:val="25"/>
              </w:rPr>
              <w:t></w:t>
            </w:r>
          </w:p>
          <w:p>
            <w:pPr>
              <w:pStyle w:val="TableParagraph"/>
              <w:spacing w:line="148" w:lineRule="auto"/>
              <w:ind w:left="50"/>
              <w:rPr>
                <w:i/>
                <w:sz w:val="28"/>
              </w:rPr>
            </w:pPr>
            <w:r>
              <w:rPr>
                <w:rFonts w:ascii="Symbol" w:hAnsi="Symbol"/>
                <w:position w:val="-12"/>
                <w:sz w:val="28"/>
              </w:rPr>
              <w:t></w:t>
            </w:r>
            <w:r>
              <w:rPr>
                <w:spacing w:val="54"/>
                <w:position w:val="-12"/>
                <w:sz w:val="28"/>
              </w:rPr>
              <w:t> </w:t>
            </w:r>
            <w:r>
              <w:rPr>
                <w:rFonts w:ascii="Symbol" w:hAnsi="Symbol"/>
                <w:position w:val="-18"/>
                <w:sz w:val="32"/>
              </w:rPr>
              <w:t></w:t>
            </w:r>
            <w:r>
              <w:rPr>
                <w:spacing w:val="38"/>
                <w:position w:val="-18"/>
                <w:sz w:val="32"/>
              </w:rPr>
              <w:t> </w:t>
            </w:r>
            <w:r>
              <w:rPr>
                <w:rFonts w:ascii="Symbol" w:hAnsi="Symbol"/>
                <w:i/>
                <w:position w:val="-12"/>
                <w:sz w:val="29"/>
              </w:rPr>
              <w:t></w:t>
            </w:r>
            <w:r>
              <w:rPr>
                <w:spacing w:val="35"/>
                <w:position w:val="-12"/>
                <w:sz w:val="29"/>
              </w:rPr>
              <w:t> </w:t>
            </w:r>
            <w:r>
              <w:rPr>
                <w:rFonts w:ascii="Symbol" w:hAnsi="Symbol"/>
                <w:position w:val="-18"/>
                <w:sz w:val="32"/>
              </w:rPr>
              <w:t></w:t>
            </w:r>
            <w:r>
              <w:rPr>
                <w:spacing w:val="41"/>
                <w:position w:val="-18"/>
                <w:sz w:val="32"/>
              </w:rPr>
              <w:t> </w:t>
            </w:r>
            <w:r>
              <w:rPr>
                <w:i/>
                <w:spacing w:val="10"/>
                <w:position w:val="-12"/>
                <w:sz w:val="28"/>
              </w:rPr>
              <w:t>J</w:t>
            </w:r>
            <w:r>
              <w:rPr>
                <w:i/>
                <w:spacing w:val="10"/>
                <w:position w:val="-18"/>
                <w:sz w:val="24"/>
              </w:rPr>
              <w:t>0</w:t>
            </w:r>
            <w:r>
              <w:rPr>
                <w:i/>
                <w:spacing w:val="10"/>
                <w:position w:val="-12"/>
                <w:sz w:val="28"/>
              </w:rPr>
              <w:t>e</w:t>
            </w:r>
            <w:r>
              <w:rPr>
                <w:i/>
                <w:spacing w:val="-17"/>
                <w:position w:val="-12"/>
                <w:sz w:val="28"/>
              </w:rPr>
              <w:t> </w:t>
            </w:r>
            <w:r>
              <w:rPr>
                <w:i/>
                <w:sz w:val="24"/>
              </w:rPr>
              <w:t>jk</w:t>
            </w:r>
            <w:r>
              <w:rPr>
                <w:rFonts w:ascii="Symbol" w:hAnsi="Symbol"/>
                <w:i/>
                <w:sz w:val="25"/>
              </w:rPr>
              <w:t></w:t>
            </w:r>
            <w:r>
              <w:rPr>
                <w:spacing w:val="-16"/>
                <w:sz w:val="25"/>
              </w:rPr>
              <w:t> </w:t>
            </w:r>
            <w:r>
              <w:rPr>
                <w:i/>
                <w:sz w:val="24"/>
              </w:rPr>
              <w:t>sin</w:t>
            </w:r>
            <w:r>
              <w:rPr>
                <w:rFonts w:ascii="Symbol" w:hAnsi="Symbol"/>
                <w:i/>
                <w:sz w:val="25"/>
              </w:rPr>
              <w:t></w:t>
            </w:r>
            <w:r>
              <w:rPr>
                <w:spacing w:val="-13"/>
                <w:sz w:val="25"/>
              </w:rPr>
              <w:t> </w:t>
            </w:r>
            <w:r>
              <w:rPr>
                <w:i/>
                <w:sz w:val="24"/>
              </w:rPr>
              <w:t>cos</w:t>
            </w:r>
            <w:r>
              <w:rPr>
                <w:rFonts w:ascii="Symbol" w:hAnsi="Symbol"/>
                <w:sz w:val="31"/>
              </w:rPr>
              <w:t></w:t>
            </w:r>
            <w:r>
              <w:rPr>
                <w:rFonts w:ascii="Symbol" w:hAnsi="Symbol"/>
                <w:i/>
                <w:sz w:val="25"/>
              </w:rPr>
              <w:t></w:t>
            </w:r>
            <w:r>
              <w:rPr>
                <w:spacing w:val="-29"/>
                <w:sz w:val="25"/>
              </w:rPr>
              <w:t> </w:t>
            </w:r>
            <w:r>
              <w:rPr>
                <w:rFonts w:ascii="Symbol" w:hAnsi="Symbol"/>
                <w:sz w:val="24"/>
              </w:rPr>
              <w:t></w:t>
            </w:r>
            <w:r>
              <w:rPr>
                <w:rFonts w:ascii="Symbol" w:hAnsi="Symbol"/>
                <w:i/>
                <w:sz w:val="25"/>
              </w:rPr>
              <w:t></w:t>
            </w:r>
            <w:r>
              <w:rPr>
                <w:spacing w:val="-15"/>
                <w:sz w:val="25"/>
              </w:rPr>
              <w:t> </w:t>
            </w:r>
            <w:r>
              <w:rPr>
                <w:rFonts w:ascii="Symbol" w:hAnsi="Symbol"/>
                <w:sz w:val="31"/>
              </w:rPr>
              <w:t></w:t>
            </w:r>
            <w:r>
              <w:rPr>
                <w:i/>
                <w:position w:val="-12"/>
                <w:sz w:val="28"/>
              </w:rPr>
              <w:t>d</w:t>
            </w:r>
            <w:r>
              <w:rPr>
                <w:rFonts w:ascii="Symbol" w:hAnsi="Symbol"/>
                <w:i/>
                <w:position w:val="-12"/>
                <w:sz w:val="29"/>
              </w:rPr>
              <w:t></w:t>
            </w:r>
            <w:r>
              <w:rPr>
                <w:spacing w:val="-39"/>
                <w:position w:val="-12"/>
                <w:sz w:val="29"/>
              </w:rPr>
              <w:t> </w:t>
            </w:r>
            <w:r>
              <w:rPr>
                <w:i/>
                <w:spacing w:val="-5"/>
                <w:position w:val="-12"/>
                <w:sz w:val="28"/>
              </w:rPr>
              <w:t>d</w:t>
            </w:r>
            <w:r>
              <w:rPr>
                <w:rFonts w:ascii="Symbol" w:hAnsi="Symbol"/>
                <w:i/>
                <w:spacing w:val="-5"/>
                <w:position w:val="-12"/>
                <w:sz w:val="29"/>
              </w:rPr>
              <w:t></w:t>
            </w:r>
            <w:r>
              <w:rPr>
                <w:i/>
                <w:spacing w:val="-5"/>
                <w:position w:val="-12"/>
                <w:sz w:val="28"/>
              </w:rPr>
              <w:t>.</w:t>
            </w:r>
          </w:p>
          <w:p>
            <w:pPr>
              <w:pStyle w:val="TableParagraph"/>
              <w:tabs>
                <w:tab w:pos="845" w:val="left" w:leader="none"/>
              </w:tabs>
              <w:spacing w:line="256" w:lineRule="exact" w:before="5"/>
              <w:ind w:left="339"/>
              <w:rPr>
                <w:i/>
                <w:sz w:val="24"/>
              </w:rPr>
            </w:pPr>
            <w:r>
              <w:rPr>
                <w:i/>
                <w:spacing w:val="-10"/>
                <w:sz w:val="24"/>
              </w:rPr>
              <w:t>0</w:t>
            </w:r>
            <w:r>
              <w:rPr>
                <w:i/>
                <w:sz w:val="24"/>
              </w:rPr>
              <w:tab/>
            </w:r>
            <w:r>
              <w:rPr>
                <w:i/>
                <w:spacing w:val="-10"/>
                <w:sz w:val="24"/>
              </w:rPr>
              <w:t>0</w:t>
            </w:r>
          </w:p>
        </w:tc>
        <w:tc>
          <w:tcPr>
            <w:tcW w:w="1216" w:type="dxa"/>
          </w:tcPr>
          <w:p>
            <w:pPr>
              <w:pStyle w:val="TableParagraph"/>
              <w:spacing w:before="3"/>
              <w:ind w:left="860"/>
              <w:rPr>
                <w:sz w:val="28"/>
              </w:rPr>
            </w:pPr>
            <w:r>
              <w:rPr>
                <w:spacing w:val="-5"/>
                <w:sz w:val="28"/>
              </w:rPr>
              <w:t>(5.</w:t>
            </w:r>
          </w:p>
          <w:p>
            <w:pPr>
              <w:pStyle w:val="TableParagraph"/>
              <w:spacing w:before="51"/>
              <w:ind w:left="541"/>
              <w:rPr>
                <w:sz w:val="28"/>
              </w:rPr>
            </w:pPr>
            <w:r>
              <w:rPr>
                <w:spacing w:val="-5"/>
                <w:sz w:val="28"/>
              </w:rPr>
              <w:t>42)</w:t>
            </w:r>
          </w:p>
        </w:tc>
      </w:tr>
    </w:tbl>
    <w:p>
      <w:pPr>
        <w:pStyle w:val="BodyText"/>
        <w:spacing w:line="276" w:lineRule="auto" w:before="49"/>
        <w:ind w:left="218" w:firstLine="566"/>
      </w:pPr>
      <w:r>
        <w:rPr/>
        <w:t>Внутренний интеграл является функцией Бесселя первого рода нулевого </w:t>
      </w:r>
      <w:r>
        <w:rPr>
          <w:spacing w:val="-2"/>
        </w:rPr>
        <w:t>порядка</w:t>
      </w:r>
    </w:p>
    <w:p>
      <w:pPr>
        <w:spacing w:after="0" w:line="276" w:lineRule="auto"/>
        <w:sectPr>
          <w:type w:val="continuous"/>
          <w:pgSz w:w="11910" w:h="16840"/>
          <w:pgMar w:header="714" w:footer="0" w:top="1480" w:bottom="280" w:left="1200" w:right="360"/>
        </w:sectPr>
      </w:pPr>
    </w:p>
    <w:p>
      <w:pPr>
        <w:spacing w:line="281" w:lineRule="exact" w:before="0"/>
        <w:ind w:left="2648" w:right="0" w:firstLine="0"/>
        <w:jc w:val="left"/>
        <w:rPr>
          <w:rFonts w:ascii="Symbol" w:hAnsi="Symbol"/>
          <w:i/>
          <w:sz w:val="25"/>
        </w:rPr>
      </w:pPr>
      <w:r>
        <w:rPr>
          <w:i/>
          <w:spacing w:val="-5"/>
          <w:sz w:val="24"/>
        </w:rPr>
        <w:t>2</w:t>
      </w:r>
      <w:r>
        <w:rPr>
          <w:rFonts w:ascii="Symbol" w:hAnsi="Symbol"/>
          <w:i/>
          <w:spacing w:val="-5"/>
          <w:sz w:val="25"/>
        </w:rPr>
        <w:t></w:t>
      </w:r>
    </w:p>
    <w:p>
      <w:pPr>
        <w:spacing w:line="218" w:lineRule="auto" w:before="16"/>
        <w:ind w:left="2720" w:right="0" w:firstLine="23"/>
        <w:jc w:val="left"/>
        <w:rPr>
          <w:i/>
          <w:sz w:val="24"/>
        </w:rPr>
      </w:pPr>
      <w:r>
        <w:rPr>
          <w:rFonts w:ascii="Symbol" w:hAnsi="Symbol"/>
          <w:position w:val="1"/>
          <w:sz w:val="32"/>
        </w:rPr>
        <w:t></w:t>
      </w:r>
      <w:r>
        <w:rPr>
          <w:spacing w:val="40"/>
          <w:position w:val="1"/>
          <w:sz w:val="32"/>
        </w:rPr>
        <w:t> </w:t>
      </w:r>
      <w:r>
        <w:rPr>
          <w:i/>
          <w:position w:val="7"/>
          <w:sz w:val="28"/>
        </w:rPr>
        <w:t>J</w:t>
      </w:r>
      <w:r>
        <w:rPr>
          <w:i/>
          <w:sz w:val="24"/>
        </w:rPr>
        <w:t>0</w:t>
      </w:r>
      <w:r>
        <w:rPr>
          <w:i/>
          <w:sz w:val="24"/>
        </w:rPr>
        <w:t> </w:t>
      </w:r>
      <w:r>
        <w:rPr>
          <w:i/>
          <w:spacing w:val="-10"/>
          <w:sz w:val="24"/>
        </w:rPr>
        <w:t>0</w:t>
      </w:r>
    </w:p>
    <w:p>
      <w:pPr>
        <w:spacing w:before="92"/>
        <w:ind w:left="-26" w:right="0" w:firstLine="0"/>
        <w:jc w:val="left"/>
        <w:rPr>
          <w:rFonts w:ascii="Symbol" w:hAnsi="Symbol"/>
          <w:i/>
          <w:sz w:val="29"/>
        </w:rPr>
      </w:pPr>
      <w:r>
        <w:rPr/>
        <w:br w:type="column"/>
      </w:r>
      <w:r>
        <w:rPr>
          <w:i/>
          <w:w w:val="95"/>
          <w:position w:val="-12"/>
          <w:sz w:val="28"/>
        </w:rPr>
        <w:t>e</w:t>
      </w:r>
      <w:r>
        <w:rPr>
          <w:i/>
          <w:spacing w:val="-6"/>
          <w:w w:val="95"/>
          <w:position w:val="-12"/>
          <w:sz w:val="28"/>
        </w:rPr>
        <w:t> </w:t>
      </w:r>
      <w:r>
        <w:rPr>
          <w:i/>
          <w:w w:val="95"/>
          <w:sz w:val="24"/>
        </w:rPr>
        <w:t>jk</w:t>
      </w:r>
      <w:r>
        <w:rPr>
          <w:rFonts w:ascii="Symbol" w:hAnsi="Symbol"/>
          <w:i/>
          <w:w w:val="95"/>
          <w:sz w:val="25"/>
        </w:rPr>
        <w:t></w:t>
      </w:r>
      <w:r>
        <w:rPr>
          <w:spacing w:val="-4"/>
          <w:w w:val="95"/>
          <w:sz w:val="25"/>
        </w:rPr>
        <w:t> </w:t>
      </w:r>
      <w:r>
        <w:rPr>
          <w:i/>
          <w:w w:val="95"/>
          <w:sz w:val="24"/>
        </w:rPr>
        <w:t>sin</w:t>
      </w:r>
      <w:r>
        <w:rPr>
          <w:rFonts w:ascii="Symbol" w:hAnsi="Symbol"/>
          <w:i/>
          <w:w w:val="95"/>
          <w:sz w:val="25"/>
        </w:rPr>
        <w:t></w:t>
      </w:r>
      <w:r>
        <w:rPr>
          <w:spacing w:val="-1"/>
          <w:w w:val="95"/>
          <w:sz w:val="25"/>
        </w:rPr>
        <w:t> </w:t>
      </w:r>
      <w:r>
        <w:rPr>
          <w:i/>
          <w:w w:val="95"/>
          <w:sz w:val="24"/>
        </w:rPr>
        <w:t>cos</w:t>
      </w:r>
      <w:r>
        <w:rPr>
          <w:rFonts w:ascii="Symbol" w:hAnsi="Symbol"/>
          <w:w w:val="95"/>
          <w:sz w:val="31"/>
        </w:rPr>
        <w:t></w:t>
      </w:r>
      <w:r>
        <w:rPr>
          <w:rFonts w:ascii="Symbol" w:hAnsi="Symbol"/>
          <w:i/>
          <w:w w:val="95"/>
          <w:sz w:val="25"/>
        </w:rPr>
        <w:t></w:t>
      </w:r>
      <w:r>
        <w:rPr>
          <w:spacing w:val="-26"/>
          <w:w w:val="95"/>
          <w:sz w:val="25"/>
        </w:rPr>
        <w:t> </w:t>
      </w:r>
      <w:r>
        <w:rPr>
          <w:rFonts w:ascii="Symbol" w:hAnsi="Symbol"/>
          <w:w w:val="95"/>
          <w:sz w:val="24"/>
        </w:rPr>
        <w:t></w:t>
      </w:r>
      <w:r>
        <w:rPr>
          <w:rFonts w:ascii="Symbol" w:hAnsi="Symbol"/>
          <w:i/>
          <w:w w:val="95"/>
          <w:sz w:val="25"/>
        </w:rPr>
        <w:t></w:t>
      </w:r>
      <w:r>
        <w:rPr>
          <w:spacing w:val="-5"/>
          <w:w w:val="95"/>
          <w:sz w:val="25"/>
        </w:rPr>
        <w:t> </w:t>
      </w:r>
      <w:r>
        <w:rPr>
          <w:rFonts w:ascii="Symbol" w:hAnsi="Symbol"/>
          <w:spacing w:val="-5"/>
          <w:w w:val="95"/>
          <w:sz w:val="31"/>
        </w:rPr>
        <w:t></w:t>
      </w:r>
      <w:r>
        <w:rPr>
          <w:i/>
          <w:spacing w:val="-5"/>
          <w:w w:val="95"/>
          <w:position w:val="-12"/>
          <w:sz w:val="28"/>
        </w:rPr>
        <w:t>d</w:t>
      </w:r>
      <w:r>
        <w:rPr>
          <w:rFonts w:ascii="Symbol" w:hAnsi="Symbol"/>
          <w:i/>
          <w:spacing w:val="-5"/>
          <w:w w:val="95"/>
          <w:position w:val="-12"/>
          <w:sz w:val="29"/>
        </w:rPr>
        <w:t></w:t>
      </w:r>
    </w:p>
    <w:p>
      <w:pPr>
        <w:spacing w:before="237"/>
        <w:ind w:left="66" w:right="0" w:firstLine="0"/>
        <w:jc w:val="left"/>
        <w:rPr>
          <w:rFonts w:ascii="Symbol" w:hAnsi="Symbol"/>
          <w:i/>
          <w:sz w:val="29"/>
        </w:rPr>
      </w:pPr>
      <w:r>
        <w:rPr/>
        <w:br w:type="column"/>
      </w:r>
      <w:r>
        <w:rPr>
          <w:rFonts w:ascii="Symbol" w:hAnsi="Symbol"/>
          <w:sz w:val="28"/>
        </w:rPr>
        <w:t></w:t>
      </w:r>
      <w:r>
        <w:rPr>
          <w:spacing w:val="-12"/>
          <w:sz w:val="28"/>
        </w:rPr>
        <w:t> </w:t>
      </w:r>
      <w:r>
        <w:rPr>
          <w:i/>
          <w:spacing w:val="-11"/>
          <w:sz w:val="28"/>
        </w:rPr>
        <w:t>2</w:t>
      </w:r>
      <w:r>
        <w:rPr>
          <w:rFonts w:ascii="Symbol" w:hAnsi="Symbol"/>
          <w:i/>
          <w:spacing w:val="-11"/>
          <w:sz w:val="29"/>
        </w:rPr>
        <w:t></w:t>
      </w:r>
    </w:p>
    <w:p>
      <w:pPr>
        <w:spacing w:before="167"/>
        <w:ind w:left="70" w:right="0" w:firstLine="0"/>
        <w:jc w:val="left"/>
        <w:rPr>
          <w:sz w:val="32"/>
        </w:rPr>
      </w:pPr>
      <w:r>
        <w:rPr/>
        <w:br w:type="column"/>
      </w:r>
      <w:r>
        <w:rPr>
          <w:i/>
          <w:w w:val="95"/>
          <w:sz w:val="28"/>
        </w:rPr>
        <w:t>J</w:t>
      </w:r>
      <w:r>
        <w:rPr>
          <w:i/>
          <w:w w:val="95"/>
          <w:position w:val="-6"/>
          <w:sz w:val="24"/>
        </w:rPr>
        <w:t>0</w:t>
      </w:r>
      <w:r>
        <w:rPr>
          <w:i/>
          <w:spacing w:val="-13"/>
          <w:w w:val="95"/>
          <w:position w:val="-6"/>
          <w:sz w:val="24"/>
        </w:rPr>
        <w:t> </w:t>
      </w:r>
      <w:r>
        <w:rPr>
          <w:rFonts w:ascii="Symbol" w:hAnsi="Symbol"/>
          <w:w w:val="95"/>
          <w:sz w:val="36"/>
        </w:rPr>
        <w:t></w:t>
      </w:r>
      <w:r>
        <w:rPr>
          <w:i/>
          <w:w w:val="95"/>
          <w:sz w:val="28"/>
        </w:rPr>
        <w:t>k</w:t>
      </w:r>
      <w:r>
        <w:rPr>
          <w:rFonts w:ascii="Symbol" w:hAnsi="Symbol"/>
          <w:i/>
          <w:w w:val="95"/>
          <w:sz w:val="29"/>
        </w:rPr>
        <w:t></w:t>
      </w:r>
      <w:r>
        <w:rPr>
          <w:spacing w:val="-3"/>
          <w:w w:val="95"/>
          <w:sz w:val="29"/>
        </w:rPr>
        <w:t> </w:t>
      </w:r>
      <w:r>
        <w:rPr>
          <w:i/>
          <w:w w:val="95"/>
          <w:sz w:val="28"/>
        </w:rPr>
        <w:t>sin</w:t>
      </w:r>
      <w:r>
        <w:rPr>
          <w:rFonts w:ascii="Symbol" w:hAnsi="Symbol"/>
          <w:i/>
          <w:w w:val="95"/>
          <w:sz w:val="29"/>
        </w:rPr>
        <w:t></w:t>
      </w:r>
      <w:r>
        <w:rPr>
          <w:spacing w:val="-17"/>
          <w:w w:val="95"/>
          <w:sz w:val="29"/>
        </w:rPr>
        <w:t> </w:t>
      </w:r>
      <w:r>
        <w:rPr>
          <w:rFonts w:ascii="Symbol" w:hAnsi="Symbol"/>
          <w:spacing w:val="6"/>
          <w:w w:val="95"/>
          <w:sz w:val="36"/>
        </w:rPr>
        <w:t></w:t>
      </w:r>
      <w:r>
        <w:rPr>
          <w:spacing w:val="6"/>
          <w:w w:val="95"/>
          <w:sz w:val="32"/>
        </w:rPr>
        <w:t>.</w:t>
      </w:r>
    </w:p>
    <w:p>
      <w:pPr>
        <w:spacing w:after="0"/>
        <w:jc w:val="left"/>
        <w:rPr>
          <w:sz w:val="32"/>
        </w:rPr>
        <w:sectPr>
          <w:type w:val="continuous"/>
          <w:pgSz w:w="11910" w:h="16840"/>
          <w:pgMar w:header="714" w:footer="0" w:top="1480" w:bottom="280" w:left="1200" w:right="360"/>
          <w:cols w:num="4" w:equalWidth="0">
            <w:col w:w="3237" w:space="40"/>
            <w:col w:w="2309" w:space="39"/>
            <w:col w:w="569" w:space="39"/>
            <w:col w:w="4117"/>
          </w:cols>
        </w:sectPr>
      </w:pPr>
    </w:p>
    <w:p>
      <w:pPr>
        <w:pStyle w:val="BodyText"/>
        <w:spacing w:before="55"/>
        <w:ind w:left="785"/>
      </w:pPr>
      <w:r>
        <w:rPr/>
        <w:pict>
          <v:shape style="position:absolute;margin-left:227.285706pt;margin-top:16.340824pt;width:310.75pt;height:44.3pt;mso-position-horizontal-relative:page;mso-position-vertical-relative:paragraph;z-index:16000000" type="#_x0000_t202" id="docshape346"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14"/>
                    <w:gridCol w:w="2301"/>
                  </w:tblGrid>
                  <w:tr>
                    <w:trPr>
                      <w:trHeight w:val="886" w:hRule="atLeast"/>
                    </w:trPr>
                    <w:tc>
                      <w:tcPr>
                        <w:tcW w:w="3914" w:type="dxa"/>
                      </w:tcPr>
                      <w:p>
                        <w:pPr>
                          <w:pStyle w:val="TableParagraph"/>
                          <w:spacing w:line="160" w:lineRule="auto" w:before="47"/>
                          <w:ind w:left="50"/>
                          <w:rPr>
                            <w:i/>
                            <w:sz w:val="28"/>
                          </w:rPr>
                        </w:pPr>
                        <w:r>
                          <w:rPr>
                            <w:i/>
                            <w:position w:val="-17"/>
                            <w:sz w:val="28"/>
                          </w:rPr>
                          <w:t>F</w:t>
                        </w:r>
                        <w:r>
                          <w:rPr>
                            <w:rFonts w:ascii="Symbol" w:hAnsi="Symbol"/>
                            <w:i/>
                            <w:position w:val="-24"/>
                            <w:sz w:val="25"/>
                          </w:rPr>
                          <w:t></w:t>
                        </w:r>
                        <w:r>
                          <w:rPr>
                            <w:spacing w:val="36"/>
                            <w:position w:val="-24"/>
                            <w:sz w:val="25"/>
                          </w:rPr>
                          <w:t> </w:t>
                        </w:r>
                        <w:r>
                          <w:rPr>
                            <w:rFonts w:ascii="Symbol" w:hAnsi="Symbol"/>
                            <w:position w:val="-17"/>
                            <w:sz w:val="28"/>
                          </w:rPr>
                          <w:t></w:t>
                        </w:r>
                        <w:r>
                          <w:rPr>
                            <w:spacing w:val="8"/>
                            <w:position w:val="-17"/>
                            <w:sz w:val="28"/>
                          </w:rPr>
                          <w:t> </w:t>
                        </w:r>
                        <w:r>
                          <w:rPr>
                            <w:i/>
                            <w:sz w:val="28"/>
                          </w:rPr>
                          <w:t>J</w:t>
                        </w:r>
                        <w:r>
                          <w:rPr>
                            <w:i/>
                            <w:position w:val="-6"/>
                            <w:sz w:val="24"/>
                          </w:rPr>
                          <w:t>1</w:t>
                        </w:r>
                        <w:r>
                          <w:rPr>
                            <w:rFonts w:ascii="Symbol" w:hAnsi="Symbol"/>
                            <w:sz w:val="36"/>
                          </w:rPr>
                          <w:t></w:t>
                        </w:r>
                        <w:r>
                          <w:rPr>
                            <w:i/>
                            <w:sz w:val="28"/>
                          </w:rPr>
                          <w:t>k</w:t>
                        </w:r>
                        <w:r>
                          <w:rPr>
                            <w:rFonts w:ascii="Symbol" w:hAnsi="Symbol"/>
                            <w:i/>
                            <w:sz w:val="29"/>
                          </w:rPr>
                          <w:t></w:t>
                        </w:r>
                        <w:r>
                          <w:rPr>
                            <w:i/>
                            <w:position w:val="-6"/>
                            <w:sz w:val="24"/>
                          </w:rPr>
                          <w:t>0</w:t>
                        </w:r>
                        <w:r>
                          <w:rPr>
                            <w:i/>
                            <w:spacing w:val="-2"/>
                            <w:position w:val="-6"/>
                            <w:sz w:val="24"/>
                          </w:rPr>
                          <w:t> </w:t>
                        </w:r>
                        <w:r>
                          <w:rPr>
                            <w:i/>
                            <w:sz w:val="28"/>
                          </w:rPr>
                          <w:t>sin</w:t>
                        </w:r>
                        <w:r>
                          <w:rPr>
                            <w:rFonts w:ascii="Symbol" w:hAnsi="Symbol"/>
                            <w:i/>
                            <w:sz w:val="29"/>
                          </w:rPr>
                          <w:t></w:t>
                        </w:r>
                        <w:r>
                          <w:rPr>
                            <w:spacing w:val="-29"/>
                            <w:sz w:val="29"/>
                          </w:rPr>
                          <w:t> </w:t>
                        </w:r>
                        <w:r>
                          <w:rPr>
                            <w:rFonts w:ascii="Symbol" w:hAnsi="Symbol"/>
                            <w:sz w:val="36"/>
                          </w:rPr>
                          <w:t></w:t>
                        </w:r>
                        <w:r>
                          <w:rPr>
                            <w:spacing w:val="-58"/>
                            <w:sz w:val="36"/>
                          </w:rPr>
                          <w:t> </w:t>
                        </w:r>
                        <w:r>
                          <w:rPr>
                            <w:i/>
                            <w:spacing w:val="-10"/>
                            <w:position w:val="-17"/>
                            <w:sz w:val="28"/>
                          </w:rPr>
                          <w:t>,</w:t>
                        </w:r>
                      </w:p>
                      <w:p>
                        <w:pPr>
                          <w:pStyle w:val="TableParagraph"/>
                          <w:spacing w:line="156" w:lineRule="auto"/>
                          <w:ind w:left="943"/>
                          <w:rPr>
                            <w:rFonts w:ascii="Symbol" w:hAnsi="Symbol"/>
                            <w:i/>
                            <w:sz w:val="29"/>
                          </w:rPr>
                        </w:pPr>
                        <w:r>
                          <w:rPr>
                            <w:i/>
                            <w:sz w:val="28"/>
                          </w:rPr>
                          <w:t>k</w:t>
                        </w:r>
                        <w:r>
                          <w:rPr>
                            <w:rFonts w:ascii="Symbol" w:hAnsi="Symbol"/>
                            <w:i/>
                            <w:sz w:val="29"/>
                          </w:rPr>
                          <w:t></w:t>
                        </w:r>
                        <w:r>
                          <w:rPr>
                            <w:i/>
                            <w:position w:val="-6"/>
                            <w:sz w:val="24"/>
                          </w:rPr>
                          <w:t>0</w:t>
                        </w:r>
                        <w:r>
                          <w:rPr>
                            <w:i/>
                            <w:spacing w:val="6"/>
                            <w:position w:val="-6"/>
                            <w:sz w:val="24"/>
                          </w:rPr>
                          <w:t> </w:t>
                        </w:r>
                        <w:r>
                          <w:rPr>
                            <w:i/>
                            <w:spacing w:val="-4"/>
                            <w:sz w:val="28"/>
                          </w:rPr>
                          <w:t>sin</w:t>
                        </w:r>
                        <w:r>
                          <w:rPr>
                            <w:rFonts w:ascii="Symbol" w:hAnsi="Symbol"/>
                            <w:i/>
                            <w:spacing w:val="-4"/>
                            <w:sz w:val="29"/>
                          </w:rPr>
                          <w:t></w:t>
                        </w:r>
                      </w:p>
                    </w:tc>
                    <w:tc>
                      <w:tcPr>
                        <w:tcW w:w="2301" w:type="dxa"/>
                      </w:tcPr>
                      <w:p>
                        <w:pPr>
                          <w:pStyle w:val="TableParagraph"/>
                          <w:spacing w:before="100"/>
                          <w:ind w:left="1805"/>
                          <w:rPr>
                            <w:sz w:val="28"/>
                          </w:rPr>
                        </w:pPr>
                        <w:r>
                          <w:rPr>
                            <w:spacing w:val="-4"/>
                            <w:sz w:val="28"/>
                          </w:rPr>
                          <w:t>(5.4</w:t>
                        </w:r>
                      </w:p>
                      <w:p>
                        <w:pPr>
                          <w:pStyle w:val="TableParagraph"/>
                          <w:spacing w:before="48"/>
                          <w:ind w:left="1627"/>
                          <w:rPr>
                            <w:sz w:val="28"/>
                          </w:rPr>
                        </w:pPr>
                        <w:r>
                          <w:rPr>
                            <w:spacing w:val="-5"/>
                            <w:sz w:val="28"/>
                          </w:rPr>
                          <w:t>3)</w:t>
                        </w:r>
                      </w:p>
                    </w:tc>
                  </w:tr>
                </w:tbl>
                <w:p>
                  <w:pPr>
                    <w:pStyle w:val="BodyText"/>
                  </w:pPr>
                </w:p>
              </w:txbxContent>
            </v:textbox>
            <w10:wrap type="none"/>
          </v:shape>
        </w:pict>
      </w:r>
      <w:r>
        <w:rPr/>
        <w:t>Тогда</w:t>
      </w:r>
      <w:r>
        <w:rPr>
          <w:spacing w:val="-8"/>
        </w:rPr>
        <w:t> </w:t>
      </w:r>
      <w:r>
        <w:rPr/>
        <w:t>(5.42)</w:t>
      </w:r>
      <w:r>
        <w:rPr>
          <w:spacing w:val="-3"/>
        </w:rPr>
        <w:t> </w:t>
      </w:r>
      <w:r>
        <w:rPr/>
        <w:t>можно</w:t>
      </w:r>
      <w:r>
        <w:rPr>
          <w:spacing w:val="-5"/>
        </w:rPr>
        <w:t> </w:t>
      </w:r>
      <w:r>
        <w:rPr/>
        <w:t>вычислить,</w:t>
      </w:r>
      <w:r>
        <w:rPr>
          <w:spacing w:val="-6"/>
        </w:rPr>
        <w:t> </w:t>
      </w:r>
      <w:r>
        <w:rPr/>
        <w:t>используя</w:t>
      </w:r>
      <w:r>
        <w:rPr>
          <w:spacing w:val="-6"/>
        </w:rPr>
        <w:t> </w:t>
      </w:r>
      <w:r>
        <w:rPr/>
        <w:t>свойства</w:t>
      </w:r>
      <w:r>
        <w:rPr>
          <w:spacing w:val="-6"/>
        </w:rPr>
        <w:t> </w:t>
      </w:r>
      <w:r>
        <w:rPr/>
        <w:t>функций</w:t>
      </w:r>
      <w:r>
        <w:rPr>
          <w:spacing w:val="-5"/>
        </w:rPr>
        <w:t> </w:t>
      </w:r>
      <w:r>
        <w:rPr>
          <w:spacing w:val="-2"/>
        </w:rPr>
        <w:t>Бесселя</w:t>
      </w:r>
    </w:p>
    <w:p>
      <w:pPr>
        <w:pStyle w:val="BodyText"/>
        <w:rPr>
          <w:sz w:val="20"/>
        </w:rPr>
      </w:pPr>
    </w:p>
    <w:p>
      <w:pPr>
        <w:pStyle w:val="BodyText"/>
        <w:spacing w:before="11"/>
        <w:rPr>
          <w:sz w:val="14"/>
        </w:rPr>
      </w:pPr>
      <w:r>
        <w:rPr/>
        <w:pict>
          <v:shape style="position:absolute;margin-left:262.108032pt;margin-top:9.821098pt;width:73.7pt;height:.1pt;mso-position-horizontal-relative:page;mso-position-vertical-relative:paragraph;z-index:-15459328;mso-wrap-distance-left:0;mso-wrap-distance-right:0" id="docshape347" coordorigin="5242,196" coordsize="1474,0" path="m5242,196l6716,196e" filled="false" stroked="true" strokeweight=".487259pt" strokecolor="#000000">
            <v:path arrowok="t"/>
            <v:stroke dashstyle="solid"/>
            <w10:wrap type="topAndBottom"/>
          </v:shape>
        </w:pict>
      </w:r>
    </w:p>
    <w:p>
      <w:pPr>
        <w:pStyle w:val="BodyText"/>
        <w:spacing w:before="4"/>
        <w:rPr>
          <w:sz w:val="22"/>
        </w:rPr>
      </w:pPr>
    </w:p>
    <w:p>
      <w:pPr>
        <w:spacing w:after="0"/>
        <w:rPr>
          <w:sz w:val="22"/>
        </w:rPr>
        <w:sectPr>
          <w:type w:val="continuous"/>
          <w:pgSz w:w="11910" w:h="16840"/>
          <w:pgMar w:header="714" w:footer="0" w:top="1480" w:bottom="280" w:left="1200" w:right="360"/>
        </w:sectPr>
      </w:pPr>
    </w:p>
    <w:p>
      <w:pPr>
        <w:pStyle w:val="BodyText"/>
        <w:spacing w:before="197"/>
        <w:jc w:val="right"/>
      </w:pPr>
      <w:r>
        <w:rPr>
          <w:spacing w:val="-5"/>
        </w:rPr>
        <w:t>где</w:t>
      </w:r>
    </w:p>
    <w:p>
      <w:pPr>
        <w:pStyle w:val="BodyText"/>
        <w:spacing w:before="108"/>
        <w:ind w:left="76"/>
      </w:pPr>
      <w:r>
        <w:rPr/>
        <w:br w:type="column"/>
      </w:r>
      <w:r>
        <w:rPr>
          <w:i/>
          <w:spacing w:val="9"/>
          <w:sz w:val="27"/>
        </w:rPr>
        <w:t>J</w:t>
      </w:r>
      <w:r>
        <w:rPr>
          <w:i/>
          <w:spacing w:val="9"/>
          <w:position w:val="-6"/>
          <w:sz w:val="23"/>
        </w:rPr>
        <w:t>1</w:t>
      </w:r>
      <w:r>
        <w:rPr>
          <w:rFonts w:ascii="Symbol" w:hAnsi="Symbol"/>
          <w:spacing w:val="9"/>
          <w:sz w:val="35"/>
        </w:rPr>
        <w:t></w:t>
      </w:r>
      <w:r>
        <w:rPr>
          <w:i/>
          <w:spacing w:val="9"/>
          <w:sz w:val="27"/>
        </w:rPr>
        <w:t>х</w:t>
      </w:r>
      <w:r>
        <w:rPr>
          <w:rFonts w:ascii="Symbol" w:hAnsi="Symbol"/>
          <w:spacing w:val="9"/>
          <w:sz w:val="35"/>
        </w:rPr>
        <w:t></w:t>
      </w:r>
      <w:r>
        <w:rPr>
          <w:spacing w:val="-13"/>
          <w:sz w:val="35"/>
        </w:rPr>
        <w:t> </w:t>
      </w:r>
      <w:r>
        <w:rPr/>
        <w:t>-</w:t>
      </w:r>
      <w:r>
        <w:rPr>
          <w:spacing w:val="-9"/>
        </w:rPr>
        <w:t> </w:t>
      </w:r>
      <w:r>
        <w:rPr/>
        <w:t>функция</w:t>
      </w:r>
      <w:r>
        <w:rPr>
          <w:spacing w:val="-8"/>
        </w:rPr>
        <w:t> </w:t>
      </w:r>
      <w:r>
        <w:rPr/>
        <w:t>Бесселя</w:t>
      </w:r>
      <w:r>
        <w:rPr>
          <w:spacing w:val="-8"/>
        </w:rPr>
        <w:t> </w:t>
      </w:r>
      <w:r>
        <w:rPr/>
        <w:t>первого</w:t>
      </w:r>
      <w:r>
        <w:rPr>
          <w:spacing w:val="-7"/>
        </w:rPr>
        <w:t> </w:t>
      </w:r>
      <w:r>
        <w:rPr/>
        <w:t>рода</w:t>
      </w:r>
      <w:r>
        <w:rPr>
          <w:spacing w:val="-8"/>
        </w:rPr>
        <w:t> </w:t>
      </w:r>
      <w:r>
        <w:rPr/>
        <w:t>первого</w:t>
      </w:r>
      <w:r>
        <w:rPr>
          <w:spacing w:val="-10"/>
        </w:rPr>
        <w:t> </w:t>
      </w:r>
      <w:r>
        <w:rPr>
          <w:spacing w:val="-2"/>
        </w:rPr>
        <w:t>порядка.</w:t>
      </w:r>
    </w:p>
    <w:p>
      <w:pPr>
        <w:spacing w:after="0"/>
        <w:sectPr>
          <w:type w:val="continuous"/>
          <w:pgSz w:w="11910" w:h="16840"/>
          <w:pgMar w:header="714" w:footer="0" w:top="1480" w:bottom="280" w:left="1200" w:right="360"/>
          <w:cols w:num="2" w:equalWidth="0">
            <w:col w:w="1169" w:space="40"/>
            <w:col w:w="9141"/>
          </w:cols>
        </w:sectPr>
      </w:pPr>
    </w:p>
    <w:p>
      <w:pPr>
        <w:pStyle w:val="BodyText"/>
        <w:spacing w:line="276" w:lineRule="auto" w:before="39"/>
        <w:ind w:left="218" w:firstLine="566"/>
      </w:pPr>
      <w:r>
        <w:rPr/>
        <w:t>Аналогичным</w:t>
      </w:r>
      <w:r>
        <w:rPr>
          <w:spacing w:val="40"/>
        </w:rPr>
        <w:t> </w:t>
      </w:r>
      <w:r>
        <w:rPr/>
        <w:t>образом</w:t>
      </w:r>
      <w:r>
        <w:rPr>
          <w:spacing w:val="40"/>
        </w:rPr>
        <w:t> </w:t>
      </w:r>
      <w:r>
        <w:rPr/>
        <w:t>можно</w:t>
      </w:r>
      <w:r>
        <w:rPr>
          <w:spacing w:val="40"/>
        </w:rPr>
        <w:t> </w:t>
      </w:r>
      <w:r>
        <w:rPr/>
        <w:t>получить</w:t>
      </w:r>
      <w:r>
        <w:rPr>
          <w:spacing w:val="40"/>
        </w:rPr>
        <w:t> </w:t>
      </w:r>
      <w:r>
        <w:rPr/>
        <w:t>выражение</w:t>
      </w:r>
      <w:r>
        <w:rPr>
          <w:spacing w:val="40"/>
        </w:rPr>
        <w:t> </w:t>
      </w:r>
      <w:r>
        <w:rPr/>
        <w:t>для</w:t>
      </w:r>
      <w:r>
        <w:rPr>
          <w:spacing w:val="40"/>
        </w:rPr>
        <w:t> </w:t>
      </w:r>
      <w:r>
        <w:rPr/>
        <w:t>ДН</w:t>
      </w:r>
      <w:r>
        <w:rPr>
          <w:spacing w:val="40"/>
        </w:rPr>
        <w:t> </w:t>
      </w:r>
      <w:r>
        <w:rPr/>
        <w:t>круглого раскрыва с синфазным распределением тока, изменяющегося по закону</w:t>
      </w:r>
    </w:p>
    <w:p>
      <w:pPr>
        <w:spacing w:after="0" w:line="276" w:lineRule="auto"/>
        <w:sectPr>
          <w:type w:val="continuous"/>
          <w:pgSz w:w="11910" w:h="16840"/>
          <w:pgMar w:header="714" w:footer="0" w:top="1480" w:bottom="280" w:left="1200" w:right="360"/>
        </w:sectPr>
      </w:pPr>
    </w:p>
    <w:p>
      <w:pPr>
        <w:tabs>
          <w:tab w:pos="517" w:val="left" w:leader="none"/>
        </w:tabs>
        <w:spacing w:line="175" w:lineRule="exact" w:before="140"/>
        <w:ind w:left="0" w:right="0" w:firstLine="0"/>
        <w:jc w:val="right"/>
        <w:rPr>
          <w:rFonts w:ascii="Symbol" w:hAnsi="Symbol"/>
          <w:i/>
          <w:sz w:val="29"/>
        </w:rPr>
      </w:pPr>
      <w:r>
        <w:rPr>
          <w:rFonts w:ascii="Symbol" w:hAnsi="Symbol"/>
          <w:spacing w:val="-10"/>
          <w:position w:val="13"/>
          <w:sz w:val="28"/>
        </w:rPr>
        <w:t></w:t>
      </w:r>
      <w:r>
        <w:rPr>
          <w:position w:val="13"/>
          <w:sz w:val="28"/>
        </w:rPr>
        <w:tab/>
      </w:r>
      <w:r>
        <w:rPr>
          <w:rFonts w:ascii="Symbol" w:hAnsi="Symbol"/>
          <w:position w:val="2"/>
          <w:sz w:val="28"/>
        </w:rPr>
        <w:t></w:t>
      </w:r>
      <w:r>
        <w:rPr>
          <w:spacing w:val="-35"/>
          <w:position w:val="2"/>
          <w:sz w:val="28"/>
        </w:rPr>
        <w:t> </w:t>
      </w:r>
      <w:r>
        <w:rPr>
          <w:i/>
          <w:spacing w:val="20"/>
          <w:sz w:val="29"/>
          <w:u w:val="single"/>
        </w:rPr>
        <w:t> </w:t>
      </w:r>
      <w:r>
        <w:rPr>
          <w:rFonts w:ascii="Symbol" w:hAnsi="Symbol"/>
          <w:i/>
          <w:spacing w:val="-10"/>
          <w:sz w:val="29"/>
          <w:u w:val="single"/>
        </w:rPr>
        <w:t></w:t>
      </w:r>
    </w:p>
    <w:p>
      <w:pPr>
        <w:spacing w:line="45" w:lineRule="auto" w:before="15"/>
        <w:ind w:left="95" w:right="0" w:firstLine="0"/>
        <w:jc w:val="left"/>
        <w:rPr>
          <w:i/>
          <w:sz w:val="24"/>
        </w:rPr>
      </w:pPr>
      <w:r>
        <w:rPr/>
        <w:br w:type="column"/>
      </w:r>
      <w:r>
        <w:rPr>
          <w:rFonts w:ascii="Symbol" w:hAnsi="Symbol"/>
          <w:position w:val="-28"/>
          <w:sz w:val="28"/>
        </w:rPr>
        <w:t></w:t>
      </w:r>
      <w:r>
        <w:rPr>
          <w:i/>
          <w:position w:val="-11"/>
          <w:sz w:val="24"/>
        </w:rPr>
        <w:t>2</w:t>
      </w:r>
      <w:r>
        <w:rPr>
          <w:i/>
          <w:spacing w:val="10"/>
          <w:position w:val="-11"/>
          <w:sz w:val="24"/>
        </w:rPr>
        <w:t> </w:t>
      </w:r>
      <w:r>
        <w:rPr>
          <w:rFonts w:ascii="Symbol" w:hAnsi="Symbol"/>
          <w:spacing w:val="-5"/>
          <w:position w:val="-16"/>
          <w:sz w:val="28"/>
        </w:rPr>
        <w:t></w:t>
      </w:r>
      <w:r>
        <w:rPr>
          <w:i/>
          <w:spacing w:val="-5"/>
          <w:sz w:val="24"/>
        </w:rPr>
        <w:t>n</w:t>
      </w:r>
    </w:p>
    <w:p>
      <w:pPr>
        <w:spacing w:after="0" w:line="45" w:lineRule="auto"/>
        <w:jc w:val="left"/>
        <w:rPr>
          <w:sz w:val="24"/>
        </w:rPr>
        <w:sectPr>
          <w:type w:val="continuous"/>
          <w:pgSz w:w="11910" w:h="16840"/>
          <w:pgMar w:header="714" w:footer="0" w:top="1480" w:bottom="280" w:left="1200" w:right="360"/>
          <w:cols w:num="2" w:equalWidth="0">
            <w:col w:w="5657" w:space="40"/>
            <w:col w:w="4653"/>
          </w:cols>
        </w:sectPr>
      </w:pPr>
    </w:p>
    <w:p>
      <w:pPr>
        <w:tabs>
          <w:tab w:pos="1889" w:val="left" w:leader="none"/>
        </w:tabs>
        <w:spacing w:line="270" w:lineRule="exact" w:before="0"/>
        <w:ind w:left="59" w:right="0" w:firstLine="0"/>
        <w:jc w:val="center"/>
        <w:rPr>
          <w:sz w:val="28"/>
        </w:rPr>
      </w:pPr>
      <w:r>
        <w:rPr>
          <w:i/>
          <w:w w:val="90"/>
          <w:sz w:val="28"/>
        </w:rPr>
        <w:t>J</w:t>
      </w:r>
      <w:r>
        <w:rPr>
          <w:i/>
          <w:spacing w:val="-19"/>
          <w:w w:val="90"/>
          <w:sz w:val="28"/>
        </w:rPr>
        <w:t> </w:t>
      </w:r>
      <w:r>
        <w:rPr>
          <w:rFonts w:ascii="Symbol" w:hAnsi="Symbol"/>
          <w:w w:val="90"/>
          <w:sz w:val="36"/>
        </w:rPr>
        <w:t></w:t>
      </w:r>
      <w:r>
        <w:rPr>
          <w:rFonts w:ascii="Symbol" w:hAnsi="Symbol"/>
          <w:i/>
          <w:w w:val="90"/>
          <w:sz w:val="29"/>
        </w:rPr>
        <w:t></w:t>
      </w:r>
      <w:r>
        <w:rPr>
          <w:spacing w:val="-23"/>
          <w:w w:val="90"/>
          <w:sz w:val="29"/>
        </w:rPr>
        <w:t> </w:t>
      </w:r>
      <w:r>
        <w:rPr>
          <w:rFonts w:ascii="Symbol" w:hAnsi="Symbol"/>
          <w:w w:val="90"/>
          <w:sz w:val="36"/>
        </w:rPr>
        <w:t></w:t>
      </w:r>
      <w:r>
        <w:rPr>
          <w:spacing w:val="-33"/>
          <w:w w:val="90"/>
          <w:sz w:val="36"/>
        </w:rPr>
        <w:t> </w:t>
      </w:r>
      <w:r>
        <w:rPr>
          <w:rFonts w:ascii="Symbol" w:hAnsi="Symbol"/>
          <w:w w:val="90"/>
          <w:sz w:val="28"/>
        </w:rPr>
        <w:t></w:t>
      </w:r>
      <w:r>
        <w:rPr>
          <w:spacing w:val="-4"/>
          <w:sz w:val="28"/>
        </w:rPr>
        <w:t> </w:t>
      </w:r>
      <w:r>
        <w:rPr>
          <w:rFonts w:ascii="Symbol" w:hAnsi="Symbol"/>
          <w:w w:val="90"/>
          <w:position w:val="13"/>
          <w:sz w:val="28"/>
        </w:rPr>
        <w:t></w:t>
      </w:r>
      <w:r>
        <w:rPr>
          <w:i/>
          <w:w w:val="90"/>
          <w:sz w:val="28"/>
        </w:rPr>
        <w:t>1</w:t>
      </w:r>
      <w:r>
        <w:rPr>
          <w:i/>
          <w:spacing w:val="-10"/>
          <w:w w:val="90"/>
          <w:sz w:val="28"/>
        </w:rPr>
        <w:t> </w:t>
      </w:r>
      <w:r>
        <w:rPr>
          <w:rFonts w:ascii="Symbol" w:hAnsi="Symbol"/>
          <w:w w:val="90"/>
          <w:sz w:val="28"/>
        </w:rPr>
        <w:t></w:t>
      </w:r>
      <w:r>
        <w:rPr>
          <w:spacing w:val="-4"/>
          <w:sz w:val="28"/>
        </w:rPr>
        <w:t> </w:t>
      </w:r>
      <w:r>
        <w:rPr>
          <w:rFonts w:ascii="Symbol" w:hAnsi="Symbol"/>
          <w:spacing w:val="-10"/>
          <w:w w:val="90"/>
          <w:position w:val="1"/>
          <w:sz w:val="28"/>
        </w:rPr>
        <w:t></w:t>
      </w:r>
      <w:r>
        <w:rPr>
          <w:position w:val="1"/>
          <w:sz w:val="28"/>
        </w:rPr>
        <w:tab/>
      </w:r>
      <w:r>
        <w:rPr>
          <w:rFonts w:ascii="Symbol" w:hAnsi="Symbol"/>
          <w:position w:val="1"/>
          <w:sz w:val="28"/>
        </w:rPr>
        <w:t></w:t>
      </w:r>
      <w:r>
        <w:rPr>
          <w:spacing w:val="23"/>
          <w:position w:val="1"/>
          <w:sz w:val="28"/>
        </w:rPr>
        <w:t>  </w:t>
      </w:r>
      <w:r>
        <w:rPr>
          <w:rFonts w:ascii="Symbol" w:hAnsi="Symbol"/>
          <w:position w:val="13"/>
          <w:sz w:val="28"/>
        </w:rPr>
        <w:t></w:t>
      </w:r>
      <w:r>
        <w:rPr>
          <w:spacing w:val="68"/>
          <w:w w:val="150"/>
          <w:position w:val="13"/>
          <w:sz w:val="28"/>
        </w:rPr>
        <w:t> </w:t>
      </w:r>
      <w:r>
        <w:rPr>
          <w:spacing w:val="-10"/>
          <w:sz w:val="28"/>
        </w:rPr>
        <w:t>.</w:t>
      </w:r>
    </w:p>
    <w:p>
      <w:pPr>
        <w:tabs>
          <w:tab w:pos="1117" w:val="left" w:leader="none"/>
        </w:tabs>
        <w:spacing w:before="0"/>
        <w:ind w:left="599" w:right="0" w:firstLine="0"/>
        <w:jc w:val="center"/>
        <w:rPr>
          <w:rFonts w:ascii="Symbol" w:hAnsi="Symbol"/>
          <w:sz w:val="28"/>
        </w:rPr>
      </w:pPr>
      <w:r>
        <w:rPr/>
        <w:pict>
          <v:shape style="position:absolute;margin-left:297.295258pt;margin-top:13.293941pt;width:5.45pt;height:17.2pt;mso-position-horizontal-relative:page;mso-position-vertical-relative:paragraph;z-index:-18757632" type="#_x0000_t202" id="docshape348"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pict>
          <v:shape style="position:absolute;margin-left:364.596039pt;margin-top:13.293941pt;width:5.45pt;height:17.2pt;mso-position-horizontal-relative:page;mso-position-vertical-relative:paragraph;z-index:-18757120" type="#_x0000_t202" id="docshape349" filled="false" stroked="false">
            <v:textbox inset="0,0,0,0">
              <w:txbxContent>
                <w:p>
                  <w:pPr>
                    <w:spacing w:before="0"/>
                    <w:ind w:left="0" w:right="0" w:firstLine="0"/>
                    <w:jc w:val="left"/>
                    <w:rPr>
                      <w:rFonts w:ascii="Symbol" w:hAnsi="Symbol"/>
                      <w:sz w:val="28"/>
                    </w:rPr>
                  </w:pPr>
                  <w:r>
                    <w:rPr>
                      <w:rFonts w:ascii="Symbol" w:hAnsi="Symbol"/>
                      <w:w w:val="100"/>
                      <w:sz w:val="28"/>
                    </w:rPr>
                    <w:t></w:t>
                  </w:r>
                </w:p>
              </w:txbxContent>
            </v:textbox>
            <w10:wrap type="none"/>
          </v:shape>
        </w:pict>
      </w:r>
      <w:r>
        <w:rPr>
          <w:rFonts w:ascii="Symbol" w:hAnsi="Symbol"/>
          <w:spacing w:val="-10"/>
          <w:position w:val="15"/>
          <w:sz w:val="28"/>
        </w:rPr>
        <w:t></w:t>
      </w:r>
      <w:r>
        <w:rPr>
          <w:position w:val="15"/>
          <w:sz w:val="28"/>
        </w:rPr>
        <w:tab/>
      </w:r>
      <w:r>
        <w:rPr>
          <w:rFonts w:ascii="Symbol" w:hAnsi="Symbol"/>
          <w:sz w:val="28"/>
        </w:rPr>
        <w:t></w:t>
      </w:r>
      <w:r>
        <w:rPr>
          <w:spacing w:val="-11"/>
          <w:sz w:val="28"/>
        </w:rPr>
        <w:t> </w:t>
      </w:r>
      <w:r>
        <w:rPr>
          <w:rFonts w:ascii="Symbol" w:hAnsi="Symbol"/>
          <w:i/>
          <w:position w:val="7"/>
          <w:sz w:val="29"/>
        </w:rPr>
        <w:t></w:t>
      </w:r>
      <w:r>
        <w:rPr>
          <w:i/>
          <w:sz w:val="24"/>
        </w:rPr>
        <w:t>0</w:t>
      </w:r>
      <w:r>
        <w:rPr>
          <w:i/>
          <w:spacing w:val="20"/>
          <w:sz w:val="24"/>
        </w:rPr>
        <w:t> </w:t>
      </w:r>
      <w:r>
        <w:rPr>
          <w:rFonts w:ascii="Symbol" w:hAnsi="Symbol"/>
          <w:sz w:val="28"/>
        </w:rPr>
        <w:t></w:t>
      </w:r>
      <w:r>
        <w:rPr>
          <w:spacing w:val="25"/>
          <w:sz w:val="28"/>
        </w:rPr>
        <w:t>  </w:t>
      </w:r>
      <w:r>
        <w:rPr>
          <w:rFonts w:ascii="Symbol" w:hAnsi="Symbol"/>
          <w:spacing w:val="-10"/>
          <w:position w:val="15"/>
          <w:sz w:val="28"/>
        </w:rPr>
        <w:t></w:t>
      </w:r>
    </w:p>
    <w:p>
      <w:pPr>
        <w:pStyle w:val="BodyText"/>
        <w:spacing w:line="278" w:lineRule="auto" w:before="166"/>
        <w:ind w:left="218" w:firstLine="566"/>
      </w:pPr>
      <w:r>
        <w:rPr/>
        <w:t>Интеграл</w:t>
      </w:r>
      <w:r>
        <w:rPr>
          <w:spacing w:val="80"/>
        </w:rPr>
        <w:t> </w:t>
      </w:r>
      <w:r>
        <w:rPr/>
        <w:t>в</w:t>
      </w:r>
      <w:r>
        <w:rPr>
          <w:spacing w:val="80"/>
        </w:rPr>
        <w:t> </w:t>
      </w:r>
      <w:r>
        <w:rPr/>
        <w:t>(5.41)</w:t>
      </w:r>
      <w:r>
        <w:rPr>
          <w:spacing w:val="80"/>
        </w:rPr>
        <w:t> </w:t>
      </w:r>
      <w:r>
        <w:rPr/>
        <w:t>при</w:t>
      </w:r>
      <w:r>
        <w:rPr>
          <w:spacing w:val="80"/>
        </w:rPr>
        <w:t> </w:t>
      </w:r>
      <w:r>
        <w:rPr/>
        <w:t>этом</w:t>
      </w:r>
      <w:r>
        <w:rPr>
          <w:spacing w:val="80"/>
        </w:rPr>
        <w:t> </w:t>
      </w:r>
      <w:r>
        <w:rPr/>
        <w:t>вычисляется</w:t>
      </w:r>
      <w:r>
        <w:rPr>
          <w:spacing w:val="80"/>
        </w:rPr>
        <w:t> </w:t>
      </w:r>
      <w:r>
        <w:rPr/>
        <w:t>и</w:t>
      </w:r>
      <w:r>
        <w:rPr>
          <w:spacing w:val="80"/>
        </w:rPr>
        <w:t> </w:t>
      </w:r>
      <w:r>
        <w:rPr/>
        <w:t>дает</w:t>
      </w:r>
      <w:r>
        <w:rPr>
          <w:spacing w:val="80"/>
        </w:rPr>
        <w:t> </w:t>
      </w:r>
      <w:r>
        <w:rPr/>
        <w:t>выражение</w:t>
      </w:r>
      <w:r>
        <w:rPr>
          <w:spacing w:val="80"/>
        </w:rPr>
        <w:t> </w:t>
      </w:r>
      <w:r>
        <w:rPr/>
        <w:t>для</w:t>
      </w:r>
      <w:r>
        <w:rPr>
          <w:spacing w:val="80"/>
        </w:rPr>
        <w:t> </w:t>
      </w:r>
      <w:r>
        <w:rPr/>
        <w:t>ДН круглого раскрыва в следующем виде n</w:t>
      </w:r>
    </w:p>
    <w:p>
      <w:pPr>
        <w:spacing w:after="0" w:line="278" w:lineRule="auto"/>
        <w:sectPr>
          <w:type w:val="continuous"/>
          <w:pgSz w:w="11910" w:h="16840"/>
          <w:pgMar w:header="714" w:footer="0" w:top="1480" w:bottom="280" w:left="1200" w:right="360"/>
        </w:sectPr>
      </w:pPr>
    </w:p>
    <w:p>
      <w:pPr>
        <w:spacing w:line="133" w:lineRule="exact" w:before="264"/>
        <w:ind w:left="0" w:right="0" w:firstLine="0"/>
        <w:jc w:val="right"/>
        <w:rPr>
          <w:rFonts w:ascii="Symbol" w:hAnsi="Symbol"/>
          <w:sz w:val="28"/>
        </w:rPr>
      </w:pPr>
      <w:r>
        <w:rPr>
          <w:i/>
          <w:sz w:val="28"/>
        </w:rPr>
        <w:t>F</w:t>
      </w:r>
      <w:r>
        <w:rPr>
          <w:rFonts w:ascii="Symbol" w:hAnsi="Symbol"/>
          <w:i/>
          <w:position w:val="-6"/>
          <w:sz w:val="25"/>
        </w:rPr>
        <w:t></w:t>
      </w:r>
      <w:r>
        <w:rPr>
          <w:spacing w:val="44"/>
          <w:position w:val="-6"/>
          <w:sz w:val="25"/>
        </w:rPr>
        <w:t> </w:t>
      </w:r>
      <w:r>
        <w:rPr>
          <w:rFonts w:ascii="Symbol" w:hAnsi="Symbol"/>
          <w:spacing w:val="-10"/>
          <w:sz w:val="28"/>
        </w:rPr>
        <w:t></w:t>
      </w:r>
    </w:p>
    <w:p>
      <w:pPr>
        <w:spacing w:line="289" w:lineRule="exact" w:before="109"/>
        <w:ind w:left="100" w:right="0" w:firstLine="0"/>
        <w:jc w:val="left"/>
        <w:rPr>
          <w:i/>
          <w:sz w:val="28"/>
        </w:rPr>
      </w:pPr>
      <w:r>
        <w:rPr/>
        <w:br w:type="column"/>
      </w:r>
      <w:r>
        <w:rPr>
          <w:i/>
          <w:sz w:val="28"/>
        </w:rPr>
        <w:t>2</w:t>
      </w:r>
      <w:r>
        <w:rPr>
          <w:i/>
          <w:spacing w:val="-23"/>
          <w:sz w:val="28"/>
        </w:rPr>
        <w:t> </w:t>
      </w:r>
      <w:r>
        <w:rPr>
          <w:i/>
          <w:position w:val="7"/>
          <w:sz w:val="20"/>
        </w:rPr>
        <w:t>n</w:t>
      </w:r>
      <w:r>
        <w:rPr>
          <w:i/>
          <w:spacing w:val="-1"/>
          <w:position w:val="7"/>
          <w:sz w:val="20"/>
        </w:rPr>
        <w:t> </w:t>
      </w:r>
      <w:r>
        <w:rPr>
          <w:i/>
          <w:spacing w:val="-5"/>
          <w:position w:val="-2"/>
          <w:sz w:val="24"/>
        </w:rPr>
        <w:t>n</w:t>
      </w:r>
      <w:r>
        <w:rPr>
          <w:i/>
          <w:spacing w:val="-5"/>
          <w:sz w:val="28"/>
        </w:rPr>
        <w:t>!</w:t>
      </w:r>
    </w:p>
    <w:p>
      <w:pPr>
        <w:spacing w:line="396" w:lineRule="exact" w:before="2"/>
        <w:ind w:left="103" w:right="0" w:firstLine="0"/>
        <w:jc w:val="left"/>
        <w:rPr>
          <w:i/>
          <w:sz w:val="28"/>
        </w:rPr>
      </w:pPr>
      <w:r>
        <w:rPr/>
        <w:br w:type="column"/>
      </w:r>
      <w:r>
        <w:rPr>
          <w:i/>
          <w:spacing w:val="12"/>
          <w:w w:val="95"/>
          <w:sz w:val="28"/>
        </w:rPr>
        <w:t>J</w:t>
      </w:r>
      <w:r>
        <w:rPr>
          <w:i/>
          <w:spacing w:val="12"/>
          <w:w w:val="95"/>
          <w:position w:val="-6"/>
          <w:sz w:val="24"/>
        </w:rPr>
        <w:t>n</w:t>
      </w:r>
      <w:r>
        <w:rPr>
          <w:i/>
          <w:spacing w:val="-19"/>
          <w:w w:val="95"/>
          <w:position w:val="-6"/>
          <w:sz w:val="24"/>
        </w:rPr>
        <w:t> </w:t>
      </w:r>
      <w:r>
        <w:rPr>
          <w:rFonts w:ascii="Symbol" w:hAnsi="Symbol"/>
          <w:w w:val="95"/>
          <w:sz w:val="36"/>
        </w:rPr>
        <w:t></w:t>
      </w:r>
      <w:r>
        <w:rPr>
          <w:i/>
          <w:w w:val="95"/>
          <w:sz w:val="28"/>
        </w:rPr>
        <w:t>k</w:t>
      </w:r>
      <w:r>
        <w:rPr>
          <w:rFonts w:ascii="Symbol" w:hAnsi="Symbol"/>
          <w:i/>
          <w:w w:val="95"/>
          <w:sz w:val="29"/>
        </w:rPr>
        <w:t></w:t>
      </w:r>
      <w:r>
        <w:rPr>
          <w:i/>
          <w:w w:val="95"/>
          <w:position w:val="-6"/>
          <w:sz w:val="24"/>
        </w:rPr>
        <w:t>0</w:t>
      </w:r>
      <w:r>
        <w:rPr>
          <w:i/>
          <w:spacing w:val="22"/>
          <w:position w:val="-6"/>
          <w:sz w:val="24"/>
        </w:rPr>
        <w:t> </w:t>
      </w:r>
      <w:r>
        <w:rPr>
          <w:i/>
          <w:w w:val="95"/>
          <w:sz w:val="28"/>
        </w:rPr>
        <w:t>sin</w:t>
      </w:r>
      <w:r>
        <w:rPr>
          <w:rFonts w:ascii="Symbol" w:hAnsi="Symbol"/>
          <w:i/>
          <w:w w:val="95"/>
          <w:sz w:val="29"/>
        </w:rPr>
        <w:t></w:t>
      </w:r>
      <w:r>
        <w:rPr>
          <w:spacing w:val="-16"/>
          <w:w w:val="95"/>
          <w:sz w:val="29"/>
        </w:rPr>
        <w:t> </w:t>
      </w:r>
      <w:r>
        <w:rPr>
          <w:rFonts w:ascii="Symbol" w:hAnsi="Symbol"/>
          <w:spacing w:val="-5"/>
          <w:w w:val="95"/>
          <w:sz w:val="36"/>
        </w:rPr>
        <w:t></w:t>
      </w:r>
      <w:r>
        <w:rPr>
          <w:i/>
          <w:spacing w:val="-5"/>
          <w:w w:val="95"/>
          <w:position w:val="-17"/>
          <w:sz w:val="28"/>
        </w:rPr>
        <w:t>.</w:t>
      </w:r>
    </w:p>
    <w:p>
      <w:pPr>
        <w:spacing w:line="240" w:lineRule="auto" w:before="11"/>
        <w:rPr>
          <w:i/>
          <w:sz w:val="24"/>
        </w:rPr>
      </w:pPr>
      <w:r>
        <w:rPr/>
        <w:br w:type="column"/>
      </w:r>
      <w:r>
        <w:rPr>
          <w:i/>
          <w:sz w:val="24"/>
        </w:rPr>
      </w:r>
    </w:p>
    <w:p>
      <w:pPr>
        <w:pStyle w:val="BodyText"/>
        <w:spacing w:line="110" w:lineRule="exact"/>
        <w:ind w:left="1999"/>
      </w:pPr>
      <w:r>
        <w:rPr>
          <w:spacing w:val="-2"/>
        </w:rPr>
        <w:t>(5.44)</w:t>
      </w:r>
    </w:p>
    <w:p>
      <w:pPr>
        <w:spacing w:after="0" w:line="110" w:lineRule="exact"/>
        <w:sectPr>
          <w:type w:val="continuous"/>
          <w:pgSz w:w="11910" w:h="16840"/>
          <w:pgMar w:header="714" w:footer="0" w:top="1480" w:bottom="280" w:left="1200" w:right="360"/>
          <w:cols w:num="4" w:equalWidth="0">
            <w:col w:w="4419" w:space="40"/>
            <w:col w:w="675" w:space="39"/>
            <w:col w:w="1682" w:space="40"/>
            <w:col w:w="3455"/>
          </w:cols>
        </w:sectPr>
      </w:pPr>
    </w:p>
    <w:p>
      <w:pPr>
        <w:spacing w:before="6"/>
        <w:ind w:left="1552" w:right="787" w:firstLine="0"/>
        <w:jc w:val="center"/>
        <w:rPr>
          <w:i/>
          <w:sz w:val="20"/>
        </w:rPr>
      </w:pPr>
      <w:r>
        <w:rPr/>
        <w:pict>
          <v:shape style="position:absolute;margin-left:284.117126pt;margin-top:3.881011pt;width:113.3pt;height:.1pt;mso-position-horizontal-relative:page;mso-position-vertical-relative:paragraph;z-index:-18758144" id="docshape350" coordorigin="5682,78" coordsize="2266,0" path="m5682,78l6404,78m6448,78l7948,78e" filled="false" stroked="true" strokeweight=".494125pt" strokecolor="#000000">
            <v:path arrowok="t"/>
            <v:stroke dashstyle="solid"/>
            <w10:wrap type="none"/>
          </v:shape>
        </w:pict>
      </w:r>
      <w:r>
        <w:rPr>
          <w:rFonts w:ascii="Symbol" w:hAnsi="Symbol"/>
          <w:w w:val="95"/>
          <w:position w:val="6"/>
          <w:sz w:val="36"/>
        </w:rPr>
        <w:t></w:t>
      </w:r>
      <w:r>
        <w:rPr>
          <w:i/>
          <w:w w:val="95"/>
          <w:position w:val="6"/>
          <w:sz w:val="28"/>
        </w:rPr>
        <w:t>n</w:t>
      </w:r>
      <w:r>
        <w:rPr>
          <w:i/>
          <w:spacing w:val="-14"/>
          <w:w w:val="95"/>
          <w:position w:val="6"/>
          <w:sz w:val="28"/>
        </w:rPr>
        <w:t> </w:t>
      </w:r>
      <w:r>
        <w:rPr>
          <w:rFonts w:ascii="Symbol" w:hAnsi="Symbol"/>
          <w:w w:val="95"/>
          <w:position w:val="6"/>
          <w:sz w:val="28"/>
        </w:rPr>
        <w:t></w:t>
      </w:r>
      <w:r>
        <w:rPr>
          <w:spacing w:val="-18"/>
          <w:w w:val="95"/>
          <w:position w:val="6"/>
          <w:sz w:val="28"/>
        </w:rPr>
        <w:t> </w:t>
      </w:r>
      <w:r>
        <w:rPr>
          <w:i/>
          <w:w w:val="95"/>
          <w:position w:val="6"/>
          <w:sz w:val="28"/>
        </w:rPr>
        <w:t>1</w:t>
      </w:r>
      <w:r>
        <w:rPr>
          <w:rFonts w:ascii="Symbol" w:hAnsi="Symbol"/>
          <w:w w:val="95"/>
          <w:position w:val="6"/>
          <w:sz w:val="36"/>
        </w:rPr>
        <w:t></w:t>
      </w:r>
      <w:r>
        <w:rPr>
          <w:spacing w:val="4"/>
          <w:position w:val="6"/>
          <w:sz w:val="36"/>
        </w:rPr>
        <w:t> </w:t>
      </w:r>
      <w:r>
        <w:rPr>
          <w:rFonts w:ascii="Symbol" w:hAnsi="Symbol"/>
          <w:w w:val="95"/>
          <w:sz w:val="36"/>
        </w:rPr>
        <w:t></w:t>
      </w:r>
      <w:r>
        <w:rPr>
          <w:i/>
          <w:w w:val="95"/>
          <w:sz w:val="28"/>
        </w:rPr>
        <w:t>k</w:t>
      </w:r>
      <w:r>
        <w:rPr>
          <w:rFonts w:ascii="Symbol" w:hAnsi="Symbol"/>
          <w:i/>
          <w:w w:val="95"/>
          <w:sz w:val="29"/>
        </w:rPr>
        <w:t></w:t>
      </w:r>
      <w:r>
        <w:rPr>
          <w:i/>
          <w:w w:val="95"/>
          <w:position w:val="-6"/>
          <w:sz w:val="24"/>
        </w:rPr>
        <w:t>0</w:t>
      </w:r>
      <w:r>
        <w:rPr>
          <w:i/>
          <w:spacing w:val="5"/>
          <w:position w:val="-6"/>
          <w:sz w:val="24"/>
        </w:rPr>
        <w:t> </w:t>
      </w:r>
      <w:r>
        <w:rPr>
          <w:i/>
          <w:w w:val="95"/>
          <w:sz w:val="28"/>
        </w:rPr>
        <w:t>sin</w:t>
      </w:r>
      <w:r>
        <w:rPr>
          <w:rFonts w:ascii="Symbol" w:hAnsi="Symbol"/>
          <w:i/>
          <w:w w:val="95"/>
          <w:sz w:val="29"/>
        </w:rPr>
        <w:t></w:t>
      </w:r>
      <w:r>
        <w:rPr>
          <w:spacing w:val="-25"/>
          <w:w w:val="95"/>
          <w:sz w:val="29"/>
        </w:rPr>
        <w:t> </w:t>
      </w:r>
      <w:r>
        <w:rPr>
          <w:rFonts w:ascii="Symbol" w:hAnsi="Symbol"/>
          <w:spacing w:val="7"/>
          <w:w w:val="95"/>
          <w:sz w:val="36"/>
        </w:rPr>
        <w:t></w:t>
      </w:r>
      <w:r>
        <w:rPr>
          <w:i/>
          <w:spacing w:val="7"/>
          <w:w w:val="95"/>
          <w:position w:val="7"/>
          <w:sz w:val="20"/>
        </w:rPr>
        <w:t>n</w:t>
      </w:r>
    </w:p>
    <w:p>
      <w:pPr>
        <w:pStyle w:val="Heading1"/>
        <w:spacing w:line="276" w:lineRule="auto" w:before="44"/>
        <w:ind w:left="218" w:right="774" w:firstLine="707"/>
      </w:pPr>
      <w:r>
        <w:rPr/>
        <w:t>Оценки</w:t>
      </w:r>
      <w:r>
        <w:rPr>
          <w:spacing w:val="-5"/>
        </w:rPr>
        <w:t> </w:t>
      </w:r>
      <w:r>
        <w:rPr/>
        <w:t>этого</w:t>
      </w:r>
      <w:r>
        <w:rPr>
          <w:spacing w:val="-6"/>
        </w:rPr>
        <w:t> </w:t>
      </w:r>
      <w:r>
        <w:rPr/>
        <w:t>выражения</w:t>
      </w:r>
      <w:r>
        <w:rPr>
          <w:spacing w:val="-6"/>
        </w:rPr>
        <w:t> </w:t>
      </w:r>
      <w:r>
        <w:rPr/>
        <w:t>по</w:t>
      </w:r>
      <w:r>
        <w:rPr>
          <w:spacing w:val="-4"/>
        </w:rPr>
        <w:t> </w:t>
      </w:r>
      <w:r>
        <w:rPr/>
        <w:t>ширине</w:t>
      </w:r>
      <w:r>
        <w:rPr>
          <w:spacing w:val="-7"/>
        </w:rPr>
        <w:t> </w:t>
      </w:r>
      <w:r>
        <w:rPr/>
        <w:t>главного</w:t>
      </w:r>
      <w:r>
        <w:rPr>
          <w:spacing w:val="-6"/>
        </w:rPr>
        <w:t> </w:t>
      </w:r>
      <w:r>
        <w:rPr/>
        <w:t>лепестка</w:t>
      </w:r>
      <w:r>
        <w:rPr>
          <w:spacing w:val="-7"/>
        </w:rPr>
        <w:t> </w:t>
      </w:r>
      <w:r>
        <w:rPr/>
        <w:t>ДН</w:t>
      </w:r>
      <w:r>
        <w:rPr>
          <w:spacing w:val="-5"/>
        </w:rPr>
        <w:t> </w:t>
      </w:r>
      <w:r>
        <w:rPr/>
        <w:t>по уровню половинной мощности и по уровню первого бокового лепестка при разных значениях </w:t>
      </w:r>
      <w:r>
        <w:rPr>
          <w:i/>
        </w:rPr>
        <w:t>n </w:t>
      </w:r>
      <w:r>
        <w:rPr/>
        <w:t>приведены в таблице 2.</w:t>
      </w:r>
    </w:p>
    <w:p>
      <w:pPr>
        <w:spacing w:before="0"/>
        <w:ind w:left="0" w:right="774" w:firstLine="0"/>
        <w:jc w:val="right"/>
        <w:rPr>
          <w:sz w:val="32"/>
        </w:rPr>
      </w:pPr>
      <w:r>
        <w:rPr>
          <w:sz w:val="32"/>
        </w:rPr>
        <w:t>Таблица</w:t>
      </w:r>
      <w:r>
        <w:rPr>
          <w:spacing w:val="-14"/>
          <w:sz w:val="32"/>
        </w:rPr>
        <w:t> </w:t>
      </w:r>
      <w:r>
        <w:rPr>
          <w:spacing w:val="-10"/>
          <w:sz w:val="32"/>
        </w:rPr>
        <w:t>2</w:t>
      </w:r>
    </w:p>
    <w:p>
      <w:pPr>
        <w:spacing w:after="0"/>
        <w:jc w:val="right"/>
        <w:rPr>
          <w:sz w:val="32"/>
        </w:rPr>
        <w:sectPr>
          <w:type w:val="continuous"/>
          <w:pgSz w:w="11910" w:h="16840"/>
          <w:pgMar w:header="714" w:footer="0" w:top="1480" w:bottom="280" w:left="1200" w:right="360"/>
        </w:sectPr>
      </w:pPr>
    </w:p>
    <w:p>
      <w:pPr>
        <w:pStyle w:val="BodyText"/>
        <w:spacing w:before="1"/>
        <w:rPr>
          <w:sz w:val="18"/>
        </w:rPr>
      </w:pPr>
    </w:p>
    <w:tbl>
      <w:tblPr>
        <w:tblW w:w="0" w:type="auto"/>
        <w:jc w:val="left"/>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2"/>
        <w:gridCol w:w="3274"/>
        <w:gridCol w:w="3026"/>
      </w:tblGrid>
      <w:tr>
        <w:trPr>
          <w:trHeight w:val="369" w:hRule="atLeast"/>
        </w:trPr>
        <w:tc>
          <w:tcPr>
            <w:tcW w:w="3022" w:type="dxa"/>
          </w:tcPr>
          <w:p>
            <w:pPr>
              <w:pStyle w:val="TableParagraph"/>
              <w:spacing w:line="315" w:lineRule="exact"/>
              <w:ind w:right="1146"/>
              <w:jc w:val="right"/>
              <w:rPr>
                <w:i/>
                <w:sz w:val="28"/>
              </w:rPr>
            </w:pPr>
            <w:r>
              <w:rPr>
                <w:i/>
                <w:w w:val="100"/>
                <w:sz w:val="28"/>
              </w:rPr>
              <w:t>n</w:t>
            </w:r>
          </w:p>
        </w:tc>
        <w:tc>
          <w:tcPr>
            <w:tcW w:w="3274" w:type="dxa"/>
          </w:tcPr>
          <w:p>
            <w:pPr>
              <w:pStyle w:val="TableParagraph"/>
              <w:spacing w:line="315" w:lineRule="exact"/>
              <w:ind w:left="1586"/>
              <w:rPr>
                <w:i/>
                <w:iCs/>
                <w:sz w:val="28"/>
                <w:szCs w:val="28"/>
              </w:rPr>
            </w:pPr>
            <w:r>
              <w:rPr>
                <w:i/>
                <w:iCs/>
                <w:spacing w:val="-2"/>
                <w:sz w:val="28"/>
                <w:szCs w:val="28"/>
              </w:rPr>
              <w:t>2Δϑ</w:t>
            </w:r>
            <w:r>
              <w:rPr>
                <w:i/>
                <w:iCs/>
                <w:spacing w:val="-2"/>
                <w:sz w:val="28"/>
                <w:szCs w:val="28"/>
                <w:vertAlign w:val="subscript"/>
              </w:rPr>
              <w:t>0,5</w:t>
            </w:r>
          </w:p>
        </w:tc>
        <w:tc>
          <w:tcPr>
            <w:tcW w:w="3026" w:type="dxa"/>
          </w:tcPr>
          <w:p>
            <w:pPr>
              <w:pStyle w:val="TableParagraph"/>
              <w:spacing w:line="315" w:lineRule="exact"/>
              <w:ind w:right="890"/>
              <w:jc w:val="right"/>
              <w:rPr>
                <w:sz w:val="28"/>
              </w:rPr>
            </w:pPr>
            <w:r>
              <w:rPr>
                <w:i/>
                <w:sz w:val="28"/>
              </w:rPr>
              <w:t>N</w:t>
            </w:r>
            <w:r>
              <w:rPr>
                <w:i/>
                <w:sz w:val="28"/>
                <w:vertAlign w:val="subscript"/>
              </w:rPr>
              <w:t>б</w:t>
            </w:r>
            <w:r>
              <w:rPr>
                <w:i/>
                <w:spacing w:val="-1"/>
                <w:sz w:val="28"/>
                <w:vertAlign w:val="baseline"/>
              </w:rPr>
              <w:t> </w:t>
            </w:r>
            <w:r>
              <w:rPr>
                <w:spacing w:val="-5"/>
                <w:sz w:val="28"/>
                <w:vertAlign w:val="baseline"/>
              </w:rPr>
              <w:t>дБ</w:t>
            </w:r>
          </w:p>
        </w:tc>
      </w:tr>
      <w:tr>
        <w:trPr>
          <w:trHeight w:val="371" w:hRule="atLeast"/>
        </w:trPr>
        <w:tc>
          <w:tcPr>
            <w:tcW w:w="3022" w:type="dxa"/>
          </w:tcPr>
          <w:p>
            <w:pPr>
              <w:pStyle w:val="TableParagraph"/>
              <w:spacing w:line="315" w:lineRule="exact"/>
              <w:ind w:right="1146"/>
              <w:jc w:val="right"/>
              <w:rPr>
                <w:sz w:val="28"/>
              </w:rPr>
            </w:pPr>
            <w:r>
              <w:rPr>
                <w:w w:val="100"/>
                <w:sz w:val="28"/>
              </w:rPr>
              <w:t>0</w:t>
            </w:r>
          </w:p>
        </w:tc>
        <w:tc>
          <w:tcPr>
            <w:tcW w:w="3274" w:type="dxa"/>
          </w:tcPr>
          <w:p>
            <w:pPr>
              <w:pStyle w:val="TableParagraph"/>
              <w:spacing w:line="315" w:lineRule="exact"/>
              <w:ind w:right="733"/>
              <w:jc w:val="right"/>
              <w:rPr>
                <w:i/>
                <w:sz w:val="28"/>
              </w:rPr>
            </w:pPr>
            <w:r>
              <w:rPr>
                <w:sz w:val="28"/>
              </w:rPr>
              <w:t>58,5</w:t>
            </w:r>
            <w:r>
              <w:rPr>
                <w:sz w:val="28"/>
                <w:vertAlign w:val="superscript"/>
              </w:rPr>
              <w:t>0</w:t>
            </w:r>
            <w:r>
              <w:rPr>
                <w:spacing w:val="-4"/>
                <w:sz w:val="28"/>
                <w:vertAlign w:val="baseline"/>
              </w:rPr>
              <w:t> </w:t>
            </w:r>
            <w:r>
              <w:rPr>
                <w:i/>
                <w:spacing w:val="-2"/>
                <w:sz w:val="28"/>
                <w:vertAlign w:val="baseline"/>
              </w:rPr>
              <w:t>λ/2ρ</w:t>
            </w:r>
            <w:r>
              <w:rPr>
                <w:i/>
                <w:spacing w:val="-2"/>
                <w:sz w:val="28"/>
                <w:vertAlign w:val="subscript"/>
              </w:rPr>
              <w:t>0</w:t>
            </w:r>
          </w:p>
        </w:tc>
        <w:tc>
          <w:tcPr>
            <w:tcW w:w="3026" w:type="dxa"/>
          </w:tcPr>
          <w:p>
            <w:pPr>
              <w:pStyle w:val="TableParagraph"/>
              <w:spacing w:line="315" w:lineRule="exact"/>
              <w:ind w:right="927"/>
              <w:jc w:val="right"/>
              <w:rPr>
                <w:sz w:val="28"/>
              </w:rPr>
            </w:pPr>
            <w:r>
              <w:rPr>
                <w:sz w:val="28"/>
              </w:rPr>
              <w:t>-</w:t>
            </w:r>
            <w:r>
              <w:rPr>
                <w:spacing w:val="-4"/>
                <w:sz w:val="28"/>
              </w:rPr>
              <w:t>17,6</w:t>
            </w:r>
          </w:p>
        </w:tc>
      </w:tr>
      <w:tr>
        <w:trPr>
          <w:trHeight w:val="369" w:hRule="atLeast"/>
        </w:trPr>
        <w:tc>
          <w:tcPr>
            <w:tcW w:w="3022" w:type="dxa"/>
          </w:tcPr>
          <w:p>
            <w:pPr>
              <w:pStyle w:val="TableParagraph"/>
              <w:spacing w:line="315" w:lineRule="exact"/>
              <w:ind w:right="1146"/>
              <w:jc w:val="right"/>
              <w:rPr>
                <w:sz w:val="28"/>
              </w:rPr>
            </w:pPr>
            <w:r>
              <w:rPr>
                <w:w w:val="100"/>
                <w:sz w:val="28"/>
              </w:rPr>
              <w:t>1</w:t>
            </w:r>
          </w:p>
        </w:tc>
        <w:tc>
          <w:tcPr>
            <w:tcW w:w="3274" w:type="dxa"/>
          </w:tcPr>
          <w:p>
            <w:pPr>
              <w:pStyle w:val="TableParagraph"/>
              <w:spacing w:line="315" w:lineRule="exact"/>
              <w:ind w:right="805"/>
              <w:jc w:val="right"/>
              <w:rPr>
                <w:i/>
                <w:sz w:val="28"/>
              </w:rPr>
            </w:pPr>
            <w:r>
              <w:rPr>
                <w:sz w:val="28"/>
              </w:rPr>
              <w:t>73</w:t>
            </w:r>
            <w:r>
              <w:rPr>
                <w:sz w:val="28"/>
                <w:vertAlign w:val="superscript"/>
              </w:rPr>
              <w:t>0</w:t>
            </w:r>
            <w:r>
              <w:rPr>
                <w:spacing w:val="-1"/>
                <w:sz w:val="28"/>
                <w:vertAlign w:val="baseline"/>
              </w:rPr>
              <w:t> </w:t>
            </w:r>
            <w:r>
              <w:rPr>
                <w:i/>
                <w:sz w:val="28"/>
                <w:vertAlign w:val="baseline"/>
              </w:rPr>
              <w:t>λ/2 </w:t>
            </w:r>
            <w:r>
              <w:rPr>
                <w:i/>
                <w:spacing w:val="-5"/>
                <w:sz w:val="28"/>
                <w:vertAlign w:val="baseline"/>
              </w:rPr>
              <w:t>ρ</w:t>
            </w:r>
            <w:r>
              <w:rPr>
                <w:i/>
                <w:spacing w:val="-5"/>
                <w:sz w:val="28"/>
                <w:vertAlign w:val="subscript"/>
              </w:rPr>
              <w:t>0</w:t>
            </w:r>
          </w:p>
        </w:tc>
        <w:tc>
          <w:tcPr>
            <w:tcW w:w="3026" w:type="dxa"/>
          </w:tcPr>
          <w:p>
            <w:pPr>
              <w:pStyle w:val="TableParagraph"/>
              <w:spacing w:line="315" w:lineRule="exact"/>
              <w:ind w:right="927"/>
              <w:jc w:val="right"/>
              <w:rPr>
                <w:sz w:val="28"/>
              </w:rPr>
            </w:pPr>
            <w:r>
              <w:rPr>
                <w:sz w:val="28"/>
              </w:rPr>
              <w:t>-</w:t>
            </w:r>
            <w:r>
              <w:rPr>
                <w:spacing w:val="-4"/>
                <w:sz w:val="28"/>
              </w:rPr>
              <w:t>24,6</w:t>
            </w:r>
          </w:p>
        </w:tc>
      </w:tr>
      <w:tr>
        <w:trPr>
          <w:trHeight w:val="491" w:hRule="atLeast"/>
        </w:trPr>
        <w:tc>
          <w:tcPr>
            <w:tcW w:w="3022" w:type="dxa"/>
          </w:tcPr>
          <w:p>
            <w:pPr>
              <w:pStyle w:val="TableParagraph"/>
              <w:spacing w:line="315" w:lineRule="exact"/>
              <w:ind w:right="1146"/>
              <w:jc w:val="right"/>
              <w:rPr>
                <w:sz w:val="28"/>
              </w:rPr>
            </w:pPr>
            <w:r>
              <w:rPr>
                <w:w w:val="100"/>
                <w:sz w:val="28"/>
              </w:rPr>
              <w:t>2</w:t>
            </w:r>
          </w:p>
        </w:tc>
        <w:tc>
          <w:tcPr>
            <w:tcW w:w="3274" w:type="dxa"/>
          </w:tcPr>
          <w:p>
            <w:pPr>
              <w:pStyle w:val="TableParagraph"/>
              <w:spacing w:line="315" w:lineRule="exact"/>
              <w:ind w:right="805"/>
              <w:jc w:val="right"/>
              <w:rPr>
                <w:i/>
                <w:sz w:val="28"/>
              </w:rPr>
            </w:pPr>
            <w:r>
              <w:rPr>
                <w:sz w:val="28"/>
              </w:rPr>
              <w:t>84</w:t>
            </w:r>
            <w:r>
              <w:rPr>
                <w:sz w:val="28"/>
                <w:vertAlign w:val="superscript"/>
              </w:rPr>
              <w:t>0</w:t>
            </w:r>
            <w:r>
              <w:rPr>
                <w:spacing w:val="-1"/>
                <w:sz w:val="28"/>
                <w:vertAlign w:val="baseline"/>
              </w:rPr>
              <w:t> </w:t>
            </w:r>
            <w:r>
              <w:rPr>
                <w:i/>
                <w:sz w:val="28"/>
                <w:vertAlign w:val="baseline"/>
              </w:rPr>
              <w:t>λ/2 </w:t>
            </w:r>
            <w:r>
              <w:rPr>
                <w:i/>
                <w:spacing w:val="-5"/>
                <w:sz w:val="28"/>
                <w:vertAlign w:val="baseline"/>
              </w:rPr>
              <w:t>ρ</w:t>
            </w:r>
            <w:r>
              <w:rPr>
                <w:i/>
                <w:spacing w:val="-5"/>
                <w:sz w:val="28"/>
                <w:vertAlign w:val="subscript"/>
              </w:rPr>
              <w:t>0</w:t>
            </w:r>
          </w:p>
        </w:tc>
        <w:tc>
          <w:tcPr>
            <w:tcW w:w="3026" w:type="dxa"/>
          </w:tcPr>
          <w:p>
            <w:pPr>
              <w:pStyle w:val="TableParagraph"/>
              <w:spacing w:line="315" w:lineRule="exact"/>
              <w:ind w:right="929"/>
              <w:jc w:val="right"/>
              <w:rPr>
                <w:sz w:val="28"/>
              </w:rPr>
            </w:pPr>
            <w:r>
              <w:rPr>
                <w:sz w:val="28"/>
              </w:rPr>
              <w:t>-</w:t>
            </w:r>
            <w:r>
              <w:rPr>
                <w:spacing w:val="-4"/>
                <w:sz w:val="28"/>
              </w:rPr>
              <w:t>30,6</w:t>
            </w:r>
          </w:p>
        </w:tc>
      </w:tr>
    </w:tbl>
    <w:p>
      <w:pPr>
        <w:pStyle w:val="BodyText"/>
        <w:spacing w:line="276" w:lineRule="auto"/>
        <w:ind w:left="218" w:right="776" w:firstLine="566"/>
        <w:jc w:val="both"/>
      </w:pPr>
      <w:r>
        <w:rPr/>
        <w:t>Излучатель с круглым раскрывом также как и излучатель с прямоугольным раскрывом может работать в режимах синфазного и наклонного излучения.</w:t>
      </w:r>
    </w:p>
    <w:p>
      <w:pPr>
        <w:pStyle w:val="BodyText"/>
        <w:spacing w:before="1"/>
        <w:rPr>
          <w:sz w:val="32"/>
        </w:rPr>
      </w:pPr>
    </w:p>
    <w:p>
      <w:pPr>
        <w:pStyle w:val="Heading9"/>
        <w:numPr>
          <w:ilvl w:val="0"/>
          <w:numId w:val="20"/>
        </w:numPr>
        <w:tabs>
          <w:tab w:pos="1817" w:val="left" w:leader="none"/>
        </w:tabs>
        <w:spacing w:line="276" w:lineRule="auto" w:before="0" w:after="0"/>
        <w:ind w:left="3497" w:right="1523" w:hanging="1962"/>
        <w:jc w:val="left"/>
      </w:pPr>
      <w:r>
        <w:rPr/>
        <w:t>МЕТОДЫ</w:t>
      </w:r>
      <w:r>
        <w:rPr>
          <w:spacing w:val="-11"/>
        </w:rPr>
        <w:t> </w:t>
      </w:r>
      <w:r>
        <w:rPr/>
        <w:t>ТЕОРИИ</w:t>
      </w:r>
      <w:r>
        <w:rPr>
          <w:spacing w:val="-11"/>
        </w:rPr>
        <w:t> </w:t>
      </w:r>
      <w:r>
        <w:rPr/>
        <w:t>ДИФРАКЦИИ</w:t>
      </w:r>
      <w:r>
        <w:rPr>
          <w:spacing w:val="-12"/>
        </w:rPr>
        <w:t> </w:t>
      </w:r>
      <w:r>
        <w:rPr/>
        <w:t>ПРИМЕНЯЕМЫЕ ПРИ АНАЛИЗЕ АНТЕНН</w:t>
      </w:r>
    </w:p>
    <w:p>
      <w:pPr>
        <w:pStyle w:val="BodyText"/>
        <w:spacing w:before="3"/>
        <w:rPr>
          <w:b/>
          <w:sz w:val="32"/>
        </w:rPr>
      </w:pPr>
    </w:p>
    <w:p>
      <w:pPr>
        <w:numPr>
          <w:ilvl w:val="1"/>
          <w:numId w:val="20"/>
        </w:numPr>
        <w:tabs>
          <w:tab w:pos="2165" w:val="left" w:leader="none"/>
        </w:tabs>
        <w:spacing w:line="276" w:lineRule="auto" w:before="0"/>
        <w:ind w:left="4018" w:right="1729" w:hanging="2276"/>
        <w:jc w:val="left"/>
        <w:rPr>
          <w:b/>
          <w:sz w:val="28"/>
        </w:rPr>
      </w:pPr>
      <w:r>
        <w:rPr>
          <w:b/>
          <w:sz w:val="28"/>
        </w:rPr>
        <w:t>Методы</w:t>
      </w:r>
      <w:r>
        <w:rPr>
          <w:b/>
          <w:spacing w:val="-10"/>
          <w:sz w:val="28"/>
        </w:rPr>
        <w:t> </w:t>
      </w:r>
      <w:r>
        <w:rPr>
          <w:b/>
          <w:sz w:val="28"/>
        </w:rPr>
        <w:t>геометрической</w:t>
      </w:r>
      <w:r>
        <w:rPr>
          <w:b/>
          <w:spacing w:val="-9"/>
          <w:sz w:val="28"/>
        </w:rPr>
        <w:t> </w:t>
      </w:r>
      <w:r>
        <w:rPr>
          <w:b/>
          <w:sz w:val="28"/>
        </w:rPr>
        <w:t>оптики</w:t>
      </w:r>
      <w:r>
        <w:rPr>
          <w:b/>
          <w:spacing w:val="-9"/>
          <w:sz w:val="28"/>
        </w:rPr>
        <w:t> </w:t>
      </w:r>
      <w:r>
        <w:rPr>
          <w:b/>
          <w:sz w:val="28"/>
        </w:rPr>
        <w:t>и</w:t>
      </w:r>
      <w:r>
        <w:rPr>
          <w:b/>
          <w:spacing w:val="-10"/>
          <w:sz w:val="28"/>
        </w:rPr>
        <w:t> </w:t>
      </w:r>
      <w:r>
        <w:rPr>
          <w:b/>
          <w:sz w:val="28"/>
        </w:rPr>
        <w:t>геометрической теории дифракции</w:t>
      </w:r>
    </w:p>
    <w:p>
      <w:pPr>
        <w:pStyle w:val="BodyText"/>
        <w:spacing w:before="7"/>
        <w:rPr>
          <w:b/>
          <w:sz w:val="31"/>
        </w:rPr>
      </w:pPr>
    </w:p>
    <w:p>
      <w:pPr>
        <w:pStyle w:val="BodyText"/>
        <w:spacing w:line="276" w:lineRule="auto"/>
        <w:ind w:left="218" w:right="770" w:firstLine="566"/>
        <w:jc w:val="both"/>
      </w:pPr>
      <w:r>
        <w:rPr/>
        <w:t>Физические и математические модели,</w:t>
      </w:r>
      <w:r>
        <w:rPr>
          <w:spacing w:val="-2"/>
        </w:rPr>
        <w:t> </w:t>
      </w:r>
      <w:r>
        <w:rPr/>
        <w:t>применяемые при анализе антенн во многом схожи с методами решения дифракционных задач. Поэтому в методах расчет практических конструкций а антенн в некоторых случаях используются методы теории дифракции. В данном разделе рассматривается краткий обзор дифракционных методов, применительно к теории антенн.</w:t>
      </w:r>
    </w:p>
    <w:p>
      <w:pPr>
        <w:pStyle w:val="BodyText"/>
        <w:tabs>
          <w:tab w:pos="7888" w:val="left" w:leader="none"/>
          <w:tab w:pos="9032" w:val="left" w:leader="none"/>
        </w:tabs>
        <w:spacing w:line="276" w:lineRule="auto"/>
        <w:ind w:left="218" w:right="770" w:firstLine="566"/>
        <w:jc w:val="both"/>
      </w:pPr>
      <w:r>
        <w:rPr/>
        <w:t>При анализе излучения апертурных антенн, в которых формирование</w:t>
      </w:r>
      <w:r>
        <w:rPr>
          <w:spacing w:val="40"/>
        </w:rPr>
        <w:t> </w:t>
      </w:r>
      <w:r>
        <w:rPr/>
        <w:t>ДН происходит с использованием модели плоского раскрыва, для расчета полей внутри антенны используется метод геометрической оптики (ГО). В методе ГО электромагнитное поле представляется в виде семейства лучей. Под лучем понимается математическая линия, выходящая из источника излучения. Отдельные лучи не могут пересекаться и сливаться. Луч в каждой точке среды совпадает по направлению с вектором фазовой скорости электромагнитной волны. В однородной среде лучи являются прямолинейными, в неоднородной среде они являются криволинейными, при падении на границу раздела сред лучи отражаются и преломляются в соответствии с законами Снеллиуса.</w:t>
      </w:r>
      <w:r>
        <w:rPr>
          <w:spacing w:val="80"/>
          <w:w w:val="150"/>
        </w:rPr>
        <w:t> </w:t>
      </w:r>
      <w:r>
        <w:rPr/>
        <w:t>Предполагается,</w:t>
        <w:tab/>
      </w:r>
      <w:r>
        <w:rPr>
          <w:spacing w:val="-4"/>
        </w:rPr>
        <w:t>что</w:t>
      </w:r>
      <w:r>
        <w:rPr/>
        <w:tab/>
      </w:r>
      <w:r>
        <w:rPr>
          <w:spacing w:val="-4"/>
        </w:rPr>
        <w:t>фаза </w:t>
      </w:r>
      <w:r>
        <w:rPr/>
        <w:t>электромагнитного поля изменяется по закону</w:t>
      </w:r>
    </w:p>
    <w:p>
      <w:pPr>
        <w:spacing w:after="0" w:line="276" w:lineRule="auto"/>
        <w:jc w:val="both"/>
        <w:sectPr>
          <w:pgSz w:w="11910" w:h="16840"/>
          <w:pgMar w:header="714" w:footer="0" w:top="1480" w:bottom="280" w:left="1200" w:right="360"/>
        </w:sectPr>
      </w:pPr>
    </w:p>
    <w:p>
      <w:pPr>
        <w:spacing w:line="407" w:lineRule="exact" w:before="0"/>
        <w:ind w:left="0" w:right="0" w:firstLine="0"/>
        <w:jc w:val="right"/>
        <w:rPr>
          <w:i/>
          <w:sz w:val="28"/>
        </w:rPr>
      </w:pPr>
      <w:r>
        <w:rPr>
          <w:rFonts w:ascii="Symbol" w:hAnsi="Symbol"/>
          <w:i/>
          <w:sz w:val="29"/>
        </w:rPr>
        <w:t></w:t>
      </w:r>
      <w:r>
        <w:rPr>
          <w:spacing w:val="33"/>
          <w:sz w:val="29"/>
        </w:rPr>
        <w:t> </w:t>
      </w:r>
      <w:r>
        <w:rPr>
          <w:rFonts w:ascii="Symbol" w:hAnsi="Symbol"/>
          <w:sz w:val="28"/>
        </w:rPr>
        <w:t></w:t>
      </w:r>
      <w:r>
        <w:rPr>
          <w:spacing w:val="-13"/>
          <w:sz w:val="28"/>
        </w:rPr>
        <w:t> </w:t>
      </w:r>
      <w:r>
        <w:rPr>
          <w:rFonts w:ascii="Symbol" w:hAnsi="Symbol"/>
          <w:spacing w:val="16"/>
          <w:sz w:val="28"/>
        </w:rPr>
        <w:t></w:t>
      </w:r>
      <w:r>
        <w:rPr>
          <w:rFonts w:ascii="Symbol" w:hAnsi="Symbol"/>
          <w:spacing w:val="16"/>
          <w:position w:val="-5"/>
          <w:sz w:val="32"/>
        </w:rPr>
        <w:t></w:t>
      </w:r>
      <w:r>
        <w:rPr>
          <w:spacing w:val="-44"/>
          <w:position w:val="-5"/>
          <w:sz w:val="32"/>
        </w:rPr>
        <w:t> </w:t>
      </w:r>
      <w:r>
        <w:rPr>
          <w:i/>
          <w:spacing w:val="-4"/>
          <w:sz w:val="28"/>
        </w:rPr>
        <w:t>kdl,</w:t>
      </w:r>
    </w:p>
    <w:p>
      <w:pPr>
        <w:spacing w:line="264" w:lineRule="exact" w:before="0"/>
        <w:ind w:left="0" w:right="444" w:firstLine="0"/>
        <w:jc w:val="right"/>
        <w:rPr>
          <w:i/>
          <w:sz w:val="24"/>
        </w:rPr>
      </w:pPr>
      <w:r>
        <w:rPr>
          <w:i/>
          <w:w w:val="101"/>
          <w:sz w:val="24"/>
        </w:rPr>
        <w:t>L</w:t>
      </w:r>
    </w:p>
    <w:p>
      <w:pPr>
        <w:pStyle w:val="BodyText"/>
        <w:spacing w:before="28"/>
        <w:ind w:right="771"/>
        <w:jc w:val="right"/>
      </w:pPr>
      <w:r>
        <w:rPr/>
        <w:br w:type="column"/>
      </w:r>
      <w:r>
        <w:rPr>
          <w:spacing w:val="-2"/>
        </w:rPr>
        <w:t>(6.1)</w:t>
      </w:r>
    </w:p>
    <w:p>
      <w:pPr>
        <w:spacing w:after="0"/>
        <w:jc w:val="right"/>
        <w:sectPr>
          <w:type w:val="continuous"/>
          <w:pgSz w:w="11910" w:h="16840"/>
          <w:pgMar w:header="714" w:footer="0" w:top="1480" w:bottom="280" w:left="1200" w:right="360"/>
          <w:cols w:num="2" w:equalWidth="0">
            <w:col w:w="5239" w:space="40"/>
            <w:col w:w="5071"/>
          </w:cols>
        </w:sectPr>
      </w:pPr>
    </w:p>
    <w:p>
      <w:pPr>
        <w:pStyle w:val="BodyText"/>
        <w:spacing w:line="278" w:lineRule="auto" w:before="39"/>
        <w:ind w:left="218" w:firstLine="566"/>
      </w:pPr>
      <w:r>
        <w:rPr/>
        <w:t>где</w:t>
      </w:r>
      <w:r>
        <w:rPr>
          <w:spacing w:val="80"/>
        </w:rPr>
        <w:t> </w:t>
      </w:r>
      <w:r>
        <w:rPr>
          <w:i/>
        </w:rPr>
        <w:t>k</w:t>
      </w:r>
      <w:r>
        <w:rPr>
          <w:i/>
          <w:spacing w:val="80"/>
        </w:rPr>
        <w:t> </w:t>
      </w:r>
      <w:r>
        <w:rPr/>
        <w:t>-</w:t>
      </w:r>
      <w:r>
        <w:rPr>
          <w:spacing w:val="80"/>
        </w:rPr>
        <w:t> </w:t>
      </w:r>
      <w:r>
        <w:rPr/>
        <w:t>волновое</w:t>
      </w:r>
      <w:r>
        <w:rPr>
          <w:spacing w:val="80"/>
        </w:rPr>
        <w:t> </w:t>
      </w:r>
      <w:r>
        <w:rPr/>
        <w:t>число</w:t>
      </w:r>
      <w:r>
        <w:rPr>
          <w:spacing w:val="80"/>
        </w:rPr>
        <w:t> </w:t>
      </w:r>
      <w:r>
        <w:rPr/>
        <w:t>в</w:t>
      </w:r>
      <w:r>
        <w:rPr>
          <w:spacing w:val="80"/>
        </w:rPr>
        <w:t> </w:t>
      </w:r>
      <w:r>
        <w:rPr/>
        <w:t>среде,</w:t>
      </w:r>
      <w:r>
        <w:rPr>
          <w:spacing w:val="80"/>
        </w:rPr>
        <w:t> </w:t>
      </w:r>
      <w:r>
        <w:rPr/>
        <w:t>через</w:t>
      </w:r>
      <w:r>
        <w:rPr>
          <w:spacing w:val="80"/>
        </w:rPr>
        <w:t> </w:t>
      </w:r>
      <w:r>
        <w:rPr/>
        <w:t>которую</w:t>
      </w:r>
      <w:r>
        <w:rPr>
          <w:spacing w:val="80"/>
        </w:rPr>
        <w:t> </w:t>
      </w:r>
      <w:r>
        <w:rPr/>
        <w:t>проходит</w:t>
      </w:r>
      <w:r>
        <w:rPr>
          <w:spacing w:val="80"/>
        </w:rPr>
        <w:t> </w:t>
      </w:r>
      <w:r>
        <w:rPr/>
        <w:t>луч,</w:t>
      </w:r>
      <w:r>
        <w:rPr>
          <w:spacing w:val="80"/>
        </w:rPr>
        <w:t> </w:t>
      </w:r>
      <w:r>
        <w:rPr>
          <w:i/>
        </w:rPr>
        <w:t>L</w:t>
      </w:r>
      <w:r>
        <w:rPr>
          <w:i/>
          <w:spacing w:val="80"/>
        </w:rPr>
        <w:t> </w:t>
      </w:r>
      <w:r>
        <w:rPr/>
        <w:t>- траектория луча.</w:t>
      </w:r>
    </w:p>
    <w:p>
      <w:pPr>
        <w:pStyle w:val="BodyText"/>
        <w:tabs>
          <w:tab w:pos="1475" w:val="left" w:leader="none"/>
          <w:tab w:pos="2715" w:val="left" w:leader="none"/>
          <w:tab w:pos="2963" w:val="left" w:leader="none"/>
          <w:tab w:pos="3663" w:val="left" w:leader="none"/>
          <w:tab w:pos="3898" w:val="left" w:leader="none"/>
          <w:tab w:pos="4810" w:val="left" w:leader="none"/>
          <w:tab w:pos="5817" w:val="left" w:leader="none"/>
          <w:tab w:pos="6077" w:val="left" w:leader="none"/>
          <w:tab w:pos="7230" w:val="left" w:leader="none"/>
          <w:tab w:pos="7320" w:val="left" w:leader="none"/>
          <w:tab w:pos="8517" w:val="left" w:leader="none"/>
          <w:tab w:pos="8937" w:val="left" w:leader="none"/>
        </w:tabs>
        <w:spacing w:line="276" w:lineRule="auto"/>
        <w:ind w:left="218" w:right="774" w:firstLine="566"/>
      </w:pPr>
      <w:r>
        <w:rPr>
          <w:spacing w:val="-2"/>
        </w:rPr>
        <w:t>Геометрическое</w:t>
      </w:r>
      <w:r>
        <w:rPr/>
        <w:tab/>
      </w:r>
      <w:r>
        <w:rPr>
          <w:spacing w:val="-2"/>
        </w:rPr>
        <w:t>место</w:t>
      </w:r>
      <w:r>
        <w:rPr/>
        <w:tab/>
        <w:tab/>
      </w:r>
      <w:r>
        <w:rPr>
          <w:spacing w:val="-2"/>
        </w:rPr>
        <w:t>точек</w:t>
      </w:r>
      <w:r>
        <w:rPr/>
        <w:tab/>
      </w:r>
      <w:r>
        <w:rPr>
          <w:spacing w:val="-2"/>
        </w:rPr>
        <w:t>лучей,</w:t>
      </w:r>
      <w:r>
        <w:rPr/>
        <w:tab/>
      </w:r>
      <w:r>
        <w:rPr>
          <w:spacing w:val="-2"/>
        </w:rPr>
        <w:t>имеющих</w:t>
      </w:r>
      <w:r>
        <w:rPr/>
        <w:tab/>
      </w:r>
      <w:r>
        <w:rPr>
          <w:spacing w:val="-2"/>
        </w:rPr>
        <w:t>одинаковую</w:t>
      </w:r>
      <w:r>
        <w:rPr/>
        <w:tab/>
      </w:r>
      <w:r>
        <w:rPr>
          <w:spacing w:val="-2"/>
        </w:rPr>
        <w:t>фазу, образует</w:t>
      </w:r>
      <w:r>
        <w:rPr/>
        <w:tab/>
      </w:r>
      <w:r>
        <w:rPr>
          <w:spacing w:val="-2"/>
        </w:rPr>
        <w:t>фазовый</w:t>
      </w:r>
      <w:r>
        <w:rPr/>
        <w:tab/>
      </w:r>
      <w:r>
        <w:rPr>
          <w:spacing w:val="-4"/>
        </w:rPr>
        <w:t>фронт</w:t>
      </w:r>
      <w:r>
        <w:rPr/>
        <w:tab/>
      </w:r>
      <w:r>
        <w:rPr>
          <w:spacing w:val="-2"/>
        </w:rPr>
        <w:t>электромагнитной</w:t>
      </w:r>
      <w:r>
        <w:rPr/>
        <w:tab/>
      </w:r>
      <w:r>
        <w:rPr>
          <w:spacing w:val="-2"/>
        </w:rPr>
        <w:t>волны.</w:t>
      </w:r>
      <w:r>
        <w:rPr/>
        <w:tab/>
        <w:tab/>
      </w:r>
      <w:r>
        <w:rPr>
          <w:spacing w:val="-2"/>
        </w:rPr>
        <w:t>Фазовая</w:t>
      </w:r>
      <w:r>
        <w:rPr/>
        <w:tab/>
      </w:r>
      <w:r>
        <w:rPr>
          <w:spacing w:val="-2"/>
        </w:rPr>
        <w:t>скорость</w:t>
      </w:r>
    </w:p>
    <w:p>
      <w:pPr>
        <w:spacing w:after="0" w:line="276"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69"/>
        <w:jc w:val="both"/>
      </w:pPr>
      <w:r>
        <w:rPr/>
        <w:t>электромагнитной волны в ГО считается равной фазовой скорости плоских волн. Лучи в каждой точке перпендикулярны фазовому фронту. Вектора электромагнитного поля в каждой точке перпендикулярны лучу. Отношение напряженностей электрического и магнитного полей в ГО считается равным волновому сопротивлению среды для плоской волны.</w:t>
      </w:r>
    </w:p>
    <w:p>
      <w:pPr>
        <w:pStyle w:val="BodyText"/>
        <w:spacing w:line="276" w:lineRule="auto"/>
        <w:ind w:left="218" w:right="778" w:firstLine="566"/>
        <w:jc w:val="both"/>
      </w:pPr>
      <w:r>
        <w:rPr/>
        <w:drawing>
          <wp:anchor distT="0" distB="0" distL="0" distR="0" allowOverlap="1" layoutInCell="1" locked="0" behindDoc="0" simplePos="0" relativeHeight="531">
            <wp:simplePos x="0" y="0"/>
            <wp:positionH relativeFrom="page">
              <wp:posOffset>2285188</wp:posOffset>
            </wp:positionH>
            <wp:positionV relativeFrom="paragraph">
              <wp:posOffset>502436</wp:posOffset>
            </wp:positionV>
            <wp:extent cx="3581379" cy="1865376"/>
            <wp:effectExtent l="0" t="0" r="0" b="0"/>
            <wp:wrapTopAndBottom/>
            <wp:docPr id="129" name="image76.png"/>
            <wp:cNvGraphicFramePr>
              <a:graphicFrameLocks noChangeAspect="1"/>
            </wp:cNvGraphicFramePr>
            <a:graphic>
              <a:graphicData uri="http://schemas.openxmlformats.org/drawingml/2006/picture">
                <pic:pic>
                  <pic:nvPicPr>
                    <pic:cNvPr id="130" name="image76.png"/>
                    <pic:cNvPicPr/>
                  </pic:nvPicPr>
                  <pic:blipFill>
                    <a:blip r:embed="rId81" cstate="print"/>
                    <a:stretch>
                      <a:fillRect/>
                    </a:stretch>
                  </pic:blipFill>
                  <pic:spPr>
                    <a:xfrm>
                      <a:off x="0" y="0"/>
                      <a:ext cx="3581379" cy="1865376"/>
                    </a:xfrm>
                    <a:prstGeom prst="rect">
                      <a:avLst/>
                    </a:prstGeom>
                  </pic:spPr>
                </pic:pic>
              </a:graphicData>
            </a:graphic>
          </wp:anchor>
        </w:drawing>
      </w:r>
      <w:r>
        <w:rPr/>
        <w:t>Для описания поведения амплитуды электромагнитного поля в ГО вводится понятие лучевой трубки (рис. 6.1).</w:t>
      </w:r>
    </w:p>
    <w:p>
      <w:pPr>
        <w:pStyle w:val="BodyText"/>
        <w:spacing w:before="30"/>
        <w:ind w:left="3061"/>
        <w:jc w:val="both"/>
      </w:pPr>
      <w:r>
        <w:rPr/>
        <w:t>Рис.</w:t>
      </w:r>
      <w:r>
        <w:rPr>
          <w:spacing w:val="-4"/>
        </w:rPr>
        <w:t> </w:t>
      </w:r>
      <w:r>
        <w:rPr/>
        <w:t>6.1</w:t>
      </w:r>
      <w:r>
        <w:rPr>
          <w:spacing w:val="-1"/>
        </w:rPr>
        <w:t> </w:t>
      </w:r>
      <w:r>
        <w:rPr/>
        <w:t>К</w:t>
      </w:r>
      <w:r>
        <w:rPr>
          <w:spacing w:val="-5"/>
        </w:rPr>
        <w:t> </w:t>
      </w:r>
      <w:r>
        <w:rPr/>
        <w:t>понятию</w:t>
      </w:r>
      <w:r>
        <w:rPr>
          <w:spacing w:val="-6"/>
        </w:rPr>
        <w:t> </w:t>
      </w:r>
      <w:r>
        <w:rPr/>
        <w:t>лучевой</w:t>
      </w:r>
      <w:r>
        <w:rPr>
          <w:spacing w:val="-2"/>
        </w:rPr>
        <w:t> трубки</w:t>
      </w:r>
    </w:p>
    <w:p>
      <w:pPr>
        <w:pStyle w:val="BodyText"/>
        <w:spacing w:line="276" w:lineRule="auto" w:before="50"/>
        <w:ind w:left="218" w:right="771" w:firstLine="566"/>
        <w:jc w:val="both"/>
      </w:pPr>
      <w:r>
        <w:rPr/>
        <w:pict>
          <v:group style="position:absolute;margin-left:337.980835pt;margin-top:153.667892pt;width:25.45pt;height:17.9pt;mso-position-horizontal-relative:page;mso-position-vertical-relative:paragraph;z-index:-18755072" id="docshapegroup351" coordorigin="6760,3073" coordsize="509,358">
            <v:line style="position:absolute" from="6764,3317" to="6802,3295" stroked="true" strokeweight=".487169pt" strokecolor="#000000">
              <v:stroke dashstyle="solid"/>
            </v:line>
            <v:line style="position:absolute" from="6802,3301" to="6855,3421" stroked="true" strokeweight=".988855pt" strokecolor="#000000">
              <v:stroke dashstyle="solid"/>
            </v:line>
            <v:shape style="position:absolute;left:6859;top:3078;width:409;height:343" id="docshape352" coordorigin="6860,3078" coordsize="409,343" path="m6860,3421l6927,3078m6927,3078l7268,3078e" filled="false" stroked="true" strokeweight=".490278pt" strokecolor="#000000">
              <v:path arrowok="t"/>
              <v:stroke dashstyle="solid"/>
            </v:shape>
            <w10:wrap type="none"/>
          </v:group>
        </w:pict>
      </w:r>
      <w:r>
        <w:rPr/>
        <w:t>Лучевая трубка образуется лучами, проходящими через все точки замкнутой кривой линии, построенной в пространстве так, что лучи перпендикулярны к участкам линии, через которые они проходят. При отсутствии потерь в среде, в которой существует электромагнитное поле, мощность волны, проходящая через любое сечение лучевой трубки, постоянна. Поэтому если взять два сечения лучевой трубки в однородной среде, площадь которых равна S</w:t>
      </w:r>
      <w:r>
        <w:rPr>
          <w:vertAlign w:val="subscript"/>
        </w:rPr>
        <w:t>1</w:t>
      </w:r>
      <w:r>
        <w:rPr>
          <w:vertAlign w:val="baseline"/>
        </w:rPr>
        <w:t> и S</w:t>
      </w:r>
      <w:r>
        <w:rPr>
          <w:vertAlign w:val="subscript"/>
        </w:rPr>
        <w:t>2</w:t>
      </w:r>
      <w:r>
        <w:rPr>
          <w:vertAlign w:val="baseline"/>
        </w:rPr>
        <w:t> то амплитуды напряженностей электромагнитного поля в этих сечениях связаны соотношением</w:t>
      </w:r>
    </w:p>
    <w:p>
      <w:pPr>
        <w:spacing w:after="0" w:line="276" w:lineRule="auto"/>
        <w:jc w:val="both"/>
        <w:sectPr>
          <w:pgSz w:w="11910" w:h="16840"/>
          <w:pgMar w:header="714" w:footer="0" w:top="1480" w:bottom="280" w:left="1200" w:right="360"/>
        </w:sectPr>
      </w:pPr>
    </w:p>
    <w:p>
      <w:pPr>
        <w:tabs>
          <w:tab w:pos="868" w:val="left" w:leader="none"/>
        </w:tabs>
        <w:spacing w:before="47"/>
        <w:ind w:left="0" w:right="0" w:firstLine="0"/>
        <w:jc w:val="right"/>
        <w:rPr>
          <w:i/>
          <w:sz w:val="24"/>
        </w:rPr>
      </w:pPr>
      <w:r>
        <w:rPr/>
        <w:pict>
          <v:group style="position:absolute;margin-left:282.009521pt;margin-top:3.074717pt;width:24.1pt;height:19.55pt;mso-position-horizontal-relative:page;mso-position-vertical-relative:paragraph;z-index:-18755584" id="docshapegroup353" coordorigin="5640,61" coordsize="482,391">
            <v:line style="position:absolute" from="5645,305" to="5682,283" stroked="true" strokeweight=".48723pt" strokecolor="#000000">
              <v:stroke dashstyle="solid"/>
            </v:line>
            <v:line style="position:absolute" from="5682,289" to="5735,409" stroked="true" strokeweight=".988792pt" strokecolor="#000000">
              <v:stroke dashstyle="solid"/>
            </v:line>
            <v:shape style="position:absolute;left:5740;top:66;width:382;height:343" id="docshape354" coordorigin="5740,66" coordsize="382,343" path="m5740,409l5808,66m5808,66l6122,66e" filled="false" stroked="true" strokeweight=".490278pt" strokecolor="#000000">
              <v:path arrowok="t"/>
              <v:stroke dashstyle="solid"/>
            </v:shape>
            <v:shape style="position:absolute;left:5640;top:61;width:482;height:391" type="#_x0000_t202" id="docshape355" filled="false" stroked="false">
              <v:textbox inset="0,0,0,0">
                <w:txbxContent>
                  <w:p>
                    <w:pPr>
                      <w:spacing w:before="5"/>
                      <w:ind w:left="189" w:right="0" w:firstLine="0"/>
                      <w:jc w:val="left"/>
                      <w:rPr>
                        <w:i/>
                        <w:sz w:val="24"/>
                      </w:rPr>
                    </w:pPr>
                    <w:r>
                      <w:rPr>
                        <w:i/>
                        <w:spacing w:val="-5"/>
                        <w:w w:val="105"/>
                        <w:sz w:val="28"/>
                      </w:rPr>
                      <w:t>S</w:t>
                    </w:r>
                    <w:r>
                      <w:rPr>
                        <w:i/>
                        <w:spacing w:val="-5"/>
                        <w:w w:val="105"/>
                        <w:position w:val="-6"/>
                        <w:sz w:val="24"/>
                      </w:rPr>
                      <w:t>1</w:t>
                    </w:r>
                  </w:p>
                </w:txbxContent>
              </v:textbox>
              <w10:wrap type="none"/>
            </v:shape>
            <w10:wrap type="none"/>
          </v:group>
        </w:pict>
      </w:r>
      <w:r>
        <w:rPr>
          <w:i/>
          <w:spacing w:val="-5"/>
          <w:w w:val="105"/>
          <w:sz w:val="28"/>
        </w:rPr>
        <w:t>Е</w:t>
      </w:r>
      <w:r>
        <w:rPr>
          <w:i/>
          <w:spacing w:val="-5"/>
          <w:w w:val="105"/>
          <w:position w:val="-6"/>
          <w:sz w:val="24"/>
        </w:rPr>
        <w:t>1</w:t>
      </w:r>
      <w:r>
        <w:rPr>
          <w:i/>
          <w:position w:val="-6"/>
          <w:sz w:val="24"/>
        </w:rPr>
        <w:tab/>
      </w:r>
      <w:r>
        <w:rPr>
          <w:rFonts w:ascii="Symbol" w:hAnsi="Symbol"/>
          <w:w w:val="105"/>
          <w:sz w:val="28"/>
        </w:rPr>
        <w:t></w:t>
      </w:r>
      <w:r>
        <w:rPr>
          <w:spacing w:val="-12"/>
          <w:w w:val="105"/>
          <w:sz w:val="28"/>
        </w:rPr>
        <w:t> </w:t>
      </w:r>
      <w:r>
        <w:rPr>
          <w:i/>
          <w:spacing w:val="-5"/>
          <w:w w:val="105"/>
          <w:sz w:val="28"/>
        </w:rPr>
        <w:t>E</w:t>
      </w:r>
      <w:r>
        <w:rPr>
          <w:i/>
          <w:spacing w:val="-5"/>
          <w:w w:val="105"/>
          <w:position w:val="-6"/>
          <w:sz w:val="24"/>
        </w:rPr>
        <w:t>2</w:t>
      </w:r>
    </w:p>
    <w:p>
      <w:pPr>
        <w:spacing w:before="67"/>
        <w:ind w:left="190" w:right="0" w:firstLine="0"/>
        <w:jc w:val="left"/>
        <w:rPr>
          <w:i/>
          <w:sz w:val="28"/>
        </w:rPr>
      </w:pPr>
      <w:r>
        <w:rPr/>
        <w:br w:type="column"/>
      </w:r>
      <w:r>
        <w:rPr>
          <w:i/>
          <w:sz w:val="28"/>
        </w:rPr>
        <w:t>S</w:t>
      </w:r>
      <w:r>
        <w:rPr>
          <w:i/>
          <w:position w:val="-6"/>
          <w:sz w:val="24"/>
        </w:rPr>
        <w:t>2</w:t>
      </w:r>
      <w:r>
        <w:rPr>
          <w:i/>
          <w:spacing w:val="5"/>
          <w:w w:val="105"/>
          <w:position w:val="-6"/>
          <w:sz w:val="24"/>
        </w:rPr>
        <w:t> </w:t>
      </w:r>
      <w:r>
        <w:rPr>
          <w:i/>
          <w:spacing w:val="-10"/>
          <w:w w:val="105"/>
          <w:sz w:val="28"/>
        </w:rPr>
        <w:t>.</w:t>
      </w:r>
    </w:p>
    <w:p>
      <w:pPr>
        <w:pStyle w:val="BodyText"/>
        <w:spacing w:before="69"/>
        <w:ind w:right="771"/>
        <w:jc w:val="right"/>
      </w:pPr>
      <w:r>
        <w:rPr/>
        <w:br w:type="column"/>
      </w:r>
      <w:r>
        <w:rPr>
          <w:spacing w:val="-2"/>
        </w:rPr>
        <w:t>(6.2)</w:t>
      </w:r>
    </w:p>
    <w:p>
      <w:pPr>
        <w:spacing w:after="0"/>
        <w:jc w:val="right"/>
        <w:sectPr>
          <w:type w:val="continuous"/>
          <w:pgSz w:w="11910" w:h="16840"/>
          <w:pgMar w:header="714" w:footer="0" w:top="1480" w:bottom="280" w:left="1200" w:right="360"/>
          <w:cols w:num="3" w:equalWidth="0">
            <w:col w:w="5520" w:space="40"/>
            <w:col w:w="595" w:space="39"/>
            <w:col w:w="4156"/>
          </w:cols>
        </w:sectPr>
      </w:pPr>
    </w:p>
    <w:p>
      <w:pPr>
        <w:pStyle w:val="BodyText"/>
        <w:spacing w:line="276" w:lineRule="auto" w:before="63"/>
        <w:ind w:left="218" w:right="768" w:firstLine="566"/>
        <w:jc w:val="both"/>
      </w:pPr>
      <w:r>
        <w:rPr/>
        <w:t>Отсюда следует, что в применении ГО к плоской электромагнитной волне, лучи являются параллельными друг другу и амплитуда поля вдоль луча постоянна. Для сферической волны лучи исходят из одной точки и амплитуда поля изменяется как </w:t>
      </w:r>
      <w:r>
        <w:rPr>
          <w:i/>
        </w:rPr>
        <w:t>1/r </w:t>
      </w:r>
      <w:r>
        <w:rPr/>
        <w:t>вдоль каждого луча. В среде с потерями амплитуда поля вдоль луча уменьшается по закону </w:t>
      </w:r>
      <w:r>
        <w:rPr>
          <w:i/>
        </w:rPr>
        <w:t>Е=Е</w:t>
      </w:r>
      <w:r>
        <w:rPr>
          <w:i/>
          <w:vertAlign w:val="subscript"/>
        </w:rPr>
        <w:t>0</w:t>
      </w:r>
      <w:r>
        <w:rPr>
          <w:i/>
          <w:vertAlign w:val="baseline"/>
        </w:rPr>
        <w:t>е</w:t>
      </w:r>
      <w:r>
        <w:rPr>
          <w:i/>
          <w:vertAlign w:val="superscript"/>
        </w:rPr>
        <w:t>-αl</w:t>
      </w:r>
      <w:r>
        <w:rPr>
          <w:vertAlign w:val="baseline"/>
        </w:rPr>
        <w:t>, где α - постоянная затухания.</w:t>
      </w:r>
    </w:p>
    <w:p>
      <w:pPr>
        <w:pStyle w:val="BodyText"/>
        <w:spacing w:line="276" w:lineRule="auto"/>
        <w:ind w:left="218" w:right="772" w:firstLine="566"/>
        <w:jc w:val="both"/>
      </w:pPr>
      <w:r>
        <w:rPr/>
        <w:t>В ГО применяется понятие поляризации электромагнитных волн так же, как для плоских волн. Методы ГО используются при расчете зеркальных антенн для определения поля в раскрыве антенны, создаваемом вспомогательной антенной облучателем, методы ГО используются при расчете</w:t>
      </w:r>
      <w:r>
        <w:rPr>
          <w:spacing w:val="70"/>
        </w:rPr>
        <w:t> </w:t>
      </w:r>
      <w:r>
        <w:rPr/>
        <w:t>линзовых</w:t>
      </w:r>
      <w:r>
        <w:rPr>
          <w:spacing w:val="70"/>
        </w:rPr>
        <w:t> </w:t>
      </w:r>
      <w:r>
        <w:rPr/>
        <w:t>антенн</w:t>
      </w:r>
      <w:r>
        <w:rPr>
          <w:spacing w:val="71"/>
        </w:rPr>
        <w:t> </w:t>
      </w:r>
      <w:r>
        <w:rPr/>
        <w:t>для</w:t>
      </w:r>
      <w:r>
        <w:rPr>
          <w:spacing w:val="70"/>
        </w:rPr>
        <w:t> </w:t>
      </w:r>
      <w:r>
        <w:rPr/>
        <w:t>определения</w:t>
      </w:r>
      <w:r>
        <w:rPr>
          <w:spacing w:val="70"/>
        </w:rPr>
        <w:t> </w:t>
      </w:r>
      <w:r>
        <w:rPr/>
        <w:t>поля</w:t>
      </w:r>
      <w:r>
        <w:rPr>
          <w:spacing w:val="73"/>
        </w:rPr>
        <w:t> </w:t>
      </w:r>
      <w:r>
        <w:rPr/>
        <w:t>в</w:t>
      </w:r>
      <w:r>
        <w:rPr>
          <w:spacing w:val="69"/>
        </w:rPr>
        <w:t> </w:t>
      </w:r>
      <w:r>
        <w:rPr/>
        <w:t>раскрыве</w:t>
      </w:r>
      <w:r>
        <w:rPr>
          <w:spacing w:val="70"/>
        </w:rPr>
        <w:t> </w:t>
      </w:r>
      <w:r>
        <w:rPr/>
        <w:t>линзы</w:t>
      </w:r>
      <w:r>
        <w:rPr>
          <w:spacing w:val="70"/>
        </w:rPr>
        <w:t> </w:t>
      </w:r>
      <w:r>
        <w:rPr/>
        <w:t>и</w:t>
      </w:r>
      <w:r>
        <w:rPr>
          <w:spacing w:val="71"/>
        </w:rPr>
        <w:t> </w:t>
      </w:r>
      <w:r>
        <w:rPr>
          <w:spacing w:val="-5"/>
        </w:rPr>
        <w:t>для</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3"/>
        <w:jc w:val="both"/>
      </w:pPr>
      <w:r>
        <w:rPr/>
        <w:t>расчета профиля линз. Также ГО используется для расчета обтекателей антенн СВЧ.</w:t>
      </w:r>
    </w:p>
    <w:p>
      <w:pPr>
        <w:pStyle w:val="BodyText"/>
        <w:spacing w:line="276" w:lineRule="auto"/>
        <w:ind w:left="218" w:right="777" w:firstLine="566"/>
        <w:jc w:val="both"/>
      </w:pPr>
      <w:r>
        <w:rPr/>
        <w:t>ГО не может описать электромагнитное поле в области геометрической тени, при падении лучей на острые кромки поверхностей, когда радиус кривизны поверхностей соизмерим с длиной электромагнитной волны.</w:t>
      </w:r>
    </w:p>
    <w:p>
      <w:pPr>
        <w:pStyle w:val="BodyText"/>
        <w:spacing w:line="276" w:lineRule="auto"/>
        <w:ind w:left="218" w:right="769" w:firstLine="566"/>
        <w:jc w:val="both"/>
      </w:pPr>
      <w:r>
        <w:rPr/>
        <w:t>В геометрической теории дифракции (ГТД) []используются все рассмотренные выше постулаты для рассмотренного выше семейства лучей. Это семейство считается реальными лучами. Наряду</w:t>
      </w:r>
      <w:r>
        <w:rPr>
          <w:spacing w:val="-2"/>
        </w:rPr>
        <w:t> </w:t>
      </w:r>
      <w:r>
        <w:rPr/>
        <w:t>с этим вводятся понятия семейства дифракционных лучей, возникающих при падении реального луча на</w:t>
      </w:r>
      <w:r>
        <w:rPr>
          <w:spacing w:val="-2"/>
        </w:rPr>
        <w:t> </w:t>
      </w:r>
      <w:r>
        <w:rPr/>
        <w:t>острую кромку</w:t>
      </w:r>
      <w:r>
        <w:rPr>
          <w:spacing w:val="-3"/>
        </w:rPr>
        <w:t> </w:t>
      </w:r>
      <w:r>
        <w:rPr/>
        <w:t>поверхности,</w:t>
      </w:r>
      <w:r>
        <w:rPr>
          <w:spacing w:val="-2"/>
        </w:rPr>
        <w:t> </w:t>
      </w:r>
      <w:r>
        <w:rPr/>
        <w:t>и семейства огибающих лучей, возникающих при прохождении реальных лучей по касательному направлению к поверхности. Дифракционные и огибающие лучи образуют лучевые трубки, переносящие мощность электромагнитного поля в области геометрической тени и вблизи от острых кромок поверхностей. Для описания амплитуд дифракционных и огибающих лучей используются модельные задачи, для которых получены решения дифракционных задач аналитическими или численными методами. Из-за того, что круг модельных задач невелик и, как правило, степень приближения условий модельной задачи к реальным задачам теории антенн невелика методы ГТД часто используются для качественного описания эффектов, возникающих при функционировании </w:t>
      </w:r>
      <w:r>
        <w:rPr>
          <w:spacing w:val="-2"/>
        </w:rPr>
        <w:t>антенн.</w:t>
      </w:r>
    </w:p>
    <w:p>
      <w:pPr>
        <w:pStyle w:val="BodyText"/>
        <w:spacing w:before="8"/>
        <w:rPr>
          <w:sz w:val="32"/>
        </w:rPr>
      </w:pPr>
    </w:p>
    <w:p>
      <w:pPr>
        <w:numPr>
          <w:ilvl w:val="1"/>
          <w:numId w:val="20"/>
        </w:numPr>
        <w:tabs>
          <w:tab w:pos="2975" w:val="left" w:leader="none"/>
        </w:tabs>
        <w:spacing w:before="0"/>
        <w:ind w:left="2974" w:right="0" w:hanging="423"/>
        <w:jc w:val="left"/>
        <w:rPr>
          <w:b/>
          <w:sz w:val="28"/>
        </w:rPr>
      </w:pPr>
      <w:r>
        <w:rPr>
          <w:b/>
          <w:sz w:val="28"/>
        </w:rPr>
        <w:t>Метод</w:t>
      </w:r>
      <w:r>
        <w:rPr>
          <w:b/>
          <w:spacing w:val="-8"/>
          <w:sz w:val="28"/>
        </w:rPr>
        <w:t> </w:t>
      </w:r>
      <w:r>
        <w:rPr>
          <w:b/>
          <w:sz w:val="28"/>
        </w:rPr>
        <w:t>физической</w:t>
      </w:r>
      <w:r>
        <w:rPr>
          <w:b/>
          <w:spacing w:val="-8"/>
          <w:sz w:val="28"/>
        </w:rPr>
        <w:t> </w:t>
      </w:r>
      <w:r>
        <w:rPr>
          <w:b/>
          <w:sz w:val="28"/>
        </w:rPr>
        <w:t>теории</w:t>
      </w:r>
      <w:r>
        <w:rPr>
          <w:b/>
          <w:spacing w:val="-7"/>
          <w:sz w:val="28"/>
        </w:rPr>
        <w:t> </w:t>
      </w:r>
      <w:r>
        <w:rPr>
          <w:b/>
          <w:spacing w:val="-2"/>
          <w:sz w:val="28"/>
        </w:rPr>
        <w:t>дифракции</w:t>
      </w:r>
    </w:p>
    <w:p>
      <w:pPr>
        <w:pStyle w:val="BodyText"/>
        <w:spacing w:before="10"/>
        <w:rPr>
          <w:b/>
          <w:sz w:val="35"/>
        </w:rPr>
      </w:pPr>
    </w:p>
    <w:p>
      <w:pPr>
        <w:pStyle w:val="BodyText"/>
        <w:spacing w:line="276" w:lineRule="auto"/>
        <w:ind w:left="218" w:right="772" w:firstLine="566"/>
        <w:jc w:val="both"/>
      </w:pPr>
      <w:r>
        <w:rPr/>
        <w:t>Метод физической теории дифракции (ФТД) или физической оптики используется в случаях, когда в конструкции антенны используются проводящие переотражающие поверхности. Токи на таких поверхностях наводятся за счет облучения их электромагнитными волнами, создаваемыми вспомогательными простыми антеннами. Точное нахождение наведенных токов является сложной задачей, решение которой как правило невозможно. В методе ФТД токи определяются приближенно при использовании граничных условий на идеальном проводнике.</w:t>
      </w:r>
    </w:p>
    <w:p>
      <w:pPr>
        <w:pStyle w:val="BodyText"/>
        <w:spacing w:line="276" w:lineRule="auto" w:before="3"/>
        <w:ind w:left="218" w:right="768" w:firstLine="566"/>
        <w:jc w:val="both"/>
      </w:pPr>
      <w:r>
        <w:rPr/>
        <w:t>На рис. 6.2 показана граница идеально проводящей поверхности, на которую</w:t>
      </w:r>
      <w:r>
        <w:rPr>
          <w:spacing w:val="-1"/>
        </w:rPr>
        <w:t> </w:t>
      </w:r>
      <w:r>
        <w:rPr/>
        <w:t>падает</w:t>
      </w:r>
      <w:r>
        <w:rPr>
          <w:spacing w:val="-3"/>
        </w:rPr>
        <w:t> </w:t>
      </w:r>
      <w:r>
        <w:rPr/>
        <w:t>поперечная электромагнитная</w:t>
      </w:r>
      <w:r>
        <w:rPr>
          <w:spacing w:val="-2"/>
        </w:rPr>
        <w:t> </w:t>
      </w:r>
      <w:r>
        <w:rPr/>
        <w:t>волна.</w:t>
      </w:r>
      <w:r>
        <w:rPr>
          <w:spacing w:val="-1"/>
        </w:rPr>
        <w:t> </w:t>
      </w:r>
      <w:r>
        <w:rPr/>
        <w:t>На</w:t>
      </w:r>
      <w:r>
        <w:rPr>
          <w:spacing w:val="-3"/>
        </w:rPr>
        <w:t> </w:t>
      </w:r>
      <w:r>
        <w:rPr/>
        <w:t>рисунке обозначено: </w:t>
      </w:r>
      <w:r>
        <w:rPr>
          <w:b/>
        </w:rPr>
        <w:t>k- </w:t>
      </w:r>
      <w:r>
        <w:rPr/>
        <w:t>волновой вектор падающей волны; </w:t>
      </w:r>
      <w:r>
        <w:rPr>
          <w:b/>
        </w:rPr>
        <w:t>H</w:t>
      </w:r>
      <w:r>
        <w:rPr/>
        <w:t>, </w:t>
      </w:r>
      <w:r>
        <w:rPr>
          <w:b/>
        </w:rPr>
        <w:t>E </w:t>
      </w:r>
      <w:r>
        <w:rPr/>
        <w:t>- вектора поля падающей волны; </w:t>
      </w:r>
      <w:r>
        <w:rPr>
          <w:b/>
        </w:rPr>
        <w:t>n</w:t>
      </w:r>
      <w:r>
        <w:rPr>
          <w:b/>
          <w:vertAlign w:val="subscript"/>
        </w:rPr>
        <w:t>0</w:t>
      </w:r>
      <w:r>
        <w:rPr>
          <w:b/>
          <w:vertAlign w:val="baseline"/>
        </w:rPr>
        <w:t> </w:t>
      </w:r>
      <w:r>
        <w:rPr>
          <w:vertAlign w:val="baseline"/>
        </w:rPr>
        <w:t>- вектор внешней нормали к поверхности в месте падения волны; </w:t>
      </w:r>
      <w:r>
        <w:rPr>
          <w:b/>
          <w:vertAlign w:val="baseline"/>
        </w:rPr>
        <w:t>Hτ </w:t>
      </w:r>
      <w:r>
        <w:rPr>
          <w:vertAlign w:val="baseline"/>
        </w:rPr>
        <w:t>- тангенциальная</w:t>
      </w:r>
      <w:r>
        <w:rPr>
          <w:spacing w:val="70"/>
          <w:w w:val="150"/>
          <w:vertAlign w:val="baseline"/>
        </w:rPr>
        <w:t> </w:t>
      </w:r>
      <w:r>
        <w:rPr>
          <w:vertAlign w:val="baseline"/>
        </w:rPr>
        <w:t>составляющая</w:t>
      </w:r>
      <w:r>
        <w:rPr>
          <w:spacing w:val="67"/>
          <w:w w:val="150"/>
          <w:vertAlign w:val="baseline"/>
        </w:rPr>
        <w:t> </w:t>
      </w:r>
      <w:r>
        <w:rPr>
          <w:vertAlign w:val="baseline"/>
        </w:rPr>
        <w:t>напряженности</w:t>
      </w:r>
      <w:r>
        <w:rPr>
          <w:spacing w:val="68"/>
          <w:w w:val="150"/>
          <w:vertAlign w:val="baseline"/>
        </w:rPr>
        <w:t> </w:t>
      </w:r>
      <w:r>
        <w:rPr>
          <w:vertAlign w:val="baseline"/>
        </w:rPr>
        <w:t>поля</w:t>
      </w:r>
      <w:r>
        <w:rPr>
          <w:spacing w:val="68"/>
          <w:w w:val="150"/>
          <w:vertAlign w:val="baseline"/>
        </w:rPr>
        <w:t> </w:t>
      </w:r>
      <w:r>
        <w:rPr>
          <w:vertAlign w:val="baseline"/>
        </w:rPr>
        <w:t>падающей</w:t>
      </w:r>
      <w:r>
        <w:rPr>
          <w:spacing w:val="70"/>
          <w:w w:val="150"/>
          <w:vertAlign w:val="baseline"/>
        </w:rPr>
        <w:t> </w:t>
      </w:r>
      <w:r>
        <w:rPr>
          <w:vertAlign w:val="baseline"/>
        </w:rPr>
        <w:t>волны</w:t>
      </w:r>
      <w:r>
        <w:rPr>
          <w:spacing w:val="69"/>
          <w:w w:val="150"/>
          <w:vertAlign w:val="baseline"/>
        </w:rPr>
        <w:t> </w:t>
      </w:r>
      <w:r>
        <w:rPr>
          <w:spacing w:val="-7"/>
          <w:vertAlign w:val="baseline"/>
        </w:rPr>
        <w:t>на</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5"/>
        <w:jc w:val="both"/>
      </w:pPr>
      <w:r>
        <w:rPr/>
        <w:t>поверхности. На идеально проводящей поверхности тангенциальная составляющая напряженности электрического поля, образованного</w:t>
      </w:r>
      <w:r>
        <w:rPr>
          <w:spacing w:val="40"/>
        </w:rPr>
        <w:t> </w:t>
      </w:r>
      <w:r>
        <w:rPr/>
        <w:t>падающей и отраженной волнами, равна нулю. А вектор напряженности магнитного поля связан с величиной вектора плотности поверхностного тока</w:t>
      </w:r>
    </w:p>
    <w:p>
      <w:pPr>
        <w:pStyle w:val="BodyText"/>
        <w:spacing w:line="218" w:lineRule="exact"/>
        <w:ind w:left="218"/>
        <w:jc w:val="both"/>
      </w:pPr>
      <w:r>
        <w:rPr/>
        <w:pict>
          <v:shape style="position:absolute;margin-left:279.500458pt;margin-top:10.905063pt;width:34.25pt;height:21.3pt;mso-position-horizontal-relative:page;mso-position-vertical-relative:paragraph;z-index:-18754560" type="#_x0000_t202" id="docshape356" filled="false" stroked="false">
            <v:textbox inset="0,0,0,0">
              <w:txbxContent>
                <w:p>
                  <w:pPr>
                    <w:tabs>
                      <w:tab w:pos="565" w:val="left" w:leader="none"/>
                    </w:tabs>
                    <w:spacing w:line="343" w:lineRule="exact" w:before="0"/>
                    <w:ind w:left="0" w:right="0" w:firstLine="0"/>
                    <w:jc w:val="left"/>
                    <w:rPr>
                      <w:rFonts w:ascii="MT Extra" w:hAnsi="MT Extra"/>
                      <w:sz w:val="28"/>
                    </w:rPr>
                  </w:pPr>
                  <w:r>
                    <w:rPr>
                      <w:rFonts w:ascii="MT Extra" w:hAnsi="MT Extra"/>
                      <w:spacing w:val="-10"/>
                      <w:w w:val="105"/>
                      <w:sz w:val="28"/>
                    </w:rPr>
                    <w:t></w:t>
                  </w:r>
                  <w:r>
                    <w:rPr>
                      <w:sz w:val="28"/>
                    </w:rPr>
                    <w:tab/>
                  </w:r>
                  <w:r>
                    <w:rPr>
                      <w:rFonts w:ascii="MT Extra" w:hAnsi="MT Extra"/>
                      <w:spacing w:val="-12"/>
                      <w:w w:val="105"/>
                      <w:position w:val="-5"/>
                      <w:sz w:val="28"/>
                    </w:rPr>
                    <w:t></w:t>
                  </w:r>
                </w:p>
              </w:txbxContent>
            </v:textbox>
            <w10:wrap type="none"/>
          </v:shape>
        </w:pict>
      </w:r>
      <w:r>
        <w:rPr/>
        <w:t>проводимости</w:t>
      </w:r>
      <w:r>
        <w:rPr>
          <w:spacing w:val="-9"/>
        </w:rPr>
        <w:t> </w:t>
      </w:r>
      <w:r>
        <w:rPr>
          <w:spacing w:val="-2"/>
        </w:rPr>
        <w:t>соотношением</w:t>
      </w:r>
    </w:p>
    <w:p>
      <w:pPr>
        <w:tabs>
          <w:tab w:pos="9031" w:val="left" w:leader="none"/>
        </w:tabs>
        <w:spacing w:line="240" w:lineRule="auto" w:before="0"/>
        <w:ind w:left="4353" w:right="0" w:firstLine="0"/>
        <w:jc w:val="left"/>
        <w:rPr>
          <w:sz w:val="28"/>
        </w:rPr>
      </w:pPr>
      <w:r>
        <w:rPr/>
        <w:pict>
          <v:shape style="position:absolute;margin-left:333.722687pt;margin-top:14.699266pt;width:10.45pt;height:15.55pt;mso-position-horizontal-relative:page;mso-position-vertical-relative:paragraph;z-index:-18754048" type="#_x0000_t202" id="docshape357" filled="false" stroked="false">
            <v:textbox inset="0,0,0,0">
              <w:txbxContent>
                <w:p>
                  <w:pPr>
                    <w:spacing w:line="310" w:lineRule="exact" w:before="0"/>
                    <w:ind w:left="0" w:right="0" w:firstLine="0"/>
                    <w:jc w:val="left"/>
                    <w:rPr>
                      <w:i/>
                      <w:sz w:val="28"/>
                    </w:rPr>
                  </w:pPr>
                  <w:r>
                    <w:rPr>
                      <w:i/>
                      <w:w w:val="103"/>
                      <w:sz w:val="28"/>
                    </w:rPr>
                    <w:t>H</w:t>
                  </w:r>
                </w:p>
              </w:txbxContent>
            </v:textbox>
            <w10:wrap type="none"/>
          </v:shape>
        </w:pict>
      </w:r>
      <w:r>
        <w:rPr>
          <w:i/>
          <w:sz w:val="28"/>
        </w:rPr>
        <w:t>J</w:t>
      </w:r>
      <w:r>
        <w:rPr>
          <w:i/>
          <w:spacing w:val="23"/>
          <w:sz w:val="28"/>
        </w:rPr>
        <w:t> </w:t>
      </w:r>
      <w:r>
        <w:rPr>
          <w:rFonts w:ascii="Symbol" w:hAnsi="Symbol"/>
          <w:sz w:val="28"/>
        </w:rPr>
        <w:t></w:t>
      </w:r>
      <w:r>
        <w:rPr>
          <w:spacing w:val="-13"/>
          <w:sz w:val="28"/>
        </w:rPr>
        <w:t> </w:t>
      </w:r>
      <w:r>
        <w:rPr>
          <w:i/>
          <w:sz w:val="28"/>
        </w:rPr>
        <w:t>2n</w:t>
      </w:r>
      <w:r>
        <w:rPr>
          <w:i/>
          <w:position w:val="-6"/>
          <w:sz w:val="24"/>
        </w:rPr>
        <w:t>0</w:t>
      </w:r>
      <w:r>
        <w:rPr>
          <w:i/>
          <w:spacing w:val="17"/>
          <w:position w:val="-6"/>
          <w:sz w:val="24"/>
        </w:rPr>
        <w:t> </w:t>
      </w:r>
      <w:r>
        <w:rPr>
          <w:rFonts w:ascii="Symbol" w:hAnsi="Symbol"/>
          <w:sz w:val="28"/>
        </w:rPr>
        <w:t></w:t>
      </w:r>
      <w:r>
        <w:rPr>
          <w:spacing w:val="66"/>
          <w:sz w:val="28"/>
        </w:rPr>
        <w:t> </w:t>
      </w:r>
      <w:r>
        <w:rPr>
          <w:rFonts w:ascii="MT Extra" w:hAnsi="MT Extra"/>
          <w:position w:val="24"/>
          <w:sz w:val="28"/>
        </w:rPr>
        <w:t></w:t>
      </w:r>
      <w:r>
        <w:rPr>
          <w:spacing w:val="5"/>
          <w:position w:val="24"/>
          <w:sz w:val="28"/>
        </w:rPr>
        <w:t> </w:t>
      </w:r>
      <w:r>
        <w:rPr>
          <w:spacing w:val="-10"/>
          <w:sz w:val="28"/>
        </w:rPr>
        <w:t>.</w:t>
      </w:r>
      <w:r>
        <w:rPr>
          <w:sz w:val="28"/>
        </w:rPr>
        <w:tab/>
      </w:r>
      <w:r>
        <w:rPr>
          <w:spacing w:val="-4"/>
          <w:sz w:val="28"/>
        </w:rPr>
        <w:t>(6.3)</w:t>
      </w:r>
    </w:p>
    <w:p>
      <w:pPr>
        <w:pStyle w:val="BodyText"/>
        <w:ind w:left="3513"/>
        <w:rPr>
          <w:sz w:val="20"/>
        </w:rPr>
      </w:pPr>
      <w:r>
        <w:rPr>
          <w:sz w:val="20"/>
        </w:rPr>
        <w:drawing>
          <wp:inline distT="0" distB="0" distL="0" distR="0">
            <wp:extent cx="2185542" cy="2686050"/>
            <wp:effectExtent l="0" t="0" r="0" b="0"/>
            <wp:docPr id="131" name="image77.png"/>
            <wp:cNvGraphicFramePr>
              <a:graphicFrameLocks noChangeAspect="1"/>
            </wp:cNvGraphicFramePr>
            <a:graphic>
              <a:graphicData uri="http://schemas.openxmlformats.org/drawingml/2006/picture">
                <pic:pic>
                  <pic:nvPicPr>
                    <pic:cNvPr id="132" name="image77.png"/>
                    <pic:cNvPicPr/>
                  </pic:nvPicPr>
                  <pic:blipFill>
                    <a:blip r:embed="rId82" cstate="print"/>
                    <a:stretch>
                      <a:fillRect/>
                    </a:stretch>
                  </pic:blipFill>
                  <pic:spPr>
                    <a:xfrm>
                      <a:off x="0" y="0"/>
                      <a:ext cx="2185542" cy="2686050"/>
                    </a:xfrm>
                    <a:prstGeom prst="rect">
                      <a:avLst/>
                    </a:prstGeom>
                  </pic:spPr>
                </pic:pic>
              </a:graphicData>
            </a:graphic>
          </wp:inline>
        </w:drawing>
      </w:r>
      <w:r>
        <w:rPr>
          <w:sz w:val="20"/>
        </w:rPr>
      </w:r>
    </w:p>
    <w:p>
      <w:pPr>
        <w:pStyle w:val="BodyText"/>
        <w:spacing w:before="78"/>
        <w:ind w:left="1552" w:right="1540"/>
        <w:jc w:val="center"/>
      </w:pPr>
      <w:r>
        <w:rPr/>
        <w:t>Рис.</w:t>
      </w:r>
      <w:r>
        <w:rPr>
          <w:spacing w:val="-7"/>
        </w:rPr>
        <w:t> </w:t>
      </w:r>
      <w:r>
        <w:rPr/>
        <w:t>6.2</w:t>
      </w:r>
      <w:r>
        <w:rPr>
          <w:spacing w:val="-4"/>
        </w:rPr>
        <w:t> </w:t>
      </w:r>
      <w:r>
        <w:rPr/>
        <w:t>Образование</w:t>
      </w:r>
      <w:r>
        <w:rPr>
          <w:spacing w:val="-5"/>
        </w:rPr>
        <w:t> </w:t>
      </w:r>
      <w:r>
        <w:rPr/>
        <w:t>наведенных</w:t>
      </w:r>
      <w:r>
        <w:rPr>
          <w:spacing w:val="-4"/>
        </w:rPr>
        <w:t> токов</w:t>
      </w:r>
    </w:p>
    <w:p>
      <w:pPr>
        <w:pStyle w:val="BodyText"/>
        <w:spacing w:before="1"/>
        <w:rPr>
          <w:sz w:val="25"/>
        </w:rPr>
      </w:pPr>
    </w:p>
    <w:p>
      <w:pPr>
        <w:pStyle w:val="BodyText"/>
        <w:spacing w:line="276" w:lineRule="auto"/>
        <w:ind w:left="218" w:right="771" w:firstLine="566"/>
        <w:jc w:val="both"/>
      </w:pPr>
      <w:r>
        <w:rPr/>
        <w:t>Таким образом, если известно падающее поле, можно приближенно найти распределение наведенного тока на поверхности. Если известен излучающий наведенный ток, решение задачи по определению создаваемого им вторичного электромагнитного поля может быть найдено с использованием соотношений (2.1) - (2.3). Приближенное значение наведенного тока, определяемого таким образом, связано с тем, что вторичное поле также создает тангенциальную составляющую напряженности магнитного поля, что приводит к изменению первичного распределения наведенного тока. Реальное распределение наведенного тока может быть найдено на основе решения уравнений Максвелла, это будет показано в дальнейшем.</w:t>
      </w:r>
    </w:p>
    <w:p>
      <w:pPr>
        <w:pStyle w:val="BodyText"/>
        <w:spacing w:line="276" w:lineRule="auto"/>
        <w:ind w:left="218" w:right="772" w:firstLine="566"/>
        <w:jc w:val="both"/>
      </w:pPr>
      <w:r>
        <w:rPr/>
        <w:t>Метод ФТД является достаточно точным и применяется для расчета характеристик зеркальных антенн, имеющих отражающие поверхности, зеркала или рефлекторы, которые облучаются полем вспомогательной антенны облучателя. Некоторая сложность метода ФТД связана с тем, что при использовании соотношений (2.1) - (2.3) необходимо выполнять операции на криволинейных поверхностях рефлекторов, что приводит</w:t>
      </w:r>
      <w:r>
        <w:rPr>
          <w:spacing w:val="40"/>
        </w:rPr>
        <w:t> </w:t>
      </w:r>
      <w:r>
        <w:rPr/>
        <w:t>к громоздким аналитическим или численным выкладкам.</w:t>
      </w:r>
    </w:p>
    <w:p>
      <w:pPr>
        <w:spacing w:after="0" w:line="276" w:lineRule="auto"/>
        <w:jc w:val="both"/>
        <w:sectPr>
          <w:pgSz w:w="11910" w:h="16840"/>
          <w:pgMar w:header="714" w:footer="0" w:top="1480" w:bottom="280" w:left="1200" w:right="360"/>
        </w:sectPr>
      </w:pPr>
    </w:p>
    <w:p>
      <w:pPr>
        <w:pStyle w:val="BodyText"/>
        <w:rPr>
          <w:sz w:val="20"/>
        </w:rPr>
      </w:pPr>
    </w:p>
    <w:p>
      <w:pPr>
        <w:pStyle w:val="BodyText"/>
        <w:spacing w:before="4"/>
        <w:rPr>
          <w:sz w:val="22"/>
        </w:rPr>
      </w:pPr>
    </w:p>
    <w:p>
      <w:pPr>
        <w:numPr>
          <w:ilvl w:val="1"/>
          <w:numId w:val="20"/>
        </w:numPr>
        <w:tabs>
          <w:tab w:pos="4321" w:val="left" w:leader="none"/>
        </w:tabs>
        <w:spacing w:before="89"/>
        <w:ind w:left="4320" w:right="0" w:hanging="423"/>
        <w:jc w:val="left"/>
        <w:rPr>
          <w:b/>
          <w:sz w:val="28"/>
        </w:rPr>
      </w:pPr>
      <w:r>
        <w:rPr>
          <w:b/>
          <w:sz w:val="28"/>
        </w:rPr>
        <w:t>Метод</w:t>
      </w:r>
      <w:r>
        <w:rPr>
          <w:b/>
          <w:spacing w:val="-8"/>
          <w:sz w:val="28"/>
        </w:rPr>
        <w:t> </w:t>
      </w:r>
      <w:r>
        <w:rPr>
          <w:b/>
          <w:spacing w:val="-2"/>
          <w:sz w:val="28"/>
        </w:rPr>
        <w:t>Кирхгофа</w:t>
      </w:r>
    </w:p>
    <w:p>
      <w:pPr>
        <w:pStyle w:val="BodyText"/>
        <w:spacing w:before="1"/>
        <w:rPr>
          <w:b/>
          <w:sz w:val="36"/>
        </w:rPr>
      </w:pPr>
    </w:p>
    <w:p>
      <w:pPr>
        <w:pStyle w:val="BodyText"/>
        <w:spacing w:line="276" w:lineRule="auto"/>
        <w:ind w:left="218" w:right="770" w:firstLine="566"/>
        <w:jc w:val="both"/>
      </w:pPr>
      <w:r>
        <w:rPr/>
        <w:t>Метод Кирхгофа применяется для решения задач дифракции на плоских идеально проводящих экранах или на отверстиях в таких экранах. Интеграл Кирхгофа фактически является математической моделью принципа Гюйгенса. Для пояснения метода рассмотрим рис. 6.3.</w:t>
      </w:r>
    </w:p>
    <w:p>
      <w:pPr>
        <w:pStyle w:val="BodyText"/>
        <w:rPr>
          <w:sz w:val="5"/>
        </w:rPr>
      </w:pPr>
      <w:r>
        <w:rPr/>
        <w:drawing>
          <wp:anchor distT="0" distB="0" distL="0" distR="0" allowOverlap="1" layoutInCell="1" locked="0" behindDoc="0" simplePos="0" relativeHeight="536">
            <wp:simplePos x="0" y="0"/>
            <wp:positionH relativeFrom="page">
              <wp:posOffset>2564383</wp:posOffset>
            </wp:positionH>
            <wp:positionV relativeFrom="paragraph">
              <wp:posOffset>51918</wp:posOffset>
            </wp:positionV>
            <wp:extent cx="3038953" cy="3133725"/>
            <wp:effectExtent l="0" t="0" r="0" b="0"/>
            <wp:wrapTopAndBottom/>
            <wp:docPr id="133" name="image78.png"/>
            <wp:cNvGraphicFramePr>
              <a:graphicFrameLocks noChangeAspect="1"/>
            </wp:cNvGraphicFramePr>
            <a:graphic>
              <a:graphicData uri="http://schemas.openxmlformats.org/drawingml/2006/picture">
                <pic:pic>
                  <pic:nvPicPr>
                    <pic:cNvPr id="134" name="image78.png"/>
                    <pic:cNvPicPr/>
                  </pic:nvPicPr>
                  <pic:blipFill>
                    <a:blip r:embed="rId83" cstate="print"/>
                    <a:stretch>
                      <a:fillRect/>
                    </a:stretch>
                  </pic:blipFill>
                  <pic:spPr>
                    <a:xfrm>
                      <a:off x="0" y="0"/>
                      <a:ext cx="3038953" cy="3133725"/>
                    </a:xfrm>
                    <a:prstGeom prst="rect">
                      <a:avLst/>
                    </a:prstGeom>
                  </pic:spPr>
                </pic:pic>
              </a:graphicData>
            </a:graphic>
          </wp:anchor>
        </w:drawing>
      </w:r>
    </w:p>
    <w:p>
      <w:pPr>
        <w:pStyle w:val="BodyText"/>
        <w:spacing w:before="118"/>
        <w:ind w:left="3233"/>
        <w:jc w:val="both"/>
      </w:pPr>
      <w:r>
        <w:rPr/>
        <w:t>Рис.6.3</w:t>
      </w:r>
      <w:r>
        <w:rPr>
          <w:spacing w:val="-4"/>
        </w:rPr>
        <w:t> </w:t>
      </w:r>
      <w:r>
        <w:rPr/>
        <w:t>Дифракция</w:t>
      </w:r>
      <w:r>
        <w:rPr>
          <w:spacing w:val="-7"/>
        </w:rPr>
        <w:t> </w:t>
      </w:r>
      <w:r>
        <w:rPr/>
        <w:t>на</w:t>
      </w:r>
      <w:r>
        <w:rPr>
          <w:spacing w:val="-4"/>
        </w:rPr>
        <w:t> </w:t>
      </w:r>
      <w:r>
        <w:rPr>
          <w:spacing w:val="-2"/>
        </w:rPr>
        <w:t>отверстии</w:t>
      </w:r>
    </w:p>
    <w:p>
      <w:pPr>
        <w:pStyle w:val="BodyText"/>
        <w:spacing w:line="276" w:lineRule="auto" w:before="47"/>
        <w:ind w:left="218" w:right="771" w:firstLine="566"/>
        <w:jc w:val="both"/>
      </w:pPr>
      <w:r>
        <w:rPr/>
        <w:t>На рис. 6.3 показана бесконечная идеально проводящая плоскость,</w:t>
      </w:r>
      <w:r>
        <w:rPr>
          <w:spacing w:val="40"/>
        </w:rPr>
        <w:t> </w:t>
      </w:r>
      <w:r>
        <w:rPr/>
        <w:t>экран, в котором имеется отверстие. На экран падает плоская волна, характеризующаяся волновым вектором </w:t>
      </w:r>
      <w:r>
        <w:rPr>
          <w:b/>
        </w:rPr>
        <w:t>k </w:t>
      </w:r>
      <w:r>
        <w:rPr/>
        <w:t>и векторами напряженностей электрического и магнитного полей </w:t>
      </w:r>
      <w:r>
        <w:rPr>
          <w:b/>
        </w:rPr>
        <w:t>H</w:t>
      </w:r>
      <w:r>
        <w:rPr/>
        <w:t>, </w:t>
      </w:r>
      <w:r>
        <w:rPr>
          <w:b/>
        </w:rPr>
        <w:t>E</w:t>
      </w:r>
      <w:r>
        <w:rPr/>
        <w:t>. Появление вторичного поля за экраном </w:t>
      </w:r>
      <w:r>
        <w:rPr>
          <w:b/>
        </w:rPr>
        <w:t>Е</w:t>
      </w:r>
      <w:r>
        <w:rPr>
          <w:b/>
          <w:vertAlign w:val="subscript"/>
        </w:rPr>
        <w:t>вт</w:t>
      </w:r>
      <w:r>
        <w:rPr>
          <w:b/>
          <w:vertAlign w:val="baseline"/>
        </w:rPr>
        <w:t>, Н</w:t>
      </w:r>
      <w:r>
        <w:rPr>
          <w:b/>
          <w:vertAlign w:val="subscript"/>
        </w:rPr>
        <w:t>вт</w:t>
      </w:r>
      <w:r>
        <w:rPr>
          <w:b/>
          <w:vertAlign w:val="baseline"/>
        </w:rPr>
        <w:t> </w:t>
      </w:r>
      <w:r>
        <w:rPr>
          <w:vertAlign w:val="baseline"/>
        </w:rPr>
        <w:t>объясняется принципом Гюйгенса и теоремой эквивалентности, рассмотренной в подразделе 2.1. Для вычисления вторичного поля Кирхгофом предложена математическая модель в виде интегрального соотношения, имеющего скалярный характер. Позднее эта модель была приведена к векторному виду и называется интегралом Кирхгофа - Коттлера, имеющим вид</w:t>
      </w:r>
    </w:p>
    <w:p>
      <w:pPr>
        <w:spacing w:after="0" w:line="276" w:lineRule="auto"/>
        <w:jc w:val="both"/>
        <w:sectPr>
          <w:pgSz w:w="11910" w:h="16840"/>
          <w:pgMar w:header="714" w:footer="0" w:top="1480" w:bottom="280" w:left="1200" w:right="360"/>
        </w:sectPr>
      </w:pPr>
    </w:p>
    <w:p>
      <w:pPr>
        <w:tabs>
          <w:tab w:pos="2251" w:val="left" w:leader="none"/>
        </w:tabs>
        <w:spacing w:line="276" w:lineRule="exact" w:before="20"/>
        <w:ind w:left="1734" w:right="0" w:firstLine="0"/>
        <w:jc w:val="left"/>
        <w:rPr>
          <w:rFonts w:ascii="MT Extra" w:hAnsi="MT Extra"/>
          <w:sz w:val="27"/>
        </w:rPr>
      </w:pPr>
      <w:r>
        <w:rPr>
          <w:rFonts w:ascii="MT Extra" w:hAnsi="MT Extra"/>
          <w:spacing w:val="-10"/>
          <w:position w:val="23"/>
          <w:sz w:val="27"/>
        </w:rPr>
        <w:t></w:t>
      </w:r>
      <w:r>
        <w:rPr>
          <w:position w:val="23"/>
          <w:sz w:val="27"/>
        </w:rPr>
        <w:tab/>
      </w:r>
      <w:r>
        <w:rPr>
          <w:i/>
          <w:position w:val="17"/>
          <w:sz w:val="27"/>
        </w:rPr>
        <w:t>k</w:t>
      </w:r>
      <w:r>
        <w:rPr>
          <w:i/>
          <w:spacing w:val="-31"/>
          <w:position w:val="17"/>
          <w:sz w:val="27"/>
        </w:rPr>
        <w:t> </w:t>
      </w:r>
      <w:r>
        <w:rPr>
          <w:i/>
          <w:position w:val="30"/>
          <w:sz w:val="24"/>
        </w:rPr>
        <w:t>2</w:t>
      </w:r>
      <w:r>
        <w:rPr>
          <w:i/>
          <w:spacing w:val="39"/>
          <w:position w:val="30"/>
          <w:sz w:val="24"/>
        </w:rPr>
        <w:t>  </w:t>
      </w:r>
      <w:r>
        <w:rPr>
          <w:rFonts w:ascii="Symbol" w:hAnsi="Symbol"/>
          <w:spacing w:val="-39"/>
          <w:w w:val="85"/>
          <w:position w:val="-5"/>
          <w:sz w:val="31"/>
        </w:rPr>
        <w:t></w:t>
      </w:r>
      <w:r>
        <w:rPr>
          <w:rFonts w:ascii="Symbol" w:hAnsi="Symbol"/>
          <w:spacing w:val="-39"/>
          <w:w w:val="85"/>
          <w:sz w:val="45"/>
        </w:rPr>
        <w:t></w:t>
      </w:r>
      <w:r>
        <w:rPr>
          <w:i/>
          <w:spacing w:val="-39"/>
          <w:w w:val="85"/>
          <w:sz w:val="27"/>
        </w:rPr>
        <w:t>n</w:t>
      </w:r>
      <w:r>
        <w:rPr>
          <w:rFonts w:ascii="MT Extra" w:hAnsi="MT Extra"/>
          <w:spacing w:val="-39"/>
          <w:w w:val="85"/>
          <w:position w:val="17"/>
          <w:sz w:val="27"/>
        </w:rPr>
        <w:t></w:t>
      </w:r>
    </w:p>
    <w:p>
      <w:pPr>
        <w:spacing w:line="275" w:lineRule="exact" w:before="22"/>
        <w:ind w:left="146" w:right="0" w:firstLine="0"/>
        <w:jc w:val="left"/>
        <w:rPr>
          <w:rFonts w:ascii="Symbol" w:hAnsi="Symbol"/>
          <w:sz w:val="45"/>
        </w:rPr>
      </w:pPr>
      <w:r>
        <w:rPr/>
        <w:br w:type="column"/>
      </w:r>
      <w:r>
        <w:rPr>
          <w:rFonts w:ascii="Symbol" w:hAnsi="Symbol"/>
          <w:sz w:val="27"/>
        </w:rPr>
        <w:t></w:t>
      </w:r>
      <w:r>
        <w:rPr>
          <w:spacing w:val="77"/>
          <w:sz w:val="27"/>
        </w:rPr>
        <w:t> </w:t>
      </w:r>
      <w:r>
        <w:rPr>
          <w:rFonts w:ascii="MT Extra" w:hAnsi="MT Extra"/>
          <w:position w:val="23"/>
          <w:sz w:val="27"/>
        </w:rPr>
        <w:t></w:t>
      </w:r>
      <w:r>
        <w:rPr>
          <w:spacing w:val="-11"/>
          <w:position w:val="23"/>
          <w:sz w:val="27"/>
        </w:rPr>
        <w:t> </w:t>
      </w:r>
      <w:r>
        <w:rPr>
          <w:rFonts w:ascii="Symbol" w:hAnsi="Symbol"/>
          <w:spacing w:val="-25"/>
          <w:w w:val="75"/>
          <w:sz w:val="45"/>
        </w:rPr>
        <w:t></w:t>
      </w:r>
    </w:p>
    <w:p>
      <w:pPr>
        <w:spacing w:line="225" w:lineRule="exact" w:before="72"/>
        <w:ind w:left="194" w:right="0" w:firstLine="0"/>
        <w:jc w:val="left"/>
        <w:rPr>
          <w:rFonts w:ascii="MT Extra" w:hAnsi="MT Extra"/>
          <w:sz w:val="27"/>
        </w:rPr>
      </w:pPr>
      <w:r>
        <w:rPr/>
        <w:br w:type="column"/>
      </w:r>
      <w:r>
        <w:rPr>
          <w:rFonts w:ascii="Symbol" w:hAnsi="Symbol"/>
          <w:sz w:val="27"/>
        </w:rPr>
        <w:t></w:t>
      </w:r>
      <w:r>
        <w:rPr>
          <w:spacing w:val="-7"/>
          <w:sz w:val="27"/>
        </w:rPr>
        <w:t> </w:t>
      </w:r>
      <w:r>
        <w:rPr>
          <w:rFonts w:ascii="Symbol" w:hAnsi="Symbol"/>
          <w:spacing w:val="-43"/>
          <w:w w:val="80"/>
          <w:sz w:val="47"/>
        </w:rPr>
        <w:t></w:t>
      </w:r>
      <w:r>
        <w:rPr>
          <w:rFonts w:ascii="Symbol" w:hAnsi="Symbol"/>
          <w:spacing w:val="-43"/>
          <w:w w:val="80"/>
          <w:sz w:val="45"/>
        </w:rPr>
        <w:t></w:t>
      </w:r>
      <w:r>
        <w:rPr>
          <w:i/>
          <w:spacing w:val="-43"/>
          <w:w w:val="80"/>
          <w:sz w:val="27"/>
        </w:rPr>
        <w:t>n</w:t>
      </w:r>
      <w:r>
        <w:rPr>
          <w:rFonts w:ascii="MT Extra" w:hAnsi="MT Extra"/>
          <w:spacing w:val="-43"/>
          <w:w w:val="80"/>
          <w:position w:val="17"/>
          <w:sz w:val="27"/>
        </w:rPr>
        <w:t></w:t>
      </w:r>
    </w:p>
    <w:p>
      <w:pPr>
        <w:spacing w:line="275" w:lineRule="exact" w:before="22"/>
        <w:ind w:left="146" w:right="0" w:firstLine="0"/>
        <w:jc w:val="left"/>
        <w:rPr>
          <w:rFonts w:ascii="Symbol" w:hAnsi="Symbol"/>
          <w:sz w:val="27"/>
        </w:rPr>
      </w:pPr>
      <w:r>
        <w:rPr/>
        <w:br w:type="column"/>
      </w:r>
      <w:r>
        <w:rPr>
          <w:rFonts w:ascii="Symbol" w:hAnsi="Symbol"/>
          <w:spacing w:val="-8"/>
          <w:w w:val="95"/>
          <w:sz w:val="27"/>
        </w:rPr>
        <w:t></w:t>
      </w:r>
      <w:r>
        <w:rPr>
          <w:spacing w:val="28"/>
          <w:sz w:val="27"/>
        </w:rPr>
        <w:t> </w:t>
      </w:r>
      <w:r>
        <w:rPr>
          <w:rFonts w:ascii="MT Extra" w:hAnsi="MT Extra"/>
          <w:spacing w:val="-8"/>
          <w:w w:val="95"/>
          <w:position w:val="23"/>
          <w:sz w:val="27"/>
        </w:rPr>
        <w:t></w:t>
      </w:r>
      <w:r>
        <w:rPr>
          <w:spacing w:val="-9"/>
          <w:w w:val="95"/>
          <w:position w:val="23"/>
          <w:sz w:val="27"/>
        </w:rPr>
        <w:t> </w:t>
      </w:r>
      <w:r>
        <w:rPr>
          <w:rFonts w:ascii="Symbol" w:hAnsi="Symbol"/>
          <w:spacing w:val="-8"/>
          <w:w w:val="95"/>
          <w:sz w:val="45"/>
        </w:rPr>
        <w:t></w:t>
      </w:r>
      <w:r>
        <w:rPr>
          <w:rFonts w:ascii="Symbol" w:hAnsi="Symbol"/>
          <w:spacing w:val="-8"/>
          <w:w w:val="95"/>
          <w:sz w:val="27"/>
        </w:rPr>
        <w:t></w:t>
      </w:r>
      <w:r>
        <w:rPr>
          <w:rFonts w:ascii="Symbol" w:hAnsi="Symbol"/>
          <w:spacing w:val="-8"/>
          <w:w w:val="95"/>
          <w:sz w:val="47"/>
        </w:rPr>
        <w:t></w:t>
      </w:r>
      <w:r>
        <w:rPr>
          <w:rFonts w:ascii="Symbol" w:hAnsi="Symbol"/>
          <w:spacing w:val="-8"/>
          <w:w w:val="95"/>
          <w:sz w:val="27"/>
        </w:rPr>
        <w:t></w:t>
      </w:r>
      <w:r>
        <w:rPr>
          <w:i/>
          <w:spacing w:val="-8"/>
          <w:w w:val="95"/>
          <w:sz w:val="27"/>
        </w:rPr>
        <w:t>G</w:t>
      </w:r>
      <w:r>
        <w:rPr>
          <w:i/>
          <w:spacing w:val="-9"/>
          <w:sz w:val="27"/>
        </w:rPr>
        <w:t> </w:t>
      </w:r>
      <w:r>
        <w:rPr>
          <w:rFonts w:ascii="Symbol" w:hAnsi="Symbol"/>
          <w:spacing w:val="-12"/>
          <w:w w:val="95"/>
          <w:sz w:val="27"/>
        </w:rPr>
        <w:t></w:t>
      </w:r>
    </w:p>
    <w:p>
      <w:pPr>
        <w:spacing w:line="215" w:lineRule="exact" w:before="82"/>
        <w:ind w:left="74" w:right="0" w:firstLine="0"/>
        <w:jc w:val="left"/>
        <w:rPr>
          <w:rFonts w:ascii="MT Extra" w:hAnsi="MT Extra"/>
          <w:sz w:val="27"/>
        </w:rPr>
      </w:pPr>
      <w:r>
        <w:rPr/>
        <w:br w:type="column"/>
      </w:r>
      <w:r>
        <w:rPr>
          <w:i/>
          <w:w w:val="95"/>
          <w:sz w:val="27"/>
        </w:rPr>
        <w:t>j</w:t>
      </w:r>
      <w:r>
        <w:rPr>
          <w:rFonts w:ascii="Symbol" w:hAnsi="Symbol"/>
          <w:i/>
          <w:w w:val="95"/>
          <w:sz w:val="29"/>
        </w:rPr>
        <w:t></w:t>
      </w:r>
      <w:r>
        <w:rPr>
          <w:spacing w:val="-21"/>
          <w:w w:val="95"/>
          <w:sz w:val="29"/>
        </w:rPr>
        <w:t> </w:t>
      </w:r>
      <w:r>
        <w:rPr>
          <w:rFonts w:ascii="Symbol" w:hAnsi="Symbol"/>
          <w:spacing w:val="-57"/>
          <w:w w:val="95"/>
          <w:sz w:val="45"/>
        </w:rPr>
        <w:t></w:t>
      </w:r>
      <w:r>
        <w:rPr>
          <w:i/>
          <w:spacing w:val="-57"/>
          <w:w w:val="95"/>
          <w:sz w:val="27"/>
        </w:rPr>
        <w:t>n</w:t>
      </w:r>
      <w:r>
        <w:rPr>
          <w:rFonts w:ascii="MT Extra" w:hAnsi="MT Extra"/>
          <w:spacing w:val="-57"/>
          <w:w w:val="95"/>
          <w:position w:val="17"/>
          <w:sz w:val="27"/>
        </w:rPr>
        <w:t></w:t>
      </w:r>
    </w:p>
    <w:p>
      <w:pPr>
        <w:spacing w:line="275" w:lineRule="exact" w:before="22"/>
        <w:ind w:left="146" w:right="0" w:firstLine="0"/>
        <w:jc w:val="left"/>
        <w:rPr>
          <w:i/>
          <w:sz w:val="27"/>
        </w:rPr>
      </w:pPr>
      <w:r>
        <w:rPr/>
        <w:br w:type="column"/>
      </w:r>
      <w:r>
        <w:rPr>
          <w:rFonts w:ascii="Symbol" w:hAnsi="Symbol"/>
          <w:sz w:val="27"/>
        </w:rPr>
        <w:t></w:t>
      </w:r>
      <w:r>
        <w:rPr>
          <w:spacing w:val="6"/>
          <w:sz w:val="27"/>
        </w:rPr>
        <w:t> </w:t>
      </w:r>
      <w:r>
        <w:rPr>
          <w:rFonts w:ascii="MT Extra" w:hAnsi="MT Extra"/>
          <w:spacing w:val="11"/>
          <w:position w:val="23"/>
          <w:sz w:val="27"/>
        </w:rPr>
        <w:t></w:t>
      </w:r>
      <w:r>
        <w:rPr>
          <w:rFonts w:ascii="Symbol" w:hAnsi="Symbol"/>
          <w:spacing w:val="11"/>
          <w:sz w:val="45"/>
        </w:rPr>
        <w:t></w:t>
      </w:r>
      <w:r>
        <w:rPr>
          <w:rFonts w:ascii="Symbol" w:hAnsi="Symbol"/>
          <w:spacing w:val="11"/>
          <w:sz w:val="27"/>
        </w:rPr>
        <w:t></w:t>
      </w:r>
      <w:r>
        <w:rPr>
          <w:spacing w:val="-27"/>
          <w:sz w:val="27"/>
        </w:rPr>
        <w:t> </w:t>
      </w:r>
      <w:r>
        <w:rPr>
          <w:rFonts w:ascii="Symbol" w:hAnsi="Symbol"/>
          <w:spacing w:val="-4"/>
          <w:w w:val="95"/>
          <w:sz w:val="27"/>
        </w:rPr>
        <w:t></w:t>
      </w:r>
      <w:r>
        <w:rPr>
          <w:i/>
          <w:spacing w:val="-4"/>
          <w:w w:val="95"/>
          <w:sz w:val="27"/>
        </w:rPr>
        <w:t>G</w:t>
      </w:r>
      <w:r>
        <w:rPr>
          <w:rFonts w:ascii="Symbol" w:hAnsi="Symbol"/>
          <w:spacing w:val="-4"/>
          <w:w w:val="95"/>
          <w:sz w:val="45"/>
        </w:rPr>
        <w:t></w:t>
      </w:r>
      <w:r>
        <w:rPr>
          <w:i/>
          <w:spacing w:val="-4"/>
          <w:w w:val="95"/>
          <w:sz w:val="27"/>
        </w:rPr>
        <w:t>ds,</w:t>
      </w:r>
    </w:p>
    <w:p>
      <w:pPr>
        <w:spacing w:line="240" w:lineRule="auto" w:before="6"/>
        <w:rPr>
          <w:i/>
          <w:sz w:val="24"/>
        </w:rPr>
      </w:pPr>
      <w:r>
        <w:rPr/>
        <w:br w:type="column"/>
      </w:r>
      <w:r>
        <w:rPr>
          <w:i/>
          <w:sz w:val="24"/>
        </w:rPr>
      </w:r>
    </w:p>
    <w:p>
      <w:pPr>
        <w:pStyle w:val="BodyText"/>
        <w:spacing w:line="14" w:lineRule="exact"/>
        <w:ind w:left="269"/>
      </w:pPr>
      <w:r>
        <w:rPr>
          <w:spacing w:val="-2"/>
        </w:rPr>
        <w:t>(6.4)</w:t>
      </w:r>
    </w:p>
    <w:p>
      <w:pPr>
        <w:spacing w:after="0" w:line="14" w:lineRule="exact"/>
        <w:sectPr>
          <w:type w:val="continuous"/>
          <w:pgSz w:w="11910" w:h="16840"/>
          <w:pgMar w:header="714" w:footer="0" w:top="1480" w:bottom="280" w:left="1200" w:right="360"/>
          <w:cols w:num="7" w:equalWidth="0">
            <w:col w:w="3142" w:space="40"/>
            <w:col w:w="706" w:space="39"/>
            <w:col w:w="687" w:space="39"/>
            <w:col w:w="1559" w:space="39"/>
            <w:col w:w="727" w:space="40"/>
            <w:col w:w="1710" w:space="39"/>
            <w:col w:w="1583"/>
          </w:cols>
        </w:sectPr>
      </w:pPr>
    </w:p>
    <w:p>
      <w:pPr>
        <w:spacing w:line="528" w:lineRule="exact" w:before="0"/>
        <w:ind w:left="1682" w:right="0" w:firstLine="0"/>
        <w:jc w:val="left"/>
        <w:rPr>
          <w:rFonts w:ascii="Symbol" w:hAnsi="Symbol"/>
          <w:i/>
          <w:sz w:val="29"/>
        </w:rPr>
      </w:pPr>
      <w:r>
        <w:rPr/>
        <w:pict>
          <v:line style="position:absolute;mso-position-horizontal-relative:page;mso-position-vertical-relative:paragraph;z-index:-18753024" from="167.617126pt,8.908673pt" to="193.000627pt,8.908673pt" stroked="true" strokeweight=".485921pt" strokecolor="#000000">
            <v:stroke dashstyle="solid"/>
            <w10:wrap type="none"/>
          </v:line>
        </w:pict>
      </w:r>
      <w:r>
        <w:rPr/>
        <w:pict>
          <v:shape style="position:absolute;margin-left:195.271988pt;margin-top:18.162249pt;width:6.15pt;height:13.25pt;mso-position-horizontal-relative:page;mso-position-vertical-relative:paragraph;z-index:16004096" type="#_x0000_t202" id="docshape358" filled="false" stroked="false">
            <v:textbox inset="0,0,0,0">
              <w:txbxContent>
                <w:p>
                  <w:pPr>
                    <w:spacing w:line="264" w:lineRule="exact" w:before="0"/>
                    <w:ind w:left="0" w:right="0" w:firstLine="0"/>
                    <w:jc w:val="left"/>
                    <w:rPr>
                      <w:i/>
                      <w:sz w:val="24"/>
                    </w:rPr>
                  </w:pPr>
                  <w:r>
                    <w:rPr>
                      <w:i/>
                      <w:w w:val="102"/>
                      <w:sz w:val="24"/>
                    </w:rPr>
                    <w:t>S</w:t>
                  </w:r>
                </w:p>
              </w:txbxContent>
            </v:textbox>
            <w10:wrap type="none"/>
          </v:shape>
        </w:pict>
      </w:r>
      <w:r>
        <w:rPr>
          <w:i/>
          <w:w w:val="105"/>
          <w:position w:val="22"/>
          <w:sz w:val="27"/>
        </w:rPr>
        <w:t>E</w:t>
      </w:r>
      <w:r>
        <w:rPr>
          <w:i/>
          <w:spacing w:val="-27"/>
          <w:w w:val="105"/>
          <w:position w:val="22"/>
          <w:sz w:val="27"/>
        </w:rPr>
        <w:t> </w:t>
      </w:r>
      <w:r>
        <w:rPr>
          <w:i/>
          <w:w w:val="105"/>
          <w:position w:val="22"/>
          <w:sz w:val="27"/>
        </w:rPr>
        <w:t>=</w:t>
      </w:r>
      <w:r>
        <w:rPr>
          <w:i/>
          <w:spacing w:val="54"/>
          <w:w w:val="105"/>
          <w:position w:val="22"/>
          <w:sz w:val="27"/>
        </w:rPr>
        <w:t> </w:t>
      </w:r>
      <w:r>
        <w:rPr>
          <w:i/>
          <w:spacing w:val="-5"/>
          <w:w w:val="105"/>
          <w:sz w:val="27"/>
        </w:rPr>
        <w:t>j</w:t>
      </w:r>
      <w:r>
        <w:rPr>
          <w:rFonts w:ascii="Symbol" w:hAnsi="Symbol"/>
          <w:i/>
          <w:spacing w:val="-5"/>
          <w:w w:val="105"/>
          <w:sz w:val="29"/>
        </w:rPr>
        <w:t></w:t>
      </w:r>
    </w:p>
    <w:p>
      <w:pPr>
        <w:tabs>
          <w:tab w:pos="674" w:val="left" w:leader="none"/>
          <w:tab w:pos="1732" w:val="left" w:leader="none"/>
          <w:tab w:pos="2146" w:val="left" w:leader="none"/>
          <w:tab w:pos="4096" w:val="left" w:leader="none"/>
          <w:tab w:pos="4511" w:val="left" w:leader="none"/>
        </w:tabs>
        <w:spacing w:line="370" w:lineRule="exact" w:before="0"/>
        <w:ind w:left="260" w:right="0" w:firstLine="0"/>
        <w:jc w:val="left"/>
        <w:rPr>
          <w:i/>
          <w:sz w:val="27"/>
        </w:rPr>
      </w:pPr>
      <w:r>
        <w:rPr/>
        <w:br w:type="column"/>
      </w:r>
      <w:r>
        <w:rPr>
          <w:i/>
          <w:spacing w:val="-10"/>
          <w:w w:val="105"/>
          <w:position w:val="-6"/>
          <w:sz w:val="24"/>
        </w:rPr>
        <w:t>0</w:t>
      </w:r>
      <w:r>
        <w:rPr>
          <w:i/>
          <w:position w:val="-6"/>
          <w:sz w:val="24"/>
        </w:rPr>
        <w:tab/>
      </w:r>
      <w:r>
        <w:rPr>
          <w:i/>
          <w:w w:val="105"/>
          <w:sz w:val="27"/>
        </w:rPr>
        <w:t>H</w:t>
      </w:r>
      <w:r>
        <w:rPr>
          <w:i/>
          <w:spacing w:val="28"/>
          <w:w w:val="105"/>
          <w:sz w:val="27"/>
        </w:rPr>
        <w:t> </w:t>
      </w:r>
      <w:r>
        <w:rPr>
          <w:i/>
          <w:spacing w:val="-10"/>
          <w:w w:val="105"/>
          <w:sz w:val="27"/>
        </w:rPr>
        <w:t>G</w:t>
      </w:r>
      <w:r>
        <w:rPr>
          <w:i/>
          <w:sz w:val="27"/>
        </w:rPr>
        <w:tab/>
      </w:r>
      <w:r>
        <w:rPr>
          <w:i/>
          <w:spacing w:val="-10"/>
          <w:w w:val="105"/>
          <w:position w:val="-6"/>
          <w:sz w:val="24"/>
        </w:rPr>
        <w:t>0</w:t>
      </w:r>
      <w:r>
        <w:rPr>
          <w:i/>
          <w:position w:val="-6"/>
          <w:sz w:val="24"/>
        </w:rPr>
        <w:tab/>
      </w:r>
      <w:r>
        <w:rPr>
          <w:i/>
          <w:spacing w:val="-10"/>
          <w:w w:val="105"/>
          <w:sz w:val="27"/>
        </w:rPr>
        <w:t>H</w:t>
      </w:r>
      <w:r>
        <w:rPr>
          <w:i/>
          <w:sz w:val="27"/>
        </w:rPr>
        <w:tab/>
      </w:r>
      <w:r>
        <w:rPr>
          <w:i/>
          <w:spacing w:val="-10"/>
          <w:w w:val="105"/>
          <w:position w:val="-6"/>
          <w:sz w:val="24"/>
        </w:rPr>
        <w:t>0</w:t>
      </w:r>
      <w:r>
        <w:rPr>
          <w:i/>
          <w:position w:val="-6"/>
          <w:sz w:val="24"/>
        </w:rPr>
        <w:tab/>
      </w:r>
      <w:r>
        <w:rPr>
          <w:i/>
          <w:spacing w:val="-10"/>
          <w:w w:val="105"/>
          <w:sz w:val="27"/>
        </w:rPr>
        <w:t>Е</w:t>
      </w:r>
    </w:p>
    <w:p>
      <w:pPr>
        <w:spacing w:after="0" w:line="370" w:lineRule="exact"/>
        <w:jc w:val="left"/>
        <w:rPr>
          <w:sz w:val="27"/>
        </w:rPr>
        <w:sectPr>
          <w:type w:val="continuous"/>
          <w:pgSz w:w="11910" w:h="16840"/>
          <w:pgMar w:header="714" w:footer="0" w:top="1480" w:bottom="280" w:left="1200" w:right="360"/>
          <w:cols w:num="2" w:equalWidth="0">
            <w:col w:w="2828" w:space="40"/>
            <w:col w:w="7482"/>
          </w:cols>
        </w:sectPr>
      </w:pPr>
    </w:p>
    <w:p>
      <w:pPr>
        <w:pStyle w:val="BodyText"/>
        <w:spacing w:line="276" w:lineRule="auto" w:before="139"/>
        <w:ind w:left="218" w:right="772" w:firstLine="566"/>
        <w:jc w:val="both"/>
      </w:pPr>
      <w:r>
        <w:rPr/>
        <w:t>где</w:t>
      </w:r>
      <w:r>
        <w:rPr>
          <w:spacing w:val="80"/>
        </w:rPr>
        <w:t> </w:t>
      </w:r>
      <w:r>
        <w:rPr/>
        <w:t>S - поверхность отверстия; </w:t>
      </w:r>
      <w:r>
        <w:rPr>
          <w:b/>
        </w:rPr>
        <w:t>Н</w:t>
      </w:r>
      <w:r>
        <w:rPr/>
        <w:t>,</w:t>
      </w:r>
      <w:r>
        <w:rPr>
          <w:b/>
        </w:rPr>
        <w:t>Е </w:t>
      </w:r>
      <w:r>
        <w:rPr/>
        <w:t>- значения векторов падающей волны в точках отверстия; </w:t>
      </w:r>
      <w:r>
        <w:rPr>
          <w:b/>
        </w:rPr>
        <w:t>n</w:t>
      </w:r>
      <w:r>
        <w:rPr>
          <w:b/>
          <w:vertAlign w:val="subscript"/>
        </w:rPr>
        <w:t>0</w:t>
      </w:r>
      <w:r>
        <w:rPr>
          <w:b/>
          <w:vertAlign w:val="baseline"/>
        </w:rPr>
        <w:t> </w:t>
      </w:r>
      <w:r>
        <w:rPr>
          <w:vertAlign w:val="baseline"/>
        </w:rPr>
        <w:t>- вектор единичной нормали к поверхности </w:t>
      </w:r>
      <w:r>
        <w:rPr>
          <w:spacing w:val="-2"/>
          <w:vertAlign w:val="baseline"/>
        </w:rPr>
        <w:t>отверстия.</w:t>
      </w:r>
    </w:p>
    <w:p>
      <w:pPr>
        <w:spacing w:after="0" w:line="276" w:lineRule="auto"/>
        <w:jc w:val="both"/>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5" w:firstLine="566"/>
        <w:jc w:val="both"/>
      </w:pPr>
      <w:r>
        <w:rPr/>
        <w:t>В дальней зоне отверстия выражение упрощается и сводится к выражению</w:t>
      </w:r>
      <w:r>
        <w:rPr>
          <w:spacing w:val="-3"/>
        </w:rPr>
        <w:t> </w:t>
      </w:r>
      <w:r>
        <w:rPr/>
        <w:t>(5.20), которое</w:t>
      </w:r>
      <w:r>
        <w:rPr>
          <w:spacing w:val="-2"/>
        </w:rPr>
        <w:t> </w:t>
      </w:r>
      <w:r>
        <w:rPr/>
        <w:t>использовалось в</w:t>
      </w:r>
      <w:r>
        <w:rPr>
          <w:spacing w:val="-3"/>
        </w:rPr>
        <w:t> </w:t>
      </w:r>
      <w:r>
        <w:rPr/>
        <w:t>пятом</w:t>
      </w:r>
      <w:r>
        <w:rPr>
          <w:spacing w:val="-2"/>
        </w:rPr>
        <w:t> </w:t>
      </w:r>
      <w:r>
        <w:rPr/>
        <w:t>разделе</w:t>
      </w:r>
      <w:r>
        <w:rPr>
          <w:spacing w:val="-4"/>
        </w:rPr>
        <w:t> </w:t>
      </w:r>
      <w:r>
        <w:rPr/>
        <w:t>для</w:t>
      </w:r>
      <w:r>
        <w:rPr>
          <w:spacing w:val="-1"/>
        </w:rPr>
        <w:t> </w:t>
      </w:r>
      <w:r>
        <w:rPr/>
        <w:t>исследования излучения плоского раскрыва. Поэтому часто метод интеграла Кирхгофа называют апертурным методом.</w:t>
      </w:r>
    </w:p>
    <w:p>
      <w:pPr>
        <w:pStyle w:val="BodyText"/>
        <w:spacing w:line="276" w:lineRule="auto"/>
        <w:ind w:left="218" w:right="776" w:firstLine="566"/>
        <w:jc w:val="both"/>
      </w:pPr>
      <w:r>
        <w:rPr/>
        <w:t>Метод интеграла Кирхгофа является приближенным, но удобным для использования при расчете апертурных антенн и при оценке влияния обтекателей на характеристики</w:t>
      </w:r>
      <w:r>
        <w:rPr>
          <w:spacing w:val="-1"/>
        </w:rPr>
        <w:t> </w:t>
      </w:r>
      <w:r>
        <w:rPr/>
        <w:t>антенн. Он позволяет</w:t>
      </w:r>
      <w:r>
        <w:rPr>
          <w:spacing w:val="-2"/>
        </w:rPr>
        <w:t> </w:t>
      </w:r>
      <w:r>
        <w:rPr/>
        <w:t>рассчитать</w:t>
      </w:r>
      <w:r>
        <w:rPr>
          <w:spacing w:val="-1"/>
        </w:rPr>
        <w:t> </w:t>
      </w:r>
      <w:r>
        <w:rPr/>
        <w:t>ДН антенн</w:t>
      </w:r>
      <w:r>
        <w:rPr>
          <w:spacing w:val="-1"/>
        </w:rPr>
        <w:t> </w:t>
      </w:r>
      <w:r>
        <w:rPr/>
        <w:t>в пределах главного и первого бокового лепестка. Точность апертурного метода хуже, чем точность ФТД.</w:t>
      </w:r>
    </w:p>
    <w:p>
      <w:pPr>
        <w:pStyle w:val="BodyText"/>
        <w:spacing w:before="8"/>
        <w:rPr>
          <w:sz w:val="32"/>
        </w:rPr>
      </w:pPr>
    </w:p>
    <w:p>
      <w:pPr>
        <w:numPr>
          <w:ilvl w:val="1"/>
          <w:numId w:val="20"/>
        </w:numPr>
        <w:tabs>
          <w:tab w:pos="1705" w:val="left" w:leader="none"/>
        </w:tabs>
        <w:spacing w:before="1"/>
        <w:ind w:left="1704" w:right="0" w:hanging="1692"/>
        <w:jc w:val="left"/>
        <w:rPr>
          <w:b/>
          <w:sz w:val="28"/>
        </w:rPr>
      </w:pPr>
      <w:r>
        <w:rPr>
          <w:b/>
          <w:sz w:val="28"/>
        </w:rPr>
        <w:t>Метод</w:t>
      </w:r>
      <w:r>
        <w:rPr>
          <w:b/>
          <w:spacing w:val="-9"/>
          <w:sz w:val="28"/>
        </w:rPr>
        <w:t> </w:t>
      </w:r>
      <w:r>
        <w:rPr>
          <w:b/>
          <w:sz w:val="28"/>
        </w:rPr>
        <w:t>интегральных</w:t>
      </w:r>
      <w:r>
        <w:rPr>
          <w:b/>
          <w:spacing w:val="-11"/>
          <w:sz w:val="28"/>
        </w:rPr>
        <w:t> </w:t>
      </w:r>
      <w:r>
        <w:rPr>
          <w:b/>
          <w:sz w:val="28"/>
        </w:rPr>
        <w:t>уравнений</w:t>
      </w:r>
      <w:r>
        <w:rPr>
          <w:b/>
          <w:spacing w:val="-9"/>
          <w:sz w:val="28"/>
        </w:rPr>
        <w:t> </w:t>
      </w:r>
      <w:r>
        <w:rPr>
          <w:b/>
          <w:sz w:val="28"/>
        </w:rPr>
        <w:t>электромагнитного</w:t>
      </w:r>
      <w:r>
        <w:rPr>
          <w:b/>
          <w:spacing w:val="-7"/>
          <w:sz w:val="28"/>
        </w:rPr>
        <w:t> </w:t>
      </w:r>
      <w:r>
        <w:rPr>
          <w:b/>
          <w:spacing w:val="-4"/>
          <w:sz w:val="28"/>
        </w:rPr>
        <w:t>поля</w:t>
      </w:r>
    </w:p>
    <w:p>
      <w:pPr>
        <w:pStyle w:val="BodyText"/>
        <w:spacing w:before="9"/>
        <w:rPr>
          <w:b/>
          <w:sz w:val="35"/>
        </w:rPr>
      </w:pPr>
    </w:p>
    <w:p>
      <w:pPr>
        <w:pStyle w:val="BodyText"/>
        <w:spacing w:line="276" w:lineRule="auto" w:before="1"/>
        <w:ind w:left="218" w:right="777" w:firstLine="566"/>
        <w:jc w:val="both"/>
      </w:pPr>
      <w:r>
        <w:rPr/>
        <w:t>Более точная модель излучения антенны основана на использовании интегральных уравнений для тока, протекающего на излучающих участках антенн. Она учитывает физические представления, развитые в теории дифракции электромагнитных волн.</w:t>
      </w:r>
    </w:p>
    <w:p>
      <w:pPr>
        <w:pStyle w:val="BodyText"/>
        <w:spacing w:line="276" w:lineRule="auto"/>
        <w:ind w:left="218" w:right="770" w:firstLine="566"/>
        <w:jc w:val="both"/>
      </w:pPr>
      <w:r>
        <w:rPr/>
        <w:t>Если плоская волна падает на бесконечную идеально проводящую плоскость,</w:t>
      </w:r>
      <w:r>
        <w:rPr>
          <w:spacing w:val="-2"/>
        </w:rPr>
        <w:t> </w:t>
      </w:r>
      <w:r>
        <w:rPr/>
        <w:t>то</w:t>
      </w:r>
      <w:r>
        <w:rPr>
          <w:spacing w:val="-1"/>
        </w:rPr>
        <w:t> </w:t>
      </w:r>
      <w:r>
        <w:rPr/>
        <w:t>плотность</w:t>
      </w:r>
      <w:r>
        <w:rPr>
          <w:spacing w:val="-3"/>
        </w:rPr>
        <w:t> </w:t>
      </w:r>
      <w:r>
        <w:rPr/>
        <w:t>наведенного</w:t>
      </w:r>
      <w:r>
        <w:rPr>
          <w:spacing w:val="-1"/>
        </w:rPr>
        <w:t> </w:t>
      </w:r>
      <w:r>
        <w:rPr/>
        <w:t>поверхностного</w:t>
      </w:r>
      <w:r>
        <w:rPr>
          <w:spacing w:val="-1"/>
        </w:rPr>
        <w:t> </w:t>
      </w:r>
      <w:r>
        <w:rPr/>
        <w:t>тока</w:t>
      </w:r>
      <w:r>
        <w:rPr>
          <w:spacing w:val="-1"/>
        </w:rPr>
        <w:t> </w:t>
      </w:r>
      <w:r>
        <w:rPr/>
        <w:t>на</w:t>
      </w:r>
      <w:r>
        <w:rPr>
          <w:spacing w:val="-2"/>
        </w:rPr>
        <w:t> </w:t>
      </w:r>
      <w:r>
        <w:rPr/>
        <w:t>каждом</w:t>
      </w:r>
      <w:r>
        <w:rPr>
          <w:spacing w:val="-2"/>
        </w:rPr>
        <w:t> </w:t>
      </w:r>
      <w:r>
        <w:rPr/>
        <w:t>участке плоскости будет определяться параметрами падающей волны в соответствии с граничными условиями на идеальном проводнике и будет одинаковой на любом участке плоскости. Наведенные токи создают поле плоской отраженной волны. Если плоская волна падает на криволинейную идеально проводящую поверхность, параметры (угол падения, поляризационные параметры) волны будут зависеть от места расположения участка поверхности, поэтому плотности поверхностного тока будут различными на разных участках поверхности. Наведенные токи создают дифракционное поле, не являющееся плоской волной. Это поле может падать на различные участки идеально проводящей поверхности и изменять первоначальное распределение плотности наведенного тока, возникшее при падении плоской волны. Изменение плотности наведенного тока может быть вызвано не только различием формы поверхности на различных участках, но и тем, что граничные условия на разных участках поверхности могут различаться, например, на поверхности могут быть острые кромки, углы, вблизи которых граничные условия имеют другой вид, например условия Мейкснера. Поэтому задача об излучении антенны в первую очередь сводится к задаче о нахождении</w:t>
      </w:r>
      <w:r>
        <w:rPr>
          <w:spacing w:val="-4"/>
        </w:rPr>
        <w:t> </w:t>
      </w:r>
      <w:r>
        <w:rPr/>
        <w:t>закона</w:t>
      </w:r>
      <w:r>
        <w:rPr>
          <w:spacing w:val="-6"/>
        </w:rPr>
        <w:t> </w:t>
      </w:r>
      <w:r>
        <w:rPr/>
        <w:t>распределения</w:t>
      </w:r>
      <w:r>
        <w:rPr>
          <w:spacing w:val="-4"/>
        </w:rPr>
        <w:t> </w:t>
      </w:r>
      <w:r>
        <w:rPr/>
        <w:t>излучающего</w:t>
      </w:r>
      <w:r>
        <w:rPr>
          <w:spacing w:val="-3"/>
        </w:rPr>
        <w:t> </w:t>
      </w:r>
      <w:r>
        <w:rPr/>
        <w:t>тока</w:t>
      </w:r>
      <w:r>
        <w:rPr>
          <w:spacing w:val="-4"/>
        </w:rPr>
        <w:t> </w:t>
      </w:r>
      <w:r>
        <w:rPr/>
        <w:t>по</w:t>
      </w:r>
      <w:r>
        <w:rPr>
          <w:spacing w:val="-3"/>
        </w:rPr>
        <w:t> </w:t>
      </w:r>
      <w:r>
        <w:rPr/>
        <w:t>излучателю</w:t>
      </w:r>
      <w:r>
        <w:rPr>
          <w:spacing w:val="-5"/>
        </w:rPr>
        <w:t> </w:t>
      </w:r>
      <w:r>
        <w:rPr/>
        <w:t>и</w:t>
      </w:r>
      <w:r>
        <w:rPr>
          <w:spacing w:val="-4"/>
        </w:rPr>
        <w:t> </w:t>
      </w:r>
      <w:r>
        <w:rPr/>
        <w:t>только затем к задаче об излучении тока.</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18" w:lineRule="exact" w:before="89"/>
        <w:ind w:left="785"/>
      </w:pPr>
      <w:r>
        <w:rPr/>
        <w:t>Рассмотрим</w:t>
      </w:r>
      <w:r>
        <w:rPr>
          <w:spacing w:val="24"/>
        </w:rPr>
        <w:t>  </w:t>
      </w:r>
      <w:r>
        <w:rPr/>
        <w:t>вывод</w:t>
      </w:r>
      <w:r>
        <w:rPr>
          <w:spacing w:val="26"/>
        </w:rPr>
        <w:t>  </w:t>
      </w:r>
      <w:r>
        <w:rPr/>
        <w:t>интегральных</w:t>
      </w:r>
      <w:r>
        <w:rPr>
          <w:spacing w:val="26"/>
        </w:rPr>
        <w:t>  </w:t>
      </w:r>
      <w:r>
        <w:rPr/>
        <w:t>уравнений</w:t>
      </w:r>
      <w:r>
        <w:rPr>
          <w:spacing w:val="27"/>
        </w:rPr>
        <w:t>  </w:t>
      </w:r>
      <w:r>
        <w:rPr/>
        <w:t>для</w:t>
      </w:r>
      <w:r>
        <w:rPr>
          <w:spacing w:val="27"/>
        </w:rPr>
        <w:t>  </w:t>
      </w:r>
      <w:r>
        <w:rPr/>
        <w:t>искомой</w:t>
      </w:r>
      <w:r>
        <w:rPr>
          <w:spacing w:val="27"/>
        </w:rPr>
        <w:t>  </w:t>
      </w:r>
      <w:r>
        <w:rPr>
          <w:spacing w:val="-2"/>
        </w:rPr>
        <w:t>функции</w:t>
      </w:r>
    </w:p>
    <w:p>
      <w:pPr>
        <w:pStyle w:val="BodyText"/>
        <w:tabs>
          <w:tab w:pos="6394" w:val="left" w:leader="none"/>
        </w:tabs>
        <w:spacing w:line="520" w:lineRule="exact"/>
        <w:ind w:left="218"/>
      </w:pPr>
      <w:r>
        <w:rPr/>
        <w:pict>
          <v:shape style="position:absolute;margin-left:360.349426pt;margin-top:10.511773pt;width:13.5pt;height:18.6pt;mso-position-horizontal-relative:page;mso-position-vertical-relative:paragraph;z-index:-18751488" type="#_x0000_t202" id="docshape359" filled="false" stroked="false">
            <v:textbox inset="0,0,0,0">
              <w:txbxContent>
                <w:p>
                  <w:pPr>
                    <w:spacing w:line="372" w:lineRule="exact" w:before="0"/>
                    <w:ind w:left="0" w:right="0" w:firstLine="0"/>
                    <w:jc w:val="left"/>
                    <w:rPr>
                      <w:i/>
                      <w:sz w:val="24"/>
                    </w:rPr>
                  </w:pPr>
                  <w:r>
                    <w:rPr>
                      <w:i/>
                      <w:spacing w:val="8"/>
                      <w:w w:val="95"/>
                      <w:sz w:val="28"/>
                    </w:rPr>
                    <w:t>J</w:t>
                  </w:r>
                  <w:r>
                    <w:rPr>
                      <w:i/>
                      <w:spacing w:val="8"/>
                      <w:w w:val="95"/>
                      <w:position w:val="-6"/>
                      <w:sz w:val="24"/>
                    </w:rPr>
                    <w:t>q</w:t>
                  </w:r>
                </w:p>
              </w:txbxContent>
            </v:textbox>
            <w10:wrap type="none"/>
          </v:shape>
        </w:pict>
      </w:r>
      <w:r>
        <w:rPr/>
        <w:t>распределения</w:t>
      </w:r>
      <w:r>
        <w:rPr>
          <w:spacing w:val="-4"/>
        </w:rPr>
        <w:t> </w:t>
      </w:r>
      <w:r>
        <w:rPr/>
        <w:t>плотности</w:t>
      </w:r>
      <w:r>
        <w:rPr>
          <w:spacing w:val="-3"/>
        </w:rPr>
        <w:t> </w:t>
      </w:r>
      <w:r>
        <w:rPr/>
        <w:t>поверхностного тока</w:t>
      </w:r>
      <w:r>
        <w:rPr>
          <w:spacing w:val="47"/>
          <w:w w:val="150"/>
        </w:rPr>
        <w:t> </w:t>
      </w:r>
      <w:r>
        <w:rPr>
          <w:rFonts w:ascii="MT Extra" w:hAnsi="MT Extra"/>
          <w:spacing w:val="-10"/>
          <w:position w:val="24"/>
        </w:rPr>
        <w:t></w:t>
      </w:r>
      <w:r>
        <w:rPr>
          <w:position w:val="24"/>
        </w:rPr>
        <w:tab/>
      </w:r>
      <w:r>
        <w:rPr/>
        <w:t>в</w:t>
      </w:r>
      <w:r>
        <w:rPr>
          <w:spacing w:val="2"/>
        </w:rPr>
        <w:t> </w:t>
      </w:r>
      <w:r>
        <w:rPr/>
        <w:t>точках</w:t>
      </w:r>
      <w:r>
        <w:rPr>
          <w:spacing w:val="7"/>
        </w:rPr>
        <w:t> </w:t>
      </w:r>
      <w:r>
        <w:rPr>
          <w:i/>
        </w:rPr>
        <w:t>q</w:t>
      </w:r>
      <w:r>
        <w:rPr>
          <w:i/>
          <w:spacing w:val="4"/>
        </w:rPr>
        <w:t> </w:t>
      </w:r>
      <w:r>
        <w:rPr/>
        <w:t>источника</w:t>
      </w:r>
      <w:r>
        <w:rPr>
          <w:spacing w:val="3"/>
        </w:rPr>
        <w:t> </w:t>
      </w:r>
      <w:r>
        <w:rPr>
          <w:spacing w:val="-4"/>
        </w:rPr>
        <w:t>поля</w:t>
      </w:r>
    </w:p>
    <w:p>
      <w:pPr>
        <w:pStyle w:val="BodyText"/>
        <w:spacing w:line="370" w:lineRule="atLeast" w:before="92"/>
        <w:ind w:left="218"/>
      </w:pPr>
      <w:r>
        <w:rPr/>
        <w:pict>
          <v:shape style="position:absolute;margin-left:306.029022pt;margin-top:48.015099pt;width:29.5pt;height:18.6pt;mso-position-horizontal-relative:page;mso-position-vertical-relative:paragraph;z-index:-18750976" type="#_x0000_t202" id="docshape360" filled="false" stroked="false">
            <v:textbox inset="0,0,0,0">
              <w:txbxContent>
                <w:p>
                  <w:pPr>
                    <w:spacing w:line="372" w:lineRule="exact" w:before="0"/>
                    <w:ind w:left="0" w:right="0" w:firstLine="0"/>
                    <w:jc w:val="left"/>
                    <w:rPr>
                      <w:i/>
                      <w:sz w:val="24"/>
                    </w:rPr>
                  </w:pPr>
                  <w:r>
                    <w:rPr>
                      <w:i/>
                      <w:spacing w:val="-4"/>
                      <w:position w:val="7"/>
                      <w:sz w:val="28"/>
                    </w:rPr>
                    <w:t>Н</w:t>
                  </w:r>
                  <w:r>
                    <w:rPr>
                      <w:i/>
                      <w:spacing w:val="-4"/>
                      <w:sz w:val="24"/>
                    </w:rPr>
                    <w:t>пад</w:t>
                  </w:r>
                </w:p>
              </w:txbxContent>
            </v:textbox>
            <w10:wrap type="none"/>
          </v:shape>
        </w:pict>
      </w:r>
      <w:r>
        <w:rPr/>
        <w:pict>
          <v:shape style="position:absolute;margin-left:523.049438pt;margin-top:47.998009pt;width:13.5pt;height:18.6pt;mso-position-horizontal-relative:page;mso-position-vertical-relative:paragraph;z-index:-18749440" type="#_x0000_t202" id="docshape361" filled="false" stroked="false">
            <v:textbox inset="0,0,0,0">
              <w:txbxContent>
                <w:p>
                  <w:pPr>
                    <w:spacing w:line="372" w:lineRule="exact" w:before="0"/>
                    <w:ind w:left="0" w:right="0" w:firstLine="0"/>
                    <w:jc w:val="left"/>
                    <w:rPr>
                      <w:i/>
                      <w:sz w:val="24"/>
                    </w:rPr>
                  </w:pPr>
                  <w:r>
                    <w:rPr>
                      <w:i/>
                      <w:spacing w:val="8"/>
                      <w:w w:val="95"/>
                      <w:sz w:val="28"/>
                    </w:rPr>
                    <w:t>J</w:t>
                  </w:r>
                  <w:r>
                    <w:rPr>
                      <w:i/>
                      <w:spacing w:val="8"/>
                      <w:w w:val="95"/>
                      <w:position w:val="-6"/>
                      <w:sz w:val="24"/>
                    </w:rPr>
                    <w:t>q</w:t>
                  </w:r>
                </w:p>
              </w:txbxContent>
            </v:textbox>
            <w10:wrap type="none"/>
          </v:shape>
        </w:pict>
      </w:r>
      <w:r>
        <w:rPr/>
        <w:t>на</w:t>
      </w:r>
      <w:r>
        <w:rPr>
          <w:spacing w:val="80"/>
        </w:rPr>
        <w:t> </w:t>
      </w:r>
      <w:r>
        <w:rPr/>
        <w:t>идеально</w:t>
      </w:r>
      <w:r>
        <w:rPr>
          <w:spacing w:val="80"/>
        </w:rPr>
        <w:t> </w:t>
      </w:r>
      <w:r>
        <w:rPr/>
        <w:t>проводящей</w:t>
      </w:r>
      <w:r>
        <w:rPr>
          <w:spacing w:val="80"/>
        </w:rPr>
        <w:t> </w:t>
      </w:r>
      <w:r>
        <w:rPr/>
        <w:t>поверхности</w:t>
      </w:r>
      <w:r>
        <w:rPr>
          <w:spacing w:val="80"/>
        </w:rPr>
        <w:t> </w:t>
      </w:r>
      <w:r>
        <w:rPr>
          <w:i/>
        </w:rPr>
        <w:t>S</w:t>
      </w:r>
      <w:r>
        <w:rPr>
          <w:i/>
          <w:vertAlign w:val="subscript"/>
        </w:rPr>
        <w:t>q</w:t>
      </w:r>
      <w:r>
        <w:rPr>
          <w:i/>
          <w:spacing w:val="80"/>
          <w:vertAlign w:val="baseline"/>
        </w:rPr>
        <w:t> </w:t>
      </w:r>
      <w:r>
        <w:rPr>
          <w:vertAlign w:val="baseline"/>
        </w:rPr>
        <w:t>при</w:t>
      </w:r>
      <w:r>
        <w:rPr>
          <w:spacing w:val="80"/>
          <w:vertAlign w:val="baseline"/>
        </w:rPr>
        <w:t> </w:t>
      </w:r>
      <w:r>
        <w:rPr>
          <w:vertAlign w:val="baseline"/>
        </w:rPr>
        <w:t>падении</w:t>
      </w:r>
      <w:r>
        <w:rPr>
          <w:spacing w:val="80"/>
          <w:vertAlign w:val="baseline"/>
        </w:rPr>
        <w:t> </w:t>
      </w:r>
      <w:r>
        <w:rPr>
          <w:vertAlign w:val="baseline"/>
        </w:rPr>
        <w:t>на</w:t>
      </w:r>
      <w:r>
        <w:rPr>
          <w:spacing w:val="80"/>
          <w:vertAlign w:val="baseline"/>
        </w:rPr>
        <w:t> </w:t>
      </w:r>
      <w:r>
        <w:rPr>
          <w:vertAlign w:val="baseline"/>
        </w:rPr>
        <w:t>нее</w:t>
      </w:r>
      <w:r>
        <w:rPr>
          <w:spacing w:val="80"/>
          <w:vertAlign w:val="baseline"/>
        </w:rPr>
        <w:t> </w:t>
      </w:r>
      <w:r>
        <w:rPr>
          <w:vertAlign w:val="baseline"/>
        </w:rPr>
        <w:t>внешнего (стороннего)</w:t>
      </w:r>
      <w:r>
        <w:rPr>
          <w:spacing w:val="63"/>
          <w:vertAlign w:val="baseline"/>
        </w:rPr>
        <w:t> </w:t>
      </w:r>
      <w:r>
        <w:rPr>
          <w:vertAlign w:val="baseline"/>
        </w:rPr>
        <w:t>электромагнитного</w:t>
      </w:r>
      <w:r>
        <w:rPr>
          <w:spacing w:val="66"/>
          <w:vertAlign w:val="baseline"/>
        </w:rPr>
        <w:t> </w:t>
      </w:r>
      <w:r>
        <w:rPr>
          <w:vertAlign w:val="baseline"/>
        </w:rPr>
        <w:t>поля,</w:t>
      </w:r>
      <w:r>
        <w:rPr>
          <w:spacing w:val="63"/>
          <w:vertAlign w:val="baseline"/>
        </w:rPr>
        <w:t> </w:t>
      </w:r>
      <w:r>
        <w:rPr>
          <w:vertAlign w:val="baseline"/>
        </w:rPr>
        <w:t>характеризующегося</w:t>
      </w:r>
      <w:r>
        <w:rPr>
          <w:spacing w:val="66"/>
          <w:vertAlign w:val="baseline"/>
        </w:rPr>
        <w:t> </w:t>
      </w:r>
      <w:r>
        <w:rPr>
          <w:spacing w:val="-2"/>
          <w:vertAlign w:val="baseline"/>
        </w:rPr>
        <w:t>комплексными</w:t>
      </w:r>
    </w:p>
    <w:p>
      <w:pPr>
        <w:spacing w:after="0" w:line="370" w:lineRule="atLeast"/>
        <w:sectPr>
          <w:pgSz w:w="11910" w:h="16840"/>
          <w:pgMar w:header="714" w:footer="0" w:top="1480" w:bottom="280" w:left="1200" w:right="360"/>
        </w:sectPr>
      </w:pPr>
    </w:p>
    <w:p>
      <w:pPr>
        <w:pStyle w:val="BodyText"/>
        <w:spacing w:before="115"/>
        <w:ind w:left="218"/>
      </w:pPr>
      <w:r>
        <w:rPr/>
        <w:t>амплитудами</w:t>
      </w:r>
      <w:r>
        <w:rPr>
          <w:spacing w:val="15"/>
        </w:rPr>
        <w:t> </w:t>
      </w:r>
      <w:r>
        <w:rPr>
          <w:spacing w:val="-2"/>
        </w:rPr>
        <w:t>напряженностей</w:t>
      </w:r>
    </w:p>
    <w:p>
      <w:pPr>
        <w:spacing w:line="160" w:lineRule="exact" w:before="0"/>
        <w:ind w:left="148" w:right="0" w:firstLine="0"/>
        <w:jc w:val="left"/>
        <w:rPr>
          <w:rFonts w:ascii="MT Extra" w:hAnsi="MT Extra"/>
          <w:sz w:val="28"/>
        </w:rPr>
      </w:pPr>
      <w:r>
        <w:rPr/>
        <w:br w:type="column"/>
      </w:r>
      <w:r>
        <w:rPr>
          <w:rFonts w:ascii="MT Extra" w:hAnsi="MT Extra"/>
          <w:spacing w:val="-10"/>
          <w:w w:val="105"/>
          <w:sz w:val="28"/>
        </w:rPr>
        <w:t></w:t>
      </w:r>
    </w:p>
    <w:p>
      <w:pPr>
        <w:spacing w:line="341" w:lineRule="exact" w:before="0"/>
        <w:ind w:left="96" w:right="0" w:firstLine="0"/>
        <w:jc w:val="left"/>
        <w:rPr>
          <w:i/>
          <w:sz w:val="28"/>
        </w:rPr>
      </w:pPr>
      <w:r>
        <w:rPr>
          <w:i/>
          <w:position w:val="7"/>
          <w:sz w:val="28"/>
        </w:rPr>
        <w:t>Е</w:t>
      </w:r>
      <w:r>
        <w:rPr>
          <w:i/>
          <w:sz w:val="24"/>
        </w:rPr>
        <w:t>пад</w:t>
      </w:r>
      <w:r>
        <w:rPr>
          <w:i/>
          <w:spacing w:val="-16"/>
          <w:sz w:val="24"/>
        </w:rPr>
        <w:t> </w:t>
      </w:r>
      <w:r>
        <w:rPr>
          <w:i/>
          <w:spacing w:val="-12"/>
          <w:w w:val="105"/>
          <w:position w:val="7"/>
          <w:sz w:val="28"/>
        </w:rPr>
        <w:t>,</w:t>
      </w:r>
    </w:p>
    <w:p>
      <w:pPr>
        <w:pStyle w:val="BodyText"/>
        <w:tabs>
          <w:tab w:pos="768" w:val="left" w:leader="none"/>
        </w:tabs>
        <w:spacing w:line="438" w:lineRule="exact"/>
        <w:ind w:left="218"/>
        <w:rPr>
          <w:rFonts w:ascii="MT Extra" w:hAnsi="MT Extra"/>
        </w:rPr>
      </w:pPr>
      <w:r>
        <w:rPr/>
        <w:br w:type="column"/>
      </w:r>
      <w:r>
        <w:rPr>
          <w:rFonts w:ascii="MT Extra" w:hAnsi="MT Extra"/>
          <w:spacing w:val="-10"/>
          <w:position w:val="23"/>
        </w:rPr>
        <w:t></w:t>
      </w:r>
      <w:r>
        <w:rPr>
          <w:position w:val="23"/>
        </w:rPr>
        <w:tab/>
      </w:r>
      <w:r>
        <w:rPr/>
        <w:t>.</w:t>
      </w:r>
      <w:r>
        <w:rPr>
          <w:spacing w:val="19"/>
        </w:rPr>
        <w:t> </w:t>
      </w:r>
      <w:r>
        <w:rPr/>
        <w:t>В</w:t>
      </w:r>
      <w:r>
        <w:rPr>
          <w:spacing w:val="20"/>
        </w:rPr>
        <w:t> </w:t>
      </w:r>
      <w:r>
        <w:rPr/>
        <w:t>соответствии</w:t>
      </w:r>
      <w:r>
        <w:rPr>
          <w:spacing w:val="19"/>
        </w:rPr>
        <w:t> </w:t>
      </w:r>
      <w:r>
        <w:rPr/>
        <w:t>с</w:t>
      </w:r>
      <w:r>
        <w:rPr>
          <w:spacing w:val="20"/>
        </w:rPr>
        <w:t> </w:t>
      </w:r>
      <w:r>
        <w:rPr/>
        <w:t>(2.3),</w:t>
      </w:r>
      <w:r>
        <w:rPr>
          <w:spacing w:val="19"/>
        </w:rPr>
        <w:t> </w:t>
      </w:r>
      <w:r>
        <w:rPr/>
        <w:t>(2.2)</w:t>
      </w:r>
      <w:r>
        <w:rPr>
          <w:spacing w:val="66"/>
          <w:w w:val="150"/>
        </w:rPr>
        <w:t> </w:t>
      </w:r>
      <w:r>
        <w:rPr>
          <w:rFonts w:ascii="MT Extra" w:hAnsi="MT Extra"/>
          <w:spacing w:val="-10"/>
          <w:position w:val="23"/>
        </w:rPr>
        <w:t></w:t>
      </w:r>
    </w:p>
    <w:p>
      <w:pPr>
        <w:spacing w:after="0" w:line="438" w:lineRule="exact"/>
        <w:rPr>
          <w:rFonts w:ascii="MT Extra" w:hAnsi="MT Extra"/>
        </w:rPr>
        <w:sectPr>
          <w:type w:val="continuous"/>
          <w:pgSz w:w="11910" w:h="16840"/>
          <w:pgMar w:header="714" w:footer="0" w:top="1480" w:bottom="280" w:left="1200" w:right="360"/>
          <w:cols w:num="3" w:equalWidth="0">
            <w:col w:w="3881" w:space="40"/>
            <w:col w:w="790" w:space="69"/>
            <w:col w:w="5570"/>
          </w:cols>
        </w:sectPr>
      </w:pPr>
    </w:p>
    <w:p>
      <w:pPr>
        <w:pStyle w:val="BodyText"/>
        <w:tabs>
          <w:tab w:pos="1355" w:val="left" w:leader="none"/>
          <w:tab w:pos="2837" w:val="left" w:leader="none"/>
          <w:tab w:pos="5257" w:val="left" w:leader="none"/>
          <w:tab w:pos="6058" w:val="left" w:leader="none"/>
          <w:tab w:pos="6437" w:val="left" w:leader="none"/>
          <w:tab w:pos="7343" w:val="left" w:leader="none"/>
          <w:tab w:pos="9059" w:val="left" w:leader="none"/>
          <w:tab w:pos="9443" w:val="left" w:leader="none"/>
        </w:tabs>
        <w:spacing w:line="370" w:lineRule="atLeast" w:before="29"/>
        <w:ind w:left="218" w:right="767"/>
      </w:pPr>
      <w:r>
        <w:rPr/>
        <w:pict>
          <v:shape style="position:absolute;margin-left:106.374725pt;margin-top:34.316418pt;width:5.9pt;height:18.05pt;mso-position-horizontal-relative:page;mso-position-vertical-relative:paragraph;z-index:-18750464" type="#_x0000_t202" id="docshape362" filled="false" stroked="false">
            <v:textbox inset="0,0,0,0">
              <w:txbxContent>
                <w:p>
                  <w:pPr>
                    <w:spacing w:line="279" w:lineRule="exact" w:before="0"/>
                    <w:ind w:left="0" w:right="0" w:firstLine="0"/>
                    <w:jc w:val="left"/>
                    <w:rPr>
                      <w:rFonts w:ascii="MT Extra" w:hAnsi="MT Extra"/>
                      <w:sz w:val="27"/>
                    </w:rPr>
                  </w:pPr>
                  <w:r>
                    <w:rPr>
                      <w:rFonts w:ascii="MT Extra" w:hAnsi="MT Extra"/>
                      <w:w w:val="106"/>
                      <w:sz w:val="27"/>
                    </w:rPr>
                    <w:t></w:t>
                  </w:r>
                </w:p>
              </w:txbxContent>
            </v:textbox>
            <w10:wrap type="none"/>
          </v:shape>
        </w:pict>
      </w:r>
      <w:r>
        <w:rPr>
          <w:spacing w:val="-2"/>
        </w:rPr>
        <w:t>создает</w:t>
      </w:r>
      <w:r>
        <w:rPr/>
        <w:tab/>
      </w:r>
      <w:r>
        <w:rPr>
          <w:spacing w:val="-2"/>
        </w:rPr>
        <w:t>вторичное</w:t>
      </w:r>
      <w:r>
        <w:rPr/>
        <w:tab/>
      </w:r>
      <w:r>
        <w:rPr>
          <w:spacing w:val="-2"/>
        </w:rPr>
        <w:t>электромагнитное</w:t>
      </w:r>
      <w:r>
        <w:rPr/>
        <w:tab/>
      </w:r>
      <w:r>
        <w:rPr>
          <w:spacing w:val="-4"/>
        </w:rPr>
        <w:t>поле</w:t>
      </w:r>
      <w:r>
        <w:rPr/>
        <w:tab/>
      </w:r>
      <w:r>
        <w:rPr>
          <w:spacing w:val="-10"/>
        </w:rPr>
        <w:t>в</w:t>
      </w:r>
      <w:r>
        <w:rPr/>
        <w:tab/>
      </w:r>
      <w:r>
        <w:rPr>
          <w:spacing w:val="-2"/>
        </w:rPr>
        <w:t>точке</w:t>
      </w:r>
      <w:r>
        <w:rPr/>
        <w:tab/>
      </w:r>
      <w:r>
        <w:rPr>
          <w:spacing w:val="-2"/>
        </w:rPr>
        <w:t>наблюдения</w:t>
      </w:r>
      <w:r>
        <w:rPr/>
        <w:tab/>
      </w:r>
      <w:r>
        <w:rPr>
          <w:i/>
          <w:spacing w:val="-10"/>
        </w:rPr>
        <w:t>р</w:t>
      </w:r>
      <w:r>
        <w:rPr>
          <w:i/>
        </w:rPr>
        <w:tab/>
      </w:r>
      <w:r>
        <w:rPr>
          <w:spacing w:val="-10"/>
        </w:rPr>
        <w:t>в </w:t>
      </w:r>
      <w:r>
        <w:rPr/>
        <w:t>пространстве, которое имеет комплексные амплитуды напряженностей</w:t>
      </w:r>
    </w:p>
    <w:p>
      <w:pPr>
        <w:spacing w:after="0" w:line="370" w:lineRule="atLeast"/>
        <w:sectPr>
          <w:type w:val="continuous"/>
          <w:pgSz w:w="11910" w:h="16840"/>
          <w:pgMar w:header="714" w:footer="0" w:top="1480" w:bottom="280" w:left="1200" w:right="360"/>
        </w:sectPr>
      </w:pPr>
    </w:p>
    <w:p>
      <w:pPr>
        <w:spacing w:line="407" w:lineRule="exact" w:before="81"/>
        <w:ind w:left="875" w:right="0" w:firstLine="0"/>
        <w:jc w:val="left"/>
        <w:rPr>
          <w:i/>
          <w:sz w:val="23"/>
        </w:rPr>
      </w:pPr>
      <w:r>
        <w:rPr>
          <w:i/>
          <w:spacing w:val="16"/>
          <w:w w:val="105"/>
          <w:sz w:val="27"/>
        </w:rPr>
        <w:t>E</w:t>
      </w:r>
      <w:r>
        <w:rPr>
          <w:i/>
          <w:spacing w:val="16"/>
          <w:w w:val="105"/>
          <w:position w:val="-6"/>
          <w:sz w:val="23"/>
        </w:rPr>
        <w:t>p</w:t>
      </w:r>
      <w:r>
        <w:rPr>
          <w:i/>
          <w:w w:val="105"/>
          <w:position w:val="-6"/>
          <w:sz w:val="23"/>
        </w:rPr>
        <w:t> </w:t>
      </w:r>
      <w:r>
        <w:rPr>
          <w:rFonts w:ascii="Symbol" w:hAnsi="Symbol"/>
          <w:w w:val="105"/>
          <w:sz w:val="27"/>
        </w:rPr>
        <w:t></w:t>
      </w:r>
      <w:r>
        <w:rPr>
          <w:spacing w:val="-18"/>
          <w:w w:val="105"/>
          <w:sz w:val="27"/>
        </w:rPr>
        <w:t> </w:t>
      </w:r>
      <w:r>
        <w:rPr>
          <w:rFonts w:ascii="Symbol" w:hAnsi="Symbol"/>
          <w:w w:val="105"/>
          <w:sz w:val="27"/>
        </w:rPr>
        <w:t></w:t>
      </w:r>
      <w:r>
        <w:rPr>
          <w:spacing w:val="-18"/>
          <w:w w:val="105"/>
          <w:sz w:val="27"/>
        </w:rPr>
        <w:t> </w:t>
      </w:r>
      <w:r>
        <w:rPr>
          <w:i/>
          <w:w w:val="105"/>
          <w:sz w:val="27"/>
        </w:rPr>
        <w:t>j</w:t>
      </w:r>
      <w:r>
        <w:rPr>
          <w:rFonts w:ascii="Symbol" w:hAnsi="Symbol"/>
          <w:i/>
          <w:w w:val="105"/>
          <w:sz w:val="29"/>
        </w:rPr>
        <w:t></w:t>
      </w:r>
      <w:r>
        <w:rPr>
          <w:i/>
          <w:w w:val="105"/>
          <w:position w:val="-6"/>
          <w:sz w:val="23"/>
        </w:rPr>
        <w:t>0</w:t>
      </w:r>
      <w:r>
        <w:rPr>
          <w:i/>
          <w:spacing w:val="-12"/>
          <w:w w:val="105"/>
          <w:position w:val="-6"/>
          <w:sz w:val="23"/>
        </w:rPr>
        <w:t> </w:t>
      </w:r>
      <w:r>
        <w:rPr>
          <w:i/>
          <w:w w:val="105"/>
          <w:sz w:val="27"/>
        </w:rPr>
        <w:t>rot</w:t>
      </w:r>
      <w:r>
        <w:rPr>
          <w:i/>
          <w:spacing w:val="-23"/>
          <w:w w:val="105"/>
          <w:sz w:val="27"/>
        </w:rPr>
        <w:t> </w:t>
      </w:r>
      <w:r>
        <w:rPr>
          <w:i/>
          <w:spacing w:val="-10"/>
          <w:w w:val="105"/>
          <w:position w:val="-6"/>
          <w:sz w:val="23"/>
        </w:rPr>
        <w:t>p</w:t>
      </w:r>
    </w:p>
    <w:p>
      <w:pPr>
        <w:spacing w:line="159" w:lineRule="exact" w:before="0"/>
        <w:ind w:left="796" w:right="0" w:firstLine="0"/>
        <w:jc w:val="left"/>
        <w:rPr>
          <w:rFonts w:ascii="MT Extra" w:hAnsi="MT Extra"/>
          <w:sz w:val="27"/>
        </w:rPr>
      </w:pPr>
      <w:r>
        <w:rPr/>
        <w:br w:type="column"/>
      </w:r>
      <w:r>
        <w:rPr>
          <w:rFonts w:ascii="MT Extra" w:hAnsi="MT Extra"/>
          <w:spacing w:val="-10"/>
          <w:w w:val="105"/>
          <w:sz w:val="27"/>
        </w:rPr>
        <w:t></w:t>
      </w:r>
    </w:p>
    <w:p>
      <w:pPr>
        <w:spacing w:line="329" w:lineRule="exact" w:before="0"/>
        <w:ind w:left="134" w:right="0" w:firstLine="0"/>
        <w:jc w:val="left"/>
        <w:rPr>
          <w:i/>
          <w:sz w:val="27"/>
        </w:rPr>
      </w:pPr>
      <w:r>
        <w:rPr>
          <w:rFonts w:ascii="Symbol" w:hAnsi="Symbol"/>
          <w:spacing w:val="13"/>
          <w:w w:val="105"/>
          <w:position w:val="-5"/>
          <w:sz w:val="31"/>
        </w:rPr>
        <w:t></w:t>
      </w:r>
      <w:r>
        <w:rPr>
          <w:i/>
          <w:spacing w:val="13"/>
          <w:w w:val="105"/>
          <w:sz w:val="27"/>
        </w:rPr>
        <w:t>G</w:t>
      </w:r>
      <w:r>
        <w:rPr>
          <w:i/>
          <w:spacing w:val="-44"/>
          <w:w w:val="105"/>
          <w:sz w:val="27"/>
        </w:rPr>
        <w:t> </w:t>
      </w:r>
      <w:r>
        <w:rPr>
          <w:i/>
          <w:w w:val="105"/>
          <w:position w:val="-6"/>
          <w:sz w:val="23"/>
        </w:rPr>
        <w:t>pq</w:t>
      </w:r>
      <w:r>
        <w:rPr>
          <w:i/>
          <w:spacing w:val="-27"/>
          <w:w w:val="105"/>
          <w:position w:val="-6"/>
          <w:sz w:val="23"/>
        </w:rPr>
        <w:t> </w:t>
      </w:r>
      <w:r>
        <w:rPr>
          <w:i/>
          <w:spacing w:val="-4"/>
          <w:w w:val="105"/>
          <w:sz w:val="27"/>
        </w:rPr>
        <w:t>J</w:t>
      </w:r>
      <w:r>
        <w:rPr>
          <w:i/>
          <w:spacing w:val="-4"/>
          <w:w w:val="105"/>
          <w:position w:val="-6"/>
          <w:sz w:val="23"/>
        </w:rPr>
        <w:t>q</w:t>
      </w:r>
      <w:r>
        <w:rPr>
          <w:i/>
          <w:spacing w:val="-4"/>
          <w:w w:val="105"/>
          <w:sz w:val="27"/>
        </w:rPr>
        <w:t>dS</w:t>
      </w:r>
    </w:p>
    <w:p>
      <w:pPr>
        <w:spacing w:line="387" w:lineRule="exact" w:before="101"/>
        <w:ind w:left="-26" w:right="0" w:firstLine="0"/>
        <w:jc w:val="left"/>
        <w:rPr>
          <w:i/>
          <w:sz w:val="23"/>
        </w:rPr>
      </w:pPr>
      <w:r>
        <w:rPr/>
        <w:br w:type="column"/>
      </w:r>
      <w:r>
        <w:rPr>
          <w:i/>
          <w:w w:val="105"/>
          <w:position w:val="-6"/>
          <w:sz w:val="23"/>
        </w:rPr>
        <w:t>q</w:t>
      </w:r>
      <w:r>
        <w:rPr>
          <w:i/>
          <w:spacing w:val="25"/>
          <w:w w:val="105"/>
          <w:position w:val="-6"/>
          <w:sz w:val="23"/>
        </w:rPr>
        <w:t> </w:t>
      </w:r>
      <w:r>
        <w:rPr>
          <w:rFonts w:ascii="Symbol" w:hAnsi="Symbol"/>
          <w:w w:val="105"/>
          <w:sz w:val="27"/>
        </w:rPr>
        <w:t></w:t>
      </w:r>
      <w:r>
        <w:rPr>
          <w:spacing w:val="-26"/>
          <w:w w:val="105"/>
          <w:sz w:val="27"/>
        </w:rPr>
        <w:t> </w:t>
      </w:r>
      <w:r>
        <w:rPr>
          <w:i/>
          <w:w w:val="105"/>
          <w:sz w:val="27"/>
        </w:rPr>
        <w:t>(</w:t>
      </w:r>
      <w:r>
        <w:rPr>
          <w:i/>
          <w:spacing w:val="-17"/>
          <w:w w:val="105"/>
          <w:sz w:val="27"/>
        </w:rPr>
        <w:t> </w:t>
      </w:r>
      <w:r>
        <w:rPr>
          <w:i/>
          <w:w w:val="105"/>
          <w:sz w:val="27"/>
        </w:rPr>
        <w:t>grad</w:t>
      </w:r>
      <w:r>
        <w:rPr>
          <w:i/>
          <w:spacing w:val="-18"/>
          <w:w w:val="105"/>
          <w:sz w:val="27"/>
        </w:rPr>
        <w:t> </w:t>
      </w:r>
      <w:r>
        <w:rPr>
          <w:i/>
          <w:spacing w:val="-12"/>
          <w:w w:val="105"/>
          <w:position w:val="-6"/>
          <w:sz w:val="23"/>
        </w:rPr>
        <w:t>p</w:t>
      </w:r>
    </w:p>
    <w:p>
      <w:pPr>
        <w:spacing w:line="367" w:lineRule="exact" w:before="121"/>
        <w:ind w:left="69" w:right="0" w:firstLine="0"/>
        <w:jc w:val="left"/>
        <w:rPr>
          <w:i/>
          <w:sz w:val="23"/>
        </w:rPr>
      </w:pPr>
      <w:r>
        <w:rPr/>
        <w:br w:type="column"/>
      </w:r>
      <w:r>
        <w:rPr>
          <w:i/>
          <w:spacing w:val="-4"/>
          <w:w w:val="105"/>
          <w:sz w:val="27"/>
        </w:rPr>
        <w:t>div</w:t>
      </w:r>
      <w:r>
        <w:rPr>
          <w:i/>
          <w:spacing w:val="-4"/>
          <w:w w:val="105"/>
          <w:position w:val="-6"/>
          <w:sz w:val="23"/>
        </w:rPr>
        <w:t>p</w:t>
      </w:r>
    </w:p>
    <w:p>
      <w:pPr>
        <w:spacing w:line="159" w:lineRule="exact" w:before="0"/>
        <w:ind w:left="753" w:right="830" w:firstLine="0"/>
        <w:jc w:val="center"/>
        <w:rPr>
          <w:rFonts w:ascii="MT Extra" w:hAnsi="MT Extra"/>
          <w:sz w:val="27"/>
        </w:rPr>
      </w:pPr>
      <w:r>
        <w:rPr/>
        <w:br w:type="column"/>
      </w:r>
      <w:r>
        <w:rPr>
          <w:rFonts w:ascii="MT Extra" w:hAnsi="MT Extra"/>
          <w:spacing w:val="-10"/>
          <w:w w:val="105"/>
          <w:sz w:val="27"/>
        </w:rPr>
        <w:t></w:t>
      </w:r>
    </w:p>
    <w:p>
      <w:pPr>
        <w:spacing w:line="329" w:lineRule="exact" w:before="0"/>
        <w:ind w:left="104" w:right="0" w:firstLine="0"/>
        <w:jc w:val="left"/>
        <w:rPr>
          <w:i/>
          <w:sz w:val="27"/>
        </w:rPr>
      </w:pPr>
      <w:r>
        <w:rPr>
          <w:rFonts w:ascii="Symbol" w:hAnsi="Symbol"/>
          <w:spacing w:val="13"/>
          <w:w w:val="105"/>
          <w:position w:val="-5"/>
          <w:sz w:val="31"/>
        </w:rPr>
        <w:t></w:t>
      </w:r>
      <w:r>
        <w:rPr>
          <w:i/>
          <w:spacing w:val="13"/>
          <w:w w:val="105"/>
          <w:sz w:val="27"/>
        </w:rPr>
        <w:t>G</w:t>
      </w:r>
      <w:r>
        <w:rPr>
          <w:i/>
          <w:spacing w:val="-43"/>
          <w:w w:val="105"/>
          <w:sz w:val="27"/>
        </w:rPr>
        <w:t> </w:t>
      </w:r>
      <w:r>
        <w:rPr>
          <w:i/>
          <w:w w:val="105"/>
          <w:position w:val="-6"/>
          <w:sz w:val="23"/>
        </w:rPr>
        <w:t>pq</w:t>
      </w:r>
      <w:r>
        <w:rPr>
          <w:i/>
          <w:spacing w:val="-26"/>
          <w:w w:val="105"/>
          <w:position w:val="-6"/>
          <w:sz w:val="23"/>
        </w:rPr>
        <w:t> </w:t>
      </w:r>
      <w:r>
        <w:rPr>
          <w:i/>
          <w:spacing w:val="9"/>
          <w:w w:val="105"/>
          <w:sz w:val="27"/>
        </w:rPr>
        <w:t>J</w:t>
      </w:r>
      <w:r>
        <w:rPr>
          <w:i/>
          <w:spacing w:val="9"/>
          <w:w w:val="105"/>
          <w:position w:val="-6"/>
          <w:sz w:val="23"/>
        </w:rPr>
        <w:t>q</w:t>
      </w:r>
      <w:r>
        <w:rPr>
          <w:i/>
          <w:spacing w:val="9"/>
          <w:w w:val="105"/>
          <w:sz w:val="27"/>
        </w:rPr>
        <w:t>dS</w:t>
      </w:r>
      <w:r>
        <w:rPr>
          <w:i/>
          <w:spacing w:val="9"/>
          <w:w w:val="105"/>
          <w:position w:val="-6"/>
          <w:sz w:val="23"/>
        </w:rPr>
        <w:t>q</w:t>
      </w:r>
      <w:r>
        <w:rPr>
          <w:i/>
          <w:spacing w:val="27"/>
          <w:w w:val="105"/>
          <w:position w:val="-6"/>
          <w:sz w:val="23"/>
        </w:rPr>
        <w:t> </w:t>
      </w:r>
      <w:r>
        <w:rPr>
          <w:i/>
          <w:w w:val="105"/>
          <w:sz w:val="27"/>
        </w:rPr>
        <w:t>)</w:t>
      </w:r>
      <w:r>
        <w:rPr>
          <w:i/>
          <w:spacing w:val="-35"/>
          <w:w w:val="105"/>
          <w:sz w:val="27"/>
        </w:rPr>
        <w:t> </w:t>
      </w:r>
      <w:r>
        <w:rPr>
          <w:i/>
          <w:spacing w:val="-10"/>
          <w:w w:val="105"/>
          <w:sz w:val="27"/>
        </w:rPr>
        <w:t>/</w:t>
      </w:r>
    </w:p>
    <w:p>
      <w:pPr>
        <w:spacing w:line="407" w:lineRule="exact" w:before="81"/>
        <w:ind w:left="78" w:right="0" w:firstLine="0"/>
        <w:jc w:val="left"/>
        <w:rPr>
          <w:sz w:val="28"/>
        </w:rPr>
      </w:pPr>
      <w:r>
        <w:rPr/>
        <w:br w:type="column"/>
      </w:r>
      <w:r>
        <w:rPr>
          <w:i/>
          <w:spacing w:val="-4"/>
          <w:sz w:val="27"/>
        </w:rPr>
        <w:t>j</w:t>
      </w:r>
      <w:r>
        <w:rPr>
          <w:rFonts w:ascii="Symbol" w:hAnsi="Symbol"/>
          <w:i/>
          <w:spacing w:val="-4"/>
          <w:sz w:val="29"/>
        </w:rPr>
        <w:t></w:t>
      </w:r>
      <w:r>
        <w:rPr>
          <w:spacing w:val="-42"/>
          <w:sz w:val="29"/>
        </w:rPr>
        <w:t> </w:t>
      </w:r>
      <w:r>
        <w:rPr>
          <w:i/>
          <w:spacing w:val="-4"/>
          <w:position w:val="-6"/>
          <w:sz w:val="23"/>
        </w:rPr>
        <w:t>0</w:t>
      </w:r>
      <w:r>
        <w:rPr>
          <w:i/>
          <w:spacing w:val="-5"/>
          <w:position w:val="-6"/>
          <w:sz w:val="23"/>
        </w:rPr>
        <w:t> </w:t>
      </w:r>
      <w:r>
        <w:rPr>
          <w:spacing w:val="-10"/>
          <w:sz w:val="28"/>
        </w:rPr>
        <w:t>,</w:t>
      </w:r>
    </w:p>
    <w:p>
      <w:pPr>
        <w:spacing w:after="0" w:line="407" w:lineRule="exact"/>
        <w:jc w:val="left"/>
        <w:rPr>
          <w:sz w:val="28"/>
        </w:rPr>
        <w:sectPr>
          <w:type w:val="continuous"/>
          <w:pgSz w:w="11910" w:h="16840"/>
          <w:pgMar w:header="714" w:footer="0" w:top="1480" w:bottom="280" w:left="1200" w:right="360"/>
          <w:cols w:num="6" w:equalWidth="0">
            <w:col w:w="3003" w:space="40"/>
            <w:col w:w="1334" w:space="39"/>
            <w:col w:w="1249" w:space="40"/>
            <w:col w:w="570" w:space="39"/>
            <w:col w:w="1730" w:space="39"/>
            <w:col w:w="2267"/>
          </w:cols>
        </w:sectPr>
      </w:pPr>
    </w:p>
    <w:p>
      <w:pPr>
        <w:tabs>
          <w:tab w:pos="6341" w:val="left" w:leader="none"/>
        </w:tabs>
        <w:spacing w:line="262" w:lineRule="exact" w:before="0"/>
        <w:ind w:left="3101" w:right="0" w:firstLine="0"/>
        <w:jc w:val="left"/>
        <w:rPr>
          <w:i/>
          <w:sz w:val="23"/>
        </w:rPr>
      </w:pPr>
      <w:r>
        <w:rPr>
          <w:i/>
          <w:spacing w:val="-5"/>
          <w:w w:val="105"/>
          <w:sz w:val="23"/>
        </w:rPr>
        <w:t>Sq</w:t>
      </w:r>
      <w:r>
        <w:rPr>
          <w:i/>
          <w:sz w:val="23"/>
        </w:rPr>
        <w:tab/>
      </w:r>
      <w:r>
        <w:rPr>
          <w:i/>
          <w:spacing w:val="-7"/>
          <w:w w:val="105"/>
          <w:sz w:val="23"/>
        </w:rPr>
        <w:t>Sq</w:t>
      </w:r>
    </w:p>
    <w:p>
      <w:pPr>
        <w:spacing w:line="240" w:lineRule="auto" w:before="7"/>
        <w:rPr>
          <w:i/>
          <w:sz w:val="34"/>
        </w:rPr>
      </w:pPr>
      <w:r>
        <w:rPr/>
        <w:br w:type="column"/>
      </w:r>
      <w:r>
        <w:rPr>
          <w:i/>
          <w:sz w:val="34"/>
        </w:rPr>
      </w:r>
    </w:p>
    <w:p>
      <w:pPr>
        <w:spacing w:line="387" w:lineRule="exact" w:before="0"/>
        <w:ind w:left="165" w:right="0" w:firstLine="0"/>
        <w:jc w:val="left"/>
        <w:rPr>
          <w:i/>
          <w:sz w:val="23"/>
        </w:rPr>
      </w:pPr>
      <w:r>
        <w:rPr/>
        <w:pict>
          <v:shape style="position:absolute;margin-left:403.29071pt;margin-top:-9.186439pt;width:5.9pt;height:18.05pt;mso-position-horizontal-relative:page;mso-position-vertical-relative:paragraph;z-index:-18749952" type="#_x0000_t202" id="docshape363" filled="false" stroked="false">
            <v:textbox inset="0,0,0,0">
              <w:txbxContent>
                <w:p>
                  <w:pPr>
                    <w:spacing w:line="279" w:lineRule="exact" w:before="0"/>
                    <w:ind w:left="0" w:right="0" w:firstLine="0"/>
                    <w:jc w:val="left"/>
                    <w:rPr>
                      <w:rFonts w:ascii="MT Extra" w:hAnsi="MT Extra"/>
                      <w:sz w:val="27"/>
                    </w:rPr>
                  </w:pPr>
                  <w:r>
                    <w:rPr>
                      <w:rFonts w:ascii="MT Extra" w:hAnsi="MT Extra"/>
                      <w:w w:val="105"/>
                      <w:sz w:val="27"/>
                    </w:rPr>
                    <w:t></w:t>
                  </w:r>
                </w:p>
              </w:txbxContent>
            </v:textbox>
            <w10:wrap type="none"/>
          </v:shape>
        </w:pict>
      </w:r>
      <w:r>
        <w:rPr>
          <w:i/>
          <w:w w:val="105"/>
          <w:sz w:val="27"/>
        </w:rPr>
        <w:t>H</w:t>
      </w:r>
      <w:r>
        <w:rPr>
          <w:i/>
          <w:spacing w:val="-18"/>
          <w:w w:val="105"/>
          <w:sz w:val="27"/>
        </w:rPr>
        <w:t> </w:t>
      </w:r>
      <w:r>
        <w:rPr>
          <w:i/>
          <w:w w:val="105"/>
          <w:position w:val="-6"/>
          <w:sz w:val="23"/>
        </w:rPr>
        <w:t>p</w:t>
      </w:r>
      <w:r>
        <w:rPr>
          <w:i/>
          <w:spacing w:val="23"/>
          <w:w w:val="105"/>
          <w:position w:val="-6"/>
          <w:sz w:val="23"/>
        </w:rPr>
        <w:t> </w:t>
      </w:r>
      <w:r>
        <w:rPr>
          <w:rFonts w:ascii="Symbol" w:hAnsi="Symbol"/>
          <w:w w:val="105"/>
          <w:sz w:val="27"/>
        </w:rPr>
        <w:t></w:t>
      </w:r>
      <w:r>
        <w:rPr>
          <w:spacing w:val="-17"/>
          <w:w w:val="105"/>
          <w:sz w:val="27"/>
        </w:rPr>
        <w:t> </w:t>
      </w:r>
      <w:r>
        <w:rPr>
          <w:i/>
          <w:w w:val="105"/>
          <w:sz w:val="27"/>
        </w:rPr>
        <w:t>rot</w:t>
      </w:r>
      <w:r>
        <w:rPr>
          <w:i/>
          <w:spacing w:val="-22"/>
          <w:w w:val="105"/>
          <w:sz w:val="27"/>
        </w:rPr>
        <w:t> </w:t>
      </w:r>
      <w:r>
        <w:rPr>
          <w:i/>
          <w:spacing w:val="-12"/>
          <w:w w:val="105"/>
          <w:position w:val="-6"/>
          <w:sz w:val="23"/>
        </w:rPr>
        <w:t>р</w:t>
      </w:r>
    </w:p>
    <w:p>
      <w:pPr>
        <w:spacing w:line="308" w:lineRule="exact" w:before="143"/>
        <w:ind w:left="730" w:right="1462" w:firstLine="0"/>
        <w:jc w:val="center"/>
        <w:rPr>
          <w:rFonts w:ascii="MT Extra" w:hAnsi="MT Extra"/>
          <w:sz w:val="27"/>
        </w:rPr>
      </w:pPr>
      <w:r>
        <w:rPr/>
        <w:br w:type="column"/>
      </w:r>
      <w:r>
        <w:rPr>
          <w:rFonts w:ascii="MT Extra" w:hAnsi="MT Extra"/>
          <w:spacing w:val="-10"/>
          <w:w w:val="105"/>
          <w:sz w:val="27"/>
        </w:rPr>
        <w:t></w:t>
      </w:r>
    </w:p>
    <w:p>
      <w:pPr>
        <w:spacing w:line="334" w:lineRule="exact" w:before="0"/>
        <w:ind w:left="73" w:right="761" w:firstLine="0"/>
        <w:jc w:val="center"/>
        <w:rPr>
          <w:sz w:val="28"/>
        </w:rPr>
      </w:pPr>
      <w:r>
        <w:rPr>
          <w:rFonts w:ascii="Symbol" w:hAnsi="Symbol"/>
          <w:spacing w:val="13"/>
          <w:w w:val="105"/>
          <w:position w:val="-5"/>
          <w:sz w:val="31"/>
        </w:rPr>
        <w:t></w:t>
      </w:r>
      <w:r>
        <w:rPr>
          <w:i/>
          <w:spacing w:val="13"/>
          <w:w w:val="105"/>
          <w:sz w:val="27"/>
        </w:rPr>
        <w:t>G</w:t>
      </w:r>
      <w:r>
        <w:rPr>
          <w:i/>
          <w:spacing w:val="-44"/>
          <w:w w:val="105"/>
          <w:sz w:val="27"/>
        </w:rPr>
        <w:t> </w:t>
      </w:r>
      <w:r>
        <w:rPr>
          <w:i/>
          <w:w w:val="105"/>
          <w:position w:val="-6"/>
          <w:sz w:val="23"/>
        </w:rPr>
        <w:t>pq</w:t>
      </w:r>
      <w:r>
        <w:rPr>
          <w:i/>
          <w:spacing w:val="-28"/>
          <w:w w:val="105"/>
          <w:position w:val="-6"/>
          <w:sz w:val="23"/>
        </w:rPr>
        <w:t> </w:t>
      </w:r>
      <w:r>
        <w:rPr>
          <w:i/>
          <w:spacing w:val="10"/>
          <w:w w:val="105"/>
          <w:sz w:val="27"/>
        </w:rPr>
        <w:t>J</w:t>
      </w:r>
      <w:r>
        <w:rPr>
          <w:i/>
          <w:spacing w:val="10"/>
          <w:w w:val="105"/>
          <w:position w:val="-6"/>
          <w:sz w:val="23"/>
        </w:rPr>
        <w:t>q</w:t>
      </w:r>
      <w:r>
        <w:rPr>
          <w:i/>
          <w:spacing w:val="10"/>
          <w:w w:val="105"/>
          <w:sz w:val="27"/>
        </w:rPr>
        <w:t>dS</w:t>
      </w:r>
      <w:r>
        <w:rPr>
          <w:i/>
          <w:spacing w:val="10"/>
          <w:w w:val="105"/>
          <w:position w:val="-6"/>
          <w:sz w:val="23"/>
        </w:rPr>
        <w:t>q</w:t>
      </w:r>
      <w:r>
        <w:rPr>
          <w:i/>
          <w:spacing w:val="19"/>
          <w:w w:val="105"/>
          <w:position w:val="-6"/>
          <w:sz w:val="23"/>
        </w:rPr>
        <w:t> </w:t>
      </w:r>
      <w:r>
        <w:rPr>
          <w:spacing w:val="-10"/>
          <w:w w:val="105"/>
          <w:sz w:val="28"/>
        </w:rPr>
        <w:t>.</w:t>
      </w:r>
    </w:p>
    <w:p>
      <w:pPr>
        <w:spacing w:after="0" w:line="334" w:lineRule="exact"/>
        <w:jc w:val="center"/>
        <w:rPr>
          <w:sz w:val="28"/>
        </w:rPr>
        <w:sectPr>
          <w:type w:val="continuous"/>
          <w:pgSz w:w="11910" w:h="16840"/>
          <w:pgMar w:header="714" w:footer="0" w:top="1480" w:bottom="280" w:left="1200" w:right="360"/>
          <w:cols w:num="3" w:equalWidth="0">
            <w:col w:w="6582" w:space="40"/>
            <w:col w:w="1349" w:space="39"/>
            <w:col w:w="2340"/>
          </w:cols>
        </w:sectPr>
      </w:pPr>
    </w:p>
    <w:p>
      <w:pPr>
        <w:spacing w:line="262" w:lineRule="exact" w:before="0"/>
        <w:ind w:left="0" w:right="2088" w:firstLine="0"/>
        <w:jc w:val="right"/>
        <w:rPr>
          <w:i/>
          <w:sz w:val="23"/>
        </w:rPr>
      </w:pPr>
      <w:r>
        <w:rPr>
          <w:i/>
          <w:spacing w:val="-5"/>
          <w:w w:val="105"/>
          <w:sz w:val="23"/>
        </w:rPr>
        <w:t>Sq</w:t>
      </w:r>
    </w:p>
    <w:p>
      <w:pPr>
        <w:pStyle w:val="BodyText"/>
        <w:spacing w:before="100"/>
        <w:ind w:right="769"/>
        <w:jc w:val="right"/>
      </w:pPr>
      <w:r>
        <w:rPr>
          <w:spacing w:val="-2"/>
        </w:rPr>
        <w:t>(6.5)</w:t>
      </w:r>
    </w:p>
    <w:p>
      <w:pPr>
        <w:pStyle w:val="BodyText"/>
        <w:spacing w:line="276" w:lineRule="auto" w:before="48"/>
        <w:ind w:left="218" w:right="772" w:firstLine="566"/>
        <w:jc w:val="both"/>
      </w:pPr>
      <w:r>
        <w:rPr/>
        <w:t>Эти выражения часто называются истокообразным представлением электромагнитного поля. Индексы </w:t>
      </w:r>
      <w:r>
        <w:rPr>
          <w:i/>
        </w:rPr>
        <w:t>p,q </w:t>
      </w:r>
      <w:r>
        <w:rPr/>
        <w:t>показывают в каких точках рассматриваются</w:t>
      </w:r>
      <w:r>
        <w:rPr>
          <w:spacing w:val="8"/>
        </w:rPr>
        <w:t> </w:t>
      </w:r>
      <w:r>
        <w:rPr/>
        <w:t>функции</w:t>
      </w:r>
      <w:r>
        <w:rPr>
          <w:spacing w:val="11"/>
        </w:rPr>
        <w:t> </w:t>
      </w:r>
      <w:r>
        <w:rPr/>
        <w:t>или</w:t>
      </w:r>
      <w:r>
        <w:rPr>
          <w:spacing w:val="12"/>
        </w:rPr>
        <w:t> </w:t>
      </w:r>
      <w:r>
        <w:rPr/>
        <w:t>по</w:t>
      </w:r>
      <w:r>
        <w:rPr>
          <w:spacing w:val="13"/>
        </w:rPr>
        <w:t> </w:t>
      </w:r>
      <w:r>
        <w:rPr/>
        <w:t>каким</w:t>
      </w:r>
      <w:r>
        <w:rPr>
          <w:spacing w:val="13"/>
        </w:rPr>
        <w:t> </w:t>
      </w:r>
      <w:r>
        <w:rPr/>
        <w:t>координатам</w:t>
      </w:r>
      <w:r>
        <w:rPr>
          <w:spacing w:val="12"/>
        </w:rPr>
        <w:t> </w:t>
      </w:r>
      <w:r>
        <w:rPr/>
        <w:t>действуют</w:t>
      </w:r>
      <w:r>
        <w:rPr>
          <w:spacing w:val="13"/>
        </w:rPr>
        <w:t> </w:t>
      </w:r>
      <w:r>
        <w:rPr>
          <w:spacing w:val="-2"/>
        </w:rPr>
        <w:t>операторы.</w:t>
      </w:r>
    </w:p>
    <w:p>
      <w:pPr>
        <w:spacing w:line="374" w:lineRule="exact" w:before="9"/>
        <w:ind w:left="218" w:right="0" w:firstLine="0"/>
        <w:jc w:val="left"/>
        <w:rPr>
          <w:sz w:val="28"/>
        </w:rPr>
      </w:pPr>
      <w:r>
        <w:rPr>
          <w:sz w:val="28"/>
        </w:rPr>
        <w:t>В</w:t>
      </w:r>
      <w:r>
        <w:rPr>
          <w:spacing w:val="56"/>
          <w:sz w:val="28"/>
        </w:rPr>
        <w:t> </w:t>
      </w:r>
      <w:r>
        <w:rPr>
          <w:sz w:val="28"/>
        </w:rPr>
        <w:t>функции</w:t>
      </w:r>
      <w:r>
        <w:rPr>
          <w:spacing w:val="55"/>
          <w:sz w:val="28"/>
        </w:rPr>
        <w:t> </w:t>
      </w:r>
      <w:r>
        <w:rPr>
          <w:sz w:val="28"/>
        </w:rPr>
        <w:t>Грина</w:t>
      </w:r>
      <w:r>
        <w:rPr>
          <w:spacing w:val="49"/>
          <w:w w:val="150"/>
          <w:sz w:val="28"/>
        </w:rPr>
        <w:t> </w:t>
      </w:r>
      <w:r>
        <w:rPr>
          <w:i/>
          <w:sz w:val="27"/>
        </w:rPr>
        <w:t>G</w:t>
      </w:r>
      <w:r>
        <w:rPr>
          <w:i/>
          <w:position w:val="-6"/>
          <w:sz w:val="23"/>
        </w:rPr>
        <w:t>pq</w:t>
      </w:r>
      <w:r>
        <w:rPr>
          <w:i/>
          <w:spacing w:val="-13"/>
          <w:position w:val="-6"/>
          <w:sz w:val="23"/>
        </w:rPr>
        <w:t> </w:t>
      </w:r>
      <w:r>
        <w:rPr>
          <w:sz w:val="32"/>
        </w:rPr>
        <w:t>фигурирует</w:t>
      </w:r>
      <w:r>
        <w:rPr>
          <w:spacing w:val="56"/>
          <w:sz w:val="32"/>
        </w:rPr>
        <w:t> </w:t>
      </w:r>
      <w:r>
        <w:rPr>
          <w:sz w:val="32"/>
        </w:rPr>
        <w:t>расстояние</w:t>
      </w:r>
      <w:r>
        <w:rPr>
          <w:spacing w:val="57"/>
          <w:sz w:val="32"/>
        </w:rPr>
        <w:t> </w:t>
      </w:r>
      <w:r>
        <w:rPr>
          <w:sz w:val="32"/>
        </w:rPr>
        <w:t>между</w:t>
      </w:r>
      <w:r>
        <w:rPr>
          <w:spacing w:val="58"/>
          <w:sz w:val="32"/>
        </w:rPr>
        <w:t> </w:t>
      </w:r>
      <w:r>
        <w:rPr>
          <w:sz w:val="32"/>
        </w:rPr>
        <w:t>точками</w:t>
      </w:r>
      <w:r>
        <w:rPr>
          <w:spacing w:val="58"/>
          <w:sz w:val="32"/>
        </w:rPr>
        <w:t> </w:t>
      </w:r>
      <w:r>
        <w:rPr>
          <w:i/>
          <w:sz w:val="28"/>
        </w:rPr>
        <w:t>p</w:t>
      </w:r>
      <w:r>
        <w:rPr>
          <w:i/>
          <w:spacing w:val="58"/>
          <w:sz w:val="28"/>
        </w:rPr>
        <w:t> </w:t>
      </w:r>
      <w:r>
        <w:rPr>
          <w:sz w:val="28"/>
        </w:rPr>
        <w:t>и</w:t>
      </w:r>
      <w:r>
        <w:rPr>
          <w:spacing w:val="57"/>
          <w:sz w:val="28"/>
        </w:rPr>
        <w:t> </w:t>
      </w:r>
      <w:r>
        <w:rPr>
          <w:i/>
          <w:spacing w:val="-5"/>
          <w:sz w:val="28"/>
        </w:rPr>
        <w:t>q</w:t>
      </w:r>
      <w:r>
        <w:rPr>
          <w:spacing w:val="-5"/>
          <w:sz w:val="28"/>
        </w:rPr>
        <w:t>.</w:t>
      </w:r>
    </w:p>
    <w:p>
      <w:pPr>
        <w:pStyle w:val="BodyText"/>
        <w:spacing w:line="528" w:lineRule="exact"/>
        <w:ind w:left="218"/>
        <w:rPr>
          <w:i/>
          <w:sz w:val="24"/>
        </w:rPr>
      </w:pPr>
      <w:r>
        <w:rPr/>
        <w:pict>
          <v:shape style="position:absolute;margin-left:523.049438pt;margin-top:10.483114pt;width:6.15pt;height:15.55pt;mso-position-horizontal-relative:page;mso-position-vertical-relative:paragraph;z-index:-18748928" type="#_x0000_t202" id="docshape364" filled="false" stroked="false">
            <v:textbox inset="0,0,0,0">
              <w:txbxContent>
                <w:p>
                  <w:pPr>
                    <w:spacing w:line="310" w:lineRule="exact" w:before="0"/>
                    <w:ind w:left="0" w:right="0" w:firstLine="0"/>
                    <w:jc w:val="left"/>
                    <w:rPr>
                      <w:i/>
                      <w:sz w:val="28"/>
                    </w:rPr>
                  </w:pPr>
                  <w:r>
                    <w:rPr>
                      <w:i/>
                      <w:w w:val="98"/>
                      <w:sz w:val="28"/>
                    </w:rPr>
                    <w:t>J</w:t>
                  </w:r>
                </w:p>
              </w:txbxContent>
            </v:textbox>
            <w10:wrap type="none"/>
          </v:shape>
        </w:pict>
      </w:r>
      <w:r>
        <w:rPr/>
        <w:t>Сама</w:t>
      </w:r>
      <w:r>
        <w:rPr>
          <w:spacing w:val="27"/>
        </w:rPr>
        <w:t> </w:t>
      </w:r>
      <w:r>
        <w:rPr/>
        <w:t>функция</w:t>
      </w:r>
      <w:r>
        <w:rPr>
          <w:spacing w:val="28"/>
        </w:rPr>
        <w:t> </w:t>
      </w:r>
      <w:r>
        <w:rPr/>
        <w:t>Грина</w:t>
      </w:r>
      <w:r>
        <w:rPr>
          <w:spacing w:val="27"/>
        </w:rPr>
        <w:t> </w:t>
      </w:r>
      <w:r>
        <w:rPr/>
        <w:t>в</w:t>
      </w:r>
      <w:r>
        <w:rPr>
          <w:spacing w:val="26"/>
        </w:rPr>
        <w:t> </w:t>
      </w:r>
      <w:r>
        <w:rPr/>
        <w:t>общем</w:t>
      </w:r>
      <w:r>
        <w:rPr>
          <w:spacing w:val="27"/>
        </w:rPr>
        <w:t> </w:t>
      </w:r>
      <w:r>
        <w:rPr/>
        <w:t>случае</w:t>
      </w:r>
      <w:r>
        <w:rPr>
          <w:spacing w:val="28"/>
        </w:rPr>
        <w:t> </w:t>
      </w:r>
      <w:r>
        <w:rPr/>
        <w:t>является</w:t>
      </w:r>
      <w:r>
        <w:rPr>
          <w:spacing w:val="28"/>
        </w:rPr>
        <w:t> </w:t>
      </w:r>
      <w:r>
        <w:rPr/>
        <w:t>тензором,</w:t>
      </w:r>
      <w:r>
        <w:rPr>
          <w:spacing w:val="27"/>
        </w:rPr>
        <w:t> </w:t>
      </w:r>
      <w:r>
        <w:rPr/>
        <w:t>так</w:t>
      </w:r>
      <w:r>
        <w:rPr>
          <w:spacing w:val="28"/>
        </w:rPr>
        <w:t> </w:t>
      </w:r>
      <w:r>
        <w:rPr/>
        <w:t>как</w:t>
      </w:r>
      <w:r>
        <w:rPr>
          <w:spacing w:val="28"/>
        </w:rPr>
        <w:t> </w:t>
      </w:r>
      <w:r>
        <w:rPr/>
        <w:t>вектор</w:t>
      </w:r>
      <w:r>
        <w:rPr>
          <w:spacing w:val="78"/>
          <w:w w:val="150"/>
        </w:rPr>
        <w:t> </w:t>
      </w:r>
      <w:r>
        <w:rPr>
          <w:rFonts w:ascii="MT Extra" w:hAnsi="MT Extra"/>
          <w:spacing w:val="-5"/>
          <w:position w:val="24"/>
        </w:rPr>
        <w:t></w:t>
      </w:r>
      <w:r>
        <w:rPr>
          <w:i/>
          <w:spacing w:val="-5"/>
          <w:position w:val="-6"/>
          <w:sz w:val="24"/>
        </w:rPr>
        <w:t>q</w:t>
      </w:r>
    </w:p>
    <w:p>
      <w:pPr>
        <w:spacing w:after="0" w:line="528" w:lineRule="exact"/>
        <w:rPr>
          <w:sz w:val="24"/>
        </w:rPr>
        <w:sectPr>
          <w:type w:val="continuous"/>
          <w:pgSz w:w="11910" w:h="16840"/>
          <w:pgMar w:header="714" w:footer="0" w:top="1480" w:bottom="280" w:left="1200" w:right="360"/>
        </w:sectPr>
      </w:pPr>
    </w:p>
    <w:p>
      <w:pPr>
        <w:pStyle w:val="BodyText"/>
        <w:spacing w:before="198"/>
        <w:ind w:left="218"/>
      </w:pPr>
      <w:r>
        <w:rPr/>
        <w:t>определен</w:t>
      </w:r>
      <w:r>
        <w:rPr>
          <w:spacing w:val="31"/>
        </w:rPr>
        <w:t> </w:t>
      </w:r>
      <w:r>
        <w:rPr/>
        <w:t>на</w:t>
      </w:r>
      <w:r>
        <w:rPr>
          <w:spacing w:val="31"/>
        </w:rPr>
        <w:t> </w:t>
      </w:r>
      <w:r>
        <w:rPr/>
        <w:t>поверхности,</w:t>
      </w:r>
      <w:r>
        <w:rPr>
          <w:spacing w:val="36"/>
        </w:rPr>
        <w:t> </w:t>
      </w:r>
      <w:r>
        <w:rPr/>
        <w:t>а</w:t>
      </w:r>
      <w:r>
        <w:rPr>
          <w:spacing w:val="33"/>
        </w:rPr>
        <w:t> </w:t>
      </w:r>
      <w:r>
        <w:rPr>
          <w:spacing w:val="-2"/>
        </w:rPr>
        <w:t>вектора</w:t>
      </w:r>
    </w:p>
    <w:p>
      <w:pPr>
        <w:spacing w:line="241" w:lineRule="exact" w:before="0"/>
        <w:ind w:left="163" w:right="0" w:firstLine="0"/>
        <w:jc w:val="left"/>
        <w:rPr>
          <w:rFonts w:ascii="MT Extra" w:hAnsi="MT Extra"/>
          <w:sz w:val="28"/>
        </w:rPr>
      </w:pPr>
      <w:r>
        <w:rPr/>
        <w:br w:type="column"/>
      </w:r>
      <w:r>
        <w:rPr>
          <w:rFonts w:ascii="MT Extra" w:hAnsi="MT Extra"/>
          <w:spacing w:val="-10"/>
          <w:w w:val="105"/>
          <w:sz w:val="28"/>
        </w:rPr>
        <w:t></w:t>
      </w:r>
    </w:p>
    <w:p>
      <w:pPr>
        <w:spacing w:line="341" w:lineRule="exact" w:before="0"/>
        <w:ind w:left="111" w:right="0" w:firstLine="0"/>
        <w:jc w:val="left"/>
        <w:rPr>
          <w:i/>
          <w:sz w:val="28"/>
        </w:rPr>
      </w:pPr>
      <w:r>
        <w:rPr>
          <w:i/>
          <w:position w:val="7"/>
          <w:sz w:val="28"/>
        </w:rPr>
        <w:t>Е</w:t>
      </w:r>
      <w:r>
        <w:rPr>
          <w:i/>
          <w:sz w:val="24"/>
        </w:rPr>
        <w:t>пад</w:t>
      </w:r>
      <w:r>
        <w:rPr>
          <w:i/>
          <w:spacing w:val="-16"/>
          <w:sz w:val="24"/>
        </w:rPr>
        <w:t> </w:t>
      </w:r>
      <w:r>
        <w:rPr>
          <w:i/>
          <w:spacing w:val="-12"/>
          <w:w w:val="105"/>
          <w:position w:val="7"/>
          <w:sz w:val="28"/>
        </w:rPr>
        <w:t>,</w:t>
      </w:r>
    </w:p>
    <w:p>
      <w:pPr>
        <w:spacing w:line="241" w:lineRule="exact" w:before="0"/>
        <w:ind w:left="288" w:right="0" w:firstLine="0"/>
        <w:jc w:val="left"/>
        <w:rPr>
          <w:rFonts w:ascii="MT Extra" w:hAnsi="MT Extra"/>
          <w:sz w:val="28"/>
        </w:rPr>
      </w:pPr>
      <w:r>
        <w:rPr/>
        <w:br w:type="column"/>
      </w:r>
      <w:r>
        <w:rPr>
          <w:rFonts w:ascii="MT Extra" w:hAnsi="MT Extra"/>
          <w:spacing w:val="-10"/>
          <w:w w:val="105"/>
          <w:sz w:val="28"/>
        </w:rPr>
        <w:t></w:t>
      </w:r>
    </w:p>
    <w:p>
      <w:pPr>
        <w:spacing w:line="341" w:lineRule="exact" w:before="0"/>
        <w:ind w:left="210" w:right="0" w:firstLine="0"/>
        <w:jc w:val="left"/>
        <w:rPr>
          <w:sz w:val="28"/>
        </w:rPr>
      </w:pPr>
      <w:r>
        <w:rPr>
          <w:i/>
          <w:position w:val="7"/>
          <w:sz w:val="28"/>
        </w:rPr>
        <w:t>Н</w:t>
      </w:r>
      <w:r>
        <w:rPr>
          <w:i/>
          <w:sz w:val="24"/>
        </w:rPr>
        <w:t>пад</w:t>
      </w:r>
      <w:r>
        <w:rPr>
          <w:i/>
          <w:spacing w:val="-1"/>
          <w:sz w:val="24"/>
        </w:rPr>
        <w:t> </w:t>
      </w:r>
      <w:r>
        <w:rPr>
          <w:spacing w:val="-10"/>
          <w:position w:val="7"/>
          <w:sz w:val="28"/>
        </w:rPr>
        <w:t>,</w:t>
      </w:r>
    </w:p>
    <w:p>
      <w:pPr>
        <w:tabs>
          <w:tab w:pos="866" w:val="left" w:leader="none"/>
        </w:tabs>
        <w:spacing w:line="241" w:lineRule="exact" w:before="0"/>
        <w:ind w:left="164" w:right="0" w:firstLine="0"/>
        <w:jc w:val="left"/>
        <w:rPr>
          <w:rFonts w:ascii="MT Extra" w:hAnsi="MT Extra"/>
          <w:sz w:val="28"/>
        </w:rPr>
      </w:pPr>
      <w:r>
        <w:rPr/>
        <w:br w:type="column"/>
      </w:r>
      <w:r>
        <w:rPr>
          <w:rFonts w:ascii="MT Extra" w:hAnsi="MT Extra"/>
          <w:spacing w:val="-10"/>
          <w:sz w:val="28"/>
        </w:rPr>
        <w:t></w:t>
      </w:r>
      <w:r>
        <w:rPr>
          <w:sz w:val="28"/>
        </w:rPr>
        <w:tab/>
      </w:r>
      <w:r>
        <w:rPr>
          <w:rFonts w:ascii="MT Extra" w:hAnsi="MT Extra"/>
          <w:spacing w:val="-10"/>
          <w:sz w:val="28"/>
        </w:rPr>
        <w:t></w:t>
      </w:r>
    </w:p>
    <w:p>
      <w:pPr>
        <w:spacing w:line="199" w:lineRule="auto" w:before="0"/>
        <w:ind w:left="111" w:right="0" w:firstLine="0"/>
        <w:jc w:val="left"/>
        <w:rPr>
          <w:i/>
          <w:sz w:val="24"/>
        </w:rPr>
      </w:pPr>
      <w:r>
        <w:rPr>
          <w:i/>
          <w:spacing w:val="18"/>
          <w:sz w:val="28"/>
        </w:rPr>
        <w:t>E</w:t>
      </w:r>
      <w:r>
        <w:rPr>
          <w:i/>
          <w:spacing w:val="18"/>
          <w:position w:val="-6"/>
          <w:sz w:val="24"/>
        </w:rPr>
        <w:t>p</w:t>
      </w:r>
      <w:r>
        <w:rPr>
          <w:i/>
          <w:spacing w:val="-13"/>
          <w:position w:val="-6"/>
          <w:sz w:val="24"/>
        </w:rPr>
        <w:t> </w:t>
      </w:r>
      <w:r>
        <w:rPr>
          <w:sz w:val="28"/>
        </w:rPr>
        <w:t>и</w:t>
      </w:r>
      <w:r>
        <w:rPr>
          <w:spacing w:val="78"/>
          <w:sz w:val="28"/>
        </w:rPr>
        <w:t> </w:t>
      </w:r>
      <w:r>
        <w:rPr>
          <w:i/>
          <w:sz w:val="28"/>
        </w:rPr>
        <w:t>H</w:t>
      </w:r>
      <w:r>
        <w:rPr>
          <w:i/>
          <w:spacing w:val="-13"/>
          <w:sz w:val="28"/>
        </w:rPr>
        <w:t> </w:t>
      </w:r>
      <w:r>
        <w:rPr>
          <w:i/>
          <w:spacing w:val="-10"/>
          <w:position w:val="-6"/>
          <w:sz w:val="24"/>
        </w:rPr>
        <w:t>p</w:t>
      </w:r>
    </w:p>
    <w:p>
      <w:pPr>
        <w:pStyle w:val="BodyText"/>
        <w:spacing w:before="198"/>
        <w:ind w:left="124"/>
      </w:pPr>
      <w:r>
        <w:rPr/>
        <w:br w:type="column"/>
      </w:r>
      <w:r>
        <w:rPr/>
        <w:t>определены</w:t>
      </w:r>
      <w:r>
        <w:rPr>
          <w:spacing w:val="27"/>
        </w:rPr>
        <w:t> </w:t>
      </w:r>
      <w:r>
        <w:rPr>
          <w:spacing w:val="-10"/>
        </w:rPr>
        <w:t>в</w:t>
      </w:r>
    </w:p>
    <w:p>
      <w:pPr>
        <w:spacing w:after="0"/>
        <w:sectPr>
          <w:type w:val="continuous"/>
          <w:pgSz w:w="11910" w:h="16840"/>
          <w:pgMar w:header="714" w:footer="0" w:top="1480" w:bottom="280" w:left="1200" w:right="360"/>
          <w:cols w:num="5" w:equalWidth="0">
            <w:col w:w="4789" w:space="40"/>
            <w:col w:w="764" w:space="39"/>
            <w:col w:w="909" w:space="39"/>
            <w:col w:w="1169" w:space="39"/>
            <w:col w:w="2562"/>
          </w:cols>
        </w:sectPr>
      </w:pPr>
    </w:p>
    <w:p>
      <w:pPr>
        <w:pStyle w:val="BodyText"/>
        <w:spacing w:line="276" w:lineRule="auto" w:before="99"/>
        <w:ind w:left="218" w:right="852"/>
      </w:pPr>
      <w:r>
        <w:rPr/>
        <w:t>пространстве и они не являются коллинеарными. Наведенное поле создается в свободном пространстве, поэтому ε и μ равны единице.</w:t>
      </w:r>
    </w:p>
    <w:p>
      <w:pPr>
        <w:pStyle w:val="BodyText"/>
        <w:spacing w:line="218" w:lineRule="exact"/>
        <w:ind w:left="785"/>
      </w:pPr>
      <w:r>
        <w:rPr/>
        <w:t>Полное</w:t>
      </w:r>
      <w:r>
        <w:rPr>
          <w:spacing w:val="46"/>
          <w:w w:val="150"/>
        </w:rPr>
        <w:t> </w:t>
      </w:r>
      <w:r>
        <w:rPr/>
        <w:t>электромагнитное</w:t>
      </w:r>
      <w:r>
        <w:rPr>
          <w:spacing w:val="49"/>
          <w:w w:val="150"/>
        </w:rPr>
        <w:t> </w:t>
      </w:r>
      <w:r>
        <w:rPr/>
        <w:t>поле,</w:t>
      </w:r>
      <w:r>
        <w:rPr>
          <w:spacing w:val="49"/>
          <w:w w:val="150"/>
        </w:rPr>
        <w:t> </w:t>
      </w:r>
      <w:r>
        <w:rPr/>
        <w:t>образующееся</w:t>
      </w:r>
      <w:r>
        <w:rPr>
          <w:spacing w:val="50"/>
          <w:w w:val="150"/>
        </w:rPr>
        <w:t> </w:t>
      </w:r>
      <w:r>
        <w:rPr/>
        <w:t>в</w:t>
      </w:r>
      <w:r>
        <w:rPr>
          <w:spacing w:val="48"/>
          <w:w w:val="150"/>
        </w:rPr>
        <w:t> </w:t>
      </w:r>
      <w:r>
        <w:rPr/>
        <w:t>пространстве</w:t>
      </w:r>
      <w:r>
        <w:rPr>
          <w:spacing w:val="49"/>
          <w:w w:val="150"/>
        </w:rPr>
        <w:t> </w:t>
      </w:r>
      <w:r>
        <w:rPr>
          <w:spacing w:val="-2"/>
        </w:rPr>
        <w:t>будет</w:t>
      </w:r>
    </w:p>
    <w:p>
      <w:pPr>
        <w:spacing w:after="0" w:line="218" w:lineRule="exact"/>
        <w:sectPr>
          <w:type w:val="continuous"/>
          <w:pgSz w:w="11910" w:h="16840"/>
          <w:pgMar w:header="714" w:footer="0" w:top="1480" w:bottom="280" w:left="1200" w:right="360"/>
        </w:sectPr>
      </w:pPr>
    </w:p>
    <w:p>
      <w:pPr>
        <w:pStyle w:val="BodyText"/>
        <w:spacing w:line="270" w:lineRule="exact" w:before="198"/>
        <w:ind w:left="218"/>
      </w:pPr>
      <w:r>
        <w:rPr/>
        <w:t>состоять</w:t>
      </w:r>
      <w:r>
        <w:rPr>
          <w:spacing w:val="18"/>
        </w:rPr>
        <w:t> </w:t>
      </w:r>
      <w:r>
        <w:rPr/>
        <w:t>из</w:t>
      </w:r>
      <w:r>
        <w:rPr>
          <w:spacing w:val="21"/>
        </w:rPr>
        <w:t> </w:t>
      </w:r>
      <w:r>
        <w:rPr/>
        <w:t>суперпозиции</w:t>
      </w:r>
      <w:r>
        <w:rPr>
          <w:spacing w:val="21"/>
        </w:rPr>
        <w:t> </w:t>
      </w:r>
      <w:r>
        <w:rPr/>
        <w:t>первичного</w:t>
      </w:r>
      <w:r>
        <w:rPr>
          <w:spacing w:val="22"/>
        </w:rPr>
        <w:t> </w:t>
      </w:r>
      <w:r>
        <w:rPr>
          <w:spacing w:val="-4"/>
        </w:rPr>
        <w:t>поля</w:t>
      </w:r>
    </w:p>
    <w:p>
      <w:pPr>
        <w:spacing w:line="241" w:lineRule="exact" w:before="0"/>
        <w:ind w:left="158" w:right="0" w:firstLine="0"/>
        <w:jc w:val="left"/>
        <w:rPr>
          <w:rFonts w:ascii="MT Extra" w:hAnsi="MT Extra"/>
          <w:sz w:val="28"/>
        </w:rPr>
      </w:pPr>
      <w:r>
        <w:rPr/>
        <w:br w:type="column"/>
      </w:r>
      <w:r>
        <w:rPr>
          <w:rFonts w:ascii="MT Extra" w:hAnsi="MT Extra"/>
          <w:spacing w:val="-10"/>
          <w:w w:val="105"/>
          <w:sz w:val="28"/>
        </w:rPr>
        <w:t></w:t>
      </w:r>
    </w:p>
    <w:p>
      <w:pPr>
        <w:spacing w:line="227" w:lineRule="exact" w:before="0"/>
        <w:ind w:left="106" w:right="0" w:firstLine="0"/>
        <w:jc w:val="left"/>
        <w:rPr>
          <w:i/>
          <w:sz w:val="28"/>
        </w:rPr>
      </w:pPr>
      <w:r>
        <w:rPr>
          <w:i/>
          <w:spacing w:val="-2"/>
          <w:position w:val="7"/>
          <w:sz w:val="28"/>
        </w:rPr>
        <w:t>Е</w:t>
      </w:r>
      <w:r>
        <w:rPr>
          <w:i/>
          <w:spacing w:val="-2"/>
          <w:sz w:val="24"/>
        </w:rPr>
        <w:t>пад</w:t>
      </w:r>
      <w:r>
        <w:rPr>
          <w:i/>
          <w:spacing w:val="-21"/>
          <w:sz w:val="24"/>
        </w:rPr>
        <w:t> </w:t>
      </w:r>
      <w:r>
        <w:rPr>
          <w:i/>
          <w:spacing w:val="-10"/>
          <w:w w:val="105"/>
          <w:position w:val="7"/>
          <w:sz w:val="28"/>
        </w:rPr>
        <w:t>,</w:t>
      </w:r>
    </w:p>
    <w:p>
      <w:pPr>
        <w:spacing w:line="241" w:lineRule="exact" w:before="0"/>
        <w:ind w:left="296" w:right="0" w:firstLine="0"/>
        <w:jc w:val="left"/>
        <w:rPr>
          <w:rFonts w:ascii="MT Extra" w:hAnsi="MT Extra"/>
          <w:sz w:val="28"/>
        </w:rPr>
      </w:pPr>
      <w:r>
        <w:rPr/>
        <w:br w:type="column"/>
      </w:r>
      <w:r>
        <w:rPr>
          <w:rFonts w:ascii="MT Extra" w:hAnsi="MT Extra"/>
          <w:spacing w:val="-10"/>
          <w:w w:val="105"/>
          <w:sz w:val="28"/>
        </w:rPr>
        <w:t></w:t>
      </w:r>
    </w:p>
    <w:p>
      <w:pPr>
        <w:spacing w:line="227" w:lineRule="exact" w:before="0"/>
        <w:ind w:left="218" w:right="0" w:firstLine="0"/>
        <w:jc w:val="left"/>
        <w:rPr>
          <w:i/>
          <w:sz w:val="24"/>
        </w:rPr>
      </w:pPr>
      <w:r>
        <w:rPr>
          <w:i/>
          <w:spacing w:val="-4"/>
          <w:position w:val="7"/>
          <w:sz w:val="28"/>
        </w:rPr>
        <w:t>Н</w:t>
      </w:r>
      <w:r>
        <w:rPr>
          <w:i/>
          <w:spacing w:val="-4"/>
          <w:sz w:val="24"/>
        </w:rPr>
        <w:t>пад</w:t>
      </w:r>
    </w:p>
    <w:p>
      <w:pPr>
        <w:pStyle w:val="BodyText"/>
        <w:spacing w:line="270" w:lineRule="exact" w:before="198"/>
        <w:ind w:left="107"/>
      </w:pPr>
      <w:r>
        <w:rPr/>
        <w:br w:type="column"/>
      </w:r>
      <w:r>
        <w:rPr/>
        <w:t>и</w:t>
      </w:r>
      <w:r>
        <w:rPr>
          <w:spacing w:val="21"/>
        </w:rPr>
        <w:t> </w:t>
      </w:r>
      <w:r>
        <w:rPr/>
        <w:t>вторичного</w:t>
      </w:r>
      <w:r>
        <w:rPr>
          <w:spacing w:val="22"/>
        </w:rPr>
        <w:t> </w:t>
      </w:r>
      <w:r>
        <w:rPr>
          <w:spacing w:val="-4"/>
        </w:rPr>
        <w:t>поля</w:t>
      </w:r>
    </w:p>
    <w:p>
      <w:pPr>
        <w:spacing w:after="0" w:line="270" w:lineRule="exact"/>
        <w:sectPr>
          <w:type w:val="continuous"/>
          <w:pgSz w:w="11910" w:h="16840"/>
          <w:pgMar w:header="714" w:footer="0" w:top="1480" w:bottom="280" w:left="1200" w:right="360"/>
          <w:cols w:num="4" w:equalWidth="0">
            <w:col w:w="5522" w:space="40"/>
            <w:col w:w="747" w:space="39"/>
            <w:col w:w="803" w:space="40"/>
            <w:col w:w="3159"/>
          </w:cols>
        </w:sectPr>
      </w:pPr>
    </w:p>
    <w:p>
      <w:pPr>
        <w:tabs>
          <w:tab w:pos="994" w:val="left" w:leader="none"/>
          <w:tab w:pos="6669" w:val="left" w:leader="none"/>
        </w:tabs>
        <w:spacing w:line="210" w:lineRule="exact" w:before="0"/>
        <w:ind w:left="315" w:right="0" w:firstLine="0"/>
        <w:jc w:val="left"/>
        <w:rPr>
          <w:rFonts w:ascii="MT Extra" w:hAnsi="MT Extra"/>
          <w:sz w:val="28"/>
        </w:rPr>
      </w:pPr>
      <w:r>
        <w:rPr>
          <w:rFonts w:ascii="MT Extra" w:hAnsi="MT Extra"/>
          <w:spacing w:val="-10"/>
          <w:sz w:val="28"/>
        </w:rPr>
        <w:t></w:t>
      </w:r>
      <w:r>
        <w:rPr>
          <w:sz w:val="28"/>
        </w:rPr>
        <w:tab/>
      </w:r>
      <w:r>
        <w:rPr>
          <w:rFonts w:ascii="MT Extra" w:hAnsi="MT Extra"/>
          <w:spacing w:val="-10"/>
          <w:sz w:val="28"/>
        </w:rPr>
        <w:t></w:t>
      </w:r>
      <w:r>
        <w:rPr>
          <w:sz w:val="28"/>
        </w:rPr>
        <w:tab/>
      </w:r>
      <w:r>
        <w:rPr>
          <w:rFonts w:ascii="MT Extra" w:hAnsi="MT Extra"/>
          <w:spacing w:val="-10"/>
          <w:sz w:val="28"/>
        </w:rPr>
        <w:t></w:t>
      </w:r>
    </w:p>
    <w:p>
      <w:pPr>
        <w:pStyle w:val="BodyText"/>
        <w:tabs>
          <w:tab w:pos="916" w:val="left" w:leader="none"/>
        </w:tabs>
        <w:spacing w:line="372" w:lineRule="exact"/>
        <w:ind w:left="263"/>
      </w:pPr>
      <w:r>
        <w:rPr>
          <w:i/>
          <w:spacing w:val="18"/>
        </w:rPr>
        <w:t>E</w:t>
      </w:r>
      <w:r>
        <w:rPr>
          <w:i/>
          <w:spacing w:val="18"/>
          <w:position w:val="-6"/>
          <w:sz w:val="24"/>
        </w:rPr>
        <w:t>p</w:t>
      </w:r>
      <w:r>
        <w:rPr>
          <w:i/>
          <w:spacing w:val="-14"/>
          <w:position w:val="-6"/>
          <w:sz w:val="24"/>
        </w:rPr>
        <w:t> </w:t>
      </w:r>
      <w:r>
        <w:rPr>
          <w:spacing w:val="-10"/>
        </w:rPr>
        <w:t>,</w:t>
      </w:r>
      <w:r>
        <w:rPr/>
        <w:tab/>
      </w:r>
      <w:r>
        <w:rPr>
          <w:i/>
        </w:rPr>
        <w:t>H</w:t>
      </w:r>
      <w:r>
        <w:rPr>
          <w:i/>
          <w:spacing w:val="-18"/>
        </w:rPr>
        <w:t> </w:t>
      </w:r>
      <w:r>
        <w:rPr>
          <w:i/>
          <w:position w:val="-6"/>
          <w:sz w:val="24"/>
        </w:rPr>
        <w:t>p</w:t>
      </w:r>
      <w:r>
        <w:rPr>
          <w:i/>
          <w:spacing w:val="-8"/>
          <w:position w:val="-6"/>
          <w:sz w:val="24"/>
        </w:rPr>
        <w:t> </w:t>
      </w:r>
      <w:r>
        <w:rPr/>
        <w:t>.</w:t>
      </w:r>
      <w:r>
        <w:rPr>
          <w:spacing w:val="52"/>
          <w:w w:val="150"/>
        </w:rPr>
        <w:t> </w:t>
      </w:r>
      <w:r>
        <w:rPr/>
        <w:t>На</w:t>
      </w:r>
      <w:r>
        <w:rPr>
          <w:spacing w:val="53"/>
          <w:w w:val="150"/>
        </w:rPr>
        <w:t> </w:t>
      </w:r>
      <w:r>
        <w:rPr/>
        <w:t>поверхности,</w:t>
      </w:r>
      <w:r>
        <w:rPr>
          <w:spacing w:val="52"/>
          <w:w w:val="150"/>
        </w:rPr>
        <w:t> </w:t>
      </w:r>
      <w:r>
        <w:rPr/>
        <w:t>по</w:t>
      </w:r>
      <w:r>
        <w:rPr>
          <w:spacing w:val="53"/>
          <w:w w:val="150"/>
        </w:rPr>
        <w:t> </w:t>
      </w:r>
      <w:r>
        <w:rPr/>
        <w:t>которой</w:t>
      </w:r>
      <w:r>
        <w:rPr>
          <w:spacing w:val="51"/>
          <w:w w:val="150"/>
        </w:rPr>
        <w:t> </w:t>
      </w:r>
      <w:r>
        <w:rPr/>
        <w:t>протекает</w:t>
      </w:r>
      <w:r>
        <w:rPr>
          <w:spacing w:val="-19"/>
        </w:rPr>
        <w:t> </w:t>
      </w:r>
      <w:r>
        <w:rPr>
          <w:i/>
          <w:spacing w:val="14"/>
        </w:rPr>
        <w:t>J</w:t>
      </w:r>
      <w:r>
        <w:rPr>
          <w:i/>
          <w:spacing w:val="14"/>
          <w:position w:val="-6"/>
          <w:sz w:val="24"/>
        </w:rPr>
        <w:t>q</w:t>
      </w:r>
      <w:r>
        <w:rPr>
          <w:i/>
          <w:spacing w:val="-18"/>
          <w:position w:val="-6"/>
          <w:sz w:val="24"/>
        </w:rPr>
        <w:t> </w:t>
      </w:r>
      <w:r>
        <w:rPr/>
        <w:t>полное</w:t>
      </w:r>
      <w:r>
        <w:rPr>
          <w:spacing w:val="50"/>
          <w:w w:val="150"/>
        </w:rPr>
        <w:t> </w:t>
      </w:r>
      <w:r>
        <w:rPr/>
        <w:t>поле</w:t>
      </w:r>
      <w:r>
        <w:rPr>
          <w:spacing w:val="50"/>
          <w:w w:val="150"/>
        </w:rPr>
        <w:t> </w:t>
      </w:r>
      <w:r>
        <w:rPr>
          <w:spacing w:val="-2"/>
        </w:rPr>
        <w:t>должно</w:t>
      </w:r>
    </w:p>
    <w:p>
      <w:pPr>
        <w:pStyle w:val="BodyText"/>
        <w:spacing w:line="238" w:lineRule="exact" w:before="99"/>
        <w:ind w:left="218"/>
      </w:pPr>
      <w:r>
        <w:rPr/>
        <w:t>удовлетворять</w:t>
      </w:r>
      <w:r>
        <w:rPr>
          <w:spacing w:val="-10"/>
        </w:rPr>
        <w:t> </w:t>
      </w:r>
      <w:r>
        <w:rPr/>
        <w:t>граничным</w:t>
      </w:r>
      <w:r>
        <w:rPr>
          <w:spacing w:val="-6"/>
        </w:rPr>
        <w:t> </w:t>
      </w:r>
      <w:r>
        <w:rPr/>
        <w:t>условиям</w:t>
      </w:r>
      <w:r>
        <w:rPr>
          <w:spacing w:val="-8"/>
        </w:rPr>
        <w:t> </w:t>
      </w:r>
      <w:r>
        <w:rPr/>
        <w:t>на</w:t>
      </w:r>
      <w:r>
        <w:rPr>
          <w:spacing w:val="-8"/>
        </w:rPr>
        <w:t> </w:t>
      </w:r>
      <w:r>
        <w:rPr/>
        <w:t>идеальном</w:t>
      </w:r>
      <w:r>
        <w:rPr>
          <w:spacing w:val="-6"/>
        </w:rPr>
        <w:t> </w:t>
      </w:r>
      <w:r>
        <w:rPr/>
        <w:t>проводнике,</w:t>
      </w:r>
      <w:r>
        <w:rPr>
          <w:spacing w:val="-6"/>
        </w:rPr>
        <w:t> </w:t>
      </w:r>
      <w:r>
        <w:rPr/>
        <w:t>то</w:t>
      </w:r>
      <w:r>
        <w:rPr>
          <w:spacing w:val="-4"/>
        </w:rPr>
        <w:t> есть</w:t>
      </w:r>
    </w:p>
    <w:p>
      <w:pPr>
        <w:spacing w:line="-38" w:lineRule="auto" w:before="7"/>
        <w:ind w:left="1552" w:right="1109" w:firstLine="0"/>
        <w:jc w:val="center"/>
        <w:rPr>
          <w:rFonts w:ascii="MT Extra" w:hAnsi="MT Extra"/>
          <w:sz w:val="28"/>
        </w:rPr>
      </w:pPr>
      <w:r>
        <w:rPr>
          <w:rFonts w:ascii="Symbol" w:hAnsi="Symbol"/>
          <w:position w:val="-21"/>
          <w:sz w:val="28"/>
        </w:rPr>
        <w:t></w:t>
      </w:r>
      <w:r>
        <w:rPr>
          <w:spacing w:val="-21"/>
          <w:position w:val="-21"/>
          <w:sz w:val="28"/>
        </w:rPr>
        <w:t> </w:t>
      </w:r>
      <w:r>
        <w:rPr>
          <w:rFonts w:ascii="MT Extra" w:hAnsi="MT Extra"/>
          <w:spacing w:val="-12"/>
          <w:sz w:val="28"/>
        </w:rPr>
        <w:t></w:t>
      </w:r>
    </w:p>
    <w:p>
      <w:pPr>
        <w:spacing w:after="0" w:line="-38" w:lineRule="auto"/>
        <w:jc w:val="center"/>
        <w:rPr>
          <w:rFonts w:ascii="MT Extra" w:hAnsi="MT Extra"/>
          <w:sz w:val="28"/>
        </w:rPr>
        <w:sectPr>
          <w:type w:val="continuous"/>
          <w:pgSz w:w="11910" w:h="16840"/>
          <w:pgMar w:header="714" w:footer="0" w:top="1480" w:bottom="280" w:left="1200" w:right="360"/>
        </w:sectPr>
      </w:pPr>
    </w:p>
    <w:p>
      <w:pPr>
        <w:tabs>
          <w:tab w:pos="2421" w:val="left" w:leader="none"/>
          <w:tab w:pos="3709" w:val="left" w:leader="none"/>
          <w:tab w:pos="4448" w:val="left" w:leader="none"/>
        </w:tabs>
        <w:spacing w:line="258" w:lineRule="exact" w:before="5"/>
        <w:ind w:left="1708" w:right="0" w:firstLine="0"/>
        <w:jc w:val="left"/>
        <w:rPr>
          <w:rFonts w:ascii="MT Extra" w:hAnsi="MT Extra"/>
          <w:sz w:val="28"/>
        </w:rPr>
      </w:pPr>
      <w:r>
        <w:rPr>
          <w:rFonts w:ascii="MT Extra" w:hAnsi="MT Extra"/>
          <w:spacing w:val="-10"/>
          <w:sz w:val="28"/>
        </w:rPr>
        <w:t></w:t>
      </w:r>
      <w:r>
        <w:rPr>
          <w:sz w:val="28"/>
        </w:rPr>
        <w:tab/>
      </w:r>
      <w:r>
        <w:rPr>
          <w:rFonts w:ascii="MT Extra" w:hAnsi="MT Extra"/>
          <w:spacing w:val="-10"/>
          <w:sz w:val="28"/>
        </w:rPr>
        <w:t></w:t>
      </w:r>
      <w:r>
        <w:rPr>
          <w:sz w:val="28"/>
        </w:rPr>
        <w:tab/>
      </w:r>
      <w:r>
        <w:rPr>
          <w:rFonts w:ascii="MT Extra" w:hAnsi="MT Extra"/>
          <w:spacing w:val="-10"/>
          <w:sz w:val="28"/>
        </w:rPr>
        <w:t></w:t>
      </w:r>
      <w:r>
        <w:rPr>
          <w:sz w:val="28"/>
        </w:rPr>
        <w:tab/>
      </w:r>
      <w:r>
        <w:rPr>
          <w:rFonts w:ascii="MT Extra" w:hAnsi="MT Extra"/>
          <w:spacing w:val="-10"/>
          <w:sz w:val="28"/>
        </w:rPr>
        <w:t></w:t>
      </w:r>
    </w:p>
    <w:p>
      <w:pPr>
        <w:spacing w:line="242" w:lineRule="exact" w:before="20"/>
        <w:ind w:left="637" w:right="0" w:firstLine="0"/>
        <w:jc w:val="left"/>
        <w:rPr>
          <w:i/>
          <w:sz w:val="28"/>
        </w:rPr>
      </w:pPr>
      <w:r>
        <w:rPr/>
        <w:br w:type="column"/>
      </w:r>
      <w:r>
        <w:rPr>
          <w:rFonts w:ascii="Symbol" w:hAnsi="Symbol"/>
          <w:spacing w:val="12"/>
          <w:position w:val="-9"/>
          <w:sz w:val="28"/>
        </w:rPr>
        <w:t></w:t>
      </w:r>
      <w:r>
        <w:rPr>
          <w:i/>
          <w:spacing w:val="12"/>
          <w:sz w:val="28"/>
        </w:rPr>
        <w:t>J</w:t>
      </w:r>
      <w:r>
        <w:rPr>
          <w:i/>
          <w:spacing w:val="12"/>
          <w:position w:val="-6"/>
          <w:sz w:val="24"/>
        </w:rPr>
        <w:t>q</w:t>
      </w:r>
      <w:r>
        <w:rPr>
          <w:i/>
          <w:spacing w:val="-11"/>
          <w:position w:val="-6"/>
          <w:sz w:val="24"/>
        </w:rPr>
        <w:t> </w:t>
      </w:r>
      <w:r>
        <w:rPr>
          <w:i/>
          <w:spacing w:val="-4"/>
          <w:sz w:val="28"/>
        </w:rPr>
        <w:t>,если</w:t>
      </w:r>
    </w:p>
    <w:p>
      <w:pPr>
        <w:spacing w:line="262" w:lineRule="exact" w:before="0"/>
        <w:ind w:left="279" w:right="0" w:firstLine="0"/>
        <w:jc w:val="left"/>
        <w:rPr>
          <w:i/>
          <w:sz w:val="28"/>
        </w:rPr>
      </w:pPr>
      <w:r>
        <w:rPr/>
        <w:br w:type="column"/>
      </w:r>
      <w:r>
        <w:rPr>
          <w:i/>
          <w:sz w:val="28"/>
        </w:rPr>
        <w:t>р</w:t>
      </w:r>
      <w:r>
        <w:rPr>
          <w:i/>
          <w:spacing w:val="-7"/>
          <w:sz w:val="28"/>
        </w:rPr>
        <w:t> </w:t>
      </w:r>
      <w:r>
        <w:rPr>
          <w:rFonts w:ascii="Symbol" w:hAnsi="Symbol"/>
          <w:sz w:val="28"/>
        </w:rPr>
        <w:t></w:t>
      </w:r>
      <w:r>
        <w:rPr>
          <w:spacing w:val="-14"/>
          <w:sz w:val="28"/>
        </w:rPr>
        <w:t> </w:t>
      </w:r>
      <w:r>
        <w:rPr>
          <w:i/>
          <w:sz w:val="28"/>
        </w:rPr>
        <w:t>q,</w:t>
      </w:r>
      <w:r>
        <w:rPr>
          <w:i/>
          <w:spacing w:val="-1"/>
          <w:sz w:val="28"/>
        </w:rPr>
        <w:t> </w:t>
      </w:r>
      <w:r>
        <w:rPr>
          <w:i/>
          <w:sz w:val="28"/>
        </w:rPr>
        <w:t>р</w:t>
      </w:r>
      <w:r>
        <w:rPr>
          <w:i/>
          <w:spacing w:val="-35"/>
          <w:sz w:val="28"/>
        </w:rPr>
        <w:t> </w:t>
      </w:r>
      <w:r>
        <w:rPr>
          <w:rFonts w:ascii="Symbol" w:hAnsi="Symbol"/>
          <w:sz w:val="28"/>
        </w:rPr>
        <w:t></w:t>
      </w:r>
      <w:r>
        <w:rPr>
          <w:spacing w:val="-34"/>
          <w:sz w:val="28"/>
        </w:rPr>
        <w:t> </w:t>
      </w:r>
      <w:r>
        <w:rPr>
          <w:i/>
          <w:sz w:val="28"/>
        </w:rPr>
        <w:t>S</w:t>
      </w:r>
      <w:r>
        <w:rPr>
          <w:i/>
          <w:position w:val="-6"/>
          <w:sz w:val="24"/>
        </w:rPr>
        <w:t>q</w:t>
      </w:r>
      <w:r>
        <w:rPr>
          <w:i/>
          <w:spacing w:val="-20"/>
          <w:position w:val="-6"/>
          <w:sz w:val="24"/>
        </w:rPr>
        <w:t> </w:t>
      </w:r>
      <w:r>
        <w:rPr>
          <w:i/>
          <w:spacing w:val="-10"/>
          <w:sz w:val="28"/>
        </w:rPr>
        <w:t>;</w:t>
      </w:r>
    </w:p>
    <w:p>
      <w:pPr>
        <w:spacing w:after="0" w:line="262" w:lineRule="exact"/>
        <w:jc w:val="left"/>
        <w:rPr>
          <w:sz w:val="28"/>
        </w:rPr>
        <w:sectPr>
          <w:type w:val="continuous"/>
          <w:pgSz w:w="11910" w:h="16840"/>
          <w:pgMar w:header="714" w:footer="0" w:top="1480" w:bottom="280" w:left="1200" w:right="360"/>
          <w:cols w:num="3" w:equalWidth="0">
            <w:col w:w="4565" w:space="40"/>
            <w:col w:w="1683" w:space="39"/>
            <w:col w:w="4023"/>
          </w:cols>
        </w:sectPr>
      </w:pPr>
    </w:p>
    <w:p>
      <w:pPr>
        <w:spacing w:before="0"/>
        <w:ind w:left="1644" w:right="0" w:firstLine="0"/>
        <w:jc w:val="left"/>
        <w:rPr>
          <w:rFonts w:ascii="Symbol" w:hAnsi="Symbol"/>
          <w:i/>
          <w:sz w:val="25"/>
        </w:rPr>
      </w:pPr>
      <w:r>
        <w:rPr>
          <w:i/>
          <w:position w:val="7"/>
          <w:sz w:val="28"/>
        </w:rPr>
        <w:t>N</w:t>
      </w:r>
      <w:r>
        <w:rPr>
          <w:i/>
          <w:sz w:val="24"/>
        </w:rPr>
        <w:t>0р</w:t>
      </w:r>
      <w:r>
        <w:rPr>
          <w:i/>
          <w:spacing w:val="17"/>
          <w:sz w:val="24"/>
        </w:rPr>
        <w:t> </w:t>
      </w:r>
      <w:r>
        <w:rPr>
          <w:rFonts w:ascii="Symbol" w:hAnsi="Symbol"/>
          <w:position w:val="7"/>
          <w:sz w:val="28"/>
        </w:rPr>
        <w:t></w:t>
      </w:r>
      <w:r>
        <w:rPr>
          <w:spacing w:val="-8"/>
          <w:position w:val="7"/>
          <w:sz w:val="28"/>
        </w:rPr>
        <w:t> </w:t>
      </w:r>
      <w:r>
        <w:rPr>
          <w:i/>
          <w:spacing w:val="-5"/>
          <w:position w:val="7"/>
          <w:sz w:val="28"/>
        </w:rPr>
        <w:t>E</w:t>
      </w:r>
      <w:r>
        <w:rPr>
          <w:i/>
          <w:spacing w:val="-5"/>
          <w:sz w:val="24"/>
        </w:rPr>
        <w:t>р</w:t>
      </w:r>
      <w:r>
        <w:rPr>
          <w:rFonts w:ascii="Symbol" w:hAnsi="Symbol"/>
          <w:i/>
          <w:spacing w:val="-5"/>
          <w:sz w:val="25"/>
        </w:rPr>
        <w:t></w:t>
      </w:r>
    </w:p>
    <w:p>
      <w:pPr>
        <w:spacing w:line="290" w:lineRule="exact" w:before="123"/>
        <w:ind w:left="1702" w:right="0" w:firstLine="0"/>
        <w:jc w:val="left"/>
        <w:rPr>
          <w:rFonts w:ascii="MT Extra" w:hAnsi="MT Extra"/>
          <w:sz w:val="28"/>
        </w:rPr>
      </w:pPr>
      <w:r>
        <w:rPr/>
        <w:pict>
          <v:line style="position:absolute;mso-position-horizontal-relative:page;mso-position-vertical-relative:paragraph;z-index:16004608" from="352.033986pt,-6.283609pt" to="345.928253pt,12.718494pt" stroked="true" strokeweight=".497794pt" strokecolor="#000000">
            <v:stroke dashstyle="solid"/>
            <w10:wrap type="none"/>
          </v:line>
        </w:pict>
      </w:r>
      <w:r>
        <w:rPr>
          <w:rFonts w:ascii="MT Extra" w:hAnsi="MT Extra"/>
          <w:w w:val="101"/>
          <w:sz w:val="28"/>
        </w:rPr>
        <w:t></w:t>
      </w:r>
    </w:p>
    <w:p>
      <w:pPr>
        <w:spacing w:line="343" w:lineRule="exact" w:before="0"/>
        <w:ind w:left="92" w:right="0" w:firstLine="0"/>
        <w:jc w:val="left"/>
        <w:rPr>
          <w:i/>
          <w:sz w:val="28"/>
        </w:rPr>
      </w:pPr>
      <w:r>
        <w:rPr/>
        <w:br w:type="column"/>
      </w:r>
      <w:r>
        <w:rPr>
          <w:rFonts w:ascii="Symbol" w:hAnsi="Symbol"/>
          <w:sz w:val="28"/>
        </w:rPr>
        <w:t></w:t>
      </w:r>
      <w:r>
        <w:rPr>
          <w:spacing w:val="-24"/>
          <w:sz w:val="28"/>
        </w:rPr>
        <w:t> </w:t>
      </w:r>
      <w:r>
        <w:rPr>
          <w:i/>
          <w:spacing w:val="-5"/>
          <w:sz w:val="28"/>
        </w:rPr>
        <w:t>0,</w:t>
      </w:r>
    </w:p>
    <w:p>
      <w:pPr>
        <w:spacing w:before="0"/>
        <w:ind w:left="219" w:right="0" w:firstLine="0"/>
        <w:jc w:val="left"/>
        <w:rPr>
          <w:rFonts w:ascii="Symbol" w:hAnsi="Symbol"/>
          <w:i/>
          <w:sz w:val="25"/>
        </w:rPr>
      </w:pPr>
      <w:r>
        <w:rPr/>
        <w:br w:type="column"/>
      </w:r>
      <w:r>
        <w:rPr>
          <w:i/>
          <w:position w:val="7"/>
          <w:sz w:val="28"/>
        </w:rPr>
        <w:t>N</w:t>
      </w:r>
      <w:r>
        <w:rPr>
          <w:i/>
          <w:sz w:val="24"/>
        </w:rPr>
        <w:t>0р</w:t>
      </w:r>
      <w:r>
        <w:rPr>
          <w:i/>
          <w:spacing w:val="16"/>
          <w:sz w:val="24"/>
        </w:rPr>
        <w:t> </w:t>
      </w:r>
      <w:r>
        <w:rPr>
          <w:rFonts w:ascii="Symbol" w:hAnsi="Symbol"/>
          <w:position w:val="7"/>
          <w:sz w:val="28"/>
        </w:rPr>
        <w:t></w:t>
      </w:r>
      <w:r>
        <w:rPr>
          <w:spacing w:val="-8"/>
          <w:position w:val="7"/>
          <w:sz w:val="28"/>
        </w:rPr>
        <w:t> </w:t>
      </w:r>
      <w:r>
        <w:rPr>
          <w:i/>
          <w:position w:val="7"/>
          <w:sz w:val="28"/>
        </w:rPr>
        <w:t>Н</w:t>
      </w:r>
      <w:r>
        <w:rPr>
          <w:i/>
          <w:spacing w:val="-13"/>
          <w:position w:val="7"/>
          <w:sz w:val="28"/>
        </w:rPr>
        <w:t> </w:t>
      </w:r>
      <w:r>
        <w:rPr>
          <w:i/>
          <w:spacing w:val="-5"/>
          <w:sz w:val="24"/>
        </w:rPr>
        <w:t>р</w:t>
      </w:r>
      <w:r>
        <w:rPr>
          <w:rFonts w:ascii="Symbol" w:hAnsi="Symbol"/>
          <w:i/>
          <w:spacing w:val="-5"/>
          <w:sz w:val="25"/>
        </w:rPr>
        <w:t></w:t>
      </w:r>
    </w:p>
    <w:p>
      <w:pPr>
        <w:spacing w:line="335" w:lineRule="exact" w:before="0"/>
        <w:ind w:left="92" w:right="0" w:firstLine="0"/>
        <w:jc w:val="left"/>
        <w:rPr>
          <w:rFonts w:ascii="MT Extra" w:hAnsi="MT Extra"/>
          <w:sz w:val="28"/>
        </w:rPr>
      </w:pPr>
      <w:r>
        <w:rPr/>
        <w:br w:type="column"/>
      </w:r>
      <w:r>
        <w:rPr>
          <w:rFonts w:ascii="Symbol" w:hAnsi="Symbol"/>
          <w:sz w:val="28"/>
        </w:rPr>
        <w:t></w:t>
      </w:r>
      <w:r>
        <w:rPr>
          <w:spacing w:val="-11"/>
          <w:sz w:val="28"/>
        </w:rPr>
        <w:t> </w:t>
      </w:r>
      <w:r>
        <w:rPr>
          <w:rFonts w:ascii="Symbol" w:hAnsi="Symbol"/>
          <w:position w:val="-4"/>
          <w:sz w:val="28"/>
        </w:rPr>
        <w:t></w:t>
      </w:r>
      <w:r>
        <w:rPr>
          <w:spacing w:val="-21"/>
          <w:position w:val="-4"/>
          <w:sz w:val="28"/>
        </w:rPr>
        <w:t> </w:t>
      </w:r>
      <w:r>
        <w:rPr>
          <w:rFonts w:ascii="MT Extra" w:hAnsi="MT Extra"/>
          <w:spacing w:val="-10"/>
          <w:position w:val="-1"/>
          <w:sz w:val="28"/>
        </w:rPr>
        <w:t></w:t>
      </w:r>
    </w:p>
    <w:p>
      <w:pPr>
        <w:spacing w:line="172" w:lineRule="auto" w:before="0"/>
        <w:ind w:left="307" w:right="0" w:firstLine="0"/>
        <w:jc w:val="left"/>
        <w:rPr>
          <w:i/>
          <w:sz w:val="24"/>
        </w:rPr>
      </w:pPr>
      <w:r>
        <w:rPr>
          <w:rFonts w:ascii="Symbol" w:hAnsi="Symbol"/>
          <w:spacing w:val="-28"/>
          <w:position w:val="-3"/>
          <w:sz w:val="28"/>
        </w:rPr>
        <w:t></w:t>
      </w:r>
      <w:r>
        <w:rPr>
          <w:rFonts w:ascii="Symbol" w:hAnsi="Symbol"/>
          <w:spacing w:val="-28"/>
          <w:position w:val="-11"/>
          <w:sz w:val="28"/>
        </w:rPr>
        <w:t></w:t>
      </w:r>
      <w:r>
        <w:rPr>
          <w:i/>
          <w:spacing w:val="-28"/>
          <w:sz w:val="28"/>
        </w:rPr>
        <w:t>J</w:t>
      </w:r>
      <w:r>
        <w:rPr>
          <w:i/>
          <w:spacing w:val="-28"/>
          <w:position w:val="-6"/>
          <w:sz w:val="24"/>
        </w:rPr>
        <w:t>q</w:t>
      </w:r>
    </w:p>
    <w:p>
      <w:pPr>
        <w:spacing w:line="240" w:lineRule="auto" w:before="1"/>
        <w:rPr>
          <w:i/>
          <w:sz w:val="24"/>
        </w:rPr>
      </w:pPr>
      <w:r>
        <w:rPr/>
        <w:br w:type="column"/>
      </w:r>
      <w:r>
        <w:rPr>
          <w:i/>
          <w:sz w:val="24"/>
        </w:rPr>
      </w:r>
    </w:p>
    <w:p>
      <w:pPr>
        <w:spacing w:before="0"/>
        <w:ind w:left="141" w:right="0" w:firstLine="0"/>
        <w:jc w:val="left"/>
        <w:rPr>
          <w:i/>
          <w:sz w:val="28"/>
        </w:rPr>
      </w:pPr>
      <w:r>
        <w:rPr>
          <w:i/>
          <w:spacing w:val="-2"/>
          <w:sz w:val="28"/>
        </w:rPr>
        <w:t>2,если</w:t>
      </w:r>
    </w:p>
    <w:p>
      <w:pPr>
        <w:spacing w:before="257"/>
        <w:ind w:left="280" w:right="0" w:firstLine="0"/>
        <w:jc w:val="left"/>
        <w:rPr>
          <w:i/>
          <w:sz w:val="28"/>
        </w:rPr>
      </w:pPr>
      <w:r>
        <w:rPr/>
        <w:br w:type="column"/>
      </w:r>
      <w:r>
        <w:rPr>
          <w:i/>
          <w:sz w:val="28"/>
        </w:rPr>
        <w:t>р</w:t>
      </w:r>
      <w:r>
        <w:rPr>
          <w:i/>
          <w:spacing w:val="-34"/>
          <w:sz w:val="28"/>
        </w:rPr>
        <w:t> </w:t>
      </w:r>
      <w:r>
        <w:rPr>
          <w:rFonts w:ascii="Symbol" w:hAnsi="Symbol"/>
          <w:sz w:val="28"/>
        </w:rPr>
        <w:t></w:t>
      </w:r>
      <w:r>
        <w:rPr>
          <w:spacing w:val="-31"/>
          <w:sz w:val="28"/>
        </w:rPr>
        <w:t> </w:t>
      </w:r>
      <w:r>
        <w:rPr>
          <w:i/>
          <w:sz w:val="28"/>
        </w:rPr>
        <w:t>S</w:t>
      </w:r>
      <w:r>
        <w:rPr>
          <w:i/>
          <w:position w:val="-6"/>
          <w:sz w:val="24"/>
        </w:rPr>
        <w:t>q</w:t>
      </w:r>
      <w:r>
        <w:rPr>
          <w:i/>
          <w:spacing w:val="-16"/>
          <w:position w:val="-6"/>
          <w:sz w:val="24"/>
        </w:rPr>
        <w:t> </w:t>
      </w:r>
      <w:r>
        <w:rPr>
          <w:i/>
          <w:spacing w:val="-10"/>
          <w:sz w:val="28"/>
        </w:rPr>
        <w:t>.</w:t>
      </w:r>
    </w:p>
    <w:p>
      <w:pPr>
        <w:pStyle w:val="BodyText"/>
        <w:spacing w:before="21"/>
        <w:ind w:left="1299"/>
      </w:pPr>
      <w:r>
        <w:rPr/>
        <w:br w:type="column"/>
      </w:r>
      <w:r>
        <w:rPr>
          <w:spacing w:val="-2"/>
        </w:rPr>
        <w:t>(6.6)</w:t>
      </w:r>
    </w:p>
    <w:p>
      <w:pPr>
        <w:spacing w:after="0"/>
        <w:sectPr>
          <w:type w:val="continuous"/>
          <w:pgSz w:w="11910" w:h="16840"/>
          <w:pgMar w:header="714" w:footer="0" w:top="1480" w:bottom="280" w:left="1200" w:right="360"/>
          <w:cols w:num="7" w:equalWidth="0">
            <w:col w:w="2842" w:space="40"/>
            <w:col w:w="504" w:space="39"/>
            <w:col w:w="1470" w:space="39"/>
            <w:col w:w="733" w:space="40"/>
            <w:col w:w="869" w:space="40"/>
            <w:col w:w="1079" w:space="39"/>
            <w:col w:w="2616"/>
          </w:cols>
        </w:sectPr>
      </w:pPr>
    </w:p>
    <w:p>
      <w:pPr>
        <w:pStyle w:val="BodyText"/>
        <w:spacing w:line="312" w:lineRule="exact"/>
        <w:ind w:left="785"/>
      </w:pPr>
      <w:r>
        <w:rPr>
          <w:spacing w:val="-2"/>
        </w:rPr>
        <w:t>Здесь</w:t>
      </w:r>
    </w:p>
    <w:p>
      <w:pPr>
        <w:pStyle w:val="BodyText"/>
        <w:spacing w:line="373" w:lineRule="exact"/>
        <w:ind w:left="150"/>
      </w:pPr>
      <w:r>
        <w:rPr/>
        <w:br w:type="column"/>
      </w:r>
      <w:r>
        <w:rPr>
          <w:i/>
        </w:rPr>
        <w:t>N</w:t>
      </w:r>
      <w:r>
        <w:rPr>
          <w:i/>
          <w:position w:val="-6"/>
          <w:sz w:val="24"/>
        </w:rPr>
        <w:t>0р</w:t>
      </w:r>
      <w:r>
        <w:rPr>
          <w:i/>
          <w:spacing w:val="-19"/>
          <w:position w:val="-6"/>
          <w:sz w:val="24"/>
        </w:rPr>
        <w:t> </w:t>
      </w:r>
      <w:r>
        <w:rPr/>
        <w:t>-</w:t>
      </w:r>
      <w:r>
        <w:rPr>
          <w:spacing w:val="65"/>
        </w:rPr>
        <w:t> </w:t>
      </w:r>
      <w:r>
        <w:rPr/>
        <w:t>внешняя</w:t>
      </w:r>
      <w:r>
        <w:rPr>
          <w:spacing w:val="68"/>
        </w:rPr>
        <w:t> </w:t>
      </w:r>
      <w:r>
        <w:rPr/>
        <w:t>нормаль</w:t>
      </w:r>
      <w:r>
        <w:rPr>
          <w:spacing w:val="65"/>
        </w:rPr>
        <w:t> </w:t>
      </w:r>
      <w:r>
        <w:rPr/>
        <w:t>к</w:t>
      </w:r>
      <w:r>
        <w:rPr>
          <w:spacing w:val="66"/>
        </w:rPr>
        <w:t> </w:t>
      </w:r>
      <w:r>
        <w:rPr/>
        <w:t>идеально</w:t>
      </w:r>
      <w:r>
        <w:rPr>
          <w:spacing w:val="66"/>
        </w:rPr>
        <w:t> </w:t>
      </w:r>
      <w:r>
        <w:rPr/>
        <w:t>проводящей</w:t>
      </w:r>
      <w:r>
        <w:rPr>
          <w:spacing w:val="67"/>
        </w:rPr>
        <w:t> </w:t>
      </w:r>
      <w:r>
        <w:rPr/>
        <w:t>поверхности</w:t>
      </w:r>
      <w:r>
        <w:rPr>
          <w:spacing w:val="67"/>
        </w:rPr>
        <w:t> </w:t>
      </w:r>
      <w:r>
        <w:rPr>
          <w:spacing w:val="-10"/>
        </w:rPr>
        <w:t>в</w:t>
      </w:r>
    </w:p>
    <w:p>
      <w:pPr>
        <w:spacing w:after="0" w:line="373" w:lineRule="exact"/>
        <w:sectPr>
          <w:type w:val="continuous"/>
          <w:pgSz w:w="11910" w:h="16840"/>
          <w:pgMar w:header="714" w:footer="0" w:top="1480" w:bottom="280" w:left="1200" w:right="360"/>
          <w:cols w:num="2" w:equalWidth="0">
            <w:col w:w="1446" w:space="40"/>
            <w:col w:w="8864"/>
          </w:cols>
        </w:sectPr>
      </w:pPr>
    </w:p>
    <w:p>
      <w:pPr>
        <w:pStyle w:val="BodyText"/>
        <w:spacing w:before="99"/>
        <w:ind w:left="218"/>
        <w:jc w:val="both"/>
      </w:pPr>
      <w:r>
        <w:rPr/>
        <w:t>точке</w:t>
      </w:r>
      <w:r>
        <w:rPr>
          <w:spacing w:val="-6"/>
        </w:rPr>
        <w:t> </w:t>
      </w:r>
      <w:r>
        <w:rPr/>
        <w:t>наблюдения</w:t>
      </w:r>
      <w:r>
        <w:rPr>
          <w:spacing w:val="-5"/>
        </w:rPr>
        <w:t> </w:t>
      </w:r>
      <w:r>
        <w:rPr>
          <w:i/>
          <w:spacing w:val="-5"/>
        </w:rPr>
        <w:t>р</w:t>
      </w:r>
      <w:r>
        <w:rPr>
          <w:spacing w:val="-5"/>
        </w:rPr>
        <w:t>.</w:t>
      </w:r>
    </w:p>
    <w:p>
      <w:pPr>
        <w:pStyle w:val="BodyText"/>
        <w:spacing w:line="276" w:lineRule="auto" w:before="50"/>
        <w:ind w:left="218" w:right="771" w:firstLine="707"/>
        <w:jc w:val="both"/>
      </w:pPr>
      <w:r>
        <w:rPr/>
        <w:t>При использовании первого граничного условия образуется интегральное уравнение относительно комплексной амплитуды поверхностного тока, обычно называемое как"интегральное уравнение для электрического поля" (EFIE), в простейшем виде оно имеет вид</w:t>
      </w:r>
    </w:p>
    <w:p>
      <w:pPr>
        <w:spacing w:after="0" w:line="276" w:lineRule="auto"/>
        <w:jc w:val="both"/>
        <w:sectPr>
          <w:type w:val="continuous"/>
          <w:pgSz w:w="11910" w:h="16840"/>
          <w:pgMar w:header="714" w:footer="0" w:top="1480" w:bottom="280" w:left="1200" w:right="360"/>
        </w:sectPr>
      </w:pPr>
    </w:p>
    <w:p>
      <w:pPr>
        <w:pStyle w:val="BodyText"/>
        <w:spacing w:before="3"/>
        <w:rPr>
          <w:sz w:val="12"/>
        </w:rPr>
      </w:pPr>
    </w:p>
    <w:p>
      <w:pPr>
        <w:tabs>
          <w:tab w:pos="847" w:val="left" w:leader="none"/>
          <w:tab w:pos="3121" w:val="left" w:leader="none"/>
          <w:tab w:pos="6362" w:val="left" w:leader="none"/>
          <w:tab w:pos="8142" w:val="left" w:leader="none"/>
        </w:tabs>
        <w:spacing w:line="271" w:lineRule="exact" w:before="98"/>
        <w:ind w:left="190" w:right="0" w:firstLine="0"/>
        <w:jc w:val="center"/>
        <w:rPr>
          <w:rFonts w:ascii="Symbol" w:hAnsi="Symbol"/>
          <w:sz w:val="28"/>
        </w:rPr>
      </w:pPr>
      <w:r>
        <w:rPr>
          <w:rFonts w:ascii="MT Extra" w:hAnsi="MT Extra"/>
          <w:spacing w:val="-10"/>
          <w:sz w:val="28"/>
        </w:rPr>
        <w:t></w:t>
      </w:r>
      <w:r>
        <w:rPr>
          <w:sz w:val="28"/>
        </w:rPr>
        <w:tab/>
      </w:r>
      <w:r>
        <w:rPr>
          <w:rFonts w:ascii="Symbol" w:hAnsi="Symbol"/>
          <w:spacing w:val="-10"/>
          <w:position w:val="5"/>
          <w:sz w:val="28"/>
        </w:rPr>
        <w:t></w:t>
      </w:r>
      <w:r>
        <w:rPr>
          <w:position w:val="5"/>
          <w:sz w:val="28"/>
        </w:rPr>
        <w:tab/>
      </w:r>
      <w:r>
        <w:rPr>
          <w:rFonts w:ascii="MT Extra" w:hAnsi="MT Extra"/>
          <w:spacing w:val="-10"/>
          <w:sz w:val="28"/>
        </w:rPr>
        <w:t></w:t>
      </w:r>
      <w:r>
        <w:rPr>
          <w:sz w:val="28"/>
        </w:rPr>
        <w:tab/>
      </w:r>
      <w:r>
        <w:rPr>
          <w:rFonts w:ascii="MT Extra" w:hAnsi="MT Extra"/>
          <w:spacing w:val="-10"/>
          <w:sz w:val="28"/>
        </w:rPr>
        <w:t></w:t>
      </w:r>
      <w:r>
        <w:rPr>
          <w:sz w:val="28"/>
        </w:rPr>
        <w:tab/>
      </w:r>
      <w:r>
        <w:rPr>
          <w:rFonts w:ascii="Symbol" w:hAnsi="Symbol"/>
          <w:spacing w:val="-10"/>
          <w:position w:val="5"/>
          <w:sz w:val="28"/>
        </w:rPr>
        <w:t></w:t>
      </w:r>
    </w:p>
    <w:p>
      <w:pPr>
        <w:spacing w:after="0" w:line="271" w:lineRule="exact"/>
        <w:jc w:val="center"/>
        <w:rPr>
          <w:rFonts w:ascii="Symbol" w:hAnsi="Symbol"/>
          <w:sz w:val="28"/>
        </w:rPr>
        <w:sectPr>
          <w:pgSz w:w="11910" w:h="16840"/>
          <w:pgMar w:header="714" w:footer="0" w:top="1480" w:bottom="280" w:left="1200" w:right="360"/>
        </w:sectPr>
      </w:pPr>
    </w:p>
    <w:p>
      <w:pPr>
        <w:spacing w:line="401" w:lineRule="exact" w:before="4"/>
        <w:ind w:left="1173" w:right="0" w:firstLine="0"/>
        <w:jc w:val="left"/>
        <w:rPr>
          <w:i/>
          <w:sz w:val="24"/>
        </w:rPr>
      </w:pPr>
      <w:r>
        <w:rPr/>
        <w:pict>
          <v:shape style="position:absolute;margin-left:154.756241pt;margin-top:13.479474pt;width:.1pt;height:17.1pt;mso-position-horizontal-relative:page;mso-position-vertical-relative:paragraph;z-index:-18747392" type="#_x0000_t202" id="docshape365" filled="false" stroked="false">
            <v:textbox inset="0,0,0,0">
              <w:txbxContent>
                <w:p>
                  <w:pPr>
                    <w:spacing w:line="342" w:lineRule="exact" w:before="0"/>
                    <w:ind w:left="0" w:right="0" w:firstLine="0"/>
                    <w:jc w:val="left"/>
                    <w:rPr>
                      <w:rFonts w:ascii="Symbol" w:hAnsi="Symbol"/>
                      <w:sz w:val="28"/>
                    </w:rPr>
                  </w:pPr>
                  <w:r>
                    <w:rPr>
                      <w:rFonts w:ascii="Symbol" w:hAnsi="Symbol"/>
                      <w:spacing w:val="-109"/>
                      <w:w w:val="101"/>
                      <w:sz w:val="28"/>
                    </w:rPr>
                    <w:t></w:t>
                  </w:r>
                </w:p>
              </w:txbxContent>
            </v:textbox>
            <w10:wrap type="none"/>
          </v:shape>
        </w:pict>
      </w:r>
      <w:r>
        <w:rPr>
          <w:i/>
          <w:sz w:val="28"/>
        </w:rPr>
        <w:t>N</w:t>
      </w:r>
      <w:r>
        <w:rPr>
          <w:i/>
          <w:position w:val="-6"/>
          <w:sz w:val="24"/>
        </w:rPr>
        <w:t>0р</w:t>
      </w:r>
      <w:r>
        <w:rPr>
          <w:i/>
          <w:spacing w:val="4"/>
          <w:position w:val="-6"/>
          <w:sz w:val="24"/>
        </w:rPr>
        <w:t> </w:t>
      </w:r>
      <w:r>
        <w:rPr>
          <w:rFonts w:ascii="Symbol" w:hAnsi="Symbol"/>
          <w:sz w:val="28"/>
        </w:rPr>
        <w:t></w:t>
      </w:r>
      <w:r>
        <w:rPr>
          <w:spacing w:val="-17"/>
          <w:sz w:val="28"/>
        </w:rPr>
        <w:t> </w:t>
      </w:r>
      <w:r>
        <w:rPr>
          <w:rFonts w:ascii="Symbol" w:hAnsi="Symbol"/>
          <w:position w:val="1"/>
          <w:sz w:val="28"/>
        </w:rPr>
        <w:t></w:t>
      </w:r>
      <w:r>
        <w:rPr>
          <w:spacing w:val="-17"/>
          <w:position w:val="1"/>
          <w:sz w:val="28"/>
        </w:rPr>
        <w:t> </w:t>
      </w:r>
      <w:r>
        <w:rPr>
          <w:i/>
          <w:sz w:val="28"/>
        </w:rPr>
        <w:t>j</w:t>
      </w:r>
      <w:r>
        <w:rPr>
          <w:rFonts w:ascii="Symbol" w:hAnsi="Symbol"/>
          <w:i/>
          <w:sz w:val="29"/>
        </w:rPr>
        <w:t></w:t>
      </w:r>
      <w:r>
        <w:rPr>
          <w:i/>
          <w:position w:val="-6"/>
          <w:sz w:val="24"/>
        </w:rPr>
        <w:t>0</w:t>
      </w:r>
      <w:r>
        <w:rPr>
          <w:i/>
          <w:spacing w:val="2"/>
          <w:position w:val="-6"/>
          <w:sz w:val="24"/>
        </w:rPr>
        <w:t> </w:t>
      </w:r>
      <w:r>
        <w:rPr>
          <w:i/>
          <w:sz w:val="28"/>
        </w:rPr>
        <w:t>rot</w:t>
      </w:r>
      <w:r>
        <w:rPr>
          <w:i/>
          <w:spacing w:val="-20"/>
          <w:sz w:val="28"/>
        </w:rPr>
        <w:t> </w:t>
      </w:r>
      <w:r>
        <w:rPr>
          <w:i/>
          <w:spacing w:val="-10"/>
          <w:position w:val="-6"/>
          <w:sz w:val="24"/>
        </w:rPr>
        <w:t>p</w:t>
      </w:r>
    </w:p>
    <w:p>
      <w:pPr>
        <w:spacing w:line="230" w:lineRule="exact" w:before="0"/>
        <w:ind w:left="566" w:right="0" w:firstLine="0"/>
        <w:jc w:val="center"/>
        <w:rPr>
          <w:rFonts w:ascii="Symbol" w:hAnsi="Symbol"/>
          <w:sz w:val="28"/>
        </w:rPr>
      </w:pPr>
      <w:r>
        <w:rPr/>
        <w:pict>
          <v:shape style="position:absolute;margin-left:165.990112pt;margin-top:21.941196pt;width:8.65pt;height:15.45pt;mso-position-horizontal-relative:page;mso-position-vertical-relative:paragraph;z-index:-18746368" type="#_x0000_t202" id="docshape366" filled="false" stroked="false">
            <v:textbox inset="0,0,0,0">
              <w:txbxContent>
                <w:p>
                  <w:pPr>
                    <w:spacing w:line="309" w:lineRule="exact" w:before="0"/>
                    <w:ind w:left="0" w:right="0" w:firstLine="0"/>
                    <w:jc w:val="left"/>
                    <w:rPr>
                      <w:i/>
                      <w:sz w:val="28"/>
                    </w:rPr>
                  </w:pPr>
                  <w:r>
                    <w:rPr>
                      <w:i/>
                      <w:w w:val="101"/>
                      <w:sz w:val="28"/>
                    </w:rPr>
                    <w:t>Е</w:t>
                  </w:r>
                </w:p>
              </w:txbxContent>
            </v:textbox>
            <w10:wrap type="none"/>
          </v:shape>
        </w:pict>
      </w:r>
      <w:r>
        <w:rPr/>
        <w:pict>
          <v:shape style="position:absolute;margin-left:132.66217pt;margin-top:11.501617pt;width:5.85pt;height:18.150pt;mso-position-horizontal-relative:page;mso-position-vertical-relative:paragraph;z-index:-18745856" type="#_x0000_t202" id="docshape367" filled="false" stroked="false">
            <v:textbox inset="0,0,0,0">
              <w:txbxContent>
                <w:p>
                  <w:pPr>
                    <w:spacing w:line="282" w:lineRule="exact" w:before="0"/>
                    <w:ind w:left="0" w:right="0" w:firstLine="0"/>
                    <w:jc w:val="left"/>
                    <w:rPr>
                      <w:rFonts w:ascii="MT Extra" w:hAnsi="MT Extra"/>
                      <w:sz w:val="28"/>
                    </w:rPr>
                  </w:pPr>
                  <w:r>
                    <w:rPr>
                      <w:rFonts w:ascii="MT Extra" w:hAnsi="MT Extra"/>
                      <w:w w:val="101"/>
                      <w:sz w:val="28"/>
                    </w:rPr>
                    <w:t></w:t>
                  </w:r>
                </w:p>
              </w:txbxContent>
            </v:textbox>
            <w10:wrap type="none"/>
          </v:shape>
        </w:pict>
      </w:r>
      <w:r>
        <w:rPr>
          <w:rFonts w:ascii="Symbol" w:hAnsi="Symbol"/>
          <w:w w:val="101"/>
          <w:sz w:val="28"/>
        </w:rPr>
        <w:t></w:t>
      </w:r>
    </w:p>
    <w:p>
      <w:pPr>
        <w:spacing w:line="223" w:lineRule="auto" w:before="29"/>
        <w:ind w:left="60" w:right="0" w:firstLine="76"/>
        <w:jc w:val="left"/>
        <w:rPr>
          <w:i/>
          <w:sz w:val="24"/>
        </w:rPr>
      </w:pPr>
      <w:r>
        <w:rPr/>
        <w:br w:type="column"/>
      </w:r>
      <w:r>
        <w:rPr>
          <w:rFonts w:ascii="Symbol" w:hAnsi="Symbol"/>
          <w:spacing w:val="13"/>
          <w:position w:val="-5"/>
          <w:sz w:val="32"/>
        </w:rPr>
        <w:t></w:t>
      </w:r>
      <w:r>
        <w:rPr>
          <w:i/>
          <w:spacing w:val="13"/>
          <w:sz w:val="28"/>
        </w:rPr>
        <w:t>G</w:t>
      </w:r>
      <w:r>
        <w:rPr>
          <w:i/>
          <w:spacing w:val="-41"/>
          <w:sz w:val="28"/>
        </w:rPr>
        <w:t> </w:t>
      </w:r>
      <w:r>
        <w:rPr>
          <w:i/>
          <w:position w:val="-6"/>
          <w:sz w:val="24"/>
        </w:rPr>
        <w:t>pq</w:t>
      </w:r>
      <w:r>
        <w:rPr>
          <w:i/>
          <w:spacing w:val="-27"/>
          <w:position w:val="-6"/>
          <w:sz w:val="24"/>
        </w:rPr>
        <w:t> </w:t>
      </w:r>
      <w:r>
        <w:rPr>
          <w:i/>
          <w:spacing w:val="11"/>
          <w:sz w:val="28"/>
        </w:rPr>
        <w:t>J</w:t>
      </w:r>
      <w:r>
        <w:rPr>
          <w:i/>
          <w:spacing w:val="11"/>
          <w:position w:val="-6"/>
          <w:sz w:val="24"/>
        </w:rPr>
        <w:t>q</w:t>
      </w:r>
      <w:r>
        <w:rPr>
          <w:i/>
          <w:spacing w:val="11"/>
          <w:sz w:val="28"/>
        </w:rPr>
        <w:t>dS</w:t>
      </w:r>
      <w:r>
        <w:rPr>
          <w:i/>
          <w:spacing w:val="11"/>
          <w:position w:val="-6"/>
          <w:sz w:val="24"/>
        </w:rPr>
        <w:t>q</w:t>
      </w:r>
      <w:r>
        <w:rPr>
          <w:i/>
          <w:spacing w:val="19"/>
          <w:position w:val="-6"/>
          <w:sz w:val="24"/>
        </w:rPr>
        <w:t> </w:t>
      </w:r>
      <w:r>
        <w:rPr>
          <w:rFonts w:ascii="Symbol" w:hAnsi="Symbol"/>
          <w:sz w:val="28"/>
        </w:rPr>
        <w:t></w:t>
      </w:r>
      <w:r>
        <w:rPr>
          <w:spacing w:val="-24"/>
          <w:sz w:val="28"/>
        </w:rPr>
        <w:t> </w:t>
      </w:r>
      <w:r>
        <w:rPr>
          <w:i/>
          <w:sz w:val="28"/>
        </w:rPr>
        <w:t>(</w:t>
      </w:r>
      <w:r>
        <w:rPr>
          <w:i/>
          <w:spacing w:val="-16"/>
          <w:sz w:val="28"/>
        </w:rPr>
        <w:t> </w:t>
      </w:r>
      <w:r>
        <w:rPr>
          <w:i/>
          <w:sz w:val="28"/>
        </w:rPr>
        <w:t>grad</w:t>
      </w:r>
      <w:r>
        <w:rPr>
          <w:i/>
          <w:spacing w:val="-18"/>
          <w:sz w:val="28"/>
        </w:rPr>
        <w:t> </w:t>
      </w:r>
      <w:r>
        <w:rPr>
          <w:i/>
          <w:position w:val="-6"/>
          <w:sz w:val="24"/>
        </w:rPr>
        <w:t>p</w:t>
      </w:r>
      <w:r>
        <w:rPr>
          <w:i/>
          <w:position w:val="-6"/>
          <w:sz w:val="24"/>
        </w:rPr>
        <w:t> </w:t>
      </w:r>
      <w:r>
        <w:rPr>
          <w:i/>
          <w:spacing w:val="-6"/>
          <w:sz w:val="24"/>
        </w:rPr>
        <w:t>Sq</w:t>
      </w:r>
    </w:p>
    <w:p>
      <w:pPr>
        <w:spacing w:before="34"/>
        <w:ind w:left="70" w:right="0" w:firstLine="0"/>
        <w:jc w:val="left"/>
        <w:rPr>
          <w:i/>
          <w:sz w:val="24"/>
        </w:rPr>
      </w:pPr>
      <w:r>
        <w:rPr/>
        <w:br w:type="column"/>
      </w:r>
      <w:r>
        <w:rPr>
          <w:i/>
          <w:spacing w:val="-4"/>
          <w:sz w:val="28"/>
        </w:rPr>
        <w:t>div</w:t>
      </w:r>
      <w:r>
        <w:rPr>
          <w:i/>
          <w:spacing w:val="-4"/>
          <w:position w:val="-6"/>
          <w:sz w:val="24"/>
        </w:rPr>
        <w:t>p</w:t>
      </w:r>
    </w:p>
    <w:p>
      <w:pPr>
        <w:spacing w:line="379" w:lineRule="exact" w:before="34"/>
        <w:ind w:left="106" w:right="0" w:firstLine="0"/>
        <w:jc w:val="left"/>
        <w:rPr>
          <w:i/>
          <w:sz w:val="28"/>
        </w:rPr>
      </w:pPr>
      <w:r>
        <w:rPr/>
        <w:br w:type="column"/>
      </w:r>
      <w:r>
        <w:rPr>
          <w:rFonts w:ascii="Symbol" w:hAnsi="Symbol"/>
          <w:position w:val="-5"/>
          <w:sz w:val="32"/>
        </w:rPr>
        <w:t></w:t>
      </w:r>
      <w:r>
        <w:rPr>
          <w:spacing w:val="-52"/>
          <w:position w:val="-5"/>
          <w:sz w:val="32"/>
        </w:rPr>
        <w:t> </w:t>
      </w:r>
      <w:r>
        <w:rPr>
          <w:i/>
          <w:sz w:val="28"/>
        </w:rPr>
        <w:t>G</w:t>
      </w:r>
      <w:r>
        <w:rPr>
          <w:i/>
          <w:spacing w:val="-40"/>
          <w:sz w:val="28"/>
        </w:rPr>
        <w:t> </w:t>
      </w:r>
      <w:r>
        <w:rPr>
          <w:i/>
          <w:position w:val="-6"/>
          <w:sz w:val="24"/>
        </w:rPr>
        <w:t>pq</w:t>
      </w:r>
      <w:r>
        <w:rPr>
          <w:i/>
          <w:spacing w:val="-25"/>
          <w:position w:val="-6"/>
          <w:sz w:val="24"/>
        </w:rPr>
        <w:t> </w:t>
      </w:r>
      <w:r>
        <w:rPr>
          <w:i/>
          <w:spacing w:val="11"/>
          <w:sz w:val="28"/>
        </w:rPr>
        <w:t>J</w:t>
      </w:r>
      <w:r>
        <w:rPr>
          <w:i/>
          <w:spacing w:val="11"/>
          <w:position w:val="-6"/>
          <w:sz w:val="24"/>
        </w:rPr>
        <w:t>q</w:t>
      </w:r>
      <w:r>
        <w:rPr>
          <w:i/>
          <w:spacing w:val="11"/>
          <w:sz w:val="28"/>
        </w:rPr>
        <w:t>dS</w:t>
      </w:r>
      <w:r>
        <w:rPr>
          <w:i/>
          <w:spacing w:val="11"/>
          <w:position w:val="-6"/>
          <w:sz w:val="24"/>
        </w:rPr>
        <w:t>q</w:t>
      </w:r>
      <w:r>
        <w:rPr>
          <w:i/>
          <w:spacing w:val="25"/>
          <w:position w:val="-6"/>
          <w:sz w:val="24"/>
        </w:rPr>
        <w:t> </w:t>
      </w:r>
      <w:r>
        <w:rPr>
          <w:i/>
          <w:sz w:val="28"/>
        </w:rPr>
        <w:t>)</w:t>
      </w:r>
      <w:r>
        <w:rPr>
          <w:i/>
          <w:spacing w:val="-34"/>
          <w:sz w:val="28"/>
        </w:rPr>
        <w:t> </w:t>
      </w:r>
      <w:r>
        <w:rPr>
          <w:i/>
          <w:spacing w:val="-10"/>
          <w:sz w:val="28"/>
        </w:rPr>
        <w:t>/</w:t>
      </w:r>
    </w:p>
    <w:p>
      <w:pPr>
        <w:spacing w:line="222" w:lineRule="exact" w:before="0"/>
        <w:ind w:left="29" w:right="0" w:firstLine="0"/>
        <w:jc w:val="left"/>
        <w:rPr>
          <w:i/>
          <w:sz w:val="24"/>
        </w:rPr>
      </w:pPr>
      <w:r>
        <w:rPr>
          <w:i/>
          <w:spacing w:val="-5"/>
          <w:sz w:val="24"/>
        </w:rPr>
        <w:t>Sq</w:t>
      </w:r>
    </w:p>
    <w:p>
      <w:pPr>
        <w:spacing w:line="401" w:lineRule="exact" w:before="4"/>
        <w:ind w:left="79" w:right="0" w:firstLine="0"/>
        <w:jc w:val="left"/>
        <w:rPr>
          <w:rFonts w:ascii="Symbol" w:hAnsi="Symbol"/>
          <w:sz w:val="28"/>
        </w:rPr>
      </w:pPr>
      <w:r>
        <w:rPr/>
        <w:br w:type="column"/>
      </w:r>
      <w:r>
        <w:rPr>
          <w:i/>
          <w:spacing w:val="-4"/>
          <w:sz w:val="28"/>
        </w:rPr>
        <w:t>j</w:t>
      </w:r>
      <w:r>
        <w:rPr>
          <w:rFonts w:ascii="Symbol" w:hAnsi="Symbol"/>
          <w:i/>
          <w:spacing w:val="-4"/>
          <w:sz w:val="29"/>
        </w:rPr>
        <w:t></w:t>
      </w:r>
      <w:r>
        <w:rPr>
          <w:spacing w:val="-41"/>
          <w:sz w:val="29"/>
        </w:rPr>
        <w:t> </w:t>
      </w:r>
      <w:r>
        <w:rPr>
          <w:i/>
          <w:spacing w:val="-4"/>
          <w:position w:val="-6"/>
          <w:sz w:val="24"/>
        </w:rPr>
        <w:t>0</w:t>
      </w:r>
      <w:r>
        <w:rPr>
          <w:i/>
          <w:spacing w:val="-18"/>
          <w:position w:val="-6"/>
          <w:sz w:val="24"/>
        </w:rPr>
        <w:t> </w:t>
      </w:r>
      <w:r>
        <w:rPr>
          <w:rFonts w:ascii="Symbol" w:hAnsi="Symbol"/>
          <w:spacing w:val="-4"/>
          <w:position w:val="1"/>
          <w:sz w:val="28"/>
        </w:rPr>
        <w:t></w:t>
      </w:r>
      <w:r>
        <w:rPr>
          <w:spacing w:val="-9"/>
          <w:position w:val="1"/>
          <w:sz w:val="28"/>
        </w:rPr>
        <w:t> </w:t>
      </w:r>
      <w:r>
        <w:rPr>
          <w:rFonts w:ascii="Symbol" w:hAnsi="Symbol"/>
          <w:spacing w:val="-10"/>
          <w:sz w:val="28"/>
        </w:rPr>
        <w:t></w:t>
      </w:r>
    </w:p>
    <w:p>
      <w:pPr>
        <w:spacing w:line="230" w:lineRule="exact" w:before="0"/>
        <w:ind w:left="0" w:right="267" w:firstLine="0"/>
        <w:jc w:val="center"/>
        <w:rPr>
          <w:rFonts w:ascii="Symbol" w:hAnsi="Symbol"/>
          <w:sz w:val="28"/>
        </w:rPr>
      </w:pPr>
      <w:r>
        <w:rPr/>
        <w:pict>
          <v:shape style="position:absolute;margin-left:519.496338pt;margin-top:-6.795141pt;width:.1pt;height:17.1pt;mso-position-horizontal-relative:page;mso-position-vertical-relative:paragraph;z-index:-18746880" type="#_x0000_t202" id="docshape368" filled="false" stroked="false">
            <v:textbox inset="0,0,0,0">
              <w:txbxContent>
                <w:p>
                  <w:pPr>
                    <w:spacing w:line="342" w:lineRule="exact" w:before="0"/>
                    <w:ind w:left="0" w:right="0" w:firstLine="0"/>
                    <w:jc w:val="left"/>
                    <w:rPr>
                      <w:rFonts w:ascii="Symbol" w:hAnsi="Symbol"/>
                      <w:sz w:val="28"/>
                    </w:rPr>
                  </w:pPr>
                  <w:r>
                    <w:rPr>
                      <w:rFonts w:ascii="Symbol" w:hAnsi="Symbol"/>
                      <w:spacing w:val="-109"/>
                      <w:w w:val="101"/>
                      <w:sz w:val="28"/>
                    </w:rPr>
                    <w:t></w:t>
                  </w:r>
                </w:p>
              </w:txbxContent>
            </v:textbox>
            <w10:wrap type="none"/>
          </v:shape>
        </w:pict>
      </w:r>
      <w:r>
        <w:rPr>
          <w:rFonts w:ascii="Symbol" w:hAnsi="Symbol"/>
          <w:w w:val="101"/>
          <w:sz w:val="28"/>
        </w:rPr>
        <w:t></w:t>
      </w:r>
    </w:p>
    <w:p>
      <w:pPr>
        <w:spacing w:after="0" w:line="230" w:lineRule="exact"/>
        <w:jc w:val="center"/>
        <w:rPr>
          <w:rFonts w:ascii="Symbol" w:hAnsi="Symbol"/>
          <w:sz w:val="28"/>
        </w:rPr>
        <w:sectPr>
          <w:type w:val="continuous"/>
          <w:pgSz w:w="11910" w:h="16840"/>
          <w:pgMar w:header="714" w:footer="0" w:top="1480" w:bottom="280" w:left="1200" w:right="360"/>
          <w:cols w:num="5" w:equalWidth="0">
            <w:col w:w="3333" w:space="40"/>
            <w:col w:w="2621" w:space="39"/>
            <w:col w:w="570" w:space="39"/>
            <w:col w:w="1729" w:space="40"/>
            <w:col w:w="1939"/>
          </w:cols>
        </w:sectPr>
      </w:pPr>
    </w:p>
    <w:p>
      <w:pPr>
        <w:spacing w:before="142"/>
        <w:ind w:left="1159" w:right="0" w:firstLine="0"/>
        <w:jc w:val="left"/>
        <w:rPr>
          <w:i/>
          <w:sz w:val="24"/>
        </w:rPr>
      </w:pPr>
      <w:r>
        <w:rPr>
          <w:rFonts w:ascii="Symbol" w:hAnsi="Symbol"/>
          <w:sz w:val="28"/>
        </w:rPr>
        <w:t></w:t>
      </w:r>
      <w:r>
        <w:rPr>
          <w:spacing w:val="3"/>
          <w:sz w:val="28"/>
        </w:rPr>
        <w:t> </w:t>
      </w:r>
      <w:r>
        <w:rPr>
          <w:i/>
          <w:spacing w:val="-5"/>
          <w:sz w:val="28"/>
        </w:rPr>
        <w:t>N</w:t>
      </w:r>
      <w:r>
        <w:rPr>
          <w:i/>
          <w:spacing w:val="-5"/>
          <w:position w:val="-6"/>
          <w:sz w:val="24"/>
        </w:rPr>
        <w:t>0р</w:t>
      </w:r>
    </w:p>
    <w:p>
      <w:pPr>
        <w:pStyle w:val="ListParagraph"/>
        <w:numPr>
          <w:ilvl w:val="0"/>
          <w:numId w:val="21"/>
        </w:numPr>
        <w:tabs>
          <w:tab w:pos="306" w:val="left" w:leader="none"/>
        </w:tabs>
        <w:spacing w:line="545" w:lineRule="exact" w:before="0" w:after="0"/>
        <w:ind w:left="305" w:right="0" w:hanging="268"/>
        <w:jc w:val="left"/>
        <w:rPr>
          <w:i/>
          <w:sz w:val="28"/>
        </w:rPr>
      </w:pPr>
      <w:r>
        <w:rPr>
          <w:rFonts w:ascii="MT Extra" w:hAnsi="MT Extra"/>
          <w:spacing w:val="9"/>
          <w:w w:val="101"/>
          <w:position w:val="30"/>
          <w:sz w:val="28"/>
        </w:rPr>
        <w:br w:type="column"/>
      </w:r>
      <w:r>
        <w:rPr>
          <w:rFonts w:ascii="MT Extra" w:hAnsi="MT Extra"/>
          <w:position w:val="30"/>
          <w:sz w:val="28"/>
        </w:rPr>
        <w:t></w:t>
      </w:r>
      <w:r>
        <w:rPr>
          <w:i/>
          <w:sz w:val="24"/>
        </w:rPr>
        <w:t>падр</w:t>
      </w:r>
      <w:r>
        <w:rPr>
          <w:i/>
          <w:spacing w:val="-6"/>
          <w:sz w:val="24"/>
        </w:rPr>
        <w:t> </w:t>
      </w:r>
      <w:r>
        <w:rPr>
          <w:i/>
          <w:spacing w:val="-10"/>
          <w:position w:val="7"/>
          <w:sz w:val="28"/>
        </w:rPr>
        <w:t>,</w:t>
      </w:r>
    </w:p>
    <w:p>
      <w:pPr>
        <w:spacing w:line="240" w:lineRule="auto" w:before="0"/>
        <w:rPr>
          <w:i/>
          <w:sz w:val="34"/>
        </w:rPr>
      </w:pPr>
      <w:r>
        <w:rPr/>
        <w:br w:type="column"/>
      </w:r>
      <w:r>
        <w:rPr>
          <w:i/>
          <w:sz w:val="34"/>
        </w:rPr>
      </w:r>
    </w:p>
    <w:p>
      <w:pPr>
        <w:pStyle w:val="Heading1"/>
        <w:spacing w:before="259"/>
        <w:ind w:left="1159"/>
      </w:pPr>
      <w:r>
        <w:rPr>
          <w:spacing w:val="-2"/>
        </w:rPr>
        <w:t>(6.7)</w:t>
      </w:r>
    </w:p>
    <w:p>
      <w:pPr>
        <w:spacing w:after="0"/>
        <w:sectPr>
          <w:type w:val="continuous"/>
          <w:pgSz w:w="11910" w:h="16840"/>
          <w:pgMar w:header="714" w:footer="0" w:top="1480" w:bottom="280" w:left="1200" w:right="360"/>
          <w:cols w:num="3" w:equalWidth="0">
            <w:col w:w="1827" w:space="40"/>
            <w:col w:w="1071" w:space="4864"/>
            <w:col w:w="2548"/>
          </w:cols>
        </w:sectPr>
      </w:pPr>
    </w:p>
    <w:p>
      <w:pPr>
        <w:pStyle w:val="BodyText"/>
        <w:spacing w:before="5"/>
        <w:rPr>
          <w:sz w:val="14"/>
        </w:rPr>
      </w:pPr>
    </w:p>
    <w:p>
      <w:pPr>
        <w:pStyle w:val="BodyText"/>
        <w:spacing w:line="276" w:lineRule="auto" w:before="89"/>
        <w:ind w:left="218" w:right="771" w:firstLine="566"/>
        <w:jc w:val="both"/>
      </w:pPr>
      <w:r>
        <w:rPr/>
        <w:t>при использовании второго граничного условия образуется</w:t>
      </w:r>
      <w:r>
        <w:rPr>
          <w:spacing w:val="40"/>
        </w:rPr>
        <w:t> </w:t>
      </w:r>
      <w:r>
        <w:rPr/>
        <w:t>интегральное уравнение, обычно называемое как "интегральное уравнение для магнитного поля" (MFIE), в простейшем случае оно имеет вид</w:t>
      </w:r>
    </w:p>
    <w:p>
      <w:pPr>
        <w:spacing w:line="247" w:lineRule="exact" w:before="0"/>
        <w:ind w:left="345" w:right="2770" w:firstLine="0"/>
        <w:jc w:val="center"/>
        <w:rPr>
          <w:rFonts w:ascii="MT Extra" w:hAnsi="MT Extra"/>
          <w:sz w:val="28"/>
        </w:rPr>
      </w:pPr>
      <w:r>
        <w:rPr>
          <w:rFonts w:ascii="Symbol" w:hAnsi="Symbol"/>
          <w:position w:val="-21"/>
          <w:sz w:val="28"/>
        </w:rPr>
        <w:t></w:t>
      </w:r>
      <w:r>
        <w:rPr>
          <w:spacing w:val="-21"/>
          <w:position w:val="-21"/>
          <w:sz w:val="28"/>
        </w:rPr>
        <w:t> </w:t>
      </w:r>
      <w:r>
        <w:rPr>
          <w:rFonts w:ascii="MT Extra" w:hAnsi="MT Extra"/>
          <w:spacing w:val="-12"/>
          <w:sz w:val="28"/>
        </w:rPr>
        <w:t></w:t>
      </w:r>
    </w:p>
    <w:p>
      <w:pPr>
        <w:tabs>
          <w:tab w:pos="2824" w:val="left" w:leader="none"/>
          <w:tab w:pos="3806" w:val="left" w:leader="none"/>
          <w:tab w:pos="5200" w:val="left" w:leader="none"/>
          <w:tab w:pos="7247" w:val="left" w:leader="none"/>
          <w:tab w:pos="7991" w:val="left" w:leader="none"/>
        </w:tabs>
        <w:spacing w:line="259" w:lineRule="exact" w:before="0"/>
        <w:ind w:left="901" w:right="0" w:firstLine="0"/>
        <w:jc w:val="left"/>
        <w:rPr>
          <w:rFonts w:ascii="MT Extra" w:hAnsi="MT Extra"/>
          <w:sz w:val="28"/>
        </w:rPr>
      </w:pPr>
      <w:r>
        <w:rPr>
          <w:rFonts w:ascii="MT Extra" w:hAnsi="MT Extra"/>
          <w:spacing w:val="-10"/>
          <w:position w:val="-2"/>
          <w:sz w:val="28"/>
        </w:rPr>
        <w:t></w:t>
      </w:r>
      <w:r>
        <w:rPr>
          <w:position w:val="-2"/>
          <w:sz w:val="28"/>
        </w:rPr>
        <w:tab/>
      </w:r>
      <w:r>
        <w:rPr>
          <w:rFonts w:ascii="MT Extra" w:hAnsi="MT Extra"/>
          <w:spacing w:val="-10"/>
          <w:position w:val="-2"/>
          <w:sz w:val="28"/>
        </w:rPr>
        <w:t></w:t>
      </w:r>
      <w:r>
        <w:rPr>
          <w:position w:val="-2"/>
          <w:sz w:val="28"/>
        </w:rPr>
        <w:tab/>
      </w:r>
      <w:r>
        <w:rPr>
          <w:rFonts w:ascii="Symbol" w:hAnsi="Symbol"/>
          <w:position w:val="-9"/>
          <w:sz w:val="28"/>
        </w:rPr>
        <w:t></w:t>
      </w:r>
      <w:r>
        <w:rPr>
          <w:i/>
          <w:sz w:val="28"/>
        </w:rPr>
        <w:t>J</w:t>
      </w:r>
      <w:r>
        <w:rPr>
          <w:i/>
          <w:spacing w:val="-10"/>
          <w:sz w:val="28"/>
        </w:rPr>
        <w:t> </w:t>
      </w:r>
      <w:r>
        <w:rPr>
          <w:i/>
          <w:position w:val="-6"/>
          <w:sz w:val="24"/>
        </w:rPr>
        <w:t>p</w:t>
      </w:r>
      <w:r>
        <w:rPr>
          <w:i/>
          <w:spacing w:val="-7"/>
          <w:position w:val="-6"/>
          <w:sz w:val="24"/>
        </w:rPr>
        <w:t> </w:t>
      </w:r>
      <w:r>
        <w:rPr>
          <w:i/>
          <w:spacing w:val="-4"/>
          <w:sz w:val="28"/>
        </w:rPr>
        <w:t>,если</w:t>
      </w:r>
      <w:r>
        <w:rPr>
          <w:i/>
          <w:sz w:val="28"/>
        </w:rPr>
        <w:tab/>
        <w:t>р</w:t>
      </w:r>
      <w:r>
        <w:rPr>
          <w:i/>
          <w:spacing w:val="-11"/>
          <w:sz w:val="28"/>
        </w:rPr>
        <w:t> </w:t>
      </w:r>
      <w:r>
        <w:rPr>
          <w:rFonts w:ascii="Symbol" w:hAnsi="Symbol"/>
          <w:sz w:val="28"/>
        </w:rPr>
        <w:t></w:t>
      </w:r>
      <w:r>
        <w:rPr>
          <w:spacing w:val="-16"/>
          <w:sz w:val="28"/>
        </w:rPr>
        <w:t> </w:t>
      </w:r>
      <w:r>
        <w:rPr>
          <w:i/>
          <w:sz w:val="28"/>
        </w:rPr>
        <w:t>q,</w:t>
      </w:r>
      <w:r>
        <w:rPr>
          <w:i/>
          <w:spacing w:val="-5"/>
          <w:sz w:val="28"/>
        </w:rPr>
        <w:t> </w:t>
      </w:r>
      <w:r>
        <w:rPr>
          <w:i/>
          <w:sz w:val="28"/>
        </w:rPr>
        <w:t>р</w:t>
      </w:r>
      <w:r>
        <w:rPr>
          <w:i/>
          <w:spacing w:val="-36"/>
          <w:sz w:val="28"/>
        </w:rPr>
        <w:t> </w:t>
      </w:r>
      <w:r>
        <w:rPr>
          <w:rFonts w:ascii="Symbol" w:hAnsi="Symbol"/>
          <w:sz w:val="28"/>
        </w:rPr>
        <w:t></w:t>
      </w:r>
      <w:r>
        <w:rPr>
          <w:spacing w:val="-36"/>
          <w:sz w:val="28"/>
        </w:rPr>
        <w:t> </w:t>
      </w:r>
      <w:r>
        <w:rPr>
          <w:i/>
          <w:spacing w:val="-5"/>
          <w:sz w:val="28"/>
        </w:rPr>
        <w:t>S</w:t>
      </w:r>
      <w:r>
        <w:rPr>
          <w:i/>
          <w:spacing w:val="-5"/>
          <w:position w:val="-6"/>
          <w:sz w:val="24"/>
        </w:rPr>
        <w:t>q</w:t>
      </w:r>
      <w:r>
        <w:rPr>
          <w:i/>
          <w:position w:val="-6"/>
          <w:sz w:val="24"/>
        </w:rPr>
        <w:tab/>
      </w:r>
      <w:r>
        <w:rPr>
          <w:rFonts w:ascii="MT Extra" w:hAnsi="MT Extra"/>
          <w:spacing w:val="-10"/>
          <w:position w:val="-2"/>
          <w:sz w:val="28"/>
        </w:rPr>
        <w:t></w:t>
      </w:r>
      <w:r>
        <w:rPr>
          <w:position w:val="-2"/>
          <w:sz w:val="28"/>
        </w:rPr>
        <w:tab/>
      </w:r>
      <w:r>
        <w:rPr>
          <w:rFonts w:ascii="MT Extra" w:hAnsi="MT Extra"/>
          <w:spacing w:val="-10"/>
          <w:position w:val="-2"/>
          <w:sz w:val="28"/>
        </w:rPr>
        <w:t></w:t>
      </w:r>
    </w:p>
    <w:p>
      <w:pPr>
        <w:spacing w:after="0" w:line="259" w:lineRule="exact"/>
        <w:jc w:val="left"/>
        <w:rPr>
          <w:rFonts w:ascii="MT Extra" w:hAnsi="MT Extra"/>
          <w:sz w:val="28"/>
        </w:rPr>
        <w:sectPr>
          <w:type w:val="continuous"/>
          <w:pgSz w:w="11910" w:h="16840"/>
          <w:pgMar w:header="714" w:footer="0" w:top="1480" w:bottom="280" w:left="1200" w:right="360"/>
        </w:sectPr>
      </w:pPr>
    </w:p>
    <w:p>
      <w:pPr>
        <w:spacing w:line="258" w:lineRule="exact" w:before="3"/>
        <w:ind w:left="837" w:right="0" w:firstLine="0"/>
        <w:jc w:val="left"/>
        <w:rPr>
          <w:i/>
          <w:sz w:val="24"/>
        </w:rPr>
      </w:pPr>
      <w:r>
        <w:rPr/>
        <w:pict>
          <v:line style="position:absolute;mso-position-horizontal-relative:page;mso-position-vertical-relative:paragraph;z-index:16008192" from="281.761596pt,14.225199pt" to="275.630371pt,33.227302pt" stroked="true" strokeweight=".497461pt" strokecolor="#000000">
            <v:stroke dashstyle="solid"/>
            <w10:wrap type="none"/>
          </v:line>
        </w:pict>
      </w:r>
      <w:r>
        <w:rPr>
          <w:i/>
          <w:sz w:val="28"/>
        </w:rPr>
        <w:t>N</w:t>
      </w:r>
      <w:r>
        <w:rPr>
          <w:i/>
          <w:position w:val="-6"/>
          <w:sz w:val="24"/>
        </w:rPr>
        <w:t>0р</w:t>
      </w:r>
      <w:r>
        <w:rPr>
          <w:i/>
          <w:spacing w:val="9"/>
          <w:position w:val="-6"/>
          <w:sz w:val="24"/>
        </w:rPr>
        <w:t> </w:t>
      </w:r>
      <w:r>
        <w:rPr>
          <w:rFonts w:ascii="Symbol" w:hAnsi="Symbol"/>
          <w:sz w:val="28"/>
        </w:rPr>
        <w:t></w:t>
      </w:r>
      <w:r>
        <w:rPr>
          <w:spacing w:val="-20"/>
          <w:sz w:val="28"/>
        </w:rPr>
        <w:t> </w:t>
      </w:r>
      <w:r>
        <w:rPr>
          <w:i/>
          <w:sz w:val="28"/>
        </w:rPr>
        <w:t>rot</w:t>
      </w:r>
      <w:r>
        <w:rPr>
          <w:i/>
          <w:spacing w:val="-21"/>
          <w:sz w:val="28"/>
        </w:rPr>
        <w:t> </w:t>
      </w:r>
      <w:r>
        <w:rPr>
          <w:i/>
          <w:spacing w:val="-10"/>
          <w:position w:val="-6"/>
          <w:sz w:val="24"/>
        </w:rPr>
        <w:t>р</w:t>
      </w:r>
    </w:p>
    <w:p>
      <w:pPr>
        <w:spacing w:line="260" w:lineRule="exact" w:before="1"/>
        <w:ind w:left="81" w:right="0" w:firstLine="0"/>
        <w:jc w:val="left"/>
        <w:rPr>
          <w:rFonts w:ascii="MT Extra" w:hAnsi="MT Extra"/>
          <w:sz w:val="28"/>
        </w:rPr>
      </w:pPr>
      <w:r>
        <w:rPr/>
        <w:br w:type="column"/>
      </w:r>
      <w:r>
        <w:rPr>
          <w:rFonts w:ascii="Symbol" w:hAnsi="Symbol"/>
          <w:spacing w:val="13"/>
          <w:position w:val="-5"/>
          <w:sz w:val="32"/>
        </w:rPr>
        <w:t></w:t>
      </w:r>
      <w:r>
        <w:rPr>
          <w:i/>
          <w:spacing w:val="13"/>
          <w:sz w:val="28"/>
        </w:rPr>
        <w:t>G</w:t>
      </w:r>
      <w:r>
        <w:rPr>
          <w:i/>
          <w:spacing w:val="-42"/>
          <w:sz w:val="28"/>
        </w:rPr>
        <w:t> </w:t>
      </w:r>
      <w:r>
        <w:rPr>
          <w:i/>
          <w:position w:val="-6"/>
          <w:sz w:val="24"/>
        </w:rPr>
        <w:t>pq</w:t>
      </w:r>
      <w:r>
        <w:rPr>
          <w:i/>
          <w:spacing w:val="-25"/>
          <w:position w:val="-6"/>
          <w:sz w:val="24"/>
        </w:rPr>
        <w:t> </w:t>
      </w:r>
      <w:r>
        <w:rPr>
          <w:i/>
          <w:spacing w:val="10"/>
          <w:sz w:val="28"/>
        </w:rPr>
        <w:t>J</w:t>
      </w:r>
      <w:r>
        <w:rPr>
          <w:i/>
          <w:spacing w:val="10"/>
          <w:position w:val="-6"/>
          <w:sz w:val="24"/>
        </w:rPr>
        <w:t>q</w:t>
      </w:r>
      <w:r>
        <w:rPr>
          <w:i/>
          <w:spacing w:val="10"/>
          <w:sz w:val="28"/>
        </w:rPr>
        <w:t>dS</w:t>
      </w:r>
      <w:r>
        <w:rPr>
          <w:i/>
          <w:spacing w:val="10"/>
          <w:position w:val="-6"/>
          <w:sz w:val="24"/>
        </w:rPr>
        <w:t>q</w:t>
      </w:r>
      <w:r>
        <w:rPr>
          <w:i/>
          <w:spacing w:val="39"/>
          <w:position w:val="-6"/>
          <w:sz w:val="24"/>
        </w:rPr>
        <w:t> </w:t>
      </w:r>
      <w:r>
        <w:rPr>
          <w:rFonts w:ascii="Symbol" w:hAnsi="Symbol"/>
          <w:sz w:val="28"/>
        </w:rPr>
        <w:t></w:t>
      </w:r>
      <w:r>
        <w:rPr>
          <w:spacing w:val="-9"/>
          <w:sz w:val="28"/>
        </w:rPr>
        <w:t> </w:t>
      </w:r>
      <w:r>
        <w:rPr>
          <w:rFonts w:ascii="Symbol" w:hAnsi="Symbol"/>
          <w:position w:val="-4"/>
          <w:sz w:val="28"/>
        </w:rPr>
        <w:t></w:t>
      </w:r>
      <w:r>
        <w:rPr>
          <w:spacing w:val="-20"/>
          <w:position w:val="-4"/>
          <w:sz w:val="28"/>
        </w:rPr>
        <w:t> </w:t>
      </w:r>
      <w:r>
        <w:rPr>
          <w:rFonts w:ascii="MT Extra" w:hAnsi="MT Extra"/>
          <w:spacing w:val="-10"/>
          <w:position w:val="-1"/>
          <w:sz w:val="28"/>
        </w:rPr>
        <w:t></w:t>
      </w:r>
    </w:p>
    <w:p>
      <w:pPr>
        <w:spacing w:line="257" w:lineRule="exact" w:before="3"/>
        <w:ind w:left="837" w:right="0" w:firstLine="0"/>
        <w:jc w:val="left"/>
        <w:rPr>
          <w:i/>
          <w:sz w:val="24"/>
        </w:rPr>
      </w:pPr>
      <w:r>
        <w:rPr/>
        <w:br w:type="column"/>
      </w:r>
      <w:r>
        <w:rPr>
          <w:rFonts w:ascii="Symbol" w:hAnsi="Symbol"/>
          <w:position w:val="7"/>
          <w:sz w:val="28"/>
        </w:rPr>
        <w:t></w:t>
      </w:r>
      <w:r>
        <w:rPr>
          <w:spacing w:val="-3"/>
          <w:position w:val="7"/>
          <w:sz w:val="28"/>
        </w:rPr>
        <w:t> </w:t>
      </w:r>
      <w:r>
        <w:rPr>
          <w:rFonts w:ascii="Symbol" w:hAnsi="Symbol"/>
          <w:position w:val="7"/>
          <w:sz w:val="28"/>
        </w:rPr>
        <w:t></w:t>
      </w:r>
      <w:r>
        <w:rPr>
          <w:i/>
          <w:position w:val="7"/>
          <w:sz w:val="28"/>
        </w:rPr>
        <w:t>N</w:t>
      </w:r>
      <w:r>
        <w:rPr>
          <w:i/>
          <w:sz w:val="24"/>
        </w:rPr>
        <w:t>0р</w:t>
      </w:r>
      <w:r>
        <w:rPr>
          <w:i/>
          <w:spacing w:val="29"/>
          <w:sz w:val="24"/>
        </w:rPr>
        <w:t> </w:t>
      </w:r>
      <w:r>
        <w:rPr>
          <w:rFonts w:ascii="Symbol" w:hAnsi="Symbol"/>
          <w:position w:val="7"/>
          <w:sz w:val="28"/>
        </w:rPr>
        <w:t></w:t>
      </w:r>
      <w:r>
        <w:rPr>
          <w:spacing w:val="-3"/>
          <w:position w:val="7"/>
          <w:sz w:val="28"/>
        </w:rPr>
        <w:t> </w:t>
      </w:r>
      <w:r>
        <w:rPr>
          <w:i/>
          <w:spacing w:val="-2"/>
          <w:position w:val="7"/>
          <w:sz w:val="28"/>
        </w:rPr>
        <w:t>Н</w:t>
      </w:r>
      <w:r>
        <w:rPr>
          <w:i/>
          <w:spacing w:val="-2"/>
          <w:sz w:val="24"/>
        </w:rPr>
        <w:t>падр.</w:t>
      </w:r>
    </w:p>
    <w:p>
      <w:pPr>
        <w:pStyle w:val="Heading1"/>
        <w:spacing w:line="261" w:lineRule="exact"/>
        <w:ind w:left="225"/>
      </w:pPr>
      <w:r>
        <w:rPr/>
        <w:br w:type="column"/>
      </w:r>
      <w:r>
        <w:rPr>
          <w:spacing w:val="-2"/>
        </w:rPr>
        <w:t>(6.8)</w:t>
      </w:r>
    </w:p>
    <w:p>
      <w:pPr>
        <w:spacing w:after="0" w:line="261" w:lineRule="exact"/>
        <w:sectPr>
          <w:type w:val="continuous"/>
          <w:pgSz w:w="11910" w:h="16840"/>
          <w:pgMar w:header="714" w:footer="0" w:top="1480" w:bottom="280" w:left="1200" w:right="360"/>
          <w:cols w:num="4" w:equalWidth="0">
            <w:col w:w="2044" w:space="40"/>
            <w:col w:w="2069" w:space="1803"/>
            <w:col w:w="2738" w:space="40"/>
            <w:col w:w="1616"/>
          </w:cols>
        </w:sectPr>
      </w:pPr>
    </w:p>
    <w:p>
      <w:pPr>
        <w:tabs>
          <w:tab w:pos="3806" w:val="left" w:leader="none"/>
        </w:tabs>
        <w:spacing w:before="22"/>
        <w:ind w:left="2089" w:right="0" w:firstLine="0"/>
        <w:jc w:val="left"/>
        <w:rPr>
          <w:i/>
          <w:sz w:val="24"/>
        </w:rPr>
      </w:pPr>
      <w:r>
        <w:rPr>
          <w:i/>
          <w:spacing w:val="-5"/>
          <w:sz w:val="24"/>
        </w:rPr>
        <w:t>Sq</w:t>
      </w:r>
      <w:r>
        <w:rPr>
          <w:i/>
          <w:sz w:val="24"/>
        </w:rPr>
        <w:tab/>
      </w:r>
      <w:r>
        <w:rPr>
          <w:rFonts w:ascii="Symbol" w:hAnsi="Symbol"/>
          <w:spacing w:val="-43"/>
          <w:position w:val="3"/>
          <w:sz w:val="28"/>
        </w:rPr>
        <w:t></w:t>
      </w:r>
      <w:r>
        <w:rPr>
          <w:rFonts w:ascii="Symbol" w:hAnsi="Symbol"/>
          <w:spacing w:val="-43"/>
          <w:position w:val="-4"/>
          <w:sz w:val="28"/>
        </w:rPr>
        <w:t></w:t>
      </w:r>
      <w:r>
        <w:rPr>
          <w:i/>
          <w:spacing w:val="-43"/>
          <w:position w:val="7"/>
          <w:sz w:val="28"/>
        </w:rPr>
        <w:t>J</w:t>
      </w:r>
      <w:r>
        <w:rPr>
          <w:i/>
          <w:spacing w:val="-13"/>
          <w:position w:val="7"/>
          <w:sz w:val="28"/>
        </w:rPr>
        <w:t> </w:t>
      </w:r>
      <w:r>
        <w:rPr>
          <w:i/>
          <w:spacing w:val="-10"/>
          <w:sz w:val="24"/>
        </w:rPr>
        <w:t>p</w:t>
      </w:r>
    </w:p>
    <w:p>
      <w:pPr>
        <w:spacing w:before="20"/>
        <w:ind w:left="141" w:right="0" w:firstLine="0"/>
        <w:jc w:val="left"/>
        <w:rPr>
          <w:i/>
          <w:sz w:val="28"/>
        </w:rPr>
      </w:pPr>
      <w:r>
        <w:rPr/>
        <w:br w:type="column"/>
      </w:r>
      <w:r>
        <w:rPr>
          <w:i/>
          <w:spacing w:val="-2"/>
          <w:sz w:val="28"/>
        </w:rPr>
        <w:t>2,если</w:t>
      </w:r>
    </w:p>
    <w:p>
      <w:pPr>
        <w:spacing w:before="0"/>
        <w:ind w:left="281" w:right="0" w:firstLine="0"/>
        <w:jc w:val="left"/>
        <w:rPr>
          <w:i/>
          <w:sz w:val="24"/>
        </w:rPr>
      </w:pPr>
      <w:r>
        <w:rPr/>
        <w:br w:type="column"/>
      </w:r>
      <w:r>
        <w:rPr>
          <w:i/>
          <w:sz w:val="28"/>
        </w:rPr>
        <w:t>р</w:t>
      </w:r>
      <w:r>
        <w:rPr>
          <w:i/>
          <w:spacing w:val="-37"/>
          <w:sz w:val="28"/>
        </w:rPr>
        <w:t> </w:t>
      </w:r>
      <w:r>
        <w:rPr>
          <w:rFonts w:ascii="Symbol" w:hAnsi="Symbol"/>
          <w:sz w:val="28"/>
        </w:rPr>
        <w:t></w:t>
      </w:r>
      <w:r>
        <w:rPr>
          <w:spacing w:val="-35"/>
          <w:sz w:val="28"/>
        </w:rPr>
        <w:t> </w:t>
      </w:r>
      <w:r>
        <w:rPr>
          <w:i/>
          <w:spacing w:val="-5"/>
          <w:sz w:val="28"/>
        </w:rPr>
        <w:t>S</w:t>
      </w:r>
      <w:r>
        <w:rPr>
          <w:i/>
          <w:spacing w:val="-5"/>
          <w:position w:val="-6"/>
          <w:sz w:val="24"/>
        </w:rPr>
        <w:t>q</w:t>
      </w:r>
    </w:p>
    <w:p>
      <w:pPr>
        <w:spacing w:after="0"/>
        <w:jc w:val="left"/>
        <w:rPr>
          <w:sz w:val="24"/>
        </w:rPr>
        <w:sectPr>
          <w:type w:val="continuous"/>
          <w:pgSz w:w="11910" w:h="16840"/>
          <w:pgMar w:header="714" w:footer="0" w:top="1480" w:bottom="280" w:left="1200" w:right="360"/>
          <w:cols w:num="3" w:equalWidth="0">
            <w:col w:w="4262" w:space="40"/>
            <w:col w:w="867" w:space="39"/>
            <w:col w:w="5142"/>
          </w:cols>
        </w:sectPr>
      </w:pPr>
    </w:p>
    <w:p>
      <w:pPr>
        <w:pStyle w:val="BodyText"/>
        <w:spacing w:before="7"/>
        <w:rPr>
          <w:i/>
          <w:sz w:val="13"/>
        </w:rPr>
      </w:pPr>
    </w:p>
    <w:p>
      <w:pPr>
        <w:pStyle w:val="BodyText"/>
        <w:spacing w:line="276" w:lineRule="auto" w:before="89"/>
        <w:ind w:left="218" w:right="769" w:firstLine="707"/>
        <w:jc w:val="both"/>
      </w:pPr>
      <w:r>
        <w:rPr/>
        <w:t>В таком виде уравнения обычно не используются из-за сложности решения. Получить более приемлемый вид уравнений можно, используя следующие подходы:</w:t>
      </w:r>
    </w:p>
    <w:p>
      <w:pPr>
        <w:pStyle w:val="ListParagraph"/>
        <w:numPr>
          <w:ilvl w:val="0"/>
          <w:numId w:val="22"/>
        </w:numPr>
        <w:tabs>
          <w:tab w:pos="1045" w:val="left" w:leader="none"/>
        </w:tabs>
        <w:spacing w:line="276" w:lineRule="auto" w:before="199" w:after="0"/>
        <w:ind w:left="218" w:right="769" w:firstLine="566"/>
        <w:jc w:val="both"/>
        <w:rPr>
          <w:sz w:val="28"/>
        </w:rPr>
      </w:pPr>
      <w:r>
        <w:rPr>
          <w:sz w:val="28"/>
        </w:rPr>
        <w:t>обычно операторы по координатам точки </w:t>
      </w:r>
      <w:r>
        <w:rPr>
          <w:i/>
          <w:sz w:val="28"/>
        </w:rPr>
        <w:t>р </w:t>
      </w:r>
      <w:r>
        <w:rPr>
          <w:sz w:val="28"/>
        </w:rPr>
        <w:t>вносят под интеграл, выполняя необходимые действия;</w:t>
      </w:r>
    </w:p>
    <w:p>
      <w:pPr>
        <w:pStyle w:val="ListParagraph"/>
        <w:numPr>
          <w:ilvl w:val="0"/>
          <w:numId w:val="22"/>
        </w:numPr>
        <w:tabs>
          <w:tab w:pos="1050" w:val="left" w:leader="none"/>
        </w:tabs>
        <w:spacing w:line="276" w:lineRule="auto" w:before="201" w:after="0"/>
        <w:ind w:left="218" w:right="779" w:firstLine="566"/>
        <w:jc w:val="both"/>
        <w:rPr>
          <w:sz w:val="28"/>
        </w:rPr>
      </w:pPr>
      <w:r>
        <w:rPr>
          <w:sz w:val="28"/>
        </w:rPr>
        <w:t>для тензорной функции Грина используют явные выражения или выражения, удобные вычислений в конкретной используемой системы </w:t>
      </w:r>
      <w:r>
        <w:rPr>
          <w:spacing w:val="-2"/>
          <w:sz w:val="28"/>
        </w:rPr>
        <w:t>координат;</w:t>
      </w:r>
    </w:p>
    <w:p>
      <w:pPr>
        <w:pStyle w:val="ListParagraph"/>
        <w:numPr>
          <w:ilvl w:val="0"/>
          <w:numId w:val="22"/>
        </w:numPr>
        <w:tabs>
          <w:tab w:pos="1004" w:val="left" w:leader="none"/>
        </w:tabs>
        <w:spacing w:line="276" w:lineRule="auto" w:before="200" w:after="0"/>
        <w:ind w:left="218" w:right="767" w:firstLine="566"/>
        <w:jc w:val="both"/>
        <w:rPr>
          <w:sz w:val="28"/>
        </w:rPr>
      </w:pPr>
      <w:r>
        <w:rPr>
          <w:sz w:val="28"/>
        </w:rPr>
        <w:t>для вывода интегральных уравнений используют не истокообразные представления, а другие выражения, следующие из системы уравнений Максвелла, например формулу Стреттона-Чу. Часто уравнение MFIE используется в виде, полученном В.А. Фоком</w:t>
      </w:r>
    </w:p>
    <w:p>
      <w:pPr>
        <w:spacing w:after="0" w:line="276" w:lineRule="auto"/>
        <w:jc w:val="both"/>
        <w:rPr>
          <w:sz w:val="28"/>
        </w:rPr>
        <w:sectPr>
          <w:type w:val="continuous"/>
          <w:pgSz w:w="11910" w:h="16840"/>
          <w:pgMar w:header="714" w:footer="0" w:top="1480" w:bottom="280" w:left="1200" w:right="360"/>
        </w:sectPr>
      </w:pPr>
    </w:p>
    <w:p>
      <w:pPr>
        <w:spacing w:line="289" w:lineRule="exact" w:before="111"/>
        <w:ind w:left="0" w:right="0" w:firstLine="0"/>
        <w:jc w:val="right"/>
        <w:rPr>
          <w:rFonts w:ascii="Symbol" w:hAnsi="Symbol"/>
          <w:sz w:val="32"/>
        </w:rPr>
      </w:pPr>
      <w:r>
        <w:rPr>
          <w:rFonts w:ascii="MT Extra" w:hAnsi="MT Extra"/>
          <w:position w:val="6"/>
          <w:sz w:val="28"/>
        </w:rPr>
        <w:t></w:t>
      </w:r>
      <w:r>
        <w:rPr>
          <w:spacing w:val="-44"/>
          <w:position w:val="6"/>
          <w:sz w:val="28"/>
        </w:rPr>
        <w:t> </w:t>
      </w:r>
      <w:r>
        <w:rPr>
          <w:i/>
          <w:position w:val="-24"/>
          <w:sz w:val="24"/>
        </w:rPr>
        <w:t>p</w:t>
      </w:r>
      <w:r>
        <w:rPr>
          <w:i/>
          <w:spacing w:val="36"/>
          <w:position w:val="-24"/>
          <w:sz w:val="24"/>
        </w:rPr>
        <w:t> </w:t>
      </w:r>
      <w:r>
        <w:rPr>
          <w:rFonts w:ascii="Symbol" w:hAnsi="Symbol"/>
          <w:position w:val="-17"/>
          <w:sz w:val="28"/>
        </w:rPr>
        <w:t></w:t>
      </w:r>
      <w:r>
        <w:rPr>
          <w:spacing w:val="-6"/>
          <w:position w:val="-17"/>
          <w:sz w:val="28"/>
        </w:rPr>
        <w:t> </w:t>
      </w:r>
      <w:r>
        <w:rPr>
          <w:i/>
          <w:spacing w:val="42"/>
          <w:sz w:val="28"/>
          <w:u w:val="single"/>
        </w:rPr>
        <w:t> </w:t>
      </w:r>
      <w:r>
        <w:rPr>
          <w:i/>
          <w:sz w:val="28"/>
          <w:u w:val="single"/>
        </w:rPr>
        <w:t>1</w:t>
      </w:r>
      <w:r>
        <w:rPr>
          <w:i/>
          <w:spacing w:val="30"/>
          <w:sz w:val="28"/>
          <w:u w:val="single"/>
        </w:rPr>
        <w:t> </w:t>
      </w:r>
      <w:r>
        <w:rPr>
          <w:i/>
          <w:spacing w:val="-22"/>
          <w:sz w:val="28"/>
        </w:rPr>
        <w:t> </w:t>
      </w:r>
      <w:r>
        <w:rPr>
          <w:rFonts w:ascii="Symbol" w:hAnsi="Symbol"/>
          <w:spacing w:val="-10"/>
          <w:position w:val="-23"/>
          <w:sz w:val="32"/>
        </w:rPr>
        <w:t></w:t>
      </w:r>
    </w:p>
    <w:p>
      <w:pPr>
        <w:spacing w:line="292" w:lineRule="exact" w:before="108"/>
        <w:ind w:left="74" w:right="0" w:firstLine="0"/>
        <w:jc w:val="left"/>
        <w:rPr>
          <w:rFonts w:ascii="Symbol" w:hAnsi="Symbol"/>
          <w:sz w:val="28"/>
        </w:rPr>
      </w:pPr>
      <w:r>
        <w:rPr/>
        <w:br w:type="column"/>
      </w:r>
      <w:r>
        <w:rPr>
          <w:rFonts w:ascii="MT Extra" w:hAnsi="MT Extra"/>
          <w:position w:val="24"/>
          <w:sz w:val="28"/>
        </w:rPr>
        <w:t></w:t>
      </w:r>
      <w:r>
        <w:rPr>
          <w:spacing w:val="-18"/>
          <w:position w:val="24"/>
          <w:sz w:val="28"/>
        </w:rPr>
        <w:t> </w:t>
      </w:r>
      <w:r>
        <w:rPr>
          <w:i/>
          <w:position w:val="-6"/>
          <w:sz w:val="24"/>
        </w:rPr>
        <w:t>p</w:t>
      </w:r>
      <w:r>
        <w:rPr>
          <w:i/>
          <w:spacing w:val="-11"/>
          <w:position w:val="-6"/>
          <w:sz w:val="24"/>
        </w:rPr>
        <w:t> </w:t>
      </w:r>
      <w:r>
        <w:rPr>
          <w:rFonts w:ascii="Symbol" w:hAnsi="Symbol"/>
          <w:sz w:val="28"/>
        </w:rPr>
        <w:t></w:t>
      </w:r>
      <w:r>
        <w:rPr>
          <w:spacing w:val="-30"/>
          <w:sz w:val="28"/>
        </w:rPr>
        <w:t> </w:t>
      </w:r>
      <w:r>
        <w:rPr>
          <w:rFonts w:ascii="Symbol" w:hAnsi="Symbol"/>
          <w:sz w:val="49"/>
        </w:rPr>
        <w:t></w:t>
      </w:r>
      <w:r>
        <w:rPr>
          <w:rFonts w:ascii="Symbol" w:hAnsi="Symbol"/>
          <w:sz w:val="28"/>
        </w:rPr>
        <w:t></w:t>
      </w:r>
      <w:r>
        <w:rPr>
          <w:spacing w:val="-26"/>
          <w:sz w:val="28"/>
        </w:rPr>
        <w:t> </w:t>
      </w:r>
      <w:r>
        <w:rPr>
          <w:i/>
          <w:position w:val="-6"/>
          <w:sz w:val="24"/>
        </w:rPr>
        <w:t>p</w:t>
      </w:r>
      <w:r>
        <w:rPr>
          <w:i/>
          <w:sz w:val="28"/>
        </w:rPr>
        <w:t>G</w:t>
      </w:r>
      <w:r>
        <w:rPr>
          <w:i/>
          <w:spacing w:val="-44"/>
          <w:sz w:val="28"/>
        </w:rPr>
        <w:t> </w:t>
      </w:r>
      <w:r>
        <w:rPr>
          <w:i/>
          <w:position w:val="-6"/>
          <w:sz w:val="24"/>
        </w:rPr>
        <w:t>pq</w:t>
      </w:r>
      <w:r>
        <w:rPr>
          <w:i/>
          <w:spacing w:val="3"/>
          <w:position w:val="-6"/>
          <w:sz w:val="24"/>
        </w:rPr>
        <w:t> </w:t>
      </w:r>
      <w:r>
        <w:rPr>
          <w:rFonts w:ascii="Symbol" w:hAnsi="Symbol"/>
          <w:sz w:val="28"/>
        </w:rPr>
        <w:t></w:t>
      </w:r>
      <w:r>
        <w:rPr>
          <w:spacing w:val="16"/>
          <w:sz w:val="28"/>
        </w:rPr>
        <w:t> </w:t>
      </w:r>
      <w:r>
        <w:rPr>
          <w:rFonts w:ascii="MT Extra" w:hAnsi="MT Extra"/>
          <w:position w:val="24"/>
          <w:sz w:val="28"/>
        </w:rPr>
        <w:t></w:t>
      </w:r>
      <w:r>
        <w:rPr>
          <w:spacing w:val="68"/>
          <w:position w:val="24"/>
          <w:sz w:val="28"/>
        </w:rPr>
        <w:t> </w:t>
      </w:r>
      <w:r>
        <w:rPr>
          <w:rFonts w:ascii="Symbol" w:hAnsi="Symbol"/>
          <w:w w:val="90"/>
          <w:sz w:val="49"/>
        </w:rPr>
        <w:t></w:t>
      </w:r>
      <w:r>
        <w:rPr>
          <w:spacing w:val="40"/>
          <w:w w:val="150"/>
          <w:sz w:val="49"/>
        </w:rPr>
        <w:t> </w:t>
      </w:r>
      <w:r>
        <w:rPr>
          <w:i/>
          <w:position w:val="-6"/>
          <w:sz w:val="24"/>
        </w:rPr>
        <w:t>q</w:t>
      </w:r>
      <w:r>
        <w:rPr>
          <w:i/>
          <w:spacing w:val="21"/>
          <w:position w:val="-6"/>
          <w:sz w:val="24"/>
        </w:rPr>
        <w:t> </w:t>
      </w:r>
      <w:r>
        <w:rPr>
          <w:rFonts w:ascii="Symbol" w:hAnsi="Symbol"/>
          <w:spacing w:val="-10"/>
          <w:sz w:val="28"/>
        </w:rPr>
        <w:t></w:t>
      </w:r>
    </w:p>
    <w:p>
      <w:pPr>
        <w:spacing w:line="292" w:lineRule="exact" w:before="108"/>
        <w:ind w:left="244" w:right="0" w:firstLine="0"/>
        <w:jc w:val="left"/>
        <w:rPr>
          <w:rFonts w:ascii="Symbol" w:hAnsi="Symbol"/>
          <w:sz w:val="28"/>
        </w:rPr>
      </w:pPr>
      <w:r>
        <w:rPr/>
        <w:br w:type="column"/>
      </w:r>
      <w:r>
        <w:rPr>
          <w:rFonts w:ascii="MT Extra" w:hAnsi="MT Extra"/>
          <w:position w:val="31"/>
          <w:sz w:val="28"/>
        </w:rPr>
        <w:t></w:t>
      </w:r>
      <w:r>
        <w:rPr>
          <w:i/>
          <w:sz w:val="24"/>
        </w:rPr>
        <w:t>0</w:t>
      </w:r>
      <w:r>
        <w:rPr>
          <w:i/>
          <w:spacing w:val="-12"/>
          <w:sz w:val="24"/>
        </w:rPr>
        <w:t> </w:t>
      </w:r>
      <w:r>
        <w:rPr>
          <w:i/>
          <w:sz w:val="24"/>
        </w:rPr>
        <w:t>p</w:t>
      </w:r>
      <w:r>
        <w:rPr>
          <w:i/>
          <w:spacing w:val="30"/>
          <w:sz w:val="24"/>
        </w:rPr>
        <w:t> </w:t>
      </w:r>
      <w:r>
        <w:rPr>
          <w:rFonts w:ascii="Symbol" w:hAnsi="Symbol"/>
          <w:spacing w:val="-10"/>
          <w:position w:val="7"/>
          <w:sz w:val="28"/>
        </w:rPr>
        <w:t></w:t>
      </w:r>
    </w:p>
    <w:p>
      <w:pPr>
        <w:spacing w:before="90"/>
        <w:ind w:left="95" w:right="0" w:firstLine="0"/>
        <w:jc w:val="left"/>
        <w:rPr>
          <w:rFonts w:ascii="MT Extra" w:hAnsi="MT Extra"/>
          <w:sz w:val="28"/>
        </w:rPr>
      </w:pPr>
      <w:r>
        <w:rPr/>
        <w:br w:type="column"/>
      </w:r>
      <w:r>
        <w:rPr>
          <w:rFonts w:ascii="MT Extra" w:hAnsi="MT Extra"/>
          <w:spacing w:val="-10"/>
          <w:sz w:val="28"/>
        </w:rPr>
        <w:t></w:t>
      </w:r>
    </w:p>
    <w:p>
      <w:pPr>
        <w:spacing w:line="98" w:lineRule="exact" w:before="0"/>
        <w:ind w:left="247" w:right="0" w:firstLine="0"/>
        <w:jc w:val="left"/>
        <w:rPr>
          <w:i/>
          <w:sz w:val="24"/>
        </w:rPr>
      </w:pPr>
      <w:r>
        <w:rPr>
          <w:i/>
          <w:spacing w:val="-2"/>
          <w:sz w:val="24"/>
        </w:rPr>
        <w:t>падр.</w:t>
      </w:r>
    </w:p>
    <w:p>
      <w:pPr>
        <w:spacing w:line="240" w:lineRule="auto" w:before="2"/>
        <w:rPr>
          <w:i/>
          <w:sz w:val="34"/>
        </w:rPr>
      </w:pPr>
      <w:r>
        <w:rPr/>
        <w:br w:type="column"/>
      </w:r>
      <w:r>
        <w:rPr>
          <w:i/>
          <w:sz w:val="34"/>
        </w:rPr>
      </w:r>
    </w:p>
    <w:p>
      <w:pPr>
        <w:pStyle w:val="BodyText"/>
        <w:spacing w:line="7" w:lineRule="exact"/>
        <w:ind w:left="533"/>
      </w:pPr>
      <w:r>
        <w:rPr>
          <w:spacing w:val="-2"/>
        </w:rPr>
        <w:t>(6.9)</w:t>
      </w:r>
    </w:p>
    <w:p>
      <w:pPr>
        <w:spacing w:after="0" w:line="7" w:lineRule="exact"/>
        <w:sectPr>
          <w:type w:val="continuous"/>
          <w:pgSz w:w="11910" w:h="16840"/>
          <w:pgMar w:header="714" w:footer="0" w:top="1480" w:bottom="280" w:left="1200" w:right="360"/>
          <w:cols w:num="5" w:equalWidth="0">
            <w:col w:w="3749" w:space="40"/>
            <w:col w:w="2896" w:space="39"/>
            <w:col w:w="897" w:space="39"/>
            <w:col w:w="800" w:space="40"/>
            <w:col w:w="1850"/>
          </w:cols>
        </w:sectPr>
      </w:pPr>
    </w:p>
    <w:p>
      <w:pPr>
        <w:tabs>
          <w:tab w:pos="3276" w:val="left" w:leader="none"/>
          <w:tab w:pos="3797" w:val="left" w:leader="none"/>
        </w:tabs>
        <w:spacing w:line="81" w:lineRule="auto" w:before="0"/>
        <w:ind w:left="2644" w:right="0" w:firstLine="0"/>
        <w:jc w:val="left"/>
        <w:rPr>
          <w:i/>
          <w:sz w:val="28"/>
        </w:rPr>
      </w:pPr>
      <w:r>
        <w:rPr/>
        <w:pict>
          <v:shape style="position:absolute;margin-left:242.829712pt;margin-top:16.554529pt;width:4.8pt;height:13.4pt;mso-position-horizontal-relative:page;mso-position-vertical-relative:paragraph;z-index:16011264" type="#_x0000_t202" id="docshape369" filled="false" stroked="false">
            <v:textbox inset="0,0,0,0">
              <w:txbxContent>
                <w:p>
                  <w:pPr>
                    <w:spacing w:line="267" w:lineRule="exact" w:before="0"/>
                    <w:ind w:left="0" w:right="0" w:firstLine="0"/>
                    <w:jc w:val="left"/>
                    <w:rPr>
                      <w:i/>
                      <w:sz w:val="24"/>
                    </w:rPr>
                  </w:pPr>
                  <w:r>
                    <w:rPr>
                      <w:i/>
                      <w:w w:val="102"/>
                      <w:sz w:val="24"/>
                    </w:rPr>
                    <w:t>s</w:t>
                  </w:r>
                </w:p>
              </w:txbxContent>
            </v:textbox>
            <w10:wrap type="none"/>
          </v:shape>
        </w:pict>
      </w:r>
      <w:r>
        <w:rPr>
          <w:i/>
          <w:spacing w:val="-10"/>
          <w:sz w:val="28"/>
        </w:rPr>
        <w:t>J</w:t>
      </w:r>
      <w:r>
        <w:rPr>
          <w:i/>
          <w:sz w:val="28"/>
        </w:rPr>
        <w:tab/>
      </w:r>
      <w:r>
        <w:rPr>
          <w:i/>
          <w:spacing w:val="-5"/>
          <w:position w:val="-21"/>
          <w:sz w:val="28"/>
        </w:rPr>
        <w:t>2</w:t>
      </w:r>
      <w:r>
        <w:rPr>
          <w:rFonts w:ascii="Symbol" w:hAnsi="Symbol"/>
          <w:i/>
          <w:spacing w:val="-5"/>
          <w:position w:val="-21"/>
          <w:sz w:val="29"/>
        </w:rPr>
        <w:t></w:t>
      </w:r>
      <w:r>
        <w:rPr>
          <w:position w:val="-21"/>
          <w:sz w:val="29"/>
        </w:rPr>
        <w:tab/>
      </w:r>
      <w:r>
        <w:rPr>
          <w:i/>
          <w:spacing w:val="-10"/>
          <w:sz w:val="28"/>
        </w:rPr>
        <w:t>N</w:t>
      </w:r>
    </w:p>
    <w:p>
      <w:pPr>
        <w:tabs>
          <w:tab w:pos="2713" w:val="left" w:leader="none"/>
          <w:tab w:pos="3649" w:val="left" w:leader="none"/>
        </w:tabs>
        <w:spacing w:line="91" w:lineRule="auto" w:before="0"/>
        <w:ind w:left="1614" w:right="0" w:firstLine="0"/>
        <w:jc w:val="left"/>
        <w:rPr>
          <w:i/>
          <w:sz w:val="28"/>
        </w:rPr>
      </w:pPr>
      <w:r>
        <w:rPr/>
        <w:br w:type="column"/>
      </w:r>
      <w:r>
        <w:rPr>
          <w:i/>
          <w:spacing w:val="12"/>
          <w:sz w:val="28"/>
        </w:rPr>
        <w:t>J</w:t>
      </w:r>
      <w:r>
        <w:rPr>
          <w:i/>
          <w:spacing w:val="12"/>
          <w:position w:val="-6"/>
          <w:sz w:val="24"/>
        </w:rPr>
        <w:t>q</w:t>
      </w:r>
      <w:r>
        <w:rPr>
          <w:i/>
          <w:spacing w:val="42"/>
          <w:position w:val="-6"/>
          <w:sz w:val="24"/>
        </w:rPr>
        <w:t> </w:t>
      </w:r>
      <w:r>
        <w:rPr>
          <w:i/>
          <w:spacing w:val="-5"/>
          <w:sz w:val="28"/>
        </w:rPr>
        <w:t>dS</w:t>
      </w:r>
      <w:r>
        <w:rPr>
          <w:i/>
          <w:sz w:val="28"/>
        </w:rPr>
        <w:tab/>
      </w:r>
      <w:r>
        <w:rPr>
          <w:i/>
          <w:spacing w:val="-5"/>
          <w:sz w:val="28"/>
        </w:rPr>
        <w:t>2N</w:t>
      </w:r>
      <w:r>
        <w:rPr>
          <w:i/>
          <w:sz w:val="28"/>
        </w:rPr>
        <w:tab/>
      </w:r>
      <w:r>
        <w:rPr>
          <w:i/>
          <w:spacing w:val="-10"/>
          <w:sz w:val="28"/>
        </w:rPr>
        <w:t>H</w:t>
      </w:r>
    </w:p>
    <w:p>
      <w:pPr>
        <w:spacing w:after="0" w:line="91" w:lineRule="auto"/>
        <w:jc w:val="left"/>
        <w:rPr>
          <w:sz w:val="28"/>
        </w:rPr>
        <w:sectPr>
          <w:type w:val="continuous"/>
          <w:pgSz w:w="11910" w:h="16840"/>
          <w:pgMar w:header="714" w:footer="0" w:top="1480" w:bottom="280" w:left="1200" w:right="360"/>
          <w:cols w:num="2" w:equalWidth="0">
            <w:col w:w="3989" w:space="40"/>
            <w:col w:w="6321"/>
          </w:cols>
        </w:sectPr>
      </w:pPr>
    </w:p>
    <w:p>
      <w:pPr>
        <w:pStyle w:val="BodyText"/>
        <w:spacing w:before="9"/>
        <w:rPr>
          <w:i/>
        </w:rPr>
      </w:pPr>
    </w:p>
    <w:p>
      <w:pPr>
        <w:pStyle w:val="BodyText"/>
        <w:spacing w:before="89"/>
        <w:ind w:left="1634"/>
      </w:pPr>
      <w:r>
        <w:rPr/>
        <w:drawing>
          <wp:anchor distT="0" distB="0" distL="0" distR="0" allowOverlap="1" layoutInCell="1" locked="0" behindDoc="0" simplePos="0" relativeHeight="16008704">
            <wp:simplePos x="0" y="0"/>
            <wp:positionH relativeFrom="page">
              <wp:posOffset>2826130</wp:posOffset>
            </wp:positionH>
            <wp:positionV relativeFrom="paragraph">
              <wp:posOffset>394573</wp:posOffset>
            </wp:positionV>
            <wp:extent cx="2209799" cy="1323595"/>
            <wp:effectExtent l="0" t="0" r="0" b="0"/>
            <wp:wrapNone/>
            <wp:docPr id="135" name="image79.png"/>
            <wp:cNvGraphicFramePr>
              <a:graphicFrameLocks noChangeAspect="1"/>
            </wp:cNvGraphicFramePr>
            <a:graphic>
              <a:graphicData uri="http://schemas.openxmlformats.org/drawingml/2006/picture">
                <pic:pic>
                  <pic:nvPicPr>
                    <pic:cNvPr id="136" name="image79.png"/>
                    <pic:cNvPicPr/>
                  </pic:nvPicPr>
                  <pic:blipFill>
                    <a:blip r:embed="rId84" cstate="print"/>
                    <a:stretch>
                      <a:fillRect/>
                    </a:stretch>
                  </pic:blipFill>
                  <pic:spPr>
                    <a:xfrm>
                      <a:off x="0" y="0"/>
                      <a:ext cx="2209799" cy="1323595"/>
                    </a:xfrm>
                    <a:prstGeom prst="rect">
                      <a:avLst/>
                    </a:prstGeom>
                  </pic:spPr>
                </pic:pic>
              </a:graphicData>
            </a:graphic>
          </wp:anchor>
        </w:drawing>
      </w:r>
      <w:r>
        <w:rPr/>
        <w:t>В</w:t>
      </w:r>
      <w:r>
        <w:rPr>
          <w:spacing w:val="-5"/>
        </w:rPr>
        <w:t> </w:t>
      </w:r>
      <w:r>
        <w:rPr/>
        <w:t>математике</w:t>
      </w:r>
      <w:r>
        <w:rPr>
          <w:spacing w:val="-4"/>
        </w:rPr>
        <w:t> </w:t>
      </w:r>
      <w:r>
        <w:rPr/>
        <w:t>уравнения</w:t>
      </w:r>
      <w:r>
        <w:rPr>
          <w:spacing w:val="-4"/>
        </w:rPr>
        <w:t> вида</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30"/>
        </w:rPr>
      </w:pPr>
    </w:p>
    <w:p>
      <w:pPr>
        <w:pStyle w:val="BodyText"/>
        <w:ind w:right="769"/>
        <w:jc w:val="right"/>
      </w:pPr>
      <w:r>
        <w:rPr>
          <w:spacing w:val="-2"/>
        </w:rPr>
        <w:t>(6.10)</w:t>
      </w:r>
    </w:p>
    <w:p>
      <w:pPr>
        <w:spacing w:after="0"/>
        <w:jc w:val="right"/>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69" w:firstLine="566"/>
        <w:jc w:val="both"/>
      </w:pPr>
      <w:r>
        <w:rPr/>
        <w:t>называются интегральными уравнениями Фредгольма первого и второго рода, соответственно. </w:t>
      </w:r>
      <w:r>
        <w:rPr>
          <w:i/>
        </w:rPr>
        <w:t>K(x,t) </w:t>
      </w:r>
      <w:r>
        <w:rPr/>
        <w:t>является ядром уравнения, </w:t>
      </w:r>
      <w:r>
        <w:rPr>
          <w:i/>
        </w:rPr>
        <w:t>y(х) </w:t>
      </w:r>
      <w:r>
        <w:rPr/>
        <w:t>- искомая функция, </w:t>
      </w:r>
      <w:r>
        <w:rPr>
          <w:i/>
        </w:rPr>
        <w:t>f(x) </w:t>
      </w:r>
      <w:r>
        <w:rPr/>
        <w:t>- свободный член. Для решения уравнений обычно используются численные методы, в частности, так называемый метод моментов (МоМ), названный так Харрингтоном (Harrington) и основанный на численном методе, разработанном</w:t>
      </w:r>
      <w:r>
        <w:rPr>
          <w:spacing w:val="40"/>
        </w:rPr>
        <w:t> </w:t>
      </w:r>
      <w:r>
        <w:rPr/>
        <w:t>Галеркиным.</w:t>
      </w:r>
    </w:p>
    <w:p>
      <w:pPr>
        <w:pStyle w:val="BodyText"/>
        <w:spacing w:line="276" w:lineRule="auto" w:before="200"/>
        <w:ind w:left="218" w:right="777" w:firstLine="707"/>
        <w:jc w:val="both"/>
      </w:pPr>
      <w:r>
        <w:rPr/>
        <w:t>Рассмотрим МоМ в общем виде, используя основные понятия функционального анализа.</w:t>
      </w:r>
    </w:p>
    <w:p>
      <w:pPr>
        <w:pStyle w:val="BodyText"/>
        <w:spacing w:line="276" w:lineRule="auto" w:before="201"/>
        <w:ind w:left="218" w:right="769" w:firstLine="707"/>
        <w:jc w:val="both"/>
      </w:pPr>
      <w:r>
        <w:rPr/>
        <w:t>Применительно к теории антенн в функциональном анализе рассматривается множество (пространство) комплексных функций определенных на множестве (поле) комплексных чисел. На пространстве функций определены правила отображения (операторы), позволяющие переходить от одного элемента пространства к другому. Операторы выполняют действия над функциями так же, как обычные функции выполняют действия над аргументами.</w:t>
      </w:r>
    </w:p>
    <w:p>
      <w:pPr>
        <w:pStyle w:val="BodyText"/>
        <w:spacing w:line="276" w:lineRule="auto"/>
        <w:ind w:left="218" w:right="768" w:firstLine="707"/>
        <w:jc w:val="both"/>
      </w:pPr>
      <w:r>
        <w:rPr/>
        <w:t>Комплексные амплитуды векторов электромагнитного поля являются элементами евклидова пространства, в котором определена операция скалярного произведения векторов. Для конечной последовательности векторов</w:t>
      </w:r>
      <w:r>
        <w:rPr>
          <w:spacing w:val="68"/>
          <w:w w:val="150"/>
        </w:rPr>
        <w:t> </w:t>
      </w:r>
      <w:r>
        <w:rPr>
          <w:i/>
        </w:rPr>
        <w:t>f</w:t>
      </w:r>
      <w:r>
        <w:rPr>
          <w:i/>
          <w:vertAlign w:val="subscript"/>
        </w:rPr>
        <w:t>i</w:t>
      </w:r>
      <w:r>
        <w:rPr>
          <w:i/>
          <w:vertAlign w:val="baseline"/>
        </w:rPr>
        <w:t>,</w:t>
      </w:r>
      <w:r>
        <w:rPr>
          <w:i/>
          <w:spacing w:val="68"/>
          <w:w w:val="150"/>
          <w:vertAlign w:val="baseline"/>
        </w:rPr>
        <w:t> </w:t>
      </w:r>
      <w:r>
        <w:rPr>
          <w:i/>
          <w:vertAlign w:val="baseline"/>
        </w:rPr>
        <w:t>g</w:t>
      </w:r>
      <w:r>
        <w:rPr>
          <w:i/>
          <w:vertAlign w:val="subscript"/>
        </w:rPr>
        <w:t>i</w:t>
      </w:r>
      <w:r>
        <w:rPr>
          <w:i/>
          <w:spacing w:val="68"/>
          <w:w w:val="150"/>
          <w:vertAlign w:val="baseline"/>
        </w:rPr>
        <w:t> </w:t>
      </w:r>
      <w:r>
        <w:rPr>
          <w:vertAlign w:val="baseline"/>
        </w:rPr>
        <w:t>скалярное</w:t>
      </w:r>
      <w:r>
        <w:rPr>
          <w:spacing w:val="68"/>
          <w:w w:val="150"/>
          <w:vertAlign w:val="baseline"/>
        </w:rPr>
        <w:t> </w:t>
      </w:r>
      <w:r>
        <w:rPr>
          <w:vertAlign w:val="baseline"/>
        </w:rPr>
        <w:t>произведение</w:t>
      </w:r>
      <w:r>
        <w:rPr>
          <w:spacing w:val="68"/>
          <w:w w:val="150"/>
          <w:vertAlign w:val="baseline"/>
        </w:rPr>
        <w:t> </w:t>
      </w:r>
      <w:r>
        <w:rPr>
          <w:vertAlign w:val="baseline"/>
        </w:rPr>
        <w:t>определяется</w:t>
      </w:r>
      <w:r>
        <w:rPr>
          <w:spacing w:val="67"/>
          <w:w w:val="150"/>
          <w:vertAlign w:val="baseline"/>
        </w:rPr>
        <w:t> </w:t>
      </w:r>
      <w:r>
        <w:rPr>
          <w:vertAlign w:val="baseline"/>
        </w:rPr>
        <w:t>формулой</w:t>
      </w:r>
      <w:r>
        <w:rPr>
          <w:spacing w:val="74"/>
          <w:w w:val="150"/>
          <w:vertAlign w:val="baseline"/>
        </w:rPr>
        <w:t> </w:t>
      </w:r>
      <w:r>
        <w:rPr>
          <w:i/>
          <w:vertAlign w:val="baseline"/>
        </w:rPr>
        <w:t>&lt;f,g&gt;</w:t>
      </w:r>
      <w:r>
        <w:rPr>
          <w:i/>
          <w:spacing w:val="66"/>
          <w:w w:val="150"/>
          <w:vertAlign w:val="baseline"/>
        </w:rPr>
        <w:t> </w:t>
      </w:r>
      <w:r>
        <w:rPr>
          <w:spacing w:val="-10"/>
          <w:vertAlign w:val="baseline"/>
        </w:rPr>
        <w:t>=</w:t>
      </w:r>
    </w:p>
    <w:p>
      <w:pPr>
        <w:spacing w:line="198" w:lineRule="exact" w:before="19"/>
        <w:ind w:left="357" w:right="0" w:firstLine="0"/>
        <w:jc w:val="left"/>
        <w:rPr>
          <w:i/>
          <w:sz w:val="24"/>
        </w:rPr>
      </w:pPr>
      <w:r>
        <w:rPr>
          <w:i/>
          <w:w w:val="100"/>
          <w:sz w:val="24"/>
        </w:rPr>
        <w:t>n</w:t>
      </w:r>
    </w:p>
    <w:p>
      <w:pPr>
        <w:spacing w:after="0" w:line="198" w:lineRule="exact"/>
        <w:jc w:val="left"/>
        <w:rPr>
          <w:sz w:val="24"/>
        </w:rPr>
        <w:sectPr>
          <w:pgSz w:w="11910" w:h="16840"/>
          <w:pgMar w:header="714" w:footer="0" w:top="1480" w:bottom="280" w:left="1200" w:right="360"/>
        </w:sectPr>
      </w:pPr>
    </w:p>
    <w:p>
      <w:pPr>
        <w:spacing w:line="360" w:lineRule="exact" w:before="6"/>
        <w:ind w:left="303" w:right="0" w:firstLine="0"/>
        <w:jc w:val="left"/>
        <w:rPr>
          <w:i/>
          <w:sz w:val="27"/>
        </w:rPr>
      </w:pPr>
      <w:r>
        <w:rPr>
          <w:rFonts w:ascii="Symbol" w:hAnsi="Symbol"/>
          <w:w w:val="105"/>
          <w:position w:val="-2"/>
          <w:sz w:val="31"/>
        </w:rPr>
        <w:t></w:t>
      </w:r>
      <w:r>
        <w:rPr>
          <w:spacing w:val="-4"/>
          <w:w w:val="105"/>
          <w:position w:val="-2"/>
          <w:sz w:val="31"/>
        </w:rPr>
        <w:t> </w:t>
      </w:r>
      <w:r>
        <w:rPr>
          <w:i/>
          <w:spacing w:val="10"/>
          <w:w w:val="105"/>
          <w:sz w:val="27"/>
        </w:rPr>
        <w:t>fi</w:t>
      </w:r>
      <w:r>
        <w:rPr>
          <w:i/>
          <w:spacing w:val="-18"/>
          <w:w w:val="105"/>
          <w:sz w:val="27"/>
        </w:rPr>
        <w:t> </w:t>
      </w:r>
      <w:r>
        <w:rPr>
          <w:i/>
          <w:spacing w:val="-5"/>
          <w:w w:val="105"/>
          <w:sz w:val="27"/>
        </w:rPr>
        <w:t>gi</w:t>
      </w:r>
    </w:p>
    <w:p>
      <w:pPr>
        <w:spacing w:line="275" w:lineRule="exact" w:before="0"/>
        <w:ind w:left="248" w:right="0" w:firstLine="0"/>
        <w:jc w:val="left"/>
        <w:rPr>
          <w:i/>
          <w:sz w:val="24"/>
        </w:rPr>
      </w:pPr>
      <w:r>
        <w:rPr>
          <w:i/>
          <w:sz w:val="24"/>
        </w:rPr>
        <w:t>i</w:t>
      </w:r>
      <w:r>
        <w:rPr>
          <w:i/>
          <w:spacing w:val="-38"/>
          <w:sz w:val="24"/>
        </w:rPr>
        <w:t> </w:t>
      </w:r>
      <w:r>
        <w:rPr>
          <w:rFonts w:ascii="Symbol" w:hAnsi="Symbol"/>
          <w:spacing w:val="-7"/>
          <w:sz w:val="24"/>
        </w:rPr>
        <w:t></w:t>
      </w:r>
      <w:r>
        <w:rPr>
          <w:i/>
          <w:spacing w:val="-7"/>
          <w:sz w:val="24"/>
        </w:rPr>
        <w:t>1</w:t>
      </w:r>
    </w:p>
    <w:p>
      <w:pPr>
        <w:pStyle w:val="BodyText"/>
        <w:spacing w:before="24"/>
        <w:ind w:left="72"/>
      </w:pPr>
      <w:r>
        <w:rPr/>
        <w:br w:type="column"/>
      </w:r>
      <w:r>
        <w:rPr/>
        <w:t>.</w:t>
      </w:r>
      <w:r>
        <w:rPr>
          <w:spacing w:val="43"/>
        </w:rPr>
        <w:t> </w:t>
      </w:r>
      <w:r>
        <w:rPr/>
        <w:t>Для</w:t>
      </w:r>
      <w:r>
        <w:rPr>
          <w:spacing w:val="45"/>
        </w:rPr>
        <w:t> </w:t>
      </w:r>
      <w:r>
        <w:rPr/>
        <w:t>векторов,</w:t>
      </w:r>
      <w:r>
        <w:rPr>
          <w:spacing w:val="42"/>
        </w:rPr>
        <w:t> </w:t>
      </w:r>
      <w:r>
        <w:rPr/>
        <w:t>определенных</w:t>
      </w:r>
      <w:r>
        <w:rPr>
          <w:spacing w:val="45"/>
        </w:rPr>
        <w:t> </w:t>
      </w:r>
      <w:r>
        <w:rPr/>
        <w:t>в</w:t>
      </w:r>
      <w:r>
        <w:rPr>
          <w:spacing w:val="42"/>
        </w:rPr>
        <w:t> </w:t>
      </w:r>
      <w:r>
        <w:rPr/>
        <w:t>области</w:t>
      </w:r>
      <w:r>
        <w:rPr>
          <w:spacing w:val="52"/>
        </w:rPr>
        <w:t> </w:t>
      </w:r>
      <w:r>
        <w:rPr>
          <w:i/>
        </w:rPr>
        <w:t>S</w:t>
      </w:r>
      <w:r>
        <w:rPr>
          <w:i/>
          <w:spacing w:val="45"/>
        </w:rPr>
        <w:t> </w:t>
      </w:r>
      <w:r>
        <w:rPr/>
        <w:t>скалярное</w:t>
      </w:r>
      <w:r>
        <w:rPr>
          <w:spacing w:val="44"/>
        </w:rPr>
        <w:t> </w:t>
      </w:r>
      <w:r>
        <w:rPr>
          <w:spacing w:val="-2"/>
        </w:rPr>
        <w:t>произведение</w:t>
      </w:r>
    </w:p>
    <w:p>
      <w:pPr>
        <w:spacing w:after="0"/>
        <w:sectPr>
          <w:type w:val="continuous"/>
          <w:pgSz w:w="11910" w:h="16840"/>
          <w:pgMar w:header="714" w:footer="0" w:top="1480" w:bottom="280" w:left="1200" w:right="360"/>
          <w:cols w:num="2" w:equalWidth="0">
            <w:col w:w="1066" w:space="40"/>
            <w:col w:w="9244"/>
          </w:cols>
        </w:sectPr>
      </w:pPr>
    </w:p>
    <w:p>
      <w:pPr>
        <w:pStyle w:val="BodyText"/>
        <w:spacing w:line="379" w:lineRule="exact" w:before="71"/>
        <w:ind w:left="218"/>
        <w:jc w:val="both"/>
      </w:pPr>
      <w:r>
        <w:rPr/>
        <w:t>определяется</w:t>
      </w:r>
      <w:r>
        <w:rPr>
          <w:spacing w:val="65"/>
          <w:w w:val="150"/>
        </w:rPr>
        <w:t> </w:t>
      </w:r>
      <w:r>
        <w:rPr/>
        <w:t>формулой</w:t>
      </w:r>
      <w:r>
        <w:rPr>
          <w:spacing w:val="69"/>
          <w:w w:val="150"/>
        </w:rPr>
        <w:t> </w:t>
      </w:r>
      <w:r>
        <w:rPr>
          <w:i/>
        </w:rPr>
        <w:t>&lt;f,g&gt;</w:t>
      </w:r>
      <w:r>
        <w:rPr>
          <w:i/>
          <w:spacing w:val="65"/>
          <w:w w:val="150"/>
        </w:rPr>
        <w:t> </w:t>
      </w:r>
      <w:r>
        <w:rPr/>
        <w:t>=</w:t>
      </w:r>
      <w:r>
        <w:rPr>
          <w:spacing w:val="-30"/>
        </w:rPr>
        <w:t> </w:t>
      </w:r>
      <w:r>
        <w:rPr>
          <w:rFonts w:ascii="Symbol" w:hAnsi="Symbol"/>
          <w:position w:val="-5"/>
          <w:sz w:val="32"/>
        </w:rPr>
        <w:t></w:t>
      </w:r>
      <w:r>
        <w:rPr>
          <w:spacing w:val="9"/>
          <w:position w:val="-5"/>
          <w:sz w:val="32"/>
        </w:rPr>
        <w:t> </w:t>
      </w:r>
      <w:r>
        <w:rPr>
          <w:i/>
        </w:rPr>
        <w:t>fgds</w:t>
      </w:r>
      <w:r>
        <w:rPr>
          <w:i/>
          <w:spacing w:val="-39"/>
        </w:rPr>
        <w:t> </w:t>
      </w:r>
      <w:r>
        <w:rPr/>
        <w:t>.</w:t>
      </w:r>
      <w:r>
        <w:rPr>
          <w:spacing w:val="64"/>
          <w:w w:val="150"/>
        </w:rPr>
        <w:t> </w:t>
      </w:r>
      <w:r>
        <w:rPr/>
        <w:t>Вектора,</w:t>
      </w:r>
      <w:r>
        <w:rPr>
          <w:spacing w:val="65"/>
          <w:w w:val="150"/>
        </w:rPr>
        <w:t> </w:t>
      </w:r>
      <w:r>
        <w:rPr/>
        <w:t>скалярное</w:t>
      </w:r>
      <w:r>
        <w:rPr>
          <w:spacing w:val="66"/>
          <w:w w:val="150"/>
        </w:rPr>
        <w:t> </w:t>
      </w:r>
      <w:r>
        <w:rPr>
          <w:spacing w:val="-2"/>
        </w:rPr>
        <w:t>произведение</w:t>
      </w:r>
    </w:p>
    <w:p>
      <w:pPr>
        <w:spacing w:line="263" w:lineRule="exact" w:before="0"/>
        <w:ind w:left="0" w:right="1447" w:firstLine="0"/>
        <w:jc w:val="center"/>
        <w:rPr>
          <w:i/>
          <w:sz w:val="24"/>
        </w:rPr>
      </w:pPr>
      <w:r>
        <w:rPr>
          <w:i/>
          <w:w w:val="99"/>
          <w:sz w:val="24"/>
        </w:rPr>
        <w:t>s</w:t>
      </w:r>
    </w:p>
    <w:p>
      <w:pPr>
        <w:pStyle w:val="BodyText"/>
        <w:spacing w:line="276" w:lineRule="auto" w:before="40"/>
        <w:ind w:left="218" w:right="766"/>
        <w:jc w:val="both"/>
      </w:pPr>
      <w:r>
        <w:rPr/>
        <w:t>которых равно нулю, называются ортогональными. Система </w:t>
      </w:r>
      <w:r>
        <w:rPr>
          <w:i/>
        </w:rPr>
        <w:t>n </w:t>
      </w:r>
      <w:r>
        <w:rPr/>
        <w:t>векторов n - мерного евклидова</w:t>
      </w:r>
      <w:r>
        <w:rPr>
          <w:spacing w:val="-1"/>
        </w:rPr>
        <w:t> </w:t>
      </w:r>
      <w:r>
        <w:rPr/>
        <w:t>пространства называется ортогональной, если все вектора попарно ортогональны. </w:t>
      </w:r>
      <w:r>
        <w:rPr>
          <w:color w:val="212121"/>
        </w:rPr>
        <w:t>Система векторов пространства является полной, если произвольный элемент пространства может быть сколь угодно точно приближен</w:t>
      </w:r>
      <w:r>
        <w:rPr>
          <w:color w:val="212121"/>
          <w:spacing w:val="-2"/>
        </w:rPr>
        <w:t> </w:t>
      </w:r>
      <w:r>
        <w:rPr>
          <w:color w:val="212121"/>
        </w:rPr>
        <w:t>линейными</w:t>
      </w:r>
      <w:r>
        <w:rPr>
          <w:color w:val="212121"/>
          <w:spacing w:val="-4"/>
        </w:rPr>
        <w:t> </w:t>
      </w:r>
      <w:r>
        <w:rPr>
          <w:color w:val="212121"/>
        </w:rPr>
        <w:t>комбинациями</w:t>
      </w:r>
      <w:r>
        <w:rPr>
          <w:color w:val="212121"/>
          <w:spacing w:val="-4"/>
        </w:rPr>
        <w:t> </w:t>
      </w:r>
      <w:r>
        <w:rPr>
          <w:color w:val="212121"/>
        </w:rPr>
        <w:t>элементов</w:t>
      </w:r>
      <w:r>
        <w:rPr>
          <w:color w:val="212121"/>
          <w:spacing w:val="-4"/>
        </w:rPr>
        <w:t> </w:t>
      </w:r>
      <w:r>
        <w:rPr>
          <w:color w:val="212121"/>
        </w:rPr>
        <w:t>этой</w:t>
      </w:r>
      <w:r>
        <w:rPr>
          <w:color w:val="212121"/>
          <w:spacing w:val="-2"/>
        </w:rPr>
        <w:t> </w:t>
      </w:r>
      <w:r>
        <w:rPr>
          <w:color w:val="212121"/>
        </w:rPr>
        <w:t>системы.</w:t>
      </w:r>
      <w:r>
        <w:rPr>
          <w:color w:val="212121"/>
          <w:spacing w:val="-3"/>
        </w:rPr>
        <w:t> </w:t>
      </w:r>
      <w:r>
        <w:rPr>
          <w:color w:val="212121"/>
        </w:rPr>
        <w:t>Такая</w:t>
      </w:r>
      <w:r>
        <w:rPr>
          <w:color w:val="212121"/>
          <w:spacing w:val="-2"/>
        </w:rPr>
        <w:t> </w:t>
      </w:r>
      <w:r>
        <w:rPr>
          <w:color w:val="212121"/>
        </w:rPr>
        <w:t>полная система является базисом, если каждый элемент пространства можно представить как линейную комбинацию элементов этой системы и притом однозначно. </w:t>
      </w:r>
      <w:r>
        <w:rPr/>
        <w:t>Ортогональная система векторов </w:t>
      </w:r>
      <w:r>
        <w:rPr>
          <w:i/>
        </w:rPr>
        <w:t>n</w:t>
      </w:r>
      <w:r>
        <w:rPr/>
        <w:t>-мерного евклидова пространства называется ортонормированной</w:t>
      </w:r>
      <w:r>
        <w:rPr>
          <w:i/>
        </w:rPr>
        <w:t>, </w:t>
      </w:r>
      <w:r>
        <w:rPr/>
        <w:t>если все векторы системы имеют единичную длину </w:t>
      </w:r>
      <w:r>
        <w:rPr>
          <w:color w:val="212121"/>
        </w:rPr>
        <w:t>Таким образом, для каждого элемента пространства имеет место разложение по ортонормированному базису. Например для некоторой компоненты вектора поверхностного тока</w:t>
      </w:r>
    </w:p>
    <w:p>
      <w:pPr>
        <w:spacing w:after="0" w:line="276" w:lineRule="auto"/>
        <w:jc w:val="both"/>
        <w:sectPr>
          <w:type w:val="continuous"/>
          <w:pgSz w:w="11910" w:h="16840"/>
          <w:pgMar w:header="714" w:footer="0" w:top="1480" w:bottom="280" w:left="1200" w:right="360"/>
        </w:sectPr>
      </w:pPr>
    </w:p>
    <w:p>
      <w:pPr>
        <w:pStyle w:val="BodyText"/>
        <w:spacing w:before="7"/>
        <w:rPr>
          <w:sz w:val="11"/>
        </w:rPr>
      </w:pPr>
    </w:p>
    <w:p>
      <w:pPr>
        <w:spacing w:line="235" w:lineRule="exact" w:before="88"/>
        <w:ind w:left="0" w:right="1426" w:firstLine="0"/>
        <w:jc w:val="center"/>
        <w:rPr>
          <w:i/>
          <w:sz w:val="24"/>
        </w:rPr>
      </w:pPr>
      <w:r>
        <w:rPr>
          <w:i/>
          <w:w w:val="99"/>
          <w:sz w:val="24"/>
        </w:rPr>
        <w:t>n</w:t>
      </w:r>
    </w:p>
    <w:p>
      <w:pPr>
        <w:tabs>
          <w:tab w:pos="8894" w:val="left" w:leader="none"/>
        </w:tabs>
        <w:spacing w:line="341" w:lineRule="exact" w:before="0"/>
        <w:ind w:left="3977" w:right="0" w:firstLine="0"/>
        <w:jc w:val="left"/>
        <w:rPr>
          <w:sz w:val="28"/>
        </w:rPr>
      </w:pPr>
      <w:r>
        <w:rPr>
          <w:i/>
          <w:sz w:val="28"/>
        </w:rPr>
        <w:t>J</w:t>
      </w:r>
      <w:r>
        <w:rPr>
          <w:sz w:val="28"/>
        </w:rPr>
        <w:t>=</w:t>
      </w:r>
      <w:r>
        <w:rPr>
          <w:spacing w:val="31"/>
          <w:sz w:val="28"/>
        </w:rPr>
        <w:t> </w:t>
      </w:r>
      <w:r>
        <w:rPr>
          <w:rFonts w:ascii="Symbol" w:hAnsi="Symbol"/>
          <w:position w:val="-2"/>
          <w:sz w:val="31"/>
        </w:rPr>
        <w:t></w:t>
      </w:r>
      <w:r>
        <w:rPr>
          <w:rFonts w:ascii="Symbol" w:hAnsi="Symbol"/>
          <w:i/>
          <w:sz w:val="29"/>
        </w:rPr>
        <w:t></w:t>
      </w:r>
      <w:r>
        <w:rPr>
          <w:i/>
          <w:position w:val="-6"/>
          <w:sz w:val="24"/>
        </w:rPr>
        <w:t>i</w:t>
      </w:r>
      <w:r>
        <w:rPr>
          <w:i/>
          <w:sz w:val="27"/>
        </w:rPr>
        <w:t>e</w:t>
      </w:r>
      <w:r>
        <w:rPr>
          <w:i/>
          <w:position w:val="-6"/>
          <w:sz w:val="24"/>
        </w:rPr>
        <w:t>i</w:t>
      </w:r>
      <w:r>
        <w:rPr>
          <w:i/>
          <w:spacing w:val="29"/>
          <w:position w:val="-6"/>
          <w:sz w:val="24"/>
        </w:rPr>
        <w:t> </w:t>
      </w:r>
      <w:r>
        <w:rPr>
          <w:spacing w:val="-10"/>
          <w:sz w:val="28"/>
        </w:rPr>
        <w:t>,</w:t>
      </w:r>
      <w:r>
        <w:rPr>
          <w:sz w:val="28"/>
        </w:rPr>
        <w:tab/>
      </w:r>
      <w:r>
        <w:rPr>
          <w:spacing w:val="-2"/>
          <w:sz w:val="28"/>
        </w:rPr>
        <w:t>(6.11)</w:t>
      </w:r>
    </w:p>
    <w:p>
      <w:pPr>
        <w:spacing w:line="263" w:lineRule="exact" w:before="0"/>
        <w:ind w:left="125" w:right="1543" w:firstLine="0"/>
        <w:jc w:val="center"/>
        <w:rPr>
          <w:i/>
          <w:sz w:val="24"/>
        </w:rPr>
      </w:pPr>
      <w:r>
        <w:rPr>
          <w:i/>
          <w:w w:val="95"/>
          <w:sz w:val="24"/>
        </w:rPr>
        <w:t>i</w:t>
      </w:r>
      <w:r>
        <w:rPr>
          <w:i/>
          <w:spacing w:val="-32"/>
          <w:w w:val="95"/>
          <w:sz w:val="24"/>
        </w:rPr>
        <w:t> </w:t>
      </w:r>
      <w:r>
        <w:rPr>
          <w:rFonts w:ascii="Symbol" w:hAnsi="Symbol"/>
          <w:spacing w:val="-7"/>
          <w:sz w:val="24"/>
        </w:rPr>
        <w:t></w:t>
      </w:r>
      <w:r>
        <w:rPr>
          <w:i/>
          <w:spacing w:val="-7"/>
          <w:sz w:val="24"/>
        </w:rPr>
        <w:t>1</w:t>
      </w:r>
    </w:p>
    <w:p>
      <w:pPr>
        <w:pStyle w:val="BodyText"/>
        <w:spacing w:before="244"/>
        <w:ind w:left="785"/>
      </w:pPr>
      <w:r>
        <w:rPr/>
        <w:t>где</w:t>
      </w:r>
      <w:r>
        <w:rPr>
          <w:spacing w:val="-7"/>
        </w:rPr>
        <w:t> </w:t>
      </w:r>
      <w:r>
        <w:rPr>
          <w:i/>
        </w:rPr>
        <w:t>α</w:t>
      </w:r>
      <w:r>
        <w:rPr>
          <w:i/>
          <w:vertAlign w:val="subscript"/>
        </w:rPr>
        <w:t>i</w:t>
      </w:r>
      <w:r>
        <w:rPr>
          <w:i/>
          <w:spacing w:val="-24"/>
          <w:vertAlign w:val="baseline"/>
        </w:rPr>
        <w:t> </w:t>
      </w:r>
      <w:r>
        <w:rPr>
          <w:vertAlign w:val="baseline"/>
        </w:rPr>
        <w:t>-</w:t>
      </w:r>
      <w:r>
        <w:rPr>
          <w:spacing w:val="-5"/>
          <w:vertAlign w:val="baseline"/>
        </w:rPr>
        <w:t> </w:t>
      </w:r>
      <w:r>
        <w:rPr>
          <w:vertAlign w:val="baseline"/>
        </w:rPr>
        <w:t>комплексный</w:t>
      </w:r>
      <w:r>
        <w:rPr>
          <w:spacing w:val="-3"/>
          <w:vertAlign w:val="baseline"/>
        </w:rPr>
        <w:t> </w:t>
      </w:r>
      <w:r>
        <w:rPr>
          <w:vertAlign w:val="baseline"/>
        </w:rPr>
        <w:t>коэффициент</w:t>
      </w:r>
      <w:r>
        <w:rPr>
          <w:spacing w:val="-5"/>
          <w:vertAlign w:val="baseline"/>
        </w:rPr>
        <w:t> </w:t>
      </w:r>
      <w:r>
        <w:rPr>
          <w:vertAlign w:val="baseline"/>
        </w:rPr>
        <w:t>разложения, </w:t>
      </w:r>
      <w:r>
        <w:rPr>
          <w:i/>
          <w:vertAlign w:val="baseline"/>
        </w:rPr>
        <w:t>e</w:t>
      </w:r>
      <w:r>
        <w:rPr>
          <w:i/>
          <w:vertAlign w:val="subscript"/>
        </w:rPr>
        <w:t>i</w:t>
      </w:r>
      <w:r>
        <w:rPr>
          <w:i/>
          <w:spacing w:val="-4"/>
          <w:vertAlign w:val="baseline"/>
        </w:rPr>
        <w:t> </w:t>
      </w:r>
      <w:r>
        <w:rPr>
          <w:vertAlign w:val="baseline"/>
        </w:rPr>
        <w:t>-</w:t>
      </w:r>
      <w:r>
        <w:rPr>
          <w:spacing w:val="-5"/>
          <w:vertAlign w:val="baseline"/>
        </w:rPr>
        <w:t> </w:t>
      </w:r>
      <w:r>
        <w:rPr>
          <w:vertAlign w:val="baseline"/>
        </w:rPr>
        <w:t>элемент</w:t>
      </w:r>
      <w:r>
        <w:rPr>
          <w:spacing w:val="-6"/>
          <w:vertAlign w:val="baseline"/>
        </w:rPr>
        <w:t> </w:t>
      </w:r>
      <w:r>
        <w:rPr>
          <w:spacing w:val="-2"/>
          <w:vertAlign w:val="baseline"/>
        </w:rPr>
        <w:t>базиса.</w:t>
      </w:r>
    </w:p>
    <w:p>
      <w:pPr>
        <w:pStyle w:val="BodyText"/>
        <w:spacing w:line="276" w:lineRule="auto" w:before="50"/>
        <w:ind w:left="218" w:right="779" w:firstLine="707"/>
        <w:jc w:val="both"/>
      </w:pPr>
      <w:r>
        <w:rPr/>
        <w:t>С математической точки зрения МоМ является методом решения следующего интегрального уравнения в евклидовом пространстве:</w:t>
      </w:r>
    </w:p>
    <w:p>
      <w:pPr>
        <w:tabs>
          <w:tab w:pos="8894" w:val="left" w:leader="none"/>
        </w:tabs>
        <w:spacing w:before="200"/>
        <w:ind w:left="4964" w:right="0" w:firstLine="0"/>
        <w:jc w:val="left"/>
        <w:rPr>
          <w:sz w:val="28"/>
        </w:rPr>
      </w:pPr>
      <w:r>
        <w:rPr>
          <w:i/>
          <w:spacing w:val="-2"/>
          <w:sz w:val="28"/>
        </w:rPr>
        <w:t>L(y)=x,</w:t>
      </w:r>
      <w:r>
        <w:rPr>
          <w:i/>
          <w:sz w:val="28"/>
        </w:rPr>
        <w:tab/>
      </w:r>
      <w:r>
        <w:rPr>
          <w:spacing w:val="-2"/>
          <w:sz w:val="28"/>
        </w:rPr>
        <w:t>(6.12)</w:t>
      </w:r>
    </w:p>
    <w:p>
      <w:pPr>
        <w:pStyle w:val="BodyText"/>
        <w:spacing w:line="276" w:lineRule="auto" w:before="247"/>
        <w:ind w:left="218" w:right="768" w:firstLine="566"/>
        <w:jc w:val="both"/>
      </w:pPr>
      <w:r>
        <w:rPr/>
        <w:t>где </w:t>
      </w:r>
      <w:r>
        <w:rPr>
          <w:i/>
        </w:rPr>
        <w:t>L </w:t>
      </w:r>
      <w:r>
        <w:rPr/>
        <w:t>- оператор, например, по форме одного из уравнений (6.10), </w:t>
      </w:r>
      <w:r>
        <w:rPr>
          <w:i/>
        </w:rPr>
        <w:t>y,x </w:t>
      </w:r>
      <w:r>
        <w:rPr/>
        <w:t>- искомая и возбуждающая функции. Введем в рассматриваемом пространстве ортонормированный базис e</w:t>
      </w:r>
      <w:r>
        <w:rPr>
          <w:vertAlign w:val="subscript"/>
        </w:rPr>
        <w:t>1</w:t>
      </w:r>
      <w:r>
        <w:rPr>
          <w:vertAlign w:val="baseline"/>
        </w:rPr>
        <w:t>, e</w:t>
      </w:r>
      <w:r>
        <w:rPr>
          <w:vertAlign w:val="subscript"/>
        </w:rPr>
        <w:t>2</w:t>
      </w:r>
      <w:r>
        <w:rPr>
          <w:vertAlign w:val="baseline"/>
        </w:rPr>
        <w:t>, e</w:t>
      </w:r>
      <w:r>
        <w:rPr>
          <w:vertAlign w:val="subscript"/>
        </w:rPr>
        <w:t>3</w:t>
      </w:r>
      <w:r>
        <w:rPr>
          <w:vertAlign w:val="baseline"/>
        </w:rPr>
        <w:t>,... e</w:t>
      </w:r>
      <w:r>
        <w:rPr>
          <w:vertAlign w:val="subscript"/>
        </w:rPr>
        <w:t>n</w:t>
      </w:r>
      <w:r>
        <w:rPr>
          <w:vertAlign w:val="baseline"/>
        </w:rPr>
        <w:t> и представим искомую функцию в виде разложения по базисным функциям в виде (6.11). Подставим это представление в уравнение (6.12).</w:t>
      </w:r>
    </w:p>
    <w:p>
      <w:pPr>
        <w:spacing w:line="235" w:lineRule="exact" w:before="21"/>
        <w:ind w:left="0" w:right="672" w:firstLine="0"/>
        <w:jc w:val="center"/>
        <w:rPr>
          <w:i/>
          <w:sz w:val="24"/>
        </w:rPr>
      </w:pPr>
      <w:r>
        <w:rPr>
          <w:i/>
          <w:w w:val="99"/>
          <w:sz w:val="24"/>
        </w:rPr>
        <w:t>n</w:t>
      </w:r>
    </w:p>
    <w:p>
      <w:pPr>
        <w:spacing w:line="341" w:lineRule="exact" w:before="0"/>
        <w:ind w:left="1552" w:right="1540" w:firstLine="0"/>
        <w:jc w:val="center"/>
        <w:rPr>
          <w:i/>
          <w:sz w:val="28"/>
        </w:rPr>
      </w:pPr>
      <w:r>
        <w:rPr>
          <w:i/>
          <w:sz w:val="28"/>
        </w:rPr>
        <w:t>L(</w:t>
      </w:r>
      <w:r>
        <w:rPr>
          <w:i/>
          <w:spacing w:val="30"/>
          <w:sz w:val="28"/>
        </w:rPr>
        <w:t> </w:t>
      </w:r>
      <w:r>
        <w:rPr>
          <w:rFonts w:ascii="Symbol" w:hAnsi="Symbol"/>
          <w:position w:val="-2"/>
          <w:sz w:val="31"/>
        </w:rPr>
        <w:t></w:t>
      </w:r>
      <w:r>
        <w:rPr>
          <w:rFonts w:ascii="Symbol" w:hAnsi="Symbol"/>
          <w:i/>
          <w:sz w:val="29"/>
        </w:rPr>
        <w:t></w:t>
      </w:r>
      <w:r>
        <w:rPr>
          <w:i/>
          <w:position w:val="-6"/>
          <w:sz w:val="24"/>
        </w:rPr>
        <w:t>i</w:t>
      </w:r>
      <w:r>
        <w:rPr>
          <w:i/>
          <w:sz w:val="27"/>
        </w:rPr>
        <w:t>e</w:t>
      </w:r>
      <w:r>
        <w:rPr>
          <w:i/>
          <w:position w:val="-6"/>
          <w:sz w:val="24"/>
        </w:rPr>
        <w:t>i</w:t>
      </w:r>
      <w:r>
        <w:rPr>
          <w:i/>
          <w:spacing w:val="28"/>
          <w:position w:val="-6"/>
          <w:sz w:val="24"/>
        </w:rPr>
        <w:t> </w:t>
      </w:r>
      <w:r>
        <w:rPr>
          <w:i/>
          <w:spacing w:val="-4"/>
          <w:sz w:val="28"/>
        </w:rPr>
        <w:t>)=x,</w:t>
      </w:r>
    </w:p>
    <w:p>
      <w:pPr>
        <w:spacing w:line="263" w:lineRule="exact" w:before="0"/>
        <w:ind w:left="879" w:right="1543" w:firstLine="0"/>
        <w:jc w:val="center"/>
        <w:rPr>
          <w:i/>
          <w:sz w:val="24"/>
        </w:rPr>
      </w:pPr>
      <w:r>
        <w:rPr>
          <w:i/>
          <w:w w:val="95"/>
          <w:sz w:val="24"/>
        </w:rPr>
        <w:t>i</w:t>
      </w:r>
      <w:r>
        <w:rPr>
          <w:i/>
          <w:spacing w:val="-32"/>
          <w:w w:val="95"/>
          <w:sz w:val="24"/>
        </w:rPr>
        <w:t> </w:t>
      </w:r>
      <w:r>
        <w:rPr>
          <w:rFonts w:ascii="Symbol" w:hAnsi="Symbol"/>
          <w:spacing w:val="-7"/>
          <w:sz w:val="24"/>
        </w:rPr>
        <w:t></w:t>
      </w:r>
      <w:r>
        <w:rPr>
          <w:i/>
          <w:spacing w:val="-7"/>
          <w:sz w:val="24"/>
        </w:rPr>
        <w:t>1</w:t>
      </w:r>
    </w:p>
    <w:p>
      <w:pPr>
        <w:spacing w:line="235" w:lineRule="exact" w:before="64"/>
        <w:ind w:left="64" w:right="0" w:firstLine="0"/>
        <w:jc w:val="center"/>
        <w:rPr>
          <w:i/>
          <w:sz w:val="24"/>
        </w:rPr>
      </w:pPr>
      <w:r>
        <w:rPr>
          <w:i/>
          <w:w w:val="99"/>
          <w:sz w:val="24"/>
        </w:rPr>
        <w:t>n</w:t>
      </w:r>
    </w:p>
    <w:p>
      <w:pPr>
        <w:tabs>
          <w:tab w:pos="5091" w:val="left" w:leader="none"/>
        </w:tabs>
        <w:spacing w:line="341" w:lineRule="exact" w:before="0"/>
        <w:ind w:left="785" w:right="0" w:firstLine="0"/>
        <w:jc w:val="left"/>
        <w:rPr>
          <w:i/>
          <w:sz w:val="28"/>
        </w:rPr>
      </w:pPr>
      <w:r>
        <w:rPr>
          <w:spacing w:val="-2"/>
          <w:sz w:val="28"/>
        </w:rPr>
        <w:t>отсюда</w:t>
      </w:r>
      <w:r>
        <w:rPr>
          <w:sz w:val="28"/>
        </w:rPr>
        <w:tab/>
      </w:r>
      <w:r>
        <w:rPr>
          <w:rFonts w:ascii="Symbol" w:hAnsi="Symbol"/>
          <w:position w:val="-2"/>
          <w:sz w:val="31"/>
        </w:rPr>
        <w:t></w:t>
      </w:r>
      <w:r>
        <w:rPr>
          <w:rFonts w:ascii="Symbol" w:hAnsi="Symbol"/>
          <w:i/>
          <w:sz w:val="29"/>
        </w:rPr>
        <w:t></w:t>
      </w:r>
      <w:r>
        <w:rPr>
          <w:i/>
          <w:position w:val="-6"/>
          <w:sz w:val="24"/>
        </w:rPr>
        <w:t>i</w:t>
      </w:r>
      <w:r>
        <w:rPr>
          <w:i/>
          <w:spacing w:val="-24"/>
          <w:position w:val="-6"/>
          <w:sz w:val="24"/>
        </w:rPr>
        <w:t> </w:t>
      </w:r>
      <w:r>
        <w:rPr>
          <w:i/>
          <w:sz w:val="27"/>
        </w:rPr>
        <w:t>Le</w:t>
      </w:r>
      <w:r>
        <w:rPr>
          <w:i/>
          <w:position w:val="-6"/>
          <w:sz w:val="24"/>
        </w:rPr>
        <w:t>i</w:t>
      </w:r>
      <w:r>
        <w:rPr>
          <w:i/>
          <w:spacing w:val="41"/>
          <w:position w:val="-6"/>
          <w:sz w:val="24"/>
        </w:rPr>
        <w:t> </w:t>
      </w:r>
      <w:r>
        <w:rPr>
          <w:spacing w:val="-5"/>
          <w:sz w:val="28"/>
        </w:rPr>
        <w:t>=</w:t>
      </w:r>
      <w:r>
        <w:rPr>
          <w:i/>
          <w:spacing w:val="-5"/>
          <w:sz w:val="28"/>
        </w:rPr>
        <w:t>x.</w:t>
      </w:r>
    </w:p>
    <w:p>
      <w:pPr>
        <w:spacing w:line="263" w:lineRule="exact" w:before="0"/>
        <w:ind w:left="1552" w:right="1480" w:firstLine="0"/>
        <w:jc w:val="center"/>
        <w:rPr>
          <w:i/>
          <w:sz w:val="24"/>
        </w:rPr>
      </w:pPr>
      <w:r>
        <w:rPr>
          <w:i/>
          <w:w w:val="95"/>
          <w:sz w:val="24"/>
        </w:rPr>
        <w:t>i</w:t>
      </w:r>
      <w:r>
        <w:rPr>
          <w:i/>
          <w:spacing w:val="-33"/>
          <w:w w:val="95"/>
          <w:sz w:val="24"/>
        </w:rPr>
        <w:t> </w:t>
      </w:r>
      <w:r>
        <w:rPr>
          <w:rFonts w:ascii="Symbol" w:hAnsi="Symbol"/>
          <w:spacing w:val="-7"/>
          <w:sz w:val="24"/>
        </w:rPr>
        <w:t></w:t>
      </w:r>
      <w:r>
        <w:rPr>
          <w:i/>
          <w:spacing w:val="-7"/>
          <w:sz w:val="24"/>
        </w:rPr>
        <w:t>1</w:t>
      </w:r>
    </w:p>
    <w:p>
      <w:pPr>
        <w:pStyle w:val="BodyText"/>
        <w:spacing w:before="45"/>
        <w:ind w:left="218"/>
      </w:pPr>
      <w:r>
        <w:rPr>
          <w:spacing w:val="-2"/>
        </w:rPr>
        <w:t>(6.13)</w:t>
      </w:r>
    </w:p>
    <w:p>
      <w:pPr>
        <w:pStyle w:val="BodyText"/>
        <w:spacing w:line="276" w:lineRule="auto" w:before="250"/>
        <w:ind w:left="218" w:right="768" w:firstLine="566"/>
        <w:jc w:val="both"/>
      </w:pPr>
      <w:r>
        <w:rPr/>
        <w:t>Разделим все пространство, в котором определена функция </w:t>
      </w:r>
      <w:r>
        <w:rPr>
          <w:i/>
        </w:rPr>
        <w:t>у </w:t>
      </w:r>
      <w:r>
        <w:rPr/>
        <w:t>на </w:t>
      </w:r>
      <w:r>
        <w:rPr>
          <w:i/>
        </w:rPr>
        <w:t>n</w:t>
      </w:r>
      <w:r>
        <w:rPr>
          <w:i/>
        </w:rPr>
        <w:t> </w:t>
      </w:r>
      <w:r>
        <w:rPr/>
        <w:t>областей (подпространств).</w:t>
      </w:r>
      <w:r>
        <w:rPr>
          <w:spacing w:val="-1"/>
        </w:rPr>
        <w:t> </w:t>
      </w:r>
      <w:r>
        <w:rPr/>
        <w:t>Будем считать,</w:t>
      </w:r>
      <w:r>
        <w:rPr>
          <w:spacing w:val="-1"/>
        </w:rPr>
        <w:t> </w:t>
      </w:r>
      <w:r>
        <w:rPr/>
        <w:t>что </w:t>
      </w:r>
      <w:r>
        <w:rPr>
          <w:i/>
        </w:rPr>
        <w:t>y</w:t>
      </w:r>
      <w:r>
        <w:rPr>
          <w:i/>
          <w:vertAlign w:val="subscript"/>
        </w:rPr>
        <w:t>i</w:t>
      </w:r>
      <w:r>
        <w:rPr>
          <w:i/>
          <w:vertAlign w:val="baseline"/>
        </w:rPr>
        <w:t> </w:t>
      </w:r>
      <w:r>
        <w:rPr>
          <w:vertAlign w:val="baseline"/>
        </w:rPr>
        <w:t>является</w:t>
      </w:r>
      <w:r>
        <w:rPr>
          <w:spacing w:val="-2"/>
          <w:vertAlign w:val="baseline"/>
        </w:rPr>
        <w:t> </w:t>
      </w:r>
      <w:r>
        <w:rPr>
          <w:vertAlign w:val="baseline"/>
        </w:rPr>
        <w:t>искомой функцией в </w:t>
      </w:r>
      <w:r>
        <w:rPr>
          <w:i/>
          <w:vertAlign w:val="baseline"/>
        </w:rPr>
        <w:t>i</w:t>
      </w:r>
      <w:r>
        <w:rPr>
          <w:vertAlign w:val="baseline"/>
        </w:rPr>
        <w:t>-ой области. Введем в рассматриваемом пространстве </w:t>
      </w:r>
      <w:r>
        <w:rPr>
          <w:i/>
          <w:vertAlign w:val="baseline"/>
        </w:rPr>
        <w:t>n</w:t>
      </w:r>
      <w:r>
        <w:rPr>
          <w:i/>
          <w:vertAlign w:val="baseline"/>
        </w:rPr>
        <w:t> </w:t>
      </w:r>
      <w:r>
        <w:rPr>
          <w:vertAlign w:val="baseline"/>
        </w:rPr>
        <w:t>ортонормированных весовых функций </w:t>
      </w:r>
      <w:r>
        <w:rPr>
          <w:i/>
          <w:vertAlign w:val="baseline"/>
        </w:rPr>
        <w:t>w</w:t>
      </w:r>
      <w:r>
        <w:rPr>
          <w:vertAlign w:val="subscript"/>
        </w:rPr>
        <w:t>1</w:t>
      </w:r>
      <w:r>
        <w:rPr>
          <w:vertAlign w:val="baseline"/>
        </w:rPr>
        <w:t>, </w:t>
      </w:r>
      <w:r>
        <w:rPr>
          <w:i/>
          <w:vertAlign w:val="baseline"/>
        </w:rPr>
        <w:t>w </w:t>
      </w:r>
      <w:r>
        <w:rPr>
          <w:vertAlign w:val="subscript"/>
        </w:rPr>
        <w:t>2</w:t>
      </w:r>
      <w:r>
        <w:rPr>
          <w:vertAlign w:val="baseline"/>
        </w:rPr>
        <w:t>, </w:t>
      </w:r>
      <w:r>
        <w:rPr>
          <w:i/>
          <w:vertAlign w:val="baseline"/>
        </w:rPr>
        <w:t>w </w:t>
      </w:r>
      <w:r>
        <w:rPr>
          <w:vertAlign w:val="subscript"/>
        </w:rPr>
        <w:t>3</w:t>
      </w:r>
      <w:r>
        <w:rPr>
          <w:vertAlign w:val="baseline"/>
        </w:rPr>
        <w:t>,... </w:t>
      </w:r>
      <w:r>
        <w:rPr>
          <w:i/>
          <w:vertAlign w:val="baseline"/>
        </w:rPr>
        <w:t>w </w:t>
      </w:r>
      <w:r>
        <w:rPr>
          <w:vertAlign w:val="subscript"/>
        </w:rPr>
        <w:t>n</w:t>
      </w:r>
      <w:r>
        <w:rPr>
          <w:vertAlign w:val="baseline"/>
        </w:rPr>
        <w:t>, где </w:t>
      </w:r>
      <w:r>
        <w:rPr>
          <w:i/>
          <w:vertAlign w:val="baseline"/>
        </w:rPr>
        <w:t>w </w:t>
      </w:r>
      <w:r>
        <w:rPr>
          <w:i/>
          <w:vertAlign w:val="subscript"/>
        </w:rPr>
        <w:t>i</w:t>
      </w:r>
      <w:r>
        <w:rPr>
          <w:i/>
          <w:vertAlign w:val="baseline"/>
        </w:rPr>
        <w:t> </w:t>
      </w:r>
      <w:r>
        <w:rPr>
          <w:vertAlign w:val="baseline"/>
        </w:rPr>
        <w:t>также определена в </w:t>
      </w:r>
      <w:r>
        <w:rPr>
          <w:i/>
          <w:vertAlign w:val="baseline"/>
        </w:rPr>
        <w:t>i</w:t>
      </w:r>
      <w:r>
        <w:rPr>
          <w:vertAlign w:val="baseline"/>
        </w:rPr>
        <w:t>-ой области и образуем </w:t>
      </w:r>
      <w:r>
        <w:rPr>
          <w:i/>
          <w:vertAlign w:val="baseline"/>
        </w:rPr>
        <w:t>n </w:t>
      </w:r>
      <w:r>
        <w:rPr>
          <w:vertAlign w:val="baseline"/>
        </w:rPr>
        <w:t>произведений (6.13) на каждую весовую функцию. Полученные произведения образуют систему линейных алгебраических уравнений (СЛАУ) относительно неизвестных комплексных коэффициентов разложения </w:t>
      </w:r>
      <w:r>
        <w:rPr>
          <w:i/>
          <w:vertAlign w:val="baseline"/>
        </w:rPr>
        <w:t>α</w:t>
      </w:r>
      <w:r>
        <w:rPr>
          <w:i/>
          <w:vertAlign w:val="subscript"/>
        </w:rPr>
        <w:t>i</w:t>
      </w:r>
      <w:r>
        <w:rPr>
          <w:vertAlign w:val="baseline"/>
        </w:rPr>
        <w:t>.ее можно записать в матричном виде</w:t>
      </w:r>
    </w:p>
    <w:p>
      <w:pPr>
        <w:spacing w:before="199"/>
        <w:ind w:left="1552" w:right="1543" w:firstLine="0"/>
        <w:jc w:val="center"/>
        <w:rPr>
          <w:sz w:val="28"/>
        </w:rPr>
      </w:pPr>
      <w:r>
        <w:rPr>
          <w:i/>
          <w:sz w:val="28"/>
        </w:rPr>
        <w:t>ZA=X</w:t>
      </w:r>
      <w:r>
        <w:rPr>
          <w:sz w:val="28"/>
        </w:rPr>
        <w:t>,</w:t>
      </w:r>
      <w:r>
        <w:rPr>
          <w:spacing w:val="-6"/>
          <w:sz w:val="28"/>
        </w:rPr>
        <w:t> </w:t>
      </w:r>
      <w:r>
        <w:rPr>
          <w:spacing w:val="-5"/>
          <w:sz w:val="28"/>
        </w:rPr>
        <w:t>где</w:t>
      </w:r>
    </w:p>
    <w:p>
      <w:pPr>
        <w:pStyle w:val="BodyText"/>
        <w:spacing w:before="4"/>
        <w:rPr>
          <w:sz w:val="13"/>
        </w:rPr>
      </w:pPr>
    </w:p>
    <w:p>
      <w:pPr>
        <w:spacing w:line="323" w:lineRule="exact" w:before="96"/>
        <w:ind w:left="6480" w:right="0" w:firstLine="0"/>
        <w:jc w:val="left"/>
        <w:rPr>
          <w:rFonts w:ascii="Symbol" w:hAnsi="Symbol"/>
          <w:sz w:val="32"/>
        </w:rPr>
      </w:pPr>
      <w:r>
        <w:rPr>
          <w:rFonts w:ascii="Symbol" w:hAnsi="Symbol"/>
          <w:w w:val="80"/>
          <w:sz w:val="32"/>
        </w:rPr>
        <w:t></w:t>
      </w:r>
      <w:r>
        <w:rPr>
          <w:rFonts w:ascii="Symbol" w:hAnsi="Symbol"/>
          <w:i/>
          <w:w w:val="80"/>
          <w:position w:val="3"/>
          <w:sz w:val="34"/>
        </w:rPr>
        <w:t></w:t>
      </w:r>
      <w:r>
        <w:rPr>
          <w:i/>
          <w:w w:val="80"/>
          <w:position w:val="-4"/>
          <w:sz w:val="28"/>
        </w:rPr>
        <w:t>1</w:t>
      </w:r>
      <w:r>
        <w:rPr>
          <w:i/>
          <w:position w:val="-4"/>
          <w:sz w:val="28"/>
        </w:rPr>
        <w:t> </w:t>
      </w:r>
      <w:r>
        <w:rPr>
          <w:rFonts w:ascii="Symbol" w:hAnsi="Symbol"/>
          <w:spacing w:val="-10"/>
          <w:w w:val="95"/>
          <w:sz w:val="32"/>
        </w:rPr>
        <w:t></w:t>
      </w:r>
    </w:p>
    <w:p>
      <w:pPr>
        <w:spacing w:after="0" w:line="323" w:lineRule="exact"/>
        <w:jc w:val="left"/>
        <w:rPr>
          <w:rFonts w:ascii="Symbol" w:hAnsi="Symbol"/>
          <w:sz w:val="32"/>
        </w:rPr>
        <w:sectPr>
          <w:pgSz w:w="11910" w:h="16840"/>
          <w:pgMar w:header="714" w:footer="0" w:top="1480" w:bottom="280" w:left="1200" w:right="360"/>
        </w:sectPr>
      </w:pPr>
    </w:p>
    <w:p>
      <w:pPr>
        <w:spacing w:line="323" w:lineRule="exact" w:before="0"/>
        <w:ind w:left="2334" w:right="0" w:firstLine="0"/>
        <w:jc w:val="left"/>
        <w:rPr>
          <w:i/>
          <w:sz w:val="24"/>
        </w:rPr>
      </w:pPr>
      <w:r>
        <w:rPr>
          <w:rFonts w:ascii="Symbol" w:hAnsi="Symbol"/>
          <w:spacing w:val="-2"/>
          <w:position w:val="-1"/>
          <w:sz w:val="28"/>
        </w:rPr>
        <w:t></w:t>
      </w:r>
      <w:r>
        <w:rPr>
          <w:i/>
          <w:spacing w:val="-2"/>
          <w:sz w:val="28"/>
        </w:rPr>
        <w:t>w</w:t>
      </w:r>
      <w:r>
        <w:rPr>
          <w:i/>
          <w:spacing w:val="-2"/>
          <w:position w:val="-6"/>
          <w:sz w:val="24"/>
        </w:rPr>
        <w:t>1</w:t>
      </w:r>
      <w:r>
        <w:rPr>
          <w:i/>
          <w:spacing w:val="-2"/>
          <w:sz w:val="28"/>
        </w:rPr>
        <w:t>Le</w:t>
      </w:r>
      <w:r>
        <w:rPr>
          <w:i/>
          <w:spacing w:val="-2"/>
          <w:position w:val="-6"/>
          <w:sz w:val="24"/>
        </w:rPr>
        <w:t>1</w:t>
      </w:r>
    </w:p>
    <w:p>
      <w:pPr>
        <w:spacing w:line="216" w:lineRule="exact" w:before="0"/>
        <w:ind w:left="2334" w:right="0" w:firstLine="0"/>
        <w:jc w:val="left"/>
        <w:rPr>
          <w:i/>
          <w:sz w:val="24"/>
        </w:rPr>
      </w:pPr>
      <w:r>
        <w:rPr>
          <w:rFonts w:ascii="Symbol" w:hAnsi="Symbol"/>
          <w:position w:val="13"/>
          <w:sz w:val="28"/>
        </w:rPr>
        <w:t></w:t>
      </w:r>
      <w:r>
        <w:rPr>
          <w:i/>
          <w:sz w:val="28"/>
        </w:rPr>
        <w:t>w</w:t>
      </w:r>
      <w:r>
        <w:rPr>
          <w:i/>
          <w:position w:val="-6"/>
          <w:sz w:val="24"/>
        </w:rPr>
        <w:t>2</w:t>
      </w:r>
      <w:r>
        <w:rPr>
          <w:i/>
          <w:spacing w:val="-33"/>
          <w:position w:val="-6"/>
          <w:sz w:val="24"/>
        </w:rPr>
        <w:t> </w:t>
      </w:r>
      <w:r>
        <w:rPr>
          <w:i/>
          <w:spacing w:val="-6"/>
          <w:sz w:val="28"/>
        </w:rPr>
        <w:t>Le</w:t>
      </w:r>
      <w:r>
        <w:rPr>
          <w:i/>
          <w:spacing w:val="-6"/>
          <w:position w:val="-6"/>
          <w:sz w:val="24"/>
        </w:rPr>
        <w:t>1</w:t>
      </w:r>
    </w:p>
    <w:p>
      <w:pPr>
        <w:spacing w:line="380" w:lineRule="exact" w:before="0"/>
        <w:ind w:left="259" w:right="0" w:firstLine="0"/>
        <w:jc w:val="left"/>
        <w:rPr>
          <w:i/>
          <w:sz w:val="24"/>
        </w:rPr>
      </w:pPr>
      <w:r>
        <w:rPr/>
        <w:br w:type="column"/>
      </w:r>
      <w:r>
        <w:rPr>
          <w:i/>
          <w:spacing w:val="-2"/>
          <w:sz w:val="28"/>
        </w:rPr>
        <w:t>w</w:t>
      </w:r>
      <w:r>
        <w:rPr>
          <w:i/>
          <w:spacing w:val="-2"/>
          <w:position w:val="-6"/>
          <w:sz w:val="24"/>
        </w:rPr>
        <w:t>1</w:t>
      </w:r>
      <w:r>
        <w:rPr>
          <w:i/>
          <w:spacing w:val="-2"/>
          <w:sz w:val="28"/>
        </w:rPr>
        <w:t>Le</w:t>
      </w:r>
      <w:r>
        <w:rPr>
          <w:i/>
          <w:spacing w:val="-2"/>
          <w:position w:val="-6"/>
          <w:sz w:val="24"/>
        </w:rPr>
        <w:t>2</w:t>
      </w:r>
    </w:p>
    <w:p>
      <w:pPr>
        <w:spacing w:line="124" w:lineRule="exact" w:before="35"/>
        <w:ind w:left="246" w:right="0" w:firstLine="0"/>
        <w:jc w:val="left"/>
        <w:rPr>
          <w:i/>
          <w:sz w:val="24"/>
        </w:rPr>
      </w:pPr>
      <w:r>
        <w:rPr>
          <w:i/>
          <w:spacing w:val="-5"/>
          <w:sz w:val="28"/>
        </w:rPr>
        <w:t>w</w:t>
      </w:r>
      <w:r>
        <w:rPr>
          <w:i/>
          <w:spacing w:val="-5"/>
          <w:position w:val="-6"/>
          <w:sz w:val="24"/>
        </w:rPr>
        <w:t>2</w:t>
      </w:r>
      <w:r>
        <w:rPr>
          <w:i/>
          <w:spacing w:val="-32"/>
          <w:position w:val="-6"/>
          <w:sz w:val="24"/>
        </w:rPr>
        <w:t> </w:t>
      </w:r>
      <w:r>
        <w:rPr>
          <w:i/>
          <w:spacing w:val="-5"/>
          <w:sz w:val="28"/>
        </w:rPr>
        <w:t>Le</w:t>
      </w:r>
      <w:r>
        <w:rPr>
          <w:i/>
          <w:spacing w:val="-5"/>
          <w:position w:val="-6"/>
          <w:sz w:val="24"/>
        </w:rPr>
        <w:t>2</w:t>
      </w:r>
    </w:p>
    <w:p>
      <w:pPr>
        <w:spacing w:line="380" w:lineRule="exact" w:before="0"/>
        <w:ind w:left="252" w:right="0" w:firstLine="0"/>
        <w:jc w:val="left"/>
        <w:rPr>
          <w:i/>
          <w:sz w:val="24"/>
        </w:rPr>
      </w:pPr>
      <w:r>
        <w:rPr/>
        <w:br w:type="column"/>
      </w:r>
      <w:r>
        <w:rPr>
          <w:i/>
          <w:spacing w:val="-4"/>
          <w:sz w:val="28"/>
        </w:rPr>
        <w:t>...</w:t>
      </w:r>
      <w:r>
        <w:rPr>
          <w:i/>
          <w:spacing w:val="-4"/>
          <w:position w:val="-6"/>
          <w:sz w:val="24"/>
        </w:rPr>
        <w:t>i</w:t>
      </w:r>
    </w:p>
    <w:p>
      <w:pPr>
        <w:spacing w:line="124" w:lineRule="exact" w:before="35"/>
        <w:ind w:left="307" w:right="0" w:firstLine="0"/>
        <w:jc w:val="left"/>
        <w:rPr>
          <w:i/>
          <w:sz w:val="28"/>
        </w:rPr>
      </w:pPr>
      <w:r>
        <w:rPr>
          <w:i/>
          <w:spacing w:val="-5"/>
          <w:sz w:val="28"/>
        </w:rPr>
        <w:t>...</w:t>
      </w:r>
    </w:p>
    <w:p>
      <w:pPr>
        <w:spacing w:line="323" w:lineRule="exact" w:before="0"/>
        <w:ind w:left="242" w:right="0" w:firstLine="0"/>
        <w:jc w:val="left"/>
        <w:rPr>
          <w:rFonts w:ascii="Symbol" w:hAnsi="Symbol"/>
          <w:sz w:val="28"/>
        </w:rPr>
      </w:pPr>
      <w:r>
        <w:rPr/>
        <w:br w:type="column"/>
      </w:r>
      <w:r>
        <w:rPr>
          <w:i/>
          <w:spacing w:val="-2"/>
          <w:sz w:val="28"/>
        </w:rPr>
        <w:t>w</w:t>
      </w:r>
      <w:r>
        <w:rPr>
          <w:i/>
          <w:spacing w:val="-2"/>
          <w:position w:val="-6"/>
          <w:sz w:val="24"/>
        </w:rPr>
        <w:t>1</w:t>
      </w:r>
      <w:r>
        <w:rPr>
          <w:i/>
          <w:spacing w:val="-2"/>
          <w:sz w:val="28"/>
        </w:rPr>
        <w:t>Le</w:t>
      </w:r>
      <w:r>
        <w:rPr>
          <w:i/>
          <w:spacing w:val="-2"/>
          <w:position w:val="-6"/>
          <w:sz w:val="24"/>
        </w:rPr>
        <w:t>n</w:t>
      </w:r>
      <w:r>
        <w:rPr>
          <w:i/>
          <w:spacing w:val="-7"/>
          <w:position w:val="-6"/>
          <w:sz w:val="24"/>
        </w:rPr>
        <w:t> </w:t>
      </w:r>
      <w:r>
        <w:rPr>
          <w:rFonts w:ascii="Symbol" w:hAnsi="Symbol"/>
          <w:spacing w:val="-10"/>
          <w:position w:val="-1"/>
          <w:sz w:val="28"/>
        </w:rPr>
        <w:t></w:t>
      </w:r>
    </w:p>
    <w:p>
      <w:pPr>
        <w:spacing w:line="216" w:lineRule="exact" w:before="0"/>
        <w:ind w:left="229" w:right="0" w:firstLine="0"/>
        <w:jc w:val="left"/>
        <w:rPr>
          <w:rFonts w:ascii="Symbol" w:hAnsi="Symbol"/>
          <w:sz w:val="28"/>
        </w:rPr>
      </w:pPr>
      <w:r>
        <w:rPr>
          <w:i/>
          <w:spacing w:val="-2"/>
          <w:sz w:val="28"/>
        </w:rPr>
        <w:t>w</w:t>
      </w:r>
      <w:r>
        <w:rPr>
          <w:i/>
          <w:spacing w:val="-2"/>
          <w:position w:val="-6"/>
          <w:sz w:val="24"/>
        </w:rPr>
        <w:t>2</w:t>
      </w:r>
      <w:r>
        <w:rPr>
          <w:i/>
          <w:spacing w:val="-37"/>
          <w:position w:val="-6"/>
          <w:sz w:val="24"/>
        </w:rPr>
        <w:t> </w:t>
      </w:r>
      <w:r>
        <w:rPr>
          <w:i/>
          <w:spacing w:val="-2"/>
          <w:sz w:val="28"/>
        </w:rPr>
        <w:t>Le</w:t>
      </w:r>
      <w:r>
        <w:rPr>
          <w:i/>
          <w:spacing w:val="-2"/>
          <w:position w:val="-6"/>
          <w:sz w:val="24"/>
        </w:rPr>
        <w:t>n</w:t>
      </w:r>
      <w:r>
        <w:rPr>
          <w:i/>
          <w:spacing w:val="-20"/>
          <w:position w:val="-6"/>
          <w:sz w:val="24"/>
        </w:rPr>
        <w:t> </w:t>
      </w:r>
      <w:r>
        <w:rPr>
          <w:rFonts w:ascii="Symbol" w:hAnsi="Symbol"/>
          <w:spacing w:val="-10"/>
          <w:position w:val="13"/>
          <w:sz w:val="28"/>
        </w:rPr>
        <w:t></w:t>
      </w:r>
    </w:p>
    <w:p>
      <w:pPr>
        <w:tabs>
          <w:tab w:pos="975" w:val="left" w:leader="none"/>
        </w:tabs>
        <w:spacing w:line="339" w:lineRule="exact" w:before="42"/>
        <w:ind w:left="518" w:right="0" w:firstLine="0"/>
        <w:jc w:val="left"/>
        <w:rPr>
          <w:rFonts w:ascii="Symbol" w:hAnsi="Symbol"/>
          <w:sz w:val="32"/>
        </w:rPr>
      </w:pPr>
      <w:r>
        <w:rPr/>
        <w:br w:type="column"/>
      </w:r>
      <w:r>
        <w:rPr>
          <w:rFonts w:ascii="Symbol" w:hAnsi="Symbol"/>
          <w:spacing w:val="-10"/>
          <w:w w:val="95"/>
          <w:sz w:val="32"/>
        </w:rPr>
        <w:t></w:t>
      </w:r>
      <w:r>
        <w:rPr>
          <w:sz w:val="32"/>
        </w:rPr>
        <w:tab/>
      </w:r>
      <w:r>
        <w:rPr>
          <w:rFonts w:ascii="Symbol" w:hAnsi="Symbol"/>
          <w:spacing w:val="-20"/>
          <w:w w:val="95"/>
          <w:sz w:val="32"/>
        </w:rPr>
        <w:t></w:t>
      </w:r>
    </w:p>
    <w:p>
      <w:pPr>
        <w:spacing w:line="158" w:lineRule="exact" w:before="0"/>
        <w:ind w:left="518" w:right="0" w:firstLine="0"/>
        <w:jc w:val="left"/>
        <w:rPr>
          <w:rFonts w:ascii="Symbol" w:hAnsi="Symbol"/>
          <w:sz w:val="32"/>
        </w:rPr>
      </w:pPr>
      <w:r>
        <w:rPr/>
        <w:pict>
          <v:shape style="position:absolute;margin-left:388.665802pt;margin-top:-10.491155pt;width:8.8pt;height:20.8pt;mso-position-horizontal-relative:page;mso-position-vertical-relative:paragraph;z-index:-18744832" type="#_x0000_t202" id="docshape370" filled="false" stroked="false">
            <v:textbox inset="0,0,0,0">
              <w:txbxContent>
                <w:p>
                  <w:pPr>
                    <w:spacing w:line="415" w:lineRule="exact" w:before="0"/>
                    <w:ind w:left="0" w:right="0" w:firstLine="0"/>
                    <w:jc w:val="left"/>
                    <w:rPr>
                      <w:rFonts w:ascii="Symbol" w:hAnsi="Symbol"/>
                      <w:i/>
                      <w:sz w:val="34"/>
                    </w:rPr>
                  </w:pPr>
                  <w:r>
                    <w:rPr>
                      <w:rFonts w:ascii="Symbol" w:hAnsi="Symbol"/>
                      <w:i/>
                      <w:w w:val="81"/>
                      <w:sz w:val="34"/>
                    </w:rPr>
                    <w:t></w:t>
                  </w:r>
                </w:p>
              </w:txbxContent>
            </v:textbox>
            <w10:wrap type="none"/>
          </v:shape>
        </w:pict>
      </w:r>
      <w:r>
        <w:rPr>
          <w:rFonts w:ascii="Symbol" w:hAnsi="Symbol"/>
          <w:w w:val="95"/>
          <w:sz w:val="32"/>
        </w:rPr>
        <w:t></w:t>
      </w:r>
      <w:r>
        <w:rPr>
          <w:spacing w:val="42"/>
          <w:w w:val="150"/>
          <w:sz w:val="32"/>
        </w:rPr>
        <w:t> </w:t>
      </w:r>
      <w:r>
        <w:rPr>
          <w:i/>
          <w:w w:val="95"/>
          <w:position w:val="9"/>
          <w:sz w:val="28"/>
        </w:rPr>
        <w:t>2</w:t>
      </w:r>
      <w:r>
        <w:rPr>
          <w:i/>
          <w:spacing w:val="-24"/>
          <w:w w:val="95"/>
          <w:position w:val="9"/>
          <w:sz w:val="28"/>
        </w:rPr>
        <w:t> </w:t>
      </w:r>
      <w:r>
        <w:rPr>
          <w:rFonts w:ascii="Symbol" w:hAnsi="Symbol"/>
          <w:spacing w:val="-17"/>
          <w:w w:val="95"/>
          <w:sz w:val="32"/>
        </w:rPr>
        <w:t></w:t>
      </w:r>
    </w:p>
    <w:p>
      <w:pPr>
        <w:spacing w:line="325" w:lineRule="exact" w:before="0"/>
        <w:ind w:left="511" w:right="0" w:firstLine="0"/>
        <w:jc w:val="left"/>
        <w:rPr>
          <w:rFonts w:ascii="Symbol" w:hAnsi="Symbol"/>
          <w:sz w:val="28"/>
        </w:rPr>
      </w:pPr>
      <w:r>
        <w:rPr/>
        <w:br w:type="column"/>
      </w:r>
      <w:r>
        <w:rPr>
          <w:rFonts w:ascii="Symbol" w:hAnsi="Symbol"/>
          <w:w w:val="95"/>
          <w:position w:val="-1"/>
          <w:sz w:val="28"/>
        </w:rPr>
        <w:t></w:t>
      </w:r>
      <w:r>
        <w:rPr>
          <w:spacing w:val="-33"/>
          <w:w w:val="95"/>
          <w:position w:val="-1"/>
          <w:sz w:val="28"/>
        </w:rPr>
        <w:t> </w:t>
      </w:r>
      <w:r>
        <w:rPr>
          <w:i/>
          <w:w w:val="95"/>
          <w:sz w:val="28"/>
        </w:rPr>
        <w:t>w</w:t>
      </w:r>
      <w:r>
        <w:rPr>
          <w:i/>
          <w:w w:val="95"/>
          <w:position w:val="-6"/>
          <w:sz w:val="24"/>
        </w:rPr>
        <w:t>1</w:t>
      </w:r>
      <w:r>
        <w:rPr>
          <w:i/>
          <w:w w:val="95"/>
          <w:sz w:val="28"/>
        </w:rPr>
        <w:t>х</w:t>
      </w:r>
      <w:r>
        <w:rPr>
          <w:i/>
          <w:spacing w:val="-30"/>
          <w:w w:val="95"/>
          <w:sz w:val="28"/>
        </w:rPr>
        <w:t> </w:t>
      </w:r>
      <w:r>
        <w:rPr>
          <w:rFonts w:ascii="Symbol" w:hAnsi="Symbol"/>
          <w:spacing w:val="-10"/>
          <w:w w:val="95"/>
          <w:position w:val="-1"/>
          <w:sz w:val="28"/>
        </w:rPr>
        <w:t></w:t>
      </w:r>
    </w:p>
    <w:p>
      <w:pPr>
        <w:spacing w:line="-9" w:lineRule="auto" w:before="37"/>
        <w:ind w:left="511" w:right="0" w:firstLine="0"/>
        <w:jc w:val="left"/>
        <w:rPr>
          <w:rFonts w:ascii="Symbol" w:hAnsi="Symbol"/>
          <w:sz w:val="28"/>
        </w:rPr>
      </w:pPr>
      <w:r>
        <w:rPr>
          <w:rFonts w:ascii="Symbol" w:hAnsi="Symbol"/>
          <w:w w:val="95"/>
          <w:sz w:val="28"/>
        </w:rPr>
        <w:t></w:t>
      </w:r>
      <w:r>
        <w:rPr>
          <w:i/>
          <w:w w:val="95"/>
          <w:position w:val="-12"/>
          <w:sz w:val="28"/>
        </w:rPr>
        <w:t>w</w:t>
      </w:r>
      <w:r>
        <w:rPr>
          <w:i/>
          <w:w w:val="95"/>
          <w:position w:val="-19"/>
          <w:sz w:val="24"/>
        </w:rPr>
        <w:t>2</w:t>
      </w:r>
      <w:r>
        <w:rPr>
          <w:i/>
          <w:spacing w:val="-5"/>
          <w:w w:val="95"/>
          <w:position w:val="-19"/>
          <w:sz w:val="24"/>
        </w:rPr>
        <w:t> </w:t>
      </w:r>
      <w:r>
        <w:rPr>
          <w:i/>
          <w:spacing w:val="-5"/>
          <w:w w:val="95"/>
          <w:position w:val="-12"/>
          <w:sz w:val="28"/>
        </w:rPr>
        <w:t>х</w:t>
      </w:r>
      <w:r>
        <w:rPr>
          <w:rFonts w:ascii="Symbol" w:hAnsi="Symbol"/>
          <w:spacing w:val="-5"/>
          <w:w w:val="95"/>
          <w:sz w:val="28"/>
        </w:rPr>
        <w:t></w:t>
      </w:r>
    </w:p>
    <w:p>
      <w:pPr>
        <w:spacing w:after="0" w:line="-9" w:lineRule="auto"/>
        <w:jc w:val="left"/>
        <w:rPr>
          <w:rFonts w:ascii="Symbol" w:hAnsi="Symbol"/>
          <w:sz w:val="28"/>
        </w:rPr>
        <w:sectPr>
          <w:type w:val="continuous"/>
          <w:pgSz w:w="11910" w:h="16840"/>
          <w:pgMar w:header="714" w:footer="0" w:top="1480" w:bottom="280" w:left="1200" w:right="360"/>
          <w:cols w:num="6" w:equalWidth="0">
            <w:col w:w="3172" w:space="40"/>
            <w:col w:w="977" w:space="39"/>
            <w:col w:w="548" w:space="39"/>
            <w:col w:w="1107" w:space="40"/>
            <w:col w:w="1083" w:space="39"/>
            <w:col w:w="3266"/>
          </w:cols>
        </w:sectPr>
      </w:pPr>
    </w:p>
    <w:p>
      <w:pPr>
        <w:spacing w:line="266" w:lineRule="exact" w:before="3"/>
        <w:ind w:left="0" w:right="38" w:firstLine="0"/>
        <w:jc w:val="right"/>
        <w:rPr>
          <w:rFonts w:ascii="Symbol" w:hAnsi="Symbol"/>
          <w:sz w:val="28"/>
        </w:rPr>
      </w:pPr>
      <w:r>
        <w:rPr>
          <w:i/>
          <w:sz w:val="28"/>
        </w:rPr>
        <w:t>Z</w:t>
      </w:r>
      <w:r>
        <w:rPr>
          <w:sz w:val="28"/>
        </w:rPr>
        <w:t>=</w:t>
      </w:r>
      <w:r>
        <w:rPr>
          <w:spacing w:val="-31"/>
          <w:sz w:val="28"/>
        </w:rPr>
        <w:t> </w:t>
      </w:r>
      <w:r>
        <w:rPr>
          <w:rFonts w:ascii="Symbol" w:hAnsi="Symbol"/>
          <w:spacing w:val="-10"/>
          <w:position w:val="6"/>
          <w:sz w:val="28"/>
        </w:rPr>
        <w:t></w:t>
      </w:r>
    </w:p>
    <w:p>
      <w:pPr>
        <w:spacing w:line="266" w:lineRule="exact" w:before="3"/>
        <w:ind w:left="1980" w:right="0" w:firstLine="0"/>
        <w:jc w:val="left"/>
        <w:rPr>
          <w:rFonts w:ascii="Symbol" w:hAnsi="Symbol"/>
          <w:sz w:val="28"/>
        </w:rPr>
      </w:pPr>
      <w:r>
        <w:rPr/>
        <w:br w:type="column"/>
      </w:r>
      <w:r>
        <w:rPr>
          <w:rFonts w:ascii="Symbol" w:hAnsi="Symbol"/>
          <w:w w:val="95"/>
          <w:position w:val="6"/>
          <w:sz w:val="28"/>
        </w:rPr>
        <w:t></w:t>
      </w:r>
      <w:r>
        <w:rPr>
          <w:spacing w:val="-15"/>
          <w:w w:val="95"/>
          <w:position w:val="6"/>
          <w:sz w:val="28"/>
        </w:rPr>
        <w:t> </w:t>
      </w:r>
      <w:r>
        <w:rPr>
          <w:w w:val="95"/>
          <w:sz w:val="28"/>
        </w:rPr>
        <w:t>,</w:t>
      </w:r>
      <w:r>
        <w:rPr>
          <w:spacing w:val="2"/>
          <w:sz w:val="28"/>
        </w:rPr>
        <w:t> </w:t>
      </w:r>
      <w:r>
        <w:rPr>
          <w:i/>
          <w:w w:val="95"/>
          <w:sz w:val="28"/>
        </w:rPr>
        <w:t>A</w:t>
      </w:r>
      <w:r>
        <w:rPr>
          <w:w w:val="95"/>
          <w:sz w:val="28"/>
        </w:rPr>
        <w:t>=</w:t>
      </w:r>
      <w:r>
        <w:rPr>
          <w:spacing w:val="-24"/>
          <w:w w:val="95"/>
          <w:sz w:val="28"/>
        </w:rPr>
        <w:t> </w:t>
      </w:r>
      <w:r>
        <w:rPr>
          <w:rFonts w:ascii="Symbol" w:hAnsi="Symbol"/>
          <w:w w:val="95"/>
          <w:position w:val="-10"/>
          <w:sz w:val="32"/>
        </w:rPr>
        <w:t></w:t>
      </w:r>
      <w:r>
        <w:rPr>
          <w:spacing w:val="2"/>
          <w:position w:val="-10"/>
          <w:sz w:val="32"/>
        </w:rPr>
        <w:t> </w:t>
      </w:r>
      <w:r>
        <w:rPr>
          <w:i/>
          <w:w w:val="95"/>
          <w:position w:val="-11"/>
          <w:sz w:val="32"/>
        </w:rPr>
        <w:t>...</w:t>
      </w:r>
      <w:r>
        <w:rPr>
          <w:i/>
          <w:spacing w:val="-35"/>
          <w:w w:val="95"/>
          <w:position w:val="-11"/>
          <w:sz w:val="32"/>
        </w:rPr>
        <w:t> </w:t>
      </w:r>
      <w:r>
        <w:rPr>
          <w:rFonts w:ascii="Symbol" w:hAnsi="Symbol"/>
          <w:w w:val="95"/>
          <w:position w:val="-10"/>
          <w:sz w:val="32"/>
        </w:rPr>
        <w:t></w:t>
      </w:r>
      <w:r>
        <w:rPr>
          <w:spacing w:val="-32"/>
          <w:w w:val="95"/>
          <w:position w:val="-10"/>
          <w:sz w:val="32"/>
        </w:rPr>
        <w:t> </w:t>
      </w:r>
      <w:r>
        <w:rPr>
          <w:w w:val="95"/>
          <w:sz w:val="28"/>
        </w:rPr>
        <w:t>,</w:t>
      </w:r>
      <w:r>
        <w:rPr>
          <w:spacing w:val="2"/>
          <w:sz w:val="28"/>
        </w:rPr>
        <w:t> </w:t>
      </w:r>
      <w:r>
        <w:rPr>
          <w:i/>
          <w:w w:val="95"/>
          <w:sz w:val="28"/>
        </w:rPr>
        <w:t>X</w:t>
      </w:r>
      <w:r>
        <w:rPr>
          <w:w w:val="95"/>
          <w:sz w:val="28"/>
        </w:rPr>
        <w:t>=</w:t>
      </w:r>
      <w:r>
        <w:rPr>
          <w:spacing w:val="-23"/>
          <w:w w:val="95"/>
          <w:sz w:val="28"/>
        </w:rPr>
        <w:t> </w:t>
      </w:r>
      <w:r>
        <w:rPr>
          <w:rFonts w:ascii="Symbol" w:hAnsi="Symbol"/>
          <w:spacing w:val="-10"/>
          <w:w w:val="95"/>
          <w:position w:val="6"/>
          <w:sz w:val="28"/>
        </w:rPr>
        <w:t></w:t>
      </w:r>
    </w:p>
    <w:p>
      <w:pPr>
        <w:pStyle w:val="BodyText"/>
        <w:tabs>
          <w:tab w:pos="1152" w:val="left" w:leader="none"/>
        </w:tabs>
        <w:spacing w:line="266" w:lineRule="exact" w:before="3"/>
        <w:ind w:left="440"/>
      </w:pPr>
      <w:r>
        <w:rPr/>
        <w:br w:type="column"/>
      </w:r>
      <w:r>
        <w:rPr>
          <w:rFonts w:ascii="Symbol" w:hAnsi="Symbol"/>
          <w:w w:val="95"/>
          <w:position w:val="6"/>
        </w:rPr>
        <w:t></w:t>
      </w:r>
      <w:r>
        <w:rPr>
          <w:spacing w:val="-16"/>
          <w:w w:val="95"/>
          <w:position w:val="6"/>
        </w:rPr>
        <w:t> </w:t>
      </w:r>
      <w:r>
        <w:rPr>
          <w:spacing w:val="-10"/>
        </w:rPr>
        <w:t>.</w:t>
      </w:r>
      <w:r>
        <w:rPr/>
        <w:tab/>
      </w:r>
      <w:r>
        <w:rPr>
          <w:spacing w:val="-2"/>
        </w:rPr>
        <w:t>(6.14)</w:t>
      </w:r>
    </w:p>
    <w:p>
      <w:pPr>
        <w:spacing w:after="0" w:line="266" w:lineRule="exact"/>
        <w:sectPr>
          <w:type w:val="continuous"/>
          <w:pgSz w:w="11910" w:h="16840"/>
          <w:pgMar w:header="714" w:footer="0" w:top="1480" w:bottom="280" w:left="1200" w:right="360"/>
          <w:cols w:num="3" w:equalWidth="0">
            <w:col w:w="2484" w:space="1350"/>
            <w:col w:w="3869" w:space="39"/>
            <w:col w:w="2608"/>
          </w:cols>
        </w:sectPr>
      </w:pPr>
    </w:p>
    <w:p>
      <w:pPr>
        <w:tabs>
          <w:tab w:pos="388" w:val="left" w:leader="none"/>
        </w:tabs>
        <w:spacing w:line="270" w:lineRule="exact" w:before="0"/>
        <w:ind w:left="0" w:right="0" w:firstLine="0"/>
        <w:jc w:val="right"/>
        <w:rPr>
          <w:i/>
          <w:sz w:val="28"/>
        </w:rPr>
      </w:pPr>
      <w:r>
        <w:rPr>
          <w:rFonts w:ascii="Symbol" w:hAnsi="Symbol"/>
          <w:spacing w:val="-10"/>
          <w:position w:val="1"/>
          <w:sz w:val="28"/>
        </w:rPr>
        <w:t></w:t>
      </w:r>
      <w:r>
        <w:rPr>
          <w:position w:val="1"/>
          <w:sz w:val="28"/>
        </w:rPr>
        <w:tab/>
      </w:r>
      <w:r>
        <w:rPr>
          <w:i/>
          <w:spacing w:val="-5"/>
          <w:sz w:val="28"/>
        </w:rPr>
        <w:t>...</w:t>
      </w:r>
    </w:p>
    <w:p>
      <w:pPr>
        <w:spacing w:line="243" w:lineRule="exact" w:before="26"/>
        <w:ind w:left="0" w:right="0" w:firstLine="0"/>
        <w:jc w:val="right"/>
        <w:rPr>
          <w:i/>
          <w:sz w:val="28"/>
        </w:rPr>
      </w:pPr>
      <w:r>
        <w:rPr/>
        <w:br w:type="column"/>
      </w:r>
      <w:r>
        <w:rPr>
          <w:i/>
          <w:spacing w:val="-5"/>
          <w:sz w:val="28"/>
        </w:rPr>
        <w:t>...</w:t>
      </w:r>
    </w:p>
    <w:p>
      <w:pPr>
        <w:spacing w:line="243" w:lineRule="exact" w:before="26"/>
        <w:ind w:left="0" w:right="0" w:firstLine="0"/>
        <w:jc w:val="right"/>
        <w:rPr>
          <w:i/>
          <w:sz w:val="28"/>
        </w:rPr>
      </w:pPr>
      <w:r>
        <w:rPr/>
        <w:br w:type="column"/>
      </w:r>
      <w:r>
        <w:rPr>
          <w:i/>
          <w:spacing w:val="-5"/>
          <w:sz w:val="28"/>
        </w:rPr>
        <w:t>...</w:t>
      </w:r>
    </w:p>
    <w:p>
      <w:pPr>
        <w:tabs>
          <w:tab w:pos="998" w:val="left" w:leader="none"/>
        </w:tabs>
        <w:spacing w:line="270" w:lineRule="exact" w:before="0"/>
        <w:ind w:left="513" w:right="0" w:firstLine="0"/>
        <w:jc w:val="left"/>
        <w:rPr>
          <w:rFonts w:ascii="Symbol" w:hAnsi="Symbol"/>
          <w:sz w:val="28"/>
        </w:rPr>
      </w:pPr>
      <w:r>
        <w:rPr/>
        <w:br w:type="column"/>
      </w:r>
      <w:r>
        <w:rPr>
          <w:i/>
          <w:spacing w:val="-5"/>
          <w:sz w:val="28"/>
        </w:rPr>
        <w:t>...</w:t>
      </w:r>
      <w:r>
        <w:rPr>
          <w:i/>
          <w:sz w:val="28"/>
        </w:rPr>
        <w:tab/>
      </w:r>
      <w:r>
        <w:rPr>
          <w:rFonts w:ascii="Symbol" w:hAnsi="Symbol"/>
          <w:spacing w:val="-10"/>
          <w:position w:val="1"/>
          <w:sz w:val="28"/>
        </w:rPr>
        <w:t></w:t>
      </w:r>
    </w:p>
    <w:p>
      <w:pPr>
        <w:tabs>
          <w:tab w:pos="975" w:val="left" w:leader="none"/>
          <w:tab w:pos="1634" w:val="left" w:leader="none"/>
        </w:tabs>
        <w:spacing w:line="270" w:lineRule="exact" w:before="0"/>
        <w:ind w:left="518" w:right="0" w:firstLine="0"/>
        <w:jc w:val="left"/>
        <w:rPr>
          <w:rFonts w:ascii="Symbol" w:hAnsi="Symbol"/>
          <w:sz w:val="28"/>
        </w:rPr>
      </w:pPr>
      <w:r>
        <w:rPr/>
        <w:br w:type="column"/>
      </w:r>
      <w:r>
        <w:rPr>
          <w:rFonts w:ascii="Symbol" w:hAnsi="Symbol"/>
          <w:spacing w:val="-10"/>
          <w:sz w:val="32"/>
        </w:rPr>
        <w:t></w:t>
      </w:r>
      <w:r>
        <w:rPr>
          <w:sz w:val="32"/>
        </w:rPr>
        <w:tab/>
      </w:r>
      <w:r>
        <w:rPr>
          <w:rFonts w:ascii="Symbol" w:hAnsi="Symbol"/>
          <w:spacing w:val="-10"/>
          <w:sz w:val="32"/>
        </w:rPr>
        <w:t></w:t>
      </w:r>
      <w:r>
        <w:rPr>
          <w:sz w:val="32"/>
        </w:rPr>
        <w:tab/>
      </w:r>
      <w:r>
        <w:rPr>
          <w:rFonts w:ascii="Symbol" w:hAnsi="Symbol"/>
          <w:spacing w:val="-12"/>
          <w:position w:val="22"/>
          <w:sz w:val="28"/>
        </w:rPr>
        <w:t></w:t>
      </w:r>
    </w:p>
    <w:p>
      <w:pPr>
        <w:spacing w:line="270" w:lineRule="exact" w:before="0"/>
        <w:ind w:left="105" w:right="0" w:firstLine="0"/>
        <w:jc w:val="left"/>
        <w:rPr>
          <w:rFonts w:ascii="Symbol" w:hAnsi="Symbol"/>
          <w:sz w:val="28"/>
        </w:rPr>
      </w:pPr>
      <w:r>
        <w:rPr/>
        <w:br w:type="column"/>
      </w:r>
      <w:r>
        <w:rPr>
          <w:i/>
          <w:sz w:val="28"/>
        </w:rPr>
        <w:t>...</w:t>
      </w:r>
      <w:r>
        <w:rPr>
          <w:i/>
          <w:spacing w:val="50"/>
          <w:sz w:val="28"/>
        </w:rPr>
        <w:t> </w:t>
      </w:r>
      <w:r>
        <w:rPr>
          <w:rFonts w:ascii="Symbol" w:hAnsi="Symbol"/>
          <w:spacing w:val="-10"/>
          <w:position w:val="1"/>
          <w:sz w:val="28"/>
        </w:rPr>
        <w:t></w:t>
      </w:r>
    </w:p>
    <w:p>
      <w:pPr>
        <w:spacing w:after="0" w:line="270" w:lineRule="exact"/>
        <w:jc w:val="left"/>
        <w:rPr>
          <w:rFonts w:ascii="Symbol" w:hAnsi="Symbol"/>
          <w:sz w:val="28"/>
        </w:rPr>
        <w:sectPr>
          <w:type w:val="continuous"/>
          <w:pgSz w:w="11910" w:h="16840"/>
          <w:pgMar w:header="714" w:footer="0" w:top="1480" w:bottom="280" w:left="1200" w:right="360"/>
          <w:cols w:num="6" w:equalWidth="0">
            <w:col w:w="2965" w:space="40"/>
            <w:col w:w="979" w:space="39"/>
            <w:col w:w="753" w:space="39"/>
            <w:col w:w="1107" w:space="40"/>
            <w:col w:w="1741" w:space="39"/>
            <w:col w:w="2608"/>
          </w:cols>
        </w:sectPr>
      </w:pPr>
    </w:p>
    <w:p>
      <w:pPr>
        <w:spacing w:line="228" w:lineRule="exact" w:before="0"/>
        <w:ind w:left="0" w:right="0" w:firstLine="0"/>
        <w:jc w:val="right"/>
        <w:rPr>
          <w:i/>
          <w:sz w:val="24"/>
        </w:rPr>
      </w:pPr>
      <w:r>
        <w:rPr>
          <w:rFonts w:ascii="Symbol" w:hAnsi="Symbol"/>
          <w:position w:val="16"/>
          <w:sz w:val="28"/>
        </w:rPr>
        <w:t></w:t>
      </w:r>
      <w:r>
        <w:rPr>
          <w:i/>
          <w:sz w:val="28"/>
        </w:rPr>
        <w:t>w</w:t>
      </w:r>
      <w:r>
        <w:rPr>
          <w:i/>
          <w:position w:val="-6"/>
          <w:sz w:val="24"/>
        </w:rPr>
        <w:t>n</w:t>
      </w:r>
      <w:r>
        <w:rPr>
          <w:i/>
          <w:spacing w:val="-33"/>
          <w:position w:val="-6"/>
          <w:sz w:val="24"/>
        </w:rPr>
        <w:t> </w:t>
      </w:r>
      <w:r>
        <w:rPr>
          <w:i/>
          <w:spacing w:val="-5"/>
          <w:sz w:val="28"/>
        </w:rPr>
        <w:t>Le</w:t>
      </w:r>
      <w:r>
        <w:rPr>
          <w:i/>
          <w:spacing w:val="-5"/>
          <w:position w:val="-6"/>
          <w:sz w:val="24"/>
        </w:rPr>
        <w:t>1</w:t>
      </w:r>
    </w:p>
    <w:p>
      <w:pPr>
        <w:spacing w:line="53" w:lineRule="exact" w:before="175"/>
        <w:ind w:left="246" w:right="0" w:firstLine="0"/>
        <w:jc w:val="left"/>
        <w:rPr>
          <w:i/>
          <w:sz w:val="24"/>
        </w:rPr>
      </w:pPr>
      <w:r>
        <w:rPr/>
        <w:br w:type="column"/>
      </w:r>
      <w:r>
        <w:rPr>
          <w:i/>
          <w:spacing w:val="-5"/>
          <w:sz w:val="28"/>
        </w:rPr>
        <w:t>w</w:t>
      </w:r>
      <w:r>
        <w:rPr>
          <w:i/>
          <w:spacing w:val="-5"/>
          <w:position w:val="-6"/>
          <w:sz w:val="24"/>
        </w:rPr>
        <w:t>n</w:t>
      </w:r>
      <w:r>
        <w:rPr>
          <w:i/>
          <w:spacing w:val="-32"/>
          <w:position w:val="-6"/>
          <w:sz w:val="24"/>
        </w:rPr>
        <w:t> </w:t>
      </w:r>
      <w:r>
        <w:rPr>
          <w:i/>
          <w:spacing w:val="-5"/>
          <w:sz w:val="28"/>
        </w:rPr>
        <w:t>Le</w:t>
      </w:r>
      <w:r>
        <w:rPr>
          <w:i/>
          <w:spacing w:val="-5"/>
          <w:position w:val="-6"/>
          <w:sz w:val="24"/>
        </w:rPr>
        <w:t>2</w:t>
      </w:r>
    </w:p>
    <w:p>
      <w:pPr>
        <w:spacing w:line="53" w:lineRule="exact" w:before="175"/>
        <w:ind w:left="307" w:right="0" w:firstLine="0"/>
        <w:jc w:val="left"/>
        <w:rPr>
          <w:i/>
          <w:sz w:val="28"/>
        </w:rPr>
      </w:pPr>
      <w:r>
        <w:rPr/>
        <w:br w:type="column"/>
      </w:r>
      <w:r>
        <w:rPr>
          <w:i/>
          <w:spacing w:val="-5"/>
          <w:sz w:val="28"/>
        </w:rPr>
        <w:t>...</w:t>
      </w:r>
    </w:p>
    <w:p>
      <w:pPr>
        <w:spacing w:line="228" w:lineRule="exact" w:before="0"/>
        <w:ind w:left="229" w:right="0" w:firstLine="0"/>
        <w:jc w:val="left"/>
        <w:rPr>
          <w:rFonts w:ascii="Symbol" w:hAnsi="Symbol"/>
          <w:sz w:val="28"/>
        </w:rPr>
      </w:pPr>
      <w:r>
        <w:rPr/>
        <w:br w:type="column"/>
      </w:r>
      <w:r>
        <w:rPr>
          <w:i/>
          <w:spacing w:val="-2"/>
          <w:sz w:val="28"/>
        </w:rPr>
        <w:t>w</w:t>
      </w:r>
      <w:r>
        <w:rPr>
          <w:i/>
          <w:spacing w:val="-2"/>
          <w:position w:val="-6"/>
          <w:sz w:val="24"/>
        </w:rPr>
        <w:t>n</w:t>
      </w:r>
      <w:r>
        <w:rPr>
          <w:i/>
          <w:spacing w:val="-37"/>
          <w:position w:val="-6"/>
          <w:sz w:val="24"/>
        </w:rPr>
        <w:t> </w:t>
      </w:r>
      <w:r>
        <w:rPr>
          <w:i/>
          <w:spacing w:val="-2"/>
          <w:sz w:val="28"/>
        </w:rPr>
        <w:t>Le</w:t>
      </w:r>
      <w:r>
        <w:rPr>
          <w:i/>
          <w:spacing w:val="-2"/>
          <w:position w:val="-6"/>
          <w:sz w:val="24"/>
        </w:rPr>
        <w:t>n</w:t>
      </w:r>
      <w:r>
        <w:rPr>
          <w:i/>
          <w:spacing w:val="-20"/>
          <w:position w:val="-6"/>
          <w:sz w:val="24"/>
        </w:rPr>
        <w:t> </w:t>
      </w:r>
      <w:r>
        <w:rPr>
          <w:rFonts w:ascii="Symbol" w:hAnsi="Symbol"/>
          <w:spacing w:val="-10"/>
          <w:position w:val="16"/>
          <w:sz w:val="28"/>
        </w:rPr>
        <w:t></w:t>
      </w:r>
    </w:p>
    <w:p>
      <w:pPr>
        <w:spacing w:line="153" w:lineRule="exact" w:before="74"/>
        <w:ind w:left="518" w:right="0" w:firstLine="0"/>
        <w:jc w:val="left"/>
        <w:rPr>
          <w:rFonts w:ascii="Symbol" w:hAnsi="Symbol"/>
          <w:sz w:val="32"/>
        </w:rPr>
      </w:pPr>
      <w:r>
        <w:rPr/>
        <w:br w:type="column"/>
      </w:r>
      <w:r>
        <w:rPr>
          <w:rFonts w:ascii="Symbol" w:hAnsi="Symbol"/>
          <w:w w:val="80"/>
          <w:sz w:val="32"/>
        </w:rPr>
        <w:t></w:t>
      </w:r>
      <w:r>
        <w:rPr>
          <w:rFonts w:ascii="Symbol" w:hAnsi="Symbol"/>
          <w:i/>
          <w:w w:val="80"/>
          <w:position w:val="8"/>
          <w:sz w:val="34"/>
        </w:rPr>
        <w:t></w:t>
      </w:r>
      <w:r>
        <w:rPr>
          <w:i/>
          <w:w w:val="80"/>
          <w:sz w:val="28"/>
        </w:rPr>
        <w:t>n</w:t>
      </w:r>
      <w:r>
        <w:rPr>
          <w:i/>
          <w:spacing w:val="1"/>
          <w:sz w:val="28"/>
        </w:rPr>
        <w:t> </w:t>
      </w:r>
      <w:r>
        <w:rPr>
          <w:rFonts w:ascii="Symbol" w:hAnsi="Symbol"/>
          <w:spacing w:val="-16"/>
          <w:w w:val="95"/>
          <w:sz w:val="32"/>
        </w:rPr>
        <w:t></w:t>
      </w:r>
    </w:p>
    <w:p>
      <w:pPr>
        <w:spacing w:line="228" w:lineRule="exact" w:before="0"/>
        <w:ind w:left="511" w:right="0" w:firstLine="0"/>
        <w:jc w:val="left"/>
        <w:rPr>
          <w:rFonts w:ascii="Symbol" w:hAnsi="Symbol"/>
          <w:sz w:val="28"/>
        </w:rPr>
      </w:pPr>
      <w:r>
        <w:rPr/>
        <w:br w:type="column"/>
      </w:r>
      <w:r>
        <w:rPr>
          <w:rFonts w:ascii="Symbol" w:hAnsi="Symbol"/>
          <w:spacing w:val="8"/>
          <w:sz w:val="28"/>
        </w:rPr>
        <w:t></w:t>
      </w:r>
      <w:r>
        <w:rPr>
          <w:i/>
          <w:spacing w:val="8"/>
          <w:position w:val="-15"/>
          <w:sz w:val="28"/>
        </w:rPr>
        <w:t>w</w:t>
      </w:r>
      <w:r>
        <w:rPr>
          <w:i/>
          <w:spacing w:val="8"/>
          <w:position w:val="-22"/>
          <w:sz w:val="24"/>
        </w:rPr>
        <w:t>n</w:t>
      </w:r>
      <w:r>
        <w:rPr>
          <w:i/>
          <w:spacing w:val="8"/>
          <w:position w:val="-15"/>
          <w:sz w:val="28"/>
        </w:rPr>
        <w:t>х</w:t>
      </w:r>
      <w:r>
        <w:rPr>
          <w:rFonts w:ascii="Symbol" w:hAnsi="Symbol"/>
          <w:spacing w:val="8"/>
          <w:sz w:val="28"/>
        </w:rPr>
        <w:t></w:t>
      </w:r>
    </w:p>
    <w:p>
      <w:pPr>
        <w:spacing w:after="0" w:line="228" w:lineRule="exact"/>
        <w:jc w:val="left"/>
        <w:rPr>
          <w:rFonts w:ascii="Symbol" w:hAnsi="Symbol"/>
          <w:sz w:val="28"/>
        </w:rPr>
        <w:sectPr>
          <w:type w:val="continuous"/>
          <w:pgSz w:w="11910" w:h="16840"/>
          <w:pgMar w:header="714" w:footer="0" w:top="1480" w:bottom="280" w:left="1200" w:right="360"/>
          <w:cols w:num="6" w:equalWidth="0">
            <w:col w:w="3172" w:space="40"/>
            <w:col w:w="977" w:space="39"/>
            <w:col w:w="548" w:space="39"/>
            <w:col w:w="1107" w:space="40"/>
            <w:col w:w="1083" w:space="39"/>
            <w:col w:w="3266"/>
          </w:cols>
        </w:sectPr>
      </w:pPr>
    </w:p>
    <w:p>
      <w:pPr>
        <w:tabs>
          <w:tab w:pos="3756" w:val="left" w:leader="none"/>
          <w:tab w:pos="5538" w:val="left" w:leader="none"/>
          <w:tab w:pos="6124" w:val="left" w:leader="none"/>
        </w:tabs>
        <w:spacing w:line="343" w:lineRule="exact" w:before="0"/>
        <w:ind w:left="277" w:right="0" w:firstLine="0"/>
        <w:jc w:val="center"/>
        <w:rPr>
          <w:rFonts w:ascii="Symbol" w:hAnsi="Symbol"/>
          <w:sz w:val="28"/>
        </w:rPr>
      </w:pP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r>
        <w:rPr>
          <w:sz w:val="28"/>
        </w:rPr>
        <w:tab/>
      </w:r>
      <w:r>
        <w:rPr>
          <w:rFonts w:ascii="Symbol" w:hAnsi="Symbol"/>
          <w:spacing w:val="-10"/>
          <w:sz w:val="28"/>
        </w:rPr>
        <w:t></w:t>
      </w:r>
    </w:p>
    <w:p>
      <w:pPr>
        <w:pStyle w:val="BodyText"/>
        <w:spacing w:before="7"/>
        <w:rPr>
          <w:rFonts w:ascii="Symbol" w:hAnsi="Symbol"/>
          <w:sz w:val="13"/>
        </w:rPr>
      </w:pPr>
    </w:p>
    <w:p>
      <w:pPr>
        <w:pStyle w:val="BodyText"/>
        <w:spacing w:before="89"/>
        <w:ind w:left="926"/>
      </w:pPr>
      <w:r>
        <w:rPr/>
        <w:t>Для</w:t>
      </w:r>
      <w:r>
        <w:rPr>
          <w:spacing w:val="-7"/>
        </w:rPr>
        <w:t> </w:t>
      </w:r>
      <w:r>
        <w:rPr/>
        <w:t>нахождения</w:t>
      </w:r>
      <w:r>
        <w:rPr>
          <w:spacing w:val="-9"/>
        </w:rPr>
        <w:t> </w:t>
      </w:r>
      <w:r>
        <w:rPr/>
        <w:t>решения</w:t>
      </w:r>
      <w:r>
        <w:rPr>
          <w:spacing w:val="-6"/>
        </w:rPr>
        <w:t> </w:t>
      </w:r>
      <w:r>
        <w:rPr/>
        <w:t>уравнения</w:t>
      </w:r>
      <w:r>
        <w:rPr>
          <w:spacing w:val="-6"/>
        </w:rPr>
        <w:t> </w:t>
      </w:r>
      <w:r>
        <w:rPr/>
        <w:t>(6.12)</w:t>
      </w:r>
      <w:r>
        <w:rPr>
          <w:spacing w:val="-9"/>
        </w:rPr>
        <w:t> </w:t>
      </w:r>
      <w:r>
        <w:rPr/>
        <w:t>необходимо</w:t>
      </w:r>
      <w:r>
        <w:rPr>
          <w:spacing w:val="-5"/>
        </w:rPr>
        <w:t> </w:t>
      </w:r>
      <w:r>
        <w:rPr/>
        <w:t>решить</w:t>
      </w:r>
      <w:r>
        <w:rPr>
          <w:spacing w:val="-7"/>
        </w:rPr>
        <w:t> </w:t>
      </w:r>
      <w:r>
        <w:rPr>
          <w:spacing w:val="-2"/>
        </w:rPr>
        <w:t>(6.14).</w:t>
      </w:r>
    </w:p>
    <w:p>
      <w:pPr>
        <w:spacing w:after="0"/>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5" w:firstLine="707"/>
        <w:jc w:val="both"/>
      </w:pPr>
      <w:r>
        <w:rPr/>
        <w:t>В теории антенн интегральные уравнения чаще применяются для моделирования излучения апертурных антенн, например зеркальных. Искомой функцией является закон распределения тока по рефлектору антенны, создаваемый электромагнитным полем облучателя. При этом интегральный оператор должен вычисляться по криволинейной поверхности </w:t>
      </w:r>
      <w:r>
        <w:rPr>
          <w:spacing w:val="-2"/>
        </w:rPr>
        <w:t>рефлектора.</w:t>
      </w:r>
    </w:p>
    <w:p>
      <w:pPr>
        <w:pStyle w:val="BodyText"/>
        <w:spacing w:line="276" w:lineRule="auto" w:before="200"/>
        <w:ind w:left="218" w:right="774" w:firstLine="707"/>
      </w:pPr>
      <w:r>
        <w:rPr/>
        <w:t>Математически такие структуры описать сложно, необходимо прибегнуть к моделированию. Одним из наиболее мощных методов моделирования является использование параметрических элементов для моделирования геометрии рефлекторов. Параметрическое представление – это отображение элемента устройства в параметрическое пространство (координаты </w:t>
      </w:r>
      <w:r>
        <w:rPr>
          <w:i/>
        </w:rPr>
        <w:t>u,v</w:t>
      </w:r>
      <w:r>
        <w:rPr/>
        <w:t>) путем трансформации </w:t>
      </w:r>
      <w:r>
        <w:rPr>
          <w:b/>
        </w:rPr>
        <w:t>r </w:t>
      </w:r>
      <w:r>
        <w:rPr/>
        <w:t>= </w:t>
      </w:r>
      <w:r>
        <w:rPr>
          <w:b/>
        </w:rPr>
        <w:t>r</w:t>
      </w:r>
      <w:r>
        <w:rPr/>
        <w:t>(</w:t>
      </w:r>
      <w:r>
        <w:rPr>
          <w:i/>
        </w:rPr>
        <w:t>u,v</w:t>
      </w:r>
      <w:r>
        <w:rPr/>
        <w:t>). элементов поверхности используем</w:t>
      </w:r>
      <w:r>
        <w:rPr>
          <w:spacing w:val="-6"/>
        </w:rPr>
        <w:t> </w:t>
      </w:r>
      <w:r>
        <w:rPr/>
        <w:t>неплоские</w:t>
      </w:r>
      <w:r>
        <w:rPr>
          <w:spacing w:val="-6"/>
        </w:rPr>
        <w:t> </w:t>
      </w:r>
      <w:r>
        <w:rPr/>
        <w:t>четырехугольники,</w:t>
      </w:r>
      <w:r>
        <w:rPr>
          <w:spacing w:val="-7"/>
        </w:rPr>
        <w:t> </w:t>
      </w:r>
      <w:r>
        <w:rPr/>
        <w:t>каждый</w:t>
      </w:r>
      <w:r>
        <w:rPr>
          <w:spacing w:val="-6"/>
        </w:rPr>
        <w:t> </w:t>
      </w:r>
      <w:r>
        <w:rPr/>
        <w:t>из</w:t>
      </w:r>
      <w:r>
        <w:rPr>
          <w:spacing w:val="-6"/>
        </w:rPr>
        <w:t> </w:t>
      </w:r>
      <w:r>
        <w:rPr/>
        <w:t>которых</w:t>
      </w:r>
      <w:r>
        <w:rPr>
          <w:spacing w:val="-9"/>
        </w:rPr>
        <w:t> </w:t>
      </w:r>
      <w:r>
        <w:rPr/>
        <w:t>определяется набором из 9 точек в пространстве {</w:t>
      </w:r>
      <w:r>
        <w:rPr>
          <w:b/>
        </w:rPr>
        <w:t>r</w:t>
      </w:r>
      <w:r>
        <w:rPr>
          <w:i/>
          <w:vertAlign w:val="subscript"/>
        </w:rPr>
        <w:t>i,j</w:t>
      </w:r>
      <w:r>
        <w:rPr>
          <w:vertAlign w:val="baseline"/>
        </w:rPr>
        <w:t>, </w:t>
      </w:r>
      <w:r>
        <w:rPr>
          <w:i/>
          <w:vertAlign w:val="baseline"/>
        </w:rPr>
        <w:t>i,j </w:t>
      </w:r>
      <w:r>
        <w:rPr>
          <w:vertAlign w:val="baseline"/>
        </w:rPr>
        <w:t>= 0,1,2} на неплоской прямоугольной сетке (рис. 6.4).</w:t>
      </w:r>
    </w:p>
    <w:p>
      <w:pPr>
        <w:pStyle w:val="BodyText"/>
        <w:spacing w:before="10"/>
        <w:rPr>
          <w:sz w:val="19"/>
        </w:rPr>
      </w:pPr>
      <w:r>
        <w:rPr/>
        <w:drawing>
          <wp:anchor distT="0" distB="0" distL="0" distR="0" allowOverlap="1" layoutInCell="1" locked="0" behindDoc="0" simplePos="0" relativeHeight="554">
            <wp:simplePos x="0" y="0"/>
            <wp:positionH relativeFrom="page">
              <wp:posOffset>2631058</wp:posOffset>
            </wp:positionH>
            <wp:positionV relativeFrom="paragraph">
              <wp:posOffset>160409</wp:posOffset>
            </wp:positionV>
            <wp:extent cx="2858126" cy="2809875"/>
            <wp:effectExtent l="0" t="0" r="0" b="0"/>
            <wp:wrapTopAndBottom/>
            <wp:docPr id="137" name="image80.jpeg"/>
            <wp:cNvGraphicFramePr>
              <a:graphicFrameLocks noChangeAspect="1"/>
            </wp:cNvGraphicFramePr>
            <a:graphic>
              <a:graphicData uri="http://schemas.openxmlformats.org/drawingml/2006/picture">
                <pic:pic>
                  <pic:nvPicPr>
                    <pic:cNvPr id="138" name="image80.jpeg"/>
                    <pic:cNvPicPr/>
                  </pic:nvPicPr>
                  <pic:blipFill>
                    <a:blip r:embed="rId85" cstate="print"/>
                    <a:stretch>
                      <a:fillRect/>
                    </a:stretch>
                  </pic:blipFill>
                  <pic:spPr>
                    <a:xfrm>
                      <a:off x="0" y="0"/>
                      <a:ext cx="2858126" cy="2809875"/>
                    </a:xfrm>
                    <a:prstGeom prst="rect">
                      <a:avLst/>
                    </a:prstGeom>
                  </pic:spPr>
                </pic:pic>
              </a:graphicData>
            </a:graphic>
          </wp:anchor>
        </w:drawing>
      </w:r>
    </w:p>
    <w:p>
      <w:pPr>
        <w:pStyle w:val="BodyText"/>
        <w:spacing w:before="10"/>
      </w:pPr>
    </w:p>
    <w:p>
      <w:pPr>
        <w:pStyle w:val="BodyText"/>
        <w:spacing w:line="276" w:lineRule="auto"/>
        <w:ind w:left="3195" w:hanging="1489"/>
      </w:pPr>
      <w:r>
        <w:rPr/>
        <w:t>Рис.</w:t>
      </w:r>
      <w:r>
        <w:rPr>
          <w:spacing w:val="-6"/>
        </w:rPr>
        <w:t> </w:t>
      </w:r>
      <w:r>
        <w:rPr/>
        <w:t>6.4</w:t>
      </w:r>
      <w:r>
        <w:rPr>
          <w:spacing w:val="-6"/>
        </w:rPr>
        <w:t> </w:t>
      </w:r>
      <w:r>
        <w:rPr/>
        <w:t>Параметрическое</w:t>
      </w:r>
      <w:r>
        <w:rPr>
          <w:spacing w:val="-6"/>
        </w:rPr>
        <w:t> </w:t>
      </w:r>
      <w:r>
        <w:rPr/>
        <w:t>представление</w:t>
      </w:r>
      <w:r>
        <w:rPr>
          <w:spacing w:val="-6"/>
        </w:rPr>
        <w:t> </w:t>
      </w:r>
      <w:r>
        <w:rPr/>
        <w:t>элемента</w:t>
      </w:r>
      <w:r>
        <w:rPr>
          <w:spacing w:val="-9"/>
        </w:rPr>
        <w:t> </w:t>
      </w:r>
      <w:r>
        <w:rPr/>
        <w:t>поверхности рефлектора набором 9 точек</w:t>
      </w:r>
    </w:p>
    <w:p>
      <w:pPr>
        <w:pStyle w:val="BodyText"/>
        <w:rPr>
          <w:sz w:val="30"/>
        </w:rPr>
      </w:pPr>
    </w:p>
    <w:p>
      <w:pPr>
        <w:pStyle w:val="BodyText"/>
        <w:spacing w:before="1"/>
        <w:rPr>
          <w:sz w:val="37"/>
        </w:rPr>
      </w:pPr>
    </w:p>
    <w:p>
      <w:pPr>
        <w:pStyle w:val="BodyText"/>
        <w:spacing w:line="276" w:lineRule="auto"/>
        <w:ind w:left="218" w:right="1208" w:firstLine="566"/>
      </w:pPr>
      <w:r>
        <w:rPr/>
        <w:t>Учитывая</w:t>
      </w:r>
      <w:r>
        <w:rPr>
          <w:spacing w:val="-6"/>
        </w:rPr>
        <w:t> </w:t>
      </w:r>
      <w:r>
        <w:rPr/>
        <w:t>набор</w:t>
      </w:r>
      <w:r>
        <w:rPr>
          <w:spacing w:val="-3"/>
        </w:rPr>
        <w:t> </w:t>
      </w:r>
      <w:r>
        <w:rPr/>
        <w:t>из</w:t>
      </w:r>
      <w:r>
        <w:rPr>
          <w:spacing w:val="-6"/>
        </w:rPr>
        <w:t> </w:t>
      </w:r>
      <w:r>
        <w:rPr/>
        <w:t>9</w:t>
      </w:r>
      <w:r>
        <w:rPr>
          <w:spacing w:val="-3"/>
        </w:rPr>
        <w:t> </w:t>
      </w:r>
      <w:r>
        <w:rPr/>
        <w:t>определение</w:t>
      </w:r>
      <w:r>
        <w:rPr>
          <w:spacing w:val="-4"/>
        </w:rPr>
        <w:t> </w:t>
      </w:r>
      <w:r>
        <w:rPr/>
        <w:t>точек</w:t>
      </w:r>
      <w:r>
        <w:rPr>
          <w:spacing w:val="-6"/>
        </w:rPr>
        <w:t> </w:t>
      </w:r>
      <w:r>
        <w:rPr/>
        <w:t>для</w:t>
      </w:r>
      <w:r>
        <w:rPr>
          <w:spacing w:val="-4"/>
        </w:rPr>
        <w:t> </w:t>
      </w:r>
      <w:r>
        <w:rPr/>
        <w:t>каждого</w:t>
      </w:r>
      <w:r>
        <w:rPr>
          <w:spacing w:val="-3"/>
        </w:rPr>
        <w:t> </w:t>
      </w:r>
      <w:r>
        <w:rPr/>
        <w:t>элемента,</w:t>
      </w:r>
      <w:r>
        <w:rPr>
          <w:spacing w:val="-6"/>
        </w:rPr>
        <w:t> </w:t>
      </w:r>
      <w:r>
        <w:rPr/>
        <w:t>мы можем сформировать преобразование единичного квадрата в (</w:t>
      </w:r>
      <w:r>
        <w:rPr>
          <w:i/>
        </w:rPr>
        <w:t>u,v</w:t>
      </w:r>
      <w:r>
        <w:rPr/>
        <w:t>) параметрическое</w:t>
      </w:r>
      <w:r>
        <w:rPr>
          <w:spacing w:val="-2"/>
        </w:rPr>
        <w:t> </w:t>
      </w:r>
      <w:r>
        <w:rPr/>
        <w:t>пространство с</w:t>
      </w:r>
      <w:r>
        <w:rPr>
          <w:spacing w:val="-2"/>
        </w:rPr>
        <w:t> </w:t>
      </w:r>
      <w:r>
        <w:rPr/>
        <w:t>помощью двумерной</w:t>
      </w:r>
      <w:r>
        <w:rPr>
          <w:spacing w:val="-2"/>
        </w:rPr>
        <w:t> </w:t>
      </w:r>
      <w:r>
        <w:rPr/>
        <w:t>интерполяции, а </w:t>
      </w:r>
      <w:r>
        <w:rPr>
          <w:spacing w:val="-2"/>
        </w:rPr>
        <w:t>именно:</w:t>
      </w:r>
    </w:p>
    <w:p>
      <w:pPr>
        <w:spacing w:after="0" w:line="276" w:lineRule="auto"/>
        <w:sectPr>
          <w:pgSz w:w="11910" w:h="16840"/>
          <w:pgMar w:header="714" w:footer="0" w:top="1480" w:bottom="280" w:left="1200" w:right="360"/>
        </w:sectPr>
      </w:pPr>
    </w:p>
    <w:p>
      <w:pPr>
        <w:pStyle w:val="BodyText"/>
        <w:rPr>
          <w:sz w:val="20"/>
        </w:rPr>
      </w:pPr>
    </w:p>
    <w:p>
      <w:pPr>
        <w:pStyle w:val="BodyText"/>
        <w:spacing w:before="9"/>
        <w:rPr>
          <w:sz w:val="26"/>
        </w:rPr>
      </w:pPr>
    </w:p>
    <w:p>
      <w:pPr>
        <w:pStyle w:val="BodyText"/>
        <w:spacing w:before="89"/>
        <w:ind w:right="768"/>
        <w:jc w:val="right"/>
      </w:pPr>
      <w:r>
        <w:rPr/>
        <w:drawing>
          <wp:anchor distT="0" distB="0" distL="0" distR="0" allowOverlap="1" layoutInCell="1" locked="0" behindDoc="0" simplePos="0" relativeHeight="16012800">
            <wp:simplePos x="0" y="0"/>
            <wp:positionH relativeFrom="page">
              <wp:posOffset>2695955</wp:posOffset>
            </wp:positionH>
            <wp:positionV relativeFrom="paragraph">
              <wp:posOffset>-142404</wp:posOffset>
            </wp:positionV>
            <wp:extent cx="2209799" cy="514028"/>
            <wp:effectExtent l="0" t="0" r="0" b="0"/>
            <wp:wrapNone/>
            <wp:docPr id="139" name="image81.png"/>
            <wp:cNvGraphicFramePr>
              <a:graphicFrameLocks noChangeAspect="1"/>
            </wp:cNvGraphicFramePr>
            <a:graphic>
              <a:graphicData uri="http://schemas.openxmlformats.org/drawingml/2006/picture">
                <pic:pic>
                  <pic:nvPicPr>
                    <pic:cNvPr id="140" name="image81.png"/>
                    <pic:cNvPicPr/>
                  </pic:nvPicPr>
                  <pic:blipFill>
                    <a:blip r:embed="rId86" cstate="print"/>
                    <a:stretch>
                      <a:fillRect/>
                    </a:stretch>
                  </pic:blipFill>
                  <pic:spPr>
                    <a:xfrm>
                      <a:off x="0" y="0"/>
                      <a:ext cx="2209799" cy="514028"/>
                    </a:xfrm>
                    <a:prstGeom prst="rect">
                      <a:avLst/>
                    </a:prstGeom>
                  </pic:spPr>
                </pic:pic>
              </a:graphicData>
            </a:graphic>
          </wp:anchor>
        </w:drawing>
      </w:r>
      <w:r>
        <w:rPr>
          <w:spacing w:val="-2"/>
        </w:rPr>
        <w:t>(6.15)</w:t>
      </w:r>
    </w:p>
    <w:p>
      <w:pPr>
        <w:pStyle w:val="BodyText"/>
        <w:rPr>
          <w:sz w:val="20"/>
        </w:rPr>
      </w:pPr>
    </w:p>
    <w:p>
      <w:pPr>
        <w:pStyle w:val="BodyText"/>
        <w:spacing w:line="276" w:lineRule="auto" w:before="230"/>
        <w:ind w:left="218" w:right="774" w:firstLine="566"/>
      </w:pPr>
      <w:r>
        <w:rPr/>
        <w:t>где</w:t>
      </w:r>
      <w:r>
        <w:rPr>
          <w:spacing w:val="-6"/>
        </w:rPr>
        <w:t> </w:t>
      </w:r>
      <w:r>
        <w:rPr>
          <w:i/>
        </w:rPr>
        <w:t>L</w:t>
      </w:r>
      <w:r>
        <w:rPr>
          <w:i/>
          <w:vertAlign w:val="subscript"/>
        </w:rPr>
        <w:t>i,j</w:t>
      </w:r>
      <w:r>
        <w:rPr>
          <w:vertAlign w:val="baseline"/>
        </w:rPr>
        <w:t>(</w:t>
      </w:r>
      <w:r>
        <w:rPr>
          <w:i/>
          <w:vertAlign w:val="baseline"/>
        </w:rPr>
        <w:t>u,v</w:t>
      </w:r>
      <w:r>
        <w:rPr>
          <w:vertAlign w:val="baseline"/>
        </w:rPr>
        <w:t>)</w:t>
      </w:r>
      <w:r>
        <w:rPr>
          <w:spacing w:val="-6"/>
          <w:vertAlign w:val="baseline"/>
        </w:rPr>
        <w:t> </w:t>
      </w:r>
      <w:r>
        <w:rPr>
          <w:vertAlign w:val="baseline"/>
        </w:rPr>
        <w:t>интерполяционный</w:t>
      </w:r>
      <w:r>
        <w:rPr>
          <w:spacing w:val="-9"/>
          <w:vertAlign w:val="baseline"/>
        </w:rPr>
        <w:t> </w:t>
      </w:r>
      <w:r>
        <w:rPr>
          <w:vertAlign w:val="baseline"/>
        </w:rPr>
        <w:t>полином,</w:t>
      </w:r>
      <w:r>
        <w:rPr>
          <w:spacing w:val="-8"/>
          <w:vertAlign w:val="baseline"/>
        </w:rPr>
        <w:t> </w:t>
      </w:r>
      <w:r>
        <w:rPr>
          <w:vertAlign w:val="baseline"/>
        </w:rPr>
        <w:t>например</w:t>
      </w:r>
      <w:r>
        <w:rPr>
          <w:spacing w:val="-1"/>
          <w:vertAlign w:val="baseline"/>
        </w:rPr>
        <w:t> </w:t>
      </w:r>
      <w:r>
        <w:rPr>
          <w:vertAlign w:val="baseline"/>
        </w:rPr>
        <w:t>многочлен</w:t>
      </w:r>
      <w:r>
        <w:rPr>
          <w:spacing w:val="-5"/>
          <w:vertAlign w:val="baseline"/>
        </w:rPr>
        <w:t> </w:t>
      </w:r>
      <w:r>
        <w:rPr>
          <w:vertAlign w:val="baseline"/>
        </w:rPr>
        <w:t>Лагранжа, многочлен минимальной степени, принимающий эти значения в данном наборе</w:t>
      </w:r>
      <w:r>
        <w:rPr>
          <w:spacing w:val="-2"/>
          <w:vertAlign w:val="baseline"/>
        </w:rPr>
        <w:t> </w:t>
      </w:r>
      <w:r>
        <w:rPr>
          <w:vertAlign w:val="baseline"/>
        </w:rPr>
        <w:t>точек.</w:t>
      </w:r>
      <w:r>
        <w:rPr>
          <w:spacing w:val="-1"/>
          <w:vertAlign w:val="baseline"/>
        </w:rPr>
        <w:t> </w:t>
      </w:r>
      <w:r>
        <w:rPr>
          <w:vertAlign w:val="baseline"/>
        </w:rPr>
        <w:t>Для</w:t>
      </w:r>
      <w:r>
        <w:rPr>
          <w:spacing w:val="-5"/>
          <w:vertAlign w:val="baseline"/>
        </w:rPr>
        <w:t> </w:t>
      </w:r>
      <w:r>
        <w:rPr>
          <w:vertAlign w:val="baseline"/>
        </w:rPr>
        <w:t>одномерного случая</w:t>
      </w:r>
      <w:r>
        <w:rPr>
          <w:spacing w:val="-1"/>
          <w:vertAlign w:val="baseline"/>
        </w:rPr>
        <w:t> </w:t>
      </w:r>
      <w:r>
        <w:rPr>
          <w:vertAlign w:val="baseline"/>
        </w:rPr>
        <w:t>для</w:t>
      </w:r>
      <w:r>
        <w:rPr>
          <w:spacing w:val="-1"/>
          <w:vertAlign w:val="baseline"/>
        </w:rPr>
        <w:t> </w:t>
      </w:r>
      <w:r>
        <w:rPr>
          <w:vertAlign w:val="baseline"/>
        </w:rPr>
        <w:t>набора</w:t>
      </w:r>
      <w:r>
        <w:rPr>
          <w:spacing w:val="-1"/>
          <w:vertAlign w:val="baseline"/>
        </w:rPr>
        <w:t> </w:t>
      </w:r>
      <w:r>
        <w:rPr>
          <w:vertAlign w:val="baseline"/>
        </w:rPr>
        <w:t>точек </w:t>
      </w:r>
      <w:r>
        <w:rPr>
          <w:i/>
          <w:vertAlign w:val="baseline"/>
        </w:rPr>
        <w:t>х</w:t>
      </w:r>
      <w:r>
        <w:rPr>
          <w:vertAlign w:val="subscript"/>
        </w:rPr>
        <w:t>0</w:t>
      </w:r>
      <w:r>
        <w:rPr>
          <w:spacing w:val="-26"/>
          <w:vertAlign w:val="baseline"/>
        </w:rPr>
        <w:t> </w:t>
      </w:r>
      <w:r>
        <w:rPr>
          <w:vertAlign w:val="baseline"/>
        </w:rPr>
        <w:t>...,</w:t>
      </w:r>
      <w:r>
        <w:rPr>
          <w:spacing w:val="-2"/>
          <w:vertAlign w:val="baseline"/>
        </w:rPr>
        <w:t> </w:t>
      </w:r>
      <w:r>
        <w:rPr>
          <w:i/>
          <w:vertAlign w:val="baseline"/>
        </w:rPr>
        <w:t>х</w:t>
      </w:r>
      <w:r>
        <w:rPr>
          <w:i/>
          <w:vertAlign w:val="subscript"/>
        </w:rPr>
        <w:t>n</w:t>
      </w:r>
      <w:r>
        <w:rPr>
          <w:i/>
          <w:spacing w:val="-1"/>
          <w:vertAlign w:val="baseline"/>
        </w:rPr>
        <w:t> </w:t>
      </w:r>
      <w:r>
        <w:rPr>
          <w:vertAlign w:val="baseline"/>
        </w:rPr>
        <w:t>он</w:t>
      </w:r>
      <w:r>
        <w:rPr>
          <w:spacing w:val="-1"/>
          <w:vertAlign w:val="baseline"/>
        </w:rPr>
        <w:t> </w:t>
      </w:r>
      <w:r>
        <w:rPr>
          <w:vertAlign w:val="baseline"/>
        </w:rPr>
        <w:t>имеет</w:t>
      </w:r>
      <w:r>
        <w:rPr>
          <w:spacing w:val="-1"/>
          <w:vertAlign w:val="baseline"/>
        </w:rPr>
        <w:t> </w:t>
      </w:r>
      <w:r>
        <w:rPr>
          <w:vertAlign w:val="baseline"/>
        </w:rPr>
        <w:t>вид</w:t>
      </w:r>
    </w:p>
    <w:p>
      <w:pPr>
        <w:pStyle w:val="BodyText"/>
        <w:tabs>
          <w:tab w:pos="8892" w:val="left" w:leader="none"/>
        </w:tabs>
        <w:spacing w:before="262"/>
        <w:ind w:left="4082"/>
      </w:pPr>
      <w:r>
        <w:rPr>
          <w:position w:val="-22"/>
        </w:rPr>
        <w:drawing>
          <wp:inline distT="0" distB="0" distL="0" distR="0">
            <wp:extent cx="1234948" cy="406977"/>
            <wp:effectExtent l="0" t="0" r="0" b="0"/>
            <wp:docPr id="141" name="image82.png"/>
            <wp:cNvGraphicFramePr>
              <a:graphicFrameLocks noChangeAspect="1"/>
            </wp:cNvGraphicFramePr>
            <a:graphic>
              <a:graphicData uri="http://schemas.openxmlformats.org/drawingml/2006/picture">
                <pic:pic>
                  <pic:nvPicPr>
                    <pic:cNvPr id="142" name="image82.png"/>
                    <pic:cNvPicPr/>
                  </pic:nvPicPr>
                  <pic:blipFill>
                    <a:blip r:embed="rId87" cstate="print"/>
                    <a:stretch>
                      <a:fillRect/>
                    </a:stretch>
                  </pic:blipFill>
                  <pic:spPr>
                    <a:xfrm>
                      <a:off x="0" y="0"/>
                      <a:ext cx="1234948" cy="406977"/>
                    </a:xfrm>
                    <a:prstGeom prst="rect">
                      <a:avLst/>
                    </a:prstGeom>
                  </pic:spPr>
                </pic:pic>
              </a:graphicData>
            </a:graphic>
          </wp:inline>
        </w:drawing>
      </w:r>
      <w:r>
        <w:rPr>
          <w:position w:val="-22"/>
        </w:rPr>
      </w:r>
      <w:r>
        <w:rPr>
          <w:sz w:val="20"/>
        </w:rPr>
        <w:t> </w:t>
      </w:r>
      <w:r>
        <w:rPr/>
        <w:t>,</w:t>
        <w:tab/>
      </w:r>
      <w:r>
        <w:rPr>
          <w:spacing w:val="-2"/>
        </w:rPr>
        <w:t>(6.16)</w:t>
      </w:r>
    </w:p>
    <w:p>
      <w:pPr>
        <w:pStyle w:val="BodyText"/>
        <w:spacing w:line="278" w:lineRule="auto" w:before="296"/>
        <w:ind w:left="218" w:firstLine="707"/>
      </w:pPr>
      <w:r>
        <w:rPr/>
        <w:t>Используя</w:t>
      </w:r>
      <w:r>
        <w:rPr>
          <w:spacing w:val="-5"/>
        </w:rPr>
        <w:t> </w:t>
      </w:r>
      <w:r>
        <w:rPr/>
        <w:t>эту</w:t>
      </w:r>
      <w:r>
        <w:rPr>
          <w:spacing w:val="-8"/>
        </w:rPr>
        <w:t> </w:t>
      </w:r>
      <w:r>
        <w:rPr/>
        <w:t>запись</w:t>
      </w:r>
      <w:r>
        <w:rPr>
          <w:spacing w:val="-7"/>
        </w:rPr>
        <w:t> </w:t>
      </w:r>
      <w:r>
        <w:rPr/>
        <w:t>можно</w:t>
      </w:r>
      <w:r>
        <w:rPr>
          <w:spacing w:val="-4"/>
        </w:rPr>
        <w:t> </w:t>
      </w:r>
      <w:r>
        <w:rPr/>
        <w:t>построить</w:t>
      </w:r>
      <w:r>
        <w:rPr>
          <w:spacing w:val="-9"/>
        </w:rPr>
        <w:t> </w:t>
      </w:r>
      <w:r>
        <w:rPr/>
        <w:t>трехмерное</w:t>
      </w:r>
      <w:r>
        <w:rPr>
          <w:spacing w:val="-5"/>
        </w:rPr>
        <w:t> </w:t>
      </w:r>
      <w:r>
        <w:rPr/>
        <w:t>интерполяционное представление Лагранжа как произведение одномерных преобразований</w:t>
      </w:r>
    </w:p>
    <w:p>
      <w:pPr>
        <w:tabs>
          <w:tab w:pos="2611" w:val="left" w:leader="none"/>
          <w:tab w:pos="6166" w:val="left" w:leader="none"/>
        </w:tabs>
        <w:spacing w:before="194"/>
        <w:ind w:left="0" w:right="768" w:firstLine="0"/>
        <w:jc w:val="right"/>
        <w:rPr>
          <w:sz w:val="28"/>
        </w:rPr>
      </w:pPr>
      <w:r>
        <w:rPr>
          <w:i/>
          <w:sz w:val="28"/>
        </w:rPr>
        <w:t>L</w:t>
      </w:r>
      <w:r>
        <w:rPr>
          <w:i/>
          <w:sz w:val="28"/>
          <w:vertAlign w:val="subscript"/>
        </w:rPr>
        <w:t>ij</w:t>
      </w:r>
      <w:r>
        <w:rPr>
          <w:sz w:val="28"/>
          <w:vertAlign w:val="baseline"/>
        </w:rPr>
        <w:t>(</w:t>
      </w:r>
      <w:r>
        <w:rPr>
          <w:i/>
          <w:sz w:val="28"/>
          <w:vertAlign w:val="baseline"/>
        </w:rPr>
        <w:t>u,v</w:t>
      </w:r>
      <w:r>
        <w:rPr>
          <w:sz w:val="28"/>
          <w:vertAlign w:val="baseline"/>
        </w:rPr>
        <w:t>)</w:t>
      </w:r>
      <w:r>
        <w:rPr>
          <w:spacing w:val="-1"/>
          <w:sz w:val="28"/>
          <w:vertAlign w:val="baseline"/>
        </w:rPr>
        <w:t> </w:t>
      </w:r>
      <w:r>
        <w:rPr>
          <w:sz w:val="28"/>
          <w:vertAlign w:val="baseline"/>
        </w:rPr>
        <w:t>=</w:t>
      </w:r>
      <w:r>
        <w:rPr>
          <w:spacing w:val="-2"/>
          <w:sz w:val="28"/>
          <w:vertAlign w:val="baseline"/>
        </w:rPr>
        <w:t> </w:t>
      </w:r>
      <w:r>
        <w:rPr>
          <w:i/>
          <w:spacing w:val="-2"/>
          <w:sz w:val="28"/>
          <w:vertAlign w:val="baseline"/>
        </w:rPr>
        <w:t>L</w:t>
      </w:r>
      <w:r>
        <w:rPr>
          <w:i/>
          <w:spacing w:val="-2"/>
          <w:sz w:val="28"/>
          <w:vertAlign w:val="subscript"/>
        </w:rPr>
        <w:t>i</w:t>
      </w:r>
      <w:r>
        <w:rPr>
          <w:spacing w:val="-2"/>
          <w:sz w:val="28"/>
          <w:vertAlign w:val="baseline"/>
        </w:rPr>
        <w:t>(</w:t>
      </w:r>
      <w:r>
        <w:rPr>
          <w:i/>
          <w:spacing w:val="-2"/>
          <w:sz w:val="28"/>
          <w:vertAlign w:val="baseline"/>
        </w:rPr>
        <w:t>u</w:t>
      </w:r>
      <w:r>
        <w:rPr>
          <w:spacing w:val="-2"/>
          <w:sz w:val="28"/>
          <w:vertAlign w:val="baseline"/>
        </w:rPr>
        <w:t>)</w:t>
      </w:r>
      <w:r>
        <w:rPr>
          <w:i/>
          <w:spacing w:val="-2"/>
          <w:sz w:val="28"/>
          <w:vertAlign w:val="baseline"/>
        </w:rPr>
        <w:t>L</w:t>
      </w:r>
      <w:r>
        <w:rPr>
          <w:i/>
          <w:spacing w:val="-2"/>
          <w:sz w:val="28"/>
          <w:vertAlign w:val="subscript"/>
        </w:rPr>
        <w:t>j</w:t>
      </w:r>
      <w:r>
        <w:rPr>
          <w:spacing w:val="-2"/>
          <w:sz w:val="28"/>
          <w:vertAlign w:val="baseline"/>
        </w:rPr>
        <w:t>(</w:t>
      </w:r>
      <w:r>
        <w:rPr>
          <w:i/>
          <w:spacing w:val="-2"/>
          <w:sz w:val="28"/>
          <w:vertAlign w:val="baseline"/>
        </w:rPr>
        <w:t>v</w:t>
      </w:r>
      <w:r>
        <w:rPr>
          <w:spacing w:val="-2"/>
          <w:sz w:val="28"/>
          <w:vertAlign w:val="baseline"/>
        </w:rPr>
        <w:t>)</w:t>
      </w:r>
      <w:r>
        <w:rPr>
          <w:sz w:val="28"/>
          <w:vertAlign w:val="baseline"/>
        </w:rPr>
        <w:tab/>
        <w:t>для</w:t>
      </w:r>
      <w:r>
        <w:rPr>
          <w:spacing w:val="-3"/>
          <w:sz w:val="28"/>
          <w:vertAlign w:val="baseline"/>
        </w:rPr>
        <w:t> </w:t>
      </w:r>
      <w:r>
        <w:rPr>
          <w:i/>
          <w:sz w:val="28"/>
          <w:vertAlign w:val="baseline"/>
        </w:rPr>
        <w:t>i,j =</w:t>
      </w:r>
      <w:r>
        <w:rPr>
          <w:i/>
          <w:spacing w:val="-3"/>
          <w:sz w:val="28"/>
          <w:vertAlign w:val="baseline"/>
        </w:rPr>
        <w:t> </w:t>
      </w:r>
      <w:r>
        <w:rPr>
          <w:spacing w:val="-2"/>
          <w:sz w:val="28"/>
          <w:vertAlign w:val="baseline"/>
        </w:rPr>
        <w:t>0,1,2.</w:t>
      </w:r>
      <w:r>
        <w:rPr>
          <w:sz w:val="28"/>
          <w:vertAlign w:val="baseline"/>
        </w:rPr>
        <w:tab/>
      </w:r>
      <w:r>
        <w:rPr>
          <w:spacing w:val="-2"/>
          <w:sz w:val="28"/>
          <w:vertAlign w:val="baseline"/>
        </w:rPr>
        <w:t>(6.17)</w:t>
      </w:r>
    </w:p>
    <w:p>
      <w:pPr>
        <w:pStyle w:val="BodyText"/>
        <w:spacing w:line="276" w:lineRule="auto" w:before="249"/>
        <w:ind w:left="218" w:right="1208" w:firstLine="566"/>
      </w:pPr>
      <w:r>
        <w:rPr/>
        <w:t>Тогда</w:t>
      </w:r>
      <w:r>
        <w:rPr>
          <w:spacing w:val="-9"/>
        </w:rPr>
        <w:t> </w:t>
      </w:r>
      <w:r>
        <w:rPr/>
        <w:t>неплоский</w:t>
      </w:r>
      <w:r>
        <w:rPr>
          <w:spacing w:val="-6"/>
        </w:rPr>
        <w:t> </w:t>
      </w:r>
      <w:r>
        <w:rPr/>
        <w:t>четырехугольник,</w:t>
      </w:r>
      <w:r>
        <w:rPr>
          <w:spacing w:val="-7"/>
        </w:rPr>
        <w:t> </w:t>
      </w:r>
      <w:r>
        <w:rPr/>
        <w:t>определяемый</w:t>
      </w:r>
      <w:r>
        <w:rPr>
          <w:spacing w:val="-6"/>
        </w:rPr>
        <w:t> </w:t>
      </w:r>
      <w:r>
        <w:rPr/>
        <w:t>9</w:t>
      </w:r>
      <w:r>
        <w:rPr>
          <w:spacing w:val="-6"/>
        </w:rPr>
        <w:t> </w:t>
      </w:r>
      <w:r>
        <w:rPr/>
        <w:t>точками,</w:t>
      </w:r>
      <w:r>
        <w:rPr>
          <w:spacing w:val="-7"/>
        </w:rPr>
        <w:t> </w:t>
      </w:r>
      <w:r>
        <w:rPr/>
        <w:t>будет иметь следующий аналитический вид</w:t>
      </w:r>
    </w:p>
    <w:p>
      <w:pPr>
        <w:pStyle w:val="BodyText"/>
        <w:rPr>
          <w:sz w:val="30"/>
        </w:rPr>
      </w:pPr>
    </w:p>
    <w:p>
      <w:pPr>
        <w:pStyle w:val="BodyText"/>
        <w:tabs>
          <w:tab w:pos="3070" w:val="left" w:leader="none"/>
          <w:tab w:pos="4118" w:val="left" w:leader="none"/>
        </w:tabs>
        <w:spacing w:before="174"/>
        <w:ind w:right="768"/>
        <w:jc w:val="right"/>
      </w:pPr>
      <w:r>
        <w:rPr/>
        <w:drawing>
          <wp:anchor distT="0" distB="0" distL="0" distR="0" allowOverlap="1" layoutInCell="1" locked="0" behindDoc="0" simplePos="0" relativeHeight="16013312">
            <wp:simplePos x="0" y="0"/>
            <wp:positionH relativeFrom="page">
              <wp:posOffset>1679955</wp:posOffset>
            </wp:positionH>
            <wp:positionV relativeFrom="paragraph">
              <wp:posOffset>-42409</wp:posOffset>
            </wp:positionV>
            <wp:extent cx="2114549" cy="487370"/>
            <wp:effectExtent l="0" t="0" r="0" b="0"/>
            <wp:wrapNone/>
            <wp:docPr id="143" name="image83.png"/>
            <wp:cNvGraphicFramePr>
              <a:graphicFrameLocks noChangeAspect="1"/>
            </wp:cNvGraphicFramePr>
            <a:graphic>
              <a:graphicData uri="http://schemas.openxmlformats.org/drawingml/2006/picture">
                <pic:pic>
                  <pic:nvPicPr>
                    <pic:cNvPr id="144" name="image83.png"/>
                    <pic:cNvPicPr/>
                  </pic:nvPicPr>
                  <pic:blipFill>
                    <a:blip r:embed="rId88" cstate="print"/>
                    <a:stretch>
                      <a:fillRect/>
                    </a:stretch>
                  </pic:blipFill>
                  <pic:spPr>
                    <a:xfrm>
                      <a:off x="0" y="0"/>
                      <a:ext cx="2114549" cy="487370"/>
                    </a:xfrm>
                    <a:prstGeom prst="rect">
                      <a:avLst/>
                    </a:prstGeom>
                  </pic:spPr>
                </pic:pic>
              </a:graphicData>
            </a:graphic>
          </wp:anchor>
        </w:drawing>
      </w:r>
      <w:r>
        <w:rPr/>
        <w:drawing>
          <wp:anchor distT="0" distB="0" distL="0" distR="0" allowOverlap="1" layoutInCell="1" locked="0" behindDoc="1" simplePos="0" relativeHeight="484573696">
            <wp:simplePos x="0" y="0"/>
            <wp:positionH relativeFrom="page">
              <wp:posOffset>4141650</wp:posOffset>
            </wp:positionH>
            <wp:positionV relativeFrom="paragraph">
              <wp:posOffset>55638</wp:posOffset>
            </wp:positionV>
            <wp:extent cx="1558891" cy="193127"/>
            <wp:effectExtent l="0" t="0" r="0" b="0"/>
            <wp:wrapNone/>
            <wp:docPr id="145" name="image84.png"/>
            <wp:cNvGraphicFramePr>
              <a:graphicFrameLocks noChangeAspect="1"/>
            </wp:cNvGraphicFramePr>
            <a:graphic>
              <a:graphicData uri="http://schemas.openxmlformats.org/drawingml/2006/picture">
                <pic:pic>
                  <pic:nvPicPr>
                    <pic:cNvPr id="146" name="image84.png"/>
                    <pic:cNvPicPr/>
                  </pic:nvPicPr>
                  <pic:blipFill>
                    <a:blip r:embed="rId89" cstate="print"/>
                    <a:stretch>
                      <a:fillRect/>
                    </a:stretch>
                  </pic:blipFill>
                  <pic:spPr>
                    <a:xfrm>
                      <a:off x="0" y="0"/>
                      <a:ext cx="1558891" cy="193127"/>
                    </a:xfrm>
                    <a:prstGeom prst="rect">
                      <a:avLst/>
                    </a:prstGeom>
                  </pic:spPr>
                </pic:pic>
              </a:graphicData>
            </a:graphic>
          </wp:anchor>
        </w:drawing>
      </w:r>
      <w:r>
        <w:rPr>
          <w:spacing w:val="-10"/>
        </w:rPr>
        <w:t>,</w:t>
      </w:r>
      <w:r>
        <w:rPr/>
        <w:tab/>
      </w:r>
      <w:r>
        <w:rPr>
          <w:spacing w:val="-10"/>
        </w:rPr>
        <w:t>.</w:t>
      </w:r>
      <w:r>
        <w:rPr/>
        <w:tab/>
      </w:r>
      <w:r>
        <w:rPr>
          <w:spacing w:val="-2"/>
        </w:rPr>
        <w:t>(6.18)</w:t>
      </w:r>
    </w:p>
    <w:p>
      <w:pPr>
        <w:pStyle w:val="BodyText"/>
        <w:spacing w:before="1"/>
        <w:rPr>
          <w:sz w:val="40"/>
        </w:rPr>
      </w:pPr>
    </w:p>
    <w:p>
      <w:pPr>
        <w:pStyle w:val="BodyText"/>
        <w:spacing w:line="278" w:lineRule="auto"/>
        <w:ind w:left="218" w:right="1208" w:firstLine="566"/>
      </w:pPr>
      <w:r>
        <w:rPr/>
        <w:t>Вся</w:t>
      </w:r>
      <w:r>
        <w:rPr>
          <w:spacing w:val="-5"/>
        </w:rPr>
        <w:t> </w:t>
      </w:r>
      <w:r>
        <w:rPr/>
        <w:t>геометрия</w:t>
      </w:r>
      <w:r>
        <w:rPr>
          <w:spacing w:val="-5"/>
        </w:rPr>
        <w:t> </w:t>
      </w:r>
      <w:r>
        <w:rPr/>
        <w:t>задачи</w:t>
      </w:r>
      <w:r>
        <w:rPr>
          <w:spacing w:val="-5"/>
        </w:rPr>
        <w:t> </w:t>
      </w:r>
      <w:r>
        <w:rPr/>
        <w:t>построена</w:t>
      </w:r>
      <w:r>
        <w:rPr>
          <w:spacing w:val="-8"/>
        </w:rPr>
        <w:t> </w:t>
      </w:r>
      <w:r>
        <w:rPr/>
        <w:t>по</w:t>
      </w:r>
      <w:r>
        <w:rPr>
          <w:spacing w:val="-4"/>
        </w:rPr>
        <w:t> </w:t>
      </w:r>
      <w:r>
        <w:rPr/>
        <w:t>связанной</w:t>
      </w:r>
      <w:r>
        <w:rPr>
          <w:spacing w:val="-5"/>
        </w:rPr>
        <w:t> </w:t>
      </w:r>
      <w:r>
        <w:rPr/>
        <w:t>сетке</w:t>
      </w:r>
      <w:r>
        <w:rPr>
          <w:spacing w:val="-5"/>
        </w:rPr>
        <w:t> </w:t>
      </w:r>
      <w:r>
        <w:rPr/>
        <w:t>такой криволинейной поверхности (рис. 6.4).</w:t>
      </w:r>
    </w:p>
    <w:p>
      <w:pPr>
        <w:pStyle w:val="BodyText"/>
        <w:spacing w:line="276" w:lineRule="auto" w:before="194"/>
        <w:ind w:left="218" w:right="797" w:firstLine="707"/>
      </w:pPr>
      <w:r>
        <w:rPr/>
        <w:t>Следующий</w:t>
      </w:r>
      <w:r>
        <w:rPr>
          <w:spacing w:val="-3"/>
        </w:rPr>
        <w:t> </w:t>
      </w:r>
      <w:r>
        <w:rPr/>
        <w:t>шаг</w:t>
      </w:r>
      <w:r>
        <w:rPr>
          <w:spacing w:val="-5"/>
        </w:rPr>
        <w:t> </w:t>
      </w:r>
      <w:r>
        <w:rPr/>
        <w:t>численного</w:t>
      </w:r>
      <w:r>
        <w:rPr>
          <w:spacing w:val="-3"/>
        </w:rPr>
        <w:t> </w:t>
      </w:r>
      <w:r>
        <w:rPr/>
        <w:t>решения</w:t>
      </w:r>
      <w:r>
        <w:rPr>
          <w:spacing w:val="-5"/>
        </w:rPr>
        <w:t> </w:t>
      </w:r>
      <w:r>
        <w:rPr/>
        <w:t>–</w:t>
      </w:r>
      <w:r>
        <w:rPr>
          <w:spacing w:val="-6"/>
        </w:rPr>
        <w:t> </w:t>
      </w:r>
      <w:r>
        <w:rPr/>
        <w:t>определение</w:t>
      </w:r>
      <w:r>
        <w:rPr>
          <w:spacing w:val="-7"/>
        </w:rPr>
        <w:t> </w:t>
      </w:r>
      <w:r>
        <w:rPr/>
        <w:t>базисных</w:t>
      </w:r>
      <w:r>
        <w:rPr>
          <w:spacing w:val="-7"/>
        </w:rPr>
        <w:t> </w:t>
      </w:r>
      <w:r>
        <w:rPr/>
        <w:t>функций представления неизвестных наведенных плотностей</w:t>
      </w:r>
      <w:r>
        <w:rPr>
          <w:spacing w:val="40"/>
        </w:rPr>
        <w:t> </w:t>
      </w:r>
      <w:r>
        <w:rPr/>
        <w:t>поверхностного тока на этих конформных элементах, что позволяет преобразовать матрицу системы интегральных уравнений в матрицу СЛАУ через процедуру МоМ. Базисные функции для наведенных поверхностных электрических токов возьмем в</w:t>
      </w:r>
      <w:r>
        <w:rPr>
          <w:spacing w:val="40"/>
        </w:rPr>
        <w:t> </w:t>
      </w:r>
      <w:r>
        <w:rPr/>
        <w:t>виде обобщенных базисных функций, определенных на двух соседних неплоских прямоугольных участках сеточного представления поверхности.</w:t>
      </w:r>
    </w:p>
    <w:p>
      <w:pPr>
        <w:pStyle w:val="BodyText"/>
        <w:spacing w:line="276" w:lineRule="auto" w:before="1"/>
        <w:ind w:left="218" w:right="774"/>
      </w:pPr>
      <w:r>
        <w:rPr/>
        <w:t>Для каждого выделенного участка поверхности в виде неплоского четырехугольника определяются четыре базисные функции в терминах производных параметрической поверхности, каждая из которых связана с одной</w:t>
      </w:r>
      <w:r>
        <w:rPr>
          <w:spacing w:val="-3"/>
        </w:rPr>
        <w:t> </w:t>
      </w:r>
      <w:r>
        <w:rPr/>
        <w:t>из</w:t>
      </w:r>
      <w:r>
        <w:rPr>
          <w:spacing w:val="-6"/>
        </w:rPr>
        <w:t> </w:t>
      </w:r>
      <w:r>
        <w:rPr/>
        <w:t>кромок</w:t>
      </w:r>
      <w:r>
        <w:rPr>
          <w:spacing w:val="-3"/>
        </w:rPr>
        <w:t> </w:t>
      </w:r>
      <w:r>
        <w:rPr/>
        <w:t>четырехугольника</w:t>
      </w:r>
      <w:r>
        <w:rPr>
          <w:spacing w:val="-3"/>
        </w:rPr>
        <w:t> </w:t>
      </w:r>
      <w:r>
        <w:rPr/>
        <w:t>рис.</w:t>
      </w:r>
      <w:r>
        <w:rPr>
          <w:spacing w:val="-2"/>
        </w:rPr>
        <w:t> </w:t>
      </w:r>
      <w:r>
        <w:rPr/>
        <w:t>6.5.</w:t>
      </w:r>
      <w:r>
        <w:rPr>
          <w:spacing w:val="-4"/>
        </w:rPr>
        <w:t> </w:t>
      </w:r>
      <w:r>
        <w:rPr/>
        <w:t>Эти</w:t>
      </w:r>
      <w:r>
        <w:rPr>
          <w:spacing w:val="-6"/>
        </w:rPr>
        <w:t> </w:t>
      </w:r>
      <w:r>
        <w:rPr/>
        <w:t>базисные</w:t>
      </w:r>
      <w:r>
        <w:rPr>
          <w:spacing w:val="-2"/>
        </w:rPr>
        <w:t> </w:t>
      </w:r>
      <w:r>
        <w:rPr/>
        <w:t>функции</w:t>
      </w:r>
      <w:r>
        <w:rPr>
          <w:spacing w:val="-3"/>
        </w:rPr>
        <w:t> </w:t>
      </w:r>
      <w:r>
        <w:rPr/>
        <w:t>можно определить следующим образом:</w:t>
      </w:r>
    </w:p>
    <w:p>
      <w:pPr>
        <w:spacing w:after="0" w:line="276" w:lineRule="auto"/>
        <w:sectPr>
          <w:pgSz w:w="11910" w:h="16840"/>
          <w:pgMar w:header="714" w:footer="0" w:top="1480" w:bottom="280" w:left="1200" w:right="360"/>
        </w:sectPr>
      </w:pPr>
    </w:p>
    <w:p>
      <w:pPr>
        <w:pStyle w:val="BodyText"/>
        <w:spacing w:before="3"/>
        <w:rPr>
          <w:sz w:val="12"/>
        </w:rPr>
      </w:pPr>
    </w:p>
    <w:p>
      <w:pPr>
        <w:spacing w:after="0"/>
        <w:rPr>
          <w:sz w:val="12"/>
        </w:rPr>
        <w:sectPr>
          <w:pgSz w:w="11910" w:h="16840"/>
          <w:pgMar w:header="714" w:footer="0" w:top="1480" w:bottom="280" w:left="1200" w:right="360"/>
        </w:sectPr>
      </w:pPr>
    </w:p>
    <w:p>
      <w:pPr>
        <w:spacing w:before="303"/>
        <w:ind w:left="0" w:right="0" w:firstLine="0"/>
        <w:jc w:val="right"/>
        <w:rPr>
          <w:rFonts w:ascii="Symbol" w:hAnsi="Symbol"/>
          <w:sz w:val="29"/>
        </w:rPr>
      </w:pPr>
      <w:r>
        <w:rPr>
          <w:b/>
          <w:spacing w:val="-2"/>
          <w:sz w:val="29"/>
        </w:rPr>
        <w:t>j</w:t>
      </w:r>
      <w:r>
        <w:rPr>
          <w:spacing w:val="-2"/>
          <w:position w:val="-8"/>
          <w:sz w:val="23"/>
        </w:rPr>
        <w:t>1</w:t>
      </w:r>
      <w:r>
        <w:rPr>
          <w:spacing w:val="-2"/>
          <w:position w:val="-8"/>
          <w:sz w:val="23"/>
        </w:rPr>
        <w:t> </w:t>
      </w:r>
      <w:r>
        <w:rPr>
          <w:rFonts w:ascii="Symbol" w:hAnsi="Symbol"/>
          <w:spacing w:val="-10"/>
          <w:sz w:val="29"/>
        </w:rPr>
        <w:t></w:t>
      </w:r>
    </w:p>
    <w:p>
      <w:pPr>
        <w:pStyle w:val="ListParagraph"/>
        <w:numPr>
          <w:ilvl w:val="0"/>
          <w:numId w:val="23"/>
        </w:numPr>
        <w:tabs>
          <w:tab w:pos="684" w:val="left" w:leader="none"/>
          <w:tab w:pos="685" w:val="left" w:leader="none"/>
        </w:tabs>
        <w:spacing w:line="240" w:lineRule="auto" w:before="95" w:after="0"/>
        <w:ind w:left="684" w:right="0" w:hanging="426"/>
        <w:jc w:val="left"/>
        <w:rPr>
          <w:sz w:val="29"/>
        </w:rPr>
      </w:pPr>
      <w:r>
        <w:rPr>
          <w:b/>
          <w:w w:val="99"/>
          <w:sz w:val="31"/>
        </w:rPr>
        <w:br w:type="column"/>
      </w:r>
      <w:r>
        <w:rPr>
          <w:b/>
          <w:sz w:val="31"/>
        </w:rPr>
        <w:t>a</w:t>
      </w:r>
      <w:r>
        <w:rPr>
          <w:b/>
          <w:spacing w:val="75"/>
          <w:sz w:val="31"/>
        </w:rPr>
        <w:t> </w:t>
      </w:r>
      <w:r>
        <w:rPr>
          <w:spacing w:val="-10"/>
          <w:sz w:val="29"/>
        </w:rPr>
        <w:t>,</w:t>
      </w:r>
    </w:p>
    <w:p>
      <w:pPr>
        <w:spacing w:before="303"/>
        <w:ind w:left="96" w:right="0" w:firstLine="0"/>
        <w:jc w:val="left"/>
        <w:rPr>
          <w:rFonts w:ascii="Symbol" w:hAnsi="Symbol"/>
          <w:sz w:val="29"/>
        </w:rPr>
      </w:pPr>
      <w:r>
        <w:rPr/>
        <w:br w:type="column"/>
      </w:r>
      <w:r>
        <w:rPr>
          <w:b/>
          <w:sz w:val="29"/>
        </w:rPr>
        <w:t>j</w:t>
      </w:r>
      <w:r>
        <w:rPr>
          <w:position w:val="-8"/>
          <w:sz w:val="23"/>
        </w:rPr>
        <w:t>2</w:t>
      </w:r>
      <w:r>
        <w:rPr>
          <w:spacing w:val="35"/>
          <w:position w:val="-8"/>
          <w:sz w:val="23"/>
        </w:rPr>
        <w:t> </w:t>
      </w:r>
      <w:r>
        <w:rPr>
          <w:rFonts w:ascii="Symbol" w:hAnsi="Symbol"/>
          <w:spacing w:val="-10"/>
          <w:sz w:val="29"/>
        </w:rPr>
        <w:t></w:t>
      </w:r>
    </w:p>
    <w:p>
      <w:pPr>
        <w:tabs>
          <w:tab w:pos="688" w:val="left" w:leader="none"/>
        </w:tabs>
        <w:spacing w:before="95"/>
        <w:ind w:left="259" w:right="0" w:firstLine="0"/>
        <w:jc w:val="left"/>
        <w:rPr>
          <w:sz w:val="29"/>
        </w:rPr>
      </w:pPr>
      <w:r>
        <w:rPr/>
        <w:br w:type="column"/>
      </w:r>
      <w:r>
        <w:rPr>
          <w:i/>
          <w:spacing w:val="-10"/>
          <w:position w:val="21"/>
          <w:sz w:val="31"/>
        </w:rPr>
        <w:t>u</w:t>
      </w:r>
      <w:r>
        <w:rPr>
          <w:i/>
          <w:position w:val="21"/>
          <w:sz w:val="31"/>
        </w:rPr>
        <w:tab/>
      </w:r>
      <w:r>
        <w:rPr>
          <w:sz w:val="31"/>
        </w:rPr>
        <w:t>(1-</w:t>
      </w:r>
      <w:r>
        <w:rPr>
          <w:spacing w:val="-30"/>
          <w:sz w:val="31"/>
        </w:rPr>
        <w:t> </w:t>
      </w:r>
      <w:r>
        <w:rPr>
          <w:i/>
          <w:sz w:val="31"/>
        </w:rPr>
        <w:t>u</w:t>
      </w:r>
      <w:r>
        <w:rPr>
          <w:sz w:val="31"/>
        </w:rPr>
        <w:t>)</w:t>
      </w:r>
      <w:r>
        <w:rPr>
          <w:b/>
          <w:sz w:val="31"/>
        </w:rPr>
        <w:t>a</w:t>
      </w:r>
      <w:r>
        <w:rPr>
          <w:b/>
          <w:spacing w:val="54"/>
          <w:w w:val="150"/>
          <w:sz w:val="31"/>
        </w:rPr>
        <w:t> </w:t>
      </w:r>
      <w:r>
        <w:rPr>
          <w:spacing w:val="-10"/>
          <w:sz w:val="29"/>
        </w:rPr>
        <w:t>,</w:t>
      </w:r>
    </w:p>
    <w:p>
      <w:pPr>
        <w:spacing w:before="303"/>
        <w:ind w:left="96" w:right="0" w:firstLine="0"/>
        <w:jc w:val="left"/>
        <w:rPr>
          <w:rFonts w:ascii="Symbol" w:hAnsi="Symbol"/>
          <w:sz w:val="29"/>
        </w:rPr>
      </w:pPr>
      <w:r>
        <w:rPr/>
        <w:br w:type="column"/>
      </w:r>
      <w:r>
        <w:rPr>
          <w:b/>
          <w:sz w:val="29"/>
        </w:rPr>
        <w:t>j</w:t>
      </w:r>
      <w:r>
        <w:rPr>
          <w:position w:val="-8"/>
          <w:sz w:val="23"/>
        </w:rPr>
        <w:t>3</w:t>
      </w:r>
      <w:r>
        <w:rPr>
          <w:spacing w:val="22"/>
          <w:position w:val="-8"/>
          <w:sz w:val="23"/>
        </w:rPr>
        <w:t> </w:t>
      </w:r>
      <w:r>
        <w:rPr>
          <w:rFonts w:ascii="Symbol" w:hAnsi="Symbol"/>
          <w:spacing w:val="-10"/>
          <w:sz w:val="29"/>
        </w:rPr>
        <w:t></w:t>
      </w:r>
    </w:p>
    <w:p>
      <w:pPr>
        <w:pStyle w:val="ListParagraph"/>
        <w:numPr>
          <w:ilvl w:val="0"/>
          <w:numId w:val="23"/>
        </w:numPr>
        <w:tabs>
          <w:tab w:pos="683" w:val="left" w:leader="none"/>
          <w:tab w:pos="684" w:val="left" w:leader="none"/>
        </w:tabs>
        <w:spacing w:line="240" w:lineRule="auto" w:before="95" w:after="0"/>
        <w:ind w:left="683" w:right="0" w:hanging="410"/>
        <w:jc w:val="left"/>
        <w:rPr>
          <w:sz w:val="29"/>
        </w:rPr>
      </w:pPr>
      <w:r>
        <w:rPr>
          <w:b/>
          <w:w w:val="99"/>
          <w:sz w:val="31"/>
        </w:rPr>
        <w:br w:type="column"/>
      </w:r>
      <w:r>
        <w:rPr>
          <w:b/>
          <w:sz w:val="31"/>
        </w:rPr>
        <w:t>a</w:t>
      </w:r>
      <w:r>
        <w:rPr>
          <w:b/>
          <w:spacing w:val="60"/>
          <w:sz w:val="31"/>
        </w:rPr>
        <w:t> </w:t>
      </w:r>
      <w:r>
        <w:rPr>
          <w:spacing w:val="-10"/>
          <w:sz w:val="29"/>
        </w:rPr>
        <w:t>,</w:t>
      </w:r>
    </w:p>
    <w:p>
      <w:pPr>
        <w:spacing w:before="303"/>
        <w:ind w:left="134" w:right="0" w:firstLine="0"/>
        <w:jc w:val="left"/>
        <w:rPr>
          <w:rFonts w:ascii="Symbol" w:hAnsi="Symbol"/>
          <w:sz w:val="29"/>
        </w:rPr>
      </w:pPr>
      <w:r>
        <w:rPr/>
        <w:br w:type="column"/>
      </w:r>
      <w:r>
        <w:rPr>
          <w:b/>
          <w:sz w:val="29"/>
        </w:rPr>
        <w:t>j</w:t>
      </w:r>
      <w:r>
        <w:rPr>
          <w:position w:val="-8"/>
          <w:sz w:val="23"/>
        </w:rPr>
        <w:t>4</w:t>
      </w:r>
      <w:r>
        <w:rPr>
          <w:spacing w:val="35"/>
          <w:position w:val="-8"/>
          <w:sz w:val="23"/>
        </w:rPr>
        <w:t> </w:t>
      </w:r>
      <w:r>
        <w:rPr>
          <w:rFonts w:ascii="Symbol" w:hAnsi="Symbol"/>
          <w:spacing w:val="-10"/>
          <w:sz w:val="29"/>
        </w:rPr>
        <w:t></w:t>
      </w:r>
    </w:p>
    <w:p>
      <w:pPr>
        <w:tabs>
          <w:tab w:pos="688" w:val="left" w:leader="none"/>
        </w:tabs>
        <w:spacing w:before="95"/>
        <w:ind w:left="267" w:right="0" w:firstLine="0"/>
        <w:jc w:val="left"/>
        <w:rPr>
          <w:sz w:val="29"/>
        </w:rPr>
      </w:pPr>
      <w:r>
        <w:rPr/>
        <w:br w:type="column"/>
      </w:r>
      <w:r>
        <w:rPr>
          <w:spacing w:val="-10"/>
          <w:position w:val="21"/>
          <w:sz w:val="31"/>
        </w:rPr>
        <w:t>1</w:t>
      </w:r>
      <w:r>
        <w:rPr>
          <w:position w:val="21"/>
          <w:sz w:val="31"/>
        </w:rPr>
        <w:tab/>
      </w:r>
      <w:r>
        <w:rPr>
          <w:sz w:val="31"/>
        </w:rPr>
        <w:t>(1-</w:t>
      </w:r>
      <w:r>
        <w:rPr>
          <w:spacing w:val="-26"/>
          <w:sz w:val="31"/>
        </w:rPr>
        <w:t> </w:t>
      </w:r>
      <w:r>
        <w:rPr>
          <w:i/>
          <w:sz w:val="31"/>
        </w:rPr>
        <w:t>v</w:t>
      </w:r>
      <w:r>
        <w:rPr>
          <w:sz w:val="31"/>
        </w:rPr>
        <w:t>)</w:t>
      </w:r>
      <w:r>
        <w:rPr>
          <w:b/>
          <w:sz w:val="31"/>
        </w:rPr>
        <w:t>a</w:t>
      </w:r>
      <w:r>
        <w:rPr>
          <w:b/>
          <w:spacing w:val="73"/>
          <w:sz w:val="31"/>
        </w:rPr>
        <w:t> </w:t>
      </w:r>
      <w:r>
        <w:rPr>
          <w:spacing w:val="-10"/>
          <w:sz w:val="29"/>
        </w:rPr>
        <w:t>,</w:t>
      </w:r>
    </w:p>
    <w:p>
      <w:pPr>
        <w:spacing w:after="0"/>
        <w:jc w:val="left"/>
        <w:rPr>
          <w:sz w:val="29"/>
        </w:rPr>
        <w:sectPr>
          <w:type w:val="continuous"/>
          <w:pgSz w:w="11910" w:h="16840"/>
          <w:pgMar w:header="714" w:footer="0" w:top="1480" w:bottom="280" w:left="1200" w:right="360"/>
          <w:cols w:num="8" w:equalWidth="0">
            <w:col w:w="1905" w:space="40"/>
            <w:col w:w="1065" w:space="39"/>
            <w:col w:w="563" w:space="39"/>
            <w:col w:w="1759" w:space="39"/>
            <w:col w:w="549" w:space="40"/>
            <w:col w:w="1050" w:space="40"/>
            <w:col w:w="600" w:space="39"/>
            <w:col w:w="2583"/>
          </w:cols>
        </w:sectPr>
      </w:pPr>
    </w:p>
    <w:p>
      <w:pPr>
        <w:pStyle w:val="BodyText"/>
        <w:spacing w:before="10"/>
        <w:rPr>
          <w:sz w:val="23"/>
        </w:rPr>
      </w:pPr>
    </w:p>
    <w:p>
      <w:pPr>
        <w:pStyle w:val="BodyText"/>
        <w:spacing w:before="89"/>
        <w:ind w:right="768"/>
        <w:jc w:val="right"/>
      </w:pPr>
      <w:r>
        <w:rPr/>
        <w:pict>
          <v:group style="position:absolute;margin-left:159.133514pt;margin-top:-25.302616pt;width:30.35pt;height:26.05pt;mso-position-horizontal-relative:page;mso-position-vertical-relative:paragraph;z-index:-18742272" id="docshapegroup371" coordorigin="3183,-506" coordsize="607,521">
            <v:shape style="position:absolute;left:3220;top:-437;width:554;height:441" id="docshape372" coordorigin="3220,-437" coordsize="554,441" path="m3220,-139l3252,-162m3253,-163l3330,4m3330,4l3416,-437m3416,-437l3774,-437e" filled="false" stroked="true" strokeweight=".142189pt" strokecolor="#000000">
              <v:path arrowok="t"/>
              <v:stroke dashstyle="solid"/>
            </v:shape>
            <v:shape style="position:absolute;left:3207;top:-455;width:557;height:449" id="docshape373" coordorigin="3208,-455" coordsize="557,449" path="m3765,-455l3400,-455,3321,-48,3252,-185,3208,-154,3213,-145,3235,-161,3313,-6,3329,-6,3412,-438,3765,-438,3765,-455xe" filled="true" fillcolor="#000000" stroked="false">
              <v:path arrowok="t"/>
              <v:fill type="solid"/>
            </v:shape>
            <v:line style="position:absolute" from="3183,-498" to="3790,-498" stroked="true" strokeweight=".797212pt" strokecolor="#000000">
              <v:stroke dashstyle="solid"/>
            </v:line>
            <v:shape style="position:absolute;left:3182;top:-507;width:607;height:521" type="#_x0000_t202" id="docshape374" filled="false" stroked="false">
              <v:textbox inset="0,0,0,0">
                <w:txbxContent>
                  <w:p>
                    <w:pPr>
                      <w:spacing w:line="427" w:lineRule="exact" w:before="93"/>
                      <w:ind w:left="228" w:right="0" w:firstLine="0"/>
                      <w:jc w:val="left"/>
                      <w:rPr>
                        <w:i/>
                        <w:sz w:val="23"/>
                      </w:rPr>
                    </w:pPr>
                    <w:r>
                      <w:rPr>
                        <w:i/>
                        <w:spacing w:val="-5"/>
                        <w:sz w:val="31"/>
                      </w:rPr>
                      <w:t>G</w:t>
                    </w:r>
                    <w:r>
                      <w:rPr>
                        <w:i/>
                        <w:spacing w:val="-5"/>
                        <w:position w:val="-8"/>
                        <w:sz w:val="23"/>
                      </w:rPr>
                      <w:t>s</w:t>
                    </w:r>
                  </w:p>
                </w:txbxContent>
              </v:textbox>
              <w10:wrap type="none"/>
            </v:shape>
            <w10:wrap type="none"/>
          </v:group>
        </w:pict>
      </w:r>
      <w:r>
        <w:rPr/>
        <w:pict>
          <v:group style="position:absolute;margin-left:244.473145pt;margin-top:-25.302616pt;width:30.35pt;height:26.05pt;mso-position-horizontal-relative:page;mso-position-vertical-relative:paragraph;z-index:-18741760" id="docshapegroup375" coordorigin="4889,-506" coordsize="607,521">
            <v:shape style="position:absolute;left:4926;top:-437;width:554;height:441" id="docshape376" coordorigin="4927,-437" coordsize="554,441" path="m4927,-139l4959,-162m4960,-163l5037,4m5037,4l5123,-437m5123,-437l5481,-437e" filled="false" stroked="true" strokeweight=".142189pt" strokecolor="#000000">
              <v:path arrowok="t"/>
              <v:stroke dashstyle="solid"/>
            </v:shape>
            <v:shape style="position:absolute;left:4914;top:-455;width:557;height:449" id="docshape377" coordorigin="4915,-455" coordsize="557,449" path="m5471,-455l5107,-455,5028,-48,4959,-185,4915,-154,4920,-145,4942,-161,5020,-6,5036,-6,5119,-438,5471,-438,5471,-455xe" filled="true" fillcolor="#000000" stroked="false">
              <v:path arrowok="t"/>
              <v:fill type="solid"/>
            </v:shape>
            <v:line style="position:absolute" from="4889,-498" to="5496,-498" stroked="true" strokeweight=".797212pt" strokecolor="#000000">
              <v:stroke dashstyle="solid"/>
            </v:line>
            <v:shape style="position:absolute;left:4889;top:-507;width:607;height:521" type="#_x0000_t202" id="docshape378" filled="false" stroked="false">
              <v:textbox inset="0,0,0,0">
                <w:txbxContent>
                  <w:p>
                    <w:pPr>
                      <w:spacing w:line="427" w:lineRule="exact" w:before="93"/>
                      <w:ind w:left="228" w:right="0" w:firstLine="0"/>
                      <w:jc w:val="left"/>
                      <w:rPr>
                        <w:i/>
                        <w:sz w:val="23"/>
                      </w:rPr>
                    </w:pPr>
                    <w:r>
                      <w:rPr>
                        <w:i/>
                        <w:spacing w:val="-5"/>
                        <w:sz w:val="31"/>
                      </w:rPr>
                      <w:t>G</w:t>
                    </w:r>
                    <w:r>
                      <w:rPr>
                        <w:i/>
                        <w:spacing w:val="-5"/>
                        <w:position w:val="-8"/>
                        <w:sz w:val="23"/>
                      </w:rPr>
                      <w:t>s</w:t>
                    </w:r>
                  </w:p>
                </w:txbxContent>
              </v:textbox>
              <w10:wrap type="none"/>
            </v:shape>
            <w10:wrap type="none"/>
          </v:group>
        </w:pict>
      </w:r>
      <w:r>
        <w:rPr/>
        <w:pict>
          <v:group style="position:absolute;margin-left:363.834381pt;margin-top:-25.302616pt;width:30.4pt;height:26.05pt;mso-position-horizontal-relative:page;mso-position-vertical-relative:paragraph;z-index:-18741248" id="docshapegroup379" coordorigin="7277,-506" coordsize="608,521">
            <v:shape style="position:absolute;left:7314;top:-437;width:554;height:441" id="docshape380" coordorigin="7314,-437" coordsize="554,441" path="m7314,-139l7346,-162m7347,-163l7425,4m7425,4l7510,-437m7510,-437l7868,-437e" filled="false" stroked="true" strokeweight=".142189pt" strokecolor="#000000">
              <v:path arrowok="t"/>
              <v:stroke dashstyle="solid"/>
            </v:shape>
            <v:shape style="position:absolute;left:7301;top:-455;width:557;height:449" id="docshape381" coordorigin="7302,-455" coordsize="557,449" path="m7859,-455l7494,-455,7416,-48,7346,-185,7302,-154,7307,-145,7329,-161,7407,-6,7423,-6,7506,-438,7859,-438,7859,-455xe" filled="true" fillcolor="#000000" stroked="false">
              <v:path arrowok="t"/>
              <v:fill type="solid"/>
            </v:shape>
            <v:line style="position:absolute" from="7277,-498" to="7884,-498" stroked="true" strokeweight=".797212pt" strokecolor="#000000">
              <v:stroke dashstyle="solid"/>
            </v:line>
            <v:shape style="position:absolute;left:7276;top:-507;width:608;height:521" type="#_x0000_t202" id="docshape382" filled="false" stroked="false">
              <v:textbox inset="0,0,0,0">
                <w:txbxContent>
                  <w:p>
                    <w:pPr>
                      <w:spacing w:line="427" w:lineRule="exact" w:before="93"/>
                      <w:ind w:left="228" w:right="0" w:firstLine="0"/>
                      <w:jc w:val="left"/>
                      <w:rPr>
                        <w:i/>
                        <w:sz w:val="23"/>
                      </w:rPr>
                    </w:pPr>
                    <w:r>
                      <w:rPr>
                        <w:i/>
                        <w:spacing w:val="-5"/>
                        <w:sz w:val="31"/>
                      </w:rPr>
                      <w:t>G</w:t>
                    </w:r>
                    <w:r>
                      <w:rPr>
                        <w:i/>
                        <w:spacing w:val="-5"/>
                        <w:position w:val="-8"/>
                        <w:sz w:val="23"/>
                      </w:rPr>
                      <w:t>s</w:t>
                    </w:r>
                  </w:p>
                </w:txbxContent>
              </v:textbox>
              <w10:wrap type="none"/>
            </v:shape>
            <w10:wrap type="none"/>
          </v:group>
        </w:pict>
      </w:r>
      <w:r>
        <w:rPr/>
        <w:pict>
          <v:group style="position:absolute;margin-left:450.326416pt;margin-top:-25.302616pt;width:30.4pt;height:26.05pt;mso-position-horizontal-relative:page;mso-position-vertical-relative:paragraph;z-index:-18740736" id="docshapegroup383" coordorigin="9007,-506" coordsize="608,521">
            <v:shape style="position:absolute;left:9044;top:-437;width:554;height:441" id="docshape384" coordorigin="9044,-437" coordsize="554,441" path="m9044,-139l9076,-162m9077,-163l9155,4m9155,4l9240,-437m9240,-437l9598,-437e" filled="false" stroked="true" strokeweight=".142189pt" strokecolor="#000000">
              <v:path arrowok="t"/>
              <v:stroke dashstyle="solid"/>
            </v:shape>
            <v:shape style="position:absolute;left:9031;top:-455;width:557;height:449" id="docshape385" coordorigin="9032,-455" coordsize="557,449" path="m9589,-455l9224,-455,9145,-48,9076,-185,9032,-154,9037,-145,9059,-161,9137,-6,9153,-6,9236,-438,9589,-438,9589,-455xe" filled="true" fillcolor="#000000" stroked="false">
              <v:path arrowok="t"/>
              <v:fill type="solid"/>
            </v:shape>
            <v:line style="position:absolute" from="9007,-498" to="9614,-498" stroked="true" strokeweight=".797212pt" strokecolor="#000000">
              <v:stroke dashstyle="solid"/>
            </v:line>
            <v:shape style="position:absolute;left:9006;top:-507;width:608;height:521" type="#_x0000_t202" id="docshape386" filled="false" stroked="false">
              <v:textbox inset="0,0,0,0">
                <w:txbxContent>
                  <w:p>
                    <w:pPr>
                      <w:spacing w:line="427" w:lineRule="exact" w:before="93"/>
                      <w:ind w:left="228" w:right="0" w:firstLine="0"/>
                      <w:jc w:val="left"/>
                      <w:rPr>
                        <w:i/>
                        <w:sz w:val="23"/>
                      </w:rPr>
                    </w:pPr>
                    <w:r>
                      <w:rPr>
                        <w:i/>
                        <w:spacing w:val="-5"/>
                        <w:sz w:val="31"/>
                      </w:rPr>
                      <w:t>G</w:t>
                    </w:r>
                    <w:r>
                      <w:rPr>
                        <w:i/>
                        <w:spacing w:val="-5"/>
                        <w:position w:val="-8"/>
                        <w:sz w:val="23"/>
                      </w:rPr>
                      <w:t>s</w:t>
                    </w:r>
                  </w:p>
                </w:txbxContent>
              </v:textbox>
              <w10:wrap type="none"/>
            </v:shape>
            <w10:wrap type="none"/>
          </v:group>
        </w:pict>
      </w:r>
      <w:r>
        <w:rPr/>
        <w:pict>
          <v:shape style="position:absolute;margin-left:199.24794pt;margin-top:-26.599455pt;width:5.65pt;height:12.8pt;mso-position-horizontal-relative:page;mso-position-vertical-relative:paragraph;z-index:-18738176" type="#_x0000_t202" id="docshape387" filled="false" stroked="false">
            <v:textbox inset="0,0,0,0">
              <w:txbxContent>
                <w:p>
                  <w:pPr>
                    <w:spacing w:line="256" w:lineRule="exact" w:before="0"/>
                    <w:ind w:left="0" w:right="0" w:firstLine="0"/>
                    <w:jc w:val="left"/>
                    <w:rPr>
                      <w:i/>
                      <w:sz w:val="23"/>
                    </w:rPr>
                  </w:pPr>
                  <w:r>
                    <w:rPr>
                      <w:i/>
                      <w:w w:val="97"/>
                      <w:sz w:val="23"/>
                    </w:rPr>
                    <w:t>u</w:t>
                  </w:r>
                </w:p>
              </w:txbxContent>
            </v:textbox>
            <w10:wrap type="none"/>
          </v:shape>
        </w:pict>
      </w:r>
      <w:r>
        <w:rPr/>
        <w:pict>
          <v:shape style="position:absolute;margin-left:319.274628pt;margin-top:-26.599455pt;width:5.65pt;height:12.8pt;mso-position-horizontal-relative:page;mso-position-vertical-relative:paragraph;z-index:-18737664" type="#_x0000_t202" id="docshape388" filled="false" stroked="false">
            <v:textbox inset="0,0,0,0">
              <w:txbxContent>
                <w:p>
                  <w:pPr>
                    <w:spacing w:line="256" w:lineRule="exact" w:before="0"/>
                    <w:ind w:left="0" w:right="0" w:firstLine="0"/>
                    <w:jc w:val="left"/>
                    <w:rPr>
                      <w:i/>
                      <w:sz w:val="23"/>
                    </w:rPr>
                  </w:pPr>
                  <w:r>
                    <w:rPr>
                      <w:i/>
                      <w:w w:val="97"/>
                      <w:sz w:val="23"/>
                    </w:rPr>
                    <w:t>u</w:t>
                  </w:r>
                </w:p>
              </w:txbxContent>
            </v:textbox>
            <w10:wrap type="none"/>
          </v:shape>
        </w:pict>
      </w:r>
      <w:r>
        <w:rPr/>
        <w:pict>
          <v:shape style="position:absolute;margin-left:404.066772pt;margin-top:-26.599455pt;width:5pt;height:12.8pt;mso-position-horizontal-relative:page;mso-position-vertical-relative:paragraph;z-index:-18737152" type="#_x0000_t202" id="docshape389" filled="false" stroked="false">
            <v:textbox inset="0,0,0,0">
              <w:txbxContent>
                <w:p>
                  <w:pPr>
                    <w:spacing w:line="256" w:lineRule="exact" w:before="0"/>
                    <w:ind w:left="0" w:right="0" w:firstLine="0"/>
                    <w:jc w:val="left"/>
                    <w:rPr>
                      <w:i/>
                      <w:sz w:val="23"/>
                    </w:rPr>
                  </w:pPr>
                  <w:r>
                    <w:rPr>
                      <w:i/>
                      <w:w w:val="97"/>
                      <w:sz w:val="23"/>
                    </w:rPr>
                    <w:t>v</w:t>
                  </w:r>
                </w:p>
              </w:txbxContent>
            </v:textbox>
            <w10:wrap type="none"/>
          </v:shape>
        </w:pict>
      </w:r>
      <w:r>
        <w:rPr/>
        <w:pict>
          <v:shape style="position:absolute;margin-left:524.294983pt;margin-top:-26.599455pt;width:5pt;height:12.8pt;mso-position-horizontal-relative:page;mso-position-vertical-relative:paragraph;z-index:-18736640" type="#_x0000_t202" id="docshape390" filled="false" stroked="false">
            <v:textbox inset="0,0,0,0">
              <w:txbxContent>
                <w:p>
                  <w:pPr>
                    <w:spacing w:line="256" w:lineRule="exact" w:before="0"/>
                    <w:ind w:left="0" w:right="0" w:firstLine="0"/>
                    <w:jc w:val="left"/>
                    <w:rPr>
                      <w:i/>
                      <w:sz w:val="23"/>
                    </w:rPr>
                  </w:pPr>
                  <w:r>
                    <w:rPr>
                      <w:i/>
                      <w:w w:val="97"/>
                      <w:sz w:val="23"/>
                    </w:rPr>
                    <w:t>v</w:t>
                  </w:r>
                </w:p>
              </w:txbxContent>
            </v:textbox>
            <w10:wrap type="none"/>
          </v:shape>
        </w:pict>
      </w:r>
      <w:r>
        <w:rPr>
          <w:spacing w:val="-2"/>
        </w:rPr>
        <w:t>(6.19)</w:t>
      </w:r>
    </w:p>
    <w:p>
      <w:pPr>
        <w:spacing w:line="276" w:lineRule="auto" w:before="248"/>
        <w:ind w:left="218" w:right="1230" w:firstLine="566"/>
        <w:jc w:val="both"/>
        <w:rPr>
          <w:sz w:val="32"/>
        </w:rPr>
      </w:pPr>
      <w:r>
        <w:rPr>
          <w:sz w:val="28"/>
        </w:rPr>
        <w:t>где</w:t>
      </w:r>
      <w:r>
        <w:rPr>
          <w:spacing w:val="-14"/>
          <w:sz w:val="28"/>
        </w:rPr>
        <w:t> </w:t>
      </w:r>
      <w:r>
        <w:rPr>
          <w:b/>
          <w:sz w:val="28"/>
        </w:rPr>
        <w:t>a</w:t>
      </w:r>
      <w:r>
        <w:rPr>
          <w:i/>
          <w:sz w:val="28"/>
          <w:vertAlign w:val="subscript"/>
        </w:rPr>
        <w:t>u</w:t>
      </w:r>
      <w:r>
        <w:rPr>
          <w:sz w:val="28"/>
          <w:vertAlign w:val="baseline"/>
        </w:rPr>
        <w:t>=∂</w:t>
      </w:r>
      <w:r>
        <w:rPr>
          <w:b/>
          <w:sz w:val="28"/>
          <w:vertAlign w:val="baseline"/>
        </w:rPr>
        <w:t>r</w:t>
      </w:r>
      <w:r>
        <w:rPr>
          <w:sz w:val="28"/>
          <w:vertAlign w:val="baseline"/>
        </w:rPr>
        <w:t>/∂</w:t>
      </w:r>
      <w:r>
        <w:rPr>
          <w:i/>
          <w:sz w:val="28"/>
          <w:vertAlign w:val="baseline"/>
        </w:rPr>
        <w:t>u</w:t>
      </w:r>
      <w:r>
        <w:rPr>
          <w:i/>
          <w:spacing w:val="-5"/>
          <w:sz w:val="28"/>
          <w:vertAlign w:val="baseline"/>
        </w:rPr>
        <w:t> </w:t>
      </w:r>
      <w:r>
        <w:rPr>
          <w:sz w:val="28"/>
          <w:vertAlign w:val="baseline"/>
        </w:rPr>
        <w:t>и</w:t>
      </w:r>
      <w:r>
        <w:rPr>
          <w:spacing w:val="-4"/>
          <w:sz w:val="28"/>
          <w:vertAlign w:val="baseline"/>
        </w:rPr>
        <w:t> </w:t>
      </w:r>
      <w:r>
        <w:rPr>
          <w:b/>
          <w:sz w:val="28"/>
          <w:vertAlign w:val="baseline"/>
        </w:rPr>
        <w:t>a</w:t>
      </w:r>
      <w:r>
        <w:rPr>
          <w:i/>
          <w:sz w:val="28"/>
          <w:vertAlign w:val="subscript"/>
        </w:rPr>
        <w:t>υ</w:t>
      </w:r>
      <w:r>
        <w:rPr>
          <w:sz w:val="28"/>
          <w:vertAlign w:val="baseline"/>
        </w:rPr>
        <w:t>=∂</w:t>
      </w:r>
      <w:r>
        <w:rPr>
          <w:b/>
          <w:sz w:val="28"/>
          <w:vertAlign w:val="baseline"/>
        </w:rPr>
        <w:t>r</w:t>
      </w:r>
      <w:r>
        <w:rPr>
          <w:sz w:val="28"/>
          <w:vertAlign w:val="baseline"/>
        </w:rPr>
        <w:t>/∂</w:t>
      </w:r>
      <w:r>
        <w:rPr>
          <w:i/>
          <w:sz w:val="28"/>
          <w:vertAlign w:val="baseline"/>
        </w:rPr>
        <w:t>υ</w:t>
      </w:r>
      <w:r>
        <w:rPr>
          <w:sz w:val="28"/>
          <w:vertAlign w:val="baseline"/>
        </w:rPr>
        <w:t>,</w:t>
      </w:r>
      <w:r>
        <w:rPr>
          <w:spacing w:val="-5"/>
          <w:sz w:val="28"/>
          <w:vertAlign w:val="baseline"/>
        </w:rPr>
        <w:t> </w:t>
      </w:r>
      <w:r>
        <w:rPr>
          <w:sz w:val="28"/>
          <w:vertAlign w:val="baseline"/>
        </w:rPr>
        <w:t>а</w:t>
      </w:r>
      <w:r>
        <w:rPr>
          <w:spacing w:val="-5"/>
          <w:sz w:val="28"/>
          <w:vertAlign w:val="baseline"/>
        </w:rPr>
        <w:t> </w:t>
      </w:r>
      <w:r>
        <w:rPr>
          <w:i/>
          <w:sz w:val="28"/>
          <w:vertAlign w:val="baseline"/>
        </w:rPr>
        <w:t>G</w:t>
      </w:r>
      <w:r>
        <w:rPr>
          <w:i/>
          <w:sz w:val="28"/>
          <w:vertAlign w:val="subscript"/>
        </w:rPr>
        <w:t>s</w:t>
      </w:r>
      <w:r>
        <w:rPr>
          <w:i/>
          <w:spacing w:val="-18"/>
          <w:sz w:val="28"/>
          <w:vertAlign w:val="baseline"/>
        </w:rPr>
        <w:t> </w:t>
      </w:r>
      <w:r>
        <w:rPr>
          <w:sz w:val="28"/>
          <w:vertAlign w:val="baseline"/>
        </w:rPr>
        <w:t>является</w:t>
      </w:r>
      <w:r>
        <w:rPr>
          <w:spacing w:val="-6"/>
          <w:sz w:val="28"/>
          <w:vertAlign w:val="baseline"/>
        </w:rPr>
        <w:t> </w:t>
      </w:r>
      <w:r>
        <w:rPr>
          <w:sz w:val="28"/>
          <w:vertAlign w:val="baseline"/>
        </w:rPr>
        <w:t>определи</w:t>
      </w:r>
      <w:r>
        <w:rPr>
          <w:sz w:val="32"/>
          <w:vertAlign w:val="baseline"/>
        </w:rPr>
        <w:t>телем</w:t>
      </w:r>
      <w:r>
        <w:rPr>
          <w:spacing w:val="-6"/>
          <w:sz w:val="32"/>
          <w:vertAlign w:val="baseline"/>
        </w:rPr>
        <w:t> </w:t>
      </w:r>
      <w:r>
        <w:rPr>
          <w:sz w:val="32"/>
          <w:vertAlign w:val="baseline"/>
        </w:rPr>
        <w:t>метрического тензора трансформации аналитического представления профиля </w:t>
      </w:r>
      <w:r>
        <w:rPr>
          <w:spacing w:val="-2"/>
          <w:sz w:val="32"/>
          <w:vertAlign w:val="baseline"/>
        </w:rPr>
        <w:t>рефлектора</w:t>
      </w:r>
    </w:p>
    <w:p>
      <w:pPr>
        <w:pStyle w:val="Heading1"/>
        <w:tabs>
          <w:tab w:pos="8798" w:val="left" w:leader="none"/>
        </w:tabs>
        <w:spacing w:before="252"/>
        <w:ind w:left="2708"/>
      </w:pPr>
      <w:r>
        <w:rPr>
          <w:position w:val="-20"/>
        </w:rPr>
        <w:drawing>
          <wp:inline distT="0" distB="0" distL="0" distR="0">
            <wp:extent cx="1371600" cy="590550"/>
            <wp:effectExtent l="0" t="0" r="0" b="0"/>
            <wp:docPr id="147" name="image85.png"/>
            <wp:cNvGraphicFramePr>
              <a:graphicFrameLocks noChangeAspect="1"/>
            </wp:cNvGraphicFramePr>
            <a:graphic>
              <a:graphicData uri="http://schemas.openxmlformats.org/drawingml/2006/picture">
                <pic:pic>
                  <pic:nvPicPr>
                    <pic:cNvPr id="148" name="image85.png"/>
                    <pic:cNvPicPr/>
                  </pic:nvPicPr>
                  <pic:blipFill>
                    <a:blip r:embed="rId90" cstate="print"/>
                    <a:stretch>
                      <a:fillRect/>
                    </a:stretch>
                  </pic:blipFill>
                  <pic:spPr>
                    <a:xfrm>
                      <a:off x="0" y="0"/>
                      <a:ext cx="1371600" cy="590550"/>
                    </a:xfrm>
                    <a:prstGeom prst="rect">
                      <a:avLst/>
                    </a:prstGeom>
                  </pic:spPr>
                </pic:pic>
              </a:graphicData>
            </a:graphic>
          </wp:inline>
        </w:drawing>
      </w:r>
      <w:r>
        <w:rPr>
          <w:position w:val="-20"/>
        </w:rPr>
      </w:r>
      <w:r>
        <w:rPr>
          <w:spacing w:val="80"/>
          <w:sz w:val="20"/>
        </w:rPr>
        <w:t> </w:t>
      </w:r>
      <w:r>
        <w:rPr/>
        <w:t>,</w:t>
        <w:tab/>
      </w:r>
      <w:r>
        <w:rPr>
          <w:spacing w:val="-2"/>
        </w:rPr>
        <w:t>(6.20)</w:t>
      </w:r>
    </w:p>
    <w:p>
      <w:pPr>
        <w:spacing w:before="323"/>
        <w:ind w:left="785" w:right="0" w:firstLine="0"/>
        <w:jc w:val="left"/>
        <w:rPr>
          <w:sz w:val="32"/>
        </w:rPr>
      </w:pPr>
      <w:r>
        <w:rPr>
          <w:sz w:val="32"/>
        </w:rPr>
        <w:t>где</w:t>
      </w:r>
      <w:r>
        <w:rPr>
          <w:spacing w:val="-7"/>
          <w:sz w:val="32"/>
        </w:rPr>
        <w:t> </w:t>
      </w:r>
      <w:r>
        <w:rPr>
          <w:i/>
          <w:sz w:val="32"/>
        </w:rPr>
        <w:t>g</w:t>
      </w:r>
      <w:r>
        <w:rPr>
          <w:i/>
          <w:sz w:val="32"/>
          <w:vertAlign w:val="subscript"/>
        </w:rPr>
        <w:t>ij</w:t>
      </w:r>
      <w:r>
        <w:rPr>
          <w:i/>
          <w:spacing w:val="-4"/>
          <w:sz w:val="32"/>
          <w:vertAlign w:val="baseline"/>
        </w:rPr>
        <w:t> </w:t>
      </w:r>
      <w:r>
        <w:rPr>
          <w:i/>
          <w:sz w:val="32"/>
          <w:vertAlign w:val="baseline"/>
        </w:rPr>
        <w:t>=</w:t>
      </w:r>
      <w:r>
        <w:rPr>
          <w:i/>
          <w:spacing w:val="-4"/>
          <w:sz w:val="32"/>
          <w:vertAlign w:val="baseline"/>
        </w:rPr>
        <w:t> </w:t>
      </w:r>
      <w:r>
        <w:rPr>
          <w:b/>
          <w:i/>
          <w:sz w:val="32"/>
          <w:vertAlign w:val="baseline"/>
        </w:rPr>
        <w:t>a</w:t>
      </w:r>
      <w:r>
        <w:rPr>
          <w:i/>
          <w:sz w:val="32"/>
          <w:vertAlign w:val="subscript"/>
        </w:rPr>
        <w:t>i</w:t>
      </w:r>
      <w:r>
        <w:rPr>
          <w:i/>
          <w:spacing w:val="-29"/>
          <w:sz w:val="32"/>
          <w:vertAlign w:val="baseline"/>
        </w:rPr>
        <w:t> </w:t>
      </w:r>
      <w:r>
        <w:rPr>
          <w:b/>
          <w:i/>
          <w:sz w:val="32"/>
          <w:vertAlign w:val="baseline"/>
        </w:rPr>
        <w:t>a</w:t>
      </w:r>
      <w:r>
        <w:rPr>
          <w:i/>
          <w:sz w:val="32"/>
          <w:vertAlign w:val="subscript"/>
        </w:rPr>
        <w:t>j</w:t>
      </w:r>
      <w:r>
        <w:rPr>
          <w:i/>
          <w:spacing w:val="-29"/>
          <w:sz w:val="32"/>
          <w:vertAlign w:val="baseline"/>
        </w:rPr>
        <w:t> </w:t>
      </w:r>
      <w:r>
        <w:rPr>
          <w:i/>
          <w:sz w:val="32"/>
          <w:vertAlign w:val="baseline"/>
        </w:rPr>
        <w:t>,</w:t>
      </w:r>
      <w:r>
        <w:rPr>
          <w:i/>
          <w:spacing w:val="-1"/>
          <w:sz w:val="32"/>
          <w:vertAlign w:val="baseline"/>
        </w:rPr>
        <w:t> </w:t>
      </w:r>
      <w:r>
        <w:rPr>
          <w:sz w:val="32"/>
          <w:vertAlign w:val="baseline"/>
        </w:rPr>
        <w:t>с</w:t>
      </w:r>
      <w:r>
        <w:rPr>
          <w:spacing w:val="-4"/>
          <w:sz w:val="32"/>
          <w:vertAlign w:val="baseline"/>
        </w:rPr>
        <w:t> </w:t>
      </w:r>
      <w:r>
        <w:rPr>
          <w:i/>
          <w:sz w:val="32"/>
          <w:vertAlign w:val="baseline"/>
        </w:rPr>
        <w:t>i=</w:t>
      </w:r>
      <w:r>
        <w:rPr>
          <w:sz w:val="32"/>
          <w:vertAlign w:val="baseline"/>
        </w:rPr>
        <w:t>(</w:t>
      </w:r>
      <w:r>
        <w:rPr>
          <w:i/>
          <w:sz w:val="32"/>
          <w:vertAlign w:val="baseline"/>
        </w:rPr>
        <w:t>u,v</w:t>
      </w:r>
      <w:r>
        <w:rPr>
          <w:sz w:val="32"/>
          <w:vertAlign w:val="baseline"/>
        </w:rPr>
        <w:t>)</w:t>
      </w:r>
      <w:r>
        <w:rPr>
          <w:spacing w:val="-2"/>
          <w:sz w:val="32"/>
          <w:vertAlign w:val="baseline"/>
        </w:rPr>
        <w:t> </w:t>
      </w:r>
      <w:r>
        <w:rPr>
          <w:sz w:val="32"/>
          <w:vertAlign w:val="baseline"/>
        </w:rPr>
        <w:t>и</w:t>
      </w:r>
      <w:r>
        <w:rPr>
          <w:spacing w:val="-3"/>
          <w:sz w:val="32"/>
          <w:vertAlign w:val="baseline"/>
        </w:rPr>
        <w:t> </w:t>
      </w:r>
      <w:r>
        <w:rPr>
          <w:i/>
          <w:spacing w:val="-2"/>
          <w:sz w:val="32"/>
          <w:vertAlign w:val="baseline"/>
        </w:rPr>
        <w:t>j=</w:t>
      </w:r>
      <w:r>
        <w:rPr>
          <w:spacing w:val="-2"/>
          <w:sz w:val="32"/>
          <w:vertAlign w:val="baseline"/>
        </w:rPr>
        <w:t>(</w:t>
      </w:r>
      <w:r>
        <w:rPr>
          <w:i/>
          <w:spacing w:val="-2"/>
          <w:sz w:val="32"/>
          <w:vertAlign w:val="baseline"/>
        </w:rPr>
        <w:t>u,v</w:t>
      </w:r>
      <w:r>
        <w:rPr>
          <w:spacing w:val="-2"/>
          <w:sz w:val="32"/>
          <w:vertAlign w:val="baseline"/>
        </w:rPr>
        <w:t>).</w:t>
      </w:r>
    </w:p>
    <w:p>
      <w:pPr>
        <w:pStyle w:val="BodyText"/>
        <w:spacing w:line="276" w:lineRule="auto" w:before="258"/>
        <w:ind w:left="218" w:right="1208" w:firstLine="707"/>
      </w:pPr>
      <w:r>
        <w:rPr/>
        <w:pict>
          <v:shape style="position:absolute;margin-left:379.384705pt;margin-top:142.227097pt;width:5.6pt;height:11.3pt;mso-position-horizontal-relative:page;mso-position-vertical-relative:paragraph;z-index:-18735616" type="#_x0000_t202" id="docshape391" filled="false" stroked="false">
            <v:textbox inset="0,0,0,0">
              <w:txbxContent>
                <w:p>
                  <w:pPr>
                    <w:spacing w:line="225" w:lineRule="exact" w:before="0"/>
                    <w:ind w:left="0" w:right="0" w:firstLine="0"/>
                    <w:jc w:val="left"/>
                    <w:rPr>
                      <w:i/>
                      <w:sz w:val="20"/>
                    </w:rPr>
                  </w:pPr>
                  <w:r>
                    <w:rPr>
                      <w:i/>
                      <w:w w:val="111"/>
                      <w:sz w:val="20"/>
                    </w:rPr>
                    <w:t>u</w:t>
                  </w:r>
                </w:p>
              </w:txbxContent>
            </v:textbox>
            <w10:wrap type="none"/>
          </v:shape>
        </w:pict>
      </w:r>
      <w:r>
        <w:rPr/>
        <w:t>Отметим, что можно построить базисные функций более высоких порядков если линейные зависимости заменить соответствующими функциями.</w:t>
      </w:r>
      <w:r>
        <w:rPr>
          <w:spacing w:val="-5"/>
        </w:rPr>
        <w:t> </w:t>
      </w:r>
      <w:r>
        <w:rPr/>
        <w:t>Однако</w:t>
      </w:r>
      <w:r>
        <w:rPr>
          <w:spacing w:val="-6"/>
        </w:rPr>
        <w:t> </w:t>
      </w:r>
      <w:r>
        <w:rPr/>
        <w:t>точность</w:t>
      </w:r>
      <w:r>
        <w:rPr>
          <w:spacing w:val="-6"/>
        </w:rPr>
        <w:t> </w:t>
      </w:r>
      <w:r>
        <w:rPr/>
        <w:t>такого</w:t>
      </w:r>
      <w:r>
        <w:rPr>
          <w:spacing w:val="-4"/>
        </w:rPr>
        <w:t> </w:t>
      </w:r>
      <w:r>
        <w:rPr/>
        <w:t>представления</w:t>
      </w:r>
      <w:r>
        <w:rPr>
          <w:spacing w:val="-5"/>
        </w:rPr>
        <w:t> </w:t>
      </w:r>
      <w:r>
        <w:rPr/>
        <w:t>надо</w:t>
      </w:r>
      <w:r>
        <w:rPr>
          <w:spacing w:val="-1"/>
        </w:rPr>
        <w:t> </w:t>
      </w:r>
      <w:r>
        <w:rPr/>
        <w:t>сопоставлять</w:t>
      </w:r>
      <w:r>
        <w:rPr>
          <w:spacing w:val="-6"/>
        </w:rPr>
        <w:t> </w:t>
      </w:r>
      <w:r>
        <w:rPr/>
        <w:t>с точностью моделирования реальной геометрии рефлектора. Для четырехугольника часть общих базисных функций, определенная на элементе 1 будет иметь вид</w:t>
      </w:r>
    </w:p>
    <w:p>
      <w:pPr>
        <w:spacing w:after="0" w:line="276" w:lineRule="auto"/>
        <w:sectPr>
          <w:type w:val="continuous"/>
          <w:pgSz w:w="11910" w:h="16840"/>
          <w:pgMar w:header="714" w:footer="0" w:top="1480" w:bottom="280" w:left="1200" w:right="360"/>
        </w:sectPr>
      </w:pPr>
    </w:p>
    <w:p>
      <w:pPr>
        <w:spacing w:before="167"/>
        <w:ind w:left="4326" w:right="0" w:firstLine="0"/>
        <w:jc w:val="left"/>
        <w:rPr>
          <w:sz w:val="18"/>
        </w:rPr>
      </w:pPr>
      <w:r>
        <w:rPr/>
        <w:pict>
          <v:shape style="position:absolute;margin-left:271.85202pt;margin-top:11.842372pt;width:4.75pt;height:14.4pt;mso-position-horizontal-relative:page;mso-position-vertical-relative:paragraph;z-index:16017408" type="#_x0000_t202" id="docshape392" filled="false" stroked="false">
            <v:textbox inset="0,0,0,0">
              <w:txbxContent>
                <w:p>
                  <w:pPr>
                    <w:spacing w:line="287" w:lineRule="exact" w:before="0"/>
                    <w:ind w:left="0" w:right="0" w:firstLine="0"/>
                    <w:jc w:val="left"/>
                    <w:rPr>
                      <w:b/>
                      <w:sz w:val="26"/>
                    </w:rPr>
                  </w:pPr>
                  <w:r>
                    <w:rPr>
                      <w:b/>
                      <w:w w:val="109"/>
                      <w:sz w:val="26"/>
                    </w:rPr>
                    <w:t>j</w:t>
                  </w:r>
                </w:p>
              </w:txbxContent>
            </v:textbox>
            <w10:wrap type="none"/>
          </v:shape>
        </w:pict>
      </w:r>
      <w:r>
        <w:rPr/>
        <w:pict>
          <v:shape style="position:absolute;margin-left:292.780029pt;margin-top:10.360688pt;width:7.85pt;height:15.9pt;mso-position-horizontal-relative:page;mso-position-vertical-relative:paragraph;z-index:16020480" type="#_x0000_t202" id="docshape393" filled="false" stroked="false">
            <v:textbox inset="0,0,0,0">
              <w:txbxContent>
                <w:p>
                  <w:pPr>
                    <w:spacing w:line="318" w:lineRule="exact" w:before="0"/>
                    <w:ind w:left="0" w:right="0" w:firstLine="0"/>
                    <w:jc w:val="left"/>
                    <w:rPr>
                      <w:rFonts w:ascii="Symbol" w:hAnsi="Symbol"/>
                      <w:sz w:val="26"/>
                    </w:rPr>
                  </w:pPr>
                  <w:r>
                    <w:rPr>
                      <w:rFonts w:ascii="Symbol" w:hAnsi="Symbol"/>
                      <w:w w:val="109"/>
                      <w:sz w:val="26"/>
                    </w:rPr>
                    <w:t></w:t>
                  </w:r>
                </w:p>
              </w:txbxContent>
            </v:textbox>
            <w10:wrap type="none"/>
          </v:shape>
        </w:pict>
      </w:r>
      <w:r>
        <w:rPr>
          <w:spacing w:val="-5"/>
          <w:w w:val="115"/>
          <w:sz w:val="18"/>
        </w:rPr>
        <w:t>(1)</w:t>
      </w:r>
    </w:p>
    <w:p>
      <w:pPr>
        <w:spacing w:before="1"/>
        <w:ind w:left="4329" w:right="0" w:firstLine="0"/>
        <w:jc w:val="left"/>
        <w:rPr>
          <w:sz w:val="18"/>
        </w:rPr>
      </w:pPr>
      <w:r>
        <w:rPr>
          <w:w w:val="113"/>
          <w:sz w:val="18"/>
        </w:rPr>
        <w:t>2</w:t>
      </w:r>
    </w:p>
    <w:p>
      <w:pPr>
        <w:tabs>
          <w:tab w:pos="689" w:val="left" w:leader="none"/>
        </w:tabs>
        <w:spacing w:before="26"/>
        <w:ind w:left="266" w:right="0" w:firstLine="0"/>
        <w:jc w:val="left"/>
        <w:rPr>
          <w:sz w:val="26"/>
        </w:rPr>
      </w:pPr>
      <w:r>
        <w:rPr/>
        <w:br w:type="column"/>
      </w:r>
      <w:r>
        <w:rPr>
          <w:spacing w:val="-10"/>
          <w:w w:val="110"/>
          <w:position w:val="19"/>
          <w:sz w:val="27"/>
        </w:rPr>
        <w:t>1</w:t>
      </w:r>
      <w:r>
        <w:rPr>
          <w:position w:val="19"/>
          <w:sz w:val="27"/>
        </w:rPr>
        <w:tab/>
      </w:r>
      <w:r>
        <w:rPr>
          <w:w w:val="110"/>
          <w:sz w:val="27"/>
        </w:rPr>
        <w:t>(1-</w:t>
      </w:r>
      <w:r>
        <w:rPr>
          <w:spacing w:val="-18"/>
          <w:w w:val="110"/>
          <w:sz w:val="27"/>
        </w:rPr>
        <w:t> </w:t>
      </w:r>
      <w:r>
        <w:rPr>
          <w:i/>
          <w:w w:val="110"/>
          <w:sz w:val="27"/>
        </w:rPr>
        <w:t>u</w:t>
      </w:r>
      <w:r>
        <w:rPr>
          <w:w w:val="110"/>
          <w:sz w:val="27"/>
        </w:rPr>
        <w:t>)</w:t>
      </w:r>
      <w:r>
        <w:rPr>
          <w:b/>
          <w:w w:val="110"/>
          <w:sz w:val="27"/>
        </w:rPr>
        <w:t>a</w:t>
      </w:r>
      <w:r>
        <w:rPr>
          <w:b/>
          <w:spacing w:val="23"/>
          <w:w w:val="110"/>
          <w:sz w:val="27"/>
        </w:rPr>
        <w:t>  </w:t>
      </w:r>
      <w:r>
        <w:rPr>
          <w:spacing w:val="-10"/>
          <w:w w:val="110"/>
          <w:sz w:val="26"/>
        </w:rPr>
        <w:t>,</w:t>
      </w:r>
    </w:p>
    <w:p>
      <w:pPr>
        <w:pStyle w:val="BodyText"/>
        <w:spacing w:before="176"/>
        <w:ind w:left="2243"/>
      </w:pPr>
      <w:r>
        <w:rPr/>
        <w:br w:type="column"/>
      </w:r>
      <w:r>
        <w:rPr>
          <w:spacing w:val="-2"/>
        </w:rPr>
        <w:t>(6.21)</w:t>
      </w:r>
    </w:p>
    <w:p>
      <w:pPr>
        <w:spacing w:after="0"/>
        <w:sectPr>
          <w:type w:val="continuous"/>
          <w:pgSz w:w="11910" w:h="16840"/>
          <w:pgMar w:header="714" w:footer="0" w:top="1480" w:bottom="280" w:left="1200" w:right="360"/>
          <w:cols w:num="3" w:equalWidth="0">
            <w:col w:w="4813" w:space="40"/>
            <w:col w:w="1760" w:space="39"/>
            <w:col w:w="3698"/>
          </w:cols>
        </w:sectPr>
      </w:pPr>
    </w:p>
    <w:p>
      <w:pPr>
        <w:pStyle w:val="BodyText"/>
        <w:rPr>
          <w:sz w:val="20"/>
        </w:rPr>
      </w:pPr>
    </w:p>
    <w:p>
      <w:pPr>
        <w:pStyle w:val="BodyText"/>
        <w:spacing w:before="9"/>
        <w:rPr>
          <w:sz w:val="18"/>
        </w:rPr>
      </w:pPr>
    </w:p>
    <w:p>
      <w:pPr>
        <w:pStyle w:val="BodyText"/>
        <w:spacing w:before="89"/>
        <w:ind w:left="785"/>
      </w:pPr>
      <w:r>
        <w:rPr/>
        <w:pict>
          <v:group style="position:absolute;margin-left:304.539368pt;margin-top:-32.019642pt;width:30.4pt;height:22.95pt;mso-position-horizontal-relative:page;mso-position-vertical-relative:paragraph;z-index:-18740224" id="docshapegroup394" coordorigin="6091,-640" coordsize="608,459">
            <v:shape style="position:absolute;left:6128;top:-580;width:555;height:389" id="docshape395" coordorigin="6129,-579" coordsize="555,389" path="m6129,-317l6161,-337m6161,-338l6239,-191m6239,-191l6324,-579m6324,-579l6683,-579e" filled="false" stroked="true" strokeweight=".133305pt" strokecolor="#000000">
              <v:path arrowok="t"/>
              <v:stroke dashstyle="solid"/>
            </v:shape>
            <v:shape style="position:absolute;left:6116;top:-596;width:558;height:396" id="docshape396" coordorigin="6116,-595" coordsize="558,396" path="m6673,-595l6309,-595,6229,-237,6160,-358,6116,-330,6122,-322,6143,-336,6221,-200,6237,-200,6320,-581,6673,-581,6673,-595xe" filled="true" fillcolor="#000000" stroked="false">
              <v:path arrowok="t"/>
              <v:fill type="solid"/>
            </v:shape>
            <v:line style="position:absolute" from="6091,-633" to="6698,-633" stroked="true" strokeweight=".702805pt" strokecolor="#000000">
              <v:stroke dashstyle="solid"/>
            </v:line>
            <v:shape style="position:absolute;left:6090;top:-641;width:608;height:459" type="#_x0000_t202" id="docshape397" filled="false" stroked="false">
              <v:textbox inset="0,0,0,0">
                <w:txbxContent>
                  <w:p>
                    <w:pPr>
                      <w:spacing w:line="374" w:lineRule="exact" w:before="85"/>
                      <w:ind w:left="229" w:right="0" w:firstLine="0"/>
                      <w:jc w:val="left"/>
                      <w:rPr>
                        <w:i/>
                        <w:sz w:val="20"/>
                      </w:rPr>
                    </w:pPr>
                    <w:r>
                      <w:rPr>
                        <w:i/>
                        <w:spacing w:val="-5"/>
                        <w:w w:val="110"/>
                        <w:sz w:val="27"/>
                      </w:rPr>
                      <w:t>G</w:t>
                    </w:r>
                    <w:r>
                      <w:rPr>
                        <w:i/>
                        <w:spacing w:val="-5"/>
                        <w:w w:val="110"/>
                        <w:position w:val="-7"/>
                        <w:sz w:val="20"/>
                      </w:rPr>
                      <w:t>s</w:t>
                    </w:r>
                  </w:p>
                </w:txbxContent>
              </v:textbox>
              <w10:wrap type="none"/>
            </v:shape>
            <w10:wrap type="none"/>
          </v:group>
        </w:pict>
      </w:r>
      <w:r>
        <w:rPr/>
        <w:t>где</w:t>
      </w:r>
      <w:r>
        <w:rPr>
          <w:spacing w:val="-6"/>
        </w:rPr>
        <w:t> </w:t>
      </w:r>
      <w:r>
        <w:rPr/>
        <w:t>верхний</w:t>
      </w:r>
      <w:r>
        <w:rPr>
          <w:spacing w:val="-4"/>
        </w:rPr>
        <w:t> </w:t>
      </w:r>
      <w:r>
        <w:rPr/>
        <w:t>индекс</w:t>
      </w:r>
      <w:r>
        <w:rPr>
          <w:spacing w:val="-6"/>
        </w:rPr>
        <w:t> </w:t>
      </w:r>
      <w:r>
        <w:rPr/>
        <w:t>обозначает</w:t>
      </w:r>
      <w:r>
        <w:rPr>
          <w:spacing w:val="-4"/>
        </w:rPr>
        <w:t> </w:t>
      </w:r>
      <w:r>
        <w:rPr/>
        <w:t>элемент</w:t>
      </w:r>
      <w:r>
        <w:rPr>
          <w:spacing w:val="-8"/>
        </w:rPr>
        <w:t> </w:t>
      </w:r>
      <w:r>
        <w:rPr/>
        <w:t>номер</w:t>
      </w:r>
      <w:r>
        <w:rPr>
          <w:spacing w:val="-2"/>
        </w:rPr>
        <w:t> </w:t>
      </w:r>
      <w:r>
        <w:rPr/>
        <w:t>элемента,</w:t>
      </w:r>
      <w:r>
        <w:rPr>
          <w:spacing w:val="-6"/>
        </w:rPr>
        <w:t> </w:t>
      </w:r>
      <w:r>
        <w:rPr/>
        <w:t>а</w:t>
      </w:r>
      <w:r>
        <w:rPr>
          <w:spacing w:val="-3"/>
        </w:rPr>
        <w:t> </w:t>
      </w:r>
      <w:r>
        <w:rPr>
          <w:spacing w:val="-2"/>
        </w:rPr>
        <w:t>подстрочный</w:t>
      </w:r>
    </w:p>
    <w:p>
      <w:pPr>
        <w:pStyle w:val="BodyText"/>
        <w:spacing w:line="276" w:lineRule="auto" w:before="50"/>
        <w:ind w:left="218"/>
      </w:pPr>
      <w:r>
        <w:rPr/>
        <w:t>–локальный</w:t>
      </w:r>
      <w:r>
        <w:rPr>
          <w:spacing w:val="-5"/>
        </w:rPr>
        <w:t> </w:t>
      </w:r>
      <w:r>
        <w:rPr/>
        <w:t>номер</w:t>
      </w:r>
      <w:r>
        <w:rPr>
          <w:spacing w:val="-8"/>
        </w:rPr>
        <w:t> </w:t>
      </w:r>
      <w:r>
        <w:rPr/>
        <w:t>ребра.</w:t>
      </w:r>
      <w:r>
        <w:rPr>
          <w:spacing w:val="-6"/>
        </w:rPr>
        <w:t> </w:t>
      </w:r>
      <w:r>
        <w:rPr/>
        <w:t>Аналогично,</w:t>
      </w:r>
      <w:r>
        <w:rPr>
          <w:spacing w:val="-6"/>
        </w:rPr>
        <w:t> </w:t>
      </w:r>
      <w:r>
        <w:rPr/>
        <w:t>часть</w:t>
      </w:r>
      <w:r>
        <w:rPr>
          <w:spacing w:val="-6"/>
        </w:rPr>
        <w:t> </w:t>
      </w:r>
      <w:r>
        <w:rPr/>
        <w:t>общих</w:t>
      </w:r>
      <w:r>
        <w:rPr>
          <w:spacing w:val="-4"/>
        </w:rPr>
        <w:t> </w:t>
      </w:r>
      <w:r>
        <w:rPr/>
        <w:t>базисных</w:t>
      </w:r>
      <w:r>
        <w:rPr>
          <w:spacing w:val="-4"/>
        </w:rPr>
        <w:t> </w:t>
      </w:r>
      <w:r>
        <w:rPr/>
        <w:t>функций, определенная на элементе 2 будет равна</w:t>
      </w:r>
    </w:p>
    <w:p>
      <w:pPr>
        <w:spacing w:after="0" w:line="276" w:lineRule="auto"/>
        <w:sectPr>
          <w:type w:val="continuous"/>
          <w:pgSz w:w="11910" w:h="16840"/>
          <w:pgMar w:header="714" w:footer="0" w:top="1480" w:bottom="280" w:left="1200" w:right="360"/>
        </w:sectPr>
      </w:pPr>
    </w:p>
    <w:p>
      <w:pPr>
        <w:spacing w:before="168"/>
        <w:ind w:left="0" w:right="0" w:firstLine="0"/>
        <w:jc w:val="right"/>
        <w:rPr>
          <w:sz w:val="26"/>
        </w:rPr>
      </w:pPr>
      <w:r>
        <w:rPr/>
        <w:pict>
          <v:group style="position:absolute;margin-left:319.51535pt;margin-top:1.651336pt;width:30.85pt;height:40.7pt;mso-position-horizontal-relative:page;mso-position-vertical-relative:paragraph;z-index:16016896" id="docshapegroup398" coordorigin="6390,33" coordsize="617,814">
            <v:shape style="position:absolute;left:6428;top:449;width:563;height:389" id="docshape399" coordorigin="6429,449" coordsize="563,389" path="m6429,712l6462,691m6462,691l6541,837m6541,838l6627,449m6627,449l6991,449e" filled="false" stroked="true" strokeweight=".134199pt" strokecolor="#000000">
              <v:path arrowok="t"/>
              <v:stroke dashstyle="solid"/>
            </v:shape>
            <v:shape style="position:absolute;left:6416;top:433;width:566;height:396" id="docshape400" coordorigin="6416,433" coordsize="566,396" path="m6981,433l6611,433,6531,792,6460,671,6416,699,6422,707,6443,693,6523,829,6539,829,6623,448,6981,448,6981,433xe" filled="true" fillcolor="#000000" stroked="false">
              <v:path arrowok="t"/>
              <v:fill type="solid"/>
            </v:shape>
            <v:line style="position:absolute" from="6390,395" to="7007,395" stroked="true" strokeweight=".725478pt" strokecolor="#000000">
              <v:stroke dashstyle="solid"/>
            </v:line>
            <v:shape style="position:absolute;left:6390;top:33;width:617;height:814" type="#_x0000_t202" id="docshape401" filled="false" stroked="false">
              <v:textbox inset="0,0,0,0">
                <w:txbxContent>
                  <w:p>
                    <w:pPr>
                      <w:spacing w:line="306" w:lineRule="exact" w:before="0"/>
                      <w:ind w:left="239" w:right="0" w:firstLine="0"/>
                      <w:jc w:val="left"/>
                      <w:rPr>
                        <w:i/>
                        <w:sz w:val="27"/>
                      </w:rPr>
                    </w:pPr>
                    <w:r>
                      <w:rPr>
                        <w:i/>
                        <w:w w:val="114"/>
                        <w:sz w:val="27"/>
                      </w:rPr>
                      <w:t>v</w:t>
                    </w:r>
                  </w:p>
                  <w:p>
                    <w:pPr>
                      <w:spacing w:line="374" w:lineRule="exact" w:before="134"/>
                      <w:ind w:left="232" w:right="0" w:firstLine="0"/>
                      <w:jc w:val="left"/>
                      <w:rPr>
                        <w:i/>
                        <w:sz w:val="20"/>
                      </w:rPr>
                    </w:pPr>
                    <w:r>
                      <w:rPr>
                        <w:i/>
                        <w:spacing w:val="-5"/>
                        <w:w w:val="115"/>
                        <w:sz w:val="27"/>
                      </w:rPr>
                      <w:t>G</w:t>
                    </w:r>
                    <w:r>
                      <w:rPr>
                        <w:i/>
                        <w:spacing w:val="-5"/>
                        <w:w w:val="115"/>
                        <w:position w:val="-7"/>
                        <w:sz w:val="20"/>
                      </w:rPr>
                      <w:t>s</w:t>
                    </w:r>
                  </w:p>
                </w:txbxContent>
              </v:textbox>
              <w10:wrap type="none"/>
            </v:shape>
            <w10:wrap type="none"/>
          </v:group>
        </w:pict>
      </w:r>
      <w:r>
        <w:rPr/>
        <w:pict>
          <v:shape style="position:absolute;margin-left:274.650269pt;margin-top:11.892372pt;width:4.850pt;height:14.4pt;mso-position-horizontal-relative:page;mso-position-vertical-relative:paragraph;z-index:16017920" type="#_x0000_t202" id="docshape402" filled="false" stroked="false">
            <v:textbox inset="0,0,0,0">
              <w:txbxContent>
                <w:p>
                  <w:pPr>
                    <w:spacing w:line="287" w:lineRule="exact" w:before="0"/>
                    <w:ind w:left="0" w:right="0" w:firstLine="0"/>
                    <w:jc w:val="left"/>
                    <w:rPr>
                      <w:b/>
                      <w:sz w:val="26"/>
                    </w:rPr>
                  </w:pPr>
                  <w:r>
                    <w:rPr>
                      <w:b/>
                      <w:w w:val="111"/>
                      <w:sz w:val="26"/>
                    </w:rPr>
                    <w:t>j</w:t>
                  </w:r>
                </w:p>
              </w:txbxContent>
            </v:textbox>
            <w10:wrap type="none"/>
          </v:shape>
        </w:pict>
      </w:r>
      <w:r>
        <w:rPr/>
        <w:pict>
          <v:shape style="position:absolute;margin-left:279.015503pt;margin-top:18.905273pt;width:5.2pt;height:10.3pt;mso-position-horizontal-relative:page;mso-position-vertical-relative:paragraph;z-index:-18735104" type="#_x0000_t202" id="docshape403" filled="false" stroked="false">
            <v:textbox inset="0,0,0,0">
              <w:txbxContent>
                <w:p>
                  <w:pPr>
                    <w:spacing w:line="204" w:lineRule="exact" w:before="0"/>
                    <w:ind w:left="0" w:right="0" w:firstLine="0"/>
                    <w:jc w:val="left"/>
                    <w:rPr>
                      <w:sz w:val="18"/>
                    </w:rPr>
                  </w:pPr>
                  <w:r>
                    <w:rPr>
                      <w:w w:val="114"/>
                      <w:sz w:val="18"/>
                    </w:rPr>
                    <w:t>3</w:t>
                  </w:r>
                </w:p>
              </w:txbxContent>
            </v:textbox>
            <w10:wrap type="none"/>
          </v:shape>
        </w:pict>
      </w:r>
      <w:r>
        <w:rPr>
          <w:w w:val="110"/>
          <w:sz w:val="18"/>
        </w:rPr>
        <w:t>(2)</w:t>
      </w:r>
      <w:r>
        <w:rPr>
          <w:spacing w:val="78"/>
          <w:w w:val="110"/>
          <w:sz w:val="18"/>
        </w:rPr>
        <w:t> </w:t>
      </w:r>
      <w:r>
        <w:rPr>
          <w:rFonts w:ascii="Symbol" w:hAnsi="Symbol"/>
          <w:spacing w:val="10"/>
          <w:w w:val="110"/>
          <w:position w:val="-12"/>
          <w:sz w:val="26"/>
        </w:rPr>
        <w:t></w:t>
      </w:r>
      <w:r>
        <w:rPr>
          <w:spacing w:val="5"/>
          <w:w w:val="110"/>
          <w:position w:val="-12"/>
          <w:sz w:val="26"/>
        </w:rPr>
        <w:t> </w:t>
      </w:r>
      <w:r>
        <w:rPr>
          <w:rFonts w:ascii="Symbol" w:hAnsi="Symbol"/>
          <w:spacing w:val="-10"/>
          <w:w w:val="110"/>
          <w:position w:val="-12"/>
          <w:sz w:val="26"/>
        </w:rPr>
        <w:t></w:t>
      </w:r>
      <w:r>
        <w:rPr>
          <w:spacing w:val="-10"/>
          <w:w w:val="110"/>
          <w:position w:val="-12"/>
          <w:sz w:val="26"/>
        </w:rPr>
        <w:t> </w:t>
      </w:r>
    </w:p>
    <w:p>
      <w:pPr>
        <w:spacing w:before="217"/>
        <w:ind w:left="582" w:right="0" w:firstLine="0"/>
        <w:jc w:val="left"/>
        <w:rPr>
          <w:sz w:val="26"/>
        </w:rPr>
      </w:pPr>
      <w:r>
        <w:rPr/>
        <w:br w:type="column"/>
      </w:r>
      <w:r>
        <w:rPr>
          <w:b/>
          <w:w w:val="110"/>
          <w:sz w:val="27"/>
        </w:rPr>
        <w:t>a</w:t>
      </w:r>
      <w:r>
        <w:rPr>
          <w:i/>
          <w:w w:val="110"/>
          <w:position w:val="-7"/>
          <w:sz w:val="20"/>
        </w:rPr>
        <w:t>v</w:t>
      </w:r>
      <w:r>
        <w:rPr>
          <w:i/>
          <w:spacing w:val="-5"/>
          <w:w w:val="110"/>
          <w:position w:val="-7"/>
          <w:sz w:val="20"/>
        </w:rPr>
        <w:t> </w:t>
      </w:r>
      <w:r>
        <w:rPr>
          <w:spacing w:val="-10"/>
          <w:w w:val="110"/>
          <w:sz w:val="26"/>
        </w:rPr>
        <w:t>,</w:t>
      </w:r>
    </w:p>
    <w:p>
      <w:pPr>
        <w:spacing w:after="0"/>
        <w:jc w:val="left"/>
        <w:rPr>
          <w:sz w:val="26"/>
        </w:rPr>
        <w:sectPr>
          <w:type w:val="continuous"/>
          <w:pgSz w:w="11910" w:h="16840"/>
          <w:pgMar w:header="714" w:footer="0" w:top="1480" w:bottom="280" w:left="1200" w:right="360"/>
          <w:cols w:num="2" w:equalWidth="0">
            <w:col w:w="5225" w:space="40"/>
            <w:col w:w="5085"/>
          </w:cols>
        </w:sectPr>
      </w:pPr>
    </w:p>
    <w:p>
      <w:pPr>
        <w:pStyle w:val="BodyText"/>
        <w:rPr>
          <w:sz w:val="20"/>
        </w:rPr>
      </w:pPr>
    </w:p>
    <w:p>
      <w:pPr>
        <w:pStyle w:val="BodyText"/>
        <w:spacing w:before="11"/>
        <w:rPr>
          <w:sz w:val="17"/>
        </w:rPr>
      </w:pPr>
    </w:p>
    <w:p>
      <w:pPr>
        <w:pStyle w:val="BodyText"/>
        <w:spacing w:before="89"/>
        <w:ind w:left="785"/>
      </w:pPr>
      <w:r>
        <w:rPr/>
        <w:t>где</w:t>
      </w:r>
      <w:r>
        <w:rPr>
          <w:spacing w:val="-7"/>
        </w:rPr>
        <w:t> </w:t>
      </w:r>
      <w:r>
        <w:rPr/>
        <w:t>знак</w:t>
      </w:r>
      <w:r>
        <w:rPr>
          <w:spacing w:val="-4"/>
        </w:rPr>
        <w:t> </w:t>
      </w:r>
      <w:r>
        <w:rPr/>
        <w:t>минус</w:t>
      </w:r>
      <w:r>
        <w:rPr>
          <w:spacing w:val="-5"/>
        </w:rPr>
        <w:t> </w:t>
      </w:r>
      <w:r>
        <w:rPr/>
        <w:t>введен</w:t>
      </w:r>
      <w:r>
        <w:rPr>
          <w:spacing w:val="-3"/>
        </w:rPr>
        <w:t> </w:t>
      </w:r>
      <w:r>
        <w:rPr/>
        <w:t>для</w:t>
      </w:r>
      <w:r>
        <w:rPr>
          <w:spacing w:val="-5"/>
        </w:rPr>
        <w:t> </w:t>
      </w:r>
      <w:r>
        <w:rPr/>
        <w:t>задания</w:t>
      </w:r>
      <w:r>
        <w:rPr>
          <w:spacing w:val="-4"/>
        </w:rPr>
        <w:t> </w:t>
      </w:r>
      <w:r>
        <w:rPr/>
        <w:t>направления</w:t>
      </w:r>
      <w:r>
        <w:rPr>
          <w:spacing w:val="-4"/>
        </w:rPr>
        <w:t> </w:t>
      </w:r>
      <w:r>
        <w:rPr/>
        <w:t>тока</w:t>
      </w:r>
      <w:r>
        <w:rPr>
          <w:spacing w:val="-5"/>
        </w:rPr>
        <w:t> </w:t>
      </w:r>
      <w:r>
        <w:rPr/>
        <w:t>к</w:t>
      </w:r>
      <w:r>
        <w:rPr>
          <w:spacing w:val="-4"/>
        </w:rPr>
        <w:t> </w:t>
      </w:r>
      <w:r>
        <w:rPr/>
        <w:t>элементу</w:t>
      </w:r>
      <w:r>
        <w:rPr>
          <w:spacing w:val="-8"/>
        </w:rPr>
        <w:t> </w:t>
      </w:r>
      <w:r>
        <w:rPr>
          <w:spacing w:val="-5"/>
        </w:rPr>
        <w:t>1.</w:t>
      </w:r>
    </w:p>
    <w:p>
      <w:pPr>
        <w:pStyle w:val="BodyText"/>
        <w:spacing w:before="249"/>
        <w:ind w:left="785"/>
      </w:pPr>
      <w:r>
        <w:rPr/>
        <w:t>Нормальные</w:t>
      </w:r>
      <w:r>
        <w:rPr>
          <w:spacing w:val="-10"/>
        </w:rPr>
        <w:t> </w:t>
      </w:r>
      <w:r>
        <w:rPr/>
        <w:t>компоненты</w:t>
      </w:r>
      <w:r>
        <w:rPr>
          <w:spacing w:val="-4"/>
        </w:rPr>
        <w:t> </w:t>
      </w:r>
      <w:r>
        <w:rPr/>
        <w:t>токов</w:t>
      </w:r>
      <w:r>
        <w:rPr>
          <w:spacing w:val="-8"/>
        </w:rPr>
        <w:t> </w:t>
      </w:r>
      <w:r>
        <w:rPr/>
        <w:t>на</w:t>
      </w:r>
      <w:r>
        <w:rPr>
          <w:spacing w:val="-1"/>
        </w:rPr>
        <w:t> </w:t>
      </w:r>
      <w:r>
        <w:rPr/>
        <w:t>общем</w:t>
      </w:r>
      <w:r>
        <w:rPr>
          <w:spacing w:val="-5"/>
        </w:rPr>
        <w:t> </w:t>
      </w:r>
      <w:r>
        <w:rPr/>
        <w:t>ребре</w:t>
      </w:r>
      <w:r>
        <w:rPr>
          <w:spacing w:val="-4"/>
        </w:rPr>
        <w:t> </w:t>
      </w:r>
      <w:r>
        <w:rPr/>
        <w:t>имеют</w:t>
      </w:r>
      <w:r>
        <w:rPr>
          <w:spacing w:val="-6"/>
        </w:rPr>
        <w:t> </w:t>
      </w:r>
      <w:r>
        <w:rPr>
          <w:spacing w:val="-5"/>
        </w:rPr>
        <w:t>вид</w:t>
      </w:r>
    </w:p>
    <w:p>
      <w:pPr>
        <w:pStyle w:val="BodyText"/>
        <w:tabs>
          <w:tab w:pos="4275" w:val="left" w:leader="none"/>
        </w:tabs>
        <w:spacing w:before="113"/>
        <w:ind w:left="735"/>
        <w:jc w:val="center"/>
      </w:pPr>
      <w:r>
        <w:rPr>
          <w:position w:val="-19"/>
        </w:rPr>
        <w:drawing>
          <wp:inline distT="0" distB="0" distL="0" distR="0">
            <wp:extent cx="1914524" cy="485775"/>
            <wp:effectExtent l="0" t="0" r="0" b="0"/>
            <wp:docPr id="149" name="image86.png"/>
            <wp:cNvGraphicFramePr>
              <a:graphicFrameLocks noChangeAspect="1"/>
            </wp:cNvGraphicFramePr>
            <a:graphic>
              <a:graphicData uri="http://schemas.openxmlformats.org/drawingml/2006/picture">
                <pic:pic>
                  <pic:nvPicPr>
                    <pic:cNvPr id="150" name="image86.png"/>
                    <pic:cNvPicPr/>
                  </pic:nvPicPr>
                  <pic:blipFill>
                    <a:blip r:embed="rId91" cstate="print"/>
                    <a:stretch>
                      <a:fillRect/>
                    </a:stretch>
                  </pic:blipFill>
                  <pic:spPr>
                    <a:xfrm>
                      <a:off x="0" y="0"/>
                      <a:ext cx="1914524" cy="485775"/>
                    </a:xfrm>
                    <a:prstGeom prst="rect">
                      <a:avLst/>
                    </a:prstGeom>
                  </pic:spPr>
                </pic:pic>
              </a:graphicData>
            </a:graphic>
          </wp:inline>
        </w:drawing>
      </w:r>
      <w:r>
        <w:rPr>
          <w:position w:val="-19"/>
        </w:rPr>
      </w:r>
      <w:r>
        <w:rPr>
          <w:sz w:val="20"/>
        </w:rPr>
        <w:t> </w:t>
      </w:r>
      <w:r>
        <w:rPr/>
        <w:t>,</w:t>
        <w:tab/>
      </w:r>
      <w:r>
        <w:rPr>
          <w:position w:val="-27"/>
        </w:rPr>
        <w:drawing>
          <wp:inline distT="0" distB="0" distL="0" distR="0">
            <wp:extent cx="1981200" cy="476250"/>
            <wp:effectExtent l="0" t="0" r="0" b="0"/>
            <wp:docPr id="151" name="image87.png"/>
            <wp:cNvGraphicFramePr>
              <a:graphicFrameLocks noChangeAspect="1"/>
            </wp:cNvGraphicFramePr>
            <a:graphic>
              <a:graphicData uri="http://schemas.openxmlformats.org/drawingml/2006/picture">
                <pic:pic>
                  <pic:nvPicPr>
                    <pic:cNvPr id="152" name="image87.png"/>
                    <pic:cNvPicPr/>
                  </pic:nvPicPr>
                  <pic:blipFill>
                    <a:blip r:embed="rId92" cstate="print"/>
                    <a:stretch>
                      <a:fillRect/>
                    </a:stretch>
                  </pic:blipFill>
                  <pic:spPr>
                    <a:xfrm>
                      <a:off x="0" y="0"/>
                      <a:ext cx="1981200" cy="476250"/>
                    </a:xfrm>
                    <a:prstGeom prst="rect">
                      <a:avLst/>
                    </a:prstGeom>
                  </pic:spPr>
                </pic:pic>
              </a:graphicData>
            </a:graphic>
          </wp:inline>
        </w:drawing>
      </w:r>
      <w:r>
        <w:rPr>
          <w:position w:val="-27"/>
        </w:rPr>
      </w:r>
      <w:r>
        <w:rPr>
          <w:spacing w:val="80"/>
          <w:w w:val="150"/>
        </w:rPr>
        <w:t>   </w:t>
      </w:r>
      <w:r>
        <w:rPr/>
        <w:t>(6.22)</w:t>
      </w:r>
    </w:p>
    <w:p>
      <w:pPr>
        <w:pStyle w:val="BodyText"/>
        <w:spacing w:line="276" w:lineRule="auto" w:before="244"/>
        <w:ind w:left="218" w:right="774" w:firstLine="566"/>
      </w:pPr>
      <w:r>
        <w:rPr/>
        <w:t>Очевидно,</w:t>
      </w:r>
      <w:r>
        <w:rPr>
          <w:spacing w:val="-5"/>
        </w:rPr>
        <w:t> </w:t>
      </w:r>
      <w:r>
        <w:rPr/>
        <w:t>эти</w:t>
      </w:r>
      <w:r>
        <w:rPr>
          <w:spacing w:val="-4"/>
        </w:rPr>
        <w:t> </w:t>
      </w:r>
      <w:r>
        <w:rPr/>
        <w:t>величины</w:t>
      </w:r>
      <w:r>
        <w:rPr>
          <w:spacing w:val="-7"/>
        </w:rPr>
        <w:t> </w:t>
      </w:r>
      <w:r>
        <w:rPr/>
        <w:t>равны,</w:t>
      </w:r>
      <w:r>
        <w:rPr>
          <w:spacing w:val="-5"/>
        </w:rPr>
        <w:t> </w:t>
      </w:r>
      <w:r>
        <w:rPr/>
        <w:t>что</w:t>
      </w:r>
      <w:r>
        <w:rPr>
          <w:spacing w:val="-7"/>
        </w:rPr>
        <w:t> </w:t>
      </w:r>
      <w:r>
        <w:rPr/>
        <w:t>обеспечивает</w:t>
      </w:r>
      <w:r>
        <w:rPr>
          <w:spacing w:val="-8"/>
        </w:rPr>
        <w:t> </w:t>
      </w:r>
      <w:r>
        <w:rPr/>
        <w:t>непрерывность нормальной составляющей тока на общем ребре.</w:t>
      </w:r>
    </w:p>
    <w:p>
      <w:pPr>
        <w:spacing w:after="0" w:line="276" w:lineRule="auto"/>
        <w:sectPr>
          <w:type w:val="continuous"/>
          <w:pgSz w:w="11910" w:h="16840"/>
          <w:pgMar w:header="714" w:footer="0" w:top="1480" w:bottom="280" w:left="1200" w:right="360"/>
        </w:sectPr>
      </w:pPr>
    </w:p>
    <w:p>
      <w:pPr>
        <w:pStyle w:val="BodyText"/>
        <w:spacing w:before="4"/>
        <w:rPr>
          <w:sz w:val="23"/>
        </w:rPr>
      </w:pPr>
    </w:p>
    <w:p>
      <w:pPr>
        <w:pStyle w:val="BodyText"/>
        <w:ind w:left="2478"/>
        <w:rPr>
          <w:sz w:val="20"/>
        </w:rPr>
      </w:pPr>
      <w:r>
        <w:rPr>
          <w:sz w:val="20"/>
        </w:rPr>
        <w:drawing>
          <wp:inline distT="0" distB="0" distL="0" distR="0">
            <wp:extent cx="3524885" cy="2000250"/>
            <wp:effectExtent l="0" t="0" r="0" b="0"/>
            <wp:docPr id="153" name="image88.jpeg"/>
            <wp:cNvGraphicFramePr>
              <a:graphicFrameLocks noChangeAspect="1"/>
            </wp:cNvGraphicFramePr>
            <a:graphic>
              <a:graphicData uri="http://schemas.openxmlformats.org/drawingml/2006/picture">
                <pic:pic>
                  <pic:nvPicPr>
                    <pic:cNvPr id="154" name="image88.jpeg"/>
                    <pic:cNvPicPr/>
                  </pic:nvPicPr>
                  <pic:blipFill>
                    <a:blip r:embed="rId93" cstate="print"/>
                    <a:stretch>
                      <a:fillRect/>
                    </a:stretch>
                  </pic:blipFill>
                  <pic:spPr>
                    <a:xfrm>
                      <a:off x="0" y="0"/>
                      <a:ext cx="3524885" cy="2000250"/>
                    </a:xfrm>
                    <a:prstGeom prst="rect">
                      <a:avLst/>
                    </a:prstGeom>
                  </pic:spPr>
                </pic:pic>
              </a:graphicData>
            </a:graphic>
          </wp:inline>
        </w:drawing>
      </w:r>
      <w:r>
        <w:rPr>
          <w:sz w:val="20"/>
        </w:rPr>
      </w:r>
    </w:p>
    <w:p>
      <w:pPr>
        <w:pStyle w:val="BodyText"/>
        <w:spacing w:before="9"/>
        <w:rPr>
          <w:sz w:val="23"/>
        </w:rPr>
      </w:pPr>
    </w:p>
    <w:p>
      <w:pPr>
        <w:pStyle w:val="BodyText"/>
        <w:spacing w:line="276" w:lineRule="auto" w:before="89"/>
        <w:ind w:left="1085" w:firstLine="24"/>
      </w:pPr>
      <w:r>
        <w:rPr/>
        <w:t>Рис.</w:t>
      </w:r>
      <w:r>
        <w:rPr>
          <w:spacing w:val="-5"/>
        </w:rPr>
        <w:t> </w:t>
      </w:r>
      <w:r>
        <w:rPr/>
        <w:t>6.5</w:t>
      </w:r>
      <w:r>
        <w:rPr>
          <w:spacing w:val="40"/>
        </w:rPr>
        <w:t> </w:t>
      </w:r>
      <w:r>
        <w:rPr/>
        <w:t>К</w:t>
      </w:r>
      <w:r>
        <w:rPr>
          <w:spacing w:val="-4"/>
        </w:rPr>
        <w:t> </w:t>
      </w:r>
      <w:r>
        <w:rPr/>
        <w:t>построению</w:t>
      </w:r>
      <w:r>
        <w:rPr>
          <w:spacing w:val="-5"/>
        </w:rPr>
        <w:t> </w:t>
      </w:r>
      <w:r>
        <w:rPr/>
        <w:t>базисных</w:t>
      </w:r>
      <w:r>
        <w:rPr>
          <w:spacing w:val="-4"/>
        </w:rPr>
        <w:t> </w:t>
      </w:r>
      <w:r>
        <w:rPr/>
        <w:t>функций:</w:t>
      </w:r>
      <w:r>
        <w:rPr>
          <w:spacing w:val="-4"/>
        </w:rPr>
        <w:t> </w:t>
      </w:r>
      <w:r>
        <w:rPr/>
        <w:t>на</w:t>
      </w:r>
      <w:r>
        <w:rPr>
          <w:spacing w:val="-7"/>
        </w:rPr>
        <w:t> </w:t>
      </w:r>
      <w:r>
        <w:rPr/>
        <w:t>2</w:t>
      </w:r>
      <w:r>
        <w:rPr>
          <w:spacing w:val="-4"/>
        </w:rPr>
        <w:t> </w:t>
      </w:r>
      <w:r>
        <w:rPr/>
        <w:t>четырехугольниках формируются базисные функции, связанные через общее ребро</w:t>
      </w:r>
    </w:p>
    <w:p>
      <w:pPr>
        <w:pStyle w:val="BodyText"/>
        <w:spacing w:line="276" w:lineRule="auto" w:before="200"/>
        <w:ind w:left="218" w:right="774" w:firstLine="566"/>
      </w:pPr>
      <w:r>
        <w:rPr/>
        <w:t>Для применения метода моментов будем считать, что неизвестная функция</w:t>
      </w:r>
      <w:r>
        <w:rPr>
          <w:spacing w:val="-2"/>
        </w:rPr>
        <w:t> </w:t>
      </w:r>
      <w:r>
        <w:rPr/>
        <w:t>распределения тока</w:t>
      </w:r>
      <w:r>
        <w:rPr>
          <w:spacing w:val="-2"/>
        </w:rPr>
        <w:t> </w:t>
      </w:r>
      <w:r>
        <w:rPr/>
        <w:t>на четырехугольнике – линейная комбинация образованных</w:t>
      </w:r>
      <w:r>
        <w:rPr>
          <w:spacing w:val="-2"/>
        </w:rPr>
        <w:t> </w:t>
      </w:r>
      <w:r>
        <w:rPr/>
        <w:t>выше</w:t>
      </w:r>
      <w:r>
        <w:rPr>
          <w:spacing w:val="-6"/>
        </w:rPr>
        <w:t> </w:t>
      </w:r>
      <w:r>
        <w:rPr/>
        <w:t>базисных</w:t>
      </w:r>
      <w:r>
        <w:rPr>
          <w:spacing w:val="-2"/>
        </w:rPr>
        <w:t> </w:t>
      </w:r>
      <w:r>
        <w:rPr/>
        <w:t>функций,</w:t>
      </w:r>
      <w:r>
        <w:rPr>
          <w:spacing w:val="-4"/>
        </w:rPr>
        <w:t> </w:t>
      </w:r>
      <w:r>
        <w:rPr/>
        <w:t>то</w:t>
      </w:r>
      <w:r>
        <w:rPr>
          <w:spacing w:val="-3"/>
        </w:rPr>
        <w:t> </w:t>
      </w:r>
      <w:r>
        <w:rPr/>
        <w:t>есть</w:t>
      </w:r>
      <w:r>
        <w:rPr>
          <w:spacing w:val="-5"/>
        </w:rPr>
        <w:t> </w:t>
      </w:r>
      <w:r>
        <w:rPr/>
        <w:t>представляется</w:t>
      </w:r>
      <w:r>
        <w:rPr>
          <w:spacing w:val="-3"/>
        </w:rPr>
        <w:t> </w:t>
      </w:r>
      <w:r>
        <w:rPr/>
        <w:t>в</w:t>
      </w:r>
      <w:r>
        <w:rPr>
          <w:spacing w:val="-4"/>
        </w:rPr>
        <w:t> </w:t>
      </w:r>
      <w:r>
        <w:rPr/>
        <w:t>виде</w:t>
      </w:r>
      <w:r>
        <w:rPr>
          <w:spacing w:val="-6"/>
        </w:rPr>
        <w:t> </w:t>
      </w:r>
      <w:r>
        <w:rPr/>
        <w:t>ряда</w:t>
      </w:r>
    </w:p>
    <w:p>
      <w:pPr>
        <w:pStyle w:val="BodyText"/>
        <w:spacing w:before="7"/>
        <w:rPr>
          <w:sz w:val="11"/>
        </w:rPr>
      </w:pPr>
    </w:p>
    <w:p>
      <w:pPr>
        <w:spacing w:after="0"/>
        <w:rPr>
          <w:sz w:val="11"/>
        </w:rPr>
        <w:sectPr>
          <w:pgSz w:w="11910" w:h="16840"/>
          <w:pgMar w:header="714" w:footer="0" w:top="1480" w:bottom="280" w:left="1200" w:right="360"/>
        </w:sectPr>
      </w:pPr>
    </w:p>
    <w:p>
      <w:pPr>
        <w:spacing w:line="180" w:lineRule="exact" w:before="98"/>
        <w:ind w:left="3479" w:right="0" w:firstLine="0"/>
        <w:jc w:val="center"/>
        <w:rPr>
          <w:i/>
          <w:sz w:val="20"/>
        </w:rPr>
      </w:pPr>
      <w:r>
        <w:rPr>
          <w:i/>
          <w:w w:val="98"/>
          <w:sz w:val="20"/>
        </w:rPr>
        <w:t>N</w:t>
      </w:r>
    </w:p>
    <w:p>
      <w:pPr>
        <w:spacing w:line="432" w:lineRule="exact" w:before="0"/>
        <w:ind w:left="3558" w:right="0" w:firstLine="0"/>
        <w:jc w:val="center"/>
        <w:rPr>
          <w:sz w:val="31"/>
        </w:rPr>
      </w:pPr>
      <w:r>
        <w:rPr>
          <w:b/>
          <w:w w:val="95"/>
          <w:sz w:val="31"/>
        </w:rPr>
        <w:t>J</w:t>
      </w:r>
      <w:r>
        <w:rPr>
          <w:w w:val="95"/>
          <w:sz w:val="31"/>
        </w:rPr>
        <w:t>(</w:t>
      </w:r>
      <w:r>
        <w:rPr>
          <w:b/>
          <w:w w:val="95"/>
          <w:sz w:val="31"/>
        </w:rPr>
        <w:t>r</w:t>
      </w:r>
      <w:r>
        <w:rPr>
          <w:w w:val="95"/>
          <w:sz w:val="31"/>
        </w:rPr>
        <w:t>)</w:t>
      </w:r>
      <w:r>
        <w:rPr>
          <w:spacing w:val="-14"/>
          <w:w w:val="95"/>
          <w:sz w:val="31"/>
        </w:rPr>
        <w:t> </w:t>
      </w:r>
      <w:r>
        <w:rPr>
          <w:rFonts w:ascii="Symbol" w:hAnsi="Symbol"/>
          <w:w w:val="95"/>
          <w:sz w:val="31"/>
        </w:rPr>
        <w:t></w:t>
      </w:r>
      <w:r>
        <w:rPr>
          <w:spacing w:val="-8"/>
          <w:w w:val="95"/>
          <w:sz w:val="31"/>
        </w:rPr>
        <w:t> </w:t>
      </w:r>
      <w:r>
        <w:rPr>
          <w:rFonts w:ascii="Symbol" w:hAnsi="Symbol"/>
          <w:w w:val="95"/>
          <w:position w:val="-4"/>
          <w:sz w:val="41"/>
        </w:rPr>
        <w:t></w:t>
      </w:r>
      <w:r>
        <w:rPr>
          <w:spacing w:val="-52"/>
          <w:w w:val="95"/>
          <w:position w:val="-4"/>
          <w:sz w:val="41"/>
        </w:rPr>
        <w:t> </w:t>
      </w:r>
      <w:r>
        <w:rPr>
          <w:i/>
          <w:w w:val="95"/>
          <w:sz w:val="31"/>
        </w:rPr>
        <w:t>x</w:t>
      </w:r>
      <w:r>
        <w:rPr>
          <w:i/>
          <w:w w:val="95"/>
          <w:position w:val="-8"/>
          <w:sz w:val="25"/>
        </w:rPr>
        <w:t>i</w:t>
      </w:r>
      <w:r>
        <w:rPr>
          <w:i/>
          <w:spacing w:val="-26"/>
          <w:w w:val="95"/>
          <w:position w:val="-8"/>
          <w:sz w:val="25"/>
        </w:rPr>
        <w:t> </w:t>
      </w:r>
      <w:r>
        <w:rPr>
          <w:b/>
          <w:w w:val="95"/>
          <w:sz w:val="31"/>
        </w:rPr>
        <w:t>j</w:t>
      </w:r>
      <w:r>
        <w:rPr>
          <w:i/>
          <w:w w:val="95"/>
          <w:position w:val="-8"/>
          <w:sz w:val="25"/>
        </w:rPr>
        <w:t>i</w:t>
      </w:r>
      <w:r>
        <w:rPr>
          <w:i/>
          <w:spacing w:val="-20"/>
          <w:w w:val="95"/>
          <w:position w:val="-8"/>
          <w:sz w:val="25"/>
        </w:rPr>
        <w:t> </w:t>
      </w:r>
      <w:r>
        <w:rPr>
          <w:spacing w:val="-4"/>
          <w:w w:val="95"/>
          <w:sz w:val="31"/>
        </w:rPr>
        <w:t>(</w:t>
      </w:r>
      <w:r>
        <w:rPr>
          <w:b/>
          <w:spacing w:val="-4"/>
          <w:w w:val="95"/>
          <w:sz w:val="31"/>
        </w:rPr>
        <w:t>r</w:t>
      </w:r>
      <w:r>
        <w:rPr>
          <w:spacing w:val="-4"/>
          <w:w w:val="95"/>
          <w:sz w:val="31"/>
        </w:rPr>
        <w:t>),</w:t>
      </w:r>
    </w:p>
    <w:p>
      <w:pPr>
        <w:spacing w:line="221" w:lineRule="exact" w:before="0"/>
        <w:ind w:left="3500" w:right="0" w:firstLine="0"/>
        <w:jc w:val="center"/>
        <w:rPr>
          <w:sz w:val="20"/>
        </w:rPr>
      </w:pPr>
      <w:r>
        <w:rPr>
          <w:i/>
          <w:spacing w:val="-5"/>
          <w:sz w:val="20"/>
        </w:rPr>
        <w:t>i</w:t>
      </w:r>
      <w:r>
        <w:rPr>
          <w:rFonts w:ascii="Symbol" w:hAnsi="Symbol"/>
          <w:spacing w:val="-5"/>
          <w:sz w:val="20"/>
        </w:rPr>
        <w:t></w:t>
      </w:r>
      <w:r>
        <w:rPr>
          <w:spacing w:val="-5"/>
          <w:sz w:val="20"/>
        </w:rPr>
        <w:t>1</w:t>
      </w:r>
    </w:p>
    <w:p>
      <w:pPr>
        <w:spacing w:line="240" w:lineRule="auto" w:before="8"/>
        <w:rPr>
          <w:sz w:val="29"/>
        </w:rPr>
      </w:pPr>
      <w:r>
        <w:rPr/>
        <w:br w:type="column"/>
      </w:r>
      <w:r>
        <w:rPr>
          <w:sz w:val="29"/>
        </w:rPr>
      </w:r>
    </w:p>
    <w:p>
      <w:pPr>
        <w:pStyle w:val="BodyText"/>
        <w:spacing w:before="1"/>
        <w:ind w:right="768"/>
        <w:jc w:val="right"/>
      </w:pPr>
      <w:r>
        <w:rPr>
          <w:spacing w:val="-2"/>
        </w:rPr>
        <w:t>(6.23)</w:t>
      </w:r>
    </w:p>
    <w:p>
      <w:pPr>
        <w:spacing w:after="0"/>
        <w:jc w:val="right"/>
        <w:sectPr>
          <w:type w:val="continuous"/>
          <w:pgSz w:w="11910" w:h="16840"/>
          <w:pgMar w:header="714" w:footer="0" w:top="1480" w:bottom="280" w:left="1200" w:right="360"/>
          <w:cols w:num="2" w:equalWidth="0">
            <w:col w:w="5501" w:space="40"/>
            <w:col w:w="4809"/>
          </w:cols>
        </w:sectPr>
      </w:pPr>
    </w:p>
    <w:p>
      <w:pPr>
        <w:pStyle w:val="BodyText"/>
        <w:spacing w:before="4"/>
        <w:rPr>
          <w:sz w:val="14"/>
        </w:rPr>
      </w:pPr>
    </w:p>
    <w:p>
      <w:pPr>
        <w:pStyle w:val="BodyText"/>
        <w:spacing w:before="89"/>
        <w:ind w:left="785"/>
      </w:pPr>
      <w:r>
        <w:rPr/>
        <w:t>где</w:t>
      </w:r>
      <w:r>
        <w:rPr>
          <w:spacing w:val="-9"/>
        </w:rPr>
        <w:t> </w:t>
      </w:r>
      <w:r>
        <w:rPr>
          <w:i/>
        </w:rPr>
        <w:t>x</w:t>
      </w:r>
      <w:r>
        <w:rPr>
          <w:i/>
          <w:vertAlign w:val="subscript"/>
        </w:rPr>
        <w:t>i</w:t>
      </w:r>
      <w:r>
        <w:rPr>
          <w:i/>
          <w:spacing w:val="10"/>
          <w:vertAlign w:val="baseline"/>
        </w:rPr>
        <w:t> </w:t>
      </w:r>
      <w:r>
        <w:rPr>
          <w:vertAlign w:val="baseline"/>
        </w:rPr>
        <w:t>неизвестными</w:t>
      </w:r>
      <w:r>
        <w:rPr>
          <w:spacing w:val="-8"/>
          <w:vertAlign w:val="baseline"/>
        </w:rPr>
        <w:t> </w:t>
      </w:r>
      <w:r>
        <w:rPr>
          <w:vertAlign w:val="baseline"/>
        </w:rPr>
        <w:t>коэффициентами,</w:t>
      </w:r>
      <w:r>
        <w:rPr>
          <w:spacing w:val="-8"/>
          <w:vertAlign w:val="baseline"/>
        </w:rPr>
        <w:t> </w:t>
      </w:r>
      <w:r>
        <w:rPr>
          <w:vertAlign w:val="baseline"/>
        </w:rPr>
        <w:t>которые</w:t>
      </w:r>
      <w:r>
        <w:rPr>
          <w:spacing w:val="-6"/>
          <w:vertAlign w:val="baseline"/>
        </w:rPr>
        <w:t> </w:t>
      </w:r>
      <w:r>
        <w:rPr>
          <w:vertAlign w:val="baseline"/>
        </w:rPr>
        <w:t>необходимо</w:t>
      </w:r>
      <w:r>
        <w:rPr>
          <w:spacing w:val="-9"/>
          <w:vertAlign w:val="baseline"/>
        </w:rPr>
        <w:t> </w:t>
      </w:r>
      <w:r>
        <w:rPr>
          <w:spacing w:val="-2"/>
          <w:vertAlign w:val="baseline"/>
        </w:rPr>
        <w:t>определить.</w:t>
      </w:r>
    </w:p>
    <w:p>
      <w:pPr>
        <w:pStyle w:val="BodyText"/>
        <w:spacing w:before="246"/>
        <w:ind w:left="785"/>
      </w:pPr>
      <w:r>
        <w:rPr/>
        <w:t>Подстановка</w:t>
      </w:r>
      <w:r>
        <w:rPr>
          <w:spacing w:val="-8"/>
        </w:rPr>
        <w:t> </w:t>
      </w:r>
      <w:r>
        <w:rPr/>
        <w:t>этого</w:t>
      </w:r>
      <w:r>
        <w:rPr>
          <w:spacing w:val="-8"/>
        </w:rPr>
        <w:t> </w:t>
      </w:r>
      <w:r>
        <w:rPr/>
        <w:t>представления</w:t>
      </w:r>
      <w:r>
        <w:rPr>
          <w:spacing w:val="-7"/>
        </w:rPr>
        <w:t> </w:t>
      </w:r>
      <w:r>
        <w:rPr/>
        <w:t>в</w:t>
      </w:r>
      <w:r>
        <w:rPr>
          <w:spacing w:val="-9"/>
        </w:rPr>
        <w:t> </w:t>
      </w:r>
      <w:r>
        <w:rPr/>
        <w:t>интегральное</w:t>
      </w:r>
      <w:r>
        <w:rPr>
          <w:spacing w:val="-7"/>
        </w:rPr>
        <w:t> </w:t>
      </w:r>
      <w:r>
        <w:rPr/>
        <w:t>уравнение</w:t>
      </w:r>
      <w:r>
        <w:rPr>
          <w:spacing w:val="-7"/>
        </w:rPr>
        <w:t> </w:t>
      </w:r>
      <w:r>
        <w:rPr>
          <w:spacing w:val="-4"/>
        </w:rPr>
        <w:t>дает</w:t>
      </w:r>
    </w:p>
    <w:p>
      <w:pPr>
        <w:pStyle w:val="BodyText"/>
        <w:spacing w:before="1"/>
        <w:rPr>
          <w:sz w:val="26"/>
        </w:rPr>
      </w:pPr>
    </w:p>
    <w:p>
      <w:pPr>
        <w:pStyle w:val="BodyText"/>
        <w:tabs>
          <w:tab w:pos="8893" w:val="left" w:leader="none"/>
        </w:tabs>
        <w:ind w:left="2390"/>
      </w:pPr>
      <w:r>
        <w:rPr>
          <w:position w:val="-26"/>
        </w:rPr>
        <w:drawing>
          <wp:inline distT="0" distB="0" distL="0" distR="0">
            <wp:extent cx="3133724" cy="504825"/>
            <wp:effectExtent l="0" t="0" r="0" b="0"/>
            <wp:docPr id="155" name="image89.png"/>
            <wp:cNvGraphicFramePr>
              <a:graphicFrameLocks noChangeAspect="1"/>
            </wp:cNvGraphicFramePr>
            <a:graphic>
              <a:graphicData uri="http://schemas.openxmlformats.org/drawingml/2006/picture">
                <pic:pic>
                  <pic:nvPicPr>
                    <pic:cNvPr id="156" name="image89.png"/>
                    <pic:cNvPicPr/>
                  </pic:nvPicPr>
                  <pic:blipFill>
                    <a:blip r:embed="rId94" cstate="print"/>
                    <a:stretch>
                      <a:fillRect/>
                    </a:stretch>
                  </pic:blipFill>
                  <pic:spPr>
                    <a:xfrm>
                      <a:off x="0" y="0"/>
                      <a:ext cx="3133724" cy="504825"/>
                    </a:xfrm>
                    <a:prstGeom prst="rect">
                      <a:avLst/>
                    </a:prstGeom>
                  </pic:spPr>
                </pic:pic>
              </a:graphicData>
            </a:graphic>
          </wp:inline>
        </w:drawing>
      </w:r>
      <w:r>
        <w:rPr>
          <w:position w:val="-26"/>
        </w:rPr>
      </w:r>
      <w:r>
        <w:rPr>
          <w:spacing w:val="-20"/>
          <w:sz w:val="20"/>
        </w:rPr>
        <w:t> </w:t>
      </w:r>
      <w:r>
        <w:rPr/>
        <w:t>,</w:t>
        <w:tab/>
      </w:r>
      <w:r>
        <w:rPr>
          <w:spacing w:val="-2"/>
        </w:rPr>
        <w:t>(6.24)</w:t>
      </w:r>
    </w:p>
    <w:p>
      <w:pPr>
        <w:pStyle w:val="BodyText"/>
        <w:spacing w:before="259"/>
        <w:ind w:left="785"/>
      </w:pPr>
      <w:r>
        <w:rPr/>
        <w:t>изменяя</w:t>
      </w:r>
      <w:r>
        <w:rPr>
          <w:spacing w:val="-6"/>
        </w:rPr>
        <w:t> </w:t>
      </w:r>
      <w:r>
        <w:rPr/>
        <w:t>порядок</w:t>
      </w:r>
      <w:r>
        <w:rPr>
          <w:spacing w:val="-6"/>
        </w:rPr>
        <w:t> </w:t>
      </w:r>
      <w:r>
        <w:rPr/>
        <w:t>действия</w:t>
      </w:r>
      <w:r>
        <w:rPr>
          <w:spacing w:val="-6"/>
        </w:rPr>
        <w:t> </w:t>
      </w:r>
      <w:r>
        <w:rPr/>
        <w:t>операторов,</w:t>
      </w:r>
      <w:r>
        <w:rPr>
          <w:spacing w:val="-7"/>
        </w:rPr>
        <w:t> </w:t>
      </w:r>
      <w:r>
        <w:rPr/>
        <w:t>выражение</w:t>
      </w:r>
      <w:r>
        <w:rPr>
          <w:spacing w:val="-9"/>
        </w:rPr>
        <w:t> </w:t>
      </w:r>
      <w:r>
        <w:rPr/>
        <w:t>приводится</w:t>
      </w:r>
      <w:r>
        <w:rPr>
          <w:spacing w:val="-6"/>
        </w:rPr>
        <w:t> </w:t>
      </w:r>
      <w:r>
        <w:rPr/>
        <w:t>к</w:t>
      </w:r>
      <w:r>
        <w:rPr>
          <w:spacing w:val="-5"/>
        </w:rPr>
        <w:t> </w:t>
      </w:r>
      <w:r>
        <w:rPr>
          <w:spacing w:val="-4"/>
        </w:rPr>
        <w:t>виду</w:t>
      </w:r>
    </w:p>
    <w:p>
      <w:pPr>
        <w:pStyle w:val="BodyText"/>
        <w:spacing w:before="2"/>
        <w:rPr>
          <w:sz w:val="21"/>
        </w:rPr>
      </w:pPr>
      <w:r>
        <w:rPr/>
        <w:drawing>
          <wp:anchor distT="0" distB="0" distL="0" distR="0" allowOverlap="1" layoutInCell="1" locked="0" behindDoc="0" simplePos="0" relativeHeight="573">
            <wp:simplePos x="0" y="0"/>
            <wp:positionH relativeFrom="page">
              <wp:posOffset>2459608</wp:posOffset>
            </wp:positionH>
            <wp:positionV relativeFrom="paragraph">
              <wp:posOffset>170278</wp:posOffset>
            </wp:positionV>
            <wp:extent cx="3209924" cy="495300"/>
            <wp:effectExtent l="0" t="0" r="0" b="0"/>
            <wp:wrapTopAndBottom/>
            <wp:docPr id="157" name="image90.png"/>
            <wp:cNvGraphicFramePr>
              <a:graphicFrameLocks noChangeAspect="1"/>
            </wp:cNvGraphicFramePr>
            <a:graphic>
              <a:graphicData uri="http://schemas.openxmlformats.org/drawingml/2006/picture">
                <pic:pic>
                  <pic:nvPicPr>
                    <pic:cNvPr id="158" name="image90.png"/>
                    <pic:cNvPicPr/>
                  </pic:nvPicPr>
                  <pic:blipFill>
                    <a:blip r:embed="rId95" cstate="print"/>
                    <a:stretch>
                      <a:fillRect/>
                    </a:stretch>
                  </pic:blipFill>
                  <pic:spPr>
                    <a:xfrm>
                      <a:off x="0" y="0"/>
                      <a:ext cx="3209924" cy="495300"/>
                    </a:xfrm>
                    <a:prstGeom prst="rect">
                      <a:avLst/>
                    </a:prstGeom>
                  </pic:spPr>
                </pic:pic>
              </a:graphicData>
            </a:graphic>
          </wp:anchor>
        </w:drawing>
      </w:r>
    </w:p>
    <w:p>
      <w:pPr>
        <w:pStyle w:val="BodyText"/>
        <w:spacing w:line="276" w:lineRule="auto" w:before="257"/>
        <w:ind w:left="218" w:right="852" w:firstLine="707"/>
      </w:pPr>
      <w:r>
        <w:rPr/>
        <w:t>Так</w:t>
      </w:r>
      <w:r>
        <w:rPr>
          <w:spacing w:val="-4"/>
        </w:rPr>
        <w:t> </w:t>
      </w:r>
      <w:r>
        <w:rPr/>
        <w:t>как</w:t>
      </w:r>
      <w:r>
        <w:rPr>
          <w:spacing w:val="-4"/>
        </w:rPr>
        <w:t> </w:t>
      </w:r>
      <w:r>
        <w:rPr/>
        <w:t>введенные</w:t>
      </w:r>
      <w:r>
        <w:rPr>
          <w:spacing w:val="-4"/>
        </w:rPr>
        <w:t> </w:t>
      </w:r>
      <w:r>
        <w:rPr/>
        <w:t>области</w:t>
      </w:r>
      <w:r>
        <w:rPr>
          <w:spacing w:val="-7"/>
        </w:rPr>
        <w:t> </w:t>
      </w:r>
      <w:r>
        <w:rPr/>
        <w:t>интегрирования</w:t>
      </w:r>
      <w:r>
        <w:rPr>
          <w:spacing w:val="-4"/>
        </w:rPr>
        <w:t> </w:t>
      </w:r>
      <w:r>
        <w:rPr/>
        <w:t>в</w:t>
      </w:r>
      <w:r>
        <w:rPr>
          <w:spacing w:val="-6"/>
        </w:rPr>
        <w:t> </w:t>
      </w:r>
      <w:r>
        <w:rPr/>
        <w:t>виде</w:t>
      </w:r>
      <w:r>
        <w:rPr>
          <w:spacing w:val="-4"/>
        </w:rPr>
        <w:t> </w:t>
      </w:r>
      <w:r>
        <w:rPr/>
        <w:t>четырехугольников состоят из двух половинных областей, и базисные и весовые функции определены на каждой из этих подобластей, то коэффициенты СЛАУ целесообразно вычислять по этим подобластям, сначала учитывая вклад даваемый каждой подобластью, затем суммируя вклады подобластей в значение коэффициентов.</w:t>
      </w:r>
      <w:r>
        <w:rPr>
          <w:spacing w:val="40"/>
        </w:rPr>
        <w:t> </w:t>
      </w:r>
      <w:r>
        <w:rPr/>
        <w:t>Это означает, что блок матрицы 4×4, учитывающий взаимодействие между </w:t>
      </w:r>
      <w:r>
        <w:rPr>
          <w:i/>
        </w:rPr>
        <w:t>l</w:t>
      </w:r>
      <w:r>
        <w:rPr/>
        <w:t>-м элементом источника и </w:t>
      </w:r>
      <w:r>
        <w:rPr>
          <w:i/>
        </w:rPr>
        <w:t>k</w:t>
      </w:r>
      <w:r>
        <w:rPr/>
        <w:t>-м</w:t>
      </w:r>
    </w:p>
    <w:p>
      <w:pPr>
        <w:spacing w:after="0" w:line="276"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pPr>
      <w:r>
        <w:rPr/>
        <w:t>элементом,</w:t>
      </w:r>
      <w:r>
        <w:rPr>
          <w:spacing w:val="-6"/>
        </w:rPr>
        <w:t> </w:t>
      </w:r>
      <w:r>
        <w:rPr/>
        <w:t>на</w:t>
      </w:r>
      <w:r>
        <w:rPr>
          <w:spacing w:val="-4"/>
        </w:rPr>
        <w:t> </w:t>
      </w:r>
      <w:r>
        <w:rPr/>
        <w:t>котором</w:t>
      </w:r>
      <w:r>
        <w:rPr>
          <w:spacing w:val="-4"/>
        </w:rPr>
        <w:t> </w:t>
      </w:r>
      <w:r>
        <w:rPr/>
        <w:t>находится</w:t>
      </w:r>
      <w:r>
        <w:rPr>
          <w:spacing w:val="-4"/>
        </w:rPr>
        <w:t> </w:t>
      </w:r>
      <w:r>
        <w:rPr/>
        <w:t>точка</w:t>
      </w:r>
      <w:r>
        <w:rPr>
          <w:spacing w:val="-7"/>
        </w:rPr>
        <w:t> </w:t>
      </w:r>
      <w:r>
        <w:rPr/>
        <w:t>наблюдения,</w:t>
      </w:r>
      <w:r>
        <w:rPr>
          <w:spacing w:val="-7"/>
        </w:rPr>
        <w:t> </w:t>
      </w:r>
      <w:r>
        <w:rPr/>
        <w:t>будет</w:t>
      </w:r>
      <w:r>
        <w:rPr>
          <w:spacing w:val="-4"/>
        </w:rPr>
        <w:t> </w:t>
      </w:r>
      <w:r>
        <w:rPr/>
        <w:t>вычисляться</w:t>
      </w:r>
      <w:r>
        <w:rPr>
          <w:spacing w:val="-4"/>
        </w:rPr>
        <w:t> </w:t>
      </w:r>
      <w:r>
        <w:rPr/>
        <w:t>в параметрических координатах (</w:t>
      </w:r>
      <w:r>
        <w:rPr>
          <w:i/>
        </w:rPr>
        <w:t>u,v</w:t>
      </w:r>
      <w:r>
        <w:rPr/>
        <w:t>) и (</w:t>
      </w:r>
      <w:r>
        <w:rPr>
          <w:i/>
        </w:rPr>
        <w:t>u',v'</w:t>
      </w:r>
      <w:r>
        <w:rPr/>
        <w:t>) следующим образом</w:t>
      </w:r>
    </w:p>
    <w:p>
      <w:pPr>
        <w:pStyle w:val="BodyText"/>
        <w:spacing w:before="5"/>
        <w:rPr>
          <w:sz w:val="11"/>
        </w:rPr>
      </w:pPr>
    </w:p>
    <w:p>
      <w:pPr>
        <w:spacing w:after="0"/>
        <w:rPr>
          <w:sz w:val="11"/>
        </w:rPr>
        <w:sectPr>
          <w:pgSz w:w="11910" w:h="16840"/>
          <w:pgMar w:header="714" w:footer="0" w:top="1480" w:bottom="280" w:left="1200" w:right="360"/>
        </w:sectPr>
      </w:pPr>
    </w:p>
    <w:p>
      <w:pPr>
        <w:pStyle w:val="BodyText"/>
        <w:spacing w:before="2"/>
        <w:rPr>
          <w:sz w:val="33"/>
        </w:rPr>
      </w:pPr>
    </w:p>
    <w:p>
      <w:pPr>
        <w:spacing w:before="1"/>
        <w:ind w:left="0" w:right="0" w:firstLine="0"/>
        <w:jc w:val="right"/>
        <w:rPr>
          <w:i/>
          <w:sz w:val="23"/>
        </w:rPr>
      </w:pPr>
      <w:r>
        <w:rPr>
          <w:i/>
          <w:spacing w:val="-5"/>
          <w:w w:val="105"/>
          <w:position w:val="8"/>
          <w:sz w:val="29"/>
        </w:rPr>
        <w:t>Z</w:t>
      </w:r>
      <w:r>
        <w:rPr>
          <w:i/>
          <w:spacing w:val="-5"/>
          <w:w w:val="105"/>
          <w:sz w:val="23"/>
        </w:rPr>
        <w:t>kl</w:t>
      </w:r>
    </w:p>
    <w:p>
      <w:pPr>
        <w:tabs>
          <w:tab w:pos="1570" w:val="left" w:leader="none"/>
        </w:tabs>
        <w:spacing w:line="247" w:lineRule="exact" w:before="98"/>
        <w:ind w:left="321" w:right="0" w:firstLine="0"/>
        <w:jc w:val="left"/>
        <w:rPr>
          <w:sz w:val="23"/>
        </w:rPr>
      </w:pPr>
      <w:r>
        <w:rPr/>
        <w:br w:type="column"/>
      </w:r>
      <w:r>
        <w:rPr>
          <w:w w:val="105"/>
          <w:sz w:val="23"/>
        </w:rPr>
        <w:t>1</w:t>
      </w:r>
      <w:r>
        <w:rPr>
          <w:spacing w:val="-22"/>
          <w:w w:val="105"/>
          <w:sz w:val="23"/>
        </w:rPr>
        <w:t> </w:t>
      </w:r>
      <w:r>
        <w:rPr>
          <w:spacing w:val="-10"/>
          <w:w w:val="105"/>
          <w:sz w:val="23"/>
        </w:rPr>
        <w:t>1</w:t>
      </w:r>
      <w:r>
        <w:rPr>
          <w:sz w:val="23"/>
        </w:rPr>
        <w:tab/>
      </w:r>
      <w:r>
        <w:rPr>
          <w:w w:val="105"/>
          <w:sz w:val="23"/>
        </w:rPr>
        <w:t>1</w:t>
      </w:r>
      <w:r>
        <w:rPr>
          <w:spacing w:val="-22"/>
          <w:w w:val="105"/>
          <w:sz w:val="23"/>
        </w:rPr>
        <w:t> </w:t>
      </w:r>
      <w:r>
        <w:rPr>
          <w:spacing w:val="-10"/>
          <w:w w:val="105"/>
          <w:sz w:val="23"/>
        </w:rPr>
        <w:t>1</w:t>
      </w:r>
    </w:p>
    <w:p>
      <w:pPr>
        <w:spacing w:line="458" w:lineRule="exact" w:before="0"/>
        <w:ind w:left="80" w:right="0" w:firstLine="0"/>
        <w:jc w:val="left"/>
        <w:rPr>
          <w:sz w:val="29"/>
        </w:rPr>
      </w:pPr>
      <w:r>
        <w:rPr/>
        <w:pict>
          <v:line style="position:absolute;mso-position-horizontal-relative:page;mso-position-vertical-relative:paragraph;z-index:-18733568" from="327.57077pt,2.277276pt" to="335.669607pt,2.277276pt" stroked="true" strokeweight=".75261pt" strokecolor="#000000">
            <v:stroke dashstyle="solid"/>
            <w10:wrap type="none"/>
          </v:line>
        </w:pict>
      </w:r>
      <w:r>
        <w:rPr/>
        <w:drawing>
          <wp:anchor distT="0" distB="0" distL="0" distR="0" allowOverlap="1" layoutInCell="1" locked="0" behindDoc="1" simplePos="0" relativeHeight="484583424">
            <wp:simplePos x="0" y="0"/>
            <wp:positionH relativeFrom="page">
              <wp:posOffset>2495065</wp:posOffset>
            </wp:positionH>
            <wp:positionV relativeFrom="paragraph">
              <wp:posOffset>-9021</wp:posOffset>
            </wp:positionV>
            <wp:extent cx="772311" cy="191158"/>
            <wp:effectExtent l="0" t="0" r="0" b="0"/>
            <wp:wrapNone/>
            <wp:docPr id="159" name="image91.png"/>
            <wp:cNvGraphicFramePr>
              <a:graphicFrameLocks noChangeAspect="1"/>
            </wp:cNvGraphicFramePr>
            <a:graphic>
              <a:graphicData uri="http://schemas.openxmlformats.org/drawingml/2006/picture">
                <pic:pic>
                  <pic:nvPicPr>
                    <pic:cNvPr id="160" name="image91.png"/>
                    <pic:cNvPicPr/>
                  </pic:nvPicPr>
                  <pic:blipFill>
                    <a:blip r:embed="rId96" cstate="print"/>
                    <a:stretch>
                      <a:fillRect/>
                    </a:stretch>
                  </pic:blipFill>
                  <pic:spPr>
                    <a:xfrm>
                      <a:off x="0" y="0"/>
                      <a:ext cx="772311" cy="191158"/>
                    </a:xfrm>
                    <a:prstGeom prst="rect">
                      <a:avLst/>
                    </a:prstGeom>
                  </pic:spPr>
                </pic:pic>
              </a:graphicData>
            </a:graphic>
          </wp:anchor>
        </w:drawing>
      </w:r>
      <w:r>
        <w:rPr>
          <w:rFonts w:ascii="Symbol" w:hAnsi="Symbol"/>
          <w:spacing w:val="-2"/>
          <w:w w:val="105"/>
          <w:sz w:val="29"/>
        </w:rPr>
        <w:t></w:t>
      </w:r>
      <w:r>
        <w:rPr>
          <w:spacing w:val="1"/>
          <w:w w:val="105"/>
          <w:sz w:val="29"/>
        </w:rPr>
        <w:t> </w:t>
      </w:r>
      <w:r>
        <w:rPr>
          <w:rFonts w:ascii="Symbol" w:hAnsi="Symbol"/>
          <w:spacing w:val="-2"/>
          <w:w w:val="105"/>
          <w:position w:val="-7"/>
          <w:sz w:val="39"/>
        </w:rPr>
        <w:t></w:t>
      </w:r>
      <w:r>
        <w:rPr>
          <w:spacing w:val="-54"/>
          <w:w w:val="105"/>
          <w:position w:val="-7"/>
          <w:sz w:val="39"/>
        </w:rPr>
        <w:t> </w:t>
      </w:r>
      <w:r>
        <w:rPr>
          <w:rFonts w:ascii="Symbol" w:hAnsi="Symbol"/>
          <w:spacing w:val="-2"/>
          <w:w w:val="105"/>
          <w:position w:val="-7"/>
          <w:sz w:val="39"/>
        </w:rPr>
        <w:t></w:t>
      </w:r>
      <w:r>
        <w:rPr>
          <w:spacing w:val="-59"/>
          <w:w w:val="105"/>
          <w:position w:val="-7"/>
          <w:sz w:val="39"/>
        </w:rPr>
        <w:t> </w:t>
      </w:r>
      <w:r>
        <w:rPr>
          <w:i/>
          <w:spacing w:val="-2"/>
          <w:w w:val="105"/>
          <w:sz w:val="29"/>
        </w:rPr>
        <w:t>d</w:t>
      </w:r>
      <w:r>
        <w:rPr>
          <w:b/>
          <w:spacing w:val="-2"/>
          <w:w w:val="105"/>
          <w:sz w:val="29"/>
        </w:rPr>
        <w:t>rt</w:t>
      </w:r>
      <w:r>
        <w:rPr>
          <w:rFonts w:ascii="Symbol" w:hAnsi="Symbol"/>
          <w:spacing w:val="-2"/>
          <w:w w:val="105"/>
          <w:position w:val="3"/>
          <w:sz w:val="29"/>
        </w:rPr>
        <w:t></w:t>
      </w:r>
      <w:r>
        <w:rPr>
          <w:i/>
          <w:spacing w:val="-2"/>
          <w:w w:val="105"/>
          <w:position w:val="-7"/>
          <w:sz w:val="23"/>
        </w:rPr>
        <w:t>j</w:t>
      </w:r>
      <w:r>
        <w:rPr>
          <w:i/>
          <w:spacing w:val="-14"/>
          <w:w w:val="105"/>
          <w:position w:val="-7"/>
          <w:sz w:val="23"/>
        </w:rPr>
        <w:t> </w:t>
      </w:r>
      <w:r>
        <w:rPr>
          <w:spacing w:val="-2"/>
          <w:w w:val="105"/>
          <w:sz w:val="29"/>
        </w:rPr>
        <w:t>(</w:t>
      </w:r>
      <w:r>
        <w:rPr>
          <w:b/>
          <w:spacing w:val="-2"/>
          <w:w w:val="105"/>
          <w:sz w:val="29"/>
        </w:rPr>
        <w:t>r</w:t>
      </w:r>
      <w:r>
        <w:rPr>
          <w:spacing w:val="-2"/>
          <w:w w:val="105"/>
          <w:sz w:val="29"/>
        </w:rPr>
        <w:t>)</w:t>
      </w:r>
      <w:r>
        <w:rPr>
          <w:rFonts w:ascii="Symbol" w:hAnsi="Symbol"/>
          <w:spacing w:val="-2"/>
          <w:w w:val="105"/>
          <w:position w:val="-7"/>
          <w:sz w:val="39"/>
        </w:rPr>
        <w:t></w:t>
      </w:r>
      <w:r>
        <w:rPr>
          <w:spacing w:val="-55"/>
          <w:w w:val="105"/>
          <w:position w:val="-7"/>
          <w:sz w:val="39"/>
        </w:rPr>
        <w:t> </w:t>
      </w:r>
      <w:r>
        <w:rPr>
          <w:rFonts w:ascii="Symbol" w:hAnsi="Symbol"/>
          <w:spacing w:val="-2"/>
          <w:w w:val="105"/>
          <w:position w:val="-7"/>
          <w:sz w:val="39"/>
        </w:rPr>
        <w:t></w:t>
      </w:r>
      <w:r>
        <w:rPr>
          <w:spacing w:val="-59"/>
          <w:w w:val="105"/>
          <w:position w:val="-7"/>
          <w:sz w:val="39"/>
        </w:rPr>
        <w:t> </w:t>
      </w:r>
      <w:r>
        <w:rPr>
          <w:i/>
          <w:spacing w:val="-2"/>
          <w:w w:val="105"/>
          <w:sz w:val="29"/>
        </w:rPr>
        <w:t>d</w:t>
      </w:r>
      <w:r>
        <w:rPr>
          <w:b/>
          <w:spacing w:val="-2"/>
          <w:w w:val="105"/>
          <w:sz w:val="29"/>
        </w:rPr>
        <w:t>r</w:t>
      </w:r>
      <w:r>
        <w:rPr>
          <w:rFonts w:ascii="Symbol" w:hAnsi="Symbol"/>
          <w:spacing w:val="-2"/>
          <w:w w:val="105"/>
          <w:position w:val="3"/>
          <w:sz w:val="29"/>
        </w:rPr>
        <w:t></w:t>
      </w:r>
      <w:r>
        <w:rPr>
          <w:b/>
          <w:spacing w:val="-2"/>
          <w:w w:val="105"/>
          <w:sz w:val="29"/>
        </w:rPr>
        <w:t>G</w:t>
      </w:r>
      <w:r>
        <w:rPr>
          <w:spacing w:val="-2"/>
          <w:w w:val="105"/>
          <w:sz w:val="29"/>
        </w:rPr>
        <w:t>(</w:t>
      </w:r>
      <w:r>
        <w:rPr>
          <w:b/>
          <w:spacing w:val="-2"/>
          <w:w w:val="105"/>
          <w:sz w:val="29"/>
        </w:rPr>
        <w:t>r,r</w:t>
      </w:r>
      <w:r>
        <w:rPr>
          <w:rFonts w:ascii="Symbol" w:hAnsi="Symbol"/>
          <w:spacing w:val="-2"/>
          <w:w w:val="105"/>
          <w:position w:val="3"/>
          <w:sz w:val="29"/>
        </w:rPr>
        <w:t></w:t>
      </w:r>
      <w:r>
        <w:rPr>
          <w:spacing w:val="-2"/>
          <w:w w:val="105"/>
          <w:sz w:val="29"/>
        </w:rPr>
        <w:t>)</w:t>
      </w:r>
      <w:r>
        <w:rPr>
          <w:b/>
          <w:spacing w:val="-2"/>
          <w:w w:val="105"/>
          <w:sz w:val="29"/>
        </w:rPr>
        <w:t>j</w:t>
      </w:r>
      <w:r>
        <w:rPr>
          <w:rFonts w:ascii="Symbol" w:hAnsi="Symbol"/>
          <w:spacing w:val="-2"/>
          <w:w w:val="105"/>
          <w:position w:val="3"/>
          <w:sz w:val="29"/>
        </w:rPr>
        <w:t></w:t>
      </w:r>
      <w:r>
        <w:rPr>
          <w:i/>
          <w:spacing w:val="-2"/>
          <w:w w:val="105"/>
          <w:position w:val="-7"/>
          <w:sz w:val="23"/>
        </w:rPr>
        <w:t>i</w:t>
      </w:r>
      <w:r>
        <w:rPr>
          <w:i/>
          <w:spacing w:val="-19"/>
          <w:w w:val="105"/>
          <w:position w:val="-7"/>
          <w:sz w:val="23"/>
        </w:rPr>
        <w:t> </w:t>
      </w:r>
      <w:r>
        <w:rPr>
          <w:spacing w:val="-2"/>
          <w:w w:val="105"/>
          <w:sz w:val="29"/>
        </w:rPr>
        <w:t>(</w:t>
      </w:r>
      <w:r>
        <w:rPr>
          <w:b/>
          <w:spacing w:val="-2"/>
          <w:w w:val="105"/>
          <w:sz w:val="29"/>
        </w:rPr>
        <w:t>r</w:t>
      </w:r>
      <w:r>
        <w:rPr>
          <w:rFonts w:ascii="Symbol" w:hAnsi="Symbol"/>
          <w:spacing w:val="-2"/>
          <w:w w:val="105"/>
          <w:position w:val="3"/>
          <w:sz w:val="29"/>
        </w:rPr>
        <w:t></w:t>
      </w:r>
      <w:r>
        <w:rPr>
          <w:spacing w:val="-2"/>
          <w:w w:val="105"/>
          <w:sz w:val="29"/>
        </w:rPr>
        <w:t>),</w:t>
      </w:r>
    </w:p>
    <w:p>
      <w:pPr>
        <w:tabs>
          <w:tab w:pos="1572" w:val="left" w:leader="none"/>
        </w:tabs>
        <w:spacing w:line="253" w:lineRule="exact" w:before="0"/>
        <w:ind w:left="323" w:right="0" w:firstLine="0"/>
        <w:jc w:val="left"/>
        <w:rPr>
          <w:sz w:val="23"/>
        </w:rPr>
      </w:pPr>
      <w:r>
        <w:rPr>
          <w:w w:val="105"/>
          <w:sz w:val="23"/>
        </w:rPr>
        <w:t>0</w:t>
      </w:r>
      <w:r>
        <w:rPr>
          <w:spacing w:val="-22"/>
          <w:w w:val="105"/>
          <w:sz w:val="23"/>
        </w:rPr>
        <w:t> </w:t>
      </w:r>
      <w:r>
        <w:rPr>
          <w:spacing w:val="-10"/>
          <w:w w:val="105"/>
          <w:sz w:val="23"/>
        </w:rPr>
        <w:t>0</w:t>
      </w:r>
      <w:r>
        <w:rPr>
          <w:sz w:val="23"/>
        </w:rPr>
        <w:tab/>
      </w:r>
      <w:r>
        <w:rPr>
          <w:w w:val="105"/>
          <w:sz w:val="23"/>
        </w:rPr>
        <w:t>0</w:t>
      </w:r>
      <w:r>
        <w:rPr>
          <w:spacing w:val="-22"/>
          <w:w w:val="105"/>
          <w:sz w:val="23"/>
        </w:rPr>
        <w:t> </w:t>
      </w:r>
      <w:r>
        <w:rPr>
          <w:spacing w:val="-10"/>
          <w:w w:val="105"/>
          <w:sz w:val="23"/>
        </w:rPr>
        <w:t>0</w:t>
      </w:r>
    </w:p>
    <w:p>
      <w:pPr>
        <w:spacing w:line="240" w:lineRule="auto" w:before="4"/>
        <w:rPr>
          <w:sz w:val="33"/>
        </w:rPr>
      </w:pPr>
      <w:r>
        <w:rPr/>
        <w:br w:type="column"/>
      </w:r>
      <w:r>
        <w:rPr>
          <w:sz w:val="33"/>
        </w:rPr>
      </w:r>
    </w:p>
    <w:p>
      <w:pPr>
        <w:pStyle w:val="BodyText"/>
        <w:ind w:left="1950"/>
      </w:pPr>
      <w:r>
        <w:rPr>
          <w:spacing w:val="-2"/>
        </w:rPr>
        <w:t>(6.25)</w:t>
      </w:r>
    </w:p>
    <w:p>
      <w:pPr>
        <w:spacing w:after="0"/>
        <w:sectPr>
          <w:type w:val="continuous"/>
          <w:pgSz w:w="11910" w:h="16840"/>
          <w:pgMar w:header="714" w:footer="0" w:top="1480" w:bottom="280" w:left="1200" w:right="360"/>
          <w:cols w:num="3" w:equalWidth="0">
            <w:col w:w="3019" w:space="40"/>
            <w:col w:w="3848" w:space="39"/>
            <w:col w:w="3404"/>
          </w:cols>
        </w:sectPr>
      </w:pPr>
    </w:p>
    <w:p>
      <w:pPr>
        <w:pStyle w:val="BodyText"/>
        <w:spacing w:before="1"/>
        <w:rPr>
          <w:sz w:val="14"/>
        </w:rPr>
      </w:pPr>
    </w:p>
    <w:p>
      <w:pPr>
        <w:spacing w:after="0"/>
        <w:rPr>
          <w:sz w:val="14"/>
        </w:rPr>
        <w:sectPr>
          <w:type w:val="continuous"/>
          <w:pgSz w:w="11910" w:h="16840"/>
          <w:pgMar w:header="714" w:footer="0" w:top="1480" w:bottom="280" w:left="1200" w:right="360"/>
        </w:sectPr>
      </w:pPr>
    </w:p>
    <w:p>
      <w:pPr>
        <w:pStyle w:val="BodyText"/>
        <w:rPr>
          <w:sz w:val="30"/>
        </w:rPr>
      </w:pPr>
    </w:p>
    <w:p>
      <w:pPr>
        <w:pStyle w:val="BodyText"/>
        <w:rPr>
          <w:sz w:val="42"/>
        </w:rPr>
      </w:pPr>
    </w:p>
    <w:p>
      <w:pPr>
        <w:pStyle w:val="BodyText"/>
        <w:ind w:left="218"/>
      </w:pPr>
      <w:r>
        <w:rPr>
          <w:spacing w:val="-2"/>
        </w:rPr>
        <w:t>6.6).</w:t>
      </w:r>
    </w:p>
    <w:p>
      <w:pPr>
        <w:pStyle w:val="BodyText"/>
        <w:spacing w:before="89"/>
        <w:ind w:left="10"/>
      </w:pPr>
      <w:r>
        <w:rPr/>
        <w:br w:type="column"/>
      </w:r>
      <w:r>
        <w:rPr/>
        <w:t>где</w:t>
      </w:r>
      <w:r>
        <w:rPr>
          <w:spacing w:val="-6"/>
        </w:rPr>
        <w:t> </w:t>
      </w:r>
      <w:r>
        <w:rPr>
          <w:i/>
        </w:rPr>
        <w:t>t'</w:t>
      </w:r>
      <w:r>
        <w:rPr>
          <w:i/>
          <w:vertAlign w:val="subscript"/>
        </w:rPr>
        <w:t>j</w:t>
      </w:r>
      <w:r>
        <w:rPr>
          <w:i/>
          <w:spacing w:val="-3"/>
          <w:vertAlign w:val="baseline"/>
        </w:rPr>
        <w:t> </w:t>
      </w:r>
      <w:r>
        <w:rPr>
          <w:vertAlign w:val="baseline"/>
        </w:rPr>
        <w:t>–</w:t>
      </w:r>
      <w:r>
        <w:rPr>
          <w:spacing w:val="-6"/>
          <w:vertAlign w:val="baseline"/>
        </w:rPr>
        <w:t> </w:t>
      </w:r>
      <w:r>
        <w:rPr>
          <w:vertAlign w:val="baseline"/>
        </w:rPr>
        <w:t>означает</w:t>
      </w:r>
      <w:r>
        <w:rPr>
          <w:spacing w:val="-3"/>
          <w:vertAlign w:val="baseline"/>
        </w:rPr>
        <w:t> </w:t>
      </w:r>
      <w:r>
        <w:rPr>
          <w:vertAlign w:val="baseline"/>
        </w:rPr>
        <w:t>каждую</w:t>
      </w:r>
      <w:r>
        <w:rPr>
          <w:spacing w:val="-5"/>
          <w:vertAlign w:val="baseline"/>
        </w:rPr>
        <w:t> </w:t>
      </w:r>
      <w:r>
        <w:rPr>
          <w:vertAlign w:val="baseline"/>
        </w:rPr>
        <w:t>из</w:t>
      </w:r>
      <w:r>
        <w:rPr>
          <w:spacing w:val="-3"/>
          <w:vertAlign w:val="baseline"/>
        </w:rPr>
        <w:t> </w:t>
      </w:r>
      <w:r>
        <w:rPr>
          <w:vertAlign w:val="baseline"/>
        </w:rPr>
        <w:t>половин</w:t>
      </w:r>
      <w:r>
        <w:rPr>
          <w:spacing w:val="-3"/>
          <w:vertAlign w:val="baseline"/>
        </w:rPr>
        <w:t> </w:t>
      </w:r>
      <w:r>
        <w:rPr>
          <w:vertAlign w:val="baseline"/>
        </w:rPr>
        <w:t>весовых</w:t>
      </w:r>
      <w:r>
        <w:rPr>
          <w:spacing w:val="-3"/>
          <w:vertAlign w:val="baseline"/>
        </w:rPr>
        <w:t> </w:t>
      </w:r>
      <w:r>
        <w:rPr>
          <w:vertAlign w:val="baseline"/>
        </w:rPr>
        <w:t>функций</w:t>
      </w:r>
      <w:r>
        <w:rPr>
          <w:spacing w:val="-3"/>
          <w:vertAlign w:val="baseline"/>
        </w:rPr>
        <w:t> </w:t>
      </w:r>
      <w:r>
        <w:rPr>
          <w:vertAlign w:val="baseline"/>
        </w:rPr>
        <w:t>на</w:t>
      </w:r>
      <w:r>
        <w:rPr>
          <w:spacing w:val="-4"/>
          <w:vertAlign w:val="baseline"/>
        </w:rPr>
        <w:t> </w:t>
      </w:r>
      <w:r>
        <w:rPr>
          <w:vertAlign w:val="baseline"/>
        </w:rPr>
        <w:t>элементе</w:t>
      </w:r>
      <w:r>
        <w:rPr>
          <w:spacing w:val="1"/>
          <w:vertAlign w:val="baseline"/>
        </w:rPr>
        <w:t> </w:t>
      </w:r>
      <w:r>
        <w:rPr>
          <w:i/>
          <w:spacing w:val="-5"/>
          <w:vertAlign w:val="baseline"/>
        </w:rPr>
        <w:t>k</w:t>
      </w:r>
      <w:r>
        <w:rPr>
          <w:spacing w:val="-5"/>
          <w:vertAlign w:val="baseline"/>
        </w:rPr>
        <w:t>,</w:t>
      </w:r>
    </w:p>
    <w:p>
      <w:pPr>
        <w:pStyle w:val="BodyText"/>
        <w:spacing w:before="47"/>
        <w:ind w:left="79"/>
      </w:pPr>
      <w:r>
        <w:rPr>
          <w:b/>
          <w:i/>
        </w:rPr>
        <w:t>j</w:t>
      </w:r>
      <w:r>
        <w:rPr>
          <w:i/>
        </w:rPr>
        <w:t>'</w:t>
      </w:r>
      <w:r>
        <w:rPr>
          <w:i/>
          <w:vertAlign w:val="subscript"/>
        </w:rPr>
        <w:t>i</w:t>
      </w:r>
      <w:r>
        <w:rPr>
          <w:i/>
          <w:spacing w:val="-27"/>
          <w:vertAlign w:val="baseline"/>
        </w:rPr>
        <w:t> </w:t>
      </w:r>
      <w:r>
        <w:rPr>
          <w:vertAlign w:val="baseline"/>
        </w:rPr>
        <w:t>–означает</w:t>
      </w:r>
      <w:r>
        <w:rPr>
          <w:spacing w:val="-7"/>
          <w:vertAlign w:val="baseline"/>
        </w:rPr>
        <w:t> </w:t>
      </w:r>
      <w:r>
        <w:rPr>
          <w:vertAlign w:val="baseline"/>
        </w:rPr>
        <w:t>каждую</w:t>
      </w:r>
      <w:r>
        <w:rPr>
          <w:spacing w:val="-5"/>
          <w:vertAlign w:val="baseline"/>
        </w:rPr>
        <w:t> </w:t>
      </w:r>
      <w:r>
        <w:rPr>
          <w:vertAlign w:val="baseline"/>
        </w:rPr>
        <w:t>из</w:t>
      </w:r>
      <w:r>
        <w:rPr>
          <w:spacing w:val="-4"/>
          <w:vertAlign w:val="baseline"/>
        </w:rPr>
        <w:t> </w:t>
      </w:r>
      <w:r>
        <w:rPr>
          <w:vertAlign w:val="baseline"/>
        </w:rPr>
        <w:t>половин</w:t>
      </w:r>
      <w:r>
        <w:rPr>
          <w:spacing w:val="-4"/>
          <w:vertAlign w:val="baseline"/>
        </w:rPr>
        <w:t> </w:t>
      </w:r>
      <w:r>
        <w:rPr>
          <w:vertAlign w:val="baseline"/>
        </w:rPr>
        <w:t>базисных</w:t>
      </w:r>
      <w:r>
        <w:rPr>
          <w:spacing w:val="-3"/>
          <w:vertAlign w:val="baseline"/>
        </w:rPr>
        <w:t> </w:t>
      </w:r>
      <w:r>
        <w:rPr>
          <w:vertAlign w:val="baseline"/>
        </w:rPr>
        <w:t>функций</w:t>
      </w:r>
      <w:r>
        <w:rPr>
          <w:spacing w:val="-7"/>
          <w:vertAlign w:val="baseline"/>
        </w:rPr>
        <w:t> </w:t>
      </w:r>
      <w:r>
        <w:rPr>
          <w:vertAlign w:val="baseline"/>
        </w:rPr>
        <w:t>на</w:t>
      </w:r>
      <w:r>
        <w:rPr>
          <w:spacing w:val="-4"/>
          <w:vertAlign w:val="baseline"/>
        </w:rPr>
        <w:t> </w:t>
      </w:r>
      <w:r>
        <w:rPr>
          <w:vertAlign w:val="baseline"/>
        </w:rPr>
        <w:t>элементе</w:t>
      </w:r>
      <w:r>
        <w:rPr>
          <w:spacing w:val="-2"/>
          <w:vertAlign w:val="baseline"/>
        </w:rPr>
        <w:t> </w:t>
      </w:r>
      <w:r>
        <w:rPr>
          <w:i/>
          <w:vertAlign w:val="baseline"/>
        </w:rPr>
        <w:t>l</w:t>
      </w:r>
      <w:r>
        <w:rPr>
          <w:i/>
          <w:spacing w:val="-4"/>
          <w:vertAlign w:val="baseline"/>
        </w:rPr>
        <w:t> </w:t>
      </w:r>
      <w:r>
        <w:rPr>
          <w:spacing w:val="-2"/>
          <w:vertAlign w:val="baseline"/>
        </w:rPr>
        <w:t>(рис.</w:t>
      </w:r>
    </w:p>
    <w:p>
      <w:pPr>
        <w:pStyle w:val="BodyText"/>
        <w:rPr>
          <w:sz w:val="32"/>
        </w:rPr>
      </w:pPr>
    </w:p>
    <w:p>
      <w:pPr>
        <w:pStyle w:val="BodyText"/>
        <w:spacing w:before="252"/>
        <w:ind w:left="151"/>
      </w:pPr>
      <w:r>
        <w:rPr/>
        <w:t>Используя</w:t>
      </w:r>
      <w:r>
        <w:rPr>
          <w:spacing w:val="-9"/>
        </w:rPr>
        <w:t> </w:t>
      </w:r>
      <w:r>
        <w:rPr>
          <w:spacing w:val="-2"/>
        </w:rPr>
        <w:t>соотношение</w:t>
      </w:r>
    </w:p>
    <w:p>
      <w:pPr>
        <w:spacing w:before="254"/>
        <w:ind w:left="1990" w:right="0" w:firstLine="0"/>
        <w:jc w:val="left"/>
        <w:rPr>
          <w:sz w:val="28"/>
        </w:rPr>
      </w:pPr>
      <w:r>
        <w:rPr>
          <w:position w:val="-10"/>
        </w:rPr>
        <w:drawing>
          <wp:inline distT="0" distB="0" distL="0" distR="0">
            <wp:extent cx="2981324" cy="285750"/>
            <wp:effectExtent l="0" t="0" r="0" b="0"/>
            <wp:docPr id="161" name="image92.png"/>
            <wp:cNvGraphicFramePr>
              <a:graphicFrameLocks noChangeAspect="1"/>
            </wp:cNvGraphicFramePr>
            <a:graphic>
              <a:graphicData uri="http://schemas.openxmlformats.org/drawingml/2006/picture">
                <pic:pic>
                  <pic:nvPicPr>
                    <pic:cNvPr id="162" name="image92.png"/>
                    <pic:cNvPicPr/>
                  </pic:nvPicPr>
                  <pic:blipFill>
                    <a:blip r:embed="rId97" cstate="print"/>
                    <a:stretch>
                      <a:fillRect/>
                    </a:stretch>
                  </pic:blipFill>
                  <pic:spPr>
                    <a:xfrm>
                      <a:off x="0" y="0"/>
                      <a:ext cx="2981324" cy="285750"/>
                    </a:xfrm>
                    <a:prstGeom prst="rect">
                      <a:avLst/>
                    </a:prstGeom>
                  </pic:spPr>
                </pic:pic>
              </a:graphicData>
            </a:graphic>
          </wp:inline>
        </w:drawing>
      </w:r>
      <w:r>
        <w:rPr>
          <w:position w:val="-10"/>
        </w:rPr>
      </w:r>
      <w:r>
        <w:rPr>
          <w:spacing w:val="80"/>
          <w:w w:val="150"/>
          <w:sz w:val="20"/>
        </w:rPr>
        <w:t>        </w:t>
      </w:r>
      <w:r>
        <w:rPr>
          <w:sz w:val="28"/>
        </w:rPr>
        <w:t>(6.26)</w:t>
      </w:r>
    </w:p>
    <w:p>
      <w:pPr>
        <w:pStyle w:val="BodyText"/>
        <w:spacing w:before="272"/>
        <w:ind w:left="10"/>
      </w:pPr>
      <w:r>
        <w:rPr/>
        <w:t>выражение</w:t>
      </w:r>
      <w:r>
        <w:rPr>
          <w:spacing w:val="-9"/>
        </w:rPr>
        <w:t> </w:t>
      </w:r>
      <w:r>
        <w:rPr/>
        <w:t>для</w:t>
      </w:r>
      <w:r>
        <w:rPr>
          <w:spacing w:val="-6"/>
        </w:rPr>
        <w:t> </w:t>
      </w:r>
      <w:r>
        <w:rPr/>
        <w:t>вычисления</w:t>
      </w:r>
      <w:r>
        <w:rPr>
          <w:spacing w:val="-7"/>
        </w:rPr>
        <w:t> </w:t>
      </w:r>
      <w:r>
        <w:rPr/>
        <w:t>коэффициентов</w:t>
      </w:r>
      <w:r>
        <w:rPr>
          <w:spacing w:val="-8"/>
        </w:rPr>
        <w:t> </w:t>
      </w:r>
      <w:r>
        <w:rPr/>
        <w:t>можно</w:t>
      </w:r>
      <w:r>
        <w:rPr>
          <w:spacing w:val="-8"/>
        </w:rPr>
        <w:t> </w:t>
      </w:r>
      <w:r>
        <w:rPr/>
        <w:t>переписать</w:t>
      </w:r>
      <w:r>
        <w:rPr>
          <w:spacing w:val="-7"/>
        </w:rPr>
        <w:t> </w:t>
      </w:r>
      <w:r>
        <w:rPr/>
        <w:t>в</w:t>
      </w:r>
      <w:r>
        <w:rPr>
          <w:spacing w:val="-7"/>
        </w:rPr>
        <w:t> </w:t>
      </w:r>
      <w:r>
        <w:rPr>
          <w:spacing w:val="-4"/>
        </w:rPr>
        <w:t>виде</w:t>
      </w:r>
    </w:p>
    <w:p>
      <w:pPr>
        <w:pStyle w:val="BodyText"/>
        <w:rPr>
          <w:sz w:val="20"/>
        </w:rPr>
      </w:pPr>
    </w:p>
    <w:p>
      <w:pPr>
        <w:pStyle w:val="BodyText"/>
        <w:spacing w:before="9"/>
        <w:rPr>
          <w:sz w:val="11"/>
        </w:rPr>
      </w:pPr>
      <w:r>
        <w:rPr/>
        <w:drawing>
          <wp:anchor distT="0" distB="0" distL="0" distR="0" allowOverlap="1" layoutInCell="1" locked="0" behindDoc="0" simplePos="0" relativeHeight="574">
            <wp:simplePos x="0" y="0"/>
            <wp:positionH relativeFrom="page">
              <wp:posOffset>2069083</wp:posOffset>
            </wp:positionH>
            <wp:positionV relativeFrom="paragraph">
              <wp:posOffset>101297</wp:posOffset>
            </wp:positionV>
            <wp:extent cx="3990975" cy="381000"/>
            <wp:effectExtent l="0" t="0" r="0" b="0"/>
            <wp:wrapTopAndBottom/>
            <wp:docPr id="163" name="image93.jpeg"/>
            <wp:cNvGraphicFramePr>
              <a:graphicFrameLocks noChangeAspect="1"/>
            </wp:cNvGraphicFramePr>
            <a:graphic>
              <a:graphicData uri="http://schemas.openxmlformats.org/drawingml/2006/picture">
                <pic:pic>
                  <pic:nvPicPr>
                    <pic:cNvPr id="164" name="image93.jpeg"/>
                    <pic:cNvPicPr/>
                  </pic:nvPicPr>
                  <pic:blipFill>
                    <a:blip r:embed="rId98" cstate="print"/>
                    <a:stretch>
                      <a:fillRect/>
                    </a:stretch>
                  </pic:blipFill>
                  <pic:spPr>
                    <a:xfrm>
                      <a:off x="0" y="0"/>
                      <a:ext cx="3990975" cy="381000"/>
                    </a:xfrm>
                    <a:prstGeom prst="rect">
                      <a:avLst/>
                    </a:prstGeom>
                  </pic:spPr>
                </pic:pic>
              </a:graphicData>
            </a:graphic>
          </wp:anchor>
        </w:drawing>
      </w:r>
    </w:p>
    <w:p>
      <w:pPr>
        <w:pStyle w:val="BodyText"/>
        <w:rPr>
          <w:sz w:val="25"/>
        </w:rPr>
      </w:pPr>
    </w:p>
    <w:p>
      <w:pPr>
        <w:pStyle w:val="BodyText"/>
        <w:ind w:left="151"/>
      </w:pPr>
      <w:r>
        <w:rPr/>
        <w:t>Учитывая</w:t>
      </w:r>
      <w:r>
        <w:rPr>
          <w:spacing w:val="-7"/>
        </w:rPr>
        <w:t> </w:t>
      </w:r>
      <w:r>
        <w:rPr/>
        <w:t>теорему</w:t>
      </w:r>
      <w:r>
        <w:rPr>
          <w:spacing w:val="-7"/>
        </w:rPr>
        <w:t> </w:t>
      </w:r>
      <w:r>
        <w:rPr/>
        <w:t>о</w:t>
      </w:r>
      <w:r>
        <w:rPr>
          <w:spacing w:val="-5"/>
        </w:rPr>
        <w:t> </w:t>
      </w:r>
      <w:r>
        <w:rPr/>
        <w:t>дивергенции</w:t>
      </w:r>
      <w:r>
        <w:rPr>
          <w:spacing w:val="-6"/>
        </w:rPr>
        <w:t> </w:t>
      </w:r>
      <w:r>
        <w:rPr/>
        <w:t>и</w:t>
      </w:r>
      <w:r>
        <w:rPr>
          <w:spacing w:val="-4"/>
        </w:rPr>
        <w:t> </w:t>
      </w:r>
      <w:r>
        <w:rPr>
          <w:spacing w:val="-2"/>
        </w:rPr>
        <w:t>тождество</w:t>
      </w:r>
    </w:p>
    <w:p>
      <w:pPr>
        <w:spacing w:after="0"/>
        <w:sectPr>
          <w:type w:val="continuous"/>
          <w:pgSz w:w="11910" w:h="16840"/>
          <w:pgMar w:header="714" w:footer="0" w:top="1480" w:bottom="280" w:left="1200" w:right="360"/>
          <w:cols w:num="2" w:equalWidth="0">
            <w:col w:w="736" w:space="40"/>
            <w:col w:w="9574"/>
          </w:cols>
        </w:sectPr>
      </w:pPr>
    </w:p>
    <w:p>
      <w:pPr>
        <w:pStyle w:val="BodyText"/>
        <w:rPr>
          <w:sz w:val="30"/>
        </w:rPr>
      </w:pPr>
    </w:p>
    <w:p>
      <w:pPr>
        <w:pStyle w:val="BodyText"/>
        <w:rPr>
          <w:sz w:val="30"/>
        </w:rPr>
      </w:pPr>
    </w:p>
    <w:p>
      <w:pPr>
        <w:pStyle w:val="BodyText"/>
        <w:spacing w:before="256"/>
        <w:ind w:left="785"/>
      </w:pPr>
      <w:r>
        <w:rPr>
          <w:spacing w:val="-2"/>
        </w:rPr>
        <w:t>получаем</w:t>
      </w:r>
    </w:p>
    <w:p>
      <w:pPr>
        <w:spacing w:before="193"/>
        <w:ind w:left="79" w:right="0" w:firstLine="0"/>
        <w:jc w:val="left"/>
        <w:rPr>
          <w:sz w:val="35"/>
        </w:rPr>
      </w:pPr>
      <w:r>
        <w:rPr/>
        <w:br w:type="column"/>
      </w:r>
      <w:r>
        <w:rPr>
          <w:rFonts w:ascii="Symbol" w:hAnsi="Symbol"/>
          <w:spacing w:val="-6"/>
          <w:w w:val="90"/>
          <w:sz w:val="35"/>
        </w:rPr>
        <w:t></w:t>
      </w:r>
      <w:r>
        <w:rPr>
          <w:spacing w:val="-6"/>
          <w:w w:val="90"/>
          <w:sz w:val="35"/>
        </w:rPr>
        <w:t>(</w:t>
      </w:r>
      <w:r>
        <w:rPr>
          <w:rFonts w:ascii="Symbol" w:hAnsi="Symbol"/>
          <w:i/>
          <w:spacing w:val="-6"/>
          <w:w w:val="90"/>
          <w:sz w:val="36"/>
        </w:rPr>
        <w:t></w:t>
      </w:r>
      <w:r>
        <w:rPr>
          <w:spacing w:val="-45"/>
          <w:w w:val="90"/>
          <w:sz w:val="36"/>
        </w:rPr>
        <w:t> </w:t>
      </w:r>
      <w:r>
        <w:rPr>
          <w:i/>
          <w:spacing w:val="-6"/>
          <w:w w:val="90"/>
          <w:sz w:val="35"/>
        </w:rPr>
        <w:t>À</w:t>
      </w:r>
      <w:r>
        <w:rPr>
          <w:spacing w:val="-6"/>
          <w:w w:val="90"/>
          <w:sz w:val="35"/>
        </w:rPr>
        <w:t>)</w:t>
      </w:r>
      <w:r>
        <w:rPr>
          <w:spacing w:val="-14"/>
          <w:w w:val="90"/>
          <w:sz w:val="35"/>
        </w:rPr>
        <w:t> </w:t>
      </w:r>
      <w:r>
        <w:rPr>
          <w:rFonts w:ascii="Symbol" w:hAnsi="Symbol"/>
          <w:spacing w:val="-6"/>
          <w:w w:val="90"/>
          <w:sz w:val="35"/>
        </w:rPr>
        <w:t></w:t>
      </w:r>
      <w:r>
        <w:rPr>
          <w:spacing w:val="-27"/>
          <w:w w:val="90"/>
          <w:sz w:val="35"/>
        </w:rPr>
        <w:t> </w:t>
      </w:r>
      <w:r>
        <w:rPr>
          <w:rFonts w:ascii="Symbol" w:hAnsi="Symbol"/>
          <w:spacing w:val="-6"/>
          <w:w w:val="90"/>
          <w:sz w:val="35"/>
        </w:rPr>
        <w:t></w:t>
      </w:r>
      <w:r>
        <w:rPr>
          <w:rFonts w:ascii="Symbol" w:hAnsi="Symbol"/>
          <w:i/>
          <w:spacing w:val="-6"/>
          <w:w w:val="90"/>
          <w:sz w:val="36"/>
        </w:rPr>
        <w:t></w:t>
      </w:r>
      <w:r>
        <w:rPr>
          <w:spacing w:val="-45"/>
          <w:w w:val="90"/>
          <w:sz w:val="36"/>
        </w:rPr>
        <w:t> </w:t>
      </w:r>
      <w:r>
        <w:rPr>
          <w:i/>
          <w:spacing w:val="-6"/>
          <w:w w:val="90"/>
          <w:sz w:val="35"/>
        </w:rPr>
        <w:t>À</w:t>
      </w:r>
      <w:r>
        <w:rPr>
          <w:i/>
          <w:spacing w:val="-37"/>
          <w:w w:val="90"/>
          <w:sz w:val="35"/>
        </w:rPr>
        <w:t> </w:t>
      </w:r>
      <w:r>
        <w:rPr>
          <w:rFonts w:ascii="Symbol" w:hAnsi="Symbol"/>
          <w:spacing w:val="-6"/>
          <w:w w:val="90"/>
          <w:sz w:val="35"/>
        </w:rPr>
        <w:t></w:t>
      </w:r>
      <w:r>
        <w:rPr>
          <w:spacing w:val="-45"/>
          <w:w w:val="90"/>
          <w:sz w:val="35"/>
        </w:rPr>
        <w:t> </w:t>
      </w:r>
      <w:r>
        <w:rPr>
          <w:rFonts w:ascii="Symbol" w:hAnsi="Symbol"/>
          <w:i/>
          <w:spacing w:val="-8"/>
          <w:w w:val="90"/>
          <w:sz w:val="36"/>
        </w:rPr>
        <w:t></w:t>
      </w:r>
      <w:r>
        <w:rPr>
          <w:rFonts w:ascii="Symbol" w:hAnsi="Symbol"/>
          <w:spacing w:val="-8"/>
          <w:w w:val="90"/>
          <w:sz w:val="35"/>
        </w:rPr>
        <w:t></w:t>
      </w:r>
      <w:r>
        <w:rPr>
          <w:i/>
          <w:spacing w:val="-8"/>
          <w:w w:val="90"/>
          <w:sz w:val="35"/>
        </w:rPr>
        <w:t>À</w:t>
      </w:r>
      <w:r>
        <w:rPr>
          <w:spacing w:val="-8"/>
          <w:w w:val="90"/>
          <w:sz w:val="35"/>
        </w:rPr>
        <w:t>,</w:t>
      </w:r>
    </w:p>
    <w:p>
      <w:pPr>
        <w:spacing w:before="212"/>
        <w:ind w:left="169" w:right="0" w:firstLine="0"/>
        <w:jc w:val="left"/>
        <w:rPr>
          <w:sz w:val="33"/>
        </w:rPr>
      </w:pPr>
      <w:r>
        <w:rPr/>
        <w:br w:type="column"/>
      </w:r>
      <w:r>
        <w:rPr>
          <w:rFonts w:ascii="Symbol" w:hAnsi="Symbol"/>
          <w:spacing w:val="-6"/>
          <w:w w:val="95"/>
          <w:sz w:val="33"/>
        </w:rPr>
        <w:t></w:t>
      </w:r>
      <w:r>
        <w:rPr>
          <w:rFonts w:ascii="Symbol" w:hAnsi="Symbol"/>
          <w:spacing w:val="-6"/>
          <w:w w:val="95"/>
          <w:position w:val="2"/>
          <w:sz w:val="33"/>
        </w:rPr>
        <w:t></w:t>
      </w:r>
      <w:r>
        <w:rPr>
          <w:spacing w:val="-6"/>
          <w:w w:val="95"/>
          <w:sz w:val="33"/>
        </w:rPr>
        <w:t>(</w:t>
      </w:r>
      <w:r>
        <w:rPr>
          <w:i/>
          <w:spacing w:val="-6"/>
          <w:w w:val="95"/>
          <w:sz w:val="33"/>
        </w:rPr>
        <w:t>q</w:t>
      </w:r>
      <w:r>
        <w:rPr>
          <w:b/>
          <w:spacing w:val="-6"/>
          <w:w w:val="95"/>
          <w:sz w:val="33"/>
        </w:rPr>
        <w:t>j</w:t>
      </w:r>
      <w:r>
        <w:rPr>
          <w:i/>
          <w:spacing w:val="-6"/>
          <w:w w:val="95"/>
          <w:position w:val="-8"/>
          <w:sz w:val="23"/>
        </w:rPr>
        <w:t>i</w:t>
      </w:r>
      <w:r>
        <w:rPr>
          <w:i/>
          <w:spacing w:val="-24"/>
          <w:w w:val="95"/>
          <w:position w:val="-8"/>
          <w:sz w:val="23"/>
        </w:rPr>
        <w:t> </w:t>
      </w:r>
      <w:r>
        <w:rPr>
          <w:spacing w:val="-6"/>
          <w:w w:val="95"/>
          <w:sz w:val="33"/>
        </w:rPr>
        <w:t>)</w:t>
      </w:r>
      <w:r>
        <w:rPr>
          <w:spacing w:val="-17"/>
          <w:w w:val="95"/>
          <w:sz w:val="33"/>
        </w:rPr>
        <w:t> </w:t>
      </w:r>
      <w:r>
        <w:rPr>
          <w:rFonts w:ascii="Symbol" w:hAnsi="Symbol"/>
          <w:spacing w:val="-6"/>
          <w:w w:val="95"/>
          <w:sz w:val="33"/>
        </w:rPr>
        <w:t></w:t>
      </w:r>
      <w:r>
        <w:rPr>
          <w:spacing w:val="-30"/>
          <w:w w:val="95"/>
          <w:sz w:val="33"/>
        </w:rPr>
        <w:t> </w:t>
      </w:r>
      <w:r>
        <w:rPr>
          <w:rFonts w:ascii="Symbol" w:hAnsi="Symbol"/>
          <w:spacing w:val="-6"/>
          <w:w w:val="95"/>
          <w:sz w:val="33"/>
        </w:rPr>
        <w:t></w:t>
      </w:r>
      <w:r>
        <w:rPr>
          <w:rFonts w:ascii="Symbol" w:hAnsi="Symbol"/>
          <w:spacing w:val="-6"/>
          <w:w w:val="95"/>
          <w:position w:val="2"/>
          <w:sz w:val="33"/>
        </w:rPr>
        <w:t></w:t>
      </w:r>
      <w:r>
        <w:rPr>
          <w:b/>
          <w:spacing w:val="-6"/>
          <w:w w:val="95"/>
          <w:sz w:val="33"/>
        </w:rPr>
        <w:t>j</w:t>
      </w:r>
      <w:r>
        <w:rPr>
          <w:i/>
          <w:spacing w:val="-6"/>
          <w:w w:val="95"/>
          <w:position w:val="-8"/>
          <w:sz w:val="23"/>
        </w:rPr>
        <w:t>i</w:t>
      </w:r>
      <w:r>
        <w:rPr>
          <w:i/>
          <w:spacing w:val="-1"/>
          <w:position w:val="-8"/>
          <w:sz w:val="23"/>
        </w:rPr>
        <w:t> </w:t>
      </w:r>
      <w:r>
        <w:rPr>
          <w:rFonts w:ascii="Symbol" w:hAnsi="Symbol"/>
          <w:spacing w:val="-6"/>
          <w:w w:val="95"/>
          <w:sz w:val="33"/>
        </w:rPr>
        <w:t></w:t>
      </w:r>
      <w:r>
        <w:rPr>
          <w:spacing w:val="-23"/>
          <w:w w:val="95"/>
          <w:sz w:val="33"/>
        </w:rPr>
        <w:t> </w:t>
      </w:r>
      <w:r>
        <w:rPr>
          <w:i/>
          <w:spacing w:val="-6"/>
          <w:w w:val="95"/>
          <w:sz w:val="33"/>
        </w:rPr>
        <w:t>q</w:t>
      </w:r>
      <w:r>
        <w:rPr>
          <w:rFonts w:ascii="Symbol" w:hAnsi="Symbol"/>
          <w:spacing w:val="-6"/>
          <w:w w:val="95"/>
          <w:sz w:val="33"/>
        </w:rPr>
        <w:t></w:t>
      </w:r>
      <w:r>
        <w:rPr>
          <w:rFonts w:ascii="Symbol" w:hAnsi="Symbol"/>
          <w:spacing w:val="-6"/>
          <w:w w:val="95"/>
          <w:position w:val="2"/>
          <w:sz w:val="33"/>
        </w:rPr>
        <w:t></w:t>
      </w:r>
      <w:r>
        <w:rPr>
          <w:b/>
          <w:spacing w:val="-6"/>
          <w:w w:val="95"/>
          <w:sz w:val="33"/>
        </w:rPr>
        <w:t>j</w:t>
      </w:r>
      <w:r>
        <w:rPr>
          <w:i/>
          <w:spacing w:val="-6"/>
          <w:w w:val="95"/>
          <w:position w:val="-8"/>
          <w:sz w:val="23"/>
        </w:rPr>
        <w:t>i</w:t>
      </w:r>
      <w:r>
        <w:rPr>
          <w:i/>
          <w:spacing w:val="-28"/>
          <w:w w:val="95"/>
          <w:position w:val="-8"/>
          <w:sz w:val="23"/>
        </w:rPr>
        <w:t> </w:t>
      </w:r>
      <w:r>
        <w:rPr>
          <w:spacing w:val="-12"/>
          <w:w w:val="95"/>
          <w:sz w:val="33"/>
        </w:rPr>
        <w:t>,</w:t>
      </w:r>
    </w:p>
    <w:p>
      <w:pPr>
        <w:spacing w:line="240" w:lineRule="auto" w:before="5"/>
        <w:rPr>
          <w:sz w:val="26"/>
        </w:rPr>
      </w:pPr>
      <w:r>
        <w:rPr/>
        <w:br w:type="column"/>
      </w:r>
      <w:r>
        <w:rPr>
          <w:sz w:val="26"/>
        </w:rPr>
      </w:r>
    </w:p>
    <w:p>
      <w:pPr>
        <w:pStyle w:val="BodyText"/>
        <w:spacing w:before="1"/>
        <w:ind w:left="775" w:right="761"/>
        <w:jc w:val="center"/>
      </w:pPr>
      <w:r>
        <w:rPr>
          <w:spacing w:val="-2"/>
        </w:rPr>
        <w:t>(6.27)</w:t>
      </w:r>
    </w:p>
    <w:p>
      <w:pPr>
        <w:spacing w:after="0"/>
        <w:jc w:val="center"/>
        <w:sectPr>
          <w:type w:val="continuous"/>
          <w:pgSz w:w="11910" w:h="16840"/>
          <w:pgMar w:header="714" w:footer="0" w:top="1480" w:bottom="280" w:left="1200" w:right="360"/>
          <w:cols w:num="4" w:equalWidth="0">
            <w:col w:w="1922" w:space="40"/>
            <w:col w:w="2741" w:space="39"/>
            <w:col w:w="2753" w:space="614"/>
            <w:col w:w="2241"/>
          </w:cols>
        </w:sect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spacing w:before="89"/>
        <w:ind w:right="768"/>
        <w:jc w:val="right"/>
      </w:pPr>
      <w:r>
        <w:rPr/>
        <w:drawing>
          <wp:anchor distT="0" distB="0" distL="0" distR="0" allowOverlap="1" layoutInCell="1" locked="0" behindDoc="0" simplePos="0" relativeHeight="16024576">
            <wp:simplePos x="0" y="0"/>
            <wp:positionH relativeFrom="page">
              <wp:posOffset>1527555</wp:posOffset>
            </wp:positionH>
            <wp:positionV relativeFrom="paragraph">
              <wp:posOffset>-381376</wp:posOffset>
            </wp:positionV>
            <wp:extent cx="4286250" cy="752475"/>
            <wp:effectExtent l="0" t="0" r="0" b="0"/>
            <wp:wrapNone/>
            <wp:docPr id="165" name="image94.jpeg"/>
            <wp:cNvGraphicFramePr>
              <a:graphicFrameLocks noChangeAspect="1"/>
            </wp:cNvGraphicFramePr>
            <a:graphic>
              <a:graphicData uri="http://schemas.openxmlformats.org/drawingml/2006/picture">
                <pic:pic>
                  <pic:nvPicPr>
                    <pic:cNvPr id="166" name="image94.jpeg"/>
                    <pic:cNvPicPr/>
                  </pic:nvPicPr>
                  <pic:blipFill>
                    <a:blip r:embed="rId99" cstate="print"/>
                    <a:stretch>
                      <a:fillRect/>
                    </a:stretch>
                  </pic:blipFill>
                  <pic:spPr>
                    <a:xfrm>
                      <a:off x="0" y="0"/>
                      <a:ext cx="4286250" cy="752475"/>
                    </a:xfrm>
                    <a:prstGeom prst="rect">
                      <a:avLst/>
                    </a:prstGeom>
                  </pic:spPr>
                </pic:pic>
              </a:graphicData>
            </a:graphic>
          </wp:anchor>
        </w:drawing>
      </w:r>
      <w:r>
        <w:rPr>
          <w:spacing w:val="-2"/>
        </w:rPr>
        <w:t>(6.28)</w:t>
      </w:r>
    </w:p>
    <w:p>
      <w:pPr>
        <w:pStyle w:val="BodyText"/>
        <w:rPr>
          <w:sz w:val="20"/>
        </w:rPr>
      </w:pPr>
    </w:p>
    <w:p>
      <w:pPr>
        <w:pStyle w:val="BodyText"/>
        <w:spacing w:line="572" w:lineRule="exact" w:before="34"/>
        <w:ind w:left="785" w:right="774"/>
      </w:pPr>
      <w:r>
        <w:rPr/>
        <w:t>где</w:t>
      </w:r>
      <w:r>
        <w:rPr>
          <w:spacing w:val="-1"/>
        </w:rPr>
        <w:t> </w:t>
      </w:r>
      <w:r>
        <w:rPr>
          <w:i/>
        </w:rPr>
        <w:t>d</w:t>
      </w:r>
      <w:r>
        <w:rPr>
          <w:b/>
          <w:i/>
        </w:rPr>
        <w:t>r</w:t>
      </w:r>
      <w:r>
        <w:rPr>
          <w:i/>
        </w:rPr>
        <w:t>'</w:t>
      </w:r>
      <w:r>
        <w:rPr>
          <w:i/>
          <w:spacing w:val="-2"/>
        </w:rPr>
        <w:t> </w:t>
      </w:r>
      <w:r>
        <w:rPr/>
        <w:t>во внутреннем</w:t>
      </w:r>
      <w:r>
        <w:rPr>
          <w:spacing w:val="-1"/>
        </w:rPr>
        <w:t> </w:t>
      </w:r>
      <w:r>
        <w:rPr/>
        <w:t>интеграле</w:t>
      </w:r>
      <w:r>
        <w:rPr>
          <w:spacing w:val="-2"/>
        </w:rPr>
        <w:t> </w:t>
      </w:r>
      <w:r>
        <w:rPr/>
        <w:t>–</w:t>
      </w:r>
      <w:r>
        <w:rPr>
          <w:spacing w:val="-1"/>
        </w:rPr>
        <w:t> </w:t>
      </w:r>
      <w:r>
        <w:rPr/>
        <w:t>вектор нормали</w:t>
      </w:r>
      <w:r>
        <w:rPr>
          <w:spacing w:val="-1"/>
        </w:rPr>
        <w:t> </w:t>
      </w:r>
      <w:r>
        <w:rPr/>
        <w:t>к</w:t>
      </w:r>
      <w:r>
        <w:rPr>
          <w:spacing w:val="-5"/>
        </w:rPr>
        <w:t> </w:t>
      </w:r>
      <w:r>
        <w:rPr/>
        <w:t>ребру</w:t>
      </w:r>
      <w:r>
        <w:rPr>
          <w:spacing w:val="-3"/>
        </w:rPr>
        <w:t> </w:t>
      </w:r>
      <w:r>
        <w:rPr>
          <w:i/>
        </w:rPr>
        <w:t>с</w:t>
      </w:r>
      <w:r>
        <w:rPr>
          <w:i/>
          <w:spacing w:val="-2"/>
        </w:rPr>
        <w:t> </w:t>
      </w:r>
      <w:r>
        <w:rPr/>
        <w:t>области </w:t>
      </w:r>
      <w:r>
        <w:rPr>
          <w:i/>
        </w:rPr>
        <w:t>s</w:t>
      </w:r>
      <w:r>
        <w:rPr/>
        <w:t>. Так</w:t>
      </w:r>
      <w:r>
        <w:rPr>
          <w:spacing w:val="-8"/>
        </w:rPr>
        <w:t> </w:t>
      </w:r>
      <w:r>
        <w:rPr/>
        <w:t>как</w:t>
      </w:r>
      <w:r>
        <w:rPr>
          <w:spacing w:val="-5"/>
        </w:rPr>
        <w:t> </w:t>
      </w:r>
      <w:r>
        <w:rPr>
          <w:i/>
        </w:rPr>
        <w:t>d</w:t>
      </w:r>
      <w:r>
        <w:rPr>
          <w:b/>
          <w:i/>
        </w:rPr>
        <w:t>r</w:t>
      </w:r>
      <w:r>
        <w:rPr>
          <w:i/>
        </w:rPr>
        <w:t>'</w:t>
      </w:r>
      <w:r>
        <w:rPr>
          <w:i/>
          <w:spacing w:val="-4"/>
        </w:rPr>
        <w:t> </w:t>
      </w:r>
      <w:r>
        <w:rPr/>
        <w:t>всегда</w:t>
      </w:r>
      <w:r>
        <w:rPr>
          <w:spacing w:val="-6"/>
        </w:rPr>
        <w:t> </w:t>
      </w:r>
      <w:r>
        <w:rPr/>
        <w:t>ортогонален</w:t>
      </w:r>
      <w:r>
        <w:rPr>
          <w:spacing w:val="-7"/>
        </w:rPr>
        <w:t> </w:t>
      </w:r>
      <w:r>
        <w:rPr/>
        <w:t>к</w:t>
      </w:r>
      <w:r>
        <w:rPr>
          <w:spacing w:val="-3"/>
        </w:rPr>
        <w:t> </w:t>
      </w:r>
      <w:r>
        <w:rPr/>
        <w:t>введенным</w:t>
      </w:r>
      <w:r>
        <w:rPr>
          <w:spacing w:val="-7"/>
        </w:rPr>
        <w:t> </w:t>
      </w:r>
      <w:r>
        <w:rPr/>
        <w:t>базисным</w:t>
      </w:r>
      <w:r>
        <w:rPr>
          <w:spacing w:val="-4"/>
        </w:rPr>
        <w:t> </w:t>
      </w:r>
      <w:r>
        <w:rPr/>
        <w:t>функциям </w:t>
      </w:r>
      <w:r>
        <w:rPr>
          <w:b/>
          <w:i/>
        </w:rPr>
        <w:t>j</w:t>
      </w:r>
      <w:r>
        <w:rPr>
          <w:i/>
          <w:vertAlign w:val="subscript"/>
        </w:rPr>
        <w:t>i</w:t>
      </w:r>
      <w:r>
        <w:rPr>
          <w:i/>
          <w:spacing w:val="-26"/>
          <w:vertAlign w:val="baseline"/>
        </w:rPr>
        <w:t> </w:t>
      </w:r>
      <w:r>
        <w:rPr>
          <w:spacing w:val="-2"/>
          <w:vertAlign w:val="baseline"/>
        </w:rPr>
        <w:t>(</w:t>
      </w:r>
      <w:r>
        <w:rPr>
          <w:b/>
          <w:i/>
          <w:spacing w:val="-2"/>
          <w:vertAlign w:val="baseline"/>
        </w:rPr>
        <w:t>r</w:t>
      </w:r>
      <w:r>
        <w:rPr>
          <w:i/>
          <w:spacing w:val="-2"/>
          <w:vertAlign w:val="baseline"/>
        </w:rPr>
        <w:t>'</w:t>
      </w:r>
      <w:r>
        <w:rPr>
          <w:spacing w:val="-2"/>
          <w:vertAlign w:val="baseline"/>
        </w:rPr>
        <w:t>),</w:t>
      </w:r>
    </w:p>
    <w:p>
      <w:pPr>
        <w:pStyle w:val="BodyText"/>
        <w:spacing w:line="316" w:lineRule="exact"/>
        <w:ind w:left="218"/>
      </w:pPr>
      <w:r>
        <w:rPr/>
        <w:pict>
          <v:line style="position:absolute;mso-position-horizontal-relative:page;mso-position-vertical-relative:paragraph;z-index:-18732544" from="381.891632pt,50.265079pt" to="399.745699pt,50.265079pt" stroked="true" strokeweight=".760003pt" strokecolor="#000000">
            <v:stroke dashstyle="solid"/>
            <w10:wrap type="none"/>
          </v:line>
        </w:pict>
      </w:r>
      <w:r>
        <w:rPr/>
        <w:t>правая</w:t>
      </w:r>
      <w:r>
        <w:rPr>
          <w:spacing w:val="-7"/>
        </w:rPr>
        <w:t> </w:t>
      </w:r>
      <w:r>
        <w:rPr/>
        <w:t>часть</w:t>
      </w:r>
      <w:r>
        <w:rPr>
          <w:spacing w:val="-5"/>
        </w:rPr>
        <w:t> </w:t>
      </w:r>
      <w:r>
        <w:rPr/>
        <w:t>выражения</w:t>
      </w:r>
      <w:r>
        <w:rPr>
          <w:spacing w:val="-4"/>
        </w:rPr>
        <w:t> </w:t>
      </w:r>
      <w:r>
        <w:rPr>
          <w:spacing w:val="-2"/>
        </w:rPr>
        <w:t>упрощается</w:t>
      </w:r>
    </w:p>
    <w:p>
      <w:pPr>
        <w:pStyle w:val="BodyText"/>
        <w:spacing w:before="10"/>
        <w:rPr>
          <w:sz w:val="13"/>
        </w:rPr>
      </w:pPr>
    </w:p>
    <w:p>
      <w:pPr>
        <w:spacing w:after="0"/>
        <w:rPr>
          <w:sz w:val="13"/>
        </w:rPr>
        <w:sectPr>
          <w:type w:val="continuous"/>
          <w:pgSz w:w="11910" w:h="16840"/>
          <w:pgMar w:header="714" w:footer="0" w:top="1480" w:bottom="280" w:left="1200" w:right="360"/>
        </w:sectPr>
      </w:pPr>
    </w:p>
    <w:p>
      <w:pPr>
        <w:tabs>
          <w:tab w:pos="2324" w:val="left" w:leader="none"/>
          <w:tab w:pos="2836" w:val="left" w:leader="none"/>
        </w:tabs>
        <w:spacing w:line="46" w:lineRule="exact" w:before="242"/>
        <w:ind w:left="1849" w:right="0" w:firstLine="0"/>
        <w:jc w:val="left"/>
        <w:rPr>
          <w:i/>
          <w:sz w:val="31"/>
        </w:rPr>
      </w:pPr>
      <w:r>
        <w:rPr>
          <w:i/>
          <w:spacing w:val="-10"/>
          <w:w w:val="105"/>
          <w:sz w:val="31"/>
        </w:rPr>
        <w:t>Z</w:t>
      </w:r>
      <w:r>
        <w:rPr>
          <w:i/>
          <w:sz w:val="31"/>
        </w:rPr>
        <w:tab/>
      </w:r>
      <w:r>
        <w:rPr>
          <w:rFonts w:ascii="Symbol" w:hAnsi="Symbol"/>
          <w:spacing w:val="-10"/>
          <w:w w:val="105"/>
          <w:sz w:val="31"/>
        </w:rPr>
        <w:t></w:t>
      </w:r>
      <w:r>
        <w:rPr>
          <w:sz w:val="31"/>
        </w:rPr>
        <w:tab/>
      </w:r>
      <w:r>
        <w:rPr>
          <w:i/>
          <w:spacing w:val="-5"/>
          <w:w w:val="105"/>
          <w:sz w:val="31"/>
        </w:rPr>
        <w:t>d</w:t>
      </w:r>
      <w:r>
        <w:rPr>
          <w:b/>
          <w:spacing w:val="-5"/>
          <w:w w:val="105"/>
          <w:sz w:val="31"/>
        </w:rPr>
        <w:t>r</w:t>
      </w:r>
      <w:r>
        <w:rPr>
          <w:i/>
          <w:spacing w:val="-5"/>
          <w:w w:val="105"/>
          <w:sz w:val="31"/>
        </w:rPr>
        <w:t>t</w:t>
      </w:r>
    </w:p>
    <w:p>
      <w:pPr>
        <w:spacing w:line="124" w:lineRule="exact" w:before="127"/>
        <w:ind w:left="112" w:right="0" w:firstLine="0"/>
        <w:jc w:val="left"/>
        <w:rPr>
          <w:rFonts w:ascii="Symbol" w:hAnsi="Symbol"/>
          <w:sz w:val="31"/>
        </w:rPr>
      </w:pPr>
      <w:r>
        <w:rPr/>
        <w:br w:type="column"/>
      </w:r>
      <w:r>
        <w:rPr>
          <w:w w:val="105"/>
          <w:sz w:val="31"/>
        </w:rPr>
        <w:t>(</w:t>
      </w:r>
      <w:r>
        <w:rPr>
          <w:b/>
          <w:w w:val="105"/>
          <w:sz w:val="31"/>
        </w:rPr>
        <w:t>r</w:t>
      </w:r>
      <w:r>
        <w:rPr>
          <w:w w:val="105"/>
          <w:sz w:val="31"/>
        </w:rPr>
        <w:t>)</w:t>
      </w:r>
      <w:r>
        <w:rPr>
          <w:spacing w:val="-33"/>
          <w:w w:val="105"/>
          <w:sz w:val="31"/>
        </w:rPr>
        <w:t> </w:t>
      </w:r>
      <w:r>
        <w:rPr>
          <w:rFonts w:ascii="Symbol" w:hAnsi="Symbol"/>
          <w:spacing w:val="-10"/>
          <w:w w:val="105"/>
          <w:position w:val="17"/>
          <w:sz w:val="31"/>
        </w:rPr>
        <w:t></w:t>
      </w:r>
    </w:p>
    <w:p>
      <w:pPr>
        <w:spacing w:line="144" w:lineRule="exact" w:before="107"/>
        <w:ind w:left="232" w:right="0" w:firstLine="0"/>
        <w:jc w:val="left"/>
        <w:rPr>
          <w:rFonts w:ascii="Symbol" w:hAnsi="Symbol"/>
          <w:sz w:val="31"/>
        </w:rPr>
      </w:pPr>
      <w:r>
        <w:rPr/>
        <w:br w:type="column"/>
      </w:r>
      <w:r>
        <w:rPr>
          <w:i/>
          <w:w w:val="105"/>
          <w:sz w:val="31"/>
        </w:rPr>
        <w:t>d</w:t>
      </w:r>
      <w:r>
        <w:rPr>
          <w:b/>
          <w:w w:val="105"/>
          <w:sz w:val="31"/>
        </w:rPr>
        <w:t>r</w:t>
      </w:r>
      <w:r>
        <w:rPr>
          <w:rFonts w:ascii="Symbol" w:hAnsi="Symbol"/>
          <w:w w:val="105"/>
          <w:position w:val="2"/>
          <w:sz w:val="31"/>
        </w:rPr>
        <w:t></w:t>
      </w:r>
      <w:r>
        <w:rPr>
          <w:i/>
          <w:w w:val="105"/>
          <w:sz w:val="31"/>
        </w:rPr>
        <w:t>q</w:t>
      </w:r>
      <w:r>
        <w:rPr>
          <w:w w:val="105"/>
          <w:sz w:val="31"/>
        </w:rPr>
        <w:t>(</w:t>
      </w:r>
      <w:r>
        <w:rPr>
          <w:b/>
          <w:w w:val="105"/>
          <w:sz w:val="31"/>
        </w:rPr>
        <w:t>r,r</w:t>
      </w:r>
      <w:r>
        <w:rPr>
          <w:rFonts w:ascii="Symbol" w:hAnsi="Symbol"/>
          <w:w w:val="105"/>
          <w:position w:val="2"/>
          <w:sz w:val="31"/>
        </w:rPr>
        <w:t></w:t>
      </w:r>
      <w:r>
        <w:rPr>
          <w:w w:val="105"/>
          <w:sz w:val="31"/>
        </w:rPr>
        <w:t>)</w:t>
      </w:r>
      <w:r>
        <w:rPr>
          <w:spacing w:val="-15"/>
          <w:w w:val="105"/>
          <w:sz w:val="31"/>
        </w:rPr>
        <w:t> </w:t>
      </w:r>
      <w:r>
        <w:rPr>
          <w:i/>
          <w:w w:val="105"/>
          <w:sz w:val="31"/>
        </w:rPr>
        <w:t>j</w:t>
      </w:r>
      <w:r>
        <w:rPr>
          <w:i/>
          <w:spacing w:val="12"/>
          <w:w w:val="105"/>
          <w:sz w:val="31"/>
        </w:rPr>
        <w:t> </w:t>
      </w:r>
      <w:r>
        <w:rPr>
          <w:w w:val="105"/>
          <w:sz w:val="31"/>
        </w:rPr>
        <w:t>(</w:t>
      </w:r>
      <w:r>
        <w:rPr>
          <w:b/>
          <w:w w:val="105"/>
          <w:sz w:val="31"/>
        </w:rPr>
        <w:t>r</w:t>
      </w:r>
      <w:r>
        <w:rPr>
          <w:rFonts w:ascii="Symbol" w:hAnsi="Symbol"/>
          <w:w w:val="105"/>
          <w:position w:val="2"/>
          <w:sz w:val="31"/>
        </w:rPr>
        <w:t></w:t>
      </w:r>
      <w:r>
        <w:rPr>
          <w:w w:val="105"/>
          <w:sz w:val="31"/>
        </w:rPr>
        <w:t>)</w:t>
      </w:r>
      <w:r>
        <w:rPr>
          <w:spacing w:val="-20"/>
          <w:w w:val="105"/>
          <w:sz w:val="31"/>
        </w:rPr>
        <w:t> </w:t>
      </w:r>
      <w:r>
        <w:rPr>
          <w:rFonts w:ascii="Symbol" w:hAnsi="Symbol"/>
          <w:w w:val="105"/>
          <w:sz w:val="31"/>
        </w:rPr>
        <w:t></w:t>
      </w:r>
      <w:r>
        <w:rPr>
          <w:spacing w:val="48"/>
          <w:w w:val="105"/>
          <w:sz w:val="31"/>
        </w:rPr>
        <w:t> </w:t>
      </w:r>
      <w:r>
        <w:rPr>
          <w:rFonts w:ascii="Symbol" w:hAnsi="Symbol"/>
          <w:spacing w:val="-10"/>
          <w:w w:val="105"/>
          <w:position w:val="19"/>
          <w:sz w:val="31"/>
        </w:rPr>
        <w:t></w:t>
      </w:r>
    </w:p>
    <w:p>
      <w:pPr>
        <w:spacing w:line="124" w:lineRule="exact" w:before="127"/>
        <w:ind w:left="328" w:right="0" w:firstLine="0"/>
        <w:jc w:val="left"/>
        <w:rPr>
          <w:sz w:val="31"/>
        </w:rPr>
      </w:pPr>
      <w:r>
        <w:rPr/>
        <w:br w:type="column"/>
      </w:r>
      <w:r>
        <w:rPr>
          <w:i/>
          <w:w w:val="105"/>
          <w:sz w:val="31"/>
        </w:rPr>
        <w:t>d</w:t>
      </w:r>
      <w:r>
        <w:rPr>
          <w:b/>
          <w:w w:val="105"/>
          <w:sz w:val="31"/>
        </w:rPr>
        <w:t>r</w:t>
      </w:r>
      <w:r>
        <w:rPr>
          <w:rFonts w:ascii="Symbol" w:hAnsi="Symbol"/>
          <w:w w:val="105"/>
          <w:position w:val="2"/>
          <w:sz w:val="31"/>
        </w:rPr>
        <w:t></w:t>
      </w:r>
      <w:r>
        <w:rPr>
          <w:i/>
          <w:w w:val="105"/>
          <w:sz w:val="31"/>
        </w:rPr>
        <w:t>q</w:t>
      </w:r>
      <w:r>
        <w:rPr>
          <w:w w:val="105"/>
          <w:sz w:val="31"/>
        </w:rPr>
        <w:t>(</w:t>
      </w:r>
      <w:r>
        <w:rPr>
          <w:b/>
          <w:w w:val="105"/>
          <w:sz w:val="31"/>
        </w:rPr>
        <w:t>r,r</w:t>
      </w:r>
      <w:r>
        <w:rPr>
          <w:rFonts w:ascii="Symbol" w:hAnsi="Symbol"/>
          <w:w w:val="105"/>
          <w:position w:val="2"/>
          <w:sz w:val="31"/>
        </w:rPr>
        <w:t></w:t>
      </w:r>
      <w:r>
        <w:rPr>
          <w:w w:val="105"/>
          <w:sz w:val="31"/>
        </w:rPr>
        <w:t>)</w:t>
      </w:r>
      <w:r>
        <w:rPr>
          <w:rFonts w:ascii="Symbol" w:hAnsi="Symbol"/>
          <w:w w:val="105"/>
          <w:sz w:val="31"/>
        </w:rPr>
        <w:t></w:t>
      </w:r>
      <w:r>
        <w:rPr>
          <w:rFonts w:ascii="Symbol" w:hAnsi="Symbol"/>
          <w:w w:val="105"/>
          <w:position w:val="2"/>
          <w:sz w:val="31"/>
        </w:rPr>
        <w:t></w:t>
      </w:r>
      <w:r>
        <w:rPr>
          <w:spacing w:val="-48"/>
          <w:w w:val="105"/>
          <w:position w:val="2"/>
          <w:sz w:val="31"/>
        </w:rPr>
        <w:t> </w:t>
      </w:r>
      <w:r>
        <w:rPr>
          <w:i/>
          <w:w w:val="105"/>
          <w:sz w:val="31"/>
        </w:rPr>
        <w:t>j</w:t>
      </w:r>
      <w:r>
        <w:rPr>
          <w:i/>
          <w:spacing w:val="6"/>
          <w:w w:val="105"/>
          <w:sz w:val="31"/>
        </w:rPr>
        <w:t> </w:t>
      </w:r>
      <w:r>
        <w:rPr>
          <w:spacing w:val="-2"/>
          <w:w w:val="105"/>
          <w:sz w:val="31"/>
        </w:rPr>
        <w:t>(</w:t>
      </w:r>
      <w:r>
        <w:rPr>
          <w:b/>
          <w:spacing w:val="-2"/>
          <w:w w:val="105"/>
          <w:sz w:val="31"/>
        </w:rPr>
        <w:t>r</w:t>
      </w:r>
      <w:r>
        <w:rPr>
          <w:rFonts w:ascii="Symbol" w:hAnsi="Symbol"/>
          <w:spacing w:val="-2"/>
          <w:w w:val="105"/>
          <w:position w:val="2"/>
          <w:sz w:val="31"/>
        </w:rPr>
        <w:t></w:t>
      </w:r>
      <w:r>
        <w:rPr>
          <w:spacing w:val="-2"/>
          <w:w w:val="105"/>
          <w:sz w:val="31"/>
        </w:rPr>
        <w:t>)</w:t>
      </w:r>
      <w:r>
        <w:rPr>
          <w:rFonts w:ascii="Symbol" w:hAnsi="Symbol"/>
          <w:spacing w:val="-2"/>
          <w:w w:val="105"/>
          <w:position w:val="17"/>
          <w:sz w:val="31"/>
        </w:rPr>
        <w:t></w:t>
      </w:r>
      <w:r>
        <w:rPr>
          <w:spacing w:val="-2"/>
          <w:w w:val="105"/>
          <w:sz w:val="31"/>
        </w:rPr>
        <w:t>.</w:t>
      </w:r>
    </w:p>
    <w:p>
      <w:pPr>
        <w:spacing w:after="0" w:line="124" w:lineRule="exact"/>
        <w:jc w:val="left"/>
        <w:rPr>
          <w:sz w:val="31"/>
        </w:rPr>
        <w:sectPr>
          <w:type w:val="continuous"/>
          <w:pgSz w:w="11910" w:h="16840"/>
          <w:pgMar w:header="714" w:footer="0" w:top="1480" w:bottom="280" w:left="1200" w:right="360"/>
          <w:cols w:num="4" w:equalWidth="0">
            <w:col w:w="3235" w:space="40"/>
            <w:col w:w="654" w:space="39"/>
            <w:col w:w="2767" w:space="39"/>
            <w:col w:w="3576"/>
          </w:cols>
        </w:sectPr>
      </w:pPr>
    </w:p>
    <w:p>
      <w:pPr>
        <w:tabs>
          <w:tab w:pos="488" w:val="left" w:leader="none"/>
        </w:tabs>
        <w:spacing w:line="550" w:lineRule="exact" w:before="0"/>
        <w:ind w:left="0" w:right="0" w:firstLine="0"/>
        <w:jc w:val="right"/>
        <w:rPr>
          <w:i/>
          <w:sz w:val="22"/>
        </w:rPr>
      </w:pPr>
      <w:r>
        <w:rPr>
          <w:i/>
          <w:spacing w:val="-5"/>
          <w:w w:val="105"/>
          <w:sz w:val="22"/>
        </w:rPr>
        <w:t>ji</w:t>
      </w:r>
      <w:r>
        <w:rPr>
          <w:i/>
          <w:sz w:val="22"/>
        </w:rPr>
        <w:tab/>
      </w:r>
      <w:r>
        <w:rPr>
          <w:rFonts w:ascii="Symbol" w:hAnsi="Symbol"/>
          <w:spacing w:val="-5"/>
          <w:w w:val="105"/>
          <w:position w:val="-2"/>
          <w:sz w:val="46"/>
        </w:rPr>
        <w:t></w:t>
      </w:r>
      <w:r>
        <w:rPr>
          <w:i/>
          <w:spacing w:val="-5"/>
          <w:w w:val="105"/>
          <w:position w:val="-9"/>
          <w:sz w:val="22"/>
        </w:rPr>
        <w:t>s</w:t>
      </w:r>
    </w:p>
    <w:p>
      <w:pPr>
        <w:tabs>
          <w:tab w:pos="964" w:val="left" w:leader="none"/>
        </w:tabs>
        <w:spacing w:line="669" w:lineRule="exact" w:before="0"/>
        <w:ind w:left="444" w:right="0" w:firstLine="0"/>
        <w:jc w:val="left"/>
        <w:rPr>
          <w:i/>
          <w:sz w:val="22"/>
        </w:rPr>
      </w:pPr>
      <w:r>
        <w:rPr/>
        <w:br w:type="column"/>
      </w:r>
      <w:r>
        <w:rPr>
          <w:i/>
          <w:spacing w:val="-10"/>
          <w:w w:val="105"/>
          <w:position w:val="5"/>
          <w:sz w:val="22"/>
        </w:rPr>
        <w:t>j</w:t>
      </w:r>
      <w:r>
        <w:rPr>
          <w:i/>
          <w:position w:val="5"/>
          <w:sz w:val="22"/>
        </w:rPr>
        <w:tab/>
      </w:r>
      <w:r>
        <w:rPr>
          <w:rFonts w:ascii="Symbol" w:hAnsi="Symbol"/>
          <w:spacing w:val="-32"/>
          <w:w w:val="105"/>
          <w:sz w:val="31"/>
        </w:rPr>
        <w:t></w:t>
      </w:r>
      <w:r>
        <w:rPr>
          <w:rFonts w:ascii="Symbol" w:hAnsi="Symbol"/>
          <w:spacing w:val="-32"/>
          <w:w w:val="105"/>
          <w:position w:val="-14"/>
          <w:sz w:val="31"/>
        </w:rPr>
        <w:t></w:t>
      </w:r>
      <w:r>
        <w:rPr>
          <w:rFonts w:ascii="Symbol" w:hAnsi="Symbol"/>
          <w:spacing w:val="-32"/>
          <w:w w:val="105"/>
          <w:position w:val="2"/>
          <w:sz w:val="46"/>
        </w:rPr>
        <w:t></w:t>
      </w:r>
      <w:r>
        <w:rPr>
          <w:i/>
          <w:spacing w:val="-32"/>
          <w:w w:val="105"/>
          <w:position w:val="-4"/>
          <w:sz w:val="22"/>
        </w:rPr>
        <w:t>s</w:t>
      </w:r>
    </w:p>
    <w:p>
      <w:pPr>
        <w:tabs>
          <w:tab w:pos="2257" w:val="left" w:leader="none"/>
        </w:tabs>
        <w:spacing w:line="653" w:lineRule="exact" w:before="0"/>
        <w:ind w:left="1382" w:right="0" w:firstLine="0"/>
        <w:jc w:val="left"/>
        <w:rPr>
          <w:i/>
          <w:sz w:val="22"/>
        </w:rPr>
      </w:pPr>
      <w:r>
        <w:rPr/>
        <w:br w:type="column"/>
      </w:r>
      <w:r>
        <w:rPr>
          <w:i/>
          <w:spacing w:val="-10"/>
          <w:w w:val="105"/>
          <w:position w:val="4"/>
          <w:sz w:val="22"/>
        </w:rPr>
        <w:t>i</w:t>
      </w:r>
      <w:r>
        <w:rPr>
          <w:i/>
          <w:position w:val="4"/>
          <w:sz w:val="22"/>
        </w:rPr>
        <w:tab/>
      </w:r>
      <w:r>
        <w:rPr>
          <w:i/>
          <w:w w:val="105"/>
          <w:position w:val="-13"/>
          <w:sz w:val="31"/>
        </w:rPr>
        <w:t>k</w:t>
      </w:r>
      <w:r>
        <w:rPr>
          <w:i/>
          <w:spacing w:val="-49"/>
          <w:w w:val="105"/>
          <w:position w:val="-13"/>
          <w:sz w:val="31"/>
        </w:rPr>
        <w:t> </w:t>
      </w:r>
      <w:r>
        <w:rPr>
          <w:w w:val="105"/>
          <w:sz w:val="22"/>
        </w:rPr>
        <w:t>2</w:t>
      </w:r>
      <w:r>
        <w:rPr>
          <w:spacing w:val="35"/>
          <w:w w:val="105"/>
          <w:sz w:val="22"/>
        </w:rPr>
        <w:t> </w:t>
      </w:r>
      <w:r>
        <w:rPr>
          <w:rFonts w:ascii="Symbol" w:hAnsi="Symbol"/>
          <w:spacing w:val="-7"/>
          <w:w w:val="105"/>
          <w:position w:val="1"/>
          <w:sz w:val="46"/>
        </w:rPr>
        <w:t></w:t>
      </w:r>
      <w:r>
        <w:rPr>
          <w:i/>
          <w:spacing w:val="-7"/>
          <w:w w:val="105"/>
          <w:position w:val="-5"/>
          <w:sz w:val="22"/>
        </w:rPr>
        <w:t>s</w:t>
      </w:r>
    </w:p>
    <w:p>
      <w:pPr>
        <w:tabs>
          <w:tab w:pos="2215" w:val="left" w:leader="none"/>
        </w:tabs>
        <w:spacing w:before="140"/>
        <w:ind w:left="1657" w:right="0" w:firstLine="0"/>
        <w:jc w:val="left"/>
        <w:rPr>
          <w:rFonts w:ascii="Symbol" w:hAnsi="Symbol"/>
          <w:sz w:val="31"/>
        </w:rPr>
      </w:pPr>
      <w:r>
        <w:rPr/>
        <w:br w:type="column"/>
      </w:r>
      <w:r>
        <w:rPr>
          <w:i/>
          <w:spacing w:val="-10"/>
          <w:w w:val="105"/>
          <w:sz w:val="22"/>
        </w:rPr>
        <w:t>i</w:t>
      </w:r>
      <w:r>
        <w:rPr>
          <w:i/>
          <w:sz w:val="22"/>
        </w:rPr>
        <w:tab/>
      </w:r>
      <w:r>
        <w:rPr>
          <w:rFonts w:ascii="Symbol" w:hAnsi="Symbol"/>
          <w:spacing w:val="-69"/>
          <w:w w:val="105"/>
          <w:position w:val="-4"/>
          <w:sz w:val="31"/>
        </w:rPr>
        <w:t></w:t>
      </w:r>
      <w:r>
        <w:rPr>
          <w:rFonts w:ascii="Symbol" w:hAnsi="Symbol"/>
          <w:spacing w:val="-69"/>
          <w:w w:val="105"/>
          <w:position w:val="-19"/>
          <w:sz w:val="31"/>
        </w:rPr>
        <w:t></w:t>
      </w:r>
    </w:p>
    <w:p>
      <w:pPr>
        <w:pStyle w:val="BodyText"/>
        <w:spacing w:before="49"/>
        <w:ind w:left="1793"/>
      </w:pPr>
      <w:r>
        <w:rPr>
          <w:spacing w:val="-2"/>
        </w:rPr>
        <w:t>(6.29)</w:t>
      </w:r>
    </w:p>
    <w:p>
      <w:pPr>
        <w:spacing w:after="0"/>
        <w:sectPr>
          <w:type w:val="continuous"/>
          <w:pgSz w:w="11910" w:h="16840"/>
          <w:pgMar w:header="714" w:footer="0" w:top="1480" w:bottom="280" w:left="1200" w:right="360"/>
          <w:cols w:num="4" w:equalWidth="0">
            <w:col w:w="2796" w:space="40"/>
            <w:col w:w="1325" w:space="39"/>
            <w:col w:w="2864" w:space="40"/>
            <w:col w:w="3246"/>
          </w:cols>
        </w:sectPr>
      </w:pPr>
    </w:p>
    <w:p>
      <w:pPr>
        <w:pStyle w:val="BodyText"/>
        <w:spacing w:before="11"/>
        <w:rPr>
          <w:sz w:val="13"/>
        </w:rPr>
      </w:pPr>
    </w:p>
    <w:p>
      <w:pPr>
        <w:pStyle w:val="BodyText"/>
        <w:spacing w:before="89"/>
        <w:ind w:left="785"/>
      </w:pPr>
      <w:r>
        <w:rPr/>
        <w:t>Применяя</w:t>
      </w:r>
      <w:r>
        <w:rPr>
          <w:spacing w:val="-5"/>
        </w:rPr>
        <w:t> </w:t>
      </w:r>
      <w:r>
        <w:rPr/>
        <w:t>еще</w:t>
      </w:r>
      <w:r>
        <w:rPr>
          <w:spacing w:val="-3"/>
        </w:rPr>
        <w:t> </w:t>
      </w:r>
      <w:r>
        <w:rPr/>
        <w:t>раз</w:t>
      </w:r>
      <w:r>
        <w:rPr>
          <w:spacing w:val="-4"/>
        </w:rPr>
        <w:t> </w:t>
      </w:r>
      <w:r>
        <w:rPr/>
        <w:t>теорему</w:t>
      </w:r>
      <w:r>
        <w:rPr>
          <w:spacing w:val="-6"/>
        </w:rPr>
        <w:t> </w:t>
      </w:r>
      <w:r>
        <w:rPr/>
        <w:t>о</w:t>
      </w:r>
      <w:r>
        <w:rPr>
          <w:spacing w:val="-3"/>
        </w:rPr>
        <w:t> </w:t>
      </w:r>
      <w:r>
        <w:rPr/>
        <w:t>дивергенции</w:t>
      </w:r>
      <w:r>
        <w:rPr>
          <w:spacing w:val="-3"/>
        </w:rPr>
        <w:t> </w:t>
      </w:r>
      <w:r>
        <w:rPr/>
        <w:t>к</w:t>
      </w:r>
      <w:r>
        <w:rPr>
          <w:spacing w:val="-3"/>
        </w:rPr>
        <w:t> </w:t>
      </w:r>
      <w:r>
        <w:rPr/>
        <w:t>формуле</w:t>
      </w:r>
      <w:r>
        <w:rPr>
          <w:spacing w:val="-3"/>
        </w:rPr>
        <w:t> </w:t>
      </w:r>
      <w:r>
        <w:rPr/>
        <w:t>к</w:t>
      </w:r>
      <w:r>
        <w:rPr>
          <w:spacing w:val="-3"/>
        </w:rPr>
        <w:t> </w:t>
      </w:r>
      <w:r>
        <w:rPr/>
        <w:t>(6.29),</w:t>
      </w:r>
      <w:r>
        <w:rPr>
          <w:spacing w:val="-3"/>
        </w:rPr>
        <w:t> </w:t>
      </w:r>
      <w:r>
        <w:rPr>
          <w:spacing w:val="-2"/>
        </w:rPr>
        <w:t>получим</w:t>
      </w:r>
    </w:p>
    <w:p>
      <w:pPr>
        <w:spacing w:after="0"/>
        <w:sectPr>
          <w:type w:val="continuous"/>
          <w:pgSz w:w="11910" w:h="16840"/>
          <w:pgMar w:header="714" w:footer="0" w:top="1480" w:bottom="280" w:left="1200" w:right="360"/>
        </w:sectPr>
      </w:pPr>
    </w:p>
    <w:p>
      <w:pPr>
        <w:pStyle w:val="BodyText"/>
        <w:spacing w:before="8"/>
        <w:rPr>
          <w:sz w:val="11"/>
        </w:rPr>
      </w:pPr>
    </w:p>
    <w:p>
      <w:pPr>
        <w:spacing w:after="0"/>
        <w:rPr>
          <w:sz w:val="11"/>
        </w:rPr>
        <w:sectPr>
          <w:pgSz w:w="11910" w:h="16840"/>
          <w:pgMar w:header="714" w:footer="0" w:top="1480" w:bottom="280" w:left="1200" w:right="360"/>
        </w:sectPr>
      </w:pPr>
    </w:p>
    <w:p>
      <w:pPr>
        <w:tabs>
          <w:tab w:pos="2099" w:val="left" w:leader="none"/>
          <w:tab w:pos="2540" w:val="left" w:leader="none"/>
        </w:tabs>
        <w:spacing w:line="39" w:lineRule="exact" w:before="198"/>
        <w:ind w:left="1692" w:right="0" w:firstLine="0"/>
        <w:jc w:val="left"/>
        <w:rPr>
          <w:i/>
          <w:sz w:val="29"/>
        </w:rPr>
      </w:pPr>
      <w:r>
        <w:rPr>
          <w:i/>
          <w:spacing w:val="-10"/>
          <w:sz w:val="29"/>
        </w:rPr>
        <w:t>Z</w:t>
      </w:r>
      <w:r>
        <w:rPr>
          <w:i/>
          <w:sz w:val="29"/>
        </w:rPr>
        <w:tab/>
      </w:r>
      <w:r>
        <w:rPr>
          <w:rFonts w:ascii="Symbol" w:hAnsi="Symbol"/>
          <w:spacing w:val="-10"/>
          <w:sz w:val="29"/>
        </w:rPr>
        <w:t></w:t>
      </w:r>
      <w:r>
        <w:rPr>
          <w:sz w:val="29"/>
        </w:rPr>
        <w:tab/>
      </w:r>
      <w:r>
        <w:rPr>
          <w:i/>
          <w:spacing w:val="-9"/>
          <w:sz w:val="29"/>
        </w:rPr>
        <w:t>d</w:t>
      </w:r>
      <w:r>
        <w:rPr>
          <w:b/>
          <w:spacing w:val="-9"/>
          <w:sz w:val="29"/>
        </w:rPr>
        <w:t>r</w:t>
      </w:r>
      <w:r>
        <w:rPr>
          <w:i/>
          <w:spacing w:val="-9"/>
          <w:sz w:val="29"/>
        </w:rPr>
        <w:t>t</w:t>
      </w:r>
    </w:p>
    <w:p>
      <w:pPr>
        <w:spacing w:line="60" w:lineRule="exact" w:before="194"/>
        <w:ind w:left="91" w:right="0" w:firstLine="0"/>
        <w:jc w:val="left"/>
        <w:rPr>
          <w:sz w:val="29"/>
        </w:rPr>
      </w:pPr>
      <w:r>
        <w:rPr/>
        <w:br w:type="column"/>
      </w:r>
      <w:r>
        <w:rPr>
          <w:spacing w:val="-5"/>
          <w:w w:val="95"/>
          <w:sz w:val="29"/>
        </w:rPr>
        <w:t>(</w:t>
      </w:r>
      <w:r>
        <w:rPr>
          <w:b/>
          <w:spacing w:val="-5"/>
          <w:w w:val="95"/>
          <w:sz w:val="29"/>
        </w:rPr>
        <w:t>r</w:t>
      </w:r>
      <w:r>
        <w:rPr>
          <w:spacing w:val="-5"/>
          <w:w w:val="95"/>
          <w:sz w:val="29"/>
        </w:rPr>
        <w:t>)</w:t>
      </w:r>
    </w:p>
    <w:p>
      <w:pPr>
        <w:tabs>
          <w:tab w:pos="2750" w:val="left" w:leader="none"/>
          <w:tab w:pos="3931" w:val="left" w:leader="none"/>
        </w:tabs>
        <w:spacing w:line="120" w:lineRule="exact" w:before="86"/>
        <w:ind w:left="192" w:right="0" w:firstLine="0"/>
        <w:jc w:val="left"/>
        <w:rPr>
          <w:rFonts w:ascii="Symbol" w:hAnsi="Symbol"/>
          <w:sz w:val="29"/>
        </w:rPr>
      </w:pPr>
      <w:r>
        <w:rPr/>
        <w:br w:type="column"/>
      </w:r>
      <w:r>
        <w:rPr>
          <w:i/>
          <w:sz w:val="29"/>
        </w:rPr>
        <w:t>d</w:t>
      </w:r>
      <w:r>
        <w:rPr>
          <w:b/>
          <w:sz w:val="29"/>
        </w:rPr>
        <w:t>r</w:t>
      </w:r>
      <w:r>
        <w:rPr>
          <w:rFonts w:ascii="Symbol" w:hAnsi="Symbol"/>
          <w:position w:val="2"/>
          <w:sz w:val="29"/>
        </w:rPr>
        <w:t></w:t>
      </w:r>
      <w:r>
        <w:rPr>
          <w:i/>
          <w:sz w:val="29"/>
        </w:rPr>
        <w:t>q</w:t>
      </w:r>
      <w:r>
        <w:rPr>
          <w:sz w:val="29"/>
        </w:rPr>
        <w:t>(</w:t>
      </w:r>
      <w:r>
        <w:rPr>
          <w:b/>
          <w:sz w:val="29"/>
        </w:rPr>
        <w:t>r,r</w:t>
      </w:r>
      <w:r>
        <w:rPr>
          <w:rFonts w:ascii="Symbol" w:hAnsi="Symbol"/>
          <w:position w:val="2"/>
          <w:sz w:val="29"/>
        </w:rPr>
        <w:t></w:t>
      </w:r>
      <w:r>
        <w:rPr>
          <w:sz w:val="29"/>
        </w:rPr>
        <w:t>)</w:t>
      </w:r>
      <w:r>
        <w:rPr>
          <w:spacing w:val="-19"/>
          <w:sz w:val="29"/>
        </w:rPr>
        <w:t> </w:t>
      </w:r>
      <w:r>
        <w:rPr>
          <w:i/>
          <w:sz w:val="29"/>
        </w:rPr>
        <w:t>j</w:t>
      </w:r>
      <w:r>
        <w:rPr>
          <w:i/>
          <w:spacing w:val="-18"/>
          <w:sz w:val="29"/>
        </w:rPr>
        <w:t> </w:t>
      </w:r>
      <w:r>
        <w:rPr>
          <w:sz w:val="29"/>
        </w:rPr>
        <w:t>(</w:t>
      </w:r>
      <w:r>
        <w:rPr>
          <w:b/>
          <w:sz w:val="29"/>
        </w:rPr>
        <w:t>r</w:t>
      </w:r>
      <w:r>
        <w:rPr>
          <w:rFonts w:ascii="Symbol" w:hAnsi="Symbol"/>
          <w:position w:val="2"/>
          <w:sz w:val="29"/>
        </w:rPr>
        <w:t></w:t>
      </w:r>
      <w:r>
        <w:rPr>
          <w:sz w:val="29"/>
        </w:rPr>
        <w:t>)</w:t>
      </w:r>
      <w:r>
        <w:rPr>
          <w:spacing w:val="-20"/>
          <w:sz w:val="29"/>
        </w:rPr>
        <w:t> </w:t>
      </w:r>
      <w:r>
        <w:rPr>
          <w:rFonts w:ascii="Symbol" w:hAnsi="Symbol"/>
          <w:sz w:val="29"/>
        </w:rPr>
        <w:t></w:t>
      </w:r>
      <w:r>
        <w:rPr>
          <w:spacing w:val="37"/>
          <w:sz w:val="29"/>
        </w:rPr>
        <w:t> </w:t>
      </w:r>
      <w:r>
        <w:rPr>
          <w:spacing w:val="-10"/>
          <w:position w:val="18"/>
          <w:sz w:val="29"/>
        </w:rPr>
        <w:t>1</w:t>
      </w:r>
      <w:r>
        <w:rPr>
          <w:position w:val="18"/>
          <w:sz w:val="29"/>
        </w:rPr>
        <w:tab/>
      </w:r>
      <w:r>
        <w:rPr>
          <w:i/>
          <w:sz w:val="29"/>
        </w:rPr>
        <w:t>d</w:t>
      </w:r>
      <w:r>
        <w:rPr>
          <w:b/>
          <w:sz w:val="29"/>
        </w:rPr>
        <w:t>r</w:t>
      </w:r>
      <w:r>
        <w:rPr>
          <w:b/>
          <w:spacing w:val="-29"/>
          <w:sz w:val="29"/>
        </w:rPr>
        <w:t> </w:t>
      </w:r>
      <w:r>
        <w:rPr>
          <w:rFonts w:ascii="Symbol" w:hAnsi="Symbol"/>
          <w:position w:val="7"/>
          <w:sz w:val="29"/>
        </w:rPr>
        <w:t></w:t>
      </w:r>
      <w:r>
        <w:rPr>
          <w:i/>
          <w:sz w:val="29"/>
        </w:rPr>
        <w:t>t</w:t>
      </w:r>
      <w:r>
        <w:rPr>
          <w:i/>
          <w:spacing w:val="42"/>
          <w:sz w:val="29"/>
        </w:rPr>
        <w:t> </w:t>
      </w:r>
      <w:r>
        <w:rPr>
          <w:spacing w:val="-5"/>
          <w:sz w:val="29"/>
        </w:rPr>
        <w:t>(</w:t>
      </w:r>
      <w:r>
        <w:rPr>
          <w:b/>
          <w:spacing w:val="-5"/>
          <w:sz w:val="29"/>
        </w:rPr>
        <w:t>r</w:t>
      </w:r>
      <w:r>
        <w:rPr>
          <w:spacing w:val="-5"/>
          <w:sz w:val="29"/>
        </w:rPr>
        <w:t>)</w:t>
      </w:r>
      <w:r>
        <w:rPr>
          <w:sz w:val="29"/>
        </w:rPr>
        <w:tab/>
      </w:r>
      <w:r>
        <w:rPr>
          <w:i/>
          <w:w w:val="95"/>
          <w:sz w:val="29"/>
        </w:rPr>
        <w:t>d</w:t>
      </w:r>
      <w:r>
        <w:rPr>
          <w:b/>
          <w:w w:val="95"/>
          <w:sz w:val="29"/>
        </w:rPr>
        <w:t>r</w:t>
      </w:r>
      <w:r>
        <w:rPr>
          <w:rFonts w:ascii="Symbol" w:hAnsi="Symbol"/>
          <w:w w:val="95"/>
          <w:position w:val="2"/>
          <w:sz w:val="29"/>
        </w:rPr>
        <w:t></w:t>
      </w:r>
      <w:r>
        <w:rPr>
          <w:i/>
          <w:w w:val="95"/>
          <w:sz w:val="29"/>
        </w:rPr>
        <w:t>q</w:t>
      </w:r>
      <w:r>
        <w:rPr>
          <w:w w:val="95"/>
          <w:sz w:val="29"/>
        </w:rPr>
        <w:t>(</w:t>
      </w:r>
      <w:r>
        <w:rPr>
          <w:b/>
          <w:w w:val="95"/>
          <w:sz w:val="29"/>
        </w:rPr>
        <w:t>r,r</w:t>
      </w:r>
      <w:r>
        <w:rPr>
          <w:rFonts w:ascii="Symbol" w:hAnsi="Symbol"/>
          <w:w w:val="95"/>
          <w:position w:val="2"/>
          <w:sz w:val="29"/>
        </w:rPr>
        <w:t></w:t>
      </w:r>
      <w:r>
        <w:rPr>
          <w:w w:val="95"/>
          <w:sz w:val="29"/>
        </w:rPr>
        <w:t>)</w:t>
      </w:r>
      <w:r>
        <w:rPr>
          <w:rFonts w:ascii="Symbol" w:hAnsi="Symbol"/>
          <w:w w:val="95"/>
          <w:sz w:val="29"/>
        </w:rPr>
        <w:t></w:t>
      </w:r>
      <w:r>
        <w:rPr>
          <w:rFonts w:ascii="Symbol" w:hAnsi="Symbol"/>
          <w:w w:val="95"/>
          <w:position w:val="2"/>
          <w:sz w:val="29"/>
        </w:rPr>
        <w:t></w:t>
      </w:r>
      <w:r>
        <w:rPr>
          <w:spacing w:val="-34"/>
          <w:w w:val="95"/>
          <w:position w:val="2"/>
          <w:sz w:val="29"/>
        </w:rPr>
        <w:t> </w:t>
      </w:r>
      <w:r>
        <w:rPr>
          <w:i/>
          <w:w w:val="95"/>
          <w:sz w:val="29"/>
        </w:rPr>
        <w:t>j</w:t>
      </w:r>
      <w:r>
        <w:rPr>
          <w:i/>
          <w:spacing w:val="25"/>
          <w:sz w:val="29"/>
        </w:rPr>
        <w:t> </w:t>
      </w:r>
      <w:r>
        <w:rPr>
          <w:w w:val="95"/>
          <w:sz w:val="29"/>
        </w:rPr>
        <w:t>(</w:t>
      </w:r>
      <w:r>
        <w:rPr>
          <w:b/>
          <w:w w:val="95"/>
          <w:sz w:val="29"/>
        </w:rPr>
        <w:t>r</w:t>
      </w:r>
      <w:r>
        <w:rPr>
          <w:rFonts w:ascii="Symbol" w:hAnsi="Symbol"/>
          <w:w w:val="95"/>
          <w:position w:val="2"/>
          <w:sz w:val="29"/>
        </w:rPr>
        <w:t></w:t>
      </w:r>
      <w:r>
        <w:rPr>
          <w:w w:val="95"/>
          <w:sz w:val="29"/>
        </w:rPr>
        <w:t>)</w:t>
      </w:r>
      <w:r>
        <w:rPr>
          <w:rFonts w:ascii="Symbol" w:hAnsi="Symbol"/>
          <w:w w:val="95"/>
          <w:position w:val="7"/>
          <w:sz w:val="29"/>
        </w:rPr>
        <w:t></w:t>
      </w:r>
      <w:r>
        <w:rPr>
          <w:spacing w:val="-2"/>
          <w:position w:val="7"/>
          <w:sz w:val="29"/>
        </w:rPr>
        <w:t> </w:t>
      </w:r>
      <w:r>
        <w:rPr>
          <w:rFonts w:ascii="Symbol" w:hAnsi="Symbol"/>
          <w:spacing w:val="-10"/>
          <w:w w:val="95"/>
          <w:sz w:val="29"/>
        </w:rPr>
        <w:t></w:t>
      </w:r>
    </w:p>
    <w:p>
      <w:pPr>
        <w:spacing w:after="0" w:line="120" w:lineRule="exact"/>
        <w:jc w:val="left"/>
        <w:rPr>
          <w:rFonts w:ascii="Symbol" w:hAnsi="Symbol"/>
          <w:sz w:val="29"/>
        </w:rPr>
        <w:sectPr>
          <w:type w:val="continuous"/>
          <w:pgSz w:w="11910" w:h="16840"/>
          <w:pgMar w:header="714" w:footer="0" w:top="1480" w:bottom="280" w:left="1200" w:right="360"/>
          <w:cols w:num="3" w:equalWidth="0">
            <w:col w:w="2882" w:space="40"/>
            <w:col w:w="414" w:space="39"/>
            <w:col w:w="6975"/>
          </w:cols>
        </w:sectPr>
      </w:pPr>
    </w:p>
    <w:p>
      <w:pPr>
        <w:tabs>
          <w:tab w:pos="420" w:val="left" w:leader="none"/>
        </w:tabs>
        <w:spacing w:line="492" w:lineRule="exact" w:before="0"/>
        <w:ind w:left="0" w:right="0" w:firstLine="0"/>
        <w:jc w:val="right"/>
        <w:rPr>
          <w:i/>
          <w:sz w:val="20"/>
        </w:rPr>
      </w:pPr>
      <w:r>
        <w:rPr>
          <w:i/>
          <w:spacing w:val="-5"/>
          <w:sz w:val="20"/>
        </w:rPr>
        <w:t>ji</w:t>
      </w:r>
      <w:r>
        <w:rPr>
          <w:i/>
          <w:sz w:val="20"/>
        </w:rPr>
        <w:tab/>
      </w:r>
      <w:r>
        <w:rPr>
          <w:rFonts w:ascii="Symbol" w:hAnsi="Symbol"/>
          <w:spacing w:val="-5"/>
          <w:position w:val="-2"/>
          <w:sz w:val="43"/>
        </w:rPr>
        <w:t></w:t>
      </w:r>
      <w:r>
        <w:rPr>
          <w:i/>
          <w:spacing w:val="-5"/>
          <w:position w:val="-8"/>
          <w:sz w:val="20"/>
        </w:rPr>
        <w:t>s</w:t>
      </w:r>
    </w:p>
    <w:p>
      <w:pPr>
        <w:tabs>
          <w:tab w:pos="801" w:val="left" w:leader="none"/>
        </w:tabs>
        <w:spacing w:line="492" w:lineRule="exact" w:before="0"/>
        <w:ind w:left="377" w:right="0" w:firstLine="0"/>
        <w:jc w:val="left"/>
        <w:rPr>
          <w:i/>
          <w:sz w:val="20"/>
        </w:rPr>
      </w:pPr>
      <w:r>
        <w:rPr/>
        <w:br w:type="column"/>
      </w:r>
      <w:r>
        <w:rPr>
          <w:i/>
          <w:spacing w:val="-10"/>
          <w:sz w:val="20"/>
        </w:rPr>
        <w:t>j</w:t>
      </w:r>
      <w:r>
        <w:rPr>
          <w:i/>
          <w:sz w:val="20"/>
        </w:rPr>
        <w:tab/>
      </w:r>
      <w:r>
        <w:rPr>
          <w:rFonts w:ascii="Symbol" w:hAnsi="Symbol"/>
          <w:spacing w:val="-11"/>
          <w:position w:val="-2"/>
          <w:sz w:val="43"/>
        </w:rPr>
        <w:t></w:t>
      </w:r>
      <w:r>
        <w:rPr>
          <w:i/>
          <w:spacing w:val="-11"/>
          <w:position w:val="-8"/>
          <w:sz w:val="20"/>
        </w:rPr>
        <w:t>s</w:t>
      </w:r>
    </w:p>
    <w:p>
      <w:pPr>
        <w:tabs>
          <w:tab w:pos="911" w:val="left" w:leader="none"/>
          <w:tab w:pos="1837" w:val="left" w:leader="none"/>
          <w:tab w:pos="2489" w:val="left" w:leader="none"/>
          <w:tab w:pos="4136" w:val="left" w:leader="none"/>
          <w:tab w:pos="4615" w:val="left" w:leader="none"/>
        </w:tabs>
        <w:spacing w:line="595" w:lineRule="exact" w:before="0"/>
        <w:ind w:left="158" w:right="0" w:firstLine="0"/>
        <w:jc w:val="center"/>
        <w:rPr>
          <w:rFonts w:ascii="Symbol" w:hAnsi="Symbol"/>
          <w:sz w:val="29"/>
        </w:rPr>
      </w:pPr>
      <w:r>
        <w:rPr/>
        <w:br w:type="column"/>
      </w:r>
      <w:r>
        <w:rPr>
          <w:i/>
          <w:spacing w:val="-10"/>
          <w:position w:val="9"/>
          <w:sz w:val="20"/>
        </w:rPr>
        <w:t>i</w:t>
      </w:r>
      <w:r>
        <w:rPr>
          <w:i/>
          <w:position w:val="9"/>
          <w:sz w:val="20"/>
        </w:rPr>
        <w:tab/>
      </w:r>
      <w:r>
        <w:rPr>
          <w:i/>
          <w:position w:val="-7"/>
          <w:sz w:val="29"/>
        </w:rPr>
        <w:t>k</w:t>
      </w:r>
      <w:r>
        <w:rPr>
          <w:i/>
          <w:spacing w:val="-44"/>
          <w:position w:val="-7"/>
          <w:sz w:val="29"/>
        </w:rPr>
        <w:t> </w:t>
      </w:r>
      <w:r>
        <w:rPr>
          <w:position w:val="5"/>
          <w:sz w:val="20"/>
        </w:rPr>
        <w:t>2</w:t>
      </w:r>
      <w:r>
        <w:rPr>
          <w:spacing w:val="54"/>
          <w:position w:val="5"/>
          <w:sz w:val="20"/>
        </w:rPr>
        <w:t> </w:t>
      </w:r>
      <w:r>
        <w:rPr>
          <w:rFonts w:ascii="Symbol" w:hAnsi="Symbol"/>
          <w:spacing w:val="-5"/>
          <w:position w:val="7"/>
          <w:sz w:val="43"/>
        </w:rPr>
        <w:t></w:t>
      </w:r>
      <w:r>
        <w:rPr>
          <w:i/>
          <w:spacing w:val="-5"/>
          <w:sz w:val="20"/>
        </w:rPr>
        <w:t>c</w:t>
      </w:r>
      <w:r>
        <w:rPr>
          <w:i/>
          <w:sz w:val="20"/>
        </w:rPr>
        <w:tab/>
      </w:r>
      <w:r>
        <w:rPr>
          <w:rFonts w:ascii="Symbol" w:hAnsi="Symbol"/>
          <w:sz w:val="29"/>
        </w:rPr>
        <w:t></w:t>
      </w:r>
      <w:r>
        <w:rPr>
          <w:spacing w:val="43"/>
          <w:sz w:val="29"/>
        </w:rPr>
        <w:t> </w:t>
      </w:r>
      <w:r>
        <w:rPr>
          <w:i/>
          <w:spacing w:val="-10"/>
          <w:position w:val="9"/>
          <w:sz w:val="20"/>
        </w:rPr>
        <w:t>j</w:t>
      </w:r>
      <w:r>
        <w:rPr>
          <w:i/>
          <w:position w:val="9"/>
          <w:sz w:val="20"/>
        </w:rPr>
        <w:tab/>
      </w:r>
      <w:r>
        <w:rPr>
          <w:rFonts w:ascii="Symbol" w:hAnsi="Symbol"/>
          <w:spacing w:val="-5"/>
          <w:position w:val="7"/>
          <w:sz w:val="43"/>
        </w:rPr>
        <w:t></w:t>
      </w:r>
      <w:r>
        <w:rPr>
          <w:i/>
          <w:spacing w:val="-5"/>
          <w:sz w:val="20"/>
        </w:rPr>
        <w:t>s</w:t>
      </w:r>
      <w:r>
        <w:rPr>
          <w:i/>
          <w:sz w:val="20"/>
        </w:rPr>
        <w:tab/>
      </w:r>
      <w:r>
        <w:rPr>
          <w:i/>
          <w:spacing w:val="-10"/>
          <w:position w:val="9"/>
          <w:sz w:val="20"/>
        </w:rPr>
        <w:t>i</w:t>
      </w:r>
      <w:r>
        <w:rPr>
          <w:i/>
          <w:position w:val="9"/>
          <w:sz w:val="20"/>
        </w:rPr>
        <w:tab/>
      </w:r>
      <w:r>
        <w:rPr>
          <w:rFonts w:ascii="Symbol" w:hAnsi="Symbol"/>
          <w:spacing w:val="-10"/>
          <w:sz w:val="29"/>
        </w:rPr>
        <w:t></w:t>
      </w:r>
    </w:p>
    <w:p>
      <w:pPr>
        <w:spacing w:after="0" w:line="595" w:lineRule="exact"/>
        <w:jc w:val="center"/>
        <w:rPr>
          <w:rFonts w:ascii="Symbol" w:hAnsi="Symbol"/>
          <w:sz w:val="29"/>
        </w:rPr>
        <w:sectPr>
          <w:type w:val="continuous"/>
          <w:pgSz w:w="11910" w:h="16840"/>
          <w:pgMar w:header="714" w:footer="0" w:top="1480" w:bottom="280" w:left="1200" w:right="360"/>
          <w:cols w:num="3" w:equalWidth="0">
            <w:col w:w="2505" w:space="40"/>
            <w:col w:w="987" w:space="39"/>
            <w:col w:w="6779"/>
          </w:cols>
        </w:sectPr>
      </w:pPr>
    </w:p>
    <w:p>
      <w:pPr>
        <w:spacing w:line="172" w:lineRule="auto" w:before="206"/>
        <w:ind w:left="0" w:right="310" w:firstLine="0"/>
        <w:jc w:val="right"/>
        <w:rPr>
          <w:sz w:val="29"/>
        </w:rPr>
      </w:pPr>
      <w:r>
        <w:rPr/>
        <w:pict>
          <v:line style="position:absolute;mso-position-horizontal-relative:page;mso-position-vertical-relative:paragraph;z-index:-18730496" from="222.434021pt,27.688982pt" to="237.769903pt,27.688982pt" stroked="true" strokeweight=".711312pt" strokecolor="#000000">
            <v:stroke dashstyle="solid"/>
            <w10:wrap type="none"/>
          </v:line>
        </w:pict>
      </w:r>
      <w:r>
        <w:rPr/>
        <w:pict>
          <v:shape style="position:absolute;margin-left:240.039307pt;margin-top:14.747912pt;width:5.85pt;height:26.5pt;mso-position-horizontal-relative:page;mso-position-vertical-relative:paragraph;z-index:-18729984" type="#_x0000_t202" id="docshape404" filled="false" stroked="false">
            <v:textbox inset="0,0,0,0">
              <w:txbxContent>
                <w:p>
                  <w:pPr>
                    <w:spacing w:before="2"/>
                    <w:ind w:left="0" w:right="0" w:firstLine="0"/>
                    <w:jc w:val="left"/>
                    <w:rPr>
                      <w:rFonts w:ascii="Symbol" w:hAnsi="Symbol"/>
                      <w:sz w:val="43"/>
                    </w:rPr>
                  </w:pPr>
                  <w:r>
                    <w:rPr>
                      <w:rFonts w:ascii="Symbol" w:hAnsi="Symbol"/>
                      <w:w w:val="98"/>
                      <w:sz w:val="43"/>
                    </w:rPr>
                    <w:t></w:t>
                  </w:r>
                </w:p>
              </w:txbxContent>
            </v:textbox>
            <w10:wrap type="none"/>
          </v:shape>
        </w:pict>
      </w:r>
      <w:r>
        <w:rPr>
          <w:rFonts w:ascii="Symbol" w:hAnsi="Symbol"/>
          <w:position w:val="-17"/>
          <w:sz w:val="29"/>
        </w:rPr>
        <w:t></w:t>
      </w:r>
      <w:r>
        <w:rPr>
          <w:spacing w:val="61"/>
          <w:position w:val="-17"/>
          <w:sz w:val="29"/>
        </w:rPr>
        <w:t> </w:t>
      </w:r>
      <w:r>
        <w:rPr>
          <w:spacing w:val="-10"/>
          <w:sz w:val="29"/>
        </w:rPr>
        <w:t>1</w:t>
      </w:r>
    </w:p>
    <w:p>
      <w:pPr>
        <w:spacing w:line="105" w:lineRule="auto" w:before="12"/>
        <w:ind w:left="0" w:right="0" w:firstLine="0"/>
        <w:jc w:val="right"/>
        <w:rPr>
          <w:i/>
          <w:sz w:val="20"/>
        </w:rPr>
      </w:pPr>
      <w:r>
        <w:rPr>
          <w:i/>
          <w:position w:val="-12"/>
          <w:sz w:val="29"/>
        </w:rPr>
        <w:t>k</w:t>
      </w:r>
      <w:r>
        <w:rPr>
          <w:i/>
          <w:spacing w:val="-44"/>
          <w:position w:val="-12"/>
          <w:sz w:val="29"/>
        </w:rPr>
        <w:t> </w:t>
      </w:r>
      <w:r>
        <w:rPr>
          <w:sz w:val="20"/>
        </w:rPr>
        <w:t>2</w:t>
      </w:r>
      <w:r>
        <w:rPr>
          <w:spacing w:val="40"/>
          <w:sz w:val="20"/>
        </w:rPr>
        <w:t>  </w:t>
      </w:r>
      <w:r>
        <w:rPr>
          <w:i/>
          <w:spacing w:val="-10"/>
          <w:position w:val="-4"/>
          <w:sz w:val="20"/>
        </w:rPr>
        <w:t>s</w:t>
      </w:r>
    </w:p>
    <w:p>
      <w:pPr>
        <w:spacing w:line="240" w:lineRule="auto" w:before="0"/>
        <w:rPr>
          <w:i/>
          <w:sz w:val="29"/>
        </w:rPr>
      </w:pPr>
      <w:r>
        <w:rPr/>
        <w:br w:type="column"/>
      </w:r>
      <w:r>
        <w:rPr>
          <w:i/>
          <w:sz w:val="29"/>
        </w:rPr>
      </w:r>
    </w:p>
    <w:p>
      <w:pPr>
        <w:spacing w:before="1"/>
        <w:ind w:left="-4" w:right="0" w:firstLine="0"/>
        <w:jc w:val="left"/>
        <w:rPr>
          <w:i/>
          <w:sz w:val="29"/>
        </w:rPr>
      </w:pPr>
      <w:r>
        <w:rPr>
          <w:i/>
          <w:spacing w:val="-4"/>
          <w:w w:val="95"/>
          <w:sz w:val="29"/>
        </w:rPr>
        <w:t>d</w:t>
      </w:r>
      <w:r>
        <w:rPr>
          <w:b/>
          <w:spacing w:val="-4"/>
          <w:w w:val="95"/>
          <w:sz w:val="29"/>
        </w:rPr>
        <w:t>r</w:t>
      </w:r>
      <w:r>
        <w:rPr>
          <w:rFonts w:ascii="Symbol" w:hAnsi="Symbol"/>
          <w:spacing w:val="-4"/>
          <w:w w:val="95"/>
          <w:sz w:val="29"/>
        </w:rPr>
        <w:t></w:t>
      </w:r>
      <w:r>
        <w:rPr>
          <w:i/>
          <w:spacing w:val="-4"/>
          <w:w w:val="95"/>
          <w:sz w:val="29"/>
        </w:rPr>
        <w:t>t</w:t>
      </w:r>
    </w:p>
    <w:p>
      <w:pPr>
        <w:spacing w:before="293"/>
        <w:ind w:left="1" w:right="0" w:firstLine="0"/>
        <w:jc w:val="left"/>
        <w:rPr>
          <w:i/>
          <w:sz w:val="20"/>
        </w:rPr>
      </w:pPr>
      <w:r>
        <w:rPr/>
        <w:br w:type="column"/>
      </w:r>
      <w:r>
        <w:rPr>
          <w:i/>
          <w:sz w:val="29"/>
          <w:vertAlign w:val="subscript"/>
        </w:rPr>
        <w:t>j</w:t>
      </w:r>
      <w:r>
        <w:rPr>
          <w:i/>
          <w:spacing w:val="-34"/>
          <w:sz w:val="29"/>
          <w:vertAlign w:val="baseline"/>
        </w:rPr>
        <w:t> </w:t>
      </w:r>
      <w:r>
        <w:rPr>
          <w:spacing w:val="-4"/>
          <w:sz w:val="29"/>
          <w:vertAlign w:val="baseline"/>
        </w:rPr>
        <w:t>(</w:t>
      </w:r>
      <w:r>
        <w:rPr>
          <w:b/>
          <w:spacing w:val="-4"/>
          <w:sz w:val="29"/>
          <w:vertAlign w:val="baseline"/>
        </w:rPr>
        <w:t>r</w:t>
      </w:r>
      <w:r>
        <w:rPr>
          <w:spacing w:val="-4"/>
          <w:sz w:val="29"/>
          <w:vertAlign w:val="baseline"/>
        </w:rPr>
        <w:t>)</w:t>
      </w:r>
      <w:r>
        <w:rPr>
          <w:rFonts w:ascii="Symbol" w:hAnsi="Symbol"/>
          <w:spacing w:val="-4"/>
          <w:position w:val="-9"/>
          <w:sz w:val="43"/>
          <w:vertAlign w:val="baseline"/>
        </w:rPr>
        <w:t></w:t>
      </w:r>
      <w:r>
        <w:rPr>
          <w:i/>
          <w:spacing w:val="-4"/>
          <w:position w:val="-16"/>
          <w:sz w:val="20"/>
          <w:vertAlign w:val="baseline"/>
        </w:rPr>
        <w:t>s</w:t>
      </w:r>
    </w:p>
    <w:p>
      <w:pPr>
        <w:spacing w:before="314"/>
        <w:ind w:left="-4" w:right="0" w:firstLine="0"/>
        <w:jc w:val="left"/>
        <w:rPr>
          <w:sz w:val="29"/>
        </w:rPr>
      </w:pPr>
      <w:r>
        <w:rPr/>
        <w:br w:type="column"/>
      </w:r>
      <w:r>
        <w:rPr>
          <w:i/>
          <w:w w:val="95"/>
          <w:sz w:val="29"/>
        </w:rPr>
        <w:t>d</w:t>
      </w:r>
      <w:r>
        <w:rPr>
          <w:b/>
          <w:w w:val="95"/>
          <w:sz w:val="29"/>
        </w:rPr>
        <w:t>r</w:t>
      </w:r>
      <w:r>
        <w:rPr>
          <w:rFonts w:ascii="Symbol" w:hAnsi="Symbol"/>
          <w:w w:val="95"/>
          <w:position w:val="2"/>
          <w:sz w:val="29"/>
        </w:rPr>
        <w:t></w:t>
      </w:r>
      <w:r>
        <w:rPr>
          <w:i/>
          <w:w w:val="95"/>
          <w:sz w:val="29"/>
        </w:rPr>
        <w:t>q</w:t>
      </w:r>
      <w:r>
        <w:rPr>
          <w:w w:val="95"/>
          <w:sz w:val="29"/>
        </w:rPr>
        <w:t>(</w:t>
      </w:r>
      <w:r>
        <w:rPr>
          <w:b/>
          <w:w w:val="95"/>
          <w:sz w:val="29"/>
        </w:rPr>
        <w:t>r,r</w:t>
      </w:r>
      <w:r>
        <w:rPr>
          <w:rFonts w:ascii="Symbol" w:hAnsi="Symbol"/>
          <w:w w:val="95"/>
          <w:position w:val="2"/>
          <w:sz w:val="29"/>
        </w:rPr>
        <w:t></w:t>
      </w:r>
      <w:r>
        <w:rPr>
          <w:w w:val="95"/>
          <w:sz w:val="29"/>
        </w:rPr>
        <w:t>)</w:t>
      </w:r>
      <w:r>
        <w:rPr>
          <w:rFonts w:ascii="Symbol" w:hAnsi="Symbol"/>
          <w:w w:val="95"/>
          <w:sz w:val="29"/>
        </w:rPr>
        <w:t></w:t>
      </w:r>
      <w:r>
        <w:rPr>
          <w:rFonts w:ascii="Symbol" w:hAnsi="Symbol"/>
          <w:w w:val="95"/>
          <w:position w:val="2"/>
          <w:sz w:val="29"/>
        </w:rPr>
        <w:t></w:t>
      </w:r>
      <w:r>
        <w:rPr>
          <w:spacing w:val="-34"/>
          <w:w w:val="95"/>
          <w:position w:val="2"/>
          <w:sz w:val="29"/>
        </w:rPr>
        <w:t> </w:t>
      </w:r>
      <w:r>
        <w:rPr>
          <w:i/>
          <w:w w:val="95"/>
          <w:sz w:val="29"/>
        </w:rPr>
        <w:t>j</w:t>
      </w:r>
      <w:r>
        <w:rPr>
          <w:i/>
          <w:w w:val="95"/>
          <w:position w:val="-7"/>
          <w:sz w:val="20"/>
        </w:rPr>
        <w:t>i</w:t>
      </w:r>
      <w:r>
        <w:rPr>
          <w:i/>
          <w:spacing w:val="-12"/>
          <w:w w:val="95"/>
          <w:position w:val="-7"/>
          <w:sz w:val="20"/>
        </w:rPr>
        <w:t> </w:t>
      </w:r>
      <w:r>
        <w:rPr>
          <w:spacing w:val="-4"/>
          <w:w w:val="95"/>
          <w:sz w:val="29"/>
        </w:rPr>
        <w:t>(</w:t>
      </w:r>
      <w:r>
        <w:rPr>
          <w:b/>
          <w:spacing w:val="-4"/>
          <w:w w:val="95"/>
          <w:sz w:val="29"/>
        </w:rPr>
        <w:t>r</w:t>
      </w:r>
      <w:r>
        <w:rPr>
          <w:rFonts w:ascii="Symbol" w:hAnsi="Symbol"/>
          <w:spacing w:val="-4"/>
          <w:w w:val="95"/>
          <w:position w:val="2"/>
          <w:sz w:val="29"/>
        </w:rPr>
        <w:t></w:t>
      </w:r>
      <w:r>
        <w:rPr>
          <w:spacing w:val="-4"/>
          <w:w w:val="95"/>
          <w:sz w:val="29"/>
        </w:rPr>
        <w:t>),</w:t>
      </w:r>
    </w:p>
    <w:p>
      <w:pPr>
        <w:spacing w:line="240" w:lineRule="auto" w:before="0"/>
        <w:rPr>
          <w:sz w:val="30"/>
        </w:rPr>
      </w:pPr>
      <w:r>
        <w:rPr/>
        <w:br w:type="column"/>
      </w:r>
      <w:r>
        <w:rPr>
          <w:sz w:val="30"/>
        </w:rPr>
      </w:r>
    </w:p>
    <w:p>
      <w:pPr>
        <w:pStyle w:val="BodyText"/>
        <w:rPr>
          <w:sz w:val="30"/>
        </w:rPr>
      </w:pPr>
    </w:p>
    <w:p>
      <w:pPr>
        <w:pStyle w:val="BodyText"/>
        <w:spacing w:before="9"/>
        <w:rPr>
          <w:sz w:val="24"/>
        </w:rPr>
      </w:pPr>
    </w:p>
    <w:p>
      <w:pPr>
        <w:pStyle w:val="BodyText"/>
        <w:ind w:left="1848"/>
      </w:pPr>
      <w:r>
        <w:rPr>
          <w:spacing w:val="-2"/>
        </w:rPr>
        <w:t>(6.30)</w:t>
      </w:r>
    </w:p>
    <w:p>
      <w:pPr>
        <w:spacing w:after="0"/>
        <w:sectPr>
          <w:type w:val="continuous"/>
          <w:pgSz w:w="11910" w:h="16840"/>
          <w:pgMar w:header="714" w:footer="0" w:top="1480" w:bottom="280" w:left="1200" w:right="360"/>
          <w:cols w:num="5" w:equalWidth="0">
            <w:col w:w="3786" w:space="40"/>
            <w:col w:w="539" w:space="39"/>
            <w:col w:w="610" w:space="39"/>
            <w:col w:w="1956" w:space="39"/>
            <w:col w:w="3302"/>
          </w:cols>
        </w:sectPr>
      </w:pPr>
    </w:p>
    <w:p>
      <w:pPr>
        <w:pStyle w:val="BodyText"/>
        <w:rPr>
          <w:sz w:val="14"/>
        </w:rPr>
      </w:pPr>
    </w:p>
    <w:p>
      <w:pPr>
        <w:pStyle w:val="BodyText"/>
        <w:spacing w:line="276" w:lineRule="auto" w:before="89"/>
        <w:ind w:left="218" w:right="1331" w:firstLine="566"/>
        <w:jc w:val="both"/>
      </w:pPr>
      <w:r>
        <w:rPr/>
        <w:pict>
          <v:shape style="position:absolute;margin-left:366.137085pt;margin-top:76.135292pt;width:5.95pt;height:25.05pt;mso-position-horizontal-relative:page;mso-position-vertical-relative:paragraph;z-index:-18729472" type="#_x0000_t202" id="docshape405" filled="false" stroked="false">
            <v:textbox inset="0,0,0,0">
              <w:txbxContent>
                <w:p>
                  <w:pPr>
                    <w:spacing w:line="501" w:lineRule="exact" w:before="0"/>
                    <w:ind w:left="0" w:right="0" w:firstLine="0"/>
                    <w:jc w:val="left"/>
                    <w:rPr>
                      <w:rFonts w:ascii="Symbol" w:hAnsi="Symbol"/>
                      <w:sz w:val="41"/>
                    </w:rPr>
                  </w:pPr>
                  <w:r>
                    <w:rPr>
                      <w:rFonts w:ascii="Symbol" w:hAnsi="Symbol"/>
                      <w:w w:val="105"/>
                      <w:sz w:val="41"/>
                    </w:rPr>
                    <w:t></w:t>
                  </w:r>
                </w:p>
              </w:txbxContent>
            </v:textbox>
            <w10:wrap type="none"/>
          </v:shape>
        </w:pict>
      </w:r>
      <w:r>
        <w:rPr/>
        <w:t>где</w:t>
      </w:r>
      <w:r>
        <w:rPr>
          <w:spacing w:val="-2"/>
        </w:rPr>
        <w:t> </w:t>
      </w:r>
      <w:r>
        <w:rPr/>
        <w:t>вновь</w:t>
      </w:r>
      <w:r>
        <w:rPr>
          <w:spacing w:val="-4"/>
        </w:rPr>
        <w:t> </w:t>
      </w:r>
      <w:r>
        <w:rPr>
          <w:i/>
        </w:rPr>
        <w:t>d</w:t>
      </w:r>
      <w:r>
        <w:rPr>
          <w:b/>
          <w:i/>
        </w:rPr>
        <w:t>r</w:t>
      </w:r>
      <w:r>
        <w:rPr>
          <w:i/>
        </w:rPr>
        <w:t>'</w:t>
      </w:r>
      <w:r>
        <w:rPr>
          <w:i/>
          <w:spacing w:val="-3"/>
        </w:rPr>
        <w:t> </w:t>
      </w:r>
      <w:r>
        <w:rPr/>
        <w:t>ортогональны</w:t>
      </w:r>
      <w:r>
        <w:rPr>
          <w:spacing w:val="-2"/>
        </w:rPr>
        <w:t> </w:t>
      </w:r>
      <w:r>
        <w:rPr/>
        <w:t>весовым</w:t>
      </w:r>
      <w:r>
        <w:rPr>
          <w:spacing w:val="-2"/>
        </w:rPr>
        <w:t> </w:t>
      </w:r>
      <w:r>
        <w:rPr/>
        <w:t>функциям</w:t>
      </w:r>
      <w:r>
        <w:rPr>
          <w:spacing w:val="-2"/>
        </w:rPr>
        <w:t> </w:t>
      </w:r>
      <w:r>
        <w:rPr>
          <w:b/>
          <w:i/>
        </w:rPr>
        <w:t>t</w:t>
      </w:r>
      <w:r>
        <w:rPr>
          <w:i/>
          <w:vertAlign w:val="subscript"/>
        </w:rPr>
        <w:t>j</w:t>
      </w:r>
      <w:r>
        <w:rPr>
          <w:i/>
          <w:spacing w:val="-2"/>
          <w:vertAlign w:val="baseline"/>
        </w:rPr>
        <w:t> </w:t>
      </w:r>
      <w:r>
        <w:rPr>
          <w:vertAlign w:val="baseline"/>
        </w:rPr>
        <w:t>(</w:t>
      </w:r>
      <w:r>
        <w:rPr>
          <w:b/>
          <w:i/>
          <w:vertAlign w:val="baseline"/>
        </w:rPr>
        <w:t>r</w:t>
      </w:r>
      <w:r>
        <w:rPr>
          <w:vertAlign w:val="baseline"/>
        </w:rPr>
        <w:t>),</w:t>
      </w:r>
      <w:r>
        <w:rPr>
          <w:spacing w:val="-3"/>
          <w:vertAlign w:val="baseline"/>
        </w:rPr>
        <w:t> </w:t>
      </w:r>
      <w:r>
        <w:rPr>
          <w:vertAlign w:val="baseline"/>
        </w:rPr>
        <w:t>поэтому</w:t>
      </w:r>
      <w:r>
        <w:rPr>
          <w:spacing w:val="-3"/>
          <w:vertAlign w:val="baseline"/>
        </w:rPr>
        <w:t> </w:t>
      </w:r>
      <w:r>
        <w:rPr>
          <w:vertAlign w:val="baseline"/>
        </w:rPr>
        <w:t>второй линейный</w:t>
      </w:r>
      <w:r>
        <w:rPr>
          <w:spacing w:val="-6"/>
          <w:vertAlign w:val="baseline"/>
        </w:rPr>
        <w:t> </w:t>
      </w:r>
      <w:r>
        <w:rPr>
          <w:vertAlign w:val="baseline"/>
        </w:rPr>
        <w:t>интеграл</w:t>
      </w:r>
      <w:r>
        <w:rPr>
          <w:spacing w:val="-5"/>
          <w:vertAlign w:val="baseline"/>
        </w:rPr>
        <w:t> </w:t>
      </w:r>
      <w:r>
        <w:rPr>
          <w:vertAlign w:val="baseline"/>
        </w:rPr>
        <w:t>в</w:t>
      </w:r>
      <w:r>
        <w:rPr>
          <w:spacing w:val="-5"/>
          <w:vertAlign w:val="baseline"/>
        </w:rPr>
        <w:t> </w:t>
      </w:r>
      <w:r>
        <w:rPr>
          <w:vertAlign w:val="baseline"/>
        </w:rPr>
        <w:t>правой</w:t>
      </w:r>
      <w:r>
        <w:rPr>
          <w:spacing w:val="-3"/>
          <w:vertAlign w:val="baseline"/>
        </w:rPr>
        <w:t> </w:t>
      </w:r>
      <w:r>
        <w:rPr>
          <w:vertAlign w:val="baseline"/>
        </w:rPr>
        <w:t>части</w:t>
      </w:r>
      <w:r>
        <w:rPr>
          <w:spacing w:val="-6"/>
          <w:vertAlign w:val="baseline"/>
        </w:rPr>
        <w:t> </w:t>
      </w:r>
      <w:r>
        <w:rPr>
          <w:vertAlign w:val="baseline"/>
        </w:rPr>
        <w:t>обращается</w:t>
      </w:r>
      <w:r>
        <w:rPr>
          <w:spacing w:val="-3"/>
          <w:vertAlign w:val="baseline"/>
        </w:rPr>
        <w:t> </w:t>
      </w:r>
      <w:r>
        <w:rPr>
          <w:vertAlign w:val="baseline"/>
        </w:rPr>
        <w:t>в</w:t>
      </w:r>
      <w:r>
        <w:rPr>
          <w:spacing w:val="-4"/>
          <w:vertAlign w:val="baseline"/>
        </w:rPr>
        <w:t> </w:t>
      </w:r>
      <w:r>
        <w:rPr>
          <w:vertAlign w:val="baseline"/>
        </w:rPr>
        <w:t>ноль,</w:t>
      </w:r>
      <w:r>
        <w:rPr>
          <w:spacing w:val="-4"/>
          <w:vertAlign w:val="baseline"/>
        </w:rPr>
        <w:t> </w:t>
      </w:r>
      <w:r>
        <w:rPr>
          <w:vertAlign w:val="baseline"/>
        </w:rPr>
        <w:t>поэтому</w:t>
      </w:r>
      <w:r>
        <w:rPr>
          <w:spacing w:val="-7"/>
          <w:vertAlign w:val="baseline"/>
        </w:rPr>
        <w:t> </w:t>
      </w:r>
      <w:r>
        <w:rPr>
          <w:vertAlign w:val="baseline"/>
        </w:rPr>
        <w:t>получаем выражение для коэффициентов СЛАУ в окончательном виде</w:t>
      </w:r>
    </w:p>
    <w:p>
      <w:pPr>
        <w:pStyle w:val="BodyText"/>
        <w:spacing w:before="7"/>
        <w:rPr>
          <w:sz w:val="10"/>
        </w:rPr>
      </w:pPr>
    </w:p>
    <w:p>
      <w:pPr>
        <w:spacing w:after="0"/>
        <w:rPr>
          <w:sz w:val="10"/>
        </w:rPr>
        <w:sectPr>
          <w:type w:val="continuous"/>
          <w:pgSz w:w="11910" w:h="16840"/>
          <w:pgMar w:header="714" w:footer="0" w:top="1480" w:bottom="280" w:left="1200" w:right="360"/>
        </w:sectPr>
      </w:pPr>
    </w:p>
    <w:p>
      <w:pPr>
        <w:spacing w:before="262"/>
        <w:ind w:left="0" w:right="0" w:firstLine="0"/>
        <w:jc w:val="right"/>
        <w:rPr>
          <w:i/>
          <w:sz w:val="19"/>
        </w:rPr>
      </w:pPr>
      <w:r>
        <w:rPr>
          <w:i/>
          <w:w w:val="105"/>
          <w:position w:val="7"/>
          <w:sz w:val="27"/>
        </w:rPr>
        <w:t>Z</w:t>
      </w:r>
      <w:r>
        <w:rPr>
          <w:i/>
          <w:spacing w:val="-22"/>
          <w:w w:val="105"/>
          <w:position w:val="7"/>
          <w:sz w:val="27"/>
        </w:rPr>
        <w:t> </w:t>
      </w:r>
      <w:r>
        <w:rPr>
          <w:i/>
          <w:spacing w:val="-7"/>
          <w:w w:val="105"/>
          <w:sz w:val="19"/>
        </w:rPr>
        <w:t>ji</w:t>
      </w:r>
    </w:p>
    <w:p>
      <w:pPr>
        <w:spacing w:before="201"/>
        <w:ind w:left="49" w:right="0" w:firstLine="0"/>
        <w:jc w:val="left"/>
        <w:rPr>
          <w:i/>
          <w:sz w:val="19"/>
        </w:rPr>
      </w:pPr>
      <w:r>
        <w:rPr/>
        <w:br w:type="column"/>
      </w:r>
      <w:r>
        <w:rPr>
          <w:rFonts w:ascii="Symbol" w:hAnsi="Symbol"/>
          <w:w w:val="105"/>
          <w:sz w:val="27"/>
        </w:rPr>
        <w:t></w:t>
      </w:r>
      <w:r>
        <w:rPr>
          <w:spacing w:val="-8"/>
          <w:w w:val="105"/>
          <w:sz w:val="27"/>
        </w:rPr>
        <w:t> </w:t>
      </w:r>
      <w:r>
        <w:rPr>
          <w:rFonts w:ascii="Symbol" w:hAnsi="Symbol"/>
          <w:spacing w:val="-10"/>
          <w:w w:val="105"/>
          <w:position w:val="-9"/>
          <w:sz w:val="41"/>
        </w:rPr>
        <w:t></w:t>
      </w:r>
      <w:r>
        <w:rPr>
          <w:i/>
          <w:spacing w:val="-10"/>
          <w:w w:val="105"/>
          <w:position w:val="-15"/>
          <w:sz w:val="19"/>
        </w:rPr>
        <w:t>s</w:t>
      </w:r>
    </w:p>
    <w:p>
      <w:pPr>
        <w:spacing w:before="261"/>
        <w:ind w:left="-5" w:right="0" w:firstLine="0"/>
        <w:jc w:val="left"/>
        <w:rPr>
          <w:i/>
          <w:sz w:val="27"/>
        </w:rPr>
      </w:pPr>
      <w:r>
        <w:rPr/>
        <w:br w:type="column"/>
      </w:r>
      <w:r>
        <w:rPr>
          <w:i/>
          <w:spacing w:val="-6"/>
          <w:w w:val="105"/>
          <w:sz w:val="27"/>
        </w:rPr>
        <w:t>d</w:t>
      </w:r>
      <w:r>
        <w:rPr>
          <w:b/>
          <w:spacing w:val="-6"/>
          <w:w w:val="105"/>
          <w:sz w:val="27"/>
        </w:rPr>
        <w:t>r</w:t>
      </w:r>
      <w:r>
        <w:rPr>
          <w:i/>
          <w:spacing w:val="-6"/>
          <w:w w:val="105"/>
          <w:sz w:val="27"/>
        </w:rPr>
        <w:t>t</w:t>
      </w:r>
    </w:p>
    <w:p>
      <w:pPr>
        <w:spacing w:before="201"/>
        <w:ind w:left="-1" w:right="0" w:firstLine="0"/>
        <w:jc w:val="left"/>
        <w:rPr>
          <w:i/>
          <w:sz w:val="19"/>
        </w:rPr>
      </w:pPr>
      <w:r>
        <w:rPr/>
        <w:br w:type="column"/>
      </w:r>
      <w:r>
        <w:rPr>
          <w:i/>
          <w:w w:val="110"/>
          <w:sz w:val="27"/>
          <w:vertAlign w:val="subscript"/>
        </w:rPr>
        <w:t>j</w:t>
      </w:r>
      <w:r>
        <w:rPr>
          <w:i/>
          <w:spacing w:val="-37"/>
          <w:w w:val="110"/>
          <w:sz w:val="27"/>
          <w:vertAlign w:val="baseline"/>
        </w:rPr>
        <w:t> </w:t>
      </w:r>
      <w:r>
        <w:rPr>
          <w:spacing w:val="-6"/>
          <w:w w:val="110"/>
          <w:sz w:val="27"/>
          <w:vertAlign w:val="baseline"/>
        </w:rPr>
        <w:t>(</w:t>
      </w:r>
      <w:r>
        <w:rPr>
          <w:b/>
          <w:spacing w:val="-6"/>
          <w:w w:val="110"/>
          <w:sz w:val="27"/>
          <w:vertAlign w:val="baseline"/>
        </w:rPr>
        <w:t>r</w:t>
      </w:r>
      <w:r>
        <w:rPr>
          <w:spacing w:val="-6"/>
          <w:w w:val="110"/>
          <w:sz w:val="27"/>
          <w:vertAlign w:val="baseline"/>
        </w:rPr>
        <w:t>)</w:t>
      </w:r>
      <w:r>
        <w:rPr>
          <w:rFonts w:ascii="Symbol" w:hAnsi="Symbol"/>
          <w:spacing w:val="-6"/>
          <w:w w:val="110"/>
          <w:position w:val="-9"/>
          <w:sz w:val="41"/>
          <w:vertAlign w:val="baseline"/>
        </w:rPr>
        <w:t></w:t>
      </w:r>
      <w:r>
        <w:rPr>
          <w:i/>
          <w:spacing w:val="-6"/>
          <w:w w:val="110"/>
          <w:position w:val="-15"/>
          <w:sz w:val="19"/>
          <w:vertAlign w:val="baseline"/>
        </w:rPr>
        <w:t>s</w:t>
      </w:r>
    </w:p>
    <w:p>
      <w:pPr>
        <w:spacing w:before="222"/>
        <w:ind w:left="-5" w:right="0" w:firstLine="0"/>
        <w:jc w:val="left"/>
        <w:rPr>
          <w:rFonts w:ascii="Symbol" w:hAnsi="Symbol"/>
          <w:sz w:val="27"/>
        </w:rPr>
      </w:pPr>
      <w:r>
        <w:rPr/>
        <w:br w:type="column"/>
      </w:r>
      <w:r>
        <w:rPr>
          <w:i/>
          <w:spacing w:val="-2"/>
          <w:w w:val="105"/>
          <w:sz w:val="27"/>
        </w:rPr>
        <w:t>d</w:t>
      </w:r>
      <w:r>
        <w:rPr>
          <w:b/>
          <w:spacing w:val="-2"/>
          <w:w w:val="105"/>
          <w:sz w:val="27"/>
        </w:rPr>
        <w:t>r</w:t>
      </w:r>
      <w:r>
        <w:rPr>
          <w:rFonts w:ascii="Symbol" w:hAnsi="Symbol"/>
          <w:spacing w:val="-2"/>
          <w:w w:val="105"/>
          <w:position w:val="2"/>
          <w:sz w:val="27"/>
        </w:rPr>
        <w:t></w:t>
      </w:r>
      <w:r>
        <w:rPr>
          <w:i/>
          <w:spacing w:val="-2"/>
          <w:w w:val="105"/>
          <w:sz w:val="27"/>
        </w:rPr>
        <w:t>q</w:t>
      </w:r>
      <w:r>
        <w:rPr>
          <w:spacing w:val="-2"/>
          <w:w w:val="105"/>
          <w:sz w:val="27"/>
        </w:rPr>
        <w:t>(</w:t>
      </w:r>
      <w:r>
        <w:rPr>
          <w:b/>
          <w:spacing w:val="-2"/>
          <w:w w:val="105"/>
          <w:sz w:val="27"/>
        </w:rPr>
        <w:t>r,r</w:t>
      </w:r>
      <w:r>
        <w:rPr>
          <w:rFonts w:ascii="Symbol" w:hAnsi="Symbol"/>
          <w:spacing w:val="-2"/>
          <w:w w:val="105"/>
          <w:position w:val="2"/>
          <w:sz w:val="27"/>
        </w:rPr>
        <w:t></w:t>
      </w:r>
      <w:r>
        <w:rPr>
          <w:spacing w:val="-2"/>
          <w:w w:val="105"/>
          <w:sz w:val="27"/>
        </w:rPr>
        <w:t>)</w:t>
      </w:r>
      <w:r>
        <w:rPr>
          <w:spacing w:val="-11"/>
          <w:w w:val="105"/>
          <w:sz w:val="27"/>
        </w:rPr>
        <w:t> </w:t>
      </w:r>
      <w:r>
        <w:rPr>
          <w:i/>
          <w:spacing w:val="-2"/>
          <w:w w:val="105"/>
          <w:sz w:val="27"/>
        </w:rPr>
        <w:t>j</w:t>
      </w:r>
      <w:r>
        <w:rPr>
          <w:i/>
          <w:spacing w:val="-2"/>
          <w:w w:val="105"/>
          <w:position w:val="-6"/>
          <w:sz w:val="19"/>
        </w:rPr>
        <w:t>i</w:t>
      </w:r>
      <w:r>
        <w:rPr>
          <w:i/>
          <w:spacing w:val="-17"/>
          <w:w w:val="105"/>
          <w:position w:val="-6"/>
          <w:sz w:val="19"/>
        </w:rPr>
        <w:t> </w:t>
      </w:r>
      <w:r>
        <w:rPr>
          <w:spacing w:val="-2"/>
          <w:w w:val="105"/>
          <w:sz w:val="27"/>
        </w:rPr>
        <w:t>(</w:t>
      </w:r>
      <w:r>
        <w:rPr>
          <w:b/>
          <w:spacing w:val="-2"/>
          <w:w w:val="105"/>
          <w:sz w:val="27"/>
        </w:rPr>
        <w:t>r</w:t>
      </w:r>
      <w:r>
        <w:rPr>
          <w:rFonts w:ascii="Symbol" w:hAnsi="Symbol"/>
          <w:spacing w:val="-2"/>
          <w:w w:val="105"/>
          <w:position w:val="2"/>
          <w:sz w:val="27"/>
        </w:rPr>
        <w:t></w:t>
      </w:r>
      <w:r>
        <w:rPr>
          <w:spacing w:val="-2"/>
          <w:w w:val="105"/>
          <w:sz w:val="27"/>
        </w:rPr>
        <w:t>)</w:t>
      </w:r>
      <w:r>
        <w:rPr>
          <w:spacing w:val="-15"/>
          <w:w w:val="105"/>
          <w:sz w:val="27"/>
        </w:rPr>
        <w:t> </w:t>
      </w:r>
      <w:r>
        <w:rPr>
          <w:rFonts w:ascii="Symbol" w:hAnsi="Symbol"/>
          <w:spacing w:val="-10"/>
          <w:w w:val="105"/>
          <w:sz w:val="27"/>
        </w:rPr>
        <w:t></w:t>
      </w:r>
    </w:p>
    <w:p>
      <w:pPr>
        <w:spacing w:before="91"/>
        <w:ind w:left="98" w:right="0" w:firstLine="0"/>
        <w:jc w:val="left"/>
        <w:rPr>
          <w:sz w:val="27"/>
        </w:rPr>
      </w:pPr>
      <w:r>
        <w:rPr/>
        <w:br w:type="column"/>
      </w:r>
      <w:r>
        <w:rPr>
          <w:spacing w:val="-10"/>
          <w:w w:val="105"/>
          <w:sz w:val="27"/>
        </w:rPr>
        <w:t>1</w:t>
      </w:r>
    </w:p>
    <w:p>
      <w:pPr>
        <w:pStyle w:val="BodyText"/>
        <w:spacing w:before="9"/>
        <w:rPr>
          <w:sz w:val="3"/>
        </w:rPr>
      </w:pPr>
    </w:p>
    <w:p>
      <w:pPr>
        <w:pStyle w:val="BodyText"/>
        <w:spacing w:line="20" w:lineRule="exact"/>
        <w:ind w:left="15"/>
        <w:rPr>
          <w:sz w:val="2"/>
        </w:rPr>
      </w:pPr>
      <w:r>
        <w:rPr>
          <w:sz w:val="2"/>
        </w:rPr>
        <w:pict>
          <v:group style="width:15.4pt;height:.7pt;mso-position-horizontal-relative:char;mso-position-vertical-relative:line" id="docshapegroup406" coordorigin="0,0" coordsize="308,14">
            <v:line style="position:absolute" from="0,7" to="308,7" stroked="true" strokeweight=".662823pt" strokecolor="#000000">
              <v:stroke dashstyle="solid"/>
            </v:line>
          </v:group>
        </w:pict>
      </w:r>
      <w:r>
        <w:rPr>
          <w:sz w:val="2"/>
        </w:rPr>
      </w:r>
    </w:p>
    <w:p>
      <w:pPr>
        <w:spacing w:before="0"/>
        <w:ind w:left="32" w:right="0" w:firstLine="0"/>
        <w:jc w:val="left"/>
        <w:rPr>
          <w:i/>
          <w:sz w:val="19"/>
        </w:rPr>
      </w:pPr>
      <w:r>
        <w:rPr>
          <w:i/>
          <w:w w:val="105"/>
          <w:position w:val="-11"/>
          <w:sz w:val="27"/>
        </w:rPr>
        <w:t>k</w:t>
      </w:r>
      <w:r>
        <w:rPr>
          <w:i/>
          <w:spacing w:val="-43"/>
          <w:w w:val="105"/>
          <w:position w:val="-11"/>
          <w:sz w:val="27"/>
        </w:rPr>
        <w:t> </w:t>
      </w:r>
      <w:r>
        <w:rPr>
          <w:w w:val="105"/>
          <w:sz w:val="19"/>
        </w:rPr>
        <w:t>2</w:t>
      </w:r>
      <w:r>
        <w:rPr>
          <w:spacing w:val="43"/>
          <w:w w:val="105"/>
          <w:sz w:val="19"/>
        </w:rPr>
        <w:t>  </w:t>
      </w:r>
      <w:r>
        <w:rPr>
          <w:i/>
          <w:spacing w:val="-10"/>
          <w:w w:val="105"/>
          <w:position w:val="-4"/>
          <w:sz w:val="19"/>
        </w:rPr>
        <w:t>s</w:t>
      </w:r>
    </w:p>
    <w:p>
      <w:pPr>
        <w:spacing w:before="242"/>
        <w:ind w:left="-6" w:right="0" w:firstLine="0"/>
        <w:jc w:val="left"/>
        <w:rPr>
          <w:i/>
          <w:sz w:val="27"/>
        </w:rPr>
      </w:pPr>
      <w:r>
        <w:rPr/>
        <w:br w:type="column"/>
      </w:r>
      <w:r>
        <w:rPr>
          <w:i/>
          <w:spacing w:val="-5"/>
          <w:w w:val="105"/>
          <w:sz w:val="27"/>
        </w:rPr>
        <w:t>d</w:t>
      </w:r>
      <w:r>
        <w:rPr>
          <w:b/>
          <w:spacing w:val="-5"/>
          <w:w w:val="105"/>
          <w:sz w:val="27"/>
        </w:rPr>
        <w:t>r</w:t>
      </w:r>
      <w:r>
        <w:rPr>
          <w:rFonts w:ascii="Symbol" w:hAnsi="Symbol"/>
          <w:spacing w:val="-5"/>
          <w:w w:val="105"/>
          <w:sz w:val="27"/>
        </w:rPr>
        <w:t></w:t>
      </w:r>
      <w:r>
        <w:rPr>
          <w:i/>
          <w:spacing w:val="-5"/>
          <w:w w:val="105"/>
          <w:sz w:val="27"/>
        </w:rPr>
        <w:t>t</w:t>
      </w:r>
    </w:p>
    <w:p>
      <w:pPr>
        <w:spacing w:before="201"/>
        <w:ind w:left="0" w:right="0" w:firstLine="0"/>
        <w:jc w:val="left"/>
        <w:rPr>
          <w:i/>
          <w:sz w:val="19"/>
        </w:rPr>
      </w:pPr>
      <w:r>
        <w:rPr/>
        <w:br w:type="column"/>
      </w:r>
      <w:r>
        <w:rPr>
          <w:i/>
          <w:w w:val="110"/>
          <w:sz w:val="27"/>
          <w:vertAlign w:val="subscript"/>
        </w:rPr>
        <w:t>j</w:t>
      </w:r>
      <w:r>
        <w:rPr>
          <w:i/>
          <w:spacing w:val="-39"/>
          <w:w w:val="110"/>
          <w:sz w:val="27"/>
          <w:vertAlign w:val="baseline"/>
        </w:rPr>
        <w:t> </w:t>
      </w:r>
      <w:r>
        <w:rPr>
          <w:spacing w:val="-6"/>
          <w:w w:val="110"/>
          <w:sz w:val="27"/>
          <w:vertAlign w:val="baseline"/>
        </w:rPr>
        <w:t>(</w:t>
      </w:r>
      <w:r>
        <w:rPr>
          <w:b/>
          <w:spacing w:val="-6"/>
          <w:w w:val="110"/>
          <w:sz w:val="27"/>
          <w:vertAlign w:val="baseline"/>
        </w:rPr>
        <w:t>r</w:t>
      </w:r>
      <w:r>
        <w:rPr>
          <w:spacing w:val="-6"/>
          <w:w w:val="110"/>
          <w:sz w:val="27"/>
          <w:vertAlign w:val="baseline"/>
        </w:rPr>
        <w:t>)</w:t>
      </w:r>
      <w:r>
        <w:rPr>
          <w:rFonts w:ascii="Symbol" w:hAnsi="Symbol"/>
          <w:spacing w:val="-6"/>
          <w:w w:val="110"/>
          <w:position w:val="-9"/>
          <w:sz w:val="41"/>
          <w:vertAlign w:val="baseline"/>
        </w:rPr>
        <w:t></w:t>
      </w:r>
      <w:r>
        <w:rPr>
          <w:i/>
          <w:spacing w:val="-6"/>
          <w:w w:val="110"/>
          <w:position w:val="-15"/>
          <w:sz w:val="19"/>
          <w:vertAlign w:val="baseline"/>
        </w:rPr>
        <w:t>s</w:t>
      </w:r>
    </w:p>
    <w:p>
      <w:pPr>
        <w:spacing w:before="222"/>
        <w:ind w:left="-7" w:right="0" w:firstLine="0"/>
        <w:jc w:val="left"/>
        <w:rPr>
          <w:sz w:val="27"/>
        </w:rPr>
      </w:pPr>
      <w:r>
        <w:rPr/>
        <w:br w:type="column"/>
      </w:r>
      <w:r>
        <w:rPr>
          <w:i/>
          <w:spacing w:val="-2"/>
          <w:w w:val="105"/>
          <w:sz w:val="27"/>
        </w:rPr>
        <w:t>d</w:t>
      </w:r>
      <w:r>
        <w:rPr>
          <w:b/>
          <w:spacing w:val="-2"/>
          <w:w w:val="105"/>
          <w:sz w:val="27"/>
        </w:rPr>
        <w:t>r</w:t>
      </w:r>
      <w:r>
        <w:rPr>
          <w:rFonts w:ascii="Symbol" w:hAnsi="Symbol"/>
          <w:spacing w:val="-2"/>
          <w:w w:val="105"/>
          <w:position w:val="2"/>
          <w:sz w:val="27"/>
        </w:rPr>
        <w:t></w:t>
      </w:r>
      <w:r>
        <w:rPr>
          <w:i/>
          <w:spacing w:val="-2"/>
          <w:w w:val="105"/>
          <w:sz w:val="27"/>
        </w:rPr>
        <w:t>q</w:t>
      </w:r>
      <w:r>
        <w:rPr>
          <w:spacing w:val="-2"/>
          <w:w w:val="105"/>
          <w:sz w:val="27"/>
        </w:rPr>
        <w:t>(</w:t>
      </w:r>
      <w:r>
        <w:rPr>
          <w:b/>
          <w:spacing w:val="-2"/>
          <w:w w:val="105"/>
          <w:sz w:val="27"/>
        </w:rPr>
        <w:t>r,r</w:t>
      </w:r>
      <w:r>
        <w:rPr>
          <w:rFonts w:ascii="Symbol" w:hAnsi="Symbol"/>
          <w:spacing w:val="-2"/>
          <w:w w:val="105"/>
          <w:position w:val="2"/>
          <w:sz w:val="27"/>
        </w:rPr>
        <w:t></w:t>
      </w:r>
      <w:r>
        <w:rPr>
          <w:spacing w:val="-2"/>
          <w:w w:val="105"/>
          <w:sz w:val="27"/>
        </w:rPr>
        <w:t>)</w:t>
      </w:r>
      <w:r>
        <w:rPr>
          <w:rFonts w:ascii="Symbol" w:hAnsi="Symbol"/>
          <w:spacing w:val="-2"/>
          <w:w w:val="105"/>
          <w:sz w:val="27"/>
        </w:rPr>
        <w:t></w:t>
      </w:r>
      <w:r>
        <w:rPr>
          <w:rFonts w:ascii="Symbol" w:hAnsi="Symbol"/>
          <w:spacing w:val="-2"/>
          <w:w w:val="105"/>
          <w:position w:val="2"/>
          <w:sz w:val="27"/>
        </w:rPr>
        <w:t></w:t>
      </w:r>
      <w:r>
        <w:rPr>
          <w:spacing w:val="-41"/>
          <w:w w:val="105"/>
          <w:position w:val="2"/>
          <w:sz w:val="27"/>
        </w:rPr>
        <w:t> </w:t>
      </w:r>
      <w:r>
        <w:rPr>
          <w:i/>
          <w:spacing w:val="-2"/>
          <w:w w:val="105"/>
          <w:sz w:val="27"/>
        </w:rPr>
        <w:t>j</w:t>
      </w:r>
      <w:r>
        <w:rPr>
          <w:i/>
          <w:spacing w:val="-2"/>
          <w:w w:val="105"/>
          <w:position w:val="-6"/>
          <w:sz w:val="19"/>
        </w:rPr>
        <w:t>i</w:t>
      </w:r>
      <w:r>
        <w:rPr>
          <w:i/>
          <w:spacing w:val="-17"/>
          <w:w w:val="105"/>
          <w:position w:val="-6"/>
          <w:sz w:val="19"/>
        </w:rPr>
        <w:t> </w:t>
      </w:r>
      <w:r>
        <w:rPr>
          <w:spacing w:val="-2"/>
          <w:w w:val="105"/>
          <w:sz w:val="27"/>
        </w:rPr>
        <w:t>(</w:t>
      </w:r>
      <w:r>
        <w:rPr>
          <w:b/>
          <w:spacing w:val="-2"/>
          <w:w w:val="105"/>
          <w:sz w:val="27"/>
        </w:rPr>
        <w:t>r</w:t>
      </w:r>
      <w:r>
        <w:rPr>
          <w:rFonts w:ascii="Symbol" w:hAnsi="Symbol"/>
          <w:spacing w:val="-2"/>
          <w:w w:val="105"/>
          <w:position w:val="2"/>
          <w:sz w:val="27"/>
        </w:rPr>
        <w:t></w:t>
      </w:r>
      <w:r>
        <w:rPr>
          <w:spacing w:val="-2"/>
          <w:w w:val="105"/>
          <w:sz w:val="27"/>
        </w:rPr>
        <w:t>).</w:t>
      </w:r>
    </w:p>
    <w:p>
      <w:pPr>
        <w:pStyle w:val="BodyText"/>
        <w:spacing w:before="221"/>
        <w:ind w:left="1314"/>
      </w:pPr>
      <w:r>
        <w:rPr>
          <w:spacing w:val="-2"/>
        </w:rPr>
        <w:t>(6.31)</w:t>
      </w:r>
    </w:p>
    <w:p>
      <w:pPr>
        <w:spacing w:after="0"/>
        <w:sectPr>
          <w:type w:val="continuous"/>
          <w:pgSz w:w="11910" w:h="16840"/>
          <w:pgMar w:header="714" w:footer="0" w:top="1480" w:bottom="280" w:left="1200" w:right="360"/>
          <w:cols w:num="9" w:equalWidth="0">
            <w:col w:w="2282" w:space="40"/>
            <w:col w:w="457" w:space="39"/>
            <w:col w:w="339" w:space="39"/>
            <w:col w:w="612" w:space="40"/>
            <w:col w:w="1868" w:space="40"/>
            <w:col w:w="555" w:space="39"/>
            <w:col w:w="540" w:space="39"/>
            <w:col w:w="613" w:space="40"/>
            <w:col w:w="2768"/>
          </w:cols>
        </w:sectPr>
      </w:pPr>
    </w:p>
    <w:p>
      <w:pPr>
        <w:pStyle w:val="BodyText"/>
        <w:spacing w:before="11"/>
        <w:rPr>
          <w:sz w:val="13"/>
        </w:rPr>
      </w:pPr>
    </w:p>
    <w:p>
      <w:pPr>
        <w:pStyle w:val="BodyText"/>
        <w:spacing w:line="276" w:lineRule="auto" w:before="89"/>
        <w:ind w:left="218" w:right="1208" w:firstLine="707"/>
      </w:pPr>
      <w:r>
        <w:rPr/>
        <w:t>После проделанных преобразований интегралы в окончательном выражении имеют сингулярности первого порядка в случае, </w:t>
      </w:r>
      <w:r>
        <w:rPr>
          <w:i/>
        </w:rPr>
        <w:t>i = j</w:t>
      </w:r>
      <w:r>
        <w:rPr/>
        <w:t>, когда ячейка сетки, в которой располагается точка источника, и ячейка сетки, в которой</w:t>
      </w:r>
      <w:r>
        <w:rPr>
          <w:spacing w:val="-5"/>
        </w:rPr>
        <w:t> </w:t>
      </w:r>
      <w:r>
        <w:rPr/>
        <w:t>располагается</w:t>
      </w:r>
      <w:r>
        <w:rPr>
          <w:spacing w:val="-5"/>
        </w:rPr>
        <w:t> </w:t>
      </w:r>
      <w:r>
        <w:rPr/>
        <w:t>точка</w:t>
      </w:r>
      <w:r>
        <w:rPr>
          <w:spacing w:val="-5"/>
        </w:rPr>
        <w:t> </w:t>
      </w:r>
      <w:r>
        <w:rPr/>
        <w:t>наблюдения,</w:t>
      </w:r>
      <w:r>
        <w:rPr>
          <w:spacing w:val="-5"/>
        </w:rPr>
        <w:t> </w:t>
      </w:r>
      <w:r>
        <w:rPr/>
        <w:t>совпадают.</w:t>
      </w:r>
      <w:r>
        <w:rPr>
          <w:spacing w:val="-6"/>
        </w:rPr>
        <w:t> </w:t>
      </w:r>
      <w:r>
        <w:rPr/>
        <w:t>Это</w:t>
      </w:r>
      <w:r>
        <w:rPr>
          <w:spacing w:val="-8"/>
        </w:rPr>
        <w:t> </w:t>
      </w:r>
      <w:r>
        <w:rPr/>
        <w:t>интегрируемые сингулярности, тем не менее следует соблюдать осторожность при численном вычислении сингулярных ядер.</w:t>
      </w:r>
    </w:p>
    <w:p>
      <w:pPr>
        <w:pStyle w:val="BodyText"/>
        <w:spacing w:before="200"/>
        <w:ind w:left="926"/>
      </w:pPr>
      <w:r>
        <w:rPr/>
        <w:t>Для</w:t>
      </w:r>
      <w:r>
        <w:rPr>
          <w:spacing w:val="-8"/>
        </w:rPr>
        <w:t> </w:t>
      </w:r>
      <w:r>
        <w:rPr/>
        <w:t>исключения</w:t>
      </w:r>
      <w:r>
        <w:rPr>
          <w:spacing w:val="-8"/>
        </w:rPr>
        <w:t> </w:t>
      </w:r>
      <w:r>
        <w:rPr/>
        <w:t>сингулярности</w:t>
      </w:r>
      <w:r>
        <w:rPr>
          <w:spacing w:val="-9"/>
        </w:rPr>
        <w:t> </w:t>
      </w:r>
      <w:r>
        <w:rPr/>
        <w:t>используют</w:t>
      </w:r>
      <w:r>
        <w:rPr>
          <w:spacing w:val="-9"/>
        </w:rPr>
        <w:t> </w:t>
      </w:r>
      <w:r>
        <w:rPr/>
        <w:t>различные</w:t>
      </w:r>
      <w:r>
        <w:rPr>
          <w:spacing w:val="-7"/>
        </w:rPr>
        <w:t> </w:t>
      </w:r>
      <w:r>
        <w:rPr>
          <w:spacing w:val="-2"/>
        </w:rPr>
        <w:t>приемы.</w:t>
      </w:r>
    </w:p>
    <w:p>
      <w:pPr>
        <w:pStyle w:val="BodyText"/>
        <w:spacing w:line="276" w:lineRule="auto" w:before="48"/>
        <w:ind w:left="218" w:right="774"/>
      </w:pPr>
      <w:r>
        <w:rPr/>
        <w:t>Иногда применяется практический прием, при котором поверхности, на которых протекают наведенные токи, и на которых размещаются точки наблюдения пространственно разносят на расстояние, чуть превышающее машинное</w:t>
      </w:r>
      <w:r>
        <w:rPr>
          <w:spacing w:val="-6"/>
        </w:rPr>
        <w:t> </w:t>
      </w:r>
      <w:r>
        <w:rPr/>
        <w:t>эпсилон</w:t>
      </w:r>
      <w:r>
        <w:rPr>
          <w:spacing w:val="-9"/>
        </w:rPr>
        <w:t> </w:t>
      </w:r>
      <w:r>
        <w:rPr/>
        <w:t>для</w:t>
      </w:r>
      <w:r>
        <w:rPr>
          <w:spacing w:val="-6"/>
        </w:rPr>
        <w:t> </w:t>
      </w:r>
      <w:r>
        <w:rPr/>
        <w:t>применяемых</w:t>
      </w:r>
      <w:r>
        <w:rPr>
          <w:spacing w:val="-5"/>
        </w:rPr>
        <w:t> </w:t>
      </w:r>
      <w:r>
        <w:rPr/>
        <w:t>вычислительных</w:t>
      </w:r>
      <w:r>
        <w:rPr>
          <w:spacing w:val="-5"/>
        </w:rPr>
        <w:t> </w:t>
      </w:r>
      <w:r>
        <w:rPr/>
        <w:t>средств,</w:t>
      </w:r>
      <w:r>
        <w:rPr>
          <w:spacing w:val="-8"/>
        </w:rPr>
        <w:t> </w:t>
      </w:r>
      <w:r>
        <w:rPr/>
        <w:t>существенно меньшее длины волны электромагнитных волн. При этом сингулярность исключается,</w:t>
      </w:r>
      <w:r>
        <w:rPr>
          <w:spacing w:val="-3"/>
        </w:rPr>
        <w:t> </w:t>
      </w:r>
      <w:r>
        <w:rPr/>
        <w:t>так</w:t>
      </w:r>
      <w:r>
        <w:rPr>
          <w:spacing w:val="-3"/>
        </w:rPr>
        <w:t> </w:t>
      </w:r>
      <w:r>
        <w:rPr/>
        <w:t>как</w:t>
      </w:r>
      <w:r>
        <w:rPr>
          <w:spacing w:val="-3"/>
        </w:rPr>
        <w:t> </w:t>
      </w:r>
      <w:r>
        <w:rPr/>
        <w:t>расстояние</w:t>
      </w:r>
      <w:r>
        <w:rPr>
          <w:spacing w:val="-3"/>
        </w:rPr>
        <w:t> </w:t>
      </w:r>
      <w:r>
        <w:rPr/>
        <w:t>между</w:t>
      </w:r>
      <w:r>
        <w:rPr>
          <w:spacing w:val="-6"/>
        </w:rPr>
        <w:t> </w:t>
      </w:r>
      <w:r>
        <w:rPr/>
        <w:t>точками</w:t>
      </w:r>
      <w:r>
        <w:rPr>
          <w:spacing w:val="-5"/>
        </w:rPr>
        <w:t> </w:t>
      </w:r>
      <w:r>
        <w:rPr/>
        <w:t>источника</w:t>
      </w:r>
      <w:r>
        <w:rPr>
          <w:spacing w:val="-5"/>
        </w:rPr>
        <w:t> </w:t>
      </w:r>
      <w:r>
        <w:rPr/>
        <w:t>и</w:t>
      </w:r>
      <w:r>
        <w:rPr>
          <w:spacing w:val="-3"/>
        </w:rPr>
        <w:t> </w:t>
      </w:r>
      <w:r>
        <w:rPr/>
        <w:t>наблюдения</w:t>
      </w:r>
      <w:r>
        <w:rPr>
          <w:spacing w:val="-3"/>
        </w:rPr>
        <w:t> </w:t>
      </w:r>
      <w:r>
        <w:rPr/>
        <w:t>не обращается в нуль. Но достоверность получаемых результатов при этом необходимо дополнительно проверять.</w:t>
      </w:r>
    </w:p>
    <w:p>
      <w:pPr>
        <w:pStyle w:val="BodyText"/>
        <w:spacing w:line="276" w:lineRule="auto" w:before="202"/>
        <w:ind w:left="218" w:firstLine="707"/>
      </w:pPr>
      <w:r>
        <w:rPr/>
        <w:t>Используем аналитические вычисления, позволяющие исключить сингулярность</w:t>
      </w:r>
      <w:r>
        <w:rPr>
          <w:spacing w:val="-5"/>
        </w:rPr>
        <w:t> </w:t>
      </w:r>
      <w:r>
        <w:rPr/>
        <w:t>в</w:t>
      </w:r>
      <w:r>
        <w:rPr>
          <w:spacing w:val="-5"/>
        </w:rPr>
        <w:t> </w:t>
      </w:r>
      <w:r>
        <w:rPr/>
        <w:t>уравнениях.</w:t>
      </w:r>
      <w:r>
        <w:rPr>
          <w:spacing w:val="-5"/>
        </w:rPr>
        <w:t> </w:t>
      </w:r>
      <w:r>
        <w:rPr/>
        <w:t>Для</w:t>
      </w:r>
      <w:r>
        <w:rPr>
          <w:spacing w:val="-4"/>
        </w:rPr>
        <w:t> </w:t>
      </w:r>
      <w:r>
        <w:rPr/>
        <w:t>этого</w:t>
      </w:r>
      <w:r>
        <w:rPr>
          <w:spacing w:val="-6"/>
        </w:rPr>
        <w:t> </w:t>
      </w:r>
      <w:r>
        <w:rPr/>
        <w:t>интеграл,</w:t>
      </w:r>
      <w:r>
        <w:rPr>
          <w:spacing w:val="-6"/>
        </w:rPr>
        <w:t> </w:t>
      </w:r>
      <w:r>
        <w:rPr/>
        <w:t>содержащий сингулярность приведем к виду</w:t>
      </w:r>
    </w:p>
    <w:p>
      <w:pPr>
        <w:pStyle w:val="BodyText"/>
        <w:spacing w:before="9"/>
        <w:rPr>
          <w:sz w:val="10"/>
        </w:rPr>
      </w:pPr>
    </w:p>
    <w:p>
      <w:pPr>
        <w:spacing w:after="0"/>
        <w:rPr>
          <w:sz w:val="10"/>
        </w:rPr>
        <w:sectPr>
          <w:type w:val="continuous"/>
          <w:pgSz w:w="11910" w:h="16840"/>
          <w:pgMar w:header="714" w:footer="0" w:top="1480" w:bottom="280" w:left="1200" w:right="360"/>
        </w:sectPr>
      </w:pPr>
    </w:p>
    <w:p>
      <w:pPr>
        <w:spacing w:before="224"/>
        <w:ind w:left="0" w:right="0" w:firstLine="0"/>
        <w:jc w:val="right"/>
        <w:rPr>
          <w:sz w:val="24"/>
        </w:rPr>
      </w:pPr>
      <w:r>
        <w:rPr>
          <w:rFonts w:ascii="Symbol" w:hAnsi="Symbol"/>
          <w:spacing w:val="-2"/>
          <w:position w:val="8"/>
          <w:sz w:val="52"/>
        </w:rPr>
        <w:t></w:t>
      </w:r>
      <w:r>
        <w:rPr>
          <w:spacing w:val="-2"/>
          <w:sz w:val="24"/>
        </w:rPr>
        <w:t>(</w:t>
      </w:r>
      <w:r>
        <w:rPr>
          <w:i/>
          <w:spacing w:val="-2"/>
          <w:sz w:val="24"/>
        </w:rPr>
        <w:t>u</w:t>
      </w:r>
      <w:r>
        <w:rPr>
          <w:spacing w:val="-2"/>
          <w:sz w:val="24"/>
        </w:rPr>
        <w:t>,</w:t>
      </w:r>
      <w:r>
        <w:rPr>
          <w:i/>
          <w:spacing w:val="-2"/>
          <w:sz w:val="24"/>
        </w:rPr>
        <w:t>v</w:t>
      </w:r>
      <w:r>
        <w:rPr>
          <w:spacing w:val="-2"/>
          <w:sz w:val="24"/>
        </w:rPr>
        <w:t>)</w:t>
      </w:r>
    </w:p>
    <w:p>
      <w:pPr>
        <w:tabs>
          <w:tab w:pos="1140" w:val="left" w:leader="none"/>
          <w:tab w:pos="2352" w:val="left" w:leader="none"/>
        </w:tabs>
        <w:spacing w:line="199" w:lineRule="auto" w:before="109"/>
        <w:ind w:left="-3" w:right="0" w:firstLine="0"/>
        <w:jc w:val="left"/>
        <w:rPr>
          <w:sz w:val="34"/>
        </w:rPr>
      </w:pPr>
      <w:r>
        <w:rPr/>
        <w:br w:type="column"/>
      </w:r>
      <w:r>
        <w:rPr>
          <w:i/>
          <w:position w:val="-21"/>
          <w:sz w:val="34"/>
        </w:rPr>
        <w:t>dudv</w:t>
      </w:r>
      <w:r>
        <w:rPr>
          <w:i/>
          <w:spacing w:val="-44"/>
          <w:position w:val="-21"/>
          <w:sz w:val="34"/>
        </w:rPr>
        <w:t> </w:t>
      </w:r>
      <w:r>
        <w:rPr>
          <w:i/>
          <w:sz w:val="34"/>
          <w:u w:val="single"/>
        </w:rPr>
        <w:tab/>
        <w:t>f</w:t>
      </w:r>
      <w:r>
        <w:rPr>
          <w:i/>
          <w:spacing w:val="-14"/>
          <w:sz w:val="34"/>
          <w:u w:val="single"/>
        </w:rPr>
        <w:t> </w:t>
      </w:r>
      <w:r>
        <w:rPr>
          <w:spacing w:val="-4"/>
          <w:sz w:val="34"/>
          <w:u w:val="single"/>
        </w:rPr>
        <w:t>(</w:t>
      </w:r>
      <w:r>
        <w:rPr>
          <w:i/>
          <w:spacing w:val="-4"/>
          <w:sz w:val="34"/>
          <w:u w:val="single"/>
        </w:rPr>
        <w:t>u</w:t>
      </w:r>
      <w:r>
        <w:rPr>
          <w:spacing w:val="-4"/>
          <w:sz w:val="34"/>
          <w:u w:val="single"/>
        </w:rPr>
        <w:t>,</w:t>
      </w:r>
      <w:r>
        <w:rPr>
          <w:i/>
          <w:spacing w:val="-4"/>
          <w:sz w:val="34"/>
          <w:u w:val="single"/>
        </w:rPr>
        <w:t>v</w:t>
      </w:r>
      <w:r>
        <w:rPr>
          <w:spacing w:val="-4"/>
          <w:sz w:val="34"/>
          <w:u w:val="single"/>
        </w:rPr>
        <w:t>)</w:t>
      </w:r>
      <w:r>
        <w:rPr>
          <w:sz w:val="34"/>
          <w:u w:val="single"/>
        </w:rPr>
        <w:tab/>
      </w:r>
      <w:r>
        <w:rPr>
          <w:spacing w:val="-10"/>
          <w:position w:val="-21"/>
          <w:sz w:val="34"/>
        </w:rPr>
        <w:t>,</w:t>
      </w:r>
    </w:p>
    <w:p>
      <w:pPr>
        <w:spacing w:line="341" w:lineRule="exact" w:before="0"/>
        <w:ind w:left="698" w:right="0" w:firstLine="0"/>
        <w:jc w:val="left"/>
        <w:rPr>
          <w:sz w:val="34"/>
        </w:rPr>
      </w:pPr>
      <w:r>
        <w:rPr>
          <w:i/>
          <w:spacing w:val="8"/>
          <w:sz w:val="34"/>
        </w:rPr>
        <w:t>R</w:t>
      </w:r>
      <w:r>
        <w:rPr>
          <w:spacing w:val="8"/>
          <w:sz w:val="34"/>
        </w:rPr>
        <w:t>(</w:t>
      </w:r>
      <w:r>
        <w:rPr>
          <w:i/>
          <w:spacing w:val="8"/>
          <w:sz w:val="34"/>
        </w:rPr>
        <w:t>u</w:t>
      </w:r>
      <w:r>
        <w:rPr>
          <w:spacing w:val="8"/>
          <w:sz w:val="34"/>
        </w:rPr>
        <w:t>,</w:t>
      </w:r>
      <w:r>
        <w:rPr>
          <w:i/>
          <w:spacing w:val="8"/>
          <w:sz w:val="34"/>
        </w:rPr>
        <w:t>v</w:t>
      </w:r>
      <w:r>
        <w:rPr>
          <w:spacing w:val="8"/>
          <w:sz w:val="34"/>
        </w:rPr>
        <w:t>,</w:t>
      </w:r>
      <w:r>
        <w:rPr>
          <w:i/>
          <w:spacing w:val="8"/>
          <w:sz w:val="34"/>
        </w:rPr>
        <w:t>u</w:t>
      </w:r>
      <w:r>
        <w:rPr>
          <w:spacing w:val="8"/>
          <w:sz w:val="34"/>
          <w:vertAlign w:val="subscript"/>
        </w:rPr>
        <w:t>0</w:t>
      </w:r>
      <w:r>
        <w:rPr>
          <w:spacing w:val="8"/>
          <w:sz w:val="34"/>
          <w:vertAlign w:val="baseline"/>
        </w:rPr>
        <w:t>,</w:t>
      </w:r>
      <w:r>
        <w:rPr>
          <w:i/>
          <w:spacing w:val="8"/>
          <w:sz w:val="34"/>
          <w:vertAlign w:val="baseline"/>
        </w:rPr>
        <w:t>v</w:t>
      </w:r>
      <w:r>
        <w:rPr>
          <w:spacing w:val="8"/>
          <w:sz w:val="34"/>
          <w:vertAlign w:val="subscript"/>
        </w:rPr>
        <w:t>0</w:t>
      </w:r>
      <w:r>
        <w:rPr>
          <w:spacing w:val="8"/>
          <w:sz w:val="34"/>
          <w:vertAlign w:val="baseline"/>
        </w:rPr>
        <w:t>)</w:t>
      </w:r>
    </w:p>
    <w:p>
      <w:pPr>
        <w:spacing w:line="240" w:lineRule="auto" w:before="3"/>
        <w:rPr>
          <w:sz w:val="39"/>
        </w:rPr>
      </w:pPr>
      <w:r>
        <w:rPr/>
        <w:br w:type="column"/>
      </w:r>
      <w:r>
        <w:rPr>
          <w:sz w:val="39"/>
        </w:rPr>
      </w:r>
    </w:p>
    <w:p>
      <w:pPr>
        <w:pStyle w:val="BodyText"/>
        <w:spacing w:before="1"/>
        <w:ind w:left="2724"/>
      </w:pPr>
      <w:r>
        <w:rPr>
          <w:spacing w:val="-2"/>
        </w:rPr>
        <w:t>(6.32)</w:t>
      </w:r>
    </w:p>
    <w:p>
      <w:pPr>
        <w:spacing w:after="0"/>
        <w:sectPr>
          <w:type w:val="continuous"/>
          <w:pgSz w:w="11910" w:h="16840"/>
          <w:pgMar w:header="714" w:footer="0" w:top="1480" w:bottom="280" w:left="1200" w:right="360"/>
          <w:cols w:num="3" w:equalWidth="0">
            <w:col w:w="3645" w:space="40"/>
            <w:col w:w="2446" w:space="39"/>
            <w:col w:w="4180"/>
          </w:cols>
        </w:sectPr>
      </w:pPr>
    </w:p>
    <w:p>
      <w:pPr>
        <w:pStyle w:val="BodyText"/>
        <w:rPr>
          <w:sz w:val="20"/>
        </w:rPr>
      </w:pPr>
      <w:r>
        <w:rPr/>
        <w:pict>
          <v:group style="position:absolute;margin-left:334.530579pt;margin-top:96.115509pt;width:101.55pt;height:21.85pt;mso-position-horizontal-relative:page;mso-position-vertical-relative:page;z-index:-18731008" id="docshapegroup407" coordorigin="6691,1922" coordsize="2031,437">
            <v:line style="position:absolute" from="6691,2092" to="6997,2092" stroked="true" strokeweight=".711312pt" strokecolor="#000000">
              <v:stroke dashstyle="solid"/>
            </v:line>
            <v:shape style="position:absolute;left:7042;top:1922;width:1679;height:437" type="#_x0000_t75" id="docshape408" stroked="false">
              <v:imagedata r:id="rId100" o:title=""/>
            </v:shape>
            <w10:wrap type="none"/>
          </v:group>
        </w:pict>
      </w:r>
    </w:p>
    <w:p>
      <w:pPr>
        <w:pStyle w:val="BodyText"/>
        <w:spacing w:before="89"/>
        <w:ind w:left="785"/>
      </w:pPr>
      <w:r>
        <w:rPr/>
        <w:t>где</w:t>
      </w:r>
      <w:r>
        <w:rPr>
          <w:spacing w:val="-5"/>
        </w:rPr>
        <w:t> </w:t>
      </w:r>
      <w:r>
        <w:rPr>
          <w:i/>
        </w:rPr>
        <w:t>R</w:t>
      </w:r>
      <w:r>
        <w:rPr/>
        <w:t>(</w:t>
      </w:r>
      <w:r>
        <w:rPr>
          <w:i/>
        </w:rPr>
        <w:t>u,v,u</w:t>
      </w:r>
      <w:r>
        <w:rPr>
          <w:vertAlign w:val="subscript"/>
        </w:rPr>
        <w:t>0</w:t>
      </w:r>
      <w:r>
        <w:rPr>
          <w:i/>
          <w:vertAlign w:val="baseline"/>
        </w:rPr>
        <w:t>,v</w:t>
      </w:r>
      <w:r>
        <w:rPr>
          <w:vertAlign w:val="subscript"/>
        </w:rPr>
        <w:t>0</w:t>
      </w:r>
      <w:r>
        <w:rPr>
          <w:vertAlign w:val="baseline"/>
        </w:rPr>
        <w:t>)</w:t>
      </w:r>
      <w:r>
        <w:rPr>
          <w:spacing w:val="-6"/>
          <w:vertAlign w:val="baseline"/>
        </w:rPr>
        <w:t> </w:t>
      </w:r>
      <w:r>
        <w:rPr>
          <w:vertAlign w:val="baseline"/>
        </w:rPr>
        <w:t>–</w:t>
      </w:r>
      <w:r>
        <w:rPr>
          <w:spacing w:val="-2"/>
          <w:vertAlign w:val="baseline"/>
        </w:rPr>
        <w:t> </w:t>
      </w:r>
      <w:r>
        <w:rPr>
          <w:vertAlign w:val="baseline"/>
        </w:rPr>
        <w:t>функция,</w:t>
      </w:r>
      <w:r>
        <w:rPr>
          <w:spacing w:val="-6"/>
          <w:vertAlign w:val="baseline"/>
        </w:rPr>
        <w:t> </w:t>
      </w:r>
      <w:r>
        <w:rPr>
          <w:vertAlign w:val="baseline"/>
        </w:rPr>
        <w:t>имеющая</w:t>
      </w:r>
      <w:r>
        <w:rPr>
          <w:spacing w:val="-5"/>
          <w:vertAlign w:val="baseline"/>
        </w:rPr>
        <w:t> </w:t>
      </w:r>
      <w:r>
        <w:rPr>
          <w:vertAlign w:val="baseline"/>
        </w:rPr>
        <w:t>нуль</w:t>
      </w:r>
      <w:r>
        <w:rPr>
          <w:spacing w:val="-3"/>
          <w:vertAlign w:val="baseline"/>
        </w:rPr>
        <w:t> </w:t>
      </w:r>
      <w:r>
        <w:rPr>
          <w:vertAlign w:val="baseline"/>
        </w:rPr>
        <w:t>первого</w:t>
      </w:r>
      <w:r>
        <w:rPr>
          <w:spacing w:val="-5"/>
          <w:vertAlign w:val="baseline"/>
        </w:rPr>
        <w:t> </w:t>
      </w:r>
      <w:r>
        <w:rPr>
          <w:vertAlign w:val="baseline"/>
        </w:rPr>
        <w:t>порядка</w:t>
      </w:r>
      <w:r>
        <w:rPr>
          <w:spacing w:val="-5"/>
          <w:vertAlign w:val="baseline"/>
        </w:rPr>
        <w:t> </w:t>
      </w:r>
      <w:r>
        <w:rPr>
          <w:vertAlign w:val="baseline"/>
        </w:rPr>
        <w:t>в</w:t>
      </w:r>
      <w:r>
        <w:rPr>
          <w:spacing w:val="-5"/>
          <w:vertAlign w:val="baseline"/>
        </w:rPr>
        <w:t> </w:t>
      </w:r>
      <w:r>
        <w:rPr>
          <w:vertAlign w:val="baseline"/>
        </w:rPr>
        <w:t>точке</w:t>
      </w:r>
      <w:r>
        <w:rPr>
          <w:spacing w:val="-2"/>
          <w:vertAlign w:val="baseline"/>
        </w:rPr>
        <w:t> (</w:t>
      </w:r>
      <w:r>
        <w:rPr>
          <w:i/>
          <w:spacing w:val="-2"/>
          <w:vertAlign w:val="baseline"/>
        </w:rPr>
        <w:t>u</w:t>
      </w:r>
      <w:r>
        <w:rPr>
          <w:spacing w:val="-2"/>
          <w:vertAlign w:val="subscript"/>
        </w:rPr>
        <w:t>0</w:t>
      </w:r>
      <w:r>
        <w:rPr>
          <w:spacing w:val="-2"/>
          <w:vertAlign w:val="baseline"/>
        </w:rPr>
        <w:t>,</w:t>
      </w:r>
      <w:r>
        <w:rPr>
          <w:i/>
          <w:spacing w:val="-2"/>
          <w:vertAlign w:val="baseline"/>
        </w:rPr>
        <w:t>v</w:t>
      </w:r>
      <w:r>
        <w:rPr>
          <w:spacing w:val="-2"/>
          <w:vertAlign w:val="subscript"/>
        </w:rPr>
        <w:t>0</w:t>
      </w:r>
      <w:r>
        <w:rPr>
          <w:spacing w:val="-2"/>
          <w:vertAlign w:val="baseline"/>
        </w:rPr>
        <w:t>).</w:t>
      </w:r>
    </w:p>
    <w:p>
      <w:pPr>
        <w:spacing w:after="0"/>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4" w:firstLine="566"/>
      </w:pPr>
      <w:r>
        <w:rPr/>
        <w:t>На</w:t>
      </w:r>
      <w:r>
        <w:rPr>
          <w:spacing w:val="-4"/>
        </w:rPr>
        <w:t> </w:t>
      </w:r>
      <w:r>
        <w:rPr/>
        <w:t>рис.</w:t>
      </w:r>
      <w:r>
        <w:rPr>
          <w:spacing w:val="-8"/>
        </w:rPr>
        <w:t> </w:t>
      </w:r>
      <w:r>
        <w:rPr/>
        <w:t>6.6</w:t>
      </w:r>
      <w:r>
        <w:rPr>
          <w:spacing w:val="-3"/>
        </w:rPr>
        <w:t> </w:t>
      </w:r>
      <w:r>
        <w:rPr/>
        <w:t>показана</w:t>
      </w:r>
      <w:r>
        <w:rPr>
          <w:spacing w:val="-6"/>
        </w:rPr>
        <w:t> </w:t>
      </w:r>
      <w:r>
        <w:rPr/>
        <w:t>прямоугольная</w:t>
      </w:r>
      <w:r>
        <w:rPr>
          <w:spacing w:val="-7"/>
        </w:rPr>
        <w:t> </w:t>
      </w:r>
      <w:r>
        <w:rPr/>
        <w:t>ячейка</w:t>
      </w:r>
      <w:r>
        <w:rPr>
          <w:spacing w:val="-4"/>
        </w:rPr>
        <w:t> </w:t>
      </w:r>
      <w:r>
        <w:rPr/>
        <w:t>в</w:t>
      </w:r>
      <w:r>
        <w:rPr>
          <w:spacing w:val="-6"/>
        </w:rPr>
        <w:t> </w:t>
      </w:r>
      <w:r>
        <w:rPr/>
        <w:t>параметрических координатах </w:t>
      </w:r>
      <w:r>
        <w:rPr>
          <w:i/>
        </w:rPr>
        <w:t>u</w:t>
      </w:r>
      <w:r>
        <w:rPr/>
        <w:t>,</w:t>
      </w:r>
      <w:r>
        <w:rPr>
          <w:i/>
        </w:rPr>
        <w:t>v</w:t>
      </w:r>
      <w:r>
        <w:rPr/>
        <w:t>, содержащая нуль. Ячейку можно разделить на 4 прямоугольника, каждый из которых не содержит нулевой точки.</w:t>
      </w:r>
    </w:p>
    <w:p>
      <w:pPr>
        <w:pStyle w:val="BodyText"/>
        <w:spacing w:before="1"/>
        <w:rPr>
          <w:sz w:val="17"/>
        </w:rPr>
      </w:pPr>
      <w:r>
        <w:rPr/>
        <w:drawing>
          <wp:anchor distT="0" distB="0" distL="0" distR="0" allowOverlap="1" layoutInCell="1" locked="0" behindDoc="0" simplePos="0" relativeHeight="584">
            <wp:simplePos x="0" y="0"/>
            <wp:positionH relativeFrom="page">
              <wp:posOffset>2257132</wp:posOffset>
            </wp:positionH>
            <wp:positionV relativeFrom="paragraph">
              <wp:posOffset>140358</wp:posOffset>
            </wp:positionV>
            <wp:extent cx="3610925" cy="1474946"/>
            <wp:effectExtent l="0" t="0" r="0" b="0"/>
            <wp:wrapTopAndBottom/>
            <wp:docPr id="167" name="image96.png"/>
            <wp:cNvGraphicFramePr>
              <a:graphicFrameLocks noChangeAspect="1"/>
            </wp:cNvGraphicFramePr>
            <a:graphic>
              <a:graphicData uri="http://schemas.openxmlformats.org/drawingml/2006/picture">
                <pic:pic>
                  <pic:nvPicPr>
                    <pic:cNvPr id="168" name="image96.png"/>
                    <pic:cNvPicPr/>
                  </pic:nvPicPr>
                  <pic:blipFill>
                    <a:blip r:embed="rId101" cstate="print"/>
                    <a:stretch>
                      <a:fillRect/>
                    </a:stretch>
                  </pic:blipFill>
                  <pic:spPr>
                    <a:xfrm>
                      <a:off x="0" y="0"/>
                      <a:ext cx="3610925" cy="1474946"/>
                    </a:xfrm>
                    <a:prstGeom prst="rect">
                      <a:avLst/>
                    </a:prstGeom>
                  </pic:spPr>
                </pic:pic>
              </a:graphicData>
            </a:graphic>
          </wp:anchor>
        </w:drawing>
      </w:r>
    </w:p>
    <w:p>
      <w:pPr>
        <w:pStyle w:val="BodyText"/>
        <w:spacing w:before="10"/>
        <w:rPr>
          <w:sz w:val="23"/>
        </w:rPr>
      </w:pPr>
    </w:p>
    <w:p>
      <w:pPr>
        <w:pStyle w:val="BodyText"/>
        <w:spacing w:before="1"/>
        <w:ind w:left="1552" w:right="1541"/>
        <w:jc w:val="center"/>
      </w:pPr>
      <w:r>
        <w:rPr/>
        <w:t>Рис.6.6</w:t>
      </w:r>
      <w:r>
        <w:rPr>
          <w:spacing w:val="-6"/>
        </w:rPr>
        <w:t> </w:t>
      </w:r>
      <w:r>
        <w:rPr/>
        <w:t>Исключение</w:t>
      </w:r>
      <w:r>
        <w:rPr>
          <w:spacing w:val="-6"/>
        </w:rPr>
        <w:t> </w:t>
      </w:r>
      <w:r>
        <w:rPr>
          <w:spacing w:val="-2"/>
        </w:rPr>
        <w:t>сингулярности</w:t>
      </w:r>
    </w:p>
    <w:p>
      <w:pPr>
        <w:pStyle w:val="BodyText"/>
        <w:rPr>
          <w:sz w:val="30"/>
        </w:rPr>
      </w:pPr>
    </w:p>
    <w:p>
      <w:pPr>
        <w:pStyle w:val="BodyText"/>
        <w:spacing w:before="1"/>
        <w:rPr>
          <w:sz w:val="41"/>
        </w:rPr>
      </w:pPr>
    </w:p>
    <w:p>
      <w:pPr>
        <w:pStyle w:val="BodyText"/>
        <w:tabs>
          <w:tab w:pos="2912" w:val="left" w:leader="none"/>
          <w:tab w:pos="4916" w:val="left" w:leader="none"/>
        </w:tabs>
        <w:spacing w:line="424" w:lineRule="auto" w:after="8"/>
        <w:ind w:left="785" w:right="1187" w:firstLine="141"/>
      </w:pPr>
      <w:r>
        <w:rPr/>
        <w:t>Для</w:t>
      </w:r>
      <w:r>
        <w:rPr>
          <w:spacing w:val="-5"/>
        </w:rPr>
        <w:t> </w:t>
      </w:r>
      <w:r>
        <w:rPr/>
        <w:t>описания</w:t>
      </w:r>
      <w:r>
        <w:rPr>
          <w:spacing w:val="-7"/>
        </w:rPr>
        <w:t> </w:t>
      </w:r>
      <w:r>
        <w:rPr/>
        <w:t>образующихся</w:t>
      </w:r>
      <w:r>
        <w:rPr>
          <w:spacing w:val="-5"/>
        </w:rPr>
        <w:t> </w:t>
      </w:r>
      <w:r>
        <w:rPr/>
        <w:t>субячеек</w:t>
      </w:r>
      <w:r>
        <w:rPr>
          <w:spacing w:val="-5"/>
        </w:rPr>
        <w:t> </w:t>
      </w:r>
      <w:r>
        <w:rPr/>
        <w:t>введем</w:t>
      </w:r>
      <w:r>
        <w:rPr>
          <w:spacing w:val="-7"/>
        </w:rPr>
        <w:t> </w:t>
      </w:r>
      <w:r>
        <w:rPr/>
        <w:t>новые</w:t>
      </w:r>
      <w:r>
        <w:rPr>
          <w:spacing w:val="-5"/>
        </w:rPr>
        <w:t> </w:t>
      </w:r>
      <w:r>
        <w:rPr/>
        <w:t>координаты</w:t>
      </w:r>
      <w:r>
        <w:rPr>
          <w:spacing w:val="-1"/>
        </w:rPr>
        <w:t> </w:t>
      </w:r>
      <w:r>
        <w:rPr>
          <w:i/>
        </w:rPr>
        <w:t>s</w:t>
      </w:r>
      <w:r>
        <w:rPr/>
        <w:t>,</w:t>
      </w:r>
      <w:r>
        <w:rPr>
          <w:i/>
        </w:rPr>
        <w:t>t</w:t>
      </w:r>
      <w:r>
        <w:rPr/>
        <w:t>: cубячейка 1:</w:t>
        <w:tab/>
      </w:r>
      <w:r>
        <w:rPr>
          <w:i/>
        </w:rPr>
        <w:t>u</w:t>
      </w:r>
      <w:r>
        <w:rPr/>
        <w:t>(</w:t>
      </w:r>
      <w:r>
        <w:rPr>
          <w:i/>
        </w:rPr>
        <w:t>s</w:t>
      </w:r>
      <w:r>
        <w:rPr/>
        <w:t>) = </w:t>
      </w:r>
      <w:r>
        <w:rPr>
          <w:i/>
        </w:rPr>
        <w:t>u</w:t>
      </w:r>
      <w:r>
        <w:rPr>
          <w:vertAlign w:val="subscript"/>
        </w:rPr>
        <w:t>0</w:t>
      </w:r>
      <w:r>
        <w:rPr>
          <w:vertAlign w:val="baseline"/>
        </w:rPr>
        <w:t> – </w:t>
      </w:r>
      <w:r>
        <w:rPr>
          <w:i/>
          <w:vertAlign w:val="baseline"/>
        </w:rPr>
        <w:t>u</w:t>
      </w:r>
      <w:r>
        <w:rPr>
          <w:vertAlign w:val="subscript"/>
        </w:rPr>
        <w:t>0</w:t>
      </w:r>
      <w:r>
        <w:rPr>
          <w:i/>
          <w:vertAlign w:val="baseline"/>
        </w:rPr>
        <w:t>s</w:t>
      </w:r>
      <w:r>
        <w:rPr>
          <w:vertAlign w:val="baseline"/>
        </w:rPr>
        <w:t>,</w:t>
        <w:tab/>
      </w:r>
      <w:r>
        <w:rPr>
          <w:i/>
          <w:vertAlign w:val="baseline"/>
        </w:rPr>
        <w:t>v</w:t>
      </w:r>
      <w:r>
        <w:rPr>
          <w:vertAlign w:val="baseline"/>
        </w:rPr>
        <w:t>(</w:t>
      </w:r>
      <w:r>
        <w:rPr>
          <w:i/>
          <w:vertAlign w:val="baseline"/>
        </w:rPr>
        <w:t>t</w:t>
      </w:r>
      <w:r>
        <w:rPr>
          <w:vertAlign w:val="baseline"/>
        </w:rPr>
        <w:t>) = </w:t>
      </w:r>
      <w:r>
        <w:rPr>
          <w:i/>
          <w:vertAlign w:val="baseline"/>
        </w:rPr>
        <w:t>v</w:t>
      </w:r>
      <w:r>
        <w:rPr>
          <w:vertAlign w:val="subscript"/>
        </w:rPr>
        <w:t>0</w:t>
      </w:r>
      <w:r>
        <w:rPr>
          <w:vertAlign w:val="baseline"/>
        </w:rPr>
        <w:t> – </w:t>
      </w:r>
      <w:r>
        <w:rPr>
          <w:i/>
          <w:vertAlign w:val="baseline"/>
        </w:rPr>
        <w:t>v</w:t>
      </w:r>
      <w:r>
        <w:rPr>
          <w:vertAlign w:val="subscript"/>
        </w:rPr>
        <w:t>0</w:t>
      </w:r>
      <w:r>
        <w:rPr>
          <w:i/>
          <w:vertAlign w:val="baseline"/>
        </w:rPr>
        <w:t>t</w:t>
      </w:r>
      <w:r>
        <w:rPr>
          <w:vertAlign w:val="baseline"/>
        </w:rPr>
        <w:t>,</w:t>
      </w:r>
    </w:p>
    <w:p>
      <w:pPr>
        <w:pStyle w:val="BodyText"/>
        <w:ind w:left="845"/>
        <w:rPr>
          <w:sz w:val="20"/>
        </w:rPr>
      </w:pPr>
      <w:r>
        <w:rPr>
          <w:sz w:val="20"/>
        </w:rPr>
        <w:drawing>
          <wp:inline distT="0" distB="0" distL="0" distR="0">
            <wp:extent cx="4600575" cy="190500"/>
            <wp:effectExtent l="0" t="0" r="0" b="0"/>
            <wp:docPr id="169" name="image97.png"/>
            <wp:cNvGraphicFramePr>
              <a:graphicFrameLocks noChangeAspect="1"/>
            </wp:cNvGraphicFramePr>
            <a:graphic>
              <a:graphicData uri="http://schemas.openxmlformats.org/drawingml/2006/picture">
                <pic:pic>
                  <pic:nvPicPr>
                    <pic:cNvPr id="170" name="image97.png"/>
                    <pic:cNvPicPr/>
                  </pic:nvPicPr>
                  <pic:blipFill>
                    <a:blip r:embed="rId102" cstate="print"/>
                    <a:stretch>
                      <a:fillRect/>
                    </a:stretch>
                  </pic:blipFill>
                  <pic:spPr>
                    <a:xfrm>
                      <a:off x="0" y="0"/>
                      <a:ext cx="4600575" cy="190500"/>
                    </a:xfrm>
                    <a:prstGeom prst="rect">
                      <a:avLst/>
                    </a:prstGeom>
                  </pic:spPr>
                </pic:pic>
              </a:graphicData>
            </a:graphic>
          </wp:inline>
        </w:drawing>
      </w:r>
      <w:r>
        <w:rPr>
          <w:sz w:val="20"/>
        </w:rPr>
      </w:r>
    </w:p>
    <w:p>
      <w:pPr>
        <w:pStyle w:val="BodyText"/>
        <w:rPr>
          <w:sz w:val="26"/>
        </w:rPr>
      </w:pPr>
      <w:r>
        <w:rPr/>
        <w:drawing>
          <wp:anchor distT="0" distB="0" distL="0" distR="0" allowOverlap="1" layoutInCell="1" locked="0" behindDoc="0" simplePos="0" relativeHeight="585">
            <wp:simplePos x="0" y="0"/>
            <wp:positionH relativeFrom="page">
              <wp:posOffset>1298575</wp:posOffset>
            </wp:positionH>
            <wp:positionV relativeFrom="paragraph">
              <wp:posOffset>205231</wp:posOffset>
            </wp:positionV>
            <wp:extent cx="5048250" cy="200025"/>
            <wp:effectExtent l="0" t="0" r="0" b="0"/>
            <wp:wrapTopAndBottom/>
            <wp:docPr id="171" name="image98.png"/>
            <wp:cNvGraphicFramePr>
              <a:graphicFrameLocks noChangeAspect="1"/>
            </wp:cNvGraphicFramePr>
            <a:graphic>
              <a:graphicData uri="http://schemas.openxmlformats.org/drawingml/2006/picture">
                <pic:pic>
                  <pic:nvPicPr>
                    <pic:cNvPr id="172" name="image98.png"/>
                    <pic:cNvPicPr/>
                  </pic:nvPicPr>
                  <pic:blipFill>
                    <a:blip r:embed="rId103" cstate="print"/>
                    <a:stretch>
                      <a:fillRect/>
                    </a:stretch>
                  </pic:blipFill>
                  <pic:spPr>
                    <a:xfrm>
                      <a:off x="0" y="0"/>
                      <a:ext cx="5048250" cy="200025"/>
                    </a:xfrm>
                    <a:prstGeom prst="rect">
                      <a:avLst/>
                    </a:prstGeom>
                  </pic:spPr>
                </pic:pic>
              </a:graphicData>
            </a:graphic>
          </wp:anchor>
        </w:drawing>
      </w:r>
    </w:p>
    <w:p>
      <w:pPr>
        <w:pStyle w:val="BodyText"/>
        <w:spacing w:before="3"/>
        <w:rPr>
          <w:sz w:val="19"/>
        </w:rPr>
      </w:pPr>
    </w:p>
    <w:p>
      <w:pPr>
        <w:spacing w:before="72"/>
        <w:ind w:left="845" w:right="0" w:firstLine="0"/>
        <w:jc w:val="left"/>
        <w:rPr>
          <w:sz w:val="28"/>
        </w:rPr>
      </w:pPr>
      <w:r>
        <w:rPr/>
        <w:drawing>
          <wp:inline distT="0" distB="0" distL="0" distR="0">
            <wp:extent cx="4448175" cy="180975"/>
            <wp:effectExtent l="0" t="0" r="0" b="0"/>
            <wp:docPr id="173" name="image99.png"/>
            <wp:cNvGraphicFramePr>
              <a:graphicFrameLocks noChangeAspect="1"/>
            </wp:cNvGraphicFramePr>
            <a:graphic>
              <a:graphicData uri="http://schemas.openxmlformats.org/drawingml/2006/picture">
                <pic:pic>
                  <pic:nvPicPr>
                    <pic:cNvPr id="174" name="image99.png"/>
                    <pic:cNvPicPr/>
                  </pic:nvPicPr>
                  <pic:blipFill>
                    <a:blip r:embed="rId104" cstate="print"/>
                    <a:stretch>
                      <a:fillRect/>
                    </a:stretch>
                  </pic:blipFill>
                  <pic:spPr>
                    <a:xfrm>
                      <a:off x="0" y="0"/>
                      <a:ext cx="4448175" cy="180975"/>
                    </a:xfrm>
                    <a:prstGeom prst="rect">
                      <a:avLst/>
                    </a:prstGeom>
                  </pic:spPr>
                </pic:pic>
              </a:graphicData>
            </a:graphic>
          </wp:inline>
        </w:drawing>
      </w:r>
      <w:r>
        <w:rPr/>
      </w:r>
      <w:r>
        <w:rPr>
          <w:w w:val="100"/>
          <w:position w:val="1"/>
          <w:sz w:val="28"/>
        </w:rPr>
        <w:t>.</w:t>
      </w:r>
    </w:p>
    <w:p>
      <w:pPr>
        <w:pStyle w:val="BodyText"/>
        <w:spacing w:before="252"/>
        <w:ind w:left="926"/>
      </w:pPr>
      <w:r>
        <w:rPr/>
        <w:t>Тогда</w:t>
      </w:r>
      <w:r>
        <w:rPr>
          <w:spacing w:val="-6"/>
        </w:rPr>
        <w:t> </w:t>
      </w:r>
      <w:r>
        <w:rPr/>
        <w:t>(3.57)</w:t>
      </w:r>
      <w:r>
        <w:rPr>
          <w:spacing w:val="-5"/>
        </w:rPr>
        <w:t> </w:t>
      </w:r>
      <w:r>
        <w:rPr/>
        <w:t>в</w:t>
      </w:r>
      <w:r>
        <w:rPr>
          <w:spacing w:val="-5"/>
        </w:rPr>
        <w:t> </w:t>
      </w:r>
      <w:r>
        <w:rPr/>
        <w:t>новых</w:t>
      </w:r>
      <w:r>
        <w:rPr>
          <w:spacing w:val="-5"/>
        </w:rPr>
        <w:t> </w:t>
      </w:r>
      <w:r>
        <w:rPr/>
        <w:t>координатах</w:t>
      </w:r>
      <w:r>
        <w:rPr>
          <w:spacing w:val="-4"/>
        </w:rPr>
        <w:t> </w:t>
      </w:r>
      <w:r>
        <w:rPr/>
        <w:t>приводится</w:t>
      </w:r>
      <w:r>
        <w:rPr>
          <w:spacing w:val="-7"/>
        </w:rPr>
        <w:t> </w:t>
      </w:r>
      <w:r>
        <w:rPr/>
        <w:t>к</w:t>
      </w:r>
      <w:r>
        <w:rPr>
          <w:spacing w:val="-5"/>
        </w:rPr>
        <w:t> </w:t>
      </w:r>
      <w:r>
        <w:rPr>
          <w:spacing w:val="-4"/>
        </w:rPr>
        <w:t>виду</w:t>
      </w:r>
    </w:p>
    <w:p>
      <w:pPr>
        <w:pStyle w:val="BodyText"/>
        <w:rPr>
          <w:sz w:val="20"/>
        </w:rPr>
      </w:pPr>
    </w:p>
    <w:p>
      <w:pPr>
        <w:pStyle w:val="BodyText"/>
        <w:tabs>
          <w:tab w:pos="767" w:val="left" w:leader="none"/>
        </w:tabs>
        <w:spacing w:before="250"/>
        <w:ind w:right="768"/>
        <w:jc w:val="right"/>
      </w:pPr>
      <w:r>
        <w:rPr/>
        <w:drawing>
          <wp:anchor distT="0" distB="0" distL="0" distR="0" allowOverlap="1" layoutInCell="1" locked="0" behindDoc="0" simplePos="0" relativeHeight="16028672">
            <wp:simplePos x="0" y="0"/>
            <wp:positionH relativeFrom="page">
              <wp:posOffset>1873327</wp:posOffset>
            </wp:positionH>
            <wp:positionV relativeFrom="paragraph">
              <wp:posOffset>16005</wp:posOffset>
            </wp:positionV>
            <wp:extent cx="4011240" cy="466710"/>
            <wp:effectExtent l="0" t="0" r="0" b="0"/>
            <wp:wrapNone/>
            <wp:docPr id="175" name="image100.png"/>
            <wp:cNvGraphicFramePr>
              <a:graphicFrameLocks noChangeAspect="1"/>
            </wp:cNvGraphicFramePr>
            <a:graphic>
              <a:graphicData uri="http://schemas.openxmlformats.org/drawingml/2006/picture">
                <pic:pic>
                  <pic:nvPicPr>
                    <pic:cNvPr id="176" name="image100.png"/>
                    <pic:cNvPicPr/>
                  </pic:nvPicPr>
                  <pic:blipFill>
                    <a:blip r:embed="rId105" cstate="print"/>
                    <a:stretch>
                      <a:fillRect/>
                    </a:stretch>
                  </pic:blipFill>
                  <pic:spPr>
                    <a:xfrm>
                      <a:off x="0" y="0"/>
                      <a:ext cx="4011240" cy="466710"/>
                    </a:xfrm>
                    <a:prstGeom prst="rect">
                      <a:avLst/>
                    </a:prstGeom>
                  </pic:spPr>
                </pic:pic>
              </a:graphicData>
            </a:graphic>
          </wp:anchor>
        </w:drawing>
      </w:r>
      <w:r>
        <w:rPr>
          <w:spacing w:val="-10"/>
        </w:rPr>
        <w:t>,</w:t>
      </w:r>
      <w:r>
        <w:rPr/>
        <w:tab/>
      </w:r>
      <w:r>
        <w:rPr>
          <w:spacing w:val="-2"/>
        </w:rPr>
        <w:t>(6.33)</w:t>
      </w:r>
    </w:p>
    <w:p>
      <w:pPr>
        <w:pStyle w:val="BodyText"/>
        <w:rPr>
          <w:sz w:val="20"/>
        </w:rPr>
      </w:pPr>
    </w:p>
    <w:p>
      <w:pPr>
        <w:pStyle w:val="BodyText"/>
        <w:spacing w:before="231"/>
        <w:ind w:left="785"/>
      </w:pPr>
      <w:r>
        <w:rPr/>
        <w:t>где</w:t>
      </w:r>
      <w:r>
        <w:rPr>
          <w:spacing w:val="-4"/>
        </w:rPr>
        <w:t> </w:t>
      </w:r>
      <w:r>
        <w:rPr/>
        <w:t>индекс</w:t>
      </w:r>
      <w:r>
        <w:rPr>
          <w:spacing w:val="-5"/>
        </w:rPr>
        <w:t> </w:t>
      </w:r>
      <w:r>
        <w:rPr>
          <w:i/>
        </w:rPr>
        <w:t>i</w:t>
      </w:r>
      <w:r>
        <w:rPr>
          <w:i/>
          <w:spacing w:val="-3"/>
        </w:rPr>
        <w:t> </w:t>
      </w:r>
      <w:r>
        <w:rPr/>
        <w:t>соответствует</w:t>
      </w:r>
      <w:r>
        <w:rPr>
          <w:spacing w:val="-3"/>
        </w:rPr>
        <w:t> </w:t>
      </w:r>
      <w:r>
        <w:rPr/>
        <w:t>номеру</w:t>
      </w:r>
      <w:r>
        <w:rPr>
          <w:spacing w:val="-7"/>
        </w:rPr>
        <w:t> </w:t>
      </w:r>
      <w:r>
        <w:rPr>
          <w:spacing w:val="-2"/>
        </w:rPr>
        <w:t>субячейки.</w:t>
      </w:r>
    </w:p>
    <w:p>
      <w:pPr>
        <w:pStyle w:val="BodyText"/>
        <w:spacing w:line="278" w:lineRule="auto" w:before="246"/>
        <w:ind w:left="218" w:right="772" w:firstLine="707"/>
        <w:jc w:val="both"/>
      </w:pPr>
      <w:r>
        <w:rPr/>
        <w:t>Интегралы в правой части (6.33) могут быть определены численно, так как не содержат сингулярностей в областях интегрирования</w:t>
      </w:r>
    </w:p>
    <w:p>
      <w:pPr>
        <w:pStyle w:val="Heading9"/>
        <w:numPr>
          <w:ilvl w:val="0"/>
          <w:numId w:val="20"/>
        </w:numPr>
        <w:tabs>
          <w:tab w:pos="1093" w:val="left" w:leader="none"/>
        </w:tabs>
        <w:spacing w:line="240" w:lineRule="auto" w:before="200" w:after="0"/>
        <w:ind w:left="926" w:right="0" w:hanging="116"/>
        <w:jc w:val="left"/>
      </w:pPr>
      <w:r>
        <w:rPr/>
        <w:t>СИНТЕЗ</w:t>
      </w:r>
      <w:r>
        <w:rPr>
          <w:spacing w:val="-8"/>
        </w:rPr>
        <w:t> </w:t>
      </w:r>
      <w:r>
        <w:rPr/>
        <w:t>ЗАКОНА</w:t>
      </w:r>
      <w:r>
        <w:rPr>
          <w:spacing w:val="-4"/>
        </w:rPr>
        <w:t> </w:t>
      </w:r>
      <w:r>
        <w:rPr/>
        <w:t>РАСПРЕДЕЛЕНИЯ</w:t>
      </w:r>
      <w:r>
        <w:rPr>
          <w:spacing w:val="-4"/>
        </w:rPr>
        <w:t> </w:t>
      </w:r>
      <w:r>
        <w:rPr/>
        <w:t>ТОКА</w:t>
      </w:r>
      <w:r>
        <w:rPr>
          <w:spacing w:val="-5"/>
        </w:rPr>
        <w:t> </w:t>
      </w:r>
      <w:r>
        <w:rPr/>
        <w:t>НА</w:t>
      </w:r>
      <w:r>
        <w:rPr>
          <w:spacing w:val="-4"/>
        </w:rPr>
        <w:t> </w:t>
      </w:r>
      <w:r>
        <w:rPr>
          <w:spacing w:val="-2"/>
        </w:rPr>
        <w:t>ИЗЛУЧАТЕЛЕ</w:t>
      </w:r>
    </w:p>
    <w:p>
      <w:pPr>
        <w:pStyle w:val="BodyText"/>
        <w:spacing w:line="276" w:lineRule="auto" w:before="244"/>
        <w:ind w:left="218" w:right="773" w:firstLine="707"/>
        <w:jc w:val="both"/>
      </w:pPr>
      <w:r>
        <w:rPr/>
        <w:t>При проектировании антенн в качестве исходных данных задаются требования к ДН антенн, в результате проектирования должна появиться конструкция, обеспечивающая с необходимой точностью выполнение исходных требований. С точки зрения теории антенн математические задачи подобного</w:t>
      </w:r>
      <w:r>
        <w:rPr>
          <w:spacing w:val="-1"/>
        </w:rPr>
        <w:t> </w:t>
      </w:r>
      <w:r>
        <w:rPr/>
        <w:t>типа</w:t>
      </w:r>
      <w:r>
        <w:rPr>
          <w:spacing w:val="-2"/>
        </w:rPr>
        <w:t> </w:t>
      </w:r>
      <w:r>
        <w:rPr/>
        <w:t>являются</w:t>
      </w:r>
      <w:r>
        <w:rPr>
          <w:spacing w:val="-2"/>
        </w:rPr>
        <w:t> </w:t>
      </w:r>
      <w:r>
        <w:rPr/>
        <w:t>не</w:t>
      </w:r>
      <w:r>
        <w:rPr>
          <w:spacing w:val="-2"/>
        </w:rPr>
        <w:t> </w:t>
      </w:r>
      <w:r>
        <w:rPr/>
        <w:t>корректными.</w:t>
      </w:r>
      <w:r>
        <w:rPr>
          <w:spacing w:val="-1"/>
        </w:rPr>
        <w:t> </w:t>
      </w:r>
      <w:r>
        <w:rPr/>
        <w:t>так</w:t>
      </w:r>
      <w:r>
        <w:rPr>
          <w:spacing w:val="-2"/>
        </w:rPr>
        <w:t> </w:t>
      </w:r>
      <w:r>
        <w:rPr/>
        <w:t>как</w:t>
      </w:r>
      <w:r>
        <w:rPr>
          <w:spacing w:val="-1"/>
        </w:rPr>
        <w:t> </w:t>
      </w:r>
      <w:r>
        <w:rPr/>
        <w:t>допускают</w:t>
      </w:r>
      <w:r>
        <w:rPr>
          <w:spacing w:val="-2"/>
        </w:rPr>
        <w:t> </w:t>
      </w:r>
      <w:r>
        <w:rPr/>
        <w:t>неоднозначные решения.</w:t>
      </w:r>
      <w:r>
        <w:rPr>
          <w:spacing w:val="-7"/>
        </w:rPr>
        <w:t> </w:t>
      </w:r>
      <w:r>
        <w:rPr/>
        <w:t>Для</w:t>
      </w:r>
      <w:r>
        <w:rPr>
          <w:spacing w:val="-5"/>
        </w:rPr>
        <w:t> </w:t>
      </w:r>
      <w:r>
        <w:rPr/>
        <w:t>математической</w:t>
      </w:r>
      <w:r>
        <w:rPr>
          <w:spacing w:val="-4"/>
        </w:rPr>
        <w:t> </w:t>
      </w:r>
      <w:r>
        <w:rPr/>
        <w:t>формализации</w:t>
      </w:r>
      <w:r>
        <w:rPr>
          <w:spacing w:val="-5"/>
        </w:rPr>
        <w:t> </w:t>
      </w:r>
      <w:r>
        <w:rPr/>
        <w:t>подобных</w:t>
      </w:r>
      <w:r>
        <w:rPr>
          <w:spacing w:val="-4"/>
        </w:rPr>
        <w:t> </w:t>
      </w:r>
      <w:r>
        <w:rPr/>
        <w:t>задач</w:t>
      </w:r>
      <w:r>
        <w:rPr>
          <w:spacing w:val="-4"/>
        </w:rPr>
        <w:t> </w:t>
      </w:r>
      <w:r>
        <w:rPr/>
        <w:t>выделяют</w:t>
      </w:r>
      <w:r>
        <w:rPr>
          <w:spacing w:val="-5"/>
        </w:rPr>
        <w:t> </w:t>
      </w:r>
      <w:r>
        <w:rPr>
          <w:spacing w:val="-2"/>
        </w:rPr>
        <w:t>этап,</w:t>
      </w:r>
    </w:p>
    <w:p>
      <w:pPr>
        <w:spacing w:after="0" w:line="276" w:lineRule="auto"/>
        <w:jc w:val="both"/>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0"/>
        <w:jc w:val="both"/>
      </w:pPr>
      <w:r>
        <w:rPr/>
        <w:t>на котором определяется закон распределения тока на антенне, который обеспечивает получение необходимой ДН. Задачи подобного типа в теории антенн относятся к задачам синтеза.</w:t>
      </w:r>
      <w:r>
        <w:rPr>
          <w:spacing w:val="40"/>
        </w:rPr>
        <w:t> </w:t>
      </w:r>
      <w:r>
        <w:rPr/>
        <w:t>Наиболее разработанными в теоретическом плане методами синтеза антенн являются метод обратного преобразования Фурье и метод парциальных диаграмм.</w:t>
      </w:r>
    </w:p>
    <w:p>
      <w:pPr>
        <w:pStyle w:val="BodyText"/>
        <w:spacing w:line="276" w:lineRule="auto"/>
        <w:ind w:left="218" w:right="852" w:firstLine="707"/>
      </w:pPr>
      <w:r>
        <w:rPr/>
        <w:t>Метод обратного преобразования Фурье основан на том, что для линейного</w:t>
      </w:r>
      <w:r>
        <w:rPr>
          <w:spacing w:val="-3"/>
        </w:rPr>
        <w:t> </w:t>
      </w:r>
      <w:r>
        <w:rPr/>
        <w:t>излучателя</w:t>
      </w:r>
      <w:r>
        <w:rPr>
          <w:spacing w:val="-4"/>
        </w:rPr>
        <w:t> </w:t>
      </w:r>
      <w:r>
        <w:rPr/>
        <w:t>с</w:t>
      </w:r>
      <w:r>
        <w:rPr>
          <w:spacing w:val="-6"/>
        </w:rPr>
        <w:t> </w:t>
      </w:r>
      <w:r>
        <w:rPr/>
        <w:t>непрерывным</w:t>
      </w:r>
      <w:r>
        <w:rPr>
          <w:spacing w:val="-4"/>
        </w:rPr>
        <w:t> </w:t>
      </w:r>
      <w:r>
        <w:rPr/>
        <w:t>распределением</w:t>
      </w:r>
      <w:r>
        <w:rPr>
          <w:spacing w:val="-4"/>
        </w:rPr>
        <w:t> </w:t>
      </w:r>
      <w:r>
        <w:rPr/>
        <w:t>тока</w:t>
      </w:r>
      <w:r>
        <w:rPr>
          <w:spacing w:val="-6"/>
        </w:rPr>
        <w:t> </w:t>
      </w:r>
      <w:r>
        <w:rPr/>
        <w:t>на</w:t>
      </w:r>
      <w:r>
        <w:rPr>
          <w:spacing w:val="-4"/>
        </w:rPr>
        <w:t> </w:t>
      </w:r>
      <w:r>
        <w:rPr/>
        <w:t>нем,</w:t>
      </w:r>
      <w:r>
        <w:rPr>
          <w:spacing w:val="-5"/>
        </w:rPr>
        <w:t> </w:t>
      </w:r>
      <w:r>
        <w:rPr/>
        <w:t>форма ДН зависит от закона амплитудно-фазового распределения тока согласно соотношению (5.3)</w:t>
      </w:r>
    </w:p>
    <w:p>
      <w:pPr>
        <w:pStyle w:val="BodyText"/>
        <w:spacing w:before="9"/>
        <w:rPr>
          <w:sz w:val="10"/>
        </w:rPr>
      </w:pPr>
    </w:p>
    <w:p>
      <w:pPr>
        <w:tabs>
          <w:tab w:pos="378" w:val="left" w:leader="none"/>
        </w:tabs>
        <w:spacing w:before="90"/>
        <w:ind w:left="2" w:right="0" w:firstLine="0"/>
        <w:jc w:val="center"/>
        <w:rPr>
          <w:i/>
          <w:sz w:val="28"/>
        </w:rPr>
      </w:pPr>
      <w:r>
        <w:rPr/>
        <w:pict>
          <v:shape style="position:absolute;margin-left:302.612762pt;margin-top:17.138786pt;width:4.5pt;height:19.6pt;mso-position-horizontal-relative:page;mso-position-vertical-relative:paragraph;z-index:-18726400" type="#_x0000_t202" id="docshape409" filled="false" stroked="false">
            <v:textbox inset="0,0,0,0">
              <w:txbxContent>
                <w:p>
                  <w:pPr>
                    <w:spacing w:line="392" w:lineRule="exact" w:before="0"/>
                    <w:ind w:left="0" w:right="0" w:firstLine="0"/>
                    <w:jc w:val="left"/>
                    <w:rPr>
                      <w:rFonts w:ascii="Symbol" w:hAnsi="Symbol"/>
                      <w:sz w:val="32"/>
                    </w:rPr>
                  </w:pPr>
                  <w:r>
                    <w:rPr>
                      <w:rFonts w:ascii="Symbol" w:hAnsi="Symbol"/>
                      <w:w w:val="101"/>
                      <w:sz w:val="32"/>
                    </w:rPr>
                    <w:t></w:t>
                  </w:r>
                </w:p>
              </w:txbxContent>
            </v:textbox>
            <w10:wrap type="none"/>
          </v:shape>
        </w:pict>
      </w:r>
      <w:r>
        <w:rPr/>
        <w:pict>
          <v:shape style="position:absolute;margin-left:237.763824pt;margin-top:20.982502pt;width:7.25pt;height:15.55pt;mso-position-horizontal-relative:page;mso-position-vertical-relative:paragraph;z-index:-18725376" type="#_x0000_t202" id="docshape410" filled="false" stroked="false">
            <v:textbox inset="0,0,0,0">
              <w:txbxContent>
                <w:p>
                  <w:pPr>
                    <w:spacing w:before="3"/>
                    <w:ind w:left="0" w:right="0" w:firstLine="0"/>
                    <w:jc w:val="left"/>
                    <w:rPr>
                      <w:rFonts w:ascii="Symbol" w:hAnsi="Symbol"/>
                      <w:i/>
                      <w:sz w:val="25"/>
                    </w:rPr>
                  </w:pPr>
                  <w:r>
                    <w:rPr>
                      <w:rFonts w:ascii="Symbol" w:hAnsi="Symbol"/>
                      <w:i/>
                      <w:w w:val="97"/>
                      <w:sz w:val="25"/>
                    </w:rPr>
                    <w:t></w:t>
                  </w:r>
                </w:p>
              </w:txbxContent>
            </v:textbox>
            <w10:wrap type="none"/>
          </v:shape>
        </w:pict>
      </w:r>
      <w:r>
        <w:rPr>
          <w:i/>
          <w:spacing w:val="-10"/>
          <w:sz w:val="28"/>
        </w:rPr>
        <w:t>F</w:t>
      </w:r>
      <w:r>
        <w:rPr>
          <w:i/>
          <w:sz w:val="28"/>
        </w:rPr>
        <w:tab/>
      </w:r>
      <w:r>
        <w:rPr>
          <w:rFonts w:ascii="Symbol" w:hAnsi="Symbol"/>
          <w:sz w:val="36"/>
        </w:rPr>
        <w:t></w:t>
      </w:r>
      <w:r>
        <w:rPr>
          <w:rFonts w:ascii="Symbol" w:hAnsi="Symbol"/>
          <w:i/>
          <w:sz w:val="29"/>
        </w:rPr>
        <w:t></w:t>
      </w:r>
      <w:r>
        <w:rPr>
          <w:spacing w:val="-47"/>
          <w:sz w:val="29"/>
        </w:rPr>
        <w:t> </w:t>
      </w:r>
      <w:r>
        <w:rPr>
          <w:rFonts w:ascii="Symbol" w:hAnsi="Symbol"/>
          <w:sz w:val="36"/>
        </w:rPr>
        <w:t></w:t>
      </w:r>
      <w:r>
        <w:rPr>
          <w:spacing w:val="-46"/>
          <w:sz w:val="36"/>
        </w:rPr>
        <w:t> </w:t>
      </w:r>
      <w:r>
        <w:rPr>
          <w:rFonts w:ascii="Symbol" w:hAnsi="Symbol"/>
          <w:sz w:val="28"/>
        </w:rPr>
        <w:t></w:t>
      </w:r>
      <w:r>
        <w:rPr>
          <w:spacing w:val="-18"/>
          <w:sz w:val="28"/>
        </w:rPr>
        <w:t> </w:t>
      </w:r>
      <w:r>
        <w:rPr>
          <w:i/>
          <w:sz w:val="28"/>
        </w:rPr>
        <w:t>B</w:t>
      </w:r>
      <w:r>
        <w:rPr>
          <w:i/>
          <w:spacing w:val="9"/>
          <w:sz w:val="28"/>
        </w:rPr>
        <w:t> </w:t>
      </w:r>
      <w:r>
        <w:rPr>
          <w:i/>
          <w:position w:val="29"/>
          <w:sz w:val="24"/>
        </w:rPr>
        <w:t>L</w:t>
      </w:r>
      <w:r>
        <w:rPr>
          <w:i/>
          <w:spacing w:val="-15"/>
          <w:position w:val="29"/>
          <w:sz w:val="24"/>
        </w:rPr>
        <w:t> </w:t>
      </w:r>
      <w:r>
        <w:rPr>
          <w:i/>
          <w:position w:val="29"/>
          <w:sz w:val="24"/>
        </w:rPr>
        <w:t>/</w:t>
      </w:r>
      <w:r>
        <w:rPr>
          <w:i/>
          <w:spacing w:val="1"/>
          <w:position w:val="29"/>
          <w:sz w:val="24"/>
        </w:rPr>
        <w:t> </w:t>
      </w:r>
      <w:r>
        <w:rPr>
          <w:i/>
          <w:position w:val="29"/>
          <w:sz w:val="24"/>
        </w:rPr>
        <w:t>2</w:t>
      </w:r>
      <w:r>
        <w:rPr>
          <w:i/>
          <w:spacing w:val="-17"/>
          <w:position w:val="29"/>
          <w:sz w:val="24"/>
        </w:rPr>
        <w:t> </w:t>
      </w:r>
      <w:r>
        <w:rPr>
          <w:i/>
          <w:sz w:val="28"/>
        </w:rPr>
        <w:t>I(</w:t>
      </w:r>
      <w:r>
        <w:rPr>
          <w:i/>
          <w:spacing w:val="-17"/>
          <w:sz w:val="28"/>
        </w:rPr>
        <w:t> </w:t>
      </w:r>
      <w:r>
        <w:rPr>
          <w:i/>
          <w:sz w:val="28"/>
        </w:rPr>
        <w:t>x</w:t>
      </w:r>
      <w:r>
        <w:rPr>
          <w:i/>
          <w:spacing w:val="-22"/>
          <w:sz w:val="28"/>
        </w:rPr>
        <w:t> </w:t>
      </w:r>
      <w:r>
        <w:rPr>
          <w:i/>
          <w:sz w:val="28"/>
        </w:rPr>
        <w:t>)e</w:t>
      </w:r>
      <w:r>
        <w:rPr>
          <w:i/>
          <w:spacing w:val="-14"/>
          <w:sz w:val="28"/>
        </w:rPr>
        <w:t> </w:t>
      </w:r>
      <w:r>
        <w:rPr>
          <w:i/>
          <w:position w:val="13"/>
          <w:sz w:val="24"/>
        </w:rPr>
        <w:t>jkx</w:t>
      </w:r>
      <w:r>
        <w:rPr>
          <w:i/>
          <w:spacing w:val="-26"/>
          <w:position w:val="13"/>
          <w:sz w:val="24"/>
        </w:rPr>
        <w:t> </w:t>
      </w:r>
      <w:r>
        <w:rPr>
          <w:i/>
          <w:position w:val="13"/>
          <w:sz w:val="24"/>
        </w:rPr>
        <w:t>sin</w:t>
      </w:r>
      <w:r>
        <w:rPr>
          <w:rFonts w:ascii="Symbol" w:hAnsi="Symbol"/>
          <w:i/>
          <w:position w:val="13"/>
          <w:sz w:val="25"/>
        </w:rPr>
        <w:t></w:t>
      </w:r>
      <w:r>
        <w:rPr>
          <w:spacing w:val="-32"/>
          <w:position w:val="13"/>
          <w:sz w:val="25"/>
        </w:rPr>
        <w:t> </w:t>
      </w:r>
      <w:r>
        <w:rPr>
          <w:i/>
          <w:spacing w:val="-5"/>
          <w:sz w:val="28"/>
        </w:rPr>
        <w:t>dx</w:t>
      </w:r>
    </w:p>
    <w:p>
      <w:pPr>
        <w:spacing w:before="10"/>
        <w:ind w:left="995" w:right="1543" w:firstLine="0"/>
        <w:jc w:val="center"/>
        <w:rPr>
          <w:i/>
          <w:sz w:val="24"/>
        </w:rPr>
      </w:pPr>
      <w:r>
        <w:rPr>
          <w:rFonts w:ascii="Symbol" w:hAnsi="Symbol"/>
          <w:sz w:val="24"/>
        </w:rPr>
        <w:t></w:t>
      </w:r>
      <w:r>
        <w:rPr>
          <w:spacing w:val="-34"/>
          <w:sz w:val="24"/>
        </w:rPr>
        <w:t> </w:t>
      </w:r>
      <w:r>
        <w:rPr>
          <w:i/>
          <w:sz w:val="24"/>
        </w:rPr>
        <w:t>L</w:t>
      </w:r>
      <w:r>
        <w:rPr>
          <w:i/>
          <w:spacing w:val="-8"/>
          <w:sz w:val="24"/>
        </w:rPr>
        <w:t> </w:t>
      </w:r>
      <w:r>
        <w:rPr>
          <w:i/>
          <w:sz w:val="24"/>
        </w:rPr>
        <w:t>/</w:t>
      </w:r>
      <w:r>
        <w:rPr>
          <w:i/>
          <w:spacing w:val="8"/>
          <w:sz w:val="24"/>
        </w:rPr>
        <w:t> </w:t>
      </w:r>
      <w:r>
        <w:rPr>
          <w:i/>
          <w:spacing w:val="-10"/>
          <w:sz w:val="24"/>
        </w:rPr>
        <w:t>2</w:t>
      </w:r>
    </w:p>
    <w:p>
      <w:pPr>
        <w:pStyle w:val="BodyText"/>
        <w:spacing w:before="10"/>
        <w:rPr>
          <w:i/>
          <w:sz w:val="12"/>
        </w:rPr>
      </w:pPr>
    </w:p>
    <w:p>
      <w:pPr>
        <w:pStyle w:val="BodyText"/>
        <w:spacing w:line="276" w:lineRule="auto" w:before="89"/>
        <w:ind w:left="218" w:right="852" w:firstLine="566"/>
      </w:pPr>
      <w:r>
        <w:rPr/>
        <w:t>где </w:t>
      </w:r>
      <w:r>
        <w:rPr>
          <w:i/>
          <w:iCs/>
        </w:rPr>
        <w:t>В </w:t>
      </w:r>
      <w:r>
        <w:rPr/>
        <w:t>– множитель, нормирующий выражение к единице; </w:t>
      </w:r>
      <w:r>
        <w:rPr>
          <w:i/>
          <w:iCs/>
        </w:rPr>
        <w:t>I(x)= | I(x)|e</w:t>
      </w:r>
      <w:r>
        <w:rPr>
          <w:i/>
          <w:iCs/>
        </w:rPr>
        <w:t> </w:t>
      </w:r>
      <w:r>
        <w:rPr>
          <w:i/>
          <w:iCs/>
          <w:vertAlign w:val="superscript"/>
        </w:rPr>
        <w:t>jψ(z)</w:t>
      </w:r>
      <w:r>
        <w:rPr>
          <w:vertAlign w:val="baseline"/>
        </w:rPr>
        <w:t>;</w:t>
      </w:r>
      <w:r>
        <w:rPr>
          <w:spacing w:val="-5"/>
          <w:vertAlign w:val="baseline"/>
        </w:rPr>
        <w:t> </w:t>
      </w:r>
      <w:r>
        <w:rPr>
          <w:i/>
          <w:iCs/>
          <w:vertAlign w:val="baseline"/>
        </w:rPr>
        <w:t>|</w:t>
      </w:r>
      <w:r>
        <w:rPr>
          <w:i/>
          <w:iCs/>
          <w:spacing w:val="-5"/>
          <w:vertAlign w:val="baseline"/>
        </w:rPr>
        <w:t> </w:t>
      </w:r>
      <w:r>
        <w:rPr>
          <w:i/>
          <w:iCs/>
          <w:vertAlign w:val="baseline"/>
        </w:rPr>
        <w:t>I(x)|</w:t>
      </w:r>
      <w:r>
        <w:rPr>
          <w:vertAlign w:val="baseline"/>
        </w:rPr>
        <w:t>–</w:t>
      </w:r>
      <w:r>
        <w:rPr>
          <w:spacing w:val="-5"/>
          <w:vertAlign w:val="baseline"/>
        </w:rPr>
        <w:t> </w:t>
      </w:r>
      <w:r>
        <w:rPr>
          <w:vertAlign w:val="baseline"/>
        </w:rPr>
        <w:t>множитель,</w:t>
      </w:r>
      <w:r>
        <w:rPr>
          <w:spacing w:val="-5"/>
          <w:vertAlign w:val="baseline"/>
        </w:rPr>
        <w:t> </w:t>
      </w:r>
      <w:r>
        <w:rPr>
          <w:vertAlign w:val="baseline"/>
        </w:rPr>
        <w:t>описывающий</w:t>
      </w:r>
      <w:r>
        <w:rPr>
          <w:spacing w:val="-5"/>
          <w:vertAlign w:val="baseline"/>
        </w:rPr>
        <w:t> </w:t>
      </w:r>
      <w:r>
        <w:rPr>
          <w:vertAlign w:val="baseline"/>
        </w:rPr>
        <w:t>закон</w:t>
      </w:r>
      <w:r>
        <w:rPr>
          <w:spacing w:val="-5"/>
          <w:vertAlign w:val="baseline"/>
        </w:rPr>
        <w:t> </w:t>
      </w:r>
      <w:r>
        <w:rPr>
          <w:vertAlign w:val="baseline"/>
        </w:rPr>
        <w:t>распределения</w:t>
      </w:r>
      <w:r>
        <w:rPr>
          <w:spacing w:val="-5"/>
          <w:vertAlign w:val="baseline"/>
        </w:rPr>
        <w:t> </w:t>
      </w:r>
      <w:r>
        <w:rPr>
          <w:vertAlign w:val="baseline"/>
        </w:rPr>
        <w:t>амплитуды</w:t>
      </w:r>
      <w:r>
        <w:rPr>
          <w:spacing w:val="-5"/>
          <w:vertAlign w:val="baseline"/>
        </w:rPr>
        <w:t> </w:t>
      </w:r>
      <w:r>
        <w:rPr>
          <w:vertAlign w:val="baseline"/>
        </w:rPr>
        <w:t>тока вдоль</w:t>
      </w:r>
      <w:r>
        <w:rPr>
          <w:spacing w:val="-4"/>
          <w:vertAlign w:val="baseline"/>
        </w:rPr>
        <w:t> </w:t>
      </w:r>
      <w:r>
        <w:rPr>
          <w:vertAlign w:val="baseline"/>
        </w:rPr>
        <w:t>излучателя;</w:t>
      </w:r>
      <w:r>
        <w:rPr>
          <w:spacing w:val="-2"/>
          <w:vertAlign w:val="baseline"/>
        </w:rPr>
        <w:t> </w:t>
      </w:r>
      <w:r>
        <w:rPr>
          <w:i/>
          <w:iCs/>
          <w:vertAlign w:val="baseline"/>
        </w:rPr>
        <w:t>ψ(x)</w:t>
      </w:r>
      <w:r>
        <w:rPr>
          <w:i/>
          <w:iCs/>
          <w:spacing w:val="-4"/>
          <w:vertAlign w:val="baseline"/>
        </w:rPr>
        <w:t> </w:t>
      </w:r>
      <w:r>
        <w:rPr>
          <w:vertAlign w:val="baseline"/>
        </w:rPr>
        <w:t>–</w:t>
      </w:r>
      <w:r>
        <w:rPr>
          <w:spacing w:val="-3"/>
          <w:vertAlign w:val="baseline"/>
        </w:rPr>
        <w:t> </w:t>
      </w:r>
      <w:r>
        <w:rPr>
          <w:vertAlign w:val="baseline"/>
        </w:rPr>
        <w:t>функция,</w:t>
      </w:r>
      <w:r>
        <w:rPr>
          <w:spacing w:val="-6"/>
          <w:vertAlign w:val="baseline"/>
        </w:rPr>
        <w:t> </w:t>
      </w:r>
      <w:r>
        <w:rPr>
          <w:vertAlign w:val="baseline"/>
        </w:rPr>
        <w:t>описывающая</w:t>
      </w:r>
      <w:r>
        <w:rPr>
          <w:spacing w:val="-3"/>
          <w:vertAlign w:val="baseline"/>
        </w:rPr>
        <w:t> </w:t>
      </w:r>
      <w:r>
        <w:rPr>
          <w:vertAlign w:val="baseline"/>
        </w:rPr>
        <w:t>закон</w:t>
      </w:r>
      <w:r>
        <w:rPr>
          <w:spacing w:val="-3"/>
          <w:vertAlign w:val="baseline"/>
        </w:rPr>
        <w:t> </w:t>
      </w:r>
      <w:r>
        <w:rPr>
          <w:vertAlign w:val="baseline"/>
        </w:rPr>
        <w:t>распределения</w:t>
      </w:r>
      <w:r>
        <w:rPr>
          <w:spacing w:val="-3"/>
          <w:vertAlign w:val="baseline"/>
        </w:rPr>
        <w:t> </w:t>
      </w:r>
      <w:r>
        <w:rPr>
          <w:vertAlign w:val="baseline"/>
        </w:rPr>
        <w:t>фазы тока вдоль излучателя; </w:t>
      </w:r>
      <w:r>
        <w:rPr>
          <w:i/>
          <w:iCs/>
          <w:vertAlign w:val="baseline"/>
        </w:rPr>
        <w:t>x </w:t>
      </w:r>
      <w:r>
        <w:rPr>
          <w:vertAlign w:val="baseline"/>
        </w:rPr>
        <w:t>– продольная координата на излучателе; </w:t>
      </w:r>
      <w:r>
        <w:rPr>
          <w:i/>
          <w:iCs/>
          <w:vertAlign w:val="baseline"/>
        </w:rPr>
        <w:t>ϑ </w:t>
      </w:r>
      <w:r>
        <w:rPr>
          <w:vertAlign w:val="baseline"/>
        </w:rPr>
        <w:t>– угол между направлением, проходящим через начало координат и точкой наблюдения и к оси антенны.</w:t>
      </w:r>
    </w:p>
    <w:p>
      <w:pPr>
        <w:pStyle w:val="BodyText"/>
        <w:spacing w:line="276" w:lineRule="auto" w:before="2"/>
        <w:ind w:left="218" w:right="774" w:firstLine="707"/>
      </w:pPr>
      <w:r>
        <w:rPr/>
        <w:pict>
          <v:line style="position:absolute;mso-position-horizontal-relative:page;mso-position-vertical-relative:paragraph;z-index:-18726912" from="340.224121pt,128.472687pt" to="340.224121pt,145.233879pt" stroked="true" strokeweight=".522567pt" strokecolor="#000000">
            <v:stroke dashstyle="solid"/>
            <w10:wrap type="none"/>
          </v:line>
        </w:pict>
      </w:r>
      <w:r>
        <w:rPr/>
        <w:t>Если дополнить закон распределения тока нулевыми значениями до бесконечных</w:t>
      </w:r>
      <w:r>
        <w:rPr>
          <w:spacing w:val="-4"/>
        </w:rPr>
        <w:t> </w:t>
      </w:r>
      <w:r>
        <w:rPr/>
        <w:t>значений,</w:t>
      </w:r>
      <w:r>
        <w:rPr>
          <w:spacing w:val="-6"/>
        </w:rPr>
        <w:t> </w:t>
      </w:r>
      <w:r>
        <w:rPr/>
        <w:t>что</w:t>
      </w:r>
      <w:r>
        <w:rPr>
          <w:spacing w:val="-4"/>
        </w:rPr>
        <w:t> </w:t>
      </w:r>
      <w:r>
        <w:rPr/>
        <w:t>позволяет</w:t>
      </w:r>
      <w:r>
        <w:rPr>
          <w:spacing w:val="-5"/>
        </w:rPr>
        <w:t> </w:t>
      </w:r>
      <w:r>
        <w:rPr/>
        <w:t>расширить</w:t>
      </w:r>
      <w:r>
        <w:rPr>
          <w:spacing w:val="-6"/>
        </w:rPr>
        <w:t> </w:t>
      </w:r>
      <w:r>
        <w:rPr/>
        <w:t>пределы</w:t>
      </w:r>
      <w:r>
        <w:rPr>
          <w:spacing w:val="-8"/>
        </w:rPr>
        <w:t> </w:t>
      </w:r>
      <w:r>
        <w:rPr/>
        <w:t>интегрирования</w:t>
      </w:r>
      <w:r>
        <w:rPr>
          <w:spacing w:val="-5"/>
        </w:rPr>
        <w:t> </w:t>
      </w:r>
      <w:r>
        <w:rPr/>
        <w:t>на все возможные значения z, используя комплексное продолжение, отказаться от оператора вычисления модуля и ввести замену переменных </w:t>
      </w:r>
      <w:r>
        <w:rPr>
          <w:i/>
          <w:iCs/>
        </w:rPr>
        <w:t>k sinϑ =ζ </w:t>
      </w:r>
      <w:r>
        <w:rPr/>
        <w:t>, можно записанное соотношение привести к стандартному виду прямого преобразования Фурье (5.4). Для него существует обратное преобразование</w:t>
      </w:r>
    </w:p>
    <w:p>
      <w:pPr>
        <w:spacing w:after="0" w:line="276" w:lineRule="auto"/>
        <w:sectPr>
          <w:pgSz w:w="11910" w:h="16840"/>
          <w:pgMar w:header="714" w:footer="0" w:top="1480" w:bottom="280" w:left="1200" w:right="360"/>
        </w:sectPr>
      </w:pPr>
    </w:p>
    <w:p>
      <w:pPr>
        <w:spacing w:before="203"/>
        <w:ind w:left="0" w:right="0" w:firstLine="0"/>
        <w:jc w:val="right"/>
        <w:rPr>
          <w:rFonts w:ascii="Symbol" w:hAnsi="Symbol"/>
          <w:sz w:val="24"/>
        </w:rPr>
      </w:pPr>
      <w:r>
        <w:rPr/>
        <w:pict>
          <v:line style="position:absolute;mso-position-horizontal-relative:page;mso-position-vertical-relative:paragraph;z-index:16029184" from="296.014832pt,17.252722pt" to="296.014832pt,34.013914pt" stroked="true" strokeweight=".522567pt" strokecolor="#000000">
            <v:stroke dashstyle="solid"/>
            <w10:wrap type="none"/>
          </v:line>
        </w:pict>
      </w:r>
      <w:r>
        <w:rPr/>
        <w:pict>
          <v:shape style="position:absolute;margin-left:276.496643pt;margin-top:23.149078pt;width:16.9pt;height:15.05pt;mso-position-horizontal-relative:page;mso-position-vertical-relative:paragraph;z-index:-18725888" type="#_x0000_t202" id="docshape411" filled="false" stroked="false">
            <v:textbox inset="0,0,0,0">
              <w:txbxContent>
                <w:p>
                  <w:pPr>
                    <w:spacing w:before="5"/>
                    <w:ind w:left="0" w:right="0" w:firstLine="0"/>
                    <w:jc w:val="left"/>
                    <w:rPr>
                      <w:rFonts w:ascii="Symbol" w:hAnsi="Symbol"/>
                      <w:sz w:val="24"/>
                    </w:rPr>
                  </w:pPr>
                  <w:r>
                    <w:rPr>
                      <w:rFonts w:ascii="Symbol" w:hAnsi="Symbol"/>
                      <w:spacing w:val="-5"/>
                      <w:w w:val="105"/>
                      <w:sz w:val="24"/>
                    </w:rPr>
                    <w:t></w:t>
                  </w:r>
                </w:p>
              </w:txbxContent>
            </v:textbox>
            <w10:wrap type="none"/>
          </v:shape>
        </w:pict>
      </w:r>
      <w:r>
        <w:rPr>
          <w:i/>
          <w:w w:val="110"/>
          <w:sz w:val="28"/>
        </w:rPr>
        <w:t>I(x)=</w:t>
      </w:r>
      <w:r>
        <w:rPr>
          <w:i/>
          <w:spacing w:val="-30"/>
          <w:w w:val="110"/>
          <w:sz w:val="28"/>
        </w:rPr>
        <w:t> </w:t>
      </w:r>
      <w:r>
        <w:rPr>
          <w:rFonts w:ascii="Symbol" w:hAnsi="Symbol"/>
          <w:w w:val="110"/>
          <w:sz w:val="28"/>
        </w:rPr>
        <w:t></w:t>
      </w:r>
      <w:r>
        <w:rPr>
          <w:spacing w:val="1"/>
          <w:w w:val="110"/>
          <w:sz w:val="28"/>
        </w:rPr>
        <w:t> </w:t>
      </w:r>
      <w:r>
        <w:rPr>
          <w:i/>
          <w:spacing w:val="4"/>
          <w:w w:val="110"/>
          <w:sz w:val="28"/>
        </w:rPr>
        <w:t>B</w:t>
      </w:r>
      <w:r>
        <w:rPr>
          <w:rFonts w:ascii="Symbol" w:hAnsi="Symbol"/>
          <w:spacing w:val="4"/>
          <w:w w:val="110"/>
          <w:position w:val="-5"/>
          <w:sz w:val="32"/>
        </w:rPr>
        <w:t></w:t>
      </w:r>
      <w:r>
        <w:rPr>
          <w:rFonts w:ascii="Symbol" w:hAnsi="Symbol"/>
          <w:spacing w:val="4"/>
          <w:w w:val="110"/>
          <w:position w:val="14"/>
          <w:sz w:val="24"/>
        </w:rPr>
        <w:t></w:t>
      </w:r>
    </w:p>
    <w:p>
      <w:pPr>
        <w:spacing w:before="195"/>
        <w:ind w:left="172" w:right="0" w:firstLine="0"/>
        <w:jc w:val="left"/>
        <w:rPr>
          <w:i/>
          <w:sz w:val="28"/>
        </w:rPr>
      </w:pPr>
      <w:r>
        <w:rPr/>
        <w:br w:type="column"/>
      </w:r>
      <w:r>
        <w:rPr>
          <w:i/>
          <w:w w:val="105"/>
          <w:position w:val="-12"/>
          <w:sz w:val="28"/>
        </w:rPr>
        <w:t>F</w:t>
      </w:r>
      <w:r>
        <w:rPr>
          <w:rFonts w:ascii="Symbol" w:hAnsi="Symbol"/>
          <w:i/>
          <w:w w:val="105"/>
          <w:position w:val="-19"/>
          <w:sz w:val="26"/>
        </w:rPr>
        <w:t></w:t>
      </w:r>
      <w:r>
        <w:rPr>
          <w:spacing w:val="-7"/>
          <w:w w:val="105"/>
          <w:position w:val="-19"/>
          <w:sz w:val="26"/>
        </w:rPr>
        <w:t> </w:t>
      </w:r>
      <w:r>
        <w:rPr>
          <w:i/>
          <w:w w:val="105"/>
          <w:position w:val="-12"/>
          <w:sz w:val="28"/>
        </w:rPr>
        <w:t>(</w:t>
      </w:r>
      <w:r>
        <w:rPr>
          <w:rFonts w:ascii="Symbol" w:hAnsi="Symbol"/>
          <w:i/>
          <w:w w:val="105"/>
          <w:position w:val="-12"/>
          <w:sz w:val="30"/>
        </w:rPr>
        <w:t></w:t>
      </w:r>
      <w:r>
        <w:rPr>
          <w:spacing w:val="-16"/>
          <w:w w:val="105"/>
          <w:position w:val="-12"/>
          <w:sz w:val="30"/>
        </w:rPr>
        <w:t> </w:t>
      </w:r>
      <w:r>
        <w:rPr>
          <w:i/>
          <w:spacing w:val="12"/>
          <w:w w:val="105"/>
          <w:position w:val="-12"/>
          <w:sz w:val="28"/>
        </w:rPr>
        <w:t>)e</w:t>
      </w:r>
      <w:r>
        <w:rPr>
          <w:i/>
          <w:spacing w:val="-15"/>
          <w:w w:val="105"/>
          <w:position w:val="-12"/>
          <w:sz w:val="28"/>
        </w:rPr>
        <w:t> </w:t>
      </w:r>
      <w:r>
        <w:rPr>
          <w:i/>
          <w:w w:val="105"/>
          <w:sz w:val="24"/>
        </w:rPr>
        <w:t>j</w:t>
      </w:r>
      <w:r>
        <w:rPr>
          <w:rFonts w:ascii="Symbol" w:hAnsi="Symbol"/>
          <w:i/>
          <w:w w:val="105"/>
          <w:sz w:val="26"/>
        </w:rPr>
        <w:t></w:t>
      </w:r>
      <w:r>
        <w:rPr>
          <w:i/>
          <w:w w:val="105"/>
          <w:sz w:val="24"/>
        </w:rPr>
        <w:t>(</w:t>
      </w:r>
      <w:r>
        <w:rPr>
          <w:rFonts w:ascii="Symbol" w:hAnsi="Symbol"/>
          <w:i/>
          <w:w w:val="105"/>
          <w:sz w:val="26"/>
        </w:rPr>
        <w:t></w:t>
      </w:r>
      <w:r>
        <w:rPr>
          <w:spacing w:val="-11"/>
          <w:w w:val="105"/>
          <w:sz w:val="26"/>
        </w:rPr>
        <w:t> </w:t>
      </w:r>
      <w:r>
        <w:rPr>
          <w:i/>
          <w:w w:val="105"/>
          <w:sz w:val="24"/>
        </w:rPr>
        <w:t>)</w:t>
      </w:r>
      <w:r>
        <w:rPr>
          <w:i/>
          <w:w w:val="105"/>
          <w:position w:val="-12"/>
          <w:sz w:val="28"/>
        </w:rPr>
        <w:t>e</w:t>
      </w:r>
      <w:r>
        <w:rPr>
          <w:rFonts w:ascii="Symbol" w:hAnsi="Symbol"/>
          <w:w w:val="105"/>
          <w:sz w:val="24"/>
        </w:rPr>
        <w:t></w:t>
      </w:r>
      <w:r>
        <w:rPr>
          <w:spacing w:val="-2"/>
          <w:w w:val="105"/>
          <w:sz w:val="24"/>
        </w:rPr>
        <w:t> </w:t>
      </w:r>
      <w:r>
        <w:rPr>
          <w:i/>
          <w:w w:val="105"/>
          <w:sz w:val="24"/>
        </w:rPr>
        <w:t>jх</w:t>
      </w:r>
      <w:r>
        <w:rPr>
          <w:rFonts w:ascii="Symbol" w:hAnsi="Symbol"/>
          <w:i/>
          <w:w w:val="105"/>
          <w:sz w:val="26"/>
        </w:rPr>
        <w:t></w:t>
      </w:r>
      <w:r>
        <w:rPr>
          <w:spacing w:val="-19"/>
          <w:w w:val="105"/>
          <w:sz w:val="26"/>
        </w:rPr>
        <w:t> </w:t>
      </w:r>
      <w:r>
        <w:rPr>
          <w:i/>
          <w:w w:val="105"/>
          <w:position w:val="-12"/>
          <w:sz w:val="28"/>
        </w:rPr>
        <w:t>d</w:t>
      </w:r>
      <w:r>
        <w:rPr>
          <w:rFonts w:ascii="Symbol" w:hAnsi="Symbol"/>
          <w:i/>
          <w:w w:val="105"/>
          <w:position w:val="-12"/>
          <w:sz w:val="30"/>
        </w:rPr>
        <w:t></w:t>
      </w:r>
      <w:r>
        <w:rPr>
          <w:spacing w:val="-27"/>
          <w:w w:val="105"/>
          <w:position w:val="-12"/>
          <w:sz w:val="30"/>
        </w:rPr>
        <w:t> </w:t>
      </w:r>
      <w:r>
        <w:rPr>
          <w:i/>
          <w:spacing w:val="-10"/>
          <w:w w:val="105"/>
          <w:position w:val="-12"/>
          <w:sz w:val="28"/>
        </w:rPr>
        <w:t>,</w:t>
      </w:r>
    </w:p>
    <w:p>
      <w:pPr>
        <w:spacing w:line="240" w:lineRule="auto" w:before="0"/>
        <w:rPr>
          <w:i/>
          <w:sz w:val="30"/>
        </w:rPr>
      </w:pPr>
      <w:r>
        <w:rPr/>
        <w:br w:type="column"/>
      </w:r>
      <w:r>
        <w:rPr>
          <w:i/>
          <w:sz w:val="30"/>
        </w:rPr>
      </w:r>
    </w:p>
    <w:p>
      <w:pPr>
        <w:pStyle w:val="BodyText"/>
        <w:spacing w:before="263"/>
        <w:ind w:left="1439"/>
      </w:pPr>
      <w:r>
        <w:rPr>
          <w:spacing w:val="-2"/>
        </w:rPr>
        <w:t>(7.1)</w:t>
      </w:r>
    </w:p>
    <w:p>
      <w:pPr>
        <w:spacing w:after="0"/>
        <w:sectPr>
          <w:type w:val="continuous"/>
          <w:pgSz w:w="11910" w:h="16840"/>
          <w:pgMar w:header="714" w:footer="0" w:top="1480" w:bottom="280" w:left="1200" w:right="360"/>
          <w:cols w:num="3" w:equalWidth="0">
            <w:col w:w="4545" w:space="40"/>
            <w:col w:w="2973" w:space="39"/>
            <w:col w:w="2753"/>
          </w:cols>
        </w:sectPr>
      </w:pPr>
    </w:p>
    <w:p>
      <w:pPr>
        <w:pStyle w:val="BodyText"/>
        <w:spacing w:before="11"/>
        <w:rPr>
          <w:sz w:val="13"/>
        </w:rPr>
      </w:pPr>
    </w:p>
    <w:p>
      <w:pPr>
        <w:pStyle w:val="BodyText"/>
        <w:spacing w:line="276" w:lineRule="auto" w:before="89"/>
        <w:ind w:left="218" w:right="774" w:firstLine="566"/>
      </w:pPr>
      <w:r>
        <w:rPr/>
        <w:t>где</w:t>
      </w:r>
      <w:r>
        <w:rPr>
          <w:spacing w:val="-4"/>
        </w:rPr>
        <w:t> </w:t>
      </w:r>
      <w:r>
        <w:rPr>
          <w:i/>
          <w:iCs/>
        </w:rPr>
        <w:t>χ(ϑ)</w:t>
      </w:r>
      <w:r>
        <w:rPr>
          <w:i/>
          <w:iCs/>
          <w:spacing w:val="-5"/>
        </w:rPr>
        <w:t> </w:t>
      </w:r>
      <w:r>
        <w:rPr/>
        <w:t>-</w:t>
      </w:r>
      <w:r>
        <w:rPr>
          <w:spacing w:val="-5"/>
        </w:rPr>
        <w:t> </w:t>
      </w:r>
      <w:r>
        <w:rPr/>
        <w:t>фазовая</w:t>
      </w:r>
      <w:r>
        <w:rPr>
          <w:spacing w:val="-4"/>
        </w:rPr>
        <w:t> </w:t>
      </w:r>
      <w:r>
        <w:rPr/>
        <w:t>характеристика</w:t>
      </w:r>
      <w:r>
        <w:rPr>
          <w:spacing w:val="-4"/>
        </w:rPr>
        <w:t> </w:t>
      </w:r>
      <w:r>
        <w:rPr/>
        <w:t>направленности</w:t>
      </w:r>
      <w:r>
        <w:rPr>
          <w:spacing w:val="-6"/>
        </w:rPr>
        <w:t> </w:t>
      </w:r>
      <w:r>
        <w:rPr/>
        <w:t>антенны,</w:t>
      </w:r>
      <w:r>
        <w:rPr>
          <w:spacing w:val="-4"/>
        </w:rPr>
        <w:t> </w:t>
      </w:r>
      <w:r>
        <w:rPr>
          <w:i/>
          <w:iCs/>
        </w:rPr>
        <w:t>В</w:t>
      </w:r>
      <w:r>
        <w:rPr>
          <w:i/>
          <w:iCs/>
          <w:spacing w:val="-6"/>
        </w:rPr>
        <w:t> </w:t>
      </w:r>
      <w:r>
        <w:rPr/>
        <w:t>- нормирующий к единице коэффициент.</w:t>
      </w:r>
    </w:p>
    <w:p>
      <w:pPr>
        <w:pStyle w:val="BodyText"/>
        <w:spacing w:line="276" w:lineRule="auto" w:before="200"/>
        <w:ind w:left="218" w:right="852" w:firstLine="707"/>
      </w:pPr>
      <w:r>
        <w:rPr/>
        <w:t>Главная проблема применимости такого подхода заключается в неопределенности фазовой характеристики антенны, фигурирующей в выражении.</w:t>
      </w:r>
      <w:r>
        <w:rPr>
          <w:spacing w:val="40"/>
        </w:rPr>
        <w:t> </w:t>
      </w:r>
      <w:r>
        <w:rPr/>
        <w:t>При произвольном задании фазовой характеристики будет получаться произвольное выражение для нормированного закона распределения тока вдоль линейного излучателя, причем не все виды распределений</w:t>
      </w:r>
      <w:r>
        <w:rPr>
          <w:spacing w:val="-5"/>
        </w:rPr>
        <w:t> </w:t>
      </w:r>
      <w:r>
        <w:rPr/>
        <w:t>тока</w:t>
      </w:r>
      <w:r>
        <w:rPr>
          <w:spacing w:val="-8"/>
        </w:rPr>
        <w:t> </w:t>
      </w:r>
      <w:r>
        <w:rPr/>
        <w:t>будут</w:t>
      </w:r>
      <w:r>
        <w:rPr>
          <w:spacing w:val="-4"/>
        </w:rPr>
        <w:t> </w:t>
      </w:r>
      <w:r>
        <w:rPr/>
        <w:t>физически</w:t>
      </w:r>
      <w:r>
        <w:rPr>
          <w:spacing w:val="-7"/>
        </w:rPr>
        <w:t> </w:t>
      </w:r>
      <w:r>
        <w:rPr/>
        <w:t>реализуемыми.</w:t>
      </w:r>
      <w:r>
        <w:rPr>
          <w:spacing w:val="-5"/>
        </w:rPr>
        <w:t> </w:t>
      </w:r>
      <w:r>
        <w:rPr/>
        <w:t>Эта</w:t>
      </w:r>
      <w:r>
        <w:rPr>
          <w:spacing w:val="-5"/>
        </w:rPr>
        <w:t> </w:t>
      </w:r>
      <w:r>
        <w:rPr/>
        <w:t>проблема</w:t>
      </w:r>
      <w:r>
        <w:rPr>
          <w:spacing w:val="-5"/>
        </w:rPr>
        <w:t> </w:t>
      </w:r>
      <w:r>
        <w:rPr/>
        <w:t>приводит к малой применимости такого способа синтеза антенн. На практике для</w:t>
      </w:r>
    </w:p>
    <w:p>
      <w:pPr>
        <w:spacing w:after="0" w:line="276" w:lineRule="auto"/>
        <w:sectPr>
          <w:type w:val="continuous"/>
          <w:pgSz w:w="11910" w:h="16840"/>
          <w:pgMar w:header="714" w:footer="0" w:top="1480" w:bottom="280" w:left="1200" w:right="360"/>
        </w:sectPr>
      </w:pPr>
    </w:p>
    <w:p>
      <w:pPr>
        <w:pStyle w:val="BodyText"/>
        <w:spacing w:before="9"/>
        <w:rPr>
          <w:sz w:val="9"/>
        </w:rPr>
      </w:pPr>
    </w:p>
    <w:p>
      <w:pPr>
        <w:pStyle w:val="BodyText"/>
        <w:spacing w:line="276" w:lineRule="auto" w:before="89"/>
        <w:ind w:left="218" w:right="774"/>
      </w:pPr>
      <w:r>
        <w:rPr/>
        <w:t>синтеза амплитудно-фазового распределения тока по заданной ДН применяется так называемый метод парциальных диаграмм. Рассмотрим его обоснование</w:t>
      </w:r>
      <w:r>
        <w:rPr>
          <w:spacing w:val="-5"/>
        </w:rPr>
        <w:t> </w:t>
      </w:r>
      <w:r>
        <w:rPr/>
        <w:t>для</w:t>
      </w:r>
      <w:r>
        <w:rPr>
          <w:spacing w:val="-5"/>
        </w:rPr>
        <w:t> </w:t>
      </w:r>
      <w:r>
        <w:rPr/>
        <w:t>линейного</w:t>
      </w:r>
      <w:r>
        <w:rPr>
          <w:spacing w:val="-7"/>
        </w:rPr>
        <w:t> </w:t>
      </w:r>
      <w:r>
        <w:rPr/>
        <w:t>излучателя</w:t>
      </w:r>
      <w:r>
        <w:rPr>
          <w:spacing w:val="-5"/>
        </w:rPr>
        <w:t> </w:t>
      </w:r>
      <w:r>
        <w:rPr/>
        <w:t>с</w:t>
      </w:r>
      <w:r>
        <w:rPr>
          <w:spacing w:val="-7"/>
        </w:rPr>
        <w:t> </w:t>
      </w:r>
      <w:r>
        <w:rPr/>
        <w:t>непрерывным</w:t>
      </w:r>
      <w:r>
        <w:rPr>
          <w:spacing w:val="-5"/>
        </w:rPr>
        <w:t> </w:t>
      </w:r>
      <w:r>
        <w:rPr/>
        <w:t>распределением</w:t>
      </w:r>
      <w:r>
        <w:rPr>
          <w:spacing w:val="-5"/>
        </w:rPr>
        <w:t> </w:t>
      </w:r>
      <w:r>
        <w:rPr/>
        <w:t>тока.</w:t>
      </w:r>
    </w:p>
    <w:p>
      <w:pPr>
        <w:pStyle w:val="BodyText"/>
        <w:spacing w:line="276" w:lineRule="auto" w:before="200"/>
        <w:ind w:left="218" w:right="943" w:firstLine="707"/>
        <w:jc w:val="both"/>
      </w:pPr>
      <w:r>
        <w:rPr/>
        <w:t>Из теории линейных излучателей, рассмотренной выше, известно, что характеристика</w:t>
      </w:r>
      <w:r>
        <w:rPr>
          <w:spacing w:val="-7"/>
        </w:rPr>
        <w:t> </w:t>
      </w:r>
      <w:r>
        <w:rPr/>
        <w:t>направленности</w:t>
      </w:r>
      <w:r>
        <w:rPr>
          <w:spacing w:val="-5"/>
        </w:rPr>
        <w:t> </w:t>
      </w:r>
      <w:r>
        <w:rPr/>
        <w:t>линейного</w:t>
      </w:r>
      <w:r>
        <w:rPr>
          <w:spacing w:val="-9"/>
        </w:rPr>
        <w:t> </w:t>
      </w:r>
      <w:r>
        <w:rPr/>
        <w:t>излучателя</w:t>
      </w:r>
      <w:r>
        <w:rPr>
          <w:spacing w:val="-7"/>
        </w:rPr>
        <w:t> </w:t>
      </w:r>
      <w:r>
        <w:rPr/>
        <w:t>с</w:t>
      </w:r>
      <w:r>
        <w:rPr>
          <w:spacing w:val="-5"/>
        </w:rPr>
        <w:t> </w:t>
      </w:r>
      <w:r>
        <w:rPr/>
        <w:t>равноамплитудным распределением тока может быть записана в виде</w:t>
      </w:r>
    </w:p>
    <w:p>
      <w:pPr>
        <w:spacing w:after="0" w:line="276" w:lineRule="auto"/>
        <w:jc w:val="both"/>
        <w:sectPr>
          <w:pgSz w:w="11910" w:h="16840"/>
          <w:pgMar w:header="714" w:footer="0" w:top="1480" w:bottom="280" w:left="1200" w:right="360"/>
        </w:sectPr>
      </w:pPr>
    </w:p>
    <w:p>
      <w:pPr>
        <w:spacing w:before="296"/>
        <w:ind w:left="1129" w:right="0" w:firstLine="0"/>
        <w:jc w:val="left"/>
        <w:rPr>
          <w:i/>
          <w:sz w:val="26"/>
        </w:rPr>
      </w:pPr>
      <w:r>
        <w:rPr>
          <w:i/>
          <w:w w:val="105"/>
          <w:sz w:val="30"/>
        </w:rPr>
        <w:t>F</w:t>
      </w:r>
      <w:r>
        <w:rPr>
          <w:rFonts w:ascii="Symbol" w:hAnsi="Symbol"/>
          <w:i/>
          <w:w w:val="105"/>
          <w:position w:val="-7"/>
          <w:sz w:val="28"/>
        </w:rPr>
        <w:t></w:t>
      </w:r>
      <w:r>
        <w:rPr>
          <w:spacing w:val="-19"/>
          <w:w w:val="105"/>
          <w:position w:val="-7"/>
          <w:sz w:val="28"/>
        </w:rPr>
        <w:t> </w:t>
      </w:r>
      <w:r>
        <w:rPr>
          <w:i/>
          <w:w w:val="105"/>
          <w:sz w:val="30"/>
        </w:rPr>
        <w:t>(</w:t>
      </w:r>
      <w:r>
        <w:rPr>
          <w:rFonts w:ascii="Symbol" w:hAnsi="Symbol"/>
          <w:i/>
          <w:w w:val="105"/>
          <w:sz w:val="32"/>
        </w:rPr>
        <w:t></w:t>
      </w:r>
      <w:r>
        <w:rPr>
          <w:spacing w:val="-21"/>
          <w:w w:val="105"/>
          <w:sz w:val="32"/>
        </w:rPr>
        <w:t> </w:t>
      </w:r>
      <w:r>
        <w:rPr>
          <w:i/>
          <w:w w:val="105"/>
          <w:sz w:val="30"/>
        </w:rPr>
        <w:t>)</w:t>
      </w:r>
      <w:r>
        <w:rPr>
          <w:i/>
          <w:spacing w:val="-23"/>
          <w:w w:val="105"/>
          <w:sz w:val="30"/>
        </w:rPr>
        <w:t> </w:t>
      </w:r>
      <w:r>
        <w:rPr>
          <w:rFonts w:ascii="Symbol" w:hAnsi="Symbol"/>
          <w:w w:val="105"/>
          <w:sz w:val="30"/>
        </w:rPr>
        <w:t></w:t>
      </w:r>
      <w:r>
        <w:rPr>
          <w:spacing w:val="2"/>
          <w:w w:val="105"/>
          <w:sz w:val="30"/>
        </w:rPr>
        <w:t> </w:t>
      </w:r>
      <w:r>
        <w:rPr>
          <w:i/>
          <w:spacing w:val="-5"/>
          <w:w w:val="105"/>
          <w:sz w:val="30"/>
        </w:rPr>
        <w:t>AI</w:t>
      </w:r>
      <w:r>
        <w:rPr>
          <w:i/>
          <w:spacing w:val="-5"/>
          <w:w w:val="105"/>
          <w:position w:val="-7"/>
          <w:sz w:val="26"/>
        </w:rPr>
        <w:t>0</w:t>
      </w:r>
    </w:p>
    <w:p>
      <w:pPr>
        <w:spacing w:line="285" w:lineRule="exact" w:before="219"/>
        <w:ind w:left="375" w:right="0" w:firstLine="0"/>
        <w:jc w:val="left"/>
        <w:rPr>
          <w:i/>
          <w:sz w:val="26"/>
        </w:rPr>
      </w:pPr>
      <w:r>
        <w:rPr/>
        <w:br w:type="column"/>
      </w:r>
      <w:r>
        <w:rPr>
          <w:i/>
          <w:w w:val="105"/>
          <w:sz w:val="26"/>
        </w:rPr>
        <w:t>L</w:t>
      </w:r>
      <w:r>
        <w:rPr>
          <w:i/>
          <w:spacing w:val="-25"/>
          <w:w w:val="105"/>
          <w:sz w:val="26"/>
        </w:rPr>
        <w:t> </w:t>
      </w:r>
      <w:r>
        <w:rPr>
          <w:i/>
          <w:w w:val="105"/>
          <w:sz w:val="26"/>
        </w:rPr>
        <w:t>/</w:t>
      </w:r>
      <w:r>
        <w:rPr>
          <w:i/>
          <w:spacing w:val="-6"/>
          <w:w w:val="105"/>
          <w:sz w:val="26"/>
        </w:rPr>
        <w:t> </w:t>
      </w:r>
      <w:r>
        <w:rPr>
          <w:i/>
          <w:spacing w:val="-10"/>
          <w:w w:val="105"/>
          <w:sz w:val="26"/>
        </w:rPr>
        <w:t>2</w:t>
      </w:r>
    </w:p>
    <w:p>
      <w:pPr>
        <w:spacing w:line="305" w:lineRule="exact" w:before="0"/>
        <w:ind w:left="332" w:right="0" w:firstLine="0"/>
        <w:jc w:val="left"/>
        <w:rPr>
          <w:i/>
          <w:sz w:val="26"/>
        </w:rPr>
      </w:pPr>
      <w:r>
        <w:rPr/>
        <w:pict>
          <v:shape style="position:absolute;margin-left:202.570343pt;margin-top:-8.715067pt;width:14.25pt;height:21.55pt;mso-position-horizontal-relative:page;mso-position-vertical-relative:paragraph;z-index:16034304" type="#_x0000_t202" id="docshape412" filled="false" stroked="false">
            <v:textbox inset="0,0,0,0">
              <w:txbxContent>
                <w:p>
                  <w:pPr>
                    <w:spacing w:line="425" w:lineRule="exact" w:before="5"/>
                    <w:ind w:left="0" w:right="0" w:firstLine="0"/>
                    <w:jc w:val="left"/>
                    <w:rPr>
                      <w:rFonts w:ascii="Symbol" w:hAnsi="Symbol"/>
                      <w:sz w:val="35"/>
                    </w:rPr>
                  </w:pPr>
                  <w:r>
                    <w:rPr>
                      <w:i/>
                      <w:spacing w:val="-5"/>
                      <w:sz w:val="30"/>
                    </w:rPr>
                    <w:t>L</w:t>
                  </w:r>
                  <w:r>
                    <w:rPr>
                      <w:rFonts w:ascii="Symbol" w:hAnsi="Symbol"/>
                      <w:spacing w:val="-5"/>
                      <w:position w:val="-6"/>
                      <w:sz w:val="35"/>
                    </w:rPr>
                    <w:t></w:t>
                  </w:r>
                </w:p>
              </w:txbxContent>
            </v:textbox>
            <w10:wrap type="none"/>
          </v:shape>
        </w:pict>
      </w:r>
      <w:r>
        <w:rPr>
          <w:rFonts w:ascii="Symbol" w:hAnsi="Symbol"/>
          <w:spacing w:val="9"/>
          <w:w w:val="105"/>
          <w:sz w:val="26"/>
        </w:rPr>
        <w:t></w:t>
      </w:r>
      <w:r>
        <w:rPr>
          <w:i/>
          <w:spacing w:val="9"/>
          <w:w w:val="105"/>
          <w:sz w:val="26"/>
        </w:rPr>
        <w:t>L</w:t>
      </w:r>
      <w:r>
        <w:rPr>
          <w:i/>
          <w:spacing w:val="-24"/>
          <w:w w:val="105"/>
          <w:sz w:val="26"/>
        </w:rPr>
        <w:t> </w:t>
      </w:r>
      <w:r>
        <w:rPr>
          <w:i/>
          <w:w w:val="105"/>
          <w:sz w:val="26"/>
        </w:rPr>
        <w:t>/</w:t>
      </w:r>
      <w:r>
        <w:rPr>
          <w:i/>
          <w:spacing w:val="-8"/>
          <w:w w:val="105"/>
          <w:sz w:val="26"/>
        </w:rPr>
        <w:t> </w:t>
      </w:r>
      <w:r>
        <w:rPr>
          <w:i/>
          <w:spacing w:val="-10"/>
          <w:w w:val="105"/>
          <w:sz w:val="26"/>
        </w:rPr>
        <w:t>2</w:t>
      </w:r>
    </w:p>
    <w:p>
      <w:pPr>
        <w:spacing w:before="198"/>
        <w:ind w:left="11" w:right="0" w:firstLine="0"/>
        <w:jc w:val="left"/>
        <w:rPr>
          <w:i/>
          <w:sz w:val="26"/>
        </w:rPr>
      </w:pPr>
      <w:r>
        <w:rPr/>
        <w:br w:type="column"/>
      </w:r>
      <w:r>
        <w:rPr>
          <w:i/>
          <w:spacing w:val="5"/>
          <w:w w:val="105"/>
          <w:position w:val="-13"/>
          <w:sz w:val="30"/>
        </w:rPr>
        <w:t>I(</w:t>
      </w:r>
      <w:r>
        <w:rPr>
          <w:i/>
          <w:spacing w:val="-20"/>
          <w:w w:val="105"/>
          <w:position w:val="-13"/>
          <w:sz w:val="30"/>
        </w:rPr>
        <w:t> </w:t>
      </w:r>
      <w:r>
        <w:rPr>
          <w:i/>
          <w:w w:val="105"/>
          <w:position w:val="-13"/>
          <w:sz w:val="30"/>
        </w:rPr>
        <w:t>x</w:t>
      </w:r>
      <w:r>
        <w:rPr>
          <w:i/>
          <w:spacing w:val="-29"/>
          <w:w w:val="105"/>
          <w:position w:val="-13"/>
          <w:sz w:val="30"/>
        </w:rPr>
        <w:t> </w:t>
      </w:r>
      <w:r>
        <w:rPr>
          <w:i/>
          <w:w w:val="105"/>
          <w:position w:val="-13"/>
          <w:sz w:val="30"/>
        </w:rPr>
        <w:t>)e</w:t>
      </w:r>
      <w:r>
        <w:rPr>
          <w:i/>
          <w:spacing w:val="-21"/>
          <w:w w:val="105"/>
          <w:position w:val="-13"/>
          <w:sz w:val="30"/>
        </w:rPr>
        <w:t> </w:t>
      </w:r>
      <w:r>
        <w:rPr>
          <w:i/>
          <w:w w:val="105"/>
          <w:sz w:val="26"/>
        </w:rPr>
        <w:t>jkx(cos</w:t>
      </w:r>
      <w:r>
        <w:rPr>
          <w:rFonts w:ascii="Symbol" w:hAnsi="Symbol"/>
          <w:i/>
          <w:w w:val="105"/>
          <w:sz w:val="28"/>
        </w:rPr>
        <w:t></w:t>
      </w:r>
      <w:r>
        <w:rPr>
          <w:spacing w:val="-30"/>
          <w:w w:val="105"/>
          <w:sz w:val="28"/>
        </w:rPr>
        <w:t> </w:t>
      </w:r>
      <w:r>
        <w:rPr>
          <w:rFonts w:ascii="Symbol" w:hAnsi="Symbol"/>
          <w:w w:val="105"/>
          <w:sz w:val="26"/>
        </w:rPr>
        <w:t></w:t>
      </w:r>
      <w:r>
        <w:rPr>
          <w:rFonts w:ascii="Symbol" w:hAnsi="Symbol"/>
          <w:i/>
          <w:w w:val="105"/>
          <w:sz w:val="28"/>
        </w:rPr>
        <w:t></w:t>
      </w:r>
      <w:r>
        <w:rPr>
          <w:spacing w:val="-19"/>
          <w:w w:val="105"/>
          <w:sz w:val="28"/>
        </w:rPr>
        <w:t> </w:t>
      </w:r>
      <w:r>
        <w:rPr>
          <w:i/>
          <w:w w:val="105"/>
          <w:sz w:val="26"/>
        </w:rPr>
        <w:t>)</w:t>
      </w:r>
      <w:r>
        <w:rPr>
          <w:i/>
          <w:w w:val="105"/>
          <w:position w:val="-13"/>
          <w:sz w:val="30"/>
        </w:rPr>
        <w:t>dz</w:t>
      </w:r>
      <w:r>
        <w:rPr>
          <w:i/>
          <w:spacing w:val="-19"/>
          <w:w w:val="105"/>
          <w:position w:val="-13"/>
          <w:sz w:val="30"/>
        </w:rPr>
        <w:t> </w:t>
      </w:r>
      <w:r>
        <w:rPr>
          <w:rFonts w:ascii="Symbol" w:hAnsi="Symbol"/>
          <w:w w:val="105"/>
          <w:position w:val="-13"/>
          <w:sz w:val="30"/>
        </w:rPr>
        <w:t></w:t>
      </w:r>
      <w:r>
        <w:rPr>
          <w:spacing w:val="-17"/>
          <w:w w:val="105"/>
          <w:position w:val="-13"/>
          <w:sz w:val="30"/>
        </w:rPr>
        <w:t> </w:t>
      </w:r>
      <w:r>
        <w:rPr>
          <w:i/>
          <w:spacing w:val="-5"/>
          <w:w w:val="105"/>
          <w:position w:val="-13"/>
          <w:sz w:val="30"/>
        </w:rPr>
        <w:t>AI</w:t>
      </w:r>
      <w:r>
        <w:rPr>
          <w:i/>
          <w:spacing w:val="-5"/>
          <w:w w:val="105"/>
          <w:position w:val="-21"/>
          <w:sz w:val="26"/>
        </w:rPr>
        <w:t>0</w:t>
      </w:r>
    </w:p>
    <w:p>
      <w:pPr>
        <w:spacing w:before="296"/>
        <w:ind w:left="62" w:right="0" w:firstLine="0"/>
        <w:jc w:val="left"/>
        <w:rPr>
          <w:i/>
          <w:sz w:val="30"/>
        </w:rPr>
      </w:pPr>
      <w:r>
        <w:rPr/>
        <w:br w:type="column"/>
      </w:r>
      <w:r>
        <w:rPr>
          <w:i/>
          <w:w w:val="105"/>
          <w:sz w:val="30"/>
        </w:rPr>
        <w:t>LF(</w:t>
      </w:r>
      <w:r>
        <w:rPr>
          <w:rFonts w:ascii="Symbol" w:hAnsi="Symbol"/>
          <w:i/>
          <w:w w:val="105"/>
          <w:sz w:val="32"/>
        </w:rPr>
        <w:t></w:t>
      </w:r>
      <w:r>
        <w:rPr>
          <w:spacing w:val="12"/>
          <w:w w:val="105"/>
          <w:sz w:val="32"/>
        </w:rPr>
        <w:t> </w:t>
      </w:r>
      <w:r>
        <w:rPr>
          <w:i/>
          <w:spacing w:val="-5"/>
          <w:w w:val="105"/>
          <w:sz w:val="30"/>
        </w:rPr>
        <w:t>),</w:t>
      </w:r>
    </w:p>
    <w:p>
      <w:pPr>
        <w:spacing w:line="240" w:lineRule="auto" w:before="0"/>
        <w:rPr>
          <w:i/>
          <w:sz w:val="30"/>
        </w:rPr>
      </w:pPr>
      <w:r>
        <w:rPr/>
        <w:br w:type="column"/>
      </w:r>
      <w:r>
        <w:rPr>
          <w:i/>
          <w:sz w:val="30"/>
        </w:rPr>
      </w:r>
    </w:p>
    <w:p>
      <w:pPr>
        <w:pStyle w:val="BodyText"/>
        <w:spacing w:before="9"/>
        <w:rPr>
          <w:i/>
          <w:sz w:val="26"/>
        </w:rPr>
      </w:pPr>
    </w:p>
    <w:p>
      <w:pPr>
        <w:pStyle w:val="BodyText"/>
        <w:ind w:left="919" w:right="761"/>
        <w:jc w:val="center"/>
      </w:pPr>
      <w:r>
        <w:rPr>
          <w:spacing w:val="-2"/>
        </w:rPr>
        <w:t>(7.2)</w:t>
      </w:r>
    </w:p>
    <w:p>
      <w:pPr>
        <w:spacing w:after="0"/>
        <w:jc w:val="center"/>
        <w:sectPr>
          <w:type w:val="continuous"/>
          <w:pgSz w:w="11910" w:h="16840"/>
          <w:pgMar w:header="714" w:footer="0" w:top="1480" w:bottom="280" w:left="1200" w:right="360"/>
          <w:cols w:num="5" w:equalWidth="0">
            <w:col w:w="2749" w:space="40"/>
            <w:col w:w="972" w:space="39"/>
            <w:col w:w="3218" w:space="40"/>
            <w:col w:w="1005" w:space="39"/>
            <w:col w:w="2248"/>
          </w:cols>
        </w:sectPr>
      </w:pPr>
    </w:p>
    <w:p>
      <w:pPr>
        <w:pStyle w:val="BodyText"/>
        <w:rPr>
          <w:sz w:val="14"/>
        </w:rPr>
      </w:pPr>
    </w:p>
    <w:p>
      <w:pPr>
        <w:pStyle w:val="BodyText"/>
        <w:spacing w:before="89"/>
        <w:ind w:left="785"/>
      </w:pPr>
      <w:r>
        <w:rPr/>
        <w:t>где</w:t>
      </w:r>
      <w:r>
        <w:rPr>
          <w:spacing w:val="-7"/>
        </w:rPr>
        <w:t> </w:t>
      </w:r>
      <w:r>
        <w:rPr/>
        <w:t>ξ</w:t>
      </w:r>
      <w:r>
        <w:rPr>
          <w:spacing w:val="-5"/>
        </w:rPr>
        <w:t> </w:t>
      </w:r>
      <w:r>
        <w:rPr/>
        <w:t>-</w:t>
      </w:r>
      <w:r>
        <w:rPr>
          <w:spacing w:val="-5"/>
        </w:rPr>
        <w:t> </w:t>
      </w:r>
      <w:r>
        <w:rPr/>
        <w:t>коэффициент</w:t>
      </w:r>
      <w:r>
        <w:rPr>
          <w:spacing w:val="-7"/>
        </w:rPr>
        <w:t> </w:t>
      </w:r>
      <w:r>
        <w:rPr/>
        <w:t>замедления</w:t>
      </w:r>
      <w:r>
        <w:rPr>
          <w:spacing w:val="-5"/>
        </w:rPr>
        <w:t> </w:t>
      </w:r>
      <w:r>
        <w:rPr/>
        <w:t>волны</w:t>
      </w:r>
      <w:r>
        <w:rPr>
          <w:spacing w:val="-4"/>
        </w:rPr>
        <w:t> </w:t>
      </w:r>
      <w:r>
        <w:rPr/>
        <w:t>тока</w:t>
      </w:r>
      <w:r>
        <w:rPr>
          <w:spacing w:val="-7"/>
        </w:rPr>
        <w:t> </w:t>
      </w:r>
      <w:r>
        <w:rPr/>
        <w:t>на</w:t>
      </w:r>
      <w:r>
        <w:rPr>
          <w:spacing w:val="-4"/>
        </w:rPr>
        <w:t> </w:t>
      </w:r>
      <w:r>
        <w:rPr/>
        <w:t>линейном</w:t>
      </w:r>
      <w:r>
        <w:rPr>
          <w:spacing w:val="-4"/>
        </w:rPr>
        <w:t> </w:t>
      </w:r>
      <w:r>
        <w:rPr>
          <w:spacing w:val="-2"/>
        </w:rPr>
        <w:t>излучателе</w:t>
      </w:r>
    </w:p>
    <w:p>
      <w:pPr>
        <w:pStyle w:val="BodyText"/>
        <w:spacing w:before="1"/>
        <w:rPr>
          <w:sz w:val="10"/>
        </w:rPr>
      </w:pPr>
    </w:p>
    <w:p>
      <w:pPr>
        <w:spacing w:after="0"/>
        <w:rPr>
          <w:sz w:val="10"/>
        </w:rPr>
        <w:sectPr>
          <w:type w:val="continuous"/>
          <w:pgSz w:w="11910" w:h="16840"/>
          <w:pgMar w:header="714" w:footer="0" w:top="1480" w:bottom="280" w:left="1200" w:right="360"/>
        </w:sectPr>
      </w:pPr>
    </w:p>
    <w:p>
      <w:pPr>
        <w:spacing w:before="103"/>
        <w:ind w:left="0" w:right="0" w:firstLine="0"/>
        <w:jc w:val="right"/>
        <w:rPr>
          <w:i/>
          <w:sz w:val="28"/>
        </w:rPr>
      </w:pPr>
      <w:r>
        <w:rPr/>
        <w:pict>
          <v:line style="position:absolute;mso-position-horizontal-relative:page;mso-position-vertical-relative:paragraph;z-index:16031744" from="338.83666pt,9.241252pt" to="334.325531pt,23.585685pt" stroked="true" strokeweight=".494926pt" strokecolor="#000000">
            <v:stroke dashstyle="solid"/>
            <w10:wrap type="none"/>
          </v:line>
        </w:pict>
      </w:r>
      <w:r>
        <w:rPr>
          <w:rFonts w:ascii="Symbol" w:hAnsi="Symbol"/>
          <w:i/>
          <w:sz w:val="30"/>
        </w:rPr>
        <w:t></w:t>
      </w:r>
      <w:r>
        <w:rPr>
          <w:spacing w:val="7"/>
          <w:sz w:val="30"/>
        </w:rPr>
        <w:t> </w:t>
      </w:r>
      <w:r>
        <w:rPr>
          <w:rFonts w:ascii="Symbol" w:hAnsi="Symbol"/>
          <w:sz w:val="28"/>
        </w:rPr>
        <w:t></w:t>
      </w:r>
      <w:r>
        <w:rPr>
          <w:spacing w:val="-16"/>
          <w:sz w:val="28"/>
        </w:rPr>
        <w:t> </w:t>
      </w:r>
      <w:r>
        <w:rPr>
          <w:rFonts w:ascii="Symbol" w:hAnsi="Symbol"/>
          <w:sz w:val="28"/>
        </w:rPr>
        <w:t></w:t>
      </w:r>
      <w:r>
        <w:rPr>
          <w:rFonts w:ascii="Symbol" w:hAnsi="Symbol"/>
          <w:i/>
          <w:sz w:val="30"/>
        </w:rPr>
        <w:t></w:t>
      </w:r>
      <w:r>
        <w:rPr>
          <w:spacing w:val="-44"/>
          <w:sz w:val="30"/>
        </w:rPr>
        <w:t> </w:t>
      </w:r>
      <w:r>
        <w:rPr>
          <w:i/>
          <w:sz w:val="28"/>
        </w:rPr>
        <w:t>(</w:t>
      </w:r>
      <w:r>
        <w:rPr>
          <w:i/>
          <w:spacing w:val="-16"/>
          <w:sz w:val="28"/>
        </w:rPr>
        <w:t> </w:t>
      </w:r>
      <w:r>
        <w:rPr>
          <w:i/>
          <w:sz w:val="28"/>
        </w:rPr>
        <w:t>x</w:t>
      </w:r>
      <w:r>
        <w:rPr>
          <w:i/>
          <w:spacing w:val="-25"/>
          <w:sz w:val="28"/>
        </w:rPr>
        <w:t> </w:t>
      </w:r>
      <w:r>
        <w:rPr>
          <w:i/>
          <w:spacing w:val="-10"/>
          <w:sz w:val="28"/>
        </w:rPr>
        <w:t>)</w:t>
      </w:r>
    </w:p>
    <w:p>
      <w:pPr>
        <w:tabs>
          <w:tab w:pos="3505" w:val="left" w:leader="none"/>
        </w:tabs>
        <w:spacing w:before="145"/>
        <w:ind w:left="71" w:right="0" w:firstLine="0"/>
        <w:jc w:val="left"/>
        <w:rPr>
          <w:sz w:val="28"/>
        </w:rPr>
      </w:pPr>
      <w:r>
        <w:rPr/>
        <w:br w:type="column"/>
      </w:r>
      <w:r>
        <w:rPr>
          <w:i/>
          <w:spacing w:val="-5"/>
          <w:sz w:val="28"/>
        </w:rPr>
        <w:t>kx</w:t>
      </w:r>
      <w:r>
        <w:rPr>
          <w:spacing w:val="-5"/>
          <w:sz w:val="28"/>
        </w:rPr>
        <w:t>,</w:t>
      </w:r>
      <w:r>
        <w:rPr>
          <w:sz w:val="28"/>
        </w:rPr>
        <w:tab/>
      </w:r>
      <w:r>
        <w:rPr>
          <w:spacing w:val="-4"/>
          <w:sz w:val="28"/>
        </w:rPr>
        <w:t>(7.3)</w:t>
      </w:r>
    </w:p>
    <w:p>
      <w:pPr>
        <w:spacing w:after="0"/>
        <w:jc w:val="left"/>
        <w:rPr>
          <w:sz w:val="28"/>
        </w:rPr>
        <w:sectPr>
          <w:type w:val="continuous"/>
          <w:pgSz w:w="11910" w:h="16840"/>
          <w:pgMar w:header="714" w:footer="0" w:top="1480" w:bottom="280" w:left="1200" w:right="360"/>
          <w:cols w:num="2" w:equalWidth="0">
            <w:col w:w="5489" w:space="40"/>
            <w:col w:w="4821"/>
          </w:cols>
        </w:sectPr>
      </w:pPr>
    </w:p>
    <w:p>
      <w:pPr>
        <w:pStyle w:val="BodyText"/>
        <w:spacing w:before="3"/>
        <w:rPr>
          <w:sz w:val="18"/>
        </w:rPr>
      </w:pPr>
    </w:p>
    <w:p>
      <w:pPr>
        <w:pStyle w:val="BodyText"/>
        <w:spacing w:before="89"/>
        <w:ind w:left="785"/>
      </w:pPr>
      <w:r>
        <w:rPr>
          <w:i/>
        </w:rPr>
        <w:t>I</w:t>
      </w:r>
      <w:r>
        <w:rPr>
          <w:i/>
          <w:vertAlign w:val="subscript"/>
        </w:rPr>
        <w:t>0</w:t>
      </w:r>
      <w:r>
        <w:rPr>
          <w:i/>
          <w:spacing w:val="-26"/>
          <w:vertAlign w:val="baseline"/>
        </w:rPr>
        <w:t> </w:t>
      </w:r>
      <w:r>
        <w:rPr>
          <w:vertAlign w:val="subscript"/>
        </w:rPr>
        <w:t>-</w:t>
      </w:r>
      <w:r>
        <w:rPr>
          <w:spacing w:val="-25"/>
          <w:vertAlign w:val="baseline"/>
        </w:rPr>
        <w:t> </w:t>
      </w:r>
      <w:r>
        <w:rPr>
          <w:vertAlign w:val="baseline"/>
        </w:rPr>
        <w:t>амплитуда</w:t>
      </w:r>
      <w:r>
        <w:rPr>
          <w:spacing w:val="-7"/>
          <w:vertAlign w:val="baseline"/>
        </w:rPr>
        <w:t> </w:t>
      </w:r>
      <w:r>
        <w:rPr>
          <w:vertAlign w:val="baseline"/>
        </w:rPr>
        <w:t>волны</w:t>
      </w:r>
      <w:r>
        <w:rPr>
          <w:spacing w:val="-5"/>
          <w:vertAlign w:val="baseline"/>
        </w:rPr>
        <w:t> </w:t>
      </w:r>
      <w:r>
        <w:rPr>
          <w:vertAlign w:val="baseline"/>
        </w:rPr>
        <w:t>тока,</w:t>
      </w:r>
      <w:r>
        <w:rPr>
          <w:spacing w:val="-2"/>
          <w:vertAlign w:val="baseline"/>
        </w:rPr>
        <w:t> </w:t>
      </w:r>
      <w:r>
        <w:rPr>
          <w:i/>
          <w:vertAlign w:val="baseline"/>
        </w:rPr>
        <w:t>А</w:t>
      </w:r>
      <w:r>
        <w:rPr>
          <w:i/>
          <w:spacing w:val="-5"/>
          <w:vertAlign w:val="baseline"/>
        </w:rPr>
        <w:t> </w:t>
      </w:r>
      <w:r>
        <w:rPr>
          <w:vertAlign w:val="baseline"/>
        </w:rPr>
        <w:t>-</w:t>
      </w:r>
      <w:r>
        <w:rPr>
          <w:spacing w:val="-3"/>
          <w:vertAlign w:val="baseline"/>
        </w:rPr>
        <w:t> </w:t>
      </w:r>
      <w:r>
        <w:rPr>
          <w:vertAlign w:val="baseline"/>
        </w:rPr>
        <w:t>постоянный</w:t>
      </w:r>
      <w:r>
        <w:rPr>
          <w:spacing w:val="-3"/>
          <w:vertAlign w:val="baseline"/>
        </w:rPr>
        <w:t> </w:t>
      </w:r>
      <w:r>
        <w:rPr>
          <w:spacing w:val="-2"/>
          <w:vertAlign w:val="baseline"/>
        </w:rPr>
        <w:t>коэффициент.</w:t>
      </w:r>
    </w:p>
    <w:p>
      <w:pPr>
        <w:pStyle w:val="BodyText"/>
        <w:spacing w:before="249"/>
        <w:ind w:left="785"/>
      </w:pPr>
      <w:r>
        <w:rPr/>
        <w:t>Максимум</w:t>
      </w:r>
      <w:r>
        <w:rPr>
          <w:spacing w:val="-7"/>
        </w:rPr>
        <w:t> </w:t>
      </w:r>
      <w:r>
        <w:rPr/>
        <w:t>ДН</w:t>
      </w:r>
      <w:r>
        <w:rPr>
          <w:spacing w:val="-7"/>
        </w:rPr>
        <w:t> </w:t>
      </w:r>
      <w:r>
        <w:rPr/>
        <w:t>линейного</w:t>
      </w:r>
      <w:r>
        <w:rPr>
          <w:spacing w:val="-6"/>
        </w:rPr>
        <w:t> </w:t>
      </w:r>
      <w:r>
        <w:rPr/>
        <w:t>излучателя</w:t>
      </w:r>
      <w:r>
        <w:rPr>
          <w:spacing w:val="-6"/>
        </w:rPr>
        <w:t> </w:t>
      </w:r>
      <w:r>
        <w:rPr/>
        <w:t>ориентирован</w:t>
      </w:r>
      <w:r>
        <w:rPr>
          <w:spacing w:val="-6"/>
        </w:rPr>
        <w:t> </w:t>
      </w:r>
      <w:r>
        <w:rPr/>
        <w:t>под</w:t>
      </w:r>
      <w:r>
        <w:rPr>
          <w:spacing w:val="-5"/>
        </w:rPr>
        <w:t> </w:t>
      </w:r>
      <w:r>
        <w:rPr/>
        <w:t>углом</w:t>
      </w:r>
      <w:r>
        <w:rPr>
          <w:spacing w:val="-1"/>
        </w:rPr>
        <w:t> </w:t>
      </w:r>
      <w:r>
        <w:rPr>
          <w:spacing w:val="-5"/>
        </w:rPr>
        <w:t>θ</w:t>
      </w:r>
      <w:r>
        <w:rPr>
          <w:spacing w:val="-5"/>
          <w:vertAlign w:val="subscript"/>
        </w:rPr>
        <w:t>м</w:t>
      </w:r>
    </w:p>
    <w:p>
      <w:pPr>
        <w:tabs>
          <w:tab w:pos="9033" w:val="left" w:leader="none"/>
        </w:tabs>
        <w:spacing w:before="247"/>
        <w:ind w:left="4578" w:right="0" w:firstLine="0"/>
        <w:jc w:val="left"/>
        <w:rPr>
          <w:sz w:val="28"/>
        </w:rPr>
      </w:pPr>
      <w:r>
        <w:rPr>
          <w:i/>
          <w:sz w:val="28"/>
        </w:rPr>
        <w:t>θ</w:t>
      </w:r>
      <w:r>
        <w:rPr>
          <w:i/>
          <w:sz w:val="28"/>
          <w:vertAlign w:val="subscript"/>
        </w:rPr>
        <w:t>м</w:t>
      </w:r>
      <w:r>
        <w:rPr>
          <w:i/>
          <w:spacing w:val="-6"/>
          <w:sz w:val="28"/>
          <w:vertAlign w:val="baseline"/>
        </w:rPr>
        <w:t> </w:t>
      </w:r>
      <w:r>
        <w:rPr>
          <w:i/>
          <w:sz w:val="28"/>
          <w:vertAlign w:val="baseline"/>
        </w:rPr>
        <w:t>=</w:t>
      </w:r>
      <w:r>
        <w:rPr>
          <w:i/>
          <w:spacing w:val="-3"/>
          <w:sz w:val="28"/>
          <w:vertAlign w:val="baseline"/>
        </w:rPr>
        <w:t> </w:t>
      </w:r>
      <w:r>
        <w:rPr>
          <w:i/>
          <w:sz w:val="28"/>
          <w:vertAlign w:val="baseline"/>
        </w:rPr>
        <w:t>arccos</w:t>
      </w:r>
      <w:r>
        <w:rPr>
          <w:i/>
          <w:spacing w:val="-1"/>
          <w:sz w:val="28"/>
          <w:vertAlign w:val="baseline"/>
        </w:rPr>
        <w:t> </w:t>
      </w:r>
      <w:r>
        <w:rPr>
          <w:i/>
          <w:spacing w:val="-5"/>
          <w:sz w:val="28"/>
          <w:vertAlign w:val="baseline"/>
        </w:rPr>
        <w:t>ξ</w:t>
      </w:r>
      <w:r>
        <w:rPr>
          <w:spacing w:val="-5"/>
          <w:sz w:val="28"/>
          <w:vertAlign w:val="baseline"/>
        </w:rPr>
        <w:t>,</w:t>
      </w:r>
      <w:r>
        <w:rPr>
          <w:sz w:val="28"/>
          <w:vertAlign w:val="baseline"/>
        </w:rPr>
        <w:tab/>
      </w:r>
      <w:r>
        <w:rPr>
          <w:spacing w:val="-4"/>
          <w:sz w:val="28"/>
          <w:vertAlign w:val="baseline"/>
        </w:rPr>
        <w:t>(7.4)</w:t>
      </w:r>
    </w:p>
    <w:p>
      <w:pPr>
        <w:pStyle w:val="BodyText"/>
        <w:spacing w:before="249"/>
        <w:ind w:left="785"/>
      </w:pPr>
      <w:r>
        <w:rPr/>
        <w:t>ширина</w:t>
      </w:r>
      <w:r>
        <w:rPr>
          <w:spacing w:val="-5"/>
        </w:rPr>
        <w:t> </w:t>
      </w:r>
      <w:r>
        <w:rPr/>
        <w:t>главного</w:t>
      </w:r>
      <w:r>
        <w:rPr>
          <w:spacing w:val="-3"/>
        </w:rPr>
        <w:t> </w:t>
      </w:r>
      <w:r>
        <w:rPr/>
        <w:t>лепестка</w:t>
      </w:r>
      <w:r>
        <w:rPr>
          <w:spacing w:val="-3"/>
        </w:rPr>
        <w:t> </w:t>
      </w:r>
      <w:r>
        <w:rPr/>
        <w:t>ДН</w:t>
      </w:r>
      <w:r>
        <w:rPr>
          <w:spacing w:val="-3"/>
        </w:rPr>
        <w:t> </w:t>
      </w:r>
      <w:r>
        <w:rPr/>
        <w:t>по</w:t>
      </w:r>
      <w:r>
        <w:rPr>
          <w:spacing w:val="-2"/>
        </w:rPr>
        <w:t> </w:t>
      </w:r>
      <w:r>
        <w:rPr/>
        <w:t>уровню</w:t>
      </w:r>
      <w:r>
        <w:rPr>
          <w:spacing w:val="-3"/>
        </w:rPr>
        <w:t> </w:t>
      </w:r>
      <w:r>
        <w:rPr/>
        <w:t>-</w:t>
      </w:r>
      <w:r>
        <w:rPr>
          <w:spacing w:val="-3"/>
        </w:rPr>
        <w:t> </w:t>
      </w:r>
      <w:r>
        <w:rPr/>
        <w:t>3</w:t>
      </w:r>
      <w:r>
        <w:rPr>
          <w:spacing w:val="-2"/>
        </w:rPr>
        <w:t> </w:t>
      </w:r>
      <w:r>
        <w:rPr/>
        <w:t>дБ</w:t>
      </w:r>
      <w:r>
        <w:rPr>
          <w:spacing w:val="-3"/>
        </w:rPr>
        <w:t> </w:t>
      </w:r>
      <w:r>
        <w:rPr>
          <w:spacing w:val="-2"/>
        </w:rPr>
        <w:t>составляет</w:t>
      </w:r>
    </w:p>
    <w:p>
      <w:pPr>
        <w:tabs>
          <w:tab w:pos="9034" w:val="left" w:leader="none"/>
        </w:tabs>
        <w:spacing w:before="250"/>
        <w:ind w:left="4515" w:right="0" w:firstLine="0"/>
        <w:jc w:val="left"/>
        <w:rPr>
          <w:sz w:val="28"/>
        </w:rPr>
      </w:pPr>
      <w:r>
        <w:rPr>
          <w:i/>
          <w:sz w:val="28"/>
        </w:rPr>
        <w:t>2Δθ</w:t>
      </w:r>
      <w:r>
        <w:rPr>
          <w:i/>
          <w:sz w:val="28"/>
          <w:vertAlign w:val="subscript"/>
        </w:rPr>
        <w:t>0,5</w:t>
      </w:r>
      <w:r>
        <w:rPr>
          <w:i/>
          <w:spacing w:val="-3"/>
          <w:sz w:val="28"/>
          <w:vertAlign w:val="baseline"/>
        </w:rPr>
        <w:t> </w:t>
      </w:r>
      <w:r>
        <w:rPr>
          <w:i/>
          <w:sz w:val="28"/>
          <w:vertAlign w:val="baseline"/>
        </w:rPr>
        <w:t>=</w:t>
      </w:r>
      <w:r>
        <w:rPr>
          <w:i/>
          <w:spacing w:val="-3"/>
          <w:sz w:val="28"/>
          <w:vertAlign w:val="baseline"/>
        </w:rPr>
        <w:t> </w:t>
      </w:r>
      <w:r>
        <w:rPr>
          <w:i/>
          <w:sz w:val="28"/>
          <w:vertAlign w:val="baseline"/>
        </w:rPr>
        <w:t>51</w:t>
      </w:r>
      <w:r>
        <w:rPr>
          <w:i/>
          <w:sz w:val="28"/>
          <w:vertAlign w:val="superscript"/>
        </w:rPr>
        <w:t>0</w:t>
      </w:r>
      <w:r>
        <w:rPr>
          <w:i/>
          <w:spacing w:val="-1"/>
          <w:sz w:val="28"/>
          <w:vertAlign w:val="baseline"/>
        </w:rPr>
        <w:t> </w:t>
      </w:r>
      <w:r>
        <w:rPr>
          <w:i/>
          <w:spacing w:val="-4"/>
          <w:sz w:val="28"/>
          <w:vertAlign w:val="baseline"/>
        </w:rPr>
        <w:t>λ/L</w:t>
      </w:r>
      <w:r>
        <w:rPr>
          <w:spacing w:val="-4"/>
          <w:sz w:val="28"/>
          <w:vertAlign w:val="baseline"/>
        </w:rPr>
        <w:t>.</w:t>
      </w:r>
      <w:r>
        <w:rPr>
          <w:sz w:val="28"/>
          <w:vertAlign w:val="baseline"/>
        </w:rPr>
        <w:tab/>
      </w:r>
      <w:r>
        <w:rPr>
          <w:spacing w:val="-4"/>
          <w:sz w:val="28"/>
          <w:vertAlign w:val="baseline"/>
        </w:rPr>
        <w:t>(7.5)</w:t>
      </w:r>
    </w:p>
    <w:p>
      <w:pPr>
        <w:pStyle w:val="BodyText"/>
        <w:spacing w:line="276" w:lineRule="auto" w:before="246"/>
        <w:ind w:left="218" w:right="852" w:firstLine="707"/>
      </w:pPr>
      <w:r>
        <w:rPr/>
        <w:pict>
          <v:line style="position:absolute;mso-position-horizontal-relative:page;mso-position-vertical-relative:paragraph;z-index:-18724352" from="292.806244pt,109.958122pt" to="292.806244pt,126.28623pt" stroked="true" strokeweight=".495843pt" strokecolor="#000000">
            <v:stroke dashstyle="solid"/>
            <w10:wrap type="none"/>
          </v:line>
        </w:pict>
      </w:r>
      <w:r>
        <w:rPr/>
        <w:pict>
          <v:line style="position:absolute;mso-position-horizontal-relative:page;mso-position-vertical-relative:paragraph;z-index:-18723840" from="313.532959pt,109.958122pt" to="313.532959pt,126.28623pt" stroked="true" strokeweight=".495843pt" strokecolor="#000000">
            <v:stroke dashstyle="solid"/>
            <w10:wrap type="none"/>
          </v:line>
        </w:pict>
      </w:r>
      <w:r>
        <w:rPr/>
        <w:t>С учетом линейности системы уравнений Максвелла, описывающей электромагнитное</w:t>
      </w:r>
      <w:r>
        <w:rPr>
          <w:spacing w:val="-6"/>
        </w:rPr>
        <w:t> </w:t>
      </w:r>
      <w:r>
        <w:rPr/>
        <w:t>поле</w:t>
      </w:r>
      <w:r>
        <w:rPr>
          <w:spacing w:val="-6"/>
        </w:rPr>
        <w:t> </w:t>
      </w:r>
      <w:r>
        <w:rPr/>
        <w:t>антенны,</w:t>
      </w:r>
      <w:r>
        <w:rPr>
          <w:spacing w:val="-7"/>
        </w:rPr>
        <w:t> </w:t>
      </w:r>
      <w:r>
        <w:rPr/>
        <w:t>при</w:t>
      </w:r>
      <w:r>
        <w:rPr>
          <w:spacing w:val="-6"/>
        </w:rPr>
        <w:t> </w:t>
      </w:r>
      <w:r>
        <w:rPr/>
        <w:t>наличии</w:t>
      </w:r>
      <w:r>
        <w:rPr>
          <w:spacing w:val="-6"/>
        </w:rPr>
        <w:t> </w:t>
      </w:r>
      <w:r>
        <w:rPr/>
        <w:t>нескольких</w:t>
      </w:r>
      <w:r>
        <w:rPr>
          <w:spacing w:val="-5"/>
        </w:rPr>
        <w:t> </w:t>
      </w:r>
      <w:r>
        <w:rPr/>
        <w:t>накладывающихся друг на друга законов распределения тока с совпадающим началом координат полный суммарный закон распределения тока будет иметь вид</w:t>
      </w:r>
    </w:p>
    <w:p>
      <w:pPr>
        <w:pStyle w:val="BodyText"/>
        <w:spacing w:before="6"/>
        <w:rPr>
          <w:sz w:val="18"/>
        </w:rPr>
      </w:pPr>
    </w:p>
    <w:tbl>
      <w:tblPr>
        <w:tblW w:w="0" w:type="auto"/>
        <w:jc w:val="left"/>
        <w:tblInd w:w="36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10"/>
        <w:gridCol w:w="2290"/>
      </w:tblGrid>
      <w:tr>
        <w:trPr>
          <w:trHeight w:val="844" w:hRule="atLeast"/>
        </w:trPr>
        <w:tc>
          <w:tcPr>
            <w:tcW w:w="3610" w:type="dxa"/>
          </w:tcPr>
          <w:p>
            <w:pPr>
              <w:pStyle w:val="TableParagraph"/>
              <w:spacing w:line="190" w:lineRule="exact" w:before="7"/>
              <w:ind w:left="712"/>
              <w:rPr>
                <w:i/>
                <w:sz w:val="24"/>
              </w:rPr>
            </w:pPr>
            <w:r>
              <w:rPr>
                <w:i/>
                <w:w w:val="101"/>
                <w:sz w:val="24"/>
              </w:rPr>
              <w:t>N</w:t>
            </w:r>
          </w:p>
          <w:p>
            <w:pPr>
              <w:pStyle w:val="TableParagraph"/>
              <w:spacing w:line="396" w:lineRule="exact"/>
              <w:ind w:left="50"/>
              <w:rPr>
                <w:i/>
                <w:sz w:val="20"/>
              </w:rPr>
            </w:pPr>
            <w:r>
              <w:rPr>
                <w:i/>
                <w:sz w:val="27"/>
              </w:rPr>
              <w:t>I</w:t>
            </w:r>
            <w:r>
              <w:rPr>
                <w:i/>
                <w:spacing w:val="-38"/>
                <w:sz w:val="27"/>
              </w:rPr>
              <w:t> </w:t>
            </w:r>
            <w:r>
              <w:rPr>
                <w:rFonts w:ascii="Symbol" w:hAnsi="Symbol"/>
                <w:i/>
                <w:position w:val="-6"/>
                <w:sz w:val="25"/>
              </w:rPr>
              <w:t></w:t>
            </w:r>
            <w:r>
              <w:rPr>
                <w:spacing w:val="67"/>
                <w:w w:val="150"/>
                <w:position w:val="-6"/>
                <w:sz w:val="25"/>
              </w:rPr>
              <w:t> </w:t>
            </w:r>
            <w:r>
              <w:rPr>
                <w:rFonts w:ascii="Symbol" w:hAnsi="Symbol"/>
                <w:sz w:val="27"/>
              </w:rPr>
              <w:t></w:t>
            </w:r>
            <w:r>
              <w:rPr>
                <w:spacing w:val="1"/>
                <w:sz w:val="27"/>
              </w:rPr>
              <w:t> </w:t>
            </w:r>
            <w:r>
              <w:rPr>
                <w:rFonts w:ascii="Symbol" w:hAnsi="Symbol"/>
                <w:position w:val="-2"/>
                <w:sz w:val="31"/>
              </w:rPr>
              <w:t></w:t>
            </w:r>
            <w:r>
              <w:rPr>
                <w:spacing w:val="26"/>
                <w:position w:val="-2"/>
                <w:sz w:val="31"/>
              </w:rPr>
              <w:t> </w:t>
            </w:r>
            <w:r>
              <w:rPr>
                <w:i/>
                <w:sz w:val="27"/>
              </w:rPr>
              <w:t>I</w:t>
            </w:r>
            <w:r>
              <w:rPr>
                <w:i/>
                <w:position w:val="-6"/>
                <w:sz w:val="24"/>
              </w:rPr>
              <w:t>0i</w:t>
            </w:r>
            <w:r>
              <w:rPr>
                <w:i/>
                <w:spacing w:val="40"/>
                <w:position w:val="-6"/>
                <w:sz w:val="24"/>
              </w:rPr>
              <w:t> </w:t>
            </w:r>
            <w:r>
              <w:rPr>
                <w:i/>
                <w:sz w:val="27"/>
              </w:rPr>
              <w:t>e</w:t>
            </w:r>
            <w:r>
              <w:rPr>
                <w:i/>
                <w:spacing w:val="7"/>
                <w:sz w:val="27"/>
              </w:rPr>
              <w:t> </w:t>
            </w:r>
            <w:r>
              <w:rPr>
                <w:i/>
                <w:position w:val="13"/>
                <w:sz w:val="24"/>
              </w:rPr>
              <w:t>j</w:t>
            </w:r>
            <w:r>
              <w:rPr>
                <w:rFonts w:ascii="Symbol" w:hAnsi="Symbol"/>
                <w:i/>
                <w:position w:val="13"/>
                <w:sz w:val="25"/>
              </w:rPr>
              <w:t></w:t>
            </w:r>
            <w:r>
              <w:rPr>
                <w:spacing w:val="-37"/>
                <w:position w:val="13"/>
                <w:sz w:val="25"/>
              </w:rPr>
              <w:t> </w:t>
            </w:r>
            <w:r>
              <w:rPr>
                <w:i/>
                <w:spacing w:val="-10"/>
                <w:position w:val="7"/>
                <w:sz w:val="20"/>
              </w:rPr>
              <w:t>i</w:t>
            </w:r>
          </w:p>
          <w:p>
            <w:pPr>
              <w:pStyle w:val="TableParagraph"/>
              <w:spacing w:line="231" w:lineRule="exact"/>
              <w:ind w:left="740"/>
              <w:rPr>
                <w:i/>
                <w:sz w:val="24"/>
              </w:rPr>
            </w:pPr>
            <w:r>
              <w:rPr>
                <w:i/>
                <w:w w:val="101"/>
                <w:sz w:val="24"/>
              </w:rPr>
              <w:t>1</w:t>
            </w:r>
          </w:p>
        </w:tc>
        <w:tc>
          <w:tcPr>
            <w:tcW w:w="2290" w:type="dxa"/>
          </w:tcPr>
          <w:p>
            <w:pPr>
              <w:pStyle w:val="TableParagraph"/>
              <w:spacing w:line="311" w:lineRule="exact"/>
              <w:ind w:left="2147"/>
              <w:rPr>
                <w:sz w:val="28"/>
              </w:rPr>
            </w:pPr>
            <w:r>
              <w:rPr>
                <w:w w:val="100"/>
                <w:sz w:val="28"/>
              </w:rPr>
              <w:t>(</w:t>
            </w:r>
          </w:p>
          <w:p>
            <w:pPr>
              <w:pStyle w:val="TableParagraph"/>
              <w:spacing w:before="47"/>
              <w:ind w:left="1688"/>
              <w:rPr>
                <w:sz w:val="28"/>
              </w:rPr>
            </w:pPr>
            <w:r>
              <w:rPr>
                <w:spacing w:val="-4"/>
                <w:sz w:val="28"/>
              </w:rPr>
              <w:t>7.6)</w:t>
            </w:r>
          </w:p>
        </w:tc>
      </w:tr>
    </w:tbl>
    <w:p>
      <w:pPr>
        <w:pStyle w:val="BodyText"/>
        <w:spacing w:line="278" w:lineRule="auto" w:before="247"/>
        <w:ind w:left="218" w:right="774" w:firstLine="566"/>
      </w:pPr>
      <w:r>
        <w:rPr/>
        <w:pict>
          <v:line style="position:absolute;mso-position-horizontal-relative:page;mso-position-vertical-relative:paragraph;z-index:-18723328" from="303.758545pt,72.893288pt" to="303.758545pt,89.240668pt" stroked="true" strokeweight=".496658pt" strokecolor="#000000">
            <v:stroke dashstyle="solid"/>
            <w10:wrap type="none"/>
          </v:line>
        </w:pict>
      </w:r>
      <w:r>
        <w:rPr/>
        <w:pict>
          <v:line style="position:absolute;mso-position-horizontal-relative:page;mso-position-vertical-relative:paragraph;z-index:-18722816" from="323.252167pt,72.893288pt" to="323.252167pt,89.240668pt" stroked="true" strokeweight=".496658pt" strokecolor="#000000">
            <v:stroke dashstyle="solid"/>
            <w10:wrap type="none"/>
          </v:line>
        </w:pict>
      </w:r>
      <w:r>
        <w:rPr/>
        <w:t>Тогда</w:t>
      </w:r>
      <w:r>
        <w:rPr>
          <w:spacing w:val="-6"/>
        </w:rPr>
        <w:t> </w:t>
      </w:r>
      <w:r>
        <w:rPr/>
        <w:t>суммарная</w:t>
      </w:r>
      <w:r>
        <w:rPr>
          <w:spacing w:val="-7"/>
        </w:rPr>
        <w:t> </w:t>
      </w:r>
      <w:r>
        <w:rPr/>
        <w:t>характеристика</w:t>
      </w:r>
      <w:r>
        <w:rPr>
          <w:spacing w:val="-6"/>
        </w:rPr>
        <w:t> </w:t>
      </w:r>
      <w:r>
        <w:rPr/>
        <w:t>направленности,</w:t>
      </w:r>
      <w:r>
        <w:rPr>
          <w:spacing w:val="-7"/>
        </w:rPr>
        <w:t> </w:t>
      </w:r>
      <w:r>
        <w:rPr/>
        <w:t>создаваемая</w:t>
      </w:r>
      <w:r>
        <w:rPr>
          <w:spacing w:val="-6"/>
        </w:rPr>
        <w:t> </w:t>
      </w:r>
      <w:r>
        <w:rPr/>
        <w:t>всеми законами распределения тока будет определяться формулой</w:t>
      </w:r>
    </w:p>
    <w:p>
      <w:pPr>
        <w:pStyle w:val="BodyText"/>
        <w:spacing w:before="9"/>
        <w:rPr>
          <w:sz w:val="17"/>
        </w:rPr>
      </w:pPr>
    </w:p>
    <w:tbl>
      <w:tblPr>
        <w:tblW w:w="0" w:type="auto"/>
        <w:jc w:val="left"/>
        <w:tblInd w:w="3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6"/>
        <w:gridCol w:w="2341"/>
      </w:tblGrid>
      <w:tr>
        <w:trPr>
          <w:trHeight w:val="844" w:hRule="atLeast"/>
        </w:trPr>
        <w:tc>
          <w:tcPr>
            <w:tcW w:w="3796" w:type="dxa"/>
          </w:tcPr>
          <w:p>
            <w:pPr>
              <w:pStyle w:val="TableParagraph"/>
              <w:spacing w:line="235" w:lineRule="exact" w:before="6"/>
              <w:ind w:right="1799"/>
              <w:jc w:val="center"/>
              <w:rPr>
                <w:i/>
                <w:sz w:val="24"/>
              </w:rPr>
            </w:pPr>
            <w:r>
              <w:rPr>
                <w:i/>
                <w:w w:val="101"/>
                <w:sz w:val="24"/>
              </w:rPr>
              <w:t>N</w:t>
            </w:r>
          </w:p>
          <w:p>
            <w:pPr>
              <w:pStyle w:val="TableParagraph"/>
              <w:spacing w:line="351" w:lineRule="exact"/>
              <w:ind w:left="32" w:right="1732"/>
              <w:jc w:val="center"/>
              <w:rPr>
                <w:i/>
                <w:sz w:val="24"/>
              </w:rPr>
            </w:pPr>
            <w:r>
              <w:rPr>
                <w:i/>
                <w:sz w:val="28"/>
              </w:rPr>
              <w:t>F</w:t>
            </w:r>
            <w:r>
              <w:rPr>
                <w:rFonts w:ascii="Symbol" w:hAnsi="Symbol"/>
                <w:i/>
                <w:position w:val="-6"/>
                <w:sz w:val="25"/>
              </w:rPr>
              <w:t></w:t>
            </w:r>
            <w:r>
              <w:rPr>
                <w:spacing w:val="62"/>
                <w:position w:val="-6"/>
                <w:sz w:val="25"/>
              </w:rPr>
              <w:t> </w:t>
            </w:r>
            <w:r>
              <w:rPr>
                <w:rFonts w:ascii="Symbol" w:hAnsi="Symbol"/>
                <w:sz w:val="28"/>
              </w:rPr>
              <w:t></w:t>
            </w:r>
            <w:r>
              <w:rPr>
                <w:spacing w:val="7"/>
                <w:sz w:val="28"/>
              </w:rPr>
              <w:t> </w:t>
            </w:r>
            <w:r>
              <w:rPr>
                <w:i/>
                <w:sz w:val="28"/>
              </w:rPr>
              <w:t>A</w:t>
            </w:r>
            <w:r>
              <w:rPr>
                <w:rFonts w:ascii="Symbol" w:hAnsi="Symbol"/>
                <w:position w:val="-2"/>
                <w:sz w:val="32"/>
              </w:rPr>
              <w:t></w:t>
            </w:r>
            <w:r>
              <w:rPr>
                <w:spacing w:val="-42"/>
                <w:position w:val="-2"/>
                <w:sz w:val="32"/>
              </w:rPr>
              <w:t> </w:t>
            </w:r>
            <w:r>
              <w:rPr>
                <w:i/>
                <w:sz w:val="28"/>
              </w:rPr>
              <w:t>L</w:t>
            </w:r>
            <w:r>
              <w:rPr>
                <w:i/>
                <w:position w:val="-6"/>
                <w:sz w:val="24"/>
              </w:rPr>
              <w:t>i</w:t>
            </w:r>
            <w:r>
              <w:rPr>
                <w:i/>
                <w:spacing w:val="25"/>
                <w:position w:val="-6"/>
                <w:sz w:val="24"/>
              </w:rPr>
              <w:t> </w:t>
            </w:r>
            <w:r>
              <w:rPr>
                <w:i/>
                <w:sz w:val="28"/>
              </w:rPr>
              <w:t>I</w:t>
            </w:r>
            <w:r>
              <w:rPr>
                <w:i/>
                <w:position w:val="-6"/>
                <w:sz w:val="24"/>
              </w:rPr>
              <w:t>0i</w:t>
            </w:r>
            <w:r>
              <w:rPr>
                <w:i/>
                <w:spacing w:val="4"/>
                <w:position w:val="-6"/>
                <w:sz w:val="24"/>
              </w:rPr>
              <w:t> </w:t>
            </w:r>
            <w:r>
              <w:rPr>
                <w:i/>
                <w:spacing w:val="-5"/>
                <w:sz w:val="28"/>
              </w:rPr>
              <w:t>F</w:t>
            </w:r>
            <w:r>
              <w:rPr>
                <w:i/>
                <w:spacing w:val="-5"/>
                <w:position w:val="-6"/>
                <w:sz w:val="24"/>
              </w:rPr>
              <w:t>i</w:t>
            </w:r>
          </w:p>
          <w:p>
            <w:pPr>
              <w:pStyle w:val="TableParagraph"/>
              <w:spacing w:line="231" w:lineRule="exact"/>
              <w:ind w:right="1783"/>
              <w:jc w:val="center"/>
              <w:rPr>
                <w:i/>
                <w:sz w:val="24"/>
              </w:rPr>
            </w:pPr>
            <w:r>
              <w:rPr>
                <w:i/>
                <w:w w:val="101"/>
                <w:sz w:val="24"/>
              </w:rPr>
              <w:t>1</w:t>
            </w:r>
          </w:p>
        </w:tc>
        <w:tc>
          <w:tcPr>
            <w:tcW w:w="2341" w:type="dxa"/>
          </w:tcPr>
          <w:p>
            <w:pPr>
              <w:pStyle w:val="TableParagraph"/>
              <w:spacing w:line="311" w:lineRule="exact"/>
              <w:ind w:right="47"/>
              <w:jc w:val="right"/>
              <w:rPr>
                <w:sz w:val="28"/>
              </w:rPr>
            </w:pPr>
            <w:r>
              <w:rPr>
                <w:spacing w:val="-2"/>
                <w:sz w:val="28"/>
              </w:rPr>
              <w:t>(7.7)</w:t>
            </w:r>
          </w:p>
        </w:tc>
      </w:tr>
    </w:tbl>
    <w:p>
      <w:pPr>
        <w:pStyle w:val="BodyText"/>
        <w:spacing w:before="249"/>
        <w:ind w:left="785"/>
      </w:pPr>
      <w:r>
        <w:rPr/>
        <w:t>Здесь</w:t>
      </w:r>
      <w:r>
        <w:rPr>
          <w:spacing w:val="-13"/>
        </w:rPr>
        <w:t> </w:t>
      </w:r>
      <w:r>
        <w:rPr/>
        <w:t>F</w:t>
      </w:r>
      <w:r>
        <w:rPr>
          <w:vertAlign w:val="subscript"/>
        </w:rPr>
        <w:t>i</w:t>
      </w:r>
      <w:r>
        <w:rPr>
          <w:spacing w:val="-24"/>
          <w:vertAlign w:val="baseline"/>
        </w:rPr>
        <w:t> </w:t>
      </w:r>
      <w:r>
        <w:rPr>
          <w:vertAlign w:val="baseline"/>
        </w:rPr>
        <w:t>определяется</w:t>
      </w:r>
      <w:r>
        <w:rPr>
          <w:spacing w:val="-6"/>
          <w:vertAlign w:val="baseline"/>
        </w:rPr>
        <w:t> </w:t>
      </w:r>
      <w:r>
        <w:rPr>
          <w:vertAlign w:val="baseline"/>
        </w:rPr>
        <w:t>выражением,</w:t>
      </w:r>
      <w:r>
        <w:rPr>
          <w:spacing w:val="-9"/>
          <w:vertAlign w:val="baseline"/>
        </w:rPr>
        <w:t> </w:t>
      </w:r>
      <w:r>
        <w:rPr>
          <w:vertAlign w:val="baseline"/>
        </w:rPr>
        <w:t>аналогичным</w:t>
      </w:r>
      <w:r>
        <w:rPr>
          <w:spacing w:val="-6"/>
          <w:vertAlign w:val="baseline"/>
        </w:rPr>
        <w:t> </w:t>
      </w:r>
      <w:r>
        <w:rPr>
          <w:spacing w:val="-2"/>
          <w:vertAlign w:val="baseline"/>
        </w:rPr>
        <w:t>(5.2)</w:t>
      </w:r>
    </w:p>
    <w:p>
      <w:pPr>
        <w:spacing w:after="0"/>
        <w:sectPr>
          <w:type w:val="continuous"/>
          <w:pgSz w:w="11910" w:h="16840"/>
          <w:pgMar w:header="714" w:footer="0" w:top="1480" w:bottom="280" w:left="1200" w:right="360"/>
        </w:sectPr>
      </w:pPr>
    </w:p>
    <w:p>
      <w:pPr>
        <w:pStyle w:val="BodyText"/>
        <w:spacing w:before="6"/>
        <w:rPr>
          <w:sz w:val="18"/>
        </w:rPr>
      </w:pPr>
    </w:p>
    <w:tbl>
      <w:tblPr>
        <w:tblW w:w="0" w:type="auto"/>
        <w:jc w:val="left"/>
        <w:tblInd w:w="2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45"/>
        <w:gridCol w:w="1878"/>
      </w:tblGrid>
      <w:tr>
        <w:trPr>
          <w:trHeight w:val="1481" w:hRule="atLeast"/>
        </w:trPr>
        <w:tc>
          <w:tcPr>
            <w:tcW w:w="5145" w:type="dxa"/>
          </w:tcPr>
          <w:p>
            <w:pPr>
              <w:pStyle w:val="TableParagraph"/>
              <w:spacing w:line="504" w:lineRule="exact" w:before="11"/>
              <w:ind w:left="1481"/>
              <w:rPr>
                <w:rFonts w:ascii="Symbol" w:hAnsi="Symbol"/>
                <w:sz w:val="28"/>
              </w:rPr>
            </w:pPr>
            <w:r>
              <w:rPr>
                <w:i/>
                <w:spacing w:val="-6"/>
                <w:sz w:val="28"/>
              </w:rPr>
              <w:t>sin</w:t>
            </w:r>
            <w:r>
              <w:rPr>
                <w:rFonts w:ascii="Symbol" w:hAnsi="Symbol"/>
                <w:spacing w:val="-6"/>
                <w:position w:val="16"/>
                <w:sz w:val="28"/>
              </w:rPr>
              <w:t></w:t>
            </w:r>
            <w:r>
              <w:rPr>
                <w:rFonts w:ascii="Symbol" w:hAnsi="Symbol"/>
                <w:spacing w:val="-6"/>
                <w:position w:val="-10"/>
                <w:sz w:val="28"/>
              </w:rPr>
              <w:t></w:t>
            </w:r>
            <w:r>
              <w:rPr>
                <w:spacing w:val="-45"/>
                <w:position w:val="-10"/>
                <w:sz w:val="28"/>
              </w:rPr>
              <w:t> </w:t>
            </w:r>
            <w:r>
              <w:rPr>
                <w:i/>
                <w:spacing w:val="-6"/>
                <w:position w:val="18"/>
                <w:sz w:val="28"/>
              </w:rPr>
              <w:t>kL</w:t>
            </w:r>
            <w:r>
              <w:rPr>
                <w:i/>
                <w:spacing w:val="-6"/>
                <w:position w:val="11"/>
                <w:sz w:val="24"/>
              </w:rPr>
              <w:t>i</w:t>
            </w:r>
            <w:r>
              <w:rPr>
                <w:i/>
                <w:spacing w:val="-8"/>
                <w:position w:val="11"/>
                <w:sz w:val="24"/>
              </w:rPr>
              <w:t> </w:t>
            </w:r>
            <w:r>
              <w:rPr>
                <w:rFonts w:ascii="Symbol" w:hAnsi="Symbol"/>
                <w:spacing w:val="-6"/>
                <w:sz w:val="36"/>
              </w:rPr>
              <w:t></w:t>
            </w:r>
            <w:r>
              <w:rPr>
                <w:i/>
                <w:spacing w:val="-6"/>
                <w:sz w:val="28"/>
              </w:rPr>
              <w:t>cos</w:t>
            </w:r>
            <w:r>
              <w:rPr>
                <w:rFonts w:ascii="Symbol" w:hAnsi="Symbol"/>
                <w:i/>
                <w:spacing w:val="-6"/>
                <w:sz w:val="29"/>
              </w:rPr>
              <w:t></w:t>
            </w:r>
            <w:r>
              <w:rPr>
                <w:spacing w:val="-2"/>
                <w:sz w:val="29"/>
              </w:rPr>
              <w:t> </w:t>
            </w:r>
            <w:r>
              <w:rPr>
                <w:rFonts w:ascii="Symbol" w:hAnsi="Symbol"/>
                <w:spacing w:val="-6"/>
                <w:sz w:val="28"/>
              </w:rPr>
              <w:t></w:t>
            </w:r>
            <w:r>
              <w:rPr>
                <w:spacing w:val="-28"/>
                <w:sz w:val="28"/>
              </w:rPr>
              <w:t> </w:t>
            </w:r>
            <w:r>
              <w:rPr>
                <w:rFonts w:ascii="Symbol" w:hAnsi="Symbol"/>
                <w:i/>
                <w:spacing w:val="-6"/>
                <w:sz w:val="29"/>
              </w:rPr>
              <w:t></w:t>
            </w:r>
            <w:r>
              <w:rPr>
                <w:i/>
                <w:spacing w:val="-6"/>
                <w:position w:val="-6"/>
                <w:sz w:val="24"/>
              </w:rPr>
              <w:t>i</w:t>
            </w:r>
            <w:r>
              <w:rPr>
                <w:i/>
                <w:spacing w:val="-13"/>
                <w:position w:val="-6"/>
                <w:sz w:val="24"/>
              </w:rPr>
              <w:t> </w:t>
            </w:r>
            <w:r>
              <w:rPr>
                <w:rFonts w:ascii="Symbol" w:hAnsi="Symbol"/>
                <w:spacing w:val="-83"/>
                <w:sz w:val="36"/>
              </w:rPr>
              <w:t></w:t>
            </w:r>
            <w:r>
              <w:rPr>
                <w:rFonts w:ascii="Symbol" w:hAnsi="Symbol"/>
                <w:spacing w:val="-83"/>
                <w:position w:val="16"/>
                <w:sz w:val="28"/>
              </w:rPr>
              <w:t></w:t>
            </w:r>
            <w:r>
              <w:rPr>
                <w:rFonts w:ascii="Symbol" w:hAnsi="Symbol"/>
                <w:spacing w:val="-83"/>
                <w:position w:val="-10"/>
                <w:sz w:val="28"/>
              </w:rPr>
              <w:t></w:t>
            </w:r>
          </w:p>
          <w:p>
            <w:pPr>
              <w:pStyle w:val="TableParagraph"/>
              <w:tabs>
                <w:tab w:pos="1823" w:val="left" w:leader="none"/>
                <w:tab w:pos="3617" w:val="left" w:leader="none"/>
              </w:tabs>
              <w:spacing w:line="346" w:lineRule="exact"/>
              <w:ind w:left="50"/>
              <w:rPr>
                <w:sz w:val="28"/>
              </w:rPr>
            </w:pPr>
            <w:r>
              <w:rPr>
                <w:i/>
                <w:sz w:val="28"/>
              </w:rPr>
              <w:t>F</w:t>
            </w:r>
            <w:r>
              <w:rPr>
                <w:rFonts w:ascii="Symbol" w:hAnsi="Symbol"/>
                <w:i/>
                <w:position w:val="-6"/>
                <w:sz w:val="25"/>
              </w:rPr>
              <w:t></w:t>
            </w:r>
            <w:r>
              <w:rPr>
                <w:spacing w:val="52"/>
                <w:position w:val="-6"/>
                <w:sz w:val="25"/>
              </w:rPr>
              <w:t> </w:t>
            </w:r>
            <w:r>
              <w:rPr>
                <w:rFonts w:ascii="Symbol" w:hAnsi="Symbol"/>
                <w:sz w:val="28"/>
              </w:rPr>
              <w:t></w:t>
            </w:r>
            <w:r>
              <w:rPr>
                <w:spacing w:val="-11"/>
                <w:sz w:val="28"/>
              </w:rPr>
              <w:t> </w:t>
            </w:r>
            <w:r>
              <w:rPr>
                <w:i/>
                <w:spacing w:val="-2"/>
                <w:sz w:val="28"/>
              </w:rPr>
              <w:t>Bsin</w:t>
            </w:r>
            <w:r>
              <w:rPr>
                <w:rFonts w:ascii="Symbol" w:hAnsi="Symbol"/>
                <w:i/>
                <w:spacing w:val="-2"/>
                <w:sz w:val="29"/>
              </w:rPr>
              <w:t></w:t>
            </w:r>
            <w:r>
              <w:rPr>
                <w:sz w:val="29"/>
              </w:rPr>
              <w:tab/>
            </w:r>
            <w:r>
              <w:rPr>
                <w:rFonts w:ascii="Symbol" w:hAnsi="Symbol"/>
                <w:position w:val="13"/>
                <w:sz w:val="28"/>
              </w:rPr>
              <w:t></w:t>
            </w:r>
            <w:r>
              <w:rPr>
                <w:spacing w:val="68"/>
                <w:position w:val="13"/>
                <w:sz w:val="28"/>
              </w:rPr>
              <w:t> </w:t>
            </w:r>
            <w:r>
              <w:rPr>
                <w:i/>
                <w:spacing w:val="-10"/>
                <w:position w:val="17"/>
                <w:sz w:val="28"/>
              </w:rPr>
              <w:t>2</w:t>
            </w:r>
            <w:r>
              <w:rPr>
                <w:i/>
                <w:position w:val="17"/>
                <w:sz w:val="28"/>
              </w:rPr>
              <w:tab/>
            </w:r>
            <w:r>
              <w:rPr>
                <w:rFonts w:ascii="Symbol" w:hAnsi="Symbol"/>
                <w:position w:val="13"/>
                <w:sz w:val="28"/>
              </w:rPr>
              <w:t></w:t>
            </w:r>
            <w:r>
              <w:rPr>
                <w:spacing w:val="-10"/>
                <w:position w:val="13"/>
                <w:sz w:val="28"/>
              </w:rPr>
              <w:t> </w:t>
            </w:r>
            <w:r>
              <w:rPr>
                <w:spacing w:val="-10"/>
                <w:sz w:val="28"/>
              </w:rPr>
              <w:t>.</w:t>
            </w:r>
          </w:p>
          <w:p>
            <w:pPr>
              <w:pStyle w:val="TableParagraph"/>
              <w:spacing w:line="380" w:lineRule="exact"/>
              <w:ind w:left="1788"/>
              <w:rPr>
                <w:rFonts w:ascii="Symbol" w:hAnsi="Symbol"/>
                <w:sz w:val="36"/>
              </w:rPr>
            </w:pPr>
            <w:r>
              <w:rPr>
                <w:i/>
                <w:position w:val="18"/>
                <w:sz w:val="28"/>
              </w:rPr>
              <w:t>kL</w:t>
            </w:r>
            <w:r>
              <w:rPr>
                <w:i/>
                <w:position w:val="11"/>
                <w:sz w:val="24"/>
              </w:rPr>
              <w:t>i</w:t>
            </w:r>
            <w:r>
              <w:rPr>
                <w:i/>
                <w:spacing w:val="-8"/>
                <w:position w:val="11"/>
                <w:sz w:val="24"/>
              </w:rPr>
              <w:t> </w:t>
            </w:r>
            <w:r>
              <w:rPr>
                <w:rFonts w:ascii="Symbol" w:hAnsi="Symbol"/>
                <w:sz w:val="36"/>
              </w:rPr>
              <w:t></w:t>
            </w:r>
            <w:r>
              <w:rPr>
                <w:i/>
                <w:sz w:val="28"/>
              </w:rPr>
              <w:t>cos</w:t>
            </w:r>
            <w:r>
              <w:rPr>
                <w:rFonts w:ascii="Symbol" w:hAnsi="Symbol"/>
                <w:i/>
                <w:sz w:val="29"/>
              </w:rPr>
              <w:t></w:t>
            </w:r>
            <w:r>
              <w:rPr>
                <w:sz w:val="29"/>
              </w:rPr>
              <w:t> </w:t>
            </w:r>
            <w:r>
              <w:rPr>
                <w:rFonts w:ascii="Symbol" w:hAnsi="Symbol"/>
                <w:sz w:val="28"/>
              </w:rPr>
              <w:t></w:t>
            </w:r>
            <w:r>
              <w:rPr>
                <w:spacing w:val="-28"/>
                <w:sz w:val="28"/>
              </w:rPr>
              <w:t> </w:t>
            </w:r>
            <w:r>
              <w:rPr>
                <w:rFonts w:ascii="Symbol" w:hAnsi="Symbol"/>
                <w:i/>
                <w:sz w:val="29"/>
              </w:rPr>
              <w:t></w:t>
            </w:r>
            <w:r>
              <w:rPr>
                <w:i/>
                <w:position w:val="-6"/>
                <w:sz w:val="24"/>
              </w:rPr>
              <w:t>i</w:t>
            </w:r>
            <w:r>
              <w:rPr>
                <w:i/>
                <w:spacing w:val="-15"/>
                <w:position w:val="-6"/>
                <w:sz w:val="24"/>
              </w:rPr>
              <w:t> </w:t>
            </w:r>
            <w:r>
              <w:rPr>
                <w:rFonts w:ascii="Symbol" w:hAnsi="Symbol"/>
                <w:spacing w:val="-10"/>
                <w:sz w:val="36"/>
              </w:rPr>
              <w:t></w:t>
            </w:r>
          </w:p>
          <w:p>
            <w:pPr>
              <w:pStyle w:val="TableParagraph"/>
              <w:spacing w:line="220" w:lineRule="exact"/>
              <w:ind w:left="1902"/>
              <w:rPr>
                <w:i/>
                <w:sz w:val="28"/>
              </w:rPr>
            </w:pPr>
            <w:r>
              <w:rPr>
                <w:i/>
                <w:w w:val="100"/>
                <w:sz w:val="28"/>
              </w:rPr>
              <w:t>2</w:t>
            </w:r>
          </w:p>
        </w:tc>
        <w:tc>
          <w:tcPr>
            <w:tcW w:w="1878" w:type="dxa"/>
          </w:tcPr>
          <w:p>
            <w:pPr>
              <w:pStyle w:val="TableParagraph"/>
              <w:spacing w:line="311" w:lineRule="exact"/>
              <w:ind w:right="47"/>
              <w:jc w:val="right"/>
              <w:rPr>
                <w:sz w:val="28"/>
              </w:rPr>
            </w:pPr>
            <w:r>
              <w:rPr>
                <w:spacing w:val="-2"/>
                <w:sz w:val="28"/>
              </w:rPr>
              <w:t>(7.8)</w:t>
            </w:r>
          </w:p>
        </w:tc>
      </w:tr>
    </w:tbl>
    <w:p>
      <w:pPr>
        <w:pStyle w:val="BodyText"/>
        <w:spacing w:before="2"/>
        <w:rPr>
          <w:sz w:val="13"/>
        </w:rPr>
      </w:pPr>
    </w:p>
    <w:p>
      <w:pPr>
        <w:pStyle w:val="BodyText"/>
        <w:spacing w:before="89"/>
        <w:ind w:left="785"/>
      </w:pPr>
      <w:r>
        <w:rPr/>
        <w:pict>
          <v:line style="position:absolute;mso-position-horizontal-relative:page;mso-position-vertical-relative:paragraph;z-index:-18721792" from="285.821899pt,-62.510231pt" to="305.540119pt,-62.510231pt" stroked="true" strokeweight=".247537pt" strokecolor="#000000">
            <v:stroke dashstyle="solid"/>
            <w10:wrap type="none"/>
          </v:line>
        </w:pict>
      </w:r>
      <w:r>
        <w:rPr/>
        <w:pict>
          <v:line style="position:absolute;mso-position-horizontal-relative:page;mso-position-vertical-relative:paragraph;z-index:-18721280" from="277.41629pt,-25.039881pt" to="297.140481pt,-25.039881pt" stroked="true" strokeweight=".247537pt" strokecolor="#000000">
            <v:stroke dashstyle="solid"/>
            <w10:wrap type="none"/>
          </v:line>
        </w:pict>
      </w:r>
      <w:r>
        <w:rPr/>
        <w:pict>
          <v:line style="position:absolute;mso-position-horizontal-relative:page;mso-position-vertical-relative:paragraph;z-index:-18720768" from="261.873993pt,-43.267361pt" to="375.891938pt,-43.267361pt" stroked="true" strokeweight=".495064pt" strokecolor="#000000">
            <v:stroke dashstyle="solid"/>
            <w10:wrap type="none"/>
          </v:line>
        </w:pict>
      </w:r>
      <w:r>
        <w:rPr/>
        <w:t>Выражение</w:t>
      </w:r>
      <w:r>
        <w:rPr>
          <w:spacing w:val="-8"/>
        </w:rPr>
        <w:t> </w:t>
      </w:r>
      <w:r>
        <w:rPr/>
        <w:t>(7.7)</w:t>
      </w:r>
      <w:r>
        <w:rPr>
          <w:spacing w:val="-5"/>
        </w:rPr>
        <w:t> </w:t>
      </w:r>
      <w:r>
        <w:rPr/>
        <w:t>описывает</w:t>
      </w:r>
      <w:r>
        <w:rPr>
          <w:spacing w:val="-5"/>
        </w:rPr>
        <w:t> </w:t>
      </w:r>
      <w:r>
        <w:rPr/>
        <w:t>и</w:t>
      </w:r>
      <w:r>
        <w:rPr>
          <w:spacing w:val="-5"/>
        </w:rPr>
        <w:t> </w:t>
      </w:r>
      <w:r>
        <w:rPr/>
        <w:t>амплитудную</w:t>
      </w:r>
      <w:r>
        <w:rPr>
          <w:spacing w:val="-6"/>
        </w:rPr>
        <w:t> </w:t>
      </w:r>
      <w:r>
        <w:rPr/>
        <w:t>и</w:t>
      </w:r>
      <w:r>
        <w:rPr>
          <w:spacing w:val="-5"/>
        </w:rPr>
        <w:t> </w:t>
      </w:r>
      <w:r>
        <w:rPr/>
        <w:t>фазовую</w:t>
      </w:r>
      <w:r>
        <w:rPr>
          <w:spacing w:val="-5"/>
        </w:rPr>
        <w:t> ДН.</w:t>
      </w:r>
    </w:p>
    <w:p>
      <w:pPr>
        <w:pStyle w:val="BodyText"/>
        <w:spacing w:line="278" w:lineRule="auto" w:before="247"/>
        <w:ind w:left="218" w:right="774" w:firstLine="707"/>
      </w:pPr>
      <w:r>
        <w:rPr/>
        <w:t>Соотношения</w:t>
      </w:r>
      <w:r>
        <w:rPr>
          <w:spacing w:val="-4"/>
        </w:rPr>
        <w:t> </w:t>
      </w:r>
      <w:r>
        <w:rPr/>
        <w:t>(7.4)</w:t>
      </w:r>
      <w:r>
        <w:rPr>
          <w:spacing w:val="-5"/>
        </w:rPr>
        <w:t> </w:t>
      </w:r>
      <w:r>
        <w:rPr/>
        <w:t>-</w:t>
      </w:r>
      <w:r>
        <w:rPr>
          <w:spacing w:val="-7"/>
        </w:rPr>
        <w:t> </w:t>
      </w:r>
      <w:r>
        <w:rPr/>
        <w:t>(7.8)</w:t>
      </w:r>
      <w:r>
        <w:rPr>
          <w:spacing w:val="-4"/>
        </w:rPr>
        <w:t> </w:t>
      </w:r>
      <w:r>
        <w:rPr/>
        <w:t>являются</w:t>
      </w:r>
      <w:r>
        <w:rPr>
          <w:spacing w:val="-4"/>
        </w:rPr>
        <w:t> </w:t>
      </w:r>
      <w:r>
        <w:rPr/>
        <w:t>основными</w:t>
      </w:r>
      <w:r>
        <w:rPr>
          <w:spacing w:val="-4"/>
        </w:rPr>
        <w:t> </w:t>
      </w:r>
      <w:r>
        <w:rPr/>
        <w:t>для</w:t>
      </w:r>
      <w:r>
        <w:rPr>
          <w:spacing w:val="-4"/>
        </w:rPr>
        <w:t> </w:t>
      </w:r>
      <w:r>
        <w:rPr/>
        <w:t>синтеза</w:t>
      </w:r>
      <w:r>
        <w:rPr>
          <w:spacing w:val="-5"/>
        </w:rPr>
        <w:t> </w:t>
      </w:r>
      <w:r>
        <w:rPr/>
        <w:t>главного лепестка ДН антенны по методу парциальных диаграмм.</w:t>
      </w:r>
    </w:p>
    <w:p>
      <w:pPr>
        <w:pStyle w:val="BodyText"/>
        <w:spacing w:line="276" w:lineRule="auto" w:before="193"/>
        <w:ind w:left="218" w:right="774" w:firstLine="707"/>
      </w:pPr>
      <w:r>
        <w:rPr/>
        <w:t>Пусть</w:t>
      </w:r>
      <w:r>
        <w:rPr>
          <w:spacing w:val="-5"/>
        </w:rPr>
        <w:t> </w:t>
      </w:r>
      <w:r>
        <w:rPr/>
        <w:t>задана</w:t>
      </w:r>
      <w:r>
        <w:rPr>
          <w:spacing w:val="-4"/>
        </w:rPr>
        <w:t> </w:t>
      </w:r>
      <w:r>
        <w:rPr/>
        <w:t>функция</w:t>
      </w:r>
      <w:r>
        <w:rPr>
          <w:spacing w:val="-2"/>
        </w:rPr>
        <w:t> </w:t>
      </w:r>
      <w:r>
        <w:rPr>
          <w:i/>
        </w:rPr>
        <w:t>F(θ),</w:t>
      </w:r>
      <w:r>
        <w:rPr>
          <w:i/>
          <w:spacing w:val="-6"/>
        </w:rPr>
        <w:t> </w:t>
      </w:r>
      <w:r>
        <w:rPr/>
        <w:t>определяющая</w:t>
      </w:r>
      <w:r>
        <w:rPr>
          <w:spacing w:val="-4"/>
        </w:rPr>
        <w:t> </w:t>
      </w:r>
      <w:r>
        <w:rPr/>
        <w:t>форму</w:t>
      </w:r>
      <w:r>
        <w:rPr>
          <w:spacing w:val="-8"/>
        </w:rPr>
        <w:t> </w:t>
      </w:r>
      <w:r>
        <w:rPr/>
        <w:t>ДН</w:t>
      </w:r>
      <w:r>
        <w:rPr>
          <w:spacing w:val="-5"/>
        </w:rPr>
        <w:t> </w:t>
      </w:r>
      <w:r>
        <w:rPr/>
        <w:t>синтезируемой антенны, определенная на промежутке </w:t>
      </w:r>
      <w:r>
        <w:rPr>
          <w:i/>
        </w:rPr>
        <w:t>θ</w:t>
      </w:r>
      <w:r>
        <w:rPr>
          <w:i/>
          <w:vertAlign w:val="subscript"/>
        </w:rPr>
        <w:t>мин</w:t>
      </w:r>
      <w:r>
        <w:rPr>
          <w:i/>
          <w:vertAlign w:val="baseline"/>
        </w:rPr>
        <w:t> </w:t>
      </w:r>
      <w:r>
        <w:rPr>
          <w:vertAlign w:val="baseline"/>
        </w:rPr>
        <w:t>- </w:t>
      </w:r>
      <w:r>
        <w:rPr>
          <w:i/>
          <w:vertAlign w:val="baseline"/>
        </w:rPr>
        <w:t>θ</w:t>
      </w:r>
      <w:r>
        <w:rPr>
          <w:i/>
          <w:vertAlign w:val="subscript"/>
        </w:rPr>
        <w:t>макс</w:t>
      </w:r>
      <w:r>
        <w:rPr>
          <w:i/>
          <w:vertAlign w:val="baseline"/>
        </w:rPr>
        <w:t> </w:t>
      </w:r>
      <w:r>
        <w:rPr>
          <w:vertAlign w:val="baseline"/>
        </w:rPr>
        <w:t>и </w:t>
      </w:r>
      <w:r>
        <w:rPr>
          <w:i/>
          <w:vertAlign w:val="baseline"/>
        </w:rPr>
        <w:t>N </w:t>
      </w:r>
      <w:r>
        <w:rPr>
          <w:vertAlign w:val="baseline"/>
        </w:rPr>
        <w:t>- число базисных парциальных диаграмм, используемых для синтеза.</w:t>
      </w:r>
    </w:p>
    <w:p>
      <w:pPr>
        <w:pStyle w:val="BodyText"/>
        <w:spacing w:before="201"/>
        <w:ind w:left="926"/>
      </w:pPr>
      <w:r>
        <w:rPr/>
        <w:t>По</w:t>
      </w:r>
      <w:r>
        <w:rPr>
          <w:spacing w:val="-7"/>
        </w:rPr>
        <w:t> </w:t>
      </w:r>
      <w:r>
        <w:rPr/>
        <w:t>этим</w:t>
      </w:r>
      <w:r>
        <w:rPr>
          <w:spacing w:val="-5"/>
        </w:rPr>
        <w:t> </w:t>
      </w:r>
      <w:r>
        <w:rPr/>
        <w:t>начальным</w:t>
      </w:r>
      <w:r>
        <w:rPr>
          <w:spacing w:val="-8"/>
        </w:rPr>
        <w:t> </w:t>
      </w:r>
      <w:r>
        <w:rPr/>
        <w:t>данным</w:t>
      </w:r>
      <w:r>
        <w:rPr>
          <w:spacing w:val="-5"/>
        </w:rPr>
        <w:t> </w:t>
      </w:r>
      <w:r>
        <w:rPr/>
        <w:t>определяется</w:t>
      </w:r>
      <w:r>
        <w:rPr>
          <w:spacing w:val="-5"/>
        </w:rPr>
        <w:t> </w:t>
      </w:r>
      <w:r>
        <w:rPr/>
        <w:t>ширина</w:t>
      </w:r>
      <w:r>
        <w:rPr>
          <w:spacing w:val="-5"/>
        </w:rPr>
        <w:t> </w:t>
      </w:r>
      <w:r>
        <w:rPr/>
        <w:t>парциальной</w:t>
      </w:r>
      <w:r>
        <w:rPr>
          <w:spacing w:val="-5"/>
        </w:rPr>
        <w:t> ДН</w:t>
      </w:r>
    </w:p>
    <w:p>
      <w:pPr>
        <w:pStyle w:val="BodyText"/>
        <w:spacing w:before="11"/>
        <w:rPr>
          <w:sz w:val="18"/>
        </w:rPr>
      </w:pPr>
    </w:p>
    <w:tbl>
      <w:tblPr>
        <w:tblW w:w="0" w:type="auto"/>
        <w:jc w:val="left"/>
        <w:tblInd w:w="3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1"/>
        <w:gridCol w:w="2182"/>
      </w:tblGrid>
      <w:tr>
        <w:trPr>
          <w:trHeight w:val="756" w:hRule="atLeast"/>
        </w:trPr>
        <w:tc>
          <w:tcPr>
            <w:tcW w:w="4161" w:type="dxa"/>
          </w:tcPr>
          <w:p>
            <w:pPr>
              <w:pStyle w:val="TableParagraph"/>
              <w:spacing w:line="153" w:lineRule="auto" w:before="49"/>
              <w:ind w:left="50"/>
              <w:rPr>
                <w:sz w:val="28"/>
              </w:rPr>
            </w:pPr>
            <w:r>
              <w:rPr>
                <w:i/>
                <w:position w:val="-10"/>
                <w:sz w:val="28"/>
              </w:rPr>
              <w:t>2</w:t>
            </w:r>
            <w:r>
              <w:rPr>
                <w:rFonts w:ascii="Symbol" w:hAnsi="Symbol"/>
                <w:i/>
                <w:position w:val="-10"/>
                <w:sz w:val="29"/>
              </w:rPr>
              <w:t></w:t>
            </w:r>
            <w:r>
              <w:rPr>
                <w:i/>
                <w:position w:val="-17"/>
                <w:sz w:val="24"/>
              </w:rPr>
              <w:t>05i</w:t>
            </w:r>
            <w:r>
              <w:rPr>
                <w:i/>
                <w:spacing w:val="41"/>
                <w:position w:val="-17"/>
                <w:sz w:val="24"/>
              </w:rPr>
              <w:t> </w:t>
            </w:r>
            <w:r>
              <w:rPr>
                <w:rFonts w:ascii="Symbol" w:hAnsi="Symbol"/>
                <w:position w:val="-10"/>
                <w:sz w:val="28"/>
              </w:rPr>
              <w:t></w:t>
            </w:r>
            <w:r>
              <w:rPr>
                <w:spacing w:val="-16"/>
                <w:position w:val="-10"/>
                <w:sz w:val="28"/>
              </w:rPr>
              <w:t> </w:t>
            </w:r>
            <w:r>
              <w:rPr>
                <w:rFonts w:ascii="Symbol" w:hAnsi="Symbol"/>
                <w:i/>
                <w:position w:val="7"/>
                <w:sz w:val="29"/>
              </w:rPr>
              <w:t></w:t>
            </w:r>
            <w:r>
              <w:rPr>
                <w:spacing w:val="-40"/>
                <w:position w:val="7"/>
                <w:sz w:val="29"/>
              </w:rPr>
              <w:t> </w:t>
            </w:r>
            <w:r>
              <w:rPr>
                <w:i/>
                <w:sz w:val="24"/>
              </w:rPr>
              <w:t>макс</w:t>
            </w:r>
            <w:r>
              <w:rPr>
                <w:i/>
                <w:spacing w:val="24"/>
                <w:sz w:val="24"/>
              </w:rPr>
              <w:t> </w:t>
            </w:r>
            <w:r>
              <w:rPr>
                <w:rFonts w:ascii="Symbol" w:hAnsi="Symbol"/>
                <w:position w:val="7"/>
                <w:sz w:val="28"/>
              </w:rPr>
              <w:t></w:t>
            </w:r>
            <w:r>
              <w:rPr>
                <w:spacing w:val="-37"/>
                <w:position w:val="7"/>
                <w:sz w:val="28"/>
              </w:rPr>
              <w:t> </w:t>
            </w:r>
            <w:r>
              <w:rPr>
                <w:rFonts w:ascii="Symbol" w:hAnsi="Symbol"/>
                <w:i/>
                <w:position w:val="7"/>
                <w:sz w:val="29"/>
              </w:rPr>
              <w:t></w:t>
            </w:r>
            <w:r>
              <w:rPr>
                <w:spacing w:val="-40"/>
                <w:position w:val="7"/>
                <w:sz w:val="29"/>
              </w:rPr>
              <w:t> </w:t>
            </w:r>
            <w:r>
              <w:rPr>
                <w:i/>
                <w:sz w:val="24"/>
              </w:rPr>
              <w:t>мин</w:t>
            </w:r>
            <w:r>
              <w:rPr>
                <w:i/>
                <w:spacing w:val="26"/>
                <w:sz w:val="24"/>
              </w:rPr>
              <w:t> </w:t>
            </w:r>
            <w:r>
              <w:rPr>
                <w:spacing w:val="-10"/>
                <w:position w:val="-10"/>
                <w:sz w:val="28"/>
              </w:rPr>
              <w:t>.</w:t>
            </w:r>
          </w:p>
          <w:p>
            <w:pPr>
              <w:pStyle w:val="TableParagraph"/>
              <w:spacing w:line="219" w:lineRule="exact"/>
              <w:ind w:right="302"/>
              <w:jc w:val="center"/>
              <w:rPr>
                <w:i/>
                <w:sz w:val="28"/>
              </w:rPr>
            </w:pPr>
            <w:r>
              <w:rPr>
                <w:i/>
                <w:w w:val="102"/>
                <w:sz w:val="28"/>
              </w:rPr>
              <w:t>N</w:t>
            </w:r>
          </w:p>
        </w:tc>
        <w:tc>
          <w:tcPr>
            <w:tcW w:w="2182" w:type="dxa"/>
          </w:tcPr>
          <w:p>
            <w:pPr>
              <w:pStyle w:val="TableParagraph"/>
              <w:spacing w:before="31"/>
              <w:ind w:left="1897"/>
              <w:rPr>
                <w:sz w:val="28"/>
              </w:rPr>
            </w:pPr>
            <w:r>
              <w:rPr>
                <w:spacing w:val="-5"/>
                <w:sz w:val="28"/>
              </w:rPr>
              <w:t>(7</w:t>
            </w:r>
          </w:p>
          <w:p>
            <w:pPr>
              <w:pStyle w:val="TableParagraph"/>
              <w:spacing w:before="47"/>
              <w:ind w:left="1330"/>
              <w:rPr>
                <w:sz w:val="28"/>
              </w:rPr>
            </w:pPr>
            <w:r>
              <w:rPr>
                <w:spacing w:val="-5"/>
                <w:sz w:val="28"/>
              </w:rPr>
              <w:t>.9)</w:t>
            </w:r>
          </w:p>
        </w:tc>
      </w:tr>
    </w:tbl>
    <w:p>
      <w:pPr>
        <w:pStyle w:val="BodyText"/>
        <w:spacing w:before="242"/>
        <w:ind w:left="785"/>
      </w:pPr>
      <w:r>
        <w:rPr/>
        <w:pict>
          <v:line style="position:absolute;mso-position-horizontal-relative:page;mso-position-vertical-relative:paragraph;z-index:-18720256" from="278.170044pt,-17.368454pt" to="356.446451pt,-17.368454pt" stroked="true" strokeweight=".486232pt" strokecolor="#000000">
            <v:stroke dashstyle="solid"/>
            <w10:wrap type="none"/>
          </v:line>
        </w:pict>
      </w:r>
      <w:r>
        <w:rPr/>
        <w:t>Направления</w:t>
      </w:r>
      <w:r>
        <w:rPr>
          <w:spacing w:val="-9"/>
        </w:rPr>
        <w:t> </w:t>
      </w:r>
      <w:r>
        <w:rPr/>
        <w:t>ориентации</w:t>
      </w:r>
      <w:r>
        <w:rPr>
          <w:spacing w:val="-6"/>
        </w:rPr>
        <w:t> </w:t>
      </w:r>
      <w:r>
        <w:rPr/>
        <w:t>максимумов</w:t>
      </w:r>
      <w:r>
        <w:rPr>
          <w:spacing w:val="-10"/>
        </w:rPr>
        <w:t> </w:t>
      </w:r>
      <w:r>
        <w:rPr/>
        <w:t>ДН</w:t>
      </w:r>
      <w:r>
        <w:rPr>
          <w:spacing w:val="-7"/>
        </w:rPr>
        <w:t> </w:t>
      </w:r>
      <w:r>
        <w:rPr/>
        <w:t>парциальных</w:t>
      </w:r>
      <w:r>
        <w:rPr>
          <w:spacing w:val="-9"/>
        </w:rPr>
        <w:t> </w:t>
      </w:r>
      <w:r>
        <w:rPr>
          <w:spacing w:val="-2"/>
        </w:rPr>
        <w:t>диаграмм</w:t>
      </w:r>
    </w:p>
    <w:p>
      <w:pPr>
        <w:pStyle w:val="BodyText"/>
        <w:spacing w:before="3"/>
        <w:rPr>
          <w:sz w:val="13"/>
        </w:rPr>
      </w:pPr>
    </w:p>
    <w:tbl>
      <w:tblPr>
        <w:tblW w:w="0" w:type="auto"/>
        <w:jc w:val="left"/>
        <w:tblInd w:w="3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9"/>
        <w:gridCol w:w="2238"/>
      </w:tblGrid>
      <w:tr>
        <w:trPr>
          <w:trHeight w:val="789" w:hRule="atLeast"/>
        </w:trPr>
        <w:tc>
          <w:tcPr>
            <w:tcW w:w="4269" w:type="dxa"/>
          </w:tcPr>
          <w:p>
            <w:pPr>
              <w:pStyle w:val="TableParagraph"/>
              <w:tabs>
                <w:tab w:pos="1094" w:val="left" w:leader="none"/>
              </w:tabs>
              <w:spacing w:before="9"/>
              <w:ind w:left="50"/>
              <w:rPr>
                <w:i/>
                <w:sz w:val="23"/>
              </w:rPr>
            </w:pPr>
            <w:r>
              <w:rPr>
                <w:rFonts w:ascii="Symbol" w:hAnsi="Symbol"/>
                <w:i/>
                <w:w w:val="105"/>
                <w:sz w:val="29"/>
              </w:rPr>
              <w:t></w:t>
            </w:r>
            <w:r>
              <w:rPr>
                <w:spacing w:val="-49"/>
                <w:w w:val="105"/>
                <w:sz w:val="29"/>
              </w:rPr>
              <w:t> </w:t>
            </w:r>
            <w:r>
              <w:rPr>
                <w:i/>
                <w:w w:val="105"/>
                <w:position w:val="-6"/>
                <w:sz w:val="23"/>
              </w:rPr>
              <w:t>мi</w:t>
            </w:r>
            <w:r>
              <w:rPr>
                <w:i/>
                <w:spacing w:val="27"/>
                <w:w w:val="105"/>
                <w:position w:val="-6"/>
                <w:sz w:val="23"/>
              </w:rPr>
              <w:t> </w:t>
            </w:r>
            <w:r>
              <w:rPr>
                <w:rFonts w:ascii="Symbol" w:hAnsi="Symbol"/>
                <w:w w:val="105"/>
                <w:sz w:val="27"/>
              </w:rPr>
              <w:t></w:t>
            </w:r>
            <w:r>
              <w:rPr>
                <w:spacing w:val="-42"/>
                <w:w w:val="105"/>
                <w:sz w:val="27"/>
              </w:rPr>
              <w:t> </w:t>
            </w:r>
            <w:r>
              <w:rPr>
                <w:rFonts w:ascii="Symbol" w:hAnsi="Symbol"/>
                <w:i/>
                <w:spacing w:val="-10"/>
                <w:w w:val="105"/>
                <w:sz w:val="29"/>
              </w:rPr>
              <w:t></w:t>
            </w:r>
            <w:r>
              <w:rPr>
                <w:sz w:val="29"/>
              </w:rPr>
              <w:tab/>
            </w:r>
            <w:r>
              <w:rPr>
                <w:rFonts w:ascii="Symbol" w:hAnsi="Symbol"/>
                <w:sz w:val="27"/>
              </w:rPr>
              <w:t></w:t>
            </w:r>
            <w:r>
              <w:rPr>
                <w:spacing w:val="-17"/>
                <w:sz w:val="27"/>
              </w:rPr>
              <w:t> </w:t>
            </w:r>
            <w:r>
              <w:rPr>
                <w:rFonts w:ascii="Symbol" w:hAnsi="Symbol"/>
                <w:sz w:val="35"/>
              </w:rPr>
              <w:t></w:t>
            </w:r>
            <w:r>
              <w:rPr>
                <w:i/>
                <w:sz w:val="27"/>
              </w:rPr>
              <w:t>i</w:t>
            </w:r>
            <w:r>
              <w:rPr>
                <w:i/>
                <w:spacing w:val="-15"/>
                <w:sz w:val="27"/>
              </w:rPr>
              <w:t> </w:t>
            </w:r>
            <w:r>
              <w:rPr>
                <w:rFonts w:ascii="Symbol" w:hAnsi="Symbol"/>
                <w:sz w:val="27"/>
              </w:rPr>
              <w:t></w:t>
            </w:r>
            <w:r>
              <w:rPr>
                <w:spacing w:val="-26"/>
                <w:sz w:val="27"/>
              </w:rPr>
              <w:t> </w:t>
            </w:r>
            <w:r>
              <w:rPr>
                <w:i/>
                <w:spacing w:val="-2"/>
                <w:sz w:val="27"/>
              </w:rPr>
              <w:t>0,5</w:t>
            </w:r>
            <w:r>
              <w:rPr>
                <w:rFonts w:ascii="Symbol" w:hAnsi="Symbol"/>
                <w:spacing w:val="-2"/>
                <w:sz w:val="35"/>
              </w:rPr>
              <w:t></w:t>
            </w:r>
            <w:r>
              <w:rPr>
                <w:i/>
                <w:spacing w:val="-2"/>
                <w:sz w:val="27"/>
              </w:rPr>
              <w:t>2</w:t>
            </w:r>
            <w:r>
              <w:rPr>
                <w:rFonts w:ascii="Symbol" w:hAnsi="Symbol"/>
                <w:i/>
                <w:spacing w:val="-2"/>
                <w:sz w:val="29"/>
              </w:rPr>
              <w:t></w:t>
            </w:r>
            <w:r>
              <w:rPr>
                <w:i/>
                <w:spacing w:val="-2"/>
                <w:position w:val="-6"/>
                <w:sz w:val="23"/>
              </w:rPr>
              <w:t>05i</w:t>
            </w:r>
          </w:p>
        </w:tc>
        <w:tc>
          <w:tcPr>
            <w:tcW w:w="2238" w:type="dxa"/>
          </w:tcPr>
          <w:p>
            <w:pPr>
              <w:pStyle w:val="TableParagraph"/>
              <w:spacing w:before="97"/>
              <w:ind w:left="1883"/>
              <w:rPr>
                <w:sz w:val="28"/>
              </w:rPr>
            </w:pPr>
            <w:r>
              <w:rPr>
                <w:spacing w:val="-5"/>
                <w:sz w:val="28"/>
              </w:rPr>
              <w:t>(7.</w:t>
            </w:r>
          </w:p>
          <w:p>
            <w:pPr>
              <w:pStyle w:val="TableParagraph"/>
              <w:spacing w:line="302" w:lineRule="exact" w:before="48"/>
              <w:ind w:left="1316"/>
              <w:rPr>
                <w:sz w:val="28"/>
              </w:rPr>
            </w:pPr>
            <w:r>
              <w:rPr>
                <w:spacing w:val="-5"/>
                <w:sz w:val="28"/>
              </w:rPr>
              <w:t>10)</w:t>
            </w:r>
          </w:p>
        </w:tc>
      </w:tr>
    </w:tbl>
    <w:p>
      <w:pPr>
        <w:pStyle w:val="BodyText"/>
        <w:spacing w:before="249"/>
        <w:ind w:left="785"/>
      </w:pPr>
      <w:r>
        <w:rPr/>
        <w:t>Коэффициенты</w:t>
      </w:r>
      <w:r>
        <w:rPr>
          <w:spacing w:val="-10"/>
        </w:rPr>
        <w:t> </w:t>
      </w:r>
      <w:r>
        <w:rPr/>
        <w:t>замедления</w:t>
      </w:r>
      <w:r>
        <w:rPr>
          <w:spacing w:val="-10"/>
        </w:rPr>
        <w:t> </w:t>
      </w:r>
      <w:r>
        <w:rPr/>
        <w:t>волны</w:t>
      </w:r>
      <w:r>
        <w:rPr>
          <w:spacing w:val="-12"/>
        </w:rPr>
        <w:t> </w:t>
      </w:r>
      <w:r>
        <w:rPr/>
        <w:t>парциального</w:t>
      </w:r>
      <w:r>
        <w:rPr>
          <w:spacing w:val="-8"/>
        </w:rPr>
        <w:t> </w:t>
      </w:r>
      <w:r>
        <w:rPr>
          <w:spacing w:val="-4"/>
        </w:rPr>
        <w:t>тока</w:t>
      </w:r>
    </w:p>
    <w:p>
      <w:pPr>
        <w:pStyle w:val="BodyText"/>
        <w:spacing w:before="10" w:after="1"/>
        <w:rPr>
          <w:sz w:val="18"/>
        </w:rPr>
      </w:pPr>
    </w:p>
    <w:tbl>
      <w:tblPr>
        <w:tblW w:w="0" w:type="auto"/>
        <w:jc w:val="left"/>
        <w:tblInd w:w="3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76"/>
        <w:gridCol w:w="2627"/>
      </w:tblGrid>
      <w:tr>
        <w:trPr>
          <w:trHeight w:val="723" w:hRule="atLeast"/>
        </w:trPr>
        <w:tc>
          <w:tcPr>
            <w:tcW w:w="3076" w:type="dxa"/>
          </w:tcPr>
          <w:p>
            <w:pPr>
              <w:pStyle w:val="TableParagraph"/>
              <w:spacing w:before="3"/>
              <w:ind w:left="50"/>
              <w:rPr>
                <w:i/>
                <w:sz w:val="23"/>
              </w:rPr>
            </w:pPr>
            <w:r>
              <w:rPr>
                <w:rFonts w:ascii="Symbol" w:hAnsi="Symbol"/>
                <w:i/>
                <w:w w:val="105"/>
                <w:sz w:val="29"/>
              </w:rPr>
              <w:t></w:t>
            </w:r>
            <w:r>
              <w:rPr>
                <w:i/>
                <w:w w:val="105"/>
                <w:position w:val="-6"/>
                <w:sz w:val="23"/>
              </w:rPr>
              <w:t>i</w:t>
            </w:r>
            <w:r>
              <w:rPr>
                <w:i/>
                <w:spacing w:val="32"/>
                <w:w w:val="105"/>
                <w:position w:val="-6"/>
                <w:sz w:val="23"/>
              </w:rPr>
              <w:t> </w:t>
            </w:r>
            <w:r>
              <w:rPr>
                <w:rFonts w:ascii="Symbol" w:hAnsi="Symbol"/>
                <w:w w:val="105"/>
                <w:sz w:val="27"/>
              </w:rPr>
              <w:t></w:t>
            </w:r>
            <w:r>
              <w:rPr>
                <w:spacing w:val="-20"/>
                <w:w w:val="105"/>
                <w:sz w:val="27"/>
              </w:rPr>
              <w:t> </w:t>
            </w:r>
            <w:r>
              <w:rPr>
                <w:i/>
                <w:w w:val="105"/>
                <w:sz w:val="27"/>
              </w:rPr>
              <w:t>cos</w:t>
            </w:r>
            <w:r>
              <w:rPr>
                <w:rFonts w:ascii="Symbol" w:hAnsi="Symbol"/>
                <w:i/>
                <w:w w:val="105"/>
                <w:sz w:val="29"/>
              </w:rPr>
              <w:t></w:t>
            </w:r>
            <w:r>
              <w:rPr>
                <w:spacing w:val="-49"/>
                <w:w w:val="105"/>
                <w:sz w:val="29"/>
              </w:rPr>
              <w:t> </w:t>
            </w:r>
            <w:r>
              <w:rPr>
                <w:i/>
                <w:spacing w:val="-5"/>
                <w:w w:val="105"/>
                <w:position w:val="-6"/>
                <w:sz w:val="23"/>
              </w:rPr>
              <w:t>мi</w:t>
            </w:r>
          </w:p>
        </w:tc>
        <w:tc>
          <w:tcPr>
            <w:tcW w:w="2627" w:type="dxa"/>
          </w:tcPr>
          <w:p>
            <w:pPr>
              <w:pStyle w:val="TableParagraph"/>
              <w:spacing w:before="31"/>
              <w:ind w:left="2270"/>
              <w:rPr>
                <w:sz w:val="28"/>
              </w:rPr>
            </w:pPr>
            <w:r>
              <w:rPr>
                <w:spacing w:val="-5"/>
                <w:sz w:val="28"/>
              </w:rPr>
              <w:t>(7.</w:t>
            </w:r>
          </w:p>
          <w:p>
            <w:pPr>
              <w:pStyle w:val="TableParagraph"/>
              <w:spacing w:line="302" w:lineRule="exact" w:before="48"/>
              <w:ind w:left="1704"/>
              <w:rPr>
                <w:sz w:val="28"/>
              </w:rPr>
            </w:pPr>
            <w:r>
              <w:rPr>
                <w:spacing w:val="-5"/>
                <w:sz w:val="28"/>
              </w:rPr>
              <w:t>11)</w:t>
            </w:r>
          </w:p>
        </w:tc>
      </w:tr>
    </w:tbl>
    <w:p>
      <w:pPr>
        <w:pStyle w:val="BodyText"/>
        <w:spacing w:line="278" w:lineRule="auto" w:before="247"/>
        <w:ind w:left="218" w:right="774" w:firstLine="707"/>
      </w:pPr>
      <w:r>
        <w:rPr/>
        <w:pict>
          <v:line style="position:absolute;mso-position-horizontal-relative:page;mso-position-vertical-relative:paragraph;z-index:-18719744" from="276.943146pt,62.011166pt" to="276.943146pt,78.453262pt" stroked="true" strokeweight=".492222pt" strokecolor="#000000">
            <v:stroke dashstyle="solid"/>
            <w10:wrap type="none"/>
          </v:line>
        </w:pict>
      </w:r>
      <w:r>
        <w:rPr/>
        <w:t>Амплитуды парциальных токов определяются как отсчеты ДН синтезируемой</w:t>
      </w:r>
      <w:r>
        <w:rPr>
          <w:spacing w:val="-5"/>
        </w:rPr>
        <w:t> </w:t>
      </w:r>
      <w:r>
        <w:rPr/>
        <w:t>антенны</w:t>
      </w:r>
      <w:r>
        <w:rPr>
          <w:spacing w:val="-5"/>
        </w:rPr>
        <w:t> </w:t>
      </w:r>
      <w:r>
        <w:rPr/>
        <w:t>для</w:t>
      </w:r>
      <w:r>
        <w:rPr>
          <w:spacing w:val="-5"/>
        </w:rPr>
        <w:t> </w:t>
      </w:r>
      <w:r>
        <w:rPr/>
        <w:t>углов</w:t>
      </w:r>
      <w:r>
        <w:rPr>
          <w:spacing w:val="-7"/>
        </w:rPr>
        <w:t> </w:t>
      </w:r>
      <w:r>
        <w:rPr/>
        <w:t>ориентации</w:t>
      </w:r>
      <w:r>
        <w:rPr>
          <w:spacing w:val="-5"/>
        </w:rPr>
        <w:t> </w:t>
      </w:r>
      <w:r>
        <w:rPr/>
        <w:t>максимумов</w:t>
      </w:r>
      <w:r>
        <w:rPr>
          <w:spacing w:val="-7"/>
        </w:rPr>
        <w:t> </w:t>
      </w:r>
      <w:r>
        <w:rPr/>
        <w:t>парциальных</w:t>
      </w:r>
      <w:r>
        <w:rPr>
          <w:spacing w:val="-4"/>
        </w:rPr>
        <w:t> </w:t>
      </w:r>
      <w:r>
        <w:rPr/>
        <w:t>ДН</w:t>
      </w:r>
    </w:p>
    <w:p>
      <w:pPr>
        <w:pStyle w:val="BodyText"/>
        <w:spacing w:before="10"/>
        <w:rPr>
          <w:sz w:val="15"/>
        </w:rPr>
      </w:pPr>
    </w:p>
    <w:tbl>
      <w:tblPr>
        <w:tblW w:w="0" w:type="auto"/>
        <w:jc w:val="left"/>
        <w:tblInd w:w="39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64"/>
        <w:gridCol w:w="2607"/>
      </w:tblGrid>
      <w:tr>
        <w:trPr>
          <w:trHeight w:val="705" w:hRule="atLeast"/>
        </w:trPr>
        <w:tc>
          <w:tcPr>
            <w:tcW w:w="3064" w:type="dxa"/>
            <w:tcBorders>
              <w:left w:val="single" w:sz="4" w:space="0" w:color="000000"/>
            </w:tcBorders>
          </w:tcPr>
          <w:p>
            <w:pPr>
              <w:pStyle w:val="TableParagraph"/>
              <w:spacing w:before="6"/>
              <w:ind w:left="36"/>
              <w:rPr>
                <w:i/>
                <w:sz w:val="28"/>
              </w:rPr>
            </w:pPr>
            <w:r>
              <w:rPr>
                <w:i/>
                <w:w w:val="105"/>
                <w:sz w:val="28"/>
              </w:rPr>
              <w:t>I</w:t>
            </w:r>
            <w:r>
              <w:rPr>
                <w:i/>
                <w:w w:val="105"/>
                <w:position w:val="-6"/>
                <w:sz w:val="24"/>
              </w:rPr>
              <w:t>0i</w:t>
            </w:r>
            <w:r>
              <w:rPr>
                <w:i/>
                <w:spacing w:val="70"/>
                <w:w w:val="105"/>
                <w:position w:val="-6"/>
                <w:sz w:val="24"/>
              </w:rPr>
              <w:t> </w:t>
            </w:r>
            <w:r>
              <w:rPr>
                <w:rFonts w:ascii="Symbol" w:hAnsi="Symbol"/>
                <w:w w:val="105"/>
                <w:sz w:val="28"/>
              </w:rPr>
              <w:t></w:t>
            </w:r>
            <w:r>
              <w:rPr>
                <w:spacing w:val="-9"/>
                <w:w w:val="105"/>
                <w:sz w:val="28"/>
              </w:rPr>
              <w:t> </w:t>
            </w:r>
            <w:r>
              <w:rPr>
                <w:i/>
                <w:w w:val="105"/>
                <w:sz w:val="28"/>
              </w:rPr>
              <w:t>F(</w:t>
            </w:r>
            <w:r>
              <w:rPr>
                <w:rFonts w:ascii="Symbol" w:hAnsi="Symbol"/>
                <w:i/>
                <w:w w:val="105"/>
                <w:sz w:val="29"/>
              </w:rPr>
              <w:t></w:t>
            </w:r>
            <w:r>
              <w:rPr>
                <w:i/>
                <w:w w:val="105"/>
                <w:position w:val="-6"/>
                <w:sz w:val="24"/>
              </w:rPr>
              <w:t>i</w:t>
            </w:r>
            <w:r>
              <w:rPr>
                <w:i/>
                <w:spacing w:val="19"/>
                <w:w w:val="105"/>
                <w:position w:val="-6"/>
                <w:sz w:val="24"/>
              </w:rPr>
              <w:t> </w:t>
            </w:r>
            <w:r>
              <w:rPr>
                <w:i/>
                <w:spacing w:val="-10"/>
                <w:w w:val="105"/>
                <w:sz w:val="28"/>
              </w:rPr>
              <w:t>)</w:t>
            </w:r>
          </w:p>
        </w:tc>
        <w:tc>
          <w:tcPr>
            <w:tcW w:w="2607" w:type="dxa"/>
          </w:tcPr>
          <w:p>
            <w:pPr>
              <w:pStyle w:val="TableParagraph"/>
              <w:spacing w:before="11"/>
              <w:ind w:left="2256"/>
              <w:rPr>
                <w:sz w:val="28"/>
              </w:rPr>
            </w:pPr>
            <w:r>
              <w:rPr>
                <w:spacing w:val="-5"/>
                <w:sz w:val="28"/>
              </w:rPr>
              <w:t>(7.</w:t>
            </w:r>
          </w:p>
          <w:p>
            <w:pPr>
              <w:pStyle w:val="TableParagraph"/>
              <w:spacing w:line="302" w:lineRule="exact" w:before="50"/>
              <w:ind w:left="1689"/>
              <w:rPr>
                <w:sz w:val="28"/>
              </w:rPr>
            </w:pPr>
            <w:r>
              <w:rPr>
                <w:spacing w:val="-5"/>
                <w:sz w:val="28"/>
              </w:rPr>
              <w:t>12)</w:t>
            </w:r>
          </w:p>
        </w:tc>
      </w:tr>
    </w:tbl>
    <w:p>
      <w:pPr>
        <w:pStyle w:val="BodyText"/>
        <w:spacing w:before="247"/>
        <w:ind w:left="785"/>
      </w:pPr>
      <w:r>
        <w:rPr/>
        <w:t>Длина</w:t>
      </w:r>
      <w:r>
        <w:rPr>
          <w:spacing w:val="-6"/>
        </w:rPr>
        <w:t> </w:t>
      </w:r>
      <w:r>
        <w:rPr/>
        <w:t>излучателя,</w:t>
      </w:r>
      <w:r>
        <w:rPr>
          <w:spacing w:val="-7"/>
        </w:rPr>
        <w:t> </w:t>
      </w:r>
      <w:r>
        <w:rPr/>
        <w:t>на</w:t>
      </w:r>
      <w:r>
        <w:rPr>
          <w:spacing w:val="-6"/>
        </w:rPr>
        <w:t> </w:t>
      </w:r>
      <w:r>
        <w:rPr/>
        <w:t>которой</w:t>
      </w:r>
      <w:r>
        <w:rPr>
          <w:spacing w:val="-5"/>
        </w:rPr>
        <w:t> </w:t>
      </w:r>
      <w:r>
        <w:rPr/>
        <w:t>определены</w:t>
      </w:r>
      <w:r>
        <w:rPr>
          <w:spacing w:val="-9"/>
        </w:rPr>
        <w:t> </w:t>
      </w:r>
      <w:r>
        <w:rPr/>
        <w:t>парциальные</w:t>
      </w:r>
      <w:r>
        <w:rPr>
          <w:spacing w:val="-5"/>
        </w:rPr>
        <w:t> </w:t>
      </w:r>
      <w:r>
        <w:rPr/>
        <w:t>токи</w:t>
      </w:r>
      <w:r>
        <w:rPr>
          <w:spacing w:val="-5"/>
        </w:rPr>
        <w:t> </w:t>
      </w:r>
      <w:r>
        <w:rPr>
          <w:spacing w:val="-2"/>
        </w:rPr>
        <w:t>равна</w:t>
      </w:r>
    </w:p>
    <w:p>
      <w:pPr>
        <w:pStyle w:val="BodyText"/>
        <w:spacing w:before="4" w:after="1"/>
        <w:rPr>
          <w:sz w:val="19"/>
        </w:rPr>
      </w:pPr>
    </w:p>
    <w:tbl>
      <w:tblPr>
        <w:tblW w:w="0" w:type="auto"/>
        <w:jc w:val="left"/>
        <w:tblInd w:w="3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0"/>
        <w:gridCol w:w="2297"/>
      </w:tblGrid>
      <w:tr>
        <w:trPr>
          <w:trHeight w:val="812" w:hRule="atLeast"/>
        </w:trPr>
        <w:tc>
          <w:tcPr>
            <w:tcW w:w="3780" w:type="dxa"/>
          </w:tcPr>
          <w:p>
            <w:pPr>
              <w:pStyle w:val="TableParagraph"/>
              <w:tabs>
                <w:tab w:pos="950" w:val="left" w:leader="none"/>
                <w:tab w:pos="2049" w:val="left" w:leader="none"/>
              </w:tabs>
              <w:spacing w:line="168" w:lineRule="auto" w:before="39"/>
              <w:ind w:left="50"/>
              <w:rPr>
                <w:i/>
                <w:sz w:val="28"/>
              </w:rPr>
            </w:pPr>
            <w:r>
              <w:rPr>
                <w:i/>
                <w:position w:val="-17"/>
                <w:sz w:val="28"/>
              </w:rPr>
              <w:t>L </w:t>
            </w:r>
            <w:r>
              <w:rPr>
                <w:rFonts w:ascii="Symbol" w:hAnsi="Symbol"/>
                <w:position w:val="-17"/>
                <w:sz w:val="28"/>
              </w:rPr>
              <w:t></w:t>
            </w:r>
            <w:r>
              <w:rPr>
                <w:position w:val="-17"/>
                <w:sz w:val="28"/>
              </w:rPr>
              <w:t> </w:t>
            </w:r>
            <w:r>
              <w:rPr>
                <w:i/>
                <w:sz w:val="28"/>
                <w:u w:val="single"/>
              </w:rPr>
              <w:tab/>
            </w:r>
            <w:r>
              <w:rPr>
                <w:i/>
                <w:spacing w:val="-4"/>
                <w:sz w:val="28"/>
                <w:u w:val="single"/>
              </w:rPr>
              <w:t>51</w:t>
            </w:r>
            <w:r>
              <w:rPr>
                <w:rFonts w:ascii="Symbol" w:hAnsi="Symbol"/>
                <w:i/>
                <w:spacing w:val="-4"/>
                <w:sz w:val="29"/>
                <w:u w:val="single"/>
              </w:rPr>
              <w:t></w:t>
            </w:r>
            <w:r>
              <w:rPr>
                <w:i/>
                <w:spacing w:val="-4"/>
                <w:sz w:val="28"/>
                <w:u w:val="single"/>
              </w:rPr>
              <w:t>N</w:t>
            </w:r>
            <w:r>
              <w:rPr>
                <w:i/>
                <w:sz w:val="28"/>
                <w:u w:val="single"/>
              </w:rPr>
              <w:tab/>
            </w:r>
            <w:r>
              <w:rPr>
                <w:i/>
                <w:spacing w:val="-10"/>
                <w:position w:val="-17"/>
                <w:sz w:val="28"/>
              </w:rPr>
              <w:t>.</w:t>
            </w:r>
          </w:p>
          <w:p>
            <w:pPr>
              <w:pStyle w:val="TableParagraph"/>
              <w:spacing w:line="323" w:lineRule="exact"/>
              <w:ind w:left="477"/>
              <w:rPr>
                <w:i/>
                <w:sz w:val="24"/>
              </w:rPr>
            </w:pPr>
            <w:r>
              <w:rPr>
                <w:rFonts w:ascii="Symbol" w:hAnsi="Symbol"/>
                <w:i/>
                <w:position w:val="7"/>
                <w:sz w:val="29"/>
              </w:rPr>
              <w:t></w:t>
            </w:r>
            <w:r>
              <w:rPr>
                <w:spacing w:val="-42"/>
                <w:position w:val="7"/>
                <w:sz w:val="29"/>
              </w:rPr>
              <w:t> </w:t>
            </w:r>
            <w:r>
              <w:rPr>
                <w:i/>
                <w:sz w:val="24"/>
              </w:rPr>
              <w:t>макс</w:t>
            </w:r>
            <w:r>
              <w:rPr>
                <w:i/>
                <w:spacing w:val="23"/>
                <w:sz w:val="24"/>
              </w:rPr>
              <w:t> </w:t>
            </w:r>
            <w:r>
              <w:rPr>
                <w:rFonts w:ascii="Symbol" w:hAnsi="Symbol"/>
                <w:position w:val="7"/>
                <w:sz w:val="28"/>
              </w:rPr>
              <w:t></w:t>
            </w:r>
            <w:r>
              <w:rPr>
                <w:spacing w:val="-37"/>
                <w:position w:val="7"/>
                <w:sz w:val="28"/>
              </w:rPr>
              <w:t> </w:t>
            </w:r>
            <w:r>
              <w:rPr>
                <w:rFonts w:ascii="Symbol" w:hAnsi="Symbol"/>
                <w:i/>
                <w:position w:val="7"/>
                <w:sz w:val="29"/>
              </w:rPr>
              <w:t></w:t>
            </w:r>
            <w:r>
              <w:rPr>
                <w:spacing w:val="-41"/>
                <w:position w:val="7"/>
                <w:sz w:val="29"/>
              </w:rPr>
              <w:t> </w:t>
            </w:r>
            <w:r>
              <w:rPr>
                <w:i/>
                <w:spacing w:val="-5"/>
                <w:sz w:val="24"/>
              </w:rPr>
              <w:t>мин</w:t>
            </w:r>
          </w:p>
        </w:tc>
        <w:tc>
          <w:tcPr>
            <w:tcW w:w="2297" w:type="dxa"/>
          </w:tcPr>
          <w:p>
            <w:pPr>
              <w:pStyle w:val="TableParagraph"/>
              <w:spacing w:before="26"/>
              <w:ind w:left="1941"/>
              <w:rPr>
                <w:sz w:val="28"/>
              </w:rPr>
            </w:pPr>
            <w:r>
              <w:rPr>
                <w:spacing w:val="-5"/>
                <w:sz w:val="28"/>
              </w:rPr>
              <w:t>(7.</w:t>
            </w:r>
          </w:p>
          <w:p>
            <w:pPr>
              <w:pStyle w:val="TableParagraph"/>
              <w:spacing w:before="48"/>
              <w:ind w:left="1621"/>
              <w:rPr>
                <w:sz w:val="28"/>
              </w:rPr>
            </w:pPr>
            <w:r>
              <w:rPr>
                <w:spacing w:val="-5"/>
                <w:sz w:val="28"/>
              </w:rPr>
              <w:t>13)</w:t>
            </w:r>
          </w:p>
        </w:tc>
      </w:tr>
    </w:tbl>
    <w:p>
      <w:pPr>
        <w:pStyle w:val="BodyText"/>
        <w:spacing w:line="276" w:lineRule="auto" w:before="241"/>
        <w:ind w:left="218" w:right="1208" w:firstLine="566"/>
      </w:pPr>
      <w:r>
        <w:rPr/>
        <w:t>Полученные данные позволяют построить суммарный закон распределения</w:t>
      </w:r>
      <w:r>
        <w:rPr>
          <w:spacing w:val="-4"/>
        </w:rPr>
        <w:t> </w:t>
      </w:r>
      <w:r>
        <w:rPr/>
        <w:t>тока</w:t>
      </w:r>
      <w:r>
        <w:rPr>
          <w:spacing w:val="-6"/>
        </w:rPr>
        <w:t> </w:t>
      </w:r>
      <w:r>
        <w:rPr/>
        <w:t>по</w:t>
      </w:r>
      <w:r>
        <w:rPr>
          <w:spacing w:val="-3"/>
        </w:rPr>
        <w:t> </w:t>
      </w:r>
      <w:r>
        <w:rPr/>
        <w:t>(7.6)</w:t>
      </w:r>
      <w:r>
        <w:rPr>
          <w:spacing w:val="-4"/>
        </w:rPr>
        <w:t> </w:t>
      </w:r>
      <w:r>
        <w:rPr/>
        <w:t>и</w:t>
      </w:r>
      <w:r>
        <w:rPr>
          <w:spacing w:val="-4"/>
        </w:rPr>
        <w:t> </w:t>
      </w:r>
      <w:r>
        <w:rPr/>
        <w:t>суммарную</w:t>
      </w:r>
      <w:r>
        <w:rPr>
          <w:spacing w:val="-4"/>
        </w:rPr>
        <w:t> </w:t>
      </w:r>
      <w:r>
        <w:rPr/>
        <w:t>ДН</w:t>
      </w:r>
      <w:r>
        <w:rPr>
          <w:spacing w:val="-4"/>
        </w:rPr>
        <w:t> </w:t>
      </w:r>
      <w:r>
        <w:rPr/>
        <w:t>синтезируемой</w:t>
      </w:r>
      <w:r>
        <w:rPr>
          <w:spacing w:val="-4"/>
        </w:rPr>
        <w:t> </w:t>
      </w:r>
      <w:r>
        <w:rPr/>
        <w:t>антенны</w:t>
      </w:r>
      <w:r>
        <w:rPr>
          <w:spacing w:val="-6"/>
        </w:rPr>
        <w:t> </w:t>
      </w:r>
      <w:r>
        <w:rPr/>
        <w:t>по </w:t>
      </w:r>
      <w:r>
        <w:rPr>
          <w:spacing w:val="-2"/>
        </w:rPr>
        <w:t>(7.7).</w:t>
      </w:r>
    </w:p>
    <w:p>
      <w:pPr>
        <w:spacing w:after="0" w:line="276" w:lineRule="auto"/>
        <w:sectPr>
          <w:pgSz w:w="11910" w:h="16840"/>
          <w:pgMar w:header="714" w:footer="0" w:top="1480" w:bottom="280" w:left="1200" w:right="360"/>
        </w:sectPr>
      </w:pPr>
    </w:p>
    <w:p>
      <w:pPr>
        <w:pStyle w:val="BodyText"/>
        <w:spacing w:before="9"/>
        <w:rPr>
          <w:sz w:val="9"/>
        </w:rPr>
      </w:pPr>
    </w:p>
    <w:p>
      <w:pPr>
        <w:pStyle w:val="BodyText"/>
        <w:spacing w:line="276" w:lineRule="auto" w:before="89"/>
        <w:ind w:left="218" w:right="774" w:firstLine="707"/>
      </w:pPr>
      <w:r>
        <w:rPr/>
        <w:t>Анализ</w:t>
      </w:r>
      <w:r>
        <w:rPr>
          <w:spacing w:val="-8"/>
        </w:rPr>
        <w:t> </w:t>
      </w:r>
      <w:r>
        <w:rPr/>
        <w:t>полученных</w:t>
      </w:r>
      <w:r>
        <w:rPr>
          <w:spacing w:val="-8"/>
        </w:rPr>
        <w:t> </w:t>
      </w:r>
      <w:r>
        <w:rPr/>
        <w:t>зависимостей</w:t>
      </w:r>
      <w:r>
        <w:rPr>
          <w:spacing w:val="-7"/>
        </w:rPr>
        <w:t> </w:t>
      </w:r>
      <w:r>
        <w:rPr/>
        <w:t>позволяет</w:t>
      </w:r>
      <w:r>
        <w:rPr>
          <w:spacing w:val="-7"/>
        </w:rPr>
        <w:t> </w:t>
      </w:r>
      <w:r>
        <w:rPr/>
        <w:t>провести</w:t>
      </w:r>
      <w:r>
        <w:rPr>
          <w:spacing w:val="-7"/>
        </w:rPr>
        <w:t> </w:t>
      </w:r>
      <w:r>
        <w:rPr/>
        <w:t>конструктивную оптимизацию антенны, используя в качестве критериев число парциальных ДН, точность реализации синтезируемой ДН по форме, по ширине ДН или уровню боковых лепестков, конструктивную длину синтезируемой антенны.</w:t>
      </w:r>
    </w:p>
    <w:p>
      <w:pPr>
        <w:pStyle w:val="BodyText"/>
        <w:spacing w:line="276" w:lineRule="auto"/>
        <w:ind w:left="218" w:right="821" w:firstLine="707"/>
      </w:pPr>
      <w:r>
        <w:rPr/>
        <w:t>Аналогично</w:t>
      </w:r>
      <w:r>
        <w:rPr>
          <w:spacing w:val="-5"/>
        </w:rPr>
        <w:t> </w:t>
      </w:r>
      <w:r>
        <w:rPr/>
        <w:t>можно</w:t>
      </w:r>
      <w:r>
        <w:rPr>
          <w:spacing w:val="-8"/>
        </w:rPr>
        <w:t> </w:t>
      </w:r>
      <w:r>
        <w:rPr/>
        <w:t>получить</w:t>
      </w:r>
      <w:r>
        <w:rPr>
          <w:spacing w:val="-5"/>
        </w:rPr>
        <w:t> </w:t>
      </w:r>
      <w:r>
        <w:rPr/>
        <w:t>соотношения</w:t>
      </w:r>
      <w:r>
        <w:rPr>
          <w:spacing w:val="-8"/>
        </w:rPr>
        <w:t> </w:t>
      </w:r>
      <w:r>
        <w:rPr/>
        <w:t>для</w:t>
      </w:r>
      <w:r>
        <w:rPr>
          <w:spacing w:val="-5"/>
        </w:rPr>
        <w:t> </w:t>
      </w:r>
      <w:r>
        <w:rPr/>
        <w:t>синтеза</w:t>
      </w:r>
      <w:r>
        <w:rPr>
          <w:spacing w:val="-5"/>
        </w:rPr>
        <w:t> </w:t>
      </w:r>
      <w:r>
        <w:rPr/>
        <w:t>эквидистантной равноамплитудной линейки излучателей методом парциальных диаграмм, учитывая, что ДН парциального закона распределения тока определяется соотношением (4.17), а формула (4.21) является приближенной и выполняется только для большого числа излучателей.</w:t>
      </w:r>
    </w:p>
    <w:p>
      <w:pPr>
        <w:pStyle w:val="BodyText"/>
        <w:spacing w:line="322" w:lineRule="exact"/>
        <w:ind w:left="926"/>
      </w:pPr>
      <w:r>
        <w:rPr/>
        <w:t>В</w:t>
      </w:r>
      <w:r>
        <w:rPr>
          <w:spacing w:val="-7"/>
        </w:rPr>
        <w:t> </w:t>
      </w:r>
      <w:r>
        <w:rPr/>
        <w:t>линейке</w:t>
      </w:r>
      <w:r>
        <w:rPr>
          <w:spacing w:val="-6"/>
        </w:rPr>
        <w:t> </w:t>
      </w:r>
      <w:r>
        <w:rPr/>
        <w:t>излучателей,</w:t>
      </w:r>
      <w:r>
        <w:rPr>
          <w:spacing w:val="-4"/>
        </w:rPr>
        <w:t> </w:t>
      </w:r>
      <w:r>
        <w:rPr/>
        <w:t>содержащей</w:t>
      </w:r>
      <w:r>
        <w:rPr>
          <w:spacing w:val="-4"/>
        </w:rPr>
        <w:t> </w:t>
      </w:r>
      <w:r>
        <w:rPr/>
        <w:t>М</w:t>
      </w:r>
      <w:r>
        <w:rPr>
          <w:spacing w:val="-7"/>
        </w:rPr>
        <w:t> </w:t>
      </w:r>
      <w:r>
        <w:rPr/>
        <w:t>элементов,</w:t>
      </w:r>
      <w:r>
        <w:rPr>
          <w:spacing w:val="-5"/>
        </w:rPr>
        <w:t> </w:t>
      </w:r>
      <w:r>
        <w:rPr/>
        <w:t>длина</w:t>
      </w:r>
      <w:r>
        <w:rPr>
          <w:spacing w:val="-4"/>
        </w:rPr>
        <w:t> </w:t>
      </w:r>
      <w:r>
        <w:rPr>
          <w:spacing w:val="-2"/>
        </w:rPr>
        <w:t>линейки</w:t>
      </w:r>
    </w:p>
    <w:p>
      <w:pPr>
        <w:spacing w:after="0" w:line="322" w:lineRule="exact"/>
        <w:sectPr>
          <w:pgSz w:w="11910" w:h="16840"/>
          <w:pgMar w:header="714" w:footer="0" w:top="1480" w:bottom="280" w:left="1200" w:right="360"/>
        </w:sectPr>
      </w:pPr>
    </w:p>
    <w:p>
      <w:pPr>
        <w:pStyle w:val="BodyText"/>
        <w:spacing w:before="50"/>
        <w:ind w:left="218"/>
      </w:pPr>
      <w:r>
        <w:rPr>
          <w:spacing w:val="-2"/>
        </w:rPr>
        <w:t>равна</w:t>
      </w:r>
    </w:p>
    <w:p>
      <w:pPr>
        <w:spacing w:line="240" w:lineRule="auto" w:before="5"/>
        <w:rPr>
          <w:sz w:val="53"/>
        </w:rPr>
      </w:pPr>
      <w:r>
        <w:rPr/>
        <w:br w:type="column"/>
      </w:r>
      <w:r>
        <w:rPr>
          <w:sz w:val="53"/>
        </w:rPr>
      </w:r>
    </w:p>
    <w:p>
      <w:pPr>
        <w:tabs>
          <w:tab w:pos="5327" w:val="left" w:leader="none"/>
        </w:tabs>
        <w:spacing w:before="0"/>
        <w:ind w:left="218" w:right="0" w:firstLine="0"/>
        <w:jc w:val="left"/>
        <w:rPr>
          <w:sz w:val="28"/>
        </w:rPr>
      </w:pPr>
      <w:r>
        <w:rPr>
          <w:rFonts w:ascii="Cambria Math"/>
          <w:w w:val="240"/>
          <w:sz w:val="32"/>
        </w:rPr>
        <w:t> </w:t>
      </w:r>
      <w:r>
        <w:rPr>
          <w:rFonts w:ascii="Cambria Math"/>
          <w:spacing w:val="26"/>
          <w:sz w:val="32"/>
        </w:rPr>
        <w:t> </w:t>
      </w:r>
      <w:r>
        <w:rPr>
          <w:rFonts w:ascii="Cambria Math"/>
          <w:w w:val="338"/>
          <w:sz w:val="32"/>
        </w:rPr>
        <w:t> </w:t>
      </w:r>
      <w:r>
        <w:rPr>
          <w:rFonts w:ascii="Cambria Math"/>
          <w:spacing w:val="20"/>
          <w:sz w:val="32"/>
        </w:rPr>
        <w:t> </w:t>
      </w:r>
      <w:r>
        <w:rPr>
          <w:rFonts w:ascii="Cambria Math"/>
          <w:spacing w:val="-1"/>
          <w:w w:val="99"/>
          <w:position w:val="1"/>
          <w:sz w:val="32"/>
        </w:rPr>
        <w:t>(</w:t>
      </w:r>
      <w:r>
        <w:rPr>
          <w:rFonts w:ascii="Cambria Math"/>
          <w:w w:val="385"/>
          <w:sz w:val="32"/>
        </w:rPr>
        <w:t> </w:t>
      </w:r>
      <w:r>
        <w:rPr>
          <w:rFonts w:ascii="Cambria Math"/>
          <w:spacing w:val="8"/>
          <w:sz w:val="32"/>
        </w:rPr>
        <w:t> </w:t>
      </w:r>
      <w:r>
        <w:rPr>
          <w:rFonts w:ascii="Cambria Math"/>
          <w:w w:val="338"/>
          <w:sz w:val="32"/>
        </w:rPr>
        <w:t> </w:t>
      </w:r>
      <w:r>
        <w:rPr>
          <w:rFonts w:ascii="Cambria Math"/>
          <w:spacing w:val="3"/>
          <w:sz w:val="32"/>
        </w:rPr>
        <w:t> </w:t>
      </w:r>
      <w:r>
        <w:rPr>
          <w:rFonts w:ascii="Cambria Math"/>
          <w:w w:val="250"/>
          <w:sz w:val="32"/>
        </w:rPr>
        <w:t> </w:t>
      </w:r>
      <w:r>
        <w:rPr>
          <w:rFonts w:ascii="Cambria Math"/>
          <w:spacing w:val="-1"/>
          <w:w w:val="99"/>
          <w:position w:val="1"/>
          <w:sz w:val="32"/>
        </w:rPr>
        <w:t>)</w:t>
      </w:r>
      <w:r>
        <w:rPr>
          <w:rFonts w:ascii="Cambria Math"/>
          <w:spacing w:val="9"/>
          <w:w w:val="262"/>
          <w:sz w:val="32"/>
        </w:rPr>
        <w:t> </w:t>
      </w:r>
      <w:r>
        <w:rPr>
          <w:rFonts w:ascii="Cambria Math"/>
          <w:w w:val="92"/>
          <w:sz w:val="32"/>
        </w:rPr>
        <w:t> </w:t>
      </w:r>
      <w:r>
        <w:rPr>
          <w:rFonts w:ascii="Cambria Math"/>
          <w:sz w:val="32"/>
        </w:rPr>
        <w:tab/>
      </w:r>
      <w:r>
        <w:rPr>
          <w:w w:val="100"/>
          <w:sz w:val="28"/>
        </w:rPr>
        <w:t>(</w:t>
      </w:r>
      <w:r>
        <w:rPr>
          <w:spacing w:val="1"/>
          <w:w w:val="100"/>
          <w:sz w:val="28"/>
        </w:rPr>
        <w:t>7</w:t>
      </w:r>
      <w:r>
        <w:rPr>
          <w:spacing w:val="-1"/>
          <w:w w:val="100"/>
          <w:sz w:val="28"/>
        </w:rPr>
        <w:t>.</w:t>
      </w:r>
      <w:r>
        <w:rPr>
          <w:spacing w:val="1"/>
          <w:w w:val="100"/>
          <w:sz w:val="28"/>
        </w:rPr>
        <w:t>14</w:t>
      </w:r>
      <w:r>
        <w:rPr>
          <w:w w:val="100"/>
          <w:sz w:val="28"/>
        </w:rPr>
        <w:t>)</w:t>
      </w:r>
    </w:p>
    <w:p>
      <w:pPr>
        <w:spacing w:after="0"/>
        <w:jc w:val="left"/>
        <w:rPr>
          <w:sz w:val="28"/>
        </w:rPr>
        <w:sectPr>
          <w:type w:val="continuous"/>
          <w:pgSz w:w="11910" w:h="16840"/>
          <w:pgMar w:header="714" w:footer="0" w:top="1480" w:bottom="280" w:left="1200" w:right="360"/>
          <w:cols w:num="2" w:equalWidth="0">
            <w:col w:w="931" w:space="2636"/>
            <w:col w:w="6783"/>
          </w:cols>
        </w:sectPr>
      </w:pPr>
    </w:p>
    <w:p>
      <w:pPr>
        <w:pStyle w:val="BodyText"/>
        <w:spacing w:line="276" w:lineRule="auto" w:before="61"/>
        <w:ind w:left="218" w:right="774" w:firstLine="566"/>
      </w:pPr>
      <w:r>
        <w:rPr/>
        <w:t>где</w:t>
      </w:r>
      <w:r>
        <w:rPr>
          <w:spacing w:val="-3"/>
        </w:rPr>
        <w:t> </w:t>
      </w:r>
      <w:r>
        <w:rPr/>
        <w:t>d</w:t>
      </w:r>
      <w:r>
        <w:rPr>
          <w:spacing w:val="-3"/>
        </w:rPr>
        <w:t> </w:t>
      </w:r>
      <w:r>
        <w:rPr/>
        <w:t>-</w:t>
      </w:r>
      <w:r>
        <w:rPr>
          <w:spacing w:val="-5"/>
        </w:rPr>
        <w:t> </w:t>
      </w:r>
      <w:r>
        <w:rPr/>
        <w:t>расстояние</w:t>
      </w:r>
      <w:r>
        <w:rPr>
          <w:spacing w:val="-3"/>
        </w:rPr>
        <w:t> </w:t>
      </w:r>
      <w:r>
        <w:rPr/>
        <w:t>между</w:t>
      </w:r>
      <w:r>
        <w:rPr>
          <w:spacing w:val="-6"/>
        </w:rPr>
        <w:t> </w:t>
      </w:r>
      <w:r>
        <w:rPr/>
        <w:t>проекциями</w:t>
      </w:r>
      <w:r>
        <w:rPr>
          <w:spacing w:val="-5"/>
        </w:rPr>
        <w:t> </w:t>
      </w:r>
      <w:r>
        <w:rPr/>
        <w:t>центров</w:t>
      </w:r>
      <w:r>
        <w:rPr>
          <w:spacing w:val="-5"/>
        </w:rPr>
        <w:t> </w:t>
      </w:r>
      <w:r>
        <w:rPr/>
        <w:t>излучателей</w:t>
      </w:r>
      <w:r>
        <w:rPr>
          <w:spacing w:val="-5"/>
        </w:rPr>
        <w:t> </w:t>
      </w:r>
      <w:r>
        <w:rPr/>
        <w:t>на</w:t>
      </w:r>
      <w:r>
        <w:rPr>
          <w:spacing w:val="-3"/>
        </w:rPr>
        <w:t> </w:t>
      </w:r>
      <w:r>
        <w:rPr/>
        <w:t>ось линейки, удовлетворяющее соотношению</w:t>
      </w:r>
    </w:p>
    <w:p>
      <w:pPr>
        <w:pStyle w:val="BodyText"/>
        <w:spacing w:before="3"/>
        <w:rPr>
          <w:sz w:val="15"/>
        </w:rPr>
      </w:pPr>
    </w:p>
    <w:tbl>
      <w:tblPr>
        <w:tblW w:w="0" w:type="auto"/>
        <w:jc w:val="left"/>
        <w:tblInd w:w="39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2"/>
        <w:gridCol w:w="2434"/>
      </w:tblGrid>
      <w:tr>
        <w:trPr>
          <w:trHeight w:val="811" w:hRule="atLeast"/>
        </w:trPr>
        <w:tc>
          <w:tcPr>
            <w:tcW w:w="3212" w:type="dxa"/>
          </w:tcPr>
          <w:p>
            <w:pPr>
              <w:pStyle w:val="TableParagraph"/>
              <w:tabs>
                <w:tab w:pos="927" w:val="left" w:leader="none"/>
                <w:tab w:pos="1533" w:val="left" w:leader="none"/>
              </w:tabs>
              <w:spacing w:line="168" w:lineRule="auto" w:before="38"/>
              <w:ind w:left="50"/>
              <w:rPr>
                <w:sz w:val="29"/>
              </w:rPr>
            </w:pPr>
            <w:r>
              <w:rPr>
                <w:i/>
                <w:position w:val="-17"/>
                <w:sz w:val="28"/>
              </w:rPr>
              <w:t>d</w:t>
            </w:r>
            <w:r>
              <w:rPr>
                <w:i/>
                <w:spacing w:val="24"/>
                <w:position w:val="-17"/>
                <w:sz w:val="28"/>
              </w:rPr>
              <w:t> </w:t>
            </w:r>
            <w:r>
              <w:rPr>
                <w:rFonts w:ascii="Symbol" w:hAnsi="Symbol"/>
                <w:position w:val="-17"/>
                <w:sz w:val="28"/>
              </w:rPr>
              <w:t></w:t>
            </w:r>
            <w:r>
              <w:rPr>
                <w:position w:val="-17"/>
                <w:sz w:val="28"/>
              </w:rPr>
              <w:t> </w:t>
            </w:r>
            <w:r>
              <w:rPr>
                <w:i/>
                <w:sz w:val="29"/>
                <w:u w:val="single"/>
              </w:rPr>
              <w:tab/>
            </w:r>
            <w:r>
              <w:rPr>
                <w:rFonts w:ascii="Symbol" w:hAnsi="Symbol"/>
                <w:i/>
                <w:spacing w:val="-12"/>
                <w:sz w:val="29"/>
                <w:u w:val="single"/>
              </w:rPr>
              <w:t></w:t>
            </w:r>
            <w:r>
              <w:rPr>
                <w:sz w:val="29"/>
                <w:u w:val="single"/>
              </w:rPr>
              <w:tab/>
            </w:r>
          </w:p>
          <w:p>
            <w:pPr>
              <w:pStyle w:val="TableParagraph"/>
              <w:spacing w:line="323" w:lineRule="exact"/>
              <w:ind w:left="494"/>
              <w:rPr>
                <w:i/>
                <w:sz w:val="24"/>
              </w:rPr>
            </w:pPr>
            <w:r>
              <w:rPr>
                <w:i/>
                <w:sz w:val="28"/>
              </w:rPr>
              <w:t>1</w:t>
            </w:r>
            <w:r>
              <w:rPr>
                <w:i/>
                <w:spacing w:val="-27"/>
                <w:sz w:val="28"/>
              </w:rPr>
              <w:t> </w:t>
            </w:r>
            <w:r>
              <w:rPr>
                <w:rFonts w:ascii="Symbol" w:hAnsi="Symbol"/>
                <w:sz w:val="28"/>
              </w:rPr>
              <w:t></w:t>
            </w:r>
            <w:r>
              <w:rPr>
                <w:spacing w:val="-10"/>
                <w:sz w:val="28"/>
              </w:rPr>
              <w:t> </w:t>
            </w:r>
            <w:r>
              <w:rPr>
                <w:i/>
                <w:spacing w:val="-2"/>
                <w:sz w:val="28"/>
              </w:rPr>
              <w:t>cos</w:t>
            </w:r>
            <w:r>
              <w:rPr>
                <w:rFonts w:ascii="Symbol" w:hAnsi="Symbol"/>
                <w:i/>
                <w:spacing w:val="-2"/>
                <w:sz w:val="29"/>
              </w:rPr>
              <w:t></w:t>
            </w:r>
            <w:r>
              <w:rPr>
                <w:i/>
                <w:spacing w:val="-2"/>
                <w:position w:val="-6"/>
                <w:sz w:val="24"/>
              </w:rPr>
              <w:t>i</w:t>
            </w:r>
          </w:p>
        </w:tc>
        <w:tc>
          <w:tcPr>
            <w:tcW w:w="2434" w:type="dxa"/>
          </w:tcPr>
          <w:p>
            <w:pPr>
              <w:pStyle w:val="TableParagraph"/>
              <w:spacing w:line="276" w:lineRule="auto" w:before="25"/>
              <w:ind w:left="1724" w:right="47" w:firstLine="566"/>
              <w:jc w:val="right"/>
              <w:rPr>
                <w:sz w:val="28"/>
              </w:rPr>
            </w:pPr>
            <w:r>
              <w:rPr>
                <w:spacing w:val="-10"/>
                <w:sz w:val="28"/>
              </w:rPr>
              <w:t>( </w:t>
            </w:r>
            <w:r>
              <w:rPr>
                <w:spacing w:val="-4"/>
                <w:sz w:val="28"/>
              </w:rPr>
              <w:t>7.15)</w:t>
            </w:r>
          </w:p>
        </w:tc>
      </w:tr>
    </w:tbl>
    <w:p>
      <w:pPr>
        <w:pStyle w:val="BodyText"/>
        <w:spacing w:before="241"/>
        <w:ind w:left="785"/>
      </w:pPr>
      <w:r>
        <w:rPr/>
        <w:t>где</w:t>
      </w:r>
      <w:r>
        <w:rPr>
          <w:spacing w:val="-4"/>
        </w:rPr>
        <w:t> </w:t>
      </w:r>
      <w:r>
        <w:rPr>
          <w:i/>
        </w:rPr>
        <w:t>θ</w:t>
      </w:r>
      <w:r>
        <w:rPr>
          <w:i/>
          <w:vertAlign w:val="subscript"/>
        </w:rPr>
        <w:t>i</w:t>
      </w:r>
      <w:r>
        <w:rPr>
          <w:i/>
          <w:spacing w:val="-3"/>
          <w:vertAlign w:val="baseline"/>
        </w:rPr>
        <w:t> </w:t>
      </w:r>
      <w:r>
        <w:rPr>
          <w:vertAlign w:val="baseline"/>
        </w:rPr>
        <w:t>-</w:t>
      </w:r>
      <w:r>
        <w:rPr>
          <w:spacing w:val="-4"/>
          <w:vertAlign w:val="baseline"/>
        </w:rPr>
        <w:t> </w:t>
      </w:r>
      <w:r>
        <w:rPr>
          <w:vertAlign w:val="baseline"/>
        </w:rPr>
        <w:t>минимальное</w:t>
      </w:r>
      <w:r>
        <w:rPr>
          <w:spacing w:val="-3"/>
          <w:vertAlign w:val="baseline"/>
        </w:rPr>
        <w:t> </w:t>
      </w:r>
      <w:r>
        <w:rPr>
          <w:vertAlign w:val="baseline"/>
        </w:rPr>
        <w:t>значение</w:t>
      </w:r>
      <w:r>
        <w:rPr>
          <w:spacing w:val="-3"/>
          <w:vertAlign w:val="baseline"/>
        </w:rPr>
        <w:t> </w:t>
      </w:r>
      <w:r>
        <w:rPr>
          <w:vertAlign w:val="baseline"/>
        </w:rPr>
        <w:t>из</w:t>
      </w:r>
      <w:r>
        <w:rPr>
          <w:spacing w:val="-1"/>
          <w:vertAlign w:val="baseline"/>
        </w:rPr>
        <w:t> </w:t>
      </w:r>
      <w:r>
        <w:rPr>
          <w:i/>
          <w:spacing w:val="-4"/>
          <w:vertAlign w:val="baseline"/>
        </w:rPr>
        <w:t>θ</w:t>
      </w:r>
      <w:r>
        <w:rPr>
          <w:i/>
          <w:spacing w:val="-4"/>
          <w:vertAlign w:val="subscript"/>
        </w:rPr>
        <w:t>мi</w:t>
      </w:r>
      <w:r>
        <w:rPr>
          <w:spacing w:val="-4"/>
          <w:vertAlign w:val="baseline"/>
        </w:rPr>
        <w:t>.</w:t>
      </w:r>
    </w:p>
    <w:p>
      <w:pPr>
        <w:pStyle w:val="BodyText"/>
        <w:spacing w:line="276" w:lineRule="auto" w:before="250"/>
        <w:ind w:left="218" w:right="1208" w:firstLine="707"/>
      </w:pPr>
      <w:r>
        <w:rPr/>
        <w:t>Формулы</w:t>
      </w:r>
      <w:r>
        <w:rPr>
          <w:spacing w:val="-3"/>
        </w:rPr>
        <w:t> </w:t>
      </w:r>
      <w:r>
        <w:rPr/>
        <w:t>(7.14),</w:t>
      </w:r>
      <w:r>
        <w:rPr>
          <w:spacing w:val="-4"/>
        </w:rPr>
        <w:t> </w:t>
      </w:r>
      <w:r>
        <w:rPr/>
        <w:t>(7.15)</w:t>
      </w:r>
      <w:r>
        <w:rPr>
          <w:spacing w:val="-6"/>
        </w:rPr>
        <w:t> </w:t>
      </w:r>
      <w:r>
        <w:rPr/>
        <w:t>дополняют</w:t>
      </w:r>
      <w:r>
        <w:rPr>
          <w:spacing w:val="-5"/>
        </w:rPr>
        <w:t> </w:t>
      </w:r>
      <w:r>
        <w:rPr/>
        <w:t>(7.9)</w:t>
      </w:r>
      <w:r>
        <w:rPr>
          <w:spacing w:val="-4"/>
        </w:rPr>
        <w:t> </w:t>
      </w:r>
      <w:r>
        <w:rPr/>
        <w:t>-</w:t>
      </w:r>
      <w:r>
        <w:rPr>
          <w:spacing w:val="-4"/>
        </w:rPr>
        <w:t> </w:t>
      </w:r>
      <w:r>
        <w:rPr/>
        <w:t>(7.12)</w:t>
      </w:r>
      <w:r>
        <w:rPr>
          <w:spacing w:val="-3"/>
        </w:rPr>
        <w:t> </w:t>
      </w:r>
      <w:r>
        <w:rPr/>
        <w:t>при</w:t>
      </w:r>
      <w:r>
        <w:rPr>
          <w:spacing w:val="-3"/>
        </w:rPr>
        <w:t> </w:t>
      </w:r>
      <w:r>
        <w:rPr/>
        <w:t>синтезе</w:t>
      </w:r>
      <w:r>
        <w:rPr>
          <w:spacing w:val="-7"/>
        </w:rPr>
        <w:t> </w:t>
      </w:r>
      <w:r>
        <w:rPr/>
        <w:t>линейки излучателей. Процедура синтеза закона распределения суммарного тока парциальных</w:t>
      </w:r>
      <w:r>
        <w:rPr>
          <w:spacing w:val="-1"/>
        </w:rPr>
        <w:t> </w:t>
      </w:r>
      <w:r>
        <w:rPr/>
        <w:t>излучателей вдоль линейки излучателей по заданной</w:t>
      </w:r>
      <w:r>
        <w:rPr>
          <w:spacing w:val="-1"/>
        </w:rPr>
        <w:t> </w:t>
      </w:r>
      <w:r>
        <w:rPr/>
        <w:t>форме амплитудной ДН совпадает с представленной выше, но дополняется расчетом числа излучателей и учитывает соотношение (4.17) для ДН парциального тока.</w:t>
      </w:r>
    </w:p>
    <w:p>
      <w:pPr>
        <w:pStyle w:val="BodyText"/>
        <w:spacing w:line="276" w:lineRule="auto" w:before="1"/>
        <w:ind w:left="218" w:right="852" w:firstLine="707"/>
      </w:pPr>
      <w:r>
        <w:rPr/>
        <w:t>Полученные соотношения учитывают совпадение фазовых центров излучаемых радиоволн, создаваемых отдельными парциальными токами. При</w:t>
      </w:r>
      <w:r>
        <w:rPr>
          <w:spacing w:val="-4"/>
        </w:rPr>
        <w:t> </w:t>
      </w:r>
      <w:r>
        <w:rPr/>
        <w:t>разносе</w:t>
      </w:r>
      <w:r>
        <w:rPr>
          <w:spacing w:val="-4"/>
        </w:rPr>
        <w:t> </w:t>
      </w:r>
      <w:r>
        <w:rPr/>
        <w:t>фазовых</w:t>
      </w:r>
      <w:r>
        <w:rPr>
          <w:spacing w:val="-3"/>
        </w:rPr>
        <w:t> </w:t>
      </w:r>
      <w:r>
        <w:rPr/>
        <w:t>центров</w:t>
      </w:r>
      <w:r>
        <w:rPr>
          <w:spacing w:val="-5"/>
        </w:rPr>
        <w:t> </w:t>
      </w:r>
      <w:r>
        <w:rPr/>
        <w:t>парциальных</w:t>
      </w:r>
      <w:r>
        <w:rPr>
          <w:spacing w:val="-3"/>
        </w:rPr>
        <w:t> </w:t>
      </w:r>
      <w:r>
        <w:rPr/>
        <w:t>токов</w:t>
      </w:r>
      <w:r>
        <w:rPr>
          <w:spacing w:val="-7"/>
        </w:rPr>
        <w:t> </w:t>
      </w:r>
      <w:r>
        <w:rPr/>
        <w:t>на некоторые</w:t>
      </w:r>
      <w:r>
        <w:rPr>
          <w:spacing w:val="-5"/>
        </w:rPr>
        <w:t> </w:t>
      </w:r>
      <w:r>
        <w:rPr/>
        <w:t>расстояния</w:t>
      </w:r>
      <w:r>
        <w:rPr>
          <w:spacing w:val="-4"/>
        </w:rPr>
        <w:t> </w:t>
      </w:r>
      <w:r>
        <w:rPr/>
        <w:t>в выражении для суммарной ДН появляются дополнительные сомножители, учитывающие интерференцию волн отдельных парциальных излучателей, что усложняет процедуру синтеза.</w:t>
      </w:r>
    </w:p>
    <w:p>
      <w:pPr>
        <w:spacing w:after="0" w:line="276" w:lineRule="auto"/>
        <w:sectPr>
          <w:type w:val="continuous"/>
          <w:pgSz w:w="11910" w:h="16840"/>
          <w:pgMar w:header="714" w:footer="0" w:top="1480" w:bottom="280" w:left="1200" w:right="360"/>
        </w:sectPr>
      </w:pPr>
    </w:p>
    <w:p>
      <w:pPr>
        <w:pStyle w:val="BodyText"/>
        <w:spacing w:before="3"/>
        <w:rPr>
          <w:sz w:val="10"/>
        </w:rPr>
      </w:pPr>
    </w:p>
    <w:p>
      <w:pPr>
        <w:pStyle w:val="Heading9"/>
        <w:numPr>
          <w:ilvl w:val="0"/>
          <w:numId w:val="20"/>
        </w:numPr>
        <w:tabs>
          <w:tab w:pos="2917" w:val="left" w:leader="none"/>
        </w:tabs>
        <w:spacing w:line="240" w:lineRule="auto" w:before="89" w:after="0"/>
        <w:ind w:left="2916" w:right="0" w:hanging="281"/>
        <w:jc w:val="left"/>
      </w:pPr>
      <w:r>
        <w:rPr/>
        <w:t>БИБЛИОГРАФИЧЕСКИЙ</w:t>
      </w:r>
      <w:r>
        <w:rPr>
          <w:spacing w:val="-17"/>
        </w:rPr>
        <w:t> </w:t>
      </w:r>
      <w:r>
        <w:rPr>
          <w:spacing w:val="-2"/>
        </w:rPr>
        <w:t>СПИСОК</w:t>
      </w:r>
    </w:p>
    <w:p>
      <w:pPr>
        <w:pStyle w:val="ListParagraph"/>
        <w:numPr>
          <w:ilvl w:val="0"/>
          <w:numId w:val="24"/>
        </w:numPr>
        <w:tabs>
          <w:tab w:pos="1311" w:val="left" w:leader="none"/>
        </w:tabs>
        <w:spacing w:line="278" w:lineRule="auto" w:before="242" w:after="0"/>
        <w:ind w:left="218" w:right="774" w:firstLine="566"/>
        <w:jc w:val="both"/>
        <w:rPr>
          <w:sz w:val="28"/>
        </w:rPr>
      </w:pPr>
      <w:r>
        <w:rPr>
          <w:sz w:val="28"/>
        </w:rPr>
        <w:t>Лобанов Б.С., Нефедов В.И., Трефилов Н.А. Прикладная электродинамика: Учебное пособие .– М.: Изд-во МИРЭА, 2011 . – 160 с.</w:t>
      </w:r>
    </w:p>
    <w:p>
      <w:pPr>
        <w:pStyle w:val="ListParagraph"/>
        <w:numPr>
          <w:ilvl w:val="0"/>
          <w:numId w:val="24"/>
        </w:numPr>
        <w:tabs>
          <w:tab w:pos="1069" w:val="left" w:leader="none"/>
        </w:tabs>
        <w:spacing w:line="276" w:lineRule="auto" w:before="0" w:after="0"/>
        <w:ind w:left="218" w:right="775" w:firstLine="566"/>
        <w:jc w:val="both"/>
        <w:rPr>
          <w:sz w:val="28"/>
        </w:rPr>
      </w:pPr>
      <w:r>
        <w:rPr>
          <w:sz w:val="28"/>
        </w:rPr>
        <w:t>Устройства</w:t>
      </w:r>
      <w:r>
        <w:rPr>
          <w:spacing w:val="-2"/>
          <w:sz w:val="28"/>
        </w:rPr>
        <w:t> </w:t>
      </w:r>
      <w:r>
        <w:rPr>
          <w:sz w:val="28"/>
        </w:rPr>
        <w:t>СВЧ</w:t>
      </w:r>
      <w:r>
        <w:rPr>
          <w:spacing w:val="-3"/>
          <w:sz w:val="28"/>
        </w:rPr>
        <w:t> </w:t>
      </w:r>
      <w:r>
        <w:rPr>
          <w:sz w:val="28"/>
        </w:rPr>
        <w:t>и</w:t>
      </w:r>
      <w:r>
        <w:rPr>
          <w:spacing w:val="-2"/>
          <w:sz w:val="28"/>
        </w:rPr>
        <w:t> </w:t>
      </w:r>
      <w:r>
        <w:rPr>
          <w:sz w:val="28"/>
        </w:rPr>
        <w:t>антенны</w:t>
      </w:r>
      <w:r>
        <w:rPr>
          <w:spacing w:val="-3"/>
          <w:sz w:val="28"/>
        </w:rPr>
        <w:t> </w:t>
      </w:r>
      <w:r>
        <w:rPr>
          <w:sz w:val="28"/>
        </w:rPr>
        <w:t>:</w:t>
      </w:r>
      <w:r>
        <w:rPr>
          <w:spacing w:val="-1"/>
          <w:sz w:val="28"/>
        </w:rPr>
        <w:t> </w:t>
      </w:r>
      <w:r>
        <w:rPr>
          <w:sz w:val="28"/>
        </w:rPr>
        <w:t>учебник</w:t>
      </w:r>
      <w:r>
        <w:rPr>
          <w:spacing w:val="-4"/>
          <w:sz w:val="28"/>
        </w:rPr>
        <w:t> </w:t>
      </w:r>
      <w:r>
        <w:rPr>
          <w:sz w:val="28"/>
        </w:rPr>
        <w:t>для</w:t>
      </w:r>
      <w:r>
        <w:rPr>
          <w:spacing w:val="-1"/>
          <w:sz w:val="28"/>
        </w:rPr>
        <w:t> </w:t>
      </w:r>
      <w:r>
        <w:rPr>
          <w:sz w:val="28"/>
        </w:rPr>
        <w:t>вузов</w:t>
      </w:r>
      <w:r>
        <w:rPr>
          <w:spacing w:val="-2"/>
          <w:sz w:val="28"/>
        </w:rPr>
        <w:t> </w:t>
      </w:r>
      <w:r>
        <w:rPr>
          <w:sz w:val="28"/>
        </w:rPr>
        <w:t>/</w:t>
      </w:r>
      <w:r>
        <w:rPr>
          <w:spacing w:val="-1"/>
          <w:sz w:val="28"/>
        </w:rPr>
        <w:t> </w:t>
      </w:r>
      <w:r>
        <w:rPr>
          <w:sz w:val="28"/>
        </w:rPr>
        <w:t>Д.</w:t>
      </w:r>
      <w:r>
        <w:rPr>
          <w:spacing w:val="-2"/>
          <w:sz w:val="28"/>
        </w:rPr>
        <w:t> </w:t>
      </w:r>
      <w:r>
        <w:rPr>
          <w:sz w:val="28"/>
        </w:rPr>
        <w:t>И.</w:t>
      </w:r>
      <w:r>
        <w:rPr>
          <w:spacing w:val="-2"/>
          <w:sz w:val="28"/>
        </w:rPr>
        <w:t> </w:t>
      </w:r>
      <w:r>
        <w:rPr>
          <w:sz w:val="28"/>
        </w:rPr>
        <w:t>Воскресенский, В. Л. Гостюхин, В. М. Максимов, Л. И. Пономарев; под ред. Д. И. Воскресенского. – 3-е изд. – М. : Радиотехника, 2008. – 384 с.</w:t>
      </w:r>
    </w:p>
    <w:p>
      <w:pPr>
        <w:pStyle w:val="ListParagraph"/>
        <w:numPr>
          <w:ilvl w:val="0"/>
          <w:numId w:val="24"/>
        </w:numPr>
        <w:tabs>
          <w:tab w:pos="1110" w:val="left" w:leader="none"/>
        </w:tabs>
        <w:spacing w:line="276" w:lineRule="auto" w:before="0" w:after="0"/>
        <w:ind w:left="218" w:right="772" w:firstLine="566"/>
        <w:jc w:val="both"/>
        <w:rPr>
          <w:sz w:val="28"/>
        </w:rPr>
      </w:pPr>
      <w:r>
        <w:rPr>
          <w:sz w:val="28"/>
        </w:rPr>
        <w:t>Антенно-фидерные</w:t>
      </w:r>
      <w:r>
        <w:rPr>
          <w:spacing w:val="-4"/>
          <w:sz w:val="28"/>
        </w:rPr>
        <w:t> </w:t>
      </w:r>
      <w:r>
        <w:rPr>
          <w:sz w:val="28"/>
        </w:rPr>
        <w:t>устройства и</w:t>
      </w:r>
      <w:r>
        <w:rPr>
          <w:spacing w:val="-3"/>
          <w:sz w:val="28"/>
        </w:rPr>
        <w:t> </w:t>
      </w:r>
      <w:r>
        <w:rPr>
          <w:sz w:val="28"/>
        </w:rPr>
        <w:t>распространение радиоволн : [учеб. для вузов по специальности 2011 "Радиовещание, радиосвязь, телевидение" ]</w:t>
      </w:r>
    </w:p>
    <w:p>
      <w:pPr>
        <w:pStyle w:val="BodyText"/>
        <w:spacing w:line="278" w:lineRule="auto"/>
        <w:ind w:left="218" w:right="778"/>
        <w:jc w:val="both"/>
      </w:pPr>
      <w:r>
        <w:rPr/>
        <w:t>/ Г. А. Ерохин, О. В. Чернышев, Н. Д. Козырев, В. Г.</w:t>
      </w:r>
      <w:r>
        <w:rPr>
          <w:spacing w:val="-1"/>
        </w:rPr>
        <w:t> </w:t>
      </w:r>
      <w:r>
        <w:rPr/>
        <w:t>Кочержевский ; под ред. Г. А. Ерохина. - 2-е изд. - Москва : Горячая линия-Телеком, 2004. - 491 с.</w:t>
      </w:r>
    </w:p>
    <w:p>
      <w:pPr>
        <w:pStyle w:val="ListParagraph"/>
        <w:numPr>
          <w:ilvl w:val="0"/>
          <w:numId w:val="24"/>
        </w:numPr>
        <w:tabs>
          <w:tab w:pos="1066" w:val="left" w:leader="none"/>
        </w:tabs>
        <w:spacing w:line="317" w:lineRule="exact" w:before="0" w:after="0"/>
        <w:ind w:left="1065" w:right="0" w:hanging="281"/>
        <w:jc w:val="left"/>
        <w:rPr>
          <w:sz w:val="28"/>
        </w:rPr>
      </w:pPr>
      <w:r>
        <w:rPr>
          <w:sz w:val="28"/>
        </w:rPr>
        <w:t>Сазонов</w:t>
      </w:r>
      <w:r>
        <w:rPr>
          <w:spacing w:val="-7"/>
          <w:sz w:val="28"/>
        </w:rPr>
        <w:t> </w:t>
      </w:r>
      <w:r>
        <w:rPr>
          <w:sz w:val="28"/>
        </w:rPr>
        <w:t>Д.М.</w:t>
      </w:r>
      <w:r>
        <w:rPr>
          <w:spacing w:val="-4"/>
          <w:sz w:val="28"/>
        </w:rPr>
        <w:t> </w:t>
      </w:r>
      <w:r>
        <w:rPr>
          <w:sz w:val="28"/>
        </w:rPr>
        <w:t>Антенны</w:t>
      </w:r>
      <w:r>
        <w:rPr>
          <w:spacing w:val="-2"/>
          <w:sz w:val="28"/>
        </w:rPr>
        <w:t> </w:t>
      </w:r>
      <w:r>
        <w:rPr>
          <w:sz w:val="28"/>
        </w:rPr>
        <w:t>и</w:t>
      </w:r>
      <w:r>
        <w:rPr>
          <w:spacing w:val="-2"/>
          <w:sz w:val="28"/>
        </w:rPr>
        <w:t> </w:t>
      </w:r>
      <w:r>
        <w:rPr>
          <w:sz w:val="28"/>
        </w:rPr>
        <w:t>устройства</w:t>
      </w:r>
      <w:r>
        <w:rPr>
          <w:spacing w:val="-5"/>
          <w:sz w:val="28"/>
        </w:rPr>
        <w:t> </w:t>
      </w:r>
      <w:r>
        <w:rPr>
          <w:sz w:val="28"/>
        </w:rPr>
        <w:t>СВЧ.</w:t>
      </w:r>
      <w:r>
        <w:rPr>
          <w:spacing w:val="-3"/>
          <w:sz w:val="28"/>
        </w:rPr>
        <w:t> </w:t>
      </w:r>
      <w:r>
        <w:rPr>
          <w:sz w:val="28"/>
        </w:rPr>
        <w:t>М.</w:t>
      </w:r>
      <w:r>
        <w:rPr>
          <w:spacing w:val="-4"/>
          <w:sz w:val="28"/>
        </w:rPr>
        <w:t> </w:t>
      </w:r>
      <w:r>
        <w:rPr>
          <w:sz w:val="28"/>
        </w:rPr>
        <w:t>Высш.</w:t>
      </w:r>
      <w:r>
        <w:rPr>
          <w:spacing w:val="-3"/>
          <w:sz w:val="28"/>
        </w:rPr>
        <w:t> </w:t>
      </w:r>
      <w:r>
        <w:rPr>
          <w:sz w:val="28"/>
        </w:rPr>
        <w:t>Шк.</w:t>
      </w:r>
      <w:r>
        <w:rPr>
          <w:spacing w:val="-3"/>
          <w:sz w:val="28"/>
        </w:rPr>
        <w:t> </w:t>
      </w:r>
      <w:r>
        <w:rPr>
          <w:spacing w:val="-2"/>
          <w:sz w:val="28"/>
        </w:rPr>
        <w:t>1988.</w:t>
      </w:r>
    </w:p>
    <w:p>
      <w:pPr>
        <w:pStyle w:val="ListParagraph"/>
        <w:numPr>
          <w:ilvl w:val="0"/>
          <w:numId w:val="24"/>
        </w:numPr>
        <w:tabs>
          <w:tab w:pos="1066" w:val="left" w:leader="none"/>
        </w:tabs>
        <w:spacing w:line="276" w:lineRule="auto" w:before="41" w:after="0"/>
        <w:ind w:left="218" w:right="1276" w:firstLine="566"/>
        <w:jc w:val="left"/>
        <w:rPr>
          <w:sz w:val="28"/>
        </w:rPr>
      </w:pPr>
      <w:r>
        <w:rPr>
          <w:sz w:val="28"/>
        </w:rPr>
        <w:t>Milligan</w:t>
      </w:r>
      <w:r>
        <w:rPr>
          <w:spacing w:val="-2"/>
          <w:sz w:val="28"/>
        </w:rPr>
        <w:t> </w:t>
      </w:r>
      <w:r>
        <w:rPr>
          <w:sz w:val="28"/>
        </w:rPr>
        <w:t>T.A.</w:t>
      </w:r>
      <w:r>
        <w:rPr>
          <w:spacing w:val="-4"/>
          <w:sz w:val="28"/>
        </w:rPr>
        <w:t> </w:t>
      </w:r>
      <w:r>
        <w:rPr>
          <w:sz w:val="28"/>
        </w:rPr>
        <w:t>Modern</w:t>
      </w:r>
      <w:r>
        <w:rPr>
          <w:spacing w:val="-2"/>
          <w:sz w:val="28"/>
        </w:rPr>
        <w:t> </w:t>
      </w:r>
      <w:r>
        <w:rPr>
          <w:sz w:val="28"/>
        </w:rPr>
        <w:t>antenna</w:t>
      </w:r>
      <w:r>
        <w:rPr>
          <w:spacing w:val="-6"/>
          <w:sz w:val="28"/>
        </w:rPr>
        <w:t> </w:t>
      </w:r>
      <w:r>
        <w:rPr>
          <w:sz w:val="28"/>
        </w:rPr>
        <w:t>design.</w:t>
      </w:r>
      <w:r>
        <w:rPr>
          <w:spacing w:val="-1"/>
          <w:sz w:val="28"/>
        </w:rPr>
        <w:t> </w:t>
      </w:r>
      <w:r>
        <w:rPr>
          <w:sz w:val="28"/>
        </w:rPr>
        <w:t>-</w:t>
      </w:r>
      <w:r>
        <w:rPr>
          <w:spacing w:val="-6"/>
          <w:sz w:val="28"/>
        </w:rPr>
        <w:t> </w:t>
      </w:r>
      <w:r>
        <w:rPr>
          <w:sz w:val="28"/>
        </w:rPr>
        <w:t>N.Y.:</w:t>
      </w:r>
      <w:r>
        <w:rPr>
          <w:spacing w:val="-3"/>
          <w:sz w:val="28"/>
        </w:rPr>
        <w:t> </w:t>
      </w:r>
      <w:r>
        <w:rPr>
          <w:sz w:val="28"/>
        </w:rPr>
        <w:t>Jon</w:t>
      </w:r>
      <w:r>
        <w:rPr>
          <w:spacing w:val="-2"/>
          <w:sz w:val="28"/>
        </w:rPr>
        <w:t> </w:t>
      </w:r>
      <w:r>
        <w:rPr>
          <w:sz w:val="28"/>
        </w:rPr>
        <w:t>Willey</w:t>
      </w:r>
      <w:r>
        <w:rPr>
          <w:spacing w:val="-7"/>
          <w:sz w:val="28"/>
        </w:rPr>
        <w:t> </w:t>
      </w:r>
      <w:r>
        <w:rPr>
          <w:sz w:val="28"/>
        </w:rPr>
        <w:t>&amp;</w:t>
      </w:r>
      <w:r>
        <w:rPr>
          <w:spacing w:val="-4"/>
          <w:sz w:val="28"/>
        </w:rPr>
        <w:t> </w:t>
      </w:r>
      <w:r>
        <w:rPr>
          <w:sz w:val="28"/>
        </w:rPr>
        <w:t>Sons.</w:t>
      </w:r>
      <w:r>
        <w:rPr>
          <w:spacing w:val="-4"/>
          <w:sz w:val="28"/>
        </w:rPr>
        <w:t> </w:t>
      </w:r>
      <w:r>
        <w:rPr>
          <w:sz w:val="28"/>
        </w:rPr>
        <w:t>Inc., 2005. – p. 608.</w:t>
      </w:r>
    </w:p>
    <w:p>
      <w:pPr>
        <w:pStyle w:val="ListParagraph"/>
        <w:numPr>
          <w:ilvl w:val="0"/>
          <w:numId w:val="24"/>
        </w:numPr>
        <w:tabs>
          <w:tab w:pos="1136" w:val="left" w:leader="none"/>
        </w:tabs>
        <w:spacing w:line="276" w:lineRule="auto" w:before="1" w:after="0"/>
        <w:ind w:left="218" w:right="1566" w:firstLine="566"/>
        <w:jc w:val="left"/>
        <w:rPr>
          <w:sz w:val="28"/>
        </w:rPr>
      </w:pPr>
      <w:r>
        <w:rPr>
          <w:sz w:val="28"/>
        </w:rPr>
        <w:t>Неганов</w:t>
      </w:r>
      <w:r>
        <w:rPr>
          <w:spacing w:val="-6"/>
          <w:sz w:val="28"/>
        </w:rPr>
        <w:t> </w:t>
      </w:r>
      <w:r>
        <w:rPr>
          <w:sz w:val="28"/>
        </w:rPr>
        <w:t>В.А.,</w:t>
      </w:r>
      <w:r>
        <w:rPr>
          <w:spacing w:val="-5"/>
          <w:sz w:val="28"/>
        </w:rPr>
        <w:t> </w:t>
      </w:r>
      <w:r>
        <w:rPr>
          <w:sz w:val="28"/>
        </w:rPr>
        <w:t>Табаков</w:t>
      </w:r>
      <w:r>
        <w:rPr>
          <w:spacing w:val="-6"/>
          <w:sz w:val="28"/>
        </w:rPr>
        <w:t> </w:t>
      </w:r>
      <w:r>
        <w:rPr>
          <w:sz w:val="28"/>
        </w:rPr>
        <w:t>Д.П.,</w:t>
      </w:r>
      <w:r>
        <w:rPr>
          <w:spacing w:val="-5"/>
          <w:sz w:val="28"/>
        </w:rPr>
        <w:t> </w:t>
      </w:r>
      <w:r>
        <w:rPr>
          <w:sz w:val="28"/>
        </w:rPr>
        <w:t>Яровой</w:t>
      </w:r>
      <w:r>
        <w:rPr>
          <w:spacing w:val="-7"/>
          <w:sz w:val="28"/>
        </w:rPr>
        <w:t> </w:t>
      </w:r>
      <w:r>
        <w:rPr>
          <w:sz w:val="28"/>
        </w:rPr>
        <w:t>Г.П.</w:t>
      </w:r>
      <w:r>
        <w:rPr>
          <w:spacing w:val="-5"/>
          <w:sz w:val="28"/>
        </w:rPr>
        <w:t> </w:t>
      </w:r>
      <w:r>
        <w:rPr>
          <w:sz w:val="28"/>
        </w:rPr>
        <w:t>Современная</w:t>
      </w:r>
      <w:r>
        <w:rPr>
          <w:spacing w:val="-4"/>
          <w:sz w:val="28"/>
        </w:rPr>
        <w:t> </w:t>
      </w:r>
      <w:r>
        <w:rPr>
          <w:sz w:val="28"/>
        </w:rPr>
        <w:t>теория</w:t>
      </w:r>
      <w:r>
        <w:rPr>
          <w:spacing w:val="-7"/>
          <w:sz w:val="28"/>
        </w:rPr>
        <w:t> </w:t>
      </w:r>
      <w:r>
        <w:rPr>
          <w:sz w:val="28"/>
        </w:rPr>
        <w:t>и практические применения антенн /Под. ред. В.А. Неганова.— М.: Радиотехника, 2009. — 720 с</w:t>
      </w:r>
    </w:p>
    <w:p>
      <w:pPr>
        <w:pStyle w:val="ListParagraph"/>
        <w:numPr>
          <w:ilvl w:val="0"/>
          <w:numId w:val="24"/>
        </w:numPr>
        <w:tabs>
          <w:tab w:pos="1066" w:val="left" w:leader="none"/>
        </w:tabs>
        <w:spacing w:line="240" w:lineRule="auto" w:before="0" w:after="0"/>
        <w:ind w:left="1066" w:right="0" w:hanging="281"/>
        <w:jc w:val="left"/>
        <w:rPr>
          <w:sz w:val="28"/>
        </w:rPr>
      </w:pPr>
      <w:r>
        <w:rPr>
          <w:sz w:val="28"/>
        </w:rPr>
        <w:t>Кюн</w:t>
      </w:r>
      <w:r>
        <w:rPr>
          <w:spacing w:val="-8"/>
          <w:sz w:val="28"/>
        </w:rPr>
        <w:t> </w:t>
      </w:r>
      <w:r>
        <w:rPr>
          <w:sz w:val="28"/>
        </w:rPr>
        <w:t>Р.</w:t>
      </w:r>
      <w:r>
        <w:rPr>
          <w:spacing w:val="-6"/>
          <w:sz w:val="28"/>
        </w:rPr>
        <w:t> </w:t>
      </w:r>
      <w:r>
        <w:rPr>
          <w:sz w:val="28"/>
        </w:rPr>
        <w:t>Микроволновые</w:t>
      </w:r>
      <w:r>
        <w:rPr>
          <w:spacing w:val="-4"/>
          <w:sz w:val="28"/>
        </w:rPr>
        <w:t> </w:t>
      </w:r>
      <w:r>
        <w:rPr>
          <w:sz w:val="28"/>
        </w:rPr>
        <w:t>антенны.</w:t>
      </w:r>
      <w:r>
        <w:rPr>
          <w:spacing w:val="-6"/>
          <w:sz w:val="28"/>
        </w:rPr>
        <w:t> </w:t>
      </w:r>
      <w:r>
        <w:rPr>
          <w:sz w:val="28"/>
        </w:rPr>
        <w:t>М.</w:t>
      </w:r>
      <w:r>
        <w:rPr>
          <w:spacing w:val="-7"/>
          <w:sz w:val="28"/>
        </w:rPr>
        <w:t> </w:t>
      </w:r>
      <w:r>
        <w:rPr>
          <w:sz w:val="28"/>
        </w:rPr>
        <w:t>Судостроение,</w:t>
      </w:r>
      <w:r>
        <w:rPr>
          <w:spacing w:val="-8"/>
          <w:sz w:val="28"/>
        </w:rPr>
        <w:t> </w:t>
      </w:r>
      <w:r>
        <w:rPr>
          <w:spacing w:val="-2"/>
          <w:sz w:val="28"/>
        </w:rPr>
        <w:t>1967.</w:t>
      </w:r>
    </w:p>
    <w:p>
      <w:pPr>
        <w:pStyle w:val="ListParagraph"/>
        <w:numPr>
          <w:ilvl w:val="0"/>
          <w:numId w:val="24"/>
        </w:numPr>
        <w:tabs>
          <w:tab w:pos="1067" w:val="left" w:leader="none"/>
        </w:tabs>
        <w:spacing w:line="276" w:lineRule="auto" w:before="48" w:after="0"/>
        <w:ind w:left="218" w:right="1203" w:firstLine="566"/>
        <w:jc w:val="both"/>
        <w:rPr>
          <w:sz w:val="28"/>
        </w:rPr>
      </w:pPr>
      <w:r>
        <w:rPr>
          <w:sz w:val="28"/>
        </w:rPr>
        <w:t>Методы</w:t>
      </w:r>
      <w:r>
        <w:rPr>
          <w:spacing w:val="-5"/>
          <w:sz w:val="28"/>
        </w:rPr>
        <w:t> </w:t>
      </w:r>
      <w:r>
        <w:rPr>
          <w:sz w:val="28"/>
        </w:rPr>
        <w:t>измерения</w:t>
      </w:r>
      <w:r>
        <w:rPr>
          <w:spacing w:val="-4"/>
          <w:sz w:val="28"/>
        </w:rPr>
        <w:t> </w:t>
      </w:r>
      <w:r>
        <w:rPr>
          <w:sz w:val="28"/>
        </w:rPr>
        <w:t>характеристик</w:t>
      </w:r>
      <w:r>
        <w:rPr>
          <w:spacing w:val="-4"/>
          <w:sz w:val="28"/>
        </w:rPr>
        <w:t> </w:t>
      </w:r>
      <w:r>
        <w:rPr>
          <w:sz w:val="28"/>
        </w:rPr>
        <w:t>антенн</w:t>
      </w:r>
      <w:r>
        <w:rPr>
          <w:spacing w:val="-5"/>
          <w:sz w:val="28"/>
        </w:rPr>
        <w:t> </w:t>
      </w:r>
      <w:r>
        <w:rPr>
          <w:sz w:val="28"/>
        </w:rPr>
        <w:t>СВЧ.</w:t>
      </w:r>
      <w:r>
        <w:rPr>
          <w:spacing w:val="-7"/>
          <w:sz w:val="28"/>
        </w:rPr>
        <w:t> </w:t>
      </w:r>
      <w:r>
        <w:rPr>
          <w:sz w:val="28"/>
        </w:rPr>
        <w:t>Л.В.</w:t>
      </w:r>
      <w:r>
        <w:rPr>
          <w:spacing w:val="-7"/>
          <w:sz w:val="28"/>
        </w:rPr>
        <w:t> </w:t>
      </w:r>
      <w:r>
        <w:rPr>
          <w:sz w:val="28"/>
        </w:rPr>
        <w:t>Захарьев,</w:t>
      </w:r>
      <w:r>
        <w:rPr>
          <w:spacing w:val="-6"/>
          <w:sz w:val="28"/>
        </w:rPr>
        <w:t> </w:t>
      </w:r>
      <w:r>
        <w:rPr>
          <w:sz w:val="28"/>
        </w:rPr>
        <w:t>А.А. Леманский,</w:t>
      </w:r>
      <w:r>
        <w:rPr>
          <w:spacing w:val="-1"/>
          <w:sz w:val="28"/>
        </w:rPr>
        <w:t> </w:t>
      </w:r>
      <w:r>
        <w:rPr>
          <w:sz w:val="28"/>
        </w:rPr>
        <w:t>В.И.</w:t>
      </w:r>
      <w:r>
        <w:rPr>
          <w:spacing w:val="-1"/>
          <w:sz w:val="28"/>
        </w:rPr>
        <w:t> </w:t>
      </w:r>
      <w:r>
        <w:rPr>
          <w:sz w:val="28"/>
        </w:rPr>
        <w:t>Турчин и</w:t>
      </w:r>
      <w:r>
        <w:rPr>
          <w:spacing w:val="-2"/>
          <w:sz w:val="28"/>
        </w:rPr>
        <w:t> </w:t>
      </w:r>
      <w:r>
        <w:rPr>
          <w:sz w:val="28"/>
        </w:rPr>
        <w:t>др.</w:t>
      </w:r>
      <w:r>
        <w:rPr>
          <w:spacing w:val="-1"/>
          <w:sz w:val="28"/>
        </w:rPr>
        <w:t> </w:t>
      </w:r>
      <w:r>
        <w:rPr>
          <w:sz w:val="28"/>
        </w:rPr>
        <w:t>Под</w:t>
      </w:r>
      <w:r>
        <w:rPr>
          <w:spacing w:val="-2"/>
          <w:sz w:val="28"/>
        </w:rPr>
        <w:t> </w:t>
      </w:r>
      <w:r>
        <w:rPr>
          <w:sz w:val="28"/>
        </w:rPr>
        <w:t>ред.</w:t>
      </w:r>
      <w:r>
        <w:rPr>
          <w:spacing w:val="-1"/>
          <w:sz w:val="28"/>
        </w:rPr>
        <w:t> </w:t>
      </w:r>
      <w:r>
        <w:rPr>
          <w:sz w:val="28"/>
        </w:rPr>
        <w:t>Н.М.</w:t>
      </w:r>
      <w:r>
        <w:rPr>
          <w:spacing w:val="-1"/>
          <w:sz w:val="28"/>
        </w:rPr>
        <w:t> </w:t>
      </w:r>
      <w:r>
        <w:rPr>
          <w:sz w:val="28"/>
        </w:rPr>
        <w:t>Цейтлина.</w:t>
      </w:r>
      <w:r>
        <w:rPr>
          <w:spacing w:val="-1"/>
          <w:sz w:val="28"/>
        </w:rPr>
        <w:t> </w:t>
      </w:r>
      <w:r>
        <w:rPr>
          <w:sz w:val="28"/>
        </w:rPr>
        <w:t>М.: Радио</w:t>
      </w:r>
      <w:r>
        <w:rPr>
          <w:spacing w:val="-1"/>
          <w:sz w:val="28"/>
        </w:rPr>
        <w:t> </w:t>
      </w:r>
      <w:r>
        <w:rPr>
          <w:sz w:val="28"/>
        </w:rPr>
        <w:t>и связь, </w:t>
      </w:r>
      <w:r>
        <w:rPr>
          <w:spacing w:val="-4"/>
          <w:sz w:val="28"/>
        </w:rPr>
        <w:t>1985.</w:t>
      </w:r>
    </w:p>
    <w:p>
      <w:pPr>
        <w:pStyle w:val="ListParagraph"/>
        <w:numPr>
          <w:ilvl w:val="0"/>
          <w:numId w:val="24"/>
        </w:numPr>
        <w:tabs>
          <w:tab w:pos="1182" w:val="left" w:leader="none"/>
        </w:tabs>
        <w:spacing w:line="276" w:lineRule="auto" w:before="1" w:after="0"/>
        <w:ind w:left="218" w:right="775" w:firstLine="566"/>
        <w:jc w:val="both"/>
        <w:rPr>
          <w:sz w:val="28"/>
        </w:rPr>
      </w:pPr>
      <w:r>
        <w:rPr>
          <w:sz w:val="28"/>
        </w:rPr>
        <w:t>Лобанов Б.С., Нефедов В.И., Трефилов Н.А. Сборник задач по антеннам СВЧ: Учеб. пособие . – М.: Изд-во МГТУ МИРЭА, 2012 . – 54 с.</w:t>
      </w:r>
    </w:p>
    <w:p>
      <w:pPr>
        <w:pStyle w:val="ListParagraph"/>
        <w:numPr>
          <w:ilvl w:val="0"/>
          <w:numId w:val="24"/>
        </w:numPr>
        <w:tabs>
          <w:tab w:pos="1266" w:val="left" w:leader="none"/>
        </w:tabs>
        <w:spacing w:line="276" w:lineRule="auto" w:before="0" w:after="0"/>
        <w:ind w:left="218" w:right="770" w:firstLine="566"/>
        <w:jc w:val="both"/>
        <w:rPr>
          <w:sz w:val="28"/>
        </w:rPr>
      </w:pPr>
      <w:r>
        <w:rPr>
          <w:sz w:val="28"/>
        </w:rPr>
        <w:t>Банков С.Е., Курушин А.А. Электродинамика и техника СВЧ для пользователей САПР. - М.: Изд ИРЭ. 2008. - 276 с.</w:t>
      </w:r>
    </w:p>
    <w:sectPr>
      <w:pgSz w:w="11910" w:h="16840"/>
      <w:pgMar w:header="714" w:footer="0" w:top="1480" w:bottom="280" w:left="120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MT Extra">
    <w:altName w:val="MT Extra"/>
    <w:charset w:val="2"/>
    <w:family w:val="roman"/>
    <w:pitch w:val="variable"/>
  </w:font>
  <w:font w:name="Symbol">
    <w:altName w:val="Symbol"/>
    <w:charset w:val="2"/>
    <w:family w:val="roman"/>
    <w:pitch w:val="variable"/>
  </w:font>
  <w:font w:name="Cambria Math">
    <w:altName w:val="Cambria Math"/>
    <w:charset w:val="0"/>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75pt;margin-top:34.697815pt;width:31.15pt;height:19.7pt;mso-position-horizontal-relative:page;mso-position-vertical-relative:page;z-index:-19027968" type="#_x0000_t202" id="docshape1" filled="false" stroked="false">
          <v:textbox inset="0,0,0,0">
            <w:txbxContent>
              <w:p>
                <w:pPr>
                  <w:spacing w:before="5"/>
                  <w:ind w:left="60" w:right="0" w:firstLine="0"/>
                  <w:jc w:val="left"/>
                  <w:rPr>
                    <w:sz w:val="32"/>
                  </w:rPr>
                </w:pPr>
                <w:r>
                  <w:rPr>
                    <w:spacing w:val="-5"/>
                    <w:sz w:val="32"/>
                  </w:rPr>
                  <w:fldChar w:fldCharType="begin"/>
                </w:r>
                <w:r>
                  <w:rPr>
                    <w:spacing w:val="-5"/>
                    <w:sz w:val="32"/>
                  </w:rPr>
                  <w:instrText> PAGE </w:instrText>
                </w:r>
                <w:r>
                  <w:rPr>
                    <w:spacing w:val="-5"/>
                    <w:sz w:val="32"/>
                  </w:rPr>
                  <w:fldChar w:fldCharType="separate"/>
                </w:r>
                <w:r>
                  <w:rPr>
                    <w:spacing w:val="-5"/>
                    <w:sz w:val="32"/>
                  </w:rPr>
                  <w:t>100</w:t>
                </w:r>
                <w:r>
                  <w:rPr>
                    <w:spacing w:val="-5"/>
                    <w:sz w:val="32"/>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0"/>
      <w:numFmt w:val="bullet"/>
      <w:lvlText w:val=""/>
      <w:lvlJc w:val="left"/>
      <w:pPr>
        <w:ind w:left="2994" w:hanging="176"/>
      </w:pPr>
      <w:rPr>
        <w:rFonts w:hint="default" w:ascii="Symbol" w:hAnsi="Symbol" w:eastAsia="Symbol" w:cs="Symbol"/>
        <w:b w:val="0"/>
        <w:bCs w:val="0"/>
        <w:i w:val="0"/>
        <w:iCs w:val="0"/>
        <w:w w:val="101"/>
        <w:sz w:val="21"/>
        <w:szCs w:val="21"/>
        <w:lang w:val="ru-RU" w:eastAsia="en-US" w:bidi="ar-SA"/>
      </w:rPr>
    </w:lvl>
    <w:lvl w:ilvl="1">
      <w:start w:val="0"/>
      <w:numFmt w:val="bullet"/>
      <w:lvlText w:val="•"/>
      <w:lvlJc w:val="left"/>
      <w:pPr>
        <w:ind w:left="3023" w:hanging="176"/>
      </w:pPr>
      <w:rPr>
        <w:rFonts w:hint="default"/>
        <w:lang w:val="ru-RU" w:eastAsia="en-US" w:bidi="ar-SA"/>
      </w:rPr>
    </w:lvl>
    <w:lvl w:ilvl="2">
      <w:start w:val="0"/>
      <w:numFmt w:val="bullet"/>
      <w:lvlText w:val="•"/>
      <w:lvlJc w:val="left"/>
      <w:pPr>
        <w:ind w:left="3047" w:hanging="176"/>
      </w:pPr>
      <w:rPr>
        <w:rFonts w:hint="default"/>
        <w:lang w:val="ru-RU" w:eastAsia="en-US" w:bidi="ar-SA"/>
      </w:rPr>
    </w:lvl>
    <w:lvl w:ilvl="3">
      <w:start w:val="0"/>
      <w:numFmt w:val="bullet"/>
      <w:lvlText w:val="•"/>
      <w:lvlJc w:val="left"/>
      <w:pPr>
        <w:ind w:left="3070" w:hanging="176"/>
      </w:pPr>
      <w:rPr>
        <w:rFonts w:hint="default"/>
        <w:lang w:val="ru-RU" w:eastAsia="en-US" w:bidi="ar-SA"/>
      </w:rPr>
    </w:lvl>
    <w:lvl w:ilvl="4">
      <w:start w:val="0"/>
      <w:numFmt w:val="bullet"/>
      <w:lvlText w:val="•"/>
      <w:lvlJc w:val="left"/>
      <w:pPr>
        <w:ind w:left="3094" w:hanging="176"/>
      </w:pPr>
      <w:rPr>
        <w:rFonts w:hint="default"/>
        <w:lang w:val="ru-RU" w:eastAsia="en-US" w:bidi="ar-SA"/>
      </w:rPr>
    </w:lvl>
    <w:lvl w:ilvl="5">
      <w:start w:val="0"/>
      <w:numFmt w:val="bullet"/>
      <w:lvlText w:val="•"/>
      <w:lvlJc w:val="left"/>
      <w:pPr>
        <w:ind w:left="3117" w:hanging="176"/>
      </w:pPr>
      <w:rPr>
        <w:rFonts w:hint="default"/>
        <w:lang w:val="ru-RU" w:eastAsia="en-US" w:bidi="ar-SA"/>
      </w:rPr>
    </w:lvl>
    <w:lvl w:ilvl="6">
      <w:start w:val="0"/>
      <w:numFmt w:val="bullet"/>
      <w:lvlText w:val="•"/>
      <w:lvlJc w:val="left"/>
      <w:pPr>
        <w:ind w:left="3141" w:hanging="176"/>
      </w:pPr>
      <w:rPr>
        <w:rFonts w:hint="default"/>
        <w:lang w:val="ru-RU" w:eastAsia="en-US" w:bidi="ar-SA"/>
      </w:rPr>
    </w:lvl>
    <w:lvl w:ilvl="7">
      <w:start w:val="0"/>
      <w:numFmt w:val="bullet"/>
      <w:lvlText w:val="•"/>
      <w:lvlJc w:val="left"/>
      <w:pPr>
        <w:ind w:left="3165" w:hanging="176"/>
      </w:pPr>
      <w:rPr>
        <w:rFonts w:hint="default"/>
        <w:lang w:val="ru-RU" w:eastAsia="en-US" w:bidi="ar-SA"/>
      </w:rPr>
    </w:lvl>
    <w:lvl w:ilvl="8">
      <w:start w:val="0"/>
      <w:numFmt w:val="bullet"/>
      <w:lvlText w:val="•"/>
      <w:lvlJc w:val="left"/>
      <w:pPr>
        <w:ind w:left="3188" w:hanging="176"/>
      </w:pPr>
      <w:rPr>
        <w:rFonts w:hint="default"/>
        <w:lang w:val="ru-RU" w:eastAsia="en-US" w:bidi="ar-SA"/>
      </w:rPr>
    </w:lvl>
  </w:abstractNum>
  <w:abstractNum w:abstractNumId="9">
    <w:multiLevelType w:val="hybridMultilevel"/>
    <w:lvl w:ilvl="0">
      <w:start w:val="0"/>
      <w:numFmt w:val="bullet"/>
      <w:lvlText w:val=""/>
      <w:lvlJc w:val="left"/>
      <w:pPr>
        <w:ind w:left="2145" w:hanging="200"/>
      </w:pPr>
      <w:rPr>
        <w:rFonts w:hint="default" w:ascii="Symbol" w:hAnsi="Symbol" w:eastAsia="Symbol" w:cs="Symbol"/>
        <w:b w:val="0"/>
        <w:bCs w:val="0"/>
        <w:i w:val="0"/>
        <w:iCs w:val="0"/>
        <w:w w:val="114"/>
        <w:sz w:val="32"/>
        <w:szCs w:val="32"/>
        <w:lang w:val="ru-RU" w:eastAsia="en-US" w:bidi="ar-SA"/>
      </w:rPr>
    </w:lvl>
    <w:lvl w:ilvl="1">
      <w:start w:val="0"/>
      <w:numFmt w:val="bullet"/>
      <w:lvlText w:val="•"/>
      <w:lvlJc w:val="left"/>
      <w:pPr>
        <w:ind w:left="2564" w:hanging="200"/>
      </w:pPr>
      <w:rPr>
        <w:rFonts w:hint="default"/>
        <w:lang w:val="ru-RU" w:eastAsia="en-US" w:bidi="ar-SA"/>
      </w:rPr>
    </w:lvl>
    <w:lvl w:ilvl="2">
      <w:start w:val="0"/>
      <w:numFmt w:val="bullet"/>
      <w:lvlText w:val="•"/>
      <w:lvlJc w:val="left"/>
      <w:pPr>
        <w:ind w:left="2989" w:hanging="200"/>
      </w:pPr>
      <w:rPr>
        <w:rFonts w:hint="default"/>
        <w:lang w:val="ru-RU" w:eastAsia="en-US" w:bidi="ar-SA"/>
      </w:rPr>
    </w:lvl>
    <w:lvl w:ilvl="3">
      <w:start w:val="0"/>
      <w:numFmt w:val="bullet"/>
      <w:lvlText w:val="•"/>
      <w:lvlJc w:val="left"/>
      <w:pPr>
        <w:ind w:left="3414" w:hanging="200"/>
      </w:pPr>
      <w:rPr>
        <w:rFonts w:hint="default"/>
        <w:lang w:val="ru-RU" w:eastAsia="en-US" w:bidi="ar-SA"/>
      </w:rPr>
    </w:lvl>
    <w:lvl w:ilvl="4">
      <w:start w:val="0"/>
      <w:numFmt w:val="bullet"/>
      <w:lvlText w:val="•"/>
      <w:lvlJc w:val="left"/>
      <w:pPr>
        <w:ind w:left="3839" w:hanging="200"/>
      </w:pPr>
      <w:rPr>
        <w:rFonts w:hint="default"/>
        <w:lang w:val="ru-RU" w:eastAsia="en-US" w:bidi="ar-SA"/>
      </w:rPr>
    </w:lvl>
    <w:lvl w:ilvl="5">
      <w:start w:val="0"/>
      <w:numFmt w:val="bullet"/>
      <w:lvlText w:val="•"/>
      <w:lvlJc w:val="left"/>
      <w:pPr>
        <w:ind w:left="4264" w:hanging="200"/>
      </w:pPr>
      <w:rPr>
        <w:rFonts w:hint="default"/>
        <w:lang w:val="ru-RU" w:eastAsia="en-US" w:bidi="ar-SA"/>
      </w:rPr>
    </w:lvl>
    <w:lvl w:ilvl="6">
      <w:start w:val="0"/>
      <w:numFmt w:val="bullet"/>
      <w:lvlText w:val="•"/>
      <w:lvlJc w:val="left"/>
      <w:pPr>
        <w:ind w:left="4689" w:hanging="200"/>
      </w:pPr>
      <w:rPr>
        <w:rFonts w:hint="default"/>
        <w:lang w:val="ru-RU" w:eastAsia="en-US" w:bidi="ar-SA"/>
      </w:rPr>
    </w:lvl>
    <w:lvl w:ilvl="7">
      <w:start w:val="0"/>
      <w:numFmt w:val="bullet"/>
      <w:lvlText w:val="•"/>
      <w:lvlJc w:val="left"/>
      <w:pPr>
        <w:ind w:left="5114" w:hanging="200"/>
      </w:pPr>
      <w:rPr>
        <w:rFonts w:hint="default"/>
        <w:lang w:val="ru-RU" w:eastAsia="en-US" w:bidi="ar-SA"/>
      </w:rPr>
    </w:lvl>
    <w:lvl w:ilvl="8">
      <w:start w:val="0"/>
      <w:numFmt w:val="bullet"/>
      <w:lvlText w:val="•"/>
      <w:lvlJc w:val="left"/>
      <w:pPr>
        <w:ind w:left="5539" w:hanging="200"/>
      </w:pPr>
      <w:rPr>
        <w:rFonts w:hint="default"/>
        <w:lang w:val="ru-RU" w:eastAsia="en-US" w:bidi="ar-SA"/>
      </w:rPr>
    </w:lvl>
  </w:abstractNum>
  <w:abstractNum w:abstractNumId="8">
    <w:multiLevelType w:val="hybridMultilevel"/>
    <w:lvl w:ilvl="0">
      <w:start w:val="5"/>
      <w:numFmt w:val="decimal"/>
      <w:lvlText w:val="%1"/>
      <w:lvlJc w:val="left"/>
      <w:pPr>
        <w:ind w:left="3049" w:hanging="212"/>
        <w:jc w:val="left"/>
      </w:pPr>
      <w:rPr>
        <w:rFonts w:hint="default" w:ascii="Times New Roman" w:hAnsi="Times New Roman" w:eastAsia="Times New Roman" w:cs="Times New Roman"/>
        <w:b/>
        <w:bCs/>
        <w:i w:val="0"/>
        <w:iCs w:val="0"/>
        <w:w w:val="100"/>
        <w:sz w:val="28"/>
        <w:szCs w:val="28"/>
        <w:lang w:val="ru-RU" w:eastAsia="en-US" w:bidi="ar-SA"/>
      </w:rPr>
    </w:lvl>
    <w:lvl w:ilvl="1">
      <w:start w:val="1"/>
      <w:numFmt w:val="decimal"/>
      <w:lvlText w:val="%1.%2"/>
      <w:lvlJc w:val="left"/>
      <w:pPr>
        <w:ind w:left="3831" w:hanging="423"/>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4562" w:hanging="423"/>
      </w:pPr>
      <w:rPr>
        <w:rFonts w:hint="default"/>
        <w:lang w:val="ru-RU" w:eastAsia="en-US" w:bidi="ar-SA"/>
      </w:rPr>
    </w:lvl>
    <w:lvl w:ilvl="3">
      <w:start w:val="0"/>
      <w:numFmt w:val="bullet"/>
      <w:lvlText w:val="•"/>
      <w:lvlJc w:val="left"/>
      <w:pPr>
        <w:ind w:left="5285" w:hanging="423"/>
      </w:pPr>
      <w:rPr>
        <w:rFonts w:hint="default"/>
        <w:lang w:val="ru-RU" w:eastAsia="en-US" w:bidi="ar-SA"/>
      </w:rPr>
    </w:lvl>
    <w:lvl w:ilvl="4">
      <w:start w:val="0"/>
      <w:numFmt w:val="bullet"/>
      <w:lvlText w:val="•"/>
      <w:lvlJc w:val="left"/>
      <w:pPr>
        <w:ind w:left="6008" w:hanging="423"/>
      </w:pPr>
      <w:rPr>
        <w:rFonts w:hint="default"/>
        <w:lang w:val="ru-RU" w:eastAsia="en-US" w:bidi="ar-SA"/>
      </w:rPr>
    </w:lvl>
    <w:lvl w:ilvl="5">
      <w:start w:val="0"/>
      <w:numFmt w:val="bullet"/>
      <w:lvlText w:val="•"/>
      <w:lvlJc w:val="left"/>
      <w:pPr>
        <w:ind w:left="6731" w:hanging="423"/>
      </w:pPr>
      <w:rPr>
        <w:rFonts w:hint="default"/>
        <w:lang w:val="ru-RU" w:eastAsia="en-US" w:bidi="ar-SA"/>
      </w:rPr>
    </w:lvl>
    <w:lvl w:ilvl="6">
      <w:start w:val="0"/>
      <w:numFmt w:val="bullet"/>
      <w:lvlText w:val="•"/>
      <w:lvlJc w:val="left"/>
      <w:pPr>
        <w:ind w:left="7454" w:hanging="423"/>
      </w:pPr>
      <w:rPr>
        <w:rFonts w:hint="default"/>
        <w:lang w:val="ru-RU" w:eastAsia="en-US" w:bidi="ar-SA"/>
      </w:rPr>
    </w:lvl>
    <w:lvl w:ilvl="7">
      <w:start w:val="0"/>
      <w:numFmt w:val="bullet"/>
      <w:lvlText w:val="•"/>
      <w:lvlJc w:val="left"/>
      <w:pPr>
        <w:ind w:left="8177" w:hanging="423"/>
      </w:pPr>
      <w:rPr>
        <w:rFonts w:hint="default"/>
        <w:lang w:val="ru-RU" w:eastAsia="en-US" w:bidi="ar-SA"/>
      </w:rPr>
    </w:lvl>
    <w:lvl w:ilvl="8">
      <w:start w:val="0"/>
      <w:numFmt w:val="bullet"/>
      <w:lvlText w:val="•"/>
      <w:lvlJc w:val="left"/>
      <w:pPr>
        <w:ind w:left="8900" w:hanging="423"/>
      </w:pPr>
      <w:rPr>
        <w:rFonts w:hint="default"/>
        <w:lang w:val="ru-RU" w:eastAsia="en-US" w:bidi="ar-SA"/>
      </w:rPr>
    </w:lvl>
  </w:abstractNum>
  <w:abstractNum w:abstractNumId="15">
    <w:multiLevelType w:val="hybridMultilevel"/>
    <w:lvl w:ilvl="0">
      <w:start w:val="16"/>
      <w:numFmt w:val="lowerLetter"/>
      <w:lvlText w:val="%1"/>
      <w:lvlJc w:val="left"/>
      <w:pPr>
        <w:ind w:left="893" w:hanging="382"/>
        <w:jc w:val="left"/>
      </w:pPr>
      <w:rPr>
        <w:rFonts w:hint="default" w:ascii="Times New Roman" w:hAnsi="Times New Roman" w:eastAsia="Times New Roman" w:cs="Times New Roman"/>
        <w:b w:val="0"/>
        <w:bCs w:val="0"/>
        <w:i/>
        <w:iCs/>
        <w:w w:val="103"/>
        <w:sz w:val="24"/>
        <w:szCs w:val="24"/>
        <w:lang w:val="ru-RU" w:eastAsia="en-US" w:bidi="ar-SA"/>
      </w:rPr>
    </w:lvl>
    <w:lvl w:ilvl="1">
      <w:start w:val="0"/>
      <w:numFmt w:val="bullet"/>
      <w:lvlText w:val="•"/>
      <w:lvlJc w:val="left"/>
      <w:pPr>
        <w:ind w:left="990" w:hanging="382"/>
      </w:pPr>
      <w:rPr>
        <w:rFonts w:hint="default"/>
        <w:lang w:val="ru-RU" w:eastAsia="en-US" w:bidi="ar-SA"/>
      </w:rPr>
    </w:lvl>
    <w:lvl w:ilvl="2">
      <w:start w:val="0"/>
      <w:numFmt w:val="bullet"/>
      <w:lvlText w:val="•"/>
      <w:lvlJc w:val="left"/>
      <w:pPr>
        <w:ind w:left="1081" w:hanging="382"/>
      </w:pPr>
      <w:rPr>
        <w:rFonts w:hint="default"/>
        <w:lang w:val="ru-RU" w:eastAsia="en-US" w:bidi="ar-SA"/>
      </w:rPr>
    </w:lvl>
    <w:lvl w:ilvl="3">
      <w:start w:val="0"/>
      <w:numFmt w:val="bullet"/>
      <w:lvlText w:val="•"/>
      <w:lvlJc w:val="left"/>
      <w:pPr>
        <w:ind w:left="1172" w:hanging="382"/>
      </w:pPr>
      <w:rPr>
        <w:rFonts w:hint="default"/>
        <w:lang w:val="ru-RU" w:eastAsia="en-US" w:bidi="ar-SA"/>
      </w:rPr>
    </w:lvl>
    <w:lvl w:ilvl="4">
      <w:start w:val="0"/>
      <w:numFmt w:val="bullet"/>
      <w:lvlText w:val="•"/>
      <w:lvlJc w:val="left"/>
      <w:pPr>
        <w:ind w:left="1263" w:hanging="382"/>
      </w:pPr>
      <w:rPr>
        <w:rFonts w:hint="default"/>
        <w:lang w:val="ru-RU" w:eastAsia="en-US" w:bidi="ar-SA"/>
      </w:rPr>
    </w:lvl>
    <w:lvl w:ilvl="5">
      <w:start w:val="0"/>
      <w:numFmt w:val="bullet"/>
      <w:lvlText w:val="•"/>
      <w:lvlJc w:val="left"/>
      <w:pPr>
        <w:ind w:left="1354" w:hanging="382"/>
      </w:pPr>
      <w:rPr>
        <w:rFonts w:hint="default"/>
        <w:lang w:val="ru-RU" w:eastAsia="en-US" w:bidi="ar-SA"/>
      </w:rPr>
    </w:lvl>
    <w:lvl w:ilvl="6">
      <w:start w:val="0"/>
      <w:numFmt w:val="bullet"/>
      <w:lvlText w:val="•"/>
      <w:lvlJc w:val="left"/>
      <w:pPr>
        <w:ind w:left="1444" w:hanging="382"/>
      </w:pPr>
      <w:rPr>
        <w:rFonts w:hint="default"/>
        <w:lang w:val="ru-RU" w:eastAsia="en-US" w:bidi="ar-SA"/>
      </w:rPr>
    </w:lvl>
    <w:lvl w:ilvl="7">
      <w:start w:val="0"/>
      <w:numFmt w:val="bullet"/>
      <w:lvlText w:val="•"/>
      <w:lvlJc w:val="left"/>
      <w:pPr>
        <w:ind w:left="1535" w:hanging="382"/>
      </w:pPr>
      <w:rPr>
        <w:rFonts w:hint="default"/>
        <w:lang w:val="ru-RU" w:eastAsia="en-US" w:bidi="ar-SA"/>
      </w:rPr>
    </w:lvl>
    <w:lvl w:ilvl="8">
      <w:start w:val="0"/>
      <w:numFmt w:val="bullet"/>
      <w:lvlText w:val="•"/>
      <w:lvlJc w:val="left"/>
      <w:pPr>
        <w:ind w:left="1626" w:hanging="382"/>
      </w:pPr>
      <w:rPr>
        <w:rFonts w:hint="default"/>
        <w:lang w:val="ru-RU" w:eastAsia="en-US" w:bidi="ar-SA"/>
      </w:rPr>
    </w:lvl>
  </w:abstractNum>
  <w:abstractNum w:abstractNumId="0">
    <w:multiLevelType w:val="hybridMultilevel"/>
    <w:lvl w:ilvl="0">
      <w:start w:val="1"/>
      <w:numFmt w:val="decimal"/>
      <w:lvlText w:val="%1."/>
      <w:lvlJc w:val="left"/>
      <w:pPr>
        <w:ind w:left="4823" w:hanging="850"/>
        <w:jc w:val="right"/>
      </w:pPr>
      <w:rPr>
        <w:rFonts w:hint="default" w:ascii="Times New Roman" w:hAnsi="Times New Roman" w:eastAsia="Times New Roman" w:cs="Times New Roman"/>
        <w:b/>
        <w:bCs/>
        <w:i w:val="0"/>
        <w:iCs w:val="0"/>
        <w:spacing w:val="0"/>
        <w:w w:val="100"/>
        <w:sz w:val="28"/>
        <w:szCs w:val="28"/>
        <w:lang w:val="ru-RU" w:eastAsia="en-US" w:bidi="ar-SA"/>
      </w:rPr>
    </w:lvl>
    <w:lvl w:ilvl="1">
      <w:start w:val="1"/>
      <w:numFmt w:val="decimal"/>
      <w:lvlText w:val="%1.%2."/>
      <w:lvlJc w:val="left"/>
      <w:pPr>
        <w:ind w:left="2530" w:hanging="493"/>
        <w:jc w:val="lef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3700" w:hanging="493"/>
      </w:pPr>
      <w:rPr>
        <w:rFonts w:hint="default"/>
        <w:lang w:val="ru-RU" w:eastAsia="en-US" w:bidi="ar-SA"/>
      </w:rPr>
    </w:lvl>
    <w:lvl w:ilvl="3">
      <w:start w:val="0"/>
      <w:numFmt w:val="bullet"/>
      <w:lvlText w:val="•"/>
      <w:lvlJc w:val="left"/>
      <w:pPr>
        <w:ind w:left="4200" w:hanging="493"/>
      </w:pPr>
      <w:rPr>
        <w:rFonts w:hint="default"/>
        <w:lang w:val="ru-RU" w:eastAsia="en-US" w:bidi="ar-SA"/>
      </w:rPr>
    </w:lvl>
    <w:lvl w:ilvl="4">
      <w:start w:val="0"/>
      <w:numFmt w:val="bullet"/>
      <w:lvlText w:val="•"/>
      <w:lvlJc w:val="left"/>
      <w:pPr>
        <w:ind w:left="4820" w:hanging="493"/>
      </w:pPr>
      <w:rPr>
        <w:rFonts w:hint="default"/>
        <w:lang w:val="ru-RU" w:eastAsia="en-US" w:bidi="ar-SA"/>
      </w:rPr>
    </w:lvl>
    <w:lvl w:ilvl="5">
      <w:start w:val="0"/>
      <w:numFmt w:val="bullet"/>
      <w:lvlText w:val="•"/>
      <w:lvlJc w:val="left"/>
      <w:pPr>
        <w:ind w:left="5480" w:hanging="493"/>
      </w:pPr>
      <w:rPr>
        <w:rFonts w:hint="default"/>
        <w:lang w:val="ru-RU" w:eastAsia="en-US" w:bidi="ar-SA"/>
      </w:rPr>
    </w:lvl>
    <w:lvl w:ilvl="6">
      <w:start w:val="0"/>
      <w:numFmt w:val="bullet"/>
      <w:lvlText w:val="•"/>
      <w:lvlJc w:val="left"/>
      <w:pPr>
        <w:ind w:left="5416" w:hanging="493"/>
      </w:pPr>
      <w:rPr>
        <w:rFonts w:hint="default"/>
        <w:lang w:val="ru-RU" w:eastAsia="en-US" w:bidi="ar-SA"/>
      </w:rPr>
    </w:lvl>
    <w:lvl w:ilvl="7">
      <w:start w:val="0"/>
      <w:numFmt w:val="bullet"/>
      <w:lvlText w:val="•"/>
      <w:lvlJc w:val="left"/>
      <w:pPr>
        <w:ind w:left="5352" w:hanging="493"/>
      </w:pPr>
      <w:rPr>
        <w:rFonts w:hint="default"/>
        <w:lang w:val="ru-RU" w:eastAsia="en-US" w:bidi="ar-SA"/>
      </w:rPr>
    </w:lvl>
    <w:lvl w:ilvl="8">
      <w:start w:val="0"/>
      <w:numFmt w:val="bullet"/>
      <w:lvlText w:val="•"/>
      <w:lvlJc w:val="left"/>
      <w:pPr>
        <w:ind w:left="5289" w:hanging="493"/>
      </w:pPr>
      <w:rPr>
        <w:rFonts w:hint="default"/>
        <w:lang w:val="ru-RU" w:eastAsia="en-US" w:bidi="ar-SA"/>
      </w:rPr>
    </w:lvl>
  </w:abstractNum>
  <w:abstractNum w:abstractNumId="23">
    <w:multiLevelType w:val="hybridMultilevel"/>
    <w:lvl w:ilvl="0">
      <w:start w:val="1"/>
      <w:numFmt w:val="decimal"/>
      <w:lvlText w:val="%1."/>
      <w:lvlJc w:val="left"/>
      <w:pPr>
        <w:ind w:left="218" w:hanging="526"/>
        <w:jc w:val="left"/>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232" w:hanging="526"/>
      </w:pPr>
      <w:rPr>
        <w:rFonts w:hint="default"/>
        <w:lang w:val="ru-RU" w:eastAsia="en-US" w:bidi="ar-SA"/>
      </w:rPr>
    </w:lvl>
    <w:lvl w:ilvl="2">
      <w:start w:val="0"/>
      <w:numFmt w:val="bullet"/>
      <w:lvlText w:val="•"/>
      <w:lvlJc w:val="left"/>
      <w:pPr>
        <w:ind w:left="2245" w:hanging="526"/>
      </w:pPr>
      <w:rPr>
        <w:rFonts w:hint="default"/>
        <w:lang w:val="ru-RU" w:eastAsia="en-US" w:bidi="ar-SA"/>
      </w:rPr>
    </w:lvl>
    <w:lvl w:ilvl="3">
      <w:start w:val="0"/>
      <w:numFmt w:val="bullet"/>
      <w:lvlText w:val="•"/>
      <w:lvlJc w:val="left"/>
      <w:pPr>
        <w:ind w:left="3257" w:hanging="526"/>
      </w:pPr>
      <w:rPr>
        <w:rFonts w:hint="default"/>
        <w:lang w:val="ru-RU" w:eastAsia="en-US" w:bidi="ar-SA"/>
      </w:rPr>
    </w:lvl>
    <w:lvl w:ilvl="4">
      <w:start w:val="0"/>
      <w:numFmt w:val="bullet"/>
      <w:lvlText w:val="•"/>
      <w:lvlJc w:val="left"/>
      <w:pPr>
        <w:ind w:left="4270" w:hanging="526"/>
      </w:pPr>
      <w:rPr>
        <w:rFonts w:hint="default"/>
        <w:lang w:val="ru-RU" w:eastAsia="en-US" w:bidi="ar-SA"/>
      </w:rPr>
    </w:lvl>
    <w:lvl w:ilvl="5">
      <w:start w:val="0"/>
      <w:numFmt w:val="bullet"/>
      <w:lvlText w:val="•"/>
      <w:lvlJc w:val="left"/>
      <w:pPr>
        <w:ind w:left="5283" w:hanging="526"/>
      </w:pPr>
      <w:rPr>
        <w:rFonts w:hint="default"/>
        <w:lang w:val="ru-RU" w:eastAsia="en-US" w:bidi="ar-SA"/>
      </w:rPr>
    </w:lvl>
    <w:lvl w:ilvl="6">
      <w:start w:val="0"/>
      <w:numFmt w:val="bullet"/>
      <w:lvlText w:val="•"/>
      <w:lvlJc w:val="left"/>
      <w:pPr>
        <w:ind w:left="6295" w:hanging="526"/>
      </w:pPr>
      <w:rPr>
        <w:rFonts w:hint="default"/>
        <w:lang w:val="ru-RU" w:eastAsia="en-US" w:bidi="ar-SA"/>
      </w:rPr>
    </w:lvl>
    <w:lvl w:ilvl="7">
      <w:start w:val="0"/>
      <w:numFmt w:val="bullet"/>
      <w:lvlText w:val="•"/>
      <w:lvlJc w:val="left"/>
      <w:pPr>
        <w:ind w:left="7308" w:hanging="526"/>
      </w:pPr>
      <w:rPr>
        <w:rFonts w:hint="default"/>
        <w:lang w:val="ru-RU" w:eastAsia="en-US" w:bidi="ar-SA"/>
      </w:rPr>
    </w:lvl>
    <w:lvl w:ilvl="8">
      <w:start w:val="0"/>
      <w:numFmt w:val="bullet"/>
      <w:lvlText w:val="•"/>
      <w:lvlJc w:val="left"/>
      <w:pPr>
        <w:ind w:left="8321" w:hanging="526"/>
      </w:pPr>
      <w:rPr>
        <w:rFonts w:hint="default"/>
        <w:lang w:val="ru-RU" w:eastAsia="en-US" w:bidi="ar-SA"/>
      </w:rPr>
    </w:lvl>
  </w:abstractNum>
  <w:abstractNum w:abstractNumId="22">
    <w:multiLevelType w:val="hybridMultilevel"/>
    <w:lvl w:ilvl="0">
      <w:start w:val="21"/>
      <w:numFmt w:val="lowerLetter"/>
      <w:lvlText w:val="%1"/>
      <w:lvlJc w:val="left"/>
      <w:pPr>
        <w:ind w:left="684" w:hanging="425"/>
        <w:jc w:val="left"/>
      </w:pPr>
      <w:rPr>
        <w:rFonts w:hint="default" w:ascii="Times New Roman" w:hAnsi="Times New Roman" w:eastAsia="Times New Roman" w:cs="Times New Roman"/>
        <w:b w:val="0"/>
        <w:bCs w:val="0"/>
        <w:i/>
        <w:iCs/>
        <w:w w:val="99"/>
        <w:position w:val="21"/>
        <w:sz w:val="31"/>
        <w:szCs w:val="31"/>
        <w:lang w:val="ru-RU" w:eastAsia="en-US" w:bidi="ar-SA"/>
      </w:rPr>
    </w:lvl>
    <w:lvl w:ilvl="1">
      <w:start w:val="0"/>
      <w:numFmt w:val="bullet"/>
      <w:lvlText w:val="•"/>
      <w:lvlJc w:val="left"/>
      <w:pPr>
        <w:ind w:left="800" w:hanging="425"/>
      </w:pPr>
      <w:rPr>
        <w:rFonts w:hint="default"/>
        <w:lang w:val="ru-RU" w:eastAsia="en-US" w:bidi="ar-SA"/>
      </w:rPr>
    </w:lvl>
    <w:lvl w:ilvl="2">
      <w:start w:val="0"/>
      <w:numFmt w:val="bullet"/>
      <w:lvlText w:val="•"/>
      <w:lvlJc w:val="left"/>
      <w:pPr>
        <w:ind w:left="1940" w:hanging="425"/>
      </w:pPr>
      <w:rPr>
        <w:rFonts w:hint="default"/>
        <w:lang w:val="ru-RU" w:eastAsia="en-US" w:bidi="ar-SA"/>
      </w:rPr>
    </w:lvl>
    <w:lvl w:ilvl="3">
      <w:start w:val="0"/>
      <w:numFmt w:val="bullet"/>
      <w:lvlText w:val="•"/>
      <w:lvlJc w:val="left"/>
      <w:pPr>
        <w:ind w:left="1627" w:hanging="425"/>
      </w:pPr>
      <w:rPr>
        <w:rFonts w:hint="default"/>
        <w:lang w:val="ru-RU" w:eastAsia="en-US" w:bidi="ar-SA"/>
      </w:rPr>
    </w:lvl>
    <w:lvl w:ilvl="4">
      <w:start w:val="0"/>
      <w:numFmt w:val="bullet"/>
      <w:lvlText w:val="•"/>
      <w:lvlJc w:val="left"/>
      <w:pPr>
        <w:ind w:left="1314" w:hanging="425"/>
      </w:pPr>
      <w:rPr>
        <w:rFonts w:hint="default"/>
        <w:lang w:val="ru-RU" w:eastAsia="en-US" w:bidi="ar-SA"/>
      </w:rPr>
    </w:lvl>
    <w:lvl w:ilvl="5">
      <w:start w:val="0"/>
      <w:numFmt w:val="bullet"/>
      <w:lvlText w:val="•"/>
      <w:lvlJc w:val="left"/>
      <w:pPr>
        <w:ind w:left="1001" w:hanging="425"/>
      </w:pPr>
      <w:rPr>
        <w:rFonts w:hint="default"/>
        <w:lang w:val="ru-RU" w:eastAsia="en-US" w:bidi="ar-SA"/>
      </w:rPr>
    </w:lvl>
    <w:lvl w:ilvl="6">
      <w:start w:val="0"/>
      <w:numFmt w:val="bullet"/>
      <w:lvlText w:val="•"/>
      <w:lvlJc w:val="left"/>
      <w:pPr>
        <w:ind w:left="689" w:hanging="425"/>
      </w:pPr>
      <w:rPr>
        <w:rFonts w:hint="default"/>
        <w:lang w:val="ru-RU" w:eastAsia="en-US" w:bidi="ar-SA"/>
      </w:rPr>
    </w:lvl>
    <w:lvl w:ilvl="7">
      <w:start w:val="0"/>
      <w:numFmt w:val="bullet"/>
      <w:lvlText w:val="•"/>
      <w:lvlJc w:val="left"/>
      <w:pPr>
        <w:ind w:left="376" w:hanging="425"/>
      </w:pPr>
      <w:rPr>
        <w:rFonts w:hint="default"/>
        <w:lang w:val="ru-RU" w:eastAsia="en-US" w:bidi="ar-SA"/>
      </w:rPr>
    </w:lvl>
    <w:lvl w:ilvl="8">
      <w:start w:val="0"/>
      <w:numFmt w:val="bullet"/>
      <w:lvlText w:val="•"/>
      <w:lvlJc w:val="left"/>
      <w:pPr>
        <w:ind w:left="63" w:hanging="425"/>
      </w:pPr>
      <w:rPr>
        <w:rFonts w:hint="default"/>
        <w:lang w:val="ru-RU" w:eastAsia="en-US" w:bidi="ar-SA"/>
      </w:rPr>
    </w:lvl>
  </w:abstractNum>
  <w:abstractNum w:abstractNumId="21">
    <w:multiLevelType w:val="hybridMultilevel"/>
    <w:lvl w:ilvl="0">
      <w:start w:val="0"/>
      <w:numFmt w:val="bullet"/>
      <w:lvlText w:val="-"/>
      <w:lvlJc w:val="left"/>
      <w:pPr>
        <w:ind w:left="218" w:hanging="260"/>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232" w:hanging="260"/>
      </w:pPr>
      <w:rPr>
        <w:rFonts w:hint="default"/>
        <w:lang w:val="ru-RU" w:eastAsia="en-US" w:bidi="ar-SA"/>
      </w:rPr>
    </w:lvl>
    <w:lvl w:ilvl="2">
      <w:start w:val="0"/>
      <w:numFmt w:val="bullet"/>
      <w:lvlText w:val="•"/>
      <w:lvlJc w:val="left"/>
      <w:pPr>
        <w:ind w:left="2245" w:hanging="260"/>
      </w:pPr>
      <w:rPr>
        <w:rFonts w:hint="default"/>
        <w:lang w:val="ru-RU" w:eastAsia="en-US" w:bidi="ar-SA"/>
      </w:rPr>
    </w:lvl>
    <w:lvl w:ilvl="3">
      <w:start w:val="0"/>
      <w:numFmt w:val="bullet"/>
      <w:lvlText w:val="•"/>
      <w:lvlJc w:val="left"/>
      <w:pPr>
        <w:ind w:left="3257" w:hanging="260"/>
      </w:pPr>
      <w:rPr>
        <w:rFonts w:hint="default"/>
        <w:lang w:val="ru-RU" w:eastAsia="en-US" w:bidi="ar-SA"/>
      </w:rPr>
    </w:lvl>
    <w:lvl w:ilvl="4">
      <w:start w:val="0"/>
      <w:numFmt w:val="bullet"/>
      <w:lvlText w:val="•"/>
      <w:lvlJc w:val="left"/>
      <w:pPr>
        <w:ind w:left="4270" w:hanging="260"/>
      </w:pPr>
      <w:rPr>
        <w:rFonts w:hint="default"/>
        <w:lang w:val="ru-RU" w:eastAsia="en-US" w:bidi="ar-SA"/>
      </w:rPr>
    </w:lvl>
    <w:lvl w:ilvl="5">
      <w:start w:val="0"/>
      <w:numFmt w:val="bullet"/>
      <w:lvlText w:val="•"/>
      <w:lvlJc w:val="left"/>
      <w:pPr>
        <w:ind w:left="5283" w:hanging="260"/>
      </w:pPr>
      <w:rPr>
        <w:rFonts w:hint="default"/>
        <w:lang w:val="ru-RU" w:eastAsia="en-US" w:bidi="ar-SA"/>
      </w:rPr>
    </w:lvl>
    <w:lvl w:ilvl="6">
      <w:start w:val="0"/>
      <w:numFmt w:val="bullet"/>
      <w:lvlText w:val="•"/>
      <w:lvlJc w:val="left"/>
      <w:pPr>
        <w:ind w:left="6295" w:hanging="260"/>
      </w:pPr>
      <w:rPr>
        <w:rFonts w:hint="default"/>
        <w:lang w:val="ru-RU" w:eastAsia="en-US" w:bidi="ar-SA"/>
      </w:rPr>
    </w:lvl>
    <w:lvl w:ilvl="7">
      <w:start w:val="0"/>
      <w:numFmt w:val="bullet"/>
      <w:lvlText w:val="•"/>
      <w:lvlJc w:val="left"/>
      <w:pPr>
        <w:ind w:left="7308" w:hanging="260"/>
      </w:pPr>
      <w:rPr>
        <w:rFonts w:hint="default"/>
        <w:lang w:val="ru-RU" w:eastAsia="en-US" w:bidi="ar-SA"/>
      </w:rPr>
    </w:lvl>
    <w:lvl w:ilvl="8">
      <w:start w:val="0"/>
      <w:numFmt w:val="bullet"/>
      <w:lvlText w:val="•"/>
      <w:lvlJc w:val="left"/>
      <w:pPr>
        <w:ind w:left="8321" w:hanging="260"/>
      </w:pPr>
      <w:rPr>
        <w:rFonts w:hint="default"/>
        <w:lang w:val="ru-RU" w:eastAsia="en-US" w:bidi="ar-SA"/>
      </w:rPr>
    </w:lvl>
  </w:abstractNum>
  <w:abstractNum w:abstractNumId="20">
    <w:multiLevelType w:val="hybridMultilevel"/>
    <w:lvl w:ilvl="0">
      <w:start w:val="0"/>
      <w:numFmt w:val="bullet"/>
      <w:lvlText w:val=""/>
      <w:lvlJc w:val="left"/>
      <w:pPr>
        <w:ind w:left="305" w:hanging="268"/>
      </w:pPr>
      <w:rPr>
        <w:rFonts w:hint="default" w:ascii="Symbol" w:hAnsi="Symbol" w:eastAsia="Symbol" w:cs="Symbol"/>
        <w:b w:val="0"/>
        <w:bCs w:val="0"/>
        <w:i w:val="0"/>
        <w:iCs w:val="0"/>
        <w:w w:val="101"/>
        <w:position w:val="7"/>
        <w:sz w:val="28"/>
        <w:szCs w:val="28"/>
        <w:lang w:val="ru-RU" w:eastAsia="en-US" w:bidi="ar-SA"/>
      </w:rPr>
    </w:lvl>
    <w:lvl w:ilvl="1">
      <w:start w:val="0"/>
      <w:numFmt w:val="bullet"/>
      <w:lvlText w:val="•"/>
      <w:lvlJc w:val="left"/>
      <w:pPr>
        <w:ind w:left="377" w:hanging="268"/>
      </w:pPr>
      <w:rPr>
        <w:rFonts w:hint="default"/>
        <w:lang w:val="ru-RU" w:eastAsia="en-US" w:bidi="ar-SA"/>
      </w:rPr>
    </w:lvl>
    <w:lvl w:ilvl="2">
      <w:start w:val="0"/>
      <w:numFmt w:val="bullet"/>
      <w:lvlText w:val="•"/>
      <w:lvlJc w:val="left"/>
      <w:pPr>
        <w:ind w:left="454" w:hanging="268"/>
      </w:pPr>
      <w:rPr>
        <w:rFonts w:hint="default"/>
        <w:lang w:val="ru-RU" w:eastAsia="en-US" w:bidi="ar-SA"/>
      </w:rPr>
    </w:lvl>
    <w:lvl w:ilvl="3">
      <w:start w:val="0"/>
      <w:numFmt w:val="bullet"/>
      <w:lvlText w:val="•"/>
      <w:lvlJc w:val="left"/>
      <w:pPr>
        <w:ind w:left="531" w:hanging="268"/>
      </w:pPr>
      <w:rPr>
        <w:rFonts w:hint="default"/>
        <w:lang w:val="ru-RU" w:eastAsia="en-US" w:bidi="ar-SA"/>
      </w:rPr>
    </w:lvl>
    <w:lvl w:ilvl="4">
      <w:start w:val="0"/>
      <w:numFmt w:val="bullet"/>
      <w:lvlText w:val="•"/>
      <w:lvlJc w:val="left"/>
      <w:pPr>
        <w:ind w:left="608" w:hanging="268"/>
      </w:pPr>
      <w:rPr>
        <w:rFonts w:hint="default"/>
        <w:lang w:val="ru-RU" w:eastAsia="en-US" w:bidi="ar-SA"/>
      </w:rPr>
    </w:lvl>
    <w:lvl w:ilvl="5">
      <w:start w:val="0"/>
      <w:numFmt w:val="bullet"/>
      <w:lvlText w:val="•"/>
      <w:lvlJc w:val="left"/>
      <w:pPr>
        <w:ind w:left="685" w:hanging="268"/>
      </w:pPr>
      <w:rPr>
        <w:rFonts w:hint="default"/>
        <w:lang w:val="ru-RU" w:eastAsia="en-US" w:bidi="ar-SA"/>
      </w:rPr>
    </w:lvl>
    <w:lvl w:ilvl="6">
      <w:start w:val="0"/>
      <w:numFmt w:val="bullet"/>
      <w:lvlText w:val="•"/>
      <w:lvlJc w:val="left"/>
      <w:pPr>
        <w:ind w:left="762" w:hanging="268"/>
      </w:pPr>
      <w:rPr>
        <w:rFonts w:hint="default"/>
        <w:lang w:val="ru-RU" w:eastAsia="en-US" w:bidi="ar-SA"/>
      </w:rPr>
    </w:lvl>
    <w:lvl w:ilvl="7">
      <w:start w:val="0"/>
      <w:numFmt w:val="bullet"/>
      <w:lvlText w:val="•"/>
      <w:lvlJc w:val="left"/>
      <w:pPr>
        <w:ind w:left="839" w:hanging="268"/>
      </w:pPr>
      <w:rPr>
        <w:rFonts w:hint="default"/>
        <w:lang w:val="ru-RU" w:eastAsia="en-US" w:bidi="ar-SA"/>
      </w:rPr>
    </w:lvl>
    <w:lvl w:ilvl="8">
      <w:start w:val="0"/>
      <w:numFmt w:val="bullet"/>
      <w:lvlText w:val="•"/>
      <w:lvlJc w:val="left"/>
      <w:pPr>
        <w:ind w:left="916" w:hanging="268"/>
      </w:pPr>
      <w:rPr>
        <w:rFonts w:hint="default"/>
        <w:lang w:val="ru-RU" w:eastAsia="en-US" w:bidi="ar-SA"/>
      </w:rPr>
    </w:lvl>
  </w:abstractNum>
  <w:abstractNum w:abstractNumId="19">
    <w:multiLevelType w:val="hybridMultilevel"/>
    <w:lvl w:ilvl="0">
      <w:start w:val="6"/>
      <w:numFmt w:val="decimal"/>
      <w:lvlText w:val="%1."/>
      <w:lvlJc w:val="left"/>
      <w:pPr>
        <w:ind w:left="3497" w:hanging="281"/>
        <w:jc w:val="right"/>
      </w:pPr>
      <w:rPr>
        <w:rFonts w:hint="default" w:ascii="Times New Roman" w:hAnsi="Times New Roman" w:eastAsia="Times New Roman" w:cs="Times New Roman"/>
        <w:b/>
        <w:bCs/>
        <w:i w:val="0"/>
        <w:iCs w:val="0"/>
        <w:w w:val="100"/>
        <w:sz w:val="28"/>
        <w:szCs w:val="28"/>
        <w:lang w:val="ru-RU" w:eastAsia="en-US" w:bidi="ar-SA"/>
      </w:rPr>
    </w:lvl>
    <w:lvl w:ilvl="1">
      <w:start w:val="1"/>
      <w:numFmt w:val="decimal"/>
      <w:lvlText w:val="%1.%2"/>
      <w:lvlJc w:val="left"/>
      <w:pPr>
        <w:ind w:left="4018" w:hanging="423"/>
        <w:jc w:val="right"/>
      </w:pPr>
      <w:rPr>
        <w:rFonts w:hint="default" w:ascii="Times New Roman" w:hAnsi="Times New Roman" w:eastAsia="Times New Roman" w:cs="Times New Roman"/>
        <w:b/>
        <w:bCs/>
        <w:i w:val="0"/>
        <w:iCs w:val="0"/>
        <w:w w:val="100"/>
        <w:sz w:val="28"/>
        <w:szCs w:val="28"/>
        <w:lang w:val="ru-RU" w:eastAsia="en-US" w:bidi="ar-SA"/>
      </w:rPr>
    </w:lvl>
    <w:lvl w:ilvl="2">
      <w:start w:val="0"/>
      <w:numFmt w:val="bullet"/>
      <w:lvlText w:val="•"/>
      <w:lvlJc w:val="left"/>
      <w:pPr>
        <w:ind w:left="4722" w:hanging="423"/>
      </w:pPr>
      <w:rPr>
        <w:rFonts w:hint="default"/>
        <w:lang w:val="ru-RU" w:eastAsia="en-US" w:bidi="ar-SA"/>
      </w:rPr>
    </w:lvl>
    <w:lvl w:ilvl="3">
      <w:start w:val="0"/>
      <w:numFmt w:val="bullet"/>
      <w:lvlText w:val="•"/>
      <w:lvlJc w:val="left"/>
      <w:pPr>
        <w:ind w:left="5425" w:hanging="423"/>
      </w:pPr>
      <w:rPr>
        <w:rFonts w:hint="default"/>
        <w:lang w:val="ru-RU" w:eastAsia="en-US" w:bidi="ar-SA"/>
      </w:rPr>
    </w:lvl>
    <w:lvl w:ilvl="4">
      <w:start w:val="0"/>
      <w:numFmt w:val="bullet"/>
      <w:lvlText w:val="•"/>
      <w:lvlJc w:val="left"/>
      <w:pPr>
        <w:ind w:left="6128" w:hanging="423"/>
      </w:pPr>
      <w:rPr>
        <w:rFonts w:hint="default"/>
        <w:lang w:val="ru-RU" w:eastAsia="en-US" w:bidi="ar-SA"/>
      </w:rPr>
    </w:lvl>
    <w:lvl w:ilvl="5">
      <w:start w:val="0"/>
      <w:numFmt w:val="bullet"/>
      <w:lvlText w:val="•"/>
      <w:lvlJc w:val="left"/>
      <w:pPr>
        <w:ind w:left="6831" w:hanging="423"/>
      </w:pPr>
      <w:rPr>
        <w:rFonts w:hint="default"/>
        <w:lang w:val="ru-RU" w:eastAsia="en-US" w:bidi="ar-SA"/>
      </w:rPr>
    </w:lvl>
    <w:lvl w:ilvl="6">
      <w:start w:val="0"/>
      <w:numFmt w:val="bullet"/>
      <w:lvlText w:val="•"/>
      <w:lvlJc w:val="left"/>
      <w:pPr>
        <w:ind w:left="7534" w:hanging="423"/>
      </w:pPr>
      <w:rPr>
        <w:rFonts w:hint="default"/>
        <w:lang w:val="ru-RU" w:eastAsia="en-US" w:bidi="ar-SA"/>
      </w:rPr>
    </w:lvl>
    <w:lvl w:ilvl="7">
      <w:start w:val="0"/>
      <w:numFmt w:val="bullet"/>
      <w:lvlText w:val="•"/>
      <w:lvlJc w:val="left"/>
      <w:pPr>
        <w:ind w:left="8237" w:hanging="423"/>
      </w:pPr>
      <w:rPr>
        <w:rFonts w:hint="default"/>
        <w:lang w:val="ru-RU" w:eastAsia="en-US" w:bidi="ar-SA"/>
      </w:rPr>
    </w:lvl>
    <w:lvl w:ilvl="8">
      <w:start w:val="0"/>
      <w:numFmt w:val="bullet"/>
      <w:lvlText w:val="•"/>
      <w:lvlJc w:val="left"/>
      <w:pPr>
        <w:ind w:left="8940" w:hanging="423"/>
      </w:pPr>
      <w:rPr>
        <w:rFonts w:hint="default"/>
        <w:lang w:val="ru-RU" w:eastAsia="en-US" w:bidi="ar-SA"/>
      </w:rPr>
    </w:lvl>
  </w:abstractNum>
  <w:abstractNum w:abstractNumId="18">
    <w:multiLevelType w:val="hybridMultilevel"/>
    <w:lvl w:ilvl="0">
      <w:start w:val="0"/>
      <w:numFmt w:val="bullet"/>
      <w:lvlText w:val=""/>
      <w:lvlJc w:val="left"/>
      <w:pPr>
        <w:ind w:left="1022" w:hanging="217"/>
      </w:pPr>
      <w:rPr>
        <w:rFonts w:hint="default" w:ascii="Symbol" w:hAnsi="Symbol" w:eastAsia="Symbol" w:cs="Symbol"/>
        <w:b w:val="0"/>
        <w:bCs w:val="0"/>
        <w:i w:val="0"/>
        <w:iCs w:val="0"/>
        <w:w w:val="103"/>
        <w:sz w:val="30"/>
        <w:szCs w:val="30"/>
        <w:lang w:val="ru-RU" w:eastAsia="en-US" w:bidi="ar-SA"/>
      </w:rPr>
    </w:lvl>
    <w:lvl w:ilvl="1">
      <w:start w:val="0"/>
      <w:numFmt w:val="bullet"/>
      <w:lvlText w:val="-"/>
      <w:lvlJc w:val="left"/>
      <w:pPr>
        <w:ind w:left="218" w:hanging="459"/>
      </w:pPr>
      <w:rPr>
        <w:rFonts w:hint="default" w:ascii="Times New Roman" w:hAnsi="Times New Roman" w:eastAsia="Times New Roman" w:cs="Times New Roman"/>
        <w:b w:val="0"/>
        <w:bCs w:val="0"/>
        <w:i w:val="0"/>
        <w:iCs w:val="0"/>
        <w:w w:val="100"/>
        <w:sz w:val="28"/>
        <w:szCs w:val="28"/>
        <w:lang w:val="ru-RU" w:eastAsia="en-US" w:bidi="ar-SA"/>
      </w:rPr>
    </w:lvl>
    <w:lvl w:ilvl="2">
      <w:start w:val="0"/>
      <w:numFmt w:val="bullet"/>
      <w:lvlText w:val="•"/>
      <w:lvlJc w:val="left"/>
      <w:pPr>
        <w:ind w:left="2056" w:hanging="459"/>
      </w:pPr>
      <w:rPr>
        <w:rFonts w:hint="default"/>
        <w:lang w:val="ru-RU" w:eastAsia="en-US" w:bidi="ar-SA"/>
      </w:rPr>
    </w:lvl>
    <w:lvl w:ilvl="3">
      <w:start w:val="0"/>
      <w:numFmt w:val="bullet"/>
      <w:lvlText w:val="•"/>
      <w:lvlJc w:val="left"/>
      <w:pPr>
        <w:ind w:left="3092" w:hanging="459"/>
      </w:pPr>
      <w:rPr>
        <w:rFonts w:hint="default"/>
        <w:lang w:val="ru-RU" w:eastAsia="en-US" w:bidi="ar-SA"/>
      </w:rPr>
    </w:lvl>
    <w:lvl w:ilvl="4">
      <w:start w:val="0"/>
      <w:numFmt w:val="bullet"/>
      <w:lvlText w:val="•"/>
      <w:lvlJc w:val="left"/>
      <w:pPr>
        <w:ind w:left="4128" w:hanging="459"/>
      </w:pPr>
      <w:rPr>
        <w:rFonts w:hint="default"/>
        <w:lang w:val="ru-RU" w:eastAsia="en-US" w:bidi="ar-SA"/>
      </w:rPr>
    </w:lvl>
    <w:lvl w:ilvl="5">
      <w:start w:val="0"/>
      <w:numFmt w:val="bullet"/>
      <w:lvlText w:val="•"/>
      <w:lvlJc w:val="left"/>
      <w:pPr>
        <w:ind w:left="5165" w:hanging="459"/>
      </w:pPr>
      <w:rPr>
        <w:rFonts w:hint="default"/>
        <w:lang w:val="ru-RU" w:eastAsia="en-US" w:bidi="ar-SA"/>
      </w:rPr>
    </w:lvl>
    <w:lvl w:ilvl="6">
      <w:start w:val="0"/>
      <w:numFmt w:val="bullet"/>
      <w:lvlText w:val="•"/>
      <w:lvlJc w:val="left"/>
      <w:pPr>
        <w:ind w:left="6201" w:hanging="459"/>
      </w:pPr>
      <w:rPr>
        <w:rFonts w:hint="default"/>
        <w:lang w:val="ru-RU" w:eastAsia="en-US" w:bidi="ar-SA"/>
      </w:rPr>
    </w:lvl>
    <w:lvl w:ilvl="7">
      <w:start w:val="0"/>
      <w:numFmt w:val="bullet"/>
      <w:lvlText w:val="•"/>
      <w:lvlJc w:val="left"/>
      <w:pPr>
        <w:ind w:left="7237" w:hanging="459"/>
      </w:pPr>
      <w:rPr>
        <w:rFonts w:hint="default"/>
        <w:lang w:val="ru-RU" w:eastAsia="en-US" w:bidi="ar-SA"/>
      </w:rPr>
    </w:lvl>
    <w:lvl w:ilvl="8">
      <w:start w:val="0"/>
      <w:numFmt w:val="bullet"/>
      <w:lvlText w:val="•"/>
      <w:lvlJc w:val="left"/>
      <w:pPr>
        <w:ind w:left="8273" w:hanging="459"/>
      </w:pPr>
      <w:rPr>
        <w:rFonts w:hint="default"/>
        <w:lang w:val="ru-RU" w:eastAsia="en-US" w:bidi="ar-SA"/>
      </w:rPr>
    </w:lvl>
  </w:abstractNum>
  <w:abstractNum w:abstractNumId="17">
    <w:multiLevelType w:val="hybridMultilevel"/>
    <w:lvl w:ilvl="0">
      <w:start w:val="0"/>
      <w:numFmt w:val="bullet"/>
      <w:lvlText w:val=""/>
      <w:lvlJc w:val="left"/>
      <w:pPr>
        <w:ind w:left="1321" w:hanging="222"/>
      </w:pPr>
      <w:rPr>
        <w:rFonts w:hint="default" w:ascii="Symbol" w:hAnsi="Symbol" w:eastAsia="Symbol" w:cs="Symbol"/>
        <w:b w:val="0"/>
        <w:bCs w:val="0"/>
        <w:i w:val="0"/>
        <w:iCs w:val="0"/>
        <w:w w:val="102"/>
        <w:sz w:val="29"/>
        <w:szCs w:val="29"/>
        <w:lang w:val="ru-RU" w:eastAsia="en-US" w:bidi="ar-SA"/>
      </w:rPr>
    </w:lvl>
    <w:lvl w:ilvl="1">
      <w:start w:val="0"/>
      <w:numFmt w:val="bullet"/>
      <w:lvlText w:val="•"/>
      <w:lvlJc w:val="left"/>
      <w:pPr>
        <w:ind w:left="1977" w:hanging="222"/>
      </w:pPr>
      <w:rPr>
        <w:rFonts w:hint="default"/>
        <w:lang w:val="ru-RU" w:eastAsia="en-US" w:bidi="ar-SA"/>
      </w:rPr>
    </w:lvl>
    <w:lvl w:ilvl="2">
      <w:start w:val="0"/>
      <w:numFmt w:val="bullet"/>
      <w:lvlText w:val="•"/>
      <w:lvlJc w:val="left"/>
      <w:pPr>
        <w:ind w:left="2634" w:hanging="222"/>
      </w:pPr>
      <w:rPr>
        <w:rFonts w:hint="default"/>
        <w:lang w:val="ru-RU" w:eastAsia="en-US" w:bidi="ar-SA"/>
      </w:rPr>
    </w:lvl>
    <w:lvl w:ilvl="3">
      <w:start w:val="0"/>
      <w:numFmt w:val="bullet"/>
      <w:lvlText w:val="•"/>
      <w:lvlJc w:val="left"/>
      <w:pPr>
        <w:ind w:left="3291" w:hanging="222"/>
      </w:pPr>
      <w:rPr>
        <w:rFonts w:hint="default"/>
        <w:lang w:val="ru-RU" w:eastAsia="en-US" w:bidi="ar-SA"/>
      </w:rPr>
    </w:lvl>
    <w:lvl w:ilvl="4">
      <w:start w:val="0"/>
      <w:numFmt w:val="bullet"/>
      <w:lvlText w:val="•"/>
      <w:lvlJc w:val="left"/>
      <w:pPr>
        <w:ind w:left="3949" w:hanging="222"/>
      </w:pPr>
      <w:rPr>
        <w:rFonts w:hint="default"/>
        <w:lang w:val="ru-RU" w:eastAsia="en-US" w:bidi="ar-SA"/>
      </w:rPr>
    </w:lvl>
    <w:lvl w:ilvl="5">
      <w:start w:val="0"/>
      <w:numFmt w:val="bullet"/>
      <w:lvlText w:val="•"/>
      <w:lvlJc w:val="left"/>
      <w:pPr>
        <w:ind w:left="4606" w:hanging="222"/>
      </w:pPr>
      <w:rPr>
        <w:rFonts w:hint="default"/>
        <w:lang w:val="ru-RU" w:eastAsia="en-US" w:bidi="ar-SA"/>
      </w:rPr>
    </w:lvl>
    <w:lvl w:ilvl="6">
      <w:start w:val="0"/>
      <w:numFmt w:val="bullet"/>
      <w:lvlText w:val="•"/>
      <w:lvlJc w:val="left"/>
      <w:pPr>
        <w:ind w:left="5263" w:hanging="222"/>
      </w:pPr>
      <w:rPr>
        <w:rFonts w:hint="default"/>
        <w:lang w:val="ru-RU" w:eastAsia="en-US" w:bidi="ar-SA"/>
      </w:rPr>
    </w:lvl>
    <w:lvl w:ilvl="7">
      <w:start w:val="0"/>
      <w:numFmt w:val="bullet"/>
      <w:lvlText w:val="•"/>
      <w:lvlJc w:val="left"/>
      <w:pPr>
        <w:ind w:left="5921" w:hanging="222"/>
      </w:pPr>
      <w:rPr>
        <w:rFonts w:hint="default"/>
        <w:lang w:val="ru-RU" w:eastAsia="en-US" w:bidi="ar-SA"/>
      </w:rPr>
    </w:lvl>
    <w:lvl w:ilvl="8">
      <w:start w:val="0"/>
      <w:numFmt w:val="bullet"/>
      <w:lvlText w:val="•"/>
      <w:lvlJc w:val="left"/>
      <w:pPr>
        <w:ind w:left="6578" w:hanging="222"/>
      </w:pPr>
      <w:rPr>
        <w:rFonts w:hint="default"/>
        <w:lang w:val="ru-RU" w:eastAsia="en-US" w:bidi="ar-SA"/>
      </w:rPr>
    </w:lvl>
  </w:abstractNum>
  <w:abstractNum w:abstractNumId="16">
    <w:multiLevelType w:val="hybridMultilevel"/>
    <w:lvl w:ilvl="0">
      <w:start w:val="0"/>
      <w:numFmt w:val="bullet"/>
      <w:lvlText w:val=""/>
      <w:lvlJc w:val="left"/>
      <w:pPr>
        <w:ind w:left="1144" w:hanging="614"/>
      </w:pPr>
      <w:rPr>
        <w:rFonts w:hint="default" w:ascii="Symbol" w:hAnsi="Symbol" w:eastAsia="Symbol" w:cs="Symbol"/>
        <w:b w:val="0"/>
        <w:bCs w:val="0"/>
        <w:i w:val="0"/>
        <w:iCs w:val="0"/>
        <w:w w:val="107"/>
        <w:sz w:val="27"/>
        <w:szCs w:val="27"/>
        <w:lang w:val="ru-RU" w:eastAsia="en-US" w:bidi="ar-SA"/>
      </w:rPr>
    </w:lvl>
    <w:lvl w:ilvl="1">
      <w:start w:val="0"/>
      <w:numFmt w:val="bullet"/>
      <w:lvlText w:val="•"/>
      <w:lvlJc w:val="left"/>
      <w:pPr>
        <w:ind w:left="1346" w:hanging="614"/>
      </w:pPr>
      <w:rPr>
        <w:rFonts w:hint="default"/>
        <w:lang w:val="ru-RU" w:eastAsia="en-US" w:bidi="ar-SA"/>
      </w:rPr>
    </w:lvl>
    <w:lvl w:ilvl="2">
      <w:start w:val="0"/>
      <w:numFmt w:val="bullet"/>
      <w:lvlText w:val="•"/>
      <w:lvlJc w:val="left"/>
      <w:pPr>
        <w:ind w:left="1553" w:hanging="614"/>
      </w:pPr>
      <w:rPr>
        <w:rFonts w:hint="default"/>
        <w:lang w:val="ru-RU" w:eastAsia="en-US" w:bidi="ar-SA"/>
      </w:rPr>
    </w:lvl>
    <w:lvl w:ilvl="3">
      <w:start w:val="0"/>
      <w:numFmt w:val="bullet"/>
      <w:lvlText w:val="•"/>
      <w:lvlJc w:val="left"/>
      <w:pPr>
        <w:ind w:left="1759" w:hanging="614"/>
      </w:pPr>
      <w:rPr>
        <w:rFonts w:hint="default"/>
        <w:lang w:val="ru-RU" w:eastAsia="en-US" w:bidi="ar-SA"/>
      </w:rPr>
    </w:lvl>
    <w:lvl w:ilvl="4">
      <w:start w:val="0"/>
      <w:numFmt w:val="bullet"/>
      <w:lvlText w:val="•"/>
      <w:lvlJc w:val="left"/>
      <w:pPr>
        <w:ind w:left="1966" w:hanging="614"/>
      </w:pPr>
      <w:rPr>
        <w:rFonts w:hint="default"/>
        <w:lang w:val="ru-RU" w:eastAsia="en-US" w:bidi="ar-SA"/>
      </w:rPr>
    </w:lvl>
    <w:lvl w:ilvl="5">
      <w:start w:val="0"/>
      <w:numFmt w:val="bullet"/>
      <w:lvlText w:val="•"/>
      <w:lvlJc w:val="left"/>
      <w:pPr>
        <w:ind w:left="2173" w:hanging="614"/>
      </w:pPr>
      <w:rPr>
        <w:rFonts w:hint="default"/>
        <w:lang w:val="ru-RU" w:eastAsia="en-US" w:bidi="ar-SA"/>
      </w:rPr>
    </w:lvl>
    <w:lvl w:ilvl="6">
      <w:start w:val="0"/>
      <w:numFmt w:val="bullet"/>
      <w:lvlText w:val="•"/>
      <w:lvlJc w:val="left"/>
      <w:pPr>
        <w:ind w:left="2379" w:hanging="614"/>
      </w:pPr>
      <w:rPr>
        <w:rFonts w:hint="default"/>
        <w:lang w:val="ru-RU" w:eastAsia="en-US" w:bidi="ar-SA"/>
      </w:rPr>
    </w:lvl>
    <w:lvl w:ilvl="7">
      <w:start w:val="0"/>
      <w:numFmt w:val="bullet"/>
      <w:lvlText w:val="•"/>
      <w:lvlJc w:val="left"/>
      <w:pPr>
        <w:ind w:left="2586" w:hanging="614"/>
      </w:pPr>
      <w:rPr>
        <w:rFonts w:hint="default"/>
        <w:lang w:val="ru-RU" w:eastAsia="en-US" w:bidi="ar-SA"/>
      </w:rPr>
    </w:lvl>
    <w:lvl w:ilvl="8">
      <w:start w:val="0"/>
      <w:numFmt w:val="bullet"/>
      <w:lvlText w:val="•"/>
      <w:lvlJc w:val="left"/>
      <w:pPr>
        <w:ind w:left="2792" w:hanging="614"/>
      </w:pPr>
      <w:rPr>
        <w:rFonts w:hint="default"/>
        <w:lang w:val="ru-RU" w:eastAsia="en-US" w:bidi="ar-SA"/>
      </w:rPr>
    </w:lvl>
  </w:abstractNum>
  <w:abstractNum w:abstractNumId="14">
    <w:multiLevelType w:val="hybridMultilevel"/>
    <w:lvl w:ilvl="0">
      <w:start w:val="0"/>
      <w:numFmt w:val="bullet"/>
      <w:lvlText w:val=""/>
      <w:lvlJc w:val="left"/>
      <w:pPr>
        <w:ind w:left="232" w:hanging="233"/>
      </w:pPr>
      <w:rPr>
        <w:rFonts w:hint="default" w:ascii="Symbol" w:hAnsi="Symbol" w:eastAsia="Symbol" w:cs="Symbol"/>
        <w:b w:val="0"/>
        <w:bCs w:val="0"/>
        <w:i w:val="0"/>
        <w:iCs w:val="0"/>
        <w:w w:val="100"/>
        <w:sz w:val="28"/>
        <w:szCs w:val="28"/>
        <w:lang w:val="ru-RU" w:eastAsia="en-US" w:bidi="ar-SA"/>
      </w:rPr>
    </w:lvl>
    <w:lvl w:ilvl="1">
      <w:start w:val="0"/>
      <w:numFmt w:val="bullet"/>
      <w:lvlText w:val="•"/>
      <w:lvlJc w:val="left"/>
      <w:pPr>
        <w:ind w:left="252" w:hanging="233"/>
      </w:pPr>
      <w:rPr>
        <w:rFonts w:hint="default"/>
        <w:lang w:val="ru-RU" w:eastAsia="en-US" w:bidi="ar-SA"/>
      </w:rPr>
    </w:lvl>
    <w:lvl w:ilvl="2">
      <w:start w:val="0"/>
      <w:numFmt w:val="bullet"/>
      <w:lvlText w:val="•"/>
      <w:lvlJc w:val="left"/>
      <w:pPr>
        <w:ind w:left="264" w:hanging="233"/>
      </w:pPr>
      <w:rPr>
        <w:rFonts w:hint="default"/>
        <w:lang w:val="ru-RU" w:eastAsia="en-US" w:bidi="ar-SA"/>
      </w:rPr>
    </w:lvl>
    <w:lvl w:ilvl="3">
      <w:start w:val="0"/>
      <w:numFmt w:val="bullet"/>
      <w:lvlText w:val="•"/>
      <w:lvlJc w:val="left"/>
      <w:pPr>
        <w:ind w:left="276" w:hanging="233"/>
      </w:pPr>
      <w:rPr>
        <w:rFonts w:hint="default"/>
        <w:lang w:val="ru-RU" w:eastAsia="en-US" w:bidi="ar-SA"/>
      </w:rPr>
    </w:lvl>
    <w:lvl w:ilvl="4">
      <w:start w:val="0"/>
      <w:numFmt w:val="bullet"/>
      <w:lvlText w:val="•"/>
      <w:lvlJc w:val="left"/>
      <w:pPr>
        <w:ind w:left="288" w:hanging="233"/>
      </w:pPr>
      <w:rPr>
        <w:rFonts w:hint="default"/>
        <w:lang w:val="ru-RU" w:eastAsia="en-US" w:bidi="ar-SA"/>
      </w:rPr>
    </w:lvl>
    <w:lvl w:ilvl="5">
      <w:start w:val="0"/>
      <w:numFmt w:val="bullet"/>
      <w:lvlText w:val="•"/>
      <w:lvlJc w:val="left"/>
      <w:pPr>
        <w:ind w:left="300" w:hanging="233"/>
      </w:pPr>
      <w:rPr>
        <w:rFonts w:hint="default"/>
        <w:lang w:val="ru-RU" w:eastAsia="en-US" w:bidi="ar-SA"/>
      </w:rPr>
    </w:lvl>
    <w:lvl w:ilvl="6">
      <w:start w:val="0"/>
      <w:numFmt w:val="bullet"/>
      <w:lvlText w:val="•"/>
      <w:lvlJc w:val="left"/>
      <w:pPr>
        <w:ind w:left="313" w:hanging="233"/>
      </w:pPr>
      <w:rPr>
        <w:rFonts w:hint="default"/>
        <w:lang w:val="ru-RU" w:eastAsia="en-US" w:bidi="ar-SA"/>
      </w:rPr>
    </w:lvl>
    <w:lvl w:ilvl="7">
      <w:start w:val="0"/>
      <w:numFmt w:val="bullet"/>
      <w:lvlText w:val="•"/>
      <w:lvlJc w:val="left"/>
      <w:pPr>
        <w:ind w:left="325" w:hanging="233"/>
      </w:pPr>
      <w:rPr>
        <w:rFonts w:hint="default"/>
        <w:lang w:val="ru-RU" w:eastAsia="en-US" w:bidi="ar-SA"/>
      </w:rPr>
    </w:lvl>
    <w:lvl w:ilvl="8">
      <w:start w:val="0"/>
      <w:numFmt w:val="bullet"/>
      <w:lvlText w:val="•"/>
      <w:lvlJc w:val="left"/>
      <w:pPr>
        <w:ind w:left="337" w:hanging="233"/>
      </w:pPr>
      <w:rPr>
        <w:rFonts w:hint="default"/>
        <w:lang w:val="ru-RU" w:eastAsia="en-US" w:bidi="ar-SA"/>
      </w:rPr>
    </w:lvl>
  </w:abstractNum>
  <w:abstractNum w:abstractNumId="13">
    <w:multiLevelType w:val="hybridMultilevel"/>
    <w:lvl w:ilvl="0">
      <w:start w:val="0"/>
      <w:numFmt w:val="bullet"/>
      <w:lvlText w:val=""/>
      <w:lvlJc w:val="left"/>
      <w:pPr>
        <w:ind w:left="1082" w:hanging="267"/>
      </w:pPr>
      <w:rPr>
        <w:rFonts w:hint="default" w:ascii="Symbol" w:hAnsi="Symbol" w:eastAsia="Symbol" w:cs="Symbol"/>
        <w:b w:val="0"/>
        <w:bCs w:val="0"/>
        <w:i w:val="0"/>
        <w:iCs w:val="0"/>
        <w:w w:val="101"/>
        <w:position w:val="-16"/>
        <w:sz w:val="28"/>
        <w:szCs w:val="28"/>
        <w:lang w:val="ru-RU" w:eastAsia="en-US" w:bidi="ar-SA"/>
      </w:rPr>
    </w:lvl>
    <w:lvl w:ilvl="1">
      <w:start w:val="0"/>
      <w:numFmt w:val="bullet"/>
      <w:lvlText w:val="•"/>
      <w:lvlJc w:val="left"/>
      <w:pPr>
        <w:ind w:left="1641" w:hanging="267"/>
      </w:pPr>
      <w:rPr>
        <w:rFonts w:hint="default"/>
        <w:lang w:val="ru-RU" w:eastAsia="en-US" w:bidi="ar-SA"/>
      </w:rPr>
    </w:lvl>
    <w:lvl w:ilvl="2">
      <w:start w:val="0"/>
      <w:numFmt w:val="bullet"/>
      <w:lvlText w:val="•"/>
      <w:lvlJc w:val="left"/>
      <w:pPr>
        <w:ind w:left="2202" w:hanging="267"/>
      </w:pPr>
      <w:rPr>
        <w:rFonts w:hint="default"/>
        <w:lang w:val="ru-RU" w:eastAsia="en-US" w:bidi="ar-SA"/>
      </w:rPr>
    </w:lvl>
    <w:lvl w:ilvl="3">
      <w:start w:val="0"/>
      <w:numFmt w:val="bullet"/>
      <w:lvlText w:val="•"/>
      <w:lvlJc w:val="left"/>
      <w:pPr>
        <w:ind w:left="2763" w:hanging="267"/>
      </w:pPr>
      <w:rPr>
        <w:rFonts w:hint="default"/>
        <w:lang w:val="ru-RU" w:eastAsia="en-US" w:bidi="ar-SA"/>
      </w:rPr>
    </w:lvl>
    <w:lvl w:ilvl="4">
      <w:start w:val="0"/>
      <w:numFmt w:val="bullet"/>
      <w:lvlText w:val="•"/>
      <w:lvlJc w:val="left"/>
      <w:pPr>
        <w:ind w:left="3324" w:hanging="267"/>
      </w:pPr>
      <w:rPr>
        <w:rFonts w:hint="default"/>
        <w:lang w:val="ru-RU" w:eastAsia="en-US" w:bidi="ar-SA"/>
      </w:rPr>
    </w:lvl>
    <w:lvl w:ilvl="5">
      <w:start w:val="0"/>
      <w:numFmt w:val="bullet"/>
      <w:lvlText w:val="•"/>
      <w:lvlJc w:val="left"/>
      <w:pPr>
        <w:ind w:left="3885" w:hanging="267"/>
      </w:pPr>
      <w:rPr>
        <w:rFonts w:hint="default"/>
        <w:lang w:val="ru-RU" w:eastAsia="en-US" w:bidi="ar-SA"/>
      </w:rPr>
    </w:lvl>
    <w:lvl w:ilvl="6">
      <w:start w:val="0"/>
      <w:numFmt w:val="bullet"/>
      <w:lvlText w:val="•"/>
      <w:lvlJc w:val="left"/>
      <w:pPr>
        <w:ind w:left="4446" w:hanging="267"/>
      </w:pPr>
      <w:rPr>
        <w:rFonts w:hint="default"/>
        <w:lang w:val="ru-RU" w:eastAsia="en-US" w:bidi="ar-SA"/>
      </w:rPr>
    </w:lvl>
    <w:lvl w:ilvl="7">
      <w:start w:val="0"/>
      <w:numFmt w:val="bullet"/>
      <w:lvlText w:val="•"/>
      <w:lvlJc w:val="left"/>
      <w:pPr>
        <w:ind w:left="5007" w:hanging="267"/>
      </w:pPr>
      <w:rPr>
        <w:rFonts w:hint="default"/>
        <w:lang w:val="ru-RU" w:eastAsia="en-US" w:bidi="ar-SA"/>
      </w:rPr>
    </w:lvl>
    <w:lvl w:ilvl="8">
      <w:start w:val="0"/>
      <w:numFmt w:val="bullet"/>
      <w:lvlText w:val="•"/>
      <w:lvlJc w:val="left"/>
      <w:pPr>
        <w:ind w:left="5568" w:hanging="267"/>
      </w:pPr>
      <w:rPr>
        <w:rFonts w:hint="default"/>
        <w:lang w:val="ru-RU" w:eastAsia="en-US" w:bidi="ar-SA"/>
      </w:rPr>
    </w:lvl>
  </w:abstractNum>
  <w:abstractNum w:abstractNumId="12">
    <w:multiLevelType w:val="hybridMultilevel"/>
    <w:lvl w:ilvl="0">
      <w:start w:val="0"/>
      <w:numFmt w:val="bullet"/>
      <w:lvlText w:val=""/>
      <w:lvlJc w:val="left"/>
      <w:pPr>
        <w:ind w:left="502" w:hanging="199"/>
      </w:pPr>
      <w:rPr>
        <w:rFonts w:hint="default" w:ascii="Symbol" w:hAnsi="Symbol" w:eastAsia="Symbol" w:cs="Symbol"/>
        <w:b w:val="0"/>
        <w:bCs w:val="0"/>
        <w:i w:val="0"/>
        <w:iCs w:val="0"/>
        <w:w w:val="100"/>
        <w:sz w:val="24"/>
        <w:szCs w:val="24"/>
        <w:lang w:val="ru-RU" w:eastAsia="en-US" w:bidi="ar-SA"/>
      </w:rPr>
    </w:lvl>
    <w:lvl w:ilvl="1">
      <w:start w:val="0"/>
      <w:numFmt w:val="bullet"/>
      <w:lvlText w:val=""/>
      <w:lvlJc w:val="left"/>
      <w:pPr>
        <w:ind w:left="2601" w:hanging="199"/>
      </w:pPr>
      <w:rPr>
        <w:rFonts w:hint="default" w:ascii="Symbol" w:hAnsi="Symbol" w:eastAsia="Symbol" w:cs="Symbol"/>
        <w:b w:val="0"/>
        <w:bCs w:val="0"/>
        <w:i w:val="0"/>
        <w:iCs w:val="0"/>
        <w:w w:val="100"/>
        <w:sz w:val="24"/>
        <w:szCs w:val="24"/>
        <w:lang w:val="ru-RU" w:eastAsia="en-US" w:bidi="ar-SA"/>
      </w:rPr>
    </w:lvl>
    <w:lvl w:ilvl="2">
      <w:start w:val="0"/>
      <w:numFmt w:val="bullet"/>
      <w:lvlText w:val="•"/>
      <w:lvlJc w:val="left"/>
      <w:pPr>
        <w:ind w:left="2209" w:hanging="199"/>
      </w:pPr>
      <w:rPr>
        <w:rFonts w:hint="default"/>
        <w:lang w:val="ru-RU" w:eastAsia="en-US" w:bidi="ar-SA"/>
      </w:rPr>
    </w:lvl>
    <w:lvl w:ilvl="3">
      <w:start w:val="0"/>
      <w:numFmt w:val="bullet"/>
      <w:lvlText w:val="•"/>
      <w:lvlJc w:val="left"/>
      <w:pPr>
        <w:ind w:left="1818" w:hanging="199"/>
      </w:pPr>
      <w:rPr>
        <w:rFonts w:hint="default"/>
        <w:lang w:val="ru-RU" w:eastAsia="en-US" w:bidi="ar-SA"/>
      </w:rPr>
    </w:lvl>
    <w:lvl w:ilvl="4">
      <w:start w:val="0"/>
      <w:numFmt w:val="bullet"/>
      <w:lvlText w:val="•"/>
      <w:lvlJc w:val="left"/>
      <w:pPr>
        <w:ind w:left="1427" w:hanging="199"/>
      </w:pPr>
      <w:rPr>
        <w:rFonts w:hint="default"/>
        <w:lang w:val="ru-RU" w:eastAsia="en-US" w:bidi="ar-SA"/>
      </w:rPr>
    </w:lvl>
    <w:lvl w:ilvl="5">
      <w:start w:val="0"/>
      <w:numFmt w:val="bullet"/>
      <w:lvlText w:val="•"/>
      <w:lvlJc w:val="left"/>
      <w:pPr>
        <w:ind w:left="1037" w:hanging="199"/>
      </w:pPr>
      <w:rPr>
        <w:rFonts w:hint="default"/>
        <w:lang w:val="ru-RU" w:eastAsia="en-US" w:bidi="ar-SA"/>
      </w:rPr>
    </w:lvl>
    <w:lvl w:ilvl="6">
      <w:start w:val="0"/>
      <w:numFmt w:val="bullet"/>
      <w:lvlText w:val="•"/>
      <w:lvlJc w:val="left"/>
      <w:pPr>
        <w:ind w:left="646" w:hanging="199"/>
      </w:pPr>
      <w:rPr>
        <w:rFonts w:hint="default"/>
        <w:lang w:val="ru-RU" w:eastAsia="en-US" w:bidi="ar-SA"/>
      </w:rPr>
    </w:lvl>
    <w:lvl w:ilvl="7">
      <w:start w:val="0"/>
      <w:numFmt w:val="bullet"/>
      <w:lvlText w:val="•"/>
      <w:lvlJc w:val="left"/>
      <w:pPr>
        <w:ind w:left="255" w:hanging="199"/>
      </w:pPr>
      <w:rPr>
        <w:rFonts w:hint="default"/>
        <w:lang w:val="ru-RU" w:eastAsia="en-US" w:bidi="ar-SA"/>
      </w:rPr>
    </w:lvl>
    <w:lvl w:ilvl="8">
      <w:start w:val="0"/>
      <w:numFmt w:val="bullet"/>
      <w:lvlText w:val="•"/>
      <w:lvlJc w:val="left"/>
      <w:pPr>
        <w:ind w:left="-136" w:hanging="199"/>
      </w:pPr>
      <w:rPr>
        <w:rFonts w:hint="default"/>
        <w:lang w:val="ru-RU" w:eastAsia="en-US" w:bidi="ar-SA"/>
      </w:rPr>
    </w:lvl>
  </w:abstractNum>
  <w:abstractNum w:abstractNumId="10">
    <w:multiLevelType w:val="hybridMultilevel"/>
    <w:lvl w:ilvl="0">
      <w:start w:val="0"/>
      <w:numFmt w:val="bullet"/>
      <w:lvlText w:val=""/>
      <w:lvlJc w:val="left"/>
      <w:pPr>
        <w:ind w:left="2044" w:hanging="305"/>
      </w:pPr>
      <w:rPr>
        <w:rFonts w:hint="default" w:ascii="Symbol" w:hAnsi="Symbol" w:eastAsia="Symbol" w:cs="Symbol"/>
        <w:b w:val="0"/>
        <w:bCs w:val="0"/>
        <w:i w:val="0"/>
        <w:iCs w:val="0"/>
        <w:w w:val="100"/>
        <w:sz w:val="32"/>
        <w:szCs w:val="32"/>
        <w:lang w:val="ru-RU" w:eastAsia="en-US" w:bidi="ar-SA"/>
      </w:rPr>
    </w:lvl>
    <w:lvl w:ilvl="1">
      <w:start w:val="0"/>
      <w:numFmt w:val="bullet"/>
      <w:lvlText w:val="•"/>
      <w:lvlJc w:val="left"/>
      <w:pPr>
        <w:ind w:left="2113" w:hanging="305"/>
      </w:pPr>
      <w:rPr>
        <w:rFonts w:hint="default"/>
        <w:lang w:val="ru-RU" w:eastAsia="en-US" w:bidi="ar-SA"/>
      </w:rPr>
    </w:lvl>
    <w:lvl w:ilvl="2">
      <w:start w:val="0"/>
      <w:numFmt w:val="bullet"/>
      <w:lvlText w:val="•"/>
      <w:lvlJc w:val="left"/>
      <w:pPr>
        <w:ind w:left="2187" w:hanging="305"/>
      </w:pPr>
      <w:rPr>
        <w:rFonts w:hint="default"/>
        <w:lang w:val="ru-RU" w:eastAsia="en-US" w:bidi="ar-SA"/>
      </w:rPr>
    </w:lvl>
    <w:lvl w:ilvl="3">
      <w:start w:val="0"/>
      <w:numFmt w:val="bullet"/>
      <w:lvlText w:val="•"/>
      <w:lvlJc w:val="left"/>
      <w:pPr>
        <w:ind w:left="2261" w:hanging="305"/>
      </w:pPr>
      <w:rPr>
        <w:rFonts w:hint="default"/>
        <w:lang w:val="ru-RU" w:eastAsia="en-US" w:bidi="ar-SA"/>
      </w:rPr>
    </w:lvl>
    <w:lvl w:ilvl="4">
      <w:start w:val="0"/>
      <w:numFmt w:val="bullet"/>
      <w:lvlText w:val="•"/>
      <w:lvlJc w:val="left"/>
      <w:pPr>
        <w:ind w:left="2335" w:hanging="305"/>
      </w:pPr>
      <w:rPr>
        <w:rFonts w:hint="default"/>
        <w:lang w:val="ru-RU" w:eastAsia="en-US" w:bidi="ar-SA"/>
      </w:rPr>
    </w:lvl>
    <w:lvl w:ilvl="5">
      <w:start w:val="0"/>
      <w:numFmt w:val="bullet"/>
      <w:lvlText w:val="•"/>
      <w:lvlJc w:val="left"/>
      <w:pPr>
        <w:ind w:left="2408" w:hanging="305"/>
      </w:pPr>
      <w:rPr>
        <w:rFonts w:hint="default"/>
        <w:lang w:val="ru-RU" w:eastAsia="en-US" w:bidi="ar-SA"/>
      </w:rPr>
    </w:lvl>
    <w:lvl w:ilvl="6">
      <w:start w:val="0"/>
      <w:numFmt w:val="bullet"/>
      <w:lvlText w:val="•"/>
      <w:lvlJc w:val="left"/>
      <w:pPr>
        <w:ind w:left="2482" w:hanging="305"/>
      </w:pPr>
      <w:rPr>
        <w:rFonts w:hint="default"/>
        <w:lang w:val="ru-RU" w:eastAsia="en-US" w:bidi="ar-SA"/>
      </w:rPr>
    </w:lvl>
    <w:lvl w:ilvl="7">
      <w:start w:val="0"/>
      <w:numFmt w:val="bullet"/>
      <w:lvlText w:val="•"/>
      <w:lvlJc w:val="left"/>
      <w:pPr>
        <w:ind w:left="2556" w:hanging="305"/>
      </w:pPr>
      <w:rPr>
        <w:rFonts w:hint="default"/>
        <w:lang w:val="ru-RU" w:eastAsia="en-US" w:bidi="ar-SA"/>
      </w:rPr>
    </w:lvl>
    <w:lvl w:ilvl="8">
      <w:start w:val="0"/>
      <w:numFmt w:val="bullet"/>
      <w:lvlText w:val="•"/>
      <w:lvlJc w:val="left"/>
      <w:pPr>
        <w:ind w:left="2630" w:hanging="305"/>
      </w:pPr>
      <w:rPr>
        <w:rFonts w:hint="default"/>
        <w:lang w:val="ru-RU" w:eastAsia="en-US" w:bidi="ar-SA"/>
      </w:rPr>
    </w:lvl>
  </w:abstractNum>
  <w:abstractNum w:abstractNumId="7">
    <w:multiLevelType w:val="hybridMultilevel"/>
    <w:lvl w:ilvl="0">
      <w:start w:val="4"/>
      <w:numFmt w:val="decimal"/>
      <w:lvlText w:val="%1"/>
      <w:lvlJc w:val="left"/>
      <w:pPr>
        <w:ind w:left="1416" w:hanging="631"/>
        <w:jc w:val="left"/>
      </w:pPr>
      <w:rPr>
        <w:rFonts w:hint="default"/>
        <w:lang w:val="ru-RU" w:eastAsia="en-US" w:bidi="ar-SA"/>
      </w:rPr>
    </w:lvl>
    <w:lvl w:ilvl="1">
      <w:start w:val="3"/>
      <w:numFmt w:val="decimal"/>
      <w:lvlText w:val="%1.%2"/>
      <w:lvlJc w:val="left"/>
      <w:pPr>
        <w:ind w:left="1416" w:hanging="631"/>
        <w:jc w:val="left"/>
      </w:pPr>
      <w:rPr>
        <w:rFonts w:hint="default"/>
        <w:lang w:val="ru-RU" w:eastAsia="en-US" w:bidi="ar-SA"/>
      </w:rPr>
    </w:lvl>
    <w:lvl w:ilvl="2">
      <w:start w:val="1"/>
      <w:numFmt w:val="decimal"/>
      <w:lvlText w:val="%1.%2.%3"/>
      <w:lvlJc w:val="left"/>
      <w:pPr>
        <w:ind w:left="1416" w:hanging="631"/>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4097" w:hanging="631"/>
      </w:pPr>
      <w:rPr>
        <w:rFonts w:hint="default"/>
        <w:lang w:val="ru-RU" w:eastAsia="en-US" w:bidi="ar-SA"/>
      </w:rPr>
    </w:lvl>
    <w:lvl w:ilvl="4">
      <w:start w:val="0"/>
      <w:numFmt w:val="bullet"/>
      <w:lvlText w:val="•"/>
      <w:lvlJc w:val="left"/>
      <w:pPr>
        <w:ind w:left="4990" w:hanging="631"/>
      </w:pPr>
      <w:rPr>
        <w:rFonts w:hint="default"/>
        <w:lang w:val="ru-RU" w:eastAsia="en-US" w:bidi="ar-SA"/>
      </w:rPr>
    </w:lvl>
    <w:lvl w:ilvl="5">
      <w:start w:val="0"/>
      <w:numFmt w:val="bullet"/>
      <w:lvlText w:val="•"/>
      <w:lvlJc w:val="left"/>
      <w:pPr>
        <w:ind w:left="5883" w:hanging="631"/>
      </w:pPr>
      <w:rPr>
        <w:rFonts w:hint="default"/>
        <w:lang w:val="ru-RU" w:eastAsia="en-US" w:bidi="ar-SA"/>
      </w:rPr>
    </w:lvl>
    <w:lvl w:ilvl="6">
      <w:start w:val="0"/>
      <w:numFmt w:val="bullet"/>
      <w:lvlText w:val="•"/>
      <w:lvlJc w:val="left"/>
      <w:pPr>
        <w:ind w:left="6775" w:hanging="631"/>
      </w:pPr>
      <w:rPr>
        <w:rFonts w:hint="default"/>
        <w:lang w:val="ru-RU" w:eastAsia="en-US" w:bidi="ar-SA"/>
      </w:rPr>
    </w:lvl>
    <w:lvl w:ilvl="7">
      <w:start w:val="0"/>
      <w:numFmt w:val="bullet"/>
      <w:lvlText w:val="•"/>
      <w:lvlJc w:val="left"/>
      <w:pPr>
        <w:ind w:left="7668" w:hanging="631"/>
      </w:pPr>
      <w:rPr>
        <w:rFonts w:hint="default"/>
        <w:lang w:val="ru-RU" w:eastAsia="en-US" w:bidi="ar-SA"/>
      </w:rPr>
    </w:lvl>
    <w:lvl w:ilvl="8">
      <w:start w:val="0"/>
      <w:numFmt w:val="bullet"/>
      <w:lvlText w:val="•"/>
      <w:lvlJc w:val="left"/>
      <w:pPr>
        <w:ind w:left="8561" w:hanging="631"/>
      </w:pPr>
      <w:rPr>
        <w:rFonts w:hint="default"/>
        <w:lang w:val="ru-RU" w:eastAsia="en-US" w:bidi="ar-SA"/>
      </w:rPr>
    </w:lvl>
  </w:abstractNum>
  <w:abstractNum w:abstractNumId="6">
    <w:multiLevelType w:val="hybridMultilevel"/>
    <w:lvl w:ilvl="0">
      <w:start w:val="4"/>
      <w:numFmt w:val="decimal"/>
      <w:lvlText w:val="%1"/>
      <w:lvlJc w:val="left"/>
      <w:pPr>
        <w:ind w:left="218" w:hanging="535"/>
        <w:jc w:val="left"/>
      </w:pPr>
      <w:rPr>
        <w:rFonts w:hint="default"/>
        <w:lang w:val="ru-RU" w:eastAsia="en-US" w:bidi="ar-SA"/>
      </w:rPr>
    </w:lvl>
    <w:lvl w:ilvl="1">
      <w:start w:val="2"/>
      <w:numFmt w:val="decimal"/>
      <w:lvlText w:val="%1.%2"/>
      <w:lvlJc w:val="left"/>
      <w:pPr>
        <w:ind w:left="218" w:hanging="535"/>
        <w:jc w:val="right"/>
      </w:pPr>
      <w:rPr>
        <w:rFonts w:hint="default"/>
        <w:w w:val="100"/>
        <w:lang w:val="ru-RU" w:eastAsia="en-US" w:bidi="ar-SA"/>
      </w:rPr>
    </w:lvl>
    <w:lvl w:ilvl="2">
      <w:start w:val="0"/>
      <w:numFmt w:val="bullet"/>
      <w:lvlText w:val="•"/>
      <w:lvlJc w:val="left"/>
      <w:pPr>
        <w:ind w:left="2245" w:hanging="535"/>
      </w:pPr>
      <w:rPr>
        <w:rFonts w:hint="default"/>
        <w:lang w:val="ru-RU" w:eastAsia="en-US" w:bidi="ar-SA"/>
      </w:rPr>
    </w:lvl>
    <w:lvl w:ilvl="3">
      <w:start w:val="0"/>
      <w:numFmt w:val="bullet"/>
      <w:lvlText w:val="•"/>
      <w:lvlJc w:val="left"/>
      <w:pPr>
        <w:ind w:left="3257" w:hanging="535"/>
      </w:pPr>
      <w:rPr>
        <w:rFonts w:hint="default"/>
        <w:lang w:val="ru-RU" w:eastAsia="en-US" w:bidi="ar-SA"/>
      </w:rPr>
    </w:lvl>
    <w:lvl w:ilvl="4">
      <w:start w:val="0"/>
      <w:numFmt w:val="bullet"/>
      <w:lvlText w:val="•"/>
      <w:lvlJc w:val="left"/>
      <w:pPr>
        <w:ind w:left="4270" w:hanging="535"/>
      </w:pPr>
      <w:rPr>
        <w:rFonts w:hint="default"/>
        <w:lang w:val="ru-RU" w:eastAsia="en-US" w:bidi="ar-SA"/>
      </w:rPr>
    </w:lvl>
    <w:lvl w:ilvl="5">
      <w:start w:val="0"/>
      <w:numFmt w:val="bullet"/>
      <w:lvlText w:val="•"/>
      <w:lvlJc w:val="left"/>
      <w:pPr>
        <w:ind w:left="5283" w:hanging="535"/>
      </w:pPr>
      <w:rPr>
        <w:rFonts w:hint="default"/>
        <w:lang w:val="ru-RU" w:eastAsia="en-US" w:bidi="ar-SA"/>
      </w:rPr>
    </w:lvl>
    <w:lvl w:ilvl="6">
      <w:start w:val="0"/>
      <w:numFmt w:val="bullet"/>
      <w:lvlText w:val="•"/>
      <w:lvlJc w:val="left"/>
      <w:pPr>
        <w:ind w:left="6295" w:hanging="535"/>
      </w:pPr>
      <w:rPr>
        <w:rFonts w:hint="default"/>
        <w:lang w:val="ru-RU" w:eastAsia="en-US" w:bidi="ar-SA"/>
      </w:rPr>
    </w:lvl>
    <w:lvl w:ilvl="7">
      <w:start w:val="0"/>
      <w:numFmt w:val="bullet"/>
      <w:lvlText w:val="•"/>
      <w:lvlJc w:val="left"/>
      <w:pPr>
        <w:ind w:left="7308" w:hanging="535"/>
      </w:pPr>
      <w:rPr>
        <w:rFonts w:hint="default"/>
        <w:lang w:val="ru-RU" w:eastAsia="en-US" w:bidi="ar-SA"/>
      </w:rPr>
    </w:lvl>
    <w:lvl w:ilvl="8">
      <w:start w:val="0"/>
      <w:numFmt w:val="bullet"/>
      <w:lvlText w:val="•"/>
      <w:lvlJc w:val="left"/>
      <w:pPr>
        <w:ind w:left="8321" w:hanging="535"/>
      </w:pPr>
      <w:rPr>
        <w:rFonts w:hint="default"/>
        <w:lang w:val="ru-RU" w:eastAsia="en-US" w:bidi="ar-SA"/>
      </w:rPr>
    </w:lvl>
  </w:abstractNum>
  <w:abstractNum w:abstractNumId="5">
    <w:multiLevelType w:val="hybridMultilevel"/>
    <w:lvl w:ilvl="0">
      <w:start w:val="0"/>
      <w:numFmt w:val="bullet"/>
      <w:lvlText w:val=""/>
      <w:lvlJc w:val="left"/>
      <w:pPr>
        <w:ind w:left="318" w:hanging="259"/>
      </w:pPr>
      <w:rPr>
        <w:rFonts w:hint="default" w:ascii="Symbol" w:hAnsi="Symbol" w:eastAsia="Symbol" w:cs="Symbol"/>
        <w:w w:val="101"/>
        <w:lang w:val="ru-RU" w:eastAsia="en-US" w:bidi="ar-SA"/>
      </w:rPr>
    </w:lvl>
    <w:lvl w:ilvl="1">
      <w:start w:val="0"/>
      <w:numFmt w:val="bullet"/>
      <w:lvlText w:val=""/>
      <w:lvlJc w:val="left"/>
      <w:pPr>
        <w:ind w:left="432" w:hanging="249"/>
      </w:pPr>
      <w:rPr>
        <w:rFonts w:hint="default" w:ascii="Symbol" w:hAnsi="Symbol" w:eastAsia="Symbol" w:cs="Symbol"/>
        <w:w w:val="104"/>
        <w:lang w:val="ru-RU" w:eastAsia="en-US" w:bidi="ar-SA"/>
      </w:rPr>
    </w:lvl>
    <w:lvl w:ilvl="2">
      <w:start w:val="0"/>
      <w:numFmt w:val="bullet"/>
      <w:lvlText w:val=""/>
      <w:lvlJc w:val="left"/>
      <w:pPr>
        <w:ind w:left="1611" w:hanging="157"/>
      </w:pPr>
      <w:rPr>
        <w:rFonts w:hint="default" w:ascii="Symbol" w:hAnsi="Symbol" w:eastAsia="Symbol" w:cs="Symbol"/>
        <w:b w:val="0"/>
        <w:bCs w:val="0"/>
        <w:i w:val="0"/>
        <w:iCs w:val="0"/>
        <w:w w:val="105"/>
        <w:sz w:val="22"/>
        <w:szCs w:val="22"/>
        <w:lang w:val="ru-RU" w:eastAsia="en-US" w:bidi="ar-SA"/>
      </w:rPr>
    </w:lvl>
    <w:lvl w:ilvl="3">
      <w:start w:val="0"/>
      <w:numFmt w:val="bullet"/>
      <w:lvlText w:val="•"/>
      <w:lvlJc w:val="left"/>
      <w:pPr>
        <w:ind w:left="1620" w:hanging="157"/>
      </w:pPr>
      <w:rPr>
        <w:rFonts w:hint="default"/>
        <w:lang w:val="ru-RU" w:eastAsia="en-US" w:bidi="ar-SA"/>
      </w:rPr>
    </w:lvl>
    <w:lvl w:ilvl="4">
      <w:start w:val="0"/>
      <w:numFmt w:val="bullet"/>
      <w:lvlText w:val="•"/>
      <w:lvlJc w:val="left"/>
      <w:pPr>
        <w:ind w:left="772" w:hanging="157"/>
      </w:pPr>
      <w:rPr>
        <w:rFonts w:hint="default"/>
        <w:lang w:val="ru-RU" w:eastAsia="en-US" w:bidi="ar-SA"/>
      </w:rPr>
    </w:lvl>
    <w:lvl w:ilvl="5">
      <w:start w:val="0"/>
      <w:numFmt w:val="bullet"/>
      <w:lvlText w:val="•"/>
      <w:lvlJc w:val="left"/>
      <w:pPr>
        <w:ind w:left="-75" w:hanging="157"/>
      </w:pPr>
      <w:rPr>
        <w:rFonts w:hint="default"/>
        <w:lang w:val="ru-RU" w:eastAsia="en-US" w:bidi="ar-SA"/>
      </w:rPr>
    </w:lvl>
    <w:lvl w:ilvl="6">
      <w:start w:val="0"/>
      <w:numFmt w:val="bullet"/>
      <w:lvlText w:val="•"/>
      <w:lvlJc w:val="left"/>
      <w:pPr>
        <w:ind w:left="-923" w:hanging="157"/>
      </w:pPr>
      <w:rPr>
        <w:rFonts w:hint="default"/>
        <w:lang w:val="ru-RU" w:eastAsia="en-US" w:bidi="ar-SA"/>
      </w:rPr>
    </w:lvl>
    <w:lvl w:ilvl="7">
      <w:start w:val="0"/>
      <w:numFmt w:val="bullet"/>
      <w:lvlText w:val="•"/>
      <w:lvlJc w:val="left"/>
      <w:pPr>
        <w:ind w:left="-1770" w:hanging="157"/>
      </w:pPr>
      <w:rPr>
        <w:rFonts w:hint="default"/>
        <w:lang w:val="ru-RU" w:eastAsia="en-US" w:bidi="ar-SA"/>
      </w:rPr>
    </w:lvl>
    <w:lvl w:ilvl="8">
      <w:start w:val="0"/>
      <w:numFmt w:val="bullet"/>
      <w:lvlText w:val="•"/>
      <w:lvlJc w:val="left"/>
      <w:pPr>
        <w:ind w:left="-2617" w:hanging="157"/>
      </w:pPr>
      <w:rPr>
        <w:rFonts w:hint="default"/>
        <w:lang w:val="ru-RU" w:eastAsia="en-US" w:bidi="ar-SA"/>
      </w:rPr>
    </w:lvl>
  </w:abstractNum>
  <w:abstractNum w:abstractNumId="4">
    <w:multiLevelType w:val="hybridMultilevel"/>
    <w:lvl w:ilvl="0">
      <w:start w:val="2"/>
      <w:numFmt w:val="decimal"/>
      <w:lvlText w:val="%1"/>
      <w:lvlJc w:val="left"/>
      <w:pPr>
        <w:ind w:left="218" w:hanging="669"/>
        <w:jc w:val="left"/>
      </w:pPr>
      <w:rPr>
        <w:rFonts w:hint="default"/>
        <w:lang w:val="ru-RU" w:eastAsia="en-US" w:bidi="ar-SA"/>
      </w:rPr>
    </w:lvl>
    <w:lvl w:ilvl="1">
      <w:start w:val="3"/>
      <w:numFmt w:val="decimal"/>
      <w:lvlText w:val="%1.%2"/>
      <w:lvlJc w:val="left"/>
      <w:pPr>
        <w:ind w:left="218" w:hanging="669"/>
        <w:jc w:val="left"/>
      </w:pPr>
      <w:rPr>
        <w:rFonts w:hint="default"/>
        <w:lang w:val="ru-RU" w:eastAsia="en-US" w:bidi="ar-SA"/>
      </w:rPr>
    </w:lvl>
    <w:lvl w:ilvl="2">
      <w:start w:val="1"/>
      <w:numFmt w:val="decimal"/>
      <w:lvlText w:val="%1.%2.%3"/>
      <w:lvlJc w:val="left"/>
      <w:pPr>
        <w:ind w:left="218" w:hanging="669"/>
        <w:jc w:val="lef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3257" w:hanging="669"/>
      </w:pPr>
      <w:rPr>
        <w:rFonts w:hint="default"/>
        <w:lang w:val="ru-RU" w:eastAsia="en-US" w:bidi="ar-SA"/>
      </w:rPr>
    </w:lvl>
    <w:lvl w:ilvl="4">
      <w:start w:val="0"/>
      <w:numFmt w:val="bullet"/>
      <w:lvlText w:val="•"/>
      <w:lvlJc w:val="left"/>
      <w:pPr>
        <w:ind w:left="4270" w:hanging="669"/>
      </w:pPr>
      <w:rPr>
        <w:rFonts w:hint="default"/>
        <w:lang w:val="ru-RU" w:eastAsia="en-US" w:bidi="ar-SA"/>
      </w:rPr>
    </w:lvl>
    <w:lvl w:ilvl="5">
      <w:start w:val="0"/>
      <w:numFmt w:val="bullet"/>
      <w:lvlText w:val="•"/>
      <w:lvlJc w:val="left"/>
      <w:pPr>
        <w:ind w:left="5283" w:hanging="669"/>
      </w:pPr>
      <w:rPr>
        <w:rFonts w:hint="default"/>
        <w:lang w:val="ru-RU" w:eastAsia="en-US" w:bidi="ar-SA"/>
      </w:rPr>
    </w:lvl>
    <w:lvl w:ilvl="6">
      <w:start w:val="0"/>
      <w:numFmt w:val="bullet"/>
      <w:lvlText w:val="•"/>
      <w:lvlJc w:val="left"/>
      <w:pPr>
        <w:ind w:left="6295" w:hanging="669"/>
      </w:pPr>
      <w:rPr>
        <w:rFonts w:hint="default"/>
        <w:lang w:val="ru-RU" w:eastAsia="en-US" w:bidi="ar-SA"/>
      </w:rPr>
    </w:lvl>
    <w:lvl w:ilvl="7">
      <w:start w:val="0"/>
      <w:numFmt w:val="bullet"/>
      <w:lvlText w:val="•"/>
      <w:lvlJc w:val="left"/>
      <w:pPr>
        <w:ind w:left="7308" w:hanging="669"/>
      </w:pPr>
      <w:rPr>
        <w:rFonts w:hint="default"/>
        <w:lang w:val="ru-RU" w:eastAsia="en-US" w:bidi="ar-SA"/>
      </w:rPr>
    </w:lvl>
    <w:lvl w:ilvl="8">
      <w:start w:val="0"/>
      <w:numFmt w:val="bullet"/>
      <w:lvlText w:val="•"/>
      <w:lvlJc w:val="left"/>
      <w:pPr>
        <w:ind w:left="8321" w:hanging="669"/>
      </w:pPr>
      <w:rPr>
        <w:rFonts w:hint="default"/>
        <w:lang w:val="ru-RU" w:eastAsia="en-US" w:bidi="ar-SA"/>
      </w:rPr>
    </w:lvl>
  </w:abstractNum>
  <w:abstractNum w:abstractNumId="3">
    <w:multiLevelType w:val="hybridMultilevel"/>
    <w:lvl w:ilvl="0">
      <w:start w:val="0"/>
      <w:numFmt w:val="bullet"/>
      <w:lvlText w:val="-"/>
      <w:lvlJc w:val="left"/>
      <w:pPr>
        <w:ind w:left="218" w:hanging="164"/>
      </w:pPr>
      <w:rPr>
        <w:rFonts w:hint="default" w:ascii="Times New Roman" w:hAnsi="Times New Roman" w:eastAsia="Times New Roman" w:cs="Times New Roman"/>
        <w:b w:val="0"/>
        <w:bCs w:val="0"/>
        <w:i w:val="0"/>
        <w:iCs w:val="0"/>
        <w:w w:val="100"/>
        <w:sz w:val="28"/>
        <w:szCs w:val="28"/>
        <w:lang w:val="ru-RU" w:eastAsia="en-US" w:bidi="ar-SA"/>
      </w:rPr>
    </w:lvl>
    <w:lvl w:ilvl="1">
      <w:start w:val="0"/>
      <w:numFmt w:val="bullet"/>
      <w:lvlText w:val="•"/>
      <w:lvlJc w:val="left"/>
      <w:pPr>
        <w:ind w:left="1232" w:hanging="164"/>
      </w:pPr>
      <w:rPr>
        <w:rFonts w:hint="default"/>
        <w:lang w:val="ru-RU" w:eastAsia="en-US" w:bidi="ar-SA"/>
      </w:rPr>
    </w:lvl>
    <w:lvl w:ilvl="2">
      <w:start w:val="0"/>
      <w:numFmt w:val="bullet"/>
      <w:lvlText w:val="•"/>
      <w:lvlJc w:val="left"/>
      <w:pPr>
        <w:ind w:left="2245" w:hanging="164"/>
      </w:pPr>
      <w:rPr>
        <w:rFonts w:hint="default"/>
        <w:lang w:val="ru-RU" w:eastAsia="en-US" w:bidi="ar-SA"/>
      </w:rPr>
    </w:lvl>
    <w:lvl w:ilvl="3">
      <w:start w:val="0"/>
      <w:numFmt w:val="bullet"/>
      <w:lvlText w:val="•"/>
      <w:lvlJc w:val="left"/>
      <w:pPr>
        <w:ind w:left="3257" w:hanging="164"/>
      </w:pPr>
      <w:rPr>
        <w:rFonts w:hint="default"/>
        <w:lang w:val="ru-RU" w:eastAsia="en-US" w:bidi="ar-SA"/>
      </w:rPr>
    </w:lvl>
    <w:lvl w:ilvl="4">
      <w:start w:val="0"/>
      <w:numFmt w:val="bullet"/>
      <w:lvlText w:val="•"/>
      <w:lvlJc w:val="left"/>
      <w:pPr>
        <w:ind w:left="4270" w:hanging="164"/>
      </w:pPr>
      <w:rPr>
        <w:rFonts w:hint="default"/>
        <w:lang w:val="ru-RU" w:eastAsia="en-US" w:bidi="ar-SA"/>
      </w:rPr>
    </w:lvl>
    <w:lvl w:ilvl="5">
      <w:start w:val="0"/>
      <w:numFmt w:val="bullet"/>
      <w:lvlText w:val="•"/>
      <w:lvlJc w:val="left"/>
      <w:pPr>
        <w:ind w:left="5283" w:hanging="164"/>
      </w:pPr>
      <w:rPr>
        <w:rFonts w:hint="default"/>
        <w:lang w:val="ru-RU" w:eastAsia="en-US" w:bidi="ar-SA"/>
      </w:rPr>
    </w:lvl>
    <w:lvl w:ilvl="6">
      <w:start w:val="0"/>
      <w:numFmt w:val="bullet"/>
      <w:lvlText w:val="•"/>
      <w:lvlJc w:val="left"/>
      <w:pPr>
        <w:ind w:left="6295" w:hanging="164"/>
      </w:pPr>
      <w:rPr>
        <w:rFonts w:hint="default"/>
        <w:lang w:val="ru-RU" w:eastAsia="en-US" w:bidi="ar-SA"/>
      </w:rPr>
    </w:lvl>
    <w:lvl w:ilvl="7">
      <w:start w:val="0"/>
      <w:numFmt w:val="bullet"/>
      <w:lvlText w:val="•"/>
      <w:lvlJc w:val="left"/>
      <w:pPr>
        <w:ind w:left="7308" w:hanging="164"/>
      </w:pPr>
      <w:rPr>
        <w:rFonts w:hint="default"/>
        <w:lang w:val="ru-RU" w:eastAsia="en-US" w:bidi="ar-SA"/>
      </w:rPr>
    </w:lvl>
    <w:lvl w:ilvl="8">
      <w:start w:val="0"/>
      <w:numFmt w:val="bullet"/>
      <w:lvlText w:val="•"/>
      <w:lvlJc w:val="left"/>
      <w:pPr>
        <w:ind w:left="8321" w:hanging="164"/>
      </w:pPr>
      <w:rPr>
        <w:rFonts w:hint="default"/>
        <w:lang w:val="ru-RU" w:eastAsia="en-US" w:bidi="ar-SA"/>
      </w:rPr>
    </w:lvl>
  </w:abstractNum>
  <w:abstractNum w:abstractNumId="2">
    <w:multiLevelType w:val="hybridMultilevel"/>
    <w:lvl w:ilvl="0">
      <w:start w:val="2"/>
      <w:numFmt w:val="decimal"/>
      <w:lvlText w:val="%1"/>
      <w:lvlJc w:val="left"/>
      <w:pPr>
        <w:ind w:left="218" w:hanging="895"/>
        <w:jc w:val="left"/>
      </w:pPr>
      <w:rPr>
        <w:rFonts w:hint="default"/>
        <w:lang w:val="ru-RU" w:eastAsia="en-US" w:bidi="ar-SA"/>
      </w:rPr>
    </w:lvl>
    <w:lvl w:ilvl="1">
      <w:start w:val="2"/>
      <w:numFmt w:val="decimal"/>
      <w:lvlText w:val="%1.%2"/>
      <w:lvlJc w:val="left"/>
      <w:pPr>
        <w:ind w:left="218" w:hanging="895"/>
        <w:jc w:val="left"/>
      </w:pPr>
      <w:rPr>
        <w:rFonts w:hint="default"/>
        <w:lang w:val="ru-RU" w:eastAsia="en-US" w:bidi="ar-SA"/>
      </w:rPr>
    </w:lvl>
    <w:lvl w:ilvl="2">
      <w:start w:val="1"/>
      <w:numFmt w:val="decimal"/>
      <w:lvlText w:val="%1.%2.%3."/>
      <w:lvlJc w:val="left"/>
      <w:pPr>
        <w:ind w:left="218" w:hanging="895"/>
        <w:jc w:val="right"/>
      </w:pPr>
      <w:rPr>
        <w:rFonts w:hint="default" w:ascii="Times New Roman" w:hAnsi="Times New Roman" w:eastAsia="Times New Roman" w:cs="Times New Roman"/>
        <w:b w:val="0"/>
        <w:bCs w:val="0"/>
        <w:i w:val="0"/>
        <w:iCs w:val="0"/>
        <w:spacing w:val="-3"/>
        <w:w w:val="100"/>
        <w:sz w:val="28"/>
        <w:szCs w:val="28"/>
        <w:lang w:val="ru-RU" w:eastAsia="en-US" w:bidi="ar-SA"/>
      </w:rPr>
    </w:lvl>
    <w:lvl w:ilvl="3">
      <w:start w:val="0"/>
      <w:numFmt w:val="bullet"/>
      <w:lvlText w:val="•"/>
      <w:lvlJc w:val="left"/>
      <w:pPr>
        <w:ind w:left="3257" w:hanging="895"/>
      </w:pPr>
      <w:rPr>
        <w:rFonts w:hint="default"/>
        <w:lang w:val="ru-RU" w:eastAsia="en-US" w:bidi="ar-SA"/>
      </w:rPr>
    </w:lvl>
    <w:lvl w:ilvl="4">
      <w:start w:val="0"/>
      <w:numFmt w:val="bullet"/>
      <w:lvlText w:val="•"/>
      <w:lvlJc w:val="left"/>
      <w:pPr>
        <w:ind w:left="4270" w:hanging="895"/>
      </w:pPr>
      <w:rPr>
        <w:rFonts w:hint="default"/>
        <w:lang w:val="ru-RU" w:eastAsia="en-US" w:bidi="ar-SA"/>
      </w:rPr>
    </w:lvl>
    <w:lvl w:ilvl="5">
      <w:start w:val="0"/>
      <w:numFmt w:val="bullet"/>
      <w:lvlText w:val="•"/>
      <w:lvlJc w:val="left"/>
      <w:pPr>
        <w:ind w:left="5283" w:hanging="895"/>
      </w:pPr>
      <w:rPr>
        <w:rFonts w:hint="default"/>
        <w:lang w:val="ru-RU" w:eastAsia="en-US" w:bidi="ar-SA"/>
      </w:rPr>
    </w:lvl>
    <w:lvl w:ilvl="6">
      <w:start w:val="0"/>
      <w:numFmt w:val="bullet"/>
      <w:lvlText w:val="•"/>
      <w:lvlJc w:val="left"/>
      <w:pPr>
        <w:ind w:left="6295" w:hanging="895"/>
      </w:pPr>
      <w:rPr>
        <w:rFonts w:hint="default"/>
        <w:lang w:val="ru-RU" w:eastAsia="en-US" w:bidi="ar-SA"/>
      </w:rPr>
    </w:lvl>
    <w:lvl w:ilvl="7">
      <w:start w:val="0"/>
      <w:numFmt w:val="bullet"/>
      <w:lvlText w:val="•"/>
      <w:lvlJc w:val="left"/>
      <w:pPr>
        <w:ind w:left="7308" w:hanging="895"/>
      </w:pPr>
      <w:rPr>
        <w:rFonts w:hint="default"/>
        <w:lang w:val="ru-RU" w:eastAsia="en-US" w:bidi="ar-SA"/>
      </w:rPr>
    </w:lvl>
    <w:lvl w:ilvl="8">
      <w:start w:val="0"/>
      <w:numFmt w:val="bullet"/>
      <w:lvlText w:val="•"/>
      <w:lvlJc w:val="left"/>
      <w:pPr>
        <w:ind w:left="8321" w:hanging="895"/>
      </w:pPr>
      <w:rPr>
        <w:rFonts w:hint="default"/>
        <w:lang w:val="ru-RU" w:eastAsia="en-US" w:bidi="ar-SA"/>
      </w:rPr>
    </w:lvl>
  </w:abstractNum>
  <w:abstractNum w:abstractNumId="1">
    <w:multiLevelType w:val="hybridMultilevel"/>
    <w:lvl w:ilvl="0">
      <w:start w:val="0"/>
      <w:numFmt w:val="bullet"/>
      <w:lvlText w:val=""/>
      <w:lvlJc w:val="left"/>
      <w:pPr>
        <w:ind w:left="3648" w:hanging="296"/>
      </w:pPr>
      <w:rPr>
        <w:rFonts w:hint="default" w:ascii="Symbol" w:hAnsi="Symbol" w:eastAsia="Symbol" w:cs="Symbol"/>
        <w:b w:val="0"/>
        <w:bCs w:val="0"/>
        <w:i w:val="0"/>
        <w:iCs w:val="0"/>
        <w:w w:val="100"/>
        <w:sz w:val="32"/>
        <w:szCs w:val="32"/>
        <w:u w:val="single" w:color="000000"/>
        <w:lang w:val="ru-RU" w:eastAsia="en-US" w:bidi="ar-SA"/>
      </w:rPr>
    </w:lvl>
    <w:lvl w:ilvl="1">
      <w:start w:val="0"/>
      <w:numFmt w:val="bullet"/>
      <w:lvlText w:val="•"/>
      <w:lvlJc w:val="left"/>
      <w:pPr>
        <w:ind w:left="3773" w:hanging="296"/>
      </w:pPr>
      <w:rPr>
        <w:rFonts w:hint="default"/>
        <w:lang w:val="ru-RU" w:eastAsia="en-US" w:bidi="ar-SA"/>
      </w:rPr>
    </w:lvl>
    <w:lvl w:ilvl="2">
      <w:start w:val="0"/>
      <w:numFmt w:val="bullet"/>
      <w:lvlText w:val="•"/>
      <w:lvlJc w:val="left"/>
      <w:pPr>
        <w:ind w:left="3907" w:hanging="296"/>
      </w:pPr>
      <w:rPr>
        <w:rFonts w:hint="default"/>
        <w:lang w:val="ru-RU" w:eastAsia="en-US" w:bidi="ar-SA"/>
      </w:rPr>
    </w:lvl>
    <w:lvl w:ilvl="3">
      <w:start w:val="0"/>
      <w:numFmt w:val="bullet"/>
      <w:lvlText w:val="•"/>
      <w:lvlJc w:val="left"/>
      <w:pPr>
        <w:ind w:left="4041" w:hanging="296"/>
      </w:pPr>
      <w:rPr>
        <w:rFonts w:hint="default"/>
        <w:lang w:val="ru-RU" w:eastAsia="en-US" w:bidi="ar-SA"/>
      </w:rPr>
    </w:lvl>
    <w:lvl w:ilvl="4">
      <w:start w:val="0"/>
      <w:numFmt w:val="bullet"/>
      <w:lvlText w:val="•"/>
      <w:lvlJc w:val="left"/>
      <w:pPr>
        <w:ind w:left="4175" w:hanging="296"/>
      </w:pPr>
      <w:rPr>
        <w:rFonts w:hint="default"/>
        <w:lang w:val="ru-RU" w:eastAsia="en-US" w:bidi="ar-SA"/>
      </w:rPr>
    </w:lvl>
    <w:lvl w:ilvl="5">
      <w:start w:val="0"/>
      <w:numFmt w:val="bullet"/>
      <w:lvlText w:val="•"/>
      <w:lvlJc w:val="left"/>
      <w:pPr>
        <w:ind w:left="4309" w:hanging="296"/>
      </w:pPr>
      <w:rPr>
        <w:rFonts w:hint="default"/>
        <w:lang w:val="ru-RU" w:eastAsia="en-US" w:bidi="ar-SA"/>
      </w:rPr>
    </w:lvl>
    <w:lvl w:ilvl="6">
      <w:start w:val="0"/>
      <w:numFmt w:val="bullet"/>
      <w:lvlText w:val="•"/>
      <w:lvlJc w:val="left"/>
      <w:pPr>
        <w:ind w:left="4443" w:hanging="296"/>
      </w:pPr>
      <w:rPr>
        <w:rFonts w:hint="default"/>
        <w:lang w:val="ru-RU" w:eastAsia="en-US" w:bidi="ar-SA"/>
      </w:rPr>
    </w:lvl>
    <w:lvl w:ilvl="7">
      <w:start w:val="0"/>
      <w:numFmt w:val="bullet"/>
      <w:lvlText w:val="•"/>
      <w:lvlJc w:val="left"/>
      <w:pPr>
        <w:ind w:left="4577" w:hanging="296"/>
      </w:pPr>
      <w:rPr>
        <w:rFonts w:hint="default"/>
        <w:lang w:val="ru-RU" w:eastAsia="en-US" w:bidi="ar-SA"/>
      </w:rPr>
    </w:lvl>
    <w:lvl w:ilvl="8">
      <w:start w:val="0"/>
      <w:numFmt w:val="bullet"/>
      <w:lvlText w:val="•"/>
      <w:lvlJc w:val="left"/>
      <w:pPr>
        <w:ind w:left="4711" w:hanging="296"/>
      </w:pPr>
      <w:rPr>
        <w:rFonts w:hint="default"/>
        <w:lang w:val="ru-RU" w:eastAsia="en-US" w:bidi="ar-SA"/>
      </w:rPr>
    </w:lvl>
  </w:abstractNum>
  <w:num w:numId="12">
    <w:abstractNumId w:val="11"/>
  </w:num>
  <w:num w:numId="10">
    <w:abstractNumId w:val="9"/>
  </w:num>
  <w:num w:numId="9">
    <w:abstractNumId w:val="8"/>
  </w:num>
  <w:num w:numId="16">
    <w:abstractNumId w:val="15"/>
  </w:num>
  <w:num w:numId="1">
    <w:abstractNumId w:val="0"/>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1">
    <w:abstractNumId w:val="10"/>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outlineLvl w:val="1"/>
    </w:pPr>
    <w:rPr>
      <w:rFonts w:ascii="Times New Roman" w:hAnsi="Times New Roman" w:eastAsia="Times New Roman" w:cs="Times New Roman"/>
      <w:sz w:val="32"/>
      <w:szCs w:val="32"/>
      <w:lang w:val="ru-RU" w:eastAsia="en-US" w:bidi="ar-SA"/>
    </w:rPr>
  </w:style>
  <w:style w:styleId="Heading2" w:type="paragraph">
    <w:name w:val="Heading 2"/>
    <w:basedOn w:val="Normal"/>
    <w:uiPriority w:val="1"/>
    <w:qFormat/>
    <w:pPr>
      <w:outlineLvl w:val="2"/>
    </w:pPr>
    <w:rPr>
      <w:rFonts w:ascii="Times New Roman" w:hAnsi="Times New Roman" w:eastAsia="Times New Roman" w:cs="Times New Roman"/>
      <w:i/>
      <w:iCs/>
      <w:sz w:val="32"/>
      <w:szCs w:val="32"/>
      <w:lang w:val="ru-RU" w:eastAsia="en-US" w:bidi="ar-SA"/>
    </w:rPr>
  </w:style>
  <w:style w:styleId="Heading3" w:type="paragraph">
    <w:name w:val="Heading 3"/>
    <w:basedOn w:val="Normal"/>
    <w:uiPriority w:val="1"/>
    <w:qFormat/>
    <w:pPr>
      <w:ind w:left="48"/>
      <w:outlineLvl w:val="3"/>
    </w:pPr>
    <w:rPr>
      <w:rFonts w:ascii="Times New Roman" w:hAnsi="Times New Roman" w:eastAsia="Times New Roman" w:cs="Times New Roman"/>
      <w:sz w:val="31"/>
      <w:szCs w:val="31"/>
      <w:lang w:val="ru-RU" w:eastAsia="en-US" w:bidi="ar-SA"/>
    </w:rPr>
  </w:style>
  <w:style w:styleId="Heading4" w:type="paragraph">
    <w:name w:val="Heading 4"/>
    <w:basedOn w:val="Normal"/>
    <w:uiPriority w:val="1"/>
    <w:qFormat/>
    <w:pPr>
      <w:spacing w:line="80" w:lineRule="exact"/>
      <w:outlineLvl w:val="4"/>
    </w:pPr>
    <w:rPr>
      <w:rFonts w:ascii="Times New Roman" w:hAnsi="Times New Roman" w:eastAsia="Times New Roman" w:cs="Times New Roman"/>
      <w:i/>
      <w:iCs/>
      <w:sz w:val="31"/>
      <w:szCs w:val="31"/>
      <w:lang w:val="ru-RU" w:eastAsia="en-US" w:bidi="ar-SA"/>
    </w:rPr>
  </w:style>
  <w:style w:styleId="Heading5" w:type="paragraph">
    <w:name w:val="Heading 5"/>
    <w:basedOn w:val="Normal"/>
    <w:uiPriority w:val="1"/>
    <w:qFormat/>
    <w:pPr>
      <w:spacing w:line="303" w:lineRule="exact"/>
      <w:outlineLvl w:val="5"/>
    </w:pPr>
    <w:rPr>
      <w:rFonts w:ascii="Times New Roman" w:hAnsi="Times New Roman" w:eastAsia="Times New Roman" w:cs="Times New Roman"/>
      <w:i/>
      <w:iCs/>
      <w:sz w:val="31"/>
      <w:szCs w:val="31"/>
      <w:lang w:val="ru-RU" w:eastAsia="en-US" w:bidi="ar-SA"/>
    </w:rPr>
  </w:style>
  <w:style w:styleId="Heading6" w:type="paragraph">
    <w:name w:val="Heading 6"/>
    <w:basedOn w:val="Normal"/>
    <w:uiPriority w:val="1"/>
    <w:qFormat/>
    <w:pPr>
      <w:spacing w:line="269" w:lineRule="exact"/>
      <w:outlineLvl w:val="6"/>
    </w:pPr>
    <w:rPr>
      <w:rFonts w:ascii="Times New Roman" w:hAnsi="Times New Roman" w:eastAsia="Times New Roman" w:cs="Times New Roman"/>
      <w:sz w:val="30"/>
      <w:szCs w:val="30"/>
      <w:lang w:val="ru-RU" w:eastAsia="en-US" w:bidi="ar-SA"/>
    </w:rPr>
  </w:style>
  <w:style w:styleId="Heading7" w:type="paragraph">
    <w:name w:val="Heading 7"/>
    <w:basedOn w:val="Normal"/>
    <w:uiPriority w:val="1"/>
    <w:qFormat/>
    <w:pPr>
      <w:outlineLvl w:val="7"/>
    </w:pPr>
    <w:rPr>
      <w:rFonts w:ascii="Times New Roman" w:hAnsi="Times New Roman" w:eastAsia="Times New Roman" w:cs="Times New Roman"/>
      <w:i/>
      <w:iCs/>
      <w:sz w:val="30"/>
      <w:szCs w:val="30"/>
      <w:lang w:val="ru-RU" w:eastAsia="en-US" w:bidi="ar-SA"/>
    </w:rPr>
  </w:style>
  <w:style w:styleId="Heading8" w:type="paragraph">
    <w:name w:val="Heading 8"/>
    <w:basedOn w:val="Normal"/>
    <w:uiPriority w:val="1"/>
    <w:qFormat/>
    <w:pPr>
      <w:spacing w:line="154" w:lineRule="exact"/>
      <w:outlineLvl w:val="8"/>
    </w:pPr>
    <w:rPr>
      <w:rFonts w:ascii="Times New Roman" w:hAnsi="Times New Roman" w:eastAsia="Times New Roman" w:cs="Times New Roman"/>
      <w:i/>
      <w:iCs/>
      <w:sz w:val="29"/>
      <w:szCs w:val="29"/>
      <w:lang w:val="ru-RU" w:eastAsia="en-US" w:bidi="ar-SA"/>
    </w:rPr>
  </w:style>
  <w:style w:styleId="Heading9" w:type="paragraph">
    <w:name w:val="Heading 9"/>
    <w:basedOn w:val="Normal"/>
    <w:uiPriority w:val="1"/>
    <w:qFormat/>
    <w:pPr>
      <w:spacing w:before="89"/>
      <w:ind w:left="1552" w:hanging="851"/>
      <w:outlineLvl w:val="9"/>
    </w:pPr>
    <w:rPr>
      <w:rFonts w:ascii="Times New Roman" w:hAnsi="Times New Roman" w:eastAsia="Times New Roman" w:cs="Times New Roman"/>
      <w:b/>
      <w:bCs/>
      <w:sz w:val="28"/>
      <w:szCs w:val="28"/>
      <w:lang w:val="ru-RU" w:eastAsia="en-US" w:bidi="ar-SA"/>
    </w:rPr>
  </w:style>
  <w:style w:styleId="Title" w:type="paragraph">
    <w:name w:val="Title"/>
    <w:basedOn w:val="Normal"/>
    <w:uiPriority w:val="1"/>
    <w:qFormat/>
    <w:pPr>
      <w:spacing w:before="1"/>
      <w:ind w:left="1547" w:right="1543"/>
      <w:jc w:val="center"/>
    </w:pPr>
    <w:rPr>
      <w:rFonts w:ascii="Times New Roman" w:hAnsi="Times New Roman" w:eastAsia="Times New Roman" w:cs="Times New Roman"/>
      <w:b/>
      <w:bCs/>
      <w:sz w:val="32"/>
      <w:szCs w:val="32"/>
      <w:lang w:val="ru-RU" w:eastAsia="en-US" w:bidi="ar-SA"/>
    </w:rPr>
  </w:style>
  <w:style w:styleId="ListParagraph" w:type="paragraph">
    <w:name w:val="List Paragraph"/>
    <w:basedOn w:val="Normal"/>
    <w:uiPriority w:val="1"/>
    <w:qFormat/>
    <w:pPr>
      <w:ind w:left="218" w:firstLine="566"/>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jpe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pn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jpe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jpe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jpeg"/><Relationship Id="rId99" Type="http://schemas.openxmlformats.org/officeDocument/2006/relationships/image" Target="media/image94.jpe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DocSecurity>0</DocSecurity>
  <ScaleCrop>false</ScaleCrop>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dc:creator>
  <dcterms:created xsi:type="dcterms:W3CDTF">2021-11-04T06:52:08Z</dcterms:created>
  <dcterms:modified xsi:type="dcterms:W3CDTF">2021-11-04T06:52:08Z</dcterms:modified>
</cp:coreProperties>
</file>

<file path=docProps/custom.xml><?xml version="1.0" encoding="utf-8"?>
<Properties xmlns="http://schemas.openxmlformats.org/officeDocument/2006/custom-properties" xmlns:vt="http://schemas.openxmlformats.org/officeDocument/2006/docPropsVTypes"/>
</file>