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647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6472" w:rsidRPr="00356472">
        <w:rPr>
          <w:rFonts w:ascii="Times New Roman" w:hAnsi="Times New Roman" w:cs="Times New Roman"/>
          <w:b/>
          <w:i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1.</w:t>
      </w:r>
      <w:r w:rsidRPr="00356472">
        <w:rPr>
          <w:rFonts w:ascii="Times New Roman" w:hAnsi="Times New Roman" w:cs="Times New Roman"/>
          <w:sz w:val="24"/>
          <w:szCs w:val="24"/>
        </w:rPr>
        <w:t xml:space="preserve"> </w:t>
      </w:r>
      <w:r w:rsidRPr="0035647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356472" w:rsidRDefault="00356472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«Разработка проблемно-ориентированных систем управления, принятия решений и оптимизации» имеет своей целью формировать у обучающихся общепрофессиональные компетенции (ОПК-1) и профессиональные (ПК-1)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</w:t>
      </w:r>
      <w:r w:rsidR="00B64AA3" w:rsidRPr="003564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35647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– </w:t>
      </w:r>
      <w:r w:rsidRP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B64AA3"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356472" w:rsidRDefault="00356472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Владеть</w:t>
      </w:r>
      <w:r w:rsidR="00B64AA3" w:rsidRPr="00356472">
        <w:rPr>
          <w:rFonts w:ascii="Times New Roman" w:hAnsi="Times New Roman" w:cs="Times New Roman"/>
          <w:sz w:val="24"/>
          <w:szCs w:val="24"/>
        </w:rPr>
        <w:t>:</w:t>
      </w:r>
    </w:p>
    <w:p w:rsidR="00356472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разработки проблемно-ориентированных систем управления, </w:t>
      </w:r>
      <w:r w:rsidRPr="00356472">
        <w:rPr>
          <w:rFonts w:ascii="Times New Roman" w:hAnsi="Times New Roman" w:cs="Times New Roman"/>
          <w:sz w:val="24"/>
          <w:szCs w:val="24"/>
        </w:rPr>
        <w:t>принятия решений и оптимизации.</w:t>
      </w:r>
    </w:p>
    <w:p w:rsidR="00C665CB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</w:t>
      </w:r>
      <w:r w:rsidR="00356472" w:rsidRPr="00356472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sz w:val="24"/>
          <w:szCs w:val="24"/>
        </w:rPr>
        <w:t xml:space="preserve">» </w:t>
      </w:r>
      <w:r w:rsidR="00C665CB" w:rsidRPr="00356472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356472" w:rsidRDefault="00B64AA3">
      <w:pPr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E6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7E64" w:rsidRPr="00E47E64">
        <w:rPr>
          <w:rFonts w:ascii="Times New Roman" w:hAnsi="Times New Roman" w:cs="Times New Roman"/>
          <w:b/>
          <w:i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E47E64"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E47E64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</w:t>
      </w:r>
      <w:r w:rsidR="00B64AA3" w:rsidRPr="00E47E64">
        <w:rPr>
          <w:rFonts w:ascii="Times New Roman" w:hAnsi="Times New Roman" w:cs="Times New Roman"/>
          <w:sz w:val="24"/>
          <w:szCs w:val="24"/>
        </w:rPr>
        <w:t>:</w:t>
      </w:r>
    </w:p>
    <w:p w:rsidR="00E47E64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способами разработки математического и алгоритмического обеспечения для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обработки результатов индивидуальной и групповой экспертизы рисков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CD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экспертного оценивания</w:t>
      </w:r>
      <w:r w:rsidR="00F053CD"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F053CD" w:rsidRPr="00E47E64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E47E64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bookmarkStart w:id="1" w:name="_GoBack"/>
      <w:bookmarkEnd w:id="1"/>
      <w:r w:rsidRPr="00E47E64">
        <w:rPr>
          <w:rFonts w:ascii="Times New Roman" w:hAnsi="Times New Roman" w:cs="Times New Roman"/>
          <w:b/>
          <w:i/>
          <w:sz w:val="24"/>
          <w:szCs w:val="24"/>
        </w:rPr>
        <w:t>Управление в организационных системах</w:t>
      </w:r>
      <w:r w:rsidR="00B64AA3"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09.06.01</w:t>
      </w:r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современные способы использования информационно-коммуникационных технологий в выбранной сфере деятельности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Уметь: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использовать фундаментальные и прикладные знания из области управления в социальных и экономических системах</w:t>
      </w:r>
      <w:r w:rsidRPr="00E47E64">
        <w:rPr>
          <w:rFonts w:ascii="Times New Roman" w:hAnsi="Times New Roman" w:cs="Times New Roman"/>
          <w:sz w:val="24"/>
          <w:szCs w:val="24"/>
        </w:rPr>
        <w:t xml:space="preserve"> в своей научно-исследовательской деятельности - анализировать и выявлять различия в методологических </w:t>
      </w:r>
      <w:r w:rsidRPr="00E47E64">
        <w:rPr>
          <w:rFonts w:ascii="Times New Roman" w:hAnsi="Times New Roman" w:cs="Times New Roman"/>
          <w:sz w:val="24"/>
          <w:szCs w:val="24"/>
        </w:rPr>
        <w:t>принципах и методических приемах исследования в области управления в социальных и экономических системах</w:t>
      </w:r>
    </w:p>
    <w:p w:rsidR="00B64AA3" w:rsidRPr="00E47E64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Владеть: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навыками применения современных методических приемов исследования в области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управления в социальных и экономических системах - навыками выявления актуальных проблем в области управления в социальных и экономических система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72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47E64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47E6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32AB0"/>
    <w:rsid w:val="002B1C6B"/>
    <w:rsid w:val="002C744D"/>
    <w:rsid w:val="00344A92"/>
    <w:rsid w:val="00356472"/>
    <w:rsid w:val="003E4F22"/>
    <w:rsid w:val="003F575E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16652"/>
    <w:rsid w:val="00E202D6"/>
    <w:rsid w:val="00E375D2"/>
    <w:rsid w:val="00E47E64"/>
    <w:rsid w:val="00E85ADA"/>
    <w:rsid w:val="00EF0307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691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  <w:style w:type="character" w:customStyle="1" w:styleId="markedcontent">
    <w:name w:val="markedcontent"/>
    <w:basedOn w:val="a1"/>
    <w:rsid w:val="00E4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2021-12-19T19:43:00Z</dcterms:created>
  <dcterms:modified xsi:type="dcterms:W3CDTF">2021-12-19T19:43:00Z</dcterms:modified>
</cp:coreProperties>
</file>