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4A334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A334C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4A334C" w:rsidP="00734DA7">
      <w:pPr>
        <w:widowControl/>
        <w:ind w:firstLine="0"/>
        <w:jc w:val="center"/>
      </w:pPr>
      <w:r w:rsidRPr="004A334C">
        <w:t>Научная специальность</w:t>
      </w:r>
    </w:p>
    <w:p w:rsidR="00FB4D5F" w:rsidRDefault="004A334C" w:rsidP="00FB4D5F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2.3.3</w:t>
      </w:r>
      <w:r w:rsidR="00FB4D5F">
        <w:rPr>
          <w:rFonts w:eastAsia="Calibri"/>
          <w:b/>
          <w:lang w:eastAsia="x-none"/>
        </w:rPr>
        <w:t xml:space="preserve"> «</w:t>
      </w:r>
      <w:r w:rsidR="00FB4D5F">
        <w:rPr>
          <w:b/>
        </w:rPr>
        <w:t>Автоматизация и управление технологическими процессами</w:t>
      </w:r>
    </w:p>
    <w:p w:rsidR="00C5571B" w:rsidRPr="00BD501B" w:rsidRDefault="00FB4D5F" w:rsidP="00FB4D5F">
      <w:pPr>
        <w:widowControl/>
        <w:suppressAutoHyphens/>
        <w:ind w:firstLine="0"/>
        <w:jc w:val="center"/>
        <w:rPr>
          <w:b/>
        </w:rPr>
      </w:pPr>
      <w:r>
        <w:rPr>
          <w:b/>
        </w:rPr>
        <w:t>и производствами</w:t>
      </w:r>
      <w:r>
        <w:rPr>
          <w:rFonts w:eastAsia="Calibri"/>
          <w:b/>
          <w:lang w:eastAsia="x-none"/>
        </w:rPr>
        <w:t>»</w:t>
      </w: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4A334C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4A334C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4A334C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</w:t>
            </w:r>
            <w:r>
              <w:lastRenderedPageBreak/>
              <w:t>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FB4D5F" w:rsidRPr="00F54916" w:rsidTr="006A351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B4D5F" w:rsidRDefault="00FB4D5F" w:rsidP="00FB4D5F">
            <w:pPr>
              <w:ind w:firstLine="0"/>
              <w:jc w:val="left"/>
              <w:rPr>
                <w:lang w:eastAsia="x-none"/>
              </w:rPr>
            </w:pPr>
            <w:r>
              <w:rPr>
                <w:b/>
                <w:lang w:eastAsia="x-none"/>
              </w:rPr>
              <w:t xml:space="preserve">ПК-1 </w:t>
            </w:r>
            <w:r>
              <w:rPr>
                <w:spacing w:val="-2"/>
              </w:rPr>
              <w:t xml:space="preserve">(способность к формальной постановке задач системного анализа, оптимизации, управления, принятия решений </w:t>
            </w:r>
            <w:r>
              <w:rPr>
                <w:rFonts w:eastAsia="SimSun"/>
                <w:kern w:val="2"/>
                <w:lang w:eastAsia="x-none" w:bidi="x-none"/>
              </w:rPr>
              <w:t>и обработки информации</w:t>
            </w:r>
            <w:r>
              <w:rPr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B4D5F" w:rsidRDefault="00FB4D5F" w:rsidP="00FB4D5F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FB4D5F" w:rsidRPr="00F54916" w:rsidTr="006A351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B4D5F" w:rsidRPr="00964117" w:rsidRDefault="00FB4D5F" w:rsidP="00FB4D5F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FB4D5F" w:rsidRPr="00383F85" w:rsidRDefault="00FB4D5F" w:rsidP="00FB4D5F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FB4D5F" w:rsidRPr="00F54916" w:rsidTr="006A351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B4D5F" w:rsidRPr="00964117" w:rsidRDefault="00FB4D5F" w:rsidP="00FB4D5F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FB4D5F" w:rsidRPr="0035090D" w:rsidRDefault="00FB4D5F" w:rsidP="00FB4D5F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>Владеть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 xml:space="preserve">подготовки к сдаче экзамена </w:t>
      </w:r>
      <w:r>
        <w:rPr>
          <w:b/>
          <w:sz w:val="28"/>
          <w:szCs w:val="28"/>
        </w:rPr>
        <w:lastRenderedPageBreak/>
        <w:t>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A334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</w:t>
      </w:r>
      <w:r w:rsidRPr="00E65C9E">
        <w:rPr>
          <w:sz w:val="28"/>
          <w:szCs w:val="28"/>
        </w:rPr>
        <w:lastRenderedPageBreak/>
        <w:t>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A334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4A334C">
        <w:rPr>
          <w:sz w:val="28"/>
          <w:szCs w:val="28"/>
        </w:rPr>
        <w:t xml:space="preserve">научная </w:t>
      </w:r>
      <w:proofErr w:type="spellStart"/>
      <w:r w:rsidR="004A334C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</w:t>
            </w:r>
            <w:r>
              <w:lastRenderedPageBreak/>
              <w:t>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FB4D5F" w:rsidRPr="00B06A52" w:rsidTr="0084371B">
        <w:trPr>
          <w:trHeight w:val="240"/>
        </w:trPr>
        <w:tc>
          <w:tcPr>
            <w:tcW w:w="1668" w:type="dxa"/>
          </w:tcPr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B4D5F" w:rsidRDefault="00FB4D5F" w:rsidP="00FB4D5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</w:t>
            </w:r>
            <w:r>
              <w:rPr>
                <w:rFonts w:eastAsia="Calibri"/>
                <w:lang w:eastAsia="x-none"/>
              </w:rPr>
              <w:lastRenderedPageBreak/>
              <w:t>ных устройств, средств отображения информации, источников питания</w:t>
            </w:r>
          </w:p>
        </w:tc>
        <w:tc>
          <w:tcPr>
            <w:tcW w:w="1701" w:type="dxa"/>
          </w:tcPr>
          <w:p w:rsidR="00FB4D5F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B4D5F" w:rsidRDefault="00FB4D5F" w:rsidP="00FB4D5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FB4D5F" w:rsidRDefault="00FB4D5F" w:rsidP="00FB4D5F">
            <w:pPr>
              <w:contextualSpacing/>
              <w:rPr>
                <w:kern w:val="24"/>
              </w:rPr>
            </w:pPr>
          </w:p>
        </w:tc>
      </w:tr>
      <w:tr w:rsidR="00FB4D5F" w:rsidRPr="00B06A52" w:rsidTr="0084371B">
        <w:trPr>
          <w:trHeight w:val="240"/>
        </w:trPr>
        <w:tc>
          <w:tcPr>
            <w:tcW w:w="1668" w:type="dxa"/>
          </w:tcPr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B4D5F" w:rsidRDefault="00FB4D5F" w:rsidP="00FB4D5F">
            <w:pPr>
              <w:ind w:firstLine="0"/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</w:tcPr>
          <w:p w:rsidR="00FB4D5F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B4D5F" w:rsidRDefault="00FB4D5F" w:rsidP="00FB4D5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B4D5F" w:rsidRPr="00B06A52" w:rsidTr="00B92626">
        <w:trPr>
          <w:trHeight w:val="240"/>
        </w:trPr>
        <w:tc>
          <w:tcPr>
            <w:tcW w:w="1668" w:type="dxa"/>
          </w:tcPr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B4D5F" w:rsidRDefault="00FB4D5F" w:rsidP="00FB4D5F">
            <w:pPr>
              <w:ind w:firstLine="0"/>
            </w:pPr>
            <w:r>
              <w:rPr>
                <w:b/>
                <w:lang w:eastAsia="x-none"/>
              </w:rPr>
              <w:t>Владение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</w:tcPr>
          <w:p w:rsidR="00FB4D5F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B4D5F" w:rsidRDefault="00FB4D5F" w:rsidP="00FB4D5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A334C" w:rsidRDefault="004A334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4A334C" w:rsidRDefault="004A334C" w:rsidP="004A334C">
      <w:pPr>
        <w:pStyle w:val="af5"/>
        <w:ind w:left="709" w:firstLine="0"/>
        <w:rPr>
          <w:b/>
          <w:sz w:val="28"/>
          <w:szCs w:val="28"/>
        </w:rPr>
      </w:pPr>
      <w:bookmarkStart w:id="1" w:name="_GoBack"/>
      <w:bookmarkEnd w:id="1"/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04DD9" w:rsidRDefault="004A334C" w:rsidP="00D04DD9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D04DD9">
          <w:rPr>
            <w:rStyle w:val="a7"/>
            <w:color w:val="000000"/>
            <w:sz w:val="28"/>
            <w:szCs w:val="28"/>
            <w:lang w:val="en-US"/>
          </w:rPr>
          <w:t>http</w:t>
        </w:r>
        <w:r w:rsidR="00D04DD9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04DD9">
          <w:rPr>
            <w:rStyle w:val="a7"/>
            <w:color w:val="000000"/>
            <w:sz w:val="28"/>
            <w:szCs w:val="28"/>
          </w:rPr>
          <w:t>.</w:t>
        </w:r>
        <w:r w:rsidR="00D04DD9">
          <w:rPr>
            <w:rStyle w:val="a7"/>
            <w:color w:val="000000"/>
            <w:sz w:val="28"/>
            <w:szCs w:val="28"/>
            <w:lang w:val="en-US"/>
          </w:rPr>
          <w:t>net</w:t>
        </w:r>
        <w:r w:rsidR="00D04DD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04DD9">
        <w:rPr>
          <w:color w:val="000000"/>
          <w:sz w:val="28"/>
          <w:szCs w:val="28"/>
        </w:rPr>
        <w:t xml:space="preserve">  Мир психологии</w:t>
      </w:r>
    </w:p>
    <w:p w:rsidR="00D04DD9" w:rsidRDefault="004A334C" w:rsidP="00D04DD9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D04DD9">
          <w:rPr>
            <w:rStyle w:val="a7"/>
            <w:color w:val="000000"/>
            <w:sz w:val="28"/>
            <w:szCs w:val="28"/>
            <w:lang w:val="en-US"/>
          </w:rPr>
          <w:t>http</w:t>
        </w:r>
        <w:r w:rsidR="00D04DD9">
          <w:rPr>
            <w:rStyle w:val="a7"/>
            <w:color w:val="000000"/>
            <w:sz w:val="28"/>
            <w:szCs w:val="28"/>
          </w:rPr>
          <w:t>://</w:t>
        </w:r>
        <w:r w:rsidR="00D04DD9">
          <w:rPr>
            <w:rStyle w:val="a7"/>
            <w:color w:val="000000"/>
            <w:sz w:val="28"/>
            <w:szCs w:val="28"/>
            <w:lang w:val="en-US"/>
          </w:rPr>
          <w:t>www</w:t>
        </w:r>
        <w:r w:rsidR="00D04DD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04DD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04DD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04DD9" w:rsidRDefault="004A334C" w:rsidP="00D04DD9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D04DD9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D04DD9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D04DD9" w:rsidRDefault="00D04DD9" w:rsidP="00D04DD9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D04DD9" w:rsidRDefault="004A334C" w:rsidP="00D04DD9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D04DD9">
          <w:rPr>
            <w:rStyle w:val="a7"/>
            <w:sz w:val="28"/>
            <w:szCs w:val="28"/>
            <w:lang w:val="en-US"/>
          </w:rPr>
          <w:t>http</w:t>
        </w:r>
        <w:r w:rsidR="00D04DD9">
          <w:rPr>
            <w:rStyle w:val="a7"/>
            <w:sz w:val="28"/>
            <w:szCs w:val="28"/>
          </w:rPr>
          <w:t>://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04DD9">
          <w:rPr>
            <w:rStyle w:val="a7"/>
            <w:sz w:val="28"/>
            <w:szCs w:val="28"/>
          </w:rPr>
          <w:t>.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04DD9">
          <w:rPr>
            <w:rStyle w:val="a7"/>
            <w:sz w:val="28"/>
            <w:szCs w:val="28"/>
          </w:rPr>
          <w:t>.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ru</w:t>
        </w:r>
        <w:proofErr w:type="spellEnd"/>
        <w:r w:rsidR="00D04DD9">
          <w:rPr>
            <w:rStyle w:val="a7"/>
            <w:sz w:val="28"/>
            <w:szCs w:val="28"/>
          </w:rPr>
          <w:t>/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04DD9">
          <w:rPr>
            <w:rStyle w:val="a7"/>
            <w:sz w:val="28"/>
            <w:szCs w:val="28"/>
          </w:rPr>
          <w:t>.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04DD9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04DD9">
        <w:rPr>
          <w:sz w:val="28"/>
          <w:szCs w:val="28"/>
        </w:rPr>
        <w:t>общест</w:t>
      </w:r>
      <w:proofErr w:type="spellEnd"/>
      <w:r w:rsidR="00D04DD9">
        <w:rPr>
          <w:sz w:val="28"/>
          <w:szCs w:val="28"/>
        </w:rPr>
        <w:t>.-</w:t>
      </w:r>
      <w:proofErr w:type="spellStart"/>
      <w:r w:rsidR="00D04DD9">
        <w:rPr>
          <w:sz w:val="28"/>
          <w:szCs w:val="28"/>
        </w:rPr>
        <w:t>научн</w:t>
      </w:r>
      <w:proofErr w:type="spellEnd"/>
      <w:r w:rsidR="00D04DD9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04DD9" w:rsidRDefault="004A334C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04DD9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04DD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04DD9" w:rsidRDefault="004A334C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D04DD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04DD9">
        <w:rPr>
          <w:rFonts w:eastAsia="Calibri"/>
          <w:b/>
          <w:sz w:val="28"/>
          <w:szCs w:val="28"/>
          <w:lang w:eastAsia="en-US"/>
        </w:rPr>
        <w:t xml:space="preserve"> </w:t>
      </w:r>
      <w:r w:rsidR="00D04DD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A334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36" w:rsidRDefault="00127836" w:rsidP="00E76C7A">
      <w:r>
        <w:separator/>
      </w:r>
    </w:p>
  </w:endnote>
  <w:endnote w:type="continuationSeparator" w:id="0">
    <w:p w:rsidR="00127836" w:rsidRDefault="0012783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36" w:rsidRDefault="00127836" w:rsidP="00E76C7A">
      <w:r>
        <w:separator/>
      </w:r>
    </w:p>
  </w:footnote>
  <w:footnote w:type="continuationSeparator" w:id="0">
    <w:p w:rsidR="00127836" w:rsidRDefault="0012783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26" w:rsidRPr="00675078" w:rsidRDefault="00B92626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836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34C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E7378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04DD9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C7D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C4B9E4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6FE66-AF54-4D6F-9026-08503BA0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6403</Words>
  <Characters>50084</Characters>
  <Application>Microsoft Office Word</Application>
  <DocSecurity>0</DocSecurity>
  <Lines>417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2018-03-20T12:07:00Z</cp:lastPrinted>
  <dcterms:created xsi:type="dcterms:W3CDTF">2021-12-14T12:47:00Z</dcterms:created>
  <dcterms:modified xsi:type="dcterms:W3CDTF">2021-12-14T12:47:00Z</dcterms:modified>
</cp:coreProperties>
</file>