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8CD" w:rsidRPr="0003239B" w:rsidRDefault="009748CD" w:rsidP="009748C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239B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дисциплины</w:t>
      </w:r>
    </w:p>
    <w:p w:rsidR="009748CD" w:rsidRPr="0003239B" w:rsidRDefault="009748CD" w:rsidP="009748C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239B">
        <w:rPr>
          <w:rFonts w:ascii="Times New Roman" w:hAnsi="Times New Roman" w:cs="Times New Roman"/>
          <w:b/>
          <w:sz w:val="24"/>
          <w:szCs w:val="24"/>
        </w:rPr>
        <w:t>«</w:t>
      </w:r>
      <w:r w:rsidR="0003239B" w:rsidRPr="0003239B">
        <w:rPr>
          <w:rFonts w:ascii="Times New Roman" w:hAnsi="Times New Roman" w:cs="Times New Roman"/>
          <w:b/>
          <w:i/>
          <w:sz w:val="24"/>
          <w:szCs w:val="24"/>
        </w:rPr>
        <w:t>Иностранный язык</w:t>
      </w:r>
      <w:r w:rsidRPr="0003239B">
        <w:rPr>
          <w:rFonts w:ascii="Times New Roman" w:hAnsi="Times New Roman" w:cs="Times New Roman"/>
          <w:b/>
          <w:i/>
          <w:sz w:val="24"/>
          <w:szCs w:val="24"/>
        </w:rPr>
        <w:t xml:space="preserve">» </w:t>
      </w:r>
      <w:r w:rsidRPr="0003239B">
        <w:rPr>
          <w:rFonts w:ascii="Times New Roman" w:hAnsi="Times New Roman" w:cs="Times New Roman"/>
          <w:b/>
          <w:i/>
          <w:sz w:val="24"/>
          <w:szCs w:val="24"/>
        </w:rPr>
        <w:br/>
      </w:r>
    </w:p>
    <w:p w:rsidR="009748CD" w:rsidRPr="0003239B" w:rsidRDefault="009748CD" w:rsidP="009748C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239B">
        <w:rPr>
          <w:rFonts w:ascii="Times New Roman" w:hAnsi="Times New Roman" w:cs="Times New Roman"/>
          <w:b/>
          <w:sz w:val="24"/>
          <w:szCs w:val="24"/>
        </w:rPr>
        <w:t>1.</w:t>
      </w:r>
      <w:r w:rsidRPr="0003239B">
        <w:rPr>
          <w:rFonts w:ascii="Times New Roman" w:hAnsi="Times New Roman" w:cs="Times New Roman"/>
          <w:sz w:val="24"/>
          <w:szCs w:val="24"/>
        </w:rPr>
        <w:t xml:space="preserve"> </w:t>
      </w:r>
      <w:r w:rsidRPr="0003239B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9748CD" w:rsidRPr="0003239B" w:rsidRDefault="009748CD" w:rsidP="009748CD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03239B">
        <w:rPr>
          <w:rFonts w:ascii="Times New Roman" w:hAnsi="Times New Roman"/>
          <w:sz w:val="24"/>
          <w:szCs w:val="24"/>
        </w:rPr>
        <w:t xml:space="preserve">Дисциплина «Иностранный язык» имеет своей целью формировать у обучающихся универсальные (УК-4), общепрофессиональные (ОПК-1) и профессиональные (ПК-1) компетенции в соответствии с требованиями ФГОС ВО по направлению подготовки 06.06.01 «Биологические науки» (уровень подготовки кадров высшей квалификации) с учетом специфики </w:t>
      </w:r>
      <w:r w:rsidR="001E00D5" w:rsidRPr="0003239B">
        <w:rPr>
          <w:rFonts w:ascii="Times New Roman" w:hAnsi="Times New Roman"/>
          <w:sz w:val="24"/>
          <w:szCs w:val="24"/>
        </w:rPr>
        <w:t>научной специальности –</w:t>
      </w:r>
      <w:r w:rsidRPr="0003239B">
        <w:rPr>
          <w:rFonts w:ascii="Times New Roman" w:hAnsi="Times New Roman"/>
          <w:sz w:val="24"/>
          <w:szCs w:val="24"/>
        </w:rPr>
        <w:t xml:space="preserve"> </w:t>
      </w:r>
      <w:r w:rsidR="001E00D5" w:rsidRPr="0003239B">
        <w:rPr>
          <w:rFonts w:ascii="Times New Roman" w:hAnsi="Times New Roman"/>
          <w:sz w:val="24"/>
          <w:szCs w:val="24"/>
        </w:rPr>
        <w:t>1.5.6 «Биотехнология»</w:t>
      </w:r>
      <w:r w:rsidRPr="0003239B">
        <w:rPr>
          <w:rFonts w:ascii="Times New Roman" w:hAnsi="Times New Roman"/>
          <w:sz w:val="24"/>
          <w:szCs w:val="24"/>
        </w:rPr>
        <w:t>.</w:t>
      </w:r>
    </w:p>
    <w:p w:rsidR="00FD4127" w:rsidRPr="0003239B" w:rsidRDefault="00FD4127" w:rsidP="00FD412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9748CD" w:rsidRPr="0003239B" w:rsidRDefault="009748CD" w:rsidP="009748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Знать:</w:t>
      </w:r>
    </w:p>
    <w:p w:rsidR="009748CD" w:rsidRPr="0003239B" w:rsidRDefault="009748CD" w:rsidP="00FD412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методы и технологии научной коммуникации на государственном и иностранном языках</w:t>
      </w:r>
      <w:r w:rsidR="00FD4127" w:rsidRPr="0003239B">
        <w:rPr>
          <w:rFonts w:ascii="Times New Roman" w:hAnsi="Times New Roman" w:cs="Times New Roman"/>
          <w:sz w:val="24"/>
          <w:szCs w:val="24"/>
        </w:rPr>
        <w:t>;</w:t>
      </w:r>
    </w:p>
    <w:p w:rsidR="009748CD" w:rsidRPr="0003239B" w:rsidRDefault="009748CD" w:rsidP="009748C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стилистические особенности представления результатов научной деятельности в устной и письменной форме на государственном и иностранном языках</w:t>
      </w:r>
      <w:r w:rsidR="00FD4127" w:rsidRPr="0003239B">
        <w:rPr>
          <w:rFonts w:ascii="Times New Roman" w:hAnsi="Times New Roman" w:cs="Times New Roman"/>
          <w:sz w:val="24"/>
          <w:szCs w:val="24"/>
        </w:rPr>
        <w:t>;</w:t>
      </w:r>
    </w:p>
    <w:p w:rsidR="009748CD" w:rsidRPr="0003239B" w:rsidRDefault="009748CD" w:rsidP="009748C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определяющие соотношения и теоремы, методы решения задач в соответствующей профессиональной области на государственном и иностранном языках.</w:t>
      </w:r>
    </w:p>
    <w:p w:rsidR="009748CD" w:rsidRPr="0003239B" w:rsidRDefault="009748CD" w:rsidP="009748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Уметь:</w:t>
      </w:r>
    </w:p>
    <w:p w:rsidR="009748CD" w:rsidRPr="0003239B" w:rsidRDefault="009748CD" w:rsidP="009748C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следовать основным нормам, принятым в научном общении на государственном и иностранном языках;</w:t>
      </w:r>
    </w:p>
    <w:p w:rsidR="009748CD" w:rsidRPr="0003239B" w:rsidRDefault="00FD4127" w:rsidP="009748C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самостоятельно осуществлять научно-исследовательскую деятельность в области биологических наук с использованием современных методов исследования и информационно-коммуникационных технологий на государственном и иностранном языках</w:t>
      </w:r>
      <w:r w:rsidR="009748CD" w:rsidRPr="0003239B">
        <w:rPr>
          <w:rFonts w:ascii="Times New Roman" w:hAnsi="Times New Roman" w:cs="Times New Roman"/>
          <w:sz w:val="24"/>
          <w:szCs w:val="24"/>
        </w:rPr>
        <w:t>.</w:t>
      </w:r>
    </w:p>
    <w:p w:rsidR="009748CD" w:rsidRPr="0003239B" w:rsidRDefault="009748CD" w:rsidP="009748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Владеть:</w:t>
      </w:r>
    </w:p>
    <w:p w:rsidR="009748CD" w:rsidRPr="0003239B" w:rsidRDefault="009748CD" w:rsidP="009748C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навыками анализа научных текстов на государственном и иностранном языках;</w:t>
      </w:r>
    </w:p>
    <w:p w:rsidR="009748CD" w:rsidRPr="0003239B" w:rsidRDefault="009748CD" w:rsidP="009748C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навыками критической оценки эффективности различных методов и технологий научной коммуникации на государственном и иностранном языках;</w:t>
      </w:r>
    </w:p>
    <w:p w:rsidR="009748CD" w:rsidRPr="0003239B" w:rsidRDefault="009748CD" w:rsidP="009748C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различными методами, технологиями и типами коммуникаций при осуществлении профессиональной деятельности на государственном и иностранном языках;</w:t>
      </w:r>
    </w:p>
    <w:p w:rsidR="009748CD" w:rsidRPr="0003239B" w:rsidRDefault="009748CD" w:rsidP="009748C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понятиями, законами и методами решения задач в соответствующей профессиональной области на государственном и иностранном языках.</w:t>
      </w:r>
    </w:p>
    <w:p w:rsidR="009748CD" w:rsidRPr="0003239B" w:rsidRDefault="009748CD" w:rsidP="009748C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48CD" w:rsidRPr="0003239B" w:rsidRDefault="009748CD" w:rsidP="009748C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239B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9748CD" w:rsidRPr="0003239B" w:rsidRDefault="009748CD" w:rsidP="009748C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Дисциплина «Иностранный язык» относится к базовой части блока «Дисциплины».</w:t>
      </w:r>
    </w:p>
    <w:p w:rsidR="009748CD" w:rsidRPr="0003239B" w:rsidRDefault="009748CD" w:rsidP="009748C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48CD" w:rsidRPr="0003239B" w:rsidRDefault="009748CD" w:rsidP="009748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</w:t>
      </w:r>
      <w:r w:rsidRPr="0003239B">
        <w:rPr>
          <w:rFonts w:ascii="Times New Roman" w:hAnsi="Times New Roman" w:cs="Times New Roman"/>
          <w:sz w:val="24"/>
          <w:szCs w:val="24"/>
        </w:rPr>
        <w:t xml:space="preserve"> </w:t>
      </w:r>
      <w:r w:rsidRPr="0003239B">
        <w:rPr>
          <w:rFonts w:ascii="Times New Roman" w:hAnsi="Times New Roman" w:cs="Times New Roman"/>
          <w:b/>
          <w:sz w:val="24"/>
          <w:szCs w:val="24"/>
        </w:rPr>
        <w:t>составляет 5 зачетных единиц (180 часов).</w:t>
      </w:r>
    </w:p>
    <w:p w:rsidR="009748CD" w:rsidRPr="0003239B" w:rsidRDefault="009748CD" w:rsidP="009748C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4379ED" w:rsidRPr="0003239B" w:rsidRDefault="004379ED">
      <w:pPr>
        <w:spacing w:after="160" w:line="259" w:lineRule="auto"/>
        <w:rPr>
          <w:sz w:val="24"/>
          <w:szCs w:val="24"/>
        </w:rPr>
      </w:pPr>
      <w:r w:rsidRPr="0003239B">
        <w:rPr>
          <w:sz w:val="24"/>
          <w:szCs w:val="24"/>
        </w:rPr>
        <w:br w:type="page"/>
      </w:r>
    </w:p>
    <w:p w:rsidR="004379ED" w:rsidRPr="0003239B" w:rsidRDefault="004379ED" w:rsidP="00437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239B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4379ED" w:rsidRPr="0003239B" w:rsidRDefault="004379ED" w:rsidP="004379E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3239B">
        <w:rPr>
          <w:rFonts w:ascii="Times New Roman" w:hAnsi="Times New Roman" w:cs="Times New Roman"/>
          <w:b/>
          <w:sz w:val="24"/>
          <w:szCs w:val="24"/>
        </w:rPr>
        <w:t>«</w:t>
      </w:r>
      <w:r w:rsidRPr="0003239B">
        <w:rPr>
          <w:rFonts w:ascii="Times New Roman" w:hAnsi="Times New Roman" w:cs="Times New Roman"/>
          <w:b/>
          <w:i/>
          <w:sz w:val="24"/>
          <w:szCs w:val="24"/>
        </w:rPr>
        <w:t>История и философия науки»</w:t>
      </w:r>
    </w:p>
    <w:p w:rsidR="004379ED" w:rsidRPr="0003239B" w:rsidRDefault="004379ED" w:rsidP="004379ED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79ED" w:rsidRPr="0003239B" w:rsidRDefault="004379ED" w:rsidP="004379ED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239B">
        <w:rPr>
          <w:rFonts w:ascii="Times New Roman" w:hAnsi="Times New Roman" w:cs="Times New Roman"/>
          <w:b/>
          <w:sz w:val="24"/>
          <w:szCs w:val="24"/>
        </w:rPr>
        <w:t>Цели освоения дисциплины</w:t>
      </w:r>
    </w:p>
    <w:p w:rsidR="004379ED" w:rsidRPr="0003239B" w:rsidRDefault="004379ED" w:rsidP="004379E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 xml:space="preserve">Дисциплина «История и философия науки» имеет своей целью формировать у обучающихся универсальные (УК-1, УК-2, УК-3, УК-5) и общепрофессиональные (ОПК-2) компетенции в соответствии с требованиями ФГОС ВО по направлению подготовки 06.06.01 «Биологические науки» (уровень подготовки кадров высшей квалификации) с учетом специфики </w:t>
      </w:r>
      <w:r w:rsidR="001E00D5" w:rsidRPr="0003239B">
        <w:rPr>
          <w:rFonts w:ascii="Times New Roman" w:hAnsi="Times New Roman" w:cs="Times New Roman"/>
          <w:sz w:val="24"/>
          <w:szCs w:val="24"/>
        </w:rPr>
        <w:t>научной специальности –</w:t>
      </w:r>
      <w:r w:rsidRPr="0003239B">
        <w:rPr>
          <w:rFonts w:ascii="Times New Roman" w:hAnsi="Times New Roman" w:cs="Times New Roman"/>
          <w:sz w:val="24"/>
          <w:szCs w:val="24"/>
        </w:rPr>
        <w:t xml:space="preserve"> </w:t>
      </w:r>
      <w:r w:rsidR="001E00D5" w:rsidRPr="0003239B">
        <w:rPr>
          <w:rFonts w:ascii="Times New Roman" w:hAnsi="Times New Roman" w:cs="Times New Roman"/>
          <w:sz w:val="24"/>
          <w:szCs w:val="24"/>
        </w:rPr>
        <w:t>1.5.6 «Биотехнология»</w:t>
      </w:r>
      <w:r w:rsidRPr="0003239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379ED" w:rsidRPr="0003239B" w:rsidRDefault="004379ED" w:rsidP="004379E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4379ED" w:rsidRPr="0003239B" w:rsidRDefault="004379ED" w:rsidP="004379E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 xml:space="preserve">Знать: </w:t>
      </w:r>
    </w:p>
    <w:p w:rsidR="004379ED" w:rsidRPr="0003239B" w:rsidRDefault="004379ED" w:rsidP="004379E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 xml:space="preserve">методы критического анализа и оценки современных научных достижений. </w:t>
      </w:r>
    </w:p>
    <w:p w:rsidR="004379ED" w:rsidRPr="0003239B" w:rsidRDefault="004379ED" w:rsidP="004379ED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методы научного познания и структуру научного знания; типы научной рациональности;</w:t>
      </w:r>
    </w:p>
    <w:p w:rsidR="004379ED" w:rsidRPr="0003239B" w:rsidRDefault="004379ED" w:rsidP="004379ED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основания и функции научной картины мира;</w:t>
      </w:r>
    </w:p>
    <w:p w:rsidR="004379ED" w:rsidRPr="0003239B" w:rsidRDefault="004379ED" w:rsidP="004379E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 xml:space="preserve">особенности методологии междисциплинарных исследований. </w:t>
      </w:r>
    </w:p>
    <w:p w:rsidR="004379ED" w:rsidRPr="0003239B" w:rsidRDefault="004379ED" w:rsidP="004379E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 xml:space="preserve">нормы научного общения и основы профессионального </w:t>
      </w:r>
      <w:proofErr w:type="spellStart"/>
      <w:r w:rsidRPr="0003239B">
        <w:rPr>
          <w:rFonts w:ascii="Times New Roman" w:hAnsi="Times New Roman" w:cs="Times New Roman"/>
          <w:sz w:val="24"/>
          <w:szCs w:val="24"/>
        </w:rPr>
        <w:t>этоса</w:t>
      </w:r>
      <w:proofErr w:type="spellEnd"/>
      <w:r w:rsidRPr="0003239B">
        <w:rPr>
          <w:rFonts w:ascii="Times New Roman" w:hAnsi="Times New Roman" w:cs="Times New Roman"/>
          <w:sz w:val="24"/>
          <w:szCs w:val="24"/>
        </w:rPr>
        <w:t xml:space="preserve"> при работе в российских и международных исследовательских коллективах. </w:t>
      </w:r>
    </w:p>
    <w:p w:rsidR="004379ED" w:rsidRPr="0003239B" w:rsidRDefault="004379ED" w:rsidP="004379E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 xml:space="preserve">возможные направления профессионального и личностного развития. </w:t>
      </w:r>
    </w:p>
    <w:p w:rsidR="004379ED" w:rsidRPr="0003239B" w:rsidRDefault="004379ED" w:rsidP="004379E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философско-методологические основания преподавательской деятельности по основным образовательным программам высшего образования.</w:t>
      </w:r>
    </w:p>
    <w:p w:rsidR="004379ED" w:rsidRPr="0003239B" w:rsidRDefault="004379ED" w:rsidP="004379E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Уметь:</w:t>
      </w:r>
    </w:p>
    <w:p w:rsidR="004379ED" w:rsidRPr="0003239B" w:rsidRDefault="004379ED" w:rsidP="004379ED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</w:r>
    </w:p>
    <w:p w:rsidR="004379ED" w:rsidRPr="0003239B" w:rsidRDefault="004379ED" w:rsidP="004379ED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генерировать новые идеи при решении исследовательских и практических задач, в том числе в междисциплинарных областях.</w:t>
      </w:r>
    </w:p>
    <w:p w:rsidR="004379ED" w:rsidRPr="0003239B" w:rsidRDefault="004379ED" w:rsidP="004379ED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 xml:space="preserve">анализировать мировоззренческие проблемы, возникающие в науке на современном этапе ее развития; </w:t>
      </w:r>
    </w:p>
    <w:p w:rsidR="004379ED" w:rsidRPr="0003239B" w:rsidRDefault="004379ED" w:rsidP="004379ED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 xml:space="preserve">использовать методологический инструментарий философии для проектирования комплексных, в </w:t>
      </w:r>
      <w:proofErr w:type="spellStart"/>
      <w:r w:rsidRPr="0003239B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03239B">
        <w:rPr>
          <w:rFonts w:ascii="Times New Roman" w:hAnsi="Times New Roman" w:cs="Times New Roman"/>
          <w:sz w:val="24"/>
          <w:szCs w:val="24"/>
        </w:rPr>
        <w:t>. междисциплинарных научных исследований.</w:t>
      </w:r>
    </w:p>
    <w:p w:rsidR="004379ED" w:rsidRPr="0003239B" w:rsidRDefault="004379ED" w:rsidP="004379ED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 xml:space="preserve">следовать нормам коммуникации, принятым в российских и международных исследовательских коллективах при решении научных и научно-образовательных задач; </w:t>
      </w:r>
    </w:p>
    <w:p w:rsidR="004379ED" w:rsidRPr="0003239B" w:rsidRDefault="004379ED" w:rsidP="004379ED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представлять результаты научной деятельности при работе в российских и международных исследовательских коллективах.</w:t>
      </w:r>
    </w:p>
    <w:p w:rsidR="004379ED" w:rsidRPr="0003239B" w:rsidRDefault="004379ED" w:rsidP="004379ED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формулировать цели профессионального развития на основе анализа общих тенденций развития своей профессиональной сферы деятельности и собственных личностных особенностей;</w:t>
      </w:r>
    </w:p>
    <w:p w:rsidR="004379ED" w:rsidRPr="0003239B" w:rsidRDefault="004379ED" w:rsidP="004379ED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планировать этапы профессионального роста.</w:t>
      </w:r>
    </w:p>
    <w:p w:rsidR="004379ED" w:rsidRPr="0003239B" w:rsidRDefault="004379ED" w:rsidP="004379E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Владеть:</w:t>
      </w:r>
    </w:p>
    <w:p w:rsidR="004379ED" w:rsidRPr="0003239B" w:rsidRDefault="004379ED" w:rsidP="004379ED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</w:r>
    </w:p>
    <w:p w:rsidR="004379ED" w:rsidRPr="0003239B" w:rsidRDefault="004379ED" w:rsidP="004379ED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 xml:space="preserve">навыками проектирования и осуществления комплексных, в </w:t>
      </w:r>
      <w:proofErr w:type="spellStart"/>
      <w:r w:rsidRPr="0003239B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03239B">
        <w:rPr>
          <w:rFonts w:ascii="Times New Roman" w:hAnsi="Times New Roman" w:cs="Times New Roman"/>
          <w:sz w:val="24"/>
          <w:szCs w:val="24"/>
        </w:rPr>
        <w:t>. междисциплинарных исследований на основе целостного системного научного мировоззрения и знаний в области истории и философии науки;</w:t>
      </w:r>
    </w:p>
    <w:p w:rsidR="004379ED" w:rsidRPr="0003239B" w:rsidRDefault="004379ED" w:rsidP="004379ED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навыками аргументированного изложения своей позиции и ведения научных дискуссий.</w:t>
      </w:r>
    </w:p>
    <w:p w:rsidR="004379ED" w:rsidRPr="0003239B" w:rsidRDefault="004379ED" w:rsidP="004379ED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 xml:space="preserve">навыками анализа мировоззренческих и методологических проблем, возникающих при работе по решению научных и научно-образовательных задач в российских и международных исследовательских коллективах. </w:t>
      </w:r>
    </w:p>
    <w:p w:rsidR="004379ED" w:rsidRPr="0003239B" w:rsidRDefault="004379ED" w:rsidP="004379ED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lastRenderedPageBreak/>
        <w:t>навыками рефлексивного мышления; навыками критического анализа и оценки собственных профессиональных и личностных качеств;</w:t>
      </w:r>
    </w:p>
    <w:p w:rsidR="004379ED" w:rsidRPr="0003239B" w:rsidRDefault="004379ED" w:rsidP="004379ED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навыками выявления проблем профессионального развития и оценки реалистичности и адекватности намеченных способов достижения планируемых целей.</w:t>
      </w:r>
    </w:p>
    <w:p w:rsidR="004379ED" w:rsidRPr="0003239B" w:rsidRDefault="004379ED" w:rsidP="004379ED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навыками анализа мировоззренческих и методологических проблем, возникающих в преподавательской деятельности по основным образовательным программам высшего образования.</w:t>
      </w:r>
    </w:p>
    <w:p w:rsidR="004379ED" w:rsidRPr="0003239B" w:rsidRDefault="004379ED" w:rsidP="004379E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379ED" w:rsidRPr="0003239B" w:rsidRDefault="004379ED" w:rsidP="004379ED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239B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ООП аспирантуры </w:t>
      </w:r>
    </w:p>
    <w:p w:rsidR="004379ED" w:rsidRPr="0003239B" w:rsidRDefault="004379ED" w:rsidP="004379ED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 xml:space="preserve">Дисциплина «История и философия науки» является дисциплиной базовой части блока «Дисциплины». </w:t>
      </w:r>
    </w:p>
    <w:p w:rsidR="004379ED" w:rsidRPr="0003239B" w:rsidRDefault="004379ED" w:rsidP="004379ED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379ED" w:rsidRPr="0003239B" w:rsidRDefault="004379ED" w:rsidP="004379ED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239B">
        <w:rPr>
          <w:rFonts w:ascii="Times New Roman" w:hAnsi="Times New Roman" w:cs="Times New Roman"/>
          <w:b/>
          <w:sz w:val="24"/>
          <w:szCs w:val="24"/>
        </w:rPr>
        <w:t>Общая трудоемкость дисциплины составляет 4 зачетные единицы (144 часа)</w:t>
      </w:r>
    </w:p>
    <w:p w:rsidR="004379ED" w:rsidRPr="0003239B" w:rsidRDefault="004379ED" w:rsidP="004379ED">
      <w:pPr>
        <w:spacing w:after="0" w:line="240" w:lineRule="auto"/>
        <w:ind w:left="360" w:firstLine="349"/>
        <w:contextualSpacing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4379ED" w:rsidRPr="0003239B" w:rsidRDefault="004379ED" w:rsidP="004379ED">
      <w:pPr>
        <w:spacing w:after="0" w:line="240" w:lineRule="auto"/>
        <w:ind w:left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379ED" w:rsidRPr="0003239B" w:rsidRDefault="004379ED">
      <w:pPr>
        <w:spacing w:after="160" w:line="259" w:lineRule="auto"/>
        <w:rPr>
          <w:sz w:val="24"/>
          <w:szCs w:val="24"/>
        </w:rPr>
      </w:pPr>
      <w:r w:rsidRPr="0003239B">
        <w:rPr>
          <w:sz w:val="24"/>
          <w:szCs w:val="24"/>
        </w:rPr>
        <w:br w:type="page"/>
      </w:r>
    </w:p>
    <w:p w:rsidR="004379ED" w:rsidRPr="0003239B" w:rsidRDefault="004379ED" w:rsidP="00485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239B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4379ED" w:rsidRPr="0003239B" w:rsidRDefault="004379ED" w:rsidP="00485A8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3239B">
        <w:rPr>
          <w:rFonts w:ascii="Times New Roman" w:hAnsi="Times New Roman" w:cs="Times New Roman"/>
          <w:b/>
          <w:i/>
          <w:sz w:val="24"/>
          <w:szCs w:val="24"/>
        </w:rPr>
        <w:t>«Организация научных исследований»</w:t>
      </w:r>
    </w:p>
    <w:p w:rsidR="004379ED" w:rsidRPr="0003239B" w:rsidRDefault="004379ED" w:rsidP="00485A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79ED" w:rsidRPr="0003239B" w:rsidRDefault="004379ED" w:rsidP="00485A88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3239B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4379ED" w:rsidRPr="0003239B" w:rsidRDefault="004379ED" w:rsidP="00485A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 xml:space="preserve">Дисциплина «Организация научных исследований» имеет своей целью формировать у обучающихся универсальные (УК-3) и профессиональные (ПК-1) компетенции в соответствии с требованиями ФГОС ВО по направлению подготовки 06.06.01 «Биологические науки» (уровень подготовки кадров высшей квалификации) с учетом специфики </w:t>
      </w:r>
      <w:r w:rsidR="001E00D5" w:rsidRPr="0003239B">
        <w:rPr>
          <w:rFonts w:ascii="Times New Roman" w:hAnsi="Times New Roman" w:cs="Times New Roman"/>
          <w:sz w:val="24"/>
          <w:szCs w:val="24"/>
        </w:rPr>
        <w:t>научной специальности –</w:t>
      </w:r>
      <w:r w:rsidRPr="0003239B">
        <w:rPr>
          <w:rFonts w:ascii="Times New Roman" w:hAnsi="Times New Roman" w:cs="Times New Roman"/>
          <w:sz w:val="24"/>
          <w:szCs w:val="24"/>
        </w:rPr>
        <w:t xml:space="preserve"> </w:t>
      </w:r>
      <w:r w:rsidR="001E00D5" w:rsidRPr="0003239B">
        <w:rPr>
          <w:rFonts w:ascii="Times New Roman" w:hAnsi="Times New Roman" w:cs="Times New Roman"/>
          <w:sz w:val="24"/>
          <w:szCs w:val="24"/>
        </w:rPr>
        <w:t>1.5.6 «Биотехнология»</w:t>
      </w:r>
      <w:r w:rsidRPr="0003239B">
        <w:rPr>
          <w:rFonts w:ascii="Times New Roman" w:hAnsi="Times New Roman" w:cs="Times New Roman"/>
          <w:sz w:val="24"/>
          <w:szCs w:val="24"/>
        </w:rPr>
        <w:t>.</w:t>
      </w:r>
    </w:p>
    <w:p w:rsidR="004379ED" w:rsidRPr="0003239B" w:rsidRDefault="004379ED" w:rsidP="00485A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4379ED" w:rsidRPr="0003239B" w:rsidRDefault="004379ED" w:rsidP="00485A88">
      <w:pPr>
        <w:spacing w:after="0" w:line="240" w:lineRule="auto"/>
        <w:rPr>
          <w:rStyle w:val="FontStyle28"/>
        </w:rPr>
      </w:pPr>
      <w:r w:rsidRPr="0003239B">
        <w:rPr>
          <w:rStyle w:val="FontStyle28"/>
        </w:rPr>
        <w:t>Знать:</w:t>
      </w:r>
    </w:p>
    <w:p w:rsidR="004379ED" w:rsidRPr="0003239B" w:rsidRDefault="004379ED" w:rsidP="00485A88">
      <w:pPr>
        <w:widowControl w:val="0"/>
        <w:numPr>
          <w:ilvl w:val="0"/>
          <w:numId w:val="6"/>
        </w:numPr>
        <w:spacing w:after="0" w:line="240" w:lineRule="auto"/>
        <w:ind w:left="993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деятельности.</w:t>
      </w:r>
      <w:r w:rsidRPr="0003239B">
        <w:rPr>
          <w:rFonts w:ascii="Times New Roman" w:eastAsia="SimSun" w:hAnsi="Times New Roman" w:cs="Times New Roman"/>
          <w:sz w:val="24"/>
          <w:szCs w:val="24"/>
        </w:rPr>
        <w:t xml:space="preserve"> </w:t>
      </w:r>
    </w:p>
    <w:p w:rsidR="004379ED" w:rsidRPr="0003239B" w:rsidRDefault="004379ED" w:rsidP="00485A88">
      <w:pPr>
        <w:widowControl w:val="0"/>
        <w:numPr>
          <w:ilvl w:val="0"/>
          <w:numId w:val="6"/>
        </w:numPr>
        <w:spacing w:after="0" w:line="240" w:lineRule="auto"/>
        <w:ind w:left="993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03239B">
        <w:rPr>
          <w:rFonts w:ascii="Times New Roman" w:eastAsia="SimSun" w:hAnsi="Times New Roman" w:cs="Times New Roman"/>
          <w:sz w:val="24"/>
          <w:szCs w:val="24"/>
        </w:rPr>
        <w:t xml:space="preserve">методологию использования комплекса </w:t>
      </w:r>
      <w:r w:rsidRPr="0003239B">
        <w:rPr>
          <w:rFonts w:ascii="Times New Roman" w:hAnsi="Times New Roman" w:cs="Times New Roman"/>
          <w:sz w:val="24"/>
          <w:szCs w:val="24"/>
        </w:rPr>
        <w:t xml:space="preserve">инструментальных методов исследования в бионанотехнологии для оценки структуры, размеров и функциональных </w:t>
      </w:r>
      <w:r w:rsidRPr="0003239B">
        <w:rPr>
          <w:rFonts w:ascii="Times New Roman" w:eastAsia="SimSun" w:hAnsi="Times New Roman" w:cs="Times New Roman"/>
          <w:sz w:val="24"/>
          <w:szCs w:val="24"/>
        </w:rPr>
        <w:t xml:space="preserve">характеристик </w:t>
      </w:r>
      <w:proofErr w:type="spellStart"/>
      <w:r w:rsidRPr="0003239B">
        <w:rPr>
          <w:rFonts w:ascii="Times New Roman" w:eastAsia="SimSun" w:hAnsi="Times New Roman" w:cs="Times New Roman"/>
          <w:sz w:val="24"/>
          <w:szCs w:val="24"/>
        </w:rPr>
        <w:t>бионаносистем</w:t>
      </w:r>
      <w:proofErr w:type="spellEnd"/>
      <w:r w:rsidRPr="0003239B">
        <w:rPr>
          <w:rFonts w:ascii="Times New Roman" w:eastAsia="SimSun" w:hAnsi="Times New Roman" w:cs="Times New Roman"/>
          <w:sz w:val="24"/>
          <w:szCs w:val="24"/>
        </w:rPr>
        <w:t xml:space="preserve"> и биоматериалов</w:t>
      </w:r>
    </w:p>
    <w:p w:rsidR="004379ED" w:rsidRPr="0003239B" w:rsidRDefault="004379ED" w:rsidP="00485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Уметь:</w:t>
      </w:r>
    </w:p>
    <w:p w:rsidR="004379ED" w:rsidRPr="0003239B" w:rsidRDefault="004379ED" w:rsidP="00485A88">
      <w:pPr>
        <w:widowControl w:val="0"/>
        <w:numPr>
          <w:ilvl w:val="0"/>
          <w:numId w:val="6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вариантов.</w:t>
      </w:r>
    </w:p>
    <w:p w:rsidR="004379ED" w:rsidRPr="0003239B" w:rsidRDefault="004379ED" w:rsidP="00485A88">
      <w:pPr>
        <w:widowControl w:val="0"/>
        <w:numPr>
          <w:ilvl w:val="0"/>
          <w:numId w:val="6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разработать и научно обосновать стратегию исследования с помощью комплекса инструментальных методов определенной биосистемы для изучения свойств, контроля качества и оценки биобезопасности (например, при разработке нового биоматериала)</w:t>
      </w:r>
    </w:p>
    <w:p w:rsidR="004379ED" w:rsidRPr="0003239B" w:rsidRDefault="004379ED" w:rsidP="00485A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Владеть:</w:t>
      </w:r>
    </w:p>
    <w:p w:rsidR="004379ED" w:rsidRPr="0003239B" w:rsidRDefault="004379ED" w:rsidP="00485A88">
      <w:pPr>
        <w:widowControl w:val="0"/>
        <w:numPr>
          <w:ilvl w:val="0"/>
          <w:numId w:val="6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 xml:space="preserve">навыками анализа основных мировоззренческих и методологических проблем, в </w:t>
      </w:r>
      <w:proofErr w:type="spellStart"/>
      <w:r w:rsidRPr="0003239B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03239B">
        <w:rPr>
          <w:rFonts w:ascii="Times New Roman" w:hAnsi="Times New Roman" w:cs="Times New Roman"/>
          <w:sz w:val="24"/>
          <w:szCs w:val="24"/>
        </w:rPr>
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исследований.</w:t>
      </w:r>
    </w:p>
    <w:p w:rsidR="004379ED" w:rsidRPr="0003239B" w:rsidRDefault="004379ED" w:rsidP="00485A88">
      <w:pPr>
        <w:spacing w:after="0" w:line="240" w:lineRule="auto"/>
        <w:ind w:firstLine="710"/>
        <w:rPr>
          <w:rFonts w:ascii="Times New Roman" w:eastAsia="SimSun" w:hAnsi="Times New Roman" w:cs="Times New Roman"/>
          <w:sz w:val="24"/>
          <w:szCs w:val="24"/>
        </w:rPr>
      </w:pPr>
    </w:p>
    <w:p w:rsidR="004379ED" w:rsidRPr="0003239B" w:rsidRDefault="004379ED" w:rsidP="00485A88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239B">
        <w:rPr>
          <w:rFonts w:ascii="Times New Roman" w:hAnsi="Times New Roman" w:cs="Times New Roman"/>
          <w:b/>
          <w:sz w:val="24"/>
          <w:szCs w:val="24"/>
        </w:rPr>
        <w:t>Место дисциплины в структуре ООП аспирантуры</w:t>
      </w:r>
    </w:p>
    <w:p w:rsidR="004379ED" w:rsidRPr="0003239B" w:rsidRDefault="004379ED" w:rsidP="00485A8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Дисциплина «Организация научных исследований» относится к вариативной части блока «Дисциплины».</w:t>
      </w:r>
    </w:p>
    <w:p w:rsidR="004379ED" w:rsidRPr="0003239B" w:rsidRDefault="004379ED" w:rsidP="00485A8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379ED" w:rsidRPr="0003239B" w:rsidRDefault="004379ED" w:rsidP="00485A88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3239B">
        <w:rPr>
          <w:rFonts w:ascii="Times New Roman" w:hAnsi="Times New Roman" w:cs="Times New Roman"/>
          <w:b/>
          <w:sz w:val="24"/>
          <w:szCs w:val="24"/>
        </w:rPr>
        <w:t>Общая трудоемкость дисциплины составляет 2 зачетные единицы (72 часа)</w:t>
      </w:r>
    </w:p>
    <w:p w:rsidR="004379ED" w:rsidRPr="0003239B" w:rsidRDefault="004379ED" w:rsidP="00485A8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4379ED" w:rsidRPr="0003239B" w:rsidRDefault="004379ED" w:rsidP="00485A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br w:type="page"/>
      </w:r>
    </w:p>
    <w:p w:rsidR="004379ED" w:rsidRPr="0003239B" w:rsidRDefault="004379ED" w:rsidP="004379ED">
      <w:pPr>
        <w:spacing w:after="0" w:line="240" w:lineRule="auto"/>
        <w:contextualSpacing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 w:rsidRPr="0003239B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4379ED" w:rsidRPr="0003239B" w:rsidRDefault="004379ED" w:rsidP="004379E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3239B">
        <w:rPr>
          <w:rFonts w:ascii="Times New Roman" w:hAnsi="Times New Roman" w:cs="Times New Roman"/>
          <w:b/>
          <w:i/>
          <w:sz w:val="24"/>
          <w:szCs w:val="24"/>
        </w:rPr>
        <w:t>«Образовательные системы в химии, химической технологии и биотехнологии»</w:t>
      </w:r>
    </w:p>
    <w:p w:rsidR="004379ED" w:rsidRPr="0003239B" w:rsidRDefault="004379ED" w:rsidP="004379ED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4379ED" w:rsidRPr="0003239B" w:rsidRDefault="004379ED" w:rsidP="004379E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239B">
        <w:rPr>
          <w:rFonts w:ascii="Times New Roman" w:hAnsi="Times New Roman" w:cs="Times New Roman"/>
          <w:b/>
          <w:sz w:val="24"/>
          <w:szCs w:val="24"/>
        </w:rPr>
        <w:t>1.</w:t>
      </w:r>
      <w:r w:rsidRPr="0003239B">
        <w:rPr>
          <w:rFonts w:ascii="Times New Roman" w:hAnsi="Times New Roman" w:cs="Times New Roman"/>
          <w:sz w:val="24"/>
          <w:szCs w:val="24"/>
        </w:rPr>
        <w:t xml:space="preserve"> </w:t>
      </w:r>
      <w:r w:rsidRPr="0003239B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4379ED" w:rsidRPr="0003239B" w:rsidRDefault="004379ED" w:rsidP="004379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 xml:space="preserve">Дисциплина «Образовательные системы в химии, химической технологии и биотехнологии» имеет своей целью формирование у обучающихся универсальных (УК-3, УК-5) общепрофессиональной (ОПК-2) и профессиональной (ПК-1) компетенций в соответствии с требованиями ФГОС ВО по направлению подготовки 06.06.01 «Биологические науки» (уровень подготовки кадров высшей квалификации) с учетом специфики </w:t>
      </w:r>
      <w:r w:rsidR="001E00D5" w:rsidRPr="0003239B">
        <w:rPr>
          <w:rFonts w:ascii="Times New Roman" w:hAnsi="Times New Roman" w:cs="Times New Roman"/>
          <w:sz w:val="24"/>
          <w:szCs w:val="24"/>
        </w:rPr>
        <w:t>научной специальности –</w:t>
      </w:r>
      <w:r w:rsidRPr="0003239B">
        <w:rPr>
          <w:rFonts w:ascii="Times New Roman" w:hAnsi="Times New Roman" w:cs="Times New Roman"/>
          <w:sz w:val="24"/>
          <w:szCs w:val="24"/>
        </w:rPr>
        <w:t xml:space="preserve"> </w:t>
      </w:r>
      <w:r w:rsidR="001E00D5" w:rsidRPr="0003239B">
        <w:rPr>
          <w:rFonts w:ascii="Times New Roman" w:hAnsi="Times New Roman" w:cs="Times New Roman"/>
          <w:sz w:val="24"/>
          <w:szCs w:val="24"/>
        </w:rPr>
        <w:t>1.5.6 «Биотехнология»</w:t>
      </w:r>
      <w:r w:rsidRPr="0003239B">
        <w:rPr>
          <w:rFonts w:ascii="Times New Roman" w:hAnsi="Times New Roman" w:cs="Times New Roman"/>
          <w:sz w:val="24"/>
          <w:szCs w:val="24"/>
        </w:rPr>
        <w:t>.</w:t>
      </w:r>
    </w:p>
    <w:p w:rsidR="004379ED" w:rsidRPr="0003239B" w:rsidRDefault="004379ED" w:rsidP="004379E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4379ED" w:rsidRPr="0003239B" w:rsidRDefault="004379ED" w:rsidP="004379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Знать:</w:t>
      </w:r>
    </w:p>
    <w:p w:rsidR="004379ED" w:rsidRPr="0003239B" w:rsidRDefault="004379ED" w:rsidP="004379E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 xml:space="preserve">основы нормативно-правового обеспечения системы высшего образования в Российской Федерации </w:t>
      </w:r>
    </w:p>
    <w:p w:rsidR="004379ED" w:rsidRPr="0003239B" w:rsidRDefault="004379ED" w:rsidP="004379E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возможности личностного и профессионального развития при участии в образовательном процессе</w:t>
      </w:r>
    </w:p>
    <w:p w:rsidR="004379ED" w:rsidRPr="0003239B" w:rsidRDefault="004379ED" w:rsidP="004379E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особенности основных образовательных программ подготовки кадров в области химии, химической технологии и биотехнологии; учебно-методическое и организационное обеспечение учебного процесса на уровне вуза и учебной кафедры; средства информационной поддержки преподавателя при использовании современных образовательных технологий</w:t>
      </w:r>
    </w:p>
    <w:p w:rsidR="004379ED" w:rsidRPr="0003239B" w:rsidRDefault="004379ED" w:rsidP="004379E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знание содержания учебных дисциплин, изучаемых студентами </w:t>
      </w:r>
      <w:proofErr w:type="spellStart"/>
      <w:r w:rsidRPr="000323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бакалавриата</w:t>
      </w:r>
      <w:proofErr w:type="spellEnd"/>
      <w:r w:rsidRPr="000323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магистрантами по профилю подготовки (перечень дисциплин может быть приведен из учебного плана)</w:t>
      </w:r>
    </w:p>
    <w:p w:rsidR="004379ED" w:rsidRPr="0003239B" w:rsidRDefault="004379ED" w:rsidP="004379ED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Владеть:</w:t>
      </w:r>
    </w:p>
    <w:p w:rsidR="004379ED" w:rsidRPr="0003239B" w:rsidRDefault="004379ED" w:rsidP="004379E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умениями и навыками проведения химического эксперимента.</w:t>
      </w:r>
    </w:p>
    <w:p w:rsidR="004379ED" w:rsidRPr="0003239B" w:rsidRDefault="004379ED" w:rsidP="004379ED">
      <w:pPr>
        <w:spacing w:after="0" w:line="240" w:lineRule="auto"/>
        <w:contextualSpacing/>
        <w:rPr>
          <w:rFonts w:ascii="Times New Roman" w:eastAsiaTheme="minorHAnsi" w:hAnsi="Times New Roman" w:cs="Times New Roman"/>
          <w:b/>
          <w:sz w:val="24"/>
          <w:szCs w:val="24"/>
        </w:rPr>
      </w:pPr>
    </w:p>
    <w:p w:rsidR="004379ED" w:rsidRPr="0003239B" w:rsidRDefault="004379ED" w:rsidP="004379E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3239B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образовательной программы аспирантуры</w:t>
      </w:r>
    </w:p>
    <w:p w:rsidR="004379ED" w:rsidRPr="0003239B" w:rsidRDefault="004379ED" w:rsidP="004379E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Дисциплина «Образовательные системы в химии, химической технологии и биотехнологии» относится к вариативной части блока «Дисциплины».</w:t>
      </w:r>
    </w:p>
    <w:p w:rsidR="004379ED" w:rsidRPr="0003239B" w:rsidRDefault="004379ED" w:rsidP="004379E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379ED" w:rsidRPr="0003239B" w:rsidRDefault="004379ED" w:rsidP="004379E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239B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03239B">
        <w:rPr>
          <w:rFonts w:ascii="Times New Roman" w:eastAsia="Times New Roman" w:hAnsi="Times New Roman" w:cs="Times New Roman"/>
          <w:b/>
          <w:sz w:val="24"/>
          <w:szCs w:val="24"/>
        </w:rPr>
        <w:t>Трудоемкость освоения дисциплины составляет 3 зачетных единицы (108 часов)</w:t>
      </w:r>
    </w:p>
    <w:p w:rsidR="004379ED" w:rsidRPr="0003239B" w:rsidRDefault="004379ED" w:rsidP="004379ED">
      <w:pPr>
        <w:spacing w:after="0" w:line="240" w:lineRule="auto"/>
        <w:ind w:firstLine="708"/>
        <w:contextualSpacing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r w:rsidRPr="0003239B">
        <w:rPr>
          <w:rFonts w:ascii="Times New Roman" w:eastAsia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4379ED" w:rsidRPr="0003239B" w:rsidRDefault="004379ED" w:rsidP="004379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379ED" w:rsidRPr="0003239B" w:rsidRDefault="004379ED">
      <w:pPr>
        <w:spacing w:after="160" w:line="259" w:lineRule="auto"/>
        <w:rPr>
          <w:sz w:val="24"/>
          <w:szCs w:val="24"/>
        </w:rPr>
      </w:pPr>
      <w:r w:rsidRPr="0003239B">
        <w:rPr>
          <w:sz w:val="24"/>
          <w:szCs w:val="24"/>
        </w:rPr>
        <w:br w:type="page"/>
      </w:r>
    </w:p>
    <w:p w:rsidR="004379ED" w:rsidRPr="0003239B" w:rsidRDefault="004379ED" w:rsidP="004379E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239B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4379ED" w:rsidRPr="0003239B" w:rsidRDefault="004379ED" w:rsidP="004379E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3239B">
        <w:rPr>
          <w:rFonts w:ascii="Times New Roman" w:hAnsi="Times New Roman" w:cs="Times New Roman"/>
          <w:b/>
          <w:i/>
          <w:sz w:val="24"/>
          <w:szCs w:val="24"/>
        </w:rPr>
        <w:t>«Психология и педагогика высшей школы»</w:t>
      </w:r>
    </w:p>
    <w:p w:rsidR="004379ED" w:rsidRPr="0003239B" w:rsidRDefault="004379ED" w:rsidP="004379E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79ED" w:rsidRPr="0003239B" w:rsidRDefault="004379ED" w:rsidP="004379E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239B"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4379ED" w:rsidRPr="0003239B" w:rsidRDefault="004379ED" w:rsidP="004379E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 xml:space="preserve">Дисциплина «Психология и педагогика высшей школы» имеет своей целью формировать у обучающихся (УК-5) и общепрофессиональную (ОПК-2), профессиональную (ПК-1) компетенции в соответствии с требованиями ФГОС ВО по направлению подготовки 06.06.01 «Биологические науки» (уровень подготовки кадров высшей квалификации) с учетом специфики </w:t>
      </w:r>
      <w:r w:rsidR="001E00D5" w:rsidRPr="0003239B">
        <w:rPr>
          <w:rFonts w:ascii="Times New Roman" w:hAnsi="Times New Roman" w:cs="Times New Roman"/>
          <w:sz w:val="24"/>
          <w:szCs w:val="24"/>
        </w:rPr>
        <w:t>научной специальности –</w:t>
      </w:r>
      <w:r w:rsidRPr="0003239B">
        <w:rPr>
          <w:rFonts w:ascii="Times New Roman" w:hAnsi="Times New Roman" w:cs="Times New Roman"/>
          <w:sz w:val="24"/>
          <w:szCs w:val="24"/>
        </w:rPr>
        <w:t xml:space="preserve"> </w:t>
      </w:r>
      <w:r w:rsidR="001E00D5" w:rsidRPr="0003239B">
        <w:rPr>
          <w:rFonts w:ascii="Times New Roman" w:hAnsi="Times New Roman" w:cs="Times New Roman"/>
          <w:sz w:val="24"/>
          <w:szCs w:val="24"/>
        </w:rPr>
        <w:t>1.5.6 «Биотехнология»</w:t>
      </w:r>
      <w:r w:rsidRPr="0003239B">
        <w:rPr>
          <w:rFonts w:ascii="Times New Roman" w:hAnsi="Times New Roman" w:cs="Times New Roman"/>
          <w:sz w:val="24"/>
          <w:szCs w:val="24"/>
        </w:rPr>
        <w:t>.</w:t>
      </w:r>
    </w:p>
    <w:p w:rsidR="004379ED" w:rsidRPr="0003239B" w:rsidRDefault="004379ED" w:rsidP="004379ED">
      <w:pPr>
        <w:spacing w:after="0" w:line="240" w:lineRule="auto"/>
        <w:ind w:firstLine="708"/>
        <w:contextualSpacing/>
        <w:jc w:val="both"/>
        <w:rPr>
          <w:sz w:val="24"/>
          <w:szCs w:val="24"/>
        </w:rPr>
      </w:pPr>
    </w:p>
    <w:p w:rsidR="004379ED" w:rsidRPr="0003239B" w:rsidRDefault="004379ED" w:rsidP="004379E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4379ED" w:rsidRPr="0003239B" w:rsidRDefault="004379ED" w:rsidP="004379ED">
      <w:pPr>
        <w:spacing w:after="0" w:line="240" w:lineRule="auto"/>
        <w:jc w:val="both"/>
        <w:rPr>
          <w:rStyle w:val="FontStyle28"/>
        </w:rPr>
      </w:pPr>
      <w:r w:rsidRPr="0003239B">
        <w:rPr>
          <w:rStyle w:val="FontStyle28"/>
        </w:rPr>
        <w:t>Знать:</w:t>
      </w:r>
    </w:p>
    <w:p w:rsidR="004379ED" w:rsidRPr="0003239B" w:rsidRDefault="004379ED" w:rsidP="004379ED">
      <w:pPr>
        <w:pStyle w:val="a3"/>
        <w:numPr>
          <w:ilvl w:val="0"/>
          <w:numId w:val="8"/>
        </w:numPr>
        <w:spacing w:after="0" w:line="240" w:lineRule="auto"/>
        <w:jc w:val="both"/>
        <w:rPr>
          <w:rStyle w:val="FontStyle28"/>
        </w:rPr>
      </w:pPr>
      <w:r w:rsidRPr="0003239B">
        <w:rPr>
          <w:rFonts w:ascii="Times New Roman" w:hAnsi="Times New Roman" w:cs="Times New Roman"/>
          <w:sz w:val="24"/>
          <w:szCs w:val="24"/>
        </w:rPr>
        <w:t>этические нормы профессиональной деятельности педагога</w:t>
      </w:r>
      <w:r w:rsidRPr="0003239B">
        <w:rPr>
          <w:rStyle w:val="FontStyle28"/>
        </w:rPr>
        <w:t>;</w:t>
      </w:r>
    </w:p>
    <w:p w:rsidR="004379ED" w:rsidRPr="0003239B" w:rsidRDefault="004379ED" w:rsidP="004379ED">
      <w:pPr>
        <w:pStyle w:val="a3"/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03239B">
        <w:rPr>
          <w:rStyle w:val="FontStyle28"/>
        </w:rPr>
        <w:t>с</w:t>
      </w:r>
      <w:r w:rsidRPr="0003239B">
        <w:rPr>
          <w:rFonts w:ascii="Times New Roman" w:hAnsi="Times New Roman" w:cs="Times New Roman"/>
          <w:sz w:val="24"/>
          <w:szCs w:val="24"/>
        </w:rPr>
        <w:t xml:space="preserve">одержание работы преподавателя, </w:t>
      </w:r>
      <w:r w:rsidRPr="0003239B">
        <w:rPr>
          <w:rFonts w:ascii="Times New Roman" w:hAnsi="Times New Roman" w:cs="Times New Roman"/>
          <w:spacing w:val="-2"/>
          <w:sz w:val="24"/>
          <w:szCs w:val="24"/>
        </w:rPr>
        <w:t>детерминанты успешности преподавания (дидактических, организационно-</w:t>
      </w:r>
      <w:r w:rsidRPr="0003239B">
        <w:rPr>
          <w:rFonts w:ascii="Times New Roman" w:hAnsi="Times New Roman" w:cs="Times New Roman"/>
          <w:sz w:val="24"/>
          <w:szCs w:val="24"/>
        </w:rPr>
        <w:t>коммуникативных, личностных и специальных).</w:t>
      </w:r>
    </w:p>
    <w:p w:rsidR="004379ED" w:rsidRPr="0003239B" w:rsidRDefault="004379ED" w:rsidP="004379E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 xml:space="preserve">методологию использования комплекса инструментальных методов исследования в бионанотехнологии для оценки структуры, размеров и функциональных характеристик </w:t>
      </w:r>
      <w:proofErr w:type="spellStart"/>
      <w:r w:rsidRPr="0003239B">
        <w:rPr>
          <w:rFonts w:ascii="Times New Roman" w:hAnsi="Times New Roman" w:cs="Times New Roman"/>
          <w:sz w:val="24"/>
          <w:szCs w:val="24"/>
        </w:rPr>
        <w:t>бионаносистем</w:t>
      </w:r>
      <w:proofErr w:type="spellEnd"/>
      <w:r w:rsidRPr="0003239B">
        <w:rPr>
          <w:rFonts w:ascii="Times New Roman" w:hAnsi="Times New Roman" w:cs="Times New Roman"/>
          <w:sz w:val="24"/>
          <w:szCs w:val="24"/>
        </w:rPr>
        <w:t xml:space="preserve"> и биоматериалов.</w:t>
      </w:r>
    </w:p>
    <w:p w:rsidR="004379ED" w:rsidRPr="0003239B" w:rsidRDefault="004379ED" w:rsidP="004379ED">
      <w:pPr>
        <w:spacing w:after="0" w:line="240" w:lineRule="auto"/>
        <w:jc w:val="both"/>
        <w:rPr>
          <w:rStyle w:val="FontStyle28"/>
        </w:rPr>
      </w:pPr>
      <w:r w:rsidRPr="0003239B">
        <w:rPr>
          <w:rStyle w:val="FontStyle28"/>
        </w:rPr>
        <w:t>Уметь:</w:t>
      </w:r>
    </w:p>
    <w:p w:rsidR="004379ED" w:rsidRPr="0003239B" w:rsidRDefault="004379ED" w:rsidP="004379ED">
      <w:pPr>
        <w:pStyle w:val="a3"/>
        <w:numPr>
          <w:ilvl w:val="0"/>
          <w:numId w:val="9"/>
        </w:numPr>
        <w:spacing w:after="0" w:line="240" w:lineRule="auto"/>
        <w:jc w:val="both"/>
        <w:rPr>
          <w:rStyle w:val="FontStyle28"/>
        </w:rPr>
      </w:pPr>
      <w:r w:rsidRPr="0003239B">
        <w:rPr>
          <w:rFonts w:ascii="Times New Roman" w:hAnsi="Times New Roman" w:cs="Times New Roman"/>
          <w:sz w:val="24"/>
          <w:szCs w:val="24"/>
        </w:rPr>
        <w:t>предупреждать и конструктивно разрешать межличностные конфликты в профессиональной деятельности</w:t>
      </w:r>
      <w:r w:rsidRPr="0003239B">
        <w:rPr>
          <w:rStyle w:val="FontStyle28"/>
        </w:rPr>
        <w:t>;</w:t>
      </w:r>
    </w:p>
    <w:p w:rsidR="004379ED" w:rsidRPr="0003239B" w:rsidRDefault="004379ED" w:rsidP="004379ED">
      <w:pPr>
        <w:pStyle w:val="a3"/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 w:rsidRPr="0003239B">
        <w:rPr>
          <w:rFonts w:ascii="Times New Roman" w:hAnsi="Times New Roman" w:cs="Times New Roman"/>
          <w:spacing w:val="-2"/>
          <w:sz w:val="24"/>
          <w:szCs w:val="24"/>
        </w:rPr>
        <w:t>формулировать учебные задачи по преподаваемым дисциплинам.</w:t>
      </w:r>
    </w:p>
    <w:p w:rsidR="004379ED" w:rsidRPr="0003239B" w:rsidRDefault="004379ED" w:rsidP="004379ED">
      <w:pPr>
        <w:spacing w:after="0" w:line="240" w:lineRule="auto"/>
        <w:jc w:val="both"/>
        <w:rPr>
          <w:rStyle w:val="FontStyle28"/>
        </w:rPr>
      </w:pPr>
      <w:r w:rsidRPr="0003239B">
        <w:rPr>
          <w:rStyle w:val="FontStyle28"/>
        </w:rPr>
        <w:t>Владеть:</w:t>
      </w:r>
    </w:p>
    <w:p w:rsidR="004379ED" w:rsidRPr="0003239B" w:rsidRDefault="004379ED" w:rsidP="004379ED">
      <w:pPr>
        <w:pStyle w:val="a3"/>
        <w:numPr>
          <w:ilvl w:val="0"/>
          <w:numId w:val="10"/>
        </w:numPr>
        <w:spacing w:after="0" w:line="240" w:lineRule="auto"/>
        <w:jc w:val="both"/>
        <w:rPr>
          <w:rStyle w:val="FontStyle28"/>
        </w:rPr>
      </w:pPr>
      <w:r w:rsidRPr="0003239B">
        <w:rPr>
          <w:rFonts w:ascii="Times New Roman" w:hAnsi="Times New Roman" w:cs="Times New Roman"/>
          <w:sz w:val="24"/>
          <w:szCs w:val="24"/>
        </w:rPr>
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деятельности;</w:t>
      </w:r>
      <w:r w:rsidRPr="0003239B">
        <w:rPr>
          <w:rStyle w:val="FontStyle28"/>
        </w:rPr>
        <w:t xml:space="preserve"> </w:t>
      </w:r>
    </w:p>
    <w:p w:rsidR="004379ED" w:rsidRPr="0003239B" w:rsidRDefault="004379ED" w:rsidP="004379ED">
      <w:pPr>
        <w:pStyle w:val="a3"/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 w:rsidRPr="0003239B">
        <w:rPr>
          <w:rFonts w:ascii="Times New Roman" w:hAnsi="Times New Roman" w:cs="Times New Roman"/>
          <w:spacing w:val="-2"/>
          <w:sz w:val="24"/>
          <w:szCs w:val="24"/>
        </w:rPr>
        <w:t>оптимальной дидактической стратегией управления формированием познавательной деятельности в процессе обучения.</w:t>
      </w:r>
    </w:p>
    <w:p w:rsidR="004379ED" w:rsidRPr="0003239B" w:rsidRDefault="004379ED" w:rsidP="004379E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379ED" w:rsidRPr="0003239B" w:rsidRDefault="004379ED" w:rsidP="004379E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3239B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4379ED" w:rsidRPr="0003239B" w:rsidRDefault="004379ED" w:rsidP="004379E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Дисциплина «Психология и педагогика высшей школы» относится к вариативной части блока «Дисциплины».</w:t>
      </w:r>
    </w:p>
    <w:p w:rsidR="004379ED" w:rsidRPr="0003239B" w:rsidRDefault="004379ED" w:rsidP="004379E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379ED" w:rsidRPr="0003239B" w:rsidRDefault="004379ED" w:rsidP="004379E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3239B"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4379ED" w:rsidRPr="0003239B" w:rsidRDefault="004379ED" w:rsidP="004379ED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4379ED" w:rsidRPr="0003239B" w:rsidRDefault="004379ED" w:rsidP="004379ED">
      <w:pPr>
        <w:rPr>
          <w:rFonts w:ascii="Times New Roman" w:hAnsi="Times New Roman" w:cs="Times New Roman"/>
          <w:sz w:val="24"/>
          <w:szCs w:val="24"/>
        </w:rPr>
      </w:pPr>
    </w:p>
    <w:p w:rsidR="004379ED" w:rsidRPr="0003239B" w:rsidRDefault="004379ED">
      <w:pPr>
        <w:spacing w:after="160" w:line="259" w:lineRule="auto"/>
        <w:rPr>
          <w:sz w:val="24"/>
          <w:szCs w:val="24"/>
        </w:rPr>
      </w:pPr>
      <w:r w:rsidRPr="0003239B">
        <w:rPr>
          <w:sz w:val="24"/>
          <w:szCs w:val="24"/>
        </w:rPr>
        <w:br w:type="page"/>
      </w:r>
    </w:p>
    <w:p w:rsidR="004379ED" w:rsidRPr="0003239B" w:rsidRDefault="004379ED" w:rsidP="004379E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239B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4379ED" w:rsidRPr="0003239B" w:rsidRDefault="004379ED" w:rsidP="004379E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3239B">
        <w:rPr>
          <w:rFonts w:ascii="Times New Roman" w:hAnsi="Times New Roman" w:cs="Times New Roman"/>
          <w:b/>
          <w:i/>
          <w:sz w:val="24"/>
          <w:szCs w:val="24"/>
        </w:rPr>
        <w:t>«Методология научных исследований в химии, химической технологии и биотехнологии»</w:t>
      </w:r>
    </w:p>
    <w:p w:rsidR="004379ED" w:rsidRPr="0003239B" w:rsidRDefault="004379ED" w:rsidP="004379E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79ED" w:rsidRPr="0003239B" w:rsidRDefault="004379ED" w:rsidP="004379E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239B">
        <w:rPr>
          <w:rFonts w:ascii="Times New Roman" w:hAnsi="Times New Roman" w:cs="Times New Roman"/>
          <w:b/>
          <w:sz w:val="24"/>
          <w:szCs w:val="24"/>
        </w:rPr>
        <w:t>1.</w:t>
      </w:r>
      <w:r w:rsidRPr="0003239B">
        <w:rPr>
          <w:rFonts w:ascii="Times New Roman" w:hAnsi="Times New Roman" w:cs="Times New Roman"/>
          <w:sz w:val="24"/>
          <w:szCs w:val="24"/>
        </w:rPr>
        <w:t xml:space="preserve"> </w:t>
      </w:r>
      <w:r w:rsidRPr="0003239B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1E00D5" w:rsidRPr="0003239B" w:rsidRDefault="004379ED" w:rsidP="004379E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 xml:space="preserve">Дисциплина «Методология научных исследований в химии, химической технологии и биотехнологии» имеет своей целью формировать у обучающихся универсальные (УК-1, УК-2), общепрофессиональные (ОПК-1), профессиональные (ПК-1) компетенции в соответствии с требованиями ФГОС ВО по направлению подготовки </w:t>
      </w:r>
      <w:hyperlink r:id="rId5" w:history="1">
        <w:r w:rsidRPr="0003239B">
          <w:rPr>
            <w:rFonts w:ascii="Times New Roman" w:hAnsi="Times New Roman" w:cs="Times New Roman"/>
            <w:sz w:val="24"/>
            <w:szCs w:val="24"/>
          </w:rPr>
          <w:t>06.06.01</w:t>
        </w:r>
      </w:hyperlink>
      <w:r w:rsidRPr="0003239B">
        <w:rPr>
          <w:rFonts w:ascii="Times New Roman" w:hAnsi="Times New Roman" w:cs="Times New Roman"/>
          <w:sz w:val="24"/>
          <w:szCs w:val="24"/>
        </w:rPr>
        <w:t xml:space="preserve"> «Биологические науки» (уровень подготовки кадров высшей квалификации) с учетом специфики </w:t>
      </w:r>
      <w:r w:rsidR="001E00D5" w:rsidRPr="0003239B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03239B">
        <w:rPr>
          <w:rFonts w:ascii="Times New Roman" w:hAnsi="Times New Roman" w:cs="Times New Roman"/>
          <w:sz w:val="24"/>
          <w:szCs w:val="24"/>
        </w:rPr>
        <w:t xml:space="preserve"> </w:t>
      </w:r>
      <w:r w:rsidR="001E00D5" w:rsidRPr="0003239B">
        <w:rPr>
          <w:rFonts w:ascii="Times New Roman" w:hAnsi="Times New Roman" w:cs="Times New Roman"/>
          <w:sz w:val="24"/>
          <w:szCs w:val="24"/>
        </w:rPr>
        <w:t>– 1.5.6 «Биотехнология»</w:t>
      </w:r>
      <w:r w:rsidRPr="0003239B">
        <w:rPr>
          <w:rFonts w:ascii="Times New Roman" w:hAnsi="Times New Roman" w:cs="Times New Roman"/>
          <w:sz w:val="24"/>
          <w:szCs w:val="24"/>
        </w:rPr>
        <w:t>.</w:t>
      </w:r>
      <w:r w:rsidR="00485A88" w:rsidRPr="000323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79ED" w:rsidRPr="0003239B" w:rsidRDefault="004379ED" w:rsidP="004379E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4379ED" w:rsidRPr="0003239B" w:rsidRDefault="004379ED" w:rsidP="004379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Знать:</w:t>
      </w:r>
    </w:p>
    <w:p w:rsidR="004379ED" w:rsidRPr="0003239B" w:rsidRDefault="004379ED" w:rsidP="004379ED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теоретические и экспериментальные подходы и методы научно-исследовательской деятельности в своей предметной области;</w:t>
      </w:r>
    </w:p>
    <w:p w:rsidR="004379ED" w:rsidRPr="0003239B" w:rsidRDefault="004379ED" w:rsidP="004379ED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современное состояние науки в областях химии, химической технологии и биотехнологии, включая междисциплинарные направления;</w:t>
      </w:r>
    </w:p>
    <w:p w:rsidR="004379ED" w:rsidRPr="0003239B" w:rsidRDefault="004379ED" w:rsidP="004379ED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методологию комплексных научных исследований в своей предметной области, включая исследования междисциплинарного характера;</w:t>
      </w:r>
    </w:p>
    <w:p w:rsidR="004379ED" w:rsidRPr="0003239B" w:rsidRDefault="004379ED" w:rsidP="004379ED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теоретические и экспериментальные подходы и методы научно-исследовательской деятельности в своей предметной области;</w:t>
      </w:r>
    </w:p>
    <w:p w:rsidR="004379ED" w:rsidRPr="0003239B" w:rsidRDefault="004379ED" w:rsidP="004379ED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методологию проведения фундаментальных и прикладных научных исследований, и разработки на их основе технологий получения фармацевтической продукции методами биотехнологии и биоорганической химии.</w:t>
      </w:r>
    </w:p>
    <w:p w:rsidR="004379ED" w:rsidRPr="0003239B" w:rsidRDefault="004379ED" w:rsidP="00437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Уметь:</w:t>
      </w:r>
    </w:p>
    <w:p w:rsidR="004379ED" w:rsidRPr="0003239B" w:rsidRDefault="004379ED" w:rsidP="004379ED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определить возможные методологические проблемы, возникающие в ходе теоретических и экспериментальных исследований в своей предметной области;</w:t>
      </w:r>
    </w:p>
    <w:p w:rsidR="004379ED" w:rsidRPr="0003239B" w:rsidRDefault="004379ED" w:rsidP="004379ED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сформулировать цели и задачи научного исследования в своей предметной области и предложить методологию его проведения;</w:t>
      </w:r>
    </w:p>
    <w:p w:rsidR="004379ED" w:rsidRPr="0003239B" w:rsidRDefault="004379ED" w:rsidP="004379ED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проектировать исследования комплексного характера на основе целостного системного научного мировоззрения;</w:t>
      </w:r>
    </w:p>
    <w:p w:rsidR="004379ED" w:rsidRPr="0003239B" w:rsidRDefault="004379ED" w:rsidP="004379ED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выбрать и обосновать использование методов разработки технологий получения фармацевтической продукции методами биотехнологии и биоорганической химии.</w:t>
      </w:r>
    </w:p>
    <w:p w:rsidR="004379ED" w:rsidRPr="0003239B" w:rsidRDefault="004379ED" w:rsidP="004379E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379ED" w:rsidRPr="0003239B" w:rsidRDefault="004379ED" w:rsidP="004379E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3239B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4379ED" w:rsidRPr="0003239B" w:rsidRDefault="004379ED" w:rsidP="004379E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Дисциплина «Методология научных исследований в химии, химической технологии и биотехнологии» относится к вариативной части блока «Дисциплины».</w:t>
      </w:r>
    </w:p>
    <w:p w:rsidR="004379ED" w:rsidRPr="0003239B" w:rsidRDefault="004379ED" w:rsidP="004379E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379ED" w:rsidRPr="0003239B" w:rsidRDefault="004379ED" w:rsidP="004379E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3239B"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4379ED" w:rsidRPr="0003239B" w:rsidRDefault="004379ED" w:rsidP="004379ED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4379ED" w:rsidRPr="0003239B" w:rsidRDefault="004379ED" w:rsidP="004379ED">
      <w:pPr>
        <w:rPr>
          <w:sz w:val="24"/>
          <w:szCs w:val="24"/>
        </w:rPr>
      </w:pPr>
    </w:p>
    <w:p w:rsidR="00485A88" w:rsidRPr="0003239B" w:rsidRDefault="00485A88">
      <w:pPr>
        <w:spacing w:after="160" w:line="259" w:lineRule="auto"/>
        <w:rPr>
          <w:sz w:val="24"/>
          <w:szCs w:val="24"/>
        </w:rPr>
      </w:pPr>
      <w:r w:rsidRPr="0003239B">
        <w:rPr>
          <w:sz w:val="24"/>
          <w:szCs w:val="24"/>
        </w:rPr>
        <w:br w:type="page"/>
      </w:r>
    </w:p>
    <w:p w:rsidR="00485A88" w:rsidRPr="0003239B" w:rsidRDefault="00485A88" w:rsidP="001E00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239B">
        <w:rPr>
          <w:rFonts w:ascii="Times New Roman" w:hAnsi="Times New Roman" w:cs="Times New Roman"/>
          <w:b/>
          <w:bCs/>
          <w:sz w:val="24"/>
          <w:szCs w:val="24"/>
        </w:rPr>
        <w:lastRenderedPageBreak/>
        <w:t>Аннотация к рабочей программе дисциплины</w:t>
      </w:r>
    </w:p>
    <w:p w:rsidR="00485A88" w:rsidRPr="0003239B" w:rsidRDefault="00485A88" w:rsidP="001E00D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3239B">
        <w:rPr>
          <w:rFonts w:ascii="Times New Roman" w:hAnsi="Times New Roman" w:cs="Times New Roman"/>
          <w:b/>
          <w:bCs/>
          <w:i/>
          <w:sz w:val="24"/>
          <w:szCs w:val="24"/>
        </w:rPr>
        <w:t>«Актуальные проблемы современной химии, химической технологии и биотехнологии</w:t>
      </w:r>
      <w:r w:rsidRPr="0003239B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</w:p>
    <w:p w:rsidR="00485A88" w:rsidRPr="0003239B" w:rsidRDefault="00485A88" w:rsidP="00485A8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85A88" w:rsidRPr="0003239B" w:rsidRDefault="00485A88" w:rsidP="00485A8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3239B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03239B">
        <w:rPr>
          <w:rFonts w:ascii="Times New Roman" w:hAnsi="Times New Roman" w:cs="Times New Roman"/>
          <w:sz w:val="24"/>
          <w:szCs w:val="24"/>
        </w:rPr>
        <w:t xml:space="preserve"> </w:t>
      </w:r>
      <w:r w:rsidRPr="0003239B">
        <w:rPr>
          <w:rFonts w:ascii="Times New Roman" w:hAnsi="Times New Roman" w:cs="Times New Roman"/>
          <w:b/>
          <w:bCs/>
          <w:sz w:val="24"/>
          <w:szCs w:val="24"/>
        </w:rPr>
        <w:t>Цель освоения дисциплины</w:t>
      </w:r>
    </w:p>
    <w:p w:rsidR="00485A88" w:rsidRPr="0003239B" w:rsidRDefault="00485A88" w:rsidP="00485A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 xml:space="preserve">Дисциплина «Актуальные проблемы современной химии, химической технологии и биотехнологии» имеет своей целью формировать у обучающихся универсальные (УК-1), общепрофессиональные (ОПК-1) и профессиональные (ПК-1) компетенции в соответствии с требованиями ФГОС ВО по направлению подготовки кадров высшей квалификации </w:t>
      </w:r>
      <w:hyperlink r:id="rId6" w:history="1">
        <w:r w:rsidRPr="0003239B">
          <w:rPr>
            <w:rFonts w:ascii="Times New Roman" w:hAnsi="Times New Roman" w:cs="Times New Roman"/>
            <w:sz w:val="24"/>
            <w:szCs w:val="24"/>
          </w:rPr>
          <w:t>06.06.01</w:t>
        </w:r>
      </w:hyperlink>
      <w:r w:rsidRPr="0003239B">
        <w:rPr>
          <w:rFonts w:ascii="Times New Roman" w:hAnsi="Times New Roman" w:cs="Times New Roman"/>
          <w:sz w:val="24"/>
          <w:szCs w:val="24"/>
        </w:rPr>
        <w:t xml:space="preserve"> «Биологические науки» (уровень подготовки кадров высшей квалификации) с учетом специфики </w:t>
      </w:r>
      <w:r w:rsidR="001E00D5" w:rsidRPr="0003239B">
        <w:rPr>
          <w:rFonts w:ascii="Times New Roman" w:hAnsi="Times New Roman" w:cs="Times New Roman"/>
          <w:sz w:val="24"/>
          <w:szCs w:val="24"/>
        </w:rPr>
        <w:t xml:space="preserve">научной специальности </w:t>
      </w:r>
      <w:r w:rsidRPr="0003239B">
        <w:rPr>
          <w:rFonts w:ascii="Times New Roman" w:hAnsi="Times New Roman" w:cs="Times New Roman"/>
          <w:sz w:val="24"/>
          <w:szCs w:val="24"/>
        </w:rPr>
        <w:t xml:space="preserve"> – </w:t>
      </w:r>
      <w:r w:rsidR="001E00D5" w:rsidRPr="0003239B">
        <w:rPr>
          <w:rFonts w:ascii="Times New Roman" w:hAnsi="Times New Roman" w:cs="Times New Roman"/>
          <w:sz w:val="24"/>
          <w:szCs w:val="24"/>
        </w:rPr>
        <w:t>1.5.6 «Биотехнология»</w:t>
      </w:r>
      <w:r w:rsidRPr="0003239B">
        <w:rPr>
          <w:rFonts w:ascii="Times New Roman" w:hAnsi="Times New Roman" w:cs="Times New Roman"/>
          <w:sz w:val="24"/>
          <w:szCs w:val="24"/>
        </w:rPr>
        <w:t>.</w:t>
      </w:r>
    </w:p>
    <w:p w:rsidR="00485A88" w:rsidRPr="0003239B" w:rsidRDefault="00485A88" w:rsidP="00485A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485A88" w:rsidRPr="0003239B" w:rsidRDefault="00485A88" w:rsidP="00485A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Знать:</w:t>
      </w:r>
    </w:p>
    <w:p w:rsidR="00485A88" w:rsidRPr="0003239B" w:rsidRDefault="00485A88" w:rsidP="00485A8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 xml:space="preserve">современные научные достижения, методологические основы и современные стратегии в области создания лекарственных препаратов биотехнологическими методами; </w:t>
      </w:r>
    </w:p>
    <w:p w:rsidR="00485A88" w:rsidRPr="0003239B" w:rsidRDefault="00485A88" w:rsidP="00485A8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современные подходы к решению актуальных проблем теоретического и прикладного характера в области химии, химической технологии и биотехнологии</w:t>
      </w:r>
    </w:p>
    <w:p w:rsidR="00485A88" w:rsidRPr="0003239B" w:rsidRDefault="00485A88" w:rsidP="00485A8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основные направления исследований в фармацевтической биотехнологии, научные и прикладные достижения, проблемы и перспективы в области технологий живых систем: новые подходы к конструированию продуцентов, выделению и очистке биологически активных природных соединений и их генно-инженерных аналогов; достижения структурного анализа, изучения биологических свойств и создания модельных систем для исследования биохимических процессов;</w:t>
      </w:r>
    </w:p>
    <w:p w:rsidR="00485A88" w:rsidRPr="0003239B" w:rsidRDefault="00485A88" w:rsidP="00485A8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Уметь:</w:t>
      </w:r>
    </w:p>
    <w:p w:rsidR="00485A88" w:rsidRPr="0003239B" w:rsidRDefault="00485A88" w:rsidP="00485A8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выполнить критический анализ и оценку современных научных достижений в области создания лекарственных препаратов биотехнологическими методами;</w:t>
      </w:r>
    </w:p>
    <w:p w:rsidR="00485A88" w:rsidRPr="0003239B" w:rsidRDefault="00485A88" w:rsidP="00485A8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 xml:space="preserve">в рамках поставленной задачи самостоятельно планировать экспериментальную работу, опираясь на полученные в ходе освоения дисциплины знания, находить необходимую литературу и другую научно-техническую информацию, реферировать литературу по выбранному направлению исследований; </w:t>
      </w:r>
    </w:p>
    <w:p w:rsidR="00485A88" w:rsidRPr="0003239B" w:rsidRDefault="00485A88" w:rsidP="00485A8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использовать информационно-коммуникационные технологии при работе с источниками научной и научно-технической информации в своей предметной области.</w:t>
      </w:r>
    </w:p>
    <w:p w:rsidR="00485A88" w:rsidRPr="0003239B" w:rsidRDefault="00485A88" w:rsidP="00485A8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сформулировать научную проблему в области фармацевтической биотехнологии и предложить возможные подходы к ее решению;</w:t>
      </w:r>
    </w:p>
    <w:p w:rsidR="00485A88" w:rsidRPr="0003239B" w:rsidRDefault="00485A88" w:rsidP="00485A8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 xml:space="preserve">анализировать и сопоставлять физико-химические свойства известных </w:t>
      </w:r>
      <w:proofErr w:type="spellStart"/>
      <w:r w:rsidRPr="0003239B">
        <w:rPr>
          <w:rFonts w:ascii="Times New Roman" w:hAnsi="Times New Roman" w:cs="Times New Roman"/>
          <w:sz w:val="24"/>
          <w:szCs w:val="24"/>
        </w:rPr>
        <w:t>бионаносистем</w:t>
      </w:r>
      <w:proofErr w:type="spellEnd"/>
      <w:r w:rsidRPr="0003239B">
        <w:rPr>
          <w:rFonts w:ascii="Times New Roman" w:hAnsi="Times New Roman" w:cs="Times New Roman"/>
          <w:sz w:val="24"/>
          <w:szCs w:val="24"/>
        </w:rPr>
        <w:t xml:space="preserve">, предназначенных для научных и прикладных исследований в соответствии с паспортом научной специальности 03.01.06 «Биотехнология (в </w:t>
      </w:r>
      <w:proofErr w:type="spellStart"/>
      <w:r w:rsidRPr="0003239B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03239B">
        <w:rPr>
          <w:rFonts w:ascii="Times New Roman" w:hAnsi="Times New Roman" w:cs="Times New Roman"/>
          <w:sz w:val="24"/>
          <w:szCs w:val="24"/>
        </w:rPr>
        <w:t>. бионанотехнологии);</w:t>
      </w:r>
    </w:p>
    <w:p w:rsidR="00485A88" w:rsidRPr="0003239B" w:rsidRDefault="00485A88" w:rsidP="00485A8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выбрать необходимые методы биотехнологии и биоорганической химии и обосновать их применимость в технологии получения фармацевтической продукции;</w:t>
      </w:r>
    </w:p>
    <w:p w:rsidR="00485A88" w:rsidRPr="0003239B" w:rsidRDefault="00485A88" w:rsidP="00485A8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Владеть:</w:t>
      </w:r>
    </w:p>
    <w:p w:rsidR="00485A88" w:rsidRPr="0003239B" w:rsidRDefault="00485A88" w:rsidP="00485A8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 xml:space="preserve">технологиями планирования, организации и проведения фундаментальных и прикладных научных исследований в области получения фармацевтической продукции </w:t>
      </w:r>
    </w:p>
    <w:p w:rsidR="00485A88" w:rsidRPr="0003239B" w:rsidRDefault="00485A88" w:rsidP="00485A8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предложить подходы к решению актуальной проблемы прикладного характера в своей предметной области</w:t>
      </w:r>
    </w:p>
    <w:p w:rsidR="00485A88" w:rsidRPr="0003239B" w:rsidRDefault="00485A88" w:rsidP="00485A8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методами поиска, анализа и систематизации научно-технической информации в области медицинской биотехнологии и бионанотехнологии;</w:t>
      </w:r>
    </w:p>
    <w:p w:rsidR="00485A88" w:rsidRPr="0003239B" w:rsidRDefault="00485A88" w:rsidP="00485A8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lastRenderedPageBreak/>
        <w:t>экспериментальными навыками использования инструментальных методов для разработки технологий получения фармацевтической продукции.</w:t>
      </w:r>
    </w:p>
    <w:p w:rsidR="00485A88" w:rsidRPr="0003239B" w:rsidRDefault="00485A88" w:rsidP="00485A88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85A88" w:rsidRPr="0003239B" w:rsidRDefault="00485A88" w:rsidP="00485A8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3239B">
        <w:rPr>
          <w:rFonts w:ascii="Times New Roman" w:hAnsi="Times New Roman" w:cs="Times New Roman"/>
          <w:b/>
          <w:bCs/>
          <w:sz w:val="24"/>
          <w:szCs w:val="24"/>
        </w:rPr>
        <w:t>2. Место дисциплины в структуре ООП аспирантуры</w:t>
      </w:r>
    </w:p>
    <w:p w:rsidR="00485A88" w:rsidRPr="0003239B" w:rsidRDefault="00485A88" w:rsidP="00485A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Pr="0003239B">
        <w:rPr>
          <w:rFonts w:ascii="Times New Roman" w:hAnsi="Times New Roman" w:cs="Times New Roman"/>
          <w:bCs/>
          <w:sz w:val="24"/>
          <w:szCs w:val="24"/>
        </w:rPr>
        <w:t>«Актуальные проблемы современной химии, химической технологии и биотехнологии»</w:t>
      </w:r>
      <w:r w:rsidRPr="0003239B">
        <w:rPr>
          <w:rFonts w:ascii="Times New Roman" w:hAnsi="Times New Roman" w:cs="Times New Roman"/>
          <w:sz w:val="24"/>
          <w:szCs w:val="24"/>
        </w:rPr>
        <w:t xml:space="preserve"> относится к вариативной части блока «Дисциплины».</w:t>
      </w:r>
    </w:p>
    <w:p w:rsidR="00485A88" w:rsidRPr="0003239B" w:rsidRDefault="00485A88" w:rsidP="00485A8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85A88" w:rsidRPr="0003239B" w:rsidRDefault="00485A88" w:rsidP="00485A8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3239B">
        <w:rPr>
          <w:rFonts w:ascii="Times New Roman" w:hAnsi="Times New Roman" w:cs="Times New Roman"/>
          <w:b/>
          <w:bCs/>
          <w:sz w:val="24"/>
          <w:szCs w:val="24"/>
        </w:rPr>
        <w:t>3. Общая трудоемкость дисциплины составляет 3 зачетные единицы (108 часов)</w:t>
      </w:r>
    </w:p>
    <w:p w:rsidR="00485A88" w:rsidRPr="0003239B" w:rsidRDefault="00485A88" w:rsidP="00485A8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485A88" w:rsidRPr="0003239B" w:rsidRDefault="00485A88" w:rsidP="00485A88">
      <w:pPr>
        <w:rPr>
          <w:sz w:val="24"/>
          <w:szCs w:val="24"/>
        </w:rPr>
      </w:pPr>
    </w:p>
    <w:p w:rsidR="00485A88" w:rsidRPr="0003239B" w:rsidRDefault="00485A88">
      <w:pPr>
        <w:spacing w:after="160" w:line="259" w:lineRule="auto"/>
        <w:rPr>
          <w:sz w:val="24"/>
          <w:szCs w:val="24"/>
        </w:rPr>
      </w:pPr>
      <w:r w:rsidRPr="0003239B">
        <w:rPr>
          <w:sz w:val="24"/>
          <w:szCs w:val="24"/>
        </w:rPr>
        <w:br w:type="page"/>
      </w:r>
    </w:p>
    <w:p w:rsidR="00485A88" w:rsidRPr="0003239B" w:rsidRDefault="00485A88" w:rsidP="00485A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239B">
        <w:rPr>
          <w:rFonts w:ascii="Times New Roman" w:hAnsi="Times New Roman" w:cs="Times New Roman"/>
          <w:b/>
          <w:bCs/>
          <w:sz w:val="24"/>
          <w:szCs w:val="24"/>
        </w:rPr>
        <w:lastRenderedPageBreak/>
        <w:t>Аннотация к рабочей программе дисциплины</w:t>
      </w:r>
    </w:p>
    <w:p w:rsidR="00485A88" w:rsidRPr="0003239B" w:rsidRDefault="00485A88" w:rsidP="00485A8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3239B">
        <w:rPr>
          <w:rFonts w:ascii="Times New Roman" w:hAnsi="Times New Roman" w:cs="Times New Roman"/>
          <w:b/>
          <w:bCs/>
          <w:i/>
          <w:sz w:val="24"/>
          <w:szCs w:val="24"/>
        </w:rPr>
        <w:t>«</w:t>
      </w:r>
      <w:r w:rsidRPr="0003239B">
        <w:rPr>
          <w:rFonts w:ascii="Times New Roman" w:hAnsi="Times New Roman" w:cs="Times New Roman"/>
          <w:b/>
          <w:i/>
          <w:sz w:val="24"/>
          <w:szCs w:val="24"/>
        </w:rPr>
        <w:t>Современные направления в медицинской биотехнологии и бионанотехнологии</w:t>
      </w:r>
      <w:r w:rsidRPr="0003239B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</w:p>
    <w:p w:rsidR="00485A88" w:rsidRPr="0003239B" w:rsidRDefault="00485A88" w:rsidP="00485A8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85A88" w:rsidRPr="0003239B" w:rsidRDefault="00485A88" w:rsidP="001E00D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239B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03239B">
        <w:rPr>
          <w:rFonts w:ascii="Times New Roman" w:hAnsi="Times New Roman" w:cs="Times New Roman"/>
          <w:sz w:val="24"/>
          <w:szCs w:val="24"/>
        </w:rPr>
        <w:t xml:space="preserve"> </w:t>
      </w:r>
      <w:r w:rsidRPr="0003239B">
        <w:rPr>
          <w:rFonts w:ascii="Times New Roman" w:hAnsi="Times New Roman" w:cs="Times New Roman"/>
          <w:b/>
          <w:bCs/>
          <w:sz w:val="24"/>
          <w:szCs w:val="24"/>
        </w:rPr>
        <w:t>Цель освоения дисциплины</w:t>
      </w:r>
    </w:p>
    <w:p w:rsidR="00485A88" w:rsidRPr="0003239B" w:rsidRDefault="00485A88" w:rsidP="001E00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 xml:space="preserve">Дисциплина «Современные направления в медицинской биотехнологии и бионанотехнологии» имеет своей целью формировать у обучающихся универсальную (УК-1) и профессиональную (ПК-1) компетенции в соответствии с требованиями ФГОС ВО по направлению подготовки </w:t>
      </w:r>
      <w:hyperlink r:id="rId7" w:history="1">
        <w:r w:rsidRPr="0003239B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06.06.01</w:t>
        </w:r>
      </w:hyperlink>
      <w:r w:rsidRPr="0003239B">
        <w:rPr>
          <w:rFonts w:ascii="Times New Roman" w:hAnsi="Times New Roman" w:cs="Times New Roman"/>
          <w:sz w:val="24"/>
          <w:szCs w:val="24"/>
        </w:rPr>
        <w:t xml:space="preserve"> «Биологические науки» (уровень подготовки кадров высшей квалификации) с учетом специфики </w:t>
      </w:r>
      <w:r w:rsidR="001E00D5" w:rsidRPr="0003239B">
        <w:rPr>
          <w:rFonts w:ascii="Times New Roman" w:hAnsi="Times New Roman" w:cs="Times New Roman"/>
          <w:sz w:val="24"/>
          <w:szCs w:val="24"/>
        </w:rPr>
        <w:t xml:space="preserve">научной специальности </w:t>
      </w:r>
      <w:r w:rsidRPr="0003239B">
        <w:rPr>
          <w:rFonts w:ascii="Times New Roman" w:hAnsi="Times New Roman" w:cs="Times New Roman"/>
          <w:sz w:val="24"/>
          <w:szCs w:val="24"/>
        </w:rPr>
        <w:t xml:space="preserve"> – </w:t>
      </w:r>
      <w:r w:rsidR="001E00D5" w:rsidRPr="0003239B">
        <w:rPr>
          <w:rFonts w:ascii="Times New Roman" w:hAnsi="Times New Roman" w:cs="Times New Roman"/>
          <w:sz w:val="24"/>
          <w:szCs w:val="24"/>
        </w:rPr>
        <w:t>1.5.6 «Биотехнология»</w:t>
      </w:r>
      <w:r w:rsidRPr="0003239B">
        <w:rPr>
          <w:rFonts w:ascii="Times New Roman" w:hAnsi="Times New Roman" w:cs="Times New Roman"/>
          <w:sz w:val="24"/>
          <w:szCs w:val="24"/>
        </w:rPr>
        <w:t>.</w:t>
      </w:r>
    </w:p>
    <w:p w:rsidR="00485A88" w:rsidRPr="0003239B" w:rsidRDefault="00485A88" w:rsidP="001E00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485A88" w:rsidRPr="0003239B" w:rsidRDefault="00485A88" w:rsidP="001E00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Знать:</w:t>
      </w:r>
    </w:p>
    <w:p w:rsidR="00485A88" w:rsidRPr="0003239B" w:rsidRDefault="00485A88" w:rsidP="001E00D5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 xml:space="preserve">современные научные достижения, методологические основы и современные стратегии в области создания лекарственных препаратов биотехнологическими методами; </w:t>
      </w:r>
    </w:p>
    <w:p w:rsidR="00485A88" w:rsidRPr="0003239B" w:rsidRDefault="00485A88" w:rsidP="00485A88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основные направления исследований в фармацевтической биотехнологии, научные и прикладные достижения, проблемы и перспективы в области технологий живых систем: новые подходы к конструированию продуцентов, выделению и очистке биологически активных природных соединений и их генно-инженерных аналогов; достижения структурного анализа, изучения биологических свойств и создания модельных систем для исследования биохимических процессов;</w:t>
      </w:r>
    </w:p>
    <w:p w:rsidR="00485A88" w:rsidRPr="0003239B" w:rsidRDefault="00485A88" w:rsidP="00485A88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 xml:space="preserve">основные типы биологических структур, построенные с использованием </w:t>
      </w:r>
      <w:proofErr w:type="spellStart"/>
      <w:r w:rsidRPr="0003239B">
        <w:rPr>
          <w:rFonts w:ascii="Times New Roman" w:hAnsi="Times New Roman" w:cs="Times New Roman"/>
          <w:sz w:val="24"/>
          <w:szCs w:val="24"/>
        </w:rPr>
        <w:t>биомолекул</w:t>
      </w:r>
      <w:proofErr w:type="spellEnd"/>
      <w:r w:rsidRPr="0003239B">
        <w:rPr>
          <w:rFonts w:ascii="Times New Roman" w:hAnsi="Times New Roman" w:cs="Times New Roman"/>
          <w:sz w:val="24"/>
          <w:szCs w:val="24"/>
        </w:rPr>
        <w:t xml:space="preserve"> (пептидов, белков, нуклеиновых кислот, липидов и полисахаридов);</w:t>
      </w:r>
    </w:p>
    <w:p w:rsidR="00485A88" w:rsidRPr="0003239B" w:rsidRDefault="00485A88" w:rsidP="00485A8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Уметь:</w:t>
      </w:r>
    </w:p>
    <w:p w:rsidR="00485A88" w:rsidRPr="0003239B" w:rsidRDefault="00485A88" w:rsidP="001E00D5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выполнить критический анализ и оценку современных научных достижений в области создания лекарственных препаратов биотехнологическими методами;</w:t>
      </w:r>
    </w:p>
    <w:p w:rsidR="00485A88" w:rsidRPr="0003239B" w:rsidRDefault="00485A88" w:rsidP="001E00D5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в рамках поставленной задачи самостоятельно планировать экспериментальную работу, опираясь на полученные в ходе освоения дисциплины знания, находить необходимую литературу и другую научно-техническую информацию, реферировать литературу по выбранному направлению исследований;</w:t>
      </w:r>
    </w:p>
    <w:p w:rsidR="00485A88" w:rsidRPr="0003239B" w:rsidRDefault="00485A88" w:rsidP="00485A8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 xml:space="preserve">сформулировать научную проблему в области фармацевтической биотехнологии и предложить возможные подходы к ее решению; </w:t>
      </w:r>
    </w:p>
    <w:p w:rsidR="00485A88" w:rsidRPr="0003239B" w:rsidRDefault="00485A88" w:rsidP="00485A8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 xml:space="preserve">анализировать и сопоставлять физико-химические свойства известных </w:t>
      </w:r>
      <w:proofErr w:type="spellStart"/>
      <w:r w:rsidRPr="0003239B">
        <w:rPr>
          <w:rFonts w:ascii="Times New Roman" w:hAnsi="Times New Roman" w:cs="Times New Roman"/>
          <w:sz w:val="24"/>
          <w:szCs w:val="24"/>
        </w:rPr>
        <w:t>бионаносистем</w:t>
      </w:r>
      <w:proofErr w:type="spellEnd"/>
      <w:r w:rsidRPr="0003239B">
        <w:rPr>
          <w:rFonts w:ascii="Times New Roman" w:hAnsi="Times New Roman" w:cs="Times New Roman"/>
          <w:sz w:val="24"/>
          <w:szCs w:val="24"/>
        </w:rPr>
        <w:t xml:space="preserve">, предназначенных для научных и прикладных исследований в соответствии с паспортом научной специальности 03.01.06 «Биотехнология (в </w:t>
      </w:r>
      <w:proofErr w:type="spellStart"/>
      <w:r w:rsidRPr="0003239B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03239B">
        <w:rPr>
          <w:rFonts w:ascii="Times New Roman" w:hAnsi="Times New Roman" w:cs="Times New Roman"/>
          <w:sz w:val="24"/>
          <w:szCs w:val="24"/>
        </w:rPr>
        <w:t>. бионанотехнологии);</w:t>
      </w:r>
    </w:p>
    <w:p w:rsidR="00485A88" w:rsidRPr="0003239B" w:rsidRDefault="00485A88" w:rsidP="00485A8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 xml:space="preserve">выбрать необходимые методы </w:t>
      </w:r>
      <w:r w:rsidRPr="000323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биотехнологии и биоорганической химии и </w:t>
      </w:r>
      <w:r w:rsidRPr="0003239B">
        <w:rPr>
          <w:rFonts w:ascii="Times New Roman" w:hAnsi="Times New Roman" w:cs="Times New Roman"/>
          <w:sz w:val="24"/>
          <w:szCs w:val="24"/>
        </w:rPr>
        <w:t xml:space="preserve">обосновать их применимость в технологии </w:t>
      </w:r>
      <w:r w:rsidRPr="000323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получения фармацевтической продукции;</w:t>
      </w:r>
    </w:p>
    <w:p w:rsidR="00485A88" w:rsidRPr="0003239B" w:rsidRDefault="00485A88" w:rsidP="00485A8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Владеть:</w:t>
      </w:r>
    </w:p>
    <w:p w:rsidR="00485A88" w:rsidRPr="0003239B" w:rsidRDefault="00485A88" w:rsidP="00485A88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 xml:space="preserve">технологиями планирования, организации и проведения </w:t>
      </w:r>
      <w:r w:rsidRPr="000323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фундаментальных и прикладных научных исследований </w:t>
      </w:r>
      <w:r w:rsidRPr="0003239B">
        <w:rPr>
          <w:rFonts w:ascii="Times New Roman" w:hAnsi="Times New Roman" w:cs="Times New Roman"/>
          <w:sz w:val="24"/>
          <w:szCs w:val="24"/>
        </w:rPr>
        <w:t xml:space="preserve">в области </w:t>
      </w:r>
      <w:r w:rsidRPr="000323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получения фармацевтической продукции</w:t>
      </w:r>
      <w:r w:rsidRPr="0003239B">
        <w:rPr>
          <w:rFonts w:ascii="Times New Roman" w:hAnsi="Times New Roman" w:cs="Times New Roman"/>
          <w:sz w:val="24"/>
          <w:szCs w:val="24"/>
        </w:rPr>
        <w:t>;</w:t>
      </w:r>
    </w:p>
    <w:p w:rsidR="00485A88" w:rsidRPr="0003239B" w:rsidRDefault="00485A88" w:rsidP="00485A88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методами поиска, анализа и систематизации научно-технической информации в области медицинской биотехнологии и бионанотехнологии;</w:t>
      </w:r>
    </w:p>
    <w:p w:rsidR="00485A88" w:rsidRPr="0003239B" w:rsidRDefault="00485A88" w:rsidP="00485A88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  <w:lang w:eastAsia="en-US"/>
        </w:rPr>
        <w:t>экспериментальными навыками использования инструментальных методов для разработки т</w:t>
      </w:r>
      <w:r w:rsidRPr="000323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ехнологий получения фармацевтической продукции.</w:t>
      </w:r>
    </w:p>
    <w:p w:rsidR="00485A88" w:rsidRPr="0003239B" w:rsidRDefault="00485A88" w:rsidP="00485A8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85A88" w:rsidRPr="0003239B" w:rsidRDefault="00485A88" w:rsidP="00485A8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239B">
        <w:rPr>
          <w:rFonts w:ascii="Times New Roman" w:hAnsi="Times New Roman" w:cs="Times New Roman"/>
          <w:b/>
          <w:bCs/>
          <w:sz w:val="24"/>
          <w:szCs w:val="24"/>
        </w:rPr>
        <w:t>2. Место дисциплины в структуре ООП аспирантуры</w:t>
      </w:r>
    </w:p>
    <w:p w:rsidR="00485A88" w:rsidRPr="0003239B" w:rsidRDefault="00485A88" w:rsidP="00485A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Pr="0003239B">
        <w:rPr>
          <w:rFonts w:ascii="Times New Roman" w:hAnsi="Times New Roman" w:cs="Times New Roman"/>
          <w:bCs/>
          <w:sz w:val="24"/>
          <w:szCs w:val="24"/>
        </w:rPr>
        <w:t>«</w:t>
      </w:r>
      <w:r w:rsidRPr="0003239B">
        <w:rPr>
          <w:rFonts w:ascii="Times New Roman" w:hAnsi="Times New Roman" w:cs="Times New Roman"/>
          <w:sz w:val="24"/>
          <w:szCs w:val="24"/>
        </w:rPr>
        <w:t>Современные направления в медицинской биотехнологии и бионанотехнологии</w:t>
      </w:r>
      <w:r w:rsidRPr="0003239B">
        <w:rPr>
          <w:rFonts w:ascii="Times New Roman" w:hAnsi="Times New Roman" w:cs="Times New Roman"/>
          <w:bCs/>
          <w:sz w:val="24"/>
          <w:szCs w:val="24"/>
        </w:rPr>
        <w:t>»</w:t>
      </w:r>
      <w:r w:rsidRPr="0003239B">
        <w:rPr>
          <w:rFonts w:ascii="Times New Roman" w:hAnsi="Times New Roman" w:cs="Times New Roman"/>
          <w:sz w:val="24"/>
          <w:szCs w:val="24"/>
        </w:rPr>
        <w:t xml:space="preserve"> относится к вариативной части блока «Дисциплины».</w:t>
      </w:r>
    </w:p>
    <w:p w:rsidR="00485A88" w:rsidRPr="0003239B" w:rsidRDefault="00485A88" w:rsidP="00485A8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85A88" w:rsidRPr="0003239B" w:rsidRDefault="00485A88" w:rsidP="00485A8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239B">
        <w:rPr>
          <w:rFonts w:ascii="Times New Roman" w:hAnsi="Times New Roman" w:cs="Times New Roman"/>
          <w:b/>
          <w:bCs/>
          <w:sz w:val="24"/>
          <w:szCs w:val="24"/>
        </w:rPr>
        <w:lastRenderedPageBreak/>
        <w:t>3. Общая трудоемкость дисциплины составляет 3 зачетные единицы (108 часов)</w:t>
      </w:r>
    </w:p>
    <w:p w:rsidR="00485A88" w:rsidRPr="0003239B" w:rsidRDefault="00485A88" w:rsidP="00485A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485A88" w:rsidRPr="0003239B" w:rsidRDefault="00485A88" w:rsidP="00485A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5A88" w:rsidRPr="0003239B" w:rsidRDefault="00485A88">
      <w:pPr>
        <w:spacing w:after="160" w:line="259" w:lineRule="auto"/>
        <w:rPr>
          <w:sz w:val="24"/>
          <w:szCs w:val="24"/>
        </w:rPr>
      </w:pPr>
      <w:r w:rsidRPr="0003239B">
        <w:rPr>
          <w:sz w:val="24"/>
          <w:szCs w:val="24"/>
        </w:rPr>
        <w:br w:type="page"/>
      </w:r>
    </w:p>
    <w:p w:rsidR="00485A88" w:rsidRPr="0003239B" w:rsidRDefault="00485A88" w:rsidP="00485A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239B">
        <w:rPr>
          <w:rFonts w:ascii="Times New Roman" w:hAnsi="Times New Roman" w:cs="Times New Roman"/>
          <w:b/>
          <w:bCs/>
          <w:sz w:val="24"/>
          <w:szCs w:val="24"/>
        </w:rPr>
        <w:lastRenderedPageBreak/>
        <w:t>Аннотация к рабочей программе дисциплины</w:t>
      </w:r>
    </w:p>
    <w:p w:rsidR="00485A88" w:rsidRPr="0003239B" w:rsidRDefault="00485A88" w:rsidP="00485A8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3239B">
        <w:rPr>
          <w:rFonts w:ascii="Times New Roman" w:hAnsi="Times New Roman" w:cs="Times New Roman"/>
          <w:b/>
          <w:bCs/>
          <w:i/>
          <w:sz w:val="24"/>
          <w:szCs w:val="24"/>
        </w:rPr>
        <w:t>«</w:t>
      </w:r>
      <w:r w:rsidRPr="0003239B">
        <w:rPr>
          <w:rFonts w:ascii="Times New Roman" w:hAnsi="Times New Roman" w:cs="Times New Roman"/>
          <w:b/>
          <w:i/>
          <w:sz w:val="24"/>
          <w:szCs w:val="24"/>
        </w:rPr>
        <w:t>Современные физико-химические методы исследования в биотехнологии</w:t>
      </w:r>
      <w:r w:rsidRPr="0003239B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</w:p>
    <w:p w:rsidR="00485A88" w:rsidRPr="0003239B" w:rsidRDefault="00485A88" w:rsidP="00485A8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85A88" w:rsidRPr="0003239B" w:rsidRDefault="00485A88" w:rsidP="00485A8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3239B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03239B">
        <w:rPr>
          <w:rFonts w:ascii="Times New Roman" w:hAnsi="Times New Roman" w:cs="Times New Roman"/>
          <w:sz w:val="24"/>
          <w:szCs w:val="24"/>
        </w:rPr>
        <w:t xml:space="preserve"> </w:t>
      </w:r>
      <w:r w:rsidRPr="0003239B">
        <w:rPr>
          <w:rFonts w:ascii="Times New Roman" w:hAnsi="Times New Roman" w:cs="Times New Roman"/>
          <w:b/>
          <w:bCs/>
          <w:sz w:val="24"/>
          <w:szCs w:val="24"/>
        </w:rPr>
        <w:t>Цель освоения дисциплины</w:t>
      </w:r>
    </w:p>
    <w:p w:rsidR="00485A88" w:rsidRPr="0003239B" w:rsidRDefault="00485A88" w:rsidP="001E00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 xml:space="preserve">Дисциплина «Современные физико-химические методы исследования в биотехнологии» имеет своей целью формировать у обучающихся общепрофессиональную (ОПК-1) и профессиональную (ПК-1) компетенции в соответствии с требованиями ФГОС ВО по направлению подготовки </w:t>
      </w:r>
      <w:hyperlink r:id="rId8" w:history="1">
        <w:r w:rsidRPr="0003239B">
          <w:rPr>
            <w:rFonts w:ascii="Times New Roman" w:hAnsi="Times New Roman" w:cs="Times New Roman"/>
            <w:sz w:val="24"/>
            <w:szCs w:val="24"/>
          </w:rPr>
          <w:t>06.06.01</w:t>
        </w:r>
      </w:hyperlink>
      <w:r w:rsidRPr="0003239B">
        <w:rPr>
          <w:rFonts w:ascii="Times New Roman" w:hAnsi="Times New Roman" w:cs="Times New Roman"/>
          <w:sz w:val="24"/>
          <w:szCs w:val="24"/>
        </w:rPr>
        <w:t xml:space="preserve"> «Биологические науки» (уровень подготовки кадров высшей квалификации) с учетом специфики </w:t>
      </w:r>
      <w:r w:rsidR="001E00D5" w:rsidRPr="0003239B">
        <w:rPr>
          <w:rFonts w:ascii="Times New Roman" w:hAnsi="Times New Roman" w:cs="Times New Roman"/>
          <w:sz w:val="24"/>
          <w:szCs w:val="24"/>
        </w:rPr>
        <w:t xml:space="preserve">научной специальности </w:t>
      </w:r>
      <w:r w:rsidRPr="0003239B">
        <w:rPr>
          <w:rFonts w:ascii="Times New Roman" w:hAnsi="Times New Roman" w:cs="Times New Roman"/>
          <w:sz w:val="24"/>
          <w:szCs w:val="24"/>
        </w:rPr>
        <w:t xml:space="preserve"> – </w:t>
      </w:r>
      <w:r w:rsidR="001E00D5" w:rsidRPr="0003239B">
        <w:rPr>
          <w:rFonts w:ascii="Times New Roman" w:hAnsi="Times New Roman" w:cs="Times New Roman"/>
          <w:sz w:val="24"/>
          <w:szCs w:val="24"/>
        </w:rPr>
        <w:t>1.5.6 «Биотехнология»</w:t>
      </w:r>
      <w:r w:rsidRPr="0003239B">
        <w:rPr>
          <w:rFonts w:ascii="Times New Roman" w:hAnsi="Times New Roman" w:cs="Times New Roman"/>
          <w:sz w:val="24"/>
          <w:szCs w:val="24"/>
        </w:rPr>
        <w:t>.</w:t>
      </w:r>
    </w:p>
    <w:p w:rsidR="00485A88" w:rsidRPr="0003239B" w:rsidRDefault="00485A88" w:rsidP="001E00D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485A88" w:rsidRPr="0003239B" w:rsidRDefault="00485A88" w:rsidP="00485A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Знать:</w:t>
      </w:r>
    </w:p>
    <w:p w:rsidR="00485A88" w:rsidRPr="0003239B" w:rsidRDefault="00485A88" w:rsidP="00485A88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современные методы исследования в биотехнологии и бионанотехнологии: физико-химические методы исследований, их назначение, чувствительность, погрешность измерений;</w:t>
      </w:r>
    </w:p>
    <w:p w:rsidR="00485A88" w:rsidRPr="0003239B" w:rsidRDefault="00485A88" w:rsidP="00485A88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 xml:space="preserve">методологию использования комплекса инструментальных методов исследования в бионанотехнологии для оценки структуры, размеров и функциональных характеристик </w:t>
      </w:r>
      <w:proofErr w:type="spellStart"/>
      <w:r w:rsidRPr="0003239B">
        <w:rPr>
          <w:rFonts w:ascii="Times New Roman" w:hAnsi="Times New Roman" w:cs="Times New Roman"/>
          <w:sz w:val="24"/>
          <w:szCs w:val="24"/>
        </w:rPr>
        <w:t>бионаносистем</w:t>
      </w:r>
      <w:proofErr w:type="spellEnd"/>
      <w:r w:rsidRPr="0003239B">
        <w:rPr>
          <w:rFonts w:ascii="Times New Roman" w:hAnsi="Times New Roman" w:cs="Times New Roman"/>
          <w:sz w:val="24"/>
          <w:szCs w:val="24"/>
        </w:rPr>
        <w:t xml:space="preserve"> и биоматериалов;</w:t>
      </w:r>
    </w:p>
    <w:p w:rsidR="00485A88" w:rsidRPr="0003239B" w:rsidRDefault="00485A88" w:rsidP="00485A88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область применения и особенности различных физико-химических методов при изучении свойств различных классов биологически активных веществ.</w:t>
      </w:r>
    </w:p>
    <w:p w:rsidR="00485A88" w:rsidRPr="0003239B" w:rsidRDefault="00485A88" w:rsidP="00485A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 xml:space="preserve">Уметь: </w:t>
      </w:r>
    </w:p>
    <w:p w:rsidR="00485A88" w:rsidRPr="0003239B" w:rsidRDefault="00485A88" w:rsidP="00485A88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 xml:space="preserve">провести интерпретацию полученных данных при использовании конкретного инструментального физико-химического метода исследования для изучения свойств и контроля качества биообъекта или </w:t>
      </w:r>
      <w:proofErr w:type="spellStart"/>
      <w:r w:rsidRPr="0003239B">
        <w:rPr>
          <w:rFonts w:ascii="Times New Roman" w:hAnsi="Times New Roman" w:cs="Times New Roman"/>
          <w:sz w:val="24"/>
          <w:szCs w:val="24"/>
        </w:rPr>
        <w:t>бионаноматериала</w:t>
      </w:r>
      <w:proofErr w:type="spellEnd"/>
      <w:r w:rsidRPr="0003239B">
        <w:rPr>
          <w:rFonts w:ascii="Times New Roman" w:hAnsi="Times New Roman" w:cs="Times New Roman"/>
          <w:sz w:val="24"/>
          <w:szCs w:val="24"/>
        </w:rPr>
        <w:t>;</w:t>
      </w:r>
    </w:p>
    <w:p w:rsidR="00485A88" w:rsidRPr="0003239B" w:rsidRDefault="00485A88" w:rsidP="00485A88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разработать и научно обосновать стратегию исследования с помощью комплекса инструментальных методов определенной биосистемы для изучения свойств, контроля качества и оценки биобезопасности (например, при разработке нового биоматериала).</w:t>
      </w:r>
    </w:p>
    <w:p w:rsidR="00485A88" w:rsidRPr="0003239B" w:rsidRDefault="00485A88" w:rsidP="00485A8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Владеть:</w:t>
      </w:r>
    </w:p>
    <w:p w:rsidR="00485A88" w:rsidRPr="0003239B" w:rsidRDefault="00485A88" w:rsidP="00485A88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навыками работы с приборной и аналитической базой физико-химических методов анализа для создания биофармацевтической продукции;</w:t>
      </w:r>
    </w:p>
    <w:p w:rsidR="00485A88" w:rsidRPr="0003239B" w:rsidRDefault="00485A88" w:rsidP="00485A88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  <w:lang w:eastAsia="en-US"/>
        </w:rPr>
        <w:t xml:space="preserve">экспериментальными навыками использования доступных инструментальных методов исследований биосистем для решения конкретной задачи (например, оценки размера </w:t>
      </w:r>
      <w:proofErr w:type="spellStart"/>
      <w:r w:rsidRPr="0003239B">
        <w:rPr>
          <w:rFonts w:ascii="Times New Roman" w:hAnsi="Times New Roman" w:cs="Times New Roman"/>
          <w:sz w:val="24"/>
          <w:szCs w:val="24"/>
          <w:lang w:eastAsia="en-US"/>
        </w:rPr>
        <w:t>наночастиц</w:t>
      </w:r>
      <w:proofErr w:type="spellEnd"/>
      <w:r w:rsidRPr="0003239B">
        <w:rPr>
          <w:rFonts w:ascii="Times New Roman" w:hAnsi="Times New Roman" w:cs="Times New Roman"/>
          <w:sz w:val="24"/>
          <w:szCs w:val="24"/>
          <w:lang w:eastAsia="en-US"/>
        </w:rPr>
        <w:t>)</w:t>
      </w:r>
      <w:r w:rsidRPr="0003239B">
        <w:rPr>
          <w:rFonts w:ascii="Times New Roman" w:hAnsi="Times New Roman" w:cs="Times New Roman"/>
          <w:sz w:val="24"/>
          <w:szCs w:val="24"/>
        </w:rPr>
        <w:t>.</w:t>
      </w:r>
    </w:p>
    <w:p w:rsidR="00485A88" w:rsidRPr="0003239B" w:rsidRDefault="00485A88" w:rsidP="00485A88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85A88" w:rsidRPr="0003239B" w:rsidRDefault="00485A88" w:rsidP="00485A8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3239B">
        <w:rPr>
          <w:rFonts w:ascii="Times New Roman" w:hAnsi="Times New Roman" w:cs="Times New Roman"/>
          <w:b/>
          <w:bCs/>
          <w:sz w:val="24"/>
          <w:szCs w:val="24"/>
        </w:rPr>
        <w:t>2. Место дисциплины в структуре ООП аспирантуры</w:t>
      </w:r>
    </w:p>
    <w:p w:rsidR="00485A88" w:rsidRPr="0003239B" w:rsidRDefault="00485A88" w:rsidP="00485A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Pr="0003239B">
        <w:rPr>
          <w:rFonts w:ascii="Times New Roman" w:hAnsi="Times New Roman" w:cs="Times New Roman"/>
          <w:bCs/>
          <w:sz w:val="24"/>
          <w:szCs w:val="24"/>
        </w:rPr>
        <w:t>«</w:t>
      </w:r>
      <w:r w:rsidRPr="0003239B">
        <w:rPr>
          <w:rFonts w:ascii="Times New Roman" w:hAnsi="Times New Roman" w:cs="Times New Roman"/>
          <w:sz w:val="24"/>
          <w:szCs w:val="24"/>
        </w:rPr>
        <w:t>Современные физико-химические методы исследования в биотехнологии</w:t>
      </w:r>
      <w:r w:rsidRPr="0003239B">
        <w:rPr>
          <w:rFonts w:ascii="Times New Roman" w:hAnsi="Times New Roman" w:cs="Times New Roman"/>
          <w:bCs/>
          <w:sz w:val="24"/>
          <w:szCs w:val="24"/>
        </w:rPr>
        <w:t>»</w:t>
      </w:r>
      <w:r w:rsidRPr="0003239B">
        <w:rPr>
          <w:rFonts w:ascii="Times New Roman" w:hAnsi="Times New Roman" w:cs="Times New Roman"/>
          <w:sz w:val="24"/>
          <w:szCs w:val="24"/>
        </w:rPr>
        <w:t xml:space="preserve"> относится к вариативной части блока «Дисциплины».</w:t>
      </w:r>
    </w:p>
    <w:p w:rsidR="00485A88" w:rsidRPr="0003239B" w:rsidRDefault="00485A88" w:rsidP="00485A8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85A88" w:rsidRPr="0003239B" w:rsidRDefault="00485A88" w:rsidP="00485A8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3239B">
        <w:rPr>
          <w:rFonts w:ascii="Times New Roman" w:hAnsi="Times New Roman" w:cs="Times New Roman"/>
          <w:b/>
          <w:bCs/>
          <w:sz w:val="24"/>
          <w:szCs w:val="24"/>
        </w:rPr>
        <w:t>3. Общая трудоемкость дисциплины составляет 3 зачетные единицы (108 часов)</w:t>
      </w:r>
    </w:p>
    <w:p w:rsidR="00485A88" w:rsidRPr="0003239B" w:rsidRDefault="00485A88" w:rsidP="00485A8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03239B" w:rsidRDefault="0003239B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9E2C9A" w:rsidRDefault="009E2C9A" w:rsidP="00485A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85A88" w:rsidRPr="0003239B" w:rsidRDefault="00485A88" w:rsidP="00485A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03239B">
        <w:rPr>
          <w:rFonts w:ascii="Times New Roman" w:hAnsi="Times New Roman" w:cs="Times New Roman"/>
          <w:b/>
          <w:bCs/>
          <w:sz w:val="24"/>
          <w:szCs w:val="24"/>
        </w:rPr>
        <w:t>Аннотация к рабочей программе дисциплины</w:t>
      </w:r>
    </w:p>
    <w:p w:rsidR="00485A88" w:rsidRPr="0003239B" w:rsidRDefault="00485A88" w:rsidP="00485A8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3239B">
        <w:rPr>
          <w:rFonts w:ascii="Times New Roman" w:hAnsi="Times New Roman" w:cs="Times New Roman"/>
          <w:b/>
          <w:bCs/>
          <w:i/>
          <w:sz w:val="24"/>
          <w:szCs w:val="24"/>
        </w:rPr>
        <w:t>«</w:t>
      </w:r>
      <w:r w:rsidRPr="0003239B">
        <w:rPr>
          <w:rFonts w:ascii="Times New Roman" w:hAnsi="Times New Roman" w:cs="Times New Roman"/>
          <w:b/>
          <w:i/>
          <w:sz w:val="24"/>
          <w:szCs w:val="24"/>
        </w:rPr>
        <w:t>Биотехнология</w:t>
      </w:r>
      <w:r w:rsidRPr="0003239B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</w:p>
    <w:p w:rsidR="00485A88" w:rsidRPr="0003239B" w:rsidRDefault="00485A88" w:rsidP="00485A8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85A88" w:rsidRPr="0003239B" w:rsidRDefault="00485A88" w:rsidP="00485A8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3239B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03239B">
        <w:rPr>
          <w:rFonts w:ascii="Times New Roman" w:hAnsi="Times New Roman" w:cs="Times New Roman"/>
          <w:sz w:val="24"/>
          <w:szCs w:val="24"/>
        </w:rPr>
        <w:t xml:space="preserve"> </w:t>
      </w:r>
      <w:r w:rsidRPr="0003239B">
        <w:rPr>
          <w:rFonts w:ascii="Times New Roman" w:hAnsi="Times New Roman" w:cs="Times New Roman"/>
          <w:b/>
          <w:bCs/>
          <w:sz w:val="24"/>
          <w:szCs w:val="24"/>
        </w:rPr>
        <w:t>Цель освоения дисциплины</w:t>
      </w:r>
    </w:p>
    <w:p w:rsidR="00485A88" w:rsidRPr="0003239B" w:rsidRDefault="00485A88" w:rsidP="001E00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 xml:space="preserve">Дисциплина «Биотехнология» имеет своей целью формировать у обучающихся общепрофессиональную (ОПК-1) и профессиональную (ПК-1) компетенции в соответствии с требованиями ФГОС ВО по направлению подготовки </w:t>
      </w:r>
      <w:hyperlink r:id="rId9" w:history="1">
        <w:r w:rsidRPr="0003239B">
          <w:rPr>
            <w:rFonts w:ascii="Times New Roman" w:hAnsi="Times New Roman" w:cs="Times New Roman"/>
            <w:sz w:val="24"/>
            <w:szCs w:val="24"/>
          </w:rPr>
          <w:t>06.06.01</w:t>
        </w:r>
      </w:hyperlink>
      <w:r w:rsidRPr="0003239B">
        <w:rPr>
          <w:rFonts w:ascii="Times New Roman" w:hAnsi="Times New Roman" w:cs="Times New Roman"/>
          <w:sz w:val="24"/>
          <w:szCs w:val="24"/>
        </w:rPr>
        <w:t xml:space="preserve"> «Биологические науки» (уровень подготовки кадров высшей квалификации) с учетом специфики </w:t>
      </w:r>
      <w:r w:rsidR="001E00D5" w:rsidRPr="0003239B">
        <w:rPr>
          <w:rFonts w:ascii="Times New Roman" w:hAnsi="Times New Roman" w:cs="Times New Roman"/>
          <w:sz w:val="24"/>
          <w:szCs w:val="24"/>
        </w:rPr>
        <w:t xml:space="preserve">научной специальности </w:t>
      </w:r>
      <w:r w:rsidRPr="0003239B">
        <w:rPr>
          <w:rFonts w:ascii="Times New Roman" w:hAnsi="Times New Roman" w:cs="Times New Roman"/>
          <w:sz w:val="24"/>
          <w:szCs w:val="24"/>
        </w:rPr>
        <w:t xml:space="preserve"> – </w:t>
      </w:r>
      <w:r w:rsidR="001E00D5" w:rsidRPr="0003239B">
        <w:rPr>
          <w:rFonts w:ascii="Times New Roman" w:hAnsi="Times New Roman" w:cs="Times New Roman"/>
          <w:sz w:val="24"/>
          <w:szCs w:val="24"/>
        </w:rPr>
        <w:t>1.5.6 «Биотехнология»</w:t>
      </w:r>
      <w:r w:rsidRPr="0003239B">
        <w:rPr>
          <w:rFonts w:ascii="Times New Roman" w:hAnsi="Times New Roman" w:cs="Times New Roman"/>
          <w:sz w:val="24"/>
          <w:szCs w:val="24"/>
        </w:rPr>
        <w:t>.</w:t>
      </w:r>
    </w:p>
    <w:p w:rsidR="00485A88" w:rsidRPr="0003239B" w:rsidRDefault="00485A88" w:rsidP="00485A8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485A88" w:rsidRPr="0003239B" w:rsidRDefault="00485A88" w:rsidP="00485A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Знать:</w:t>
      </w:r>
    </w:p>
    <w:p w:rsidR="00485A88" w:rsidRPr="0003239B" w:rsidRDefault="00485A88" w:rsidP="00485A88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eastAsia="SimSun" w:hAnsi="Times New Roman" w:cs="Times New Roman"/>
          <w:sz w:val="24"/>
          <w:szCs w:val="24"/>
        </w:rPr>
        <w:t xml:space="preserve">современные методологические подходы, используемые в бионанотехнологии для создания дискретных </w:t>
      </w:r>
      <w:proofErr w:type="spellStart"/>
      <w:r w:rsidRPr="0003239B">
        <w:rPr>
          <w:rFonts w:ascii="Times New Roman" w:eastAsia="SimSun" w:hAnsi="Times New Roman" w:cs="Times New Roman"/>
          <w:sz w:val="24"/>
          <w:szCs w:val="24"/>
        </w:rPr>
        <w:t>бионаноструктур</w:t>
      </w:r>
      <w:proofErr w:type="spellEnd"/>
      <w:r w:rsidRPr="0003239B">
        <w:rPr>
          <w:rFonts w:ascii="Times New Roman" w:eastAsia="SimSun" w:hAnsi="Times New Roman" w:cs="Times New Roman"/>
          <w:sz w:val="24"/>
          <w:szCs w:val="24"/>
        </w:rPr>
        <w:t xml:space="preserve"> и биоматериалов;</w:t>
      </w:r>
    </w:p>
    <w:p w:rsidR="00485A88" w:rsidRPr="0003239B" w:rsidRDefault="00485A88" w:rsidP="00485A88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eastAsia="SimSun" w:hAnsi="Times New Roman" w:cs="Times New Roman"/>
          <w:sz w:val="24"/>
          <w:szCs w:val="24"/>
        </w:rPr>
        <w:t xml:space="preserve"> основные типы </w:t>
      </w:r>
      <w:proofErr w:type="spellStart"/>
      <w:r w:rsidRPr="0003239B">
        <w:rPr>
          <w:rFonts w:ascii="Times New Roman" w:eastAsia="SimSun" w:hAnsi="Times New Roman" w:cs="Times New Roman"/>
          <w:sz w:val="24"/>
          <w:szCs w:val="24"/>
        </w:rPr>
        <w:t>наноплатформ</w:t>
      </w:r>
      <w:proofErr w:type="spellEnd"/>
      <w:r w:rsidRPr="0003239B">
        <w:rPr>
          <w:rFonts w:ascii="Times New Roman" w:eastAsia="SimSun" w:hAnsi="Times New Roman" w:cs="Times New Roman"/>
          <w:sz w:val="24"/>
          <w:szCs w:val="24"/>
        </w:rPr>
        <w:t xml:space="preserve"> (полимерные </w:t>
      </w:r>
      <w:proofErr w:type="spellStart"/>
      <w:r w:rsidRPr="0003239B">
        <w:rPr>
          <w:rFonts w:ascii="Times New Roman" w:eastAsia="SimSun" w:hAnsi="Times New Roman" w:cs="Times New Roman"/>
          <w:sz w:val="24"/>
          <w:szCs w:val="24"/>
        </w:rPr>
        <w:t>наночастицы</w:t>
      </w:r>
      <w:proofErr w:type="spellEnd"/>
      <w:r w:rsidRPr="0003239B">
        <w:rPr>
          <w:rFonts w:ascii="Times New Roman" w:eastAsia="SimSun" w:hAnsi="Times New Roman" w:cs="Times New Roman"/>
          <w:sz w:val="24"/>
          <w:szCs w:val="24"/>
        </w:rPr>
        <w:t xml:space="preserve">, </w:t>
      </w:r>
      <w:proofErr w:type="spellStart"/>
      <w:r w:rsidRPr="0003239B">
        <w:rPr>
          <w:rFonts w:ascii="Times New Roman" w:eastAsia="SimSun" w:hAnsi="Times New Roman" w:cs="Times New Roman"/>
          <w:sz w:val="24"/>
          <w:szCs w:val="24"/>
        </w:rPr>
        <w:t>наночастицы</w:t>
      </w:r>
      <w:proofErr w:type="spellEnd"/>
      <w:r w:rsidRPr="0003239B">
        <w:rPr>
          <w:rFonts w:ascii="Times New Roman" w:eastAsia="SimSun" w:hAnsi="Times New Roman" w:cs="Times New Roman"/>
          <w:sz w:val="24"/>
          <w:szCs w:val="24"/>
        </w:rPr>
        <w:t xml:space="preserve"> на основе липидов, </w:t>
      </w:r>
      <w:proofErr w:type="spellStart"/>
      <w:r w:rsidRPr="0003239B">
        <w:rPr>
          <w:rFonts w:ascii="Times New Roman" w:eastAsia="SimSun" w:hAnsi="Times New Roman" w:cs="Times New Roman"/>
          <w:sz w:val="24"/>
          <w:szCs w:val="24"/>
        </w:rPr>
        <w:t>дендримеры</w:t>
      </w:r>
      <w:proofErr w:type="spellEnd"/>
      <w:r w:rsidRPr="0003239B">
        <w:rPr>
          <w:rFonts w:ascii="Times New Roman" w:eastAsia="SimSun" w:hAnsi="Times New Roman" w:cs="Times New Roman"/>
          <w:sz w:val="24"/>
          <w:szCs w:val="24"/>
        </w:rPr>
        <w:t xml:space="preserve"> и т.д.), используемых в медицинских целях, их свойства, методы получения, области применения</w:t>
      </w:r>
      <w:r w:rsidRPr="0003239B">
        <w:rPr>
          <w:rFonts w:ascii="Times New Roman" w:hAnsi="Times New Roman" w:cs="Times New Roman"/>
          <w:sz w:val="24"/>
          <w:szCs w:val="24"/>
        </w:rPr>
        <w:t>;</w:t>
      </w:r>
    </w:p>
    <w:p w:rsidR="00485A88" w:rsidRPr="0003239B" w:rsidRDefault="00485A88" w:rsidP="00485A88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современные биотехнологические методы получения лекарственных средств: генетическая инженерия, белковая инженерия, инженерная энзимология;</w:t>
      </w:r>
    </w:p>
    <w:p w:rsidR="00485A88" w:rsidRPr="0003239B" w:rsidRDefault="00485A88" w:rsidP="00485A88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eastAsia="SimSun" w:hAnsi="Times New Roman" w:cs="Times New Roman"/>
          <w:sz w:val="24"/>
          <w:szCs w:val="24"/>
        </w:rPr>
        <w:t>современные подходы биотехнологии и бионанотехнологии к конструированию средств доставки активных</w:t>
      </w:r>
      <w:r w:rsidRPr="0003239B">
        <w:rPr>
          <w:rFonts w:ascii="Times New Roman" w:eastAsia="SimSun" w:hAnsi="Times New Roman" w:cs="Times New Roman"/>
          <w:i/>
          <w:sz w:val="24"/>
          <w:szCs w:val="24"/>
        </w:rPr>
        <w:t xml:space="preserve"> </w:t>
      </w:r>
      <w:r w:rsidRPr="0003239B">
        <w:rPr>
          <w:rFonts w:ascii="Times New Roman" w:eastAsia="SimSun" w:hAnsi="Times New Roman" w:cs="Times New Roman"/>
          <w:sz w:val="24"/>
          <w:szCs w:val="24"/>
        </w:rPr>
        <w:t>фармацевтических субстанций</w:t>
      </w:r>
      <w:r w:rsidRPr="0003239B">
        <w:rPr>
          <w:rFonts w:ascii="Times New Roman" w:hAnsi="Times New Roman" w:cs="Times New Roman"/>
          <w:sz w:val="24"/>
          <w:szCs w:val="24"/>
        </w:rPr>
        <w:t>.</w:t>
      </w:r>
    </w:p>
    <w:p w:rsidR="00485A88" w:rsidRPr="0003239B" w:rsidRDefault="00485A88" w:rsidP="00485A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 xml:space="preserve">Уметь: </w:t>
      </w:r>
    </w:p>
    <w:p w:rsidR="00485A88" w:rsidRPr="0003239B" w:rsidRDefault="00485A88" w:rsidP="00485A88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03239B">
        <w:rPr>
          <w:rFonts w:ascii="Times New Roman" w:eastAsia="SimSun" w:hAnsi="Times New Roman" w:cs="Times New Roman"/>
          <w:sz w:val="24"/>
          <w:szCs w:val="24"/>
        </w:rPr>
        <w:t xml:space="preserve">обосновать выбор способа и проводить выделение биофармацевтического продукта из </w:t>
      </w:r>
      <w:proofErr w:type="spellStart"/>
      <w:r w:rsidRPr="0003239B">
        <w:rPr>
          <w:rFonts w:ascii="Times New Roman" w:eastAsia="SimSun" w:hAnsi="Times New Roman" w:cs="Times New Roman"/>
          <w:sz w:val="24"/>
          <w:szCs w:val="24"/>
        </w:rPr>
        <w:t>культуральной</w:t>
      </w:r>
      <w:proofErr w:type="spellEnd"/>
      <w:r w:rsidRPr="0003239B">
        <w:rPr>
          <w:rFonts w:ascii="Times New Roman" w:eastAsia="SimSun" w:hAnsi="Times New Roman" w:cs="Times New Roman"/>
          <w:sz w:val="24"/>
          <w:szCs w:val="24"/>
        </w:rPr>
        <w:t xml:space="preserve"> жидкости и из биомассы;</w:t>
      </w:r>
    </w:p>
    <w:p w:rsidR="00485A88" w:rsidRPr="0003239B" w:rsidRDefault="00485A88" w:rsidP="00485A88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03239B">
        <w:rPr>
          <w:rFonts w:ascii="Times New Roman" w:eastAsia="SimSun" w:hAnsi="Times New Roman" w:cs="Times New Roman"/>
          <w:sz w:val="24"/>
          <w:szCs w:val="24"/>
        </w:rPr>
        <w:t>выбрать и использовать конкретный метод генной инженерии при получении заданного рекомбинантного продукта.</w:t>
      </w:r>
    </w:p>
    <w:p w:rsidR="00485A88" w:rsidRPr="0003239B" w:rsidRDefault="00485A88" w:rsidP="00485A88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03239B">
        <w:rPr>
          <w:rFonts w:ascii="Times New Roman" w:eastAsia="SimSun" w:hAnsi="Times New Roman" w:cs="Times New Roman"/>
          <w:sz w:val="24"/>
          <w:szCs w:val="24"/>
        </w:rPr>
        <w:t xml:space="preserve">осуществлять </w:t>
      </w:r>
      <w:proofErr w:type="spellStart"/>
      <w:r w:rsidRPr="0003239B">
        <w:rPr>
          <w:rFonts w:ascii="Times New Roman" w:eastAsia="SimSun" w:hAnsi="Times New Roman" w:cs="Times New Roman"/>
          <w:sz w:val="24"/>
          <w:szCs w:val="24"/>
        </w:rPr>
        <w:t>постадийный</w:t>
      </w:r>
      <w:proofErr w:type="spellEnd"/>
      <w:r w:rsidRPr="0003239B">
        <w:rPr>
          <w:rFonts w:ascii="Times New Roman" w:eastAsia="SimSun" w:hAnsi="Times New Roman" w:cs="Times New Roman"/>
          <w:sz w:val="24"/>
          <w:szCs w:val="24"/>
        </w:rPr>
        <w:t xml:space="preserve"> контроль и стандартизацию получаемых препаратов (например, определение активности антибиотиков, ферментативной активности, жизнеспособности клеток).</w:t>
      </w:r>
    </w:p>
    <w:p w:rsidR="00485A88" w:rsidRPr="0003239B" w:rsidRDefault="00485A88" w:rsidP="00485A88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03239B">
        <w:rPr>
          <w:rFonts w:ascii="Times New Roman" w:eastAsia="SimSun" w:hAnsi="Times New Roman" w:cs="Times New Roman"/>
          <w:sz w:val="24"/>
          <w:szCs w:val="24"/>
        </w:rPr>
        <w:t>разрабатывать готовые формы лекарственных препаратов.</w:t>
      </w:r>
    </w:p>
    <w:p w:rsidR="00485A88" w:rsidRPr="0003239B" w:rsidRDefault="00485A88" w:rsidP="00485A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Владеть:</w:t>
      </w:r>
    </w:p>
    <w:p w:rsidR="00485A88" w:rsidRPr="0003239B" w:rsidRDefault="00485A88" w:rsidP="00485A88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03239B">
        <w:rPr>
          <w:rFonts w:ascii="Times New Roman" w:eastAsia="SimSun" w:hAnsi="Times New Roman" w:cs="Times New Roman"/>
          <w:sz w:val="24"/>
          <w:szCs w:val="24"/>
        </w:rPr>
        <w:t>методами поиска, анализа и систематизации научно-технической информации в области бионанотехнологии.</w:t>
      </w:r>
    </w:p>
    <w:p w:rsidR="00485A88" w:rsidRPr="0003239B" w:rsidRDefault="00485A88" w:rsidP="00485A88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03239B">
        <w:rPr>
          <w:rFonts w:ascii="Times New Roman" w:eastAsia="SimSun" w:hAnsi="Times New Roman" w:cs="Times New Roman"/>
          <w:sz w:val="24"/>
          <w:szCs w:val="24"/>
        </w:rPr>
        <w:t>методами планирования эксперимента при получении заданного рекомбинантного продукта.</w:t>
      </w:r>
    </w:p>
    <w:p w:rsidR="00485A88" w:rsidRPr="0003239B" w:rsidRDefault="00485A88" w:rsidP="00485A8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85A88" w:rsidRPr="0003239B" w:rsidRDefault="00485A88" w:rsidP="00485A88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85A88" w:rsidRPr="0003239B" w:rsidRDefault="00485A88" w:rsidP="00485A8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3239B">
        <w:rPr>
          <w:rFonts w:ascii="Times New Roman" w:hAnsi="Times New Roman" w:cs="Times New Roman"/>
          <w:b/>
          <w:bCs/>
          <w:sz w:val="24"/>
          <w:szCs w:val="24"/>
        </w:rPr>
        <w:t>2. Место дисциплины в структуре ООП аспирантуры</w:t>
      </w:r>
    </w:p>
    <w:p w:rsidR="00485A88" w:rsidRPr="0003239B" w:rsidRDefault="00485A88" w:rsidP="00485A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Pr="0003239B">
        <w:rPr>
          <w:rFonts w:ascii="Times New Roman" w:hAnsi="Times New Roman" w:cs="Times New Roman"/>
          <w:bCs/>
          <w:sz w:val="24"/>
          <w:szCs w:val="24"/>
        </w:rPr>
        <w:t>«</w:t>
      </w:r>
      <w:r w:rsidRPr="0003239B">
        <w:rPr>
          <w:rFonts w:ascii="Times New Roman" w:hAnsi="Times New Roman" w:cs="Times New Roman"/>
          <w:sz w:val="24"/>
          <w:szCs w:val="24"/>
        </w:rPr>
        <w:t>Биотехнология</w:t>
      </w:r>
      <w:r w:rsidRPr="0003239B">
        <w:rPr>
          <w:rFonts w:ascii="Times New Roman" w:hAnsi="Times New Roman" w:cs="Times New Roman"/>
          <w:bCs/>
          <w:sz w:val="24"/>
          <w:szCs w:val="24"/>
        </w:rPr>
        <w:t>»</w:t>
      </w:r>
      <w:r w:rsidRPr="0003239B">
        <w:rPr>
          <w:rFonts w:ascii="Times New Roman" w:hAnsi="Times New Roman" w:cs="Times New Roman"/>
          <w:sz w:val="24"/>
          <w:szCs w:val="24"/>
        </w:rPr>
        <w:t xml:space="preserve"> относится к вариативной части блока «Дисциплины».</w:t>
      </w:r>
    </w:p>
    <w:p w:rsidR="00485A88" w:rsidRPr="0003239B" w:rsidRDefault="00485A88" w:rsidP="00485A8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85A88" w:rsidRPr="0003239B" w:rsidRDefault="00485A88" w:rsidP="00485A8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3239B">
        <w:rPr>
          <w:rFonts w:ascii="Times New Roman" w:hAnsi="Times New Roman" w:cs="Times New Roman"/>
          <w:b/>
          <w:bCs/>
          <w:sz w:val="24"/>
          <w:szCs w:val="24"/>
        </w:rPr>
        <w:t>3. Общая трудоемкость дисциплины составляет 2 зачетные единицы (72 часа)</w:t>
      </w:r>
    </w:p>
    <w:p w:rsidR="00485A88" w:rsidRPr="0003239B" w:rsidRDefault="00485A88" w:rsidP="00485A8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485A88" w:rsidRPr="0003239B" w:rsidRDefault="00485A88" w:rsidP="00485A88">
      <w:pPr>
        <w:rPr>
          <w:rFonts w:ascii="Times New Roman" w:hAnsi="Times New Roman" w:cs="Times New Roman"/>
          <w:sz w:val="24"/>
          <w:szCs w:val="24"/>
        </w:rPr>
      </w:pPr>
    </w:p>
    <w:p w:rsidR="000D4CB4" w:rsidRPr="0003239B" w:rsidRDefault="009E2C9A" w:rsidP="004379ED">
      <w:pPr>
        <w:spacing w:after="0" w:line="240" w:lineRule="auto"/>
        <w:rPr>
          <w:sz w:val="24"/>
          <w:szCs w:val="24"/>
        </w:rPr>
      </w:pPr>
    </w:p>
    <w:sectPr w:rsidR="000D4CB4" w:rsidRPr="00032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F0DF0"/>
    <w:multiLevelType w:val="hybridMultilevel"/>
    <w:tmpl w:val="DE04E0C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12F96"/>
    <w:multiLevelType w:val="hybridMultilevel"/>
    <w:tmpl w:val="894839E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E31B0"/>
    <w:multiLevelType w:val="hybridMultilevel"/>
    <w:tmpl w:val="E9C6D3D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E6345D"/>
    <w:multiLevelType w:val="hybridMultilevel"/>
    <w:tmpl w:val="0740840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543A61"/>
    <w:multiLevelType w:val="hybridMultilevel"/>
    <w:tmpl w:val="A07EAE9A"/>
    <w:lvl w:ilvl="0" w:tplc="1F96359A">
      <w:start w:val="1"/>
      <w:numFmt w:val="bullet"/>
      <w:lvlText w:val="–"/>
      <w:lvlJc w:val="left"/>
      <w:pPr>
        <w:ind w:left="1430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9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6" w15:restartNumberingAfterBreak="0">
    <w:nsid w:val="339A49D2"/>
    <w:multiLevelType w:val="multilevel"/>
    <w:tmpl w:val="57A4B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b/>
      </w:rPr>
    </w:lvl>
  </w:abstractNum>
  <w:abstractNum w:abstractNumId="7" w15:restartNumberingAfterBreak="0">
    <w:nsid w:val="34531C5B"/>
    <w:multiLevelType w:val="hybridMultilevel"/>
    <w:tmpl w:val="EEA6D83A"/>
    <w:lvl w:ilvl="0" w:tplc="1F9635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126553"/>
    <w:multiLevelType w:val="hybridMultilevel"/>
    <w:tmpl w:val="F4DEA7C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b/>
      </w:rPr>
    </w:lvl>
  </w:abstractNum>
  <w:abstractNum w:abstractNumId="10" w15:restartNumberingAfterBreak="0">
    <w:nsid w:val="45033B8E"/>
    <w:multiLevelType w:val="hybridMultilevel"/>
    <w:tmpl w:val="EE38732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8A1BCE"/>
    <w:multiLevelType w:val="hybridMultilevel"/>
    <w:tmpl w:val="B7D27B4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B32023"/>
    <w:multiLevelType w:val="hybridMultilevel"/>
    <w:tmpl w:val="38D8FF6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8378B0"/>
    <w:multiLevelType w:val="hybridMultilevel"/>
    <w:tmpl w:val="A94404E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BC40BD"/>
    <w:multiLevelType w:val="hybridMultilevel"/>
    <w:tmpl w:val="C7104D7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6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9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3"/>
  </w:num>
  <w:num w:numId="8">
    <w:abstractNumId w:val="4"/>
  </w:num>
  <w:num w:numId="9">
    <w:abstractNumId w:val="11"/>
  </w:num>
  <w:num w:numId="10">
    <w:abstractNumId w:val="1"/>
  </w:num>
  <w:num w:numId="11">
    <w:abstractNumId w:val="0"/>
  </w:num>
  <w:num w:numId="12">
    <w:abstractNumId w:val="2"/>
  </w:num>
  <w:num w:numId="13">
    <w:abstractNumId w:val="14"/>
  </w:num>
  <w:num w:numId="14">
    <w:abstractNumId w:val="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8CD"/>
    <w:rsid w:val="00030B00"/>
    <w:rsid w:val="0003239B"/>
    <w:rsid w:val="001D7C74"/>
    <w:rsid w:val="001E00D5"/>
    <w:rsid w:val="002B4A0C"/>
    <w:rsid w:val="00395B8C"/>
    <w:rsid w:val="004379ED"/>
    <w:rsid w:val="00485A88"/>
    <w:rsid w:val="00930F07"/>
    <w:rsid w:val="00952837"/>
    <w:rsid w:val="009748CD"/>
    <w:rsid w:val="009E2C9A"/>
    <w:rsid w:val="00E41B4B"/>
    <w:rsid w:val="00FD4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026F2"/>
  <w15:chartTrackingRefBased/>
  <w15:docId w15:val="{F67349B7-B3E4-43B5-9038-6664CF3AE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8C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748CD"/>
    <w:pPr>
      <w:ind w:left="720"/>
      <w:contextualSpacing/>
    </w:pPr>
  </w:style>
  <w:style w:type="paragraph" w:styleId="a4">
    <w:name w:val="No Spacing"/>
    <w:link w:val="a5"/>
    <w:uiPriority w:val="1"/>
    <w:qFormat/>
    <w:rsid w:val="009748CD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link w:val="a4"/>
    <w:uiPriority w:val="1"/>
    <w:locked/>
    <w:rsid w:val="009748CD"/>
    <w:rPr>
      <w:rFonts w:eastAsiaTheme="minorEastAsia"/>
      <w:lang w:eastAsia="ru-RU"/>
    </w:rPr>
  </w:style>
  <w:style w:type="character" w:customStyle="1" w:styleId="FontStyle28">
    <w:name w:val="Font Style28"/>
    <w:uiPriority w:val="99"/>
    <w:rsid w:val="004379ED"/>
    <w:rPr>
      <w:rFonts w:ascii="Times New Roman" w:hAnsi="Times New Roman" w:cs="Times New Roman" w:hint="default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4379ED"/>
    <w:rPr>
      <w:color w:val="0563C1" w:themeColor="hyperlink"/>
      <w:u w:val="single"/>
    </w:rPr>
  </w:style>
  <w:style w:type="paragraph" w:customStyle="1" w:styleId="1">
    <w:name w:val="Без интервала1"/>
    <w:rsid w:val="00485A8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70380868&amp;sub=12060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?id=70380868&amp;sub=1206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?id=70380868&amp;sub=12060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ivo.garant.ru/document?id=70380868&amp;sub=12060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?id=70380868&amp;sub=1206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3506</Words>
  <Characters>19990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2021-12-20T06:30:00Z</dcterms:created>
  <dcterms:modified xsi:type="dcterms:W3CDTF">2021-12-20T06:30:00Z</dcterms:modified>
</cp:coreProperties>
</file>