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5A" w:rsidRDefault="00D4665A" w:rsidP="00D4665A">
      <w:pPr>
        <w:ind w:firstLine="0"/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869D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04.06.01 «Химические науки»</w:t>
      </w:r>
    </w:p>
    <w:p w:rsidR="00D4665A" w:rsidRDefault="004869DC" w:rsidP="00D4665A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D466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1.4.1</w:t>
      </w:r>
      <w:r w:rsidR="00D4665A">
        <w:rPr>
          <w:b/>
          <w:sz w:val="36"/>
          <w:szCs w:val="36"/>
        </w:rPr>
        <w:t xml:space="preserve"> «Неорганическая химия»</w:t>
      </w:r>
    </w:p>
    <w:p w:rsidR="009E5293" w:rsidRPr="004869DC" w:rsidRDefault="00D4665A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19"/>
      <w:bookmarkEnd w:id="0"/>
      <w:r>
        <w:rPr>
          <w:sz w:val="28"/>
          <w:szCs w:val="28"/>
        </w:rPr>
        <w:t>1</w:t>
      </w:r>
      <w:r w:rsidR="009E5293" w:rsidRPr="004869DC">
        <w:rPr>
          <w:sz w:val="28"/>
          <w:szCs w:val="28"/>
        </w:rPr>
        <w:t xml:space="preserve">. Цель (миссия) </w:t>
      </w:r>
      <w:r w:rsidR="00001B09" w:rsidRPr="004869DC">
        <w:rPr>
          <w:sz w:val="28"/>
          <w:szCs w:val="28"/>
        </w:rPr>
        <w:t>программы</w:t>
      </w:r>
      <w:r w:rsidR="009E5293" w:rsidRPr="004869DC">
        <w:rPr>
          <w:sz w:val="28"/>
          <w:szCs w:val="28"/>
        </w:rPr>
        <w:t xml:space="preserve"> </w:t>
      </w:r>
      <w:bookmarkEnd w:id="7"/>
      <w:r w:rsidR="00EF540F" w:rsidRPr="004869DC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4869DC">
        <w:rPr>
          <w:rFonts w:ascii="Times New Roman" w:hAnsi="Times New Roman"/>
          <w:szCs w:val="28"/>
        </w:rPr>
        <w:t>П</w:t>
      </w:r>
      <w:r w:rsidR="00971B99" w:rsidRPr="004869DC">
        <w:rPr>
          <w:rFonts w:ascii="Times New Roman" w:hAnsi="Times New Roman"/>
          <w:szCs w:val="28"/>
        </w:rPr>
        <w:t>рограмма</w:t>
      </w:r>
      <w:r w:rsidR="009E5293" w:rsidRPr="004869DC">
        <w:rPr>
          <w:rFonts w:ascii="Times New Roman" w:hAnsi="Times New Roman"/>
          <w:szCs w:val="28"/>
        </w:rPr>
        <w:t xml:space="preserve"> </w:t>
      </w:r>
      <w:r w:rsidR="00EF540F" w:rsidRPr="004869DC">
        <w:rPr>
          <w:rFonts w:ascii="Times New Roman" w:hAnsi="Times New Roman"/>
          <w:szCs w:val="28"/>
        </w:rPr>
        <w:t xml:space="preserve">подготовки </w:t>
      </w:r>
      <w:r w:rsidR="004869DC">
        <w:rPr>
          <w:rFonts w:ascii="Times New Roman" w:hAnsi="Times New Roman"/>
          <w:szCs w:val="28"/>
        </w:rPr>
        <w:t xml:space="preserve">научных и </w:t>
      </w:r>
      <w:r w:rsidR="00EF540F" w:rsidRPr="004869DC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4869DC">
        <w:rPr>
          <w:rFonts w:ascii="Times New Roman" w:hAnsi="Times New Roman"/>
          <w:b/>
          <w:szCs w:val="28"/>
        </w:rPr>
        <w:t xml:space="preserve"> </w:t>
      </w:r>
      <w:r w:rsidR="009E5293" w:rsidRPr="004869DC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827B2">
        <w:t>04</w:t>
      </w:r>
      <w:r w:rsidR="008827B2" w:rsidRPr="007D46B9">
        <w:t xml:space="preserve">.06.01 </w:t>
      </w:r>
      <w:r w:rsidR="008827B2">
        <w:t>Химические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869DC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</w:t>
      </w:r>
      <w:bookmarkStart w:id="12" w:name="_GoBack"/>
      <w:bookmarkEnd w:id="12"/>
      <w:r w:rsidRPr="00EF540F">
        <w:rPr>
          <w:sz w:val="28"/>
          <w:szCs w:val="28"/>
        </w:rPr>
        <w:t>пользуется.</w:t>
      </w:r>
    </w:p>
    <w:p w:rsidR="00A91127" w:rsidRPr="00C46BF8" w:rsidRDefault="00D4665A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>
        <w:rPr>
          <w:sz w:val="28"/>
          <w:szCs w:val="28"/>
        </w:rPr>
        <w:t>6</w:t>
      </w:r>
      <w:r w:rsidR="00A91127" w:rsidRPr="00C46BF8">
        <w:rPr>
          <w:sz w:val="28"/>
          <w:szCs w:val="28"/>
        </w:rPr>
        <w:t>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572D24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сферы науки, наукоемких технологий и химического образования, охватывающие совокупность задач теоретической и прикладной химии (в соответствии с направленностью подготовки), а также смежных естественнонаучных дисциплин.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7D46B9" w:rsidRPr="007D46B9" w:rsidRDefault="00572D24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572D24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новые вещества, химические процессы и общие закономерности их протекания, научные задачи междисциплинарного характера</w:t>
      </w:r>
      <w:r w:rsidR="007D46B9" w:rsidRPr="007D46B9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7D46B9" w:rsidRPr="007D46B9" w:rsidRDefault="007D46B9" w:rsidP="00572D2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научно-исследовательская деятельность в области химии и смежных наук;</w:t>
      </w:r>
    </w:p>
    <w:p w:rsidR="00572D24" w:rsidRPr="00572D24" w:rsidRDefault="00572D24" w:rsidP="00572D24">
      <w:pPr>
        <w:spacing w:line="312" w:lineRule="auto"/>
        <w:ind w:firstLine="709"/>
        <w:rPr>
          <w:sz w:val="28"/>
          <w:szCs w:val="28"/>
        </w:rPr>
      </w:pPr>
      <w:r w:rsidRPr="00572D24">
        <w:rPr>
          <w:sz w:val="28"/>
          <w:szCs w:val="28"/>
        </w:rPr>
        <w:t>преподавательская деятельность в области химии и смежных наук.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572D2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72D24">
        <w:rPr>
          <w:sz w:val="28"/>
          <w:szCs w:val="28"/>
        </w:rPr>
        <w:t>87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</w:t>
      </w:r>
      <w:r w:rsidRPr="005F4FC1">
        <w:rPr>
          <w:sz w:val="28"/>
          <w:szCs w:val="28"/>
        </w:rPr>
        <w:lastRenderedPageBreak/>
        <w:t>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572D2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bookmarkStart w:id="23" w:name="sub_53"/>
      <w:r w:rsidRPr="00B520A2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bookmarkEnd w:id="23"/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B520A2" w:rsidRPr="00B520A2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организовать работу исследовательского коллектива в области химии и смежных наук (ОПК-2);</w:t>
      </w:r>
    </w:p>
    <w:p w:rsidR="0084073D" w:rsidRPr="0084073D" w:rsidRDefault="00B520A2" w:rsidP="00B520A2">
      <w:pPr>
        <w:spacing w:line="312" w:lineRule="auto"/>
        <w:ind w:firstLine="709"/>
        <w:rPr>
          <w:sz w:val="28"/>
          <w:szCs w:val="28"/>
        </w:rPr>
      </w:pPr>
      <w:r w:rsidRPr="00B520A2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(ОПК-3).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4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520A2" w:rsidP="001C3275">
      <w:pPr>
        <w:spacing w:line="312" w:lineRule="auto"/>
        <w:ind w:firstLine="709"/>
        <w:rPr>
          <w:sz w:val="28"/>
          <w:szCs w:val="28"/>
        </w:rPr>
      </w:pPr>
      <w:bookmarkStart w:id="25" w:name="_Toc436049937"/>
      <w:bookmarkEnd w:id="24"/>
      <w:bookmarkEnd w:id="25"/>
      <w:r>
        <w:rPr>
          <w:sz w:val="28"/>
          <w:szCs w:val="28"/>
        </w:rPr>
        <w:t xml:space="preserve">готовность </w:t>
      </w:r>
      <w:r w:rsidRPr="00B520A2">
        <w:rPr>
          <w:sz w:val="28"/>
          <w:szCs w:val="28"/>
        </w:rPr>
        <w:t>к проведению синтетических исследований в области неорганической химии и разработке новых методов получения неорганических веществ и материалов</w:t>
      </w:r>
      <w:r w:rsidR="0084073D"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0D" w:rsidRPr="008B2971" w:rsidRDefault="00A31A0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A31A0D" w:rsidRPr="008B2971" w:rsidRDefault="00A31A0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0D" w:rsidRPr="008B2971" w:rsidRDefault="00A31A0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A31A0D" w:rsidRPr="008B2971" w:rsidRDefault="00A31A0D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672C" w:rsidRPr="004869DC" w:rsidRDefault="007172E0" w:rsidP="004869DC">
        <w:pPr>
          <w:pStyle w:val="af3"/>
          <w:ind w:firstLine="0"/>
          <w:jc w:val="center"/>
          <w:rPr>
            <w:sz w:val="20"/>
            <w:szCs w:val="20"/>
          </w:rPr>
        </w:pPr>
        <w:r w:rsidRPr="004869DC">
          <w:rPr>
            <w:sz w:val="20"/>
            <w:szCs w:val="20"/>
          </w:rPr>
          <w:fldChar w:fldCharType="begin"/>
        </w:r>
        <w:r w:rsidRPr="004869DC">
          <w:rPr>
            <w:sz w:val="20"/>
            <w:szCs w:val="20"/>
          </w:rPr>
          <w:instrText xml:space="preserve"> PAGE   \* MERGEFORMAT </w:instrText>
        </w:r>
        <w:r w:rsidRPr="004869DC">
          <w:rPr>
            <w:sz w:val="20"/>
            <w:szCs w:val="20"/>
          </w:rPr>
          <w:fldChar w:fldCharType="separate"/>
        </w:r>
        <w:r w:rsidR="00476A79">
          <w:rPr>
            <w:noProof/>
            <w:sz w:val="20"/>
            <w:szCs w:val="20"/>
          </w:rPr>
          <w:t>2</w:t>
        </w:r>
        <w:r w:rsidRPr="004869DC">
          <w:rPr>
            <w:noProof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6A1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A79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869DC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2D24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DB9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7B2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1A0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0A2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665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F824E"/>
  <w15:docId w15:val="{039BFDE8-57E7-4154-9DC2-8FF1D285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  <w:style w:type="character" w:customStyle="1" w:styleId="afd">
    <w:name w:val="Продолжение ссылки"/>
    <w:uiPriority w:val="99"/>
    <w:rsid w:val="00B5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2F702-5413-4142-98A1-EF85E00C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2017-03-29T08:24:00Z</cp:lastPrinted>
  <dcterms:created xsi:type="dcterms:W3CDTF">2021-12-10T18:20:00Z</dcterms:created>
  <dcterms:modified xsi:type="dcterms:W3CDTF">2021-12-10T18:20:00Z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