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68" w:rsidRPr="00F93832" w:rsidRDefault="00400068" w:rsidP="00400068">
      <w:pPr>
        <w:jc w:val="center"/>
        <w:rPr>
          <w:bCs/>
          <w:caps/>
          <w:sz w:val="28"/>
          <w:szCs w:val="28"/>
        </w:rPr>
      </w:pPr>
      <w:r w:rsidRPr="00F93832">
        <w:rPr>
          <w:noProof/>
        </w:rPr>
        <w:drawing>
          <wp:inline distT="0" distB="0" distL="0" distR="0" wp14:anchorId="458B4B80" wp14:editId="0BDC3523">
            <wp:extent cx="1496995" cy="15192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6996" cy="151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068" w:rsidRPr="00F93832" w:rsidRDefault="00400068" w:rsidP="00400068">
      <w:pPr>
        <w:spacing w:line="360" w:lineRule="auto"/>
        <w:jc w:val="center"/>
        <w:rPr>
          <w:bCs/>
          <w:caps/>
          <w:sz w:val="28"/>
          <w:szCs w:val="28"/>
        </w:rPr>
      </w:pPr>
      <w:r w:rsidRPr="00F93832">
        <w:rPr>
          <w:bCs/>
          <w:caps/>
          <w:sz w:val="28"/>
          <w:szCs w:val="28"/>
        </w:rPr>
        <w:t xml:space="preserve">МИНОБРНАУКИ РОССИИ </w:t>
      </w:r>
    </w:p>
    <w:p w:rsidR="00400068" w:rsidRPr="00F93832" w:rsidRDefault="00400068" w:rsidP="00400068">
      <w:pPr>
        <w:spacing w:line="360" w:lineRule="auto"/>
        <w:jc w:val="center"/>
        <w:rPr>
          <w:bCs/>
          <w:caps/>
          <w:sz w:val="28"/>
          <w:szCs w:val="28"/>
        </w:rPr>
      </w:pPr>
      <w:r w:rsidRPr="00F93832">
        <w:rPr>
          <w:bCs/>
          <w:cap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400068" w:rsidRPr="00F93832" w:rsidRDefault="00400068" w:rsidP="0040006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F93832">
        <w:rPr>
          <w:b/>
          <w:bCs/>
          <w:caps/>
          <w:sz w:val="28"/>
          <w:szCs w:val="28"/>
        </w:rPr>
        <w:t>«МИРЭА – Р</w:t>
      </w:r>
      <w:r w:rsidRPr="00F93832">
        <w:rPr>
          <w:b/>
          <w:bCs/>
          <w:sz w:val="28"/>
          <w:szCs w:val="28"/>
        </w:rPr>
        <w:t>оссийский технологический университет</w:t>
      </w:r>
      <w:r w:rsidRPr="00F93832">
        <w:rPr>
          <w:b/>
          <w:bCs/>
          <w:caps/>
          <w:sz w:val="28"/>
          <w:szCs w:val="28"/>
        </w:rPr>
        <w:t xml:space="preserve">» </w:t>
      </w:r>
    </w:p>
    <w:p w:rsidR="00400068" w:rsidRDefault="00400068" w:rsidP="00400068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F93832">
        <w:rPr>
          <w:b/>
          <w:bCs/>
          <w:caps/>
          <w:sz w:val="28"/>
          <w:szCs w:val="28"/>
        </w:rPr>
        <w:t>РТУ МИРЭА</w:t>
      </w:r>
    </w:p>
    <w:p w:rsidR="0015483A" w:rsidRPr="00486531" w:rsidRDefault="0015483A" w:rsidP="0015483A">
      <w:pPr>
        <w:jc w:val="center"/>
        <w:rPr>
          <w:bCs/>
          <w:sz w:val="28"/>
          <w:szCs w:val="28"/>
        </w:rPr>
      </w:pPr>
    </w:p>
    <w:p w:rsidR="0015483A" w:rsidRPr="00486531" w:rsidRDefault="0015483A" w:rsidP="0015483A">
      <w:pPr>
        <w:jc w:val="center"/>
        <w:rPr>
          <w:bCs/>
          <w:caps/>
          <w:sz w:val="28"/>
          <w:szCs w:val="28"/>
        </w:rPr>
      </w:pPr>
    </w:p>
    <w:p w:rsidR="00422C08" w:rsidRPr="00486531" w:rsidRDefault="00422C08" w:rsidP="00422C08">
      <w:pPr>
        <w:jc w:val="center"/>
        <w:rPr>
          <w:b/>
          <w:bCs/>
          <w:caps/>
          <w:sz w:val="28"/>
          <w:szCs w:val="28"/>
        </w:rPr>
      </w:pPr>
      <w:r w:rsidRPr="00486531">
        <w:rPr>
          <w:b/>
          <w:bCs/>
          <w:caps/>
          <w:sz w:val="28"/>
          <w:szCs w:val="28"/>
        </w:rPr>
        <w:t>МЕТОДИЧЕСКИЕ УКАЗАНИЯ</w:t>
      </w:r>
    </w:p>
    <w:p w:rsidR="00422C08" w:rsidRPr="00486531" w:rsidRDefault="00422C08" w:rsidP="00422C08">
      <w:pPr>
        <w:jc w:val="center"/>
        <w:rPr>
          <w:b/>
          <w:bCs/>
          <w:caps/>
          <w:sz w:val="28"/>
          <w:szCs w:val="28"/>
        </w:rPr>
      </w:pPr>
      <w:r w:rsidRPr="00486531">
        <w:rPr>
          <w:b/>
          <w:bCs/>
          <w:caps/>
          <w:sz w:val="28"/>
          <w:szCs w:val="28"/>
        </w:rPr>
        <w:t>ПО ВЫПОЛНЕНИЮ И ОФОРМЛЕНИЮ</w:t>
      </w:r>
    </w:p>
    <w:p w:rsidR="00422C08" w:rsidRPr="00486531" w:rsidRDefault="00400068" w:rsidP="00422C0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отчета</w:t>
      </w:r>
    </w:p>
    <w:p w:rsidR="00422C08" w:rsidRPr="00486531" w:rsidRDefault="00422C08" w:rsidP="00422C08">
      <w:pPr>
        <w:jc w:val="center"/>
        <w:rPr>
          <w:b/>
          <w:bCs/>
          <w:caps/>
          <w:sz w:val="28"/>
          <w:szCs w:val="28"/>
        </w:rPr>
      </w:pPr>
    </w:p>
    <w:p w:rsidR="00422C08" w:rsidRPr="00486531" w:rsidRDefault="00422C08" w:rsidP="00422C08">
      <w:pPr>
        <w:ind w:firstLine="688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>по дисциплине «</w:t>
      </w:r>
      <w:r w:rsidR="006847E4">
        <w:rPr>
          <w:b/>
          <w:bCs/>
          <w:caps/>
          <w:sz w:val="28"/>
          <w:szCs w:val="28"/>
        </w:rPr>
        <w:t>преддипломная практика</w:t>
      </w:r>
      <w:r w:rsidRPr="00486531">
        <w:rPr>
          <w:b/>
          <w:sz w:val="28"/>
          <w:szCs w:val="28"/>
        </w:rPr>
        <w:t>»</w:t>
      </w:r>
    </w:p>
    <w:p w:rsidR="00422C08" w:rsidRPr="00486531" w:rsidRDefault="00422C08" w:rsidP="00422C08">
      <w:pPr>
        <w:jc w:val="center"/>
        <w:rPr>
          <w:b/>
          <w:bCs/>
          <w:caps/>
          <w:sz w:val="28"/>
          <w:szCs w:val="28"/>
        </w:rPr>
      </w:pPr>
    </w:p>
    <w:p w:rsidR="00422C08" w:rsidRPr="00486531" w:rsidRDefault="00422C08" w:rsidP="00422C08">
      <w:pPr>
        <w:jc w:val="center"/>
        <w:rPr>
          <w:b/>
          <w:bCs/>
          <w:caps/>
          <w:sz w:val="28"/>
          <w:szCs w:val="28"/>
        </w:rPr>
      </w:pP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Специальность</w:t>
      </w:r>
    </w:p>
    <w:p w:rsidR="00400068" w:rsidRPr="00F93832" w:rsidRDefault="00400068" w:rsidP="00400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04.05</w:t>
      </w:r>
      <w:r w:rsidRPr="00EC6969">
        <w:rPr>
          <w:b/>
          <w:sz w:val="28"/>
          <w:szCs w:val="28"/>
        </w:rPr>
        <w:t>.01 «</w:t>
      </w:r>
      <w:r>
        <w:rPr>
          <w:b/>
          <w:sz w:val="28"/>
          <w:szCs w:val="28"/>
        </w:rPr>
        <w:t>Фундаментальная и прикладная химия</w:t>
      </w:r>
      <w:r w:rsidRPr="00EC6969">
        <w:rPr>
          <w:b/>
          <w:sz w:val="28"/>
          <w:szCs w:val="28"/>
        </w:rPr>
        <w:t>»</w:t>
      </w: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специализации</w:t>
      </w:r>
    </w:p>
    <w:p w:rsidR="00400068" w:rsidRPr="00F93832" w:rsidRDefault="00400068" w:rsidP="00400068">
      <w:pPr>
        <w:spacing w:before="240"/>
        <w:jc w:val="center"/>
        <w:rPr>
          <w:b/>
          <w:sz w:val="28"/>
          <w:szCs w:val="28"/>
        </w:rPr>
      </w:pPr>
      <w:r w:rsidRPr="00EC6969">
        <w:rPr>
          <w:b/>
          <w:sz w:val="28"/>
          <w:szCs w:val="28"/>
        </w:rPr>
        <w:t>"</w:t>
      </w:r>
      <w:r w:rsidRPr="00F93832">
        <w:rPr>
          <w:b/>
          <w:sz w:val="28"/>
          <w:szCs w:val="28"/>
        </w:rPr>
        <w:t>Зеленая химия и катализ</w:t>
      </w:r>
      <w:r w:rsidRPr="00EC6969">
        <w:rPr>
          <w:b/>
          <w:sz w:val="28"/>
          <w:szCs w:val="28"/>
        </w:rPr>
        <w:t>"</w:t>
      </w: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  <w:r w:rsidRPr="00EC6969">
        <w:rPr>
          <w:b/>
          <w:bCs/>
          <w:caps/>
          <w:sz w:val="28"/>
          <w:szCs w:val="28"/>
        </w:rPr>
        <w:t>Квалификация выпускника</w:t>
      </w: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</w:p>
    <w:p w:rsidR="00400068" w:rsidRPr="00EC6969" w:rsidRDefault="00400068" w:rsidP="0040006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Специалист</w:t>
      </w:r>
    </w:p>
    <w:p w:rsidR="0015483A" w:rsidRPr="00486531" w:rsidRDefault="0015483A" w:rsidP="0015483A">
      <w:pPr>
        <w:spacing w:after="120" w:line="312" w:lineRule="auto"/>
        <w:jc w:val="center"/>
        <w:rPr>
          <w:b/>
          <w:sz w:val="28"/>
          <w:szCs w:val="28"/>
        </w:rPr>
      </w:pPr>
    </w:p>
    <w:p w:rsidR="008A2256" w:rsidRDefault="008A2256" w:rsidP="00B26084">
      <w:pPr>
        <w:spacing w:after="120" w:line="312" w:lineRule="auto"/>
        <w:rPr>
          <w:b/>
          <w:sz w:val="28"/>
          <w:szCs w:val="28"/>
        </w:rPr>
      </w:pPr>
    </w:p>
    <w:p w:rsidR="00400068" w:rsidRDefault="00400068" w:rsidP="00B26084">
      <w:pPr>
        <w:spacing w:after="120" w:line="312" w:lineRule="auto"/>
        <w:rPr>
          <w:b/>
          <w:sz w:val="28"/>
          <w:szCs w:val="28"/>
        </w:rPr>
      </w:pPr>
    </w:p>
    <w:p w:rsidR="00400068" w:rsidRDefault="00400068" w:rsidP="00B26084">
      <w:pPr>
        <w:spacing w:after="120" w:line="312" w:lineRule="auto"/>
        <w:rPr>
          <w:b/>
          <w:sz w:val="28"/>
          <w:szCs w:val="28"/>
        </w:rPr>
      </w:pPr>
    </w:p>
    <w:p w:rsidR="00400068" w:rsidRPr="00486531" w:rsidRDefault="00400068" w:rsidP="00B26084">
      <w:pPr>
        <w:spacing w:after="120" w:line="312" w:lineRule="auto"/>
        <w:rPr>
          <w:b/>
          <w:sz w:val="28"/>
          <w:szCs w:val="28"/>
        </w:rPr>
      </w:pPr>
    </w:p>
    <w:p w:rsidR="00E70674" w:rsidRPr="00486531" w:rsidRDefault="00E47949" w:rsidP="00154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2023</w:t>
      </w:r>
      <w:bookmarkStart w:id="0" w:name="_GoBack"/>
      <w:bookmarkEnd w:id="0"/>
    </w:p>
    <w:p w:rsidR="00E70674" w:rsidRPr="00486531" w:rsidRDefault="00E70674">
      <w:pPr>
        <w:spacing w:after="200" w:line="276" w:lineRule="auto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br w:type="page"/>
      </w:r>
    </w:p>
    <w:p w:rsidR="00084634" w:rsidRPr="00486531" w:rsidRDefault="00084634" w:rsidP="00084634">
      <w:pPr>
        <w:spacing w:after="200" w:line="276" w:lineRule="auto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lastRenderedPageBreak/>
        <w:t>Содержание</w:t>
      </w:r>
    </w:p>
    <w:p w:rsidR="009121E1" w:rsidRPr="00486531" w:rsidRDefault="009121E1" w:rsidP="00084634">
      <w:pPr>
        <w:spacing w:after="200" w:line="276" w:lineRule="auto"/>
        <w:jc w:val="center"/>
        <w:rPr>
          <w:b/>
          <w:sz w:val="28"/>
          <w:szCs w:val="28"/>
        </w:rPr>
      </w:pPr>
    </w:p>
    <w:p w:rsidR="00084634" w:rsidRPr="00486531" w:rsidRDefault="00084634" w:rsidP="009121E1">
      <w:pPr>
        <w:spacing w:after="200" w:line="276" w:lineRule="auto"/>
        <w:rPr>
          <w:sz w:val="28"/>
          <w:szCs w:val="28"/>
        </w:rPr>
      </w:pPr>
      <w:r w:rsidRPr="00486531">
        <w:rPr>
          <w:sz w:val="28"/>
          <w:szCs w:val="28"/>
        </w:rPr>
        <w:t>Введение</w:t>
      </w:r>
    </w:p>
    <w:p w:rsidR="00084634" w:rsidRPr="00486531" w:rsidRDefault="00084634" w:rsidP="009121E1">
      <w:pPr>
        <w:spacing w:line="360" w:lineRule="auto"/>
        <w:rPr>
          <w:sz w:val="28"/>
          <w:szCs w:val="28"/>
        </w:rPr>
      </w:pPr>
      <w:r w:rsidRPr="00486531">
        <w:rPr>
          <w:bCs/>
          <w:sz w:val="28"/>
          <w:szCs w:val="28"/>
        </w:rPr>
        <w:t>1. Основные положения </w:t>
      </w:r>
    </w:p>
    <w:p w:rsidR="00084634" w:rsidRPr="00486531" w:rsidRDefault="00084634" w:rsidP="009121E1">
      <w:pPr>
        <w:spacing w:line="360" w:lineRule="auto"/>
        <w:jc w:val="both"/>
        <w:rPr>
          <w:bCs/>
          <w:sz w:val="28"/>
          <w:szCs w:val="28"/>
        </w:rPr>
      </w:pPr>
      <w:r w:rsidRPr="00486531">
        <w:rPr>
          <w:bCs/>
          <w:sz w:val="28"/>
          <w:szCs w:val="28"/>
        </w:rPr>
        <w:t xml:space="preserve">1.1. Цели и задачи </w:t>
      </w:r>
      <w:r w:rsidR="002C16A2">
        <w:rPr>
          <w:bCs/>
          <w:sz w:val="28"/>
          <w:szCs w:val="28"/>
        </w:rPr>
        <w:t>преддипломной практики</w:t>
      </w:r>
    </w:p>
    <w:p w:rsidR="00084634" w:rsidRPr="00486531" w:rsidRDefault="00084634" w:rsidP="009121E1">
      <w:pPr>
        <w:spacing w:line="360" w:lineRule="auto"/>
        <w:jc w:val="both"/>
        <w:rPr>
          <w:bCs/>
          <w:sz w:val="28"/>
          <w:szCs w:val="28"/>
        </w:rPr>
      </w:pPr>
      <w:r w:rsidRPr="00486531">
        <w:rPr>
          <w:bCs/>
          <w:sz w:val="28"/>
          <w:szCs w:val="28"/>
        </w:rPr>
        <w:t xml:space="preserve">1.2. Выбор темы </w:t>
      </w:r>
      <w:r w:rsidR="002C16A2">
        <w:rPr>
          <w:bCs/>
          <w:sz w:val="28"/>
          <w:szCs w:val="28"/>
        </w:rPr>
        <w:t>преддипломной практики</w:t>
      </w:r>
    </w:p>
    <w:p w:rsidR="00084634" w:rsidRPr="00486531" w:rsidRDefault="009121E1" w:rsidP="009121E1">
      <w:pPr>
        <w:spacing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1.3. Руководство </w:t>
      </w:r>
      <w:r w:rsidR="002C16A2">
        <w:rPr>
          <w:bCs/>
          <w:sz w:val="28"/>
          <w:szCs w:val="28"/>
        </w:rPr>
        <w:t>преддипломной практикой</w:t>
      </w:r>
    </w:p>
    <w:p w:rsidR="009121E1" w:rsidRPr="00486531" w:rsidRDefault="009121E1" w:rsidP="009121E1">
      <w:pPr>
        <w:spacing w:line="360" w:lineRule="auto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2. Требования к структуре и содержанию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 xml:space="preserve">преддипломной практике </w:t>
      </w:r>
    </w:p>
    <w:p w:rsidR="005C6947" w:rsidRDefault="009121E1" w:rsidP="009121E1">
      <w:pPr>
        <w:spacing w:line="360" w:lineRule="auto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2.1. Структура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>преддипломной практике</w:t>
      </w:r>
    </w:p>
    <w:p w:rsidR="009121E1" w:rsidRPr="00486531" w:rsidRDefault="009121E1" w:rsidP="009121E1">
      <w:pPr>
        <w:spacing w:line="360" w:lineRule="auto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2.2. Содержание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>преддипломной практике</w:t>
      </w:r>
    </w:p>
    <w:p w:rsidR="009121E1" w:rsidRPr="00486531" w:rsidRDefault="009121E1" w:rsidP="009121E1">
      <w:pPr>
        <w:spacing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3. Требования к оформлению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>преддипломной практике</w:t>
      </w:r>
    </w:p>
    <w:p w:rsidR="009121E1" w:rsidRPr="00486531" w:rsidRDefault="009121E1" w:rsidP="009121E1">
      <w:pPr>
        <w:spacing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4. Порядок защиты и </w:t>
      </w:r>
      <w:r w:rsidR="00BB0058">
        <w:rPr>
          <w:sz w:val="28"/>
          <w:szCs w:val="28"/>
        </w:rPr>
        <w:t>кр</w:t>
      </w:r>
      <w:r w:rsidRPr="00486531">
        <w:rPr>
          <w:sz w:val="28"/>
          <w:szCs w:val="28"/>
        </w:rPr>
        <w:t xml:space="preserve">итерии оценки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>преддипломной практике</w:t>
      </w:r>
    </w:p>
    <w:p w:rsidR="009121E1" w:rsidRPr="00486531" w:rsidRDefault="009121E1" w:rsidP="009121E1">
      <w:pPr>
        <w:spacing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Приложение 1. Титульный  лист </w:t>
      </w:r>
      <w:r w:rsidR="002C16A2">
        <w:rPr>
          <w:sz w:val="28"/>
          <w:szCs w:val="28"/>
          <w:lang w:eastAsia="en-US"/>
        </w:rPr>
        <w:t xml:space="preserve">отчета по </w:t>
      </w:r>
      <w:r w:rsidR="002C16A2">
        <w:rPr>
          <w:bCs/>
          <w:sz w:val="28"/>
          <w:szCs w:val="28"/>
        </w:rPr>
        <w:t>преддипломной практике</w:t>
      </w:r>
    </w:p>
    <w:p w:rsidR="002224B0" w:rsidRDefault="009121E1" w:rsidP="009121E1">
      <w:pPr>
        <w:spacing w:line="360" w:lineRule="auto"/>
        <w:rPr>
          <w:bCs/>
          <w:sz w:val="28"/>
          <w:szCs w:val="28"/>
        </w:rPr>
      </w:pPr>
      <w:r w:rsidRPr="00486531">
        <w:rPr>
          <w:sz w:val="28"/>
          <w:szCs w:val="28"/>
        </w:rPr>
        <w:t xml:space="preserve">Приложение 2. Задание на выполнение </w:t>
      </w:r>
      <w:r w:rsidR="002C16A2">
        <w:rPr>
          <w:bCs/>
          <w:sz w:val="28"/>
          <w:szCs w:val="28"/>
        </w:rPr>
        <w:t>преддипломной практики</w:t>
      </w:r>
    </w:p>
    <w:p w:rsidR="002224B0" w:rsidRDefault="002224B0" w:rsidP="002224B0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Приложение 3</w:t>
      </w:r>
      <w:r w:rsidRPr="00486531">
        <w:rPr>
          <w:sz w:val="28"/>
          <w:szCs w:val="28"/>
        </w:rPr>
        <w:t xml:space="preserve">. </w:t>
      </w:r>
      <w:r>
        <w:rPr>
          <w:sz w:val="28"/>
          <w:szCs w:val="28"/>
        </w:rPr>
        <w:t>Отчет по выполнению</w:t>
      </w:r>
      <w:r w:rsidRPr="0048653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преддипломной практики</w:t>
      </w:r>
    </w:p>
    <w:p w:rsidR="00084634" w:rsidRPr="00486531" w:rsidRDefault="002C16A2" w:rsidP="009121E1">
      <w:pPr>
        <w:spacing w:line="360" w:lineRule="auto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084634" w:rsidRPr="00486531">
        <w:rPr>
          <w:b/>
          <w:sz w:val="28"/>
          <w:szCs w:val="28"/>
        </w:rPr>
        <w:br w:type="page"/>
      </w:r>
    </w:p>
    <w:p w:rsidR="00161AEF" w:rsidRPr="00486531" w:rsidRDefault="003B628D" w:rsidP="00D25AE7">
      <w:pPr>
        <w:pStyle w:val="2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lastRenderedPageBreak/>
        <w:t>ВВЕДЕНИЕ</w:t>
      </w:r>
    </w:p>
    <w:p w:rsidR="003B628D" w:rsidRPr="00486531" w:rsidRDefault="003B628D" w:rsidP="00D25AE7">
      <w:pPr>
        <w:spacing w:line="360" w:lineRule="auto"/>
        <w:ind w:firstLine="688"/>
        <w:jc w:val="center"/>
        <w:rPr>
          <w:sz w:val="28"/>
          <w:szCs w:val="28"/>
        </w:rPr>
      </w:pPr>
    </w:p>
    <w:p w:rsidR="00D25AE7" w:rsidRPr="00486531" w:rsidRDefault="007E7F4F" w:rsidP="00D12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Преддипломная практика</w:t>
      </w:r>
      <w:r w:rsidR="00070D2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ПП</w:t>
      </w:r>
      <w:r w:rsidR="00070D2C">
        <w:rPr>
          <w:bCs/>
          <w:sz w:val="28"/>
          <w:szCs w:val="28"/>
        </w:rPr>
        <w:t>)</w:t>
      </w:r>
      <w:r w:rsidR="0078304D" w:rsidRPr="00486531">
        <w:rPr>
          <w:sz w:val="28"/>
          <w:szCs w:val="28"/>
        </w:rPr>
        <w:t xml:space="preserve"> </w:t>
      </w:r>
      <w:r w:rsidR="00D25AE7" w:rsidRPr="00486531">
        <w:rPr>
          <w:sz w:val="28"/>
          <w:szCs w:val="28"/>
        </w:rPr>
        <w:t>является о</w:t>
      </w:r>
      <w:r w:rsidR="003B628D" w:rsidRPr="00486531">
        <w:rPr>
          <w:sz w:val="28"/>
          <w:szCs w:val="28"/>
        </w:rPr>
        <w:t xml:space="preserve">дной из основных форм </w:t>
      </w:r>
      <w:r w:rsidR="00D25AE7" w:rsidRPr="00486531">
        <w:rPr>
          <w:sz w:val="28"/>
          <w:szCs w:val="28"/>
        </w:rPr>
        <w:t>самостоятельной работы студентов</w:t>
      </w:r>
      <w:r w:rsidR="003B628D" w:rsidRPr="00486531">
        <w:rPr>
          <w:sz w:val="28"/>
          <w:szCs w:val="28"/>
        </w:rPr>
        <w:t xml:space="preserve">. Настоящие </w:t>
      </w:r>
      <w:r w:rsidR="00D25AE7" w:rsidRPr="00486531">
        <w:rPr>
          <w:sz w:val="28"/>
          <w:szCs w:val="28"/>
        </w:rPr>
        <w:t xml:space="preserve">методические указания </w:t>
      </w:r>
      <w:r w:rsidR="003B628D" w:rsidRPr="00486531">
        <w:rPr>
          <w:sz w:val="28"/>
          <w:szCs w:val="28"/>
        </w:rPr>
        <w:t xml:space="preserve">посвящены вопросам методики </w:t>
      </w:r>
      <w:r w:rsidR="00D25AE7" w:rsidRPr="00486531">
        <w:rPr>
          <w:sz w:val="28"/>
          <w:szCs w:val="28"/>
        </w:rPr>
        <w:t xml:space="preserve">выполнения и оформления </w:t>
      </w:r>
      <w:r w:rsidR="00070D2C">
        <w:rPr>
          <w:sz w:val="28"/>
          <w:szCs w:val="28"/>
        </w:rPr>
        <w:t xml:space="preserve">отчета </w:t>
      </w:r>
      <w:r w:rsidR="00B17BFC" w:rsidRPr="00486531">
        <w:rPr>
          <w:sz w:val="28"/>
          <w:szCs w:val="28"/>
        </w:rPr>
        <w:t>по дисциплине «</w:t>
      </w:r>
      <w:r>
        <w:rPr>
          <w:sz w:val="28"/>
          <w:szCs w:val="28"/>
          <w:lang w:eastAsia="en-US"/>
        </w:rPr>
        <w:t>П</w:t>
      </w:r>
      <w:r>
        <w:rPr>
          <w:bCs/>
          <w:sz w:val="28"/>
          <w:szCs w:val="28"/>
        </w:rPr>
        <w:t>реддипломная практика</w:t>
      </w:r>
      <w:r w:rsidR="00B17BFC" w:rsidRPr="00486531">
        <w:rPr>
          <w:sz w:val="28"/>
          <w:szCs w:val="28"/>
        </w:rPr>
        <w:t xml:space="preserve">» </w:t>
      </w:r>
      <w:r w:rsidR="00D25AE7" w:rsidRPr="00486531">
        <w:rPr>
          <w:sz w:val="28"/>
          <w:szCs w:val="28"/>
        </w:rPr>
        <w:t xml:space="preserve">и предназначены для студентов </w:t>
      </w:r>
      <w:proofErr w:type="spellStart"/>
      <w:r w:rsidR="00070D2C">
        <w:rPr>
          <w:color w:val="000000"/>
          <w:sz w:val="28"/>
          <w:szCs w:val="28"/>
        </w:rPr>
        <w:t>специалитета</w:t>
      </w:r>
      <w:proofErr w:type="spellEnd"/>
      <w:r w:rsidR="00070D2C" w:rsidRPr="00453024">
        <w:rPr>
          <w:color w:val="000000"/>
          <w:sz w:val="28"/>
          <w:szCs w:val="28"/>
        </w:rPr>
        <w:t xml:space="preserve">, </w:t>
      </w:r>
      <w:r w:rsidR="00070D2C">
        <w:rPr>
          <w:color w:val="000000"/>
          <w:sz w:val="28"/>
          <w:szCs w:val="28"/>
        </w:rPr>
        <w:t>обучающихся по специальности 04.05.01 «Фундаментальная и прикладная х</w:t>
      </w:r>
      <w:r w:rsidR="00070D2C" w:rsidRPr="00453024">
        <w:rPr>
          <w:color w:val="000000"/>
          <w:sz w:val="28"/>
          <w:szCs w:val="28"/>
        </w:rPr>
        <w:t xml:space="preserve">имия», </w:t>
      </w:r>
      <w:r w:rsidR="00070D2C">
        <w:rPr>
          <w:color w:val="000000"/>
          <w:sz w:val="28"/>
          <w:szCs w:val="28"/>
        </w:rPr>
        <w:t>специализация</w:t>
      </w:r>
      <w:r w:rsidR="00070D2C" w:rsidRPr="00453024">
        <w:rPr>
          <w:color w:val="000000"/>
          <w:sz w:val="28"/>
          <w:szCs w:val="28"/>
        </w:rPr>
        <w:t xml:space="preserve"> "</w:t>
      </w:r>
      <w:r w:rsidR="00070D2C" w:rsidRPr="00527921">
        <w:rPr>
          <w:color w:val="000000"/>
          <w:sz w:val="28"/>
          <w:szCs w:val="28"/>
        </w:rPr>
        <w:t>Зеленая химия и катализ</w:t>
      </w:r>
      <w:r w:rsidR="00070D2C" w:rsidRPr="00453024">
        <w:rPr>
          <w:color w:val="000000"/>
          <w:sz w:val="28"/>
          <w:szCs w:val="28"/>
        </w:rPr>
        <w:t>".</w:t>
      </w:r>
    </w:p>
    <w:p w:rsidR="00B17BFC" w:rsidRPr="00486531" w:rsidRDefault="00B17BFC" w:rsidP="00E907D5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Методические указания содержат следующие разделы: </w:t>
      </w:r>
      <w:r w:rsidR="00E907D5" w:rsidRPr="00486531">
        <w:rPr>
          <w:sz w:val="28"/>
          <w:szCs w:val="28"/>
        </w:rPr>
        <w:t xml:space="preserve">основные положения, требования к структуре и содержанию </w:t>
      </w:r>
      <w:r w:rsidR="00A35C6D">
        <w:rPr>
          <w:sz w:val="28"/>
          <w:szCs w:val="28"/>
        </w:rPr>
        <w:t xml:space="preserve">отчета по </w:t>
      </w:r>
      <w:r w:rsidR="00125E23">
        <w:rPr>
          <w:sz w:val="28"/>
          <w:szCs w:val="28"/>
        </w:rPr>
        <w:t>ПП</w:t>
      </w:r>
      <w:r w:rsidR="00E907D5" w:rsidRPr="00486531">
        <w:rPr>
          <w:sz w:val="28"/>
          <w:szCs w:val="28"/>
        </w:rPr>
        <w:t xml:space="preserve">, требования к оформлению </w:t>
      </w:r>
      <w:r w:rsidR="00125E23">
        <w:rPr>
          <w:sz w:val="28"/>
          <w:szCs w:val="28"/>
        </w:rPr>
        <w:t>ПП</w:t>
      </w:r>
      <w:r w:rsidR="00E907D5" w:rsidRPr="00486531">
        <w:rPr>
          <w:sz w:val="28"/>
          <w:szCs w:val="28"/>
        </w:rPr>
        <w:t xml:space="preserve">, порядок защиты и </w:t>
      </w:r>
      <w:r w:rsidR="00BB0058">
        <w:rPr>
          <w:sz w:val="28"/>
          <w:szCs w:val="28"/>
        </w:rPr>
        <w:t>кр</w:t>
      </w:r>
      <w:r w:rsidR="00E907D5" w:rsidRPr="00486531">
        <w:rPr>
          <w:sz w:val="28"/>
          <w:szCs w:val="28"/>
        </w:rPr>
        <w:t xml:space="preserve">итерии оценки </w:t>
      </w:r>
      <w:r w:rsidR="00125E23">
        <w:rPr>
          <w:sz w:val="28"/>
          <w:szCs w:val="28"/>
        </w:rPr>
        <w:t>ПП</w:t>
      </w:r>
      <w:r w:rsidR="00E907D5" w:rsidRPr="00486531">
        <w:rPr>
          <w:sz w:val="28"/>
          <w:szCs w:val="28"/>
        </w:rPr>
        <w:t xml:space="preserve"> и приложения.</w:t>
      </w:r>
    </w:p>
    <w:p w:rsidR="0061555E" w:rsidRPr="00486531" w:rsidRDefault="003B628D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Методические указания </w:t>
      </w:r>
      <w:r w:rsidR="00B17BFC" w:rsidRPr="00486531">
        <w:rPr>
          <w:sz w:val="28"/>
          <w:szCs w:val="28"/>
        </w:rPr>
        <w:t xml:space="preserve">необходимы </w:t>
      </w:r>
      <w:r w:rsidR="000F5C90">
        <w:rPr>
          <w:sz w:val="28"/>
          <w:szCs w:val="28"/>
        </w:rPr>
        <w:t xml:space="preserve">студенту </w:t>
      </w:r>
      <w:r w:rsidR="00B17BFC" w:rsidRPr="00486531">
        <w:rPr>
          <w:sz w:val="28"/>
          <w:szCs w:val="28"/>
        </w:rPr>
        <w:t xml:space="preserve">для </w:t>
      </w:r>
      <w:r w:rsidRPr="00486531">
        <w:rPr>
          <w:sz w:val="28"/>
          <w:szCs w:val="28"/>
        </w:rPr>
        <w:t>пон</w:t>
      </w:r>
      <w:r w:rsidR="00B17BFC" w:rsidRPr="00486531">
        <w:rPr>
          <w:sz w:val="28"/>
          <w:szCs w:val="28"/>
        </w:rPr>
        <w:t xml:space="preserve">имания предназначения </w:t>
      </w:r>
      <w:r w:rsidR="00125E23">
        <w:rPr>
          <w:sz w:val="28"/>
          <w:szCs w:val="28"/>
        </w:rPr>
        <w:t>ПП</w:t>
      </w:r>
      <w:r w:rsidR="00B17BFC" w:rsidRPr="00486531">
        <w:rPr>
          <w:sz w:val="28"/>
          <w:szCs w:val="28"/>
        </w:rPr>
        <w:t xml:space="preserve"> и </w:t>
      </w:r>
      <w:r w:rsidR="00E907D5" w:rsidRPr="00486531">
        <w:rPr>
          <w:sz w:val="28"/>
          <w:szCs w:val="28"/>
        </w:rPr>
        <w:t xml:space="preserve">предъявляемых </w:t>
      </w:r>
      <w:r w:rsidR="00B17BFC" w:rsidRPr="00486531">
        <w:rPr>
          <w:sz w:val="28"/>
          <w:szCs w:val="28"/>
        </w:rPr>
        <w:t xml:space="preserve">требований к </w:t>
      </w:r>
      <w:r w:rsidR="009D5967" w:rsidRPr="00486531">
        <w:rPr>
          <w:sz w:val="28"/>
          <w:szCs w:val="28"/>
        </w:rPr>
        <w:t>ее структуре, содержанию, объему и оформлению</w:t>
      </w:r>
      <w:r w:rsidR="00B17BFC" w:rsidRPr="00486531">
        <w:rPr>
          <w:sz w:val="28"/>
          <w:szCs w:val="28"/>
        </w:rPr>
        <w:t xml:space="preserve">. </w:t>
      </w:r>
      <w:r w:rsidR="006D0572" w:rsidRPr="00486531">
        <w:rPr>
          <w:sz w:val="28"/>
          <w:szCs w:val="28"/>
        </w:rPr>
        <w:t xml:space="preserve"> </w:t>
      </w:r>
      <w:r w:rsidRPr="00486531">
        <w:rPr>
          <w:sz w:val="28"/>
          <w:szCs w:val="28"/>
        </w:rPr>
        <w:t>Курсовая работа  выполняется  под руководством преподавателя, в процессе ее написания  студент развивает навыки</w:t>
      </w:r>
      <w:r w:rsidR="00B17BFC" w:rsidRPr="00486531">
        <w:rPr>
          <w:sz w:val="28"/>
          <w:szCs w:val="28"/>
        </w:rPr>
        <w:t>, необходимые для выполнения профессиональной деятельности</w:t>
      </w:r>
      <w:r w:rsidRPr="00486531">
        <w:rPr>
          <w:sz w:val="28"/>
          <w:szCs w:val="28"/>
        </w:rPr>
        <w:t>, за</w:t>
      </w:r>
      <w:r w:rsidR="00BB0058">
        <w:rPr>
          <w:sz w:val="28"/>
          <w:szCs w:val="28"/>
        </w:rPr>
        <w:t>кр</w:t>
      </w:r>
      <w:r w:rsidRPr="00486531">
        <w:rPr>
          <w:sz w:val="28"/>
          <w:szCs w:val="28"/>
        </w:rPr>
        <w:t xml:space="preserve">епляя и расширяя знания, полученные при </w:t>
      </w:r>
      <w:r w:rsidR="00B5273A" w:rsidRPr="00486531">
        <w:rPr>
          <w:sz w:val="28"/>
          <w:szCs w:val="28"/>
        </w:rPr>
        <w:t xml:space="preserve">освоении программы </w:t>
      </w:r>
      <w:proofErr w:type="spellStart"/>
      <w:r w:rsidR="00BB0058">
        <w:rPr>
          <w:sz w:val="28"/>
          <w:szCs w:val="28"/>
        </w:rPr>
        <w:t>специалитета</w:t>
      </w:r>
      <w:proofErr w:type="spellEnd"/>
      <w:r w:rsidR="00B5273A" w:rsidRPr="00486531">
        <w:rPr>
          <w:sz w:val="28"/>
          <w:szCs w:val="28"/>
        </w:rPr>
        <w:t xml:space="preserve">. </w:t>
      </w:r>
      <w:r w:rsidR="00E907D5" w:rsidRPr="00486531">
        <w:rPr>
          <w:sz w:val="28"/>
          <w:szCs w:val="28"/>
        </w:rPr>
        <w:t xml:space="preserve"> </w:t>
      </w:r>
      <w:r w:rsidRPr="00486531">
        <w:rPr>
          <w:sz w:val="28"/>
          <w:szCs w:val="28"/>
        </w:rPr>
        <w:t xml:space="preserve">При выполнении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 студент должен показать свое умение работать с нормативным</w:t>
      </w:r>
      <w:r w:rsidR="00E907D5" w:rsidRPr="00486531">
        <w:rPr>
          <w:sz w:val="28"/>
          <w:szCs w:val="28"/>
        </w:rPr>
        <w:t>и материала</w:t>
      </w:r>
      <w:r w:rsidRPr="00486531">
        <w:rPr>
          <w:sz w:val="28"/>
          <w:szCs w:val="28"/>
        </w:rPr>
        <w:t>м</w:t>
      </w:r>
      <w:r w:rsidR="00E907D5" w:rsidRPr="00486531">
        <w:rPr>
          <w:sz w:val="28"/>
          <w:szCs w:val="28"/>
        </w:rPr>
        <w:t>и,</w:t>
      </w:r>
      <w:r w:rsidRPr="00486531">
        <w:rPr>
          <w:sz w:val="28"/>
          <w:szCs w:val="28"/>
        </w:rPr>
        <w:t xml:space="preserve"> </w:t>
      </w:r>
      <w:r w:rsidR="00E907D5" w:rsidRPr="00486531">
        <w:rPr>
          <w:sz w:val="28"/>
          <w:szCs w:val="28"/>
        </w:rPr>
        <w:t xml:space="preserve"> специальными </w:t>
      </w:r>
      <w:r w:rsidRPr="00486531">
        <w:rPr>
          <w:sz w:val="28"/>
          <w:szCs w:val="28"/>
        </w:rPr>
        <w:t xml:space="preserve">литературными источниками, </w:t>
      </w:r>
      <w:r w:rsidR="0061555E" w:rsidRPr="00486531">
        <w:rPr>
          <w:sz w:val="28"/>
          <w:szCs w:val="28"/>
        </w:rPr>
        <w:t xml:space="preserve">анализировать и </w:t>
      </w:r>
      <w:r w:rsidRPr="00486531">
        <w:rPr>
          <w:sz w:val="28"/>
          <w:szCs w:val="28"/>
        </w:rPr>
        <w:t>систематизировать фактический материал</w:t>
      </w:r>
      <w:r w:rsidR="00E907D5" w:rsidRPr="00486531">
        <w:rPr>
          <w:sz w:val="28"/>
          <w:szCs w:val="28"/>
        </w:rPr>
        <w:t>,</w:t>
      </w:r>
      <w:r w:rsidRPr="00486531">
        <w:rPr>
          <w:sz w:val="28"/>
          <w:szCs w:val="28"/>
        </w:rPr>
        <w:t xml:space="preserve"> самостоятельно </w:t>
      </w:r>
      <w:r w:rsidR="00E907D5" w:rsidRPr="00486531">
        <w:rPr>
          <w:sz w:val="28"/>
          <w:szCs w:val="28"/>
        </w:rPr>
        <w:t xml:space="preserve">и </w:t>
      </w:r>
      <w:r w:rsidRPr="00486531">
        <w:rPr>
          <w:sz w:val="28"/>
          <w:szCs w:val="28"/>
        </w:rPr>
        <w:t>творчески его осмысливать.</w:t>
      </w:r>
      <w:r w:rsidR="0061555E" w:rsidRPr="00486531">
        <w:rPr>
          <w:sz w:val="28"/>
          <w:szCs w:val="28"/>
        </w:rPr>
        <w:t xml:space="preserve"> </w:t>
      </w:r>
    </w:p>
    <w:p w:rsidR="00B17BFC" w:rsidRPr="00486531" w:rsidRDefault="00B17BFC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Быстрое развитие информационных технологий, </w:t>
      </w:r>
      <w:r w:rsidR="0061555E" w:rsidRPr="00486531">
        <w:rPr>
          <w:sz w:val="28"/>
          <w:szCs w:val="28"/>
        </w:rPr>
        <w:t>доступ к сети</w:t>
      </w:r>
      <w:r w:rsidRPr="00486531">
        <w:rPr>
          <w:sz w:val="28"/>
          <w:szCs w:val="28"/>
        </w:rPr>
        <w:t xml:space="preserve"> «Интернет» существенно расширяют возможности студентов по со</w:t>
      </w:r>
      <w:r w:rsidR="00BB0058">
        <w:rPr>
          <w:sz w:val="28"/>
          <w:szCs w:val="28"/>
        </w:rPr>
        <w:t>кр</w:t>
      </w:r>
      <w:r w:rsidRPr="00486531">
        <w:rPr>
          <w:sz w:val="28"/>
          <w:szCs w:val="28"/>
        </w:rPr>
        <w:t xml:space="preserve">ащению трудоёмкости выполнения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, </w:t>
      </w:r>
      <w:r w:rsidR="0061555E" w:rsidRPr="00486531">
        <w:rPr>
          <w:sz w:val="28"/>
          <w:szCs w:val="28"/>
        </w:rPr>
        <w:t>способствуют повышению ее</w:t>
      </w:r>
      <w:r w:rsidRPr="00486531">
        <w:rPr>
          <w:sz w:val="28"/>
          <w:szCs w:val="28"/>
        </w:rPr>
        <w:t xml:space="preserve"> качества.</w:t>
      </w:r>
      <w:r w:rsidR="00E907D5" w:rsidRPr="00486531">
        <w:rPr>
          <w:sz w:val="28"/>
          <w:szCs w:val="28"/>
        </w:rPr>
        <w:t xml:space="preserve"> </w:t>
      </w:r>
    </w:p>
    <w:p w:rsidR="003B628D" w:rsidRPr="00486531" w:rsidRDefault="0061555E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Самостоятельно выполн</w:t>
      </w:r>
      <w:r w:rsidR="003B628D" w:rsidRPr="00486531">
        <w:rPr>
          <w:sz w:val="28"/>
          <w:szCs w:val="28"/>
        </w:rPr>
        <w:t>ен</w:t>
      </w:r>
      <w:r w:rsidR="000F5C90">
        <w:rPr>
          <w:sz w:val="28"/>
          <w:szCs w:val="28"/>
        </w:rPr>
        <w:t>ная</w:t>
      </w:r>
      <w:r w:rsidR="003B628D" w:rsidRPr="00486531">
        <w:rPr>
          <w:sz w:val="28"/>
          <w:szCs w:val="28"/>
        </w:rPr>
        <w:t xml:space="preserve"> </w:t>
      </w:r>
      <w:r w:rsidR="00125E23">
        <w:rPr>
          <w:sz w:val="28"/>
          <w:szCs w:val="28"/>
        </w:rPr>
        <w:t>ПП</w:t>
      </w:r>
      <w:r w:rsidR="003B628D" w:rsidRPr="00486531">
        <w:rPr>
          <w:sz w:val="28"/>
          <w:szCs w:val="28"/>
        </w:rPr>
        <w:t xml:space="preserve"> дает </w:t>
      </w:r>
      <w:r w:rsidRPr="00486531">
        <w:rPr>
          <w:sz w:val="28"/>
          <w:szCs w:val="28"/>
        </w:rPr>
        <w:t xml:space="preserve">возможность студенту приобрести полезные навыки, необходимые для выполнения выпускной квалификационной работы, а </w:t>
      </w:r>
      <w:r w:rsidR="003B628D" w:rsidRPr="00486531">
        <w:rPr>
          <w:sz w:val="28"/>
          <w:szCs w:val="28"/>
        </w:rPr>
        <w:t>в будущем</w:t>
      </w:r>
      <w:r w:rsidRPr="00486531">
        <w:rPr>
          <w:sz w:val="28"/>
          <w:szCs w:val="28"/>
        </w:rPr>
        <w:t xml:space="preserve"> – для профессиональной деятельности в выбранной области. </w:t>
      </w:r>
      <w:r w:rsidR="003B628D" w:rsidRPr="00486531">
        <w:rPr>
          <w:sz w:val="28"/>
          <w:szCs w:val="28"/>
        </w:rPr>
        <w:t xml:space="preserve"> </w:t>
      </w:r>
    </w:p>
    <w:p w:rsidR="00D248A5" w:rsidRPr="009E5E4B" w:rsidRDefault="00D248A5" w:rsidP="00D248A5">
      <w:pPr>
        <w:spacing w:line="360" w:lineRule="auto"/>
        <w:ind w:firstLine="688"/>
        <w:jc w:val="both"/>
        <w:rPr>
          <w:color w:val="000000"/>
          <w:sz w:val="28"/>
          <w:szCs w:val="28"/>
        </w:rPr>
      </w:pPr>
      <w:r w:rsidRPr="009E5E4B">
        <w:rPr>
          <w:color w:val="000000"/>
          <w:sz w:val="28"/>
          <w:szCs w:val="28"/>
          <w:highlight w:val="yellow"/>
        </w:rPr>
        <w:t xml:space="preserve">Методические указания были составлены в соответствии с Инструкцией по организации и проведению лабораторных работ, утвержденной решением </w:t>
      </w:r>
      <w:r w:rsidRPr="009E5E4B">
        <w:rPr>
          <w:color w:val="000000"/>
          <w:sz w:val="28"/>
          <w:szCs w:val="28"/>
          <w:highlight w:val="yellow"/>
        </w:rPr>
        <w:lastRenderedPageBreak/>
        <w:t xml:space="preserve">Ученого Совета МИРЭА от </w:t>
      </w:r>
      <w:r w:rsidRPr="009E5E4B">
        <w:rPr>
          <w:sz w:val="28"/>
          <w:szCs w:val="28"/>
          <w:highlight w:val="yellow"/>
        </w:rPr>
        <w:t>29.08.2022 г., протокол № 1</w:t>
      </w:r>
      <w:r w:rsidRPr="009E5E4B">
        <w:rPr>
          <w:color w:val="FF0000"/>
          <w:sz w:val="28"/>
          <w:szCs w:val="28"/>
          <w:highlight w:val="yellow"/>
        </w:rPr>
        <w:t xml:space="preserve"> </w:t>
      </w:r>
      <w:r w:rsidRPr="009E5E4B">
        <w:rPr>
          <w:color w:val="000000"/>
          <w:sz w:val="28"/>
          <w:szCs w:val="28"/>
          <w:highlight w:val="yellow"/>
        </w:rPr>
        <w:t xml:space="preserve">(Инструкция СМКО МИРЭА </w:t>
      </w:r>
      <w:r w:rsidRPr="009E5E4B">
        <w:rPr>
          <w:sz w:val="28"/>
          <w:szCs w:val="28"/>
        </w:rPr>
        <w:t>8.5.1/03.П.23-22</w:t>
      </w:r>
      <w:r w:rsidRPr="009E5E4B">
        <w:rPr>
          <w:color w:val="000000"/>
          <w:sz w:val="28"/>
          <w:szCs w:val="28"/>
          <w:highlight w:val="yellow"/>
        </w:rPr>
        <w:t>).</w:t>
      </w:r>
    </w:p>
    <w:p w:rsidR="00FE1BFB" w:rsidRPr="00486531" w:rsidRDefault="00FE1BFB" w:rsidP="00D1221A">
      <w:pPr>
        <w:spacing w:before="100" w:beforeAutospacing="1" w:after="100" w:afterAutospacing="1" w:line="360" w:lineRule="auto"/>
        <w:ind w:firstLine="688"/>
        <w:jc w:val="center"/>
        <w:rPr>
          <w:sz w:val="28"/>
          <w:szCs w:val="28"/>
        </w:rPr>
      </w:pPr>
      <w:r w:rsidRPr="00486531">
        <w:rPr>
          <w:b/>
          <w:bCs/>
          <w:sz w:val="28"/>
          <w:szCs w:val="28"/>
        </w:rPr>
        <w:t>1. Основные положения </w:t>
      </w:r>
    </w:p>
    <w:p w:rsidR="00FE1BFB" w:rsidRPr="00486531" w:rsidRDefault="00153F97" w:rsidP="00D1221A">
      <w:pPr>
        <w:spacing w:line="360" w:lineRule="auto"/>
        <w:ind w:firstLine="688"/>
        <w:jc w:val="both"/>
        <w:rPr>
          <w:b/>
          <w:bCs/>
          <w:sz w:val="28"/>
          <w:szCs w:val="28"/>
        </w:rPr>
      </w:pPr>
      <w:r w:rsidRPr="00486531">
        <w:rPr>
          <w:b/>
          <w:bCs/>
          <w:sz w:val="28"/>
          <w:szCs w:val="28"/>
        </w:rPr>
        <w:t> 1.1</w:t>
      </w:r>
      <w:r w:rsidR="00853FFA" w:rsidRPr="00486531">
        <w:rPr>
          <w:b/>
          <w:bCs/>
          <w:sz w:val="28"/>
          <w:szCs w:val="28"/>
        </w:rPr>
        <w:t>.</w:t>
      </w:r>
      <w:r w:rsidRPr="00486531">
        <w:rPr>
          <w:b/>
          <w:bCs/>
          <w:sz w:val="28"/>
          <w:szCs w:val="28"/>
        </w:rPr>
        <w:t xml:space="preserve"> Цели</w:t>
      </w:r>
      <w:r w:rsidR="00FE1BFB" w:rsidRPr="00486531">
        <w:rPr>
          <w:b/>
          <w:bCs/>
          <w:sz w:val="28"/>
          <w:szCs w:val="28"/>
        </w:rPr>
        <w:t xml:space="preserve"> и задачи </w:t>
      </w:r>
      <w:r w:rsidR="00125E23">
        <w:rPr>
          <w:b/>
          <w:bCs/>
          <w:sz w:val="28"/>
          <w:szCs w:val="28"/>
        </w:rPr>
        <w:t>ПП</w:t>
      </w:r>
    </w:p>
    <w:p w:rsidR="00FE1BFB" w:rsidRPr="00486531" w:rsidRDefault="00FE1BFB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b/>
          <w:bCs/>
          <w:sz w:val="28"/>
          <w:szCs w:val="28"/>
        </w:rPr>
        <w:t> </w:t>
      </w:r>
      <w:r w:rsidRPr="00486531">
        <w:rPr>
          <w:sz w:val="28"/>
          <w:szCs w:val="28"/>
        </w:rPr>
        <w:t xml:space="preserve">Основной целью выполнения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 </w:t>
      </w:r>
      <w:r w:rsidR="00E907D5" w:rsidRPr="00486531">
        <w:rPr>
          <w:sz w:val="28"/>
          <w:szCs w:val="28"/>
        </w:rPr>
        <w:t xml:space="preserve">в структуре ОП </w:t>
      </w:r>
      <w:proofErr w:type="spellStart"/>
      <w:r w:rsidR="000F5C90">
        <w:rPr>
          <w:sz w:val="28"/>
          <w:szCs w:val="28"/>
        </w:rPr>
        <w:t>специалитета</w:t>
      </w:r>
      <w:proofErr w:type="spellEnd"/>
      <w:r w:rsidR="00E907D5" w:rsidRPr="00486531">
        <w:rPr>
          <w:sz w:val="28"/>
          <w:szCs w:val="28"/>
        </w:rPr>
        <w:t xml:space="preserve"> </w:t>
      </w:r>
      <w:r w:rsidRPr="00486531">
        <w:rPr>
          <w:sz w:val="28"/>
          <w:szCs w:val="28"/>
        </w:rPr>
        <w:t>является формирование и за</w:t>
      </w:r>
      <w:r w:rsidR="000F5C90">
        <w:rPr>
          <w:sz w:val="28"/>
          <w:szCs w:val="28"/>
        </w:rPr>
        <w:t>кр</w:t>
      </w:r>
      <w:r w:rsidRPr="00486531">
        <w:rPr>
          <w:sz w:val="28"/>
          <w:szCs w:val="28"/>
        </w:rPr>
        <w:t xml:space="preserve">епление компетенций путём практического использования знаний, умений и навыков, полученных в рамках теоретического обучения, а также выработка </w:t>
      </w:r>
      <w:proofErr w:type="gramStart"/>
      <w:r w:rsidRPr="00486531">
        <w:rPr>
          <w:sz w:val="28"/>
          <w:szCs w:val="28"/>
        </w:rPr>
        <w:t>на</w:t>
      </w:r>
      <w:proofErr w:type="gramEnd"/>
      <w:r w:rsidRPr="00486531">
        <w:rPr>
          <w:sz w:val="28"/>
          <w:szCs w:val="28"/>
        </w:rPr>
        <w:t xml:space="preserve"> самостоятельного творческого подхода к решению кон</w:t>
      </w:r>
      <w:r w:rsidR="000F5C90">
        <w:rPr>
          <w:sz w:val="28"/>
          <w:szCs w:val="28"/>
        </w:rPr>
        <w:t>кр</w:t>
      </w:r>
      <w:r w:rsidRPr="00486531">
        <w:rPr>
          <w:sz w:val="28"/>
          <w:szCs w:val="28"/>
        </w:rPr>
        <w:t>етных профессиональных задач.</w:t>
      </w:r>
    </w:p>
    <w:p w:rsidR="00FE1BFB" w:rsidRPr="00486531" w:rsidRDefault="000F5C90" w:rsidP="00D1221A">
      <w:pPr>
        <w:spacing w:line="360" w:lineRule="auto"/>
        <w:ind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 xml:space="preserve"> </w:t>
      </w:r>
      <w:r>
        <w:rPr>
          <w:sz w:val="28"/>
          <w:szCs w:val="28"/>
        </w:rPr>
        <w:t>нацелен</w:t>
      </w:r>
      <w:r w:rsidR="00FE1BFB" w:rsidRPr="00486531">
        <w:rPr>
          <w:sz w:val="28"/>
          <w:szCs w:val="28"/>
        </w:rPr>
        <w:t xml:space="preserve"> на подготовку </w:t>
      </w:r>
      <w:r>
        <w:rPr>
          <w:sz w:val="28"/>
          <w:szCs w:val="28"/>
        </w:rPr>
        <w:t>специалистов</w:t>
      </w:r>
      <w:r w:rsidR="00FE1BFB" w:rsidRPr="00486531">
        <w:rPr>
          <w:sz w:val="28"/>
          <w:szCs w:val="28"/>
        </w:rPr>
        <w:t xml:space="preserve"> к самостоятельному выполнению исследовательской работы, овладение  начальными навыками этой работы, развитие их творческого потенциала.</w:t>
      </w:r>
      <w:r w:rsidR="001F393C" w:rsidRPr="00486531">
        <w:rPr>
          <w:sz w:val="28"/>
          <w:szCs w:val="28"/>
        </w:rPr>
        <w:t xml:space="preserve"> Дисциплина «</w:t>
      </w:r>
      <w:r w:rsidR="007E7F4F">
        <w:rPr>
          <w:sz w:val="28"/>
          <w:szCs w:val="28"/>
          <w:lang w:eastAsia="en-US"/>
        </w:rPr>
        <w:t>П</w:t>
      </w:r>
      <w:r w:rsidR="007E7F4F">
        <w:rPr>
          <w:bCs/>
          <w:sz w:val="28"/>
          <w:szCs w:val="28"/>
        </w:rPr>
        <w:t>реддипломная практика</w:t>
      </w:r>
      <w:r w:rsidR="001F393C" w:rsidRPr="00486531">
        <w:rPr>
          <w:sz w:val="28"/>
          <w:szCs w:val="28"/>
        </w:rPr>
        <w:t xml:space="preserve">» имеет своей целью способствовать формированию у обучающихся </w:t>
      </w:r>
      <w:r w:rsidR="00777AA3">
        <w:rPr>
          <w:sz w:val="28"/>
          <w:szCs w:val="28"/>
        </w:rPr>
        <w:t>профессиональных (ПК-1, ПК-2</w:t>
      </w:r>
      <w:r w:rsidR="00F32256" w:rsidRPr="00486531">
        <w:rPr>
          <w:sz w:val="28"/>
          <w:szCs w:val="28"/>
        </w:rPr>
        <w:t>)</w:t>
      </w:r>
      <w:r w:rsidR="001F393C" w:rsidRPr="00486531">
        <w:rPr>
          <w:sz w:val="28"/>
          <w:szCs w:val="28"/>
        </w:rPr>
        <w:t xml:space="preserve"> </w:t>
      </w:r>
      <w:r w:rsidR="00F32256" w:rsidRPr="00486531">
        <w:rPr>
          <w:sz w:val="28"/>
          <w:szCs w:val="28"/>
        </w:rPr>
        <w:t xml:space="preserve">компетенций </w:t>
      </w:r>
      <w:r w:rsidR="001F393C" w:rsidRPr="00486531">
        <w:rPr>
          <w:sz w:val="28"/>
          <w:szCs w:val="28"/>
        </w:rPr>
        <w:t xml:space="preserve">в соответствии с ФГОС ВО </w:t>
      </w:r>
      <w:r w:rsidR="00FC5527" w:rsidRPr="00486531">
        <w:rPr>
          <w:sz w:val="28"/>
          <w:szCs w:val="28"/>
        </w:rPr>
        <w:t>04</w:t>
      </w:r>
      <w:r>
        <w:rPr>
          <w:sz w:val="28"/>
          <w:szCs w:val="28"/>
        </w:rPr>
        <w:t>.05</w:t>
      </w:r>
      <w:r w:rsidR="001F393C" w:rsidRPr="00486531">
        <w:rPr>
          <w:sz w:val="28"/>
          <w:szCs w:val="28"/>
        </w:rPr>
        <w:t>.01 «</w:t>
      </w:r>
      <w:r>
        <w:rPr>
          <w:color w:val="000000"/>
          <w:sz w:val="28"/>
          <w:szCs w:val="28"/>
        </w:rPr>
        <w:t>Фундаментальная и прикладная х</w:t>
      </w:r>
      <w:r w:rsidRPr="00453024">
        <w:rPr>
          <w:color w:val="000000"/>
          <w:sz w:val="28"/>
          <w:szCs w:val="28"/>
        </w:rPr>
        <w:t>имия</w:t>
      </w:r>
      <w:r w:rsidR="001F393C" w:rsidRPr="00486531">
        <w:rPr>
          <w:sz w:val="28"/>
          <w:szCs w:val="28"/>
        </w:rPr>
        <w:t xml:space="preserve">». Вид деятельности – научно-исследовательская. Дисциплина обеспечивает формирование и </w:t>
      </w:r>
      <w:r w:rsidRPr="00453024">
        <w:rPr>
          <w:color w:val="000000"/>
          <w:sz w:val="28"/>
          <w:szCs w:val="28"/>
        </w:rPr>
        <w:t xml:space="preserve">закрепление указанных компетенций с учетом специфики </w:t>
      </w:r>
      <w:r>
        <w:rPr>
          <w:color w:val="000000"/>
          <w:sz w:val="28"/>
          <w:szCs w:val="28"/>
        </w:rPr>
        <w:t>специализации</w:t>
      </w:r>
      <w:r w:rsidRPr="00453024">
        <w:rPr>
          <w:color w:val="000000"/>
          <w:sz w:val="28"/>
          <w:szCs w:val="28"/>
        </w:rPr>
        <w:t xml:space="preserve"> "</w:t>
      </w:r>
      <w:r w:rsidRPr="00D8179E">
        <w:rPr>
          <w:sz w:val="28"/>
          <w:szCs w:val="28"/>
        </w:rPr>
        <w:t>Зеленая химия и катализ</w:t>
      </w:r>
      <w:r w:rsidRPr="00453024">
        <w:rPr>
          <w:color w:val="000000"/>
          <w:sz w:val="28"/>
          <w:szCs w:val="28"/>
        </w:rPr>
        <w:t>".</w:t>
      </w:r>
    </w:p>
    <w:p w:rsidR="00FE1BFB" w:rsidRPr="00486531" w:rsidRDefault="001F393C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В связи </w:t>
      </w:r>
      <w:r w:rsidR="00E907D5" w:rsidRPr="00486531">
        <w:rPr>
          <w:sz w:val="28"/>
          <w:szCs w:val="28"/>
        </w:rPr>
        <w:t xml:space="preserve">с вышесказанным, </w:t>
      </w:r>
      <w:r w:rsidRPr="00486531">
        <w:rPr>
          <w:sz w:val="28"/>
          <w:szCs w:val="28"/>
        </w:rPr>
        <w:t xml:space="preserve">данная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 xml:space="preserve"> представляет собой письменную работу, целью которой является развитие творческих навыков, в том числе в области научно-исследовательской деятельности</w:t>
      </w:r>
      <w:r w:rsidR="00E907D5" w:rsidRPr="00486531">
        <w:rPr>
          <w:sz w:val="28"/>
          <w:szCs w:val="28"/>
        </w:rPr>
        <w:t>,</w:t>
      </w:r>
      <w:r w:rsidR="00FE1BFB" w:rsidRPr="00486531">
        <w:rPr>
          <w:sz w:val="28"/>
          <w:szCs w:val="28"/>
        </w:rPr>
        <w:t xml:space="preserve"> по профилю выпускающей кафедры</w:t>
      </w:r>
      <w:r w:rsidR="00130598" w:rsidRPr="00486531">
        <w:rPr>
          <w:sz w:val="28"/>
          <w:szCs w:val="28"/>
        </w:rPr>
        <w:t xml:space="preserve"> </w:t>
      </w:r>
      <w:r w:rsidR="00FC5527" w:rsidRPr="00486531">
        <w:rPr>
          <w:sz w:val="28"/>
          <w:szCs w:val="28"/>
        </w:rPr>
        <w:t>Физической химии им. Сыркина Я.К.</w:t>
      </w:r>
      <w:r w:rsidR="00FE1BFB" w:rsidRPr="00486531">
        <w:rPr>
          <w:sz w:val="28"/>
          <w:szCs w:val="28"/>
        </w:rPr>
        <w:t>, а также  детальное изучение вопросов, связанных с дисциплиной «</w:t>
      </w:r>
      <w:r w:rsidR="007E7F4F">
        <w:rPr>
          <w:sz w:val="28"/>
          <w:szCs w:val="28"/>
          <w:lang w:eastAsia="en-US"/>
        </w:rPr>
        <w:t>П</w:t>
      </w:r>
      <w:r w:rsidR="007E7F4F">
        <w:rPr>
          <w:bCs/>
          <w:sz w:val="28"/>
          <w:szCs w:val="28"/>
        </w:rPr>
        <w:t>реддипломная практика</w:t>
      </w:r>
      <w:r w:rsidR="00FE1BFB" w:rsidRPr="00486531">
        <w:rPr>
          <w:sz w:val="28"/>
          <w:szCs w:val="28"/>
        </w:rPr>
        <w:t xml:space="preserve">».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 xml:space="preserve"> имеет теоретический характер, затрагивает либо узкоспециализированные, либо общенаучные направления, связанные с избранным вид</w:t>
      </w:r>
      <w:r w:rsidR="0078304D" w:rsidRPr="00486531">
        <w:rPr>
          <w:sz w:val="28"/>
          <w:szCs w:val="28"/>
        </w:rPr>
        <w:t>о</w:t>
      </w:r>
      <w:r w:rsidR="00FE1BFB" w:rsidRPr="00486531">
        <w:rPr>
          <w:sz w:val="28"/>
          <w:szCs w:val="28"/>
        </w:rPr>
        <w:t xml:space="preserve">м профессиональной деятельности. </w:t>
      </w:r>
      <w:proofErr w:type="gramStart"/>
      <w:r w:rsidR="0078304D" w:rsidRPr="00486531">
        <w:rPr>
          <w:sz w:val="28"/>
          <w:szCs w:val="28"/>
        </w:rPr>
        <w:t>Данная</w:t>
      </w:r>
      <w:proofErr w:type="gramEnd"/>
      <w:r w:rsidR="0078304D" w:rsidRPr="00486531">
        <w:rPr>
          <w:sz w:val="28"/>
          <w:szCs w:val="28"/>
        </w:rPr>
        <w:t xml:space="preserve">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 xml:space="preserve"> по </w:t>
      </w:r>
      <w:r w:rsidR="0078304D" w:rsidRPr="00486531">
        <w:rPr>
          <w:sz w:val="28"/>
          <w:szCs w:val="28"/>
        </w:rPr>
        <w:t xml:space="preserve">своему </w:t>
      </w:r>
      <w:r w:rsidR="00FE1BFB" w:rsidRPr="00486531">
        <w:rPr>
          <w:sz w:val="28"/>
          <w:szCs w:val="28"/>
        </w:rPr>
        <w:t>характеру</w:t>
      </w:r>
      <w:r w:rsidR="0078304D" w:rsidRPr="00486531">
        <w:rPr>
          <w:sz w:val="28"/>
          <w:szCs w:val="28"/>
        </w:rPr>
        <w:t xml:space="preserve"> является </w:t>
      </w:r>
      <w:r w:rsidR="00FE1BFB" w:rsidRPr="00486531">
        <w:rPr>
          <w:sz w:val="28"/>
          <w:szCs w:val="28"/>
        </w:rPr>
        <w:t xml:space="preserve"> реферативной</w:t>
      </w:r>
      <w:r w:rsidR="0078304D" w:rsidRPr="00486531">
        <w:rPr>
          <w:sz w:val="28"/>
          <w:szCs w:val="28"/>
        </w:rPr>
        <w:t xml:space="preserve">. </w:t>
      </w:r>
    </w:p>
    <w:p w:rsidR="00FE1BFB" w:rsidRPr="00486531" w:rsidRDefault="0078304D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О</w:t>
      </w:r>
      <w:r w:rsidR="00FE1BFB" w:rsidRPr="00486531">
        <w:rPr>
          <w:sz w:val="28"/>
          <w:szCs w:val="28"/>
        </w:rPr>
        <w:t xml:space="preserve">сновными задачами </w:t>
      </w:r>
      <w:r w:rsidR="00777AA3">
        <w:rPr>
          <w:sz w:val="28"/>
          <w:szCs w:val="28"/>
        </w:rPr>
        <w:t>дисциплины</w:t>
      </w:r>
      <w:r w:rsidR="00E907D5" w:rsidRPr="00486531">
        <w:rPr>
          <w:sz w:val="28"/>
          <w:szCs w:val="28"/>
        </w:rPr>
        <w:t xml:space="preserve"> «</w:t>
      </w:r>
      <w:r w:rsidR="007E7F4F">
        <w:rPr>
          <w:sz w:val="28"/>
          <w:szCs w:val="28"/>
          <w:lang w:eastAsia="en-US"/>
        </w:rPr>
        <w:t>П</w:t>
      </w:r>
      <w:r w:rsidR="007E7F4F">
        <w:rPr>
          <w:bCs/>
          <w:sz w:val="28"/>
          <w:szCs w:val="28"/>
        </w:rPr>
        <w:t>реддипломная практика</w:t>
      </w:r>
      <w:r w:rsidR="00E907D5" w:rsidRPr="00486531">
        <w:rPr>
          <w:sz w:val="28"/>
          <w:szCs w:val="28"/>
        </w:rPr>
        <w:t xml:space="preserve">»  </w:t>
      </w:r>
      <w:r w:rsidR="00FE1BFB" w:rsidRPr="00486531">
        <w:rPr>
          <w:sz w:val="28"/>
          <w:szCs w:val="28"/>
        </w:rPr>
        <w:t>являются:</w:t>
      </w:r>
    </w:p>
    <w:p w:rsidR="00E907D5" w:rsidRPr="00486531" w:rsidRDefault="00D47161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 xml:space="preserve">овладение </w:t>
      </w:r>
      <w:r w:rsidR="00777AA3">
        <w:rPr>
          <w:sz w:val="28"/>
          <w:szCs w:val="28"/>
        </w:rPr>
        <w:t>специалистами</w:t>
      </w:r>
      <w:r w:rsidR="00E907D5" w:rsidRPr="00486531">
        <w:rPr>
          <w:sz w:val="28"/>
          <w:szCs w:val="28"/>
        </w:rPr>
        <w:t xml:space="preserve"> </w:t>
      </w:r>
      <w:r w:rsidR="00FE1BFB" w:rsidRPr="00486531">
        <w:rPr>
          <w:sz w:val="28"/>
          <w:szCs w:val="28"/>
        </w:rPr>
        <w:t xml:space="preserve">первичными навыками ведения </w:t>
      </w:r>
      <w:r w:rsidRPr="00486531">
        <w:rPr>
          <w:sz w:val="28"/>
          <w:szCs w:val="28"/>
        </w:rPr>
        <w:t>научно-</w:t>
      </w:r>
      <w:r w:rsidR="00FE1BFB" w:rsidRPr="00486531">
        <w:rPr>
          <w:sz w:val="28"/>
          <w:szCs w:val="28"/>
        </w:rPr>
        <w:t xml:space="preserve">исследовательской работы; </w:t>
      </w:r>
    </w:p>
    <w:p w:rsidR="00FE1BFB" w:rsidRPr="00486531" w:rsidRDefault="00D47161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lastRenderedPageBreak/>
        <w:t xml:space="preserve">- </w:t>
      </w:r>
      <w:r w:rsidR="00FE1BFB" w:rsidRPr="00486531">
        <w:rPr>
          <w:sz w:val="28"/>
          <w:szCs w:val="28"/>
        </w:rPr>
        <w:t xml:space="preserve">развитие </w:t>
      </w:r>
      <w:r w:rsidRPr="00486531">
        <w:rPr>
          <w:sz w:val="28"/>
          <w:szCs w:val="28"/>
        </w:rPr>
        <w:t xml:space="preserve">индивидуальных  </w:t>
      </w:r>
      <w:r w:rsidR="00FE1BFB" w:rsidRPr="00486531">
        <w:rPr>
          <w:sz w:val="28"/>
          <w:szCs w:val="28"/>
        </w:rPr>
        <w:t>творческих способностей студента;</w:t>
      </w:r>
    </w:p>
    <w:p w:rsidR="00FE1BFB" w:rsidRPr="00486531" w:rsidRDefault="00D47161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>по</w:t>
      </w:r>
      <w:r w:rsidR="00777AA3">
        <w:rPr>
          <w:sz w:val="28"/>
          <w:szCs w:val="28"/>
        </w:rPr>
        <w:t xml:space="preserve">дготовка студента к выполнению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>;</w:t>
      </w:r>
    </w:p>
    <w:p w:rsidR="00FE1BFB" w:rsidRPr="00486531" w:rsidRDefault="00D47161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 xml:space="preserve">усвоение методов </w:t>
      </w:r>
      <w:r w:rsidRPr="00486531">
        <w:rPr>
          <w:sz w:val="28"/>
          <w:szCs w:val="28"/>
        </w:rPr>
        <w:t xml:space="preserve">практической аналитической работы: составление реферата, обзоров, справок и т.д. и их </w:t>
      </w:r>
      <w:r w:rsidR="00FE1BFB" w:rsidRPr="00486531">
        <w:rPr>
          <w:sz w:val="28"/>
          <w:szCs w:val="28"/>
        </w:rPr>
        <w:t>грамотно</w:t>
      </w:r>
      <w:r w:rsidRPr="00486531">
        <w:rPr>
          <w:sz w:val="28"/>
          <w:szCs w:val="28"/>
        </w:rPr>
        <w:t>е</w:t>
      </w:r>
      <w:r w:rsidR="00FE1BFB" w:rsidRPr="00486531">
        <w:rPr>
          <w:sz w:val="28"/>
          <w:szCs w:val="28"/>
        </w:rPr>
        <w:t xml:space="preserve"> оформлени</w:t>
      </w:r>
      <w:r w:rsidRPr="00486531">
        <w:rPr>
          <w:sz w:val="28"/>
          <w:szCs w:val="28"/>
        </w:rPr>
        <w:t>е.</w:t>
      </w:r>
      <w:r w:rsidR="00FE1BFB" w:rsidRPr="00486531">
        <w:rPr>
          <w:sz w:val="28"/>
          <w:szCs w:val="28"/>
        </w:rPr>
        <w:t xml:space="preserve"> </w:t>
      </w:r>
    </w:p>
    <w:p w:rsidR="00E907D5" w:rsidRPr="00486531" w:rsidRDefault="00C47687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В процессе выполнения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 </w:t>
      </w:r>
      <w:r w:rsidR="00777AA3">
        <w:rPr>
          <w:sz w:val="28"/>
          <w:szCs w:val="28"/>
        </w:rPr>
        <w:t xml:space="preserve">специалист </w:t>
      </w:r>
      <w:r w:rsidRPr="00486531">
        <w:rPr>
          <w:sz w:val="28"/>
          <w:szCs w:val="28"/>
        </w:rPr>
        <w:t>должен приобретать у</w:t>
      </w:r>
      <w:r w:rsidR="00FE1BFB" w:rsidRPr="00486531">
        <w:rPr>
          <w:sz w:val="28"/>
          <w:szCs w:val="28"/>
        </w:rPr>
        <w:t>мение вести исследование – подбирать, анализировать, обобщать материал, системно излагать его научным стилем, обосновывать выводы, оформлять работу</w:t>
      </w:r>
      <w:r w:rsidRPr="00486531">
        <w:rPr>
          <w:sz w:val="28"/>
          <w:szCs w:val="28"/>
        </w:rPr>
        <w:t xml:space="preserve">.  </w:t>
      </w:r>
    </w:p>
    <w:p w:rsidR="00FE1BFB" w:rsidRPr="00486531" w:rsidRDefault="00FE1BFB" w:rsidP="00D1221A">
      <w:pPr>
        <w:spacing w:line="360" w:lineRule="auto"/>
        <w:ind w:firstLine="688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 В соответствии с целью и задачами назначение </w:t>
      </w:r>
      <w:r w:rsidR="00C47687" w:rsidRPr="00486531">
        <w:rPr>
          <w:sz w:val="28"/>
          <w:szCs w:val="28"/>
        </w:rPr>
        <w:t>по дисциплине «</w:t>
      </w:r>
      <w:r w:rsidR="00FE3959">
        <w:rPr>
          <w:sz w:val="28"/>
          <w:szCs w:val="28"/>
          <w:lang w:eastAsia="en-US"/>
        </w:rPr>
        <w:t>П</w:t>
      </w:r>
      <w:r w:rsidR="00FE3959">
        <w:rPr>
          <w:bCs/>
          <w:sz w:val="28"/>
          <w:szCs w:val="28"/>
        </w:rPr>
        <w:t>реддипломная практика</w:t>
      </w:r>
      <w:r w:rsidR="00C47687" w:rsidRPr="00486531">
        <w:rPr>
          <w:sz w:val="28"/>
          <w:szCs w:val="28"/>
        </w:rPr>
        <w:t xml:space="preserve">» </w:t>
      </w:r>
      <w:r w:rsidRPr="00486531">
        <w:rPr>
          <w:sz w:val="28"/>
          <w:szCs w:val="28"/>
        </w:rPr>
        <w:t>в учебном процессе кон</w:t>
      </w:r>
      <w:r w:rsidR="00777AA3">
        <w:rPr>
          <w:sz w:val="28"/>
          <w:szCs w:val="28"/>
        </w:rPr>
        <w:t>кр</w:t>
      </w:r>
      <w:r w:rsidRPr="00486531">
        <w:rPr>
          <w:sz w:val="28"/>
          <w:szCs w:val="28"/>
        </w:rPr>
        <w:t xml:space="preserve">етизируются в </w:t>
      </w:r>
      <w:r w:rsidR="00C47687" w:rsidRPr="00486531">
        <w:rPr>
          <w:sz w:val="28"/>
          <w:szCs w:val="28"/>
        </w:rPr>
        <w:t>процессе приобретения</w:t>
      </w:r>
      <w:r w:rsidRPr="00486531">
        <w:rPr>
          <w:sz w:val="28"/>
          <w:szCs w:val="28"/>
        </w:rPr>
        <w:t xml:space="preserve"> студентами следующих</w:t>
      </w:r>
      <w:r w:rsidR="00C47687" w:rsidRPr="00486531">
        <w:rPr>
          <w:sz w:val="28"/>
          <w:szCs w:val="28"/>
        </w:rPr>
        <w:t xml:space="preserve"> </w:t>
      </w:r>
      <w:r w:rsidRPr="00486531">
        <w:rPr>
          <w:sz w:val="28"/>
          <w:szCs w:val="28"/>
        </w:rPr>
        <w:t xml:space="preserve"> знаний</w:t>
      </w:r>
      <w:r w:rsidR="00C47687" w:rsidRPr="00486531">
        <w:rPr>
          <w:sz w:val="28"/>
          <w:szCs w:val="28"/>
        </w:rPr>
        <w:t>, умений</w:t>
      </w:r>
      <w:r w:rsidRPr="00486531">
        <w:rPr>
          <w:sz w:val="28"/>
          <w:szCs w:val="28"/>
        </w:rPr>
        <w:t xml:space="preserve"> и навыков:</w:t>
      </w:r>
    </w:p>
    <w:p w:rsidR="00FE1BFB" w:rsidRPr="00486531" w:rsidRDefault="001F393C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 </w:t>
      </w:r>
      <w:r w:rsidR="00FE1BFB" w:rsidRPr="00486531">
        <w:rPr>
          <w:sz w:val="28"/>
          <w:szCs w:val="28"/>
        </w:rPr>
        <w:t>работ</w:t>
      </w:r>
      <w:r w:rsidR="00DA7430" w:rsidRPr="00486531">
        <w:rPr>
          <w:sz w:val="28"/>
          <w:szCs w:val="28"/>
        </w:rPr>
        <w:t>ы</w:t>
      </w:r>
      <w:r w:rsidR="00FE1BFB" w:rsidRPr="00486531">
        <w:rPr>
          <w:sz w:val="28"/>
          <w:szCs w:val="28"/>
        </w:rPr>
        <w:t xml:space="preserve"> с </w:t>
      </w:r>
      <w:r w:rsidR="00FD7D1D" w:rsidRPr="00486531">
        <w:rPr>
          <w:sz w:val="28"/>
          <w:szCs w:val="28"/>
        </w:rPr>
        <w:t>литературными источниками</w:t>
      </w:r>
      <w:r w:rsidR="00FE1BFB" w:rsidRPr="00486531">
        <w:rPr>
          <w:sz w:val="28"/>
          <w:szCs w:val="28"/>
        </w:rPr>
        <w:t xml:space="preserve">: </w:t>
      </w:r>
      <w:r w:rsidR="00FD7D1D" w:rsidRPr="00486531">
        <w:rPr>
          <w:sz w:val="28"/>
          <w:szCs w:val="28"/>
        </w:rPr>
        <w:t>ис</w:t>
      </w:r>
      <w:r w:rsidR="00FE1BFB" w:rsidRPr="00486531">
        <w:rPr>
          <w:sz w:val="28"/>
          <w:szCs w:val="28"/>
        </w:rPr>
        <w:t xml:space="preserve">пользование </w:t>
      </w:r>
      <w:r w:rsidR="00FD7D1D" w:rsidRPr="00486531">
        <w:rPr>
          <w:sz w:val="28"/>
          <w:szCs w:val="28"/>
        </w:rPr>
        <w:t xml:space="preserve">научно-технической </w:t>
      </w:r>
      <w:r w:rsidR="00FE1BFB" w:rsidRPr="00486531">
        <w:rPr>
          <w:sz w:val="28"/>
          <w:szCs w:val="28"/>
        </w:rPr>
        <w:t>и справочной литератур</w:t>
      </w:r>
      <w:r w:rsidR="00FD7D1D" w:rsidRPr="00486531">
        <w:rPr>
          <w:sz w:val="28"/>
          <w:szCs w:val="28"/>
        </w:rPr>
        <w:t>ы</w:t>
      </w:r>
      <w:r w:rsidR="00FE1BFB" w:rsidRPr="00486531">
        <w:rPr>
          <w:sz w:val="28"/>
          <w:szCs w:val="28"/>
        </w:rPr>
        <w:t xml:space="preserve">, </w:t>
      </w:r>
      <w:r w:rsidR="00FD7D1D" w:rsidRPr="00486531">
        <w:rPr>
          <w:sz w:val="28"/>
          <w:szCs w:val="28"/>
        </w:rPr>
        <w:t>материалов нормативных документов</w:t>
      </w:r>
      <w:r w:rsidR="00FE1BFB" w:rsidRPr="00486531">
        <w:rPr>
          <w:sz w:val="28"/>
          <w:szCs w:val="28"/>
        </w:rPr>
        <w:t>;</w:t>
      </w:r>
    </w:p>
    <w:p w:rsidR="00FE1BFB" w:rsidRPr="00486531" w:rsidRDefault="001F393C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 xml:space="preserve">разработки плана </w:t>
      </w:r>
      <w:r w:rsidR="00C47687" w:rsidRPr="00486531">
        <w:rPr>
          <w:sz w:val="28"/>
          <w:szCs w:val="28"/>
        </w:rPr>
        <w:t xml:space="preserve">написания </w:t>
      </w:r>
      <w:r w:rsidR="00125E23">
        <w:rPr>
          <w:sz w:val="28"/>
          <w:szCs w:val="28"/>
        </w:rPr>
        <w:t>ПП</w:t>
      </w:r>
      <w:r w:rsidR="00FE1BFB" w:rsidRPr="00486531">
        <w:rPr>
          <w:sz w:val="28"/>
          <w:szCs w:val="28"/>
        </w:rPr>
        <w:t>;</w:t>
      </w:r>
    </w:p>
    <w:p w:rsidR="001F393C" w:rsidRPr="00486531" w:rsidRDefault="001F393C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 xml:space="preserve">понимания </w:t>
      </w:r>
      <w:r w:rsidRPr="00486531">
        <w:rPr>
          <w:sz w:val="28"/>
          <w:szCs w:val="28"/>
        </w:rPr>
        <w:t xml:space="preserve">структуры написания любой исследовательской работы </w:t>
      </w:r>
    </w:p>
    <w:p w:rsidR="00FE1BFB" w:rsidRPr="00486531" w:rsidRDefault="001F393C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 научного и делового </w:t>
      </w:r>
      <w:r w:rsidR="00FE1BFB" w:rsidRPr="00486531">
        <w:rPr>
          <w:sz w:val="28"/>
          <w:szCs w:val="28"/>
        </w:rPr>
        <w:t>стиля изложения материалов работы;</w:t>
      </w:r>
    </w:p>
    <w:p w:rsidR="00FE1BFB" w:rsidRPr="00486531" w:rsidRDefault="00DA7430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>редак</w:t>
      </w:r>
      <w:r w:rsidR="001F393C" w:rsidRPr="00486531">
        <w:rPr>
          <w:sz w:val="28"/>
          <w:szCs w:val="28"/>
        </w:rPr>
        <w:t xml:space="preserve">торского </w:t>
      </w:r>
      <w:r w:rsidR="00FE1BFB" w:rsidRPr="00486531">
        <w:rPr>
          <w:sz w:val="28"/>
          <w:szCs w:val="28"/>
        </w:rPr>
        <w:t>оформле</w:t>
      </w:r>
      <w:r w:rsidRPr="00486531">
        <w:rPr>
          <w:sz w:val="28"/>
          <w:szCs w:val="28"/>
        </w:rPr>
        <w:t xml:space="preserve">ния работы в соответствии с </w:t>
      </w:r>
      <w:r w:rsidR="00FE1BFB" w:rsidRPr="00486531">
        <w:rPr>
          <w:sz w:val="28"/>
          <w:szCs w:val="28"/>
        </w:rPr>
        <w:t>установленными требованиями;</w:t>
      </w:r>
    </w:p>
    <w:p w:rsidR="00FE1BFB" w:rsidRPr="00486531" w:rsidRDefault="00DA7430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FE1BFB" w:rsidRPr="00486531">
        <w:rPr>
          <w:sz w:val="28"/>
          <w:szCs w:val="28"/>
        </w:rPr>
        <w:t xml:space="preserve"> составление списка использованной литературы;</w:t>
      </w:r>
    </w:p>
    <w:p w:rsidR="00FE1BFB" w:rsidRPr="00486531" w:rsidRDefault="00DA7430" w:rsidP="00D1221A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В ходе работы с</w:t>
      </w:r>
      <w:r w:rsidR="00FE1BFB" w:rsidRPr="00486531">
        <w:rPr>
          <w:sz w:val="28"/>
          <w:szCs w:val="28"/>
        </w:rPr>
        <w:t xml:space="preserve">тудент не только </w:t>
      </w:r>
      <w:r w:rsidRPr="00486531">
        <w:rPr>
          <w:sz w:val="28"/>
          <w:szCs w:val="28"/>
        </w:rPr>
        <w:t>должен выполнить предложенную работу, но и показать</w:t>
      </w:r>
      <w:r w:rsidR="00FE1BFB" w:rsidRPr="00486531">
        <w:rPr>
          <w:sz w:val="28"/>
          <w:szCs w:val="28"/>
        </w:rPr>
        <w:t xml:space="preserve"> своё отношение к ней,</w:t>
      </w:r>
      <w:r w:rsidRPr="00486531">
        <w:rPr>
          <w:sz w:val="28"/>
          <w:szCs w:val="28"/>
        </w:rPr>
        <w:t xml:space="preserve"> продемонстрировать осознанность выбора своей будущей профессиональной деятельности.</w:t>
      </w:r>
    </w:p>
    <w:p w:rsidR="007C5905" w:rsidRPr="00486531" w:rsidRDefault="007C5905" w:rsidP="00D1221A">
      <w:pPr>
        <w:spacing w:before="100" w:beforeAutospacing="1" w:after="100" w:afterAutospacing="1" w:line="360" w:lineRule="auto"/>
        <w:ind w:firstLine="688"/>
        <w:rPr>
          <w:b/>
          <w:bCs/>
          <w:sz w:val="28"/>
          <w:szCs w:val="28"/>
        </w:rPr>
      </w:pPr>
      <w:r w:rsidRPr="00486531">
        <w:rPr>
          <w:b/>
          <w:bCs/>
          <w:sz w:val="28"/>
          <w:szCs w:val="28"/>
        </w:rPr>
        <w:t>1.</w:t>
      </w:r>
      <w:r w:rsidR="00E1104C" w:rsidRPr="00486531">
        <w:rPr>
          <w:b/>
          <w:bCs/>
          <w:sz w:val="28"/>
          <w:szCs w:val="28"/>
        </w:rPr>
        <w:t>2</w:t>
      </w:r>
      <w:r w:rsidR="00853FFA" w:rsidRPr="00486531">
        <w:rPr>
          <w:b/>
          <w:bCs/>
          <w:sz w:val="28"/>
          <w:szCs w:val="28"/>
        </w:rPr>
        <w:t>.</w:t>
      </w:r>
      <w:r w:rsidRPr="00486531">
        <w:rPr>
          <w:b/>
          <w:bCs/>
          <w:sz w:val="28"/>
          <w:szCs w:val="28"/>
        </w:rPr>
        <w:t xml:space="preserve"> Выбор темы </w:t>
      </w:r>
      <w:r w:rsidR="00125E23">
        <w:rPr>
          <w:b/>
          <w:bCs/>
          <w:sz w:val="28"/>
          <w:szCs w:val="28"/>
        </w:rPr>
        <w:t>ПП</w:t>
      </w:r>
      <w:r w:rsidRPr="00486531">
        <w:rPr>
          <w:b/>
          <w:bCs/>
          <w:sz w:val="28"/>
          <w:szCs w:val="28"/>
        </w:rPr>
        <w:t> </w:t>
      </w:r>
    </w:p>
    <w:p w:rsidR="00777AA3" w:rsidRDefault="00125E23" w:rsidP="00777AA3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ПП</w:t>
      </w:r>
      <w:r w:rsidR="00E1104C" w:rsidRPr="00486531">
        <w:rPr>
          <w:sz w:val="28"/>
          <w:szCs w:val="28"/>
          <w:lang w:eastAsia="en-US"/>
        </w:rPr>
        <w:t xml:space="preserve"> выполняется лично студентом</w:t>
      </w:r>
      <w:r w:rsidR="00777AA3">
        <w:rPr>
          <w:sz w:val="28"/>
          <w:szCs w:val="28"/>
          <w:lang w:eastAsia="en-US"/>
        </w:rPr>
        <w:t xml:space="preserve"> под руководством преподавателя</w:t>
      </w:r>
      <w:r w:rsidR="00E1104C" w:rsidRPr="00486531">
        <w:rPr>
          <w:sz w:val="28"/>
          <w:szCs w:val="28"/>
          <w:lang w:eastAsia="en-US"/>
        </w:rPr>
        <w:t xml:space="preserve">. </w:t>
      </w:r>
    </w:p>
    <w:p w:rsidR="00153F97" w:rsidRPr="00486531" w:rsidRDefault="00153F97" w:rsidP="00777AA3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Спис</w:t>
      </w:r>
      <w:r w:rsidR="00853FFA" w:rsidRPr="00486531">
        <w:rPr>
          <w:sz w:val="28"/>
          <w:szCs w:val="28"/>
          <w:lang w:eastAsia="en-US"/>
        </w:rPr>
        <w:t xml:space="preserve">ок примерных (типовых) тем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приводится в рабочей программе дисциплины, с которым студенты должны иметь возможность ознакомиться до начала изучения дисциплины. Кафедра ежегодно актуализ</w:t>
      </w:r>
      <w:r w:rsidR="00853FFA" w:rsidRPr="00486531">
        <w:rPr>
          <w:sz w:val="28"/>
          <w:szCs w:val="28"/>
          <w:lang w:eastAsia="en-US"/>
        </w:rPr>
        <w:t xml:space="preserve">ирует список примерных тем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.</w:t>
      </w:r>
    </w:p>
    <w:p w:rsidR="00153F97" w:rsidRPr="00486531" w:rsidRDefault="00153F97" w:rsidP="00D1221A">
      <w:pPr>
        <w:widowControl w:val="0"/>
        <w:spacing w:line="360" w:lineRule="auto"/>
        <w:ind w:left="120" w:right="20" w:firstLine="73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Студент имеет право выбора темы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из предложенного кафедрой списка, которое оформляется личным заявлением на имя заведующего </w:t>
      </w:r>
      <w:r w:rsidRPr="00486531">
        <w:rPr>
          <w:sz w:val="28"/>
          <w:szCs w:val="28"/>
          <w:lang w:eastAsia="en-US"/>
        </w:rPr>
        <w:lastRenderedPageBreak/>
        <w:t xml:space="preserve">кафедрой. Студент может предложить свою тему при условии обоснования ее целесообразности. Темы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студентов должны быть определены не позднее трех недель с начала соответствующего семестра. По обоснованному решению кафедры данный срок может быть, в виде исключения, изменен.</w:t>
      </w:r>
    </w:p>
    <w:p w:rsidR="005874A0" w:rsidRPr="00486531" w:rsidRDefault="005874A0" w:rsidP="00D1221A">
      <w:pPr>
        <w:widowControl w:val="0"/>
        <w:spacing w:line="360" w:lineRule="auto"/>
        <w:ind w:left="120" w:right="20" w:firstLine="73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Целесообразно рекомендовать студентам  начальных курсов определить </w:t>
      </w:r>
      <w:r w:rsidR="00777AA3">
        <w:rPr>
          <w:sz w:val="28"/>
          <w:szCs w:val="28"/>
          <w:lang w:eastAsia="en-US"/>
        </w:rPr>
        <w:t xml:space="preserve">круг </w:t>
      </w:r>
      <w:r w:rsidRPr="00486531">
        <w:rPr>
          <w:sz w:val="28"/>
          <w:szCs w:val="28"/>
          <w:lang w:eastAsia="en-US"/>
        </w:rPr>
        <w:t xml:space="preserve">своих интересов и выполнять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по интересующей его актуальной проблематике выпускающей кафедры, что углубит и расширит его творческие возможности и более полно подготовит к выполнению дипломной работы. </w:t>
      </w:r>
      <w:proofErr w:type="gramStart"/>
      <w:r w:rsidRPr="00486531">
        <w:rPr>
          <w:sz w:val="28"/>
          <w:szCs w:val="28"/>
          <w:lang w:eastAsia="en-US"/>
        </w:rPr>
        <w:t xml:space="preserve">Тема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может быть выбрана студентом</w:t>
      </w:r>
      <w:r w:rsidR="00E907D5" w:rsidRPr="00486531">
        <w:rPr>
          <w:sz w:val="28"/>
          <w:szCs w:val="28"/>
          <w:lang w:eastAsia="en-US"/>
        </w:rPr>
        <w:t xml:space="preserve">, </w:t>
      </w:r>
      <w:r w:rsidRPr="00486531">
        <w:rPr>
          <w:sz w:val="28"/>
          <w:szCs w:val="28"/>
          <w:lang w:eastAsia="en-US"/>
        </w:rPr>
        <w:t xml:space="preserve">исходя из желания восполнить недостаток знаний в какой-то области, лучше подготовиться к предполагаемой будущей работе, а также определиться под воздействием тематики научного студенческого </w:t>
      </w:r>
      <w:r w:rsidR="00777AA3">
        <w:rPr>
          <w:sz w:val="28"/>
          <w:szCs w:val="28"/>
          <w:lang w:eastAsia="en-US"/>
        </w:rPr>
        <w:t>кружка</w:t>
      </w:r>
      <w:r w:rsidRPr="00486531">
        <w:rPr>
          <w:sz w:val="28"/>
          <w:szCs w:val="28"/>
          <w:lang w:eastAsia="en-US"/>
        </w:rPr>
        <w:t xml:space="preserve"> или возможности использования интересных практических материалов и др. </w:t>
      </w:r>
      <w:proofErr w:type="gramEnd"/>
    </w:p>
    <w:p w:rsidR="00153F97" w:rsidRPr="00486531" w:rsidRDefault="00853FFA" w:rsidP="00D1221A">
      <w:pPr>
        <w:widowControl w:val="0"/>
        <w:spacing w:line="360" w:lineRule="auto"/>
        <w:ind w:left="120" w:right="20" w:firstLine="73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 За</w:t>
      </w:r>
      <w:r w:rsidR="00777AA3">
        <w:rPr>
          <w:sz w:val="28"/>
          <w:szCs w:val="28"/>
          <w:lang w:eastAsia="en-US"/>
        </w:rPr>
        <w:t>кр</w:t>
      </w:r>
      <w:r w:rsidRPr="00486531">
        <w:rPr>
          <w:sz w:val="28"/>
          <w:szCs w:val="28"/>
          <w:lang w:eastAsia="en-US"/>
        </w:rPr>
        <w:t xml:space="preserve">епление тем </w:t>
      </w:r>
      <w:r w:rsidR="00125E23">
        <w:rPr>
          <w:sz w:val="28"/>
          <w:szCs w:val="28"/>
          <w:lang w:eastAsia="en-US"/>
        </w:rPr>
        <w:t>ПП</w:t>
      </w:r>
      <w:r w:rsidR="00153F97" w:rsidRPr="00486531">
        <w:rPr>
          <w:sz w:val="28"/>
          <w:szCs w:val="28"/>
          <w:lang w:eastAsia="en-US"/>
        </w:rPr>
        <w:t xml:space="preserve"> за студентами и назначение руководителей производится распоряжением заведующего кафедрой</w:t>
      </w:r>
      <w:r w:rsidRPr="00486531">
        <w:rPr>
          <w:sz w:val="28"/>
          <w:szCs w:val="28"/>
          <w:lang w:eastAsia="en-US"/>
        </w:rPr>
        <w:t>.</w:t>
      </w:r>
      <w:r w:rsidR="00153F97" w:rsidRPr="00486531">
        <w:rPr>
          <w:sz w:val="28"/>
          <w:szCs w:val="28"/>
          <w:lang w:eastAsia="en-US"/>
        </w:rPr>
        <w:t xml:space="preserve"> Копии распоряжения заведующего кафедрой (выписки из протокола заседания кафедры) передаются в учебный отдел института для учета и внесения в информационно-аналитическую систему «Университет». </w:t>
      </w:r>
    </w:p>
    <w:p w:rsidR="00153F97" w:rsidRPr="00486531" w:rsidRDefault="00153F97" w:rsidP="00777AA3">
      <w:pPr>
        <w:widowControl w:val="0"/>
        <w:spacing w:line="360" w:lineRule="auto"/>
        <w:ind w:left="120" w:right="20" w:firstLine="73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Решением кафедры допускается изменение темы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по личному заявлению студента, согласованному с руководителем и заведующим кафедрой, при этом оформляется новое задание на </w:t>
      </w:r>
      <w:r w:rsidR="00125E23">
        <w:rPr>
          <w:sz w:val="28"/>
          <w:szCs w:val="28"/>
          <w:lang w:eastAsia="en-US"/>
        </w:rPr>
        <w:t>ПП</w:t>
      </w:r>
      <w:r w:rsidR="009E4A69">
        <w:rPr>
          <w:sz w:val="28"/>
          <w:szCs w:val="28"/>
          <w:lang w:eastAsia="en-US"/>
        </w:rPr>
        <w:t>,</w:t>
      </w:r>
      <w:r w:rsidRPr="00486531">
        <w:rPr>
          <w:sz w:val="28"/>
          <w:szCs w:val="28"/>
          <w:lang w:eastAsia="en-US"/>
        </w:rPr>
        <w:t xml:space="preserve"> о чём издается соответствующее распоряжение заведующего кафедрой.</w:t>
      </w:r>
      <w:r w:rsidR="00777AA3">
        <w:rPr>
          <w:sz w:val="28"/>
          <w:szCs w:val="28"/>
          <w:lang w:eastAsia="en-US"/>
        </w:rPr>
        <w:t xml:space="preserve"> </w:t>
      </w:r>
      <w:r w:rsidR="00125E23">
        <w:rPr>
          <w:sz w:val="28"/>
          <w:szCs w:val="28"/>
          <w:lang w:eastAsia="en-US"/>
        </w:rPr>
        <w:t>ПП</w:t>
      </w:r>
      <w:r w:rsidR="00884BB7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>при условии успешной защиты является одной из форм отчетности студента по итогам обучения за соответствующий семестр, свидетельствующей о выполнении учебного плана.</w:t>
      </w:r>
    </w:p>
    <w:p w:rsidR="00153F97" w:rsidRPr="00486531" w:rsidRDefault="00884BB7" w:rsidP="00D1221A">
      <w:pPr>
        <w:widowControl w:val="0"/>
        <w:spacing w:line="360" w:lineRule="auto"/>
        <w:ind w:left="120" w:right="20" w:firstLine="7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Темы </w:t>
      </w:r>
      <w:r w:rsidR="00125E23">
        <w:rPr>
          <w:sz w:val="28"/>
          <w:szCs w:val="28"/>
          <w:lang w:eastAsia="en-US"/>
        </w:rPr>
        <w:t>ПП</w:t>
      </w:r>
      <w:r w:rsidR="00E907D5" w:rsidRPr="00486531">
        <w:rPr>
          <w:sz w:val="28"/>
          <w:szCs w:val="28"/>
          <w:lang w:eastAsia="en-US"/>
        </w:rPr>
        <w:t xml:space="preserve"> ОП</w:t>
      </w:r>
      <w:r w:rsidR="00777AA3">
        <w:rPr>
          <w:sz w:val="28"/>
          <w:szCs w:val="28"/>
          <w:lang w:eastAsia="en-US"/>
        </w:rPr>
        <w:t>ОП</w:t>
      </w:r>
      <w:r w:rsidR="00E907D5" w:rsidRPr="00486531">
        <w:rPr>
          <w:sz w:val="28"/>
          <w:szCs w:val="28"/>
          <w:lang w:eastAsia="en-US"/>
        </w:rPr>
        <w:t xml:space="preserve"> </w:t>
      </w:r>
      <w:proofErr w:type="spellStart"/>
      <w:r w:rsidR="00777AA3">
        <w:rPr>
          <w:sz w:val="28"/>
          <w:szCs w:val="28"/>
          <w:lang w:eastAsia="en-US"/>
        </w:rPr>
        <w:t>специалитета</w:t>
      </w:r>
      <w:proofErr w:type="spellEnd"/>
      <w:r w:rsidR="00E907D5" w:rsidRPr="00486531">
        <w:rPr>
          <w:sz w:val="28"/>
          <w:szCs w:val="28"/>
          <w:lang w:eastAsia="en-US"/>
        </w:rPr>
        <w:t xml:space="preserve"> </w:t>
      </w:r>
      <w:r w:rsidR="00153F97" w:rsidRPr="00486531">
        <w:rPr>
          <w:sz w:val="28"/>
          <w:szCs w:val="28"/>
          <w:lang w:eastAsia="en-US"/>
        </w:rPr>
        <w:t xml:space="preserve">и соответствующие оценки (в соответствии с «Порядком заполнения, учета и выдачи документов о высшем образовании и о квалификации и их дубликатов», утвержденным приказом </w:t>
      </w:r>
      <w:proofErr w:type="spellStart"/>
      <w:r w:rsidR="00153F97" w:rsidRPr="00486531">
        <w:rPr>
          <w:sz w:val="28"/>
          <w:szCs w:val="28"/>
          <w:lang w:eastAsia="en-US"/>
        </w:rPr>
        <w:t>Минобрнауки</w:t>
      </w:r>
      <w:proofErr w:type="spellEnd"/>
      <w:r w:rsidR="00153F97" w:rsidRPr="00486531">
        <w:rPr>
          <w:sz w:val="28"/>
          <w:szCs w:val="28"/>
          <w:lang w:eastAsia="en-US"/>
        </w:rPr>
        <w:t xml:space="preserve"> России от 13 февраля 2014 г. № 112) вносятся в приложение к диплому, выдаваемому лицу, успешно заверши</w:t>
      </w:r>
      <w:r w:rsidRPr="00486531">
        <w:rPr>
          <w:sz w:val="28"/>
          <w:szCs w:val="28"/>
          <w:lang w:eastAsia="en-US"/>
        </w:rPr>
        <w:t xml:space="preserve">вшему обучение </w:t>
      </w:r>
      <w:proofErr w:type="gramStart"/>
      <w:r w:rsidRPr="00486531">
        <w:rPr>
          <w:sz w:val="28"/>
          <w:szCs w:val="28"/>
          <w:lang w:eastAsia="en-US"/>
        </w:rPr>
        <w:t>по</w:t>
      </w:r>
      <w:proofErr w:type="gramEnd"/>
      <w:r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lastRenderedPageBreak/>
        <w:t xml:space="preserve">определенной </w:t>
      </w:r>
      <w:r w:rsidR="00153F97" w:rsidRPr="00486531">
        <w:rPr>
          <w:sz w:val="28"/>
          <w:szCs w:val="28"/>
          <w:lang w:eastAsia="en-US"/>
        </w:rPr>
        <w:t>ОП</w:t>
      </w:r>
      <w:r w:rsidR="00777AA3">
        <w:rPr>
          <w:sz w:val="28"/>
          <w:szCs w:val="28"/>
          <w:lang w:eastAsia="en-US"/>
        </w:rPr>
        <w:t>ОП</w:t>
      </w:r>
      <w:r w:rsidR="00153F97" w:rsidRPr="00486531">
        <w:rPr>
          <w:sz w:val="28"/>
          <w:szCs w:val="28"/>
          <w:lang w:eastAsia="en-US"/>
        </w:rPr>
        <w:t>.</w:t>
      </w:r>
    </w:p>
    <w:p w:rsidR="00892257" w:rsidRPr="00486531" w:rsidRDefault="007C5905" w:rsidP="00D1221A">
      <w:pPr>
        <w:spacing w:line="360" w:lineRule="auto"/>
        <w:ind w:firstLine="688"/>
        <w:jc w:val="both"/>
        <w:rPr>
          <w:b/>
          <w:sz w:val="28"/>
          <w:szCs w:val="28"/>
        </w:rPr>
      </w:pPr>
      <w:r w:rsidRPr="00486531">
        <w:rPr>
          <w:sz w:val="28"/>
          <w:szCs w:val="28"/>
        </w:rPr>
        <w:t> </w:t>
      </w:r>
    </w:p>
    <w:p w:rsidR="00E1104C" w:rsidRPr="00486531" w:rsidRDefault="00E1104C" w:rsidP="00D1221A">
      <w:pPr>
        <w:spacing w:after="200" w:line="360" w:lineRule="auto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>1.3. Руководство курсовой работой</w:t>
      </w:r>
    </w:p>
    <w:p w:rsidR="00E1104C" w:rsidRPr="00486531" w:rsidRDefault="00E1104C" w:rsidP="00D1221A">
      <w:pPr>
        <w:spacing w:after="200"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Руководителем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>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 кафедры.</w:t>
      </w:r>
    </w:p>
    <w:p w:rsidR="00E1104C" w:rsidRPr="00486531" w:rsidRDefault="0002458E" w:rsidP="00D1221A">
      <w:pPr>
        <w:spacing w:after="200" w:line="360" w:lineRule="auto"/>
        <w:rPr>
          <w:sz w:val="28"/>
          <w:szCs w:val="28"/>
          <w:u w:val="single"/>
        </w:rPr>
      </w:pPr>
      <w:r w:rsidRPr="00486531">
        <w:rPr>
          <w:sz w:val="28"/>
          <w:szCs w:val="28"/>
          <w:u w:val="single"/>
        </w:rPr>
        <w:t>В о</w:t>
      </w:r>
      <w:r w:rsidR="005764D1" w:rsidRPr="00486531">
        <w:rPr>
          <w:sz w:val="28"/>
          <w:szCs w:val="28"/>
          <w:u w:val="single"/>
        </w:rPr>
        <w:t>бязанности р</w:t>
      </w:r>
      <w:r w:rsidR="00E1104C" w:rsidRPr="00486531">
        <w:rPr>
          <w:sz w:val="28"/>
          <w:szCs w:val="28"/>
          <w:u w:val="single"/>
        </w:rPr>
        <w:t>уководител</w:t>
      </w:r>
      <w:r w:rsidR="005764D1" w:rsidRPr="00486531">
        <w:rPr>
          <w:sz w:val="28"/>
          <w:szCs w:val="28"/>
          <w:u w:val="single"/>
        </w:rPr>
        <w:t>я</w:t>
      </w:r>
      <w:r w:rsidR="00E1104C" w:rsidRPr="00486531">
        <w:rPr>
          <w:sz w:val="28"/>
          <w:szCs w:val="28"/>
          <w:u w:val="single"/>
        </w:rPr>
        <w:t xml:space="preserve">  </w:t>
      </w:r>
      <w:r w:rsidR="00125E23">
        <w:rPr>
          <w:sz w:val="28"/>
          <w:szCs w:val="28"/>
          <w:u w:val="single"/>
        </w:rPr>
        <w:t>ПП</w:t>
      </w:r>
      <w:r w:rsidRPr="00486531">
        <w:rPr>
          <w:sz w:val="28"/>
          <w:szCs w:val="28"/>
          <w:u w:val="single"/>
        </w:rPr>
        <w:t xml:space="preserve"> входит</w:t>
      </w:r>
      <w:r w:rsidR="00E1104C" w:rsidRPr="00486531">
        <w:rPr>
          <w:sz w:val="28"/>
          <w:szCs w:val="28"/>
          <w:u w:val="single"/>
        </w:rPr>
        <w:t>:</w:t>
      </w:r>
    </w:p>
    <w:p w:rsidR="00E1104C" w:rsidRPr="00486531" w:rsidRDefault="00E1104C" w:rsidP="00D1221A">
      <w:pPr>
        <w:spacing w:after="200"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>- разрабатыва</w:t>
      </w:r>
      <w:r w:rsidR="0002458E" w:rsidRPr="00486531">
        <w:rPr>
          <w:sz w:val="28"/>
          <w:szCs w:val="28"/>
        </w:rPr>
        <w:t xml:space="preserve">ет задания на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 в соответствии с решением кафе</w:t>
      </w:r>
      <w:r w:rsidR="0002458E" w:rsidRPr="00486531">
        <w:rPr>
          <w:sz w:val="28"/>
          <w:szCs w:val="28"/>
        </w:rPr>
        <w:t>дры о за</w:t>
      </w:r>
      <w:r w:rsidR="009E4A69">
        <w:rPr>
          <w:sz w:val="28"/>
          <w:szCs w:val="28"/>
        </w:rPr>
        <w:t>кр</w:t>
      </w:r>
      <w:r w:rsidR="0002458E" w:rsidRPr="00486531">
        <w:rPr>
          <w:sz w:val="28"/>
          <w:szCs w:val="28"/>
        </w:rPr>
        <w:t xml:space="preserve">еплении тем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>;</w:t>
      </w:r>
    </w:p>
    <w:p w:rsidR="00E1104C" w:rsidRPr="00486531" w:rsidRDefault="0002458E" w:rsidP="00D1221A">
      <w:pPr>
        <w:spacing w:after="200"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E1104C" w:rsidRPr="00486531">
        <w:rPr>
          <w:sz w:val="28"/>
          <w:szCs w:val="28"/>
        </w:rPr>
        <w:t>кон</w:t>
      </w:r>
      <w:r w:rsidR="009E4A69">
        <w:rPr>
          <w:sz w:val="28"/>
          <w:szCs w:val="28"/>
        </w:rPr>
        <w:t>кр</w:t>
      </w:r>
      <w:r w:rsidR="00E1104C" w:rsidRPr="00486531">
        <w:rPr>
          <w:sz w:val="28"/>
          <w:szCs w:val="28"/>
        </w:rPr>
        <w:t>етизирует треб</w:t>
      </w:r>
      <w:r w:rsidRPr="00486531">
        <w:rPr>
          <w:sz w:val="28"/>
          <w:szCs w:val="28"/>
        </w:rPr>
        <w:t xml:space="preserve">ования к содержанию и объему </w:t>
      </w:r>
      <w:r w:rsidR="00125E23">
        <w:rPr>
          <w:sz w:val="28"/>
          <w:szCs w:val="28"/>
        </w:rPr>
        <w:t>ПП</w:t>
      </w:r>
      <w:r w:rsidR="00E1104C" w:rsidRPr="00486531">
        <w:rPr>
          <w:sz w:val="28"/>
          <w:szCs w:val="28"/>
        </w:rPr>
        <w:t xml:space="preserve"> на основе методических указаний по курсово</w:t>
      </w:r>
      <w:r w:rsidRPr="00486531">
        <w:rPr>
          <w:sz w:val="28"/>
          <w:szCs w:val="28"/>
        </w:rPr>
        <w:t xml:space="preserve">й работе, разработанных на кафедре </w:t>
      </w:r>
      <w:r w:rsidR="00E1104C" w:rsidRPr="00486531">
        <w:rPr>
          <w:sz w:val="28"/>
          <w:szCs w:val="28"/>
        </w:rPr>
        <w:t xml:space="preserve"> и доводит их до сведения студентов при выдаче заданий на курсов</w:t>
      </w:r>
      <w:r w:rsidRPr="00486531">
        <w:rPr>
          <w:sz w:val="28"/>
          <w:szCs w:val="28"/>
        </w:rPr>
        <w:t>ую работу</w:t>
      </w:r>
      <w:r w:rsidR="00E1104C" w:rsidRPr="00486531">
        <w:rPr>
          <w:sz w:val="28"/>
          <w:szCs w:val="28"/>
        </w:rPr>
        <w:t>;</w:t>
      </w:r>
    </w:p>
    <w:p w:rsidR="00E1104C" w:rsidRPr="00486531" w:rsidRDefault="00E1104C" w:rsidP="00D1221A">
      <w:pPr>
        <w:spacing w:after="200"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>- определяет основные направления деятельн</w:t>
      </w:r>
      <w:r w:rsidR="0002458E" w:rsidRPr="00486531">
        <w:rPr>
          <w:sz w:val="28"/>
          <w:szCs w:val="28"/>
        </w:rPr>
        <w:t xml:space="preserve">ости студентов по выполнению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 xml:space="preserve"> в соответствии с заданиями;</w:t>
      </w:r>
    </w:p>
    <w:p w:rsidR="00E907D5" w:rsidRPr="00486531" w:rsidRDefault="00E1104C" w:rsidP="00D1221A">
      <w:pPr>
        <w:spacing w:after="200" w:line="360" w:lineRule="auto"/>
        <w:rPr>
          <w:sz w:val="28"/>
          <w:szCs w:val="28"/>
        </w:rPr>
      </w:pPr>
      <w:r w:rsidRPr="00486531">
        <w:rPr>
          <w:sz w:val="28"/>
          <w:szCs w:val="28"/>
        </w:rPr>
        <w:t xml:space="preserve">- осуществляет </w:t>
      </w:r>
      <w:proofErr w:type="gramStart"/>
      <w:r w:rsidRPr="00486531">
        <w:rPr>
          <w:sz w:val="28"/>
          <w:szCs w:val="28"/>
        </w:rPr>
        <w:t>контроль за</w:t>
      </w:r>
      <w:proofErr w:type="gramEnd"/>
      <w:r w:rsidRPr="00486531">
        <w:rPr>
          <w:sz w:val="28"/>
          <w:szCs w:val="28"/>
        </w:rPr>
        <w:t xml:space="preserve"> процессом </w:t>
      </w:r>
      <w:r w:rsidR="0002458E" w:rsidRPr="00486531">
        <w:rPr>
          <w:sz w:val="28"/>
          <w:szCs w:val="28"/>
        </w:rPr>
        <w:t xml:space="preserve">выполнения </w:t>
      </w:r>
      <w:r w:rsidRPr="00486531">
        <w:rPr>
          <w:sz w:val="28"/>
          <w:szCs w:val="28"/>
        </w:rPr>
        <w:t xml:space="preserve">и консультирование студента по вопросам выполнения </w:t>
      </w:r>
      <w:r w:rsidR="00125E23">
        <w:rPr>
          <w:sz w:val="28"/>
          <w:szCs w:val="28"/>
        </w:rPr>
        <w:t>ПП</w:t>
      </w:r>
      <w:r w:rsidR="00D1221A" w:rsidRPr="00486531">
        <w:rPr>
          <w:sz w:val="28"/>
          <w:szCs w:val="28"/>
        </w:rPr>
        <w:t>.</w:t>
      </w:r>
    </w:p>
    <w:p w:rsidR="00E907D5" w:rsidRPr="00486531" w:rsidRDefault="00E907D5" w:rsidP="00D1221A">
      <w:pPr>
        <w:spacing w:after="200" w:line="360" w:lineRule="auto"/>
        <w:jc w:val="center"/>
        <w:rPr>
          <w:b/>
          <w:sz w:val="28"/>
          <w:szCs w:val="28"/>
        </w:rPr>
      </w:pPr>
    </w:p>
    <w:p w:rsidR="008E5A97" w:rsidRPr="00486531" w:rsidRDefault="008E5A97" w:rsidP="00D1221A">
      <w:pPr>
        <w:spacing w:after="200" w:line="360" w:lineRule="auto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 xml:space="preserve">2. Требования к структуре и содержанию </w:t>
      </w:r>
      <w:r w:rsidR="00125E23">
        <w:rPr>
          <w:b/>
          <w:sz w:val="28"/>
          <w:szCs w:val="28"/>
        </w:rPr>
        <w:t>ПП</w:t>
      </w:r>
    </w:p>
    <w:p w:rsidR="007B715B" w:rsidRPr="00486531" w:rsidRDefault="007B715B" w:rsidP="00D1221A">
      <w:pPr>
        <w:spacing w:after="200" w:line="360" w:lineRule="auto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 xml:space="preserve">2.1. Структура  </w:t>
      </w:r>
      <w:r w:rsidR="00125E23">
        <w:rPr>
          <w:b/>
          <w:sz w:val="28"/>
          <w:szCs w:val="28"/>
        </w:rPr>
        <w:t>ПП</w:t>
      </w:r>
    </w:p>
    <w:p w:rsidR="005C62C5" w:rsidRPr="00486531" w:rsidRDefault="00125E23" w:rsidP="00E907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</w:t>
      </w:r>
      <w:r w:rsidR="005C62C5" w:rsidRPr="00486531">
        <w:rPr>
          <w:sz w:val="28"/>
          <w:szCs w:val="28"/>
        </w:rPr>
        <w:t xml:space="preserve"> как письменная теоретическая работа должна иметь следующую структуру: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титульный лист (приложение № 1);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задание на курсовую работу (приложение № 2);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содержание (оглавление);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введение;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основная часть (главы, разделы);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lastRenderedPageBreak/>
        <w:t>- заключение;</w:t>
      </w:r>
    </w:p>
    <w:p w:rsidR="005C62C5" w:rsidRPr="00486531" w:rsidRDefault="005C62C5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- список используемой литературы (</w:t>
      </w:r>
      <w:r w:rsidR="0002458E" w:rsidRPr="00486531">
        <w:rPr>
          <w:sz w:val="28"/>
          <w:szCs w:val="28"/>
        </w:rPr>
        <w:t xml:space="preserve">литературных </w:t>
      </w:r>
      <w:r w:rsidRPr="00486531">
        <w:rPr>
          <w:sz w:val="28"/>
          <w:szCs w:val="28"/>
        </w:rPr>
        <w:t>источников).</w:t>
      </w:r>
    </w:p>
    <w:p w:rsidR="0002458E" w:rsidRPr="00486531" w:rsidRDefault="0002458E" w:rsidP="00E907D5">
      <w:pPr>
        <w:spacing w:line="360" w:lineRule="auto"/>
        <w:ind w:firstLine="709"/>
        <w:jc w:val="both"/>
        <w:rPr>
          <w:sz w:val="28"/>
          <w:szCs w:val="28"/>
        </w:rPr>
      </w:pPr>
      <w:r w:rsidRPr="00486531">
        <w:rPr>
          <w:sz w:val="28"/>
          <w:szCs w:val="28"/>
        </w:rPr>
        <w:t>В</w:t>
      </w:r>
      <w:r w:rsidR="005C62C5" w:rsidRPr="00486531">
        <w:rPr>
          <w:sz w:val="28"/>
          <w:szCs w:val="28"/>
        </w:rPr>
        <w:t xml:space="preserve"> </w:t>
      </w:r>
      <w:r w:rsidR="00125E23">
        <w:rPr>
          <w:sz w:val="28"/>
          <w:szCs w:val="28"/>
        </w:rPr>
        <w:t>ПП</w:t>
      </w:r>
      <w:r w:rsidR="005C62C5" w:rsidRPr="00486531">
        <w:rPr>
          <w:sz w:val="28"/>
          <w:szCs w:val="28"/>
        </w:rPr>
        <w:t xml:space="preserve"> </w:t>
      </w:r>
      <w:r w:rsidRPr="00486531">
        <w:rPr>
          <w:sz w:val="28"/>
          <w:szCs w:val="28"/>
        </w:rPr>
        <w:t>по усмотрению руководителя могут быть включены и</w:t>
      </w:r>
      <w:r w:rsidR="005C62C5" w:rsidRPr="00486531">
        <w:rPr>
          <w:sz w:val="28"/>
          <w:szCs w:val="28"/>
        </w:rPr>
        <w:t xml:space="preserve"> другие разделы: </w:t>
      </w:r>
    </w:p>
    <w:p w:rsidR="0002458E" w:rsidRPr="00486531" w:rsidRDefault="0002458E" w:rsidP="00E907D5">
      <w:pPr>
        <w:spacing w:line="360" w:lineRule="auto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- </w:t>
      </w:r>
      <w:r w:rsidR="005C62C5" w:rsidRPr="00486531">
        <w:rPr>
          <w:sz w:val="28"/>
          <w:szCs w:val="28"/>
        </w:rPr>
        <w:t xml:space="preserve">Приложения (заполняется иллюстрациями, таблицами, диаграммами и т.п.); </w:t>
      </w:r>
      <w:r w:rsidRPr="00486531">
        <w:rPr>
          <w:sz w:val="28"/>
          <w:szCs w:val="28"/>
        </w:rPr>
        <w:t xml:space="preserve">- </w:t>
      </w:r>
      <w:r w:rsidR="005C62C5" w:rsidRPr="00486531">
        <w:rPr>
          <w:sz w:val="28"/>
          <w:szCs w:val="28"/>
        </w:rPr>
        <w:t>Перечень со</w:t>
      </w:r>
      <w:r w:rsidR="00125E23">
        <w:rPr>
          <w:sz w:val="28"/>
          <w:szCs w:val="28"/>
        </w:rPr>
        <w:t>кр</w:t>
      </w:r>
      <w:r w:rsidR="005C62C5" w:rsidRPr="00486531">
        <w:rPr>
          <w:sz w:val="28"/>
          <w:szCs w:val="28"/>
        </w:rPr>
        <w:t xml:space="preserve">ащений. </w:t>
      </w:r>
    </w:p>
    <w:p w:rsidR="008E5A97" w:rsidRPr="00486531" w:rsidRDefault="005C62C5" w:rsidP="00E907D5">
      <w:pPr>
        <w:spacing w:line="360" w:lineRule="auto"/>
        <w:ind w:firstLine="709"/>
        <w:jc w:val="both"/>
        <w:rPr>
          <w:sz w:val="28"/>
          <w:szCs w:val="28"/>
        </w:rPr>
      </w:pPr>
      <w:r w:rsidRPr="00486531">
        <w:rPr>
          <w:sz w:val="28"/>
          <w:szCs w:val="28"/>
        </w:rPr>
        <w:t xml:space="preserve">Общий </w:t>
      </w:r>
      <w:r w:rsidR="0002458E" w:rsidRPr="00486531">
        <w:rPr>
          <w:sz w:val="28"/>
          <w:szCs w:val="28"/>
        </w:rPr>
        <w:t>п</w:t>
      </w:r>
      <w:r w:rsidR="007B715B" w:rsidRPr="00486531">
        <w:rPr>
          <w:sz w:val="28"/>
          <w:szCs w:val="28"/>
        </w:rPr>
        <w:t xml:space="preserve">одбор литературы по теме </w:t>
      </w:r>
      <w:r w:rsidR="00125E23">
        <w:rPr>
          <w:sz w:val="28"/>
          <w:szCs w:val="28"/>
        </w:rPr>
        <w:t>ПП</w:t>
      </w:r>
      <w:r w:rsidR="007B715B" w:rsidRPr="00486531">
        <w:rPr>
          <w:sz w:val="28"/>
          <w:szCs w:val="28"/>
        </w:rPr>
        <w:t xml:space="preserve"> осуществляется студентом самостоятельно. В обязанности руководителя входит определение наиболее важных источников, которые обязательно должны быть использованы при выполнении </w:t>
      </w:r>
      <w:r w:rsidR="00125E23">
        <w:rPr>
          <w:sz w:val="28"/>
          <w:szCs w:val="28"/>
        </w:rPr>
        <w:t>ПП</w:t>
      </w:r>
      <w:r w:rsidR="007B715B" w:rsidRPr="00486531">
        <w:rPr>
          <w:sz w:val="28"/>
          <w:szCs w:val="28"/>
        </w:rPr>
        <w:t xml:space="preserve">. Студенту должно быть </w:t>
      </w:r>
      <w:proofErr w:type="gramStart"/>
      <w:r w:rsidR="007B715B" w:rsidRPr="00486531">
        <w:rPr>
          <w:sz w:val="28"/>
          <w:szCs w:val="28"/>
        </w:rPr>
        <w:t>рекомендовано</w:t>
      </w:r>
      <w:proofErr w:type="gramEnd"/>
      <w:r w:rsidR="007B715B" w:rsidRPr="00486531">
        <w:rPr>
          <w:sz w:val="28"/>
          <w:szCs w:val="28"/>
        </w:rPr>
        <w:t xml:space="preserve"> использовать все источники информации: технические библиотеки, электронно-библиотечные системы и Интернет. Количество используемых источников при выполнении </w:t>
      </w:r>
      <w:r w:rsidR="00125E23">
        <w:rPr>
          <w:sz w:val="28"/>
          <w:szCs w:val="28"/>
        </w:rPr>
        <w:t>ПП</w:t>
      </w:r>
      <w:r w:rsidR="007B715B" w:rsidRPr="00486531">
        <w:rPr>
          <w:sz w:val="28"/>
          <w:szCs w:val="28"/>
        </w:rPr>
        <w:t xml:space="preserve"> определяется студентом самостоятельно (рекомендуемое количество от 5 до 20). Студент обязательно должен использовать в том числе и источники, изданные за последние пять лет.</w:t>
      </w:r>
      <w:r w:rsidR="00F164B8" w:rsidRPr="00486531">
        <w:rPr>
          <w:sz w:val="28"/>
          <w:szCs w:val="28"/>
        </w:rPr>
        <w:t xml:space="preserve"> </w:t>
      </w:r>
      <w:r w:rsidR="0035254A" w:rsidRPr="00486531">
        <w:rPr>
          <w:sz w:val="28"/>
          <w:szCs w:val="28"/>
        </w:rPr>
        <w:t xml:space="preserve"> Общий </w:t>
      </w:r>
      <w:r w:rsidRPr="00486531">
        <w:rPr>
          <w:sz w:val="28"/>
          <w:szCs w:val="28"/>
        </w:rPr>
        <w:t xml:space="preserve">объем </w:t>
      </w:r>
      <w:r w:rsidR="00125E23">
        <w:rPr>
          <w:sz w:val="28"/>
          <w:szCs w:val="28"/>
        </w:rPr>
        <w:t>ПП</w:t>
      </w:r>
      <w:r w:rsidRPr="00486531">
        <w:rPr>
          <w:sz w:val="28"/>
          <w:szCs w:val="28"/>
        </w:rPr>
        <w:t>, как правило, не должен быть более 50 стр.</w:t>
      </w:r>
    </w:p>
    <w:p w:rsidR="00E907D5" w:rsidRPr="00486531" w:rsidRDefault="00E907D5" w:rsidP="00E907D5">
      <w:pPr>
        <w:spacing w:line="360" w:lineRule="auto"/>
        <w:ind w:firstLine="709"/>
        <w:jc w:val="both"/>
        <w:rPr>
          <w:sz w:val="28"/>
          <w:szCs w:val="28"/>
        </w:rPr>
      </w:pPr>
    </w:p>
    <w:p w:rsidR="007B715B" w:rsidRPr="00486531" w:rsidRDefault="007B715B" w:rsidP="00D1221A">
      <w:pPr>
        <w:spacing w:after="200" w:line="360" w:lineRule="auto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 xml:space="preserve">2.2. Содержание  </w:t>
      </w:r>
      <w:r w:rsidR="00125E23">
        <w:rPr>
          <w:b/>
          <w:sz w:val="28"/>
          <w:szCs w:val="28"/>
        </w:rPr>
        <w:t>ПП</w:t>
      </w:r>
    </w:p>
    <w:p w:rsidR="003F582C" w:rsidRPr="00486531" w:rsidRDefault="00125E23" w:rsidP="00D1221A">
      <w:pPr>
        <w:widowControl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должна соответствовать следующим требованиям: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 соответствовать по форме установленной структуре, а по содержанию - заданию на ее выполнение;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 быть выполненной на достаточном теоретическом уровне;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 основываться на результатах самостоятельной работы;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 иметь обязательные самостоятельные выводы в заключении;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</w:t>
      </w:r>
      <w:r w:rsidR="0035254A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>иметь необходимый объем;</w:t>
      </w:r>
    </w:p>
    <w:p w:rsidR="003F582C" w:rsidRPr="00486531" w:rsidRDefault="003F582C" w:rsidP="00D1221A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-</w:t>
      </w:r>
      <w:r w:rsidR="0035254A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>быть оформленной в соответствии с</w:t>
      </w:r>
      <w:r w:rsidR="0035254A" w:rsidRPr="00486531">
        <w:rPr>
          <w:sz w:val="28"/>
          <w:szCs w:val="28"/>
          <w:lang w:eastAsia="en-US"/>
        </w:rPr>
        <w:t xml:space="preserve"> установленными требованиями</w:t>
      </w:r>
      <w:r w:rsidRPr="00486531">
        <w:rPr>
          <w:sz w:val="28"/>
          <w:szCs w:val="28"/>
          <w:lang w:eastAsia="en-US"/>
        </w:rPr>
        <w:t>.</w:t>
      </w:r>
    </w:p>
    <w:p w:rsidR="003F582C" w:rsidRPr="00486531" w:rsidRDefault="003F582C" w:rsidP="00D1221A">
      <w:pPr>
        <w:widowControl w:val="0"/>
        <w:spacing w:line="360" w:lineRule="auto"/>
        <w:ind w:right="20"/>
        <w:jc w:val="both"/>
        <w:rPr>
          <w:sz w:val="28"/>
          <w:szCs w:val="28"/>
          <w:u w:val="single"/>
          <w:lang w:eastAsia="en-US"/>
        </w:rPr>
      </w:pPr>
      <w:r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u w:val="single"/>
          <w:lang w:eastAsia="en-US"/>
        </w:rPr>
        <w:t>Общие требования к разработк</w:t>
      </w:r>
      <w:r w:rsidR="00C05257" w:rsidRPr="00486531">
        <w:rPr>
          <w:sz w:val="28"/>
          <w:szCs w:val="28"/>
          <w:u w:val="single"/>
          <w:lang w:eastAsia="en-US"/>
        </w:rPr>
        <w:t xml:space="preserve">е структурных компонентов </w:t>
      </w:r>
      <w:r w:rsidR="00125E23">
        <w:rPr>
          <w:sz w:val="28"/>
          <w:szCs w:val="28"/>
          <w:u w:val="single"/>
          <w:lang w:eastAsia="en-US"/>
        </w:rPr>
        <w:t>ПП</w:t>
      </w:r>
      <w:r w:rsidRPr="00486531">
        <w:rPr>
          <w:sz w:val="28"/>
          <w:szCs w:val="28"/>
          <w:u w:val="single"/>
          <w:lang w:eastAsia="en-US"/>
        </w:rPr>
        <w:t>.</w:t>
      </w:r>
    </w:p>
    <w:p w:rsidR="003F582C" w:rsidRPr="00486531" w:rsidRDefault="00C05257" w:rsidP="00D1221A">
      <w:pPr>
        <w:pStyle w:val="aa"/>
        <w:widowControl w:val="0"/>
        <w:numPr>
          <w:ilvl w:val="0"/>
          <w:numId w:val="25"/>
        </w:numPr>
        <w:spacing w:line="360" w:lineRule="auto"/>
        <w:ind w:right="20"/>
        <w:jc w:val="both"/>
        <w:rPr>
          <w:sz w:val="28"/>
          <w:szCs w:val="28"/>
          <w:lang w:eastAsia="en-US"/>
        </w:rPr>
      </w:pPr>
      <w:r w:rsidRPr="00486531">
        <w:rPr>
          <w:i/>
          <w:sz w:val="28"/>
          <w:szCs w:val="28"/>
          <w:lang w:eastAsia="en-US"/>
        </w:rPr>
        <w:t xml:space="preserve">Титульный лист </w:t>
      </w:r>
      <w:r w:rsidR="00125E23">
        <w:rPr>
          <w:i/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оформляется по установл</w:t>
      </w:r>
      <w:r w:rsidRPr="00486531">
        <w:rPr>
          <w:sz w:val="28"/>
          <w:szCs w:val="28"/>
          <w:lang w:eastAsia="en-US"/>
        </w:rPr>
        <w:t>енному образцу, приведенному в П</w:t>
      </w:r>
      <w:r w:rsidR="003F582C" w:rsidRPr="00486531">
        <w:rPr>
          <w:sz w:val="28"/>
          <w:szCs w:val="28"/>
          <w:lang w:eastAsia="en-US"/>
        </w:rPr>
        <w:t>риложении 1.</w:t>
      </w:r>
    </w:p>
    <w:p w:rsidR="003F582C" w:rsidRPr="00486531" w:rsidRDefault="00C05257" w:rsidP="00D1221A">
      <w:pPr>
        <w:widowControl w:val="0"/>
        <w:spacing w:line="360" w:lineRule="auto"/>
        <w:ind w:left="12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2) </w:t>
      </w:r>
      <w:r w:rsidRPr="00486531">
        <w:rPr>
          <w:i/>
          <w:sz w:val="28"/>
          <w:szCs w:val="28"/>
          <w:lang w:eastAsia="en-US"/>
        </w:rPr>
        <w:t>В оглавлении</w:t>
      </w:r>
      <w:r w:rsidR="003F582C" w:rsidRPr="00486531">
        <w:rPr>
          <w:sz w:val="28"/>
          <w:szCs w:val="28"/>
          <w:lang w:eastAsia="en-US"/>
        </w:rPr>
        <w:t xml:space="preserve"> приводятся наименования структурных частей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, разделов и </w:t>
      </w:r>
      <w:r w:rsidR="003F582C" w:rsidRPr="00486531">
        <w:rPr>
          <w:sz w:val="28"/>
          <w:szCs w:val="28"/>
          <w:lang w:eastAsia="en-US"/>
        </w:rPr>
        <w:lastRenderedPageBreak/>
        <w:t>подразделов его основной части с указанием номера страницы, с которой начинается соответствующая часть, раздел (подраздел).</w:t>
      </w:r>
    </w:p>
    <w:p w:rsidR="003F582C" w:rsidRPr="00486531" w:rsidRDefault="00C05257" w:rsidP="00D1221A">
      <w:pPr>
        <w:widowControl w:val="0"/>
        <w:spacing w:line="360" w:lineRule="auto"/>
        <w:ind w:left="12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3) </w:t>
      </w:r>
      <w:r w:rsidR="003F582C" w:rsidRPr="00486531">
        <w:rPr>
          <w:i/>
          <w:sz w:val="28"/>
          <w:szCs w:val="28"/>
          <w:lang w:eastAsia="en-US"/>
        </w:rPr>
        <w:t>В перечне со</w:t>
      </w:r>
      <w:r w:rsidR="00B34EB5">
        <w:rPr>
          <w:i/>
          <w:sz w:val="28"/>
          <w:szCs w:val="28"/>
          <w:lang w:eastAsia="en-US"/>
        </w:rPr>
        <w:t>кр</w:t>
      </w:r>
      <w:r w:rsidR="003F582C" w:rsidRPr="00486531">
        <w:rPr>
          <w:i/>
          <w:sz w:val="28"/>
          <w:szCs w:val="28"/>
          <w:lang w:eastAsia="en-US"/>
        </w:rPr>
        <w:t>ащений</w:t>
      </w:r>
      <w:r w:rsidR="003F582C" w:rsidRPr="00486531">
        <w:rPr>
          <w:sz w:val="28"/>
          <w:szCs w:val="28"/>
          <w:lang w:eastAsia="en-US"/>
        </w:rPr>
        <w:t xml:space="preserve">, условных обозначений, символов, единиц и терминов приводятся используемые в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малораспространенные со</w:t>
      </w:r>
      <w:r w:rsidR="00B34EB5">
        <w:rPr>
          <w:sz w:val="28"/>
          <w:szCs w:val="28"/>
          <w:lang w:eastAsia="en-US"/>
        </w:rPr>
        <w:t>кр</w:t>
      </w:r>
      <w:r w:rsidR="003F582C" w:rsidRPr="00486531">
        <w:rPr>
          <w:sz w:val="28"/>
          <w:szCs w:val="28"/>
          <w:lang w:eastAsia="en-US"/>
        </w:rPr>
        <w:t xml:space="preserve">ащения, условные обозначения, символы, единицы измерения и специфические термины. </w:t>
      </w:r>
    </w:p>
    <w:p w:rsidR="003F582C" w:rsidRPr="00486531" w:rsidRDefault="00C05257" w:rsidP="00D1221A">
      <w:pPr>
        <w:widowControl w:val="0"/>
        <w:spacing w:line="360" w:lineRule="auto"/>
        <w:ind w:left="12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4) </w:t>
      </w:r>
      <w:r w:rsidR="003F582C" w:rsidRPr="00486531">
        <w:rPr>
          <w:i/>
          <w:sz w:val="28"/>
          <w:szCs w:val="28"/>
          <w:lang w:eastAsia="en-US"/>
        </w:rPr>
        <w:t>Во введении</w:t>
      </w:r>
      <w:r w:rsidR="003F582C" w:rsidRPr="00486531">
        <w:rPr>
          <w:sz w:val="28"/>
          <w:szCs w:val="28"/>
          <w:lang w:eastAsia="en-US"/>
        </w:rPr>
        <w:t xml:space="preserve"> (рекомендуемый объем 1-2 стр.) дается общ</w:t>
      </w:r>
      <w:r w:rsidRPr="00486531">
        <w:rPr>
          <w:sz w:val="28"/>
          <w:szCs w:val="28"/>
          <w:lang w:eastAsia="en-US"/>
        </w:rPr>
        <w:t xml:space="preserve">ая характеристика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: обосновывается актуальность выбранной темы; определяется цель работы и задачи, подлежащие решению для её достижения; описываются объект и предмет исследования, используемые методы и информационная база исследования, а также </w:t>
      </w:r>
      <w:r w:rsidR="00B34EB5">
        <w:rPr>
          <w:sz w:val="28"/>
          <w:szCs w:val="28"/>
          <w:lang w:eastAsia="en-US"/>
        </w:rPr>
        <w:t>кр</w:t>
      </w:r>
      <w:r w:rsidR="003F582C" w:rsidRPr="00486531">
        <w:rPr>
          <w:sz w:val="28"/>
          <w:szCs w:val="28"/>
          <w:lang w:eastAsia="en-US"/>
        </w:rPr>
        <w:t xml:space="preserve">атко характеризуется структура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по разделам.</w:t>
      </w:r>
    </w:p>
    <w:p w:rsidR="003F582C" w:rsidRPr="00486531" w:rsidRDefault="00C05257" w:rsidP="00D1221A">
      <w:pPr>
        <w:widowControl w:val="0"/>
        <w:spacing w:line="360" w:lineRule="auto"/>
        <w:ind w:left="12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5) </w:t>
      </w:r>
      <w:r w:rsidR="003F582C" w:rsidRPr="00486531">
        <w:rPr>
          <w:i/>
          <w:sz w:val="28"/>
          <w:szCs w:val="28"/>
          <w:lang w:eastAsia="en-US"/>
        </w:rPr>
        <w:t>Основная часть</w:t>
      </w:r>
      <w:r w:rsidRPr="00486531">
        <w:rPr>
          <w:sz w:val="28"/>
          <w:szCs w:val="28"/>
          <w:lang w:eastAsia="en-US"/>
        </w:rPr>
        <w:t xml:space="preserve"> </w:t>
      </w:r>
      <w:r w:rsidR="00125E23">
        <w:rPr>
          <w:i/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(рекомендуемый объем от 10 до 40 стр.) содержит материал, необходимый для достижения цели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 и решения поставленных задач. Содержание основной части должно соответствовать теме, указанной в задании и полностью ее рас</w:t>
      </w:r>
      <w:r w:rsidR="00B34EB5">
        <w:rPr>
          <w:sz w:val="28"/>
          <w:szCs w:val="28"/>
          <w:lang w:eastAsia="en-US"/>
        </w:rPr>
        <w:t>кр</w:t>
      </w:r>
      <w:r w:rsidR="003F582C" w:rsidRPr="00486531">
        <w:rPr>
          <w:sz w:val="28"/>
          <w:szCs w:val="28"/>
          <w:lang w:eastAsia="en-US"/>
        </w:rPr>
        <w:t>ывать.</w:t>
      </w:r>
    </w:p>
    <w:p w:rsidR="003F582C" w:rsidRPr="00486531" w:rsidRDefault="003F582C" w:rsidP="00D1221A">
      <w:pPr>
        <w:widowControl w:val="0"/>
        <w:spacing w:line="360" w:lineRule="auto"/>
        <w:ind w:left="120" w:firstLine="7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Обязательным для текста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является логическая связь между разделами и последовательное развитие основной темы на протяжении всей работы, самостоятельное изложение материала, </w:t>
      </w:r>
      <w:r w:rsidR="00B34EB5">
        <w:rPr>
          <w:sz w:val="28"/>
          <w:szCs w:val="28"/>
          <w:lang w:eastAsia="en-US"/>
        </w:rPr>
        <w:t>кр</w:t>
      </w:r>
      <w:r w:rsidRPr="00486531">
        <w:rPr>
          <w:sz w:val="28"/>
          <w:szCs w:val="28"/>
          <w:lang w:eastAsia="en-US"/>
        </w:rPr>
        <w:t xml:space="preserve">итический подход к изучаемым данным, проведение необходимого анализа, аргументированность выводов, обоснованность предложений и рекомендаций. Также обязательным является наличие в основной части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ссылок на использованные источники.</w:t>
      </w:r>
    </w:p>
    <w:p w:rsidR="003F582C" w:rsidRPr="00486531" w:rsidRDefault="00C05257" w:rsidP="00D1221A">
      <w:pPr>
        <w:widowControl w:val="0"/>
        <w:spacing w:line="360" w:lineRule="auto"/>
        <w:ind w:left="14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6) </w:t>
      </w:r>
      <w:r w:rsidR="003F582C" w:rsidRPr="00486531">
        <w:rPr>
          <w:i/>
          <w:sz w:val="28"/>
          <w:szCs w:val="28"/>
          <w:lang w:eastAsia="en-US"/>
        </w:rPr>
        <w:t>В заключении</w:t>
      </w:r>
      <w:r w:rsidRPr="00486531">
        <w:rPr>
          <w:i/>
          <w:sz w:val="28"/>
          <w:szCs w:val="28"/>
          <w:lang w:eastAsia="en-US"/>
        </w:rPr>
        <w:t xml:space="preserve"> к </w:t>
      </w:r>
      <w:r w:rsidR="00125E23">
        <w:rPr>
          <w:i/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 xml:space="preserve"> (рекомендуемый объем 1-2 стр.) логически последовательно излагаются теоретические выводы и/или практические предложения, которые сформулировал студент в результате выполнения </w:t>
      </w:r>
      <w:r w:rsidR="00125E23">
        <w:rPr>
          <w:sz w:val="28"/>
          <w:szCs w:val="28"/>
          <w:lang w:eastAsia="en-US"/>
        </w:rPr>
        <w:t>ПП</w:t>
      </w:r>
      <w:r w:rsidR="003F582C" w:rsidRPr="00486531">
        <w:rPr>
          <w:sz w:val="28"/>
          <w:szCs w:val="28"/>
          <w:lang w:eastAsia="en-US"/>
        </w:rPr>
        <w:t>.</w:t>
      </w:r>
    </w:p>
    <w:p w:rsidR="003F582C" w:rsidRPr="00486531" w:rsidRDefault="00C05257" w:rsidP="00D1221A">
      <w:pPr>
        <w:widowControl w:val="0"/>
        <w:spacing w:line="360" w:lineRule="auto"/>
        <w:ind w:left="14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7) </w:t>
      </w:r>
      <w:r w:rsidR="003F582C" w:rsidRPr="00486531">
        <w:rPr>
          <w:i/>
          <w:sz w:val="28"/>
          <w:szCs w:val="28"/>
          <w:lang w:eastAsia="en-US"/>
        </w:rPr>
        <w:t>Список использованных источников</w:t>
      </w:r>
      <w:r w:rsidR="003F582C" w:rsidRPr="00486531">
        <w:rPr>
          <w:sz w:val="28"/>
          <w:szCs w:val="28"/>
          <w:lang w:eastAsia="en-US"/>
        </w:rPr>
        <w:t xml:space="preserve"> отражает степень охвата материала при рассмотрении поставленной задачи.</w:t>
      </w:r>
    </w:p>
    <w:p w:rsidR="003F582C" w:rsidRPr="00486531" w:rsidRDefault="00C05257" w:rsidP="00D1221A">
      <w:pPr>
        <w:widowControl w:val="0"/>
        <w:spacing w:line="360" w:lineRule="auto"/>
        <w:ind w:left="140"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8) </w:t>
      </w:r>
      <w:r w:rsidR="003F582C" w:rsidRPr="00486531">
        <w:rPr>
          <w:i/>
          <w:sz w:val="28"/>
          <w:szCs w:val="28"/>
          <w:lang w:eastAsia="en-US"/>
        </w:rPr>
        <w:t>В приложения</w:t>
      </w:r>
      <w:r w:rsidR="003F582C" w:rsidRPr="00486531">
        <w:rPr>
          <w:sz w:val="28"/>
          <w:szCs w:val="28"/>
          <w:lang w:eastAsia="en-US"/>
        </w:rPr>
        <w:t xml:space="preserve"> помещается вспомогательный материал (при его наличии), который при включении в основную часть работы осложняет её восприятие  (таблицы вспомогательных цифровых данных, инструкции, методики, формы отчетности и других документов и т.п.).</w:t>
      </w:r>
    </w:p>
    <w:p w:rsidR="003F582C" w:rsidRPr="00486531" w:rsidRDefault="003F582C" w:rsidP="00D1221A">
      <w:pPr>
        <w:widowControl w:val="0"/>
        <w:tabs>
          <w:tab w:val="left" w:pos="0"/>
        </w:tabs>
        <w:spacing w:after="240" w:line="360" w:lineRule="auto"/>
        <w:ind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lastRenderedPageBreak/>
        <w:t>Студент и руководитель несут ответственност</w:t>
      </w:r>
      <w:r w:rsidR="004D186C" w:rsidRPr="00486531">
        <w:rPr>
          <w:sz w:val="28"/>
          <w:szCs w:val="28"/>
          <w:lang w:eastAsia="en-US"/>
        </w:rPr>
        <w:t xml:space="preserve">ь за содержательную часть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. Студент несет полную ответственность за самостоятельность выполнения и д</w:t>
      </w:r>
      <w:r w:rsidR="004D186C" w:rsidRPr="00486531">
        <w:rPr>
          <w:sz w:val="28"/>
          <w:szCs w:val="28"/>
          <w:lang w:eastAsia="en-US"/>
        </w:rPr>
        <w:t xml:space="preserve">остоверность результатов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.</w:t>
      </w:r>
    </w:p>
    <w:p w:rsidR="00F70CF5" w:rsidRPr="00486531" w:rsidRDefault="008E5A97" w:rsidP="00D1221A">
      <w:pPr>
        <w:spacing w:after="200" w:line="360" w:lineRule="auto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 xml:space="preserve">3. Требования к оформлению </w:t>
      </w:r>
      <w:r w:rsidR="00125E23">
        <w:rPr>
          <w:b/>
          <w:sz w:val="28"/>
          <w:szCs w:val="28"/>
        </w:rPr>
        <w:t>ПП</w:t>
      </w:r>
    </w:p>
    <w:p w:rsidR="00F70CF5" w:rsidRPr="00486531" w:rsidRDefault="00125E23" w:rsidP="007C225E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ПП</w:t>
      </w:r>
      <w:r w:rsidR="00F70CF5" w:rsidRPr="00486531">
        <w:rPr>
          <w:sz w:val="28"/>
          <w:szCs w:val="28"/>
          <w:lang w:eastAsia="en-US"/>
        </w:rPr>
        <w:t xml:space="preserve"> представляется руководителю в сброшюрованном ви</w:t>
      </w:r>
      <w:r w:rsidR="000F7A31" w:rsidRPr="00486531">
        <w:rPr>
          <w:sz w:val="28"/>
          <w:szCs w:val="28"/>
          <w:lang w:eastAsia="en-US"/>
        </w:rPr>
        <w:t>де (в папке-скоросшивателе и т.</w:t>
      </w:r>
      <w:r w:rsidR="00F70CF5" w:rsidRPr="00486531">
        <w:rPr>
          <w:sz w:val="28"/>
          <w:szCs w:val="28"/>
          <w:lang w:eastAsia="en-US"/>
        </w:rPr>
        <w:t>д. или, в виде исключения, - листы, с</w:t>
      </w:r>
      <w:r w:rsidR="00B34EB5">
        <w:rPr>
          <w:sz w:val="28"/>
          <w:szCs w:val="28"/>
          <w:lang w:eastAsia="en-US"/>
        </w:rPr>
        <w:t>кр</w:t>
      </w:r>
      <w:r w:rsidR="00F70CF5" w:rsidRPr="00486531">
        <w:rPr>
          <w:sz w:val="28"/>
          <w:szCs w:val="28"/>
          <w:lang w:eastAsia="en-US"/>
        </w:rPr>
        <w:t xml:space="preserve">епленные </w:t>
      </w:r>
      <w:proofErr w:type="spellStart"/>
      <w:r w:rsidR="00F70CF5" w:rsidRPr="00486531">
        <w:rPr>
          <w:sz w:val="28"/>
          <w:szCs w:val="28"/>
          <w:lang w:eastAsia="en-US"/>
        </w:rPr>
        <w:t>степлером</w:t>
      </w:r>
      <w:proofErr w:type="spellEnd"/>
      <w:r w:rsidR="00F70CF5" w:rsidRPr="00486531">
        <w:rPr>
          <w:sz w:val="28"/>
          <w:szCs w:val="28"/>
          <w:lang w:eastAsia="en-US"/>
        </w:rPr>
        <w:t>). Брошюровке подлежит курсовая работа в целом как теоретическая работа, выполненная с помощью компьютерного набора и оформленная в соответствии с Рекомендациями по оформлению письменных работ обучающихся (СМКО МИРЭА 7.5.1/03.П.69).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/>
        </w:rPr>
        <w:t xml:space="preserve">При </w:t>
      </w:r>
      <w:r w:rsidR="000F7A31" w:rsidRPr="00486531">
        <w:rPr>
          <w:sz w:val="28"/>
          <w:szCs w:val="28"/>
          <w:lang w:eastAsia="en-US"/>
        </w:rPr>
        <w:t xml:space="preserve">оформлении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</w:t>
      </w:r>
      <w:r w:rsidR="000F7A31" w:rsidRPr="00486531">
        <w:rPr>
          <w:sz w:val="28"/>
          <w:szCs w:val="28"/>
          <w:lang w:eastAsia="en-US"/>
        </w:rPr>
        <w:t xml:space="preserve">необходимо учитывать </w:t>
      </w:r>
      <w:r w:rsidRPr="00486531">
        <w:rPr>
          <w:sz w:val="28"/>
          <w:szCs w:val="28"/>
          <w:lang w:eastAsia="en-US"/>
        </w:rPr>
        <w:t>требования ГОСТов</w:t>
      </w:r>
      <w:r w:rsidR="000F7A31" w:rsidRPr="00486531">
        <w:rPr>
          <w:sz w:val="28"/>
          <w:szCs w:val="28"/>
          <w:lang w:eastAsia="en-US"/>
        </w:rPr>
        <w:t xml:space="preserve">: </w:t>
      </w:r>
      <w:r w:rsidRPr="00486531">
        <w:rPr>
          <w:sz w:val="28"/>
          <w:szCs w:val="28"/>
          <w:lang w:eastAsia="en-US"/>
        </w:rPr>
        <w:t xml:space="preserve"> 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/>
        </w:rPr>
        <w:t>-</w:t>
      </w:r>
      <w:r w:rsidR="000F7A31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 w:bidi="ru-RU"/>
        </w:rPr>
        <w:t>ГОСТ 7.32-2001 «Отчет о научно-исследовательской работе. Структура и правила оформления» (оформление работы);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 w:bidi="ru-RU"/>
        </w:rPr>
        <w:t>-  ГОСТ 2.105-95 «Общие требования к текстовым документам» (представление текстового, табличного, формульного и иллюстративного материала);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 w:bidi="ru-RU"/>
        </w:rPr>
        <w:t>-  ГОСТ 7.1-2003 «Библиографическая запись. Библиографическое описание. Общие требования и правила составления» (оформление списка использованных источников);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 w:bidi="ru-RU"/>
        </w:rPr>
        <w:t>-  ГОСТ Р 7.0.5-2008 «Библиографическая ссылка. Общие требования и правила составления» (оформление сносок и ссылок);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 w:bidi="ru-RU"/>
        </w:rPr>
        <w:t>-  ГОСТ 7.82-2001 «Библиографическая запись. Библиографическое описание электронных ресурсов. Общие требования и правила составления»;</w:t>
      </w:r>
    </w:p>
    <w:p w:rsidR="00F70CF5" w:rsidRPr="00486531" w:rsidRDefault="00F70CF5" w:rsidP="00D1221A">
      <w:pPr>
        <w:widowControl w:val="0"/>
        <w:shd w:val="clear" w:color="auto" w:fill="FFFFFF"/>
        <w:spacing w:line="360" w:lineRule="auto"/>
        <w:ind w:firstLine="851"/>
        <w:jc w:val="both"/>
        <w:rPr>
          <w:sz w:val="28"/>
          <w:szCs w:val="28"/>
          <w:lang w:eastAsia="en-US" w:bidi="ru-RU"/>
        </w:rPr>
      </w:pPr>
      <w:r w:rsidRPr="00486531">
        <w:rPr>
          <w:sz w:val="28"/>
          <w:szCs w:val="28"/>
          <w:lang w:eastAsia="en-US" w:bidi="ru-RU"/>
        </w:rPr>
        <w:t>- ГОСТ 7.12-93 «Библиографическая запись. Со</w:t>
      </w:r>
      <w:r w:rsidR="00B34EB5">
        <w:rPr>
          <w:sz w:val="28"/>
          <w:szCs w:val="28"/>
          <w:lang w:eastAsia="en-US" w:bidi="ru-RU"/>
        </w:rPr>
        <w:t>кр</w:t>
      </w:r>
      <w:r w:rsidRPr="00486531">
        <w:rPr>
          <w:sz w:val="28"/>
          <w:szCs w:val="28"/>
          <w:lang w:eastAsia="en-US" w:bidi="ru-RU"/>
        </w:rPr>
        <w:t>ащение слов на русском языке. Общие требования и правила» (использование общепринятых со</w:t>
      </w:r>
      <w:r w:rsidR="00B34EB5">
        <w:rPr>
          <w:sz w:val="28"/>
          <w:szCs w:val="28"/>
          <w:lang w:eastAsia="en-US" w:bidi="ru-RU"/>
        </w:rPr>
        <w:t>кр</w:t>
      </w:r>
      <w:r w:rsidRPr="00486531">
        <w:rPr>
          <w:sz w:val="28"/>
          <w:szCs w:val="28"/>
          <w:lang w:eastAsia="en-US" w:bidi="ru-RU"/>
        </w:rPr>
        <w:t>ащений русских слов и сочетаний).</w:t>
      </w:r>
    </w:p>
    <w:p w:rsidR="00F70CF5" w:rsidRPr="00486531" w:rsidRDefault="00F70CF5" w:rsidP="00D1221A">
      <w:pPr>
        <w:widowControl w:val="0"/>
        <w:shd w:val="clear" w:color="auto" w:fill="FFFFFF"/>
        <w:spacing w:after="120" w:line="360" w:lineRule="auto"/>
        <w:ind w:right="20" w:firstLine="851"/>
        <w:jc w:val="both"/>
        <w:rPr>
          <w:sz w:val="28"/>
          <w:szCs w:val="28"/>
          <w:lang w:eastAsia="en-US" w:bidi="ru-RU"/>
        </w:rPr>
      </w:pPr>
      <w:r w:rsidRPr="00486531">
        <w:rPr>
          <w:rFonts w:eastAsia="TimesNewRomanPS-BoldMT"/>
          <w:sz w:val="28"/>
          <w:szCs w:val="28"/>
          <w:lang w:eastAsia="en-US"/>
        </w:rPr>
        <w:t xml:space="preserve">Электронные версии успешно защищенных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rFonts w:eastAsia="TimesNewRomanPS-BoldMT"/>
          <w:sz w:val="28"/>
          <w:szCs w:val="28"/>
          <w:lang w:eastAsia="en-US"/>
        </w:rPr>
        <w:t xml:space="preserve"> в виде файлов в формате </w:t>
      </w:r>
      <w:r w:rsidRPr="00486531">
        <w:rPr>
          <w:rFonts w:eastAsia="TimesNewRomanPS-BoldMT"/>
          <w:sz w:val="28"/>
          <w:szCs w:val="28"/>
          <w:lang w:val="en-US" w:eastAsia="en-US"/>
        </w:rPr>
        <w:t>pdf</w:t>
      </w:r>
      <w:r w:rsidRPr="00486531">
        <w:rPr>
          <w:rFonts w:eastAsia="TimesNewRomanPS-BoldMT"/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>размещаются в электронно-библиотечной системе Университета</w:t>
      </w:r>
    </w:p>
    <w:p w:rsidR="00BA648B" w:rsidRPr="00486531" w:rsidRDefault="00BA648B" w:rsidP="00D1221A">
      <w:pPr>
        <w:spacing w:after="200" w:line="360" w:lineRule="auto"/>
        <w:jc w:val="center"/>
        <w:rPr>
          <w:b/>
          <w:sz w:val="28"/>
          <w:szCs w:val="28"/>
        </w:rPr>
      </w:pPr>
      <w:r w:rsidRPr="00486531">
        <w:rPr>
          <w:b/>
          <w:sz w:val="28"/>
          <w:szCs w:val="28"/>
        </w:rPr>
        <w:t xml:space="preserve">4. Порядок защиты и </w:t>
      </w:r>
      <w:r w:rsidR="00B34EB5">
        <w:rPr>
          <w:b/>
          <w:sz w:val="28"/>
          <w:szCs w:val="28"/>
        </w:rPr>
        <w:t>кр</w:t>
      </w:r>
      <w:r w:rsidRPr="00486531">
        <w:rPr>
          <w:b/>
          <w:sz w:val="28"/>
          <w:szCs w:val="28"/>
        </w:rPr>
        <w:t xml:space="preserve">итерии оценки </w:t>
      </w:r>
      <w:r w:rsidR="00125E23">
        <w:rPr>
          <w:b/>
          <w:sz w:val="28"/>
          <w:szCs w:val="28"/>
        </w:rPr>
        <w:t>ПП</w:t>
      </w:r>
    </w:p>
    <w:p w:rsidR="00BA648B" w:rsidRPr="00486531" w:rsidRDefault="00BA648B" w:rsidP="00D1221A">
      <w:pPr>
        <w:widowControl w:val="0"/>
        <w:spacing w:line="360" w:lineRule="auto"/>
        <w:ind w:left="142" w:right="20" w:firstLine="709"/>
        <w:jc w:val="both"/>
        <w:rPr>
          <w:sz w:val="28"/>
          <w:szCs w:val="28"/>
          <w:highlight w:val="yellow"/>
          <w:lang w:eastAsia="en-US"/>
        </w:rPr>
      </w:pPr>
      <w:r w:rsidRPr="00486531">
        <w:rPr>
          <w:sz w:val="28"/>
          <w:szCs w:val="28"/>
          <w:lang w:eastAsia="en-US"/>
        </w:rPr>
        <w:lastRenderedPageBreak/>
        <w:t xml:space="preserve">Аттестация студентов по результатам выполнения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должна быть проведена до начала экзаменационной сессии, как правило, в последнюю неделю семестра по расписанию. Форма промежуточной аттестации – дифференцированный зачет (зачет с оценкой), ее содержание – защита Работы.</w:t>
      </w:r>
      <w:r w:rsidR="00130243" w:rsidRPr="00486531">
        <w:rPr>
          <w:sz w:val="28"/>
          <w:szCs w:val="28"/>
          <w:lang w:eastAsia="en-US"/>
        </w:rPr>
        <w:t xml:space="preserve"> </w:t>
      </w:r>
    </w:p>
    <w:p w:rsidR="00BA648B" w:rsidRPr="00486531" w:rsidRDefault="00BA648B" w:rsidP="00D1221A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proofErr w:type="gramStart"/>
      <w:r w:rsidRPr="00486531">
        <w:rPr>
          <w:sz w:val="28"/>
          <w:szCs w:val="28"/>
          <w:lang w:eastAsia="en-US"/>
        </w:rPr>
        <w:t>Законченная</w:t>
      </w:r>
      <w:proofErr w:type="gramEnd"/>
      <w:r w:rsidRPr="00486531">
        <w:rPr>
          <w:sz w:val="28"/>
          <w:szCs w:val="28"/>
          <w:lang w:eastAsia="en-US"/>
        </w:rPr>
        <w:t xml:space="preserve">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, подписанная студентом, представляется руководителю на проверку и подготовку отзыва. Срок сдачи определяется заданием на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, но, как правило, не позднее предпоследней недели учебных занятий в семестре.</w:t>
      </w:r>
      <w:r w:rsidR="00130243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>Содержание проверки заключается в определении степени достижения поставленных целей, рас</w:t>
      </w:r>
      <w:r w:rsidR="00B34EB5">
        <w:rPr>
          <w:sz w:val="28"/>
          <w:szCs w:val="28"/>
          <w:lang w:eastAsia="en-US"/>
        </w:rPr>
        <w:t>кр</w:t>
      </w:r>
      <w:r w:rsidRPr="00486531">
        <w:rPr>
          <w:sz w:val="28"/>
          <w:szCs w:val="28"/>
          <w:lang w:eastAsia="en-US"/>
        </w:rPr>
        <w:t xml:space="preserve">ытия темы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rFonts w:eastAsia="TimesNewRomanPS-BoldMT"/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 xml:space="preserve">и достоверности полученных результатов в соответствии с заданием, а также правильности оформления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="00130243" w:rsidRPr="00486531">
        <w:rPr>
          <w:rFonts w:eastAsia="TimesNewRomanPS-BoldMT"/>
          <w:sz w:val="28"/>
          <w:szCs w:val="28"/>
          <w:lang w:eastAsia="en-US"/>
        </w:rPr>
        <w:t>.</w:t>
      </w:r>
      <w:r w:rsidRPr="00486531">
        <w:rPr>
          <w:sz w:val="28"/>
          <w:szCs w:val="28"/>
          <w:lang w:eastAsia="en-US"/>
        </w:rPr>
        <w:t xml:space="preserve"> Письменный отзыв руководителя подготавливается на отдельном листе и вкладывается в клапан на оборотной стороне папки-скоросшивателя. </w:t>
      </w:r>
    </w:p>
    <w:p w:rsidR="00BA648B" w:rsidRPr="00486531" w:rsidRDefault="00BA648B" w:rsidP="00D1221A">
      <w:pPr>
        <w:widowControl w:val="0"/>
        <w:spacing w:line="360" w:lineRule="auto"/>
        <w:ind w:left="142" w:right="20" w:firstLine="709"/>
        <w:jc w:val="both"/>
        <w:rPr>
          <w:i/>
          <w:sz w:val="28"/>
          <w:szCs w:val="28"/>
          <w:lang w:eastAsia="en-US"/>
        </w:rPr>
      </w:pPr>
      <w:r w:rsidRPr="00486531">
        <w:rPr>
          <w:i/>
          <w:sz w:val="28"/>
          <w:szCs w:val="28"/>
          <w:lang w:eastAsia="en-US"/>
        </w:rPr>
        <w:t xml:space="preserve">Отзыв руководителя </w:t>
      </w:r>
      <w:r w:rsidR="00125E23">
        <w:rPr>
          <w:rFonts w:eastAsia="TimesNewRomanPS-BoldMT"/>
          <w:i/>
          <w:sz w:val="28"/>
          <w:szCs w:val="28"/>
          <w:lang w:eastAsia="en-US"/>
        </w:rPr>
        <w:t>ПП</w:t>
      </w:r>
      <w:r w:rsidRPr="00486531">
        <w:rPr>
          <w:i/>
          <w:sz w:val="28"/>
          <w:szCs w:val="28"/>
          <w:lang w:eastAsia="en-US"/>
        </w:rPr>
        <w:t xml:space="preserve"> должен включать:</w:t>
      </w:r>
    </w:p>
    <w:p w:rsidR="00BA648B" w:rsidRPr="00486531" w:rsidRDefault="00BA648B" w:rsidP="00D1221A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 заключение о соответствии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теме, заданию и  рекомендациям по оформлению текстов, таблиц, рисунков и т.д.  (требованиям  ГОСТов);</w:t>
      </w:r>
    </w:p>
    <w:p w:rsidR="00BA648B" w:rsidRPr="00486531" w:rsidRDefault="00BA648B" w:rsidP="00D1221A">
      <w:pPr>
        <w:widowControl w:val="0"/>
        <w:numPr>
          <w:ilvl w:val="0"/>
          <w:numId w:val="4"/>
        </w:numPr>
        <w:spacing w:line="360" w:lineRule="auto"/>
        <w:ind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 оценку полноты и качества разработки поставленных вопросов, теоретической и практической значимости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;</w:t>
      </w:r>
    </w:p>
    <w:p w:rsidR="00BA648B" w:rsidRPr="00486531" w:rsidRDefault="00BA648B" w:rsidP="00D1221A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 характеристику работы студента;</w:t>
      </w:r>
    </w:p>
    <w:p w:rsidR="00BA648B" w:rsidRPr="00486531" w:rsidRDefault="00BA648B" w:rsidP="00D1221A">
      <w:pPr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 рекомендуемую оценку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.</w:t>
      </w:r>
    </w:p>
    <w:p w:rsidR="00BA648B" w:rsidRPr="00486531" w:rsidRDefault="00BA648B" w:rsidP="00D1221A">
      <w:pPr>
        <w:widowControl w:val="0"/>
        <w:spacing w:line="360" w:lineRule="auto"/>
        <w:ind w:left="140" w:right="20" w:firstLine="70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Студент - автор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, имеет право ознакомиться с письменным отзывом до защиты.</w:t>
      </w:r>
      <w:r w:rsidR="00130243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 xml:space="preserve">При наличии в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недостатков руководитель имеет право допустить ее к защите (указав на них в отзыве) или предложить студенту устранить их. Студент обязан доработать или переработать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 в срок, установленный руково</w:t>
      </w:r>
      <w:r w:rsidR="007C225E" w:rsidRPr="00486531">
        <w:rPr>
          <w:sz w:val="28"/>
          <w:szCs w:val="28"/>
          <w:lang w:eastAsia="en-US"/>
        </w:rPr>
        <w:t>д</w:t>
      </w:r>
      <w:r w:rsidRPr="00486531">
        <w:rPr>
          <w:sz w:val="28"/>
          <w:szCs w:val="28"/>
          <w:lang w:eastAsia="en-US"/>
        </w:rPr>
        <w:t>ителем с учетом сущности замечаний и объема необходимой доработки.</w:t>
      </w:r>
      <w:r w:rsidR="00130243" w:rsidRPr="00486531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 xml:space="preserve">Руководитель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, которая, по его мнению, содержит существенные недостатки и не может быть доработана, не допускает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к защите и проставляет в экзаменационной ведомости студенту неудовлетворительную оценку.</w:t>
      </w:r>
    </w:p>
    <w:p w:rsidR="00BA648B" w:rsidRPr="00486531" w:rsidRDefault="00BA648B" w:rsidP="00D1221A">
      <w:pPr>
        <w:widowControl w:val="0"/>
        <w:spacing w:line="360" w:lineRule="auto"/>
        <w:ind w:right="20" w:firstLine="85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Работа, удовлетворяющая предъявляемым требованиям (с </w:t>
      </w:r>
      <w:r w:rsidRPr="00486531">
        <w:rPr>
          <w:sz w:val="28"/>
          <w:szCs w:val="28"/>
          <w:lang w:eastAsia="en-US"/>
        </w:rPr>
        <w:lastRenderedPageBreak/>
        <w:t xml:space="preserve">положительным отзывом </w:t>
      </w:r>
      <w:r w:rsidR="00130243" w:rsidRPr="00486531">
        <w:rPr>
          <w:sz w:val="28"/>
          <w:szCs w:val="28"/>
          <w:lang w:eastAsia="en-US"/>
        </w:rPr>
        <w:t>руководителя</w:t>
      </w:r>
      <w:r w:rsidRPr="00486531">
        <w:rPr>
          <w:sz w:val="28"/>
          <w:szCs w:val="28"/>
          <w:lang w:eastAsia="en-US"/>
        </w:rPr>
        <w:t>), допускается к защите, о чем руководитель делает надпись на титульном листе работы.</w:t>
      </w:r>
    </w:p>
    <w:p w:rsidR="00BA648B" w:rsidRPr="00486531" w:rsidRDefault="00125E23" w:rsidP="00D1221A">
      <w:pPr>
        <w:widowControl w:val="0"/>
        <w:tabs>
          <w:tab w:val="left" w:pos="1244"/>
        </w:tabs>
        <w:spacing w:line="360" w:lineRule="auto"/>
        <w:ind w:right="20"/>
        <w:jc w:val="both"/>
        <w:rPr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>ПП</w:t>
      </w:r>
      <w:r w:rsidR="00BA648B" w:rsidRPr="00486531">
        <w:rPr>
          <w:sz w:val="28"/>
          <w:szCs w:val="28"/>
          <w:lang w:eastAsia="en-US"/>
        </w:rPr>
        <w:t xml:space="preserve"> оценивается, как правило, комиссией или преподавателем кафедры, по тематике которой выполняется</w:t>
      </w:r>
      <w:r w:rsidR="00130243" w:rsidRPr="00486531">
        <w:rPr>
          <w:rFonts w:eastAsia="TimesNewRomanPS-BoldMT"/>
          <w:sz w:val="28"/>
          <w:szCs w:val="28"/>
          <w:lang w:eastAsia="en-US"/>
        </w:rPr>
        <w:t xml:space="preserve"> </w:t>
      </w:r>
      <w:r>
        <w:rPr>
          <w:rFonts w:eastAsia="TimesNewRomanPS-BoldMT"/>
          <w:sz w:val="28"/>
          <w:szCs w:val="28"/>
          <w:lang w:eastAsia="en-US"/>
        </w:rPr>
        <w:t>ПП</w:t>
      </w:r>
      <w:r w:rsidR="00BA648B" w:rsidRPr="00486531">
        <w:rPr>
          <w:sz w:val="28"/>
          <w:szCs w:val="28"/>
          <w:lang w:eastAsia="en-US"/>
        </w:rPr>
        <w:t xml:space="preserve">, не руководившим данным </w:t>
      </w:r>
      <w:r>
        <w:rPr>
          <w:rFonts w:eastAsia="TimesNewRomanPS-BoldMT"/>
          <w:sz w:val="28"/>
          <w:szCs w:val="28"/>
          <w:lang w:eastAsia="en-US"/>
        </w:rPr>
        <w:t>ПП</w:t>
      </w:r>
      <w:r w:rsidR="00BA648B" w:rsidRPr="00486531">
        <w:rPr>
          <w:rFonts w:eastAsia="TimesNewRomanPS-BoldMT"/>
          <w:sz w:val="28"/>
          <w:szCs w:val="28"/>
          <w:lang w:eastAsia="en-US"/>
        </w:rPr>
        <w:t>,</w:t>
      </w:r>
      <w:r w:rsidR="00BA648B" w:rsidRPr="00486531">
        <w:rPr>
          <w:sz w:val="28"/>
          <w:szCs w:val="28"/>
          <w:lang w:eastAsia="en-US"/>
        </w:rPr>
        <w:t xml:space="preserve"> по результатам его защиты. График защит </w:t>
      </w:r>
      <w:r>
        <w:rPr>
          <w:rFonts w:eastAsia="TimesNewRomanPS-BoldMT"/>
          <w:sz w:val="28"/>
          <w:szCs w:val="28"/>
          <w:lang w:eastAsia="en-US"/>
        </w:rPr>
        <w:t>ПП</w:t>
      </w:r>
      <w:r w:rsidR="00BA648B" w:rsidRPr="00486531">
        <w:rPr>
          <w:sz w:val="28"/>
          <w:szCs w:val="28"/>
          <w:lang w:eastAsia="en-US"/>
        </w:rPr>
        <w:t xml:space="preserve"> формируется заведующим кафедрой и доводится до сведения преподавателей кафедры и студентов распоряжением по кафедре.</w:t>
      </w:r>
    </w:p>
    <w:p w:rsidR="004864FA" w:rsidRPr="00486531" w:rsidRDefault="004864FA" w:rsidP="00D1221A">
      <w:pPr>
        <w:widowControl w:val="0"/>
        <w:tabs>
          <w:tab w:val="left" w:pos="1244"/>
        </w:tabs>
        <w:spacing w:line="360" w:lineRule="auto"/>
        <w:ind w:right="20"/>
        <w:jc w:val="center"/>
        <w:rPr>
          <w:i/>
          <w:sz w:val="28"/>
          <w:szCs w:val="28"/>
          <w:lang w:eastAsia="en-US"/>
        </w:rPr>
      </w:pPr>
      <w:r w:rsidRPr="00486531">
        <w:rPr>
          <w:i/>
          <w:sz w:val="28"/>
          <w:szCs w:val="28"/>
          <w:lang w:eastAsia="en-US"/>
        </w:rPr>
        <w:t xml:space="preserve">Процедура защиты </w:t>
      </w:r>
      <w:r w:rsidR="00125E23">
        <w:rPr>
          <w:i/>
          <w:sz w:val="28"/>
          <w:szCs w:val="28"/>
          <w:lang w:eastAsia="en-US"/>
        </w:rPr>
        <w:t>ПП</w:t>
      </w:r>
    </w:p>
    <w:p w:rsidR="00BA648B" w:rsidRPr="00486531" w:rsidRDefault="00BA648B" w:rsidP="00D1221A">
      <w:pPr>
        <w:widowControl w:val="0"/>
        <w:spacing w:line="360" w:lineRule="auto"/>
        <w:ind w:right="20" w:firstLine="851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Защита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="00130243" w:rsidRPr="00486531">
        <w:rPr>
          <w:rFonts w:eastAsia="TimesNewRomanPS-BoldMT"/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 xml:space="preserve">состоит в коротком докладе студента (как правило, 5-7 минут) и в ответах на вопросы по существу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. </w:t>
      </w:r>
      <w:r w:rsidR="00130243" w:rsidRPr="00486531">
        <w:rPr>
          <w:sz w:val="28"/>
          <w:szCs w:val="28"/>
          <w:lang w:eastAsia="en-US"/>
        </w:rPr>
        <w:t>Задаваемые в</w:t>
      </w:r>
      <w:r w:rsidRPr="00486531">
        <w:rPr>
          <w:sz w:val="28"/>
          <w:szCs w:val="28"/>
          <w:lang w:eastAsia="en-US"/>
        </w:rPr>
        <w:t xml:space="preserve">опросы могут относиться к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, к объекту, на базе которого </w:t>
      </w:r>
      <w:proofErr w:type="gramStart"/>
      <w:r w:rsidRPr="00486531">
        <w:rPr>
          <w:sz w:val="28"/>
          <w:szCs w:val="28"/>
          <w:lang w:eastAsia="en-US"/>
        </w:rPr>
        <w:t>выполнена</w:t>
      </w:r>
      <w:proofErr w:type="gramEnd"/>
      <w:r w:rsidRPr="00486531">
        <w:rPr>
          <w:sz w:val="28"/>
          <w:szCs w:val="28"/>
          <w:lang w:eastAsia="en-US"/>
        </w:rPr>
        <w:t xml:space="preserve">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>, к теории изучаемой дисциплины и т.п.</w:t>
      </w:r>
    </w:p>
    <w:p w:rsidR="004864FA" w:rsidRPr="00486531" w:rsidRDefault="00BA648B" w:rsidP="00D1221A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При защите студент должен продемонстрировать уровень </w:t>
      </w:r>
      <w:proofErr w:type="spellStart"/>
      <w:r w:rsidRPr="00486531">
        <w:rPr>
          <w:sz w:val="28"/>
          <w:szCs w:val="28"/>
          <w:lang w:eastAsia="en-US"/>
        </w:rPr>
        <w:t>сформированности</w:t>
      </w:r>
      <w:proofErr w:type="spellEnd"/>
      <w:r w:rsidRPr="00486531">
        <w:rPr>
          <w:sz w:val="28"/>
          <w:szCs w:val="28"/>
          <w:lang w:eastAsia="en-US"/>
        </w:rPr>
        <w:t xml:space="preserve">  компетенций, предусмотренных для за</w:t>
      </w:r>
      <w:r w:rsidR="00B34EB5">
        <w:rPr>
          <w:sz w:val="28"/>
          <w:szCs w:val="28"/>
          <w:lang w:eastAsia="en-US"/>
        </w:rPr>
        <w:t>кр</w:t>
      </w:r>
      <w:r w:rsidRPr="00486531">
        <w:rPr>
          <w:sz w:val="28"/>
          <w:szCs w:val="28"/>
          <w:lang w:eastAsia="en-US"/>
        </w:rPr>
        <w:t xml:space="preserve">епления данной </w:t>
      </w:r>
      <w:r w:rsidR="00125E23">
        <w:rPr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в соответствии с рабочей программой дисциплины, ответить на вопросы по теме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, а также на замечания руководителя и рецензента (при его наличии). При оценке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учитывается качество устного ответа студента, глубина и содержательность проработки темы, умение обосновать собственное мнение по изученным проблемам, качество анализа фактического материала, полученные выводы и рекомендации.</w:t>
      </w:r>
      <w:r w:rsidR="004864FA" w:rsidRPr="00486531">
        <w:rPr>
          <w:sz w:val="28"/>
          <w:szCs w:val="28"/>
          <w:lang w:eastAsia="en-US"/>
        </w:rPr>
        <w:t xml:space="preserve"> </w:t>
      </w:r>
    </w:p>
    <w:p w:rsidR="00BA648B" w:rsidRPr="00486531" w:rsidRDefault="00BA648B" w:rsidP="00D1221A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>Оценка за</w:t>
      </w:r>
      <w:r w:rsidRPr="00486531">
        <w:rPr>
          <w:rFonts w:eastAsia="TimesNewRomanPS-BoldMT"/>
          <w:sz w:val="28"/>
          <w:szCs w:val="28"/>
          <w:lang w:eastAsia="en-US"/>
        </w:rPr>
        <w:t xml:space="preserve">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выставляется в соответствии с показателями и </w:t>
      </w:r>
      <w:r w:rsidR="00B34EB5">
        <w:rPr>
          <w:sz w:val="28"/>
          <w:szCs w:val="28"/>
          <w:lang w:eastAsia="en-US"/>
        </w:rPr>
        <w:t>кр</w:t>
      </w:r>
      <w:r w:rsidRPr="00486531">
        <w:rPr>
          <w:sz w:val="28"/>
          <w:szCs w:val="28"/>
          <w:lang w:eastAsia="en-US"/>
        </w:rPr>
        <w:t xml:space="preserve">итериями оценивания компетенции и используемыми шкалами оценивания, приведенными в соответствующем разделе дисциплины. </w:t>
      </w:r>
    </w:p>
    <w:p w:rsidR="00BA648B" w:rsidRPr="00486531" w:rsidRDefault="00BA648B" w:rsidP="00D1221A">
      <w:pPr>
        <w:widowControl w:val="0"/>
        <w:spacing w:line="360" w:lineRule="auto"/>
        <w:ind w:right="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Студентам, получившим неудовлетворительную оценку за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, предоставляется право выбора новой темы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или, по решению руководителя, переработки прежней темы и определяется новый срок для ее выполнения.</w:t>
      </w:r>
      <w:r w:rsidR="00C47237">
        <w:rPr>
          <w:sz w:val="28"/>
          <w:szCs w:val="28"/>
          <w:lang w:eastAsia="en-US"/>
        </w:rPr>
        <w:t xml:space="preserve"> </w:t>
      </w:r>
      <w:r w:rsidRPr="00486531">
        <w:rPr>
          <w:sz w:val="28"/>
          <w:szCs w:val="28"/>
          <w:lang w:eastAsia="en-US"/>
        </w:rPr>
        <w:t xml:space="preserve">Студент, не представивший </w:t>
      </w:r>
      <w:r w:rsidR="00C47237">
        <w:rPr>
          <w:sz w:val="28"/>
          <w:szCs w:val="28"/>
          <w:lang w:eastAsia="en-US"/>
        </w:rPr>
        <w:t>в установленный срок законченный отчет по</w:t>
      </w:r>
      <w:r w:rsidRPr="00486531">
        <w:rPr>
          <w:sz w:val="28"/>
          <w:szCs w:val="28"/>
          <w:lang w:eastAsia="en-US"/>
        </w:rPr>
        <w:t xml:space="preserve">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="00C47237">
        <w:rPr>
          <w:sz w:val="28"/>
          <w:szCs w:val="28"/>
          <w:lang w:eastAsia="en-US"/>
        </w:rPr>
        <w:t xml:space="preserve"> или не защитивший его</w:t>
      </w:r>
      <w:r w:rsidRPr="00486531">
        <w:rPr>
          <w:sz w:val="28"/>
          <w:szCs w:val="28"/>
          <w:lang w:eastAsia="en-US"/>
        </w:rPr>
        <w:t>, считается имеющим академическую задолженность.</w:t>
      </w:r>
    </w:p>
    <w:p w:rsidR="003B628D" w:rsidRPr="00486531" w:rsidRDefault="00BA648B" w:rsidP="00D1221A">
      <w:pPr>
        <w:widowControl w:val="0"/>
        <w:spacing w:after="240" w:line="360" w:lineRule="auto"/>
        <w:ind w:right="20" w:firstLine="820"/>
        <w:jc w:val="both"/>
        <w:rPr>
          <w:sz w:val="28"/>
          <w:szCs w:val="28"/>
          <w:lang w:eastAsia="en-US"/>
        </w:rPr>
      </w:pPr>
      <w:r w:rsidRPr="00486531">
        <w:rPr>
          <w:sz w:val="28"/>
          <w:szCs w:val="28"/>
          <w:lang w:eastAsia="en-US"/>
        </w:rPr>
        <w:t xml:space="preserve">Итоги выполнения </w:t>
      </w:r>
      <w:r w:rsidR="00125E23">
        <w:rPr>
          <w:rFonts w:eastAsia="TimesNewRomanPS-BoldMT"/>
          <w:sz w:val="28"/>
          <w:szCs w:val="28"/>
          <w:lang w:eastAsia="en-US"/>
        </w:rPr>
        <w:t>ПП</w:t>
      </w:r>
      <w:r w:rsidRPr="00486531">
        <w:rPr>
          <w:sz w:val="28"/>
          <w:szCs w:val="28"/>
          <w:lang w:eastAsia="en-US"/>
        </w:rPr>
        <w:t xml:space="preserve"> анализируются на заседани</w:t>
      </w:r>
      <w:r w:rsidR="004864FA" w:rsidRPr="00486531">
        <w:rPr>
          <w:sz w:val="28"/>
          <w:szCs w:val="28"/>
          <w:lang w:eastAsia="en-US"/>
        </w:rPr>
        <w:t>и</w:t>
      </w:r>
      <w:r w:rsidRPr="00486531">
        <w:rPr>
          <w:sz w:val="28"/>
          <w:szCs w:val="28"/>
          <w:lang w:eastAsia="en-US"/>
        </w:rPr>
        <w:t xml:space="preserve"> соответствующ</w:t>
      </w:r>
      <w:r w:rsidR="004864FA" w:rsidRPr="00486531">
        <w:rPr>
          <w:sz w:val="28"/>
          <w:szCs w:val="28"/>
          <w:lang w:eastAsia="en-US"/>
        </w:rPr>
        <w:t>ей</w:t>
      </w:r>
      <w:r w:rsidRPr="00486531">
        <w:rPr>
          <w:sz w:val="28"/>
          <w:szCs w:val="28"/>
          <w:lang w:eastAsia="en-US"/>
        </w:rPr>
        <w:t xml:space="preserve"> кафедр</w:t>
      </w:r>
      <w:r w:rsidR="004864FA" w:rsidRPr="00486531">
        <w:rPr>
          <w:sz w:val="28"/>
          <w:szCs w:val="28"/>
          <w:lang w:eastAsia="en-US"/>
        </w:rPr>
        <w:t>ы</w:t>
      </w:r>
      <w:r w:rsidRPr="00486531">
        <w:rPr>
          <w:sz w:val="28"/>
          <w:szCs w:val="28"/>
          <w:lang w:eastAsia="en-US"/>
        </w:rPr>
        <w:t xml:space="preserve">, а по мере необходимости - на заседаниях ученого совета </w:t>
      </w:r>
      <w:r w:rsidR="004864FA" w:rsidRPr="00486531">
        <w:rPr>
          <w:sz w:val="28"/>
          <w:szCs w:val="28"/>
          <w:lang w:eastAsia="en-US"/>
        </w:rPr>
        <w:t>института</w:t>
      </w:r>
      <w:r w:rsidRPr="00486531">
        <w:rPr>
          <w:sz w:val="28"/>
          <w:szCs w:val="28"/>
          <w:lang w:eastAsia="en-US"/>
        </w:rPr>
        <w:t>.</w:t>
      </w:r>
    </w:p>
    <w:p w:rsidR="00397187" w:rsidRPr="00486531" w:rsidRDefault="00397187" w:rsidP="00397187">
      <w:pPr>
        <w:pStyle w:val="2"/>
        <w:shd w:val="clear" w:color="auto" w:fill="auto"/>
        <w:tabs>
          <w:tab w:val="right" w:pos="3855"/>
          <w:tab w:val="right" w:leader="underscore" w:pos="4167"/>
          <w:tab w:val="right" w:leader="underscore" w:pos="5141"/>
          <w:tab w:val="right" w:leader="underscore" w:pos="5573"/>
        </w:tabs>
        <w:spacing w:line="220" w:lineRule="exact"/>
        <w:ind w:left="480" w:firstLine="0"/>
        <w:jc w:val="both"/>
        <w:sectPr w:rsidR="00397187" w:rsidRPr="00486531" w:rsidSect="00176D98"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0" w:footer="409" w:gutter="0"/>
          <w:cols w:space="720"/>
          <w:noEndnote/>
          <w:docGrid w:linePitch="360"/>
        </w:sect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3166"/>
        <w:gridCol w:w="3591"/>
      </w:tblGrid>
      <w:tr w:rsidR="008443EC" w:rsidRPr="003D1D02" w:rsidTr="00E25C8E">
        <w:trPr>
          <w:cantSplit/>
          <w:trHeight w:val="184"/>
        </w:trPr>
        <w:tc>
          <w:tcPr>
            <w:tcW w:w="2599" w:type="dxa"/>
          </w:tcPr>
          <w:p w:rsidR="008443EC" w:rsidRPr="003D1D02" w:rsidRDefault="008443EC" w:rsidP="00E25C8E">
            <w:pPr>
              <w:tabs>
                <w:tab w:val="left" w:pos="927"/>
              </w:tabs>
              <w:spacing w:line="240" w:lineRule="atLeast"/>
              <w:jc w:val="center"/>
              <w:rPr>
                <w:caps/>
              </w:rPr>
            </w:pPr>
            <w:bookmarkStart w:id="1" w:name="_Hlk71035124"/>
            <w:bookmarkStart w:id="2" w:name="_Hlk71035066"/>
            <w:r w:rsidRPr="003D1D02">
              <w:rPr>
                <w:b/>
                <w:bCs/>
              </w:rPr>
              <w:lastRenderedPageBreak/>
              <w:br w:type="page"/>
            </w:r>
          </w:p>
        </w:tc>
        <w:tc>
          <w:tcPr>
            <w:tcW w:w="3166" w:type="dxa"/>
          </w:tcPr>
          <w:p w:rsidR="008443EC" w:rsidRPr="003D1D02" w:rsidRDefault="008443EC" w:rsidP="00E25C8E">
            <w:pPr>
              <w:spacing w:line="240" w:lineRule="atLeast"/>
              <w:rPr>
                <w:noProof/>
              </w:rPr>
            </w:pPr>
            <w:r w:rsidRPr="003D1D02">
              <w:rPr>
                <w:noProof/>
              </w:rPr>
              <w:t xml:space="preserve">         </w:t>
            </w:r>
          </w:p>
          <w:p w:rsidR="008443EC" w:rsidRPr="003D1D02" w:rsidRDefault="008443EC" w:rsidP="00E25C8E">
            <w:pPr>
              <w:spacing w:line="240" w:lineRule="atLeast"/>
              <w:jc w:val="center"/>
            </w:pPr>
            <w:r w:rsidRPr="003D1D02"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F0928A3" wp14:editId="4D68F724">
                  <wp:extent cx="765810" cy="871855"/>
                  <wp:effectExtent l="0" t="0" r="0" b="4445"/>
                  <wp:docPr id="1054" name="Рисунок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8443EC" w:rsidRPr="003D1D02" w:rsidRDefault="00A058BA" w:rsidP="00A058BA">
            <w:pPr>
              <w:spacing w:line="240" w:lineRule="atLeast"/>
              <w:jc w:val="right"/>
              <w:rPr>
                <w:caps/>
              </w:rPr>
            </w:pPr>
            <w:r>
              <w:rPr>
                <w:caps/>
              </w:rPr>
              <w:t>Приложение 1</w:t>
            </w:r>
          </w:p>
        </w:tc>
      </w:tr>
      <w:tr w:rsidR="008443EC" w:rsidRPr="003D1D02" w:rsidTr="00E25C8E">
        <w:trPr>
          <w:cantSplit/>
          <w:trHeight w:val="184"/>
        </w:trPr>
        <w:tc>
          <w:tcPr>
            <w:tcW w:w="9356" w:type="dxa"/>
            <w:gridSpan w:val="3"/>
            <w:vAlign w:val="center"/>
          </w:tcPr>
          <w:p w:rsidR="008443EC" w:rsidRPr="003D1D02" w:rsidRDefault="008443EC" w:rsidP="00E25C8E">
            <w:pPr>
              <w:jc w:val="center"/>
              <w:rPr>
                <w:caps/>
                <w:szCs w:val="28"/>
              </w:rPr>
            </w:pPr>
          </w:p>
          <w:p w:rsidR="008443EC" w:rsidRPr="003D1D02" w:rsidRDefault="008443EC" w:rsidP="00E25C8E">
            <w:pPr>
              <w:tabs>
                <w:tab w:val="left" w:pos="3969"/>
              </w:tabs>
              <w:jc w:val="center"/>
              <w:rPr>
                <w:rFonts w:eastAsia="Calibri"/>
                <w:caps/>
                <w:szCs w:val="28"/>
              </w:rPr>
            </w:pPr>
            <w:r w:rsidRPr="003D1D02">
              <w:rPr>
                <w:rFonts w:eastAsia="Calibri"/>
                <w:caps/>
                <w:szCs w:val="28"/>
              </w:rPr>
              <w:t xml:space="preserve">МИНИСТЕРСТВО НАУКИ И ВЫСШЕГО ОБРАЗОВАНИЯ </w:t>
            </w:r>
          </w:p>
          <w:p w:rsidR="008443EC" w:rsidRPr="003D1D02" w:rsidRDefault="008443EC" w:rsidP="00E25C8E">
            <w:pPr>
              <w:jc w:val="center"/>
              <w:rPr>
                <w:caps/>
              </w:rPr>
            </w:pPr>
            <w:r w:rsidRPr="003D1D02">
              <w:rPr>
                <w:szCs w:val="28"/>
              </w:rPr>
              <w:t>РОССИЙСКОЙ ФЕДЕРАЦИИ</w:t>
            </w:r>
          </w:p>
        </w:tc>
      </w:tr>
      <w:tr w:rsidR="008443EC" w:rsidRPr="003D1D02" w:rsidTr="00E25C8E">
        <w:trPr>
          <w:cantSplit/>
          <w:trHeight w:val="18"/>
        </w:trPr>
        <w:tc>
          <w:tcPr>
            <w:tcW w:w="9356" w:type="dxa"/>
            <w:gridSpan w:val="3"/>
          </w:tcPr>
          <w:p w:rsidR="008443EC" w:rsidRPr="003D1D02" w:rsidRDefault="008443EC" w:rsidP="00E25C8E">
            <w:pPr>
              <w:spacing w:line="240" w:lineRule="exact"/>
              <w:jc w:val="center"/>
            </w:pPr>
            <w:r w:rsidRPr="003D1D02">
              <w:t>Федеральное государственное бюджетное образовательное учреждение</w:t>
            </w:r>
          </w:p>
          <w:p w:rsidR="008443EC" w:rsidRPr="003D1D02" w:rsidRDefault="008443EC" w:rsidP="00E25C8E">
            <w:pPr>
              <w:spacing w:line="240" w:lineRule="exact"/>
              <w:jc w:val="center"/>
            </w:pPr>
            <w:r w:rsidRPr="003D1D02">
              <w:t xml:space="preserve"> высшего образования</w:t>
            </w:r>
          </w:p>
          <w:p w:rsidR="008443EC" w:rsidRPr="003D1D02" w:rsidRDefault="008443EC" w:rsidP="00E25C8E">
            <w:pPr>
              <w:spacing w:line="240" w:lineRule="exact"/>
              <w:jc w:val="center"/>
              <w:rPr>
                <w:b/>
              </w:rPr>
            </w:pPr>
            <w:r w:rsidRPr="003D1D02">
              <w:rPr>
                <w:b/>
              </w:rPr>
              <w:t>«МИРЭА – Российский технологический университет»</w:t>
            </w:r>
          </w:p>
          <w:p w:rsidR="008443EC" w:rsidRPr="009D24AE" w:rsidRDefault="008443EC" w:rsidP="00E25C8E">
            <w:pPr>
              <w:pStyle w:val="af5"/>
              <w:jc w:val="center"/>
              <w:rPr>
                <w:b/>
                <w:bCs/>
                <w:sz w:val="32"/>
                <w:szCs w:val="32"/>
              </w:rPr>
            </w:pPr>
            <w:bookmarkStart w:id="3" w:name="_Toc36397975"/>
            <w:bookmarkStart w:id="4" w:name="_Toc36398195"/>
            <w:bookmarkStart w:id="5" w:name="_Toc36895177"/>
            <w:r w:rsidRPr="009D24AE">
              <w:rPr>
                <w:b/>
                <w:bCs/>
                <w:sz w:val="32"/>
                <w:szCs w:val="32"/>
              </w:rPr>
              <w:t>РТУ МИРЭА</w:t>
            </w:r>
            <w:bookmarkEnd w:id="3"/>
            <w:bookmarkEnd w:id="4"/>
            <w:bookmarkEnd w:id="5"/>
          </w:p>
        </w:tc>
      </w:tr>
      <w:tr w:rsidR="008443EC" w:rsidRPr="003D1D02" w:rsidTr="00E25C8E">
        <w:trPr>
          <w:cantSplit/>
          <w:trHeight w:val="11"/>
        </w:trPr>
        <w:tc>
          <w:tcPr>
            <w:tcW w:w="9356" w:type="dxa"/>
            <w:gridSpan w:val="3"/>
          </w:tcPr>
          <w:p w:rsidR="008443EC" w:rsidRPr="003D1D02" w:rsidRDefault="008443EC" w:rsidP="00E25C8E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</w:p>
        </w:tc>
      </w:tr>
    </w:tbl>
    <w:p w:rsidR="008443EC" w:rsidRPr="005D54C2" w:rsidRDefault="008443EC" w:rsidP="008443EC">
      <w:pPr>
        <w:jc w:val="center"/>
        <w:rPr>
          <w:b/>
          <w:i/>
          <w:caps/>
          <w:sz w:val="36"/>
          <w:szCs w:val="36"/>
          <w:vertAlign w:val="superscript"/>
        </w:rPr>
      </w:pPr>
      <w:r>
        <w:rPr>
          <w:b/>
          <w:caps/>
          <w:snapToGrid w:val="0"/>
          <w:color w:val="000000"/>
          <w:sz w:val="36"/>
          <w:szCs w:val="36"/>
          <w:u w:val="single"/>
        </w:rPr>
        <w:t xml:space="preserve">ПРЕДДИПЛОМНАЯ </w:t>
      </w:r>
      <w:r w:rsidRPr="005D54C2">
        <w:rPr>
          <w:b/>
          <w:caps/>
          <w:snapToGrid w:val="0"/>
          <w:color w:val="000000"/>
          <w:sz w:val="36"/>
          <w:szCs w:val="36"/>
          <w:u w:val="single"/>
        </w:rPr>
        <w:t xml:space="preserve">Практика </w:t>
      </w:r>
    </w:p>
    <w:p w:rsidR="008443EC" w:rsidRDefault="008443EC" w:rsidP="008443EC">
      <w:pPr>
        <w:jc w:val="center"/>
        <w:rPr>
          <w:i/>
          <w:sz w:val="36"/>
          <w:szCs w:val="36"/>
          <w:vertAlign w:val="superscript"/>
        </w:rPr>
      </w:pPr>
      <w:r w:rsidRPr="00D9035F">
        <w:rPr>
          <w:i/>
          <w:sz w:val="36"/>
          <w:szCs w:val="36"/>
          <w:vertAlign w:val="superscript"/>
        </w:rPr>
        <w:t>(тип практики)</w:t>
      </w:r>
    </w:p>
    <w:p w:rsidR="008443EC" w:rsidRPr="009D24AE" w:rsidRDefault="008443EC" w:rsidP="008443EC">
      <w:pPr>
        <w:jc w:val="center"/>
        <w:rPr>
          <w:i/>
          <w:sz w:val="36"/>
          <w:szCs w:val="36"/>
          <w:vertAlign w:val="superscript"/>
        </w:rPr>
      </w:pPr>
    </w:p>
    <w:p w:rsidR="008443EC" w:rsidRDefault="008443EC" w:rsidP="008443EC">
      <w:pPr>
        <w:spacing w:line="360" w:lineRule="auto"/>
        <w:jc w:val="both"/>
        <w:rPr>
          <w:sz w:val="28"/>
          <w:szCs w:val="28"/>
        </w:rPr>
      </w:pPr>
      <w:r w:rsidRPr="008E13AE">
        <w:rPr>
          <w:b/>
          <w:sz w:val="28"/>
          <w:szCs w:val="28"/>
        </w:rPr>
        <w:t>Тема практики</w:t>
      </w:r>
      <w:r w:rsidRPr="008E13AE">
        <w:rPr>
          <w:sz w:val="28"/>
          <w:szCs w:val="28"/>
        </w:rPr>
        <w:t xml:space="preserve">: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43EC" w:rsidTr="00E25C8E">
        <w:trPr>
          <w:trHeight w:val="382"/>
        </w:trPr>
        <w:tc>
          <w:tcPr>
            <w:tcW w:w="9571" w:type="dxa"/>
            <w:tcBorders>
              <w:bottom w:val="single" w:sz="4" w:space="0" w:color="auto"/>
            </w:tcBorders>
          </w:tcPr>
          <w:p w:rsidR="008443EC" w:rsidRDefault="008443EC" w:rsidP="00E25C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443EC" w:rsidTr="00E25C8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443EC" w:rsidRDefault="008443EC" w:rsidP="00E25C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443EC" w:rsidTr="00E25C8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443EC" w:rsidRDefault="008443EC" w:rsidP="00E25C8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443EC" w:rsidRPr="0042183F" w:rsidRDefault="008443EC" w:rsidP="008443EC">
      <w:pPr>
        <w:spacing w:line="216" w:lineRule="auto"/>
        <w:ind w:left="360"/>
        <w:rPr>
          <w:rFonts w:eastAsia="Calibri"/>
        </w:rPr>
      </w:pPr>
      <w:r w:rsidRPr="00C96A01">
        <w:t xml:space="preserve">приказ Университета о направлении на практику </w:t>
      </w:r>
      <w:r w:rsidRPr="00C96A01">
        <w:rPr>
          <w:rFonts w:eastAsia="Calibri"/>
        </w:rPr>
        <w:t xml:space="preserve">от </w:t>
      </w:r>
      <w:r w:rsidRPr="0042183F">
        <w:rPr>
          <w:rFonts w:eastAsia="Calibri"/>
        </w:rPr>
        <w:t>«</w:t>
      </w:r>
      <w:r w:rsidR="002224B0">
        <w:rPr>
          <w:rFonts w:eastAsia="Calibri"/>
        </w:rPr>
        <w:t xml:space="preserve">    </w:t>
      </w:r>
      <w:r w:rsidRPr="0042183F">
        <w:rPr>
          <w:rFonts w:eastAsia="Calibri"/>
        </w:rPr>
        <w:t xml:space="preserve">» </w:t>
      </w:r>
      <w:r w:rsidR="002224B0">
        <w:rPr>
          <w:rFonts w:eastAsia="Calibri"/>
        </w:rPr>
        <w:t xml:space="preserve">            </w:t>
      </w:r>
      <w:r w:rsidRPr="0042183F">
        <w:rPr>
          <w:rFonts w:eastAsia="Calibri"/>
        </w:rPr>
        <w:t>202</w:t>
      </w:r>
      <w:r w:rsidR="002224B0">
        <w:rPr>
          <w:rFonts w:eastAsia="Calibri"/>
        </w:rPr>
        <w:t xml:space="preserve">    </w:t>
      </w:r>
      <w:r w:rsidRPr="0042183F">
        <w:rPr>
          <w:rFonts w:eastAsia="Calibri"/>
        </w:rPr>
        <w:t xml:space="preserve"> г. № </w:t>
      </w:r>
      <w:r w:rsidR="002224B0">
        <w:t xml:space="preserve"> </w:t>
      </w:r>
    </w:p>
    <w:p w:rsidR="008443EC" w:rsidRPr="003D1D02" w:rsidRDefault="008443EC" w:rsidP="008443EC">
      <w:pPr>
        <w:tabs>
          <w:tab w:val="left" w:pos="3180"/>
          <w:tab w:val="left" w:pos="6030"/>
          <w:tab w:val="left" w:pos="7695"/>
        </w:tabs>
        <w:spacing w:after="120" w:line="216" w:lineRule="auto"/>
        <w:jc w:val="center"/>
        <w:rPr>
          <w:rFonts w:eastAsia="Calibri"/>
        </w:rPr>
      </w:pPr>
    </w:p>
    <w:p w:rsidR="008443EC" w:rsidRPr="008E13AE" w:rsidRDefault="008443EC" w:rsidP="008443EC">
      <w:pPr>
        <w:tabs>
          <w:tab w:val="left" w:pos="3180"/>
          <w:tab w:val="left" w:pos="6030"/>
          <w:tab w:val="left" w:pos="7695"/>
        </w:tabs>
        <w:spacing w:after="120" w:line="216" w:lineRule="auto"/>
      </w:pPr>
      <w:r w:rsidRPr="003D1D02">
        <w:t xml:space="preserve">                                                                                                      </w:t>
      </w:r>
      <w:r w:rsidRPr="003D1D02">
        <w:br/>
      </w:r>
      <w:r w:rsidRPr="008E13AE">
        <w:t xml:space="preserve">Отчет представлен </w:t>
      </w:r>
      <w:proofErr w:type="gramStart"/>
      <w:r w:rsidRPr="008E13AE">
        <w:t>к</w:t>
      </w:r>
      <w:proofErr w:type="gramEnd"/>
    </w:p>
    <w:p w:rsidR="008443EC" w:rsidRPr="008E13AE" w:rsidRDefault="008443EC" w:rsidP="008443EC">
      <w:pPr>
        <w:tabs>
          <w:tab w:val="left" w:pos="3180"/>
          <w:tab w:val="left" w:pos="6030"/>
          <w:tab w:val="left" w:pos="7695"/>
        </w:tabs>
        <w:spacing w:after="120" w:line="216" w:lineRule="auto"/>
        <w:rPr>
          <w:b/>
        </w:rPr>
      </w:pPr>
      <w:r w:rsidRPr="008E13AE">
        <w:t>рассмотрению:</w:t>
      </w:r>
      <w:r w:rsidRPr="008E13AE">
        <w:rPr>
          <w:noProof/>
        </w:rPr>
        <w:t xml:space="preserve"> </w:t>
      </w:r>
    </w:p>
    <w:p w:rsidR="008443EC" w:rsidRPr="008E13AE" w:rsidRDefault="008443EC" w:rsidP="008443EC">
      <w:pPr>
        <w:tabs>
          <w:tab w:val="left" w:pos="2940"/>
          <w:tab w:val="left" w:pos="5760"/>
        </w:tabs>
        <w:spacing w:line="216" w:lineRule="auto"/>
      </w:pPr>
    </w:p>
    <w:p w:rsidR="002224B0" w:rsidRPr="003D1D02" w:rsidRDefault="002224B0" w:rsidP="002224B0">
      <w:pPr>
        <w:tabs>
          <w:tab w:val="left" w:pos="2940"/>
          <w:tab w:val="left" w:pos="5760"/>
        </w:tabs>
        <w:spacing w:line="216" w:lineRule="auto"/>
        <w:jc w:val="right"/>
        <w:rPr>
          <w:i/>
        </w:rPr>
      </w:pPr>
      <w:r w:rsidRPr="008E13AE">
        <w:t xml:space="preserve">Студент </w:t>
      </w:r>
      <w:r w:rsidRPr="008A6472">
        <w:t>группы</w:t>
      </w:r>
      <w:r w:rsidRPr="008A6472">
        <w:rPr>
          <w:rFonts w:eastAsia="Calibri"/>
          <w:u w:val="single"/>
        </w:rPr>
        <w:t xml:space="preserve">  </w:t>
      </w:r>
      <w:r>
        <w:rPr>
          <w:rFonts w:eastAsia="Calibri"/>
          <w:u w:val="single"/>
        </w:rPr>
        <w:t xml:space="preserve">                   </w:t>
      </w:r>
      <w:r w:rsidRPr="006863E2">
        <w:rPr>
          <w:u w:val="single"/>
        </w:rPr>
        <w:t>«</w:t>
      </w:r>
      <w:r>
        <w:rPr>
          <w:u w:val="single"/>
        </w:rPr>
        <w:t xml:space="preserve">     </w:t>
      </w:r>
      <w:r w:rsidRPr="006863E2">
        <w:rPr>
          <w:u w:val="single"/>
        </w:rPr>
        <w:t xml:space="preserve">»    </w:t>
      </w:r>
      <w:r>
        <w:rPr>
          <w:u w:val="single"/>
        </w:rPr>
        <w:t xml:space="preserve">                </w:t>
      </w:r>
      <w:r>
        <w:t>202</w:t>
      </w:r>
      <w:r w:rsidRPr="008E13AE">
        <w:t xml:space="preserve">  г.</w:t>
      </w:r>
      <w:proofErr w:type="gramStart"/>
      <w:r w:rsidRPr="008E13AE">
        <w:t xml:space="preserve">      </w:t>
      </w:r>
      <w:r>
        <w:t xml:space="preserve">        </w:t>
      </w:r>
      <w:r w:rsidRPr="008E13AE">
        <w:t xml:space="preserve">  </w:t>
      </w:r>
      <w:r>
        <w:t>.</w:t>
      </w:r>
      <w:proofErr w:type="gramEnd"/>
      <w:r>
        <w:rPr>
          <w:u w:val="single"/>
        </w:rPr>
        <w:t>______________________</w:t>
      </w:r>
      <w:r w:rsidRPr="003D1D02">
        <w:t xml:space="preserve">                                                                                        </w:t>
      </w:r>
      <w:r w:rsidRPr="003D1D02">
        <w:rPr>
          <w:i/>
        </w:rPr>
        <w:t>(подпись и расшифровка подписи)</w:t>
      </w:r>
    </w:p>
    <w:p w:rsidR="002224B0" w:rsidRPr="003D1D02" w:rsidRDefault="002224B0" w:rsidP="002224B0">
      <w:pPr>
        <w:tabs>
          <w:tab w:val="left" w:pos="6899"/>
        </w:tabs>
        <w:rPr>
          <w:i/>
        </w:rPr>
      </w:pPr>
    </w:p>
    <w:p w:rsidR="002224B0" w:rsidRPr="00F77B95" w:rsidRDefault="002224B0" w:rsidP="002224B0">
      <w:pPr>
        <w:tabs>
          <w:tab w:val="left" w:pos="6899"/>
        </w:tabs>
        <w:rPr>
          <w:b/>
          <w:sz w:val="28"/>
          <w:szCs w:val="28"/>
        </w:rPr>
      </w:pPr>
      <w:r w:rsidRPr="00F77B95">
        <w:rPr>
          <w:b/>
          <w:sz w:val="28"/>
          <w:szCs w:val="28"/>
        </w:rPr>
        <w:t>Отчёт утверждён.</w:t>
      </w:r>
    </w:p>
    <w:p w:rsidR="002224B0" w:rsidRPr="00F77B95" w:rsidRDefault="002224B0" w:rsidP="002224B0">
      <w:pPr>
        <w:tabs>
          <w:tab w:val="left" w:pos="6899"/>
        </w:tabs>
        <w:rPr>
          <w:b/>
        </w:rPr>
      </w:pPr>
      <w:proofErr w:type="gramStart"/>
      <w:r w:rsidRPr="00F77B95">
        <w:rPr>
          <w:b/>
          <w:sz w:val="28"/>
          <w:szCs w:val="28"/>
        </w:rPr>
        <w:t>Допущен</w:t>
      </w:r>
      <w:proofErr w:type="gramEnd"/>
      <w:r w:rsidRPr="00F77B95">
        <w:rPr>
          <w:b/>
          <w:sz w:val="28"/>
          <w:szCs w:val="28"/>
        </w:rPr>
        <w:t xml:space="preserve"> к защите:</w:t>
      </w:r>
    </w:p>
    <w:p w:rsidR="002224B0" w:rsidRPr="003D1D02" w:rsidRDefault="002224B0" w:rsidP="002224B0">
      <w:pPr>
        <w:tabs>
          <w:tab w:val="left" w:pos="6899"/>
        </w:tabs>
      </w:pPr>
    </w:p>
    <w:p w:rsidR="002224B0" w:rsidRDefault="002224B0" w:rsidP="002224B0">
      <w:pPr>
        <w:tabs>
          <w:tab w:val="left" w:pos="2940"/>
          <w:tab w:val="left" w:pos="5760"/>
        </w:tabs>
        <w:spacing w:line="216" w:lineRule="auto"/>
        <w:ind w:right="-283"/>
      </w:pPr>
    </w:p>
    <w:p w:rsidR="002224B0" w:rsidRDefault="002224B0" w:rsidP="002224B0">
      <w:pPr>
        <w:tabs>
          <w:tab w:val="left" w:pos="2940"/>
          <w:tab w:val="left" w:pos="5760"/>
        </w:tabs>
        <w:spacing w:line="216" w:lineRule="auto"/>
        <w:ind w:right="-283"/>
      </w:pPr>
    </w:p>
    <w:p w:rsidR="002224B0" w:rsidRPr="003D1D02" w:rsidRDefault="002224B0" w:rsidP="002224B0">
      <w:pPr>
        <w:tabs>
          <w:tab w:val="left" w:pos="2940"/>
          <w:tab w:val="left" w:pos="5760"/>
        </w:tabs>
        <w:spacing w:line="216" w:lineRule="auto"/>
        <w:ind w:right="-283"/>
      </w:pPr>
      <w:r w:rsidRPr="003D1D02">
        <w:t>Руководитель практики</w:t>
      </w:r>
    </w:p>
    <w:p w:rsidR="002224B0" w:rsidRPr="003D1D02" w:rsidRDefault="002224B0" w:rsidP="002224B0">
      <w:pPr>
        <w:tabs>
          <w:tab w:val="left" w:pos="2940"/>
          <w:tab w:val="left" w:pos="5760"/>
        </w:tabs>
        <w:spacing w:line="216" w:lineRule="auto"/>
        <w:ind w:right="-283"/>
        <w:rPr>
          <w:i/>
        </w:rPr>
      </w:pPr>
      <w:r w:rsidRPr="003D1D02">
        <w:t xml:space="preserve">от кафедры </w:t>
      </w:r>
      <w:r w:rsidRPr="003D1D02">
        <w:tab/>
      </w:r>
      <w:r>
        <w:t xml:space="preserve">    </w:t>
      </w:r>
      <w:r w:rsidRPr="006863E2">
        <w:rPr>
          <w:u w:val="single"/>
        </w:rPr>
        <w:t>«</w:t>
      </w:r>
      <w:r>
        <w:rPr>
          <w:u w:val="single"/>
        </w:rPr>
        <w:t xml:space="preserve">    »               </w:t>
      </w:r>
      <w:r>
        <w:t>202</w:t>
      </w:r>
      <w:r w:rsidRPr="008E13AE">
        <w:t xml:space="preserve">  г. </w:t>
      </w:r>
      <w:r w:rsidRPr="003D1D02">
        <w:t xml:space="preserve">                  </w:t>
      </w:r>
      <w:r>
        <w:rPr>
          <w:u w:val="single"/>
        </w:rPr>
        <w:t>______________________</w:t>
      </w:r>
    </w:p>
    <w:p w:rsidR="002224B0" w:rsidRPr="003D1D02" w:rsidRDefault="002224B0" w:rsidP="002224B0">
      <w:pPr>
        <w:tabs>
          <w:tab w:val="left" w:pos="6899"/>
        </w:tabs>
        <w:ind w:right="-283"/>
      </w:pPr>
      <w:r w:rsidRPr="003D1D02">
        <w:t xml:space="preserve">                                                               </w:t>
      </w:r>
      <w:r>
        <w:t xml:space="preserve">                           </w:t>
      </w:r>
      <w:r w:rsidRPr="003D1D02">
        <w:t xml:space="preserve"> </w:t>
      </w:r>
      <w:r w:rsidRPr="003D1D02">
        <w:rPr>
          <w:i/>
        </w:rPr>
        <w:t>(подпись и расшифровка подписи)</w:t>
      </w:r>
    </w:p>
    <w:p w:rsidR="002224B0" w:rsidRPr="003D1D02" w:rsidRDefault="002224B0" w:rsidP="002224B0">
      <w:pPr>
        <w:tabs>
          <w:tab w:val="left" w:pos="6899"/>
        </w:tabs>
        <w:ind w:right="-283"/>
      </w:pPr>
    </w:p>
    <w:p w:rsidR="002224B0" w:rsidRPr="003D1D02" w:rsidRDefault="002224B0" w:rsidP="002224B0">
      <w:pPr>
        <w:tabs>
          <w:tab w:val="left" w:pos="6899"/>
        </w:tabs>
        <w:ind w:right="-283"/>
      </w:pPr>
    </w:p>
    <w:p w:rsidR="002224B0" w:rsidRPr="003D1D02" w:rsidRDefault="002224B0" w:rsidP="002224B0">
      <w:pPr>
        <w:tabs>
          <w:tab w:val="left" w:pos="2940"/>
          <w:tab w:val="left" w:pos="5760"/>
        </w:tabs>
        <w:spacing w:line="216" w:lineRule="auto"/>
        <w:ind w:right="-283"/>
      </w:pPr>
      <w:r w:rsidRPr="003D1D02">
        <w:t>Руководитель практики</w:t>
      </w:r>
    </w:p>
    <w:p w:rsidR="002224B0" w:rsidRPr="003D1D02" w:rsidRDefault="002224B0" w:rsidP="002224B0">
      <w:pPr>
        <w:tabs>
          <w:tab w:val="left" w:pos="2940"/>
          <w:tab w:val="left" w:pos="5760"/>
        </w:tabs>
        <w:spacing w:line="216" w:lineRule="auto"/>
        <w:ind w:right="-283"/>
        <w:rPr>
          <w:i/>
        </w:rPr>
      </w:pPr>
      <w:r w:rsidRPr="00D642BA">
        <w:t xml:space="preserve">от профильной организации     </w:t>
      </w:r>
      <w:r w:rsidRPr="006863E2">
        <w:rPr>
          <w:u w:val="single"/>
        </w:rPr>
        <w:t>«</w:t>
      </w:r>
      <w:r>
        <w:rPr>
          <w:u w:val="single"/>
        </w:rPr>
        <w:t xml:space="preserve">     »              </w:t>
      </w:r>
      <w:r>
        <w:t>202</w:t>
      </w:r>
      <w:r w:rsidRPr="008E13AE">
        <w:t xml:space="preserve">  г. </w:t>
      </w:r>
      <w:r>
        <w:t xml:space="preserve">              </w:t>
      </w:r>
      <w:r w:rsidRPr="003D1D02">
        <w:t xml:space="preserve">   </w:t>
      </w:r>
      <w:r>
        <w:rPr>
          <w:u w:val="single"/>
        </w:rPr>
        <w:t>______________________</w:t>
      </w:r>
      <w:r w:rsidRPr="00AF6599">
        <w:t xml:space="preserve"> </w:t>
      </w:r>
      <w:r w:rsidRPr="00D642BA">
        <w:t xml:space="preserve">             </w:t>
      </w:r>
      <w:r>
        <w:t xml:space="preserve">         </w:t>
      </w:r>
      <w:r w:rsidRPr="00D642BA">
        <w:rPr>
          <w:u w:val="single"/>
        </w:rPr>
        <w:t xml:space="preserve"> </w:t>
      </w:r>
    </w:p>
    <w:p w:rsidR="002224B0" w:rsidRPr="003D1D02" w:rsidRDefault="002224B0" w:rsidP="002224B0">
      <w:pPr>
        <w:tabs>
          <w:tab w:val="left" w:pos="6899"/>
        </w:tabs>
        <w:ind w:right="-283"/>
      </w:pPr>
      <w:r w:rsidRPr="003D1D02">
        <w:t xml:space="preserve">                                                                </w:t>
      </w:r>
      <w:r>
        <w:t xml:space="preserve">                           </w:t>
      </w:r>
      <w:r w:rsidRPr="003D1D02">
        <w:rPr>
          <w:i/>
        </w:rPr>
        <w:t>(подпись и расшифровка подписи)</w:t>
      </w:r>
    </w:p>
    <w:p w:rsidR="002224B0" w:rsidRDefault="002224B0" w:rsidP="002224B0">
      <w:pPr>
        <w:jc w:val="center"/>
      </w:pPr>
    </w:p>
    <w:p w:rsidR="002224B0" w:rsidRDefault="002224B0" w:rsidP="002224B0">
      <w:pPr>
        <w:jc w:val="center"/>
      </w:pPr>
    </w:p>
    <w:p w:rsidR="002224B0" w:rsidRPr="003D1D02" w:rsidRDefault="002224B0" w:rsidP="002224B0">
      <w:pPr>
        <w:jc w:val="center"/>
      </w:pPr>
      <w:r w:rsidRPr="00C96A01">
        <w:t xml:space="preserve">Москва </w:t>
      </w:r>
      <w:r>
        <w:t>2024</w:t>
      </w:r>
    </w:p>
    <w:p w:rsidR="008443EC" w:rsidRDefault="008443EC" w:rsidP="008443EC">
      <w:pPr>
        <w:jc w:val="center"/>
      </w:pPr>
    </w:p>
    <w:tbl>
      <w:tblPr>
        <w:tblW w:w="94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8443EC" w:rsidRPr="005F22A3" w:rsidTr="00E25C8E">
        <w:trPr>
          <w:cantSplit/>
          <w:trHeight w:val="554"/>
          <w:jc w:val="center"/>
        </w:trPr>
        <w:tc>
          <w:tcPr>
            <w:tcW w:w="9468" w:type="dxa"/>
            <w:vAlign w:val="center"/>
            <w:hideMark/>
          </w:tcPr>
          <w:p w:rsidR="008443EC" w:rsidRDefault="002224B0" w:rsidP="00E25C8E">
            <w:pPr>
              <w:jc w:val="center"/>
              <w:rPr>
                <w:rFonts w:eastAsia="Calibri"/>
                <w:caps/>
              </w:rPr>
            </w:pPr>
            <w:r w:rsidRPr="00EF41C3">
              <w:rPr>
                <w:rFonts w:eastAsia="Calibri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BBD0C" wp14:editId="0E205738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12700</wp:posOffset>
                      </wp:positionV>
                      <wp:extent cx="1447800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4B0" w:rsidRDefault="002224B0" w:rsidP="002224B0">
                                  <w:r>
                                    <w:t>ПРИЛОЖЕНИЕ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57.4pt;margin-top:1pt;width:11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" stroked="f">
                      <v:textbox style="mso-fit-shape-to-text:t">
                        <w:txbxContent>
                          <w:p w:rsidR="002224B0" w:rsidRDefault="002224B0" w:rsidP="002224B0">
                            <w:r>
                              <w:t>ПРИЛОЖЕНИЕ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3EC">
              <w:rPr>
                <w:rFonts w:eastAsia="Calibri"/>
                <w:noProof/>
              </w:rPr>
              <w:drawing>
                <wp:inline distT="0" distB="0" distL="0" distR="0" wp14:anchorId="6C991BCD" wp14:editId="48CC7C5C">
                  <wp:extent cx="1114425" cy="1181100"/>
                  <wp:effectExtent l="0" t="0" r="9525" b="0"/>
                  <wp:docPr id="1055" name="Рисунок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EC" w:rsidRPr="005F22A3" w:rsidRDefault="008443EC" w:rsidP="00E25C8E">
            <w:pPr>
              <w:jc w:val="center"/>
              <w:rPr>
                <w:rFonts w:eastAsia="Calibri"/>
                <w:caps/>
                <w:sz w:val="28"/>
              </w:rPr>
            </w:pPr>
            <w:r w:rsidRPr="005F22A3">
              <w:rPr>
                <w:rFonts w:eastAsia="Calibri"/>
                <w:caps/>
              </w:rPr>
              <w:t>МИНИСТЕРСТВО НАУКИ И ВЫСШЕГО ОБРАЗОВАНИЯ РОССИИ</w:t>
            </w:r>
          </w:p>
        </w:tc>
      </w:tr>
      <w:tr w:rsidR="008443EC" w:rsidRPr="005F22A3" w:rsidTr="00E25C8E">
        <w:trPr>
          <w:cantSplit/>
          <w:trHeight w:val="18"/>
          <w:jc w:val="center"/>
        </w:trPr>
        <w:tc>
          <w:tcPr>
            <w:tcW w:w="9468" w:type="dxa"/>
            <w:hideMark/>
          </w:tcPr>
          <w:p w:rsidR="008443EC" w:rsidRPr="005F22A3" w:rsidRDefault="008443EC" w:rsidP="00E25C8E">
            <w:pPr>
              <w:jc w:val="center"/>
              <w:rPr>
                <w:rFonts w:eastAsia="Calibri"/>
              </w:rPr>
            </w:pPr>
            <w:r w:rsidRPr="005F22A3">
              <w:rPr>
                <w:rFonts w:eastAsia="Calibri"/>
              </w:rPr>
              <w:t xml:space="preserve">Федеральное государственное бюджетное образовательное учреждение </w:t>
            </w:r>
          </w:p>
          <w:p w:rsidR="008443EC" w:rsidRPr="005F22A3" w:rsidRDefault="008443EC" w:rsidP="00E25C8E">
            <w:pPr>
              <w:jc w:val="center"/>
              <w:rPr>
                <w:rFonts w:eastAsia="Calibri"/>
              </w:rPr>
            </w:pPr>
            <w:r w:rsidRPr="005F22A3">
              <w:rPr>
                <w:rFonts w:eastAsia="Calibri"/>
              </w:rPr>
              <w:t xml:space="preserve"> высшего образования</w:t>
            </w:r>
          </w:p>
          <w:p w:rsidR="008443EC" w:rsidRPr="005F22A3" w:rsidRDefault="008443EC" w:rsidP="00E25C8E">
            <w:pPr>
              <w:jc w:val="center"/>
              <w:rPr>
                <w:rFonts w:eastAsia="Calibri"/>
                <w:b/>
              </w:rPr>
            </w:pPr>
            <w:r w:rsidRPr="005F22A3">
              <w:rPr>
                <w:rFonts w:eastAsia="Calibri"/>
                <w:b/>
              </w:rPr>
              <w:t>«МИРЭА – Российский технологический университет»</w:t>
            </w:r>
          </w:p>
          <w:p w:rsidR="008443EC" w:rsidRPr="005F22A3" w:rsidRDefault="008443EC" w:rsidP="00E25C8E">
            <w:pPr>
              <w:keepNext/>
              <w:jc w:val="center"/>
              <w:outlineLvl w:val="0"/>
              <w:rPr>
                <w:rFonts w:eastAsia="Calibri"/>
                <w:b/>
                <w:sz w:val="32"/>
                <w:szCs w:val="32"/>
              </w:rPr>
            </w:pPr>
          </w:p>
        </w:tc>
      </w:tr>
    </w:tbl>
    <w:p w:rsidR="008443EC" w:rsidRPr="00344ABC" w:rsidRDefault="008443EC" w:rsidP="008443EC">
      <w:pPr>
        <w:jc w:val="center"/>
        <w:rPr>
          <w:rFonts w:eastAsia="Calibri"/>
          <w:b/>
          <w:sz w:val="36"/>
          <w:szCs w:val="36"/>
        </w:rPr>
      </w:pPr>
      <w:proofErr w:type="gramStart"/>
      <w:r w:rsidRPr="00344ABC">
        <w:rPr>
          <w:rFonts w:eastAsia="Calibri"/>
          <w:b/>
          <w:sz w:val="36"/>
          <w:szCs w:val="36"/>
        </w:rPr>
        <w:t>З</w:t>
      </w:r>
      <w:proofErr w:type="gramEnd"/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>А</w:t>
      </w:r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>Д</w:t>
      </w:r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>А</w:t>
      </w:r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>Н</w:t>
      </w:r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>И</w:t>
      </w:r>
      <w:r>
        <w:rPr>
          <w:rFonts w:eastAsia="Calibri"/>
          <w:b/>
          <w:sz w:val="36"/>
          <w:szCs w:val="36"/>
        </w:rPr>
        <w:t xml:space="preserve"> </w:t>
      </w:r>
      <w:r w:rsidRPr="00344ABC">
        <w:rPr>
          <w:rFonts w:eastAsia="Calibri"/>
          <w:b/>
          <w:sz w:val="36"/>
          <w:szCs w:val="36"/>
        </w:rPr>
        <w:t xml:space="preserve">Е </w:t>
      </w:r>
    </w:p>
    <w:p w:rsidR="008443EC" w:rsidRPr="005F22A3" w:rsidRDefault="008443EC" w:rsidP="008443EC">
      <w:pPr>
        <w:jc w:val="center"/>
        <w:rPr>
          <w:rFonts w:eastAsia="Calibri"/>
          <w:b/>
          <w:sz w:val="32"/>
          <w:szCs w:val="32"/>
        </w:rPr>
      </w:pPr>
    </w:p>
    <w:p w:rsidR="008443EC" w:rsidRPr="005D54C2" w:rsidRDefault="008443EC" w:rsidP="008443EC">
      <w:pPr>
        <w:jc w:val="center"/>
        <w:rPr>
          <w:b/>
          <w:i/>
          <w:caps/>
          <w:sz w:val="36"/>
          <w:szCs w:val="36"/>
          <w:vertAlign w:val="superscript"/>
        </w:rPr>
      </w:pPr>
      <w:r w:rsidRPr="005D54C2">
        <w:rPr>
          <w:b/>
          <w:caps/>
          <w:snapToGrid w:val="0"/>
          <w:color w:val="000000"/>
          <w:sz w:val="36"/>
          <w:szCs w:val="36"/>
          <w:u w:val="single"/>
        </w:rPr>
        <w:t xml:space="preserve">НА </w:t>
      </w:r>
      <w:r>
        <w:rPr>
          <w:b/>
          <w:caps/>
          <w:snapToGrid w:val="0"/>
          <w:color w:val="000000"/>
          <w:sz w:val="36"/>
          <w:szCs w:val="36"/>
          <w:u w:val="single"/>
        </w:rPr>
        <w:t>ПРЕДДИПЛОМНУЮ</w:t>
      </w:r>
      <w:r w:rsidRPr="005D54C2">
        <w:rPr>
          <w:b/>
          <w:caps/>
          <w:snapToGrid w:val="0"/>
          <w:color w:val="000000"/>
          <w:sz w:val="36"/>
          <w:szCs w:val="36"/>
          <w:u w:val="single"/>
        </w:rPr>
        <w:t xml:space="preserve"> ПрактикУ </w:t>
      </w:r>
    </w:p>
    <w:p w:rsidR="008443EC" w:rsidRPr="005F22A3" w:rsidRDefault="008443EC" w:rsidP="008443EC">
      <w:pPr>
        <w:jc w:val="center"/>
        <w:rPr>
          <w:rFonts w:eastAsia="Calibri"/>
          <w:i/>
        </w:rPr>
      </w:pPr>
      <w:r w:rsidRPr="005F22A3">
        <w:rPr>
          <w:rFonts w:eastAsia="Calibri"/>
          <w:i/>
        </w:rPr>
        <w:t xml:space="preserve"> (вид практики)</w:t>
      </w:r>
    </w:p>
    <w:p w:rsidR="008443EC" w:rsidRPr="005F22A3" w:rsidRDefault="008443EC" w:rsidP="008443EC">
      <w:pPr>
        <w:jc w:val="center"/>
        <w:rPr>
          <w:rFonts w:eastAsia="Calibri"/>
          <w:i/>
        </w:rPr>
      </w:pPr>
    </w:p>
    <w:p w:rsidR="00C706A4" w:rsidRPr="005F22A3" w:rsidRDefault="00C706A4" w:rsidP="00E25C8E">
      <w:pPr>
        <w:jc w:val="center"/>
        <w:rPr>
          <w:rFonts w:eastAsia="Calibri"/>
          <w:b/>
          <w:highlight w:val="yellow"/>
        </w:rPr>
      </w:pPr>
      <w:r>
        <w:rPr>
          <w:rFonts w:eastAsia="Calibri"/>
          <w:b/>
        </w:rPr>
        <w:t xml:space="preserve">студента       </w:t>
      </w:r>
      <w:r w:rsidRPr="005F22A3">
        <w:rPr>
          <w:rFonts w:eastAsia="Calibri"/>
          <w:b/>
        </w:rPr>
        <w:t xml:space="preserve">курса </w:t>
      </w:r>
      <w:r>
        <w:rPr>
          <w:rFonts w:eastAsia="Calibri"/>
          <w:b/>
        </w:rPr>
        <w:t xml:space="preserve">        </w:t>
      </w:r>
      <w:r w:rsidRPr="005F22A3">
        <w:rPr>
          <w:rFonts w:eastAsia="Calibri"/>
          <w:b/>
        </w:rPr>
        <w:t xml:space="preserve">учебной группы </w:t>
      </w:r>
      <w:r>
        <w:rPr>
          <w:rFonts w:eastAsia="Calibri"/>
          <w:b/>
        </w:rPr>
        <w:t xml:space="preserve"> </w:t>
      </w:r>
    </w:p>
    <w:p w:rsidR="00C706A4" w:rsidRDefault="00C706A4" w:rsidP="00E25C8E">
      <w:pPr>
        <w:contextualSpacing/>
        <w:jc w:val="center"/>
        <w:rPr>
          <w:rFonts w:eastAsia="Calibri"/>
          <w:i/>
        </w:rPr>
      </w:pPr>
    </w:p>
    <w:p w:rsidR="00C706A4" w:rsidRDefault="00C706A4" w:rsidP="00E25C8E">
      <w:pPr>
        <w:contextualSpacing/>
        <w:jc w:val="center"/>
        <w:rPr>
          <w:rFonts w:eastAsia="Calibri"/>
          <w:u w:val="single"/>
        </w:rPr>
      </w:pPr>
      <w:r>
        <w:rPr>
          <w:rFonts w:eastAsia="Calibri"/>
          <w:i/>
        </w:rPr>
        <w:t>______________________________</w:t>
      </w:r>
      <w:r w:rsidRPr="00D4404C">
        <w:rPr>
          <w:rFonts w:eastAsia="Calibri"/>
          <w:u w:val="single"/>
        </w:rPr>
        <w:t xml:space="preserve"> </w:t>
      </w:r>
    </w:p>
    <w:p w:rsidR="00C706A4" w:rsidRDefault="00C706A4" w:rsidP="00E25C8E">
      <w:pPr>
        <w:contextualSpacing/>
        <w:jc w:val="center"/>
        <w:rPr>
          <w:rFonts w:eastAsia="Calibri"/>
          <w:i/>
        </w:rPr>
      </w:pPr>
      <w:r w:rsidRPr="00F77B95">
        <w:rPr>
          <w:rFonts w:eastAsia="Calibri"/>
          <w:i/>
        </w:rPr>
        <w:t>(фамилия, имя, отчество)</w:t>
      </w:r>
    </w:p>
    <w:p w:rsidR="00C706A4" w:rsidRDefault="00C706A4" w:rsidP="00E25C8E">
      <w:pPr>
        <w:contextualSpacing/>
        <w:jc w:val="center"/>
        <w:rPr>
          <w:rFonts w:eastAsia="Calibri"/>
          <w:i/>
        </w:rPr>
      </w:pPr>
    </w:p>
    <w:p w:rsidR="00C706A4" w:rsidRDefault="00C706A4" w:rsidP="00E25C8E">
      <w:pPr>
        <w:widowControl w:val="0"/>
        <w:numPr>
          <w:ilvl w:val="0"/>
          <w:numId w:val="27"/>
        </w:numPr>
        <w:autoSpaceDE w:val="0"/>
        <w:autoSpaceDN w:val="0"/>
        <w:adjustRightInd w:val="0"/>
        <w:ind w:hanging="578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ЦЕЛЕВАЯ УСТАНОВКА: </w:t>
      </w:r>
      <w:r>
        <w:rPr>
          <w:rFonts w:eastAsia="Calibri"/>
          <w:u w:val="single"/>
        </w:rPr>
        <w:t>__________________________________</w:t>
      </w:r>
      <w:r w:rsidRPr="009D24AE">
        <w:rPr>
          <w:rFonts w:eastAsia="Calibri"/>
        </w:rPr>
        <w:t xml:space="preserve">   </w:t>
      </w:r>
    </w:p>
    <w:p w:rsidR="00C706A4" w:rsidRPr="009D24AE" w:rsidRDefault="00C706A4" w:rsidP="00E25C8E">
      <w:pPr>
        <w:ind w:left="720"/>
        <w:contextualSpacing/>
        <w:jc w:val="both"/>
        <w:rPr>
          <w:rFonts w:eastAsia="Calibri"/>
          <w:b/>
        </w:rPr>
      </w:pPr>
    </w:p>
    <w:p w:rsidR="00C706A4" w:rsidRPr="005F22A3" w:rsidRDefault="00C706A4" w:rsidP="00E25C8E">
      <w:pPr>
        <w:ind w:firstLine="142"/>
        <w:contextualSpacing/>
        <w:rPr>
          <w:rFonts w:eastAsia="Calibri"/>
          <w:b/>
        </w:rPr>
      </w:pPr>
      <w:r w:rsidRPr="005F22A3">
        <w:rPr>
          <w:rFonts w:eastAsia="Calibri"/>
          <w:b/>
        </w:rPr>
        <w:t xml:space="preserve">2 </w:t>
      </w:r>
      <w:r>
        <w:rPr>
          <w:rFonts w:eastAsia="Calibri"/>
          <w:b/>
        </w:rPr>
        <w:t xml:space="preserve">       </w:t>
      </w:r>
      <w:r w:rsidRPr="005F22A3">
        <w:rPr>
          <w:rFonts w:eastAsia="Calibri"/>
          <w:b/>
        </w:rPr>
        <w:t xml:space="preserve">СОДЕРЖАНИЕ </w:t>
      </w:r>
      <w:r>
        <w:rPr>
          <w:rFonts w:eastAsia="Calibri"/>
          <w:b/>
        </w:rPr>
        <w:t>практики</w:t>
      </w:r>
      <w:r w:rsidRPr="005F22A3">
        <w:rPr>
          <w:rFonts w:eastAsia="Calibri"/>
          <w:b/>
        </w:rPr>
        <w:t>:</w:t>
      </w:r>
    </w:p>
    <w:p w:rsidR="00C706A4" w:rsidRPr="005F22A3" w:rsidRDefault="00C706A4" w:rsidP="00E25C8E">
      <w:pPr>
        <w:ind w:left="862"/>
        <w:contextualSpacing/>
        <w:jc w:val="both"/>
        <w:rPr>
          <w:rFonts w:eastAsia="Calibri"/>
        </w:rPr>
      </w:pP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54"/>
      </w:tblGrid>
      <w:tr w:rsidR="00C706A4" w:rsidTr="00E25C8E">
        <w:tc>
          <w:tcPr>
            <w:tcW w:w="567" w:type="dxa"/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C706A4" w:rsidRPr="009D24AE" w:rsidRDefault="00C706A4" w:rsidP="00C706A4">
            <w:pPr>
              <w:contextualSpacing/>
              <w:rPr>
                <w:rFonts w:eastAsia="Calibri"/>
                <w:bCs/>
                <w:u w:val="single"/>
              </w:rPr>
            </w:pPr>
          </w:p>
        </w:tc>
      </w:tr>
      <w:tr w:rsidR="00C706A4" w:rsidTr="00E25C8E">
        <w:tc>
          <w:tcPr>
            <w:tcW w:w="567" w:type="dxa"/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C706A4" w:rsidRPr="009D24AE" w:rsidRDefault="00C706A4" w:rsidP="00C706A4">
            <w:pPr>
              <w:contextualSpacing/>
              <w:rPr>
                <w:rFonts w:eastAsia="Calibri"/>
                <w:bCs/>
              </w:rPr>
            </w:pPr>
          </w:p>
        </w:tc>
      </w:tr>
      <w:tr w:rsidR="00C706A4" w:rsidTr="00E25C8E">
        <w:tc>
          <w:tcPr>
            <w:tcW w:w="567" w:type="dxa"/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2.3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C706A4" w:rsidRPr="003F6461" w:rsidRDefault="00C706A4" w:rsidP="00C706A4">
            <w:pPr>
              <w:contextualSpacing/>
              <w:rPr>
                <w:rFonts w:eastAsia="Calibri"/>
                <w:bCs/>
              </w:rPr>
            </w:pPr>
          </w:p>
        </w:tc>
      </w:tr>
      <w:tr w:rsidR="00C706A4" w:rsidTr="00E25C8E">
        <w:tc>
          <w:tcPr>
            <w:tcW w:w="567" w:type="dxa"/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</w:p>
        </w:tc>
      </w:tr>
      <w:tr w:rsidR="00C706A4" w:rsidTr="00E25C8E">
        <w:tc>
          <w:tcPr>
            <w:tcW w:w="567" w:type="dxa"/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C706A4" w:rsidRDefault="00C706A4" w:rsidP="00C706A4">
            <w:pPr>
              <w:contextualSpacing/>
              <w:rPr>
                <w:rFonts w:eastAsia="Calibri"/>
                <w:b/>
              </w:rPr>
            </w:pPr>
          </w:p>
        </w:tc>
      </w:tr>
    </w:tbl>
    <w:p w:rsidR="00C706A4" w:rsidRPr="005F22A3" w:rsidRDefault="00C706A4" w:rsidP="00E25C8E">
      <w:pPr>
        <w:contextualSpacing/>
        <w:rPr>
          <w:rFonts w:eastAsia="Calibri"/>
          <w:b/>
        </w:rPr>
      </w:pPr>
    </w:p>
    <w:p w:rsidR="00C706A4" w:rsidRPr="003D1D02" w:rsidRDefault="00C706A4" w:rsidP="00E25C8E">
      <w:pPr>
        <w:contextualSpacing/>
        <w:rPr>
          <w:b/>
        </w:rPr>
      </w:pPr>
      <w:r>
        <w:rPr>
          <w:b/>
        </w:rPr>
        <w:t xml:space="preserve">3. </w:t>
      </w:r>
      <w:r w:rsidRPr="003D1D02">
        <w:rPr>
          <w:b/>
        </w:rPr>
        <w:t>ДОПОЛНИТЕЛЬНОЕ ЗАДАНИЕ:</w:t>
      </w:r>
    </w:p>
    <w:p w:rsidR="00C706A4" w:rsidRPr="003D1D02" w:rsidRDefault="00C706A4" w:rsidP="00E25C8E">
      <w:pPr>
        <w:rPr>
          <w:b/>
        </w:rPr>
      </w:pPr>
      <w:r>
        <w:rPr>
          <w:b/>
        </w:rPr>
        <w:t>____________</w:t>
      </w:r>
      <w:r w:rsidRPr="003D1D02">
        <w:rPr>
          <w:b/>
        </w:rPr>
        <w:t>_________________________________________________________________</w:t>
      </w:r>
    </w:p>
    <w:p w:rsidR="00C706A4" w:rsidRPr="005F22A3" w:rsidRDefault="00C706A4" w:rsidP="00E25C8E">
      <w:pPr>
        <w:contextualSpacing/>
        <w:rPr>
          <w:rFonts w:eastAsia="Calibri"/>
          <w:b/>
        </w:rPr>
      </w:pPr>
    </w:p>
    <w:p w:rsidR="00C706A4" w:rsidRPr="005F22A3" w:rsidRDefault="00C706A4" w:rsidP="00E25C8E">
      <w:pPr>
        <w:rPr>
          <w:rFonts w:eastAsia="Calibri"/>
          <w:u w:val="single"/>
        </w:rPr>
      </w:pPr>
      <w:r>
        <w:rPr>
          <w:rFonts w:eastAsia="Calibri"/>
          <w:u w:val="single"/>
        </w:rPr>
        <w:t>Заведующий кафедрой</w:t>
      </w:r>
      <w:r w:rsidRPr="005F22A3">
        <w:rPr>
          <w:rFonts w:eastAsia="Calibri"/>
          <w:u w:val="single"/>
        </w:rPr>
        <w:t xml:space="preserve"> </w:t>
      </w:r>
      <w:r>
        <w:rPr>
          <w:rFonts w:eastAsia="Calibri"/>
        </w:rPr>
        <w:t xml:space="preserve">      </w:t>
      </w:r>
      <w:r w:rsidRPr="003D1D02">
        <w:t xml:space="preserve"> </w:t>
      </w:r>
      <w:r>
        <w:rPr>
          <w:u w:val="single"/>
        </w:rPr>
        <w:t>_________________</w:t>
      </w:r>
      <w:r w:rsidRPr="00E2185C">
        <w:t xml:space="preserve">                             </w:t>
      </w:r>
      <w:r>
        <w:rPr>
          <w:u w:val="single"/>
        </w:rPr>
        <w:t>______________________</w:t>
      </w:r>
    </w:p>
    <w:p w:rsidR="00C706A4" w:rsidRPr="005F22A3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</w:t>
      </w:r>
      <w:r w:rsidRPr="005F22A3">
        <w:rPr>
          <w:rFonts w:eastAsia="Calibri"/>
          <w:i/>
          <w:sz w:val="18"/>
          <w:szCs w:val="18"/>
        </w:rPr>
        <w:t xml:space="preserve">  (шифр и наименование) </w:t>
      </w:r>
      <w:r>
        <w:rPr>
          <w:rFonts w:eastAsia="Calibri"/>
          <w:i/>
          <w:sz w:val="18"/>
          <w:szCs w:val="18"/>
        </w:rPr>
        <w:t xml:space="preserve">                           </w:t>
      </w:r>
      <w:r w:rsidRPr="005F22A3">
        <w:rPr>
          <w:rFonts w:eastAsia="Calibri"/>
          <w:i/>
          <w:sz w:val="18"/>
          <w:szCs w:val="18"/>
        </w:rPr>
        <w:t xml:space="preserve">(подпись)                  </w:t>
      </w:r>
      <w:r>
        <w:rPr>
          <w:rFonts w:eastAsia="Calibri"/>
          <w:i/>
          <w:sz w:val="18"/>
          <w:szCs w:val="18"/>
        </w:rPr>
        <w:t xml:space="preserve">                                        </w:t>
      </w:r>
      <w:r w:rsidRPr="005F22A3">
        <w:rPr>
          <w:rFonts w:eastAsia="Calibri"/>
          <w:i/>
          <w:sz w:val="18"/>
          <w:szCs w:val="18"/>
        </w:rPr>
        <w:t xml:space="preserve">  (фамилия и  инициалы)</w:t>
      </w:r>
    </w:p>
    <w:p w:rsidR="00C706A4" w:rsidRPr="005F22A3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</w:rPr>
      </w:pPr>
    </w:p>
    <w:p w:rsidR="00C706A4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</w:rPr>
      </w:pPr>
      <w:r w:rsidRPr="005F22A3">
        <w:rPr>
          <w:rFonts w:eastAsia="Calibri"/>
        </w:rPr>
        <w:t xml:space="preserve">      СОГЛАСОВАНО</w:t>
      </w:r>
      <w:r>
        <w:rPr>
          <w:rFonts w:eastAsia="Calibri"/>
        </w:rPr>
        <w:t>:</w:t>
      </w:r>
    </w:p>
    <w:p w:rsidR="00C706A4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</w:rPr>
      </w:pPr>
    </w:p>
    <w:p w:rsidR="00C706A4" w:rsidRPr="005F22A3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</w:rPr>
      </w:pPr>
    </w:p>
    <w:p w:rsidR="00C706A4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  <w:i/>
          <w:sz w:val="18"/>
          <w:szCs w:val="18"/>
        </w:rPr>
      </w:pPr>
      <w:r w:rsidRPr="005F22A3">
        <w:rPr>
          <w:rFonts w:eastAsia="Calibri"/>
        </w:rPr>
        <w:t>Руководитель практики</w:t>
      </w:r>
      <w:r w:rsidRPr="005F22A3">
        <w:rPr>
          <w:rFonts w:eastAsia="Calibri"/>
        </w:rPr>
        <w:tab/>
        <w:t>____</w:t>
      </w:r>
      <w:r>
        <w:rPr>
          <w:rFonts w:eastAsia="Calibri"/>
        </w:rPr>
        <w:t xml:space="preserve">___________________           </w:t>
      </w:r>
      <w:r w:rsidRPr="005F22A3">
        <w:rPr>
          <w:rFonts w:eastAsia="Calibri"/>
        </w:rPr>
        <w:t xml:space="preserve"> </w:t>
      </w:r>
      <w:r>
        <w:rPr>
          <w:u w:val="single"/>
        </w:rPr>
        <w:t>______________________</w:t>
      </w:r>
      <w:r w:rsidRPr="005F22A3">
        <w:rPr>
          <w:rFonts w:eastAsia="Calibri"/>
          <w:sz w:val="28"/>
          <w:szCs w:val="28"/>
        </w:rPr>
        <w:t xml:space="preserve">                            </w:t>
      </w:r>
      <w:r w:rsidRPr="005F22A3">
        <w:rPr>
          <w:rFonts w:eastAsia="Calibri"/>
          <w:i/>
          <w:sz w:val="18"/>
          <w:szCs w:val="18"/>
        </w:rPr>
        <w:t xml:space="preserve">          </w:t>
      </w:r>
      <w:r>
        <w:rPr>
          <w:rFonts w:eastAsia="Calibri"/>
          <w:i/>
          <w:sz w:val="18"/>
          <w:szCs w:val="18"/>
        </w:rPr>
        <w:t xml:space="preserve">                </w:t>
      </w:r>
    </w:p>
    <w:p w:rsidR="00C706A4" w:rsidRPr="005F22A3" w:rsidRDefault="00C706A4" w:rsidP="00E25C8E">
      <w:pPr>
        <w:tabs>
          <w:tab w:val="left" w:pos="3180"/>
          <w:tab w:val="left" w:pos="6030"/>
          <w:tab w:val="left" w:pos="7695"/>
        </w:tabs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                                                                                     </w:t>
      </w:r>
      <w:r w:rsidRPr="005F22A3">
        <w:rPr>
          <w:rFonts w:eastAsia="Calibri"/>
          <w:i/>
          <w:sz w:val="18"/>
          <w:szCs w:val="18"/>
        </w:rPr>
        <w:t xml:space="preserve">(подпись)                                </w:t>
      </w:r>
      <w:r>
        <w:rPr>
          <w:rFonts w:eastAsia="Calibri"/>
          <w:i/>
          <w:sz w:val="18"/>
          <w:szCs w:val="18"/>
        </w:rPr>
        <w:t xml:space="preserve">          </w:t>
      </w:r>
      <w:r w:rsidRPr="005F22A3">
        <w:rPr>
          <w:rFonts w:eastAsia="Calibri"/>
          <w:i/>
          <w:sz w:val="18"/>
          <w:szCs w:val="18"/>
        </w:rPr>
        <w:t xml:space="preserve"> </w:t>
      </w:r>
      <w:r>
        <w:rPr>
          <w:rFonts w:eastAsia="Calibri"/>
          <w:i/>
          <w:sz w:val="18"/>
          <w:szCs w:val="18"/>
        </w:rPr>
        <w:t xml:space="preserve">        </w:t>
      </w:r>
      <w:r w:rsidRPr="005F22A3">
        <w:rPr>
          <w:rFonts w:eastAsia="Calibri"/>
          <w:i/>
          <w:sz w:val="18"/>
          <w:szCs w:val="18"/>
        </w:rPr>
        <w:t>(фамилия и  инициалы)</w:t>
      </w:r>
    </w:p>
    <w:p w:rsidR="00C706A4" w:rsidRDefault="00C706A4" w:rsidP="00E25C8E">
      <w:pPr>
        <w:tabs>
          <w:tab w:val="left" w:pos="1800"/>
          <w:tab w:val="left" w:pos="7695"/>
        </w:tabs>
        <w:rPr>
          <w:rFonts w:eastAsia="Calibri"/>
        </w:rPr>
      </w:pPr>
    </w:p>
    <w:p w:rsidR="00C706A4" w:rsidRPr="005F22A3" w:rsidRDefault="00C706A4" w:rsidP="00E25C8E">
      <w:pPr>
        <w:tabs>
          <w:tab w:val="left" w:pos="1800"/>
          <w:tab w:val="left" w:pos="7695"/>
        </w:tabs>
        <w:rPr>
          <w:rFonts w:eastAsia="Calibri"/>
        </w:rPr>
      </w:pPr>
    </w:p>
    <w:p w:rsidR="00C706A4" w:rsidRPr="005F22A3" w:rsidRDefault="00C706A4" w:rsidP="00E25C8E">
      <w:pPr>
        <w:tabs>
          <w:tab w:val="left" w:pos="1800"/>
          <w:tab w:val="left" w:pos="7695"/>
        </w:tabs>
        <w:rPr>
          <w:rFonts w:eastAsia="Calibri"/>
          <w:u w:val="single"/>
        </w:rPr>
      </w:pPr>
      <w:r w:rsidRPr="005F22A3">
        <w:rPr>
          <w:rFonts w:eastAsia="Calibri"/>
        </w:rPr>
        <w:t xml:space="preserve">      Задание получил:  </w:t>
      </w:r>
      <w:r>
        <w:rPr>
          <w:rFonts w:eastAsia="Calibri"/>
        </w:rPr>
        <w:t xml:space="preserve">          </w:t>
      </w:r>
      <w:r w:rsidRPr="005F22A3">
        <w:rPr>
          <w:rFonts w:eastAsia="Calibri"/>
        </w:rPr>
        <w:t>________</w:t>
      </w:r>
      <w:r>
        <w:rPr>
          <w:rFonts w:eastAsia="Calibri"/>
        </w:rPr>
        <w:t>__________</w:t>
      </w:r>
      <w:r w:rsidRPr="005F22A3">
        <w:rPr>
          <w:rFonts w:eastAsia="Calibri"/>
        </w:rPr>
        <w:t xml:space="preserve">______    </w:t>
      </w:r>
      <w:r>
        <w:rPr>
          <w:rFonts w:eastAsia="Calibri"/>
        </w:rPr>
        <w:t xml:space="preserve">       </w:t>
      </w:r>
      <w:r w:rsidRPr="005F22A3">
        <w:rPr>
          <w:rFonts w:eastAsia="Calibri"/>
        </w:rPr>
        <w:t xml:space="preserve">  </w:t>
      </w:r>
      <w:r>
        <w:rPr>
          <w:u w:val="single"/>
        </w:rPr>
        <w:t>______________________</w:t>
      </w:r>
      <w:r w:rsidRPr="005F22A3">
        <w:rPr>
          <w:rFonts w:eastAsia="Calibri"/>
          <w:sz w:val="28"/>
          <w:szCs w:val="28"/>
        </w:rPr>
        <w:t xml:space="preserve">  </w:t>
      </w:r>
    </w:p>
    <w:p w:rsidR="00C706A4" w:rsidRPr="005F22A3" w:rsidRDefault="00C706A4" w:rsidP="00E25C8E">
      <w:pPr>
        <w:tabs>
          <w:tab w:val="left" w:pos="2940"/>
          <w:tab w:val="left" w:pos="5760"/>
        </w:tabs>
        <w:rPr>
          <w:rFonts w:eastAsia="Calibri"/>
          <w:i/>
          <w:sz w:val="18"/>
          <w:szCs w:val="18"/>
        </w:rPr>
      </w:pPr>
      <w:r>
        <w:rPr>
          <w:rFonts w:eastAsia="Calibri"/>
        </w:rPr>
        <w:tab/>
        <w:t xml:space="preserve">               </w:t>
      </w:r>
      <w:r w:rsidRPr="005F22A3">
        <w:rPr>
          <w:rFonts w:eastAsia="Calibri"/>
          <w:i/>
          <w:sz w:val="18"/>
          <w:szCs w:val="18"/>
        </w:rPr>
        <w:t>(подпись)</w:t>
      </w:r>
      <w:r w:rsidRPr="005F22A3">
        <w:rPr>
          <w:rFonts w:eastAsia="Calibri"/>
        </w:rPr>
        <w:tab/>
        <w:t xml:space="preserve">          </w:t>
      </w:r>
      <w:r>
        <w:rPr>
          <w:rFonts w:eastAsia="Calibri"/>
        </w:rPr>
        <w:t xml:space="preserve">   </w:t>
      </w:r>
      <w:r w:rsidRPr="005F22A3">
        <w:rPr>
          <w:rFonts w:eastAsia="Calibri"/>
          <w:i/>
          <w:sz w:val="18"/>
          <w:szCs w:val="18"/>
        </w:rPr>
        <w:t>(фамилия и инициалы студента)</w:t>
      </w:r>
    </w:p>
    <w:p w:rsidR="00C706A4" w:rsidRPr="00AD3F8A" w:rsidRDefault="00C706A4" w:rsidP="00C706A4">
      <w:pPr>
        <w:tabs>
          <w:tab w:val="left" w:pos="3180"/>
          <w:tab w:val="left" w:pos="6030"/>
          <w:tab w:val="left" w:pos="7695"/>
        </w:tabs>
        <w:rPr>
          <w:rFonts w:eastAsia="Calibri"/>
          <w:sz w:val="28"/>
          <w:szCs w:val="28"/>
        </w:rPr>
      </w:pPr>
      <w:r w:rsidRPr="005F22A3">
        <w:rPr>
          <w:rFonts w:eastAsia="Calibri"/>
        </w:rPr>
        <w:t xml:space="preserve">     «</w:t>
      </w:r>
      <w:r>
        <w:rPr>
          <w:rFonts w:eastAsia="Calibri"/>
        </w:rPr>
        <w:t xml:space="preserve">     </w:t>
      </w:r>
      <w:r w:rsidRPr="005F22A3">
        <w:rPr>
          <w:rFonts w:eastAsia="Calibri"/>
        </w:rPr>
        <w:t xml:space="preserve">»  </w:t>
      </w:r>
      <w:r>
        <w:rPr>
          <w:rFonts w:eastAsia="Calibri"/>
        </w:rPr>
        <w:t xml:space="preserve">              </w:t>
      </w:r>
      <w:r w:rsidRPr="005F22A3">
        <w:rPr>
          <w:rFonts w:eastAsia="Calibri"/>
        </w:rPr>
        <w:t>202 года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443EC" w:rsidRPr="005F22A3" w:rsidTr="00E25C8E">
        <w:trPr>
          <w:cantSplit/>
          <w:trHeight w:val="554"/>
          <w:jc w:val="center"/>
        </w:trPr>
        <w:tc>
          <w:tcPr>
            <w:tcW w:w="9360" w:type="dxa"/>
            <w:vAlign w:val="center"/>
            <w:hideMark/>
          </w:tcPr>
          <w:p w:rsidR="008443EC" w:rsidRDefault="008443EC" w:rsidP="00E25C8E">
            <w:pPr>
              <w:jc w:val="center"/>
              <w:rPr>
                <w:rFonts w:eastAsia="Calibri"/>
                <w:caps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2A96E1B9" wp14:editId="795E35E5">
                  <wp:extent cx="885825" cy="904875"/>
                  <wp:effectExtent l="19050" t="0" r="9525" b="0"/>
                  <wp:docPr id="1056" name="Рисунок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50" cy="90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3EC" w:rsidRDefault="008443EC" w:rsidP="00E25C8E">
            <w:pPr>
              <w:jc w:val="center"/>
              <w:rPr>
                <w:rFonts w:eastAsia="Calibri"/>
                <w:caps/>
              </w:rPr>
            </w:pPr>
          </w:p>
          <w:p w:rsidR="008443EC" w:rsidRPr="005F22A3" w:rsidRDefault="008443EC" w:rsidP="00E25C8E">
            <w:pPr>
              <w:jc w:val="center"/>
              <w:rPr>
                <w:rFonts w:eastAsia="Calibri"/>
                <w:caps/>
                <w:sz w:val="28"/>
              </w:rPr>
            </w:pPr>
            <w:r w:rsidRPr="005F22A3">
              <w:rPr>
                <w:rFonts w:eastAsia="Calibri"/>
                <w:caps/>
              </w:rPr>
              <w:t>МИНИСТЕРСТВО НАУКИ И ВЫСШЕГО ОБРАЗОВАНИЯ РОССИИ</w:t>
            </w:r>
          </w:p>
        </w:tc>
      </w:tr>
      <w:tr w:rsidR="008443EC" w:rsidRPr="005F22A3" w:rsidTr="00E25C8E">
        <w:trPr>
          <w:cantSplit/>
          <w:trHeight w:val="18"/>
          <w:jc w:val="center"/>
        </w:trPr>
        <w:tc>
          <w:tcPr>
            <w:tcW w:w="9360" w:type="dxa"/>
            <w:hideMark/>
          </w:tcPr>
          <w:p w:rsidR="008443EC" w:rsidRPr="005F22A3" w:rsidRDefault="008443EC" w:rsidP="00E25C8E">
            <w:pPr>
              <w:jc w:val="center"/>
              <w:rPr>
                <w:rFonts w:eastAsia="Calibri"/>
              </w:rPr>
            </w:pPr>
            <w:r w:rsidRPr="005F22A3">
              <w:rPr>
                <w:rFonts w:eastAsia="Calibri"/>
              </w:rPr>
              <w:t xml:space="preserve">Федеральное государственное бюджетное образовательное учреждение </w:t>
            </w:r>
          </w:p>
          <w:p w:rsidR="008443EC" w:rsidRPr="005F22A3" w:rsidRDefault="008443EC" w:rsidP="00E25C8E">
            <w:pPr>
              <w:jc w:val="center"/>
              <w:rPr>
                <w:rFonts w:eastAsia="Calibri"/>
              </w:rPr>
            </w:pPr>
            <w:r w:rsidRPr="005F22A3">
              <w:rPr>
                <w:rFonts w:eastAsia="Calibri"/>
              </w:rPr>
              <w:t xml:space="preserve"> высшего образования</w:t>
            </w:r>
          </w:p>
          <w:p w:rsidR="008443EC" w:rsidRPr="005F22A3" w:rsidRDefault="008443EC" w:rsidP="00E25C8E">
            <w:pPr>
              <w:jc w:val="center"/>
              <w:rPr>
                <w:rFonts w:eastAsia="Calibri"/>
                <w:b/>
              </w:rPr>
            </w:pPr>
            <w:r w:rsidRPr="005F22A3">
              <w:rPr>
                <w:rFonts w:eastAsia="Calibri"/>
                <w:b/>
              </w:rPr>
              <w:t>«МИРЭА – Российский технологический университет»</w:t>
            </w:r>
          </w:p>
          <w:p w:rsidR="008443EC" w:rsidRPr="00AA2FF6" w:rsidRDefault="008443EC" w:rsidP="00E25C8E">
            <w:pPr>
              <w:keepNext/>
              <w:jc w:val="center"/>
              <w:outlineLvl w:val="0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8443EC" w:rsidRDefault="008443EC" w:rsidP="008443EC">
      <w:pPr>
        <w:tabs>
          <w:tab w:val="left" w:pos="630"/>
          <w:tab w:val="center" w:pos="4677"/>
        </w:tabs>
        <w:jc w:val="center"/>
        <w:rPr>
          <w:rFonts w:eastAsia="Calibri"/>
          <w:b/>
          <w:sz w:val="40"/>
          <w:szCs w:val="40"/>
        </w:rPr>
      </w:pPr>
    </w:p>
    <w:p w:rsidR="008443EC" w:rsidRDefault="008443EC" w:rsidP="008443EC">
      <w:pPr>
        <w:tabs>
          <w:tab w:val="left" w:pos="630"/>
          <w:tab w:val="center" w:pos="4677"/>
        </w:tabs>
        <w:jc w:val="center"/>
        <w:rPr>
          <w:rFonts w:eastAsia="Calibri"/>
          <w:b/>
          <w:sz w:val="40"/>
          <w:szCs w:val="40"/>
        </w:rPr>
      </w:pPr>
      <w:r w:rsidRPr="00344ABC">
        <w:rPr>
          <w:rFonts w:eastAsia="Calibri"/>
          <w:b/>
          <w:sz w:val="40"/>
          <w:szCs w:val="40"/>
        </w:rPr>
        <w:t>О Т Ч Е Т</w:t>
      </w:r>
    </w:p>
    <w:p w:rsidR="008443EC" w:rsidRPr="00344ABC" w:rsidRDefault="008443EC" w:rsidP="008443EC">
      <w:pPr>
        <w:tabs>
          <w:tab w:val="left" w:pos="630"/>
          <w:tab w:val="center" w:pos="4677"/>
        </w:tabs>
        <w:jc w:val="center"/>
        <w:rPr>
          <w:rFonts w:eastAsia="Calibri"/>
          <w:b/>
          <w:sz w:val="40"/>
          <w:szCs w:val="40"/>
        </w:rPr>
      </w:pPr>
    </w:p>
    <w:p w:rsidR="008443EC" w:rsidRPr="00344ABC" w:rsidRDefault="008443EC" w:rsidP="008443EC">
      <w:pPr>
        <w:jc w:val="center"/>
        <w:rPr>
          <w:b/>
          <w:i/>
          <w:caps/>
          <w:sz w:val="32"/>
          <w:szCs w:val="32"/>
          <w:vertAlign w:val="superscript"/>
        </w:rPr>
      </w:pPr>
      <w:r w:rsidRPr="00344ABC">
        <w:rPr>
          <w:b/>
          <w:caps/>
          <w:snapToGrid w:val="0"/>
          <w:color w:val="000000"/>
          <w:sz w:val="32"/>
          <w:szCs w:val="32"/>
          <w:u w:val="single"/>
        </w:rPr>
        <w:t>ПО ПРЕДДИПЛОМНОЙ Практик</w:t>
      </w:r>
      <w:r>
        <w:rPr>
          <w:b/>
          <w:caps/>
          <w:snapToGrid w:val="0"/>
          <w:color w:val="000000"/>
          <w:sz w:val="32"/>
          <w:szCs w:val="32"/>
          <w:u w:val="single"/>
        </w:rPr>
        <w:t>Е</w:t>
      </w:r>
      <w:r w:rsidRPr="00344ABC">
        <w:rPr>
          <w:b/>
          <w:caps/>
          <w:snapToGrid w:val="0"/>
          <w:color w:val="000000"/>
          <w:sz w:val="32"/>
          <w:szCs w:val="32"/>
          <w:u w:val="single"/>
        </w:rPr>
        <w:t xml:space="preserve"> </w:t>
      </w:r>
    </w:p>
    <w:p w:rsidR="008443EC" w:rsidRPr="005F22A3" w:rsidRDefault="008443EC" w:rsidP="008443EC">
      <w:pPr>
        <w:jc w:val="center"/>
        <w:rPr>
          <w:rFonts w:eastAsia="Calibri"/>
          <w:i/>
        </w:rPr>
      </w:pPr>
    </w:p>
    <w:p w:rsidR="00067DA3" w:rsidRPr="005F22A3" w:rsidRDefault="00067DA3" w:rsidP="00067DA3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</w:t>
      </w:r>
      <w:r w:rsidRPr="005F22A3">
        <w:rPr>
          <w:rFonts w:eastAsia="Calibri"/>
          <w:b/>
        </w:rPr>
        <w:t>тудент</w:t>
      </w:r>
      <w:proofErr w:type="gramStart"/>
      <w:r>
        <w:rPr>
          <w:rFonts w:eastAsia="Calibri"/>
          <w:b/>
        </w:rPr>
        <w:t>а(</w:t>
      </w:r>
      <w:proofErr w:type="spellStart"/>
      <w:proofErr w:type="gramEnd"/>
      <w:r w:rsidRPr="005F22A3">
        <w:rPr>
          <w:rFonts w:eastAsia="Calibri"/>
          <w:b/>
        </w:rPr>
        <w:t>ки</w:t>
      </w:r>
      <w:proofErr w:type="spellEnd"/>
      <w:r>
        <w:rPr>
          <w:rFonts w:eastAsia="Calibri"/>
          <w:b/>
        </w:rPr>
        <w:t>)</w:t>
      </w:r>
      <w:r w:rsidRPr="005F22A3">
        <w:rPr>
          <w:rFonts w:eastAsia="Calibri"/>
          <w:b/>
        </w:rPr>
        <w:t xml:space="preserve"> </w:t>
      </w:r>
      <w:r>
        <w:rPr>
          <w:rFonts w:eastAsia="Calibri"/>
          <w:b/>
          <w:u w:val="single"/>
        </w:rPr>
        <w:t xml:space="preserve">       </w:t>
      </w:r>
      <w:r w:rsidRPr="005F22A3">
        <w:rPr>
          <w:rFonts w:eastAsia="Calibri"/>
          <w:b/>
        </w:rPr>
        <w:t xml:space="preserve">курса </w:t>
      </w:r>
      <w:proofErr w:type="spellStart"/>
      <w:r>
        <w:rPr>
          <w:rFonts w:eastAsia="Calibri"/>
          <w:b/>
        </w:rPr>
        <w:t>специалитета</w:t>
      </w:r>
      <w:proofErr w:type="spellEnd"/>
      <w:r w:rsidRPr="005F22A3">
        <w:rPr>
          <w:rFonts w:eastAsia="Calibri"/>
          <w:b/>
        </w:rPr>
        <w:t xml:space="preserve"> учебной группы </w:t>
      </w:r>
      <w:r>
        <w:rPr>
          <w:rFonts w:eastAsia="Calibri"/>
          <w:b/>
          <w:u w:val="single"/>
        </w:rPr>
        <w:t xml:space="preserve">          </w:t>
      </w:r>
    </w:p>
    <w:p w:rsidR="00067DA3" w:rsidRPr="005F22A3" w:rsidRDefault="00067DA3" w:rsidP="00067DA3">
      <w:pPr>
        <w:spacing w:line="276" w:lineRule="auto"/>
        <w:jc w:val="center"/>
        <w:rPr>
          <w:rFonts w:eastAsia="Calibri"/>
          <w:b/>
        </w:rPr>
      </w:pPr>
      <w:r w:rsidRPr="005F22A3">
        <w:rPr>
          <w:rFonts w:eastAsia="Calibri"/>
          <w:b/>
        </w:rPr>
        <w:t xml:space="preserve"> Института тонких химических технологий имени М.В. Ломоносова</w:t>
      </w:r>
    </w:p>
    <w:p w:rsidR="00067DA3" w:rsidRPr="00D9035F" w:rsidRDefault="00067DA3" w:rsidP="00067DA3">
      <w:pPr>
        <w:spacing w:line="276" w:lineRule="auto"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______________________</w:t>
      </w:r>
      <w:r w:rsidRPr="00D4404C">
        <w:rPr>
          <w:rFonts w:eastAsia="Calibri"/>
          <w:u w:val="single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______</w:t>
      </w:r>
    </w:p>
    <w:p w:rsidR="00067DA3" w:rsidRPr="00F77B95" w:rsidRDefault="00067DA3" w:rsidP="00067DA3">
      <w:pPr>
        <w:jc w:val="center"/>
        <w:rPr>
          <w:rFonts w:eastAsia="Calibri"/>
          <w:i/>
          <w:sz w:val="18"/>
          <w:szCs w:val="18"/>
        </w:rPr>
      </w:pPr>
      <w:r w:rsidRPr="00F77B95">
        <w:rPr>
          <w:rFonts w:eastAsia="Calibri"/>
          <w:i/>
          <w:sz w:val="18"/>
          <w:szCs w:val="18"/>
        </w:rPr>
        <w:t>(фамилия, имя, отчество)</w:t>
      </w:r>
    </w:p>
    <w:p w:rsidR="00067DA3" w:rsidRPr="005F22A3" w:rsidRDefault="00067DA3" w:rsidP="00067DA3">
      <w:pPr>
        <w:jc w:val="center"/>
        <w:rPr>
          <w:rFonts w:eastAsia="Calibri"/>
          <w:i/>
        </w:rPr>
      </w:pPr>
    </w:p>
    <w:p w:rsidR="00067DA3" w:rsidRPr="00C10C54" w:rsidRDefault="00067DA3" w:rsidP="00067DA3">
      <w:pPr>
        <w:widowControl w:val="0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0" w:firstLine="0"/>
        <w:contextualSpacing/>
        <w:rPr>
          <w:rFonts w:eastAsia="Calibri"/>
          <w:i/>
        </w:rPr>
      </w:pPr>
      <w:r>
        <w:rPr>
          <w:rFonts w:eastAsia="Calibri"/>
          <w:u w:val="single"/>
        </w:rPr>
        <w:t>Преддипломная практика</w:t>
      </w:r>
      <w:r w:rsidRPr="00D4404C">
        <w:rPr>
          <w:rFonts w:eastAsia="Calibri"/>
          <w:u w:val="single"/>
        </w:rPr>
        <w:t xml:space="preserve"> проходила   </w:t>
      </w:r>
      <w:r w:rsidRPr="00D5159E">
        <w:rPr>
          <w:rFonts w:eastAsia="Calibri"/>
          <w:u w:val="single"/>
        </w:rPr>
        <w:t xml:space="preserve">с </w:t>
      </w:r>
      <w:r>
        <w:rPr>
          <w:rFonts w:eastAsia="Calibri"/>
          <w:u w:val="single"/>
        </w:rPr>
        <w:t xml:space="preserve">           по       </w:t>
      </w:r>
      <w:r w:rsidRPr="00D5159E"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 xml:space="preserve">           202    </w:t>
      </w:r>
      <w:r w:rsidRPr="00D5159E">
        <w:rPr>
          <w:rFonts w:eastAsia="Calibri"/>
          <w:u w:val="single"/>
        </w:rPr>
        <w:t xml:space="preserve"> года в Институте тонких химических технологий и</w:t>
      </w:r>
      <w:r>
        <w:rPr>
          <w:rFonts w:eastAsia="Calibri"/>
          <w:u w:val="single"/>
        </w:rPr>
        <w:t xml:space="preserve">мени М.В. Ломоносова на кафедре                      </w:t>
      </w:r>
    </w:p>
    <w:p w:rsidR="00067DA3" w:rsidRPr="00D4404C" w:rsidRDefault="00067DA3" w:rsidP="00067DA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contextualSpacing/>
        <w:rPr>
          <w:rFonts w:eastAsia="Calibri"/>
          <w:i/>
        </w:rPr>
      </w:pPr>
    </w:p>
    <w:p w:rsidR="00067DA3" w:rsidRDefault="00067DA3" w:rsidP="00067DA3">
      <w:pPr>
        <w:spacing w:line="276" w:lineRule="auto"/>
        <w:contextualSpacing/>
        <w:rPr>
          <w:rFonts w:eastAsia="Calibri"/>
          <w:u w:val="single"/>
        </w:rPr>
      </w:pPr>
    </w:p>
    <w:p w:rsidR="00067DA3" w:rsidRPr="00D9035F" w:rsidRDefault="00067DA3" w:rsidP="00067DA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eastAsia="Calibri"/>
          <w:u w:val="single"/>
        </w:rPr>
      </w:pPr>
      <w:r w:rsidRPr="00D9035F">
        <w:rPr>
          <w:rFonts w:eastAsia="Calibri"/>
          <w:u w:val="single"/>
        </w:rPr>
        <w:t>Задание на практику выполни</w:t>
      </w:r>
      <w:proofErr w:type="gramStart"/>
      <w:r w:rsidRPr="00D9035F">
        <w:rPr>
          <w:rFonts w:eastAsia="Calibri"/>
          <w:u w:val="single"/>
        </w:rPr>
        <w:t>л</w:t>
      </w:r>
      <w:r>
        <w:rPr>
          <w:rFonts w:eastAsia="Calibri"/>
          <w:u w:val="single"/>
        </w:rPr>
        <w:t>(</w:t>
      </w:r>
      <w:proofErr w:type="gramEnd"/>
      <w:r w:rsidRPr="00D9035F">
        <w:rPr>
          <w:rFonts w:eastAsia="Calibri"/>
          <w:u w:val="single"/>
        </w:rPr>
        <w:t xml:space="preserve">а </w:t>
      </w:r>
      <w:r>
        <w:rPr>
          <w:rFonts w:eastAsia="Calibri"/>
          <w:u w:val="single"/>
        </w:rPr>
        <w:t>)</w:t>
      </w:r>
      <w:r w:rsidRPr="00D9035F">
        <w:rPr>
          <w:rFonts w:eastAsia="Calibri"/>
          <w:u w:val="single"/>
        </w:rPr>
        <w:t>в полном объеме</w:t>
      </w:r>
    </w:p>
    <w:p w:rsidR="00067DA3" w:rsidRPr="005F22A3" w:rsidRDefault="00067DA3" w:rsidP="00067DA3">
      <w:pPr>
        <w:tabs>
          <w:tab w:val="left" w:pos="2625"/>
        </w:tabs>
        <w:spacing w:line="276" w:lineRule="auto"/>
        <w:rPr>
          <w:rFonts w:eastAsia="Calibri"/>
          <w:i/>
        </w:rPr>
      </w:pPr>
      <w:r w:rsidRPr="005F22A3">
        <w:rPr>
          <w:rFonts w:eastAsia="Calibri"/>
        </w:rPr>
        <w:tab/>
      </w:r>
      <w:r w:rsidRPr="005F22A3">
        <w:rPr>
          <w:rFonts w:eastAsia="Calibri"/>
          <w:i/>
        </w:rPr>
        <w:t>(указать: в полном объеме или частично)</w:t>
      </w:r>
    </w:p>
    <w:p w:rsidR="00067DA3" w:rsidRDefault="00067DA3" w:rsidP="00067DA3">
      <w:pPr>
        <w:spacing w:line="276" w:lineRule="auto"/>
        <w:contextualSpacing/>
        <w:rPr>
          <w:rFonts w:eastAsia="Calibri"/>
        </w:rPr>
      </w:pPr>
    </w:p>
    <w:p w:rsidR="00067DA3" w:rsidRPr="005F22A3" w:rsidRDefault="00067DA3" w:rsidP="00067DA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eastAsia="Calibri"/>
        </w:rPr>
      </w:pPr>
      <w:r w:rsidRPr="005F22A3">
        <w:rPr>
          <w:rFonts w:eastAsia="Calibri"/>
        </w:rPr>
        <w:t>Не выполнены следующие задания:</w:t>
      </w:r>
    </w:p>
    <w:p w:rsidR="00067DA3" w:rsidRPr="00CE3A09" w:rsidRDefault="00067DA3" w:rsidP="00067DA3">
      <w:pPr>
        <w:spacing w:line="276" w:lineRule="auto"/>
        <w:rPr>
          <w:rFonts w:eastAsia="Calibri"/>
          <w:i/>
        </w:rPr>
      </w:pPr>
      <w:r>
        <w:rPr>
          <w:rFonts w:eastAsia="Calibri"/>
          <w:i/>
        </w:rPr>
        <w:t>_______________________________</w:t>
      </w:r>
      <w:r w:rsidRPr="00CE3A09">
        <w:rPr>
          <w:rFonts w:eastAsia="Calibri"/>
          <w:i/>
        </w:rPr>
        <w:t>______________________________________________</w:t>
      </w:r>
    </w:p>
    <w:p w:rsidR="00067DA3" w:rsidRPr="005F22A3" w:rsidRDefault="00067DA3" w:rsidP="00067DA3">
      <w:pPr>
        <w:spacing w:line="276" w:lineRule="auto"/>
        <w:rPr>
          <w:rFonts w:eastAsia="Calibri"/>
        </w:rPr>
      </w:pPr>
      <w:r w:rsidRPr="005F22A3">
        <w:rPr>
          <w:rFonts w:eastAsia="Calibri"/>
        </w:rPr>
        <w:t>_____________________________________________________________________________</w:t>
      </w:r>
    </w:p>
    <w:p w:rsidR="00067DA3" w:rsidRPr="005F22A3" w:rsidRDefault="00067DA3" w:rsidP="00067DA3">
      <w:pPr>
        <w:tabs>
          <w:tab w:val="left" w:pos="2625"/>
        </w:tabs>
        <w:spacing w:line="276" w:lineRule="auto"/>
        <w:rPr>
          <w:rFonts w:eastAsia="Calibri"/>
          <w:i/>
        </w:rPr>
      </w:pPr>
      <w:r w:rsidRPr="005F22A3">
        <w:rPr>
          <w:rFonts w:eastAsia="Calibri"/>
        </w:rPr>
        <w:tab/>
      </w:r>
      <w:r w:rsidRPr="005F22A3">
        <w:rPr>
          <w:rFonts w:eastAsia="Calibri"/>
          <w:i/>
        </w:rPr>
        <w:t>(указать также причины невыполнения)</w:t>
      </w:r>
    </w:p>
    <w:p w:rsidR="00067DA3" w:rsidRPr="005F22A3" w:rsidRDefault="00067DA3" w:rsidP="00067DA3">
      <w:pPr>
        <w:ind w:left="357"/>
        <w:contextualSpacing/>
        <w:rPr>
          <w:rFonts w:eastAsia="Calibri"/>
        </w:rPr>
      </w:pPr>
    </w:p>
    <w:p w:rsidR="00067DA3" w:rsidRPr="005F22A3" w:rsidRDefault="00067DA3" w:rsidP="00067DA3">
      <w:pPr>
        <w:rPr>
          <w:rFonts w:eastAsia="Calibri"/>
        </w:rPr>
      </w:pPr>
      <w:r>
        <w:rPr>
          <w:rFonts w:eastAsia="Calibri"/>
        </w:rPr>
        <w:t>Студент __________________________</w:t>
      </w:r>
      <w:r>
        <w:rPr>
          <w:u w:val="single"/>
        </w:rPr>
        <w:t>______________________</w:t>
      </w:r>
      <w:r w:rsidRPr="005F22A3">
        <w:rPr>
          <w:rFonts w:eastAsia="Calibri"/>
          <w:sz w:val="28"/>
          <w:szCs w:val="28"/>
        </w:rPr>
        <w:t xml:space="preserve">  </w:t>
      </w:r>
    </w:p>
    <w:p w:rsidR="00067DA3" w:rsidRPr="005F22A3" w:rsidRDefault="00067DA3" w:rsidP="00067DA3">
      <w:pPr>
        <w:tabs>
          <w:tab w:val="left" w:pos="1545"/>
          <w:tab w:val="left" w:pos="3615"/>
          <w:tab w:val="left" w:pos="3840"/>
        </w:tabs>
        <w:rPr>
          <w:rFonts w:eastAsia="Calibri"/>
        </w:rPr>
      </w:pPr>
      <w:r w:rsidRPr="005F22A3">
        <w:rPr>
          <w:rFonts w:eastAsia="Calibri"/>
        </w:rPr>
        <w:t xml:space="preserve">                                 </w:t>
      </w:r>
      <w:r w:rsidRPr="005F22A3">
        <w:rPr>
          <w:rFonts w:eastAsia="Calibri"/>
          <w:i/>
        </w:rPr>
        <w:t>(подпись)</w:t>
      </w:r>
      <w:r w:rsidRPr="005F22A3">
        <w:rPr>
          <w:rFonts w:eastAsia="Calibri"/>
        </w:rPr>
        <w:t xml:space="preserve">                       </w:t>
      </w:r>
      <w:proofErr w:type="gramStart"/>
      <w:r>
        <w:rPr>
          <w:rFonts w:eastAsia="Calibri"/>
        </w:rPr>
        <w:t xml:space="preserve">( </w:t>
      </w:r>
      <w:proofErr w:type="gramEnd"/>
      <w:r w:rsidRPr="000B3555">
        <w:rPr>
          <w:rFonts w:eastAsia="Calibri"/>
          <w:i/>
        </w:rPr>
        <w:t>ф</w:t>
      </w:r>
      <w:r w:rsidRPr="005F22A3">
        <w:rPr>
          <w:rFonts w:eastAsia="Calibri"/>
          <w:i/>
        </w:rPr>
        <w:t>амилия и инициалы)</w:t>
      </w:r>
      <w:r w:rsidRPr="005F22A3">
        <w:rPr>
          <w:rFonts w:eastAsia="Calibri"/>
        </w:rPr>
        <w:tab/>
      </w:r>
    </w:p>
    <w:p w:rsidR="00067DA3" w:rsidRPr="005F22A3" w:rsidRDefault="00067DA3" w:rsidP="00067DA3">
      <w:pPr>
        <w:jc w:val="right"/>
        <w:rPr>
          <w:rFonts w:eastAsia="Calibri"/>
        </w:rPr>
      </w:pPr>
      <w:r w:rsidRPr="00212693">
        <w:rPr>
          <w:rFonts w:eastAsia="Calibri"/>
          <w:u w:val="single"/>
        </w:rPr>
        <w:t>«</w:t>
      </w:r>
      <w:r>
        <w:rPr>
          <w:rFonts w:eastAsia="Calibri"/>
          <w:u w:val="single"/>
        </w:rPr>
        <w:t xml:space="preserve">    </w:t>
      </w:r>
      <w:r w:rsidRPr="00212693">
        <w:rPr>
          <w:rFonts w:eastAsia="Calibri"/>
          <w:u w:val="single"/>
        </w:rPr>
        <w:t xml:space="preserve">»    </w:t>
      </w:r>
      <w:r>
        <w:rPr>
          <w:rFonts w:eastAsia="Calibri"/>
          <w:u w:val="single"/>
        </w:rPr>
        <w:t xml:space="preserve">             </w:t>
      </w:r>
      <w:r w:rsidRPr="00212693">
        <w:rPr>
          <w:rFonts w:eastAsia="Calibri"/>
          <w:u w:val="single"/>
        </w:rPr>
        <w:t xml:space="preserve">       </w:t>
      </w:r>
      <w:r>
        <w:rPr>
          <w:rFonts w:eastAsia="Calibri"/>
        </w:rPr>
        <w:t xml:space="preserve">  202   </w:t>
      </w:r>
      <w:r w:rsidRPr="005F22A3">
        <w:rPr>
          <w:rFonts w:eastAsia="Calibri"/>
        </w:rPr>
        <w:t xml:space="preserve"> г.</w:t>
      </w:r>
    </w:p>
    <w:p w:rsidR="00067D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b/>
        </w:rPr>
      </w:pPr>
    </w:p>
    <w:p w:rsidR="00067D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b/>
        </w:rPr>
      </w:pPr>
    </w:p>
    <w:p w:rsidR="00067DA3" w:rsidRPr="005F22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b/>
        </w:rPr>
      </w:pPr>
      <w:r w:rsidRPr="005F22A3">
        <w:rPr>
          <w:rFonts w:eastAsia="Calibri"/>
          <w:b/>
        </w:rPr>
        <w:t xml:space="preserve">Отчет проверил руководитель практики: </w:t>
      </w:r>
      <w:r>
        <w:rPr>
          <w:u w:val="single"/>
        </w:rPr>
        <w:t>______________________</w:t>
      </w:r>
      <w:r w:rsidRPr="005F22A3">
        <w:rPr>
          <w:rFonts w:eastAsia="Calibri"/>
          <w:sz w:val="28"/>
          <w:szCs w:val="28"/>
        </w:rPr>
        <w:t xml:space="preserve">  </w:t>
      </w:r>
    </w:p>
    <w:p w:rsidR="00067D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i/>
        </w:rPr>
      </w:pPr>
      <w:r w:rsidRPr="005F22A3">
        <w:rPr>
          <w:rFonts w:eastAsia="Calibri"/>
          <w:i/>
          <w:sz w:val="28"/>
        </w:rPr>
        <w:t xml:space="preserve">                                  </w:t>
      </w:r>
      <w:r w:rsidRPr="005F22A3">
        <w:rPr>
          <w:rFonts w:eastAsia="Calibri"/>
          <w:i/>
          <w:sz w:val="28"/>
        </w:rPr>
        <w:tab/>
        <w:t xml:space="preserve">                    </w:t>
      </w:r>
      <w:r w:rsidRPr="005F22A3">
        <w:rPr>
          <w:rFonts w:eastAsia="Calibri"/>
          <w:i/>
        </w:rPr>
        <w:t>(фамилия и инициалы)</w:t>
      </w:r>
    </w:p>
    <w:p w:rsidR="00067D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i/>
        </w:rPr>
      </w:pPr>
    </w:p>
    <w:p w:rsidR="00067DA3" w:rsidRDefault="00067DA3" w:rsidP="00067DA3">
      <w:pPr>
        <w:tabs>
          <w:tab w:val="left" w:pos="3180"/>
          <w:tab w:val="left" w:pos="6030"/>
          <w:tab w:val="left" w:pos="7695"/>
        </w:tabs>
        <w:rPr>
          <w:rFonts w:eastAsia="Calibri"/>
          <w:i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967"/>
        <w:gridCol w:w="2393"/>
      </w:tblGrid>
      <w:tr w:rsidR="00067DA3" w:rsidRPr="005F22A3" w:rsidTr="00E25C8E">
        <w:tc>
          <w:tcPr>
            <w:tcW w:w="3369" w:type="dxa"/>
            <w:shd w:val="clear" w:color="auto" w:fill="auto"/>
          </w:tcPr>
          <w:p w:rsidR="00067DA3" w:rsidRPr="005F22A3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</w:rPr>
            </w:pPr>
            <w:r w:rsidRPr="005F22A3">
              <w:rPr>
                <w:rFonts w:eastAsia="Calibri" w:cs="Calibri"/>
                <w:b/>
              </w:rPr>
              <w:t xml:space="preserve">Вид практики </w:t>
            </w:r>
          </w:p>
        </w:tc>
        <w:tc>
          <w:tcPr>
            <w:tcW w:w="1984" w:type="dxa"/>
            <w:shd w:val="clear" w:color="auto" w:fill="auto"/>
          </w:tcPr>
          <w:p w:rsidR="00067DA3" w:rsidRPr="005F22A3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</w:rPr>
            </w:pPr>
            <w:r w:rsidRPr="005F22A3">
              <w:rPr>
                <w:rFonts w:eastAsia="Calibri" w:cs="Calibri"/>
                <w:b/>
              </w:rPr>
              <w:t>Количество часов</w:t>
            </w:r>
          </w:p>
        </w:tc>
        <w:tc>
          <w:tcPr>
            <w:tcW w:w="1967" w:type="dxa"/>
            <w:shd w:val="clear" w:color="auto" w:fill="auto"/>
          </w:tcPr>
          <w:p w:rsidR="00067DA3" w:rsidRPr="005F22A3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</w:rPr>
            </w:pPr>
            <w:r w:rsidRPr="005F22A3">
              <w:rPr>
                <w:rFonts w:eastAsia="Calibri" w:cs="Calibri"/>
                <w:b/>
              </w:rPr>
              <w:t>Оценка</w:t>
            </w:r>
          </w:p>
        </w:tc>
        <w:tc>
          <w:tcPr>
            <w:tcW w:w="2393" w:type="dxa"/>
            <w:shd w:val="clear" w:color="auto" w:fill="auto"/>
          </w:tcPr>
          <w:p w:rsidR="00067DA3" w:rsidRPr="005F22A3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</w:rPr>
            </w:pPr>
            <w:r w:rsidRPr="005F22A3">
              <w:rPr>
                <w:rFonts w:eastAsia="Calibri" w:cs="Calibri"/>
                <w:b/>
              </w:rPr>
              <w:t>Подпись руководителя</w:t>
            </w:r>
          </w:p>
        </w:tc>
      </w:tr>
      <w:tr w:rsidR="00067DA3" w:rsidRPr="005F22A3" w:rsidTr="00E25C8E">
        <w:tc>
          <w:tcPr>
            <w:tcW w:w="3369" w:type="dxa"/>
            <w:shd w:val="clear" w:color="auto" w:fill="auto"/>
            <w:vAlign w:val="center"/>
          </w:tcPr>
          <w:p w:rsidR="00067DA3" w:rsidRPr="003831D7" w:rsidRDefault="00D955CC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Преддипломная практика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A3" w:rsidRPr="00991905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недель/    </w:t>
            </w:r>
            <w:r w:rsidRPr="00991905">
              <w:rPr>
                <w:rFonts w:eastAsia="Calibri" w:cs="Calibri"/>
              </w:rPr>
              <w:t xml:space="preserve"> </w:t>
            </w:r>
            <w:proofErr w:type="spellStart"/>
            <w:r w:rsidRPr="00991905">
              <w:rPr>
                <w:rFonts w:eastAsia="Calibri" w:cs="Calibri"/>
              </w:rPr>
              <w:t>з</w:t>
            </w:r>
            <w:proofErr w:type="gramStart"/>
            <w:r w:rsidRPr="00991905">
              <w:rPr>
                <w:rFonts w:eastAsia="Calibri" w:cs="Calibri"/>
              </w:rPr>
              <w:t>.е</w:t>
            </w:r>
            <w:proofErr w:type="spellEnd"/>
            <w:proofErr w:type="gramEnd"/>
          </w:p>
        </w:tc>
        <w:tc>
          <w:tcPr>
            <w:tcW w:w="1967" w:type="dxa"/>
            <w:shd w:val="clear" w:color="auto" w:fill="auto"/>
            <w:vAlign w:val="center"/>
          </w:tcPr>
          <w:p w:rsidR="00067DA3" w:rsidRPr="003831D7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067DA3" w:rsidRPr="003831D7" w:rsidRDefault="00067DA3" w:rsidP="00E25C8E">
            <w:pPr>
              <w:tabs>
                <w:tab w:val="left" w:pos="3180"/>
                <w:tab w:val="left" w:pos="6030"/>
                <w:tab w:val="left" w:pos="7695"/>
              </w:tabs>
              <w:jc w:val="center"/>
              <w:rPr>
                <w:rFonts w:eastAsia="Calibri" w:cs="Calibri"/>
                <w:b/>
                <w:sz w:val="28"/>
                <w:szCs w:val="28"/>
              </w:rPr>
            </w:pPr>
          </w:p>
        </w:tc>
      </w:tr>
      <w:bookmarkEnd w:id="1"/>
      <w:bookmarkEnd w:id="2"/>
    </w:tbl>
    <w:p w:rsidR="00105859" w:rsidRPr="003D1D02" w:rsidRDefault="00105859" w:rsidP="00105859"/>
    <w:sectPr w:rsidR="00105859" w:rsidRPr="003D1D02" w:rsidSect="00A023D3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AC" w:rsidRDefault="00C644AC" w:rsidP="009A7E99">
      <w:r>
        <w:separator/>
      </w:r>
    </w:p>
  </w:endnote>
  <w:endnote w:type="continuationSeparator" w:id="0">
    <w:p w:rsidR="00C644AC" w:rsidRDefault="00C644AC" w:rsidP="009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75488"/>
    </w:sdtPr>
    <w:sdtEndPr/>
    <w:sdtContent>
      <w:p w:rsidR="00E907D5" w:rsidRDefault="00FB0A0F">
        <w:pPr>
          <w:pStyle w:val="a3"/>
          <w:jc w:val="right"/>
        </w:pPr>
        <w:r>
          <w:fldChar w:fldCharType="begin"/>
        </w:r>
        <w:r w:rsidR="00E907D5">
          <w:instrText>PAGE   \* MERGEFORMAT</w:instrText>
        </w:r>
        <w:r>
          <w:fldChar w:fldCharType="separate"/>
        </w:r>
        <w:r w:rsidR="00E47949">
          <w:rPr>
            <w:noProof/>
          </w:rPr>
          <w:t>1</w:t>
        </w:r>
        <w:r>
          <w:fldChar w:fldCharType="end"/>
        </w:r>
      </w:p>
    </w:sdtContent>
  </w:sdt>
  <w:p w:rsidR="00E907D5" w:rsidRDefault="00E907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D5" w:rsidRDefault="00E907D5">
    <w:pPr>
      <w:pStyle w:val="a3"/>
      <w:jc w:val="right"/>
    </w:pPr>
  </w:p>
  <w:p w:rsidR="00E907D5" w:rsidRDefault="00E907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AC" w:rsidRDefault="00C644AC" w:rsidP="009A7E99">
      <w:r>
        <w:separator/>
      </w:r>
    </w:p>
  </w:footnote>
  <w:footnote w:type="continuationSeparator" w:id="0">
    <w:p w:rsidR="00C644AC" w:rsidRDefault="00C644AC" w:rsidP="009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861"/>
    <w:multiLevelType w:val="multilevel"/>
    <w:tmpl w:val="4B986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C536D3E"/>
    <w:multiLevelType w:val="multilevel"/>
    <w:tmpl w:val="36860E5A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24716"/>
    <w:multiLevelType w:val="multilevel"/>
    <w:tmpl w:val="CB668BA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C0342"/>
    <w:multiLevelType w:val="multilevel"/>
    <w:tmpl w:val="36860E5A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752E0"/>
    <w:multiLevelType w:val="multilevel"/>
    <w:tmpl w:val="3626CC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07F36"/>
    <w:multiLevelType w:val="multilevel"/>
    <w:tmpl w:val="FAE48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71792"/>
    <w:multiLevelType w:val="multilevel"/>
    <w:tmpl w:val="D6A655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7">
    <w:nsid w:val="22F421DD"/>
    <w:multiLevelType w:val="hybridMultilevel"/>
    <w:tmpl w:val="9942DE80"/>
    <w:lvl w:ilvl="0" w:tplc="D938EF8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39F53D0"/>
    <w:multiLevelType w:val="multilevel"/>
    <w:tmpl w:val="90163508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34181"/>
    <w:multiLevelType w:val="multilevel"/>
    <w:tmpl w:val="B90C7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9B0451"/>
    <w:multiLevelType w:val="multilevel"/>
    <w:tmpl w:val="0040F22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524B"/>
    <w:multiLevelType w:val="multilevel"/>
    <w:tmpl w:val="AB4AE1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2">
    <w:nsid w:val="3C4974C2"/>
    <w:multiLevelType w:val="multilevel"/>
    <w:tmpl w:val="082CD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F76731"/>
    <w:multiLevelType w:val="multilevel"/>
    <w:tmpl w:val="FAE48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41EC0"/>
    <w:multiLevelType w:val="multilevel"/>
    <w:tmpl w:val="D1508E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527388D"/>
    <w:multiLevelType w:val="multilevel"/>
    <w:tmpl w:val="652CAC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6637ECC"/>
    <w:multiLevelType w:val="multilevel"/>
    <w:tmpl w:val="812AABF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D4EAB"/>
    <w:multiLevelType w:val="multilevel"/>
    <w:tmpl w:val="E5B4E89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45837"/>
    <w:multiLevelType w:val="multilevel"/>
    <w:tmpl w:val="3626CC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E69C0"/>
    <w:multiLevelType w:val="multilevel"/>
    <w:tmpl w:val="5DE45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151DE5"/>
    <w:multiLevelType w:val="hybridMultilevel"/>
    <w:tmpl w:val="D50CDA24"/>
    <w:lvl w:ilvl="0" w:tplc="F8C42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A7D55"/>
    <w:multiLevelType w:val="multilevel"/>
    <w:tmpl w:val="EF844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90A70E7"/>
    <w:multiLevelType w:val="multilevel"/>
    <w:tmpl w:val="2EC6E378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B01232"/>
    <w:multiLevelType w:val="multilevel"/>
    <w:tmpl w:val="7FFA1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CF0F4B"/>
    <w:multiLevelType w:val="multilevel"/>
    <w:tmpl w:val="1772BD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0B022E"/>
    <w:multiLevelType w:val="multilevel"/>
    <w:tmpl w:val="A47E0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E4C6B6B"/>
    <w:multiLevelType w:val="multilevel"/>
    <w:tmpl w:val="9880EA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16"/>
  </w:num>
  <w:num w:numId="9">
    <w:abstractNumId w:val="24"/>
  </w:num>
  <w:num w:numId="10">
    <w:abstractNumId w:val="8"/>
  </w:num>
  <w:num w:numId="11">
    <w:abstractNumId w:val="1"/>
  </w:num>
  <w:num w:numId="12">
    <w:abstractNumId w:val="22"/>
  </w:num>
  <w:num w:numId="13">
    <w:abstractNumId w:val="2"/>
  </w:num>
  <w:num w:numId="14">
    <w:abstractNumId w:val="17"/>
  </w:num>
  <w:num w:numId="15">
    <w:abstractNumId w:val="23"/>
  </w:num>
  <w:num w:numId="16">
    <w:abstractNumId w:val="6"/>
  </w:num>
  <w:num w:numId="17">
    <w:abstractNumId w:val="3"/>
  </w:num>
  <w:num w:numId="18">
    <w:abstractNumId w:val="5"/>
  </w:num>
  <w:num w:numId="19">
    <w:abstractNumId w:val="13"/>
  </w:num>
  <w:num w:numId="20">
    <w:abstractNumId w:val="11"/>
  </w:num>
  <w:num w:numId="21">
    <w:abstractNumId w:val="25"/>
  </w:num>
  <w:num w:numId="22">
    <w:abstractNumId w:val="21"/>
  </w:num>
  <w:num w:numId="23">
    <w:abstractNumId w:val="15"/>
  </w:num>
  <w:num w:numId="24">
    <w:abstractNumId w:val="19"/>
  </w:num>
  <w:num w:numId="25">
    <w:abstractNumId w:val="7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3A"/>
    <w:rsid w:val="000015D3"/>
    <w:rsid w:val="00007D7A"/>
    <w:rsid w:val="00013D5F"/>
    <w:rsid w:val="0002458E"/>
    <w:rsid w:val="00044C3B"/>
    <w:rsid w:val="00045354"/>
    <w:rsid w:val="000528E6"/>
    <w:rsid w:val="000606AE"/>
    <w:rsid w:val="00061E92"/>
    <w:rsid w:val="00062FD0"/>
    <w:rsid w:val="00063A6C"/>
    <w:rsid w:val="00064AE1"/>
    <w:rsid w:val="00067DA3"/>
    <w:rsid w:val="00070D2C"/>
    <w:rsid w:val="00084634"/>
    <w:rsid w:val="000A4C87"/>
    <w:rsid w:val="000D0B84"/>
    <w:rsid w:val="000F0BE7"/>
    <w:rsid w:val="000F5C90"/>
    <w:rsid w:val="000F7A31"/>
    <w:rsid w:val="00105859"/>
    <w:rsid w:val="00106C06"/>
    <w:rsid w:val="001109D8"/>
    <w:rsid w:val="00122B62"/>
    <w:rsid w:val="00125C65"/>
    <w:rsid w:val="00125CC5"/>
    <w:rsid w:val="00125E23"/>
    <w:rsid w:val="00130243"/>
    <w:rsid w:val="00130598"/>
    <w:rsid w:val="001355E2"/>
    <w:rsid w:val="00152C77"/>
    <w:rsid w:val="00153F97"/>
    <w:rsid w:val="0015483A"/>
    <w:rsid w:val="00156E9A"/>
    <w:rsid w:val="00161AEF"/>
    <w:rsid w:val="0017019B"/>
    <w:rsid w:val="00176D98"/>
    <w:rsid w:val="00181B48"/>
    <w:rsid w:val="00184EFC"/>
    <w:rsid w:val="001A52D6"/>
    <w:rsid w:val="001B74F6"/>
    <w:rsid w:val="001C024D"/>
    <w:rsid w:val="001D0F45"/>
    <w:rsid w:val="001D3DA5"/>
    <w:rsid w:val="001D7269"/>
    <w:rsid w:val="001E3B8F"/>
    <w:rsid w:val="001E56A7"/>
    <w:rsid w:val="001F393C"/>
    <w:rsid w:val="00206621"/>
    <w:rsid w:val="00210880"/>
    <w:rsid w:val="00216604"/>
    <w:rsid w:val="00221E92"/>
    <w:rsid w:val="00222285"/>
    <w:rsid w:val="002224B0"/>
    <w:rsid w:val="00224B90"/>
    <w:rsid w:val="002270DF"/>
    <w:rsid w:val="002276C2"/>
    <w:rsid w:val="002328BA"/>
    <w:rsid w:val="002329ED"/>
    <w:rsid w:val="002364E4"/>
    <w:rsid w:val="002679D0"/>
    <w:rsid w:val="00270E09"/>
    <w:rsid w:val="002936F2"/>
    <w:rsid w:val="002A6986"/>
    <w:rsid w:val="002B08BC"/>
    <w:rsid w:val="002B0EA9"/>
    <w:rsid w:val="002B1EBB"/>
    <w:rsid w:val="002C0AB4"/>
    <w:rsid w:val="002C16A2"/>
    <w:rsid w:val="002C22FE"/>
    <w:rsid w:val="002E7D08"/>
    <w:rsid w:val="002F256E"/>
    <w:rsid w:val="00341C54"/>
    <w:rsid w:val="0035254A"/>
    <w:rsid w:val="00360028"/>
    <w:rsid w:val="00366D0D"/>
    <w:rsid w:val="003750A9"/>
    <w:rsid w:val="00382AC2"/>
    <w:rsid w:val="003872AC"/>
    <w:rsid w:val="003934FC"/>
    <w:rsid w:val="00397187"/>
    <w:rsid w:val="003B628D"/>
    <w:rsid w:val="003D11B0"/>
    <w:rsid w:val="003E0E45"/>
    <w:rsid w:val="003E14D3"/>
    <w:rsid w:val="003F139E"/>
    <w:rsid w:val="003F4835"/>
    <w:rsid w:val="003F582C"/>
    <w:rsid w:val="00400068"/>
    <w:rsid w:val="00400D11"/>
    <w:rsid w:val="00404C03"/>
    <w:rsid w:val="00422C08"/>
    <w:rsid w:val="00452FEB"/>
    <w:rsid w:val="00456FCE"/>
    <w:rsid w:val="00461F93"/>
    <w:rsid w:val="00477F29"/>
    <w:rsid w:val="00485232"/>
    <w:rsid w:val="004864FA"/>
    <w:rsid w:val="00486531"/>
    <w:rsid w:val="0048729C"/>
    <w:rsid w:val="004915FB"/>
    <w:rsid w:val="00496DEB"/>
    <w:rsid w:val="004B5575"/>
    <w:rsid w:val="004B5E32"/>
    <w:rsid w:val="004C4630"/>
    <w:rsid w:val="004C5CE0"/>
    <w:rsid w:val="004D186C"/>
    <w:rsid w:val="004F610A"/>
    <w:rsid w:val="00506F27"/>
    <w:rsid w:val="00516A22"/>
    <w:rsid w:val="0052212D"/>
    <w:rsid w:val="00524B4B"/>
    <w:rsid w:val="00536295"/>
    <w:rsid w:val="00544CAA"/>
    <w:rsid w:val="005519B1"/>
    <w:rsid w:val="0055363B"/>
    <w:rsid w:val="00556516"/>
    <w:rsid w:val="005568AE"/>
    <w:rsid w:val="00563AEA"/>
    <w:rsid w:val="0057527B"/>
    <w:rsid w:val="005764D1"/>
    <w:rsid w:val="0058244C"/>
    <w:rsid w:val="005874A0"/>
    <w:rsid w:val="005C62C5"/>
    <w:rsid w:val="005C6947"/>
    <w:rsid w:val="005D64B9"/>
    <w:rsid w:val="005E1F8D"/>
    <w:rsid w:val="005E6832"/>
    <w:rsid w:val="0061555E"/>
    <w:rsid w:val="0061699C"/>
    <w:rsid w:val="00643D0F"/>
    <w:rsid w:val="00670664"/>
    <w:rsid w:val="006750A1"/>
    <w:rsid w:val="00676F37"/>
    <w:rsid w:val="0068173E"/>
    <w:rsid w:val="006847E4"/>
    <w:rsid w:val="006A04EB"/>
    <w:rsid w:val="006A2205"/>
    <w:rsid w:val="006B3312"/>
    <w:rsid w:val="006D0572"/>
    <w:rsid w:val="006E0841"/>
    <w:rsid w:val="00703B35"/>
    <w:rsid w:val="00717779"/>
    <w:rsid w:val="00723241"/>
    <w:rsid w:val="007236E8"/>
    <w:rsid w:val="00735360"/>
    <w:rsid w:val="007412A0"/>
    <w:rsid w:val="007578BD"/>
    <w:rsid w:val="00761099"/>
    <w:rsid w:val="00777AA3"/>
    <w:rsid w:val="00782B65"/>
    <w:rsid w:val="0078304D"/>
    <w:rsid w:val="0078355D"/>
    <w:rsid w:val="0078411B"/>
    <w:rsid w:val="00796FC9"/>
    <w:rsid w:val="007B715B"/>
    <w:rsid w:val="007C225E"/>
    <w:rsid w:val="007C5905"/>
    <w:rsid w:val="007E7F4F"/>
    <w:rsid w:val="007F702B"/>
    <w:rsid w:val="0080091E"/>
    <w:rsid w:val="00814D06"/>
    <w:rsid w:val="008154FB"/>
    <w:rsid w:val="008207C8"/>
    <w:rsid w:val="008256ED"/>
    <w:rsid w:val="008266C1"/>
    <w:rsid w:val="00832047"/>
    <w:rsid w:val="008406BD"/>
    <w:rsid w:val="008443EC"/>
    <w:rsid w:val="008505F5"/>
    <w:rsid w:val="00851AA2"/>
    <w:rsid w:val="00853FFA"/>
    <w:rsid w:val="00862C5E"/>
    <w:rsid w:val="0086309B"/>
    <w:rsid w:val="00872A11"/>
    <w:rsid w:val="0088307C"/>
    <w:rsid w:val="00884BB7"/>
    <w:rsid w:val="00884CEB"/>
    <w:rsid w:val="00886760"/>
    <w:rsid w:val="00892257"/>
    <w:rsid w:val="008A2256"/>
    <w:rsid w:val="008A748A"/>
    <w:rsid w:val="008B0300"/>
    <w:rsid w:val="008C02D5"/>
    <w:rsid w:val="008C52BC"/>
    <w:rsid w:val="008C5D3A"/>
    <w:rsid w:val="008D3FD2"/>
    <w:rsid w:val="008E5A97"/>
    <w:rsid w:val="008F1E5D"/>
    <w:rsid w:val="008F276A"/>
    <w:rsid w:val="008F772A"/>
    <w:rsid w:val="00904651"/>
    <w:rsid w:val="009121E1"/>
    <w:rsid w:val="009207EA"/>
    <w:rsid w:val="00920FA3"/>
    <w:rsid w:val="00925D48"/>
    <w:rsid w:val="009262E1"/>
    <w:rsid w:val="00952676"/>
    <w:rsid w:val="00954AF5"/>
    <w:rsid w:val="00977265"/>
    <w:rsid w:val="00977EB0"/>
    <w:rsid w:val="00985E10"/>
    <w:rsid w:val="009926D5"/>
    <w:rsid w:val="0099414E"/>
    <w:rsid w:val="009A5679"/>
    <w:rsid w:val="009A7E99"/>
    <w:rsid w:val="009B4053"/>
    <w:rsid w:val="009B4F6D"/>
    <w:rsid w:val="009B524F"/>
    <w:rsid w:val="009B5948"/>
    <w:rsid w:val="009B6DC1"/>
    <w:rsid w:val="009C135E"/>
    <w:rsid w:val="009C4553"/>
    <w:rsid w:val="009D5967"/>
    <w:rsid w:val="009D7684"/>
    <w:rsid w:val="009D7743"/>
    <w:rsid w:val="009E4A69"/>
    <w:rsid w:val="009E51C8"/>
    <w:rsid w:val="009F6E3A"/>
    <w:rsid w:val="00A058BA"/>
    <w:rsid w:val="00A12584"/>
    <w:rsid w:val="00A15754"/>
    <w:rsid w:val="00A35C6D"/>
    <w:rsid w:val="00A3648B"/>
    <w:rsid w:val="00A42C1F"/>
    <w:rsid w:val="00A637B4"/>
    <w:rsid w:val="00A870B0"/>
    <w:rsid w:val="00A92EA0"/>
    <w:rsid w:val="00AB5E28"/>
    <w:rsid w:val="00AD24D2"/>
    <w:rsid w:val="00AD41AD"/>
    <w:rsid w:val="00AF0747"/>
    <w:rsid w:val="00B04DAF"/>
    <w:rsid w:val="00B17BFC"/>
    <w:rsid w:val="00B2603C"/>
    <w:rsid w:val="00B26084"/>
    <w:rsid w:val="00B34EB5"/>
    <w:rsid w:val="00B46A0B"/>
    <w:rsid w:val="00B5273A"/>
    <w:rsid w:val="00B60D3D"/>
    <w:rsid w:val="00B73131"/>
    <w:rsid w:val="00B85937"/>
    <w:rsid w:val="00B921AD"/>
    <w:rsid w:val="00BA648B"/>
    <w:rsid w:val="00BA659D"/>
    <w:rsid w:val="00BB0058"/>
    <w:rsid w:val="00BB17A8"/>
    <w:rsid w:val="00BC636D"/>
    <w:rsid w:val="00BD2B19"/>
    <w:rsid w:val="00BD7111"/>
    <w:rsid w:val="00BE7492"/>
    <w:rsid w:val="00BF032A"/>
    <w:rsid w:val="00BF4F3A"/>
    <w:rsid w:val="00BF5439"/>
    <w:rsid w:val="00C0252E"/>
    <w:rsid w:val="00C05257"/>
    <w:rsid w:val="00C10C54"/>
    <w:rsid w:val="00C161A3"/>
    <w:rsid w:val="00C21C5B"/>
    <w:rsid w:val="00C27F07"/>
    <w:rsid w:val="00C41633"/>
    <w:rsid w:val="00C43A9F"/>
    <w:rsid w:val="00C441BC"/>
    <w:rsid w:val="00C47237"/>
    <w:rsid w:val="00C47687"/>
    <w:rsid w:val="00C516C2"/>
    <w:rsid w:val="00C526A6"/>
    <w:rsid w:val="00C644AC"/>
    <w:rsid w:val="00C706A4"/>
    <w:rsid w:val="00C71F02"/>
    <w:rsid w:val="00C75E6D"/>
    <w:rsid w:val="00C81A43"/>
    <w:rsid w:val="00C925BE"/>
    <w:rsid w:val="00C926D0"/>
    <w:rsid w:val="00CA136C"/>
    <w:rsid w:val="00CB2470"/>
    <w:rsid w:val="00CC0ED5"/>
    <w:rsid w:val="00CC276B"/>
    <w:rsid w:val="00CD5F4D"/>
    <w:rsid w:val="00D063AD"/>
    <w:rsid w:val="00D11AAB"/>
    <w:rsid w:val="00D1221A"/>
    <w:rsid w:val="00D1259E"/>
    <w:rsid w:val="00D248A5"/>
    <w:rsid w:val="00D25AE7"/>
    <w:rsid w:val="00D42331"/>
    <w:rsid w:val="00D44F6E"/>
    <w:rsid w:val="00D47161"/>
    <w:rsid w:val="00D745B0"/>
    <w:rsid w:val="00D753BF"/>
    <w:rsid w:val="00D8184B"/>
    <w:rsid w:val="00D86A03"/>
    <w:rsid w:val="00D86B72"/>
    <w:rsid w:val="00D8701E"/>
    <w:rsid w:val="00D94774"/>
    <w:rsid w:val="00D955CC"/>
    <w:rsid w:val="00DA7430"/>
    <w:rsid w:val="00DC04AA"/>
    <w:rsid w:val="00DC3C86"/>
    <w:rsid w:val="00DC5296"/>
    <w:rsid w:val="00DD37B3"/>
    <w:rsid w:val="00DE2C0E"/>
    <w:rsid w:val="00DE33AB"/>
    <w:rsid w:val="00E1104C"/>
    <w:rsid w:val="00E1353F"/>
    <w:rsid w:val="00E2185C"/>
    <w:rsid w:val="00E36084"/>
    <w:rsid w:val="00E47949"/>
    <w:rsid w:val="00E50D7E"/>
    <w:rsid w:val="00E6420B"/>
    <w:rsid w:val="00E702C2"/>
    <w:rsid w:val="00E70674"/>
    <w:rsid w:val="00E907D5"/>
    <w:rsid w:val="00E969B7"/>
    <w:rsid w:val="00EA26BC"/>
    <w:rsid w:val="00EA4364"/>
    <w:rsid w:val="00EA5957"/>
    <w:rsid w:val="00EC4F6A"/>
    <w:rsid w:val="00ED17DD"/>
    <w:rsid w:val="00ED4219"/>
    <w:rsid w:val="00EE3220"/>
    <w:rsid w:val="00F164B8"/>
    <w:rsid w:val="00F32256"/>
    <w:rsid w:val="00F4655E"/>
    <w:rsid w:val="00F5713D"/>
    <w:rsid w:val="00F61E1A"/>
    <w:rsid w:val="00F70CF5"/>
    <w:rsid w:val="00F74FD1"/>
    <w:rsid w:val="00F75DC3"/>
    <w:rsid w:val="00F77999"/>
    <w:rsid w:val="00F841D1"/>
    <w:rsid w:val="00FA4286"/>
    <w:rsid w:val="00FB0A0F"/>
    <w:rsid w:val="00FB417D"/>
    <w:rsid w:val="00FC5527"/>
    <w:rsid w:val="00FD7D1D"/>
    <w:rsid w:val="00FE1BFB"/>
    <w:rsid w:val="00FE1D24"/>
    <w:rsid w:val="00FE3959"/>
    <w:rsid w:val="00FE7E67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483A"/>
  </w:style>
  <w:style w:type="character" w:customStyle="1" w:styleId="3">
    <w:name w:val="Заголовок №3_"/>
    <w:basedOn w:val="a0"/>
    <w:rsid w:val="0015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15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"/>
    <w:rsid w:val="00161A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161AE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161AEF"/>
    <w:pPr>
      <w:widowControl w:val="0"/>
      <w:shd w:val="clear" w:color="auto" w:fill="FFFFFF"/>
      <w:spacing w:line="0" w:lineRule="atLeast"/>
      <w:ind w:hanging="162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772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7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77265"/>
    <w:rPr>
      <w:vertAlign w:val="superscript"/>
    </w:rPr>
  </w:style>
  <w:style w:type="character" w:customStyle="1" w:styleId="4">
    <w:name w:val="Заголовок №4_"/>
    <w:basedOn w:val="a0"/>
    <w:rsid w:val="00D81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D81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a">
    <w:name w:val="List Paragraph"/>
    <w:basedOn w:val="a"/>
    <w:qFormat/>
    <w:rsid w:val="008F1E5D"/>
    <w:pPr>
      <w:ind w:left="720"/>
      <w:contextualSpacing/>
    </w:pPr>
  </w:style>
  <w:style w:type="paragraph" w:customStyle="1" w:styleId="5">
    <w:name w:val="Основной текст5"/>
    <w:basedOn w:val="a"/>
    <w:rsid w:val="00CC276B"/>
    <w:pPr>
      <w:widowControl w:val="0"/>
      <w:shd w:val="clear" w:color="auto" w:fill="FFFFFF"/>
      <w:spacing w:before="240" w:line="274" w:lineRule="exact"/>
      <w:ind w:hanging="420"/>
      <w:jc w:val="both"/>
    </w:pPr>
    <w:rPr>
      <w:sz w:val="22"/>
      <w:szCs w:val="22"/>
      <w:lang w:bidi="ru-RU"/>
    </w:rPr>
  </w:style>
  <w:style w:type="paragraph" w:customStyle="1" w:styleId="BodyText21">
    <w:name w:val="Body Text 21"/>
    <w:basedOn w:val="a"/>
    <w:rsid w:val="008A748A"/>
    <w:pPr>
      <w:widowControl w:val="0"/>
      <w:ind w:firstLine="709"/>
      <w:jc w:val="both"/>
    </w:pPr>
    <w:rPr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2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565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21088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0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Основной текст (5)_"/>
    <w:basedOn w:val="a0"/>
    <w:link w:val="51"/>
    <w:rsid w:val="0039718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rsid w:val="0039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">
    <w:name w:val="Колонтитул_"/>
    <w:basedOn w:val="a0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Колонтитул"/>
    <w:basedOn w:val="af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97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3971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397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7"/>
      <w:szCs w:val="17"/>
      <w:u w:val="none"/>
    </w:rPr>
  </w:style>
  <w:style w:type="character" w:customStyle="1" w:styleId="9Exact">
    <w:name w:val="Основной текст (9) Exact"/>
    <w:basedOn w:val="a0"/>
    <w:rsid w:val="00397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3971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rsid w:val="003971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9pt">
    <w:name w:val="Основной текст (9) + 9 pt"/>
    <w:basedOn w:val="9"/>
    <w:rsid w:val="003971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397187"/>
    <w:pPr>
      <w:widowControl w:val="0"/>
      <w:shd w:val="clear" w:color="auto" w:fill="FFFFFF"/>
      <w:spacing w:before="420" w:line="0" w:lineRule="atLeast"/>
    </w:pPr>
    <w:rPr>
      <w:i/>
      <w:iCs/>
      <w:sz w:val="18"/>
      <w:szCs w:val="18"/>
      <w:lang w:eastAsia="en-US"/>
    </w:rPr>
  </w:style>
  <w:style w:type="paragraph" w:customStyle="1" w:styleId="23">
    <w:name w:val="Заголовок №2"/>
    <w:basedOn w:val="a"/>
    <w:link w:val="22"/>
    <w:rsid w:val="00397187"/>
    <w:pPr>
      <w:widowControl w:val="0"/>
      <w:shd w:val="clear" w:color="auto" w:fill="FFFFFF"/>
      <w:spacing w:before="240" w:after="90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397187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397187"/>
    <w:pPr>
      <w:widowControl w:val="0"/>
      <w:shd w:val="clear" w:color="auto" w:fill="FFFFFF"/>
      <w:spacing w:before="60" w:after="660" w:line="274" w:lineRule="exact"/>
    </w:pPr>
    <w:rPr>
      <w:i/>
      <w:iCs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FF5E9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0">
    <w:name w:val="Подпись к картинке Exact"/>
    <w:basedOn w:val="a0"/>
    <w:rsid w:val="00FF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F5E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11pt">
    <w:name w:val="Основной текст (10) + 11 pt;Не полужирный"/>
    <w:basedOn w:val="100"/>
    <w:rsid w:val="00FF5E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basedOn w:val="31"/>
    <w:rsid w:val="00FF5E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0"/>
    <w:rsid w:val="00FF5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Курсив"/>
    <w:basedOn w:val="a6"/>
    <w:rsid w:val="00FF5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F5E9E"/>
    <w:pPr>
      <w:widowControl w:val="0"/>
      <w:shd w:val="clear" w:color="auto" w:fill="FFFFFF"/>
      <w:spacing w:before="120" w:line="0" w:lineRule="atLeast"/>
      <w:jc w:val="center"/>
    </w:pPr>
    <w:rPr>
      <w:b/>
      <w:bCs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rsid w:val="00FF5E9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6"/>
      <w:szCs w:val="26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CD5F4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D5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D5F4D"/>
    <w:rPr>
      <w:vertAlign w:val="superscript"/>
    </w:rPr>
  </w:style>
  <w:style w:type="table" w:styleId="af4">
    <w:name w:val="Table Grid"/>
    <w:basedOn w:val="a1"/>
    <w:uiPriority w:val="59"/>
    <w:rsid w:val="001058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Диплом"/>
    <w:basedOn w:val="a"/>
    <w:next w:val="1"/>
    <w:link w:val="af6"/>
    <w:qFormat/>
    <w:rsid w:val="00105859"/>
    <w:pPr>
      <w:spacing w:line="360" w:lineRule="auto"/>
    </w:pPr>
    <w:rPr>
      <w:sz w:val="28"/>
      <w:szCs w:val="28"/>
    </w:rPr>
  </w:style>
  <w:style w:type="character" w:customStyle="1" w:styleId="af6">
    <w:name w:val="Диплом Знак"/>
    <w:basedOn w:val="a0"/>
    <w:link w:val="af5"/>
    <w:rsid w:val="001058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483A"/>
  </w:style>
  <w:style w:type="character" w:customStyle="1" w:styleId="3">
    <w:name w:val="Заголовок №3_"/>
    <w:basedOn w:val="a0"/>
    <w:rsid w:val="0015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154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"/>
    <w:rsid w:val="00161A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161AE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161AEF"/>
    <w:pPr>
      <w:widowControl w:val="0"/>
      <w:shd w:val="clear" w:color="auto" w:fill="FFFFFF"/>
      <w:spacing w:line="0" w:lineRule="atLeast"/>
      <w:ind w:hanging="162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772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7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77265"/>
    <w:rPr>
      <w:vertAlign w:val="superscript"/>
    </w:rPr>
  </w:style>
  <w:style w:type="character" w:customStyle="1" w:styleId="4">
    <w:name w:val="Заголовок №4_"/>
    <w:basedOn w:val="a0"/>
    <w:rsid w:val="00D81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D81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a">
    <w:name w:val="List Paragraph"/>
    <w:basedOn w:val="a"/>
    <w:qFormat/>
    <w:rsid w:val="008F1E5D"/>
    <w:pPr>
      <w:ind w:left="720"/>
      <w:contextualSpacing/>
    </w:pPr>
  </w:style>
  <w:style w:type="paragraph" w:customStyle="1" w:styleId="5">
    <w:name w:val="Основной текст5"/>
    <w:basedOn w:val="a"/>
    <w:rsid w:val="00CC276B"/>
    <w:pPr>
      <w:widowControl w:val="0"/>
      <w:shd w:val="clear" w:color="auto" w:fill="FFFFFF"/>
      <w:spacing w:before="240" w:line="274" w:lineRule="exact"/>
      <w:ind w:hanging="420"/>
      <w:jc w:val="both"/>
    </w:pPr>
    <w:rPr>
      <w:sz w:val="22"/>
      <w:szCs w:val="22"/>
      <w:lang w:bidi="ru-RU"/>
    </w:rPr>
  </w:style>
  <w:style w:type="paragraph" w:customStyle="1" w:styleId="BodyText21">
    <w:name w:val="Body Text 21"/>
    <w:basedOn w:val="a"/>
    <w:rsid w:val="008A748A"/>
    <w:pPr>
      <w:widowControl w:val="0"/>
      <w:ind w:firstLine="709"/>
      <w:jc w:val="both"/>
    </w:pPr>
    <w:rPr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0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2D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565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21088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0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Основной текст (5)_"/>
    <w:basedOn w:val="a0"/>
    <w:link w:val="51"/>
    <w:rsid w:val="0039718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rsid w:val="003971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">
    <w:name w:val="Колонтитул_"/>
    <w:basedOn w:val="a0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Колонтитул"/>
    <w:basedOn w:val="af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97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rsid w:val="00397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3971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397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7"/>
      <w:szCs w:val="17"/>
      <w:u w:val="none"/>
    </w:rPr>
  </w:style>
  <w:style w:type="character" w:customStyle="1" w:styleId="9Exact">
    <w:name w:val="Основной текст (9) Exact"/>
    <w:basedOn w:val="a0"/>
    <w:rsid w:val="003971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3971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rsid w:val="003971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9pt">
    <w:name w:val="Основной текст (9) + 9 pt"/>
    <w:basedOn w:val="9"/>
    <w:rsid w:val="003971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397187"/>
    <w:pPr>
      <w:widowControl w:val="0"/>
      <w:shd w:val="clear" w:color="auto" w:fill="FFFFFF"/>
      <w:spacing w:before="420" w:line="0" w:lineRule="atLeast"/>
    </w:pPr>
    <w:rPr>
      <w:i/>
      <w:iCs/>
      <w:sz w:val="18"/>
      <w:szCs w:val="18"/>
      <w:lang w:eastAsia="en-US"/>
    </w:rPr>
  </w:style>
  <w:style w:type="paragraph" w:customStyle="1" w:styleId="23">
    <w:name w:val="Заголовок №2"/>
    <w:basedOn w:val="a"/>
    <w:link w:val="22"/>
    <w:rsid w:val="00397187"/>
    <w:pPr>
      <w:widowControl w:val="0"/>
      <w:shd w:val="clear" w:color="auto" w:fill="FFFFFF"/>
      <w:spacing w:before="240" w:after="90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397187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397187"/>
    <w:pPr>
      <w:widowControl w:val="0"/>
      <w:shd w:val="clear" w:color="auto" w:fill="FFFFFF"/>
      <w:spacing w:before="60" w:after="660" w:line="274" w:lineRule="exact"/>
    </w:pPr>
    <w:rPr>
      <w:i/>
      <w:iCs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FF5E9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0">
    <w:name w:val="Подпись к картинке Exact"/>
    <w:basedOn w:val="a0"/>
    <w:rsid w:val="00FF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F5E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11pt">
    <w:name w:val="Основной текст (10) + 11 pt;Не полужирный"/>
    <w:basedOn w:val="100"/>
    <w:rsid w:val="00FF5E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basedOn w:val="31"/>
    <w:rsid w:val="00FF5E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0"/>
    <w:rsid w:val="00FF5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;Курсив"/>
    <w:basedOn w:val="a6"/>
    <w:rsid w:val="00FF5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F5E9E"/>
    <w:pPr>
      <w:widowControl w:val="0"/>
      <w:shd w:val="clear" w:color="auto" w:fill="FFFFFF"/>
      <w:spacing w:before="120" w:line="0" w:lineRule="atLeast"/>
      <w:jc w:val="center"/>
    </w:pPr>
    <w:rPr>
      <w:b/>
      <w:bCs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rsid w:val="00FF5E9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6"/>
      <w:szCs w:val="26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CD5F4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D5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D5F4D"/>
    <w:rPr>
      <w:vertAlign w:val="superscript"/>
    </w:rPr>
  </w:style>
  <w:style w:type="table" w:styleId="af4">
    <w:name w:val="Table Grid"/>
    <w:basedOn w:val="a1"/>
    <w:uiPriority w:val="59"/>
    <w:rsid w:val="001058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Диплом"/>
    <w:basedOn w:val="a"/>
    <w:next w:val="1"/>
    <w:link w:val="af6"/>
    <w:qFormat/>
    <w:rsid w:val="00105859"/>
    <w:pPr>
      <w:spacing w:line="360" w:lineRule="auto"/>
    </w:pPr>
    <w:rPr>
      <w:sz w:val="28"/>
      <w:szCs w:val="28"/>
    </w:rPr>
  </w:style>
  <w:style w:type="character" w:customStyle="1" w:styleId="af6">
    <w:name w:val="Диплом Знак"/>
    <w:basedOn w:val="a0"/>
    <w:link w:val="af5"/>
    <w:rsid w:val="001058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5172-2097-4AA8-B51B-7F462351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2016-12-02T16:29:00Z</cp:lastPrinted>
  <dcterms:created xsi:type="dcterms:W3CDTF">2025-03-04T10:37:00Z</dcterms:created>
  <dcterms:modified xsi:type="dcterms:W3CDTF">2025-03-05T14:30:00Z</dcterms:modified>
</cp:coreProperties>
</file>