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r w:rsidR="0075321C">
        <w:rPr>
          <w:b/>
          <w:bCs/>
          <w:sz w:val="28"/>
          <w:szCs w:val="28"/>
        </w:rPr>
        <w:t>фармацевтическим</w:t>
      </w:r>
      <w:r w:rsidRPr="004E3C5C">
        <w:rPr>
          <w:b/>
          <w:bCs/>
          <w:sz w:val="28"/>
          <w:szCs w:val="28"/>
        </w:rPr>
        <w:t xml:space="preserve"> наукам):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7910C1">
        <w:rPr>
          <w:bCs/>
          <w:sz w:val="28"/>
          <w:szCs w:val="28"/>
        </w:rPr>
        <w:t xml:space="preserve">1. </w:t>
      </w:r>
      <w:r w:rsidRPr="00126A10">
        <w:rPr>
          <w:bCs/>
          <w:sz w:val="28"/>
          <w:szCs w:val="28"/>
        </w:rPr>
        <w:t xml:space="preserve"> Философия науки и ее предмет. Наука как познавательная деятельность,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социальный институт и форма мировоззрения.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2. Соотношение науки и философии в позитивизме (О. Конт, Г. Спенсер) и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неопозитивизме.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3. Специфика, уровни и формы научного познания.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4. Место науки в культуре современной цивилизации. Ценность научной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 xml:space="preserve">рациональности. Сциентизм и </w:t>
      </w:r>
      <w:proofErr w:type="spellStart"/>
      <w:r w:rsidRPr="00126A10">
        <w:rPr>
          <w:bCs/>
          <w:sz w:val="28"/>
          <w:szCs w:val="28"/>
        </w:rPr>
        <w:t>антисциентизм</w:t>
      </w:r>
      <w:proofErr w:type="spellEnd"/>
      <w:r w:rsidRPr="00126A10">
        <w:rPr>
          <w:bCs/>
          <w:sz w:val="28"/>
          <w:szCs w:val="28"/>
        </w:rPr>
        <w:t>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5. Возникновение науки и исторические этапы её развития.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6. Античная наука и ее особенности. Античная наука и философия.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7. Особенности развития науки в Средние века.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8. Научная революция XVI-XVII вв. и становление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новоевропейской классической науки.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9. Неклассическая наука: основные характеристики и особенности.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10. Особенности современного (</w:t>
      </w:r>
      <w:proofErr w:type="spellStart"/>
      <w:r w:rsidRPr="00126A10">
        <w:rPr>
          <w:bCs/>
          <w:sz w:val="28"/>
          <w:szCs w:val="28"/>
        </w:rPr>
        <w:t>постнеклассического</w:t>
      </w:r>
      <w:proofErr w:type="spellEnd"/>
      <w:r w:rsidRPr="00126A10">
        <w:rPr>
          <w:bCs/>
          <w:sz w:val="28"/>
          <w:szCs w:val="28"/>
        </w:rPr>
        <w:t>) этапа развития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науки.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11. Естественные, гуманитарные, социальные и технические науки: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специфика и взаимосвязь.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12. Научная рациональность и ее типы. Ценность научной рациональности в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культуре. Рациональность и истинность.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13. Научная картина мира и ее исторические формы. Связь научной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картины мира с мировоззрением.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14. Эмпирический уровень научного исследования. Методы эмпирического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исследования.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15. Теоретический уровень научного исследования. Методы теоретического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исследования.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 xml:space="preserve">16. </w:t>
      </w:r>
      <w:proofErr w:type="spellStart"/>
      <w:r w:rsidRPr="00126A10">
        <w:rPr>
          <w:bCs/>
          <w:sz w:val="28"/>
          <w:szCs w:val="28"/>
        </w:rPr>
        <w:t>Метатеоретический</w:t>
      </w:r>
      <w:proofErr w:type="spellEnd"/>
      <w:r w:rsidRPr="00126A10">
        <w:rPr>
          <w:bCs/>
          <w:sz w:val="28"/>
          <w:szCs w:val="28"/>
        </w:rPr>
        <w:t xml:space="preserve"> уровень научного знания. Идеалы и нормы научной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деятельности. Философские основания науки.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 xml:space="preserve">17. </w:t>
      </w:r>
      <w:proofErr w:type="spellStart"/>
      <w:r w:rsidRPr="00126A10">
        <w:rPr>
          <w:bCs/>
          <w:sz w:val="28"/>
          <w:szCs w:val="28"/>
        </w:rPr>
        <w:t>Кумулятивистская</w:t>
      </w:r>
      <w:proofErr w:type="spellEnd"/>
      <w:r w:rsidRPr="00126A10">
        <w:rPr>
          <w:bCs/>
          <w:sz w:val="28"/>
          <w:szCs w:val="28"/>
        </w:rPr>
        <w:t xml:space="preserve"> концепция развития науки.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18. Теория научных революций Т. Куна. Научные традиции и научные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революции.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19. Критический рационализм К. Поппера как модель роста научного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 xml:space="preserve">знания. Принцип фальсификации К. Поппера. С. </w:t>
      </w:r>
      <w:proofErr w:type="spellStart"/>
      <w:r w:rsidRPr="00126A10">
        <w:rPr>
          <w:bCs/>
          <w:sz w:val="28"/>
          <w:szCs w:val="28"/>
        </w:rPr>
        <w:t>Тулмин</w:t>
      </w:r>
      <w:proofErr w:type="spellEnd"/>
      <w:r w:rsidRPr="00126A10">
        <w:rPr>
          <w:bCs/>
          <w:sz w:val="28"/>
          <w:szCs w:val="28"/>
        </w:rPr>
        <w:t>: эволюция научных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>теорий.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 xml:space="preserve">20. Методология научно-исследовательских программ И. </w:t>
      </w:r>
      <w:proofErr w:type="spellStart"/>
      <w:r w:rsidRPr="00126A10">
        <w:rPr>
          <w:bCs/>
          <w:sz w:val="28"/>
          <w:szCs w:val="28"/>
        </w:rPr>
        <w:t>Лакатоса</w:t>
      </w:r>
      <w:proofErr w:type="spellEnd"/>
      <w:r w:rsidRPr="00126A10">
        <w:rPr>
          <w:bCs/>
          <w:sz w:val="28"/>
          <w:szCs w:val="28"/>
        </w:rPr>
        <w:t>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 xml:space="preserve">21. «Анархистская эпистемология» П. </w:t>
      </w:r>
      <w:proofErr w:type="spellStart"/>
      <w:r w:rsidRPr="00126A10">
        <w:rPr>
          <w:bCs/>
          <w:sz w:val="28"/>
          <w:szCs w:val="28"/>
        </w:rPr>
        <w:t>Фейерабенда</w:t>
      </w:r>
      <w:proofErr w:type="spellEnd"/>
      <w:r w:rsidRPr="00126A10">
        <w:rPr>
          <w:bCs/>
          <w:sz w:val="28"/>
          <w:szCs w:val="28"/>
        </w:rPr>
        <w:t>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22. Наука как социальный институт. Научные сообщества и их</w:t>
      </w:r>
      <w:r>
        <w:rPr>
          <w:bCs/>
          <w:sz w:val="28"/>
          <w:szCs w:val="28"/>
        </w:rPr>
        <w:t xml:space="preserve"> </w:t>
      </w:r>
      <w:r w:rsidRPr="00126A10">
        <w:rPr>
          <w:bCs/>
          <w:sz w:val="28"/>
          <w:szCs w:val="28"/>
        </w:rPr>
        <w:t xml:space="preserve">исторические типы. </w:t>
      </w:r>
      <w:proofErr w:type="spellStart"/>
      <w:r w:rsidRPr="00126A10">
        <w:rPr>
          <w:bCs/>
          <w:sz w:val="28"/>
          <w:szCs w:val="28"/>
        </w:rPr>
        <w:t>Этос</w:t>
      </w:r>
      <w:proofErr w:type="spellEnd"/>
      <w:r w:rsidRPr="00126A10">
        <w:rPr>
          <w:bCs/>
          <w:sz w:val="28"/>
          <w:szCs w:val="28"/>
        </w:rPr>
        <w:t xml:space="preserve"> науки: нормы и ценности научного сообщества.</w:t>
      </w:r>
    </w:p>
    <w:p w:rsidR="0075321C" w:rsidRPr="00126A10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23. Свобода научного поиска и социальная ответственность ученого.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126A10">
        <w:rPr>
          <w:bCs/>
          <w:sz w:val="28"/>
          <w:szCs w:val="28"/>
        </w:rPr>
        <w:t>24</w:t>
      </w:r>
      <w:r w:rsidRPr="009E724C">
        <w:rPr>
          <w:bCs/>
          <w:sz w:val="28"/>
          <w:szCs w:val="28"/>
        </w:rPr>
        <w:t>. Наука в обществе знаний. Этические проблемы науки конца ХХ – начала ХХI вв.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 xml:space="preserve">25. Философские проблемы химических и биологических наук.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 xml:space="preserve">26.Проблемы </w:t>
      </w:r>
      <w:proofErr w:type="spellStart"/>
      <w:r w:rsidRPr="009E724C">
        <w:rPr>
          <w:bCs/>
          <w:sz w:val="28"/>
          <w:szCs w:val="28"/>
        </w:rPr>
        <w:t>редукционизма</w:t>
      </w:r>
      <w:proofErr w:type="spellEnd"/>
      <w:r w:rsidRPr="009E724C">
        <w:rPr>
          <w:bCs/>
          <w:sz w:val="28"/>
          <w:szCs w:val="28"/>
        </w:rPr>
        <w:t xml:space="preserve"> и концептуальных систем химии и биологии как предмет философского анализа.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lastRenderedPageBreak/>
        <w:t>27. Взаимосвязь химических, биологических, медицинских наук в процессе создания и производства лекарственных средств.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27. Основные этапы становления и развития фармации.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28.Развитие лекарствоведения в первобытном обществе и Древнем мире.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 xml:space="preserve">29. Развитие алхимии и </w:t>
      </w:r>
      <w:proofErr w:type="spellStart"/>
      <w:r w:rsidRPr="009E724C">
        <w:rPr>
          <w:bCs/>
          <w:sz w:val="28"/>
          <w:szCs w:val="28"/>
        </w:rPr>
        <w:t>ятрохимии</w:t>
      </w:r>
      <w:proofErr w:type="spellEnd"/>
      <w:r w:rsidRPr="009E724C">
        <w:rPr>
          <w:bCs/>
          <w:sz w:val="28"/>
          <w:szCs w:val="28"/>
        </w:rPr>
        <w:t xml:space="preserve"> в Средние века.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30.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Фармацевтика как исторический этап развития фармации и новый подход к изготовлению лекарственных средств.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31.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Зарождение химико-фармацевтической промышленности в эпоху капитализма. Развитие промышленной фармации в ХХ-ХХ</w:t>
      </w:r>
      <w:r w:rsidRPr="009E724C">
        <w:rPr>
          <w:bCs/>
          <w:sz w:val="28"/>
          <w:szCs w:val="28"/>
          <w:lang w:val="en-US"/>
        </w:rPr>
        <w:t>I</w:t>
      </w:r>
      <w:r w:rsidRPr="009E724C">
        <w:rPr>
          <w:bCs/>
          <w:sz w:val="28"/>
          <w:szCs w:val="28"/>
        </w:rPr>
        <w:t>вв.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32.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Основные этапы развития отечественной фармации.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33.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Вклад </w:t>
      </w:r>
      <w:proofErr w:type="spellStart"/>
      <w:r w:rsidRPr="009E724C">
        <w:rPr>
          <w:bCs/>
          <w:sz w:val="28"/>
          <w:szCs w:val="28"/>
        </w:rPr>
        <w:t>М.В.Ломоносова</w:t>
      </w:r>
      <w:proofErr w:type="spellEnd"/>
      <w:r w:rsidRPr="009E724C">
        <w:rPr>
          <w:bCs/>
          <w:sz w:val="28"/>
          <w:szCs w:val="28"/>
        </w:rPr>
        <w:t xml:space="preserve"> в развитие лекарственного дела в России.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34.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Вклад Петра 1 в развитие отечественной фармации.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35.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Основные этапы развития фармацевтической промышленности в России.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36.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Развитие отечественной фармацевтической промышленности на современном этапе.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37.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Философско-этические проблемы фармацевтической деятельности.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38.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Этические проблемы на различных этапах создания и производства лекарственных средств.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39.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Этические аспекты производства, распространения и продажи лекарственных средств.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40. Проблема контроля качества лекарственных средств на всех этапах их создания и производства.</w:t>
      </w:r>
      <w:r w:rsidRPr="009E724C">
        <w:rPr>
          <w:bCs/>
          <w:sz w:val="28"/>
          <w:szCs w:val="28"/>
        </w:rPr>
        <w:tab/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41.</w:t>
      </w:r>
      <w:r w:rsidRPr="009E724C">
        <w:t xml:space="preserve"> </w:t>
      </w:r>
      <w:r w:rsidRPr="009E724C">
        <w:rPr>
          <w:bCs/>
          <w:sz w:val="28"/>
          <w:szCs w:val="28"/>
        </w:rPr>
        <w:t>Проектирование и разработка технологий получения фармацевтических субстанций и лекарственных форм.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42.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Экологические проблемы развития промышленной фармации, фармакогнозии и технологии получения лекарств.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43.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Влияние экологических факторов на химические и биологические свойства лекарственных растений.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Потенциальные экологические последствия фармацевтического производства и использования лекарственных средств для здоровья человека.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45.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 xml:space="preserve">Проблема загрязнения окружающей среды фармацевтическими препаратами. 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46.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Проблема утилизации отходов фармацевтической промышленности.</w:t>
      </w:r>
    </w:p>
    <w:p w:rsidR="0075321C" w:rsidRPr="009E724C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47.</w:t>
      </w:r>
      <w:r>
        <w:rPr>
          <w:bCs/>
          <w:sz w:val="28"/>
          <w:szCs w:val="28"/>
        </w:rPr>
        <w:t xml:space="preserve"> </w:t>
      </w:r>
      <w:r w:rsidRPr="009E724C">
        <w:rPr>
          <w:bCs/>
          <w:sz w:val="28"/>
          <w:szCs w:val="28"/>
        </w:rPr>
        <w:t>Цели национальной политики в сфере восстановления передового научно-технологического потенциала при разработке и производстве новых лекарств.</w:t>
      </w:r>
    </w:p>
    <w:p w:rsidR="0075321C" w:rsidRPr="007276D7" w:rsidRDefault="0075321C" w:rsidP="0075321C">
      <w:pPr>
        <w:ind w:firstLine="720"/>
        <w:rPr>
          <w:bCs/>
          <w:sz w:val="28"/>
          <w:szCs w:val="28"/>
        </w:rPr>
      </w:pPr>
      <w:r w:rsidRPr="009E724C">
        <w:rPr>
          <w:bCs/>
          <w:sz w:val="28"/>
          <w:szCs w:val="28"/>
        </w:rPr>
        <w:t>48.</w:t>
      </w:r>
      <w:r>
        <w:rPr>
          <w:bCs/>
          <w:sz w:val="28"/>
          <w:szCs w:val="28"/>
        </w:rPr>
        <w:t xml:space="preserve"> </w:t>
      </w:r>
      <w:proofErr w:type="spellStart"/>
      <w:r w:rsidRPr="009E724C">
        <w:rPr>
          <w:bCs/>
          <w:sz w:val="28"/>
          <w:szCs w:val="28"/>
        </w:rPr>
        <w:t>Цифровизация</w:t>
      </w:r>
      <w:proofErr w:type="spellEnd"/>
      <w:r w:rsidRPr="009E724C">
        <w:rPr>
          <w:bCs/>
          <w:sz w:val="28"/>
          <w:szCs w:val="28"/>
        </w:rPr>
        <w:t xml:space="preserve"> процессов, искусственный интеллект, </w:t>
      </w:r>
      <w:proofErr w:type="spellStart"/>
      <w:r w:rsidRPr="009E724C">
        <w:rPr>
          <w:bCs/>
          <w:sz w:val="28"/>
          <w:szCs w:val="28"/>
        </w:rPr>
        <w:t>нейросети</w:t>
      </w:r>
      <w:proofErr w:type="spellEnd"/>
      <w:r w:rsidRPr="009E724C">
        <w:rPr>
          <w:bCs/>
          <w:sz w:val="28"/>
          <w:szCs w:val="28"/>
        </w:rPr>
        <w:t>, дополненная и виртуальная реальность и другие «сквозные» технологии в фармации.</w:t>
      </w:r>
    </w:p>
    <w:p w:rsidR="00137748" w:rsidRDefault="00137748">
      <w:bookmarkStart w:id="0" w:name="_GoBack"/>
      <w:bookmarkEnd w:id="0"/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4E3C5C"/>
    <w:rsid w:val="004E3FE8"/>
    <w:rsid w:val="00514829"/>
    <w:rsid w:val="0075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2023-10-16T06:29:00Z</dcterms:created>
  <dcterms:modified xsi:type="dcterms:W3CDTF">2023-10-16T06:29:00Z</dcterms:modified>
</cp:coreProperties>
</file>