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8C" w:rsidRPr="005F4F5E" w:rsidRDefault="0007648C" w:rsidP="0007648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Вс</w:t>
      </w:r>
      <w:r w:rsidRPr="005F4F5E">
        <w:rPr>
          <w:rFonts w:ascii="Times New Roman" w:eastAsia="Calibri" w:hAnsi="Times New Roman" w:cs="Times New Roman"/>
          <w:b/>
          <w:sz w:val="28"/>
          <w:szCs w:val="28"/>
        </w:rPr>
        <w:t xml:space="preserve">ероссийская олимпиада профессионального мастерства </w:t>
      </w: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ind w:firstLine="5103"/>
        <w:jc w:val="center"/>
        <w:rPr>
          <w:rFonts w:ascii="Times New Roman" w:eastAsia="Calibri" w:hAnsi="Times New Roman" w:cs="Times New Roman"/>
          <w:b/>
          <w:sz w:val="28"/>
          <w:szCs w:val="28"/>
        </w:rPr>
      </w:pPr>
      <w:r w:rsidRPr="005F4F5E">
        <w:rPr>
          <w:rFonts w:ascii="Times New Roman" w:eastAsia="Calibri" w:hAnsi="Times New Roman" w:cs="Times New Roman"/>
          <w:b/>
          <w:sz w:val="28"/>
          <w:szCs w:val="28"/>
        </w:rPr>
        <w:t>Утверждено</w:t>
      </w:r>
    </w:p>
    <w:p w:rsidR="0007648C" w:rsidRPr="005F4F5E" w:rsidRDefault="0007648C" w:rsidP="0007648C">
      <w:pPr>
        <w:spacing w:after="0" w:line="240" w:lineRule="auto"/>
        <w:ind w:firstLine="5103"/>
        <w:jc w:val="center"/>
        <w:rPr>
          <w:rFonts w:ascii="Times New Roman" w:eastAsia="Calibri" w:hAnsi="Times New Roman" w:cs="Times New Roman"/>
          <w:b/>
          <w:sz w:val="28"/>
          <w:szCs w:val="28"/>
        </w:rPr>
      </w:pPr>
      <w:r w:rsidRPr="005F4F5E">
        <w:rPr>
          <w:rFonts w:ascii="Times New Roman" w:eastAsia="Calibri" w:hAnsi="Times New Roman" w:cs="Times New Roman"/>
          <w:b/>
          <w:sz w:val="28"/>
          <w:szCs w:val="28"/>
        </w:rPr>
        <w:t xml:space="preserve">протоколом заседания </w:t>
      </w:r>
    </w:p>
    <w:p w:rsidR="0007648C" w:rsidRPr="005F4F5E" w:rsidRDefault="0007648C" w:rsidP="0007648C">
      <w:pPr>
        <w:spacing w:after="0" w:line="240" w:lineRule="auto"/>
        <w:ind w:firstLine="5103"/>
        <w:jc w:val="center"/>
        <w:rPr>
          <w:rFonts w:ascii="Times New Roman" w:eastAsia="Calibri" w:hAnsi="Times New Roman" w:cs="Times New Roman"/>
          <w:b/>
          <w:sz w:val="28"/>
          <w:szCs w:val="28"/>
        </w:rPr>
      </w:pPr>
      <w:r w:rsidRPr="005F4F5E">
        <w:rPr>
          <w:rFonts w:ascii="Times New Roman" w:eastAsia="Calibri" w:hAnsi="Times New Roman" w:cs="Times New Roman"/>
          <w:b/>
          <w:sz w:val="28"/>
          <w:szCs w:val="28"/>
        </w:rPr>
        <w:t xml:space="preserve">ФУМО </w:t>
      </w:r>
      <w:r>
        <w:rPr>
          <w:rFonts w:ascii="Times New Roman" w:eastAsia="Calibri" w:hAnsi="Times New Roman" w:cs="Times New Roman"/>
          <w:b/>
          <w:sz w:val="28"/>
          <w:szCs w:val="28"/>
        </w:rPr>
        <w:t>СПО ИБ</w:t>
      </w:r>
    </w:p>
    <w:p w:rsidR="0007648C" w:rsidRPr="005F4F5E" w:rsidRDefault="0007648C" w:rsidP="0007648C">
      <w:pPr>
        <w:spacing w:after="0" w:line="240" w:lineRule="auto"/>
        <w:ind w:firstLine="5103"/>
        <w:jc w:val="center"/>
        <w:rPr>
          <w:rFonts w:ascii="Times New Roman" w:eastAsia="Calibri" w:hAnsi="Times New Roman" w:cs="Times New Roman"/>
          <w:b/>
          <w:sz w:val="28"/>
          <w:szCs w:val="28"/>
        </w:rPr>
      </w:pPr>
      <w:r w:rsidRPr="005F4F5E">
        <w:rPr>
          <w:rFonts w:ascii="Times New Roman" w:eastAsia="Calibri" w:hAnsi="Times New Roman" w:cs="Times New Roman"/>
          <w:b/>
          <w:sz w:val="28"/>
          <w:szCs w:val="28"/>
        </w:rPr>
        <w:t>от _</w:t>
      </w:r>
      <w:r w:rsidRPr="00E5651E">
        <w:rPr>
          <w:rFonts w:ascii="Times New Roman" w:eastAsia="Calibri" w:hAnsi="Times New Roman" w:cs="Times New Roman"/>
          <w:b/>
          <w:sz w:val="28"/>
          <w:szCs w:val="28"/>
          <w:u w:val="single"/>
        </w:rPr>
        <w:t>03.02.2017</w:t>
      </w:r>
      <w:r w:rsidRPr="005F4F5E">
        <w:rPr>
          <w:rFonts w:ascii="Times New Roman" w:eastAsia="Calibri" w:hAnsi="Times New Roman" w:cs="Times New Roman"/>
          <w:b/>
          <w:sz w:val="28"/>
          <w:szCs w:val="28"/>
        </w:rPr>
        <w:t>_____ №</w:t>
      </w:r>
      <w:r>
        <w:rPr>
          <w:rFonts w:ascii="Times New Roman" w:eastAsia="Calibri" w:hAnsi="Times New Roman" w:cs="Times New Roman"/>
          <w:b/>
          <w:sz w:val="28"/>
          <w:szCs w:val="28"/>
        </w:rPr>
        <w:t xml:space="preserve"> </w:t>
      </w:r>
      <w:r w:rsidRPr="00E5651E">
        <w:rPr>
          <w:rFonts w:ascii="Times New Roman" w:eastAsia="Calibri" w:hAnsi="Times New Roman" w:cs="Times New Roman"/>
          <w:b/>
          <w:sz w:val="28"/>
          <w:szCs w:val="28"/>
          <w:u w:val="single"/>
        </w:rPr>
        <w:t>3</w:t>
      </w:r>
      <w:r w:rsidRPr="005F4F5E">
        <w:rPr>
          <w:rFonts w:ascii="Times New Roman" w:eastAsia="Calibri" w:hAnsi="Times New Roman" w:cs="Times New Roman"/>
          <w:b/>
          <w:sz w:val="28"/>
          <w:szCs w:val="28"/>
        </w:rPr>
        <w:t>_______</w:t>
      </w: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r w:rsidRPr="005F4F5E">
        <w:rPr>
          <w:rFonts w:ascii="Times New Roman" w:eastAsia="Calibri" w:hAnsi="Times New Roman" w:cs="Times New Roman"/>
          <w:b/>
          <w:sz w:val="28"/>
          <w:szCs w:val="28"/>
        </w:rPr>
        <w:t xml:space="preserve">Фонд оценочных средств </w:t>
      </w:r>
    </w:p>
    <w:p w:rsidR="0007648C" w:rsidRPr="005F4F5E" w:rsidRDefault="0007648C" w:rsidP="0007648C">
      <w:pPr>
        <w:spacing w:after="0" w:line="240" w:lineRule="auto"/>
        <w:jc w:val="center"/>
        <w:rPr>
          <w:rFonts w:ascii="Times New Roman" w:eastAsia="Calibri" w:hAnsi="Times New Roman" w:cs="Times New Roman"/>
          <w:b/>
          <w:sz w:val="28"/>
          <w:szCs w:val="28"/>
        </w:rPr>
      </w:pPr>
      <w:r w:rsidRPr="005F4F5E">
        <w:rPr>
          <w:rFonts w:ascii="Times New Roman" w:eastAsia="Calibri" w:hAnsi="Times New Roman" w:cs="Times New Roman"/>
          <w:b/>
          <w:sz w:val="28"/>
          <w:szCs w:val="28"/>
        </w:rPr>
        <w:t xml:space="preserve">Всероссийской олимпиады профессионального мастерства </w:t>
      </w:r>
    </w:p>
    <w:p w:rsidR="0007648C" w:rsidRPr="005F4F5E" w:rsidRDefault="0007648C" w:rsidP="0007648C">
      <w:pPr>
        <w:spacing w:after="0" w:line="240" w:lineRule="auto"/>
        <w:jc w:val="center"/>
        <w:rPr>
          <w:rFonts w:ascii="Times New Roman" w:eastAsia="Calibri" w:hAnsi="Times New Roman" w:cs="Times New Roman"/>
          <w:b/>
          <w:sz w:val="28"/>
          <w:szCs w:val="28"/>
        </w:rPr>
      </w:pPr>
      <w:r w:rsidRPr="005F4F5E">
        <w:rPr>
          <w:rFonts w:ascii="Times New Roman" w:eastAsia="Calibri" w:hAnsi="Times New Roman" w:cs="Times New Roman"/>
          <w:b/>
          <w:sz w:val="28"/>
          <w:szCs w:val="28"/>
        </w:rPr>
        <w:t xml:space="preserve">по укрупненной группе специальностей  СПО  </w:t>
      </w:r>
    </w:p>
    <w:p w:rsidR="0007648C" w:rsidRPr="005F4F5E" w:rsidRDefault="0007648C" w:rsidP="0007648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10.00.00 Информационная безопасность</w:t>
      </w:r>
      <w:r w:rsidRPr="005F4F5E">
        <w:rPr>
          <w:rFonts w:ascii="Times New Roman" w:eastAsia="Calibri" w:hAnsi="Times New Roman" w:cs="Times New Roman"/>
          <w:b/>
          <w:sz w:val="28"/>
          <w:szCs w:val="28"/>
        </w:rPr>
        <w:t xml:space="preserve">  </w:t>
      </w:r>
    </w:p>
    <w:p w:rsidR="0007648C" w:rsidRPr="005F4F5E" w:rsidRDefault="0007648C" w:rsidP="0007648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5F4F5E">
        <w:rPr>
          <w:rFonts w:ascii="Times New Roman" w:eastAsia="Calibri" w:hAnsi="Times New Roman" w:cs="Times New Roman"/>
          <w:b/>
          <w:sz w:val="28"/>
          <w:szCs w:val="28"/>
        </w:rPr>
        <w:t>код и наименование</w:t>
      </w:r>
      <w:r>
        <w:rPr>
          <w:rFonts w:ascii="Times New Roman" w:eastAsia="Calibri" w:hAnsi="Times New Roman" w:cs="Times New Roman"/>
          <w:b/>
          <w:sz w:val="28"/>
          <w:szCs w:val="28"/>
        </w:rPr>
        <w:t>)</w:t>
      </w: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p>
    <w:p w:rsidR="0007648C" w:rsidRPr="005F4F5E" w:rsidRDefault="0007648C" w:rsidP="0007648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Москва</w:t>
      </w:r>
      <w:r w:rsidRPr="005F4F5E">
        <w:rPr>
          <w:rFonts w:ascii="Times New Roman" w:eastAsia="Calibri" w:hAnsi="Times New Roman" w:cs="Times New Roman"/>
          <w:b/>
          <w:sz w:val="28"/>
          <w:szCs w:val="28"/>
        </w:rPr>
        <w:t xml:space="preserve">   201</w:t>
      </w:r>
      <w:r>
        <w:rPr>
          <w:rFonts w:ascii="Times New Roman" w:eastAsia="Calibri" w:hAnsi="Times New Roman" w:cs="Times New Roman"/>
          <w:b/>
          <w:sz w:val="28"/>
          <w:szCs w:val="28"/>
        </w:rPr>
        <w:t>7</w:t>
      </w:r>
    </w:p>
    <w:p w:rsidR="0007648C" w:rsidRDefault="0007648C" w:rsidP="0007648C">
      <w:pPr>
        <w:spacing w:after="0" w:line="360" w:lineRule="auto"/>
        <w:jc w:val="center"/>
        <w:rPr>
          <w:rFonts w:ascii="Times New Roman" w:eastAsia="Calibri" w:hAnsi="Times New Roman" w:cs="Times New Roman"/>
          <w:b/>
          <w:sz w:val="28"/>
          <w:szCs w:val="28"/>
        </w:rPr>
      </w:pPr>
    </w:p>
    <w:p w:rsidR="0007648C" w:rsidRDefault="0007648C" w:rsidP="0007648C">
      <w:pPr>
        <w:spacing w:after="0" w:line="360" w:lineRule="auto"/>
        <w:jc w:val="center"/>
        <w:rPr>
          <w:rFonts w:ascii="Times New Roman" w:eastAsia="Calibri" w:hAnsi="Times New Roman" w:cs="Times New Roman"/>
          <w:b/>
          <w:sz w:val="28"/>
          <w:szCs w:val="28"/>
        </w:rPr>
      </w:pPr>
    </w:p>
    <w:p w:rsidR="0007648C" w:rsidRPr="005F4F5E" w:rsidRDefault="0007648C" w:rsidP="0007648C">
      <w:pPr>
        <w:spacing w:after="0" w:line="360" w:lineRule="auto"/>
        <w:jc w:val="center"/>
        <w:rPr>
          <w:rFonts w:ascii="Times New Roman" w:eastAsia="Calibri" w:hAnsi="Times New Roman" w:cs="Times New Roman"/>
          <w:b/>
          <w:sz w:val="28"/>
          <w:szCs w:val="28"/>
        </w:rPr>
      </w:pPr>
    </w:p>
    <w:p w:rsidR="0007648C" w:rsidRDefault="0007648C" w:rsidP="0007648C">
      <w:pPr>
        <w:spacing w:after="0" w:line="360" w:lineRule="auto"/>
        <w:rPr>
          <w:rFonts w:ascii="Times New Roman" w:eastAsia="Calibri" w:hAnsi="Times New Roman" w:cs="Times New Roman"/>
          <w:b/>
          <w:sz w:val="24"/>
          <w:szCs w:val="24"/>
        </w:rPr>
      </w:pPr>
    </w:p>
    <w:p w:rsidR="0007648C" w:rsidRPr="005F4F5E" w:rsidRDefault="0007648C" w:rsidP="0007648C">
      <w:pPr>
        <w:spacing w:after="0" w:line="360" w:lineRule="auto"/>
        <w:rPr>
          <w:rFonts w:ascii="Times New Roman" w:eastAsia="Calibri" w:hAnsi="Times New Roman" w:cs="Times New Roman"/>
          <w:b/>
          <w:sz w:val="24"/>
          <w:szCs w:val="24"/>
        </w:rPr>
      </w:pPr>
      <w:r w:rsidRPr="005F4F5E">
        <w:rPr>
          <w:rFonts w:ascii="Times New Roman" w:eastAsia="Calibri" w:hAnsi="Times New Roman" w:cs="Times New Roman"/>
          <w:b/>
          <w:sz w:val="24"/>
          <w:szCs w:val="24"/>
        </w:rPr>
        <w:lastRenderedPageBreak/>
        <w:t xml:space="preserve">ФОС разработан </w:t>
      </w:r>
      <w:r w:rsidRPr="00D300B3">
        <w:rPr>
          <w:rFonts w:ascii="Times New Roman" w:eastAsia="Calibri" w:hAnsi="Times New Roman" w:cs="Times New Roman"/>
          <w:b/>
          <w:sz w:val="24"/>
          <w:szCs w:val="24"/>
        </w:rPr>
        <w:t>Лось В.П., Кабетов Р.В</w:t>
      </w:r>
    </w:p>
    <w:p w:rsidR="0007648C" w:rsidRPr="005F4F5E" w:rsidRDefault="0007648C" w:rsidP="0007648C">
      <w:pPr>
        <w:spacing w:after="0" w:line="360" w:lineRule="auto"/>
        <w:jc w:val="center"/>
        <w:rPr>
          <w:rFonts w:ascii="Times New Roman" w:eastAsia="Calibri" w:hAnsi="Times New Roman" w:cs="Times New Roman"/>
          <w:sz w:val="24"/>
          <w:szCs w:val="24"/>
        </w:rPr>
      </w:pPr>
      <w:r w:rsidRPr="005F4F5E">
        <w:rPr>
          <w:rFonts w:ascii="Times New Roman" w:eastAsia="Calibri" w:hAnsi="Times New Roman" w:cs="Times New Roman"/>
          <w:sz w:val="24"/>
          <w:szCs w:val="24"/>
        </w:rPr>
        <w:t>(указываются авторы разработки  )</w:t>
      </w:r>
    </w:p>
    <w:p w:rsidR="0007648C" w:rsidRPr="005F4F5E" w:rsidRDefault="0007648C" w:rsidP="0007648C">
      <w:pPr>
        <w:spacing w:after="0" w:line="360" w:lineRule="auto"/>
        <w:rPr>
          <w:rFonts w:ascii="Times New Roman" w:eastAsia="Calibri" w:hAnsi="Times New Roman" w:cs="Times New Roman"/>
          <w:b/>
          <w:sz w:val="24"/>
          <w:szCs w:val="24"/>
        </w:rPr>
      </w:pPr>
    </w:p>
    <w:p w:rsidR="0007648C" w:rsidRPr="005F4F5E" w:rsidRDefault="0007648C" w:rsidP="0007648C">
      <w:pPr>
        <w:spacing w:after="0" w:line="360" w:lineRule="auto"/>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 xml:space="preserve">Рассмотрен на </w:t>
      </w:r>
      <w:r>
        <w:rPr>
          <w:rFonts w:ascii="Times New Roman" w:eastAsia="Calibri" w:hAnsi="Times New Roman" w:cs="Times New Roman"/>
          <w:b/>
          <w:sz w:val="24"/>
          <w:szCs w:val="24"/>
        </w:rPr>
        <w:t>1.</w:t>
      </w:r>
      <w:r w:rsidRPr="005F4F5E">
        <w:rPr>
          <w:rFonts w:ascii="Times New Roman" w:eastAsia="Calibri" w:hAnsi="Times New Roman" w:cs="Times New Roman"/>
          <w:b/>
          <w:sz w:val="24"/>
          <w:szCs w:val="24"/>
        </w:rPr>
        <w:t>._</w:t>
      </w:r>
      <w:r w:rsidRPr="00E5651E">
        <w:t xml:space="preserve"> </w:t>
      </w:r>
      <w:r>
        <w:rPr>
          <w:rFonts w:ascii="Times New Roman" w:eastAsia="Calibri" w:hAnsi="Times New Roman" w:cs="Times New Roman"/>
          <w:b/>
          <w:sz w:val="24"/>
          <w:szCs w:val="24"/>
        </w:rPr>
        <w:t>З</w:t>
      </w:r>
      <w:r w:rsidRPr="00E5651E">
        <w:rPr>
          <w:rFonts w:ascii="Times New Roman" w:eastAsia="Calibri" w:hAnsi="Times New Roman" w:cs="Times New Roman"/>
          <w:b/>
          <w:sz w:val="24"/>
          <w:szCs w:val="24"/>
        </w:rPr>
        <w:t>аседани</w:t>
      </w:r>
      <w:r>
        <w:rPr>
          <w:rFonts w:ascii="Times New Roman" w:eastAsia="Calibri" w:hAnsi="Times New Roman" w:cs="Times New Roman"/>
          <w:b/>
          <w:sz w:val="24"/>
          <w:szCs w:val="24"/>
        </w:rPr>
        <w:t xml:space="preserve">и </w:t>
      </w:r>
      <w:r w:rsidRPr="00E5651E">
        <w:rPr>
          <w:rFonts w:ascii="Times New Roman" w:eastAsia="Calibri" w:hAnsi="Times New Roman" w:cs="Times New Roman"/>
          <w:b/>
          <w:sz w:val="24"/>
          <w:szCs w:val="24"/>
        </w:rPr>
        <w:t>ФУМО СПО ИБ</w:t>
      </w:r>
      <w:r>
        <w:rPr>
          <w:rFonts w:ascii="Times New Roman" w:eastAsia="Calibri" w:hAnsi="Times New Roman" w:cs="Times New Roman"/>
          <w:b/>
          <w:sz w:val="24"/>
          <w:szCs w:val="24"/>
        </w:rPr>
        <w:t xml:space="preserve"> </w:t>
      </w:r>
      <w:r w:rsidRPr="00E5651E">
        <w:rPr>
          <w:rFonts w:ascii="Times New Roman" w:eastAsia="Calibri" w:hAnsi="Times New Roman" w:cs="Times New Roman"/>
          <w:b/>
          <w:sz w:val="24"/>
          <w:szCs w:val="24"/>
        </w:rPr>
        <w:t>от</w:t>
      </w:r>
      <w:r>
        <w:rPr>
          <w:rFonts w:ascii="Times New Roman" w:eastAsia="Calibri" w:hAnsi="Times New Roman" w:cs="Times New Roman"/>
          <w:b/>
          <w:sz w:val="24"/>
          <w:szCs w:val="24"/>
        </w:rPr>
        <w:t xml:space="preserve"> </w:t>
      </w:r>
      <w:r w:rsidRPr="00E5651E">
        <w:rPr>
          <w:rFonts w:ascii="Times New Roman" w:eastAsia="Calibri" w:hAnsi="Times New Roman" w:cs="Times New Roman"/>
          <w:b/>
          <w:sz w:val="24"/>
          <w:szCs w:val="24"/>
        </w:rPr>
        <w:t xml:space="preserve">03.02.2017 № </w:t>
      </w:r>
      <w:r>
        <w:rPr>
          <w:rFonts w:ascii="Times New Roman" w:eastAsia="Calibri" w:hAnsi="Times New Roman" w:cs="Times New Roman"/>
          <w:b/>
          <w:sz w:val="24"/>
          <w:szCs w:val="24"/>
        </w:rPr>
        <w:t>3;</w:t>
      </w:r>
    </w:p>
    <w:p w:rsidR="0007648C" w:rsidRPr="005F4F5E" w:rsidRDefault="0007648C" w:rsidP="0007648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5F4F5E">
        <w:rPr>
          <w:rFonts w:ascii="Times New Roman" w:eastAsia="Calibri" w:hAnsi="Times New Roman" w:cs="Times New Roman"/>
          <w:b/>
          <w:sz w:val="24"/>
          <w:szCs w:val="24"/>
        </w:rPr>
        <w:t>2._</w:t>
      </w:r>
      <w:r>
        <w:rPr>
          <w:rFonts w:ascii="Times New Roman" w:eastAsia="Calibri" w:hAnsi="Times New Roman" w:cs="Times New Roman"/>
          <w:b/>
          <w:sz w:val="24"/>
          <w:szCs w:val="24"/>
        </w:rPr>
        <w:t>Заседании кафедры КБ-4 Московского технологического университета, протокол от 02.02.2017 № 6.</w:t>
      </w:r>
    </w:p>
    <w:p w:rsidR="0007648C" w:rsidRPr="005F4F5E" w:rsidRDefault="0007648C" w:rsidP="0007648C">
      <w:pPr>
        <w:spacing w:after="0" w:line="360" w:lineRule="auto"/>
        <w:rPr>
          <w:rFonts w:ascii="Times New Roman" w:eastAsia="Calibri" w:hAnsi="Times New Roman" w:cs="Times New Roman"/>
          <w:b/>
          <w:sz w:val="24"/>
          <w:szCs w:val="24"/>
        </w:rPr>
      </w:pPr>
    </w:p>
    <w:p w:rsidR="0007648C" w:rsidRPr="005F4F5E" w:rsidRDefault="0007648C" w:rsidP="0007648C">
      <w:pPr>
        <w:spacing w:after="0" w:line="360" w:lineRule="auto"/>
        <w:rPr>
          <w:rFonts w:ascii="Times New Roman" w:eastAsia="Calibri" w:hAnsi="Times New Roman" w:cs="Times New Roman"/>
          <w:b/>
          <w:sz w:val="24"/>
          <w:szCs w:val="24"/>
        </w:rPr>
      </w:pPr>
    </w:p>
    <w:p w:rsidR="0007648C" w:rsidRPr="005F4F5E" w:rsidRDefault="0007648C" w:rsidP="0007648C">
      <w:pPr>
        <w:spacing w:after="0" w:line="360" w:lineRule="auto"/>
        <w:rPr>
          <w:rFonts w:ascii="Times New Roman" w:eastAsia="Calibri" w:hAnsi="Times New Roman" w:cs="Times New Roman"/>
          <w:b/>
          <w:sz w:val="24"/>
          <w:szCs w:val="24"/>
        </w:rPr>
      </w:pPr>
    </w:p>
    <w:p w:rsidR="0007648C" w:rsidRPr="005F4F5E" w:rsidRDefault="0007648C" w:rsidP="0007648C">
      <w:pPr>
        <w:spacing w:after="0" w:line="360" w:lineRule="auto"/>
        <w:rPr>
          <w:rFonts w:ascii="Times New Roman" w:eastAsia="Calibri" w:hAnsi="Times New Roman" w:cs="Times New Roman"/>
          <w:b/>
          <w:sz w:val="24"/>
          <w:szCs w:val="24"/>
        </w:rPr>
      </w:pPr>
    </w:p>
    <w:p w:rsidR="0007648C" w:rsidRPr="005F4F5E" w:rsidRDefault="0007648C" w:rsidP="0007648C">
      <w:pPr>
        <w:spacing w:after="0" w:line="360" w:lineRule="auto"/>
        <w:rPr>
          <w:rFonts w:ascii="Times New Roman" w:eastAsia="Calibri" w:hAnsi="Times New Roman" w:cs="Times New Roman"/>
          <w:b/>
          <w:sz w:val="24"/>
          <w:szCs w:val="24"/>
        </w:rPr>
      </w:pPr>
    </w:p>
    <w:p w:rsidR="0007648C" w:rsidRPr="005F4F5E" w:rsidRDefault="0007648C" w:rsidP="0007648C">
      <w:pPr>
        <w:spacing w:after="0" w:line="360" w:lineRule="auto"/>
        <w:rPr>
          <w:rFonts w:ascii="Times New Roman" w:eastAsia="Calibri" w:hAnsi="Times New Roman" w:cs="Times New Roman"/>
          <w:b/>
          <w:sz w:val="24"/>
          <w:szCs w:val="24"/>
        </w:rPr>
      </w:pPr>
    </w:p>
    <w:p w:rsidR="0007648C" w:rsidRPr="005F4F5E" w:rsidRDefault="0007648C" w:rsidP="0007648C">
      <w:pPr>
        <w:spacing w:after="0" w:line="360" w:lineRule="auto"/>
        <w:rPr>
          <w:rFonts w:ascii="Times New Roman" w:eastAsia="Calibri" w:hAnsi="Times New Roman" w:cs="Times New Roman"/>
          <w:b/>
          <w:sz w:val="24"/>
          <w:szCs w:val="24"/>
        </w:rPr>
      </w:pPr>
      <w:r w:rsidRPr="005F4F5E">
        <w:rPr>
          <w:rFonts w:ascii="Times New Roman" w:eastAsia="Calibri" w:hAnsi="Times New Roman" w:cs="Times New Roman"/>
          <w:b/>
          <w:sz w:val="24"/>
          <w:szCs w:val="24"/>
        </w:rPr>
        <w:t>Рецензенты</w:t>
      </w:r>
    </w:p>
    <w:p w:rsidR="0007648C" w:rsidRDefault="0007648C" w:rsidP="0007648C">
      <w:pPr>
        <w:pStyle w:val="a4"/>
        <w:numPr>
          <w:ilvl w:val="0"/>
          <w:numId w:val="43"/>
        </w:numPr>
        <w:spacing w:after="0" w:line="360" w:lineRule="auto"/>
        <w:rPr>
          <w:b/>
          <w:szCs w:val="24"/>
        </w:rPr>
      </w:pPr>
      <w:r w:rsidRPr="009E0A0C">
        <w:rPr>
          <w:b/>
          <w:szCs w:val="24"/>
        </w:rPr>
        <w:t>Филатов Вячеслав Валерьевич</w:t>
      </w:r>
      <w:r>
        <w:rPr>
          <w:b/>
          <w:szCs w:val="24"/>
        </w:rPr>
        <w:t>, з</w:t>
      </w:r>
      <w:r w:rsidRPr="009E0A0C">
        <w:rPr>
          <w:b/>
          <w:szCs w:val="24"/>
        </w:rPr>
        <w:t>аместитель заведующего кафедрой КБ-3 «Управление и моделирование систем» Московского технологического университета</w:t>
      </w:r>
      <w:r>
        <w:rPr>
          <w:b/>
          <w:szCs w:val="24"/>
        </w:rPr>
        <w:t>, кандидат технических наук, доцент.</w:t>
      </w:r>
    </w:p>
    <w:p w:rsidR="0007648C" w:rsidRPr="009E0A0C" w:rsidRDefault="0007648C" w:rsidP="0007648C">
      <w:pPr>
        <w:pStyle w:val="a4"/>
        <w:numPr>
          <w:ilvl w:val="0"/>
          <w:numId w:val="43"/>
        </w:numPr>
        <w:spacing w:after="0" w:line="360" w:lineRule="auto"/>
        <w:rPr>
          <w:b/>
          <w:szCs w:val="24"/>
        </w:rPr>
      </w:pPr>
      <w:r w:rsidRPr="009E0A0C">
        <w:rPr>
          <w:b/>
          <w:szCs w:val="24"/>
        </w:rPr>
        <w:t>Трубиенко Олег Владимирович</w:t>
      </w:r>
      <w:r>
        <w:rPr>
          <w:b/>
          <w:szCs w:val="24"/>
        </w:rPr>
        <w:t>, з</w:t>
      </w:r>
      <w:r w:rsidRPr="009E0A0C">
        <w:rPr>
          <w:b/>
          <w:szCs w:val="24"/>
        </w:rPr>
        <w:t>аместитель заведующего кафедрой КБ-1 «Защита информации» Московского технологического университета</w:t>
      </w:r>
      <w:r>
        <w:rPr>
          <w:b/>
          <w:szCs w:val="24"/>
        </w:rPr>
        <w:t>, кандидат технических наук, доцент.</w:t>
      </w:r>
    </w:p>
    <w:p w:rsidR="0007648C" w:rsidRPr="009E0A0C" w:rsidRDefault="0007648C" w:rsidP="0007648C">
      <w:pPr>
        <w:pStyle w:val="a4"/>
        <w:numPr>
          <w:ilvl w:val="0"/>
          <w:numId w:val="43"/>
        </w:numPr>
        <w:spacing w:after="0" w:line="360" w:lineRule="auto"/>
        <w:rPr>
          <w:b/>
          <w:szCs w:val="24"/>
        </w:rPr>
      </w:pPr>
      <w:r w:rsidRPr="009E0A0C">
        <w:rPr>
          <w:b/>
          <w:szCs w:val="24"/>
        </w:rPr>
        <w:t>Ярлыкова Светлана Михайловна</w:t>
      </w:r>
      <w:r>
        <w:rPr>
          <w:b/>
          <w:szCs w:val="24"/>
        </w:rPr>
        <w:t>, з</w:t>
      </w:r>
      <w:r w:rsidRPr="009E0A0C">
        <w:rPr>
          <w:b/>
          <w:szCs w:val="24"/>
        </w:rPr>
        <w:t>ав. кафедрой «Компьютерная и информационная безопасность» Московского технологического университета, кандидат технических наук, доцент.</w:t>
      </w:r>
    </w:p>
    <w:p w:rsidR="0007648C" w:rsidRDefault="0007648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7648C" w:rsidRPr="005F4F5E" w:rsidRDefault="0007648C" w:rsidP="0007648C">
      <w:pPr>
        <w:spacing w:after="0" w:line="36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lastRenderedPageBreak/>
        <w:t>Сод</w:t>
      </w:r>
      <w:r w:rsidRPr="005F4F5E">
        <w:rPr>
          <w:rFonts w:ascii="Times New Roman" w:eastAsia="Calibri" w:hAnsi="Times New Roman" w:cs="Times New Roman"/>
          <w:b/>
          <w:sz w:val="24"/>
          <w:szCs w:val="24"/>
        </w:rPr>
        <w:t xml:space="preserve">ержание </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Спецификация Фонда оценочных средств.</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Паспорт практического задания «Перевод профессионального текста».</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Паспорт практического задания  «Задание по организации работы коллектива».</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Паспорт практического задания инвариантной части практического  задания 2 уровня.</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Паспорт практического задания вариативной части практического задания 2 уровня.</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 xml:space="preserve">Оценочные средства (демоверсии, включающие инструкции по выполнению) </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Индивидуальные  ведомости  оценок результатов выполнения участником практических  заданий   I уровня</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Индивидуальная  сводная ведомость оценок результатов выполнения участником заданий  I уровня</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 xml:space="preserve"> Индивидуальные  ведомости  оценок результатов выполнения участником практических  заданий   2 уровня</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 xml:space="preserve"> Индивидуальная  сводная ведомость оценок результатов выполнения участником заданий  2 уровня</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 xml:space="preserve"> Сводная ведомость  оценок результатов выполнения участниками заданий олимпиады</w:t>
      </w:r>
    </w:p>
    <w:p w:rsidR="0007648C" w:rsidRPr="005F4F5E" w:rsidRDefault="0007648C" w:rsidP="0007648C">
      <w:pPr>
        <w:numPr>
          <w:ilvl w:val="0"/>
          <w:numId w:val="1"/>
        </w:numPr>
        <w:spacing w:after="0" w:line="360" w:lineRule="auto"/>
        <w:ind w:left="142" w:firstLine="567"/>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Методические материалы</w:t>
      </w:r>
    </w:p>
    <w:p w:rsidR="005F4F5E" w:rsidRPr="005F4F5E" w:rsidRDefault="0007648C" w:rsidP="0007648C">
      <w:pPr>
        <w:spacing w:after="0" w:line="360" w:lineRule="auto"/>
        <w:jc w:val="center"/>
        <w:rPr>
          <w:rFonts w:ascii="Times New Roman" w:eastAsia="Calibri" w:hAnsi="Times New Roman" w:cs="Times New Roman"/>
          <w:b/>
          <w:sz w:val="24"/>
          <w:szCs w:val="24"/>
        </w:rPr>
      </w:pPr>
      <w:r w:rsidRPr="005F4F5E">
        <w:rPr>
          <w:rFonts w:ascii="Times New Roman" w:eastAsia="Calibri" w:hAnsi="Times New Roman" w:cs="Times New Roman"/>
          <w:b/>
          <w:sz w:val="28"/>
          <w:szCs w:val="28"/>
        </w:rPr>
        <w:br w:type="page"/>
      </w:r>
      <w:r w:rsidR="005F4F5E" w:rsidRPr="005F4F5E">
        <w:rPr>
          <w:rFonts w:ascii="Times New Roman" w:eastAsia="Calibri" w:hAnsi="Times New Roman" w:cs="Times New Roman"/>
          <w:b/>
          <w:sz w:val="24"/>
          <w:szCs w:val="24"/>
        </w:rPr>
        <w:lastRenderedPageBreak/>
        <w:t>Спецификация Фонда оценочных средств</w:t>
      </w:r>
    </w:p>
    <w:p w:rsidR="005F4F5E" w:rsidRPr="005F4F5E" w:rsidRDefault="005F4F5E" w:rsidP="005F4F5E">
      <w:pPr>
        <w:spacing w:after="0" w:line="360" w:lineRule="auto"/>
        <w:jc w:val="center"/>
        <w:rPr>
          <w:rFonts w:ascii="Times New Roman" w:eastAsia="Calibri" w:hAnsi="Times New Roman" w:cs="Times New Roman"/>
          <w:b/>
          <w:sz w:val="24"/>
          <w:szCs w:val="24"/>
        </w:rPr>
      </w:pPr>
    </w:p>
    <w:p w:rsidR="005F4F5E" w:rsidRPr="005F4F5E" w:rsidRDefault="005F4F5E" w:rsidP="005F4F5E">
      <w:pPr>
        <w:numPr>
          <w:ilvl w:val="0"/>
          <w:numId w:val="35"/>
        </w:numPr>
        <w:tabs>
          <w:tab w:val="left" w:pos="426"/>
        </w:tabs>
        <w:spacing w:after="0" w:line="360" w:lineRule="auto"/>
        <w:jc w:val="center"/>
        <w:rPr>
          <w:rFonts w:ascii="Times New Roman" w:eastAsia="Calibri" w:hAnsi="Times New Roman" w:cs="Times New Roman"/>
          <w:b/>
          <w:sz w:val="24"/>
          <w:szCs w:val="24"/>
        </w:rPr>
      </w:pPr>
      <w:r w:rsidRPr="005F4F5E">
        <w:rPr>
          <w:rFonts w:ascii="Times New Roman" w:eastAsia="Calibri" w:hAnsi="Times New Roman" w:cs="Times New Roman"/>
          <w:b/>
          <w:sz w:val="24"/>
          <w:szCs w:val="24"/>
        </w:rPr>
        <w:t>Назначение Фонда оценочных средств</w:t>
      </w:r>
    </w:p>
    <w:p w:rsidR="005F4F5E" w:rsidRPr="005F4F5E" w:rsidRDefault="005F4F5E" w:rsidP="005F4F5E">
      <w:pPr>
        <w:numPr>
          <w:ilvl w:val="1"/>
          <w:numId w:val="35"/>
        </w:numPr>
        <w:tabs>
          <w:tab w:val="left" w:pos="1134"/>
        </w:tabs>
        <w:spacing w:after="0" w:line="360" w:lineRule="auto"/>
        <w:ind w:left="142" w:firstLine="567"/>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процедура определения победителей в дополнительных номинациях.</w:t>
      </w:r>
    </w:p>
    <w:p w:rsidR="005F4F5E" w:rsidRPr="005F4F5E" w:rsidRDefault="005F4F5E" w:rsidP="005F4F5E">
      <w:pPr>
        <w:tabs>
          <w:tab w:val="left" w:pos="1134"/>
        </w:tabs>
        <w:spacing w:after="0" w:line="360" w:lineRule="auto"/>
        <w:ind w:left="927"/>
        <w:jc w:val="center"/>
        <w:rPr>
          <w:rFonts w:ascii="Times New Roman" w:eastAsia="Calibri" w:hAnsi="Times New Roman" w:cs="Times New Roman"/>
          <w:b/>
          <w:sz w:val="24"/>
          <w:szCs w:val="24"/>
        </w:rPr>
      </w:pPr>
    </w:p>
    <w:p w:rsidR="005F4F5E" w:rsidRPr="005F4F5E" w:rsidRDefault="005F4F5E" w:rsidP="005F4F5E">
      <w:pPr>
        <w:tabs>
          <w:tab w:val="left" w:pos="1134"/>
        </w:tabs>
        <w:spacing w:after="0" w:line="360" w:lineRule="auto"/>
        <w:ind w:left="927"/>
        <w:jc w:val="center"/>
        <w:rPr>
          <w:rFonts w:ascii="Times New Roman" w:eastAsia="Calibri" w:hAnsi="Times New Roman" w:cs="Times New Roman"/>
          <w:b/>
          <w:sz w:val="24"/>
          <w:szCs w:val="24"/>
        </w:rPr>
      </w:pPr>
      <w:r w:rsidRPr="005F4F5E">
        <w:rPr>
          <w:rFonts w:ascii="Times New Roman" w:eastAsia="Calibri" w:hAnsi="Times New Roman" w:cs="Times New Roman"/>
          <w:b/>
          <w:sz w:val="24"/>
          <w:szCs w:val="24"/>
        </w:rPr>
        <w:t>2.Документы, определяющие содержание Фонда оценочных средств</w:t>
      </w:r>
    </w:p>
    <w:p w:rsidR="005F4F5E" w:rsidRPr="005F4F5E" w:rsidRDefault="005F4F5E" w:rsidP="005F4F5E">
      <w:pPr>
        <w:tabs>
          <w:tab w:val="left" w:pos="0"/>
        </w:tabs>
        <w:spacing w:after="0" w:line="360" w:lineRule="auto"/>
        <w:ind w:firstLine="709"/>
        <w:jc w:val="both"/>
        <w:rPr>
          <w:rFonts w:ascii="Times New Roman" w:eastAsia="Calibri" w:hAnsi="Times New Roman" w:cs="Times New Roman"/>
          <w:b/>
          <w:sz w:val="24"/>
          <w:szCs w:val="24"/>
        </w:rPr>
      </w:pPr>
      <w:r w:rsidRPr="005F4F5E">
        <w:rPr>
          <w:rFonts w:ascii="Times New Roman" w:eastAsia="Calibri" w:hAnsi="Times New Roman" w:cs="Times New Roman"/>
          <w:color w:val="000000"/>
          <w:sz w:val="24"/>
          <w:szCs w:val="24"/>
          <w:shd w:val="clear" w:color="auto" w:fill="FFFFFF"/>
        </w:rPr>
        <w:t>2.1.  Содержание  Фонда оценочных средств определяется на основе и с учетом следующих документов:</w:t>
      </w:r>
    </w:p>
    <w:p w:rsidR="005F4F5E" w:rsidRPr="005F4F5E" w:rsidRDefault="005F4F5E" w:rsidP="005F4F5E">
      <w:pPr>
        <w:tabs>
          <w:tab w:val="left" w:pos="0"/>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Федерального закона от 29 декабря 2012 г. № 273-ФЗ «Об образовании в Российской Федерации»;</w:t>
      </w:r>
    </w:p>
    <w:p w:rsidR="005F4F5E" w:rsidRPr="005F4F5E" w:rsidRDefault="005F4F5E" w:rsidP="005F4F5E">
      <w:pPr>
        <w:tabs>
          <w:tab w:val="left" w:pos="0"/>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F4F5E" w:rsidRPr="005F4F5E" w:rsidRDefault="005F4F5E" w:rsidP="005F4F5E">
      <w:pPr>
        <w:tabs>
          <w:tab w:val="left" w:pos="0"/>
        </w:tabs>
        <w:spacing w:after="0" w:line="360" w:lineRule="auto"/>
        <w:ind w:firstLine="709"/>
        <w:jc w:val="both"/>
        <w:rPr>
          <w:rFonts w:ascii="Times New Roman" w:eastAsia="Times New Roman" w:hAnsi="Times New Roman" w:cs="Times New Roman"/>
          <w:sz w:val="24"/>
          <w:szCs w:val="24"/>
          <w:lang w:eastAsia="ru-RU"/>
        </w:rPr>
      </w:pPr>
      <w:r w:rsidRPr="005F4F5E">
        <w:rPr>
          <w:rFonts w:ascii="Times New Roman" w:eastAsia="Calibri" w:hAnsi="Times New Roman" w:cs="Times New Roman"/>
          <w:sz w:val="24"/>
          <w:szCs w:val="24"/>
        </w:rPr>
        <w:t xml:space="preserve"> </w:t>
      </w:r>
      <w:r w:rsidRPr="005F4F5E">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5F4F5E">
        <w:rPr>
          <w:rFonts w:ascii="Times New Roman" w:eastAsia="Calibri" w:hAnsi="Times New Roman" w:cs="Times New Roman"/>
          <w:sz w:val="24"/>
          <w:szCs w:val="24"/>
        </w:rPr>
        <w:t xml:space="preserve">специальностей </w:t>
      </w:r>
      <w:r w:rsidRPr="005F4F5E">
        <w:rPr>
          <w:rFonts w:ascii="Times New Roman" w:eastAsia="Times New Roman" w:hAnsi="Times New Roman" w:cs="Times New Roman"/>
          <w:sz w:val="24"/>
          <w:szCs w:val="24"/>
          <w:lang w:eastAsia="ru-RU"/>
        </w:rPr>
        <w:t xml:space="preserve">среднего профессионального образования»; </w:t>
      </w:r>
    </w:p>
    <w:p w:rsidR="005F4F5E" w:rsidRPr="005F4F5E" w:rsidRDefault="005F4F5E" w:rsidP="005F4F5E">
      <w:pPr>
        <w:tabs>
          <w:tab w:val="left" w:pos="0"/>
        </w:tabs>
        <w:spacing w:after="0" w:line="360" w:lineRule="auto"/>
        <w:ind w:firstLine="709"/>
        <w:jc w:val="both"/>
        <w:rPr>
          <w:rFonts w:ascii="Times New Roman" w:eastAsia="Calibri" w:hAnsi="Times New Roman" w:cs="Times New Roman"/>
          <w:sz w:val="24"/>
          <w:szCs w:val="24"/>
        </w:rPr>
      </w:pPr>
      <w:r w:rsidRPr="005F4F5E">
        <w:rPr>
          <w:rFonts w:ascii="Times New Roman" w:eastAsia="Times New Roman" w:hAnsi="Times New Roman" w:cs="Times New Roman"/>
          <w:sz w:val="24"/>
          <w:szCs w:val="24"/>
          <w:lang w:eastAsia="ru-RU"/>
        </w:rPr>
        <w:t>п</w:t>
      </w:r>
      <w:r w:rsidRPr="005F4F5E">
        <w:rPr>
          <w:rFonts w:ascii="Times New Roman" w:eastAsia="Calibri" w:hAnsi="Times New Roman" w:cs="Times New Roman"/>
          <w:sz w:val="24"/>
          <w:szCs w:val="24"/>
          <w:lang w:eastAsia="ru-RU"/>
        </w:rPr>
        <w:t>риказа Министерства образования и науки РФ от 18 ноября 2015 г. № 1350</w:t>
      </w:r>
      <w:r w:rsidRPr="005F4F5E">
        <w:rPr>
          <w:rFonts w:ascii="Times New Roman" w:eastAsia="Calibri" w:hAnsi="Times New Roman" w:cs="Times New Roman"/>
          <w:b/>
          <w:sz w:val="24"/>
          <w:szCs w:val="24"/>
          <w:lang w:eastAsia="ru-RU"/>
        </w:rPr>
        <w:t xml:space="preserve"> </w:t>
      </w:r>
      <w:r w:rsidRPr="005F4F5E">
        <w:rPr>
          <w:rFonts w:ascii="Times New Roman" w:eastAsia="Calibri" w:hAnsi="Times New Roman" w:cs="Times New Roman"/>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5F4F5E">
        <w:rPr>
          <w:rFonts w:ascii="Times New Roman" w:eastAsia="Calibri" w:hAnsi="Times New Roman" w:cs="Times New Roman"/>
          <w:sz w:val="24"/>
          <w:szCs w:val="24"/>
        </w:rPr>
        <w:t>;</w:t>
      </w:r>
    </w:p>
    <w:p w:rsidR="00FB172B" w:rsidRDefault="005F4F5E" w:rsidP="005F4F5E">
      <w:pPr>
        <w:tabs>
          <w:tab w:val="left" w:pos="0"/>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w:t>
      </w:r>
      <w:r w:rsidRPr="005F4F5E">
        <w:rPr>
          <w:rFonts w:ascii="Times New Roman" w:eastAsia="Calibri" w:hAnsi="Times New Roman" w:cs="Times New Roman"/>
          <w:sz w:val="24"/>
          <w:szCs w:val="24"/>
        </w:rPr>
        <w:lastRenderedPageBreak/>
        <w:t xml:space="preserve">утвержденного  директором </w:t>
      </w:r>
      <w:r w:rsidR="00FB172B">
        <w:rPr>
          <w:rFonts w:ascii="Times New Roman" w:eastAsia="Calibri" w:hAnsi="Times New Roman" w:cs="Times New Roman"/>
          <w:sz w:val="24"/>
          <w:szCs w:val="24"/>
        </w:rPr>
        <w:t>федерального государственного бюджетного учреждения «Федеральный институт оценки качества образования» С.Н. Пономаренко 22 декабря 2016 г.;</w:t>
      </w:r>
    </w:p>
    <w:p w:rsidR="00FB172B" w:rsidRDefault="005F4F5E" w:rsidP="005F4F5E">
      <w:pPr>
        <w:tabs>
          <w:tab w:val="left" w:pos="0"/>
        </w:tabs>
        <w:spacing w:after="0" w:line="360" w:lineRule="auto"/>
        <w:ind w:firstLine="709"/>
        <w:jc w:val="both"/>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 xml:space="preserve">приказа  Министерства образования и </w:t>
      </w:r>
      <w:r w:rsidR="00FB172B">
        <w:rPr>
          <w:rFonts w:ascii="Times New Roman" w:eastAsia="Times New Roman" w:hAnsi="Times New Roman" w:cs="Times New Roman"/>
          <w:sz w:val="24"/>
          <w:szCs w:val="24"/>
          <w:lang w:eastAsia="ru-RU"/>
        </w:rPr>
        <w:t>науки Российской Федерации от 13 августа 2014 г.</w:t>
      </w:r>
      <w:r w:rsidRPr="005F4F5E">
        <w:rPr>
          <w:rFonts w:ascii="Times New Roman" w:eastAsia="Times New Roman" w:hAnsi="Times New Roman" w:cs="Times New Roman"/>
          <w:sz w:val="24"/>
          <w:szCs w:val="24"/>
          <w:lang w:eastAsia="ru-RU"/>
        </w:rPr>
        <w:t xml:space="preserve"> № </w:t>
      </w:r>
      <w:r w:rsidR="00FB172B">
        <w:rPr>
          <w:rFonts w:ascii="Times New Roman" w:eastAsia="Times New Roman" w:hAnsi="Times New Roman" w:cs="Times New Roman"/>
          <w:sz w:val="24"/>
          <w:szCs w:val="24"/>
          <w:lang w:eastAsia="ru-RU"/>
        </w:rPr>
        <w:t>1000</w:t>
      </w:r>
      <w:r w:rsidRPr="005F4F5E">
        <w:rPr>
          <w:rFonts w:ascii="Times New Roman" w:eastAsia="Times New Roman" w:hAnsi="Times New Roman" w:cs="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00FB172B">
        <w:rPr>
          <w:rFonts w:ascii="Times New Roman" w:eastAsia="Times New Roman" w:hAnsi="Times New Roman" w:cs="Times New Roman"/>
          <w:sz w:val="24"/>
          <w:szCs w:val="24"/>
          <w:lang w:eastAsia="ru-RU"/>
        </w:rPr>
        <w:t>10.02.02 Информационная безопасность телекоммуникационных систем;</w:t>
      </w:r>
    </w:p>
    <w:p w:rsidR="00FB172B" w:rsidRDefault="00FB172B" w:rsidP="005F4F5E">
      <w:pPr>
        <w:tabs>
          <w:tab w:val="left" w:pos="0"/>
        </w:tabs>
        <w:spacing w:before="120" w:after="120" w:line="360" w:lineRule="auto"/>
        <w:ind w:firstLine="709"/>
        <w:jc w:val="both"/>
        <w:rPr>
          <w:rFonts w:ascii="Times New Roman" w:eastAsia="Calibri" w:hAnsi="Times New Roman" w:cs="Times New Roman"/>
          <w:sz w:val="24"/>
          <w:szCs w:val="24"/>
        </w:rPr>
      </w:pPr>
      <w:r w:rsidRPr="00FB172B">
        <w:rPr>
          <w:rFonts w:ascii="Times New Roman" w:eastAsia="Calibri" w:hAnsi="Times New Roman" w:cs="Times New Roman"/>
          <w:sz w:val="24"/>
          <w:szCs w:val="24"/>
        </w:rPr>
        <w:t xml:space="preserve">приказа  Министерства образования и науки Российской Федерации от </w:t>
      </w:r>
      <w:r>
        <w:rPr>
          <w:rFonts w:ascii="Times New Roman" w:eastAsia="Calibri" w:hAnsi="Times New Roman" w:cs="Times New Roman"/>
          <w:sz w:val="24"/>
          <w:szCs w:val="24"/>
        </w:rPr>
        <w:t>28 июля</w:t>
      </w:r>
      <w:r w:rsidRPr="00FB172B">
        <w:rPr>
          <w:rFonts w:ascii="Times New Roman" w:eastAsia="Calibri" w:hAnsi="Times New Roman" w:cs="Times New Roman"/>
          <w:sz w:val="24"/>
          <w:szCs w:val="24"/>
        </w:rPr>
        <w:t xml:space="preserve"> 2014 г. № </w:t>
      </w:r>
      <w:r>
        <w:rPr>
          <w:rFonts w:ascii="Times New Roman" w:eastAsia="Calibri" w:hAnsi="Times New Roman" w:cs="Times New Roman"/>
          <w:sz w:val="24"/>
          <w:szCs w:val="24"/>
        </w:rPr>
        <w:t>806</w:t>
      </w:r>
      <w:r w:rsidRPr="00FB172B">
        <w:rPr>
          <w:rFonts w:ascii="Times New Roman" w:eastAsia="Calibri" w:hAnsi="Times New Roman" w:cs="Times New Roman"/>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10.02.0</w:t>
      </w:r>
      <w:r>
        <w:rPr>
          <w:rFonts w:ascii="Times New Roman" w:eastAsia="Calibri" w:hAnsi="Times New Roman" w:cs="Times New Roman"/>
          <w:sz w:val="24"/>
          <w:szCs w:val="24"/>
        </w:rPr>
        <w:t>3</w:t>
      </w:r>
      <w:r w:rsidRPr="00FB172B">
        <w:rPr>
          <w:rFonts w:ascii="Times New Roman" w:eastAsia="Calibri" w:hAnsi="Times New Roman" w:cs="Times New Roman"/>
          <w:sz w:val="24"/>
          <w:szCs w:val="24"/>
        </w:rPr>
        <w:t xml:space="preserve"> Информационная безопасность </w:t>
      </w:r>
      <w:r>
        <w:rPr>
          <w:rFonts w:ascii="Times New Roman" w:eastAsia="Calibri" w:hAnsi="Times New Roman" w:cs="Times New Roman"/>
          <w:sz w:val="24"/>
          <w:szCs w:val="24"/>
        </w:rPr>
        <w:t>автоматизированных</w:t>
      </w:r>
      <w:r w:rsidRPr="00FB172B">
        <w:rPr>
          <w:rFonts w:ascii="Times New Roman" w:eastAsia="Calibri" w:hAnsi="Times New Roman" w:cs="Times New Roman"/>
          <w:sz w:val="24"/>
          <w:szCs w:val="24"/>
        </w:rPr>
        <w:t xml:space="preserve"> систем;</w:t>
      </w:r>
    </w:p>
    <w:p w:rsidR="00242B1C" w:rsidRDefault="005F4F5E" w:rsidP="00242B1C">
      <w:pPr>
        <w:tabs>
          <w:tab w:val="left" w:pos="0"/>
        </w:tabs>
        <w:spacing w:before="120" w:after="12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приказа  Министерства труда и социальной защиты РФ </w:t>
      </w:r>
      <w:r w:rsidR="00242B1C" w:rsidRPr="00242B1C">
        <w:rPr>
          <w:rFonts w:ascii="Times New Roman" w:eastAsia="Calibri" w:hAnsi="Times New Roman" w:cs="Times New Roman"/>
          <w:sz w:val="24"/>
          <w:szCs w:val="24"/>
        </w:rPr>
        <w:t xml:space="preserve">от 3 ноября 2016 г. </w:t>
      </w:r>
      <w:r w:rsidR="00242B1C">
        <w:rPr>
          <w:rFonts w:ascii="Times New Roman" w:eastAsia="Calibri" w:hAnsi="Times New Roman" w:cs="Times New Roman"/>
          <w:sz w:val="24"/>
          <w:szCs w:val="24"/>
        </w:rPr>
        <w:t>№</w:t>
      </w:r>
      <w:r w:rsidR="00242B1C" w:rsidRPr="00242B1C">
        <w:rPr>
          <w:rFonts w:ascii="Times New Roman" w:eastAsia="Calibri" w:hAnsi="Times New Roman" w:cs="Times New Roman"/>
          <w:sz w:val="24"/>
          <w:szCs w:val="24"/>
        </w:rPr>
        <w:t xml:space="preserve"> 608н</w:t>
      </w:r>
      <w:r w:rsidR="00242B1C">
        <w:rPr>
          <w:rFonts w:ascii="Times New Roman" w:eastAsia="Calibri" w:hAnsi="Times New Roman" w:cs="Times New Roman"/>
          <w:sz w:val="24"/>
          <w:szCs w:val="24"/>
        </w:rPr>
        <w:t xml:space="preserve"> </w:t>
      </w:r>
      <w:r w:rsidR="00BB68D5">
        <w:rPr>
          <w:rFonts w:ascii="Times New Roman" w:eastAsia="Calibri" w:hAnsi="Times New Roman" w:cs="Times New Roman"/>
          <w:sz w:val="24"/>
          <w:szCs w:val="24"/>
        </w:rPr>
        <w:t>«</w:t>
      </w:r>
      <w:r w:rsidR="00242B1C">
        <w:rPr>
          <w:rFonts w:ascii="Times New Roman" w:eastAsia="Calibri" w:hAnsi="Times New Roman" w:cs="Times New Roman"/>
          <w:sz w:val="24"/>
          <w:szCs w:val="24"/>
        </w:rPr>
        <w:t>О</w:t>
      </w:r>
      <w:r w:rsidR="00242B1C" w:rsidRPr="00242B1C">
        <w:rPr>
          <w:rFonts w:ascii="Times New Roman" w:eastAsia="Calibri" w:hAnsi="Times New Roman" w:cs="Times New Roman"/>
          <w:sz w:val="24"/>
          <w:szCs w:val="24"/>
        </w:rPr>
        <w:t>б утверждении профессионального стандарта</w:t>
      </w:r>
      <w:r w:rsidR="00242B1C">
        <w:rPr>
          <w:rFonts w:ascii="Times New Roman" w:eastAsia="Calibri" w:hAnsi="Times New Roman" w:cs="Times New Roman"/>
          <w:sz w:val="24"/>
          <w:szCs w:val="24"/>
        </w:rPr>
        <w:t xml:space="preserve"> "С</w:t>
      </w:r>
      <w:r w:rsidR="00242B1C" w:rsidRPr="00242B1C">
        <w:rPr>
          <w:rFonts w:ascii="Times New Roman" w:eastAsia="Calibri" w:hAnsi="Times New Roman" w:cs="Times New Roman"/>
          <w:sz w:val="24"/>
          <w:szCs w:val="24"/>
        </w:rPr>
        <w:t>пециалист по защите информации в телекоммуникационных</w:t>
      </w:r>
      <w:r w:rsidR="00242B1C">
        <w:rPr>
          <w:rFonts w:ascii="Times New Roman" w:eastAsia="Calibri" w:hAnsi="Times New Roman" w:cs="Times New Roman"/>
          <w:sz w:val="24"/>
          <w:szCs w:val="24"/>
        </w:rPr>
        <w:t xml:space="preserve"> с</w:t>
      </w:r>
      <w:r w:rsidR="00242B1C" w:rsidRPr="00242B1C">
        <w:rPr>
          <w:rFonts w:ascii="Times New Roman" w:eastAsia="Calibri" w:hAnsi="Times New Roman" w:cs="Times New Roman"/>
          <w:sz w:val="24"/>
          <w:szCs w:val="24"/>
        </w:rPr>
        <w:t>истемах и сетях</w:t>
      </w:r>
      <w:r w:rsidR="00BB68D5">
        <w:rPr>
          <w:rFonts w:ascii="Times New Roman" w:eastAsia="Calibri" w:hAnsi="Times New Roman" w:cs="Times New Roman"/>
          <w:sz w:val="24"/>
          <w:szCs w:val="24"/>
        </w:rPr>
        <w:t>»</w:t>
      </w:r>
      <w:r w:rsidR="00242B1C">
        <w:rPr>
          <w:rFonts w:ascii="Times New Roman" w:eastAsia="Calibri" w:hAnsi="Times New Roman" w:cs="Times New Roman"/>
          <w:sz w:val="24"/>
          <w:szCs w:val="24"/>
        </w:rPr>
        <w:t>;</w:t>
      </w:r>
    </w:p>
    <w:p w:rsidR="00242B1C" w:rsidRPr="00242B1C" w:rsidRDefault="00BB68D5" w:rsidP="00242B1C">
      <w:pPr>
        <w:tabs>
          <w:tab w:val="left" w:pos="0"/>
        </w:tabs>
        <w:spacing w:before="120" w:after="12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приказа  Министерства труда и социальной защиты РФ </w:t>
      </w:r>
      <w:r w:rsidRPr="00242B1C">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15.09.2016 №</w:t>
      </w:r>
      <w:r w:rsidR="00242B1C" w:rsidRPr="00242B1C">
        <w:rPr>
          <w:rFonts w:ascii="Times New Roman" w:eastAsia="Calibri" w:hAnsi="Times New Roman" w:cs="Times New Roman"/>
          <w:sz w:val="24"/>
          <w:szCs w:val="24"/>
        </w:rPr>
        <w:t xml:space="preserve"> 522н</w:t>
      </w:r>
      <w:r>
        <w:rPr>
          <w:rFonts w:ascii="Times New Roman" w:eastAsia="Calibri" w:hAnsi="Times New Roman" w:cs="Times New Roman"/>
          <w:sz w:val="24"/>
          <w:szCs w:val="24"/>
        </w:rPr>
        <w:t xml:space="preserve"> «</w:t>
      </w:r>
      <w:r w:rsidR="00242B1C" w:rsidRPr="00242B1C">
        <w:rPr>
          <w:rFonts w:ascii="Times New Roman" w:eastAsia="Calibri" w:hAnsi="Times New Roman" w:cs="Times New Roman"/>
          <w:sz w:val="24"/>
          <w:szCs w:val="24"/>
        </w:rPr>
        <w:t>Об утверждении профессионального</w:t>
      </w:r>
      <w:r>
        <w:rPr>
          <w:rFonts w:ascii="Times New Roman" w:eastAsia="Calibri" w:hAnsi="Times New Roman" w:cs="Times New Roman"/>
          <w:sz w:val="24"/>
          <w:szCs w:val="24"/>
        </w:rPr>
        <w:t xml:space="preserve"> </w:t>
      </w:r>
      <w:r w:rsidR="00242B1C" w:rsidRPr="00242B1C">
        <w:rPr>
          <w:rFonts w:ascii="Times New Roman" w:eastAsia="Calibri" w:hAnsi="Times New Roman" w:cs="Times New Roman"/>
          <w:sz w:val="24"/>
          <w:szCs w:val="24"/>
        </w:rPr>
        <w:t>стандарта "Специалист по защите информации</w:t>
      </w:r>
      <w:r>
        <w:rPr>
          <w:rFonts w:ascii="Times New Roman" w:eastAsia="Calibri" w:hAnsi="Times New Roman" w:cs="Times New Roman"/>
          <w:sz w:val="24"/>
          <w:szCs w:val="24"/>
        </w:rPr>
        <w:t xml:space="preserve"> </w:t>
      </w:r>
      <w:r w:rsidR="00242B1C" w:rsidRPr="00242B1C">
        <w:rPr>
          <w:rFonts w:ascii="Times New Roman" w:eastAsia="Calibri" w:hAnsi="Times New Roman" w:cs="Times New Roman"/>
          <w:sz w:val="24"/>
          <w:szCs w:val="24"/>
        </w:rPr>
        <w:t>в автоматизированных системах"</w:t>
      </w:r>
      <w:r>
        <w:rPr>
          <w:rFonts w:ascii="Times New Roman" w:eastAsia="Calibri" w:hAnsi="Times New Roman" w:cs="Times New Roman"/>
          <w:sz w:val="24"/>
          <w:szCs w:val="24"/>
        </w:rPr>
        <w:t>;</w:t>
      </w:r>
    </w:p>
    <w:p w:rsidR="005F4F5E" w:rsidRPr="005F4F5E" w:rsidRDefault="005F4F5E" w:rsidP="005F4F5E">
      <w:pPr>
        <w:tabs>
          <w:tab w:val="left" w:pos="0"/>
        </w:tabs>
        <w:spacing w:before="120" w:after="120" w:line="360" w:lineRule="auto"/>
        <w:ind w:firstLine="709"/>
        <w:jc w:val="both"/>
        <w:rPr>
          <w:rFonts w:ascii="Times New Roman" w:eastAsia="Calibri" w:hAnsi="Times New Roman" w:cs="Times New Roman"/>
          <w:b/>
          <w:sz w:val="24"/>
          <w:szCs w:val="24"/>
        </w:rPr>
      </w:pPr>
      <w:r w:rsidRPr="005F4F5E">
        <w:rPr>
          <w:rFonts w:ascii="Times New Roman" w:eastAsia="Calibri" w:hAnsi="Times New Roman" w:cs="Times New Roman"/>
          <w:sz w:val="24"/>
          <w:szCs w:val="24"/>
        </w:rPr>
        <w:t>Регламента Финала национального чемпионата «Молодые профессионалы» (WORLDSKILLS RUSSIA)</w:t>
      </w:r>
      <w:r w:rsidR="00BB68D5">
        <w:rPr>
          <w:rFonts w:ascii="Times New Roman" w:eastAsia="Calibri" w:hAnsi="Times New Roman" w:cs="Times New Roman"/>
          <w:sz w:val="24"/>
          <w:szCs w:val="24"/>
        </w:rPr>
        <w:t>.</w:t>
      </w:r>
      <w:r w:rsidRPr="005F4F5E">
        <w:rPr>
          <w:rFonts w:ascii="Times New Roman" w:eastAsia="Calibri" w:hAnsi="Times New Roman" w:cs="Times New Roman"/>
          <w:sz w:val="24"/>
          <w:szCs w:val="24"/>
        </w:rPr>
        <w:t xml:space="preserve"> </w:t>
      </w:r>
    </w:p>
    <w:p w:rsidR="005F4F5E" w:rsidRPr="005F4F5E" w:rsidRDefault="005F4F5E" w:rsidP="005F4F5E">
      <w:pPr>
        <w:tabs>
          <w:tab w:val="left" w:pos="0"/>
        </w:tabs>
        <w:spacing w:before="120" w:after="120" w:line="360" w:lineRule="auto"/>
        <w:ind w:firstLine="709"/>
        <w:jc w:val="both"/>
        <w:rPr>
          <w:rFonts w:ascii="Times New Roman" w:eastAsia="Calibri" w:hAnsi="Times New Roman" w:cs="Times New Roman"/>
          <w:b/>
          <w:sz w:val="24"/>
          <w:szCs w:val="24"/>
        </w:rPr>
      </w:pPr>
    </w:p>
    <w:p w:rsidR="005F4F5E" w:rsidRPr="005F4F5E" w:rsidRDefault="005F4F5E" w:rsidP="005F4F5E">
      <w:pPr>
        <w:tabs>
          <w:tab w:val="left" w:pos="0"/>
        </w:tabs>
        <w:spacing w:before="120" w:after="120" w:line="360" w:lineRule="auto"/>
        <w:ind w:firstLine="709"/>
        <w:jc w:val="both"/>
        <w:rPr>
          <w:rFonts w:ascii="Times New Roman" w:eastAsia="Calibri" w:hAnsi="Times New Roman" w:cs="Times New Roman"/>
          <w:b/>
          <w:sz w:val="24"/>
          <w:szCs w:val="24"/>
        </w:rPr>
      </w:pPr>
      <w:r w:rsidRPr="005F4F5E">
        <w:rPr>
          <w:rFonts w:ascii="Times New Roman" w:eastAsia="Calibri" w:hAnsi="Times New Roman" w:cs="Times New Roman"/>
          <w:b/>
          <w:sz w:val="24"/>
          <w:szCs w:val="24"/>
        </w:rPr>
        <w:t>3. Подходы к отбору содержания, разработке структуры оценочных средств и процедуре применения</w:t>
      </w:r>
    </w:p>
    <w:p w:rsidR="005F4F5E" w:rsidRPr="005F4F5E" w:rsidRDefault="005F4F5E" w:rsidP="005F4F5E">
      <w:pPr>
        <w:tabs>
          <w:tab w:val="left" w:pos="0"/>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3.1. Программа конкурсных испытаний Олимпиады</w:t>
      </w:r>
      <w:r w:rsidRPr="005F4F5E">
        <w:rPr>
          <w:rFonts w:ascii="Times New Roman" w:eastAsia="Times New Roman" w:hAnsi="Times New Roman" w:cs="Times New Roman"/>
          <w:sz w:val="24"/>
          <w:szCs w:val="24"/>
          <w:lang w:val="x-none" w:eastAsia="x-none"/>
        </w:rPr>
        <w:t xml:space="preserve"> предусматривает для </w:t>
      </w:r>
      <w:r w:rsidRPr="005F4F5E">
        <w:rPr>
          <w:rFonts w:ascii="Times New Roman" w:eastAsia="Times New Roman" w:hAnsi="Times New Roman" w:cs="Times New Roman"/>
          <w:sz w:val="24"/>
          <w:szCs w:val="24"/>
          <w:lang w:eastAsia="x-none"/>
        </w:rPr>
        <w:t>участников</w:t>
      </w:r>
      <w:r w:rsidRPr="005F4F5E">
        <w:rPr>
          <w:rFonts w:ascii="Times New Roman" w:eastAsia="Times New Roman" w:hAnsi="Times New Roman" w:cs="Times New Roman"/>
          <w:sz w:val="24"/>
          <w:szCs w:val="24"/>
          <w:lang w:val="x-none" w:eastAsia="x-none"/>
        </w:rPr>
        <w:t xml:space="preserve"> выполнение</w:t>
      </w:r>
      <w:r w:rsidRPr="005F4F5E">
        <w:rPr>
          <w:rFonts w:ascii="Times New Roman" w:eastAsia="Microsoft Sans Serif" w:hAnsi="Times New Roman" w:cs="Times New Roman"/>
          <w:sz w:val="24"/>
          <w:szCs w:val="24"/>
          <w:lang w:val="x-none" w:eastAsia="x-none"/>
        </w:rPr>
        <w:t xml:space="preserve"> </w:t>
      </w:r>
      <w:r w:rsidRPr="005F4F5E">
        <w:rPr>
          <w:rFonts w:ascii="Times New Roman" w:eastAsia="Microsoft Sans Serif" w:hAnsi="Times New Roman" w:cs="Times New Roman"/>
          <w:sz w:val="24"/>
          <w:szCs w:val="24"/>
          <w:lang w:eastAsia="x-none"/>
        </w:rPr>
        <w:t xml:space="preserve"> </w:t>
      </w:r>
      <w:r w:rsidRPr="005F4F5E">
        <w:rPr>
          <w:rFonts w:ascii="Times New Roman" w:eastAsia="Calibri" w:hAnsi="Times New Roman" w:cs="Times New Roman"/>
          <w:sz w:val="24"/>
          <w:szCs w:val="24"/>
        </w:rPr>
        <w:t>заданий  двух уровней.</w:t>
      </w:r>
    </w:p>
    <w:p w:rsidR="005F4F5E" w:rsidRPr="005F4F5E" w:rsidRDefault="005F4F5E" w:rsidP="005F4F5E">
      <w:pPr>
        <w:tabs>
          <w:tab w:val="left" w:pos="0"/>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5F4F5E" w:rsidRPr="005F4F5E" w:rsidRDefault="005F4F5E" w:rsidP="005F4F5E">
      <w:pPr>
        <w:tabs>
          <w:tab w:val="left" w:pos="0"/>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Задания  II уровня  формируются в соответствии с общими и профессиональными компетенциями специальностей  укрупненной группы </w:t>
      </w:r>
      <w:r w:rsidR="00BB68D5">
        <w:rPr>
          <w:rFonts w:ascii="Times New Roman" w:eastAsia="Calibri" w:hAnsi="Times New Roman" w:cs="Times New Roman"/>
          <w:sz w:val="24"/>
          <w:szCs w:val="24"/>
        </w:rPr>
        <w:t xml:space="preserve">10.00.00 </w:t>
      </w:r>
      <w:r w:rsidRPr="005F4F5E">
        <w:rPr>
          <w:rFonts w:ascii="Times New Roman" w:eastAsia="Calibri" w:hAnsi="Times New Roman" w:cs="Times New Roman"/>
          <w:sz w:val="24"/>
          <w:szCs w:val="24"/>
        </w:rPr>
        <w:t xml:space="preserve">специальностей СПО. </w:t>
      </w:r>
    </w:p>
    <w:p w:rsidR="005F4F5E" w:rsidRPr="005F4F5E" w:rsidRDefault="005F4F5E" w:rsidP="005F4F5E">
      <w:pPr>
        <w:spacing w:after="0" w:line="360" w:lineRule="auto"/>
        <w:ind w:firstLine="709"/>
        <w:contextualSpacing/>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Для лиц с ограниченными возможностями здоровья формирование заданий осуществляется с учетом типа нарушения здоровья.</w:t>
      </w:r>
    </w:p>
    <w:p w:rsidR="005F4F5E" w:rsidRPr="005F4F5E" w:rsidRDefault="005F4F5E" w:rsidP="005F4F5E">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Calibri" w:hAnsi="Times New Roman" w:cs="Times New Roman"/>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5F4F5E" w:rsidRPr="005F4F5E" w:rsidRDefault="005F4F5E" w:rsidP="005F4F5E">
      <w:pPr>
        <w:tabs>
          <w:tab w:val="left" w:pos="426"/>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lastRenderedPageBreak/>
        <w:t xml:space="preserve">3.3. Задания 1 уровня состоят из  тестового задания   и  практических задач.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3.4. Задание «Тестирование» состоит из теоретических вопросов, сформированных по разделам и темам.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Предлагаемое для выполнения  участнику  тестовое задание включает 2 части - инвариантную и вариативную, всего 40 вопросов.</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Вариативная часть  задания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w:t>
      </w:r>
      <w:r w:rsidR="00AE12AC">
        <w:rPr>
          <w:rFonts w:ascii="Times New Roman" w:eastAsia="Calibri" w:hAnsi="Times New Roman" w:cs="Times New Roman"/>
          <w:sz w:val="24"/>
          <w:szCs w:val="24"/>
        </w:rPr>
        <w:t xml:space="preserve"> 10.00.00</w:t>
      </w:r>
      <w:r w:rsidRPr="005F4F5E">
        <w:rPr>
          <w:rFonts w:ascii="Times New Roman" w:eastAsia="Calibri" w:hAnsi="Times New Roman" w:cs="Times New Roman"/>
          <w:sz w:val="24"/>
          <w:szCs w:val="24"/>
        </w:rPr>
        <w:t xml:space="preserve">,  по которой проводится   Олимпиада. </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Алгоритм формирования инвариантной части задания «Тестирование» для участника Олимпиады  единый  для всех  специальностей СПО.</w:t>
      </w:r>
    </w:p>
    <w:p w:rsidR="005F4F5E" w:rsidRPr="005F4F5E" w:rsidRDefault="005F4F5E" w:rsidP="005F4F5E">
      <w:pPr>
        <w:tabs>
          <w:tab w:val="left" w:pos="709"/>
        </w:tabs>
        <w:spacing w:after="120"/>
        <w:jc w:val="right"/>
        <w:rPr>
          <w:rFonts w:ascii="Times New Roman" w:eastAsia="Calibri" w:hAnsi="Times New Roman" w:cs="Times New Roman"/>
          <w:sz w:val="24"/>
          <w:szCs w:val="24"/>
        </w:rPr>
      </w:pPr>
      <w:r w:rsidRPr="005F4F5E">
        <w:rPr>
          <w:rFonts w:ascii="Times New Roman" w:eastAsia="Calibri" w:hAnsi="Times New Roman" w:cs="Times New Roman"/>
          <w:sz w:val="28"/>
          <w:szCs w:val="28"/>
        </w:rPr>
        <w:t xml:space="preserve"> </w:t>
      </w:r>
      <w:r w:rsidRPr="005F4F5E">
        <w:rPr>
          <w:rFonts w:ascii="Times New Roman" w:eastAsia="Calibri" w:hAnsi="Times New Roman" w:cs="Times New Roman"/>
          <w:sz w:val="24"/>
          <w:szCs w:val="24"/>
        </w:rPr>
        <w:t>Таблица 1</w:t>
      </w:r>
    </w:p>
    <w:p w:rsidR="005F4F5E" w:rsidRPr="005F4F5E" w:rsidRDefault="005F4F5E" w:rsidP="005F4F5E">
      <w:pPr>
        <w:tabs>
          <w:tab w:val="left" w:pos="709"/>
        </w:tabs>
        <w:spacing w:after="120"/>
        <w:jc w:val="center"/>
        <w:rPr>
          <w:rFonts w:ascii="Times New Roman" w:eastAsia="Calibri" w:hAnsi="Times New Roman" w:cs="Times New Roman"/>
          <w:sz w:val="24"/>
          <w:szCs w:val="24"/>
        </w:rPr>
      </w:pPr>
      <w:r w:rsidRPr="005F4F5E">
        <w:rPr>
          <w:rFonts w:ascii="Times New Roman" w:eastAsia="Calibri" w:hAnsi="Times New Roman" w:cs="Times New Roman"/>
          <w:sz w:val="24"/>
          <w:szCs w:val="24"/>
        </w:rPr>
        <w:t>Алгоритм формирования  содержания  задания «Тестирование»</w:t>
      </w:r>
    </w:p>
    <w:tbl>
      <w:tblPr>
        <w:tblW w:w="9888"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708"/>
      </w:tblGrid>
      <w:tr w:rsidR="005F4F5E" w:rsidRPr="005F4F5E" w:rsidTr="00F40035">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Формат вопросов</w:t>
            </w:r>
          </w:p>
        </w:tc>
      </w:tr>
      <w:tr w:rsidR="005F4F5E" w:rsidRPr="005F4F5E" w:rsidTr="00F40035">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0"/>
                <w:szCs w:val="20"/>
                <w:lang w:eastAsia="ru-RU"/>
              </w:rPr>
            </w:pPr>
            <w:r w:rsidRPr="005F4F5E">
              <w:rPr>
                <w:rFonts w:ascii="Times New Roman" w:eastAsia="Calibri" w:hAnsi="Times New Roman" w:cs="Times New Roman"/>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0"/>
                <w:szCs w:val="20"/>
                <w:lang w:eastAsia="ru-RU"/>
              </w:rPr>
            </w:pPr>
            <w:r w:rsidRPr="005F4F5E">
              <w:rPr>
                <w:rFonts w:ascii="Times New Roman" w:eastAsia="Calibri" w:hAnsi="Times New Roman" w:cs="Times New Roman"/>
                <w:b/>
                <w:bCs/>
                <w:color w:val="000000"/>
                <w:kern w:val="24"/>
                <w:sz w:val="20"/>
                <w:szCs w:val="20"/>
                <w:lang w:eastAsia="ru-RU"/>
              </w:rPr>
              <w:t>Откры=тая форма</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0"/>
                <w:szCs w:val="20"/>
                <w:lang w:eastAsia="ru-RU"/>
              </w:rPr>
            </w:pPr>
            <w:r w:rsidRPr="005F4F5E">
              <w:rPr>
                <w:rFonts w:ascii="Times New Roman" w:eastAsia="Calibri" w:hAnsi="Times New Roman" w:cs="Times New Roman"/>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0"/>
                <w:szCs w:val="20"/>
                <w:lang w:eastAsia="ru-RU"/>
              </w:rPr>
            </w:pPr>
            <w:r w:rsidRPr="005F4F5E">
              <w:rPr>
                <w:rFonts w:ascii="Times New Roman" w:eastAsia="Calibri" w:hAnsi="Times New Roman" w:cs="Times New Roman"/>
                <w:b/>
                <w:bCs/>
                <w:color w:val="000000"/>
                <w:kern w:val="24"/>
                <w:sz w:val="20"/>
                <w:szCs w:val="20"/>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0"/>
                <w:szCs w:val="20"/>
                <w:lang w:eastAsia="ru-RU"/>
              </w:rPr>
            </w:pPr>
            <w:r w:rsidRPr="005F4F5E">
              <w:rPr>
                <w:rFonts w:ascii="Times New Roman" w:eastAsia="Calibri" w:hAnsi="Times New Roman" w:cs="Times New Roman"/>
                <w:b/>
                <w:bCs/>
                <w:color w:val="000000"/>
                <w:kern w:val="24"/>
                <w:sz w:val="20"/>
                <w:szCs w:val="20"/>
                <w:lang w:eastAsia="ru-RU"/>
              </w:rPr>
              <w:t>Макс.</w:t>
            </w:r>
          </w:p>
          <w:p w:rsidR="005F4F5E" w:rsidRPr="005F4F5E" w:rsidRDefault="005F4F5E" w:rsidP="005F4F5E">
            <w:pPr>
              <w:spacing w:after="0"/>
              <w:jc w:val="center"/>
              <w:rPr>
                <w:rFonts w:ascii="Times New Roman" w:eastAsia="Calibri" w:hAnsi="Times New Roman" w:cs="Times New Roman"/>
                <w:b/>
                <w:bCs/>
                <w:color w:val="000000"/>
                <w:kern w:val="24"/>
                <w:sz w:val="20"/>
                <w:szCs w:val="20"/>
                <w:lang w:eastAsia="ru-RU"/>
              </w:rPr>
            </w:pPr>
            <w:r w:rsidRPr="005F4F5E">
              <w:rPr>
                <w:rFonts w:ascii="Times New Roman" w:eastAsia="Calibri" w:hAnsi="Times New Roman" w:cs="Times New Roman"/>
                <w:b/>
                <w:bCs/>
                <w:color w:val="000000"/>
                <w:kern w:val="24"/>
                <w:sz w:val="20"/>
                <w:szCs w:val="20"/>
                <w:lang w:eastAsia="ru-RU"/>
              </w:rPr>
              <w:t xml:space="preserve">балл </w:t>
            </w:r>
          </w:p>
        </w:tc>
      </w:tr>
      <w:tr w:rsidR="005F4F5E" w:rsidRPr="005F4F5E" w:rsidTr="00F40035">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Calibri" w:hAnsi="Times New Roman" w:cs="Times New Roman"/>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Calibri" w:hAnsi="Times New Roman" w:cs="Times New Roman"/>
                <w:i/>
                <w:color w:val="000000"/>
                <w:kern w:val="24"/>
                <w:sz w:val="24"/>
                <w:szCs w:val="24"/>
                <w:lang w:eastAsia="ru-RU"/>
              </w:rPr>
            </w:pPr>
            <w:r w:rsidRPr="005F4F5E">
              <w:rPr>
                <w:rFonts w:ascii="Times New Roman" w:eastAsia="Calibri" w:hAnsi="Times New Roman" w:cs="Times New Roman"/>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r>
      <w:tr w:rsidR="005F4F5E" w:rsidRPr="005F4F5E" w:rsidTr="00F40035">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Arial" w:eastAsia="Times New Roman" w:hAnsi="Arial" w:cs="Arial"/>
                <w:sz w:val="24"/>
                <w:szCs w:val="24"/>
                <w:lang w:eastAsia="ru-RU"/>
              </w:rPr>
            </w:pPr>
            <w:r w:rsidRPr="005F4F5E">
              <w:rPr>
                <w:rFonts w:ascii="Times New Roman" w:eastAsia="Calibri" w:hAnsi="Times New Roman" w:cs="Times New Roman"/>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jc w:val="both"/>
              <w:textAlignment w:val="baseline"/>
              <w:rPr>
                <w:rFonts w:ascii="Times New Roman" w:eastAsia="Calibri" w:hAnsi="Times New Roman" w:cs="Times New Roman"/>
                <w:sz w:val="24"/>
                <w:szCs w:val="24"/>
              </w:rPr>
            </w:pPr>
            <w:r w:rsidRPr="005F4F5E">
              <w:rPr>
                <w:rFonts w:ascii="Times New Roman" w:eastAsia="Calibri"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Arial" w:eastAsia="Times New Roman" w:hAnsi="Arial" w:cs="Arial"/>
                <w:sz w:val="24"/>
                <w:szCs w:val="24"/>
                <w:lang w:eastAsia="ru-RU"/>
              </w:rPr>
            </w:pPr>
            <w:r w:rsidRPr="005F4F5E">
              <w:rPr>
                <w:rFonts w:ascii="Times New Roman" w:eastAsia="Calibri" w:hAnsi="Times New Roman" w:cs="Times New Roman"/>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jc w:val="both"/>
              <w:textAlignment w:val="baseline"/>
              <w:rPr>
                <w:rFonts w:ascii="Arial" w:eastAsia="Calibri" w:hAnsi="Arial" w:cs="Arial"/>
                <w:sz w:val="24"/>
                <w:szCs w:val="24"/>
              </w:rPr>
            </w:pPr>
            <w:r w:rsidRPr="005F4F5E">
              <w:rPr>
                <w:rFonts w:ascii="Times New Roman" w:eastAsia="Calibri" w:hAnsi="Times New Roman" w:cs="Times New Roman"/>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Arial" w:eastAsia="Times New Roman" w:hAnsi="Arial" w:cs="Arial"/>
                <w:sz w:val="24"/>
                <w:szCs w:val="24"/>
                <w:lang w:eastAsia="ru-RU"/>
              </w:rPr>
            </w:pPr>
            <w:r w:rsidRPr="005F4F5E">
              <w:rPr>
                <w:rFonts w:ascii="Times New Roman" w:eastAsia="Calibri" w:hAnsi="Times New Roman" w:cs="Times New Roman"/>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jc w:val="both"/>
              <w:textAlignment w:val="baseline"/>
              <w:rPr>
                <w:rFonts w:ascii="Arial" w:eastAsia="Calibri" w:hAnsi="Arial" w:cs="Arial"/>
                <w:sz w:val="24"/>
                <w:szCs w:val="24"/>
              </w:rPr>
            </w:pPr>
            <w:r w:rsidRPr="005F4F5E">
              <w:rPr>
                <w:rFonts w:ascii="Times New Roman" w:eastAsia="Calibri" w:hAnsi="Times New Roman" w:cs="Times New Roman"/>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Arial" w:eastAsia="Times New Roman" w:hAnsi="Arial" w:cs="Arial"/>
                <w:sz w:val="24"/>
                <w:szCs w:val="24"/>
                <w:lang w:eastAsia="ru-RU"/>
              </w:rPr>
            </w:pPr>
            <w:r w:rsidRPr="005F4F5E">
              <w:rPr>
                <w:rFonts w:ascii="Times New Roman" w:eastAsia="Calibri" w:hAnsi="Times New Roman" w:cs="Times New Roman"/>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jc w:val="both"/>
              <w:textAlignment w:val="baseline"/>
              <w:rPr>
                <w:rFonts w:ascii="Arial" w:eastAsia="Calibri" w:hAnsi="Arial" w:cs="Arial"/>
                <w:sz w:val="24"/>
                <w:szCs w:val="24"/>
              </w:rPr>
            </w:pPr>
            <w:r w:rsidRPr="005F4F5E">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color w:val="000000"/>
                <w:kern w:val="24"/>
                <w:sz w:val="24"/>
                <w:szCs w:val="24"/>
                <w:lang w:eastAsia="ru-RU"/>
              </w:rPr>
            </w:pPr>
            <w:r w:rsidRPr="005F4F5E">
              <w:rPr>
                <w:rFonts w:ascii="Times New Roman" w:eastAsia="Calibri" w:hAnsi="Times New Roman" w:cs="Times New Roman"/>
                <w:color w:val="000000"/>
                <w:kern w:val="24"/>
                <w:sz w:val="24"/>
                <w:szCs w:val="24"/>
                <w:lang w:eastAsia="ru-RU"/>
              </w:rPr>
              <w:lastRenderedPageBreak/>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jc w:val="both"/>
              <w:textAlignment w:val="baseline"/>
              <w:rPr>
                <w:rFonts w:ascii="Arial" w:eastAsia="Calibri" w:hAnsi="Arial" w:cs="Arial"/>
                <w:sz w:val="24"/>
                <w:szCs w:val="24"/>
              </w:rPr>
            </w:pPr>
            <w:r w:rsidRPr="005F4F5E">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5</w:t>
            </w:r>
          </w:p>
        </w:tc>
      </w:tr>
      <w:tr w:rsidR="005F4F5E" w:rsidRPr="005F4F5E" w:rsidTr="00F40035">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Times New Roman" w:hAnsi="Times New Roman" w:cs="Times New Roman"/>
                <w:i/>
                <w:color w:val="FF0000"/>
                <w:sz w:val="24"/>
                <w:szCs w:val="24"/>
                <w:lang w:eastAsia="ru-RU"/>
              </w:rPr>
            </w:pPr>
            <w:r w:rsidRPr="005F4F5E">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r>
      <w:tr w:rsidR="005F4F5E" w:rsidRPr="005F4F5E" w:rsidTr="00F40035">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FF67AA" w:rsidRDefault="005F4F5E" w:rsidP="005F4F5E">
            <w:pPr>
              <w:spacing w:after="0"/>
              <w:jc w:val="center"/>
              <w:rPr>
                <w:rFonts w:ascii="Times New Roman" w:eastAsia="Calibri" w:hAnsi="Times New Roman" w:cs="Times New Roman"/>
                <w:kern w:val="24"/>
                <w:sz w:val="24"/>
                <w:szCs w:val="24"/>
                <w:lang w:eastAsia="ru-RU"/>
              </w:rPr>
            </w:pPr>
            <w:r w:rsidRPr="00FF67AA">
              <w:rPr>
                <w:rFonts w:ascii="Times New Roman" w:eastAsia="Calibri" w:hAnsi="Times New Roman" w:cs="Times New Roman"/>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FF67AA" w:rsidRDefault="005F4F5E" w:rsidP="005F4F5E">
            <w:pPr>
              <w:spacing w:after="0"/>
              <w:rPr>
                <w:rFonts w:ascii="Times New Roman" w:eastAsia="Calibri" w:hAnsi="Times New Roman" w:cs="Times New Roman"/>
                <w:i/>
                <w:kern w:val="24"/>
                <w:sz w:val="24"/>
                <w:szCs w:val="24"/>
                <w:lang w:eastAsia="ru-RU"/>
              </w:rPr>
            </w:pPr>
            <w:r w:rsidRPr="00FF67AA">
              <w:rPr>
                <w:rFonts w:ascii="Times New Roman" w:eastAsia="Calibri" w:hAnsi="Times New Roman" w:cs="Times New Roman"/>
                <w:i/>
                <w:kern w:val="24"/>
                <w:sz w:val="24"/>
                <w:szCs w:val="24"/>
                <w:lang w:eastAsia="ru-RU"/>
              </w:rPr>
              <w:t xml:space="preserve">Тема </w:t>
            </w:r>
            <w:r w:rsidR="00FF67AA">
              <w:rPr>
                <w:rFonts w:ascii="Times New Roman" w:eastAsia="Calibri" w:hAnsi="Times New Roman" w:cs="Times New Roman"/>
                <w:i/>
                <w:kern w:val="24"/>
                <w:sz w:val="24"/>
                <w:szCs w:val="24"/>
                <w:lang w:eastAsia="ru-RU"/>
              </w:rPr>
              <w:t>«Термины и определения в области информационной безопасности»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FF67AA" w:rsidRDefault="005F4F5E" w:rsidP="005F4F5E">
            <w:pPr>
              <w:spacing w:after="0"/>
              <w:jc w:val="center"/>
              <w:rPr>
                <w:rFonts w:ascii="Times New Roman" w:eastAsia="Times New Roman" w:hAnsi="Times New Roman" w:cs="Times New Roman"/>
                <w:sz w:val="24"/>
                <w:szCs w:val="24"/>
                <w:lang w:eastAsia="ru-RU"/>
              </w:rPr>
            </w:pPr>
            <w:r w:rsidRPr="00FF67AA">
              <w:rPr>
                <w:rFonts w:ascii="Times New Roman" w:eastAsia="Times New Roman" w:hAnsi="Times New Roman" w:cs="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5F4F5E" w:rsidRPr="00FF67AA" w:rsidRDefault="005F4F5E" w:rsidP="005F4F5E">
            <w:pPr>
              <w:spacing w:after="0"/>
              <w:jc w:val="center"/>
              <w:rPr>
                <w:rFonts w:ascii="Times New Roman" w:eastAsia="Times New Roman" w:hAnsi="Times New Roman" w:cs="Times New Roman"/>
                <w:sz w:val="24"/>
                <w:szCs w:val="24"/>
                <w:lang w:eastAsia="ru-RU"/>
              </w:rPr>
            </w:pPr>
            <w:r w:rsidRPr="00FF67AA">
              <w:rPr>
                <w:rFonts w:ascii="Times New Roman" w:eastAsia="Times New Roman" w:hAnsi="Times New Roman" w:cs="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5F4F5E" w:rsidRPr="00FF67AA" w:rsidRDefault="005F4F5E" w:rsidP="005F4F5E">
            <w:pPr>
              <w:spacing w:after="0"/>
              <w:jc w:val="center"/>
              <w:rPr>
                <w:rFonts w:ascii="Times New Roman" w:eastAsia="Times New Roman" w:hAnsi="Times New Roman" w:cs="Times New Roman"/>
                <w:sz w:val="24"/>
                <w:szCs w:val="24"/>
                <w:lang w:eastAsia="ru-RU"/>
              </w:rPr>
            </w:pPr>
            <w:r w:rsidRPr="00FF67AA">
              <w:rPr>
                <w:rFonts w:ascii="Times New Roman" w:eastAsia="Times New Roman" w:hAnsi="Times New Roman" w:cs="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5F4F5E" w:rsidRPr="00FF67AA" w:rsidRDefault="005F4F5E" w:rsidP="005F4F5E">
            <w:pPr>
              <w:spacing w:after="0"/>
              <w:jc w:val="center"/>
              <w:rPr>
                <w:rFonts w:ascii="Times New Roman" w:eastAsia="Times New Roman" w:hAnsi="Times New Roman" w:cs="Times New Roman"/>
                <w:sz w:val="24"/>
                <w:szCs w:val="24"/>
                <w:lang w:eastAsia="ru-RU"/>
              </w:rPr>
            </w:pPr>
            <w:r w:rsidRPr="00FF67AA">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5F4F5E" w:rsidRPr="00FF67AA" w:rsidRDefault="005F4F5E" w:rsidP="005F4F5E">
            <w:pPr>
              <w:spacing w:after="0"/>
              <w:jc w:val="center"/>
              <w:rPr>
                <w:rFonts w:ascii="Times New Roman" w:eastAsia="Times New Roman" w:hAnsi="Times New Roman" w:cs="Times New Roman"/>
                <w:sz w:val="24"/>
                <w:szCs w:val="24"/>
                <w:lang w:eastAsia="ru-RU"/>
              </w:rPr>
            </w:pPr>
            <w:r w:rsidRPr="00FF67AA">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5F4F5E" w:rsidRPr="00FF67AA" w:rsidRDefault="005F4F5E" w:rsidP="005F4F5E">
            <w:pPr>
              <w:spacing w:after="0"/>
              <w:jc w:val="center"/>
              <w:rPr>
                <w:rFonts w:ascii="Times New Roman" w:eastAsia="Times New Roman" w:hAnsi="Times New Roman" w:cs="Times New Roman"/>
                <w:sz w:val="24"/>
                <w:szCs w:val="24"/>
                <w:lang w:eastAsia="ru-RU"/>
              </w:rPr>
            </w:pPr>
            <w:r w:rsidRPr="00FF67AA">
              <w:rPr>
                <w:rFonts w:ascii="Times New Roman" w:eastAsia="Times New Roman" w:hAnsi="Times New Roman" w:cs="Times New Roman"/>
                <w:sz w:val="24"/>
                <w:szCs w:val="24"/>
                <w:lang w:eastAsia="ru-RU"/>
              </w:rPr>
              <w:t>2</w:t>
            </w:r>
          </w:p>
        </w:tc>
      </w:tr>
      <w:tr w:rsidR="005F4F5E" w:rsidRPr="004E32F8" w:rsidTr="00F40035">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4E32F8" w:rsidRDefault="005F4F5E" w:rsidP="005F4F5E">
            <w:pPr>
              <w:spacing w:after="0"/>
              <w:jc w:val="center"/>
              <w:rPr>
                <w:rFonts w:ascii="Times New Roman" w:eastAsia="Calibri" w:hAnsi="Times New Roman" w:cs="Times New Roman"/>
                <w:kern w:val="24"/>
                <w:sz w:val="24"/>
                <w:szCs w:val="24"/>
                <w:lang w:eastAsia="ru-RU"/>
              </w:rPr>
            </w:pPr>
            <w:r w:rsidRPr="004E32F8">
              <w:rPr>
                <w:rFonts w:ascii="Times New Roman" w:eastAsia="Calibri" w:hAnsi="Times New Roman" w:cs="Times New Roman"/>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4E32F8" w:rsidRDefault="005F4F5E" w:rsidP="004E32F8">
            <w:pPr>
              <w:spacing w:after="0"/>
              <w:rPr>
                <w:rFonts w:ascii="Times New Roman" w:eastAsia="Calibri" w:hAnsi="Times New Roman" w:cs="Times New Roman"/>
                <w:i/>
                <w:kern w:val="24"/>
                <w:sz w:val="24"/>
                <w:szCs w:val="24"/>
                <w:lang w:eastAsia="ru-RU"/>
              </w:rPr>
            </w:pPr>
            <w:r w:rsidRPr="004E32F8">
              <w:rPr>
                <w:rFonts w:ascii="Times New Roman" w:eastAsia="Calibri" w:hAnsi="Times New Roman" w:cs="Times New Roman"/>
                <w:kern w:val="24"/>
                <w:sz w:val="24"/>
                <w:szCs w:val="24"/>
                <w:lang w:eastAsia="ru-RU"/>
              </w:rPr>
              <w:t xml:space="preserve">Тема </w:t>
            </w:r>
            <w:r w:rsidR="004E32F8" w:rsidRPr="004E32F8">
              <w:rPr>
                <w:rFonts w:ascii="Times New Roman" w:eastAsia="Calibri" w:hAnsi="Times New Roman" w:cs="Times New Roman"/>
                <w:kern w:val="24"/>
                <w:sz w:val="24"/>
                <w:szCs w:val="24"/>
                <w:lang w:eastAsia="ru-RU"/>
              </w:rPr>
              <w:t>«</w:t>
            </w:r>
            <w:r w:rsidR="004E32F8">
              <w:rPr>
                <w:rFonts w:ascii="Times New Roman" w:eastAsia="Calibri" w:hAnsi="Times New Roman" w:cs="Times New Roman"/>
                <w:i/>
                <w:kern w:val="24"/>
                <w:sz w:val="24"/>
                <w:szCs w:val="24"/>
                <w:lang w:eastAsia="ru-RU"/>
              </w:rPr>
              <w:t>Методы и средства обеспечения информационной безопасности»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4E32F8" w:rsidRDefault="005F4F5E" w:rsidP="005F4F5E">
            <w:pPr>
              <w:spacing w:after="0"/>
              <w:jc w:val="center"/>
              <w:rPr>
                <w:rFonts w:ascii="Times New Roman" w:eastAsia="Times New Roman" w:hAnsi="Times New Roman" w:cs="Times New Roman"/>
                <w:sz w:val="24"/>
                <w:szCs w:val="24"/>
                <w:lang w:eastAsia="ru-RU"/>
              </w:rPr>
            </w:pPr>
            <w:r w:rsidRPr="004E32F8">
              <w:rPr>
                <w:rFonts w:ascii="Times New Roman" w:eastAsia="Times New Roman" w:hAnsi="Times New Roman" w:cs="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5F4F5E" w:rsidRPr="004E32F8" w:rsidRDefault="005F4F5E" w:rsidP="005F4F5E">
            <w:pPr>
              <w:spacing w:after="0"/>
              <w:jc w:val="center"/>
              <w:rPr>
                <w:rFonts w:ascii="Times New Roman" w:eastAsia="Times New Roman" w:hAnsi="Times New Roman" w:cs="Times New Roman"/>
                <w:sz w:val="24"/>
                <w:szCs w:val="24"/>
                <w:lang w:eastAsia="ru-RU"/>
              </w:rPr>
            </w:pPr>
            <w:r w:rsidRPr="004E32F8">
              <w:rPr>
                <w:rFonts w:ascii="Times New Roman" w:eastAsia="Times New Roman" w:hAnsi="Times New Roman" w:cs="Times New Roman"/>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5F4F5E" w:rsidRPr="004E32F8" w:rsidRDefault="005F4F5E" w:rsidP="005F4F5E">
            <w:pPr>
              <w:spacing w:after="0"/>
              <w:jc w:val="center"/>
              <w:rPr>
                <w:rFonts w:ascii="Times New Roman" w:eastAsia="Times New Roman" w:hAnsi="Times New Roman" w:cs="Times New Roman"/>
                <w:sz w:val="24"/>
                <w:szCs w:val="24"/>
                <w:lang w:eastAsia="ru-RU"/>
              </w:rPr>
            </w:pPr>
            <w:r w:rsidRPr="004E32F8">
              <w:rPr>
                <w:rFonts w:ascii="Times New Roman" w:eastAsia="Times New Roman" w:hAnsi="Times New Roman" w:cs="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5F4F5E" w:rsidRPr="004E32F8" w:rsidRDefault="005F4F5E" w:rsidP="005F4F5E">
            <w:pPr>
              <w:spacing w:after="0"/>
              <w:jc w:val="center"/>
              <w:rPr>
                <w:rFonts w:ascii="Times New Roman" w:eastAsia="Times New Roman" w:hAnsi="Times New Roman" w:cs="Times New Roman"/>
                <w:sz w:val="24"/>
                <w:szCs w:val="24"/>
                <w:lang w:eastAsia="ru-RU"/>
              </w:rPr>
            </w:pPr>
            <w:r w:rsidRPr="004E32F8">
              <w:rPr>
                <w:rFonts w:ascii="Times New Roman" w:eastAsia="Times New Roman" w:hAnsi="Times New Roman" w:cs="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5F4F5E" w:rsidRPr="004E32F8" w:rsidRDefault="005F4F5E" w:rsidP="005F4F5E">
            <w:pPr>
              <w:spacing w:after="0"/>
              <w:jc w:val="center"/>
              <w:rPr>
                <w:rFonts w:ascii="Times New Roman" w:eastAsia="Times New Roman" w:hAnsi="Times New Roman" w:cs="Times New Roman"/>
                <w:sz w:val="24"/>
                <w:szCs w:val="24"/>
                <w:lang w:eastAsia="ru-RU"/>
              </w:rPr>
            </w:pPr>
            <w:r w:rsidRPr="004E32F8">
              <w:rPr>
                <w:rFonts w:ascii="Times New Roman" w:eastAsia="Times New Roman" w:hAnsi="Times New Roman" w:cs="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tcPr>
          <w:p w:rsidR="005F4F5E" w:rsidRPr="004E32F8" w:rsidRDefault="005F4F5E" w:rsidP="005F4F5E">
            <w:pPr>
              <w:spacing w:after="0"/>
              <w:jc w:val="center"/>
              <w:rPr>
                <w:rFonts w:ascii="Times New Roman" w:eastAsia="Times New Roman" w:hAnsi="Times New Roman" w:cs="Times New Roman"/>
                <w:sz w:val="24"/>
                <w:szCs w:val="24"/>
                <w:lang w:eastAsia="ru-RU"/>
              </w:rPr>
            </w:pPr>
            <w:r w:rsidRPr="004E32F8">
              <w:rPr>
                <w:rFonts w:ascii="Times New Roman" w:eastAsia="Times New Roman" w:hAnsi="Times New Roman" w:cs="Times New Roman"/>
                <w:sz w:val="24"/>
                <w:szCs w:val="24"/>
                <w:lang w:eastAsia="ru-RU"/>
              </w:rPr>
              <w:t>3</w:t>
            </w:r>
          </w:p>
        </w:tc>
      </w:tr>
      <w:tr w:rsidR="005F4F5E" w:rsidRPr="005F4F5E" w:rsidTr="00F40035">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Calibri" w:hAnsi="Times New Roman" w:cs="Times New Roman"/>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5</w:t>
            </w:r>
          </w:p>
        </w:tc>
      </w:tr>
      <w:tr w:rsidR="005F4F5E" w:rsidRPr="005F4F5E" w:rsidTr="00F40035">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spacing w:after="0"/>
              <w:rPr>
                <w:rFonts w:ascii="Arial" w:eastAsia="Times New Roman" w:hAnsi="Arial" w:cs="Arial"/>
                <w:sz w:val="24"/>
                <w:szCs w:val="24"/>
                <w:lang w:eastAsia="ru-RU"/>
              </w:rPr>
            </w:pPr>
            <w:r w:rsidRPr="005F4F5E">
              <w:rPr>
                <w:rFonts w:ascii="Times New Roman" w:eastAsia="Calibri" w:hAnsi="Times New Roman" w:cs="Times New Roman"/>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spacing w:after="0"/>
              <w:rPr>
                <w:rFonts w:ascii="Arial" w:eastAsia="Times New Roman" w:hAnsi="Arial" w:cs="Arial"/>
                <w:sz w:val="24"/>
                <w:szCs w:val="24"/>
                <w:lang w:eastAsia="ru-RU"/>
              </w:rPr>
            </w:pPr>
            <w:r w:rsidRPr="005F4F5E">
              <w:rPr>
                <w:rFonts w:ascii="Times New Roman" w:eastAsia="Calibri" w:hAnsi="Times New Roman" w:cs="Times New Roman"/>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Calibri" w:hAnsi="Times New Roman" w:cs="Times New Roman"/>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10</w:t>
            </w:r>
          </w:p>
        </w:tc>
      </w:tr>
    </w:tbl>
    <w:p w:rsidR="005F4F5E" w:rsidRPr="005F4F5E" w:rsidRDefault="005F4F5E" w:rsidP="005F4F5E">
      <w:pPr>
        <w:tabs>
          <w:tab w:val="left" w:pos="0"/>
        </w:tabs>
        <w:spacing w:after="0"/>
        <w:ind w:left="720"/>
        <w:jc w:val="both"/>
        <w:rPr>
          <w:rFonts w:ascii="Times New Roman" w:eastAsia="Times New Roman" w:hAnsi="Times New Roman" w:cs="Times New Roman"/>
          <w:sz w:val="16"/>
          <w:szCs w:val="16"/>
          <w:lang w:eastAsia="ru-RU"/>
        </w:rPr>
      </w:pPr>
      <w:r w:rsidRPr="005F4F5E">
        <w:rPr>
          <w:rFonts w:ascii="Times New Roman" w:eastAsia="Times New Roman" w:hAnsi="Times New Roman" w:cs="Times New Roman"/>
          <w:sz w:val="16"/>
          <w:szCs w:val="16"/>
          <w:lang w:eastAsia="ru-RU"/>
        </w:rPr>
        <w:t xml:space="preserve">* Распределение  заданий по вариативной части тестового задания является примерной, рекомендуемой             для возможного использования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lastRenderedPageBreak/>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5F4F5E" w:rsidRPr="005F4F5E" w:rsidRDefault="005F4F5E" w:rsidP="005F4F5E">
      <w:pPr>
        <w:spacing w:line="360" w:lineRule="auto"/>
        <w:ind w:firstLine="709"/>
        <w:contextualSpacing/>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 3.5. </w:t>
      </w:r>
      <w:r w:rsidRPr="005F4F5E">
        <w:rPr>
          <w:rFonts w:ascii="Times New Roman" w:eastAsia="Calibri" w:hAnsi="Times New Roman" w:cs="Times New Roman"/>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3.6. Задание «Перевод профессионального текста (сообщения)» позволяет  оценить уровень сформированности:</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умений общаться (устно и письменно) на иностранном языке на профессиональные  темы;</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color w:val="FF0000"/>
          <w:sz w:val="24"/>
          <w:szCs w:val="24"/>
        </w:rPr>
      </w:pPr>
      <w:r w:rsidRPr="005F4F5E">
        <w:rPr>
          <w:rFonts w:ascii="Times New Roman" w:eastAsia="Calibri" w:hAnsi="Times New Roman" w:cs="Times New Roman"/>
          <w:sz w:val="24"/>
          <w:szCs w:val="24"/>
        </w:rPr>
        <w:t>Задание по переводу текста с иностранного языка на русский включает 2  задачи:</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перевод текста, содержание которого включает  профессиональную лексику (возможен вариант аудирования); </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ответы на вопросы по тексту (аудирование, выполнение действия).</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Объем  текста на иностранном языке  составляет  </w:t>
      </w:r>
      <w:r w:rsidRPr="005F4F5E">
        <w:rPr>
          <w:rFonts w:ascii="Times New Roman" w:eastAsia="Calibri" w:hAnsi="Times New Roman" w:cs="Times New Roman"/>
          <w:sz w:val="24"/>
          <w:szCs w:val="24"/>
          <w:u w:val="single"/>
        </w:rPr>
        <w:t>(1500-2000</w:t>
      </w:r>
      <w:r w:rsidRPr="005F4F5E">
        <w:rPr>
          <w:rFonts w:ascii="Times New Roman" w:eastAsia="Calibri" w:hAnsi="Times New Roman" w:cs="Times New Roman"/>
          <w:sz w:val="24"/>
          <w:szCs w:val="24"/>
        </w:rPr>
        <w:t xml:space="preserve">) знаков. </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Задание по переводу иностранного текста  разработано на  языках, которые изучают участники Олимпиады. </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3.7. «Задание по организации работы коллектива» позволяет  оценить уровень сформированности:</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умений организации  производственной деятельности подразделения;</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Calibri" w:hAnsi="Times New Roman" w:cs="Times New Roman"/>
          <w:sz w:val="24"/>
          <w:szCs w:val="24"/>
        </w:rPr>
        <w:t>способности работать в коллективе и команде, эффективно общаться  с коллегами, руководством, потребителями;</w:t>
      </w:r>
      <w:r w:rsidRPr="005F4F5E">
        <w:rPr>
          <w:rFonts w:ascii="Times New Roman" w:eastAsia="Times New Roman" w:hAnsi="Times New Roman" w:cs="Times New Roman"/>
          <w:sz w:val="24"/>
          <w:szCs w:val="24"/>
        </w:rPr>
        <w:t xml:space="preserve"> </w:t>
      </w:r>
    </w:p>
    <w:p w:rsidR="005F4F5E" w:rsidRPr="005F4F5E" w:rsidRDefault="005F4F5E" w:rsidP="005F4F5E">
      <w:pPr>
        <w:tabs>
          <w:tab w:val="left" w:pos="709"/>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Задание  </w:t>
      </w:r>
      <w:r w:rsidRPr="005F4F5E">
        <w:rPr>
          <w:rFonts w:ascii="Times New Roman" w:eastAsia="Calibri" w:hAnsi="Times New Roman" w:cs="Times New Roman"/>
          <w:sz w:val="24"/>
          <w:szCs w:val="24"/>
        </w:rPr>
        <w:t>по  организации работы коллектива</w:t>
      </w:r>
      <w:r w:rsidRPr="005F4F5E">
        <w:rPr>
          <w:rFonts w:ascii="Times New Roman" w:eastAsia="Times New Roman" w:hAnsi="Times New Roman" w:cs="Times New Roman"/>
          <w:sz w:val="24"/>
          <w:szCs w:val="24"/>
        </w:rPr>
        <w:t xml:space="preserve">  включает 2  задачи:</w:t>
      </w:r>
    </w:p>
    <w:p w:rsidR="004E32F8" w:rsidRDefault="004E32F8" w:rsidP="005F4F5E">
      <w:pPr>
        <w:tabs>
          <w:tab w:val="left" w:pos="113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Задача по расчету времени, необходимому коллективу исполнителей для реализации проекта системы информационной безопасности в организации.</w:t>
      </w:r>
    </w:p>
    <w:p w:rsidR="004E32F8" w:rsidRPr="005F4F5E" w:rsidRDefault="004E32F8" w:rsidP="005F4F5E">
      <w:pPr>
        <w:tabs>
          <w:tab w:val="left" w:pos="113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Задача по определению состава исполнителей для реализации проекта системы информационной безопасности в организации.</w:t>
      </w:r>
    </w:p>
    <w:p w:rsidR="005F4F5E" w:rsidRPr="005F4F5E" w:rsidRDefault="005F4F5E" w:rsidP="005F4F5E">
      <w:pPr>
        <w:tabs>
          <w:tab w:val="left" w:pos="1134"/>
        </w:tabs>
        <w:spacing w:after="0" w:line="360" w:lineRule="auto"/>
        <w:ind w:firstLine="709"/>
        <w:jc w:val="both"/>
        <w:rPr>
          <w:rFonts w:ascii="Times New Roman" w:eastAsia="Microsoft Sans Serif" w:hAnsi="Times New Roman" w:cs="Times New Roman"/>
          <w:sz w:val="28"/>
          <w:szCs w:val="28"/>
          <w:lang w:eastAsia="ru-RU"/>
        </w:rPr>
      </w:pPr>
      <w:r w:rsidRPr="005F4F5E">
        <w:rPr>
          <w:rFonts w:ascii="Times New Roman" w:eastAsia="Times New Roman" w:hAnsi="Times New Roman" w:cs="Times New Roman"/>
          <w:sz w:val="24"/>
          <w:szCs w:val="24"/>
        </w:rPr>
        <w:lastRenderedPageBreak/>
        <w:t>3.8.</w:t>
      </w:r>
      <w:r w:rsidRPr="005F4F5E">
        <w:rPr>
          <w:rFonts w:ascii="Times New Roman" w:eastAsia="Times New Roman" w:hAnsi="Times New Roman" w:cs="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5F4F5E">
        <w:rPr>
          <w:rFonts w:ascii="Times New Roman" w:eastAsia="Microsoft Sans Serif" w:hAnsi="Times New Roman" w:cs="Times New Roman"/>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5F4F5E">
        <w:rPr>
          <w:rFonts w:ascii="Times New Roman" w:eastAsia="Microsoft Sans Serif" w:hAnsi="Times New Roman" w:cs="Times New Roman"/>
          <w:sz w:val="28"/>
          <w:szCs w:val="28"/>
          <w:lang w:eastAsia="ru-RU"/>
        </w:rPr>
        <w:t xml:space="preserve">.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3.9. Задания  II уровня  подразделяются на  инвариантную и вариативную части.</w:t>
      </w:r>
    </w:p>
    <w:p w:rsidR="005F4F5E" w:rsidRPr="005F4F5E" w:rsidRDefault="005F4F5E" w:rsidP="005F4F5E">
      <w:pPr>
        <w:tabs>
          <w:tab w:val="left" w:pos="709"/>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5F4F5E" w:rsidRPr="005F4F5E" w:rsidRDefault="005F4F5E" w:rsidP="005F4F5E">
      <w:pPr>
        <w:tabs>
          <w:tab w:val="left" w:pos="709"/>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Инвариантная часть заданий  II уровня представляет собой   практическое задание, которые содержит  2- 3  задачи.</w:t>
      </w:r>
    </w:p>
    <w:p w:rsidR="005F4F5E" w:rsidRPr="005F4F5E" w:rsidRDefault="005F4F5E" w:rsidP="005F4F5E">
      <w:pPr>
        <w:tabs>
          <w:tab w:val="left" w:pos="709"/>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Количество оцениваемых задач, составляющих то или иное практическое задание, одинаковое для всех специальностей СПО, входящих в  УГС, по которой  проводится Олимпиада.</w:t>
      </w:r>
    </w:p>
    <w:p w:rsidR="005F4F5E" w:rsidRPr="005F4F5E" w:rsidRDefault="005F4F5E" w:rsidP="005F4F5E">
      <w:pPr>
        <w:tabs>
          <w:tab w:val="left" w:pos="709"/>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5F4F5E" w:rsidRPr="005F4F5E" w:rsidRDefault="005F4F5E" w:rsidP="005F4F5E">
      <w:pPr>
        <w:tabs>
          <w:tab w:val="left" w:pos="709"/>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Вариативная часть задания II уровня содержит 2-3  задачи различных уровней сложности.</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p>
    <w:p w:rsidR="005F4F5E" w:rsidRPr="005F4F5E" w:rsidRDefault="005F4F5E" w:rsidP="005F4F5E">
      <w:pPr>
        <w:tabs>
          <w:tab w:val="left" w:pos="1134"/>
        </w:tabs>
        <w:spacing w:after="0" w:line="360" w:lineRule="auto"/>
        <w:ind w:firstLine="709"/>
        <w:jc w:val="center"/>
        <w:rPr>
          <w:rFonts w:ascii="Times New Roman" w:eastAsia="Times New Roman" w:hAnsi="Times New Roman" w:cs="Times New Roman"/>
          <w:b/>
          <w:sz w:val="24"/>
          <w:szCs w:val="24"/>
        </w:rPr>
      </w:pPr>
      <w:r w:rsidRPr="005F4F5E">
        <w:rPr>
          <w:rFonts w:ascii="Times New Roman" w:eastAsia="Times New Roman" w:hAnsi="Times New Roman" w:cs="Times New Roman"/>
          <w:b/>
          <w:sz w:val="24"/>
          <w:szCs w:val="24"/>
        </w:rPr>
        <w:t>4. Система оценивания выполнения заданий</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4.1.</w:t>
      </w:r>
      <w:r w:rsidRPr="005F4F5E">
        <w:rPr>
          <w:rFonts w:ascii="Times New Roman" w:eastAsia="Times New Roman" w:hAnsi="Times New Roman" w:cs="Times New Roman"/>
          <w:sz w:val="24"/>
          <w:szCs w:val="24"/>
        </w:rPr>
        <w:tab/>
        <w:t xml:space="preserve">Оценивание выполнения конкурсных заданий осуществляется на основе следующих принципов: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w:t>
      </w:r>
      <w:r w:rsidRPr="005F4F5E">
        <w:rPr>
          <w:rFonts w:ascii="Times New Roman" w:eastAsia="Times New Roman" w:hAnsi="Times New Roman" w:cs="Times New Roman"/>
          <w:sz w:val="24"/>
          <w:szCs w:val="24"/>
        </w:rPr>
        <w:lastRenderedPageBreak/>
        <w:t>продемонстрированных в моделируемых профессиональных ситуациях в ходе выполнения профессионального комплексного задания;</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4.2. При выполнении процедур оценки конкурсных заданий используются следующие основные методы: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метод экспертной оценки;</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метод расчета первичных баллов;</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метод расчета сводных баллов;</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метод агрегирования результатов участников Олимпиады;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метод ранжирования результатов участников Олимпиады.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4.2.</w:t>
      </w:r>
      <w:r w:rsidRPr="005F4F5E">
        <w:rPr>
          <w:rFonts w:ascii="Times New Roman" w:eastAsia="Times New Roman" w:hAnsi="Times New Roman" w:cs="Times New Roman"/>
          <w:sz w:val="24"/>
          <w:szCs w:val="24"/>
        </w:rPr>
        <w:tab/>
        <w:t xml:space="preserve"> При оценке конкурсных заданий используются следующие  основные процедуры: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процедура начисления основных баллов за выполнение заданий;</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процедура начисления штрафных баллов за выполнение заданий;</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процедура формирования сводных результатов участников Олимпиады;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процедура ранжирования результатов участников Олимпиады.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4.4. Результаты выполнения конкурсных заданий оцениваются по 100-балльной шкале: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В зависимости от типа вопроса ответ считается правильным, если: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lastRenderedPageBreak/>
        <w:t>при ответе на вопрос  закрытой формы с выбором ответа  выбран правильный ответ;</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при ответе на вопрос  открытой формы дан правильный ответ;</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при ответе на вопрос  на установление правильной последовательности установлена правильная последовательность;</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при ответе на вопрос  на установление соответствия, если сопоставление  произведено  верно для всех пар. </w:t>
      </w:r>
    </w:p>
    <w:p w:rsidR="005F4F5E" w:rsidRPr="005F4F5E" w:rsidRDefault="005F4F5E" w:rsidP="005F4F5E">
      <w:pPr>
        <w:tabs>
          <w:tab w:val="left" w:pos="1134"/>
        </w:tabs>
        <w:spacing w:after="0" w:line="360" w:lineRule="auto"/>
        <w:ind w:firstLine="709"/>
        <w:jc w:val="center"/>
        <w:rPr>
          <w:rFonts w:ascii="Times New Roman" w:eastAsia="Times New Roman" w:hAnsi="Times New Roman" w:cs="Times New Roman"/>
          <w:sz w:val="24"/>
          <w:szCs w:val="24"/>
        </w:rPr>
      </w:pPr>
    </w:p>
    <w:p w:rsidR="005F4F5E" w:rsidRPr="005F4F5E" w:rsidRDefault="005F4F5E" w:rsidP="005F4F5E">
      <w:pPr>
        <w:tabs>
          <w:tab w:val="left" w:pos="1134"/>
        </w:tabs>
        <w:spacing w:after="0" w:line="360" w:lineRule="auto"/>
        <w:ind w:firstLine="709"/>
        <w:jc w:val="right"/>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Таблица 2</w:t>
      </w:r>
    </w:p>
    <w:p w:rsidR="005F4F5E" w:rsidRPr="005F4F5E" w:rsidRDefault="005F4F5E" w:rsidP="005F4F5E">
      <w:pPr>
        <w:tabs>
          <w:tab w:val="left" w:pos="1134"/>
        </w:tabs>
        <w:spacing w:after="0" w:line="360" w:lineRule="auto"/>
        <w:ind w:firstLine="709"/>
        <w:jc w:val="center"/>
        <w:rPr>
          <w:rFonts w:ascii="Times New Roman" w:eastAsia="Times New Roman" w:hAnsi="Times New Roman" w:cs="Times New Roman"/>
          <w:b/>
          <w:sz w:val="24"/>
          <w:szCs w:val="24"/>
        </w:rPr>
      </w:pPr>
      <w:r w:rsidRPr="005F4F5E">
        <w:rPr>
          <w:rFonts w:ascii="Times New Roman" w:eastAsia="Times New Roman" w:hAnsi="Times New Roman" w:cs="Times New Roman"/>
          <w:b/>
          <w:sz w:val="24"/>
          <w:szCs w:val="24"/>
        </w:rPr>
        <w:t xml:space="preserve">Структура оценки за тестовое задание </w:t>
      </w:r>
    </w:p>
    <w:tbl>
      <w:tblPr>
        <w:tblW w:w="10064" w:type="dxa"/>
        <w:tblInd w:w="250" w:type="dxa"/>
        <w:tblLayout w:type="fixed"/>
        <w:tblCellMar>
          <w:left w:w="0" w:type="dxa"/>
          <w:right w:w="0" w:type="dxa"/>
        </w:tblCellMar>
        <w:tblLook w:val="04A0" w:firstRow="1" w:lastRow="0" w:firstColumn="1" w:lastColumn="0" w:noHBand="0" w:noVBand="1"/>
      </w:tblPr>
      <w:tblGrid>
        <w:gridCol w:w="709"/>
        <w:gridCol w:w="3969"/>
        <w:gridCol w:w="850"/>
        <w:gridCol w:w="851"/>
        <w:gridCol w:w="992"/>
        <w:gridCol w:w="992"/>
        <w:gridCol w:w="851"/>
        <w:gridCol w:w="850"/>
      </w:tblGrid>
      <w:tr w:rsidR="005F4F5E" w:rsidRPr="005F4F5E" w:rsidTr="00F40035">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Calibri" w:hAnsi="Times New Roman" w:cs="Times New Roman"/>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Calibri" w:hAnsi="Times New Roman" w:cs="Times New Roman"/>
                <w:b/>
                <w:bCs/>
                <w:color w:val="000000"/>
                <w:kern w:val="24"/>
                <w:sz w:val="24"/>
                <w:szCs w:val="24"/>
                <w:lang w:eastAsia="ru-RU"/>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Calibri" w:hAnsi="Times New Roman" w:cs="Times New Roman"/>
                <w:b/>
                <w:bCs/>
                <w:color w:val="000000"/>
                <w:kern w:val="24"/>
                <w:sz w:val="24"/>
                <w:szCs w:val="24"/>
                <w:lang w:eastAsia="ru-RU"/>
              </w:rPr>
              <w:t>Кол-во вопросов</w:t>
            </w:r>
          </w:p>
        </w:tc>
        <w:tc>
          <w:tcPr>
            <w:tcW w:w="4536" w:type="dxa"/>
            <w:gridSpan w:val="5"/>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Количество баллов</w:t>
            </w:r>
          </w:p>
        </w:tc>
      </w:tr>
      <w:tr w:rsidR="005F4F5E" w:rsidRPr="005F4F5E" w:rsidTr="00F40035">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Вопрос на установление послед.</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Макс.</w:t>
            </w:r>
          </w:p>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 xml:space="preserve">балл </w:t>
            </w:r>
          </w:p>
        </w:tc>
      </w:tr>
      <w:tr w:rsidR="005F4F5E" w:rsidRPr="005F4F5E" w:rsidTr="00F40035">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Calibri" w:hAnsi="Times New Roman" w:cs="Times New Roman"/>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Calibri" w:hAnsi="Times New Roman" w:cs="Times New Roman"/>
                <w:i/>
                <w:color w:val="000000"/>
                <w:kern w:val="24"/>
                <w:sz w:val="24"/>
                <w:szCs w:val="24"/>
                <w:lang w:eastAsia="ru-RU"/>
              </w:rPr>
            </w:pPr>
            <w:r w:rsidRPr="005F4F5E">
              <w:rPr>
                <w:rFonts w:ascii="Times New Roman" w:eastAsia="Calibri" w:hAnsi="Times New Roman" w:cs="Times New Roman"/>
                <w:i/>
                <w:color w:val="000000"/>
                <w:kern w:val="24"/>
                <w:sz w:val="24"/>
                <w:szCs w:val="24"/>
                <w:lang w:eastAsia="ru-RU"/>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r>
      <w:tr w:rsidR="005F4F5E" w:rsidRPr="005F4F5E" w:rsidTr="00F40035">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Calibri" w:hAnsi="Times New Roman" w:cs="Times New Roman"/>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jc w:val="both"/>
              <w:textAlignment w:val="baseline"/>
              <w:rPr>
                <w:rFonts w:ascii="Times New Roman" w:eastAsia="Calibri" w:hAnsi="Times New Roman" w:cs="Times New Roman"/>
                <w:sz w:val="24"/>
                <w:szCs w:val="24"/>
              </w:rPr>
            </w:pPr>
            <w:r w:rsidRPr="005F4F5E">
              <w:rPr>
                <w:rFonts w:ascii="Times New Roman" w:eastAsia="Calibri" w:hAnsi="Times New Roman" w:cs="Times New Roman"/>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Calibri" w:hAnsi="Times New Roman" w:cs="Times New Roman"/>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jc w:val="both"/>
              <w:textAlignment w:val="baseline"/>
              <w:rPr>
                <w:rFonts w:ascii="Times New Roman" w:eastAsia="Calibri" w:hAnsi="Times New Roman" w:cs="Times New Roman"/>
                <w:sz w:val="24"/>
                <w:szCs w:val="24"/>
              </w:rPr>
            </w:pPr>
            <w:r w:rsidRPr="005F4F5E">
              <w:rPr>
                <w:rFonts w:ascii="Times New Roman" w:eastAsia="Calibri" w:hAnsi="Times New Roman" w:cs="Times New Roman"/>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Calibri" w:hAnsi="Times New Roman" w:cs="Times New Roman"/>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jc w:val="both"/>
              <w:textAlignment w:val="baseline"/>
              <w:rPr>
                <w:rFonts w:ascii="Times New Roman" w:eastAsia="Calibri" w:hAnsi="Times New Roman" w:cs="Times New Roman"/>
                <w:sz w:val="24"/>
                <w:szCs w:val="24"/>
              </w:rPr>
            </w:pPr>
            <w:r w:rsidRPr="005F4F5E">
              <w:rPr>
                <w:rFonts w:ascii="Times New Roman" w:eastAsia="Calibri" w:hAnsi="Times New Roman" w:cs="Times New Roman"/>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Calibri" w:hAnsi="Times New Roman" w:cs="Times New Roman"/>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jc w:val="both"/>
              <w:textAlignment w:val="baseline"/>
              <w:rPr>
                <w:rFonts w:ascii="Times New Roman" w:eastAsia="Calibri" w:hAnsi="Times New Roman" w:cs="Times New Roman"/>
                <w:sz w:val="24"/>
                <w:szCs w:val="24"/>
              </w:rPr>
            </w:pPr>
            <w:r w:rsidRPr="005F4F5E">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color w:val="000000"/>
                <w:kern w:val="24"/>
                <w:sz w:val="24"/>
                <w:szCs w:val="24"/>
                <w:lang w:eastAsia="ru-RU"/>
              </w:rPr>
            </w:pPr>
            <w:r w:rsidRPr="005F4F5E">
              <w:rPr>
                <w:rFonts w:ascii="Times New Roman" w:eastAsia="Calibri" w:hAnsi="Times New Roman" w:cs="Times New Roman"/>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jc w:val="both"/>
              <w:textAlignment w:val="baseline"/>
              <w:rPr>
                <w:rFonts w:ascii="Times New Roman" w:eastAsia="Calibri" w:hAnsi="Times New Roman" w:cs="Times New Roman"/>
                <w:sz w:val="24"/>
                <w:szCs w:val="24"/>
              </w:rPr>
            </w:pPr>
            <w:r w:rsidRPr="005F4F5E">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w:t>
            </w:r>
          </w:p>
        </w:tc>
      </w:tr>
      <w:tr w:rsidR="005F4F5E" w:rsidRPr="005F4F5E" w:rsidTr="00F40035">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5</w:t>
            </w:r>
          </w:p>
        </w:tc>
      </w:tr>
      <w:tr w:rsidR="005F4F5E" w:rsidRPr="005F4F5E" w:rsidTr="00F40035">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F4F5E" w:rsidRPr="005F4F5E" w:rsidRDefault="005F4F5E" w:rsidP="005F4F5E">
            <w:pPr>
              <w:spacing w:after="0"/>
              <w:jc w:val="center"/>
              <w:rPr>
                <w:rFonts w:ascii="Times New Roman" w:eastAsia="Calibri" w:hAnsi="Times New Roman" w:cs="Times New Roman"/>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Times New Roman" w:hAnsi="Times New Roman" w:cs="Times New Roman"/>
                <w:i/>
                <w:color w:val="FF0000"/>
                <w:sz w:val="24"/>
                <w:szCs w:val="24"/>
                <w:lang w:eastAsia="ru-RU"/>
              </w:rPr>
            </w:pPr>
            <w:r w:rsidRPr="005F4F5E">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r>
      <w:tr w:rsidR="004E32F8" w:rsidRPr="005F4F5E" w:rsidTr="00F40035">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E32F8" w:rsidRPr="005F4F5E" w:rsidRDefault="004E32F8" w:rsidP="005F4F5E">
            <w:pPr>
              <w:spacing w:after="0"/>
              <w:jc w:val="center"/>
              <w:rPr>
                <w:rFonts w:ascii="Times New Roman" w:eastAsia="Calibri" w:hAnsi="Times New Roman" w:cs="Times New Roman"/>
                <w:color w:val="000000"/>
                <w:kern w:val="24"/>
                <w:sz w:val="24"/>
                <w:szCs w:val="24"/>
                <w:lang w:eastAsia="ru-RU"/>
              </w:rPr>
            </w:pPr>
            <w:r w:rsidRPr="005F4F5E">
              <w:rPr>
                <w:rFonts w:ascii="Times New Roman" w:eastAsia="Calibri" w:hAnsi="Times New Roman" w:cs="Times New Roman"/>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E32F8" w:rsidRPr="00FF67AA" w:rsidRDefault="004E32F8" w:rsidP="00715D9F">
            <w:pPr>
              <w:spacing w:after="0"/>
              <w:rPr>
                <w:rFonts w:ascii="Times New Roman" w:eastAsia="Calibri" w:hAnsi="Times New Roman" w:cs="Times New Roman"/>
                <w:i/>
                <w:kern w:val="24"/>
                <w:sz w:val="24"/>
                <w:szCs w:val="24"/>
                <w:lang w:eastAsia="ru-RU"/>
              </w:rPr>
            </w:pPr>
            <w:r w:rsidRPr="00FF67AA">
              <w:rPr>
                <w:rFonts w:ascii="Times New Roman" w:eastAsia="Calibri" w:hAnsi="Times New Roman" w:cs="Times New Roman"/>
                <w:i/>
                <w:kern w:val="24"/>
                <w:sz w:val="24"/>
                <w:szCs w:val="24"/>
                <w:lang w:eastAsia="ru-RU"/>
              </w:rPr>
              <w:t xml:space="preserve">Тема </w:t>
            </w:r>
            <w:r>
              <w:rPr>
                <w:rFonts w:ascii="Times New Roman" w:eastAsia="Calibri" w:hAnsi="Times New Roman" w:cs="Times New Roman"/>
                <w:i/>
                <w:kern w:val="24"/>
                <w:sz w:val="24"/>
                <w:szCs w:val="24"/>
                <w:lang w:eastAsia="ru-RU"/>
              </w:rPr>
              <w:t>«Термины и определения в области информационной безопасности»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E32F8" w:rsidRPr="005F4F5E" w:rsidRDefault="004E32F8"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2</w:t>
            </w:r>
          </w:p>
        </w:tc>
      </w:tr>
      <w:tr w:rsidR="004E32F8" w:rsidRPr="005F4F5E" w:rsidTr="00F40035">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E32F8" w:rsidRPr="005F4F5E" w:rsidRDefault="004E32F8" w:rsidP="005F4F5E">
            <w:pPr>
              <w:spacing w:after="0"/>
              <w:jc w:val="center"/>
              <w:rPr>
                <w:rFonts w:ascii="Times New Roman" w:eastAsia="Calibri" w:hAnsi="Times New Roman" w:cs="Times New Roman"/>
                <w:color w:val="000000"/>
                <w:kern w:val="24"/>
                <w:sz w:val="24"/>
                <w:szCs w:val="24"/>
                <w:lang w:eastAsia="ru-RU"/>
              </w:rPr>
            </w:pPr>
            <w:r w:rsidRPr="005F4F5E">
              <w:rPr>
                <w:rFonts w:ascii="Times New Roman" w:eastAsia="Calibri" w:hAnsi="Times New Roman" w:cs="Times New Roman"/>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E32F8" w:rsidRPr="004E32F8" w:rsidRDefault="004E32F8" w:rsidP="00715D9F">
            <w:pPr>
              <w:spacing w:after="0"/>
              <w:rPr>
                <w:rFonts w:ascii="Times New Roman" w:eastAsia="Calibri" w:hAnsi="Times New Roman" w:cs="Times New Roman"/>
                <w:i/>
                <w:kern w:val="24"/>
                <w:sz w:val="24"/>
                <w:szCs w:val="24"/>
                <w:lang w:eastAsia="ru-RU"/>
              </w:rPr>
            </w:pPr>
            <w:r w:rsidRPr="004E32F8">
              <w:rPr>
                <w:rFonts w:ascii="Times New Roman" w:eastAsia="Calibri" w:hAnsi="Times New Roman" w:cs="Times New Roman"/>
                <w:kern w:val="24"/>
                <w:sz w:val="24"/>
                <w:szCs w:val="24"/>
                <w:lang w:eastAsia="ru-RU"/>
              </w:rPr>
              <w:t>Тема «</w:t>
            </w:r>
            <w:r>
              <w:rPr>
                <w:rFonts w:ascii="Times New Roman" w:eastAsia="Calibri" w:hAnsi="Times New Roman" w:cs="Times New Roman"/>
                <w:i/>
                <w:kern w:val="24"/>
                <w:sz w:val="24"/>
                <w:szCs w:val="24"/>
                <w:lang w:eastAsia="ru-RU"/>
              </w:rPr>
              <w:t>Методы и средства обеспечения информационной безопасности»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E32F8" w:rsidRPr="005F4F5E" w:rsidRDefault="004E32F8" w:rsidP="005F4F5E">
            <w:pPr>
              <w:spacing w:after="0"/>
              <w:jc w:val="center"/>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0,4</w:t>
            </w:r>
          </w:p>
        </w:tc>
        <w:tc>
          <w:tcPr>
            <w:tcW w:w="992"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1,8</w:t>
            </w:r>
          </w:p>
        </w:tc>
        <w:tc>
          <w:tcPr>
            <w:tcW w:w="851"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0,8</w:t>
            </w:r>
          </w:p>
        </w:tc>
        <w:tc>
          <w:tcPr>
            <w:tcW w:w="850" w:type="dxa"/>
            <w:tcBorders>
              <w:top w:val="single" w:sz="8" w:space="0" w:color="000000"/>
              <w:left w:val="single" w:sz="8" w:space="0" w:color="000000"/>
              <w:bottom w:val="single" w:sz="8" w:space="0" w:color="000000"/>
              <w:right w:val="single" w:sz="8" w:space="0" w:color="000000"/>
            </w:tcBorders>
          </w:tcPr>
          <w:p w:rsidR="004E32F8" w:rsidRPr="005F4F5E" w:rsidRDefault="004E32F8" w:rsidP="005F4F5E">
            <w:pPr>
              <w:spacing w:after="0"/>
              <w:jc w:val="center"/>
              <w:rPr>
                <w:rFonts w:ascii="Times New Roman" w:eastAsia="Times New Roman" w:hAnsi="Times New Roman" w:cs="Times New Roman"/>
                <w:i/>
                <w:sz w:val="24"/>
                <w:szCs w:val="24"/>
                <w:lang w:eastAsia="ru-RU"/>
              </w:rPr>
            </w:pPr>
            <w:r w:rsidRPr="005F4F5E">
              <w:rPr>
                <w:rFonts w:ascii="Times New Roman" w:eastAsia="Times New Roman" w:hAnsi="Times New Roman" w:cs="Times New Roman"/>
                <w:i/>
                <w:sz w:val="24"/>
                <w:szCs w:val="24"/>
                <w:lang w:eastAsia="ru-RU"/>
              </w:rPr>
              <w:t>3</w:t>
            </w:r>
          </w:p>
        </w:tc>
      </w:tr>
      <w:tr w:rsidR="005F4F5E" w:rsidRPr="005F4F5E" w:rsidTr="00F40035">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Calibri" w:hAnsi="Times New Roman" w:cs="Times New Roman"/>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rPr>
                <w:rFonts w:ascii="Times New Roman" w:eastAsia="Times New Roman" w:hAnsi="Times New Roman" w:cs="Times New Roman"/>
                <w:sz w:val="24"/>
                <w:szCs w:val="24"/>
                <w:lang w:eastAsia="ru-RU"/>
              </w:rPr>
            </w:pPr>
            <w:r w:rsidRPr="005F4F5E">
              <w:rPr>
                <w:rFonts w:ascii="Times New Roman" w:eastAsia="Times New Roman" w:hAnsi="Times New Roman" w:cs="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4F5E" w:rsidRPr="005F4F5E" w:rsidRDefault="005F4F5E" w:rsidP="005F4F5E">
            <w:pPr>
              <w:spacing w:after="0"/>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5</w:t>
            </w:r>
          </w:p>
        </w:tc>
      </w:tr>
      <w:tr w:rsidR="005F4F5E" w:rsidRPr="005F4F5E" w:rsidTr="00F40035">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spacing w:after="0"/>
              <w:rPr>
                <w:rFonts w:ascii="Times New Roman" w:eastAsia="Times New Roman" w:hAnsi="Times New Roman" w:cs="Times New Roman"/>
                <w:sz w:val="24"/>
                <w:szCs w:val="24"/>
                <w:lang w:eastAsia="ru-RU"/>
              </w:rPr>
            </w:pPr>
            <w:r w:rsidRPr="005F4F5E">
              <w:rPr>
                <w:rFonts w:ascii="Times New Roman" w:eastAsia="Calibri" w:hAnsi="Times New Roman" w:cs="Times New Roman"/>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spacing w:after="0"/>
              <w:rPr>
                <w:rFonts w:ascii="Times New Roman" w:eastAsia="Times New Roman" w:hAnsi="Times New Roman" w:cs="Times New Roman"/>
                <w:sz w:val="24"/>
                <w:szCs w:val="24"/>
                <w:lang w:eastAsia="ru-RU"/>
              </w:rPr>
            </w:pPr>
            <w:r w:rsidRPr="005F4F5E">
              <w:rPr>
                <w:rFonts w:ascii="Times New Roman" w:eastAsia="Calibri" w:hAnsi="Times New Roman" w:cs="Times New Roman"/>
                <w:b/>
                <w:bCs/>
                <w:color w:val="000000"/>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4F5E" w:rsidRPr="005F4F5E" w:rsidRDefault="005F4F5E" w:rsidP="005F4F5E">
            <w:pPr>
              <w:spacing w:after="0"/>
              <w:jc w:val="center"/>
              <w:rPr>
                <w:rFonts w:ascii="Times New Roman" w:eastAsia="Times New Roman" w:hAnsi="Times New Roman" w:cs="Times New Roman"/>
                <w:sz w:val="24"/>
                <w:szCs w:val="24"/>
                <w:lang w:eastAsia="ru-RU"/>
              </w:rPr>
            </w:pPr>
            <w:r w:rsidRPr="005F4F5E">
              <w:rPr>
                <w:rFonts w:ascii="Times New Roman" w:eastAsia="Calibri" w:hAnsi="Times New Roman" w:cs="Times New Roman"/>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5F4F5E" w:rsidRPr="005F4F5E" w:rsidRDefault="005F4F5E" w:rsidP="005F4F5E">
            <w:pPr>
              <w:spacing w:after="0"/>
              <w:jc w:val="center"/>
              <w:rPr>
                <w:rFonts w:ascii="Times New Roman" w:eastAsia="Calibri" w:hAnsi="Times New Roman" w:cs="Times New Roman"/>
                <w:b/>
                <w:bCs/>
                <w:color w:val="000000"/>
                <w:kern w:val="24"/>
                <w:sz w:val="24"/>
                <w:szCs w:val="24"/>
                <w:lang w:eastAsia="ru-RU"/>
              </w:rPr>
            </w:pPr>
            <w:r w:rsidRPr="005F4F5E">
              <w:rPr>
                <w:rFonts w:ascii="Times New Roman" w:eastAsia="Calibri" w:hAnsi="Times New Roman" w:cs="Times New Roman"/>
                <w:b/>
                <w:bCs/>
                <w:color w:val="000000"/>
                <w:kern w:val="24"/>
                <w:sz w:val="24"/>
                <w:szCs w:val="24"/>
                <w:lang w:eastAsia="ru-RU"/>
              </w:rPr>
              <w:t>10</w:t>
            </w:r>
          </w:p>
        </w:tc>
      </w:tr>
    </w:tbl>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8"/>
          <w:szCs w:val="28"/>
        </w:rPr>
      </w:pP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а) основные целевые индикаторы: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качество выполнения отдельных задач задания;</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качество выполнения задания в целом.</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4.8. Оценивание конкурсного задания «Перевод профессионального текста» осуществляется следующим образом:</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1 задача - перевод текста - 5 баллов;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2 задача – ответы на вопросы, выполнение действия, инструкция на выполнение  которого задана в тексте или выполнение задания на аудирование – 5 баллов;</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Критерии оценки являются едиными  для всех УГС СПО.  </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5F4F5E" w:rsidRPr="005F4F5E" w:rsidRDefault="005F4F5E" w:rsidP="005F4F5E">
      <w:pPr>
        <w:spacing w:after="0"/>
        <w:ind w:firstLine="708"/>
        <w:jc w:val="right"/>
        <w:rPr>
          <w:rFonts w:ascii="Times New Roman" w:eastAsia="Calibri" w:hAnsi="Times New Roman" w:cs="Times New Roman"/>
          <w:sz w:val="24"/>
          <w:szCs w:val="24"/>
        </w:rPr>
      </w:pPr>
      <w:r w:rsidRPr="005F4F5E">
        <w:rPr>
          <w:rFonts w:ascii="Times New Roman" w:eastAsia="Calibri" w:hAnsi="Times New Roman" w:cs="Times New Roman"/>
          <w:sz w:val="24"/>
          <w:szCs w:val="24"/>
        </w:rPr>
        <w:t>Таблица 3</w:t>
      </w:r>
    </w:p>
    <w:p w:rsidR="005F4F5E" w:rsidRPr="005F4F5E" w:rsidRDefault="005F4F5E" w:rsidP="005F4F5E">
      <w:pPr>
        <w:spacing w:after="0"/>
        <w:ind w:firstLine="708"/>
        <w:jc w:val="center"/>
        <w:rPr>
          <w:rFonts w:ascii="Times New Roman" w:eastAsia="Calibri" w:hAnsi="Times New Roman" w:cs="Times New Roman"/>
          <w:sz w:val="24"/>
          <w:szCs w:val="24"/>
        </w:rPr>
      </w:pPr>
      <w:r w:rsidRPr="005F4F5E">
        <w:rPr>
          <w:rFonts w:ascii="Times New Roman" w:eastAsia="Calibri" w:hAnsi="Times New Roman" w:cs="Times New Roman"/>
          <w:sz w:val="24"/>
          <w:szCs w:val="24"/>
        </w:rPr>
        <w:t>Критерии оценки 1 задачи письменного перевода текста</w:t>
      </w:r>
    </w:p>
    <w:tbl>
      <w:tblPr>
        <w:tblW w:w="10065" w:type="dxa"/>
        <w:tblInd w:w="108" w:type="dxa"/>
        <w:tblLayout w:type="fixed"/>
        <w:tblLook w:val="0000" w:firstRow="0" w:lastRow="0" w:firstColumn="0" w:lastColumn="0" w:noHBand="0" w:noVBand="0"/>
      </w:tblPr>
      <w:tblGrid>
        <w:gridCol w:w="709"/>
        <w:gridCol w:w="5670"/>
        <w:gridCol w:w="3686"/>
      </w:tblGrid>
      <w:tr w:rsidR="005F4F5E" w:rsidRPr="005F4F5E" w:rsidTr="00F40035">
        <w:trPr>
          <w:trHeight w:val="537"/>
        </w:trPr>
        <w:tc>
          <w:tcPr>
            <w:tcW w:w="709" w:type="dxa"/>
            <w:tcBorders>
              <w:top w:val="single" w:sz="4" w:space="0" w:color="000000"/>
              <w:left w:val="single" w:sz="4" w:space="0" w:color="000000"/>
              <w:bottom w:val="single" w:sz="4" w:space="0" w:color="000000"/>
            </w:tcBorders>
            <w:shd w:val="clear" w:color="auto" w:fill="auto"/>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5F4F5E">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5F4F5E">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5F4F5E">
              <w:rPr>
                <w:rFonts w:ascii="Times New Roman" w:eastAsia="Times New Roman" w:hAnsi="Times New Roman" w:cs="Times New Roman"/>
                <w:b/>
                <w:color w:val="000000"/>
                <w:kern w:val="1"/>
                <w:sz w:val="24"/>
                <w:szCs w:val="24"/>
                <w:lang w:eastAsia="ar-SA"/>
              </w:rPr>
              <w:t>Количество баллов</w:t>
            </w:r>
          </w:p>
        </w:tc>
      </w:tr>
      <w:tr w:rsidR="005F4F5E" w:rsidRPr="005F4F5E" w:rsidTr="00F40035">
        <w:trPr>
          <w:trHeight w:val="385"/>
        </w:trPr>
        <w:tc>
          <w:tcPr>
            <w:tcW w:w="709" w:type="dxa"/>
            <w:tcBorders>
              <w:top w:val="single" w:sz="4" w:space="0" w:color="000000"/>
              <w:left w:val="single" w:sz="4" w:space="0" w:color="000000"/>
              <w:bottom w:val="single" w:sz="4" w:space="0" w:color="000000"/>
            </w:tcBorders>
            <w:shd w:val="clear" w:color="auto" w:fill="auto"/>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F4F5E" w:rsidRPr="005F4F5E" w:rsidRDefault="005F4F5E" w:rsidP="005F4F5E">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Качество письменной речи</w:t>
            </w:r>
          </w:p>
        </w:tc>
        <w:tc>
          <w:tcPr>
            <w:tcW w:w="3686" w:type="dxa"/>
            <w:tcBorders>
              <w:top w:val="single" w:sz="4" w:space="0" w:color="000000"/>
              <w:left w:val="single" w:sz="4" w:space="0" w:color="000000"/>
              <w:bottom w:val="single" w:sz="4" w:space="0" w:color="000000"/>
              <w:right w:val="single" w:sz="4" w:space="0" w:color="000000"/>
            </w:tcBorders>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0-3</w:t>
            </w:r>
          </w:p>
        </w:tc>
      </w:tr>
      <w:tr w:rsidR="005F4F5E" w:rsidRPr="005F4F5E" w:rsidTr="00F40035">
        <w:trPr>
          <w:trHeight w:val="420"/>
        </w:trPr>
        <w:tc>
          <w:tcPr>
            <w:tcW w:w="709" w:type="dxa"/>
            <w:tcBorders>
              <w:top w:val="single" w:sz="4" w:space="0" w:color="000000"/>
              <w:left w:val="single" w:sz="4" w:space="0" w:color="000000"/>
              <w:bottom w:val="single" w:sz="4" w:space="0" w:color="000000"/>
            </w:tcBorders>
            <w:shd w:val="clear" w:color="auto" w:fill="auto"/>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F4F5E" w:rsidRPr="005F4F5E" w:rsidRDefault="005F4F5E" w:rsidP="005F4F5E">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 xml:space="preserve">Грамотность </w:t>
            </w:r>
          </w:p>
        </w:tc>
        <w:tc>
          <w:tcPr>
            <w:tcW w:w="3686" w:type="dxa"/>
            <w:tcBorders>
              <w:top w:val="single" w:sz="4" w:space="0" w:color="000000"/>
              <w:left w:val="single" w:sz="4" w:space="0" w:color="000000"/>
              <w:bottom w:val="single" w:sz="4" w:space="0" w:color="000000"/>
              <w:right w:val="single" w:sz="4" w:space="0" w:color="000000"/>
            </w:tcBorders>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0-2</w:t>
            </w:r>
          </w:p>
        </w:tc>
      </w:tr>
    </w:tbl>
    <w:p w:rsidR="005F4F5E" w:rsidRPr="005F4F5E" w:rsidRDefault="005F4F5E" w:rsidP="005F4F5E">
      <w:pPr>
        <w:spacing w:after="0"/>
        <w:jc w:val="center"/>
        <w:rPr>
          <w:rFonts w:ascii="Times New Roman" w:eastAsia="Calibri" w:hAnsi="Times New Roman" w:cs="Times New Roman"/>
          <w:b/>
          <w:sz w:val="28"/>
          <w:szCs w:val="28"/>
        </w:rPr>
      </w:pPr>
    </w:p>
    <w:p w:rsidR="005F4F5E" w:rsidRPr="005F4F5E" w:rsidRDefault="005F4F5E" w:rsidP="005F4F5E">
      <w:pPr>
        <w:spacing w:after="0" w:line="360" w:lineRule="auto"/>
        <w:ind w:left="720"/>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По критерию «Качество письменной речи» ставится:</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lastRenderedPageBreak/>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По критерию «Грамотность» ставится </w:t>
      </w:r>
    </w:p>
    <w:p w:rsidR="005F4F5E" w:rsidRPr="005F4F5E" w:rsidRDefault="005F4F5E" w:rsidP="005F4F5E">
      <w:pPr>
        <w:spacing w:after="0" w:line="360" w:lineRule="auto"/>
        <w:ind w:firstLine="720"/>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2 балла – в тексте перевода отсутствуют грамматические ошибки (орфорграфические, пунктуационные и др.); </w:t>
      </w:r>
    </w:p>
    <w:p w:rsidR="005F4F5E" w:rsidRPr="005F4F5E" w:rsidRDefault="005F4F5E" w:rsidP="005F4F5E">
      <w:pPr>
        <w:spacing w:after="0" w:line="360" w:lineRule="auto"/>
        <w:ind w:firstLine="720"/>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1 балл – в тексте перевода допущены 1-4 лексические, грамматические, стилистические ошибки (в совокупности);</w:t>
      </w:r>
    </w:p>
    <w:p w:rsidR="005F4F5E" w:rsidRPr="005F4F5E" w:rsidRDefault="005F4F5E" w:rsidP="005F4F5E">
      <w:pPr>
        <w:spacing w:after="0" w:line="360" w:lineRule="auto"/>
        <w:ind w:firstLine="720"/>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0 баллов – в тексте перевода допущено более 4  лексических, грамматических, стилистических ошибок (в совокупности).</w:t>
      </w:r>
    </w:p>
    <w:p w:rsidR="005F4F5E" w:rsidRPr="005F4F5E" w:rsidRDefault="005F4F5E" w:rsidP="005F4F5E">
      <w:pPr>
        <w:spacing w:after="0"/>
        <w:jc w:val="right"/>
        <w:rPr>
          <w:rFonts w:ascii="Times New Roman" w:eastAsia="Calibri" w:hAnsi="Times New Roman" w:cs="Times New Roman"/>
          <w:sz w:val="24"/>
          <w:szCs w:val="24"/>
        </w:rPr>
      </w:pPr>
      <w:r w:rsidRPr="005F4F5E">
        <w:rPr>
          <w:rFonts w:ascii="Times New Roman" w:eastAsia="Calibri" w:hAnsi="Times New Roman" w:cs="Times New Roman"/>
          <w:sz w:val="24"/>
          <w:szCs w:val="24"/>
        </w:rPr>
        <w:t>Таблица 4</w:t>
      </w:r>
    </w:p>
    <w:p w:rsidR="005F4F5E" w:rsidRPr="005F4F5E" w:rsidRDefault="005F4F5E" w:rsidP="005F4F5E">
      <w:pPr>
        <w:spacing w:after="0"/>
        <w:jc w:val="center"/>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Критерии оценки 2 задачи </w:t>
      </w:r>
    </w:p>
    <w:p w:rsidR="005F4F5E" w:rsidRPr="005F4F5E" w:rsidRDefault="005F4F5E" w:rsidP="005F4F5E">
      <w:pPr>
        <w:spacing w:after="0"/>
        <w:jc w:val="center"/>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«Перевод профессионального текста (сообщения)» </w:t>
      </w:r>
    </w:p>
    <w:p w:rsidR="005F4F5E" w:rsidRPr="005F4F5E" w:rsidRDefault="005F4F5E" w:rsidP="005F4F5E">
      <w:pPr>
        <w:spacing w:after="0"/>
        <w:jc w:val="center"/>
        <w:rPr>
          <w:rFonts w:ascii="Times New Roman" w:eastAsia="Calibri" w:hAnsi="Times New Roman" w:cs="Times New Roman"/>
          <w:sz w:val="24"/>
          <w:szCs w:val="24"/>
        </w:rPr>
      </w:pPr>
      <w:r w:rsidRPr="005F4F5E">
        <w:rPr>
          <w:rFonts w:ascii="Times New Roman" w:eastAsia="Calibri" w:hAnsi="Times New Roman" w:cs="Times New Roman"/>
          <w:sz w:val="24"/>
          <w:szCs w:val="24"/>
        </w:rPr>
        <w:t>(ответы на вопросы, аудирование, выполнение действия)</w:t>
      </w:r>
    </w:p>
    <w:tbl>
      <w:tblPr>
        <w:tblW w:w="10065" w:type="dxa"/>
        <w:tblInd w:w="108" w:type="dxa"/>
        <w:tblLayout w:type="fixed"/>
        <w:tblLook w:val="0000" w:firstRow="0" w:lastRow="0" w:firstColumn="0" w:lastColumn="0" w:noHBand="0" w:noVBand="0"/>
      </w:tblPr>
      <w:tblGrid>
        <w:gridCol w:w="709"/>
        <w:gridCol w:w="5670"/>
        <w:gridCol w:w="3686"/>
      </w:tblGrid>
      <w:tr w:rsidR="005F4F5E" w:rsidRPr="005F4F5E" w:rsidTr="00F40035">
        <w:trPr>
          <w:trHeight w:val="475"/>
        </w:trPr>
        <w:tc>
          <w:tcPr>
            <w:tcW w:w="709" w:type="dxa"/>
            <w:tcBorders>
              <w:top w:val="single" w:sz="4" w:space="0" w:color="000000"/>
              <w:left w:val="single" w:sz="4" w:space="0" w:color="000000"/>
              <w:bottom w:val="single" w:sz="4" w:space="0" w:color="000000"/>
            </w:tcBorders>
            <w:shd w:val="clear" w:color="auto" w:fill="auto"/>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5F4F5E">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5F4F5E">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5F4F5E">
              <w:rPr>
                <w:rFonts w:ascii="Times New Roman" w:eastAsia="Times New Roman" w:hAnsi="Times New Roman" w:cs="Times New Roman"/>
                <w:b/>
                <w:color w:val="000000"/>
                <w:kern w:val="1"/>
                <w:sz w:val="24"/>
                <w:szCs w:val="24"/>
                <w:lang w:eastAsia="ar-SA"/>
              </w:rPr>
              <w:t>Количество баллов</w:t>
            </w:r>
          </w:p>
        </w:tc>
      </w:tr>
      <w:tr w:rsidR="005F4F5E" w:rsidRPr="005F4F5E" w:rsidTr="00F40035">
        <w:trPr>
          <w:trHeight w:val="423"/>
        </w:trPr>
        <w:tc>
          <w:tcPr>
            <w:tcW w:w="709" w:type="dxa"/>
            <w:tcBorders>
              <w:top w:val="single" w:sz="4" w:space="0" w:color="000000"/>
              <w:left w:val="single" w:sz="4" w:space="0" w:color="000000"/>
              <w:bottom w:val="single" w:sz="4" w:space="0" w:color="000000"/>
            </w:tcBorders>
            <w:shd w:val="clear" w:color="auto" w:fill="auto"/>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F4F5E" w:rsidRPr="005F4F5E" w:rsidRDefault="005F4F5E" w:rsidP="005F4F5E">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 xml:space="preserve">Глубина понимания  текста </w:t>
            </w:r>
          </w:p>
        </w:tc>
        <w:tc>
          <w:tcPr>
            <w:tcW w:w="3686" w:type="dxa"/>
            <w:tcBorders>
              <w:top w:val="single" w:sz="4" w:space="0" w:color="000000"/>
              <w:left w:val="single" w:sz="4" w:space="0" w:color="000000"/>
              <w:bottom w:val="single" w:sz="4" w:space="0" w:color="000000"/>
              <w:right w:val="single" w:sz="4" w:space="0" w:color="000000"/>
            </w:tcBorders>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0-4</w:t>
            </w:r>
          </w:p>
        </w:tc>
      </w:tr>
      <w:tr w:rsidR="005F4F5E" w:rsidRPr="005F4F5E" w:rsidTr="00F40035">
        <w:trPr>
          <w:trHeight w:val="416"/>
        </w:trPr>
        <w:tc>
          <w:tcPr>
            <w:tcW w:w="709" w:type="dxa"/>
            <w:tcBorders>
              <w:top w:val="single" w:sz="4" w:space="0" w:color="000000"/>
              <w:left w:val="single" w:sz="4" w:space="0" w:color="000000"/>
              <w:bottom w:val="single" w:sz="4" w:space="0" w:color="000000"/>
            </w:tcBorders>
            <w:shd w:val="clear" w:color="auto" w:fill="auto"/>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F4F5E" w:rsidRPr="005F4F5E" w:rsidRDefault="005F4F5E" w:rsidP="005F4F5E">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 xml:space="preserve">Независимость выполнения задания  </w:t>
            </w:r>
          </w:p>
        </w:tc>
        <w:tc>
          <w:tcPr>
            <w:tcW w:w="3686" w:type="dxa"/>
            <w:tcBorders>
              <w:top w:val="single" w:sz="4" w:space="0" w:color="000000"/>
              <w:left w:val="single" w:sz="4" w:space="0" w:color="000000"/>
              <w:bottom w:val="single" w:sz="4" w:space="0" w:color="000000"/>
              <w:right w:val="single" w:sz="4" w:space="0" w:color="000000"/>
            </w:tcBorders>
          </w:tcPr>
          <w:p w:rsidR="005F4F5E" w:rsidRPr="005F4F5E" w:rsidRDefault="005F4F5E" w:rsidP="005F4F5E">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5F4F5E">
              <w:rPr>
                <w:rFonts w:ascii="Times New Roman" w:eastAsia="Times New Roman" w:hAnsi="Times New Roman" w:cs="Times New Roman"/>
                <w:color w:val="000000"/>
                <w:kern w:val="1"/>
                <w:sz w:val="24"/>
                <w:szCs w:val="24"/>
                <w:lang w:eastAsia="ar-SA"/>
              </w:rPr>
              <w:t>0-1</w:t>
            </w:r>
          </w:p>
        </w:tc>
      </w:tr>
    </w:tbl>
    <w:p w:rsidR="005F4F5E" w:rsidRPr="005F4F5E" w:rsidRDefault="005F4F5E" w:rsidP="005F4F5E">
      <w:pPr>
        <w:spacing w:after="0"/>
        <w:rPr>
          <w:rFonts w:ascii="Times New Roman" w:eastAsia="Calibri" w:hAnsi="Times New Roman" w:cs="Times New Roman"/>
          <w:b/>
          <w:sz w:val="24"/>
          <w:szCs w:val="24"/>
        </w:rPr>
      </w:pP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По критерию «Глубина понимания текста» ставится:</w:t>
      </w:r>
    </w:p>
    <w:p w:rsidR="005F4F5E" w:rsidRPr="005F4F5E" w:rsidRDefault="005F4F5E" w:rsidP="005F4F5E">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5F4F5E">
        <w:rPr>
          <w:rFonts w:ascii="Times New Roman" w:eastAsia="Calibri" w:hAnsi="Times New Roman" w:cs="Times New Roman"/>
          <w:sz w:val="24"/>
          <w:szCs w:val="24"/>
        </w:rPr>
        <w:t xml:space="preserve">4 балла – </w:t>
      </w:r>
      <w:r w:rsidRPr="005F4F5E">
        <w:rPr>
          <w:rFonts w:ascii="Times New Roman" w:eastAsia="Times New Roman" w:hAnsi="Times New Roman" w:cs="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5F4F5E" w:rsidRPr="005F4F5E" w:rsidRDefault="005F4F5E" w:rsidP="005F4F5E">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5F4F5E">
        <w:rPr>
          <w:rFonts w:ascii="Times New Roman" w:eastAsia="Calibri" w:hAnsi="Times New Roman" w:cs="Times New Roman"/>
          <w:sz w:val="24"/>
          <w:szCs w:val="24"/>
        </w:rPr>
        <w:lastRenderedPageBreak/>
        <w:t xml:space="preserve">3 балла – </w:t>
      </w:r>
      <w:r w:rsidRPr="005F4F5E">
        <w:rPr>
          <w:rFonts w:ascii="Times New Roman" w:eastAsia="Times New Roman" w:hAnsi="Times New Roman" w:cs="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5F4F5E" w:rsidRPr="005F4F5E" w:rsidRDefault="005F4F5E" w:rsidP="005F4F5E">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5F4F5E">
        <w:rPr>
          <w:rFonts w:ascii="Times New Roman" w:eastAsia="Calibri" w:hAnsi="Times New Roman" w:cs="Times New Roman"/>
          <w:sz w:val="24"/>
          <w:szCs w:val="24"/>
        </w:rPr>
        <w:t xml:space="preserve">2 балла – </w:t>
      </w:r>
      <w:r w:rsidRPr="005F4F5E">
        <w:rPr>
          <w:rFonts w:ascii="Times New Roman" w:eastAsia="Times New Roman" w:hAnsi="Times New Roman" w:cs="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Times New Roman" w:hAnsi="Times New Roman" w:cs="Times New Roman"/>
          <w:bCs/>
          <w:color w:val="000000"/>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0 баллов - </w:t>
      </w:r>
      <w:r w:rsidRPr="005F4F5E">
        <w:rPr>
          <w:rFonts w:ascii="Times New Roman" w:eastAsia="Times New Roman" w:hAnsi="Times New Roman" w:cs="Times New Roman"/>
          <w:bCs/>
          <w:color w:val="000000"/>
          <w:kern w:val="1"/>
          <w:sz w:val="24"/>
          <w:szCs w:val="24"/>
          <w:lang w:eastAsia="ar-SA"/>
        </w:rPr>
        <w:t>участник  не может выполнить поставленную задачу.</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По критерию «Независимость выполнения задания»</w:t>
      </w:r>
      <w:r w:rsidRPr="005F4F5E">
        <w:rPr>
          <w:rFonts w:ascii="Times New Roman" w:eastAsia="Calibri" w:hAnsi="Times New Roman" w:cs="Times New Roman"/>
          <w:color w:val="FF0000"/>
          <w:sz w:val="24"/>
          <w:szCs w:val="24"/>
          <w:u w:val="single"/>
        </w:rPr>
        <w:t xml:space="preserve"> </w:t>
      </w:r>
      <w:r w:rsidRPr="005F4F5E">
        <w:rPr>
          <w:rFonts w:ascii="Times New Roman" w:eastAsia="Times New Roman" w:hAnsi="Times New Roman" w:cs="Times New Roman"/>
          <w:sz w:val="24"/>
          <w:szCs w:val="24"/>
        </w:rPr>
        <w:t>ставится:</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4.9.  Максимальное количество баллов за выполнение задания «Задание по организации работы коллектива» - 10  баллов.</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Оценивание выполнения  задания 1 уровня </w:t>
      </w:r>
      <w:r w:rsidRPr="005F4F5E">
        <w:rPr>
          <w:rFonts w:ascii="Times New Roman" w:eastAsia="Times New Roman" w:hAnsi="Times New Roman" w:cs="Times New Roman"/>
          <w:b/>
          <w:sz w:val="24"/>
          <w:szCs w:val="24"/>
        </w:rPr>
        <w:t>«Задание по организации работы коллектива»</w:t>
      </w:r>
      <w:r w:rsidRPr="005F4F5E">
        <w:rPr>
          <w:rFonts w:ascii="Times New Roman" w:eastAsia="Times New Roman" w:hAnsi="Times New Roman" w:cs="Times New Roman"/>
          <w:sz w:val="24"/>
          <w:szCs w:val="24"/>
        </w:rPr>
        <w:t xml:space="preserve"> осуществляется следующим образом:</w:t>
      </w:r>
    </w:p>
    <w:p w:rsidR="00F13222" w:rsidRPr="00F13222" w:rsidRDefault="00F13222" w:rsidP="00F13222">
      <w:pPr>
        <w:tabs>
          <w:tab w:val="left" w:pos="1134"/>
        </w:tabs>
        <w:spacing w:after="0" w:line="360" w:lineRule="auto"/>
        <w:ind w:firstLine="709"/>
        <w:jc w:val="both"/>
        <w:rPr>
          <w:rFonts w:ascii="Times New Roman" w:eastAsia="Times New Roman" w:hAnsi="Times New Roman" w:cs="Times New Roman"/>
          <w:sz w:val="28"/>
          <w:szCs w:val="28"/>
        </w:rPr>
      </w:pPr>
      <w:r w:rsidRPr="00F13222">
        <w:rPr>
          <w:rFonts w:ascii="Times New Roman" w:eastAsia="Times New Roman" w:hAnsi="Times New Roman" w:cs="Times New Roman"/>
          <w:sz w:val="28"/>
          <w:szCs w:val="28"/>
        </w:rPr>
        <w:t>Критерии оценки:</w:t>
      </w:r>
    </w:p>
    <w:p w:rsidR="00F13222" w:rsidRPr="00F13222" w:rsidRDefault="00F13222" w:rsidP="00F13222">
      <w:pPr>
        <w:tabs>
          <w:tab w:val="left" w:pos="1134"/>
        </w:tabs>
        <w:spacing w:after="0" w:line="360" w:lineRule="auto"/>
        <w:ind w:firstLine="709"/>
        <w:jc w:val="both"/>
        <w:rPr>
          <w:rFonts w:ascii="Times New Roman" w:eastAsia="Times New Roman" w:hAnsi="Times New Roman" w:cs="Times New Roman"/>
          <w:sz w:val="28"/>
          <w:szCs w:val="28"/>
        </w:rPr>
      </w:pPr>
      <w:r w:rsidRPr="00F13222">
        <w:rPr>
          <w:rFonts w:ascii="Times New Roman" w:eastAsia="Times New Roman" w:hAnsi="Times New Roman" w:cs="Times New Roman"/>
          <w:sz w:val="28"/>
          <w:szCs w:val="28"/>
        </w:rPr>
        <w:t>а) Задача выполнена полностью за отведенное время – 10 баллов;</w:t>
      </w:r>
    </w:p>
    <w:p w:rsidR="00F13222" w:rsidRPr="00F13222" w:rsidRDefault="00F13222" w:rsidP="00F13222">
      <w:pPr>
        <w:tabs>
          <w:tab w:val="left" w:pos="1134"/>
        </w:tabs>
        <w:spacing w:after="0" w:line="360" w:lineRule="auto"/>
        <w:ind w:firstLine="709"/>
        <w:jc w:val="both"/>
        <w:rPr>
          <w:rFonts w:ascii="Times New Roman" w:eastAsia="Times New Roman" w:hAnsi="Times New Roman" w:cs="Times New Roman"/>
          <w:sz w:val="28"/>
          <w:szCs w:val="28"/>
        </w:rPr>
      </w:pPr>
      <w:r w:rsidRPr="00F13222">
        <w:rPr>
          <w:rFonts w:ascii="Times New Roman" w:eastAsia="Times New Roman" w:hAnsi="Times New Roman" w:cs="Times New Roman"/>
          <w:sz w:val="28"/>
          <w:szCs w:val="28"/>
        </w:rPr>
        <w:t>б) штрафные баллы:</w:t>
      </w:r>
    </w:p>
    <w:p w:rsidR="00F13222" w:rsidRPr="00F13222" w:rsidRDefault="00F13222" w:rsidP="00F13222">
      <w:pPr>
        <w:tabs>
          <w:tab w:val="left" w:pos="1134"/>
        </w:tabs>
        <w:spacing w:after="0" w:line="360" w:lineRule="auto"/>
        <w:ind w:firstLine="709"/>
        <w:jc w:val="both"/>
        <w:rPr>
          <w:rFonts w:ascii="Times New Roman" w:eastAsia="Times New Roman" w:hAnsi="Times New Roman" w:cs="Times New Roman"/>
          <w:sz w:val="28"/>
          <w:szCs w:val="28"/>
        </w:rPr>
      </w:pPr>
      <w:r w:rsidRPr="00F13222">
        <w:rPr>
          <w:rFonts w:ascii="Times New Roman" w:eastAsia="Times New Roman" w:hAnsi="Times New Roman" w:cs="Times New Roman"/>
          <w:sz w:val="28"/>
          <w:szCs w:val="28"/>
        </w:rPr>
        <w:t>несущественные погрешности в расчетах – минус 2 балла;</w:t>
      </w:r>
    </w:p>
    <w:p w:rsidR="00F13222" w:rsidRPr="00F13222" w:rsidRDefault="00F13222" w:rsidP="00F13222">
      <w:pPr>
        <w:tabs>
          <w:tab w:val="left" w:pos="1134"/>
        </w:tabs>
        <w:spacing w:after="0" w:line="360" w:lineRule="auto"/>
        <w:ind w:firstLine="709"/>
        <w:jc w:val="both"/>
        <w:rPr>
          <w:rFonts w:ascii="Times New Roman" w:eastAsia="Times New Roman" w:hAnsi="Times New Roman" w:cs="Times New Roman"/>
          <w:sz w:val="28"/>
          <w:szCs w:val="28"/>
        </w:rPr>
      </w:pPr>
      <w:r w:rsidRPr="00F13222">
        <w:rPr>
          <w:rFonts w:ascii="Times New Roman" w:eastAsia="Times New Roman" w:hAnsi="Times New Roman" w:cs="Times New Roman"/>
          <w:sz w:val="28"/>
          <w:szCs w:val="28"/>
        </w:rPr>
        <w:t>существенные погрешности в расчетах – минус 8 баллов;</w:t>
      </w:r>
    </w:p>
    <w:p w:rsidR="00F13222" w:rsidRPr="00F13222" w:rsidRDefault="00F13222" w:rsidP="00F13222">
      <w:pPr>
        <w:tabs>
          <w:tab w:val="left" w:pos="1134"/>
        </w:tabs>
        <w:spacing w:after="0" w:line="360" w:lineRule="auto"/>
        <w:ind w:firstLine="709"/>
        <w:jc w:val="both"/>
        <w:rPr>
          <w:rFonts w:ascii="Times New Roman" w:eastAsia="Times New Roman" w:hAnsi="Times New Roman" w:cs="Times New Roman"/>
          <w:sz w:val="28"/>
          <w:szCs w:val="28"/>
        </w:rPr>
      </w:pPr>
      <w:r w:rsidRPr="00F13222">
        <w:rPr>
          <w:rFonts w:ascii="Times New Roman" w:eastAsia="Times New Roman" w:hAnsi="Times New Roman" w:cs="Times New Roman"/>
          <w:sz w:val="28"/>
          <w:szCs w:val="28"/>
        </w:rPr>
        <w:t>частичное правильное решение задачи – минус 5 баллов.</w:t>
      </w:r>
    </w:p>
    <w:p w:rsidR="005F4F5E" w:rsidRPr="005F4F5E" w:rsidRDefault="00F13222" w:rsidP="00F13222">
      <w:pPr>
        <w:tabs>
          <w:tab w:val="left" w:pos="1134"/>
        </w:tabs>
        <w:spacing w:after="0" w:line="360" w:lineRule="auto"/>
        <w:ind w:firstLine="709"/>
        <w:jc w:val="both"/>
        <w:rPr>
          <w:rFonts w:ascii="Times New Roman" w:eastAsia="Times New Roman" w:hAnsi="Times New Roman" w:cs="Times New Roman"/>
          <w:sz w:val="28"/>
          <w:szCs w:val="28"/>
        </w:rPr>
      </w:pPr>
      <w:r w:rsidRPr="00F13222">
        <w:rPr>
          <w:rFonts w:ascii="Times New Roman" w:eastAsia="Times New Roman" w:hAnsi="Times New Roman" w:cs="Times New Roman"/>
          <w:sz w:val="28"/>
          <w:szCs w:val="28"/>
        </w:rPr>
        <w:t>Полностью отсутствие решения задачи – минус 10 баллов.</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4.10. Оценивание выполнения конкурсных заданий  II уровня может осуществляться в соответствии со следующими целевыми индикаторами:</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а)  основные целевые индикаторы: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качество выполнения отдельных задач задания;</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качество выполнения задания в целом;</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скорость выполнения задания (в случае необходимости применения),</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б)  штрафные целевые индикаторы:</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нарушение условий выполнения задания;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негрубые нарушения технологии  выполнения работ;</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lastRenderedPageBreak/>
        <w:t xml:space="preserve">негрубые нарушения санитарных норм.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Значение штрафных целевых индикаторов уточнено по каждому конкретному  заданию.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4.11.  Максимальное количество баллов за конкурсные задания  II уровня 70 баллов.</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4.12.  Максимальное количество баллов за выполнение инвариантной части практического  задания </w:t>
      </w:r>
      <w:r w:rsidRPr="005F4F5E">
        <w:rPr>
          <w:rFonts w:ascii="Times New Roman" w:eastAsia="Times New Roman" w:hAnsi="Times New Roman" w:cs="Times New Roman"/>
          <w:sz w:val="24"/>
          <w:szCs w:val="24"/>
          <w:lang w:val="en-US"/>
        </w:rPr>
        <w:t>II</w:t>
      </w:r>
      <w:r w:rsidRPr="005F4F5E">
        <w:rPr>
          <w:rFonts w:ascii="Times New Roman" w:eastAsia="Times New Roman" w:hAnsi="Times New Roman" w:cs="Times New Roman"/>
          <w:sz w:val="24"/>
          <w:szCs w:val="24"/>
        </w:rPr>
        <w:t xml:space="preserve"> уровня  - 35  баллов.</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а)  основные целевые индикаторы:</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качество выполнения отдельных задач задания;</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качество выполнения задания в целом;</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скорость выполнения задания (в случае необходимости применения),</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б)  штрафные целевые индикаторы:</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нарушение условий выполнения задания; </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негрубые нарушения технологии  выполнения работ;</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негрубые нарушения санитарных норм. </w:t>
      </w:r>
    </w:p>
    <w:p w:rsidR="006F41DA" w:rsidRDefault="006F41DA" w:rsidP="005F4F5E">
      <w:pPr>
        <w:tabs>
          <w:tab w:val="left" w:pos="1134"/>
        </w:tabs>
        <w:spacing w:after="0" w:line="360" w:lineRule="auto"/>
        <w:ind w:firstLine="709"/>
        <w:jc w:val="both"/>
        <w:rPr>
          <w:rFonts w:ascii="Times New Roman" w:eastAsia="Calibri" w:hAnsi="Times New Roman" w:cs="Times New Roman"/>
          <w:color w:val="FF0000"/>
          <w:sz w:val="24"/>
          <w:szCs w:val="24"/>
          <w:u w:val="single"/>
        </w:rPr>
      </w:pP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4.13. Максимальное количество баллов за  выполнение вариативной части практического  задания </w:t>
      </w:r>
      <w:r w:rsidRPr="005F4F5E">
        <w:rPr>
          <w:rFonts w:ascii="Times New Roman" w:eastAsia="Times New Roman" w:hAnsi="Times New Roman" w:cs="Times New Roman"/>
          <w:sz w:val="24"/>
          <w:szCs w:val="24"/>
          <w:lang w:val="en-US"/>
        </w:rPr>
        <w:t>II</w:t>
      </w:r>
      <w:r w:rsidRPr="005F4F5E">
        <w:rPr>
          <w:rFonts w:ascii="Times New Roman" w:eastAsia="Times New Roman" w:hAnsi="Times New Roman" w:cs="Times New Roman"/>
          <w:sz w:val="24"/>
          <w:szCs w:val="24"/>
        </w:rPr>
        <w:t xml:space="preserve"> уровня  - 35  баллов.</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а)  основные целевые индикаторы:</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качество выполнения отдельных задач задания;</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качество выполнения задания в целом;</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скорость выполнения задания (в случае необходимости применения),</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б)  штрафные целевые индикаторы:</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нарушение условий выполнения задания; </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негрубые нарушения технологии  выполнения работ;</w:t>
      </w:r>
    </w:p>
    <w:p w:rsidR="006F41DA" w:rsidRPr="005F4F5E" w:rsidRDefault="006F41DA" w:rsidP="006F41DA">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негрубые нарушения санитарных норм. </w:t>
      </w:r>
    </w:p>
    <w:p w:rsidR="005F4F5E" w:rsidRPr="005F4F5E" w:rsidRDefault="005F4F5E" w:rsidP="005F4F5E">
      <w:pPr>
        <w:tabs>
          <w:tab w:val="left" w:pos="1134"/>
        </w:tabs>
        <w:spacing w:after="0" w:line="360" w:lineRule="auto"/>
        <w:ind w:firstLine="709"/>
        <w:jc w:val="center"/>
        <w:rPr>
          <w:rFonts w:ascii="Times New Roman" w:eastAsia="Times New Roman" w:hAnsi="Times New Roman" w:cs="Times New Roman"/>
          <w:b/>
          <w:sz w:val="24"/>
          <w:szCs w:val="24"/>
        </w:rPr>
      </w:pPr>
    </w:p>
    <w:p w:rsidR="005F4F5E" w:rsidRPr="005F4F5E" w:rsidRDefault="005F4F5E" w:rsidP="005F4F5E">
      <w:pPr>
        <w:tabs>
          <w:tab w:val="left" w:pos="1134"/>
        </w:tabs>
        <w:spacing w:after="0" w:line="360" w:lineRule="auto"/>
        <w:ind w:firstLine="709"/>
        <w:jc w:val="center"/>
        <w:rPr>
          <w:rFonts w:ascii="Times New Roman" w:eastAsia="Times New Roman" w:hAnsi="Times New Roman" w:cs="Times New Roman"/>
          <w:b/>
          <w:sz w:val="24"/>
          <w:szCs w:val="24"/>
        </w:rPr>
      </w:pPr>
      <w:r w:rsidRPr="005F4F5E">
        <w:rPr>
          <w:rFonts w:ascii="Times New Roman" w:eastAsia="Times New Roman" w:hAnsi="Times New Roman" w:cs="Times New Roman"/>
          <w:b/>
          <w:sz w:val="24"/>
          <w:szCs w:val="24"/>
        </w:rPr>
        <w:t>5. Продолжительность выполнения конкурсных заданий</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Рекомендуемое максимальное время, отводимое на выполнения заданий в день – 8 часов (академических).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Рекомендуемое максимальное время для выполнения 1 уровня: </w:t>
      </w:r>
    </w:p>
    <w:p w:rsidR="005F4F5E" w:rsidRPr="005F4F5E" w:rsidRDefault="005F4F5E" w:rsidP="005F4F5E">
      <w:pPr>
        <w:tabs>
          <w:tab w:val="left" w:pos="1134"/>
        </w:tabs>
        <w:spacing w:after="0" w:line="360" w:lineRule="auto"/>
        <w:ind w:firstLine="709"/>
        <w:jc w:val="both"/>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тестовое задание – 1 час (астрономический);</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перевод профессионального текста, сообщения – 1 час (академический);</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lastRenderedPageBreak/>
        <w:t>решение задачи по организации работы коллектива - 1 час (академический).</w:t>
      </w:r>
    </w:p>
    <w:p w:rsidR="005F4F5E" w:rsidRPr="006F41DA" w:rsidRDefault="005F4F5E" w:rsidP="006F41DA">
      <w:pPr>
        <w:tabs>
          <w:tab w:val="left" w:pos="1134"/>
        </w:tabs>
        <w:spacing w:after="0" w:line="360" w:lineRule="auto"/>
        <w:ind w:firstLine="709"/>
        <w:jc w:val="both"/>
        <w:rPr>
          <w:rFonts w:ascii="Times New Roman" w:eastAsia="Times New Roman" w:hAnsi="Times New Roman" w:cs="Times New Roman"/>
          <w:sz w:val="28"/>
          <w:szCs w:val="28"/>
        </w:rPr>
      </w:pPr>
      <w:r w:rsidRPr="005F4F5E">
        <w:rPr>
          <w:rFonts w:ascii="Times New Roman" w:eastAsia="Calibri" w:hAnsi="Times New Roman" w:cs="Times New Roman"/>
          <w:sz w:val="24"/>
          <w:szCs w:val="24"/>
        </w:rPr>
        <w:t>Рекомендуемое максимальное время для выполнения отдельных заданий 2 уровня</w:t>
      </w:r>
      <w:r w:rsidR="006F41DA">
        <w:rPr>
          <w:rFonts w:ascii="Times New Roman" w:eastAsia="Calibri" w:hAnsi="Times New Roman" w:cs="Times New Roman"/>
          <w:sz w:val="24"/>
          <w:szCs w:val="24"/>
        </w:rPr>
        <w:t>- 2 часа.</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b/>
          <w:sz w:val="24"/>
          <w:szCs w:val="24"/>
        </w:rPr>
      </w:pPr>
    </w:p>
    <w:p w:rsidR="005F4F5E" w:rsidRPr="005F4F5E" w:rsidRDefault="005F4F5E" w:rsidP="005F4F5E">
      <w:pPr>
        <w:tabs>
          <w:tab w:val="left" w:pos="1134"/>
        </w:tabs>
        <w:spacing w:after="0" w:line="360" w:lineRule="auto"/>
        <w:ind w:firstLine="709"/>
        <w:jc w:val="center"/>
        <w:rPr>
          <w:rFonts w:ascii="Times New Roman" w:eastAsia="Calibri" w:hAnsi="Times New Roman" w:cs="Times New Roman"/>
          <w:b/>
          <w:sz w:val="24"/>
          <w:szCs w:val="24"/>
        </w:rPr>
      </w:pPr>
      <w:r w:rsidRPr="005F4F5E">
        <w:rPr>
          <w:rFonts w:ascii="Times New Roman" w:eastAsia="Calibri" w:hAnsi="Times New Roman" w:cs="Times New Roman"/>
          <w:b/>
          <w:sz w:val="24"/>
          <w:szCs w:val="24"/>
        </w:rPr>
        <w:t>6. Условия выполнения заданий. Оборудование</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6.1.Для выполнения задания «Тестирование» необходимо соблюдение следующих условий:</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наличие компьтерного класса (классов) или других помещений, в котором размещаются персональные компьютеры, объединенные в локальную вычислительную сеть;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наличие  специализированного программного обеспечения.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6.2.Для выполнения  заданий </w:t>
      </w:r>
      <w:r w:rsidRPr="005F4F5E">
        <w:rPr>
          <w:rFonts w:ascii="Times New Roman" w:eastAsia="Times New Roman" w:hAnsi="Times New Roman" w:cs="Times New Roman"/>
          <w:sz w:val="24"/>
          <w:szCs w:val="24"/>
        </w:rPr>
        <w:t xml:space="preserve">«Перевод профессионального текста» </w:t>
      </w:r>
      <w:r w:rsidRPr="005F4F5E">
        <w:rPr>
          <w:rFonts w:ascii="Times New Roman" w:eastAsia="Calibri" w:hAnsi="Times New Roman" w:cs="Times New Roman"/>
          <w:sz w:val="24"/>
          <w:szCs w:val="24"/>
        </w:rPr>
        <w:t xml:space="preserve"> необходимо соблюдение следующих условий:</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наличие компь</w:t>
      </w:r>
      <w:r w:rsidR="006F41DA">
        <w:rPr>
          <w:rFonts w:ascii="Times New Roman" w:eastAsia="Calibri" w:hAnsi="Times New Roman" w:cs="Times New Roman"/>
          <w:sz w:val="24"/>
          <w:szCs w:val="24"/>
        </w:rPr>
        <w:t>ю</w:t>
      </w:r>
      <w:r w:rsidRPr="005F4F5E">
        <w:rPr>
          <w:rFonts w:ascii="Times New Roman" w:eastAsia="Calibri" w:hAnsi="Times New Roman" w:cs="Times New Roman"/>
          <w:sz w:val="24"/>
          <w:szCs w:val="24"/>
        </w:rPr>
        <w:t xml:space="preserve">терного класса (классов) или других помещений, в котором размещаются персональные компьютеры, объединенные в локальную вычислительную сеть;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6.3.</w:t>
      </w:r>
      <w:r w:rsidRPr="005F4F5E">
        <w:rPr>
          <w:rFonts w:ascii="Times New Roman" w:eastAsia="Times New Roman" w:hAnsi="Times New Roman" w:cs="Times New Roman"/>
          <w:b/>
          <w:sz w:val="24"/>
          <w:szCs w:val="24"/>
        </w:rPr>
        <w:t xml:space="preserve"> </w:t>
      </w:r>
      <w:r w:rsidRPr="005F4F5E">
        <w:rPr>
          <w:rFonts w:ascii="Times New Roman" w:eastAsia="Calibri" w:hAnsi="Times New Roman" w:cs="Times New Roman"/>
          <w:sz w:val="24"/>
          <w:szCs w:val="24"/>
        </w:rPr>
        <w:t xml:space="preserve">Для выполнения  заданий  </w:t>
      </w:r>
      <w:r w:rsidRPr="005F4F5E">
        <w:rPr>
          <w:rFonts w:ascii="Times New Roman" w:eastAsia="Times New Roman" w:hAnsi="Times New Roman" w:cs="Times New Roman"/>
          <w:sz w:val="24"/>
          <w:szCs w:val="24"/>
        </w:rPr>
        <w:t>«Задание по организации работы коллектива»</w:t>
      </w:r>
      <w:r w:rsidRPr="005F4F5E">
        <w:rPr>
          <w:rFonts w:ascii="Times New Roman" w:eastAsia="Calibri" w:hAnsi="Times New Roman" w:cs="Times New Roman"/>
          <w:sz w:val="24"/>
          <w:szCs w:val="24"/>
        </w:rPr>
        <w:t xml:space="preserve"> необходимо соблюдение следующих условий:</w:t>
      </w:r>
    </w:p>
    <w:p w:rsidR="006F41DA" w:rsidRPr="005F4F5E" w:rsidRDefault="006F41DA" w:rsidP="006F41DA">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наличие компь</w:t>
      </w:r>
      <w:r>
        <w:rPr>
          <w:rFonts w:ascii="Times New Roman" w:eastAsia="Calibri" w:hAnsi="Times New Roman" w:cs="Times New Roman"/>
          <w:sz w:val="24"/>
          <w:szCs w:val="24"/>
        </w:rPr>
        <w:t>ю</w:t>
      </w:r>
      <w:r w:rsidRPr="005F4F5E">
        <w:rPr>
          <w:rFonts w:ascii="Times New Roman" w:eastAsia="Calibri" w:hAnsi="Times New Roman" w:cs="Times New Roman"/>
          <w:sz w:val="24"/>
          <w:szCs w:val="24"/>
        </w:rPr>
        <w:t xml:space="preserve">терного класса (классов) или других помещений, в котором размещаются персональные компьютеры, объединенные в локальную вычислительную сеть; </w:t>
      </w:r>
    </w:p>
    <w:p w:rsidR="005F4F5E" w:rsidRPr="005F4F5E" w:rsidRDefault="005F4F5E" w:rsidP="005F4F5E">
      <w:pPr>
        <w:tabs>
          <w:tab w:val="left" w:pos="1134"/>
        </w:tabs>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 xml:space="preserve">6.4. Выполнение конкурсных заданий </w:t>
      </w:r>
      <w:r w:rsidRPr="005F4F5E">
        <w:rPr>
          <w:rFonts w:ascii="Times New Roman" w:eastAsia="Calibri" w:hAnsi="Times New Roman" w:cs="Times New Roman"/>
          <w:sz w:val="24"/>
          <w:szCs w:val="24"/>
          <w:lang w:val="en-US"/>
        </w:rPr>
        <w:t>II</w:t>
      </w:r>
      <w:r w:rsidR="006F41DA">
        <w:rPr>
          <w:rFonts w:ascii="Times New Roman" w:eastAsia="Calibri" w:hAnsi="Times New Roman" w:cs="Times New Roman"/>
          <w:sz w:val="24"/>
          <w:szCs w:val="24"/>
        </w:rPr>
        <w:t xml:space="preserve"> </w:t>
      </w:r>
      <w:r w:rsidRPr="005F4F5E">
        <w:rPr>
          <w:rFonts w:ascii="Times New Roman" w:eastAsia="Calibri" w:hAnsi="Times New Roman" w:cs="Times New Roman"/>
          <w:sz w:val="24"/>
          <w:szCs w:val="24"/>
        </w:rPr>
        <w:t>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5F4F5E" w:rsidRPr="005F4F5E" w:rsidRDefault="005F4F5E" w:rsidP="005F4F5E">
      <w:pPr>
        <w:spacing w:after="0" w:line="360" w:lineRule="auto"/>
        <w:ind w:firstLine="709"/>
        <w:jc w:val="both"/>
        <w:rPr>
          <w:rFonts w:ascii="Times New Roman" w:eastAsia="Calibri" w:hAnsi="Times New Roman" w:cs="Times New Roman"/>
          <w:sz w:val="24"/>
          <w:szCs w:val="24"/>
        </w:rPr>
      </w:pPr>
      <w:r w:rsidRPr="005F4F5E">
        <w:rPr>
          <w:rFonts w:ascii="Times New Roman" w:eastAsia="Calibri" w:hAnsi="Times New Roman" w:cs="Times New Roman"/>
          <w:sz w:val="24"/>
          <w:szCs w:val="24"/>
        </w:rPr>
        <w:t>6.5. Для лиц с ограниченными возможностями здоровья предусматриваются особые условия выполнения заданий.</w:t>
      </w:r>
    </w:p>
    <w:p w:rsidR="005F4F5E" w:rsidRPr="005F4F5E" w:rsidRDefault="005F4F5E" w:rsidP="005F4F5E">
      <w:pPr>
        <w:tabs>
          <w:tab w:val="left" w:pos="1134"/>
        </w:tabs>
        <w:spacing w:after="0" w:line="360" w:lineRule="auto"/>
        <w:ind w:firstLine="709"/>
        <w:jc w:val="center"/>
        <w:rPr>
          <w:rFonts w:ascii="Times New Roman" w:eastAsia="Calibri" w:hAnsi="Times New Roman" w:cs="Times New Roman"/>
          <w:b/>
          <w:sz w:val="24"/>
          <w:szCs w:val="24"/>
        </w:rPr>
      </w:pPr>
    </w:p>
    <w:p w:rsidR="005F4F5E" w:rsidRPr="005F4F5E" w:rsidRDefault="005F4F5E" w:rsidP="005F4F5E">
      <w:pPr>
        <w:tabs>
          <w:tab w:val="left" w:pos="1134"/>
        </w:tabs>
        <w:spacing w:after="0" w:line="360" w:lineRule="auto"/>
        <w:ind w:firstLine="709"/>
        <w:jc w:val="center"/>
        <w:rPr>
          <w:rFonts w:ascii="Times New Roman" w:eastAsia="Calibri" w:hAnsi="Times New Roman" w:cs="Times New Roman"/>
          <w:b/>
          <w:sz w:val="24"/>
          <w:szCs w:val="24"/>
        </w:rPr>
      </w:pPr>
      <w:r w:rsidRPr="005F4F5E">
        <w:rPr>
          <w:rFonts w:ascii="Times New Roman" w:eastAsia="Calibri" w:hAnsi="Times New Roman" w:cs="Times New Roman"/>
          <w:b/>
          <w:sz w:val="24"/>
          <w:szCs w:val="24"/>
        </w:rPr>
        <w:t>7. Оценивание работы участника олимпиады в целом</w:t>
      </w:r>
    </w:p>
    <w:p w:rsidR="005F4F5E" w:rsidRPr="005F4F5E" w:rsidRDefault="005F4F5E" w:rsidP="005F4F5E">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5F4F5E">
        <w:rPr>
          <w:rFonts w:ascii="Times New Roman" w:eastAsia="Calibri" w:hAnsi="Times New Roman" w:cs="Times New Roman"/>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5F4F5E">
        <w:rPr>
          <w:rFonts w:ascii="Times New Roman" w:eastAsia="Calibri" w:hAnsi="Times New Roman" w:cs="Times New Roman"/>
          <w:color w:val="000000"/>
          <w:spacing w:val="-1"/>
          <w:sz w:val="24"/>
          <w:szCs w:val="24"/>
          <w:lang w:val="en-US"/>
        </w:rPr>
        <w:t>I</w:t>
      </w:r>
      <w:r w:rsidRPr="005F4F5E">
        <w:rPr>
          <w:rFonts w:ascii="Times New Roman" w:eastAsia="Calibri" w:hAnsi="Times New Roman" w:cs="Times New Roman"/>
          <w:color w:val="000000"/>
          <w:spacing w:val="-1"/>
          <w:sz w:val="24"/>
          <w:szCs w:val="24"/>
        </w:rPr>
        <w:t xml:space="preserve"> и  </w:t>
      </w:r>
      <w:r w:rsidRPr="005F4F5E">
        <w:rPr>
          <w:rFonts w:ascii="Times New Roman" w:eastAsia="Calibri" w:hAnsi="Times New Roman" w:cs="Times New Roman"/>
          <w:color w:val="000000"/>
          <w:spacing w:val="-1"/>
          <w:sz w:val="24"/>
          <w:szCs w:val="24"/>
          <w:lang w:val="en-US"/>
        </w:rPr>
        <w:t>II</w:t>
      </w:r>
      <w:r w:rsidRPr="005F4F5E">
        <w:rPr>
          <w:rFonts w:ascii="Times New Roman" w:eastAsia="Calibri" w:hAnsi="Times New Roman" w:cs="Times New Roman"/>
          <w:color w:val="000000"/>
          <w:spacing w:val="-1"/>
          <w:sz w:val="24"/>
          <w:szCs w:val="24"/>
        </w:rPr>
        <w:t xml:space="preserve"> уровня.</w:t>
      </w:r>
    </w:p>
    <w:p w:rsidR="005F4F5E" w:rsidRPr="005F4F5E" w:rsidRDefault="005F4F5E" w:rsidP="005F4F5E">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5F4F5E">
        <w:rPr>
          <w:rFonts w:ascii="Times New Roman" w:eastAsia="Calibri" w:hAnsi="Times New Roman" w:cs="Times New Roman"/>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5F4F5E">
        <w:rPr>
          <w:rFonts w:ascii="Times New Roman" w:eastAsia="Calibri" w:hAnsi="Times New Roman" w:cs="Times New Roman"/>
          <w:color w:val="000000"/>
          <w:spacing w:val="-1"/>
          <w:sz w:val="24"/>
          <w:szCs w:val="24"/>
          <w:lang w:val="en-US"/>
        </w:rPr>
        <w:t>I</w:t>
      </w:r>
      <w:r w:rsidRPr="005F4F5E">
        <w:rPr>
          <w:rFonts w:ascii="Times New Roman" w:eastAsia="Calibri" w:hAnsi="Times New Roman" w:cs="Times New Roman"/>
          <w:color w:val="000000"/>
          <w:spacing w:val="-1"/>
          <w:sz w:val="24"/>
          <w:szCs w:val="24"/>
        </w:rPr>
        <w:t xml:space="preserve"> и </w:t>
      </w:r>
      <w:r w:rsidRPr="005F4F5E">
        <w:rPr>
          <w:rFonts w:ascii="Times New Roman" w:eastAsia="Calibri" w:hAnsi="Times New Roman" w:cs="Times New Roman"/>
          <w:color w:val="000000"/>
          <w:spacing w:val="-1"/>
          <w:sz w:val="24"/>
          <w:szCs w:val="24"/>
          <w:lang w:val="en-US"/>
        </w:rPr>
        <w:t>II</w:t>
      </w:r>
      <w:r w:rsidRPr="005F4F5E">
        <w:rPr>
          <w:rFonts w:ascii="Times New Roman" w:eastAsia="Calibri" w:hAnsi="Times New Roman" w:cs="Times New Roman"/>
          <w:color w:val="000000"/>
          <w:spacing w:val="-1"/>
          <w:sz w:val="24"/>
          <w:szCs w:val="24"/>
        </w:rPr>
        <w:t xml:space="preserve"> уровня</w:t>
      </w:r>
      <w:r w:rsidRPr="005F4F5E">
        <w:rPr>
          <w:rFonts w:ascii="Times New Roman" w:eastAsia="Calibri" w:hAnsi="Times New Roman" w:cs="Times New Roman"/>
          <w:spacing w:val="-1"/>
          <w:sz w:val="24"/>
          <w:szCs w:val="24"/>
        </w:rPr>
        <w:t>.</w:t>
      </w:r>
    </w:p>
    <w:p w:rsidR="005F4F5E" w:rsidRPr="005F4F5E" w:rsidRDefault="005F4F5E" w:rsidP="005F4F5E">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5F4F5E">
        <w:rPr>
          <w:rFonts w:ascii="Times New Roman" w:eastAsia="Calibri" w:hAnsi="Times New Roman" w:cs="Times New Roman"/>
          <w:spacing w:val="-1"/>
          <w:sz w:val="24"/>
          <w:szCs w:val="24"/>
        </w:rPr>
        <w:lastRenderedPageBreak/>
        <w:t xml:space="preserve"> 7.3.</w:t>
      </w:r>
      <w:r w:rsidRPr="005F4F5E">
        <w:rPr>
          <w:rFonts w:ascii="Times New Roman" w:eastAsia="Calibri" w:hAnsi="Times New Roman" w:cs="Times New Roman"/>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5F4F5E" w:rsidRPr="005F4F5E" w:rsidRDefault="005F4F5E" w:rsidP="005F4F5E">
      <w:pPr>
        <w:tabs>
          <w:tab w:val="left" w:pos="142"/>
          <w:tab w:val="left" w:pos="851"/>
        </w:tabs>
        <w:spacing w:after="0" w:line="360" w:lineRule="auto"/>
        <w:ind w:firstLine="709"/>
        <w:jc w:val="both"/>
        <w:rPr>
          <w:rFonts w:ascii="Times New Roman" w:eastAsia="Times New Roman" w:hAnsi="Times New Roman" w:cs="Times New Roman"/>
          <w:sz w:val="24"/>
          <w:szCs w:val="24"/>
          <w:lang w:eastAsia="x-none"/>
        </w:rPr>
      </w:pPr>
      <w:r w:rsidRPr="005F4F5E">
        <w:rPr>
          <w:rFonts w:ascii="Times New Roman" w:eastAsia="Times New Roman" w:hAnsi="Times New Roman" w:cs="Times New Roman"/>
          <w:sz w:val="24"/>
          <w:szCs w:val="24"/>
          <w:lang w:val="x-none" w:eastAsia="x-none"/>
        </w:rPr>
        <w:t xml:space="preserve">При равенстве </w:t>
      </w:r>
      <w:r w:rsidRPr="005F4F5E">
        <w:rPr>
          <w:rFonts w:ascii="Times New Roman" w:eastAsia="Times New Roman" w:hAnsi="Times New Roman" w:cs="Times New Roman"/>
          <w:sz w:val="24"/>
          <w:szCs w:val="24"/>
          <w:lang w:eastAsia="x-none"/>
        </w:rPr>
        <w:t>баллов</w:t>
      </w:r>
      <w:r w:rsidRPr="005F4F5E">
        <w:rPr>
          <w:rFonts w:ascii="Times New Roman" w:eastAsia="Times New Roman" w:hAnsi="Times New Roman" w:cs="Times New Roman"/>
          <w:sz w:val="24"/>
          <w:szCs w:val="24"/>
          <w:lang w:val="x-none" w:eastAsia="x-none"/>
        </w:rPr>
        <w:t xml:space="preserve"> предпочтение отдается участнику, имеющему лучший результат за выполнение  задани</w:t>
      </w:r>
      <w:r w:rsidRPr="005F4F5E">
        <w:rPr>
          <w:rFonts w:ascii="Times New Roman" w:eastAsia="Times New Roman" w:hAnsi="Times New Roman" w:cs="Times New Roman"/>
          <w:sz w:val="24"/>
          <w:szCs w:val="24"/>
          <w:lang w:eastAsia="x-none"/>
        </w:rPr>
        <w:t>й</w:t>
      </w:r>
      <w:r w:rsidRPr="005F4F5E">
        <w:rPr>
          <w:rFonts w:ascii="Times New Roman" w:eastAsia="Times New Roman" w:hAnsi="Times New Roman" w:cs="Times New Roman"/>
          <w:sz w:val="24"/>
          <w:szCs w:val="24"/>
          <w:lang w:val="x-none" w:eastAsia="x-none"/>
        </w:rPr>
        <w:t xml:space="preserve"> II уровня.</w:t>
      </w:r>
      <w:r w:rsidRPr="005F4F5E">
        <w:rPr>
          <w:rFonts w:ascii="Times New Roman" w:eastAsia="Times New Roman" w:hAnsi="Times New Roman" w:cs="Times New Roman"/>
          <w:sz w:val="24"/>
          <w:szCs w:val="24"/>
          <w:lang w:eastAsia="x-none"/>
        </w:rPr>
        <w:t xml:space="preserve"> </w:t>
      </w:r>
    </w:p>
    <w:p w:rsidR="005F4F5E" w:rsidRPr="005F4F5E" w:rsidRDefault="005F4F5E" w:rsidP="005F4F5E">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5F4F5E">
        <w:rPr>
          <w:rFonts w:ascii="Times New Roman" w:eastAsia="Calibri" w:hAnsi="Times New Roman" w:cs="Times New Roman"/>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5F4F5E" w:rsidRPr="005F4F5E" w:rsidRDefault="005F4F5E" w:rsidP="005F4F5E">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5F4F5E">
        <w:rPr>
          <w:rFonts w:ascii="Times New Roman" w:eastAsia="Calibri" w:hAnsi="Times New Roman" w:cs="Times New Roman"/>
          <w:color w:val="000000"/>
          <w:spacing w:val="-1"/>
          <w:sz w:val="24"/>
          <w:szCs w:val="24"/>
        </w:rPr>
        <w:t xml:space="preserve">Решение жюри оформляется протоколом. </w:t>
      </w:r>
    </w:p>
    <w:p w:rsidR="005F4F5E" w:rsidRPr="005F4F5E" w:rsidRDefault="005F4F5E" w:rsidP="005F4F5E">
      <w:pPr>
        <w:tabs>
          <w:tab w:val="left" w:pos="0"/>
          <w:tab w:val="left" w:pos="851"/>
        </w:tabs>
        <w:spacing w:after="0" w:line="360" w:lineRule="auto"/>
        <w:ind w:firstLine="709"/>
        <w:jc w:val="both"/>
        <w:rPr>
          <w:rFonts w:ascii="Arial" w:eastAsia="Calibri" w:hAnsi="Arial" w:cs="Arial"/>
          <w:b/>
          <w:bCs/>
          <w:color w:val="000000"/>
          <w:sz w:val="24"/>
          <w:szCs w:val="24"/>
          <w:bdr w:val="none" w:sz="0" w:space="0" w:color="auto" w:frame="1"/>
          <w:shd w:val="clear" w:color="auto" w:fill="FFFFFF"/>
        </w:rPr>
      </w:pPr>
      <w:r w:rsidRPr="005F4F5E">
        <w:rPr>
          <w:rFonts w:ascii="Times New Roman" w:eastAsia="Calibri" w:hAnsi="Times New Roman" w:cs="Times New Roman"/>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5F4F5E" w:rsidRPr="005F4F5E" w:rsidRDefault="005F4F5E" w:rsidP="005F4F5E">
      <w:pPr>
        <w:tabs>
          <w:tab w:val="left" w:pos="0"/>
          <w:tab w:val="left" w:pos="851"/>
        </w:tabs>
        <w:spacing w:after="0" w:line="360" w:lineRule="auto"/>
        <w:ind w:firstLine="709"/>
        <w:jc w:val="both"/>
        <w:rPr>
          <w:rFonts w:ascii="Times New Roman" w:eastAsia="Calibri" w:hAnsi="Times New Roman" w:cs="Times New Roman"/>
          <w:color w:val="000000"/>
          <w:spacing w:val="-1"/>
          <w:sz w:val="24"/>
          <w:szCs w:val="24"/>
        </w:rPr>
      </w:pPr>
      <w:r w:rsidRPr="005F4F5E">
        <w:rPr>
          <w:rFonts w:ascii="Times New Roman" w:eastAsia="Calibri" w:hAnsi="Times New Roman" w:cs="Times New Roman"/>
          <w:color w:val="000000"/>
          <w:spacing w:val="-1"/>
          <w:sz w:val="24"/>
          <w:szCs w:val="24"/>
        </w:rPr>
        <w:t>Номинируются на дополнительные поощрения:</w:t>
      </w:r>
    </w:p>
    <w:p w:rsidR="005F4F5E" w:rsidRPr="005F4F5E" w:rsidRDefault="005F4F5E" w:rsidP="005F4F5E">
      <w:pPr>
        <w:tabs>
          <w:tab w:val="left" w:pos="0"/>
          <w:tab w:val="left" w:pos="709"/>
        </w:tabs>
        <w:spacing w:after="0" w:line="360" w:lineRule="auto"/>
        <w:ind w:firstLine="709"/>
        <w:jc w:val="both"/>
        <w:rPr>
          <w:rFonts w:ascii="Times New Roman" w:eastAsia="Calibri" w:hAnsi="Times New Roman" w:cs="Times New Roman"/>
          <w:color w:val="000000"/>
          <w:spacing w:val="-1"/>
          <w:sz w:val="24"/>
          <w:szCs w:val="24"/>
        </w:rPr>
      </w:pPr>
      <w:r w:rsidRPr="005F4F5E">
        <w:rPr>
          <w:rFonts w:ascii="Times New Roman" w:eastAsia="Calibri" w:hAnsi="Times New Roman" w:cs="Times New Roman"/>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5F4F5E" w:rsidRPr="005F4F5E" w:rsidRDefault="005F4F5E" w:rsidP="005F4F5E">
      <w:pPr>
        <w:tabs>
          <w:tab w:val="left" w:pos="0"/>
          <w:tab w:val="left" w:pos="709"/>
        </w:tabs>
        <w:spacing w:after="0" w:line="360" w:lineRule="auto"/>
        <w:ind w:firstLine="709"/>
        <w:jc w:val="both"/>
        <w:rPr>
          <w:rFonts w:ascii="Times New Roman" w:eastAsia="Calibri" w:hAnsi="Times New Roman" w:cs="Times New Roman"/>
          <w:color w:val="000000"/>
          <w:spacing w:val="-1"/>
          <w:sz w:val="24"/>
          <w:szCs w:val="24"/>
        </w:rPr>
      </w:pPr>
      <w:r w:rsidRPr="005F4F5E">
        <w:rPr>
          <w:rFonts w:ascii="Times New Roman" w:eastAsia="Calibri" w:hAnsi="Times New Roman" w:cs="Times New Roman"/>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5F4F5E" w:rsidRPr="005F4F5E" w:rsidRDefault="005F4F5E" w:rsidP="005F4F5E">
      <w:pPr>
        <w:tabs>
          <w:tab w:val="left" w:pos="0"/>
          <w:tab w:val="left" w:pos="709"/>
        </w:tabs>
        <w:spacing w:after="0" w:line="360" w:lineRule="auto"/>
        <w:ind w:firstLine="709"/>
        <w:jc w:val="both"/>
        <w:rPr>
          <w:rFonts w:ascii="Times New Roman" w:eastAsia="Times New Roman" w:hAnsi="Times New Roman" w:cs="Times New Roman"/>
          <w:b/>
          <w:sz w:val="28"/>
          <w:szCs w:val="28"/>
        </w:rPr>
      </w:pPr>
      <w:r w:rsidRPr="005F4F5E">
        <w:rPr>
          <w:rFonts w:ascii="Times New Roman" w:eastAsia="Calibri" w:hAnsi="Times New Roman" w:cs="Times New Roman"/>
          <w:color w:val="000000"/>
          <w:spacing w:val="-1"/>
          <w:sz w:val="24"/>
          <w:szCs w:val="24"/>
        </w:rPr>
        <w:t>участники, проявившие высокую культуру труда, творчески подошедшие к решению заданий.</w:t>
      </w:r>
      <w:r w:rsidRPr="005F4F5E">
        <w:rPr>
          <w:rFonts w:ascii="Times New Roman" w:eastAsia="Times New Roman" w:hAnsi="Times New Roman" w:cs="Times New Roman"/>
          <w:sz w:val="28"/>
          <w:szCs w:val="28"/>
        </w:rPr>
        <w:br w:type="page"/>
      </w:r>
      <w:r w:rsidRPr="005F4F5E">
        <w:rPr>
          <w:rFonts w:ascii="Times New Roman" w:eastAsia="Times New Roman" w:hAnsi="Times New Roman" w:cs="Times New Roman"/>
          <w:sz w:val="28"/>
          <w:szCs w:val="28"/>
        </w:rPr>
        <w:lastRenderedPageBreak/>
        <w:t xml:space="preserve"> </w:t>
      </w:r>
      <w:r w:rsidRPr="005F4F5E">
        <w:rPr>
          <w:rFonts w:ascii="Times New Roman" w:eastAsia="Times New Roman" w:hAnsi="Times New Roman" w:cs="Times New Roman"/>
          <w:b/>
          <w:sz w:val="28"/>
          <w:szCs w:val="28"/>
        </w:rPr>
        <w:t>Паспорт практического задания</w:t>
      </w:r>
    </w:p>
    <w:p w:rsidR="005F4F5E" w:rsidRPr="005F4F5E" w:rsidRDefault="005F4F5E" w:rsidP="005F4F5E">
      <w:pPr>
        <w:tabs>
          <w:tab w:val="left" w:pos="567"/>
          <w:tab w:val="left" w:pos="709"/>
          <w:tab w:val="left" w:pos="1134"/>
        </w:tabs>
        <w:spacing w:after="0" w:line="240" w:lineRule="auto"/>
        <w:jc w:val="center"/>
        <w:rPr>
          <w:rFonts w:ascii="Times New Roman" w:eastAsia="Times New Roman" w:hAnsi="Times New Roman" w:cs="Times New Roman"/>
          <w:b/>
          <w:sz w:val="28"/>
          <w:szCs w:val="28"/>
        </w:rPr>
      </w:pPr>
      <w:r w:rsidRPr="005F4F5E">
        <w:rPr>
          <w:rFonts w:ascii="Times New Roman" w:eastAsia="Calibri" w:hAnsi="Times New Roman" w:cs="Times New Roman"/>
          <w:b/>
          <w:sz w:val="28"/>
          <w:szCs w:val="28"/>
        </w:rPr>
        <w:t>«Задание по организации работы коллектива</w:t>
      </w:r>
      <w:r w:rsidRPr="005F4F5E">
        <w:rPr>
          <w:rFonts w:ascii="Times New Roman" w:eastAsia="Times New Roman" w:hAnsi="Times New Roman" w:cs="Times New Roman"/>
          <w:b/>
          <w:sz w:val="28"/>
          <w:szCs w:val="28"/>
        </w:rPr>
        <w:t>»</w:t>
      </w:r>
    </w:p>
    <w:p w:rsidR="005F4F5E" w:rsidRPr="005F4F5E" w:rsidRDefault="005F4F5E" w:rsidP="005F4F5E">
      <w:pPr>
        <w:tabs>
          <w:tab w:val="left" w:pos="567"/>
          <w:tab w:val="left" w:pos="709"/>
          <w:tab w:val="left" w:pos="1134"/>
        </w:tabs>
        <w:spacing w:after="0" w:line="240" w:lineRule="auto"/>
        <w:jc w:val="center"/>
        <w:rPr>
          <w:rFonts w:ascii="Times New Roman" w:eastAsia="Times New Roman"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1016"/>
        <w:gridCol w:w="1783"/>
        <w:gridCol w:w="1890"/>
        <w:gridCol w:w="1075"/>
        <w:gridCol w:w="1783"/>
        <w:gridCol w:w="1682"/>
      </w:tblGrid>
      <w:tr w:rsidR="005F4F5E" w:rsidRPr="005F4F5E" w:rsidTr="00F40035">
        <w:trPr>
          <w:trHeight w:val="255"/>
        </w:trPr>
        <w:tc>
          <w:tcPr>
            <w:tcW w:w="898" w:type="dxa"/>
          </w:tcPr>
          <w:p w:rsidR="005F4F5E" w:rsidRPr="005F4F5E" w:rsidRDefault="005F4F5E" w:rsidP="005F4F5E">
            <w:pPr>
              <w:tabs>
                <w:tab w:val="left" w:pos="567"/>
                <w:tab w:val="left" w:pos="709"/>
                <w:tab w:val="left" w:pos="1134"/>
              </w:tabs>
              <w:spacing w:after="0" w:line="360" w:lineRule="auto"/>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 п/п</w:t>
            </w:r>
          </w:p>
        </w:tc>
        <w:tc>
          <w:tcPr>
            <w:tcW w:w="9275" w:type="dxa"/>
            <w:gridSpan w:val="6"/>
            <w:shd w:val="clear" w:color="auto" w:fill="auto"/>
            <w:vAlign w:val="center"/>
          </w:tcPr>
          <w:p w:rsidR="005F4F5E" w:rsidRPr="005F4F5E" w:rsidRDefault="005F4F5E" w:rsidP="005F4F5E">
            <w:pPr>
              <w:tabs>
                <w:tab w:val="left" w:pos="567"/>
                <w:tab w:val="left" w:pos="709"/>
                <w:tab w:val="left" w:pos="1134"/>
              </w:tabs>
              <w:spacing w:after="0" w:line="360" w:lineRule="auto"/>
              <w:jc w:val="center"/>
              <w:rPr>
                <w:rFonts w:ascii="Times New Roman" w:eastAsia="Times New Roman" w:hAnsi="Times New Roman" w:cs="Times New Roman"/>
                <w:szCs w:val="28"/>
              </w:rPr>
            </w:pPr>
            <w:r w:rsidRPr="005F4F5E">
              <w:rPr>
                <w:rFonts w:ascii="Times New Roman" w:eastAsia="Times New Roman" w:hAnsi="Times New Roman" w:cs="Times New Roman"/>
                <w:b/>
                <w:szCs w:val="24"/>
                <w:lang w:eastAsia="ru-RU"/>
              </w:rPr>
              <w:t>Код, наименование УГС</w:t>
            </w:r>
          </w:p>
        </w:tc>
      </w:tr>
      <w:tr w:rsidR="00FC47F8" w:rsidRPr="005F4F5E" w:rsidTr="00FC47F8">
        <w:tc>
          <w:tcPr>
            <w:tcW w:w="898" w:type="dxa"/>
          </w:tcPr>
          <w:p w:rsidR="00FC47F8" w:rsidRPr="005F4F5E" w:rsidRDefault="00FC47F8" w:rsidP="005F4F5E">
            <w:pPr>
              <w:numPr>
                <w:ilvl w:val="0"/>
                <w:numId w:val="19"/>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4631" w:type="dxa"/>
            <w:gridSpan w:val="3"/>
            <w:shd w:val="clear" w:color="auto" w:fill="auto"/>
          </w:tcPr>
          <w:p w:rsidR="00FC47F8" w:rsidRDefault="00FC47F8" w:rsidP="00FC47F8">
            <w:pPr>
              <w:tabs>
                <w:tab w:val="left" w:pos="567"/>
                <w:tab w:val="left" w:pos="709"/>
                <w:tab w:val="left" w:pos="1134"/>
              </w:tabs>
              <w:spacing w:after="0" w:line="240" w:lineRule="auto"/>
              <w:rPr>
                <w:rFonts w:ascii="Times New Roman" w:eastAsia="Times New Roman" w:hAnsi="Times New Roman" w:cs="Times New Roman"/>
                <w:szCs w:val="24"/>
              </w:rPr>
            </w:pPr>
            <w:r w:rsidRPr="00FC47F8">
              <w:rPr>
                <w:rFonts w:ascii="Times New Roman" w:eastAsia="Times New Roman" w:hAnsi="Times New Roman" w:cs="Times New Roman"/>
                <w:szCs w:val="24"/>
              </w:rPr>
              <w:t>10.02.02 Информационная безопасность телекоммуникационных систем</w:t>
            </w:r>
            <w:r>
              <w:rPr>
                <w:rFonts w:ascii="Times New Roman" w:eastAsia="Times New Roman" w:hAnsi="Times New Roman" w:cs="Times New Roman"/>
                <w:szCs w:val="24"/>
              </w:rPr>
              <w:t xml:space="preserve">, </w:t>
            </w:r>
            <w:r w:rsidRPr="00FC47F8">
              <w:rPr>
                <w:rFonts w:ascii="Times New Roman" w:eastAsia="Times New Roman" w:hAnsi="Times New Roman" w:cs="Times New Roman"/>
                <w:szCs w:val="24"/>
              </w:rPr>
              <w:t>№ 1000 от 13 августа 2014 г.</w:t>
            </w:r>
          </w:p>
          <w:p w:rsidR="00FC47F8" w:rsidRPr="00FC47F8" w:rsidRDefault="00FC47F8" w:rsidP="00FC47F8">
            <w:pPr>
              <w:tabs>
                <w:tab w:val="left" w:pos="567"/>
                <w:tab w:val="left" w:pos="709"/>
                <w:tab w:val="left" w:pos="1134"/>
              </w:tabs>
              <w:spacing w:after="0" w:line="240" w:lineRule="auto"/>
              <w:rPr>
                <w:rFonts w:ascii="Times New Roman" w:eastAsia="Times New Roman" w:hAnsi="Times New Roman" w:cs="Times New Roman"/>
                <w:szCs w:val="24"/>
              </w:rPr>
            </w:pPr>
            <w:r w:rsidRPr="00FC47F8">
              <w:rPr>
                <w:rFonts w:ascii="Times New Roman" w:eastAsia="Times New Roman" w:hAnsi="Times New Roman" w:cs="Times New Roman"/>
                <w:szCs w:val="24"/>
              </w:rPr>
              <w:t xml:space="preserve"> </w:t>
            </w:r>
          </w:p>
          <w:p w:rsidR="00FC47F8" w:rsidRPr="005F4F5E" w:rsidRDefault="00FC47F8" w:rsidP="00FC47F8">
            <w:pPr>
              <w:tabs>
                <w:tab w:val="left" w:pos="567"/>
                <w:tab w:val="left" w:pos="709"/>
                <w:tab w:val="left" w:pos="1134"/>
              </w:tabs>
              <w:spacing w:after="0" w:line="240" w:lineRule="auto"/>
              <w:rPr>
                <w:rFonts w:ascii="Times New Roman" w:eastAsia="Times New Roman" w:hAnsi="Times New Roman" w:cs="Times New Roman"/>
                <w:szCs w:val="24"/>
              </w:rPr>
            </w:pPr>
          </w:p>
        </w:tc>
        <w:tc>
          <w:tcPr>
            <w:tcW w:w="4644" w:type="dxa"/>
            <w:gridSpan w:val="3"/>
            <w:shd w:val="clear" w:color="auto" w:fill="auto"/>
          </w:tcPr>
          <w:p w:rsidR="00FC47F8" w:rsidRPr="005F4F5E" w:rsidRDefault="00FC47F8" w:rsidP="005F4F5E">
            <w:pPr>
              <w:tabs>
                <w:tab w:val="left" w:pos="567"/>
                <w:tab w:val="left" w:pos="709"/>
                <w:tab w:val="left" w:pos="1134"/>
              </w:tabs>
              <w:spacing w:after="0" w:line="240" w:lineRule="auto"/>
              <w:rPr>
                <w:rFonts w:ascii="Times New Roman" w:eastAsia="Times New Roman" w:hAnsi="Times New Roman" w:cs="Times New Roman"/>
                <w:szCs w:val="24"/>
              </w:rPr>
            </w:pPr>
            <w:r w:rsidRPr="00FC47F8">
              <w:rPr>
                <w:rFonts w:ascii="Times New Roman" w:eastAsia="Times New Roman" w:hAnsi="Times New Roman" w:cs="Times New Roman"/>
                <w:szCs w:val="24"/>
              </w:rPr>
              <w:t>10.02.03 Информационная безопасность автоматизированных систем</w:t>
            </w:r>
            <w:r>
              <w:rPr>
                <w:rFonts w:ascii="Times New Roman" w:eastAsia="Times New Roman" w:hAnsi="Times New Roman" w:cs="Times New Roman"/>
                <w:szCs w:val="24"/>
              </w:rPr>
              <w:t>,</w:t>
            </w:r>
            <w:r w:rsidRPr="00FC47F8">
              <w:rPr>
                <w:rFonts w:ascii="Times New Roman" w:eastAsia="Times New Roman" w:hAnsi="Times New Roman" w:cs="Times New Roman"/>
                <w:szCs w:val="24"/>
              </w:rPr>
              <w:t xml:space="preserve"> № 806</w:t>
            </w:r>
            <w:r>
              <w:rPr>
                <w:rFonts w:ascii="Times New Roman" w:eastAsia="Times New Roman" w:hAnsi="Times New Roman" w:cs="Times New Roman"/>
                <w:szCs w:val="24"/>
              </w:rPr>
              <w:t xml:space="preserve"> </w:t>
            </w:r>
            <w:r w:rsidRPr="00FC47F8">
              <w:rPr>
                <w:rFonts w:ascii="Times New Roman" w:eastAsia="Times New Roman" w:hAnsi="Times New Roman" w:cs="Times New Roman"/>
                <w:szCs w:val="24"/>
              </w:rPr>
              <w:t xml:space="preserve">от 28 июля 2014 г. </w:t>
            </w:r>
          </w:p>
        </w:tc>
      </w:tr>
      <w:tr w:rsidR="005F4F5E" w:rsidRPr="005F4F5E" w:rsidTr="00FC47F8">
        <w:tc>
          <w:tcPr>
            <w:tcW w:w="898" w:type="dxa"/>
          </w:tcPr>
          <w:p w:rsidR="005F4F5E" w:rsidRPr="005F4F5E" w:rsidRDefault="005F4F5E" w:rsidP="005F4F5E">
            <w:pPr>
              <w:numPr>
                <w:ilvl w:val="0"/>
                <w:numId w:val="19"/>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631" w:type="dxa"/>
            <w:gridSpan w:val="3"/>
            <w:shd w:val="clear" w:color="auto" w:fill="auto"/>
          </w:tcPr>
          <w:p w:rsidR="00160FD6" w:rsidRPr="00160FD6" w:rsidRDefault="00160FD6" w:rsidP="00160FD6">
            <w:pPr>
              <w:tabs>
                <w:tab w:val="left" w:pos="567"/>
                <w:tab w:val="left" w:pos="709"/>
                <w:tab w:val="left" w:pos="1134"/>
              </w:tabs>
              <w:spacing w:after="0" w:line="240" w:lineRule="auto"/>
              <w:jc w:val="both"/>
              <w:rPr>
                <w:rFonts w:ascii="Times New Roman" w:eastAsia="Times New Roman" w:hAnsi="Times New Roman" w:cs="Times New Roman"/>
                <w:szCs w:val="24"/>
              </w:rPr>
            </w:pPr>
            <w:r w:rsidRPr="00160FD6">
              <w:rPr>
                <w:rFonts w:ascii="Times New Roman" w:eastAsia="Times New Roman" w:hAnsi="Times New Roman" w:cs="Times New Roman"/>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60FD6" w:rsidRPr="00160FD6" w:rsidRDefault="00160FD6" w:rsidP="00160FD6">
            <w:pPr>
              <w:tabs>
                <w:tab w:val="left" w:pos="567"/>
                <w:tab w:val="left" w:pos="709"/>
                <w:tab w:val="left" w:pos="1134"/>
              </w:tabs>
              <w:spacing w:after="0" w:line="240" w:lineRule="auto"/>
              <w:jc w:val="both"/>
              <w:rPr>
                <w:rFonts w:ascii="Times New Roman" w:eastAsia="Times New Roman" w:hAnsi="Times New Roman" w:cs="Times New Roman"/>
                <w:szCs w:val="24"/>
              </w:rPr>
            </w:pPr>
            <w:r w:rsidRPr="00160FD6">
              <w:rPr>
                <w:rFonts w:ascii="Times New Roman" w:eastAsia="Times New Roman" w:hAnsi="Times New Roman" w:cs="Times New Roman"/>
                <w:szCs w:val="24"/>
              </w:rPr>
              <w:t>ОК 6. Работать в коллективе и команде, эффективно общаться с коллегами, руководством, потребителями.</w:t>
            </w:r>
          </w:p>
          <w:p w:rsidR="005F4F5E" w:rsidRPr="005F4F5E" w:rsidRDefault="00160FD6" w:rsidP="00160FD6">
            <w:pPr>
              <w:tabs>
                <w:tab w:val="left" w:pos="567"/>
                <w:tab w:val="left" w:pos="709"/>
                <w:tab w:val="left" w:pos="1134"/>
              </w:tabs>
              <w:spacing w:after="0" w:line="240" w:lineRule="auto"/>
              <w:jc w:val="both"/>
              <w:rPr>
                <w:rFonts w:ascii="Times New Roman" w:eastAsia="Times New Roman" w:hAnsi="Times New Roman" w:cs="Times New Roman"/>
                <w:szCs w:val="24"/>
              </w:rPr>
            </w:pPr>
            <w:r w:rsidRPr="00160FD6">
              <w:rPr>
                <w:rFonts w:ascii="Times New Roman" w:eastAsia="Times New Roman" w:hAnsi="Times New Roman" w:cs="Times New Roman"/>
                <w:szCs w:val="24"/>
              </w:rPr>
              <w:t>ОК 7. Брать на себя ответственность за работу членов команды (подчиненных), результат выполнения заданий.</w:t>
            </w:r>
            <w:r w:rsidR="005F4F5E" w:rsidRPr="005F4F5E">
              <w:rPr>
                <w:rFonts w:ascii="Times New Roman" w:eastAsia="Times New Roman" w:hAnsi="Times New Roman" w:cs="Times New Roman"/>
                <w:szCs w:val="24"/>
              </w:rPr>
              <w:t xml:space="preserve"> </w:t>
            </w:r>
          </w:p>
        </w:tc>
        <w:tc>
          <w:tcPr>
            <w:tcW w:w="4644" w:type="dxa"/>
            <w:gridSpan w:val="3"/>
            <w:shd w:val="clear" w:color="auto" w:fill="auto"/>
          </w:tcPr>
          <w:p w:rsidR="00160FD6" w:rsidRPr="00160FD6" w:rsidRDefault="00160FD6" w:rsidP="00160FD6">
            <w:pPr>
              <w:tabs>
                <w:tab w:val="left" w:pos="567"/>
                <w:tab w:val="left" w:pos="709"/>
                <w:tab w:val="left" w:pos="1134"/>
              </w:tabs>
              <w:spacing w:after="0" w:line="240" w:lineRule="auto"/>
              <w:jc w:val="both"/>
              <w:rPr>
                <w:rFonts w:ascii="Times New Roman" w:eastAsia="Times New Roman" w:hAnsi="Times New Roman" w:cs="Times New Roman"/>
                <w:szCs w:val="24"/>
              </w:rPr>
            </w:pPr>
            <w:r w:rsidRPr="00160FD6">
              <w:rPr>
                <w:rFonts w:ascii="Times New Roman" w:eastAsia="Times New Roman" w:hAnsi="Times New Roman" w:cs="Times New Roman"/>
                <w:szCs w:val="24"/>
              </w:rPr>
              <w:t>ОК 2. Организовывать собственную деятельность, выбирать типовые методы и способы выполнения</w:t>
            </w:r>
            <w:r>
              <w:rPr>
                <w:rFonts w:ascii="Times New Roman" w:eastAsia="Times New Roman" w:hAnsi="Times New Roman" w:cs="Times New Roman"/>
                <w:szCs w:val="24"/>
              </w:rPr>
              <w:t xml:space="preserve"> </w:t>
            </w:r>
            <w:r w:rsidRPr="00160FD6">
              <w:rPr>
                <w:rFonts w:ascii="Times New Roman" w:eastAsia="Times New Roman" w:hAnsi="Times New Roman" w:cs="Times New Roman"/>
                <w:szCs w:val="24"/>
              </w:rPr>
              <w:t>профессиональных задач, оценивать их эффективность и качество.</w:t>
            </w:r>
          </w:p>
          <w:p w:rsidR="00160FD6" w:rsidRPr="00160FD6" w:rsidRDefault="00160FD6" w:rsidP="00160FD6">
            <w:pPr>
              <w:tabs>
                <w:tab w:val="left" w:pos="567"/>
                <w:tab w:val="left" w:pos="709"/>
                <w:tab w:val="left" w:pos="1134"/>
              </w:tabs>
              <w:spacing w:after="0" w:line="240" w:lineRule="auto"/>
              <w:jc w:val="both"/>
              <w:rPr>
                <w:rFonts w:ascii="Times New Roman" w:eastAsia="Times New Roman" w:hAnsi="Times New Roman" w:cs="Times New Roman"/>
                <w:szCs w:val="24"/>
              </w:rPr>
            </w:pPr>
            <w:r w:rsidRPr="00160FD6">
              <w:rPr>
                <w:rFonts w:ascii="Times New Roman" w:eastAsia="Times New Roman" w:hAnsi="Times New Roman" w:cs="Times New Roman"/>
                <w:szCs w:val="24"/>
              </w:rPr>
              <w:t>ОК 6. Работать в коллективе и команде, эффективно общаться с коллегами, руководством,</w:t>
            </w:r>
            <w:r>
              <w:rPr>
                <w:rFonts w:ascii="Times New Roman" w:eastAsia="Times New Roman" w:hAnsi="Times New Roman" w:cs="Times New Roman"/>
                <w:szCs w:val="24"/>
              </w:rPr>
              <w:t xml:space="preserve"> </w:t>
            </w:r>
            <w:r w:rsidRPr="00160FD6">
              <w:rPr>
                <w:rFonts w:ascii="Times New Roman" w:eastAsia="Times New Roman" w:hAnsi="Times New Roman" w:cs="Times New Roman"/>
                <w:szCs w:val="24"/>
              </w:rPr>
              <w:t>потребителями.</w:t>
            </w:r>
          </w:p>
          <w:p w:rsidR="005F4F5E" w:rsidRPr="005F4F5E" w:rsidRDefault="00160FD6" w:rsidP="00160FD6">
            <w:pPr>
              <w:tabs>
                <w:tab w:val="left" w:pos="567"/>
                <w:tab w:val="left" w:pos="709"/>
                <w:tab w:val="left" w:pos="1134"/>
              </w:tabs>
              <w:spacing w:after="0" w:line="240" w:lineRule="auto"/>
              <w:jc w:val="both"/>
              <w:rPr>
                <w:rFonts w:ascii="Times New Roman" w:eastAsia="Times New Roman" w:hAnsi="Times New Roman" w:cs="Times New Roman"/>
                <w:szCs w:val="24"/>
              </w:rPr>
            </w:pPr>
            <w:r w:rsidRPr="00160FD6">
              <w:rPr>
                <w:rFonts w:ascii="Times New Roman" w:eastAsia="Times New Roman" w:hAnsi="Times New Roman" w:cs="Times New Roman"/>
                <w:szCs w:val="24"/>
              </w:rPr>
              <w:t>ОК 7. Брать на себя ответственность за работу членов команды (подчиненных), результат</w:t>
            </w:r>
            <w:r>
              <w:rPr>
                <w:rFonts w:ascii="Times New Roman" w:eastAsia="Times New Roman" w:hAnsi="Times New Roman" w:cs="Times New Roman"/>
                <w:szCs w:val="24"/>
              </w:rPr>
              <w:t xml:space="preserve"> выполнения заданий.</w:t>
            </w:r>
          </w:p>
        </w:tc>
      </w:tr>
      <w:tr w:rsidR="005F4F5E" w:rsidRPr="005F4F5E" w:rsidTr="00FC47F8">
        <w:tc>
          <w:tcPr>
            <w:tcW w:w="898" w:type="dxa"/>
          </w:tcPr>
          <w:p w:rsidR="005F4F5E" w:rsidRPr="005F4F5E" w:rsidRDefault="005F4F5E" w:rsidP="005F4F5E">
            <w:pPr>
              <w:numPr>
                <w:ilvl w:val="0"/>
                <w:numId w:val="19"/>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631" w:type="dxa"/>
            <w:gridSpan w:val="3"/>
            <w:shd w:val="clear" w:color="auto" w:fill="auto"/>
          </w:tcPr>
          <w:p w:rsidR="005F4F5E" w:rsidRPr="005F4F5E" w:rsidRDefault="00EB48E8" w:rsidP="00EB48E8">
            <w:pPr>
              <w:tabs>
                <w:tab w:val="left" w:pos="567"/>
                <w:tab w:val="left" w:pos="709"/>
                <w:tab w:val="left" w:pos="1134"/>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ОП.09. Менеджмент.</w:t>
            </w:r>
          </w:p>
        </w:tc>
        <w:tc>
          <w:tcPr>
            <w:tcW w:w="4644" w:type="dxa"/>
            <w:gridSpan w:val="3"/>
            <w:shd w:val="clear" w:color="auto" w:fill="auto"/>
          </w:tcPr>
          <w:p w:rsidR="005F4F5E" w:rsidRPr="005F4F5E" w:rsidRDefault="00384AC1" w:rsidP="00384AC1">
            <w:pPr>
              <w:tabs>
                <w:tab w:val="left" w:pos="567"/>
                <w:tab w:val="left" w:pos="709"/>
                <w:tab w:val="left" w:pos="1134"/>
              </w:tabs>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ОП.10. Менеджмент.</w:t>
            </w:r>
          </w:p>
        </w:tc>
      </w:tr>
      <w:tr w:rsidR="005F4F5E" w:rsidRPr="005F4F5E" w:rsidTr="00FC47F8">
        <w:tc>
          <w:tcPr>
            <w:tcW w:w="898" w:type="dxa"/>
          </w:tcPr>
          <w:p w:rsidR="005F4F5E" w:rsidRPr="005F4F5E" w:rsidRDefault="005F4F5E" w:rsidP="005F4F5E">
            <w:pPr>
              <w:numPr>
                <w:ilvl w:val="0"/>
                <w:numId w:val="19"/>
              </w:num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c>
          <w:tcPr>
            <w:tcW w:w="4631" w:type="dxa"/>
            <w:gridSpan w:val="3"/>
            <w:shd w:val="clear" w:color="auto" w:fill="auto"/>
          </w:tcPr>
          <w:p w:rsidR="00C71DD1" w:rsidRPr="00C71DD1" w:rsidRDefault="00C71DD1" w:rsidP="00C71DD1">
            <w:pPr>
              <w:tabs>
                <w:tab w:val="left" w:pos="567"/>
                <w:tab w:val="left" w:pos="709"/>
                <w:tab w:val="left" w:pos="1134"/>
              </w:tabs>
              <w:spacing w:after="0" w:line="240" w:lineRule="auto"/>
              <w:jc w:val="center"/>
              <w:rPr>
                <w:rFonts w:ascii="Times New Roman" w:eastAsia="Times New Roman" w:hAnsi="Times New Roman" w:cs="Times New Roman"/>
                <w:szCs w:val="24"/>
              </w:rPr>
            </w:pPr>
            <w:r w:rsidRPr="00C71DD1">
              <w:rPr>
                <w:rFonts w:ascii="Times New Roman" w:eastAsia="Times New Roman" w:hAnsi="Times New Roman" w:cs="Times New Roman"/>
                <w:szCs w:val="24"/>
              </w:rPr>
              <w:t>1.  Задача по расчету времени, необходимому коллективу исполнителей для реализации проекта системы информационной безопасности в организации.</w:t>
            </w:r>
          </w:p>
          <w:p w:rsidR="005F4F5E" w:rsidRPr="005F4F5E" w:rsidRDefault="005F4F5E" w:rsidP="00C71DD1">
            <w:pPr>
              <w:tabs>
                <w:tab w:val="left" w:pos="567"/>
                <w:tab w:val="left" w:pos="709"/>
                <w:tab w:val="left" w:pos="1134"/>
              </w:tabs>
              <w:spacing w:after="0" w:line="240" w:lineRule="auto"/>
              <w:jc w:val="center"/>
              <w:rPr>
                <w:rFonts w:ascii="Times New Roman" w:eastAsia="Times New Roman" w:hAnsi="Times New Roman" w:cs="Times New Roman"/>
                <w:szCs w:val="24"/>
              </w:rPr>
            </w:pPr>
          </w:p>
        </w:tc>
        <w:tc>
          <w:tcPr>
            <w:tcW w:w="4644" w:type="dxa"/>
            <w:gridSpan w:val="3"/>
            <w:shd w:val="clear" w:color="auto" w:fill="auto"/>
          </w:tcPr>
          <w:p w:rsidR="005F4F5E" w:rsidRPr="005F4F5E" w:rsidRDefault="00C71DD1" w:rsidP="005F4F5E">
            <w:pPr>
              <w:tabs>
                <w:tab w:val="left" w:pos="567"/>
                <w:tab w:val="left" w:pos="709"/>
                <w:tab w:val="left" w:pos="1134"/>
              </w:tabs>
              <w:spacing w:after="0" w:line="240" w:lineRule="auto"/>
              <w:jc w:val="center"/>
              <w:rPr>
                <w:rFonts w:ascii="Times New Roman" w:eastAsia="Times New Roman" w:hAnsi="Times New Roman" w:cs="Times New Roman"/>
                <w:szCs w:val="24"/>
              </w:rPr>
            </w:pPr>
            <w:r w:rsidRPr="00C71DD1">
              <w:rPr>
                <w:rFonts w:ascii="Times New Roman" w:eastAsia="Times New Roman" w:hAnsi="Times New Roman" w:cs="Times New Roman"/>
                <w:szCs w:val="24"/>
              </w:rPr>
              <w:t>2. Задача по определению состава исполнителей для реализации проекта системы информационной безопасности в организации.</w:t>
            </w:r>
          </w:p>
        </w:tc>
      </w:tr>
      <w:tr w:rsidR="00EE72FF" w:rsidRPr="005F4F5E" w:rsidTr="00FC47F8">
        <w:tc>
          <w:tcPr>
            <w:tcW w:w="898" w:type="dxa"/>
          </w:tcPr>
          <w:p w:rsidR="005F4F5E" w:rsidRPr="005F4F5E" w:rsidRDefault="005F4F5E" w:rsidP="005F4F5E">
            <w:pPr>
              <w:numPr>
                <w:ilvl w:val="0"/>
                <w:numId w:val="19"/>
              </w:numPr>
              <w:tabs>
                <w:tab w:val="left" w:pos="567"/>
                <w:tab w:val="left" w:pos="709"/>
                <w:tab w:val="left" w:pos="1134"/>
              </w:tabs>
              <w:spacing w:after="0" w:line="240" w:lineRule="auto"/>
              <w:jc w:val="both"/>
              <w:rPr>
                <w:rFonts w:ascii="Times New Roman" w:eastAsia="Times New Roman" w:hAnsi="Times New Roman" w:cs="Times New Roman"/>
                <w:sz w:val="28"/>
                <w:szCs w:val="28"/>
              </w:rPr>
            </w:pPr>
          </w:p>
        </w:tc>
        <w:tc>
          <w:tcPr>
            <w:tcW w:w="1214"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r w:rsidRPr="005F4F5E">
              <w:rPr>
                <w:rFonts w:ascii="Times New Roman" w:eastAsia="Times New Roman" w:hAnsi="Times New Roman" w:cs="Times New Roman"/>
                <w:szCs w:val="20"/>
              </w:rPr>
              <w:t>Задача</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267" w:type="dxa"/>
            <w:shd w:val="clear" w:color="auto" w:fill="auto"/>
          </w:tcPr>
          <w:p w:rsid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r w:rsidRPr="005F4F5E">
              <w:rPr>
                <w:rFonts w:ascii="Times New Roman" w:eastAsia="Times New Roman" w:hAnsi="Times New Roman" w:cs="Times New Roman"/>
                <w:szCs w:val="20"/>
              </w:rPr>
              <w:t>Критерии оценки</w:t>
            </w:r>
            <w:r w:rsidR="00DF00FF">
              <w:rPr>
                <w:rFonts w:ascii="Times New Roman" w:eastAsia="Times New Roman" w:hAnsi="Times New Roman" w:cs="Times New Roman"/>
                <w:szCs w:val="20"/>
              </w:rPr>
              <w:t>:</w:t>
            </w:r>
          </w:p>
          <w:p w:rsidR="00DF00FF" w:rsidRDefault="00DF00FF" w:rsidP="005F4F5E">
            <w:pPr>
              <w:tabs>
                <w:tab w:val="left" w:pos="567"/>
                <w:tab w:val="left" w:pos="709"/>
                <w:tab w:val="left" w:pos="1134"/>
              </w:tabs>
              <w:spacing w:after="0" w:line="240" w:lineRule="auto"/>
              <w:jc w:val="both"/>
              <w:rPr>
                <w:rFonts w:ascii="Times New Roman" w:eastAsia="Times New Roman" w:hAnsi="Times New Roman" w:cs="Times New Roman"/>
                <w:szCs w:val="20"/>
              </w:rPr>
            </w:pPr>
            <w:r w:rsidRPr="00C71DD1">
              <w:rPr>
                <w:rFonts w:ascii="Times New Roman" w:eastAsia="Times New Roman" w:hAnsi="Times New Roman" w:cs="Times New Roman"/>
                <w:szCs w:val="20"/>
              </w:rPr>
              <w:t>а)</w:t>
            </w:r>
            <w:r>
              <w:rPr>
                <w:rFonts w:ascii="Times New Roman" w:eastAsia="Times New Roman" w:hAnsi="Times New Roman" w:cs="Times New Roman"/>
                <w:szCs w:val="20"/>
              </w:rPr>
              <w:t xml:space="preserve"> Задача выполнена полностью за отведенное время – 10 баллов;</w:t>
            </w:r>
          </w:p>
          <w:p w:rsidR="00C71DD1" w:rsidRDefault="00DF00FF" w:rsidP="00C71DD1">
            <w:pPr>
              <w:tabs>
                <w:tab w:val="left" w:pos="567"/>
                <w:tab w:val="left" w:pos="709"/>
                <w:tab w:val="left" w:pos="1134"/>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б) </w:t>
            </w:r>
            <w:r w:rsidR="00C71DD1" w:rsidRPr="00C71DD1">
              <w:rPr>
                <w:rFonts w:ascii="Times New Roman" w:eastAsia="Times New Roman" w:hAnsi="Times New Roman" w:cs="Times New Roman"/>
                <w:szCs w:val="20"/>
              </w:rPr>
              <w:t xml:space="preserve">штрафные </w:t>
            </w:r>
            <w:r>
              <w:rPr>
                <w:rFonts w:ascii="Times New Roman" w:eastAsia="Times New Roman" w:hAnsi="Times New Roman" w:cs="Times New Roman"/>
                <w:szCs w:val="20"/>
              </w:rPr>
              <w:t>баллы:</w:t>
            </w:r>
          </w:p>
          <w:p w:rsidR="00DF00FF" w:rsidRDefault="00DF00FF" w:rsidP="00C71DD1">
            <w:pPr>
              <w:tabs>
                <w:tab w:val="left" w:pos="567"/>
                <w:tab w:val="left" w:pos="709"/>
                <w:tab w:val="left" w:pos="1134"/>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несущественные погрешности в расчетах – минус 2 балла;</w:t>
            </w:r>
          </w:p>
          <w:p w:rsidR="00DF00FF" w:rsidRDefault="00DF00FF" w:rsidP="00C71DD1">
            <w:pPr>
              <w:tabs>
                <w:tab w:val="left" w:pos="567"/>
                <w:tab w:val="left" w:pos="709"/>
                <w:tab w:val="left" w:pos="1134"/>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существенные погрешности в расчетах – минус 8 баллов;</w:t>
            </w:r>
          </w:p>
          <w:p w:rsidR="00DF00FF" w:rsidRDefault="00DF00FF" w:rsidP="00C71DD1">
            <w:pPr>
              <w:tabs>
                <w:tab w:val="left" w:pos="567"/>
                <w:tab w:val="left" w:pos="709"/>
                <w:tab w:val="left" w:pos="1134"/>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частичное </w:t>
            </w:r>
            <w:r w:rsidR="00EE72FF">
              <w:rPr>
                <w:rFonts w:ascii="Times New Roman" w:eastAsia="Times New Roman" w:hAnsi="Times New Roman" w:cs="Times New Roman"/>
                <w:szCs w:val="20"/>
              </w:rPr>
              <w:t xml:space="preserve">правильное </w:t>
            </w:r>
            <w:r>
              <w:rPr>
                <w:rFonts w:ascii="Times New Roman" w:eastAsia="Times New Roman" w:hAnsi="Times New Roman" w:cs="Times New Roman"/>
                <w:szCs w:val="20"/>
              </w:rPr>
              <w:t xml:space="preserve">решение задачи </w:t>
            </w:r>
            <w:r w:rsidR="00EE72FF">
              <w:rPr>
                <w:rFonts w:ascii="Times New Roman" w:eastAsia="Times New Roman" w:hAnsi="Times New Roman" w:cs="Times New Roman"/>
                <w:szCs w:val="20"/>
              </w:rPr>
              <w:t>– минус 5 баллов.</w:t>
            </w:r>
          </w:p>
          <w:p w:rsidR="00EE72FF" w:rsidRPr="00C71DD1" w:rsidRDefault="00EE72FF" w:rsidP="00C71DD1">
            <w:pPr>
              <w:tabs>
                <w:tab w:val="left" w:pos="567"/>
                <w:tab w:val="left" w:pos="709"/>
                <w:tab w:val="left" w:pos="1134"/>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Полностью отсутствие решения задачи </w:t>
            </w:r>
            <w:r>
              <w:rPr>
                <w:rFonts w:ascii="Times New Roman" w:eastAsia="Times New Roman" w:hAnsi="Times New Roman" w:cs="Times New Roman"/>
                <w:szCs w:val="20"/>
              </w:rPr>
              <w:lastRenderedPageBreak/>
              <w:t>– минус 10 баллов.</w:t>
            </w:r>
          </w:p>
          <w:p w:rsidR="00C71DD1" w:rsidRPr="005F4F5E" w:rsidRDefault="00C71DD1"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2150"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r w:rsidRPr="005F4F5E">
              <w:rPr>
                <w:rFonts w:ascii="Times New Roman" w:eastAsia="Times New Roman" w:hAnsi="Times New Roman" w:cs="Times New Roman"/>
                <w:szCs w:val="20"/>
              </w:rPr>
              <w:lastRenderedPageBreak/>
              <w:t>Максимальный балл</w:t>
            </w:r>
          </w:p>
          <w:p w:rsidR="005F4F5E" w:rsidRPr="005F4F5E" w:rsidRDefault="00C71DD1" w:rsidP="005F4F5E">
            <w:pPr>
              <w:tabs>
                <w:tab w:val="left" w:pos="567"/>
                <w:tab w:val="left" w:pos="709"/>
                <w:tab w:val="left" w:pos="1134"/>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 баллов</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339"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r w:rsidRPr="005F4F5E">
              <w:rPr>
                <w:rFonts w:ascii="Times New Roman" w:eastAsia="Times New Roman" w:hAnsi="Times New Roman" w:cs="Times New Roman"/>
                <w:szCs w:val="20"/>
              </w:rPr>
              <w:t>Задача</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601" w:type="dxa"/>
            <w:shd w:val="clear" w:color="auto" w:fill="auto"/>
          </w:tcPr>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Cs w:val="20"/>
              </w:rPr>
            </w:pPr>
            <w:r w:rsidRPr="00EE72FF">
              <w:rPr>
                <w:rFonts w:ascii="Times New Roman" w:eastAsia="Times New Roman" w:hAnsi="Times New Roman" w:cs="Times New Roman"/>
                <w:szCs w:val="20"/>
              </w:rPr>
              <w:t>Критерии оценки:</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Cs w:val="20"/>
              </w:rPr>
            </w:pPr>
            <w:r w:rsidRPr="00EE72FF">
              <w:rPr>
                <w:rFonts w:ascii="Times New Roman" w:eastAsia="Times New Roman" w:hAnsi="Times New Roman" w:cs="Times New Roman"/>
                <w:szCs w:val="20"/>
              </w:rPr>
              <w:t>а) Задача выполнена полностью за отведенное время – 10 баллов;</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Cs w:val="20"/>
              </w:rPr>
            </w:pPr>
            <w:r w:rsidRPr="00EE72FF">
              <w:rPr>
                <w:rFonts w:ascii="Times New Roman" w:eastAsia="Times New Roman" w:hAnsi="Times New Roman" w:cs="Times New Roman"/>
                <w:szCs w:val="20"/>
              </w:rPr>
              <w:t>б) штрафные баллы:</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Cs w:val="20"/>
              </w:rPr>
            </w:pPr>
            <w:r w:rsidRPr="00EE72FF">
              <w:rPr>
                <w:rFonts w:ascii="Times New Roman" w:eastAsia="Times New Roman" w:hAnsi="Times New Roman" w:cs="Times New Roman"/>
                <w:szCs w:val="20"/>
              </w:rPr>
              <w:t>несущественные погрешности в расчетах – минус 2 балла;</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Cs w:val="20"/>
              </w:rPr>
            </w:pPr>
            <w:r w:rsidRPr="00EE72FF">
              <w:rPr>
                <w:rFonts w:ascii="Times New Roman" w:eastAsia="Times New Roman" w:hAnsi="Times New Roman" w:cs="Times New Roman"/>
                <w:szCs w:val="20"/>
              </w:rPr>
              <w:t>существенные погрешности в расчетах – минус 8 баллов;</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Cs w:val="20"/>
              </w:rPr>
            </w:pPr>
            <w:r w:rsidRPr="00EE72FF">
              <w:rPr>
                <w:rFonts w:ascii="Times New Roman" w:eastAsia="Times New Roman" w:hAnsi="Times New Roman" w:cs="Times New Roman"/>
                <w:szCs w:val="20"/>
              </w:rPr>
              <w:t>частичное правильное решение задачи – минус 5 баллов.</w:t>
            </w:r>
          </w:p>
          <w:p w:rsidR="005F4F5E" w:rsidRPr="005F4F5E" w:rsidRDefault="00EE72FF" w:rsidP="00EE72FF">
            <w:pPr>
              <w:tabs>
                <w:tab w:val="left" w:pos="567"/>
                <w:tab w:val="left" w:pos="709"/>
                <w:tab w:val="left" w:pos="1134"/>
              </w:tabs>
              <w:spacing w:after="0" w:line="240" w:lineRule="auto"/>
              <w:jc w:val="both"/>
              <w:rPr>
                <w:rFonts w:ascii="Times New Roman" w:eastAsia="Times New Roman" w:hAnsi="Times New Roman" w:cs="Times New Roman"/>
                <w:szCs w:val="20"/>
              </w:rPr>
            </w:pPr>
            <w:r w:rsidRPr="00EE72FF">
              <w:rPr>
                <w:rFonts w:ascii="Times New Roman" w:eastAsia="Times New Roman" w:hAnsi="Times New Roman" w:cs="Times New Roman"/>
                <w:szCs w:val="20"/>
              </w:rPr>
              <w:t xml:space="preserve">Полностью отсутствие решения задачи </w:t>
            </w:r>
            <w:r w:rsidRPr="00EE72FF">
              <w:rPr>
                <w:rFonts w:ascii="Times New Roman" w:eastAsia="Times New Roman" w:hAnsi="Times New Roman" w:cs="Times New Roman"/>
                <w:szCs w:val="20"/>
              </w:rPr>
              <w:lastRenderedPageBreak/>
              <w:t>– минус 10 баллов.</w:t>
            </w:r>
          </w:p>
        </w:tc>
        <w:tc>
          <w:tcPr>
            <w:tcW w:w="1704"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r w:rsidRPr="005F4F5E">
              <w:rPr>
                <w:rFonts w:ascii="Times New Roman" w:eastAsia="Times New Roman" w:hAnsi="Times New Roman" w:cs="Times New Roman"/>
                <w:szCs w:val="20"/>
              </w:rPr>
              <w:lastRenderedPageBreak/>
              <w:t>Максимальный балл</w:t>
            </w:r>
          </w:p>
          <w:p w:rsidR="005F4F5E" w:rsidRPr="005F4F5E" w:rsidRDefault="00C71DD1" w:rsidP="005F4F5E">
            <w:pPr>
              <w:tabs>
                <w:tab w:val="left" w:pos="567"/>
                <w:tab w:val="left" w:pos="709"/>
                <w:tab w:val="left" w:pos="1134"/>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 баллов</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Cs w:val="20"/>
              </w:rPr>
            </w:pPr>
          </w:p>
        </w:tc>
      </w:tr>
    </w:tbl>
    <w:p w:rsidR="005F4F5E" w:rsidRPr="005F4F5E" w:rsidRDefault="005F4F5E" w:rsidP="005F4F5E">
      <w:pPr>
        <w:tabs>
          <w:tab w:val="left" w:pos="567"/>
          <w:tab w:val="left" w:pos="709"/>
          <w:tab w:val="left" w:pos="1134"/>
        </w:tabs>
        <w:spacing w:after="0" w:line="360" w:lineRule="auto"/>
        <w:jc w:val="right"/>
        <w:rPr>
          <w:rFonts w:ascii="Times New Roman" w:eastAsia="Times New Roman" w:hAnsi="Times New Roman" w:cs="Times New Roman"/>
          <w:sz w:val="28"/>
          <w:szCs w:val="28"/>
        </w:rPr>
      </w:pPr>
    </w:p>
    <w:p w:rsidR="005F4F5E" w:rsidRPr="005F4F5E" w:rsidRDefault="005F4F5E" w:rsidP="005F4F5E">
      <w:pPr>
        <w:tabs>
          <w:tab w:val="left" w:pos="567"/>
          <w:tab w:val="left" w:pos="709"/>
          <w:tab w:val="left" w:pos="1134"/>
        </w:tabs>
        <w:spacing w:after="0" w:line="360" w:lineRule="auto"/>
        <w:jc w:val="right"/>
        <w:rPr>
          <w:rFonts w:ascii="Times New Roman" w:eastAsia="Times New Roman" w:hAnsi="Times New Roman" w:cs="Times New Roman"/>
          <w:sz w:val="28"/>
          <w:szCs w:val="28"/>
        </w:rPr>
      </w:pPr>
    </w:p>
    <w:p w:rsidR="005F4F5E" w:rsidRPr="005F4F5E" w:rsidRDefault="005F4F5E" w:rsidP="005F4F5E">
      <w:pPr>
        <w:tabs>
          <w:tab w:val="left" w:pos="567"/>
          <w:tab w:val="left" w:pos="709"/>
          <w:tab w:val="left" w:pos="1134"/>
        </w:tabs>
        <w:spacing w:after="0" w:line="360" w:lineRule="auto"/>
        <w:jc w:val="center"/>
        <w:rPr>
          <w:rFonts w:ascii="Times New Roman" w:eastAsia="Times New Roman" w:hAnsi="Times New Roman" w:cs="Times New Roman"/>
          <w:b/>
          <w:sz w:val="28"/>
          <w:szCs w:val="28"/>
        </w:rPr>
      </w:pPr>
      <w:r w:rsidRPr="005F4F5E">
        <w:rPr>
          <w:rFonts w:ascii="Times New Roman" w:eastAsia="Times New Roman" w:hAnsi="Times New Roman" w:cs="Times New Roman"/>
          <w:sz w:val="28"/>
          <w:szCs w:val="28"/>
        </w:rPr>
        <w:br w:type="page"/>
      </w:r>
      <w:r w:rsidRPr="005F4F5E">
        <w:rPr>
          <w:rFonts w:ascii="Times New Roman" w:eastAsia="Times New Roman" w:hAnsi="Times New Roman" w:cs="Times New Roman"/>
          <w:b/>
          <w:sz w:val="28"/>
          <w:szCs w:val="28"/>
        </w:rPr>
        <w:lastRenderedPageBreak/>
        <w:t>Паспорт практического задания</w:t>
      </w:r>
    </w:p>
    <w:p w:rsidR="005F4F5E" w:rsidRPr="005F4F5E" w:rsidRDefault="005F4F5E" w:rsidP="005F4F5E">
      <w:pPr>
        <w:tabs>
          <w:tab w:val="left" w:pos="567"/>
          <w:tab w:val="left" w:pos="709"/>
          <w:tab w:val="left" w:pos="1134"/>
        </w:tabs>
        <w:spacing w:after="0" w:line="360" w:lineRule="auto"/>
        <w:ind w:left="720"/>
        <w:jc w:val="center"/>
        <w:rPr>
          <w:rFonts w:ascii="Times New Roman" w:eastAsia="Times New Roman" w:hAnsi="Times New Roman" w:cs="Times New Roman"/>
          <w:b/>
          <w:sz w:val="28"/>
          <w:szCs w:val="28"/>
        </w:rPr>
      </w:pPr>
      <w:r w:rsidRPr="005F4F5E">
        <w:rPr>
          <w:rFonts w:ascii="Times New Roman" w:eastAsia="Times New Roman" w:hAnsi="Times New Roman" w:cs="Times New Roman"/>
          <w:b/>
          <w:sz w:val="28"/>
          <w:szCs w:val="28"/>
        </w:rPr>
        <w:t>инвариантной  части практического  задания I</w:t>
      </w:r>
      <w:r w:rsidRPr="005F4F5E">
        <w:rPr>
          <w:rFonts w:ascii="Times New Roman" w:eastAsia="Times New Roman" w:hAnsi="Times New Roman" w:cs="Times New Roman"/>
          <w:b/>
          <w:sz w:val="28"/>
          <w:szCs w:val="28"/>
          <w:lang w:val="en-US"/>
        </w:rPr>
        <w:t>I</w:t>
      </w:r>
      <w:r w:rsidRPr="005F4F5E">
        <w:rPr>
          <w:rFonts w:ascii="Times New Roman" w:eastAsia="Times New Roman" w:hAnsi="Times New Roman" w:cs="Times New Roman"/>
          <w:b/>
          <w:sz w:val="28"/>
          <w:szCs w:val="28"/>
        </w:rPr>
        <w:t xml:space="preserve"> уровня </w:t>
      </w:r>
    </w:p>
    <w:p w:rsidR="005F4F5E" w:rsidRPr="005F4F5E" w:rsidRDefault="005F4F5E" w:rsidP="005F4F5E">
      <w:pPr>
        <w:tabs>
          <w:tab w:val="left" w:pos="567"/>
          <w:tab w:val="left" w:pos="709"/>
          <w:tab w:val="left" w:pos="1134"/>
        </w:tabs>
        <w:spacing w:after="0" w:line="240" w:lineRule="auto"/>
        <w:ind w:left="720"/>
        <w:jc w:val="center"/>
        <w:rPr>
          <w:rFonts w:ascii="Times New Roman" w:eastAsia="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953"/>
        <w:gridCol w:w="1532"/>
        <w:gridCol w:w="1431"/>
        <w:gridCol w:w="1535"/>
        <w:gridCol w:w="1532"/>
        <w:gridCol w:w="1431"/>
      </w:tblGrid>
      <w:tr w:rsidR="005F4F5E" w:rsidRPr="005F4F5E" w:rsidTr="001625C7">
        <w:trPr>
          <w:trHeight w:val="20"/>
        </w:trPr>
        <w:tc>
          <w:tcPr>
            <w:tcW w:w="638" w:type="dxa"/>
          </w:tcPr>
          <w:p w:rsidR="005F4F5E" w:rsidRPr="005F4F5E" w:rsidRDefault="005F4F5E" w:rsidP="005F4F5E">
            <w:pPr>
              <w:tabs>
                <w:tab w:val="left" w:pos="567"/>
                <w:tab w:val="left" w:pos="709"/>
                <w:tab w:val="left" w:pos="1134"/>
              </w:tabs>
              <w:spacing w:after="0" w:line="360" w:lineRule="auto"/>
              <w:jc w:val="center"/>
              <w:rPr>
                <w:rFonts w:ascii="Times New Roman" w:eastAsia="Times New Roman" w:hAnsi="Times New Roman" w:cs="Times New Roman"/>
                <w:b/>
                <w:sz w:val="24"/>
                <w:szCs w:val="24"/>
                <w:lang w:eastAsia="ru-RU"/>
              </w:rPr>
            </w:pPr>
            <w:r w:rsidRPr="005F4F5E">
              <w:rPr>
                <w:rFonts w:ascii="Times New Roman" w:eastAsia="Times New Roman" w:hAnsi="Times New Roman" w:cs="Times New Roman"/>
                <w:b/>
                <w:sz w:val="24"/>
                <w:szCs w:val="24"/>
                <w:lang w:eastAsia="ru-RU"/>
              </w:rPr>
              <w:t>№ п/п</w:t>
            </w:r>
          </w:p>
        </w:tc>
        <w:tc>
          <w:tcPr>
            <w:tcW w:w="9535" w:type="dxa"/>
            <w:gridSpan w:val="6"/>
            <w:shd w:val="clear" w:color="auto" w:fill="auto"/>
            <w:vAlign w:val="center"/>
          </w:tcPr>
          <w:p w:rsidR="005F4F5E" w:rsidRPr="005F4F5E" w:rsidRDefault="005F4F5E" w:rsidP="005F4F5E">
            <w:pPr>
              <w:tabs>
                <w:tab w:val="left" w:pos="567"/>
                <w:tab w:val="left" w:pos="709"/>
                <w:tab w:val="left" w:pos="1134"/>
              </w:tabs>
              <w:spacing w:after="0" w:line="360" w:lineRule="auto"/>
              <w:jc w:val="center"/>
              <w:rPr>
                <w:rFonts w:ascii="Times New Roman" w:eastAsia="Times New Roman" w:hAnsi="Times New Roman" w:cs="Times New Roman"/>
                <w:sz w:val="28"/>
                <w:szCs w:val="28"/>
              </w:rPr>
            </w:pPr>
            <w:r w:rsidRPr="005F4F5E">
              <w:rPr>
                <w:rFonts w:ascii="Times New Roman" w:eastAsia="Times New Roman" w:hAnsi="Times New Roman" w:cs="Times New Roman"/>
                <w:b/>
                <w:sz w:val="24"/>
                <w:szCs w:val="24"/>
                <w:lang w:eastAsia="ru-RU"/>
              </w:rPr>
              <w:t>Код, наименование УГС</w:t>
            </w:r>
          </w:p>
        </w:tc>
      </w:tr>
      <w:tr w:rsidR="00C71DD1" w:rsidRPr="00C71DD1" w:rsidTr="001625C7">
        <w:tc>
          <w:tcPr>
            <w:tcW w:w="638" w:type="dxa"/>
          </w:tcPr>
          <w:p w:rsidR="00C71DD1" w:rsidRPr="00C71DD1" w:rsidRDefault="00C71DD1" w:rsidP="005F4F5E">
            <w:pPr>
              <w:numPr>
                <w:ilvl w:val="0"/>
                <w:numId w:val="23"/>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4824" w:type="dxa"/>
            <w:gridSpan w:val="3"/>
            <w:shd w:val="clear" w:color="auto" w:fill="auto"/>
          </w:tcPr>
          <w:p w:rsidR="00C71DD1" w:rsidRPr="00C71DD1" w:rsidRDefault="00C71DD1" w:rsidP="00715D9F">
            <w:pPr>
              <w:tabs>
                <w:tab w:val="left" w:pos="567"/>
                <w:tab w:val="left" w:pos="709"/>
                <w:tab w:val="left" w:pos="1134"/>
              </w:tabs>
              <w:spacing w:after="0" w:line="240" w:lineRule="auto"/>
              <w:rPr>
                <w:rFonts w:ascii="Times New Roman" w:eastAsia="Times New Roman" w:hAnsi="Times New Roman" w:cs="Times New Roman"/>
                <w:sz w:val="24"/>
                <w:szCs w:val="24"/>
              </w:rPr>
            </w:pPr>
            <w:r w:rsidRPr="00C71DD1">
              <w:rPr>
                <w:rFonts w:ascii="Times New Roman" w:eastAsia="Times New Roman" w:hAnsi="Times New Roman" w:cs="Times New Roman"/>
                <w:sz w:val="24"/>
                <w:szCs w:val="24"/>
              </w:rPr>
              <w:t>10.02.02 Информационная безопасность телекоммуникационных систем, № 1000 от 13 августа 2014 г.</w:t>
            </w:r>
          </w:p>
          <w:p w:rsidR="00C71DD1" w:rsidRPr="00C71DD1" w:rsidRDefault="00C71DD1" w:rsidP="00715D9F">
            <w:pPr>
              <w:tabs>
                <w:tab w:val="left" w:pos="567"/>
                <w:tab w:val="left" w:pos="709"/>
                <w:tab w:val="left" w:pos="1134"/>
              </w:tabs>
              <w:spacing w:after="0" w:line="240" w:lineRule="auto"/>
              <w:rPr>
                <w:rFonts w:ascii="Times New Roman" w:eastAsia="Times New Roman" w:hAnsi="Times New Roman" w:cs="Times New Roman"/>
                <w:sz w:val="24"/>
                <w:szCs w:val="24"/>
              </w:rPr>
            </w:pPr>
            <w:r w:rsidRPr="00C71DD1">
              <w:rPr>
                <w:rFonts w:ascii="Times New Roman" w:eastAsia="Times New Roman" w:hAnsi="Times New Roman" w:cs="Times New Roman"/>
                <w:sz w:val="24"/>
                <w:szCs w:val="24"/>
              </w:rPr>
              <w:t xml:space="preserve"> </w:t>
            </w:r>
          </w:p>
          <w:p w:rsidR="00C71DD1" w:rsidRPr="00C71DD1" w:rsidRDefault="00C71DD1" w:rsidP="00715D9F">
            <w:p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4711" w:type="dxa"/>
            <w:gridSpan w:val="3"/>
            <w:shd w:val="clear" w:color="auto" w:fill="auto"/>
          </w:tcPr>
          <w:p w:rsidR="00C71DD1" w:rsidRPr="00C71DD1" w:rsidRDefault="00C71DD1" w:rsidP="00715D9F">
            <w:pPr>
              <w:tabs>
                <w:tab w:val="left" w:pos="567"/>
                <w:tab w:val="left" w:pos="709"/>
                <w:tab w:val="left" w:pos="1134"/>
              </w:tabs>
              <w:spacing w:after="0" w:line="240" w:lineRule="auto"/>
              <w:rPr>
                <w:rFonts w:ascii="Times New Roman" w:eastAsia="Times New Roman" w:hAnsi="Times New Roman" w:cs="Times New Roman"/>
                <w:sz w:val="24"/>
                <w:szCs w:val="24"/>
              </w:rPr>
            </w:pPr>
            <w:r w:rsidRPr="00C71DD1">
              <w:rPr>
                <w:rFonts w:ascii="Times New Roman" w:eastAsia="Times New Roman" w:hAnsi="Times New Roman" w:cs="Times New Roman"/>
                <w:sz w:val="24"/>
                <w:szCs w:val="24"/>
              </w:rPr>
              <w:t xml:space="preserve">10.02.03 Информационная безопасность автоматизированных систем, № 806 от 28 июля 2014 г. </w:t>
            </w:r>
          </w:p>
        </w:tc>
      </w:tr>
      <w:tr w:rsidR="005F4F5E" w:rsidRPr="005F4F5E" w:rsidTr="001625C7">
        <w:tc>
          <w:tcPr>
            <w:tcW w:w="638" w:type="dxa"/>
          </w:tcPr>
          <w:p w:rsidR="005F4F5E" w:rsidRPr="005F4F5E" w:rsidRDefault="005F4F5E" w:rsidP="005F4F5E">
            <w:pPr>
              <w:numPr>
                <w:ilvl w:val="0"/>
                <w:numId w:val="2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824" w:type="dxa"/>
            <w:gridSpan w:val="3"/>
            <w:shd w:val="clear" w:color="auto" w:fill="auto"/>
          </w:tcPr>
          <w:p w:rsidR="005F4F5E" w:rsidRPr="005F4F5E" w:rsidRDefault="005F4F5E" w:rsidP="005F4F5E">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Код, наименование общих и профессиональных компетенций в соответствии с ФГОС СПО </w:t>
            </w:r>
          </w:p>
        </w:tc>
        <w:tc>
          <w:tcPr>
            <w:tcW w:w="4711" w:type="dxa"/>
            <w:gridSpan w:val="3"/>
            <w:shd w:val="clear" w:color="auto" w:fill="auto"/>
          </w:tcPr>
          <w:p w:rsidR="005F4F5E" w:rsidRPr="005F4F5E" w:rsidRDefault="005F4F5E" w:rsidP="005F4F5E">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 xml:space="preserve">Код, наименование общих и профессиональных компетенций в соответствии с ФГОС СПО </w:t>
            </w:r>
          </w:p>
        </w:tc>
      </w:tr>
      <w:tr w:rsidR="005F4F5E" w:rsidRPr="005F4F5E" w:rsidTr="001625C7">
        <w:tc>
          <w:tcPr>
            <w:tcW w:w="638" w:type="dxa"/>
          </w:tcPr>
          <w:p w:rsidR="005F4F5E" w:rsidRPr="005F4F5E" w:rsidRDefault="005F4F5E" w:rsidP="005F4F5E">
            <w:pPr>
              <w:numPr>
                <w:ilvl w:val="0"/>
                <w:numId w:val="2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824" w:type="dxa"/>
            <w:gridSpan w:val="3"/>
            <w:shd w:val="clear" w:color="auto" w:fill="auto"/>
          </w:tcPr>
          <w:p w:rsidR="005F4F5E" w:rsidRPr="005F4F5E" w:rsidRDefault="005F4F5E" w:rsidP="005F4F5E">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5F4F5E">
              <w:rPr>
                <w:rFonts w:ascii="Times New Roman" w:eastAsia="Times New Roman" w:hAnsi="Times New Roman" w:cs="Times New Roman"/>
                <w:bCs/>
                <w:sz w:val="24"/>
                <w:szCs w:val="24"/>
                <w:lang w:eastAsia="ru-RU"/>
              </w:rPr>
              <w:t xml:space="preserve"> в соответствии с ФГОС СПО</w:t>
            </w:r>
          </w:p>
        </w:tc>
        <w:tc>
          <w:tcPr>
            <w:tcW w:w="4711" w:type="dxa"/>
            <w:gridSpan w:val="3"/>
            <w:shd w:val="clear" w:color="auto" w:fill="auto"/>
          </w:tcPr>
          <w:p w:rsidR="005F4F5E" w:rsidRPr="005F4F5E" w:rsidRDefault="005F4F5E" w:rsidP="005F4F5E">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5F4F5E">
              <w:rPr>
                <w:rFonts w:ascii="Times New Roman" w:eastAsia="Times New Roman" w:hAnsi="Times New Roman" w:cs="Times New Roman"/>
                <w:bCs/>
                <w:sz w:val="24"/>
                <w:szCs w:val="24"/>
                <w:lang w:eastAsia="ru-RU"/>
              </w:rPr>
              <w:t xml:space="preserve"> в соответствии с ФГОС СПО</w:t>
            </w:r>
          </w:p>
        </w:tc>
      </w:tr>
      <w:tr w:rsidR="005F4F5E" w:rsidRPr="005F4F5E" w:rsidTr="001625C7">
        <w:tc>
          <w:tcPr>
            <w:tcW w:w="638" w:type="dxa"/>
          </w:tcPr>
          <w:p w:rsidR="005F4F5E" w:rsidRPr="005F4F5E" w:rsidRDefault="005F4F5E" w:rsidP="005F4F5E">
            <w:pPr>
              <w:numPr>
                <w:ilvl w:val="0"/>
                <w:numId w:val="23"/>
              </w:num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c>
          <w:tcPr>
            <w:tcW w:w="4824" w:type="dxa"/>
            <w:gridSpan w:val="3"/>
            <w:shd w:val="clear" w:color="auto" w:fill="auto"/>
          </w:tcPr>
          <w:p w:rsidR="005F4F5E" w:rsidRPr="005F4F5E" w:rsidRDefault="005F4F5E" w:rsidP="005F4F5E">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Наименование задания</w:t>
            </w:r>
          </w:p>
        </w:tc>
        <w:tc>
          <w:tcPr>
            <w:tcW w:w="4711" w:type="dxa"/>
            <w:gridSpan w:val="3"/>
            <w:shd w:val="clear" w:color="auto" w:fill="auto"/>
          </w:tcPr>
          <w:p w:rsidR="005F4F5E" w:rsidRPr="005F4F5E" w:rsidRDefault="005F4F5E" w:rsidP="005F4F5E">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5F4F5E">
              <w:rPr>
                <w:rFonts w:ascii="Times New Roman" w:eastAsia="Times New Roman" w:hAnsi="Times New Roman" w:cs="Times New Roman"/>
                <w:sz w:val="24"/>
                <w:szCs w:val="24"/>
              </w:rPr>
              <w:t>Наименование задания</w:t>
            </w:r>
          </w:p>
        </w:tc>
      </w:tr>
      <w:tr w:rsidR="005F4F5E" w:rsidRPr="005F4F5E" w:rsidTr="001625C7">
        <w:tc>
          <w:tcPr>
            <w:tcW w:w="638" w:type="dxa"/>
          </w:tcPr>
          <w:p w:rsidR="005F4F5E" w:rsidRPr="005F4F5E" w:rsidRDefault="005F4F5E" w:rsidP="005F4F5E">
            <w:pPr>
              <w:numPr>
                <w:ilvl w:val="0"/>
                <w:numId w:val="23"/>
              </w:numPr>
              <w:tabs>
                <w:tab w:val="left" w:pos="567"/>
                <w:tab w:val="left" w:pos="709"/>
                <w:tab w:val="left" w:pos="1134"/>
              </w:tabs>
              <w:spacing w:after="0" w:line="240" w:lineRule="auto"/>
              <w:jc w:val="both"/>
              <w:rPr>
                <w:rFonts w:ascii="Times New Roman" w:eastAsia="Times New Roman" w:hAnsi="Times New Roman" w:cs="Times New Roman"/>
                <w:sz w:val="28"/>
                <w:szCs w:val="28"/>
              </w:rPr>
            </w:pPr>
          </w:p>
        </w:tc>
        <w:tc>
          <w:tcPr>
            <w:tcW w:w="2096"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Задача</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197"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Критерии оценки</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31"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Максимальный балл</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…баллы</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917"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Задача</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228"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Критерии оценки</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66"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Максимальный балл</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…баллы</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DD1409" w:rsidRPr="005F4F5E" w:rsidTr="001625C7">
        <w:trPr>
          <w:trHeight w:val="1394"/>
        </w:trPr>
        <w:tc>
          <w:tcPr>
            <w:tcW w:w="638" w:type="dxa"/>
            <w:tcBorders>
              <w:bottom w:val="single" w:sz="4" w:space="0" w:color="auto"/>
            </w:tcBorders>
          </w:tcPr>
          <w:p w:rsidR="00DD1409" w:rsidRPr="005F4F5E" w:rsidRDefault="00DD1409" w:rsidP="005F4F5E">
            <w:pPr>
              <w:tabs>
                <w:tab w:val="left" w:pos="567"/>
                <w:tab w:val="left" w:pos="709"/>
                <w:tab w:val="left" w:pos="1134"/>
              </w:tabs>
              <w:spacing w:after="0" w:line="240" w:lineRule="auto"/>
              <w:ind w:left="720"/>
              <w:jc w:val="both"/>
              <w:rPr>
                <w:rFonts w:ascii="Times New Roman" w:eastAsia="Times New Roman" w:hAnsi="Times New Roman" w:cs="Times New Roman"/>
                <w:sz w:val="28"/>
                <w:szCs w:val="28"/>
              </w:rPr>
            </w:pPr>
          </w:p>
        </w:tc>
        <w:tc>
          <w:tcPr>
            <w:tcW w:w="2096" w:type="dxa"/>
            <w:tcBorders>
              <w:bottom w:val="single" w:sz="4" w:space="0" w:color="auto"/>
            </w:tcBorders>
            <w:shd w:val="clear" w:color="auto" w:fill="auto"/>
          </w:tcPr>
          <w:p w:rsidR="001E4F7B" w:rsidRPr="001625C7" w:rsidRDefault="001E4F7B" w:rsidP="001E4F7B">
            <w:pPr>
              <w:tabs>
                <w:tab w:val="left" w:pos="567"/>
                <w:tab w:val="left" w:pos="709"/>
                <w:tab w:val="left" w:pos="1134"/>
              </w:tabs>
              <w:spacing w:after="0" w:line="240" w:lineRule="auto"/>
              <w:jc w:val="both"/>
              <w:rPr>
                <w:rFonts w:ascii="Times New Roman" w:eastAsia="Times New Roman" w:hAnsi="Times New Roman" w:cs="Times New Roman"/>
                <w:b/>
                <w:sz w:val="20"/>
                <w:szCs w:val="20"/>
              </w:rPr>
            </w:pPr>
            <w:r w:rsidRPr="001625C7">
              <w:rPr>
                <w:rFonts w:ascii="Times New Roman" w:eastAsia="Times New Roman" w:hAnsi="Times New Roman" w:cs="Times New Roman"/>
                <w:b/>
                <w:sz w:val="20"/>
                <w:szCs w:val="20"/>
              </w:rPr>
              <w:t>1 Организация восстановления штатными средствами ОС Windows 7 Professional SP1</w:t>
            </w: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1E4F7B" w:rsidRPr="001625C7" w:rsidRDefault="001E4F7B" w:rsidP="001E4F7B">
            <w:pPr>
              <w:tabs>
                <w:tab w:val="left" w:pos="567"/>
                <w:tab w:val="left" w:pos="709"/>
                <w:tab w:val="left" w:pos="1134"/>
              </w:tabs>
              <w:spacing w:after="0" w:line="240" w:lineRule="auto"/>
              <w:jc w:val="both"/>
              <w:rPr>
                <w:rFonts w:ascii="Times New Roman" w:eastAsia="Times New Roman" w:hAnsi="Times New Roman" w:cs="Times New Roman"/>
                <w:b/>
                <w:sz w:val="20"/>
                <w:szCs w:val="20"/>
              </w:rPr>
            </w:pPr>
            <w:r w:rsidRPr="001625C7">
              <w:rPr>
                <w:rFonts w:ascii="Times New Roman" w:eastAsia="Times New Roman" w:hAnsi="Times New Roman" w:cs="Times New Roman"/>
                <w:b/>
                <w:sz w:val="20"/>
                <w:szCs w:val="20"/>
              </w:rPr>
              <w:t>2 Организация доступа в систему штатными средствами ОС Windows 7 Professional SP1</w:t>
            </w: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1E4F7B" w:rsidRPr="001625C7" w:rsidRDefault="001E4F7B" w:rsidP="001E4F7B">
            <w:pPr>
              <w:tabs>
                <w:tab w:val="left" w:pos="567"/>
                <w:tab w:val="left" w:pos="709"/>
                <w:tab w:val="left" w:pos="1134"/>
              </w:tabs>
              <w:spacing w:after="0" w:line="240" w:lineRule="auto"/>
              <w:jc w:val="both"/>
              <w:rPr>
                <w:rFonts w:ascii="Times New Roman" w:eastAsia="Times New Roman" w:hAnsi="Times New Roman" w:cs="Times New Roman"/>
                <w:b/>
                <w:sz w:val="20"/>
                <w:szCs w:val="20"/>
              </w:rPr>
            </w:pPr>
            <w:r w:rsidRPr="001625C7">
              <w:rPr>
                <w:rFonts w:ascii="Times New Roman" w:eastAsia="Times New Roman" w:hAnsi="Times New Roman" w:cs="Times New Roman"/>
                <w:b/>
                <w:sz w:val="20"/>
                <w:szCs w:val="20"/>
              </w:rPr>
              <w:t>3 Администрирование учетных записей  штатными средствами ОС Windows 7 Professional SP1</w:t>
            </w: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1E4F7B" w:rsidRPr="001625C7" w:rsidRDefault="001E4F7B" w:rsidP="001E4F7B">
            <w:pPr>
              <w:tabs>
                <w:tab w:val="left" w:pos="567"/>
                <w:tab w:val="left" w:pos="709"/>
                <w:tab w:val="left" w:pos="1134"/>
              </w:tabs>
              <w:spacing w:after="0" w:line="240" w:lineRule="auto"/>
              <w:jc w:val="both"/>
              <w:rPr>
                <w:rFonts w:ascii="Times New Roman" w:eastAsia="Times New Roman" w:hAnsi="Times New Roman" w:cs="Times New Roman"/>
                <w:b/>
                <w:sz w:val="20"/>
                <w:szCs w:val="20"/>
              </w:rPr>
            </w:pPr>
            <w:r w:rsidRPr="001625C7">
              <w:rPr>
                <w:rFonts w:ascii="Times New Roman" w:eastAsia="Times New Roman" w:hAnsi="Times New Roman" w:cs="Times New Roman"/>
                <w:b/>
                <w:sz w:val="20"/>
                <w:szCs w:val="20"/>
              </w:rPr>
              <w:t xml:space="preserve">4  Настройка автозагрузки носителей штатными средствами ОС </w:t>
            </w:r>
            <w:r w:rsidRPr="001625C7">
              <w:rPr>
                <w:rFonts w:ascii="Times New Roman" w:eastAsia="Times New Roman" w:hAnsi="Times New Roman" w:cs="Times New Roman"/>
                <w:b/>
                <w:sz w:val="20"/>
                <w:szCs w:val="20"/>
              </w:rPr>
              <w:lastRenderedPageBreak/>
              <w:t>Windows 7 Professional SP1</w:t>
            </w: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1E4F7B" w:rsidRPr="001625C7" w:rsidRDefault="001E4F7B" w:rsidP="001E4F7B">
            <w:pPr>
              <w:tabs>
                <w:tab w:val="left" w:pos="567"/>
                <w:tab w:val="left" w:pos="709"/>
                <w:tab w:val="left" w:pos="1134"/>
              </w:tabs>
              <w:spacing w:after="0" w:line="240" w:lineRule="auto"/>
              <w:jc w:val="both"/>
              <w:rPr>
                <w:rFonts w:ascii="Times New Roman" w:eastAsia="Times New Roman" w:hAnsi="Times New Roman" w:cs="Times New Roman"/>
                <w:b/>
                <w:sz w:val="20"/>
                <w:szCs w:val="20"/>
              </w:rPr>
            </w:pPr>
            <w:r w:rsidRPr="001625C7">
              <w:rPr>
                <w:rFonts w:ascii="Times New Roman" w:eastAsia="Times New Roman" w:hAnsi="Times New Roman" w:cs="Times New Roman"/>
                <w:b/>
                <w:sz w:val="20"/>
                <w:szCs w:val="20"/>
              </w:rPr>
              <w:t>5 Настройка дискреционной и ролевой моделей  доступа штатными средствами ОС Windows 7 Professional SP1</w:t>
            </w: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F52801" w:rsidRDefault="00F52801" w:rsidP="001E4F7B">
            <w:pPr>
              <w:tabs>
                <w:tab w:val="left" w:pos="567"/>
                <w:tab w:val="left" w:pos="709"/>
                <w:tab w:val="left" w:pos="1134"/>
              </w:tabs>
              <w:spacing w:after="0" w:line="240" w:lineRule="auto"/>
              <w:jc w:val="both"/>
              <w:rPr>
                <w:rFonts w:ascii="Times New Roman" w:eastAsia="Times New Roman" w:hAnsi="Times New Roman" w:cs="Times New Roman"/>
                <w:b/>
                <w:sz w:val="20"/>
                <w:szCs w:val="20"/>
              </w:rPr>
            </w:pPr>
          </w:p>
          <w:p w:rsidR="001E4F7B" w:rsidRPr="001625C7" w:rsidRDefault="001E4F7B" w:rsidP="001E4F7B">
            <w:pPr>
              <w:tabs>
                <w:tab w:val="left" w:pos="567"/>
                <w:tab w:val="left" w:pos="709"/>
                <w:tab w:val="left" w:pos="1134"/>
              </w:tabs>
              <w:spacing w:after="0" w:line="240" w:lineRule="auto"/>
              <w:jc w:val="both"/>
              <w:rPr>
                <w:rFonts w:ascii="Times New Roman" w:eastAsia="Times New Roman" w:hAnsi="Times New Roman" w:cs="Times New Roman"/>
                <w:b/>
                <w:sz w:val="20"/>
                <w:szCs w:val="20"/>
              </w:rPr>
            </w:pPr>
            <w:r w:rsidRPr="001625C7">
              <w:rPr>
                <w:rFonts w:ascii="Times New Roman" w:eastAsia="Times New Roman" w:hAnsi="Times New Roman" w:cs="Times New Roman"/>
                <w:b/>
                <w:sz w:val="20"/>
                <w:szCs w:val="20"/>
              </w:rPr>
              <w:t>6 Применение прикладной программы шифрования VeraCrypt.  Применение токенов безопасности.</w:t>
            </w: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1E4F7B" w:rsidRPr="001625C7" w:rsidRDefault="001E4F7B" w:rsidP="001E4F7B">
            <w:pPr>
              <w:tabs>
                <w:tab w:val="left" w:pos="567"/>
                <w:tab w:val="left" w:pos="709"/>
                <w:tab w:val="left" w:pos="1134"/>
              </w:tabs>
              <w:spacing w:after="0" w:line="240" w:lineRule="auto"/>
              <w:jc w:val="both"/>
              <w:rPr>
                <w:rFonts w:ascii="Times New Roman" w:eastAsia="Times New Roman" w:hAnsi="Times New Roman" w:cs="Times New Roman"/>
                <w:b/>
                <w:sz w:val="20"/>
                <w:szCs w:val="20"/>
              </w:rPr>
            </w:pPr>
            <w:r w:rsidRPr="001625C7">
              <w:rPr>
                <w:rFonts w:ascii="Times New Roman" w:eastAsia="Times New Roman" w:hAnsi="Times New Roman" w:cs="Times New Roman"/>
                <w:b/>
                <w:sz w:val="20"/>
                <w:szCs w:val="20"/>
              </w:rPr>
              <w:t>7 Архивирование, информации штатными средствами ОС Windows7 Professional SP1. Восстановление и надежное удаление  с применением прикладной программы Recuva.</w:t>
            </w:r>
          </w:p>
          <w:p w:rsidR="001E4F7B" w:rsidRPr="001E4F7B" w:rsidRDefault="001E4F7B"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DD1409" w:rsidRPr="005F4F5E" w:rsidRDefault="00DD1409" w:rsidP="001E4F7B">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197" w:type="dxa"/>
            <w:tcBorders>
              <w:bottom w:val="single" w:sz="4" w:space="0" w:color="auto"/>
            </w:tcBorders>
            <w:shd w:val="clear" w:color="auto" w:fill="auto"/>
          </w:tcPr>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lastRenderedPageBreak/>
              <w:t>Критерии оценки:</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а) Задача выполнена полностью за отведенное время – 10 баллов;</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б) штрафные баллы:</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несущественные погрешности в расчетах – минус 2 балла;</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существенные погрешности в расчетах – минус 8 баллов;</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частичное правильное решение задачи – минус 5 баллов.</w:t>
            </w:r>
          </w:p>
          <w:p w:rsidR="00DD1409" w:rsidRPr="005F4F5E"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Полностью отсутствие решения задачи – минус 10 баллов.</w:t>
            </w:r>
          </w:p>
        </w:tc>
        <w:tc>
          <w:tcPr>
            <w:tcW w:w="1531" w:type="dxa"/>
            <w:tcBorders>
              <w:bottom w:val="single" w:sz="4" w:space="0" w:color="auto"/>
            </w:tcBorders>
            <w:shd w:val="clear" w:color="auto" w:fill="auto"/>
          </w:tcPr>
          <w:p w:rsidR="00DD1409" w:rsidRPr="005F4F5E" w:rsidRDefault="001625C7"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балл за каждую правильно решенную задачу</w:t>
            </w:r>
          </w:p>
        </w:tc>
        <w:tc>
          <w:tcPr>
            <w:tcW w:w="1917" w:type="dxa"/>
            <w:tcBorders>
              <w:bottom w:val="single" w:sz="4" w:space="0" w:color="auto"/>
            </w:tcBorders>
            <w:shd w:val="clear" w:color="auto" w:fill="auto"/>
          </w:tcPr>
          <w:p w:rsidR="00DD1409" w:rsidRDefault="00DD1409" w:rsidP="0055584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555846">
              <w:rPr>
                <w:rFonts w:ascii="Times New Roman" w:eastAsia="Times New Roman" w:hAnsi="Times New Roman" w:cs="Times New Roman"/>
                <w:b/>
                <w:sz w:val="20"/>
                <w:szCs w:val="20"/>
                <w:lang w:eastAsia="ru-RU"/>
              </w:rPr>
              <w:t xml:space="preserve"> Проверка и восстановление целостности системных файлов ОС Windows при помощи команды ‘SFC’</w:t>
            </w:r>
          </w:p>
          <w:p w:rsidR="00715D9F" w:rsidRPr="00555846" w:rsidRDefault="00715D9F" w:rsidP="00F52801">
            <w:pPr>
              <w:spacing w:after="0" w:line="240" w:lineRule="auto"/>
              <w:jc w:val="both"/>
              <w:rPr>
                <w:rFonts w:ascii="Times New Roman" w:eastAsia="Times New Roman" w:hAnsi="Times New Roman" w:cs="Times New Roman"/>
                <w:sz w:val="20"/>
                <w:szCs w:val="20"/>
              </w:rPr>
            </w:pPr>
          </w:p>
        </w:tc>
        <w:tc>
          <w:tcPr>
            <w:tcW w:w="1228" w:type="dxa"/>
            <w:tcBorders>
              <w:bottom w:val="single" w:sz="4" w:space="0" w:color="auto"/>
            </w:tcBorders>
            <w:shd w:val="clear" w:color="auto" w:fill="auto"/>
          </w:tcPr>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Критерии оценки:</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а) Задача выполнена полностью за отведенное время – 10 баллов;</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б) штрафные баллы:</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несущественные погрешности в расчетах – минус 2 балла;</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существенные погрешности в расчетах – минус 8 баллов;</w:t>
            </w:r>
          </w:p>
          <w:p w:rsidR="00EE72FF" w:rsidRPr="00EE72FF"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частичное правильное решение задачи – минус 5 баллов.</w:t>
            </w:r>
          </w:p>
          <w:p w:rsidR="00DD1409" w:rsidRPr="005F4F5E" w:rsidRDefault="00EE72FF" w:rsidP="00EE72F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EE72FF">
              <w:rPr>
                <w:rFonts w:ascii="Times New Roman" w:eastAsia="Times New Roman" w:hAnsi="Times New Roman" w:cs="Times New Roman"/>
                <w:sz w:val="20"/>
                <w:szCs w:val="20"/>
              </w:rPr>
              <w:t>Полностью отсутствие решения задачи – минус 10 баллов.</w:t>
            </w:r>
          </w:p>
        </w:tc>
        <w:tc>
          <w:tcPr>
            <w:tcW w:w="1566" w:type="dxa"/>
            <w:tcBorders>
              <w:bottom w:val="single" w:sz="4" w:space="0" w:color="auto"/>
            </w:tcBorders>
            <w:shd w:val="clear" w:color="auto" w:fill="auto"/>
          </w:tcPr>
          <w:p w:rsidR="00DD1409" w:rsidRPr="005F4F5E" w:rsidRDefault="001625C7"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балл за каждую правильно решенную задачу</w:t>
            </w:r>
          </w:p>
        </w:tc>
      </w:tr>
    </w:tbl>
    <w:p w:rsidR="005F4F5E" w:rsidRPr="005F4F5E" w:rsidRDefault="005F4F5E" w:rsidP="005F4F5E">
      <w:pPr>
        <w:tabs>
          <w:tab w:val="left" w:pos="567"/>
          <w:tab w:val="left" w:pos="709"/>
          <w:tab w:val="left" w:pos="1134"/>
        </w:tabs>
        <w:spacing w:after="0" w:line="240" w:lineRule="auto"/>
        <w:ind w:left="720"/>
        <w:jc w:val="right"/>
        <w:rPr>
          <w:rFonts w:ascii="Times New Roman" w:eastAsia="Times New Roman" w:hAnsi="Times New Roman" w:cs="Times New Roman"/>
          <w:sz w:val="28"/>
          <w:szCs w:val="28"/>
        </w:rPr>
      </w:pPr>
    </w:p>
    <w:p w:rsidR="005F4F5E" w:rsidRPr="005F4F5E" w:rsidRDefault="005F4F5E" w:rsidP="005F4F5E">
      <w:pPr>
        <w:tabs>
          <w:tab w:val="left" w:pos="567"/>
          <w:tab w:val="left" w:pos="709"/>
          <w:tab w:val="left" w:pos="1134"/>
        </w:tabs>
        <w:spacing w:after="0" w:line="240" w:lineRule="auto"/>
        <w:ind w:left="720"/>
        <w:jc w:val="right"/>
        <w:rPr>
          <w:rFonts w:ascii="Times New Roman" w:eastAsia="Times New Roman" w:hAnsi="Times New Roman" w:cs="Times New Roman"/>
          <w:sz w:val="28"/>
          <w:szCs w:val="28"/>
        </w:rPr>
      </w:pPr>
    </w:p>
    <w:p w:rsidR="005F4F5E" w:rsidRPr="005F4F5E" w:rsidRDefault="005F4F5E" w:rsidP="005F4F5E">
      <w:pPr>
        <w:tabs>
          <w:tab w:val="left" w:pos="567"/>
          <w:tab w:val="left" w:pos="709"/>
          <w:tab w:val="left" w:pos="1134"/>
        </w:tabs>
        <w:spacing w:after="0" w:line="240" w:lineRule="auto"/>
        <w:ind w:left="720"/>
        <w:jc w:val="center"/>
        <w:rPr>
          <w:rFonts w:ascii="Times New Roman" w:eastAsia="Times New Roman" w:hAnsi="Times New Roman" w:cs="Times New Roman"/>
          <w:b/>
          <w:sz w:val="28"/>
          <w:szCs w:val="28"/>
        </w:rPr>
      </w:pPr>
      <w:r w:rsidRPr="005F4F5E">
        <w:rPr>
          <w:rFonts w:ascii="Times New Roman" w:eastAsia="Times New Roman" w:hAnsi="Times New Roman" w:cs="Times New Roman"/>
          <w:sz w:val="28"/>
          <w:szCs w:val="28"/>
        </w:rPr>
        <w:br w:type="page"/>
      </w:r>
      <w:r w:rsidRPr="005F4F5E">
        <w:rPr>
          <w:rFonts w:ascii="Times New Roman" w:eastAsia="Times New Roman" w:hAnsi="Times New Roman" w:cs="Times New Roman"/>
          <w:b/>
          <w:sz w:val="28"/>
          <w:szCs w:val="28"/>
        </w:rPr>
        <w:lastRenderedPageBreak/>
        <w:t>Паспорт задания вариативной части I</w:t>
      </w:r>
      <w:r w:rsidRPr="005F4F5E">
        <w:rPr>
          <w:rFonts w:ascii="Times New Roman" w:eastAsia="Times New Roman" w:hAnsi="Times New Roman" w:cs="Times New Roman"/>
          <w:b/>
          <w:sz w:val="28"/>
          <w:szCs w:val="28"/>
          <w:lang w:val="en-US"/>
        </w:rPr>
        <w:t>I</w:t>
      </w:r>
      <w:r w:rsidRPr="005F4F5E">
        <w:rPr>
          <w:rFonts w:ascii="Times New Roman" w:eastAsia="Times New Roman" w:hAnsi="Times New Roman" w:cs="Times New Roman"/>
          <w:b/>
          <w:sz w:val="28"/>
          <w:szCs w:val="28"/>
        </w:rPr>
        <w:t xml:space="preserve"> уровня </w:t>
      </w:r>
    </w:p>
    <w:p w:rsidR="005F4F5E" w:rsidRPr="005F4F5E" w:rsidRDefault="005F4F5E" w:rsidP="005F4F5E">
      <w:pPr>
        <w:tabs>
          <w:tab w:val="left" w:pos="567"/>
          <w:tab w:val="left" w:pos="709"/>
          <w:tab w:val="left" w:pos="1134"/>
        </w:tabs>
        <w:spacing w:after="0" w:line="240" w:lineRule="auto"/>
        <w:ind w:left="720"/>
        <w:jc w:val="center"/>
        <w:rPr>
          <w:rFonts w:ascii="Times New Roman" w:eastAsia="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3"/>
        <w:gridCol w:w="3119"/>
        <w:gridCol w:w="2551"/>
      </w:tblGrid>
      <w:tr w:rsidR="005F4F5E" w:rsidRPr="005F4F5E" w:rsidTr="00F40035">
        <w:tc>
          <w:tcPr>
            <w:tcW w:w="993" w:type="dxa"/>
          </w:tcPr>
          <w:p w:rsidR="005F4F5E" w:rsidRPr="005F4F5E" w:rsidRDefault="005F4F5E" w:rsidP="005F4F5E">
            <w:pPr>
              <w:tabs>
                <w:tab w:val="left" w:pos="993"/>
              </w:tabs>
              <w:spacing w:after="0" w:line="240" w:lineRule="auto"/>
              <w:jc w:val="both"/>
              <w:rPr>
                <w:rFonts w:ascii="Times New Roman" w:eastAsia="Times New Roman" w:hAnsi="Times New Roman" w:cs="Times New Roman"/>
                <w:b/>
                <w:bCs/>
                <w:sz w:val="24"/>
                <w:szCs w:val="24"/>
                <w:lang w:eastAsia="ru-RU"/>
              </w:rPr>
            </w:pPr>
            <w:r w:rsidRPr="005F4F5E">
              <w:rPr>
                <w:rFonts w:ascii="Times New Roman" w:eastAsia="Times New Roman" w:hAnsi="Times New Roman" w:cs="Times New Roman"/>
                <w:b/>
                <w:bCs/>
                <w:sz w:val="24"/>
                <w:szCs w:val="24"/>
                <w:lang w:eastAsia="ru-RU"/>
              </w:rPr>
              <w:t>№ п/п</w:t>
            </w:r>
          </w:p>
        </w:tc>
        <w:tc>
          <w:tcPr>
            <w:tcW w:w="3543" w:type="dxa"/>
            <w:shd w:val="clear" w:color="auto" w:fill="auto"/>
          </w:tcPr>
          <w:p w:rsidR="005F4F5E" w:rsidRPr="005F4F5E" w:rsidRDefault="005F4F5E" w:rsidP="005F4F5E">
            <w:pPr>
              <w:tabs>
                <w:tab w:val="left" w:pos="993"/>
              </w:tabs>
              <w:spacing w:after="0" w:line="240" w:lineRule="auto"/>
              <w:jc w:val="both"/>
              <w:rPr>
                <w:rFonts w:ascii="Times New Roman" w:eastAsia="Times New Roman" w:hAnsi="Times New Roman" w:cs="Times New Roman"/>
                <w:b/>
                <w:bCs/>
                <w:sz w:val="24"/>
                <w:szCs w:val="24"/>
                <w:lang w:eastAsia="ru-RU"/>
              </w:rPr>
            </w:pPr>
            <w:r w:rsidRPr="005F4F5E">
              <w:rPr>
                <w:rFonts w:ascii="Times New Roman" w:eastAsia="Times New Roman" w:hAnsi="Times New Roman" w:cs="Times New Roman"/>
                <w:b/>
                <w:bCs/>
                <w:sz w:val="24"/>
                <w:szCs w:val="24"/>
                <w:lang w:eastAsia="ru-RU"/>
              </w:rPr>
              <w:t>Характеристики ФГОС СПО</w:t>
            </w:r>
          </w:p>
        </w:tc>
        <w:tc>
          <w:tcPr>
            <w:tcW w:w="5670" w:type="dxa"/>
            <w:gridSpan w:val="2"/>
          </w:tcPr>
          <w:p w:rsidR="005F4F5E" w:rsidRPr="005F4F5E" w:rsidRDefault="005F4F5E" w:rsidP="005F4F5E">
            <w:pPr>
              <w:tabs>
                <w:tab w:val="left" w:pos="993"/>
              </w:tabs>
              <w:spacing w:after="0" w:line="240" w:lineRule="auto"/>
              <w:jc w:val="both"/>
              <w:rPr>
                <w:rFonts w:ascii="Times New Roman" w:eastAsia="Times New Roman" w:hAnsi="Times New Roman" w:cs="Times New Roman"/>
                <w:b/>
                <w:bCs/>
                <w:sz w:val="24"/>
                <w:szCs w:val="24"/>
                <w:lang w:eastAsia="ru-RU"/>
              </w:rPr>
            </w:pPr>
            <w:r w:rsidRPr="005F4F5E">
              <w:rPr>
                <w:rFonts w:ascii="Times New Roman" w:eastAsia="Times New Roman" w:hAnsi="Times New Roman" w:cs="Times New Roman"/>
                <w:b/>
                <w:bCs/>
                <w:sz w:val="24"/>
                <w:szCs w:val="24"/>
                <w:lang w:eastAsia="ru-RU"/>
              </w:rPr>
              <w:t>Характеристики профессионального стандарта (при наличии)</w:t>
            </w:r>
          </w:p>
        </w:tc>
      </w:tr>
      <w:tr w:rsidR="005F4F5E" w:rsidRPr="005F4F5E" w:rsidTr="00F40035">
        <w:tc>
          <w:tcPr>
            <w:tcW w:w="993" w:type="dxa"/>
          </w:tcPr>
          <w:p w:rsidR="005F4F5E" w:rsidRPr="005F4F5E" w:rsidRDefault="005F4F5E" w:rsidP="005F4F5E">
            <w:pPr>
              <w:tabs>
                <w:tab w:val="left" w:pos="993"/>
              </w:tabs>
              <w:spacing w:after="0" w:line="240" w:lineRule="auto"/>
              <w:jc w:val="both"/>
              <w:rPr>
                <w:rFonts w:ascii="Times New Roman" w:eastAsia="Times New Roman" w:hAnsi="Times New Roman" w:cs="Times New Roman"/>
                <w:bCs/>
                <w:sz w:val="24"/>
                <w:szCs w:val="24"/>
                <w:lang w:eastAsia="ru-RU"/>
              </w:rPr>
            </w:pPr>
            <w:r w:rsidRPr="005F4F5E">
              <w:rPr>
                <w:rFonts w:ascii="Times New Roman" w:eastAsia="Times New Roman" w:hAnsi="Times New Roman" w:cs="Times New Roman"/>
                <w:bCs/>
                <w:sz w:val="24"/>
                <w:szCs w:val="24"/>
                <w:lang w:eastAsia="ru-RU"/>
              </w:rPr>
              <w:t>1</w:t>
            </w:r>
          </w:p>
        </w:tc>
        <w:tc>
          <w:tcPr>
            <w:tcW w:w="3543" w:type="dxa"/>
            <w:shd w:val="clear" w:color="auto" w:fill="auto"/>
          </w:tcPr>
          <w:p w:rsidR="005F4F5E" w:rsidRPr="005F4F5E"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r w:rsidRPr="00A914D5">
              <w:rPr>
                <w:rFonts w:ascii="Times New Roman" w:eastAsia="Times New Roman" w:hAnsi="Times New Roman" w:cs="Times New Roman"/>
                <w:sz w:val="24"/>
                <w:szCs w:val="24"/>
              </w:rPr>
              <w:t>10.02.03 Информационная безопасность автоматизированных систем, № 806 от 28 июля 2014 г.</w:t>
            </w:r>
          </w:p>
        </w:tc>
        <w:tc>
          <w:tcPr>
            <w:tcW w:w="5670" w:type="dxa"/>
            <w:gridSpan w:val="2"/>
          </w:tcPr>
          <w:p w:rsidR="00A914D5" w:rsidRPr="00A914D5"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r w:rsidRPr="00A914D5">
              <w:rPr>
                <w:rFonts w:ascii="Times New Roman" w:eastAsia="Times New Roman" w:hAnsi="Times New Roman" w:cs="Times New Roman"/>
                <w:bCs/>
                <w:sz w:val="24"/>
                <w:szCs w:val="24"/>
                <w:lang w:eastAsia="ru-RU"/>
              </w:rPr>
              <w:t>ПРОФЕССИОНАЛЬНЫЙ СТАНДАРТ</w:t>
            </w:r>
          </w:p>
          <w:p w:rsidR="00A914D5" w:rsidRPr="00A914D5"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p>
          <w:p w:rsidR="00A914D5"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r w:rsidRPr="00A914D5">
              <w:rPr>
                <w:rFonts w:ascii="Times New Roman" w:eastAsia="Times New Roman" w:hAnsi="Times New Roman" w:cs="Times New Roman"/>
                <w:bCs/>
                <w:sz w:val="24"/>
                <w:szCs w:val="24"/>
                <w:lang w:eastAsia="ru-RU"/>
              </w:rPr>
              <w:t xml:space="preserve">Специалист по защите информации в автоматизированных системах </w:t>
            </w:r>
          </w:p>
          <w:p w:rsidR="00A914D5" w:rsidRPr="00A914D5"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r w:rsidRPr="00A914D5">
              <w:rPr>
                <w:rFonts w:ascii="Times New Roman" w:eastAsia="Times New Roman" w:hAnsi="Times New Roman" w:cs="Times New Roman"/>
                <w:bCs/>
                <w:sz w:val="24"/>
                <w:szCs w:val="24"/>
                <w:lang w:eastAsia="ru-RU"/>
              </w:rPr>
              <w:t>УТВЕРЖДЕН</w:t>
            </w:r>
          </w:p>
          <w:p w:rsidR="00A914D5" w:rsidRPr="00A914D5"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r w:rsidRPr="00A914D5">
              <w:rPr>
                <w:rFonts w:ascii="Times New Roman" w:eastAsia="Times New Roman" w:hAnsi="Times New Roman" w:cs="Times New Roman"/>
                <w:bCs/>
                <w:sz w:val="24"/>
                <w:szCs w:val="24"/>
                <w:lang w:eastAsia="ru-RU"/>
              </w:rPr>
              <w:t xml:space="preserve">приказом Министерства </w:t>
            </w:r>
          </w:p>
          <w:p w:rsidR="00A914D5" w:rsidRPr="00A914D5"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r w:rsidRPr="00A914D5">
              <w:rPr>
                <w:rFonts w:ascii="Times New Roman" w:eastAsia="Times New Roman" w:hAnsi="Times New Roman" w:cs="Times New Roman"/>
                <w:bCs/>
                <w:sz w:val="24"/>
                <w:szCs w:val="24"/>
                <w:lang w:eastAsia="ru-RU"/>
              </w:rPr>
              <w:t>труда и социальной защиты Российской Федерации</w:t>
            </w:r>
          </w:p>
          <w:p w:rsidR="00A914D5" w:rsidRPr="00A914D5"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r w:rsidRPr="00A914D5">
              <w:rPr>
                <w:rFonts w:ascii="Times New Roman" w:eastAsia="Times New Roman" w:hAnsi="Times New Roman" w:cs="Times New Roman"/>
                <w:bCs/>
                <w:sz w:val="24"/>
                <w:szCs w:val="24"/>
                <w:lang w:eastAsia="ru-RU"/>
              </w:rPr>
              <w:t>от «15» сентября 2016 г. № 522н</w:t>
            </w:r>
          </w:p>
          <w:p w:rsidR="00A914D5" w:rsidRPr="00A914D5"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p>
          <w:p w:rsidR="005F4F5E" w:rsidRPr="005F4F5E" w:rsidRDefault="005F4F5E" w:rsidP="00A914D5">
            <w:pPr>
              <w:tabs>
                <w:tab w:val="left" w:pos="993"/>
              </w:tabs>
              <w:spacing w:after="0" w:line="240" w:lineRule="auto"/>
              <w:jc w:val="both"/>
              <w:rPr>
                <w:rFonts w:ascii="Times New Roman" w:eastAsia="Times New Roman" w:hAnsi="Times New Roman" w:cs="Times New Roman"/>
                <w:bCs/>
                <w:sz w:val="24"/>
                <w:szCs w:val="24"/>
                <w:lang w:eastAsia="ru-RU"/>
              </w:rPr>
            </w:pPr>
          </w:p>
        </w:tc>
      </w:tr>
      <w:tr w:rsidR="005F4F5E" w:rsidRPr="005F4F5E" w:rsidTr="00F40035">
        <w:tc>
          <w:tcPr>
            <w:tcW w:w="993" w:type="dxa"/>
          </w:tcPr>
          <w:p w:rsidR="005F4F5E" w:rsidRPr="005F4F5E" w:rsidRDefault="005F4F5E" w:rsidP="005F4F5E">
            <w:pPr>
              <w:tabs>
                <w:tab w:val="left" w:pos="993"/>
              </w:tabs>
              <w:spacing w:after="0" w:line="240" w:lineRule="auto"/>
              <w:jc w:val="both"/>
              <w:rPr>
                <w:rFonts w:ascii="Times New Roman" w:eastAsia="Times New Roman" w:hAnsi="Times New Roman" w:cs="Times New Roman"/>
                <w:bCs/>
                <w:sz w:val="24"/>
                <w:szCs w:val="24"/>
                <w:lang w:eastAsia="ru-RU"/>
              </w:rPr>
            </w:pPr>
            <w:r w:rsidRPr="005F4F5E">
              <w:rPr>
                <w:rFonts w:ascii="Times New Roman" w:eastAsia="Times New Roman" w:hAnsi="Times New Roman" w:cs="Times New Roman"/>
                <w:bCs/>
                <w:sz w:val="24"/>
                <w:szCs w:val="24"/>
                <w:lang w:eastAsia="ru-RU"/>
              </w:rPr>
              <w:t>2</w:t>
            </w:r>
          </w:p>
        </w:tc>
        <w:tc>
          <w:tcPr>
            <w:tcW w:w="3543" w:type="dxa"/>
            <w:shd w:val="clear" w:color="auto" w:fill="auto"/>
          </w:tcPr>
          <w:p w:rsidR="00747053" w:rsidRPr="00747053" w:rsidRDefault="00747053" w:rsidP="00747053">
            <w:pPr>
              <w:tabs>
                <w:tab w:val="left" w:pos="993"/>
              </w:tabs>
              <w:spacing w:after="0" w:line="240" w:lineRule="auto"/>
              <w:jc w:val="both"/>
              <w:rPr>
                <w:rFonts w:ascii="Times New Roman" w:eastAsia="Times New Roman" w:hAnsi="Times New Roman" w:cs="Times New Roman"/>
                <w:bCs/>
                <w:sz w:val="24"/>
                <w:szCs w:val="24"/>
                <w:lang w:eastAsia="ru-RU"/>
              </w:rPr>
            </w:pPr>
            <w:r w:rsidRPr="00747053">
              <w:rPr>
                <w:rFonts w:ascii="Times New Roman" w:eastAsia="Times New Roman" w:hAnsi="Times New Roman" w:cs="Times New Roman"/>
                <w:bCs/>
                <w:sz w:val="24"/>
                <w:szCs w:val="24"/>
                <w:lang w:eastAsia="ru-RU"/>
              </w:rPr>
              <w:t>4.3.1. Эксплуатация подсистем безопасности автоматизированных систем.</w:t>
            </w:r>
          </w:p>
          <w:p w:rsidR="00747053" w:rsidRPr="00747053" w:rsidRDefault="00747053" w:rsidP="00747053">
            <w:pPr>
              <w:tabs>
                <w:tab w:val="left" w:pos="993"/>
              </w:tabs>
              <w:spacing w:after="0" w:line="240" w:lineRule="auto"/>
              <w:jc w:val="both"/>
              <w:rPr>
                <w:rFonts w:ascii="Times New Roman" w:eastAsia="Times New Roman" w:hAnsi="Times New Roman" w:cs="Times New Roman"/>
                <w:bCs/>
                <w:sz w:val="24"/>
                <w:szCs w:val="24"/>
                <w:lang w:eastAsia="ru-RU"/>
              </w:rPr>
            </w:pPr>
            <w:r w:rsidRPr="00747053">
              <w:rPr>
                <w:rFonts w:ascii="Times New Roman" w:eastAsia="Times New Roman" w:hAnsi="Times New Roman" w:cs="Times New Roman"/>
                <w:bCs/>
                <w:sz w:val="24"/>
                <w:szCs w:val="24"/>
                <w:lang w:eastAsia="ru-RU"/>
              </w:rPr>
              <w:t>4.3.2. Применение программно-аппаратных средств обеспечения информационной безопасности в автоматизированных системах.</w:t>
            </w:r>
          </w:p>
          <w:p w:rsidR="005F4F5E" w:rsidRPr="005F4F5E" w:rsidRDefault="00747053" w:rsidP="00747053">
            <w:pPr>
              <w:tabs>
                <w:tab w:val="left" w:pos="993"/>
              </w:tabs>
              <w:spacing w:after="0" w:line="240" w:lineRule="auto"/>
              <w:jc w:val="both"/>
              <w:rPr>
                <w:rFonts w:ascii="Times New Roman" w:eastAsia="Times New Roman" w:hAnsi="Times New Roman" w:cs="Times New Roman"/>
                <w:bCs/>
                <w:sz w:val="24"/>
                <w:szCs w:val="24"/>
                <w:lang w:eastAsia="ru-RU"/>
              </w:rPr>
            </w:pPr>
            <w:r w:rsidRPr="00747053">
              <w:rPr>
                <w:rFonts w:ascii="Times New Roman" w:eastAsia="Times New Roman" w:hAnsi="Times New Roman" w:cs="Times New Roman"/>
                <w:bCs/>
                <w:sz w:val="24"/>
                <w:szCs w:val="24"/>
                <w:lang w:eastAsia="ru-RU"/>
              </w:rPr>
              <w:t>4.3.3. Применение инженерно-технических средств обеспечения информационной безопасности.</w:t>
            </w:r>
          </w:p>
        </w:tc>
        <w:tc>
          <w:tcPr>
            <w:tcW w:w="5670" w:type="dxa"/>
            <w:gridSpan w:val="2"/>
          </w:tcPr>
          <w:p w:rsidR="005F4F5E" w:rsidRPr="005F4F5E" w:rsidRDefault="00A914D5" w:rsidP="00A914D5">
            <w:pPr>
              <w:tabs>
                <w:tab w:val="left" w:pos="993"/>
              </w:tabs>
              <w:spacing w:after="0" w:line="240" w:lineRule="auto"/>
              <w:jc w:val="both"/>
              <w:rPr>
                <w:rFonts w:ascii="Times New Roman" w:eastAsia="Times New Roman" w:hAnsi="Times New Roman" w:cs="Times New Roman"/>
                <w:bCs/>
                <w:sz w:val="24"/>
                <w:szCs w:val="24"/>
                <w:lang w:eastAsia="ru-RU"/>
              </w:rPr>
            </w:pPr>
            <w:r w:rsidRPr="00A914D5">
              <w:rPr>
                <w:rFonts w:ascii="Times New Roman" w:eastAsia="Times New Roman" w:hAnsi="Times New Roman" w:cs="Times New Roman"/>
                <w:bCs/>
                <w:sz w:val="24"/>
                <w:szCs w:val="24"/>
                <w:lang w:eastAsia="ru-RU"/>
              </w:rPr>
              <w:t>Специалисты-техники по эксплуатации информационно-коммуникационных технологий</w:t>
            </w:r>
            <w:r>
              <w:rPr>
                <w:rFonts w:ascii="Times New Roman" w:eastAsia="Times New Roman" w:hAnsi="Times New Roman" w:cs="Times New Roman"/>
                <w:bCs/>
                <w:sz w:val="24"/>
                <w:szCs w:val="24"/>
                <w:lang w:eastAsia="ru-RU"/>
              </w:rPr>
              <w:t xml:space="preserve"> (код </w:t>
            </w:r>
            <w:r w:rsidRPr="00A914D5">
              <w:rPr>
                <w:rFonts w:ascii="Times New Roman" w:eastAsia="Times New Roman" w:hAnsi="Times New Roman" w:cs="Times New Roman"/>
                <w:bCs/>
                <w:sz w:val="24"/>
                <w:szCs w:val="24"/>
                <w:lang w:eastAsia="ru-RU"/>
              </w:rPr>
              <w:t>3513</w:t>
            </w:r>
            <w:r>
              <w:rPr>
                <w:rFonts w:ascii="Times New Roman" w:eastAsia="Times New Roman" w:hAnsi="Times New Roman" w:cs="Times New Roman"/>
                <w:bCs/>
                <w:sz w:val="24"/>
                <w:szCs w:val="24"/>
                <w:lang w:eastAsia="ru-RU"/>
              </w:rPr>
              <w:t>), с</w:t>
            </w:r>
            <w:r w:rsidRPr="00A914D5">
              <w:rPr>
                <w:rFonts w:ascii="Times New Roman" w:eastAsia="Times New Roman" w:hAnsi="Times New Roman" w:cs="Times New Roman"/>
                <w:bCs/>
                <w:sz w:val="24"/>
                <w:szCs w:val="24"/>
                <w:lang w:eastAsia="ru-RU"/>
              </w:rPr>
              <w:t>пециалисты-техники по компьютерным сетям и системам</w:t>
            </w:r>
          </w:p>
        </w:tc>
      </w:tr>
      <w:tr w:rsidR="005F4F5E" w:rsidRPr="005F4F5E" w:rsidTr="00F40035">
        <w:tc>
          <w:tcPr>
            <w:tcW w:w="993" w:type="dxa"/>
          </w:tcPr>
          <w:p w:rsidR="005F4F5E" w:rsidRPr="005F4F5E" w:rsidRDefault="005F4F5E" w:rsidP="005F4F5E">
            <w:pPr>
              <w:tabs>
                <w:tab w:val="left" w:pos="993"/>
              </w:tabs>
              <w:spacing w:after="0" w:line="240" w:lineRule="auto"/>
              <w:jc w:val="both"/>
              <w:rPr>
                <w:rFonts w:ascii="Times New Roman" w:eastAsia="Times New Roman" w:hAnsi="Times New Roman" w:cs="Times New Roman"/>
                <w:bCs/>
                <w:sz w:val="24"/>
                <w:szCs w:val="24"/>
                <w:lang w:eastAsia="ru-RU"/>
              </w:rPr>
            </w:pPr>
            <w:r w:rsidRPr="005F4F5E">
              <w:rPr>
                <w:rFonts w:ascii="Times New Roman" w:eastAsia="Times New Roman" w:hAnsi="Times New Roman" w:cs="Times New Roman"/>
                <w:bCs/>
                <w:sz w:val="24"/>
                <w:szCs w:val="24"/>
                <w:lang w:eastAsia="ru-RU"/>
              </w:rPr>
              <w:t>3</w:t>
            </w:r>
          </w:p>
        </w:tc>
        <w:tc>
          <w:tcPr>
            <w:tcW w:w="3543" w:type="dxa"/>
            <w:shd w:val="clear" w:color="auto" w:fill="auto"/>
          </w:tcPr>
          <w:p w:rsidR="00747053" w:rsidRPr="00747053" w:rsidRDefault="00747053" w:rsidP="00747053">
            <w:pPr>
              <w:tabs>
                <w:tab w:val="left" w:pos="993"/>
              </w:tabs>
              <w:spacing w:after="0" w:line="240" w:lineRule="auto"/>
              <w:jc w:val="both"/>
              <w:rPr>
                <w:rFonts w:ascii="Times New Roman" w:eastAsia="Times New Roman" w:hAnsi="Times New Roman" w:cs="Times New Roman"/>
                <w:bCs/>
                <w:sz w:val="24"/>
                <w:szCs w:val="24"/>
                <w:lang w:eastAsia="ru-RU"/>
              </w:rPr>
            </w:pPr>
            <w:r w:rsidRPr="00747053">
              <w:rPr>
                <w:rFonts w:ascii="Times New Roman" w:eastAsia="Times New Roman" w:hAnsi="Times New Roman" w:cs="Times New Roman"/>
                <w:bCs/>
                <w:sz w:val="24"/>
                <w:szCs w:val="24"/>
                <w:lang w:eastAsia="ru-RU"/>
              </w:rPr>
              <w:t>ПК 1.2. Выполнять работы по администрированию подсистем безопасности автоматизированных систем.</w:t>
            </w:r>
          </w:p>
          <w:p w:rsidR="005F4F5E" w:rsidRPr="005F4F5E" w:rsidRDefault="00747053" w:rsidP="00747053">
            <w:pPr>
              <w:tabs>
                <w:tab w:val="left" w:pos="993"/>
              </w:tabs>
              <w:spacing w:after="0" w:line="240" w:lineRule="auto"/>
              <w:jc w:val="both"/>
              <w:rPr>
                <w:rFonts w:ascii="Times New Roman" w:eastAsia="Times New Roman" w:hAnsi="Times New Roman" w:cs="Times New Roman"/>
                <w:bCs/>
                <w:sz w:val="24"/>
                <w:szCs w:val="24"/>
                <w:lang w:eastAsia="ru-RU"/>
              </w:rPr>
            </w:pPr>
            <w:r w:rsidRPr="00747053">
              <w:rPr>
                <w:rFonts w:ascii="Times New Roman" w:eastAsia="Times New Roman" w:hAnsi="Times New Roman" w:cs="Times New Roman"/>
                <w:bCs/>
                <w:sz w:val="24"/>
                <w:szCs w:val="24"/>
                <w:lang w:eastAsia="ru-RU"/>
              </w:rPr>
              <w:t>ПК 1.3. Производить установку и адаптацию компонентов подсистем безопасности автоматизированных систем.</w:t>
            </w:r>
          </w:p>
        </w:tc>
        <w:tc>
          <w:tcPr>
            <w:tcW w:w="5670" w:type="dxa"/>
            <w:gridSpan w:val="2"/>
          </w:tcPr>
          <w:p w:rsidR="005F4F5E" w:rsidRPr="005F4F5E" w:rsidRDefault="00747053" w:rsidP="00747053">
            <w:pPr>
              <w:tabs>
                <w:tab w:val="left" w:pos="993"/>
              </w:tabs>
              <w:spacing w:after="0" w:line="240" w:lineRule="auto"/>
              <w:jc w:val="both"/>
              <w:rPr>
                <w:rFonts w:ascii="Times New Roman" w:eastAsia="Times New Roman" w:hAnsi="Times New Roman" w:cs="Times New Roman"/>
                <w:bCs/>
                <w:sz w:val="24"/>
                <w:szCs w:val="24"/>
                <w:lang w:eastAsia="ru-RU"/>
              </w:rPr>
            </w:pPr>
            <w:r w:rsidRPr="00747053">
              <w:rPr>
                <w:rFonts w:ascii="Times New Roman" w:eastAsia="Times New Roman" w:hAnsi="Times New Roman" w:cs="Times New Roman"/>
                <w:bCs/>
                <w:sz w:val="24"/>
                <w:szCs w:val="24"/>
                <w:lang w:eastAsia="ru-RU"/>
              </w:rPr>
              <w:t>A</w:t>
            </w:r>
            <w:r w:rsidRPr="00747053">
              <w:rPr>
                <w:rFonts w:ascii="Times New Roman" w:eastAsia="Times New Roman" w:hAnsi="Times New Roman" w:cs="Times New Roman"/>
                <w:bCs/>
                <w:sz w:val="24"/>
                <w:szCs w:val="24"/>
                <w:lang w:eastAsia="ru-RU"/>
              </w:rPr>
              <w:tab/>
              <w:t>Обслуживание систем защиты информаци</w:t>
            </w:r>
            <w:r>
              <w:rPr>
                <w:rFonts w:ascii="Times New Roman" w:eastAsia="Times New Roman" w:hAnsi="Times New Roman" w:cs="Times New Roman"/>
                <w:bCs/>
                <w:sz w:val="24"/>
                <w:szCs w:val="24"/>
                <w:lang w:eastAsia="ru-RU"/>
              </w:rPr>
              <w:t xml:space="preserve">и в автоматизированных системах (уровень квалификации </w:t>
            </w:r>
            <w:r w:rsidRPr="00747053">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p>
        </w:tc>
      </w:tr>
      <w:tr w:rsidR="005F4F5E" w:rsidRPr="005F4F5E" w:rsidTr="00F40035">
        <w:tc>
          <w:tcPr>
            <w:tcW w:w="993" w:type="dxa"/>
          </w:tcPr>
          <w:p w:rsidR="005F4F5E" w:rsidRPr="005F4F5E" w:rsidRDefault="005F4F5E" w:rsidP="005F4F5E">
            <w:pPr>
              <w:tabs>
                <w:tab w:val="left" w:pos="993"/>
              </w:tabs>
              <w:spacing w:after="0" w:line="240" w:lineRule="auto"/>
              <w:jc w:val="both"/>
              <w:rPr>
                <w:rFonts w:ascii="Times New Roman" w:eastAsia="Times New Roman" w:hAnsi="Times New Roman" w:cs="Times New Roman"/>
                <w:bCs/>
                <w:sz w:val="24"/>
                <w:szCs w:val="24"/>
                <w:lang w:eastAsia="ru-RU"/>
              </w:rPr>
            </w:pPr>
            <w:r w:rsidRPr="005F4F5E">
              <w:rPr>
                <w:rFonts w:ascii="Times New Roman" w:eastAsia="Times New Roman" w:hAnsi="Times New Roman" w:cs="Times New Roman"/>
                <w:bCs/>
                <w:sz w:val="24"/>
                <w:szCs w:val="24"/>
                <w:lang w:eastAsia="ru-RU"/>
              </w:rPr>
              <w:t>4</w:t>
            </w:r>
          </w:p>
        </w:tc>
        <w:tc>
          <w:tcPr>
            <w:tcW w:w="9213" w:type="dxa"/>
            <w:gridSpan w:val="3"/>
            <w:shd w:val="clear" w:color="auto" w:fill="auto"/>
          </w:tcPr>
          <w:p w:rsidR="00747053" w:rsidRPr="00747053" w:rsidRDefault="00747053" w:rsidP="00747053">
            <w:pPr>
              <w:tabs>
                <w:tab w:val="left" w:pos="993"/>
              </w:tabs>
              <w:spacing w:after="0" w:line="240" w:lineRule="auto"/>
              <w:rPr>
                <w:rFonts w:ascii="Times New Roman" w:eastAsia="Times New Roman" w:hAnsi="Times New Roman" w:cs="Times New Roman"/>
                <w:sz w:val="24"/>
                <w:szCs w:val="24"/>
              </w:rPr>
            </w:pPr>
            <w:r w:rsidRPr="00747053">
              <w:rPr>
                <w:rFonts w:ascii="Times New Roman" w:eastAsia="Times New Roman" w:hAnsi="Times New Roman" w:cs="Times New Roman"/>
                <w:sz w:val="24"/>
                <w:szCs w:val="24"/>
              </w:rPr>
              <w:t>МДК.01.01. Эксплуатация подсистем безопасности автоматизированных систем</w:t>
            </w:r>
          </w:p>
          <w:p w:rsidR="005F4F5E" w:rsidRPr="005F4F5E" w:rsidRDefault="00747053" w:rsidP="00747053">
            <w:pPr>
              <w:tabs>
                <w:tab w:val="left" w:pos="993"/>
              </w:tabs>
              <w:spacing w:after="0" w:line="240" w:lineRule="auto"/>
              <w:rPr>
                <w:rFonts w:ascii="Times New Roman" w:eastAsia="Times New Roman" w:hAnsi="Times New Roman" w:cs="Times New Roman"/>
                <w:bCs/>
                <w:sz w:val="24"/>
                <w:szCs w:val="24"/>
                <w:lang w:eastAsia="ru-RU"/>
              </w:rPr>
            </w:pPr>
            <w:r w:rsidRPr="00747053">
              <w:rPr>
                <w:rFonts w:ascii="Times New Roman" w:eastAsia="Times New Roman" w:hAnsi="Times New Roman" w:cs="Times New Roman"/>
                <w:sz w:val="24"/>
                <w:szCs w:val="24"/>
              </w:rPr>
              <w:t>МДК.01.02. Эксплуатация компьютерных сетей</w:t>
            </w:r>
          </w:p>
        </w:tc>
      </w:tr>
      <w:tr w:rsidR="005F4F5E" w:rsidRPr="005F4F5E" w:rsidTr="00F40035">
        <w:tc>
          <w:tcPr>
            <w:tcW w:w="10206" w:type="dxa"/>
            <w:gridSpan w:val="4"/>
          </w:tcPr>
          <w:p w:rsidR="005F4F5E" w:rsidRPr="005F4F5E" w:rsidRDefault="005F4F5E" w:rsidP="005F4F5E">
            <w:pPr>
              <w:tabs>
                <w:tab w:val="left" w:pos="993"/>
              </w:tabs>
              <w:spacing w:after="0" w:line="240" w:lineRule="auto"/>
              <w:jc w:val="center"/>
              <w:rPr>
                <w:rFonts w:ascii="Times New Roman" w:eastAsia="Times New Roman" w:hAnsi="Times New Roman" w:cs="Times New Roman"/>
                <w:b/>
                <w:sz w:val="24"/>
                <w:szCs w:val="24"/>
              </w:rPr>
            </w:pPr>
            <w:r w:rsidRPr="005F4F5E">
              <w:rPr>
                <w:rFonts w:ascii="Times New Roman" w:eastAsia="Times New Roman" w:hAnsi="Times New Roman" w:cs="Times New Roman"/>
                <w:b/>
                <w:sz w:val="24"/>
                <w:szCs w:val="24"/>
              </w:rPr>
              <w:t>Наименование задания</w:t>
            </w:r>
          </w:p>
        </w:tc>
      </w:tr>
      <w:tr w:rsidR="005F4F5E" w:rsidRPr="005F4F5E" w:rsidTr="00F40035">
        <w:tc>
          <w:tcPr>
            <w:tcW w:w="993" w:type="dxa"/>
          </w:tcPr>
          <w:p w:rsidR="005F4F5E" w:rsidRPr="005F4F5E" w:rsidRDefault="005F4F5E" w:rsidP="005F4F5E">
            <w:pPr>
              <w:tabs>
                <w:tab w:val="left" w:pos="993"/>
              </w:tabs>
              <w:spacing w:after="0" w:line="240" w:lineRule="auto"/>
              <w:jc w:val="both"/>
              <w:rPr>
                <w:rFonts w:ascii="Times New Roman" w:eastAsia="Times New Roman" w:hAnsi="Times New Roman" w:cs="Times New Roman"/>
                <w:bCs/>
                <w:sz w:val="24"/>
                <w:szCs w:val="24"/>
                <w:lang w:eastAsia="ru-RU"/>
              </w:rPr>
            </w:pPr>
          </w:p>
        </w:tc>
        <w:tc>
          <w:tcPr>
            <w:tcW w:w="3543" w:type="dxa"/>
            <w:shd w:val="clear" w:color="auto" w:fill="auto"/>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Задача</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3119" w:type="dxa"/>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Критерии оценки</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2551" w:type="dxa"/>
          </w:tcPr>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Максимальный балл</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…баллы</w:t>
            </w:r>
          </w:p>
          <w:p w:rsidR="005F4F5E" w:rsidRPr="005F4F5E" w:rsidRDefault="005F4F5E"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2547D4" w:rsidRPr="002547D4" w:rsidTr="00F52801">
        <w:tc>
          <w:tcPr>
            <w:tcW w:w="10206" w:type="dxa"/>
            <w:gridSpan w:val="4"/>
          </w:tcPr>
          <w:p w:rsidR="002547D4" w:rsidRPr="002547D4" w:rsidRDefault="002547D4" w:rsidP="002547D4">
            <w:pPr>
              <w:tabs>
                <w:tab w:val="left" w:pos="567"/>
                <w:tab w:val="left" w:pos="709"/>
                <w:tab w:val="left" w:pos="1134"/>
              </w:tabs>
              <w:spacing w:after="0" w:line="240" w:lineRule="auto"/>
              <w:jc w:val="center"/>
              <w:rPr>
                <w:rFonts w:ascii="Times New Roman" w:eastAsia="Times New Roman" w:hAnsi="Times New Roman" w:cs="Times New Roman"/>
                <w:b/>
                <w:sz w:val="20"/>
                <w:szCs w:val="20"/>
              </w:rPr>
            </w:pPr>
            <w:r w:rsidRPr="002547D4">
              <w:rPr>
                <w:rFonts w:ascii="Times New Roman" w:eastAsia="Times New Roman" w:hAnsi="Times New Roman" w:cs="Times New Roman"/>
                <w:b/>
                <w:sz w:val="20"/>
                <w:szCs w:val="20"/>
              </w:rPr>
              <w:t>10.02.03 Вариативная часть</w:t>
            </w:r>
          </w:p>
        </w:tc>
      </w:tr>
      <w:tr w:rsidR="00D300B3" w:rsidRPr="005F4F5E" w:rsidTr="00F40035">
        <w:tc>
          <w:tcPr>
            <w:tcW w:w="993" w:type="dxa"/>
          </w:tcPr>
          <w:p w:rsidR="00D300B3" w:rsidRDefault="00D300B3" w:rsidP="005F4F5E">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543" w:type="dxa"/>
            <w:shd w:val="clear" w:color="auto" w:fill="auto"/>
          </w:tcPr>
          <w:p w:rsidR="00D300B3" w:rsidRPr="002547D4" w:rsidRDefault="00D300B3" w:rsidP="00D300B3">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2547D4">
              <w:rPr>
                <w:rFonts w:ascii="Times New Roman" w:eastAsia="Times New Roman" w:hAnsi="Times New Roman" w:cs="Times New Roman"/>
                <w:sz w:val="20"/>
                <w:szCs w:val="20"/>
              </w:rPr>
              <w:t>Проверка и восстановление целостности системных файлов ОС Windows при помощи команды ‘SFC’</w:t>
            </w:r>
          </w:p>
        </w:tc>
        <w:tc>
          <w:tcPr>
            <w:tcW w:w="3119" w:type="dxa"/>
            <w:vMerge w:val="restart"/>
          </w:tcPr>
          <w:p w:rsidR="00D300B3" w:rsidRPr="005F4F5E" w:rsidRDefault="00D300B3"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D300B3">
              <w:rPr>
                <w:rFonts w:ascii="Times New Roman" w:eastAsia="Times New Roman" w:hAnsi="Times New Roman" w:cs="Times New Roman"/>
                <w:sz w:val="20"/>
                <w:szCs w:val="20"/>
              </w:rPr>
              <w:t>Время выполнения задания 3 часа.</w:t>
            </w:r>
          </w:p>
        </w:tc>
        <w:tc>
          <w:tcPr>
            <w:tcW w:w="2551" w:type="dxa"/>
            <w:vMerge w:val="restart"/>
          </w:tcPr>
          <w:p w:rsidR="00D300B3" w:rsidRPr="005F4F5E" w:rsidRDefault="00D300B3" w:rsidP="00D300B3">
            <w:pPr>
              <w:tabs>
                <w:tab w:val="left" w:pos="567"/>
                <w:tab w:val="left" w:pos="709"/>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D300B3" w:rsidRPr="005F4F5E" w:rsidTr="00F40035">
        <w:tc>
          <w:tcPr>
            <w:tcW w:w="993" w:type="dxa"/>
          </w:tcPr>
          <w:p w:rsidR="00D300B3" w:rsidRDefault="00D300B3" w:rsidP="005F4F5E">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0"/>
                <w:szCs w:val="20"/>
              </w:rPr>
              <w:t>2.</w:t>
            </w:r>
          </w:p>
        </w:tc>
        <w:tc>
          <w:tcPr>
            <w:tcW w:w="3543" w:type="dxa"/>
            <w:shd w:val="clear" w:color="auto" w:fill="auto"/>
          </w:tcPr>
          <w:p w:rsidR="00D300B3" w:rsidRPr="002547D4" w:rsidRDefault="00D300B3"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2547D4">
              <w:rPr>
                <w:rFonts w:ascii="Times New Roman" w:eastAsia="Times New Roman" w:hAnsi="Times New Roman" w:cs="Times New Roman"/>
                <w:sz w:val="20"/>
                <w:szCs w:val="20"/>
              </w:rPr>
              <w:t>Создание ключей и сертификатов штатными средствами OC Windows7</w:t>
            </w:r>
          </w:p>
        </w:tc>
        <w:tc>
          <w:tcPr>
            <w:tcW w:w="3119" w:type="dxa"/>
            <w:vMerge/>
          </w:tcPr>
          <w:p w:rsidR="00D300B3" w:rsidRPr="005F4F5E" w:rsidRDefault="00D300B3"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2551" w:type="dxa"/>
            <w:vMerge/>
          </w:tcPr>
          <w:p w:rsidR="00D300B3" w:rsidRPr="005F4F5E" w:rsidRDefault="00D300B3" w:rsidP="005F4F5E">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bl>
    <w:p w:rsidR="005F4F5E" w:rsidRPr="005F4F5E" w:rsidRDefault="005F4F5E" w:rsidP="005F4F5E">
      <w:pPr>
        <w:tabs>
          <w:tab w:val="left" w:pos="567"/>
          <w:tab w:val="left" w:pos="851"/>
        </w:tabs>
        <w:spacing w:after="0" w:line="360" w:lineRule="auto"/>
        <w:jc w:val="right"/>
        <w:rPr>
          <w:rFonts w:ascii="Times New Roman" w:eastAsia="Calibri" w:hAnsi="Times New Roman" w:cs="Times New Roman"/>
          <w:sz w:val="28"/>
          <w:szCs w:val="28"/>
        </w:rPr>
      </w:pPr>
    </w:p>
    <w:p w:rsidR="00E446AA" w:rsidRPr="005F4F5E" w:rsidRDefault="005F4F5E" w:rsidP="00E446AA">
      <w:pPr>
        <w:tabs>
          <w:tab w:val="left" w:pos="567"/>
          <w:tab w:val="left" w:pos="709"/>
          <w:tab w:val="left" w:pos="1134"/>
        </w:tabs>
        <w:spacing w:after="0" w:line="240" w:lineRule="auto"/>
        <w:ind w:left="720"/>
        <w:jc w:val="center"/>
        <w:rPr>
          <w:rFonts w:ascii="Times New Roman" w:eastAsia="Times New Roman" w:hAnsi="Times New Roman" w:cs="Times New Roman"/>
          <w:b/>
          <w:sz w:val="28"/>
          <w:szCs w:val="28"/>
        </w:rPr>
      </w:pPr>
      <w:r w:rsidRPr="005F4F5E">
        <w:rPr>
          <w:rFonts w:ascii="Times New Roman" w:eastAsia="Calibri" w:hAnsi="Times New Roman" w:cs="Times New Roman"/>
          <w:sz w:val="28"/>
          <w:szCs w:val="28"/>
        </w:rPr>
        <w:br w:type="page"/>
      </w:r>
      <w:r w:rsidR="00E446AA" w:rsidRPr="005F4F5E">
        <w:rPr>
          <w:rFonts w:ascii="Times New Roman" w:eastAsia="Times New Roman" w:hAnsi="Times New Roman" w:cs="Times New Roman"/>
          <w:b/>
          <w:sz w:val="28"/>
          <w:szCs w:val="28"/>
        </w:rPr>
        <w:lastRenderedPageBreak/>
        <w:t>Паспорт задания вариативной части I</w:t>
      </w:r>
      <w:r w:rsidR="00E446AA" w:rsidRPr="005F4F5E">
        <w:rPr>
          <w:rFonts w:ascii="Times New Roman" w:eastAsia="Times New Roman" w:hAnsi="Times New Roman" w:cs="Times New Roman"/>
          <w:b/>
          <w:sz w:val="28"/>
          <w:szCs w:val="28"/>
          <w:lang w:val="en-US"/>
        </w:rPr>
        <w:t>I</w:t>
      </w:r>
      <w:r w:rsidR="00E446AA" w:rsidRPr="005F4F5E">
        <w:rPr>
          <w:rFonts w:ascii="Times New Roman" w:eastAsia="Times New Roman" w:hAnsi="Times New Roman" w:cs="Times New Roman"/>
          <w:b/>
          <w:sz w:val="28"/>
          <w:szCs w:val="28"/>
        </w:rPr>
        <w:t xml:space="preserve"> уровня </w:t>
      </w:r>
    </w:p>
    <w:p w:rsidR="00E446AA" w:rsidRPr="005F4F5E" w:rsidRDefault="00E446AA" w:rsidP="00E446AA">
      <w:pPr>
        <w:tabs>
          <w:tab w:val="left" w:pos="567"/>
          <w:tab w:val="left" w:pos="709"/>
          <w:tab w:val="left" w:pos="1134"/>
        </w:tabs>
        <w:spacing w:after="0" w:line="240" w:lineRule="auto"/>
        <w:ind w:left="720"/>
        <w:jc w:val="center"/>
        <w:rPr>
          <w:rFonts w:ascii="Times New Roman" w:eastAsia="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3"/>
        <w:gridCol w:w="3119"/>
        <w:gridCol w:w="2551"/>
      </w:tblGrid>
      <w:tr w:rsidR="00E446AA" w:rsidRPr="005F4F5E" w:rsidTr="00F52801">
        <w:tc>
          <w:tcPr>
            <w:tcW w:w="993" w:type="dxa"/>
          </w:tcPr>
          <w:p w:rsidR="00E446AA" w:rsidRPr="005F4F5E" w:rsidRDefault="00E446AA" w:rsidP="00F52801">
            <w:pPr>
              <w:tabs>
                <w:tab w:val="left" w:pos="993"/>
              </w:tabs>
              <w:spacing w:after="0" w:line="240" w:lineRule="auto"/>
              <w:jc w:val="both"/>
              <w:rPr>
                <w:rFonts w:ascii="Times New Roman" w:eastAsia="Times New Roman" w:hAnsi="Times New Roman" w:cs="Times New Roman"/>
                <w:b/>
                <w:bCs/>
                <w:sz w:val="24"/>
                <w:szCs w:val="24"/>
                <w:lang w:eastAsia="ru-RU"/>
              </w:rPr>
            </w:pPr>
            <w:r w:rsidRPr="005F4F5E">
              <w:rPr>
                <w:rFonts w:ascii="Times New Roman" w:eastAsia="Times New Roman" w:hAnsi="Times New Roman" w:cs="Times New Roman"/>
                <w:b/>
                <w:bCs/>
                <w:sz w:val="24"/>
                <w:szCs w:val="24"/>
                <w:lang w:eastAsia="ru-RU"/>
              </w:rPr>
              <w:t>№ п/п</w:t>
            </w:r>
          </w:p>
        </w:tc>
        <w:tc>
          <w:tcPr>
            <w:tcW w:w="3543" w:type="dxa"/>
            <w:shd w:val="clear" w:color="auto" w:fill="auto"/>
          </w:tcPr>
          <w:p w:rsidR="00E446AA" w:rsidRPr="005F4F5E" w:rsidRDefault="00E446AA" w:rsidP="00F52801">
            <w:pPr>
              <w:tabs>
                <w:tab w:val="left" w:pos="993"/>
              </w:tabs>
              <w:spacing w:after="0" w:line="240" w:lineRule="auto"/>
              <w:jc w:val="both"/>
              <w:rPr>
                <w:rFonts w:ascii="Times New Roman" w:eastAsia="Times New Roman" w:hAnsi="Times New Roman" w:cs="Times New Roman"/>
                <w:b/>
                <w:bCs/>
                <w:sz w:val="24"/>
                <w:szCs w:val="24"/>
                <w:lang w:eastAsia="ru-RU"/>
              </w:rPr>
            </w:pPr>
            <w:r w:rsidRPr="005F4F5E">
              <w:rPr>
                <w:rFonts w:ascii="Times New Roman" w:eastAsia="Times New Roman" w:hAnsi="Times New Roman" w:cs="Times New Roman"/>
                <w:b/>
                <w:bCs/>
                <w:sz w:val="24"/>
                <w:szCs w:val="24"/>
                <w:lang w:eastAsia="ru-RU"/>
              </w:rPr>
              <w:t>Характеристики ФГОС СПО</w:t>
            </w:r>
          </w:p>
        </w:tc>
        <w:tc>
          <w:tcPr>
            <w:tcW w:w="5670" w:type="dxa"/>
            <w:gridSpan w:val="2"/>
          </w:tcPr>
          <w:p w:rsidR="00E446AA" w:rsidRPr="005F4F5E" w:rsidRDefault="00E446AA" w:rsidP="00F52801">
            <w:pPr>
              <w:tabs>
                <w:tab w:val="left" w:pos="993"/>
              </w:tabs>
              <w:spacing w:after="0" w:line="240" w:lineRule="auto"/>
              <w:jc w:val="both"/>
              <w:rPr>
                <w:rFonts w:ascii="Times New Roman" w:eastAsia="Times New Roman" w:hAnsi="Times New Roman" w:cs="Times New Roman"/>
                <w:b/>
                <w:bCs/>
                <w:sz w:val="24"/>
                <w:szCs w:val="24"/>
                <w:lang w:eastAsia="ru-RU"/>
              </w:rPr>
            </w:pPr>
            <w:r w:rsidRPr="005F4F5E">
              <w:rPr>
                <w:rFonts w:ascii="Times New Roman" w:eastAsia="Times New Roman" w:hAnsi="Times New Roman" w:cs="Times New Roman"/>
                <w:b/>
                <w:bCs/>
                <w:sz w:val="24"/>
                <w:szCs w:val="24"/>
                <w:lang w:eastAsia="ru-RU"/>
              </w:rPr>
              <w:t>Характеристики профессионального стандарта (при наличии)</w:t>
            </w:r>
          </w:p>
        </w:tc>
      </w:tr>
      <w:tr w:rsidR="00E446AA" w:rsidRPr="005F4F5E" w:rsidTr="00F52801">
        <w:tc>
          <w:tcPr>
            <w:tcW w:w="993" w:type="dxa"/>
          </w:tcPr>
          <w:p w:rsidR="00E446AA" w:rsidRPr="005F4F5E" w:rsidRDefault="00E446AA" w:rsidP="00F52801">
            <w:pPr>
              <w:tabs>
                <w:tab w:val="left" w:pos="993"/>
              </w:tabs>
              <w:spacing w:after="0" w:line="240" w:lineRule="auto"/>
              <w:jc w:val="both"/>
              <w:rPr>
                <w:rFonts w:ascii="Times New Roman" w:eastAsia="Times New Roman" w:hAnsi="Times New Roman" w:cs="Times New Roman"/>
                <w:bCs/>
                <w:sz w:val="24"/>
                <w:szCs w:val="24"/>
                <w:lang w:eastAsia="ru-RU"/>
              </w:rPr>
            </w:pPr>
            <w:r w:rsidRPr="005F4F5E">
              <w:rPr>
                <w:rFonts w:ascii="Times New Roman" w:eastAsia="Times New Roman" w:hAnsi="Times New Roman" w:cs="Times New Roman"/>
                <w:bCs/>
                <w:sz w:val="24"/>
                <w:szCs w:val="24"/>
                <w:lang w:eastAsia="ru-RU"/>
              </w:rPr>
              <w:t>1</w:t>
            </w:r>
          </w:p>
        </w:tc>
        <w:tc>
          <w:tcPr>
            <w:tcW w:w="3543" w:type="dxa"/>
            <w:shd w:val="clear" w:color="auto" w:fill="auto"/>
          </w:tcPr>
          <w:p w:rsidR="00E446AA" w:rsidRPr="00A914D5" w:rsidRDefault="00E446AA" w:rsidP="00F52801">
            <w:pPr>
              <w:tabs>
                <w:tab w:val="left" w:pos="993"/>
              </w:tabs>
              <w:spacing w:after="0" w:line="240" w:lineRule="auto"/>
              <w:jc w:val="both"/>
              <w:rPr>
                <w:rFonts w:ascii="Times New Roman" w:eastAsia="Times New Roman" w:hAnsi="Times New Roman" w:cs="Times New Roman"/>
                <w:sz w:val="24"/>
                <w:szCs w:val="24"/>
              </w:rPr>
            </w:pPr>
            <w:r w:rsidRPr="00A914D5">
              <w:rPr>
                <w:rFonts w:ascii="Times New Roman" w:eastAsia="Times New Roman" w:hAnsi="Times New Roman" w:cs="Times New Roman"/>
                <w:sz w:val="24"/>
                <w:szCs w:val="24"/>
              </w:rPr>
              <w:t>10.02.02 Информационная безопасность телекоммуникационных систем, № 1000 от 13 августа 2014 г.</w:t>
            </w:r>
          </w:p>
          <w:p w:rsidR="00E446AA" w:rsidRPr="005F4F5E" w:rsidRDefault="00E446AA" w:rsidP="00F52801">
            <w:pPr>
              <w:tabs>
                <w:tab w:val="left" w:pos="993"/>
              </w:tabs>
              <w:spacing w:after="0" w:line="240" w:lineRule="auto"/>
              <w:jc w:val="both"/>
              <w:rPr>
                <w:rFonts w:ascii="Times New Roman" w:eastAsia="Times New Roman" w:hAnsi="Times New Roman" w:cs="Times New Roman"/>
                <w:bCs/>
                <w:sz w:val="24"/>
                <w:szCs w:val="24"/>
                <w:lang w:eastAsia="ru-RU"/>
              </w:rPr>
            </w:pPr>
          </w:p>
        </w:tc>
        <w:tc>
          <w:tcPr>
            <w:tcW w:w="5670" w:type="dxa"/>
            <w:gridSpan w:val="2"/>
          </w:tcPr>
          <w:p w:rsidR="00E446AA" w:rsidRPr="00A914D5" w:rsidRDefault="00752A63" w:rsidP="00F52801">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w:t>
            </w:r>
            <w:r w:rsidRPr="005F4F5E">
              <w:rPr>
                <w:rFonts w:ascii="Times New Roman" w:eastAsia="Times New Roman" w:hAnsi="Times New Roman" w:cs="Times New Roman"/>
                <w:b/>
                <w:bCs/>
                <w:sz w:val="24"/>
                <w:szCs w:val="24"/>
                <w:lang w:eastAsia="ru-RU"/>
              </w:rPr>
              <w:t>рофессиональн</w:t>
            </w:r>
            <w:r>
              <w:rPr>
                <w:rFonts w:ascii="Times New Roman" w:eastAsia="Times New Roman" w:hAnsi="Times New Roman" w:cs="Times New Roman"/>
                <w:b/>
                <w:bCs/>
                <w:sz w:val="24"/>
                <w:szCs w:val="24"/>
                <w:lang w:eastAsia="ru-RU"/>
              </w:rPr>
              <w:t>ый</w:t>
            </w:r>
            <w:r w:rsidRPr="005F4F5E">
              <w:rPr>
                <w:rFonts w:ascii="Times New Roman" w:eastAsia="Times New Roman" w:hAnsi="Times New Roman" w:cs="Times New Roman"/>
                <w:b/>
                <w:bCs/>
                <w:sz w:val="24"/>
                <w:szCs w:val="24"/>
                <w:lang w:eastAsia="ru-RU"/>
              </w:rPr>
              <w:t xml:space="preserve"> стандарт</w:t>
            </w:r>
            <w:r>
              <w:rPr>
                <w:rFonts w:ascii="Times New Roman" w:eastAsia="Times New Roman" w:hAnsi="Times New Roman" w:cs="Times New Roman"/>
                <w:b/>
                <w:bCs/>
                <w:sz w:val="24"/>
                <w:szCs w:val="24"/>
                <w:lang w:eastAsia="ru-RU"/>
              </w:rPr>
              <w:t xml:space="preserve">, </w:t>
            </w:r>
            <w:r w:rsidRPr="00752A63">
              <w:rPr>
                <w:rFonts w:ascii="Times New Roman" w:eastAsia="Times New Roman" w:hAnsi="Times New Roman" w:cs="Times New Roman"/>
                <w:bCs/>
                <w:sz w:val="24"/>
                <w:szCs w:val="24"/>
                <w:lang w:eastAsia="ru-RU"/>
              </w:rPr>
              <w:t>приказ  Министерства труда и социальной защиты РФ от 3 ноября 2016 г. № 608н «Об утверждении профессионального стандарта "Специалист по защите информации в телекоммуникационных системах и сетях»</w:t>
            </w:r>
          </w:p>
          <w:p w:rsidR="00E446AA" w:rsidRPr="005F4F5E" w:rsidRDefault="00E446AA" w:rsidP="00F52801">
            <w:pPr>
              <w:tabs>
                <w:tab w:val="left" w:pos="993"/>
              </w:tabs>
              <w:spacing w:after="0" w:line="240" w:lineRule="auto"/>
              <w:jc w:val="both"/>
              <w:rPr>
                <w:rFonts w:ascii="Times New Roman" w:eastAsia="Times New Roman" w:hAnsi="Times New Roman" w:cs="Times New Roman"/>
                <w:bCs/>
                <w:sz w:val="24"/>
                <w:szCs w:val="24"/>
                <w:lang w:eastAsia="ru-RU"/>
              </w:rPr>
            </w:pPr>
          </w:p>
        </w:tc>
      </w:tr>
      <w:tr w:rsidR="00E446AA" w:rsidRPr="005F4F5E" w:rsidTr="00F52801">
        <w:tc>
          <w:tcPr>
            <w:tcW w:w="993" w:type="dxa"/>
          </w:tcPr>
          <w:p w:rsidR="00E446AA" w:rsidRPr="005F4F5E" w:rsidRDefault="00E446AA" w:rsidP="00F52801">
            <w:pPr>
              <w:tabs>
                <w:tab w:val="left" w:pos="993"/>
              </w:tabs>
              <w:spacing w:after="0" w:line="240" w:lineRule="auto"/>
              <w:jc w:val="both"/>
              <w:rPr>
                <w:rFonts w:ascii="Times New Roman" w:eastAsia="Times New Roman" w:hAnsi="Times New Roman" w:cs="Times New Roman"/>
                <w:bCs/>
                <w:sz w:val="24"/>
                <w:szCs w:val="24"/>
                <w:lang w:eastAsia="ru-RU"/>
              </w:rPr>
            </w:pPr>
            <w:r w:rsidRPr="005F4F5E">
              <w:rPr>
                <w:rFonts w:ascii="Times New Roman" w:eastAsia="Times New Roman" w:hAnsi="Times New Roman" w:cs="Times New Roman"/>
                <w:bCs/>
                <w:sz w:val="24"/>
                <w:szCs w:val="24"/>
                <w:lang w:eastAsia="ru-RU"/>
              </w:rPr>
              <w:t>2</w:t>
            </w:r>
          </w:p>
        </w:tc>
        <w:tc>
          <w:tcPr>
            <w:tcW w:w="3543" w:type="dxa"/>
            <w:shd w:val="clear" w:color="auto" w:fill="auto"/>
          </w:tcPr>
          <w:p w:rsidR="00752A63" w:rsidRPr="00752A63" w:rsidRDefault="00752A63" w:rsidP="00752A63">
            <w:pPr>
              <w:tabs>
                <w:tab w:val="left" w:pos="993"/>
              </w:tabs>
              <w:spacing w:after="0" w:line="240" w:lineRule="auto"/>
              <w:jc w:val="both"/>
              <w:rPr>
                <w:rFonts w:ascii="Times New Roman" w:eastAsia="Times New Roman" w:hAnsi="Times New Roman" w:cs="Times New Roman"/>
                <w:bCs/>
                <w:sz w:val="24"/>
                <w:szCs w:val="24"/>
                <w:lang w:eastAsia="ru-RU"/>
              </w:rPr>
            </w:pPr>
            <w:r w:rsidRPr="00752A63">
              <w:rPr>
                <w:rFonts w:ascii="Times New Roman" w:eastAsia="Times New Roman" w:hAnsi="Times New Roman" w:cs="Times New Roman"/>
                <w:bCs/>
                <w:sz w:val="24"/>
                <w:szCs w:val="24"/>
                <w:lang w:eastAsia="ru-RU"/>
              </w:rPr>
              <w:t>4.3.1. Техническое обслуживание оборудования защищенных телекоммуникационных систем.</w:t>
            </w:r>
          </w:p>
          <w:p w:rsidR="00752A63" w:rsidRPr="00752A63" w:rsidRDefault="00752A63" w:rsidP="00752A63">
            <w:pPr>
              <w:tabs>
                <w:tab w:val="left" w:pos="993"/>
              </w:tabs>
              <w:spacing w:after="0" w:line="240" w:lineRule="auto"/>
              <w:jc w:val="both"/>
              <w:rPr>
                <w:rFonts w:ascii="Times New Roman" w:eastAsia="Times New Roman" w:hAnsi="Times New Roman" w:cs="Times New Roman"/>
                <w:bCs/>
                <w:sz w:val="24"/>
                <w:szCs w:val="24"/>
                <w:lang w:eastAsia="ru-RU"/>
              </w:rPr>
            </w:pPr>
            <w:r w:rsidRPr="00752A63">
              <w:rPr>
                <w:rFonts w:ascii="Times New Roman" w:eastAsia="Times New Roman" w:hAnsi="Times New Roman" w:cs="Times New Roman"/>
                <w:bCs/>
                <w:sz w:val="24"/>
                <w:szCs w:val="24"/>
                <w:lang w:eastAsia="ru-RU"/>
              </w:rPr>
              <w:t>4.3.2. Применение программно-аппаратных, инженерно-технических методов и средств обеспечения информационной безопасности телекоммуникационных систем.</w:t>
            </w:r>
          </w:p>
          <w:p w:rsidR="00E446AA" w:rsidRPr="005F4F5E" w:rsidRDefault="00752A63" w:rsidP="00752A63">
            <w:pPr>
              <w:tabs>
                <w:tab w:val="left" w:pos="993"/>
              </w:tabs>
              <w:spacing w:after="0" w:line="240" w:lineRule="auto"/>
              <w:jc w:val="both"/>
              <w:rPr>
                <w:rFonts w:ascii="Times New Roman" w:eastAsia="Times New Roman" w:hAnsi="Times New Roman" w:cs="Times New Roman"/>
                <w:bCs/>
                <w:sz w:val="24"/>
                <w:szCs w:val="24"/>
                <w:lang w:eastAsia="ru-RU"/>
              </w:rPr>
            </w:pPr>
            <w:r w:rsidRPr="00752A63">
              <w:rPr>
                <w:rFonts w:ascii="Times New Roman" w:eastAsia="Times New Roman" w:hAnsi="Times New Roman" w:cs="Times New Roman"/>
                <w:bCs/>
                <w:sz w:val="24"/>
                <w:szCs w:val="24"/>
                <w:lang w:eastAsia="ru-RU"/>
              </w:rPr>
              <w:t>4.3.3. Участие в организации работ по обеспечению информационной безопасности телекоммуникационных систем.</w:t>
            </w:r>
          </w:p>
        </w:tc>
        <w:tc>
          <w:tcPr>
            <w:tcW w:w="5670" w:type="dxa"/>
            <w:gridSpan w:val="2"/>
          </w:tcPr>
          <w:p w:rsidR="00E446AA" w:rsidRPr="005F4F5E" w:rsidRDefault="00684EE1" w:rsidP="00684EE1">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w:t>
            </w:r>
            <w:r w:rsidRPr="00684EE1">
              <w:rPr>
                <w:rFonts w:ascii="Times New Roman" w:eastAsia="Times New Roman" w:hAnsi="Times New Roman" w:cs="Times New Roman"/>
                <w:bCs/>
                <w:sz w:val="24"/>
                <w:szCs w:val="24"/>
                <w:lang w:eastAsia="ru-RU"/>
              </w:rPr>
              <w:t>3513</w:t>
            </w:r>
            <w:r w:rsidRPr="00684EE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684EE1">
              <w:rPr>
                <w:rFonts w:ascii="Times New Roman" w:eastAsia="Times New Roman" w:hAnsi="Times New Roman" w:cs="Times New Roman"/>
                <w:bCs/>
                <w:sz w:val="24"/>
                <w:szCs w:val="24"/>
                <w:lang w:eastAsia="ru-RU"/>
              </w:rPr>
              <w:t>Специалисты-техники по компьютерным сетям и системам</w:t>
            </w:r>
            <w:r>
              <w:rPr>
                <w:rFonts w:ascii="Times New Roman" w:eastAsia="Times New Roman" w:hAnsi="Times New Roman" w:cs="Times New Roman"/>
                <w:bCs/>
                <w:sz w:val="24"/>
                <w:szCs w:val="24"/>
                <w:lang w:eastAsia="ru-RU"/>
              </w:rPr>
              <w:t xml:space="preserve">, (код </w:t>
            </w:r>
            <w:r w:rsidRPr="00684EE1">
              <w:rPr>
                <w:rFonts w:ascii="Times New Roman" w:eastAsia="Times New Roman" w:hAnsi="Times New Roman" w:cs="Times New Roman"/>
                <w:bCs/>
                <w:sz w:val="24"/>
                <w:szCs w:val="24"/>
                <w:lang w:eastAsia="ru-RU"/>
              </w:rPr>
              <w:t>3522</w:t>
            </w:r>
            <w:r>
              <w:rPr>
                <w:rFonts w:ascii="Times New Roman" w:eastAsia="Times New Roman" w:hAnsi="Times New Roman" w:cs="Times New Roman"/>
                <w:bCs/>
                <w:sz w:val="24"/>
                <w:szCs w:val="24"/>
                <w:lang w:eastAsia="ru-RU"/>
              </w:rPr>
              <w:t xml:space="preserve">) </w:t>
            </w:r>
            <w:r w:rsidRPr="00684EE1">
              <w:rPr>
                <w:rFonts w:ascii="Times New Roman" w:eastAsia="Times New Roman" w:hAnsi="Times New Roman" w:cs="Times New Roman"/>
                <w:bCs/>
                <w:sz w:val="24"/>
                <w:szCs w:val="24"/>
                <w:lang w:eastAsia="ru-RU"/>
              </w:rPr>
              <w:t>Специалисты-техники по телекоммуникационному оборудованию</w:t>
            </w:r>
          </w:p>
        </w:tc>
      </w:tr>
      <w:tr w:rsidR="00E446AA" w:rsidRPr="005F4F5E" w:rsidTr="00F52801">
        <w:tc>
          <w:tcPr>
            <w:tcW w:w="993" w:type="dxa"/>
          </w:tcPr>
          <w:p w:rsidR="00E446AA" w:rsidRPr="005F4F5E" w:rsidRDefault="00E446AA" w:rsidP="00F52801">
            <w:pPr>
              <w:tabs>
                <w:tab w:val="left" w:pos="993"/>
              </w:tabs>
              <w:spacing w:after="0" w:line="240" w:lineRule="auto"/>
              <w:jc w:val="both"/>
              <w:rPr>
                <w:rFonts w:ascii="Times New Roman" w:eastAsia="Times New Roman" w:hAnsi="Times New Roman" w:cs="Times New Roman"/>
                <w:bCs/>
                <w:sz w:val="24"/>
                <w:szCs w:val="24"/>
                <w:lang w:eastAsia="ru-RU"/>
              </w:rPr>
            </w:pPr>
            <w:r w:rsidRPr="005F4F5E">
              <w:rPr>
                <w:rFonts w:ascii="Times New Roman" w:eastAsia="Times New Roman" w:hAnsi="Times New Roman" w:cs="Times New Roman"/>
                <w:bCs/>
                <w:sz w:val="24"/>
                <w:szCs w:val="24"/>
                <w:lang w:eastAsia="ru-RU"/>
              </w:rPr>
              <w:t>3</w:t>
            </w:r>
          </w:p>
        </w:tc>
        <w:tc>
          <w:tcPr>
            <w:tcW w:w="3543" w:type="dxa"/>
            <w:shd w:val="clear" w:color="auto" w:fill="auto"/>
          </w:tcPr>
          <w:p w:rsidR="00752A63" w:rsidRPr="00752A63" w:rsidRDefault="00752A63" w:rsidP="00752A63">
            <w:pPr>
              <w:tabs>
                <w:tab w:val="left" w:pos="993"/>
              </w:tabs>
              <w:spacing w:after="0" w:line="240" w:lineRule="auto"/>
              <w:jc w:val="both"/>
              <w:rPr>
                <w:rFonts w:ascii="Times New Roman" w:eastAsia="Times New Roman" w:hAnsi="Times New Roman" w:cs="Times New Roman"/>
                <w:bCs/>
                <w:sz w:val="24"/>
                <w:szCs w:val="24"/>
                <w:lang w:eastAsia="ru-RU"/>
              </w:rPr>
            </w:pPr>
            <w:r w:rsidRPr="00752A63">
              <w:rPr>
                <w:rFonts w:ascii="Times New Roman" w:eastAsia="Times New Roman" w:hAnsi="Times New Roman" w:cs="Times New Roman"/>
                <w:bCs/>
                <w:sz w:val="24"/>
                <w:szCs w:val="24"/>
                <w:lang w:eastAsia="ru-RU"/>
              </w:rPr>
              <w:t>ПК 1.1. Устанавливать, конфигурировать оборудование защищенных телекоммуникационных систем.</w:t>
            </w:r>
          </w:p>
          <w:p w:rsidR="00752A63" w:rsidRPr="00752A63" w:rsidRDefault="00752A63" w:rsidP="00752A63">
            <w:pPr>
              <w:tabs>
                <w:tab w:val="left" w:pos="993"/>
              </w:tabs>
              <w:spacing w:after="0" w:line="240" w:lineRule="auto"/>
              <w:jc w:val="both"/>
              <w:rPr>
                <w:rFonts w:ascii="Times New Roman" w:eastAsia="Times New Roman" w:hAnsi="Times New Roman" w:cs="Times New Roman"/>
                <w:bCs/>
                <w:sz w:val="24"/>
                <w:szCs w:val="24"/>
                <w:lang w:eastAsia="ru-RU"/>
              </w:rPr>
            </w:pPr>
            <w:r w:rsidRPr="00752A63">
              <w:rPr>
                <w:rFonts w:ascii="Times New Roman" w:eastAsia="Times New Roman" w:hAnsi="Times New Roman" w:cs="Times New Roman"/>
                <w:bCs/>
                <w:sz w:val="24"/>
                <w:szCs w:val="24"/>
                <w:lang w:eastAsia="ru-RU"/>
              </w:rPr>
              <w:t>ПК 1.2. Эксплуатировать оборудование защищенных телекоммуникационных систем.</w:t>
            </w:r>
          </w:p>
          <w:p w:rsidR="00E446AA" w:rsidRPr="005F4F5E" w:rsidRDefault="00752A63" w:rsidP="00752A63">
            <w:pPr>
              <w:tabs>
                <w:tab w:val="left" w:pos="993"/>
              </w:tabs>
              <w:spacing w:after="0" w:line="240" w:lineRule="auto"/>
              <w:jc w:val="both"/>
              <w:rPr>
                <w:rFonts w:ascii="Times New Roman" w:eastAsia="Times New Roman" w:hAnsi="Times New Roman" w:cs="Times New Roman"/>
                <w:bCs/>
                <w:sz w:val="24"/>
                <w:szCs w:val="24"/>
                <w:lang w:eastAsia="ru-RU"/>
              </w:rPr>
            </w:pPr>
            <w:r w:rsidRPr="00752A63">
              <w:rPr>
                <w:rFonts w:ascii="Times New Roman" w:eastAsia="Times New Roman" w:hAnsi="Times New Roman" w:cs="Times New Roman"/>
                <w:bCs/>
                <w:sz w:val="24"/>
                <w:szCs w:val="24"/>
                <w:lang w:eastAsia="ru-RU"/>
              </w:rPr>
              <w:t>ПК 1.3. Осуществлять техническое обслуживание, диагностирование, устранение отказов, настройку и ремонт оборудования, проводить его аттестацию</w:t>
            </w:r>
          </w:p>
        </w:tc>
        <w:tc>
          <w:tcPr>
            <w:tcW w:w="5670" w:type="dxa"/>
            <w:gridSpan w:val="2"/>
          </w:tcPr>
          <w:p w:rsidR="00684EE1" w:rsidRDefault="00684EE1" w:rsidP="00684EE1">
            <w:pPr>
              <w:tabs>
                <w:tab w:val="left" w:pos="993"/>
              </w:tabs>
              <w:spacing w:after="0" w:line="240" w:lineRule="auto"/>
              <w:jc w:val="both"/>
              <w:rPr>
                <w:rFonts w:ascii="Times New Roman" w:eastAsia="Times New Roman" w:hAnsi="Times New Roman" w:cs="Times New Roman"/>
                <w:bCs/>
                <w:sz w:val="24"/>
                <w:szCs w:val="24"/>
                <w:lang w:eastAsia="ru-RU"/>
              </w:rPr>
            </w:pPr>
            <w:r w:rsidRPr="00684EE1">
              <w:rPr>
                <w:rFonts w:ascii="Times New Roman" w:eastAsia="Times New Roman" w:hAnsi="Times New Roman" w:cs="Times New Roman"/>
                <w:bCs/>
                <w:sz w:val="24"/>
                <w:szCs w:val="24"/>
                <w:lang w:eastAsia="ru-RU"/>
              </w:rPr>
              <w:t>A</w:t>
            </w:r>
            <w:r>
              <w:rPr>
                <w:rFonts w:ascii="Times New Roman" w:eastAsia="Times New Roman" w:hAnsi="Times New Roman" w:cs="Times New Roman"/>
                <w:bCs/>
                <w:sz w:val="24"/>
                <w:szCs w:val="24"/>
                <w:lang w:eastAsia="ru-RU"/>
              </w:rPr>
              <w:t xml:space="preserve"> </w:t>
            </w:r>
            <w:r w:rsidRPr="00684EE1">
              <w:rPr>
                <w:rFonts w:ascii="Times New Roman" w:eastAsia="Times New Roman" w:hAnsi="Times New Roman" w:cs="Times New Roman"/>
                <w:bCs/>
                <w:sz w:val="24"/>
                <w:szCs w:val="24"/>
                <w:lang w:eastAsia="ru-RU"/>
              </w:rPr>
              <w:t>Выполнение комплекса мер по обеспечению функционирования средств связи сетей электросвязи (за исключением сетей связи специального назначения) и средств их защиты от НСД</w:t>
            </w:r>
          </w:p>
          <w:p w:rsidR="00684EE1" w:rsidRPr="00684EE1" w:rsidRDefault="00684EE1" w:rsidP="00684EE1">
            <w:pPr>
              <w:tabs>
                <w:tab w:val="left" w:pos="993"/>
              </w:tabs>
              <w:spacing w:after="0" w:line="240" w:lineRule="auto"/>
              <w:jc w:val="both"/>
              <w:rPr>
                <w:rFonts w:ascii="Times New Roman" w:eastAsia="Times New Roman" w:hAnsi="Times New Roman" w:cs="Times New Roman"/>
                <w:bCs/>
                <w:sz w:val="24"/>
                <w:szCs w:val="24"/>
                <w:lang w:eastAsia="ru-RU"/>
              </w:rPr>
            </w:pPr>
            <w:r w:rsidRPr="00684EE1">
              <w:rPr>
                <w:rFonts w:ascii="Times New Roman" w:eastAsia="Times New Roman" w:hAnsi="Times New Roman" w:cs="Times New Roman"/>
                <w:bCs/>
                <w:sz w:val="24"/>
                <w:szCs w:val="24"/>
                <w:lang w:eastAsia="ru-RU"/>
              </w:rPr>
              <w:t>(уровень квалификации 5).</w:t>
            </w:r>
          </w:p>
          <w:p w:rsidR="00E446AA" w:rsidRPr="005F4F5E" w:rsidRDefault="00E446AA" w:rsidP="00684EE1">
            <w:pPr>
              <w:tabs>
                <w:tab w:val="left" w:pos="993"/>
              </w:tabs>
              <w:spacing w:after="0" w:line="240" w:lineRule="auto"/>
              <w:jc w:val="both"/>
              <w:rPr>
                <w:rFonts w:ascii="Times New Roman" w:eastAsia="Times New Roman" w:hAnsi="Times New Roman" w:cs="Times New Roman"/>
                <w:bCs/>
                <w:sz w:val="24"/>
                <w:szCs w:val="24"/>
                <w:lang w:eastAsia="ru-RU"/>
              </w:rPr>
            </w:pPr>
          </w:p>
        </w:tc>
      </w:tr>
      <w:tr w:rsidR="00E446AA" w:rsidRPr="005F4F5E" w:rsidTr="00F52801">
        <w:tc>
          <w:tcPr>
            <w:tcW w:w="993" w:type="dxa"/>
          </w:tcPr>
          <w:p w:rsidR="00E446AA" w:rsidRPr="005F4F5E" w:rsidRDefault="00E446AA" w:rsidP="00F52801">
            <w:pPr>
              <w:tabs>
                <w:tab w:val="left" w:pos="993"/>
              </w:tabs>
              <w:spacing w:after="0" w:line="240" w:lineRule="auto"/>
              <w:jc w:val="both"/>
              <w:rPr>
                <w:rFonts w:ascii="Times New Roman" w:eastAsia="Times New Roman" w:hAnsi="Times New Roman" w:cs="Times New Roman"/>
                <w:bCs/>
                <w:sz w:val="24"/>
                <w:szCs w:val="24"/>
                <w:lang w:eastAsia="ru-RU"/>
              </w:rPr>
            </w:pPr>
            <w:r w:rsidRPr="005F4F5E">
              <w:rPr>
                <w:rFonts w:ascii="Times New Roman" w:eastAsia="Times New Roman" w:hAnsi="Times New Roman" w:cs="Times New Roman"/>
                <w:bCs/>
                <w:sz w:val="24"/>
                <w:szCs w:val="24"/>
                <w:lang w:eastAsia="ru-RU"/>
              </w:rPr>
              <w:t>4</w:t>
            </w:r>
          </w:p>
        </w:tc>
        <w:tc>
          <w:tcPr>
            <w:tcW w:w="9213" w:type="dxa"/>
            <w:gridSpan w:val="3"/>
            <w:shd w:val="clear" w:color="auto" w:fill="auto"/>
          </w:tcPr>
          <w:p w:rsidR="00752A63" w:rsidRPr="00752A63" w:rsidRDefault="00752A63" w:rsidP="00752A63">
            <w:pPr>
              <w:tabs>
                <w:tab w:val="left" w:pos="993"/>
              </w:tabs>
              <w:spacing w:after="0" w:line="240" w:lineRule="auto"/>
              <w:rPr>
                <w:rFonts w:ascii="Times New Roman" w:eastAsia="Times New Roman" w:hAnsi="Times New Roman" w:cs="Times New Roman"/>
                <w:sz w:val="24"/>
                <w:szCs w:val="24"/>
              </w:rPr>
            </w:pPr>
            <w:r w:rsidRPr="00752A63">
              <w:rPr>
                <w:rFonts w:ascii="Times New Roman" w:eastAsia="Times New Roman" w:hAnsi="Times New Roman" w:cs="Times New Roman"/>
                <w:sz w:val="24"/>
                <w:szCs w:val="24"/>
              </w:rPr>
              <w:t>МДК.02.01. Криптографическая защита информации</w:t>
            </w:r>
          </w:p>
          <w:p w:rsidR="00752A63" w:rsidRPr="00752A63" w:rsidRDefault="00752A63" w:rsidP="00752A63">
            <w:pPr>
              <w:tabs>
                <w:tab w:val="left" w:pos="993"/>
              </w:tabs>
              <w:spacing w:after="0" w:line="240" w:lineRule="auto"/>
              <w:rPr>
                <w:rFonts w:ascii="Times New Roman" w:eastAsia="Times New Roman" w:hAnsi="Times New Roman" w:cs="Times New Roman"/>
                <w:sz w:val="24"/>
                <w:szCs w:val="24"/>
              </w:rPr>
            </w:pPr>
            <w:r w:rsidRPr="00752A63">
              <w:rPr>
                <w:rFonts w:ascii="Times New Roman" w:eastAsia="Times New Roman" w:hAnsi="Times New Roman" w:cs="Times New Roman"/>
                <w:sz w:val="24"/>
                <w:szCs w:val="24"/>
              </w:rPr>
              <w:t>МДК.02.02. Инженерно-техническая защита информации</w:t>
            </w:r>
          </w:p>
          <w:p w:rsidR="00E446AA" w:rsidRPr="005F4F5E" w:rsidRDefault="00752A63" w:rsidP="00752A63">
            <w:pPr>
              <w:tabs>
                <w:tab w:val="left" w:pos="993"/>
              </w:tabs>
              <w:spacing w:after="0" w:line="240" w:lineRule="auto"/>
              <w:rPr>
                <w:rFonts w:ascii="Times New Roman" w:eastAsia="Times New Roman" w:hAnsi="Times New Roman" w:cs="Times New Roman"/>
                <w:bCs/>
                <w:sz w:val="24"/>
                <w:szCs w:val="24"/>
                <w:lang w:eastAsia="ru-RU"/>
              </w:rPr>
            </w:pPr>
            <w:r w:rsidRPr="00752A63">
              <w:rPr>
                <w:rFonts w:ascii="Times New Roman" w:eastAsia="Times New Roman" w:hAnsi="Times New Roman" w:cs="Times New Roman"/>
                <w:sz w:val="24"/>
                <w:szCs w:val="24"/>
              </w:rPr>
              <w:t>МДК.02.03. Программно-аппаратные средства защищенных телекоммуникационных систем</w:t>
            </w:r>
          </w:p>
        </w:tc>
      </w:tr>
      <w:tr w:rsidR="00E446AA" w:rsidRPr="005F4F5E" w:rsidTr="00F52801">
        <w:tc>
          <w:tcPr>
            <w:tcW w:w="10206" w:type="dxa"/>
            <w:gridSpan w:val="4"/>
          </w:tcPr>
          <w:p w:rsidR="00E446AA" w:rsidRPr="005F4F5E" w:rsidRDefault="00E446AA" w:rsidP="00F52801">
            <w:pPr>
              <w:tabs>
                <w:tab w:val="left" w:pos="993"/>
              </w:tabs>
              <w:spacing w:after="0" w:line="240" w:lineRule="auto"/>
              <w:jc w:val="center"/>
              <w:rPr>
                <w:rFonts w:ascii="Times New Roman" w:eastAsia="Times New Roman" w:hAnsi="Times New Roman" w:cs="Times New Roman"/>
                <w:b/>
                <w:sz w:val="24"/>
                <w:szCs w:val="24"/>
              </w:rPr>
            </w:pPr>
            <w:r w:rsidRPr="005F4F5E">
              <w:rPr>
                <w:rFonts w:ascii="Times New Roman" w:eastAsia="Times New Roman" w:hAnsi="Times New Roman" w:cs="Times New Roman"/>
                <w:b/>
                <w:sz w:val="24"/>
                <w:szCs w:val="24"/>
              </w:rPr>
              <w:t>Наименование задания</w:t>
            </w:r>
          </w:p>
        </w:tc>
      </w:tr>
      <w:tr w:rsidR="00E446AA" w:rsidRPr="005F4F5E" w:rsidTr="00F52801">
        <w:tc>
          <w:tcPr>
            <w:tcW w:w="993" w:type="dxa"/>
          </w:tcPr>
          <w:p w:rsidR="00E446AA" w:rsidRPr="005F4F5E" w:rsidRDefault="00E446AA" w:rsidP="00F52801">
            <w:pPr>
              <w:tabs>
                <w:tab w:val="left" w:pos="993"/>
              </w:tabs>
              <w:spacing w:after="0" w:line="240" w:lineRule="auto"/>
              <w:jc w:val="both"/>
              <w:rPr>
                <w:rFonts w:ascii="Times New Roman" w:eastAsia="Times New Roman" w:hAnsi="Times New Roman" w:cs="Times New Roman"/>
                <w:bCs/>
                <w:sz w:val="24"/>
                <w:szCs w:val="24"/>
                <w:lang w:eastAsia="ru-RU"/>
              </w:rPr>
            </w:pPr>
          </w:p>
        </w:tc>
        <w:tc>
          <w:tcPr>
            <w:tcW w:w="3543" w:type="dxa"/>
            <w:shd w:val="clear" w:color="auto" w:fill="auto"/>
          </w:tcPr>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Задача</w:t>
            </w: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3119" w:type="dxa"/>
          </w:tcPr>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Критерии оценки</w:t>
            </w: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2551" w:type="dxa"/>
          </w:tcPr>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Максимальный балл</w:t>
            </w: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5F4F5E">
              <w:rPr>
                <w:rFonts w:ascii="Times New Roman" w:eastAsia="Times New Roman" w:hAnsi="Times New Roman" w:cs="Times New Roman"/>
                <w:sz w:val="20"/>
                <w:szCs w:val="20"/>
              </w:rPr>
              <w:t>…баллы</w:t>
            </w: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E446AA" w:rsidRPr="005F4F5E" w:rsidTr="00F52801">
        <w:tc>
          <w:tcPr>
            <w:tcW w:w="10206" w:type="dxa"/>
            <w:gridSpan w:val="4"/>
          </w:tcPr>
          <w:p w:rsidR="00E446AA" w:rsidRPr="002547D4" w:rsidRDefault="00E446AA" w:rsidP="00F52801">
            <w:pPr>
              <w:tabs>
                <w:tab w:val="left" w:pos="567"/>
                <w:tab w:val="left" w:pos="709"/>
                <w:tab w:val="left" w:pos="1134"/>
              </w:tabs>
              <w:spacing w:after="0" w:line="240" w:lineRule="auto"/>
              <w:jc w:val="center"/>
              <w:rPr>
                <w:rFonts w:ascii="Times New Roman" w:eastAsia="Times New Roman" w:hAnsi="Times New Roman" w:cs="Times New Roman"/>
                <w:b/>
                <w:sz w:val="20"/>
                <w:szCs w:val="20"/>
              </w:rPr>
            </w:pPr>
            <w:r w:rsidRPr="002547D4">
              <w:rPr>
                <w:rFonts w:ascii="Times New Roman" w:eastAsia="Times New Roman" w:hAnsi="Times New Roman" w:cs="Times New Roman"/>
                <w:b/>
                <w:sz w:val="20"/>
                <w:szCs w:val="20"/>
              </w:rPr>
              <w:t>10.02.02 Вариативная часть</w:t>
            </w:r>
          </w:p>
        </w:tc>
      </w:tr>
      <w:tr w:rsidR="00E446AA" w:rsidRPr="005F4F5E" w:rsidTr="00F52801">
        <w:tc>
          <w:tcPr>
            <w:tcW w:w="993" w:type="dxa"/>
          </w:tcPr>
          <w:p w:rsidR="00E446AA" w:rsidRPr="005F4F5E" w:rsidRDefault="00E446AA" w:rsidP="00F52801">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543" w:type="dxa"/>
            <w:shd w:val="clear" w:color="auto" w:fill="auto"/>
          </w:tcPr>
          <w:p w:rsidR="00E446AA" w:rsidRPr="002547D4"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2547D4">
              <w:rPr>
                <w:rFonts w:ascii="Times New Roman" w:eastAsia="Times New Roman" w:hAnsi="Times New Roman" w:cs="Times New Roman"/>
                <w:sz w:val="20"/>
                <w:szCs w:val="20"/>
              </w:rPr>
              <w:t>Настройка активных соединения и открытых портов штатными средствами ОС Windows 7 Professional SP1.</w:t>
            </w:r>
          </w:p>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3119" w:type="dxa"/>
            <w:vMerge w:val="restart"/>
          </w:tcPr>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D300B3">
              <w:rPr>
                <w:rFonts w:ascii="Times New Roman" w:eastAsia="Times New Roman" w:hAnsi="Times New Roman" w:cs="Times New Roman"/>
                <w:sz w:val="20"/>
                <w:szCs w:val="20"/>
              </w:rPr>
              <w:t>Время выполнения задания 3 часа.</w:t>
            </w:r>
          </w:p>
        </w:tc>
        <w:tc>
          <w:tcPr>
            <w:tcW w:w="2551" w:type="dxa"/>
            <w:vMerge w:val="restart"/>
          </w:tcPr>
          <w:p w:rsidR="00E446AA" w:rsidRPr="005F4F5E" w:rsidRDefault="00E446AA" w:rsidP="00F52801">
            <w:pPr>
              <w:tabs>
                <w:tab w:val="left" w:pos="567"/>
                <w:tab w:val="left" w:pos="709"/>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E446AA" w:rsidRPr="005F4F5E" w:rsidTr="00F52801">
        <w:tc>
          <w:tcPr>
            <w:tcW w:w="993" w:type="dxa"/>
          </w:tcPr>
          <w:p w:rsidR="00E446AA" w:rsidRPr="005F4F5E" w:rsidRDefault="00E446AA" w:rsidP="00F52801">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3543" w:type="dxa"/>
            <w:shd w:val="clear" w:color="auto" w:fill="auto"/>
          </w:tcPr>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2547D4">
              <w:rPr>
                <w:rFonts w:ascii="Times New Roman" w:eastAsia="Times New Roman" w:hAnsi="Times New Roman" w:cs="Times New Roman"/>
                <w:sz w:val="20"/>
                <w:szCs w:val="20"/>
              </w:rPr>
              <w:t>Организация VPN соединения c применением межсетевого экрана D-Link DFL-260E</w:t>
            </w:r>
          </w:p>
        </w:tc>
        <w:tc>
          <w:tcPr>
            <w:tcW w:w="3119" w:type="dxa"/>
            <w:vMerge/>
          </w:tcPr>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2551" w:type="dxa"/>
            <w:vMerge/>
          </w:tcPr>
          <w:p w:rsidR="00E446AA" w:rsidRPr="005F4F5E" w:rsidRDefault="00E446AA" w:rsidP="00F52801">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bl>
    <w:p w:rsidR="00E446AA" w:rsidRPr="005F4F5E" w:rsidRDefault="00E446AA" w:rsidP="00E446AA">
      <w:pPr>
        <w:tabs>
          <w:tab w:val="left" w:pos="567"/>
          <w:tab w:val="left" w:pos="851"/>
        </w:tabs>
        <w:spacing w:after="0" w:line="360" w:lineRule="auto"/>
        <w:jc w:val="right"/>
        <w:rPr>
          <w:rFonts w:ascii="Times New Roman" w:eastAsia="Calibri" w:hAnsi="Times New Roman" w:cs="Times New Roman"/>
          <w:sz w:val="28"/>
          <w:szCs w:val="28"/>
        </w:rPr>
      </w:pPr>
    </w:p>
    <w:p w:rsidR="00E446AA" w:rsidRDefault="00E446AA">
      <w:pPr>
        <w:rPr>
          <w:rFonts w:ascii="Times New Roman" w:eastAsia="Times New Roman" w:hAnsi="Times New Roman" w:cs="Times New Roman"/>
          <w:color w:val="000000"/>
          <w:sz w:val="26"/>
          <w:szCs w:val="26"/>
          <w:lang w:eastAsia="ru-RU"/>
        </w:rPr>
      </w:pPr>
    </w:p>
    <w:sectPr w:rsidR="00E446AA" w:rsidSect="00F15A7A">
      <w:pgSz w:w="11906" w:h="16838"/>
      <w:pgMar w:top="1134" w:right="70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97" w:rsidRDefault="00540097">
      <w:pPr>
        <w:spacing w:after="0" w:line="240" w:lineRule="auto"/>
      </w:pPr>
      <w:r>
        <w:separator/>
      </w:r>
    </w:p>
  </w:endnote>
  <w:endnote w:type="continuationSeparator" w:id="0">
    <w:p w:rsidR="00540097" w:rsidRDefault="0054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97" w:rsidRDefault="00540097">
      <w:pPr>
        <w:spacing w:after="0" w:line="240" w:lineRule="auto"/>
      </w:pPr>
      <w:r>
        <w:separator/>
      </w:r>
    </w:p>
  </w:footnote>
  <w:footnote w:type="continuationSeparator" w:id="0">
    <w:p w:rsidR="00540097" w:rsidRDefault="00540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717"/>
    <w:multiLevelType w:val="hybridMultilevel"/>
    <w:tmpl w:val="ABAA34A2"/>
    <w:lvl w:ilvl="0" w:tplc="0419000F">
      <w:start w:val="1"/>
      <w:numFmt w:val="decimal"/>
      <w:lvlText w:val="%1."/>
      <w:lvlJc w:val="left"/>
      <w:pPr>
        <w:ind w:left="1851" w:hanging="360"/>
      </w:p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 w15:restartNumberingAfterBreak="0">
    <w:nsid w:val="10B112C0"/>
    <w:multiLevelType w:val="hybridMultilevel"/>
    <w:tmpl w:val="C9707200"/>
    <w:lvl w:ilvl="0" w:tplc="D5AA8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10DB8"/>
    <w:multiLevelType w:val="hybridMultilevel"/>
    <w:tmpl w:val="6ED4213A"/>
    <w:lvl w:ilvl="0" w:tplc="FD14AE14">
      <w:start w:val="1"/>
      <w:numFmt w:val="decimal"/>
      <w:lvlText w:val="%1."/>
      <w:lvlJc w:val="left"/>
      <w:pPr>
        <w:ind w:left="177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FB723F"/>
    <w:multiLevelType w:val="multilevel"/>
    <w:tmpl w:val="30324022"/>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4" w15:restartNumberingAfterBreak="0">
    <w:nsid w:val="17B7008A"/>
    <w:multiLevelType w:val="hybridMultilevel"/>
    <w:tmpl w:val="E764690A"/>
    <w:lvl w:ilvl="0" w:tplc="E84A166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18E24091"/>
    <w:multiLevelType w:val="hybridMultilevel"/>
    <w:tmpl w:val="46A47752"/>
    <w:lvl w:ilvl="0" w:tplc="D5AA8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01AA4"/>
    <w:multiLevelType w:val="hybridMultilevel"/>
    <w:tmpl w:val="5CC695A2"/>
    <w:lvl w:ilvl="0" w:tplc="082C0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B6306D"/>
    <w:multiLevelType w:val="hybridMultilevel"/>
    <w:tmpl w:val="4A68DA00"/>
    <w:lvl w:ilvl="0" w:tplc="E47E6AC6">
      <w:start w:val="6"/>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2078F"/>
    <w:multiLevelType w:val="hybridMultilevel"/>
    <w:tmpl w:val="3F865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594B84"/>
    <w:multiLevelType w:val="multilevel"/>
    <w:tmpl w:val="9DF2F5BA"/>
    <w:lvl w:ilvl="0">
      <w:start w:val="3"/>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8076" w:hanging="1800"/>
      </w:pPr>
      <w:rPr>
        <w:rFonts w:hint="default"/>
      </w:rPr>
    </w:lvl>
    <w:lvl w:ilvl="7">
      <w:start w:val="1"/>
      <w:numFmt w:val="decimal"/>
      <w:lvlText w:val="%1.%2.%3.%4.%5.%6.%7.%8."/>
      <w:lvlJc w:val="left"/>
      <w:pPr>
        <w:ind w:left="9122" w:hanging="1800"/>
      </w:pPr>
      <w:rPr>
        <w:rFonts w:hint="default"/>
      </w:rPr>
    </w:lvl>
    <w:lvl w:ilvl="8">
      <w:start w:val="1"/>
      <w:numFmt w:val="decimal"/>
      <w:lvlText w:val="%1.%2.%3.%4.%5.%6.%7.%8.%9."/>
      <w:lvlJc w:val="left"/>
      <w:pPr>
        <w:ind w:left="10528" w:hanging="2160"/>
      </w:pPr>
      <w:rPr>
        <w:rFonts w:hint="default"/>
      </w:rPr>
    </w:lvl>
  </w:abstractNum>
  <w:abstractNum w:abstractNumId="10" w15:restartNumberingAfterBreak="0">
    <w:nsid w:val="1F650F2D"/>
    <w:multiLevelType w:val="multilevel"/>
    <w:tmpl w:val="8A7AD568"/>
    <w:lvl w:ilvl="0">
      <w:start w:val="4"/>
      <w:numFmt w:val="decimal"/>
      <w:lvlText w:val="%1."/>
      <w:lvlJc w:val="left"/>
      <w:pPr>
        <w:ind w:left="450" w:hanging="450"/>
      </w:pPr>
      <w:rPr>
        <w:rFonts w:hint="default"/>
      </w:rPr>
    </w:lvl>
    <w:lvl w:ilvl="1">
      <w:start w:val="2"/>
      <w:numFmt w:val="decimal"/>
      <w:lvlText w:val="%1.%2."/>
      <w:lvlJc w:val="left"/>
      <w:pPr>
        <w:ind w:left="1288" w:hanging="720"/>
      </w:pPr>
      <w:rPr>
        <w:rFonts w:ascii="Times New Roman" w:hAnsi="Times New Roman" w:cs="Times New Roman"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B2325B"/>
    <w:multiLevelType w:val="multilevel"/>
    <w:tmpl w:val="9DF2F5BA"/>
    <w:lvl w:ilvl="0">
      <w:start w:val="3"/>
      <w:numFmt w:val="decimal"/>
      <w:lvlText w:val="%1."/>
      <w:lvlJc w:val="left"/>
      <w:pPr>
        <w:ind w:left="450" w:hanging="450"/>
      </w:pPr>
      <w:rPr>
        <w:rFonts w:hint="default"/>
      </w:rPr>
    </w:lvl>
    <w:lvl w:ilvl="1">
      <w:start w:val="5"/>
      <w:numFmt w:val="decimal"/>
      <w:lvlText w:val="%1.%2."/>
      <w:lvlJc w:val="left"/>
      <w:pPr>
        <w:ind w:left="1766" w:hanging="720"/>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8076" w:hanging="1800"/>
      </w:pPr>
      <w:rPr>
        <w:rFonts w:hint="default"/>
      </w:rPr>
    </w:lvl>
    <w:lvl w:ilvl="7">
      <w:start w:val="1"/>
      <w:numFmt w:val="decimal"/>
      <w:lvlText w:val="%1.%2.%3.%4.%5.%6.%7.%8."/>
      <w:lvlJc w:val="left"/>
      <w:pPr>
        <w:ind w:left="9122" w:hanging="1800"/>
      </w:pPr>
      <w:rPr>
        <w:rFonts w:hint="default"/>
      </w:rPr>
    </w:lvl>
    <w:lvl w:ilvl="8">
      <w:start w:val="1"/>
      <w:numFmt w:val="decimal"/>
      <w:lvlText w:val="%1.%2.%3.%4.%5.%6.%7.%8.%9."/>
      <w:lvlJc w:val="left"/>
      <w:pPr>
        <w:ind w:left="10528" w:hanging="2160"/>
      </w:pPr>
      <w:rPr>
        <w:rFonts w:hint="default"/>
      </w:rPr>
    </w:lvl>
  </w:abstractNum>
  <w:abstractNum w:abstractNumId="12" w15:restartNumberingAfterBreak="0">
    <w:nsid w:val="23123083"/>
    <w:multiLevelType w:val="multilevel"/>
    <w:tmpl w:val="9DF2F5BA"/>
    <w:lvl w:ilvl="0">
      <w:start w:val="3"/>
      <w:numFmt w:val="decimal"/>
      <w:lvlText w:val="%1."/>
      <w:lvlJc w:val="left"/>
      <w:pPr>
        <w:ind w:left="450" w:hanging="450"/>
      </w:pPr>
      <w:rPr>
        <w:rFonts w:hint="default"/>
      </w:rPr>
    </w:lvl>
    <w:lvl w:ilvl="1">
      <w:start w:val="5"/>
      <w:numFmt w:val="decimal"/>
      <w:lvlText w:val="%1.%2."/>
      <w:lvlJc w:val="left"/>
      <w:pPr>
        <w:ind w:left="1766" w:hanging="720"/>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8076" w:hanging="1800"/>
      </w:pPr>
      <w:rPr>
        <w:rFonts w:hint="default"/>
      </w:rPr>
    </w:lvl>
    <w:lvl w:ilvl="7">
      <w:start w:val="1"/>
      <w:numFmt w:val="decimal"/>
      <w:lvlText w:val="%1.%2.%3.%4.%5.%6.%7.%8."/>
      <w:lvlJc w:val="left"/>
      <w:pPr>
        <w:ind w:left="9122" w:hanging="1800"/>
      </w:pPr>
      <w:rPr>
        <w:rFonts w:hint="default"/>
      </w:rPr>
    </w:lvl>
    <w:lvl w:ilvl="8">
      <w:start w:val="1"/>
      <w:numFmt w:val="decimal"/>
      <w:lvlText w:val="%1.%2.%3.%4.%5.%6.%7.%8.%9."/>
      <w:lvlJc w:val="left"/>
      <w:pPr>
        <w:ind w:left="10528" w:hanging="2160"/>
      </w:pPr>
      <w:rPr>
        <w:rFonts w:hint="default"/>
      </w:rPr>
    </w:lvl>
  </w:abstractNum>
  <w:abstractNum w:abstractNumId="13" w15:restartNumberingAfterBreak="0">
    <w:nsid w:val="26357045"/>
    <w:multiLevelType w:val="hybridMultilevel"/>
    <w:tmpl w:val="B4E41602"/>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14" w15:restartNumberingAfterBreak="0">
    <w:nsid w:val="2771499A"/>
    <w:multiLevelType w:val="hybridMultilevel"/>
    <w:tmpl w:val="D3AC2C2C"/>
    <w:lvl w:ilvl="0" w:tplc="96EA2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9E6982"/>
    <w:multiLevelType w:val="multilevel"/>
    <w:tmpl w:val="0EAC607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7" w15:restartNumberingAfterBreak="0">
    <w:nsid w:val="31D31804"/>
    <w:multiLevelType w:val="hybridMultilevel"/>
    <w:tmpl w:val="21506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122199"/>
    <w:multiLevelType w:val="hybridMultilevel"/>
    <w:tmpl w:val="5178D592"/>
    <w:lvl w:ilvl="0" w:tplc="96EA254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FD5B3E"/>
    <w:multiLevelType w:val="hybridMultilevel"/>
    <w:tmpl w:val="8FDA1F0C"/>
    <w:lvl w:ilvl="0" w:tplc="50CC08DE">
      <w:start w:val="1"/>
      <w:numFmt w:val="decimal"/>
      <w:lvlText w:val="%1."/>
      <w:lvlJc w:val="left"/>
      <w:pPr>
        <w:ind w:left="928"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677B56"/>
    <w:multiLevelType w:val="multilevel"/>
    <w:tmpl w:val="9DF2F5BA"/>
    <w:lvl w:ilvl="0">
      <w:start w:val="4"/>
      <w:numFmt w:val="decimal"/>
      <w:lvlText w:val="%1."/>
      <w:lvlJc w:val="left"/>
      <w:pPr>
        <w:ind w:left="450" w:hanging="450"/>
      </w:pPr>
      <w:rPr>
        <w:rFonts w:hint="default"/>
      </w:rPr>
    </w:lvl>
    <w:lvl w:ilvl="1">
      <w:start w:val="1"/>
      <w:numFmt w:val="decimal"/>
      <w:lvlText w:val="%1.%2."/>
      <w:lvlJc w:val="left"/>
      <w:pPr>
        <w:ind w:left="1766" w:hanging="720"/>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8076" w:hanging="1800"/>
      </w:pPr>
      <w:rPr>
        <w:rFonts w:hint="default"/>
      </w:rPr>
    </w:lvl>
    <w:lvl w:ilvl="7">
      <w:start w:val="1"/>
      <w:numFmt w:val="decimal"/>
      <w:lvlText w:val="%1.%2.%3.%4.%5.%6.%7.%8."/>
      <w:lvlJc w:val="left"/>
      <w:pPr>
        <w:ind w:left="9122" w:hanging="1800"/>
      </w:pPr>
      <w:rPr>
        <w:rFonts w:hint="default"/>
      </w:rPr>
    </w:lvl>
    <w:lvl w:ilvl="8">
      <w:start w:val="1"/>
      <w:numFmt w:val="decimal"/>
      <w:lvlText w:val="%1.%2.%3.%4.%5.%6.%7.%8.%9."/>
      <w:lvlJc w:val="left"/>
      <w:pPr>
        <w:ind w:left="10528" w:hanging="2160"/>
      </w:pPr>
      <w:rPr>
        <w:rFonts w:hint="default"/>
      </w:rPr>
    </w:lvl>
  </w:abstractNum>
  <w:abstractNum w:abstractNumId="21"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E17B13"/>
    <w:multiLevelType w:val="hybridMultilevel"/>
    <w:tmpl w:val="C2C6AA50"/>
    <w:lvl w:ilvl="0" w:tplc="726AAA22">
      <w:start w:val="1"/>
      <w:numFmt w:val="decimal"/>
      <w:lvlText w:val="%1."/>
      <w:lvlJc w:val="left"/>
      <w:pPr>
        <w:ind w:left="1211" w:hanging="360"/>
      </w:pPr>
      <w:rPr>
        <w:rFonts w:hint="default"/>
      </w:rPr>
    </w:lvl>
    <w:lvl w:ilvl="1" w:tplc="04190019">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23" w15:restartNumberingAfterBreak="0">
    <w:nsid w:val="48813D9E"/>
    <w:multiLevelType w:val="hybridMultilevel"/>
    <w:tmpl w:val="68002AA6"/>
    <w:lvl w:ilvl="0" w:tplc="51940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DA5A2B"/>
    <w:multiLevelType w:val="hybridMultilevel"/>
    <w:tmpl w:val="BC44FDC4"/>
    <w:lvl w:ilvl="0" w:tplc="96EA254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071CA8"/>
    <w:multiLevelType w:val="hybridMultilevel"/>
    <w:tmpl w:val="340E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FB6E74"/>
    <w:multiLevelType w:val="hybridMultilevel"/>
    <w:tmpl w:val="91305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F12E43"/>
    <w:multiLevelType w:val="hybridMultilevel"/>
    <w:tmpl w:val="C0AC3E1C"/>
    <w:lvl w:ilvl="0" w:tplc="0150B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12720D"/>
    <w:multiLevelType w:val="hybridMultilevel"/>
    <w:tmpl w:val="5B402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311BF4"/>
    <w:multiLevelType w:val="multilevel"/>
    <w:tmpl w:val="BC440E22"/>
    <w:lvl w:ilvl="0">
      <w:start w:val="6"/>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0" w15:restartNumberingAfterBreak="0">
    <w:nsid w:val="5C853127"/>
    <w:multiLevelType w:val="hybridMultilevel"/>
    <w:tmpl w:val="6776A096"/>
    <w:lvl w:ilvl="0" w:tplc="04190011">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83560B"/>
    <w:multiLevelType w:val="hybridMultilevel"/>
    <w:tmpl w:val="AA10C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1E73F6"/>
    <w:multiLevelType w:val="multilevel"/>
    <w:tmpl w:val="30324022"/>
    <w:lvl w:ilvl="0">
      <w:start w:val="1"/>
      <w:numFmt w:val="decimal"/>
      <w:lvlText w:val="%1."/>
      <w:lvlJc w:val="left"/>
      <w:pPr>
        <w:ind w:left="1287" w:hanging="360"/>
      </w:pPr>
      <w:rPr>
        <w:rFonts w:hint="default"/>
      </w:r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33"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6B9B5FAD"/>
    <w:multiLevelType w:val="hybridMultilevel"/>
    <w:tmpl w:val="AE7A2608"/>
    <w:lvl w:ilvl="0" w:tplc="C7B63D8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7F070E"/>
    <w:multiLevelType w:val="hybridMultilevel"/>
    <w:tmpl w:val="A9581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170D98"/>
    <w:multiLevelType w:val="hybridMultilevel"/>
    <w:tmpl w:val="B9BE2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6A3C42"/>
    <w:multiLevelType w:val="hybridMultilevel"/>
    <w:tmpl w:val="422ABA6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11DB2"/>
    <w:multiLevelType w:val="multilevel"/>
    <w:tmpl w:val="C1BCD430"/>
    <w:lvl w:ilvl="0">
      <w:start w:val="2"/>
      <w:numFmt w:val="decimal"/>
      <w:lvlText w:val="%1."/>
      <w:lvlJc w:val="left"/>
      <w:pPr>
        <w:ind w:left="675" w:hanging="67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39" w15:restartNumberingAfterBreak="0">
    <w:nsid w:val="7A206FFB"/>
    <w:multiLevelType w:val="hybridMultilevel"/>
    <w:tmpl w:val="C29692E2"/>
    <w:lvl w:ilvl="0" w:tplc="606A36E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4203B8"/>
    <w:multiLevelType w:val="hybridMultilevel"/>
    <w:tmpl w:val="257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4F0507"/>
    <w:multiLevelType w:val="hybridMultilevel"/>
    <w:tmpl w:val="F7AE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4"/>
  </w:num>
  <w:num w:numId="4">
    <w:abstractNumId w:val="27"/>
  </w:num>
  <w:num w:numId="5">
    <w:abstractNumId w:val="2"/>
  </w:num>
  <w:num w:numId="6">
    <w:abstractNumId w:val="0"/>
  </w:num>
  <w:num w:numId="7">
    <w:abstractNumId w:val="29"/>
  </w:num>
  <w:num w:numId="8">
    <w:abstractNumId w:val="7"/>
  </w:num>
  <w:num w:numId="9">
    <w:abstractNumId w:val="8"/>
  </w:num>
  <w:num w:numId="10">
    <w:abstractNumId w:val="17"/>
  </w:num>
  <w:num w:numId="11">
    <w:abstractNumId w:val="3"/>
  </w:num>
  <w:num w:numId="12">
    <w:abstractNumId w:val="38"/>
  </w:num>
  <w:num w:numId="13">
    <w:abstractNumId w:val="34"/>
  </w:num>
  <w:num w:numId="14">
    <w:abstractNumId w:val="1"/>
  </w:num>
  <w:num w:numId="15">
    <w:abstractNumId w:val="5"/>
  </w:num>
  <w:num w:numId="16">
    <w:abstractNumId w:val="26"/>
  </w:num>
  <w:num w:numId="17">
    <w:abstractNumId w:val="13"/>
  </w:num>
  <w:num w:numId="18">
    <w:abstractNumId w:val="9"/>
  </w:num>
  <w:num w:numId="19">
    <w:abstractNumId w:val="21"/>
  </w:num>
  <w:num w:numId="20">
    <w:abstractNumId w:val="41"/>
  </w:num>
  <w:num w:numId="21">
    <w:abstractNumId w:val="28"/>
  </w:num>
  <w:num w:numId="22">
    <w:abstractNumId w:val="14"/>
  </w:num>
  <w:num w:numId="23">
    <w:abstractNumId w:val="40"/>
  </w:num>
  <w:num w:numId="24">
    <w:abstractNumId w:val="24"/>
  </w:num>
  <w:num w:numId="25">
    <w:abstractNumId w:val="18"/>
  </w:num>
  <w:num w:numId="26">
    <w:abstractNumId w:val="12"/>
  </w:num>
  <w:num w:numId="27">
    <w:abstractNumId w:val="10"/>
  </w:num>
  <w:num w:numId="28">
    <w:abstractNumId w:val="36"/>
  </w:num>
  <w:num w:numId="29">
    <w:abstractNumId w:val="35"/>
  </w:num>
  <w:num w:numId="30">
    <w:abstractNumId w:val="11"/>
  </w:num>
  <w:num w:numId="31">
    <w:abstractNumId w:val="39"/>
  </w:num>
  <w:num w:numId="32">
    <w:abstractNumId w:val="20"/>
  </w:num>
  <w:num w:numId="33">
    <w:abstractNumId w:val="15"/>
  </w:num>
  <w:num w:numId="34">
    <w:abstractNumId w:val="32"/>
  </w:num>
  <w:num w:numId="35">
    <w:abstractNumId w:val="33"/>
  </w:num>
  <w:num w:numId="36">
    <w:abstractNumId w:val="30"/>
  </w:num>
  <w:num w:numId="37">
    <w:abstractNumId w:val="42"/>
  </w:num>
  <w:num w:numId="38">
    <w:abstractNumId w:val="6"/>
  </w:num>
  <w:num w:numId="39">
    <w:abstractNumId w:val="19"/>
  </w:num>
  <w:num w:numId="40">
    <w:abstractNumId w:val="23"/>
  </w:num>
  <w:num w:numId="41">
    <w:abstractNumId w:val="25"/>
  </w:num>
  <w:num w:numId="42">
    <w:abstractNumId w:val="3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5E"/>
    <w:rsid w:val="00004511"/>
    <w:rsid w:val="0007648C"/>
    <w:rsid w:val="000845AD"/>
    <w:rsid w:val="00132477"/>
    <w:rsid w:val="00160FD6"/>
    <w:rsid w:val="001625C7"/>
    <w:rsid w:val="001E4F7B"/>
    <w:rsid w:val="00242B1C"/>
    <w:rsid w:val="002547D4"/>
    <w:rsid w:val="00384AC1"/>
    <w:rsid w:val="00410BD3"/>
    <w:rsid w:val="0046321F"/>
    <w:rsid w:val="004E32F8"/>
    <w:rsid w:val="00540097"/>
    <w:rsid w:val="00555846"/>
    <w:rsid w:val="005B06F8"/>
    <w:rsid w:val="005F4F5E"/>
    <w:rsid w:val="00684EE1"/>
    <w:rsid w:val="006F41DA"/>
    <w:rsid w:val="006F72F5"/>
    <w:rsid w:val="00715D9F"/>
    <w:rsid w:val="00747053"/>
    <w:rsid w:val="007525D3"/>
    <w:rsid w:val="00752A63"/>
    <w:rsid w:val="0079370B"/>
    <w:rsid w:val="0083016E"/>
    <w:rsid w:val="0084719D"/>
    <w:rsid w:val="0095485B"/>
    <w:rsid w:val="00986BBB"/>
    <w:rsid w:val="009E0A0C"/>
    <w:rsid w:val="00A759BB"/>
    <w:rsid w:val="00A914D5"/>
    <w:rsid w:val="00AE12AC"/>
    <w:rsid w:val="00B03FF2"/>
    <w:rsid w:val="00B319D9"/>
    <w:rsid w:val="00BB68D5"/>
    <w:rsid w:val="00C71DD1"/>
    <w:rsid w:val="00CD6BE7"/>
    <w:rsid w:val="00D300B3"/>
    <w:rsid w:val="00DC0CA7"/>
    <w:rsid w:val="00DD1409"/>
    <w:rsid w:val="00DF00FF"/>
    <w:rsid w:val="00E12DE8"/>
    <w:rsid w:val="00E446AA"/>
    <w:rsid w:val="00E5651E"/>
    <w:rsid w:val="00EB48E8"/>
    <w:rsid w:val="00EE72FF"/>
    <w:rsid w:val="00F13222"/>
    <w:rsid w:val="00F15A7A"/>
    <w:rsid w:val="00F40035"/>
    <w:rsid w:val="00F52801"/>
    <w:rsid w:val="00FB172B"/>
    <w:rsid w:val="00FC47F8"/>
    <w:rsid w:val="00FC62AE"/>
    <w:rsid w:val="00FF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FE206-F2C8-40E9-9C9A-D91145C1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4F5E"/>
  </w:style>
  <w:style w:type="character" w:customStyle="1" w:styleId="13">
    <w:name w:val="Основной текст (13)_"/>
    <w:link w:val="130"/>
    <w:uiPriority w:val="99"/>
    <w:locked/>
    <w:rsid w:val="005F4F5E"/>
    <w:rPr>
      <w:sz w:val="27"/>
      <w:szCs w:val="27"/>
      <w:shd w:val="clear" w:color="auto" w:fill="FFFFFF"/>
    </w:rPr>
  </w:style>
  <w:style w:type="paragraph" w:customStyle="1" w:styleId="130">
    <w:name w:val="Основной текст (13)"/>
    <w:basedOn w:val="a"/>
    <w:link w:val="13"/>
    <w:uiPriority w:val="99"/>
    <w:rsid w:val="005F4F5E"/>
    <w:pPr>
      <w:shd w:val="clear" w:color="auto" w:fill="FFFFFF"/>
      <w:spacing w:before="180" w:after="420" w:line="240" w:lineRule="atLeast"/>
    </w:pPr>
    <w:rPr>
      <w:sz w:val="27"/>
      <w:szCs w:val="27"/>
    </w:rPr>
  </w:style>
  <w:style w:type="paragraph" w:styleId="a3">
    <w:name w:val="No Spacing"/>
    <w:qFormat/>
    <w:rsid w:val="005F4F5E"/>
    <w:pPr>
      <w:spacing w:after="0" w:line="240" w:lineRule="auto"/>
    </w:pPr>
    <w:rPr>
      <w:rFonts w:ascii="Microsoft Sans Serif" w:eastAsia="Microsoft Sans Serif" w:hAnsi="Microsoft Sans Serif" w:cs="Microsoft Sans Serif"/>
      <w:color w:val="000000"/>
      <w:sz w:val="24"/>
      <w:szCs w:val="24"/>
      <w:lang w:eastAsia="ru-RU"/>
    </w:rPr>
  </w:style>
  <w:style w:type="paragraph" w:styleId="a4">
    <w:name w:val="List Paragraph"/>
    <w:basedOn w:val="a"/>
    <w:uiPriority w:val="34"/>
    <w:qFormat/>
    <w:rsid w:val="005F4F5E"/>
    <w:pPr>
      <w:ind w:left="720"/>
      <w:contextualSpacing/>
      <w:jc w:val="both"/>
    </w:pPr>
    <w:rPr>
      <w:rFonts w:ascii="Times New Roman" w:eastAsia="Calibri" w:hAnsi="Times New Roman" w:cs="Times New Roman"/>
      <w:sz w:val="24"/>
    </w:rPr>
  </w:style>
  <w:style w:type="character" w:customStyle="1" w:styleId="FontStyle11">
    <w:name w:val="Font Style11"/>
    <w:rsid w:val="005F4F5E"/>
    <w:rPr>
      <w:rFonts w:ascii="Times New Roman" w:hAnsi="Times New Roman" w:cs="Times New Roman" w:hint="default"/>
      <w:sz w:val="22"/>
      <w:szCs w:val="22"/>
    </w:rPr>
  </w:style>
  <w:style w:type="paragraph" w:styleId="a5">
    <w:name w:val="header"/>
    <w:basedOn w:val="a"/>
    <w:link w:val="a6"/>
    <w:uiPriority w:val="99"/>
    <w:unhideWhenUsed/>
    <w:rsid w:val="005F4F5E"/>
    <w:pPr>
      <w:tabs>
        <w:tab w:val="center" w:pos="4677"/>
        <w:tab w:val="right" w:pos="9355"/>
      </w:tabs>
    </w:pPr>
    <w:rPr>
      <w:rFonts w:ascii="Times New Roman" w:eastAsia="Calibri" w:hAnsi="Times New Roman" w:cs="Times New Roman"/>
      <w:sz w:val="28"/>
      <w:szCs w:val="28"/>
    </w:rPr>
  </w:style>
  <w:style w:type="character" w:customStyle="1" w:styleId="a6">
    <w:name w:val="Верхний колонтитул Знак"/>
    <w:basedOn w:val="a0"/>
    <w:link w:val="a5"/>
    <w:uiPriority w:val="99"/>
    <w:rsid w:val="005F4F5E"/>
    <w:rPr>
      <w:rFonts w:ascii="Times New Roman" w:eastAsia="Calibri" w:hAnsi="Times New Roman" w:cs="Times New Roman"/>
      <w:sz w:val="28"/>
      <w:szCs w:val="28"/>
    </w:rPr>
  </w:style>
  <w:style w:type="paragraph" w:styleId="a7">
    <w:name w:val="footer"/>
    <w:basedOn w:val="a"/>
    <w:link w:val="a8"/>
    <w:uiPriority w:val="99"/>
    <w:unhideWhenUsed/>
    <w:rsid w:val="005F4F5E"/>
    <w:pPr>
      <w:tabs>
        <w:tab w:val="center" w:pos="4677"/>
        <w:tab w:val="right" w:pos="9355"/>
      </w:tabs>
    </w:pPr>
    <w:rPr>
      <w:rFonts w:ascii="Times New Roman" w:eastAsia="Calibri" w:hAnsi="Times New Roman" w:cs="Times New Roman"/>
      <w:sz w:val="28"/>
      <w:szCs w:val="28"/>
    </w:rPr>
  </w:style>
  <w:style w:type="character" w:customStyle="1" w:styleId="a8">
    <w:name w:val="Нижний колонтитул Знак"/>
    <w:basedOn w:val="a0"/>
    <w:link w:val="a7"/>
    <w:uiPriority w:val="99"/>
    <w:rsid w:val="005F4F5E"/>
    <w:rPr>
      <w:rFonts w:ascii="Times New Roman" w:eastAsia="Calibri" w:hAnsi="Times New Roman" w:cs="Times New Roman"/>
      <w:sz w:val="28"/>
      <w:szCs w:val="28"/>
    </w:rPr>
  </w:style>
  <w:style w:type="table" w:styleId="a9">
    <w:name w:val="Table Grid"/>
    <w:basedOn w:val="a1"/>
    <w:uiPriority w:val="59"/>
    <w:rsid w:val="005F4F5E"/>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5F4F5E"/>
  </w:style>
  <w:style w:type="character" w:customStyle="1" w:styleId="epm">
    <w:name w:val="epm"/>
    <w:basedOn w:val="a0"/>
    <w:rsid w:val="005F4F5E"/>
  </w:style>
  <w:style w:type="character" w:customStyle="1" w:styleId="2">
    <w:name w:val="Основной текст (2)_"/>
    <w:link w:val="20"/>
    <w:uiPriority w:val="99"/>
    <w:locked/>
    <w:rsid w:val="005F4F5E"/>
    <w:rPr>
      <w:sz w:val="16"/>
      <w:szCs w:val="16"/>
      <w:shd w:val="clear" w:color="auto" w:fill="FFFFFF"/>
    </w:rPr>
  </w:style>
  <w:style w:type="paragraph" w:customStyle="1" w:styleId="20">
    <w:name w:val="Основной текст (2)"/>
    <w:basedOn w:val="a"/>
    <w:link w:val="2"/>
    <w:uiPriority w:val="99"/>
    <w:rsid w:val="005F4F5E"/>
    <w:pPr>
      <w:shd w:val="clear" w:color="auto" w:fill="FFFFFF"/>
      <w:spacing w:after="0" w:line="240" w:lineRule="atLeast"/>
      <w:ind w:hanging="460"/>
    </w:pPr>
    <w:rPr>
      <w:sz w:val="16"/>
      <w:szCs w:val="16"/>
    </w:rPr>
  </w:style>
  <w:style w:type="character" w:customStyle="1" w:styleId="10">
    <w:name w:val="Заголовок №1_"/>
    <w:link w:val="11"/>
    <w:uiPriority w:val="99"/>
    <w:locked/>
    <w:rsid w:val="005F4F5E"/>
    <w:rPr>
      <w:sz w:val="27"/>
      <w:szCs w:val="27"/>
      <w:shd w:val="clear" w:color="auto" w:fill="FFFFFF"/>
    </w:rPr>
  </w:style>
  <w:style w:type="character" w:customStyle="1" w:styleId="aa">
    <w:name w:val="Основной текст_"/>
    <w:link w:val="12"/>
    <w:uiPriority w:val="99"/>
    <w:locked/>
    <w:rsid w:val="005F4F5E"/>
    <w:rPr>
      <w:sz w:val="27"/>
      <w:szCs w:val="27"/>
      <w:shd w:val="clear" w:color="auto" w:fill="FFFFFF"/>
    </w:rPr>
  </w:style>
  <w:style w:type="paragraph" w:customStyle="1" w:styleId="11">
    <w:name w:val="Заголовок №1"/>
    <w:basedOn w:val="a"/>
    <w:link w:val="10"/>
    <w:uiPriority w:val="99"/>
    <w:rsid w:val="005F4F5E"/>
    <w:pPr>
      <w:shd w:val="clear" w:color="auto" w:fill="FFFFFF"/>
      <w:spacing w:before="480" w:after="240" w:line="240" w:lineRule="atLeast"/>
      <w:jc w:val="center"/>
      <w:outlineLvl w:val="0"/>
    </w:pPr>
    <w:rPr>
      <w:sz w:val="27"/>
      <w:szCs w:val="27"/>
    </w:rPr>
  </w:style>
  <w:style w:type="paragraph" w:customStyle="1" w:styleId="12">
    <w:name w:val="Основной текст1"/>
    <w:basedOn w:val="a"/>
    <w:link w:val="aa"/>
    <w:uiPriority w:val="99"/>
    <w:rsid w:val="005F4F5E"/>
    <w:pPr>
      <w:shd w:val="clear" w:color="auto" w:fill="FFFFFF"/>
      <w:spacing w:before="240" w:after="0" w:line="475" w:lineRule="exact"/>
      <w:jc w:val="both"/>
    </w:pPr>
    <w:rPr>
      <w:sz w:val="27"/>
      <w:szCs w:val="27"/>
    </w:rPr>
  </w:style>
  <w:style w:type="paragraph" w:customStyle="1" w:styleId="Style16">
    <w:name w:val="Style16"/>
    <w:basedOn w:val="a"/>
    <w:uiPriority w:val="99"/>
    <w:rsid w:val="005F4F5E"/>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F4F5E"/>
    <w:rPr>
      <w:rFonts w:ascii="Segoe UI" w:hAnsi="Segoe UI" w:cs="Segoe UI"/>
      <w:sz w:val="20"/>
      <w:szCs w:val="20"/>
    </w:rPr>
  </w:style>
  <w:style w:type="paragraph" w:styleId="ab">
    <w:name w:val="Body Text Indent"/>
    <w:basedOn w:val="a"/>
    <w:link w:val="ac"/>
    <w:uiPriority w:val="99"/>
    <w:rsid w:val="005F4F5E"/>
    <w:pPr>
      <w:spacing w:after="0" w:line="240" w:lineRule="auto"/>
      <w:ind w:left="75"/>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5F4F5E"/>
    <w:rPr>
      <w:rFonts w:ascii="Times New Roman" w:eastAsia="Times New Roman" w:hAnsi="Times New Roman" w:cs="Times New Roman"/>
      <w:sz w:val="28"/>
      <w:szCs w:val="28"/>
      <w:lang w:eastAsia="ru-RU"/>
    </w:rPr>
  </w:style>
  <w:style w:type="character" w:customStyle="1" w:styleId="FontStyle18">
    <w:name w:val="Font Style18"/>
    <w:uiPriority w:val="99"/>
    <w:rsid w:val="005F4F5E"/>
    <w:rPr>
      <w:rFonts w:ascii="Times New Roman" w:hAnsi="Times New Roman" w:cs="Times New Roman"/>
      <w:sz w:val="22"/>
      <w:szCs w:val="22"/>
    </w:rPr>
  </w:style>
  <w:style w:type="paragraph" w:styleId="ad">
    <w:name w:val="Balloon Text"/>
    <w:basedOn w:val="a"/>
    <w:link w:val="ae"/>
    <w:uiPriority w:val="99"/>
    <w:semiHidden/>
    <w:unhideWhenUsed/>
    <w:rsid w:val="005F4F5E"/>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F4F5E"/>
    <w:rPr>
      <w:rFonts w:ascii="Tahoma" w:eastAsia="Calibri" w:hAnsi="Tahoma" w:cs="Tahoma"/>
      <w:sz w:val="16"/>
      <w:szCs w:val="16"/>
    </w:rPr>
  </w:style>
  <w:style w:type="character" w:styleId="af">
    <w:name w:val="annotation reference"/>
    <w:uiPriority w:val="99"/>
    <w:semiHidden/>
    <w:unhideWhenUsed/>
    <w:rsid w:val="005F4F5E"/>
    <w:rPr>
      <w:sz w:val="16"/>
      <w:szCs w:val="16"/>
    </w:rPr>
  </w:style>
  <w:style w:type="paragraph" w:styleId="af0">
    <w:name w:val="annotation text"/>
    <w:basedOn w:val="a"/>
    <w:link w:val="af1"/>
    <w:uiPriority w:val="99"/>
    <w:unhideWhenUsed/>
    <w:rsid w:val="005F4F5E"/>
    <w:rPr>
      <w:rFonts w:ascii="Times New Roman" w:eastAsia="Calibri" w:hAnsi="Times New Roman" w:cs="Times New Roman"/>
      <w:sz w:val="20"/>
      <w:szCs w:val="20"/>
    </w:rPr>
  </w:style>
  <w:style w:type="character" w:customStyle="1" w:styleId="af1">
    <w:name w:val="Текст примечания Знак"/>
    <w:basedOn w:val="a0"/>
    <w:link w:val="af0"/>
    <w:uiPriority w:val="99"/>
    <w:rsid w:val="005F4F5E"/>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5F4F5E"/>
    <w:rPr>
      <w:b/>
      <w:bCs/>
    </w:rPr>
  </w:style>
  <w:style w:type="character" w:customStyle="1" w:styleId="af3">
    <w:name w:val="Тема примечания Знак"/>
    <w:basedOn w:val="af1"/>
    <w:link w:val="af2"/>
    <w:uiPriority w:val="99"/>
    <w:semiHidden/>
    <w:rsid w:val="005F4F5E"/>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5F4F5E"/>
    <w:rPr>
      <w:rFonts w:ascii="Times New Roman" w:eastAsia="Calibri" w:hAnsi="Times New Roman" w:cs="Times New Roman"/>
      <w:sz w:val="20"/>
      <w:szCs w:val="20"/>
    </w:rPr>
  </w:style>
  <w:style w:type="character" w:customStyle="1" w:styleId="af5">
    <w:name w:val="Текст сноски Знак"/>
    <w:basedOn w:val="a0"/>
    <w:link w:val="af4"/>
    <w:uiPriority w:val="99"/>
    <w:semiHidden/>
    <w:rsid w:val="005F4F5E"/>
    <w:rPr>
      <w:rFonts w:ascii="Times New Roman" w:eastAsia="Calibri" w:hAnsi="Times New Roman" w:cs="Times New Roman"/>
      <w:sz w:val="20"/>
      <w:szCs w:val="20"/>
    </w:rPr>
  </w:style>
  <w:style w:type="character" w:styleId="af6">
    <w:name w:val="footnote reference"/>
    <w:uiPriority w:val="99"/>
    <w:semiHidden/>
    <w:unhideWhenUsed/>
    <w:rsid w:val="005F4F5E"/>
    <w:rPr>
      <w:vertAlign w:val="superscript"/>
    </w:rPr>
  </w:style>
  <w:style w:type="table" w:customStyle="1" w:styleId="14">
    <w:name w:val="Сетка таблицы1"/>
    <w:basedOn w:val="a1"/>
    <w:next w:val="a9"/>
    <w:uiPriority w:val="59"/>
    <w:rsid w:val="005F4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F4F5E"/>
  </w:style>
  <w:style w:type="table" w:customStyle="1" w:styleId="4">
    <w:name w:val="Сетка таблицы4"/>
    <w:basedOn w:val="a1"/>
    <w:next w:val="a9"/>
    <w:uiPriority w:val="59"/>
    <w:rsid w:val="005F4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5F4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5F4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5F4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5519</Words>
  <Characters>31461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Лось</dc:creator>
  <cp:lastModifiedBy>user</cp:lastModifiedBy>
  <cp:revision>2</cp:revision>
  <dcterms:created xsi:type="dcterms:W3CDTF">2017-03-27T12:19:00Z</dcterms:created>
  <dcterms:modified xsi:type="dcterms:W3CDTF">2017-03-27T12:19:00Z</dcterms:modified>
</cp:coreProperties>
</file>