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68" w:rsidRDefault="00372F68" w:rsidP="00372F68">
      <w:pPr>
        <w:tabs>
          <w:tab w:val="righ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372F68" w:rsidRPr="00426A59" w:rsidRDefault="00372F68" w:rsidP="00372F68">
      <w:pPr>
        <w:tabs>
          <w:tab w:val="righ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ченого совета от 26 декабря 2018 года по вопросу «</w:t>
      </w:r>
      <w:r w:rsidRPr="00426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сертификационного аудита СМКО в системе сертификации</w:t>
      </w:r>
      <w:r w:rsidRPr="00AA5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6A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</w:t>
      </w:r>
      <w:r w:rsidRPr="00AA5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Ü</w:t>
      </w:r>
      <w:r w:rsidRPr="00426A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AA5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6A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International</w:t>
      </w:r>
      <w:r w:rsidRPr="00AA5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6A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Certification</w:t>
      </w:r>
      <w:r w:rsidRPr="00AA5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426A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TIC</w:t>
      </w:r>
      <w:r w:rsidRPr="00AA5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),</w:t>
      </w:r>
      <w:r w:rsidRPr="00426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инспекционного контроля и сертификации СМК РТУ МИРЭА в СДС «Военный стандарт», сертификации СМКО в СДС «Военный стандарт»</w:t>
      </w:r>
    </w:p>
    <w:p w:rsidR="00A36D87" w:rsidRPr="00A36D87" w:rsidRDefault="00A36D87" w:rsidP="00A36D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D87" w:rsidRPr="00426A59" w:rsidRDefault="00372F68" w:rsidP="00A36D87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6D87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сообщение первого проректора проф. Прокопова Н.И., Ученый Совет отмечает: </w:t>
      </w:r>
    </w:p>
    <w:p w:rsidR="00A36D87" w:rsidRPr="00426A59" w:rsidRDefault="00A36D87" w:rsidP="00A36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произошло расширение области распространения СМК на </w:t>
      </w:r>
      <w:r w:rsidRPr="00426A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все структурные подразделения МИРЭА - Российского технологического университета.</w:t>
      </w:r>
    </w:p>
    <w:p w:rsidR="00FF5C5C" w:rsidRPr="00426A59" w:rsidRDefault="00A36D87" w:rsidP="00A36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Успешность внедрения СМК подтверждена внешними аудиторами:</w:t>
      </w:r>
    </w:p>
    <w:p w:rsidR="00FF5C5C" w:rsidRPr="00426A59" w:rsidRDefault="00FF5C5C" w:rsidP="00FF5C5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работ по переходу на новый стандарт ГОСТ Р ИСО 9001-2015 в период с 23.04.2018 по 27.04.2018 года успешно проведен </w:t>
      </w:r>
      <w:proofErr w:type="spellStart"/>
      <w:r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предсертификационный</w:t>
      </w:r>
      <w:proofErr w:type="spellEnd"/>
      <w:r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 системы менеджмента качества РТУ МИРЭА.</w:t>
      </w:r>
    </w:p>
    <w:p w:rsidR="00A7455B" w:rsidRPr="00426A59" w:rsidRDefault="00A36D87" w:rsidP="00A7455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проведения </w:t>
      </w:r>
      <w:r w:rsidR="00FF5C5C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сертификации</w:t>
      </w:r>
      <w:r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менеджмента качества обучения (далее – СМКО) на соответствие требованиям ГОСТ </w:t>
      </w:r>
      <w:r w:rsidR="00FF5C5C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>Р ИСО 9001-2015</w:t>
      </w:r>
      <w:r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26A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ISO</w:t>
      </w:r>
      <w:r w:rsidR="00FF5C5C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9001:2015</w:t>
      </w:r>
      <w:r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7455B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по сертификации СМК АНО «</w:t>
      </w:r>
      <w:proofErr w:type="spellStart"/>
      <w:r w:rsidR="00A7455B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</w:t>
      </w:r>
      <w:proofErr w:type="spellEnd"/>
      <w:r w:rsidR="00A7455B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ВВТ» было вынесено решение о получении сертификата соответствия СМК от 31.10.2018.</w:t>
      </w:r>
    </w:p>
    <w:p w:rsidR="00FF5C5C" w:rsidRPr="00426A59" w:rsidRDefault="00A7455B" w:rsidP="00A7455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проведения </w:t>
      </w:r>
      <w:r w:rsidR="00FF5C5C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инспекционного контроля </w:t>
      </w:r>
      <w:r w:rsidR="002C6789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сертификацией</w:t>
      </w:r>
      <w:r w:rsidR="00FF5C5C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D87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менеджмента качества </w:t>
      </w:r>
      <w:r w:rsidR="00FF5C5C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>РТУ МИРЭА</w:t>
      </w:r>
      <w:r w:rsidR="00A36D87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СМК </w:t>
      </w:r>
      <w:r w:rsidR="00FF5C5C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>РТУ МИРЭА</w:t>
      </w:r>
      <w:r w:rsidR="00A36D87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соответствие требованиям ГОСТ РВ 0015-002-2012 и ГОСТ </w:t>
      </w:r>
      <w:r w:rsidR="00FF5C5C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>Р ИСО 9001-2015</w:t>
      </w:r>
      <w:r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получен сертификат соответствия № СДС ВС 01.569-2018 (срок действия с 15.10.2018 по 24.10.2019)</w:t>
      </w:r>
      <w:r w:rsidR="00A36D87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6D87" w:rsidRPr="00426A59" w:rsidRDefault="00A36D87" w:rsidP="00A36D8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по сертификации TÜV </w:t>
      </w:r>
      <w:proofErr w:type="spellStart"/>
      <w:r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>Thüringen</w:t>
      </w:r>
      <w:proofErr w:type="spellEnd"/>
      <w:r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>e.V</w:t>
      </w:r>
      <w:proofErr w:type="spellEnd"/>
      <w:r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(Германия) с положительным результатом был проведен </w:t>
      </w:r>
      <w:r w:rsidR="00FF5C5C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сертификационный</w:t>
      </w:r>
      <w:r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 СМКО.</w:t>
      </w:r>
    </w:p>
    <w:p w:rsidR="00A36D87" w:rsidRPr="00426A59" w:rsidRDefault="00A36D87" w:rsidP="00A36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2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</w:t>
      </w:r>
      <w:r w:rsidR="002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2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 качества и стратегического планирования (далее – УКСП) результативно выполняли возложенные на них функции:</w:t>
      </w:r>
    </w:p>
    <w:p w:rsidR="00A36D87" w:rsidRPr="00426A59" w:rsidRDefault="00A36D87" w:rsidP="00A36D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оказывали регулярную методическую, информационную поддержку работникам Университета по документам СМКО и СМК РТУ МИРЭА;</w:t>
      </w:r>
    </w:p>
    <w:p w:rsidR="00A36D87" w:rsidRPr="00426A59" w:rsidRDefault="00A36D87" w:rsidP="00A36D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поддерживали базы документов по СМКО и СМК РТУ МИРЭА в рабочем состоянии;</w:t>
      </w:r>
    </w:p>
    <w:p w:rsidR="00A36D87" w:rsidRPr="00426A59" w:rsidRDefault="00A36D87" w:rsidP="00A36D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 консультации для работников Университета по вопросам системы менеджмента качества и стандартов ГОСТ Р ИСО 9001, ГОСТ РВ 0015-002-2012, использования сертификатов соответствия;</w:t>
      </w:r>
    </w:p>
    <w:p w:rsidR="00A36D87" w:rsidRPr="00426A59" w:rsidRDefault="00A36D87" w:rsidP="00A36D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актуализировали и переиздали </w:t>
      </w:r>
      <w:r w:rsidR="00A1642A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40</w:t>
      </w:r>
      <w:r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документов СМК;</w:t>
      </w:r>
    </w:p>
    <w:p w:rsidR="00FF46B6" w:rsidRPr="00426A59" w:rsidRDefault="00FF46B6" w:rsidP="00781E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</w:t>
      </w:r>
      <w:r w:rsidR="00A7455B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квалификации </w:t>
      </w:r>
      <w:r w:rsidR="00A36D87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36D87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программам;</w:t>
      </w:r>
      <w:r w:rsidR="00A1642A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6D87" w:rsidRPr="00426A59" w:rsidRDefault="002A0EB5" w:rsidP="00781E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обеспечивали участие </w:t>
      </w:r>
      <w:r w:rsidR="00A36D87" w:rsidRPr="0042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работников университета в деятельность СМК - </w:t>
      </w:r>
      <w:r w:rsidR="00A1642A" w:rsidRPr="0042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две</w:t>
      </w:r>
      <w:r w:rsidR="00A1642A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</w:t>
      </w:r>
      <w:r w:rsidR="00A36D87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часовые программы повышения квалификации</w:t>
      </w:r>
      <w:r w:rsidR="00A1642A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D87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СМКО</w:t>
      </w:r>
      <w:r w:rsidR="00A1642A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СМК РТУ МИРЭА</w:t>
      </w:r>
      <w:r w:rsidR="00FF46B6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BFB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6B6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>(8</w:t>
      </w:r>
      <w:r w:rsidR="00A1642A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6D87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</w:t>
      </w:r>
      <w:r w:rsidR="00FF46B6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36D87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6D87" w:rsidRPr="00426A59" w:rsidRDefault="00977767" w:rsidP="00A1642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36D87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</w:t>
      </w:r>
      <w:r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A36D87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36D87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исследованию удовлетворенности</w:t>
      </w:r>
      <w:r w:rsidR="00401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42A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молодых преподавателей </w:t>
      </w:r>
      <w:r w:rsidR="00FF46B6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>РТУ МИРЭА</w:t>
      </w:r>
      <w:r w:rsidR="00A1642A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6B6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1642A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СМКО МИРЭА 9.1.2/02.О.04-18</w:t>
      </w:r>
      <w:r w:rsidR="00FF46B6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36D87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6D87" w:rsidRPr="00426A59" w:rsidRDefault="00A36D87" w:rsidP="00A36D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разработали и реализовали планы по устранению несоответствий по итогам внешних проверок 2018 года;</w:t>
      </w:r>
    </w:p>
    <w:p w:rsidR="00A36D87" w:rsidRPr="00426A59" w:rsidRDefault="00A36D87" w:rsidP="002C67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A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рамках мониторинга СМК </w:t>
      </w:r>
      <w:r w:rsidRPr="00426A5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силами </w:t>
      </w:r>
      <w:r w:rsidR="00FF46B6" w:rsidRPr="00426A5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УКСП</w:t>
      </w:r>
      <w:r w:rsidRPr="00426A5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было проведено </w:t>
      </w:r>
      <w:r w:rsidR="00A1642A" w:rsidRPr="00426A5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10</w:t>
      </w:r>
      <w:r w:rsidR="002C6789" w:rsidRPr="00426A5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6</w:t>
      </w:r>
      <w:r w:rsidRPr="00426A5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внутренних аудитов</w:t>
      </w:r>
      <w:r w:rsidR="00FF46B6" w:rsidRPr="00426A5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.</w:t>
      </w:r>
      <w:r w:rsidRPr="00426A5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="002C6789" w:rsidRPr="00426A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 подразделениям, участвующим в выполнении государственного оборонного заказа, было выявлено и устранено 183 несоответствия</w:t>
      </w:r>
      <w:r w:rsidR="00426A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A36D87" w:rsidRPr="00426A59" w:rsidRDefault="00A36D87" w:rsidP="00A36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Выявлены слабые места СМК университета:</w:t>
      </w:r>
    </w:p>
    <w:p w:rsidR="00A36D87" w:rsidRPr="00426A59" w:rsidRDefault="00A36D87" w:rsidP="00A36D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Недостаточная вовлеченность работников Университета в деятельность системы</w:t>
      </w:r>
      <w:r w:rsidR="00A7455B" w:rsidRPr="0042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36D87" w:rsidRPr="00426A59" w:rsidRDefault="00A36D87" w:rsidP="00A36D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в полной мере распределены ответственность и полномочия в области СМКО и СМК РТУ МИРЭА</w:t>
      </w:r>
      <w:r w:rsidR="00A7455B" w:rsidRPr="00426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A36D87" w:rsidRPr="00426A59" w:rsidRDefault="00A36D87" w:rsidP="00A36D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Низкая информированность работников в кампусах МИТХТ, МГУПИ, филиалах</w:t>
      </w:r>
      <w:r w:rsidRPr="0042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о нормативных докум</w:t>
      </w:r>
      <w:r w:rsidR="0042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ентах СМКО МИРЭА, СМК РТУ МИРЭА.</w:t>
      </w:r>
    </w:p>
    <w:p w:rsidR="00A36D87" w:rsidRPr="00A36D87" w:rsidRDefault="00A36D87" w:rsidP="00A36D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D87" w:rsidRPr="00372F68" w:rsidRDefault="00A36D87" w:rsidP="00A36D87">
      <w:pPr>
        <w:spacing w:after="0" w:line="240" w:lineRule="auto"/>
        <w:ind w:left="360"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Ученый совет постановляет:</w:t>
      </w:r>
    </w:p>
    <w:p w:rsidR="00A36D87" w:rsidRPr="00372F68" w:rsidRDefault="00A36D87" w:rsidP="00A36D87">
      <w:pPr>
        <w:spacing w:after="0" w:line="240" w:lineRule="auto"/>
        <w:ind w:left="360"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3D6" w:rsidRDefault="00A36D87" w:rsidP="004013D6">
      <w:pPr>
        <w:numPr>
          <w:ilvl w:val="0"/>
          <w:numId w:val="4"/>
        </w:numPr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результаты работы по </w:t>
      </w:r>
      <w:r w:rsidR="002A0EB5" w:rsidRPr="0037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совершенствованию </w:t>
      </w:r>
      <w:r w:rsidRPr="0037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СМК Университета. </w:t>
      </w:r>
    </w:p>
    <w:p w:rsidR="00372F68" w:rsidRPr="00372F68" w:rsidRDefault="00372F68" w:rsidP="00372F68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D87" w:rsidRPr="00372F68" w:rsidRDefault="00A36D87" w:rsidP="004013D6">
      <w:pPr>
        <w:numPr>
          <w:ilvl w:val="0"/>
          <w:numId w:val="4"/>
        </w:num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6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основной деятельности Управления качества и стратегического планирования и мероприятий по развитию комплексной СМК Университета на 2019 год.</w:t>
      </w:r>
    </w:p>
    <w:p w:rsidR="004013D6" w:rsidRPr="00372F68" w:rsidRDefault="004013D6" w:rsidP="004013D6">
      <w:pPr>
        <w:pStyle w:val="a7"/>
        <w:spacing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68">
        <w:rPr>
          <w:rFonts w:ascii="Times New Roman" w:hAnsi="Times New Roman" w:cs="Times New Roman"/>
          <w:sz w:val="28"/>
          <w:szCs w:val="28"/>
        </w:rPr>
        <w:t xml:space="preserve">Отв. – Прокопов Н.И., </w:t>
      </w:r>
      <w:proofErr w:type="spellStart"/>
      <w:r w:rsidRPr="00372F68">
        <w:rPr>
          <w:rFonts w:ascii="Times New Roman" w:hAnsi="Times New Roman" w:cs="Times New Roman"/>
          <w:sz w:val="28"/>
          <w:szCs w:val="28"/>
        </w:rPr>
        <w:t>Табачкова</w:t>
      </w:r>
      <w:proofErr w:type="spellEnd"/>
      <w:r w:rsidRPr="00372F68">
        <w:rPr>
          <w:rFonts w:ascii="Times New Roman" w:hAnsi="Times New Roman" w:cs="Times New Roman"/>
          <w:sz w:val="28"/>
          <w:szCs w:val="28"/>
        </w:rPr>
        <w:t xml:space="preserve"> К.И. Срок – декабрь 2018 г.</w:t>
      </w:r>
    </w:p>
    <w:p w:rsidR="00A36D87" w:rsidRPr="00372F68" w:rsidRDefault="00A36D87" w:rsidP="004013D6">
      <w:pPr>
        <w:numPr>
          <w:ilvl w:val="0"/>
          <w:numId w:val="4"/>
        </w:num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подразделениям   в своей работе руководствоваться планом основной деятельности Управления качества и стратегического планирования и мероприятий по развитию комплексной СМК Университета на 2019 год. </w:t>
      </w:r>
    </w:p>
    <w:p w:rsidR="004013D6" w:rsidRPr="00372F68" w:rsidRDefault="004013D6" w:rsidP="004013D6">
      <w:pPr>
        <w:pStyle w:val="a7"/>
        <w:spacing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68">
        <w:rPr>
          <w:rFonts w:ascii="Times New Roman" w:hAnsi="Times New Roman" w:cs="Times New Roman"/>
          <w:sz w:val="28"/>
          <w:szCs w:val="28"/>
        </w:rPr>
        <w:t>Отв. – Прокопов Н.И., проректора, директора Институтов, заведующие кафедрами и руководители структурных подразделений.  Срок – в течени</w:t>
      </w:r>
      <w:r w:rsidR="00372F68">
        <w:rPr>
          <w:rFonts w:ascii="Times New Roman" w:hAnsi="Times New Roman" w:cs="Times New Roman"/>
          <w:sz w:val="28"/>
          <w:szCs w:val="28"/>
        </w:rPr>
        <w:t>е</w:t>
      </w:r>
      <w:r w:rsidRPr="00372F68">
        <w:rPr>
          <w:rFonts w:ascii="Times New Roman" w:hAnsi="Times New Roman" w:cs="Times New Roman"/>
          <w:sz w:val="28"/>
          <w:szCs w:val="28"/>
        </w:rPr>
        <w:t xml:space="preserve"> 2019 г.</w:t>
      </w:r>
      <w:bookmarkStart w:id="0" w:name="_GoBack"/>
      <w:bookmarkEnd w:id="0"/>
    </w:p>
    <w:p w:rsidR="00372F68" w:rsidRDefault="00A7455B" w:rsidP="00372F68">
      <w:pPr>
        <w:numPr>
          <w:ilvl w:val="0"/>
          <w:numId w:val="4"/>
        </w:num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6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рекомендаций внешних аудиторов уделить особое внимание и подготовить к инспекционному контролю СМКО РТУ МИРЭА в 2019 году подразделения кампуса</w:t>
      </w:r>
      <w:r w:rsidR="00526321" w:rsidRPr="0037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улице</w:t>
      </w:r>
      <w:r w:rsidRPr="0037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Стромынка.</w:t>
      </w:r>
    </w:p>
    <w:p w:rsidR="004013D6" w:rsidRPr="00372F68" w:rsidRDefault="004013D6" w:rsidP="00372F68">
      <w:pPr>
        <w:spacing w:after="0" w:line="240" w:lineRule="auto"/>
        <w:ind w:left="720"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F68">
        <w:rPr>
          <w:rFonts w:ascii="Times New Roman" w:hAnsi="Times New Roman" w:cs="Times New Roman"/>
          <w:sz w:val="28"/>
          <w:szCs w:val="28"/>
        </w:rPr>
        <w:t>Отв. – Прокопов Н.И., Голованова Н.Б. Срок – октябрь 2019 г.</w:t>
      </w:r>
    </w:p>
    <w:p w:rsidR="004013D6" w:rsidRPr="00372F68" w:rsidRDefault="004013D6" w:rsidP="004013D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AE7" w:rsidRPr="00372F68" w:rsidRDefault="006B1AE7">
      <w:pPr>
        <w:rPr>
          <w:rFonts w:ascii="Times New Roman" w:hAnsi="Times New Roman" w:cs="Times New Roman"/>
        </w:rPr>
      </w:pPr>
    </w:p>
    <w:sectPr w:rsidR="006B1AE7" w:rsidRPr="00372F68" w:rsidSect="00CF1D0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5C6" w:rsidRDefault="002515C6" w:rsidP="00CF1D08">
      <w:pPr>
        <w:spacing w:after="0" w:line="240" w:lineRule="auto"/>
      </w:pPr>
      <w:r>
        <w:separator/>
      </w:r>
    </w:p>
  </w:endnote>
  <w:endnote w:type="continuationSeparator" w:id="0">
    <w:p w:rsidR="002515C6" w:rsidRDefault="002515C6" w:rsidP="00CF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5C6" w:rsidRDefault="002515C6" w:rsidP="00CF1D08">
      <w:pPr>
        <w:spacing w:after="0" w:line="240" w:lineRule="auto"/>
      </w:pPr>
      <w:r>
        <w:separator/>
      </w:r>
    </w:p>
  </w:footnote>
  <w:footnote w:type="continuationSeparator" w:id="0">
    <w:p w:rsidR="002515C6" w:rsidRDefault="002515C6" w:rsidP="00CF1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4319383"/>
      <w:docPartObj>
        <w:docPartGallery w:val="Page Numbers (Top of Page)"/>
        <w:docPartUnique/>
      </w:docPartObj>
    </w:sdtPr>
    <w:sdtEndPr/>
    <w:sdtContent>
      <w:p w:rsidR="00CF1D08" w:rsidRDefault="00CF1D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F68">
          <w:rPr>
            <w:noProof/>
          </w:rPr>
          <w:t>2</w:t>
        </w:r>
        <w:r>
          <w:fldChar w:fldCharType="end"/>
        </w:r>
      </w:p>
    </w:sdtContent>
  </w:sdt>
  <w:p w:rsidR="00CF1D08" w:rsidRDefault="00CF1D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22FC"/>
    <w:multiLevelType w:val="hybridMultilevel"/>
    <w:tmpl w:val="902C7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D02C7"/>
    <w:multiLevelType w:val="hybridMultilevel"/>
    <w:tmpl w:val="86EEE1A8"/>
    <w:lvl w:ilvl="0" w:tplc="AA784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9678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C4A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766A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2F8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960E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FA5B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F864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FA7F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864EF5"/>
    <w:multiLevelType w:val="hybridMultilevel"/>
    <w:tmpl w:val="A4D861D6"/>
    <w:lvl w:ilvl="0" w:tplc="C28C1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286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F0D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6C1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0EC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2EB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CE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E8C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74E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6412B2F"/>
    <w:multiLevelType w:val="hybridMultilevel"/>
    <w:tmpl w:val="E4A66C12"/>
    <w:lvl w:ilvl="0" w:tplc="477CB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E6A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62F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688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40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C07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20B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447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009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833467C"/>
    <w:multiLevelType w:val="hybridMultilevel"/>
    <w:tmpl w:val="6CC2B1FA"/>
    <w:lvl w:ilvl="0" w:tplc="413E4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8EB3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6AB6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3A6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8094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6CF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5C4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D463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2627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BD419F"/>
    <w:multiLevelType w:val="hybridMultilevel"/>
    <w:tmpl w:val="A24CD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0E"/>
    <w:rsid w:val="0001500E"/>
    <w:rsid w:val="000E2756"/>
    <w:rsid w:val="001607B6"/>
    <w:rsid w:val="002515C6"/>
    <w:rsid w:val="00265BFB"/>
    <w:rsid w:val="002A0EB5"/>
    <w:rsid w:val="002C6789"/>
    <w:rsid w:val="00316EAD"/>
    <w:rsid w:val="00344003"/>
    <w:rsid w:val="00372F68"/>
    <w:rsid w:val="004013D6"/>
    <w:rsid w:val="00426A59"/>
    <w:rsid w:val="00526321"/>
    <w:rsid w:val="006B1AE7"/>
    <w:rsid w:val="00977767"/>
    <w:rsid w:val="00995423"/>
    <w:rsid w:val="00A1642A"/>
    <w:rsid w:val="00A36D87"/>
    <w:rsid w:val="00A7455B"/>
    <w:rsid w:val="00BC0EC6"/>
    <w:rsid w:val="00CF1D08"/>
    <w:rsid w:val="00EA67B4"/>
    <w:rsid w:val="00FF46B6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1D08"/>
  </w:style>
  <w:style w:type="paragraph" w:styleId="a5">
    <w:name w:val="footer"/>
    <w:basedOn w:val="a"/>
    <w:link w:val="a6"/>
    <w:uiPriority w:val="99"/>
    <w:unhideWhenUsed/>
    <w:rsid w:val="00CF1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1D08"/>
  </w:style>
  <w:style w:type="paragraph" w:styleId="a7">
    <w:name w:val="List Paragraph"/>
    <w:basedOn w:val="a"/>
    <w:uiPriority w:val="34"/>
    <w:qFormat/>
    <w:rsid w:val="00401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1D08"/>
  </w:style>
  <w:style w:type="paragraph" w:styleId="a5">
    <w:name w:val="footer"/>
    <w:basedOn w:val="a"/>
    <w:link w:val="a6"/>
    <w:uiPriority w:val="99"/>
    <w:unhideWhenUsed/>
    <w:rsid w:val="00CF1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1D08"/>
  </w:style>
  <w:style w:type="paragraph" w:styleId="a7">
    <w:name w:val="List Paragraph"/>
    <w:basedOn w:val="a"/>
    <w:uiPriority w:val="34"/>
    <w:qFormat/>
    <w:rsid w:val="00401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570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16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8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8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07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80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5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5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UserM</cp:lastModifiedBy>
  <cp:revision>2</cp:revision>
  <dcterms:created xsi:type="dcterms:W3CDTF">2018-12-28T08:49:00Z</dcterms:created>
  <dcterms:modified xsi:type="dcterms:W3CDTF">2018-12-28T08:49:00Z</dcterms:modified>
</cp:coreProperties>
</file>