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CE16F" w14:textId="6745407F" w:rsidR="00BD3B8D" w:rsidRPr="00706425" w:rsidRDefault="00BD3B8D" w:rsidP="00A81E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6425">
        <w:rPr>
          <w:rFonts w:ascii="Times New Roman" w:hAnsi="Times New Roman" w:cs="Times New Roman"/>
          <w:b/>
          <w:sz w:val="24"/>
          <w:szCs w:val="24"/>
        </w:rPr>
        <w:tab/>
      </w:r>
      <w:r w:rsidRPr="00706425">
        <w:rPr>
          <w:rFonts w:ascii="Times New Roman" w:hAnsi="Times New Roman" w:cs="Times New Roman"/>
          <w:b/>
          <w:sz w:val="24"/>
          <w:szCs w:val="24"/>
        </w:rPr>
        <w:tab/>
      </w:r>
      <w:r w:rsidRPr="00706425">
        <w:rPr>
          <w:rFonts w:ascii="Times New Roman" w:hAnsi="Times New Roman" w:cs="Times New Roman"/>
          <w:b/>
          <w:sz w:val="24"/>
          <w:szCs w:val="24"/>
        </w:rPr>
        <w:tab/>
      </w:r>
      <w:r w:rsidRPr="00706425">
        <w:rPr>
          <w:rFonts w:ascii="Times New Roman" w:hAnsi="Times New Roman" w:cs="Times New Roman"/>
          <w:b/>
          <w:sz w:val="24"/>
          <w:szCs w:val="24"/>
        </w:rPr>
        <w:tab/>
      </w:r>
      <w:r w:rsidRPr="00706425">
        <w:rPr>
          <w:rFonts w:ascii="Times New Roman" w:hAnsi="Times New Roman" w:cs="Times New Roman"/>
          <w:b/>
          <w:sz w:val="24"/>
          <w:szCs w:val="24"/>
        </w:rPr>
        <w:tab/>
      </w:r>
      <w:r w:rsidRPr="00706425">
        <w:rPr>
          <w:rFonts w:ascii="Times New Roman" w:hAnsi="Times New Roman" w:cs="Times New Roman"/>
          <w:b/>
          <w:sz w:val="24"/>
          <w:szCs w:val="24"/>
        </w:rPr>
        <w:tab/>
      </w:r>
      <w:r w:rsidRPr="00706425">
        <w:rPr>
          <w:rFonts w:ascii="Times New Roman" w:hAnsi="Times New Roman" w:cs="Times New Roman"/>
          <w:b/>
          <w:sz w:val="24"/>
          <w:szCs w:val="24"/>
        </w:rPr>
        <w:tab/>
      </w:r>
      <w:r w:rsidRPr="00706425">
        <w:rPr>
          <w:rFonts w:ascii="Times New Roman" w:hAnsi="Times New Roman" w:cs="Times New Roman"/>
          <w:b/>
          <w:sz w:val="24"/>
          <w:szCs w:val="24"/>
        </w:rPr>
        <w:tab/>
      </w:r>
      <w:r w:rsidRPr="00706425">
        <w:rPr>
          <w:rFonts w:ascii="Times New Roman" w:hAnsi="Times New Roman" w:cs="Times New Roman"/>
          <w:b/>
          <w:sz w:val="24"/>
          <w:szCs w:val="24"/>
        </w:rPr>
        <w:tab/>
      </w:r>
      <w:r w:rsidRPr="00706425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</w:p>
    <w:p w14:paraId="1FC4A982" w14:textId="77777777" w:rsidR="00654498" w:rsidRDefault="00A81E10" w:rsidP="00A81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425">
        <w:rPr>
          <w:rFonts w:ascii="Times New Roman" w:hAnsi="Times New Roman" w:cs="Times New Roman"/>
          <w:b/>
          <w:sz w:val="24"/>
          <w:szCs w:val="24"/>
        </w:rPr>
        <w:t>Р</w:t>
      </w:r>
      <w:r w:rsidR="00654498">
        <w:rPr>
          <w:rFonts w:ascii="Times New Roman" w:hAnsi="Times New Roman" w:cs="Times New Roman"/>
          <w:b/>
          <w:sz w:val="24"/>
          <w:szCs w:val="24"/>
        </w:rPr>
        <w:t>ЕШЕНИЕ</w:t>
      </w:r>
    </w:p>
    <w:p w14:paraId="4C47208F" w14:textId="14BEBC1F" w:rsidR="00A81E10" w:rsidRPr="00706425" w:rsidRDefault="00A81E10" w:rsidP="00A81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425">
        <w:rPr>
          <w:rFonts w:ascii="Times New Roman" w:hAnsi="Times New Roman" w:cs="Times New Roman"/>
          <w:b/>
          <w:sz w:val="24"/>
          <w:szCs w:val="24"/>
        </w:rPr>
        <w:t xml:space="preserve"> Ученого совета</w:t>
      </w:r>
      <w:r w:rsidR="00654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498" w:rsidRPr="00706425">
        <w:rPr>
          <w:rFonts w:ascii="Times New Roman" w:hAnsi="Times New Roman" w:cs="Times New Roman"/>
          <w:b/>
          <w:sz w:val="24"/>
          <w:szCs w:val="24"/>
        </w:rPr>
        <w:t>от 28 октября 2020 г.</w:t>
      </w:r>
      <w:r w:rsidR="00654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032" w:rsidRPr="00706425">
        <w:rPr>
          <w:rFonts w:ascii="Times New Roman" w:hAnsi="Times New Roman" w:cs="Times New Roman"/>
          <w:b/>
          <w:sz w:val="24"/>
          <w:szCs w:val="24"/>
        </w:rPr>
        <w:t>п</w:t>
      </w:r>
      <w:r w:rsidRPr="00706425">
        <w:rPr>
          <w:rFonts w:ascii="Times New Roman" w:hAnsi="Times New Roman" w:cs="Times New Roman"/>
          <w:b/>
          <w:sz w:val="24"/>
          <w:szCs w:val="24"/>
        </w:rPr>
        <w:t xml:space="preserve">о вопросу </w:t>
      </w:r>
      <w:r w:rsidR="000F381F" w:rsidRPr="00706425">
        <w:rPr>
          <w:rFonts w:ascii="Times New Roman" w:hAnsi="Times New Roman" w:cs="Times New Roman"/>
          <w:b/>
          <w:sz w:val="24"/>
          <w:szCs w:val="24"/>
        </w:rPr>
        <w:t>«О работе Управления информатизации и автоматизации деятельности РТУ МИРЭА»</w:t>
      </w:r>
    </w:p>
    <w:p w14:paraId="555BAE23" w14:textId="6327ABEA" w:rsidR="00A81E10" w:rsidRDefault="002E0A00" w:rsidP="00A34D3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6425">
        <w:rPr>
          <w:rFonts w:ascii="Times New Roman" w:hAnsi="Times New Roman" w:cs="Times New Roman"/>
          <w:sz w:val="24"/>
          <w:szCs w:val="24"/>
        </w:rPr>
        <w:t>Заслушав и обсуди</w:t>
      </w:r>
      <w:r w:rsidR="00322032" w:rsidRPr="00706425">
        <w:rPr>
          <w:rFonts w:ascii="Times New Roman" w:hAnsi="Times New Roman" w:cs="Times New Roman"/>
          <w:sz w:val="24"/>
          <w:szCs w:val="24"/>
        </w:rPr>
        <w:t>в доклад начальника Управления и</w:t>
      </w:r>
      <w:r w:rsidRPr="00706425">
        <w:rPr>
          <w:rFonts w:ascii="Times New Roman" w:hAnsi="Times New Roman" w:cs="Times New Roman"/>
          <w:sz w:val="24"/>
          <w:szCs w:val="24"/>
        </w:rPr>
        <w:t>нформатизации</w:t>
      </w:r>
      <w:r w:rsidR="00CC5823" w:rsidRPr="00706425">
        <w:rPr>
          <w:rFonts w:ascii="Times New Roman" w:hAnsi="Times New Roman" w:cs="Times New Roman"/>
          <w:sz w:val="24"/>
          <w:szCs w:val="24"/>
        </w:rPr>
        <w:t xml:space="preserve"> </w:t>
      </w:r>
      <w:r w:rsidR="0062177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20E43">
        <w:rPr>
          <w:rFonts w:ascii="Times New Roman" w:hAnsi="Times New Roman" w:cs="Times New Roman"/>
          <w:sz w:val="24"/>
          <w:szCs w:val="24"/>
        </w:rPr>
        <w:t>Т</w:t>
      </w:r>
      <w:r w:rsidRPr="00706425">
        <w:rPr>
          <w:rFonts w:ascii="Times New Roman" w:hAnsi="Times New Roman" w:cs="Times New Roman"/>
          <w:sz w:val="24"/>
          <w:szCs w:val="24"/>
        </w:rPr>
        <w:t xml:space="preserve">ягунова А.М., Ученый совет отмечает, что </w:t>
      </w:r>
      <w:r w:rsidR="00CC1D23">
        <w:rPr>
          <w:rFonts w:ascii="Times New Roman" w:hAnsi="Times New Roman" w:cs="Times New Roman"/>
          <w:sz w:val="24"/>
          <w:szCs w:val="24"/>
        </w:rPr>
        <w:t>за</w:t>
      </w:r>
      <w:r w:rsidRPr="00706425">
        <w:rPr>
          <w:rFonts w:ascii="Times New Roman" w:hAnsi="Times New Roman" w:cs="Times New Roman"/>
          <w:sz w:val="24"/>
          <w:szCs w:val="24"/>
        </w:rPr>
        <w:t xml:space="preserve"> отч</w:t>
      </w:r>
      <w:r w:rsidR="00322032" w:rsidRPr="00706425">
        <w:rPr>
          <w:rFonts w:ascii="Times New Roman" w:hAnsi="Times New Roman" w:cs="Times New Roman"/>
          <w:sz w:val="24"/>
          <w:szCs w:val="24"/>
        </w:rPr>
        <w:t xml:space="preserve">етный период </w:t>
      </w:r>
      <w:r w:rsidR="00D75107">
        <w:rPr>
          <w:rFonts w:ascii="Times New Roman" w:hAnsi="Times New Roman" w:cs="Times New Roman"/>
          <w:sz w:val="24"/>
          <w:szCs w:val="24"/>
        </w:rPr>
        <w:t>деятельность</w:t>
      </w:r>
      <w:r w:rsidR="00322032" w:rsidRPr="00706425">
        <w:rPr>
          <w:rFonts w:ascii="Times New Roman" w:hAnsi="Times New Roman" w:cs="Times New Roman"/>
          <w:sz w:val="24"/>
          <w:szCs w:val="24"/>
        </w:rPr>
        <w:t xml:space="preserve"> Управления и</w:t>
      </w:r>
      <w:r w:rsidRPr="00706425">
        <w:rPr>
          <w:rFonts w:ascii="Times New Roman" w:hAnsi="Times New Roman" w:cs="Times New Roman"/>
          <w:sz w:val="24"/>
          <w:szCs w:val="24"/>
        </w:rPr>
        <w:t xml:space="preserve">нформатизации была направлена на выполнение </w:t>
      </w:r>
      <w:r w:rsidR="00A34D35" w:rsidRPr="00706425">
        <w:rPr>
          <w:rFonts w:ascii="Times New Roman" w:hAnsi="Times New Roman" w:cs="Times New Roman"/>
          <w:sz w:val="24"/>
          <w:szCs w:val="24"/>
        </w:rPr>
        <w:t xml:space="preserve">работ в рамках </w:t>
      </w:r>
      <w:proofErr w:type="gramStart"/>
      <w:r w:rsidR="00A34D35" w:rsidRPr="00706425">
        <w:rPr>
          <w:rFonts w:ascii="Times New Roman" w:hAnsi="Times New Roman" w:cs="Times New Roman"/>
          <w:sz w:val="24"/>
          <w:szCs w:val="24"/>
        </w:rPr>
        <w:t xml:space="preserve">реализации Концепции развития информатизации </w:t>
      </w:r>
      <w:r w:rsidR="00654498">
        <w:rPr>
          <w:rFonts w:ascii="Times New Roman" w:hAnsi="Times New Roman" w:cs="Times New Roman"/>
          <w:sz w:val="24"/>
          <w:szCs w:val="24"/>
        </w:rPr>
        <w:t>У</w:t>
      </w:r>
      <w:r w:rsidR="00A34D35" w:rsidRPr="00706425">
        <w:rPr>
          <w:rFonts w:ascii="Times New Roman" w:hAnsi="Times New Roman" w:cs="Times New Roman"/>
          <w:sz w:val="24"/>
          <w:szCs w:val="24"/>
        </w:rPr>
        <w:t>ниверситета</w:t>
      </w:r>
      <w:proofErr w:type="gramEnd"/>
      <w:r w:rsidR="00A34D35" w:rsidRPr="00706425">
        <w:rPr>
          <w:rFonts w:ascii="Times New Roman" w:hAnsi="Times New Roman" w:cs="Times New Roman"/>
          <w:sz w:val="24"/>
          <w:szCs w:val="24"/>
        </w:rPr>
        <w:t xml:space="preserve"> на период до 2020 года, </w:t>
      </w:r>
      <w:r w:rsidR="00986CD2" w:rsidRPr="00706425">
        <w:rPr>
          <w:rFonts w:ascii="Times New Roman" w:hAnsi="Times New Roman" w:cs="Times New Roman"/>
          <w:bCs/>
          <w:sz w:val="24"/>
          <w:szCs w:val="24"/>
        </w:rPr>
        <w:t>от 25 октября 2017</w:t>
      </w:r>
      <w:r w:rsidR="000670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6CD2" w:rsidRPr="00706425">
        <w:rPr>
          <w:rFonts w:ascii="Times New Roman" w:hAnsi="Times New Roman" w:cs="Times New Roman"/>
          <w:bCs/>
          <w:sz w:val="24"/>
          <w:szCs w:val="24"/>
        </w:rPr>
        <w:t>г.</w:t>
      </w:r>
    </w:p>
    <w:p w14:paraId="39345FA3" w14:textId="03FB23C7" w:rsidR="00D75107" w:rsidRDefault="00D75107" w:rsidP="00A34D3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Основные задачи, реализованные Управлением информатизации РТУ МИРЭА </w:t>
      </w:r>
      <w:r w:rsidR="0078069D">
        <w:rPr>
          <w:rFonts w:ascii="Times New Roman" w:hAnsi="Times New Roman" w:cs="Times New Roman"/>
          <w:bCs/>
          <w:sz w:val="24"/>
          <w:szCs w:val="24"/>
        </w:rPr>
        <w:t>с 2018 г</w:t>
      </w:r>
      <w:r w:rsidR="00654498">
        <w:rPr>
          <w:rFonts w:ascii="Times New Roman" w:hAnsi="Times New Roman" w:cs="Times New Roman"/>
          <w:bCs/>
          <w:sz w:val="24"/>
          <w:szCs w:val="24"/>
        </w:rPr>
        <w:t>.</w:t>
      </w:r>
      <w:r w:rsidR="0078069D">
        <w:rPr>
          <w:rFonts w:ascii="Times New Roman" w:hAnsi="Times New Roman" w:cs="Times New Roman"/>
          <w:bCs/>
          <w:sz w:val="24"/>
          <w:szCs w:val="24"/>
        </w:rPr>
        <w:t xml:space="preserve"> по настоящее время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2945D1C6" w14:textId="77777777" w:rsidR="00D75107" w:rsidRDefault="00D75107" w:rsidP="000E624C">
      <w:pPr>
        <w:pStyle w:val="a3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Модернизирована сетевая инфраструктура в кампусах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Пироговская</w:t>
      </w:r>
      <w:proofErr w:type="spellEnd"/>
      <w:r w:rsidR="007E21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1», «Вернадского</w:t>
      </w:r>
      <w:r w:rsidR="007E21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78», а также технопарке «Альтаир», проводятся работы по модернизации сетевой инфраструктуры в кампусах «Стромынка</w:t>
      </w:r>
      <w:r w:rsidR="0078069D" w:rsidRPr="007806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20» и «Вернадского</w:t>
      </w:r>
      <w:r w:rsidR="0078069D" w:rsidRPr="007806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86», срок окончания работ – 2021г;</w:t>
      </w:r>
    </w:p>
    <w:p w14:paraId="768D5F6F" w14:textId="77777777" w:rsidR="00D75107" w:rsidRDefault="00D75107" w:rsidP="000E624C">
      <w:pPr>
        <w:pStyle w:val="a3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Модернизированы вычислительные ресурсы ЦОД РТУ МИРЭА в кампусах «Вернадского</w:t>
      </w:r>
      <w:r w:rsidR="0078069D" w:rsidRPr="007806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78» и «Стромынка</w:t>
      </w:r>
      <w:r w:rsidR="0078069D" w:rsidRPr="007806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20»;</w:t>
      </w:r>
    </w:p>
    <w:p w14:paraId="2893229B" w14:textId="77777777" w:rsidR="00D75107" w:rsidRDefault="00D75107" w:rsidP="000E624C">
      <w:pPr>
        <w:pStyle w:val="a3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кампусе «Вернадского</w:t>
      </w:r>
      <w:r w:rsidR="0078069D" w:rsidRPr="007806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78» </w:t>
      </w:r>
      <w:r w:rsidR="00677489">
        <w:rPr>
          <w:rFonts w:ascii="Times New Roman" w:hAnsi="Times New Roman" w:cs="Times New Roman"/>
          <w:sz w:val="24"/>
          <w:szCs w:val="24"/>
        </w:rPr>
        <w:t>создан Центр</w:t>
      </w:r>
      <w:r w:rsidRPr="00D75107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данных, позволяющий обеспечить хранение и обработку различных категорий персональных данных работников и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A362C3" w14:textId="48C55AFF" w:rsidR="00D75107" w:rsidRDefault="00D75107" w:rsidP="000E624C">
      <w:pPr>
        <w:pStyle w:val="a3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обновления парка </w:t>
      </w:r>
      <w:r w:rsidR="0078069D">
        <w:rPr>
          <w:rFonts w:ascii="Times New Roman" w:hAnsi="Times New Roman" w:cs="Times New Roman"/>
          <w:sz w:val="24"/>
          <w:szCs w:val="24"/>
        </w:rPr>
        <w:t xml:space="preserve">автоматизированных рабочих мест (далее – </w:t>
      </w:r>
      <w:r>
        <w:rPr>
          <w:rFonts w:ascii="Times New Roman" w:hAnsi="Times New Roman" w:cs="Times New Roman"/>
          <w:sz w:val="24"/>
          <w:szCs w:val="24"/>
        </w:rPr>
        <w:t>АРМ</w:t>
      </w:r>
      <w:r w:rsidR="0078069D">
        <w:rPr>
          <w:rFonts w:ascii="Times New Roman" w:hAnsi="Times New Roman" w:cs="Times New Roman"/>
          <w:sz w:val="24"/>
          <w:szCs w:val="24"/>
        </w:rPr>
        <w:t>)</w:t>
      </w:r>
      <w:r w:rsidR="00654498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ниверситета произведена закупка более 2600 современных АРМ, оснащенных твердотельными устройствами хранения данных, также в процессе закупки находятся более 1200 АРМ;</w:t>
      </w:r>
    </w:p>
    <w:p w14:paraId="2A108D23" w14:textId="77777777" w:rsidR="00677489" w:rsidRDefault="00677489" w:rsidP="000E624C">
      <w:pPr>
        <w:pStyle w:val="a3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Введены в эксплуатацию 15 компьютерных классов с количеством рабочих мест более 450, модернизированы </w:t>
      </w:r>
      <w:r w:rsidR="00765F62">
        <w:rPr>
          <w:rFonts w:ascii="Times New Roman" w:hAnsi="Times New Roman" w:cs="Times New Roman"/>
          <w:sz w:val="24"/>
          <w:szCs w:val="24"/>
        </w:rPr>
        <w:t>5 компьютерных классов, в ближайшее время будут введены в эксплуатацию еще 6 классов;</w:t>
      </w:r>
    </w:p>
    <w:p w14:paraId="58033754" w14:textId="77777777" w:rsidR="00D75107" w:rsidRDefault="00677489" w:rsidP="000E624C">
      <w:pPr>
        <w:pStyle w:val="a3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Произведено оснащение современными мультимедиа-комплексами более 10 лекционных и 88 семинарских аудиторий, введена в эксплуатацию переговорная М-115 в кампусе «Вернадского</w:t>
      </w:r>
      <w:r w:rsidR="0078069D" w:rsidRPr="007806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86»;</w:t>
      </w:r>
    </w:p>
    <w:p w14:paraId="0E6E7386" w14:textId="77777777" w:rsidR="00677489" w:rsidRDefault="00677489" w:rsidP="000E624C">
      <w:pPr>
        <w:pStyle w:val="a3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Проведена централизованная закупка программного обеспечения на сумму более 27 млн.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E52A5A2" w14:textId="6B2003E0" w:rsidR="00677489" w:rsidRDefault="00677489" w:rsidP="000E624C">
      <w:pPr>
        <w:pStyle w:val="a3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</w:t>
      </w:r>
      <w:r w:rsidR="00CC1D23">
        <w:rPr>
          <w:rFonts w:ascii="Times New Roman" w:hAnsi="Times New Roman" w:cs="Times New Roman"/>
          <w:sz w:val="24"/>
          <w:szCs w:val="24"/>
        </w:rPr>
        <w:t>едены</w:t>
      </w:r>
      <w:r>
        <w:rPr>
          <w:rFonts w:ascii="Times New Roman" w:hAnsi="Times New Roman" w:cs="Times New Roman"/>
          <w:sz w:val="24"/>
          <w:szCs w:val="24"/>
        </w:rPr>
        <w:t xml:space="preserve"> работы по развитию функционала информационных систем, составляющих электронную </w:t>
      </w:r>
      <w:r w:rsidR="0078069D">
        <w:rPr>
          <w:rFonts w:ascii="Times New Roman" w:hAnsi="Times New Roman" w:cs="Times New Roman"/>
          <w:sz w:val="24"/>
          <w:szCs w:val="24"/>
        </w:rPr>
        <w:t>информационно-</w:t>
      </w:r>
      <w:r w:rsidR="00654498">
        <w:rPr>
          <w:rFonts w:ascii="Times New Roman" w:hAnsi="Times New Roman" w:cs="Times New Roman"/>
          <w:sz w:val="24"/>
          <w:szCs w:val="24"/>
        </w:rPr>
        <w:t>образовательную среду У</w:t>
      </w:r>
      <w:r>
        <w:rPr>
          <w:rFonts w:ascii="Times New Roman" w:hAnsi="Times New Roman" w:cs="Times New Roman"/>
          <w:sz w:val="24"/>
          <w:szCs w:val="24"/>
        </w:rPr>
        <w:t>ниверситета, в том числе развитие сервисов для обеспечения дистанционного обучения;</w:t>
      </w:r>
    </w:p>
    <w:p w14:paraId="03A91C69" w14:textId="77777777" w:rsidR="00677489" w:rsidRDefault="00677489" w:rsidP="000E624C">
      <w:pPr>
        <w:pStyle w:val="a3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Осуществлено внедрение облачной системы хранения документов, внутреннего портала и системы видеоконференцсвязи для обеспечения дистанционной работы сотрудников;</w:t>
      </w:r>
    </w:p>
    <w:p w14:paraId="09B3927C" w14:textId="44B05820" w:rsidR="00677489" w:rsidRDefault="00621778" w:rsidP="000E624C">
      <w:pPr>
        <w:pStyle w:val="a3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Разработаны концепции</w:t>
      </w:r>
      <w:r w:rsidR="00677489">
        <w:rPr>
          <w:rFonts w:ascii="Times New Roman" w:hAnsi="Times New Roman" w:cs="Times New Roman"/>
          <w:sz w:val="24"/>
          <w:szCs w:val="24"/>
        </w:rPr>
        <w:t xml:space="preserve"> перспективных про</w:t>
      </w:r>
      <w:r w:rsidR="00654498">
        <w:rPr>
          <w:rFonts w:ascii="Times New Roman" w:hAnsi="Times New Roman" w:cs="Times New Roman"/>
          <w:sz w:val="24"/>
          <w:szCs w:val="24"/>
        </w:rPr>
        <w:t>ектов по оборудованию площадок У</w:t>
      </w:r>
      <w:r w:rsidR="00677489">
        <w:rPr>
          <w:rFonts w:ascii="Times New Roman" w:hAnsi="Times New Roman" w:cs="Times New Roman"/>
          <w:sz w:val="24"/>
          <w:szCs w:val="24"/>
        </w:rPr>
        <w:t>ниверситета инновационными аппаратно-программными комплексами для обеспечения учебного процесса.</w:t>
      </w:r>
    </w:p>
    <w:p w14:paraId="49074436" w14:textId="77777777" w:rsidR="00677489" w:rsidRPr="00D75107" w:rsidRDefault="00677489" w:rsidP="00677489">
      <w:pPr>
        <w:pStyle w:val="a3"/>
        <w:spacing w:before="120"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0A90E" w14:textId="5639327D" w:rsidR="002E0A00" w:rsidRPr="00706425" w:rsidRDefault="00D30787" w:rsidP="006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425">
        <w:rPr>
          <w:rFonts w:ascii="Times New Roman" w:hAnsi="Times New Roman" w:cs="Times New Roman"/>
          <w:sz w:val="24"/>
          <w:szCs w:val="24"/>
        </w:rPr>
        <w:t>Основн</w:t>
      </w:r>
      <w:r w:rsidR="005B773B">
        <w:rPr>
          <w:rFonts w:ascii="Times New Roman" w:hAnsi="Times New Roman" w:cs="Times New Roman"/>
          <w:sz w:val="24"/>
          <w:szCs w:val="24"/>
        </w:rPr>
        <w:t>ой</w:t>
      </w:r>
      <w:r w:rsidRPr="00706425">
        <w:rPr>
          <w:rFonts w:ascii="Times New Roman" w:hAnsi="Times New Roman" w:cs="Times New Roman"/>
          <w:sz w:val="24"/>
          <w:szCs w:val="24"/>
        </w:rPr>
        <w:t xml:space="preserve"> </w:t>
      </w:r>
      <w:r w:rsidR="00591604" w:rsidRPr="00706425">
        <w:rPr>
          <w:rFonts w:ascii="Times New Roman" w:hAnsi="Times New Roman" w:cs="Times New Roman"/>
          <w:sz w:val="24"/>
          <w:szCs w:val="24"/>
        </w:rPr>
        <w:t xml:space="preserve">задачей Управления информатизации РТУ МИРЭА </w:t>
      </w:r>
      <w:r w:rsidR="00D479AF">
        <w:rPr>
          <w:rFonts w:ascii="Times New Roman" w:hAnsi="Times New Roman" w:cs="Times New Roman"/>
          <w:sz w:val="24"/>
          <w:szCs w:val="24"/>
        </w:rPr>
        <w:t xml:space="preserve">на ближайшее время </w:t>
      </w:r>
      <w:r w:rsidR="00591604" w:rsidRPr="00706425">
        <w:rPr>
          <w:rFonts w:ascii="Times New Roman" w:hAnsi="Times New Roman" w:cs="Times New Roman"/>
          <w:sz w:val="24"/>
          <w:szCs w:val="24"/>
        </w:rPr>
        <w:t>является разработка</w:t>
      </w:r>
      <w:r w:rsidR="005B773B">
        <w:rPr>
          <w:rFonts w:ascii="Times New Roman" w:hAnsi="Times New Roman" w:cs="Times New Roman"/>
          <w:sz w:val="24"/>
          <w:szCs w:val="24"/>
        </w:rPr>
        <w:t xml:space="preserve"> и реализация </w:t>
      </w:r>
      <w:r w:rsidR="00591604" w:rsidRPr="00706425">
        <w:rPr>
          <w:rFonts w:ascii="Times New Roman" w:hAnsi="Times New Roman" w:cs="Times New Roman"/>
          <w:sz w:val="24"/>
          <w:szCs w:val="24"/>
        </w:rPr>
        <w:t xml:space="preserve"> Концепции развития информатизации </w:t>
      </w:r>
      <w:r w:rsidR="00654498">
        <w:rPr>
          <w:rFonts w:ascii="Times New Roman" w:hAnsi="Times New Roman" w:cs="Times New Roman"/>
          <w:sz w:val="24"/>
          <w:szCs w:val="24"/>
        </w:rPr>
        <w:t>У</w:t>
      </w:r>
      <w:r w:rsidR="00591604" w:rsidRPr="00706425">
        <w:rPr>
          <w:rFonts w:ascii="Times New Roman" w:hAnsi="Times New Roman" w:cs="Times New Roman"/>
          <w:sz w:val="24"/>
          <w:szCs w:val="24"/>
        </w:rPr>
        <w:t>ниверситета на период до 2024 года в соответствии с Программой стратегического развития МИРЭА – Российского технологического университета на 2020-2024 годы</w:t>
      </w:r>
      <w:r w:rsidR="00D479AF">
        <w:rPr>
          <w:rFonts w:ascii="Times New Roman" w:hAnsi="Times New Roman" w:cs="Times New Roman"/>
          <w:sz w:val="24"/>
          <w:szCs w:val="24"/>
        </w:rPr>
        <w:t>, основными направлениями которой являются:</w:t>
      </w:r>
    </w:p>
    <w:p w14:paraId="7DF244F7" w14:textId="77777777" w:rsidR="00D30787" w:rsidRPr="00706425" w:rsidRDefault="00B11C04" w:rsidP="000E624C">
      <w:pPr>
        <w:pStyle w:val="a3"/>
        <w:numPr>
          <w:ilvl w:val="0"/>
          <w:numId w:val="4"/>
        </w:numPr>
        <w:ind w:left="426" w:hanging="426"/>
        <w:jc w:val="both"/>
        <w:rPr>
          <w:rFonts w:ascii="Times" w:hAnsi="Times" w:cs="Times New Roman"/>
          <w:sz w:val="24"/>
          <w:szCs w:val="24"/>
        </w:rPr>
      </w:pPr>
      <w:r w:rsidRPr="00706425">
        <w:rPr>
          <w:rFonts w:ascii="Times" w:hAnsi="Times" w:cs="Times New Roman"/>
          <w:b/>
          <w:bCs/>
          <w:sz w:val="24"/>
          <w:szCs w:val="24"/>
        </w:rPr>
        <w:t>Цифровая трансформация</w:t>
      </w:r>
      <w:r w:rsidR="00B03AFA" w:rsidRPr="00706425">
        <w:rPr>
          <w:rFonts w:ascii="Times" w:hAnsi="Times" w:cs="Times New Roman"/>
          <w:b/>
          <w:bCs/>
          <w:sz w:val="24"/>
          <w:szCs w:val="24"/>
        </w:rPr>
        <w:t xml:space="preserve"> </w:t>
      </w:r>
      <w:r w:rsidR="00B5677D">
        <w:rPr>
          <w:rFonts w:ascii="Times" w:hAnsi="Times" w:cs="Times New Roman"/>
          <w:b/>
          <w:bCs/>
          <w:sz w:val="24"/>
          <w:szCs w:val="24"/>
        </w:rPr>
        <w:t>основных процессов</w:t>
      </w:r>
      <w:r w:rsidR="00B03AFA" w:rsidRPr="00706425">
        <w:rPr>
          <w:rFonts w:ascii="Times" w:hAnsi="Times" w:cs="Times New Roman"/>
          <w:b/>
          <w:bCs/>
          <w:sz w:val="24"/>
          <w:szCs w:val="24"/>
        </w:rPr>
        <w:t xml:space="preserve"> Университета</w:t>
      </w:r>
    </w:p>
    <w:p w14:paraId="524CB17D" w14:textId="77777777" w:rsidR="00B11C04" w:rsidRPr="00706425" w:rsidRDefault="00B11C04" w:rsidP="000E624C">
      <w:pPr>
        <w:pStyle w:val="a3"/>
        <w:numPr>
          <w:ilvl w:val="1"/>
          <w:numId w:val="4"/>
        </w:numPr>
        <w:ind w:left="426" w:firstLine="0"/>
        <w:rPr>
          <w:rFonts w:ascii="Times" w:hAnsi="Times" w:cs="Times New Roman"/>
          <w:sz w:val="24"/>
          <w:szCs w:val="24"/>
        </w:rPr>
      </w:pPr>
      <w:r w:rsidRPr="00706425">
        <w:rPr>
          <w:rFonts w:ascii="Times" w:hAnsi="Times" w:cs="Times New Roman"/>
          <w:sz w:val="24"/>
          <w:szCs w:val="24"/>
        </w:rPr>
        <w:t>Модернизация материально-технической базы</w:t>
      </w:r>
    </w:p>
    <w:p w14:paraId="6341E8B1" w14:textId="77777777" w:rsidR="00B86812" w:rsidRPr="00706425" w:rsidRDefault="00DE5B0C" w:rsidP="000E624C">
      <w:pPr>
        <w:pStyle w:val="a3"/>
        <w:numPr>
          <w:ilvl w:val="1"/>
          <w:numId w:val="4"/>
        </w:numPr>
        <w:ind w:left="426" w:firstLine="0"/>
        <w:rPr>
          <w:rFonts w:ascii="Times" w:hAnsi="Times" w:cs="Times New Roman"/>
          <w:sz w:val="24"/>
          <w:szCs w:val="24"/>
        </w:rPr>
      </w:pPr>
      <w:r w:rsidRPr="00706425">
        <w:rPr>
          <w:rFonts w:ascii="Times" w:hAnsi="Times" w:cs="Times New Roman"/>
          <w:sz w:val="24"/>
          <w:szCs w:val="24"/>
        </w:rPr>
        <w:t>Обеспечение ресурсной поддержки проектов, предполагающих реализацию полного жизненного цикла</w:t>
      </w:r>
      <w:r w:rsidR="001049C5" w:rsidRPr="00706425">
        <w:rPr>
          <w:rFonts w:ascii="Times" w:hAnsi="Times" w:cs="Times New Roman"/>
          <w:sz w:val="24"/>
          <w:szCs w:val="24"/>
        </w:rPr>
        <w:t xml:space="preserve"> </w:t>
      </w:r>
      <w:r w:rsidR="00E806F8" w:rsidRPr="00706425">
        <w:rPr>
          <w:rFonts w:ascii="Times" w:hAnsi="Times" w:cs="Times New Roman"/>
          <w:sz w:val="24"/>
          <w:szCs w:val="24"/>
        </w:rPr>
        <w:t>изделия</w:t>
      </w:r>
    </w:p>
    <w:p w14:paraId="7288B7CC" w14:textId="77777777" w:rsidR="00BC7B08" w:rsidRPr="00706425" w:rsidRDefault="00DE5B0C" w:rsidP="000E624C">
      <w:pPr>
        <w:pStyle w:val="a3"/>
        <w:numPr>
          <w:ilvl w:val="1"/>
          <w:numId w:val="4"/>
        </w:numPr>
        <w:ind w:left="426" w:firstLine="0"/>
        <w:rPr>
          <w:rFonts w:ascii="Times" w:hAnsi="Times"/>
          <w:b/>
          <w:bCs/>
          <w:sz w:val="24"/>
          <w:szCs w:val="24"/>
        </w:rPr>
      </w:pPr>
      <w:r w:rsidRPr="00706425">
        <w:rPr>
          <w:rFonts w:ascii="Times" w:hAnsi="Times" w:cs="Times New Roman"/>
          <w:sz w:val="24"/>
          <w:szCs w:val="24"/>
        </w:rPr>
        <w:t>Создание информационных сервисов для потенциальных потребителей продуктов научно-исследовательской и производственной деятельности</w:t>
      </w:r>
    </w:p>
    <w:p w14:paraId="020003BA" w14:textId="77777777" w:rsidR="00B03AFA" w:rsidRPr="00706425" w:rsidRDefault="00B03AFA" w:rsidP="000E624C">
      <w:pPr>
        <w:pStyle w:val="a3"/>
        <w:numPr>
          <w:ilvl w:val="0"/>
          <w:numId w:val="4"/>
        </w:numPr>
        <w:ind w:left="426" w:hanging="426"/>
        <w:rPr>
          <w:rFonts w:ascii="Times" w:hAnsi="Times"/>
          <w:b/>
          <w:bCs/>
          <w:sz w:val="24"/>
          <w:szCs w:val="24"/>
        </w:rPr>
      </w:pPr>
      <w:r w:rsidRPr="00706425">
        <w:rPr>
          <w:rFonts w:ascii="Times" w:hAnsi="Times"/>
          <w:b/>
          <w:bCs/>
          <w:sz w:val="24"/>
          <w:szCs w:val="24"/>
        </w:rPr>
        <w:lastRenderedPageBreak/>
        <w:t xml:space="preserve">Активное внедрение цифровых технологий </w:t>
      </w:r>
    </w:p>
    <w:p w14:paraId="559B985D" w14:textId="77777777" w:rsidR="00F1457B" w:rsidRPr="00706425" w:rsidRDefault="00F1457B" w:rsidP="000E624C">
      <w:pPr>
        <w:pStyle w:val="a3"/>
        <w:numPr>
          <w:ilvl w:val="1"/>
          <w:numId w:val="4"/>
        </w:numPr>
        <w:ind w:left="426" w:firstLine="0"/>
        <w:rPr>
          <w:rFonts w:ascii="Times" w:hAnsi="Times" w:cs="Times New Roman"/>
          <w:sz w:val="24"/>
          <w:szCs w:val="24"/>
        </w:rPr>
      </w:pPr>
      <w:r w:rsidRPr="00706425">
        <w:rPr>
          <w:rFonts w:ascii="Times" w:hAnsi="Times" w:cs="Times New Roman"/>
          <w:sz w:val="24"/>
          <w:szCs w:val="24"/>
        </w:rPr>
        <w:t>Автоматизация исполнения бизнес-процессов Университета</w:t>
      </w:r>
    </w:p>
    <w:p w14:paraId="4D30FE8E" w14:textId="77777777" w:rsidR="00D30787" w:rsidRPr="00706425" w:rsidRDefault="00B11C04" w:rsidP="000E624C">
      <w:pPr>
        <w:pStyle w:val="a3"/>
        <w:numPr>
          <w:ilvl w:val="1"/>
          <w:numId w:val="4"/>
        </w:numPr>
        <w:ind w:left="426" w:firstLine="0"/>
        <w:rPr>
          <w:rFonts w:ascii="Times" w:hAnsi="Times" w:cs="Times New Roman"/>
          <w:sz w:val="24"/>
          <w:szCs w:val="24"/>
        </w:rPr>
      </w:pPr>
      <w:r w:rsidRPr="00706425">
        <w:rPr>
          <w:rFonts w:ascii="Times" w:hAnsi="Times" w:cs="Times New Roman"/>
          <w:sz w:val="24"/>
          <w:szCs w:val="24"/>
        </w:rPr>
        <w:t>Развитие информационных систем</w:t>
      </w:r>
    </w:p>
    <w:p w14:paraId="6BA2651A" w14:textId="77777777" w:rsidR="00F1457B" w:rsidRPr="00706425" w:rsidRDefault="00F1457B" w:rsidP="000E624C">
      <w:pPr>
        <w:pStyle w:val="a3"/>
        <w:numPr>
          <w:ilvl w:val="1"/>
          <w:numId w:val="4"/>
        </w:numPr>
        <w:ind w:left="426" w:firstLine="0"/>
        <w:rPr>
          <w:rFonts w:ascii="Times" w:hAnsi="Times" w:cs="Times New Roman"/>
          <w:sz w:val="24"/>
          <w:szCs w:val="24"/>
        </w:rPr>
      </w:pPr>
      <w:r w:rsidRPr="00706425">
        <w:rPr>
          <w:rFonts w:ascii="Times" w:hAnsi="Times" w:cs="Times New Roman"/>
          <w:sz w:val="24"/>
          <w:szCs w:val="24"/>
        </w:rPr>
        <w:t>Повышение доступности информационно-телекоммуникационных ресурсов для сотрудников</w:t>
      </w:r>
    </w:p>
    <w:p w14:paraId="500D7647" w14:textId="77777777" w:rsidR="001049C5" w:rsidRPr="00706425" w:rsidRDefault="001049C5" w:rsidP="000E624C">
      <w:pPr>
        <w:pStyle w:val="a3"/>
        <w:numPr>
          <w:ilvl w:val="1"/>
          <w:numId w:val="4"/>
        </w:numPr>
        <w:ind w:left="426" w:firstLine="0"/>
        <w:rPr>
          <w:rFonts w:ascii="Times" w:hAnsi="Times" w:cs="Times New Roman"/>
          <w:sz w:val="24"/>
          <w:szCs w:val="24"/>
        </w:rPr>
      </w:pPr>
      <w:r w:rsidRPr="00706425">
        <w:rPr>
          <w:rFonts w:ascii="Times" w:hAnsi="Times" w:cs="Times New Roman"/>
          <w:sz w:val="24"/>
          <w:szCs w:val="24"/>
        </w:rPr>
        <w:t>Формирование объединенной сети информационных сервисов, как основы создания «электронной администрации»</w:t>
      </w:r>
    </w:p>
    <w:p w14:paraId="2F7F67EC" w14:textId="77777777" w:rsidR="001049C5" w:rsidRPr="00706425" w:rsidRDefault="001049C5" w:rsidP="000E624C">
      <w:pPr>
        <w:pStyle w:val="a3"/>
        <w:numPr>
          <w:ilvl w:val="1"/>
          <w:numId w:val="4"/>
        </w:numPr>
        <w:ind w:left="426" w:firstLine="0"/>
        <w:rPr>
          <w:rFonts w:ascii="Times" w:hAnsi="Times" w:cs="Times New Roman"/>
          <w:sz w:val="24"/>
          <w:szCs w:val="24"/>
        </w:rPr>
      </w:pPr>
      <w:r w:rsidRPr="00706425">
        <w:rPr>
          <w:rFonts w:ascii="Times" w:hAnsi="Times" w:cs="Times New Roman"/>
          <w:sz w:val="24"/>
          <w:szCs w:val="24"/>
        </w:rPr>
        <w:t>Внедрение сервисов для обеспечения дистанционной работы сотрудников</w:t>
      </w:r>
    </w:p>
    <w:p w14:paraId="45C29250" w14:textId="77777777" w:rsidR="00D30787" w:rsidRPr="00706425" w:rsidRDefault="00B11C04" w:rsidP="000E624C">
      <w:pPr>
        <w:pStyle w:val="a3"/>
        <w:numPr>
          <w:ilvl w:val="0"/>
          <w:numId w:val="4"/>
        </w:numPr>
        <w:ind w:left="426" w:hanging="426"/>
        <w:rPr>
          <w:rFonts w:ascii="Times" w:hAnsi="Times" w:cs="Times New Roman"/>
          <w:sz w:val="24"/>
          <w:szCs w:val="24"/>
        </w:rPr>
      </w:pPr>
      <w:r w:rsidRPr="00706425">
        <w:rPr>
          <w:rFonts w:ascii="Times" w:hAnsi="Times" w:cs="Times New Roman"/>
          <w:b/>
          <w:bCs/>
          <w:sz w:val="24"/>
          <w:szCs w:val="24"/>
        </w:rPr>
        <w:t>Совершенствование компьютерных технологий обучения</w:t>
      </w:r>
    </w:p>
    <w:p w14:paraId="5473EF23" w14:textId="77777777" w:rsidR="001049C5" w:rsidRPr="00706425" w:rsidRDefault="001049C5" w:rsidP="000E624C">
      <w:pPr>
        <w:pStyle w:val="a3"/>
        <w:numPr>
          <w:ilvl w:val="1"/>
          <w:numId w:val="4"/>
        </w:numPr>
        <w:ind w:left="426" w:firstLine="0"/>
        <w:rPr>
          <w:rFonts w:ascii="Times" w:hAnsi="Times" w:cs="Times New Roman"/>
          <w:sz w:val="24"/>
          <w:szCs w:val="24"/>
        </w:rPr>
      </w:pPr>
      <w:r w:rsidRPr="00706425">
        <w:rPr>
          <w:rFonts w:ascii="Times" w:hAnsi="Times" w:cs="Times New Roman"/>
          <w:sz w:val="24"/>
          <w:szCs w:val="24"/>
        </w:rPr>
        <w:t>Развитие электронной информационно-образовательной среды (ЭИОС)</w:t>
      </w:r>
    </w:p>
    <w:p w14:paraId="7EA9F704" w14:textId="77777777" w:rsidR="001049C5" w:rsidRPr="00706425" w:rsidRDefault="001049C5" w:rsidP="000E624C">
      <w:pPr>
        <w:pStyle w:val="a3"/>
        <w:numPr>
          <w:ilvl w:val="1"/>
          <w:numId w:val="4"/>
        </w:numPr>
        <w:ind w:left="426" w:firstLine="0"/>
        <w:rPr>
          <w:rFonts w:ascii="Times" w:hAnsi="Times" w:cs="Times New Roman"/>
          <w:sz w:val="24"/>
          <w:szCs w:val="24"/>
        </w:rPr>
      </w:pPr>
      <w:r w:rsidRPr="00706425">
        <w:rPr>
          <w:rFonts w:ascii="Times" w:hAnsi="Times" w:cs="Times New Roman"/>
          <w:sz w:val="24"/>
          <w:szCs w:val="24"/>
        </w:rPr>
        <w:t xml:space="preserve">Модернизация образовательных методик и внедрение инновационных </w:t>
      </w:r>
      <w:r w:rsidR="00F1457B" w:rsidRPr="00706425">
        <w:rPr>
          <w:rFonts w:ascii="Times" w:hAnsi="Times" w:cs="Times New Roman"/>
          <w:sz w:val="24"/>
          <w:szCs w:val="24"/>
        </w:rPr>
        <w:t xml:space="preserve">компьютерных </w:t>
      </w:r>
      <w:r w:rsidRPr="00706425">
        <w:rPr>
          <w:rFonts w:ascii="Times" w:hAnsi="Times" w:cs="Times New Roman"/>
          <w:sz w:val="24"/>
          <w:szCs w:val="24"/>
        </w:rPr>
        <w:t>технологий обучения</w:t>
      </w:r>
    </w:p>
    <w:p w14:paraId="59764478" w14:textId="77777777" w:rsidR="001049C5" w:rsidRPr="00706425" w:rsidRDefault="001049C5" w:rsidP="000E624C">
      <w:pPr>
        <w:pStyle w:val="a3"/>
        <w:numPr>
          <w:ilvl w:val="1"/>
          <w:numId w:val="4"/>
        </w:numPr>
        <w:ind w:left="426" w:firstLine="0"/>
        <w:rPr>
          <w:rFonts w:ascii="Times" w:hAnsi="Times" w:cs="Times New Roman"/>
          <w:sz w:val="24"/>
          <w:szCs w:val="24"/>
        </w:rPr>
      </w:pPr>
      <w:r w:rsidRPr="00706425">
        <w:rPr>
          <w:rFonts w:ascii="Times" w:hAnsi="Times" w:cs="Times New Roman"/>
          <w:sz w:val="24"/>
          <w:szCs w:val="24"/>
        </w:rPr>
        <w:t>Дальнейшее развитие платформы дистанционного образования</w:t>
      </w:r>
    </w:p>
    <w:p w14:paraId="292D9EB7" w14:textId="77777777" w:rsidR="00D30787" w:rsidRPr="00706425" w:rsidRDefault="00D30787" w:rsidP="00D30787">
      <w:pPr>
        <w:pStyle w:val="a3"/>
        <w:spacing w:after="0" w:line="240" w:lineRule="auto"/>
        <w:ind w:left="2149"/>
        <w:rPr>
          <w:rFonts w:ascii="Times" w:hAnsi="Times" w:cs="Times New Roman"/>
          <w:sz w:val="24"/>
          <w:szCs w:val="24"/>
        </w:rPr>
      </w:pPr>
    </w:p>
    <w:p w14:paraId="562E9444" w14:textId="77777777" w:rsidR="00D30787" w:rsidRPr="00706425" w:rsidRDefault="00D30787" w:rsidP="00657A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FAE0F9" w14:textId="77777777" w:rsidR="004C62EB" w:rsidRDefault="004C62EB" w:rsidP="00657A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425">
        <w:rPr>
          <w:rFonts w:ascii="Times New Roman" w:hAnsi="Times New Roman" w:cs="Times New Roman"/>
          <w:b/>
          <w:sz w:val="24"/>
          <w:szCs w:val="24"/>
        </w:rPr>
        <w:t>Ученый совет постановляет:</w:t>
      </w:r>
    </w:p>
    <w:p w14:paraId="6B52C47E" w14:textId="77777777" w:rsidR="00654498" w:rsidRPr="00706425" w:rsidRDefault="00654498" w:rsidP="0065449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959C5A" w14:textId="48FFEA78" w:rsidR="000F381F" w:rsidRPr="00706425" w:rsidRDefault="000F381F" w:rsidP="00654498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06425">
        <w:rPr>
          <w:rFonts w:ascii="Times New Roman" w:hAnsi="Times New Roman" w:cs="Times New Roman"/>
          <w:sz w:val="24"/>
          <w:szCs w:val="24"/>
        </w:rPr>
        <w:t>Считать удовлетворительной работу Управления информатизации по основным направлениям деятельности</w:t>
      </w:r>
      <w:r w:rsidR="00654498">
        <w:rPr>
          <w:rFonts w:ascii="Times New Roman" w:hAnsi="Times New Roman" w:cs="Times New Roman"/>
          <w:sz w:val="24"/>
          <w:szCs w:val="24"/>
        </w:rPr>
        <w:t>.</w:t>
      </w:r>
    </w:p>
    <w:p w14:paraId="389C181D" w14:textId="6CEDA034" w:rsidR="00187588" w:rsidRDefault="004F47C3" w:rsidP="00654498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E187E">
        <w:rPr>
          <w:rFonts w:ascii="Times New Roman" w:hAnsi="Times New Roman" w:cs="Times New Roman"/>
          <w:sz w:val="24"/>
          <w:szCs w:val="24"/>
        </w:rPr>
        <w:t>Разработать</w:t>
      </w:r>
      <w:r w:rsidR="00D62605" w:rsidRPr="00EE187E">
        <w:rPr>
          <w:rFonts w:ascii="Times New Roman" w:hAnsi="Times New Roman" w:cs="Times New Roman"/>
          <w:sz w:val="24"/>
          <w:szCs w:val="24"/>
        </w:rPr>
        <w:t xml:space="preserve"> </w:t>
      </w:r>
      <w:r w:rsidR="0031398E" w:rsidRPr="00EE187E">
        <w:rPr>
          <w:rFonts w:ascii="Times New Roman" w:hAnsi="Times New Roman" w:cs="Times New Roman"/>
          <w:sz w:val="24"/>
          <w:szCs w:val="24"/>
        </w:rPr>
        <w:t>Кон</w:t>
      </w:r>
      <w:r w:rsidR="00654498">
        <w:rPr>
          <w:rFonts w:ascii="Times New Roman" w:hAnsi="Times New Roman" w:cs="Times New Roman"/>
          <w:sz w:val="24"/>
          <w:szCs w:val="24"/>
        </w:rPr>
        <w:t>цепцию развития информатизации У</w:t>
      </w:r>
      <w:r w:rsidR="0031398E" w:rsidRPr="00EE187E">
        <w:rPr>
          <w:rFonts w:ascii="Times New Roman" w:hAnsi="Times New Roman" w:cs="Times New Roman"/>
          <w:sz w:val="24"/>
          <w:szCs w:val="24"/>
        </w:rPr>
        <w:t>ниверситета на период до 2024 года</w:t>
      </w:r>
      <w:r w:rsidR="001875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9FCFF4" w14:textId="1CD2E60C" w:rsidR="00EE187E" w:rsidRPr="00187588" w:rsidRDefault="00187588" w:rsidP="00654498">
      <w:pPr>
        <w:tabs>
          <w:tab w:val="left" w:pos="426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87588">
        <w:rPr>
          <w:rFonts w:ascii="Times New Roman" w:hAnsi="Times New Roman" w:cs="Times New Roman"/>
          <w:sz w:val="24"/>
          <w:szCs w:val="24"/>
        </w:rPr>
        <w:t>С</w:t>
      </w:r>
      <w:r w:rsidR="00EE187E" w:rsidRPr="00187588">
        <w:rPr>
          <w:rFonts w:ascii="Times New Roman" w:hAnsi="Times New Roman" w:cs="Times New Roman"/>
          <w:sz w:val="24"/>
          <w:szCs w:val="24"/>
        </w:rPr>
        <w:t>рок до 15.12.2020</w:t>
      </w:r>
      <w:r w:rsidR="00621778">
        <w:rPr>
          <w:rFonts w:ascii="Times New Roman" w:hAnsi="Times New Roman" w:cs="Times New Roman"/>
          <w:sz w:val="24"/>
          <w:szCs w:val="24"/>
        </w:rPr>
        <w:t>.</w:t>
      </w:r>
      <w:r w:rsidR="00EE187E" w:rsidRPr="00187588">
        <w:rPr>
          <w:rFonts w:ascii="Times New Roman" w:hAnsi="Times New Roman" w:cs="Times New Roman"/>
          <w:sz w:val="24"/>
          <w:szCs w:val="24"/>
        </w:rPr>
        <w:t xml:space="preserve"> </w:t>
      </w:r>
      <w:r w:rsidR="00621778">
        <w:rPr>
          <w:rFonts w:ascii="Times New Roman" w:hAnsi="Times New Roman" w:cs="Times New Roman"/>
          <w:sz w:val="24"/>
          <w:szCs w:val="24"/>
        </w:rPr>
        <w:t>О</w:t>
      </w:r>
      <w:r w:rsidR="00EE187E" w:rsidRPr="00187588">
        <w:rPr>
          <w:rFonts w:ascii="Times New Roman" w:hAnsi="Times New Roman" w:cs="Times New Roman"/>
          <w:sz w:val="24"/>
          <w:szCs w:val="24"/>
        </w:rPr>
        <w:t>тв.</w:t>
      </w:r>
      <w:r w:rsidR="0078069D">
        <w:rPr>
          <w:rFonts w:ascii="Times New Roman" w:hAnsi="Times New Roman" w:cs="Times New Roman"/>
          <w:sz w:val="24"/>
          <w:szCs w:val="24"/>
        </w:rPr>
        <w:t>:</w:t>
      </w:r>
      <w:r w:rsidR="00EE187E" w:rsidRPr="00187588">
        <w:rPr>
          <w:rFonts w:ascii="Times New Roman" w:hAnsi="Times New Roman" w:cs="Times New Roman"/>
          <w:sz w:val="24"/>
          <w:szCs w:val="24"/>
        </w:rPr>
        <w:t xml:space="preserve"> начальник УИ Тягунов А.М.;</w:t>
      </w:r>
    </w:p>
    <w:p w14:paraId="0BF98AAD" w14:textId="6638404E" w:rsidR="00E4068F" w:rsidRDefault="00DC14CF" w:rsidP="00654498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06425">
        <w:rPr>
          <w:rFonts w:ascii="Times New Roman" w:hAnsi="Times New Roman" w:cs="Times New Roman"/>
          <w:sz w:val="24"/>
          <w:szCs w:val="24"/>
        </w:rPr>
        <w:t xml:space="preserve">Предусмотреть финансирование мероприятий в </w:t>
      </w:r>
      <w:proofErr w:type="gramStart"/>
      <w:r w:rsidRPr="00706425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706425">
        <w:rPr>
          <w:rFonts w:ascii="Times New Roman" w:hAnsi="Times New Roman" w:cs="Times New Roman"/>
          <w:sz w:val="24"/>
          <w:szCs w:val="24"/>
        </w:rPr>
        <w:t xml:space="preserve"> Кон</w:t>
      </w:r>
      <w:r w:rsidR="00654498">
        <w:rPr>
          <w:rFonts w:ascii="Times New Roman" w:hAnsi="Times New Roman" w:cs="Times New Roman"/>
          <w:sz w:val="24"/>
          <w:szCs w:val="24"/>
        </w:rPr>
        <w:t>цепции развития информатизации У</w:t>
      </w:r>
      <w:r w:rsidRPr="00706425">
        <w:rPr>
          <w:rFonts w:ascii="Times New Roman" w:hAnsi="Times New Roman" w:cs="Times New Roman"/>
          <w:sz w:val="24"/>
          <w:szCs w:val="24"/>
        </w:rPr>
        <w:t>ниверситета на период до 2024 года</w:t>
      </w:r>
      <w:r w:rsidR="00E4068F">
        <w:rPr>
          <w:rFonts w:ascii="Times New Roman" w:hAnsi="Times New Roman" w:cs="Times New Roman"/>
          <w:sz w:val="24"/>
          <w:szCs w:val="24"/>
        </w:rPr>
        <w:t>.</w:t>
      </w:r>
    </w:p>
    <w:p w14:paraId="4CD02EE4" w14:textId="59C3F3E2" w:rsidR="00EE187E" w:rsidRPr="00E4068F" w:rsidRDefault="00E4068F" w:rsidP="00654498">
      <w:pPr>
        <w:tabs>
          <w:tab w:val="left" w:pos="426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4068F">
        <w:rPr>
          <w:rFonts w:ascii="Times New Roman" w:hAnsi="Times New Roman" w:cs="Times New Roman"/>
          <w:sz w:val="24"/>
          <w:szCs w:val="24"/>
        </w:rPr>
        <w:t>С</w:t>
      </w:r>
      <w:r w:rsidR="00EE187E" w:rsidRPr="00E4068F">
        <w:rPr>
          <w:rFonts w:ascii="Times New Roman" w:hAnsi="Times New Roman" w:cs="Times New Roman"/>
          <w:sz w:val="24"/>
          <w:szCs w:val="24"/>
        </w:rPr>
        <w:t>рок до 15.0</w:t>
      </w:r>
      <w:r w:rsidR="0078069D">
        <w:rPr>
          <w:rFonts w:ascii="Times New Roman" w:hAnsi="Times New Roman" w:cs="Times New Roman"/>
          <w:sz w:val="24"/>
          <w:szCs w:val="24"/>
        </w:rPr>
        <w:t>1</w:t>
      </w:r>
      <w:r w:rsidR="00EE187E" w:rsidRPr="00E4068F">
        <w:rPr>
          <w:rFonts w:ascii="Times New Roman" w:hAnsi="Times New Roman" w:cs="Times New Roman"/>
          <w:sz w:val="24"/>
          <w:szCs w:val="24"/>
        </w:rPr>
        <w:t>.2021 г</w:t>
      </w:r>
      <w:r w:rsidR="00621778">
        <w:rPr>
          <w:rFonts w:ascii="Times New Roman" w:hAnsi="Times New Roman" w:cs="Times New Roman"/>
          <w:sz w:val="24"/>
          <w:szCs w:val="24"/>
        </w:rPr>
        <w:t>.</w:t>
      </w:r>
      <w:r w:rsidR="00EE187E" w:rsidRPr="00E4068F">
        <w:rPr>
          <w:rFonts w:ascii="Times New Roman" w:hAnsi="Times New Roman" w:cs="Times New Roman"/>
          <w:sz w:val="24"/>
          <w:szCs w:val="24"/>
        </w:rPr>
        <w:t xml:space="preserve"> </w:t>
      </w:r>
      <w:r w:rsidR="00621778">
        <w:rPr>
          <w:rFonts w:ascii="Times New Roman" w:hAnsi="Times New Roman" w:cs="Times New Roman"/>
          <w:sz w:val="24"/>
          <w:szCs w:val="24"/>
        </w:rPr>
        <w:t>О</w:t>
      </w:r>
      <w:r w:rsidR="00EE187E" w:rsidRPr="00E4068F">
        <w:rPr>
          <w:rFonts w:ascii="Times New Roman" w:hAnsi="Times New Roman" w:cs="Times New Roman"/>
          <w:sz w:val="24"/>
          <w:szCs w:val="24"/>
        </w:rPr>
        <w:t>тв.</w:t>
      </w:r>
      <w:r w:rsidR="0078069D">
        <w:rPr>
          <w:rFonts w:ascii="Times New Roman" w:hAnsi="Times New Roman" w:cs="Times New Roman"/>
          <w:sz w:val="24"/>
          <w:szCs w:val="24"/>
        </w:rPr>
        <w:t>:</w:t>
      </w:r>
      <w:r w:rsidR="00EE187E" w:rsidRPr="00E4068F">
        <w:rPr>
          <w:rFonts w:ascii="Times New Roman" w:hAnsi="Times New Roman" w:cs="Times New Roman"/>
          <w:sz w:val="24"/>
          <w:szCs w:val="24"/>
        </w:rPr>
        <w:t xml:space="preserve"> </w:t>
      </w:r>
      <w:r w:rsidR="00592EF0" w:rsidRPr="00E4068F">
        <w:rPr>
          <w:rFonts w:ascii="Times New Roman" w:hAnsi="Times New Roman" w:cs="Times New Roman"/>
          <w:sz w:val="24"/>
          <w:szCs w:val="24"/>
        </w:rPr>
        <w:t>п</w:t>
      </w:r>
      <w:r w:rsidR="00EE187E" w:rsidRPr="00E4068F">
        <w:rPr>
          <w:rFonts w:ascii="Times New Roman" w:hAnsi="Times New Roman" w:cs="Times New Roman"/>
          <w:sz w:val="24"/>
          <w:szCs w:val="24"/>
        </w:rPr>
        <w:t>роректор по экономическим и финансовым вопросам Графов Ю.Г.</w:t>
      </w:r>
    </w:p>
    <w:p w14:paraId="69A3C441" w14:textId="330D17DB" w:rsidR="00E4068F" w:rsidRDefault="00C1325E" w:rsidP="00654498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0642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0642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706425">
        <w:rPr>
          <w:rFonts w:ascii="Times New Roman" w:hAnsi="Times New Roman" w:cs="Times New Roman"/>
          <w:sz w:val="24"/>
          <w:szCs w:val="24"/>
        </w:rPr>
        <w:t xml:space="preserve"> с </w:t>
      </w:r>
      <w:r w:rsidR="006418FC" w:rsidRPr="00706425">
        <w:rPr>
          <w:rFonts w:ascii="Times New Roman" w:hAnsi="Times New Roman" w:cs="Times New Roman"/>
          <w:sz w:val="24"/>
          <w:szCs w:val="24"/>
        </w:rPr>
        <w:t xml:space="preserve">разработанной </w:t>
      </w:r>
      <w:r w:rsidR="0031398E" w:rsidRPr="00706425">
        <w:rPr>
          <w:rFonts w:ascii="Times New Roman" w:hAnsi="Times New Roman" w:cs="Times New Roman"/>
          <w:sz w:val="24"/>
          <w:szCs w:val="24"/>
        </w:rPr>
        <w:t xml:space="preserve">Концепцией развития информатизации </w:t>
      </w:r>
      <w:r w:rsidR="00654498">
        <w:rPr>
          <w:rFonts w:ascii="Times New Roman" w:hAnsi="Times New Roman" w:cs="Times New Roman"/>
          <w:sz w:val="24"/>
          <w:szCs w:val="24"/>
        </w:rPr>
        <w:t>У</w:t>
      </w:r>
      <w:r w:rsidR="0031398E" w:rsidRPr="00706425">
        <w:rPr>
          <w:rFonts w:ascii="Times New Roman" w:hAnsi="Times New Roman" w:cs="Times New Roman"/>
          <w:sz w:val="24"/>
          <w:szCs w:val="24"/>
        </w:rPr>
        <w:t xml:space="preserve">ниверситета на период до 2024 года </w:t>
      </w:r>
      <w:r w:rsidR="00657A54" w:rsidRPr="00706425">
        <w:rPr>
          <w:rFonts w:ascii="Times New Roman" w:hAnsi="Times New Roman" w:cs="Times New Roman"/>
          <w:sz w:val="24"/>
          <w:szCs w:val="24"/>
        </w:rPr>
        <w:t>утвердить</w:t>
      </w:r>
      <w:r w:rsidR="004C62EB" w:rsidRPr="00706425">
        <w:rPr>
          <w:rFonts w:ascii="Times New Roman" w:hAnsi="Times New Roman" w:cs="Times New Roman"/>
          <w:sz w:val="24"/>
          <w:szCs w:val="24"/>
        </w:rPr>
        <w:t xml:space="preserve"> </w:t>
      </w:r>
      <w:r w:rsidRPr="00706425">
        <w:rPr>
          <w:rFonts w:ascii="Times New Roman" w:hAnsi="Times New Roman" w:cs="Times New Roman"/>
          <w:sz w:val="24"/>
          <w:szCs w:val="24"/>
        </w:rPr>
        <w:t xml:space="preserve">план мероприятий на </w:t>
      </w:r>
      <w:r w:rsidR="004962F4">
        <w:rPr>
          <w:rFonts w:ascii="Times New Roman" w:hAnsi="Times New Roman" w:cs="Times New Roman"/>
          <w:sz w:val="24"/>
          <w:szCs w:val="24"/>
        </w:rPr>
        <w:t xml:space="preserve">3 года: </w:t>
      </w:r>
      <w:r w:rsidRPr="00706425">
        <w:rPr>
          <w:rFonts w:ascii="Times New Roman" w:hAnsi="Times New Roman" w:cs="Times New Roman"/>
          <w:sz w:val="24"/>
          <w:szCs w:val="24"/>
        </w:rPr>
        <w:t>20</w:t>
      </w:r>
      <w:r w:rsidR="004F47C3" w:rsidRPr="00706425">
        <w:rPr>
          <w:rFonts w:ascii="Times New Roman" w:hAnsi="Times New Roman" w:cs="Times New Roman"/>
          <w:sz w:val="24"/>
          <w:szCs w:val="24"/>
        </w:rPr>
        <w:t>21</w:t>
      </w:r>
      <w:r w:rsidR="00E76E20" w:rsidRPr="00706425">
        <w:rPr>
          <w:rFonts w:ascii="Times New Roman" w:hAnsi="Times New Roman" w:cs="Times New Roman"/>
          <w:sz w:val="24"/>
          <w:szCs w:val="24"/>
        </w:rPr>
        <w:t xml:space="preserve"> </w:t>
      </w:r>
      <w:r w:rsidR="004962F4">
        <w:rPr>
          <w:rFonts w:ascii="Times New Roman" w:hAnsi="Times New Roman" w:cs="Times New Roman"/>
          <w:sz w:val="24"/>
          <w:szCs w:val="24"/>
        </w:rPr>
        <w:t xml:space="preserve">– 2023 </w:t>
      </w:r>
      <w:proofErr w:type="spellStart"/>
      <w:r w:rsidR="004962F4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4962F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7FC4E23" w14:textId="732DA87B" w:rsidR="00691452" w:rsidRPr="00E4068F" w:rsidRDefault="00E4068F" w:rsidP="00654498">
      <w:pPr>
        <w:tabs>
          <w:tab w:val="left" w:pos="426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4068F">
        <w:rPr>
          <w:rFonts w:ascii="Times New Roman" w:hAnsi="Times New Roman" w:cs="Times New Roman"/>
          <w:sz w:val="24"/>
          <w:szCs w:val="24"/>
        </w:rPr>
        <w:t>С</w:t>
      </w:r>
      <w:r w:rsidR="00EE187E" w:rsidRPr="00E4068F">
        <w:rPr>
          <w:rFonts w:ascii="Times New Roman" w:hAnsi="Times New Roman" w:cs="Times New Roman"/>
          <w:sz w:val="24"/>
          <w:szCs w:val="24"/>
        </w:rPr>
        <w:t>рок до 25.12.2020 г</w:t>
      </w:r>
      <w:r w:rsidR="00621778">
        <w:rPr>
          <w:rFonts w:ascii="Times New Roman" w:hAnsi="Times New Roman" w:cs="Times New Roman"/>
          <w:sz w:val="24"/>
          <w:szCs w:val="24"/>
        </w:rPr>
        <w:t>.</w:t>
      </w:r>
      <w:r w:rsidR="00EE187E" w:rsidRPr="00E4068F">
        <w:rPr>
          <w:rFonts w:ascii="Times New Roman" w:hAnsi="Times New Roman" w:cs="Times New Roman"/>
          <w:sz w:val="24"/>
          <w:szCs w:val="24"/>
        </w:rPr>
        <w:t xml:space="preserve"> </w:t>
      </w:r>
      <w:r w:rsidR="00621778">
        <w:rPr>
          <w:rFonts w:ascii="Times New Roman" w:hAnsi="Times New Roman" w:cs="Times New Roman"/>
          <w:sz w:val="24"/>
          <w:szCs w:val="24"/>
        </w:rPr>
        <w:t>О</w:t>
      </w:r>
      <w:r w:rsidR="00EE187E" w:rsidRPr="00E4068F">
        <w:rPr>
          <w:rFonts w:ascii="Times New Roman" w:hAnsi="Times New Roman" w:cs="Times New Roman"/>
          <w:sz w:val="24"/>
          <w:szCs w:val="24"/>
        </w:rPr>
        <w:t>тв.</w:t>
      </w:r>
      <w:r w:rsidR="0078069D">
        <w:rPr>
          <w:rFonts w:ascii="Times New Roman" w:hAnsi="Times New Roman" w:cs="Times New Roman"/>
          <w:sz w:val="24"/>
          <w:szCs w:val="24"/>
        </w:rPr>
        <w:t>:</w:t>
      </w:r>
      <w:r w:rsidR="00EE187E" w:rsidRPr="00E4068F">
        <w:rPr>
          <w:rFonts w:ascii="Times New Roman" w:hAnsi="Times New Roman" w:cs="Times New Roman"/>
          <w:sz w:val="24"/>
          <w:szCs w:val="24"/>
        </w:rPr>
        <w:t xml:space="preserve"> начальник УИ Тягунов А.М.</w:t>
      </w:r>
    </w:p>
    <w:p w14:paraId="554E92E5" w14:textId="77777777" w:rsidR="00D30787" w:rsidRPr="00706425" w:rsidRDefault="00D30787" w:rsidP="00654498">
      <w:p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0787" w:rsidRPr="00706425" w:rsidSect="00621778">
      <w:headerReference w:type="default" r:id="rId8"/>
      <w:pgSz w:w="11906" w:h="16838"/>
      <w:pgMar w:top="709" w:right="851" w:bottom="75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B8F8D" w14:textId="77777777" w:rsidR="00402F0C" w:rsidRDefault="00402F0C" w:rsidP="004C62EB">
      <w:pPr>
        <w:spacing w:after="0" w:line="240" w:lineRule="auto"/>
      </w:pPr>
      <w:r>
        <w:separator/>
      </w:r>
    </w:p>
  </w:endnote>
  <w:endnote w:type="continuationSeparator" w:id="0">
    <w:p w14:paraId="1034535D" w14:textId="77777777" w:rsidR="00402F0C" w:rsidRDefault="00402F0C" w:rsidP="004C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6D823" w14:textId="77777777" w:rsidR="00402F0C" w:rsidRDefault="00402F0C" w:rsidP="004C62EB">
      <w:pPr>
        <w:spacing w:after="0" w:line="240" w:lineRule="auto"/>
      </w:pPr>
      <w:r>
        <w:separator/>
      </w:r>
    </w:p>
  </w:footnote>
  <w:footnote w:type="continuationSeparator" w:id="0">
    <w:p w14:paraId="257E05A8" w14:textId="77777777" w:rsidR="00402F0C" w:rsidRDefault="00402F0C" w:rsidP="004C6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63089" w14:textId="77777777" w:rsidR="004C62EB" w:rsidRPr="004C62EB" w:rsidRDefault="004C62EB" w:rsidP="004C62EB">
    <w:pPr>
      <w:pStyle w:val="a4"/>
      <w:jc w:val="right"/>
      <w:rPr>
        <w:rFonts w:ascii="Times New Roman" w:hAnsi="Times New Roman" w:cs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8CC"/>
    <w:multiLevelType w:val="hybridMultilevel"/>
    <w:tmpl w:val="DF4E62D8"/>
    <w:lvl w:ilvl="0" w:tplc="78CE1350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55669B68">
      <w:start w:val="1"/>
      <w:numFmt w:val="lowerLetter"/>
      <w:lvlText w:val="%2."/>
      <w:lvlJc w:val="left"/>
      <w:pPr>
        <w:ind w:left="2149" w:hanging="360"/>
      </w:pPr>
      <w:rPr>
        <w:b w:val="0"/>
        <w:bCs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E409AA"/>
    <w:multiLevelType w:val="hybridMultilevel"/>
    <w:tmpl w:val="DA1626E6"/>
    <w:lvl w:ilvl="0" w:tplc="C6C859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FA8E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445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2C44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1007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0CEA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90AC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9A72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6487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E4316"/>
    <w:multiLevelType w:val="hybridMultilevel"/>
    <w:tmpl w:val="E4461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258DE"/>
    <w:multiLevelType w:val="hybridMultilevel"/>
    <w:tmpl w:val="29C614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4B10AF"/>
    <w:multiLevelType w:val="hybridMultilevel"/>
    <w:tmpl w:val="76089B22"/>
    <w:lvl w:ilvl="0" w:tplc="F8C2B0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3E76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74E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6F4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C01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B28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0621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9E0D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8A88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8573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B552196"/>
    <w:multiLevelType w:val="hybridMultilevel"/>
    <w:tmpl w:val="7EBA05EA"/>
    <w:lvl w:ilvl="0" w:tplc="4F225B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12D5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D2A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230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D4DC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F8F2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CEB6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B2F2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405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F03C66"/>
    <w:multiLevelType w:val="hybridMultilevel"/>
    <w:tmpl w:val="A6660038"/>
    <w:lvl w:ilvl="0" w:tplc="BC14F4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10"/>
    <w:rsid w:val="000173EB"/>
    <w:rsid w:val="000670FA"/>
    <w:rsid w:val="000A5870"/>
    <w:rsid w:val="000B2D3A"/>
    <w:rsid w:val="000B5ADB"/>
    <w:rsid w:val="000C0177"/>
    <w:rsid w:val="000C10E6"/>
    <w:rsid w:val="000E624C"/>
    <w:rsid w:val="000F381F"/>
    <w:rsid w:val="00100FF4"/>
    <w:rsid w:val="001049C5"/>
    <w:rsid w:val="001513F4"/>
    <w:rsid w:val="00155888"/>
    <w:rsid w:val="0017579A"/>
    <w:rsid w:val="00180DB1"/>
    <w:rsid w:val="00187588"/>
    <w:rsid w:val="001E1490"/>
    <w:rsid w:val="002409A4"/>
    <w:rsid w:val="002C3929"/>
    <w:rsid w:val="002E0A00"/>
    <w:rsid w:val="0031398E"/>
    <w:rsid w:val="00322032"/>
    <w:rsid w:val="00322DA9"/>
    <w:rsid w:val="003358E5"/>
    <w:rsid w:val="00394423"/>
    <w:rsid w:val="003B122C"/>
    <w:rsid w:val="00402F0C"/>
    <w:rsid w:val="00413763"/>
    <w:rsid w:val="00425638"/>
    <w:rsid w:val="004962F4"/>
    <w:rsid w:val="004C62EB"/>
    <w:rsid w:val="004F47C3"/>
    <w:rsid w:val="00536102"/>
    <w:rsid w:val="00591604"/>
    <w:rsid w:val="00592EF0"/>
    <w:rsid w:val="005A2824"/>
    <w:rsid w:val="005B773B"/>
    <w:rsid w:val="00620023"/>
    <w:rsid w:val="00621778"/>
    <w:rsid w:val="006418FC"/>
    <w:rsid w:val="006513E2"/>
    <w:rsid w:val="00654498"/>
    <w:rsid w:val="00657A54"/>
    <w:rsid w:val="00677489"/>
    <w:rsid w:val="00691452"/>
    <w:rsid w:val="006943F4"/>
    <w:rsid w:val="006B4A0F"/>
    <w:rsid w:val="00700AA6"/>
    <w:rsid w:val="00706425"/>
    <w:rsid w:val="007230C9"/>
    <w:rsid w:val="00765F62"/>
    <w:rsid w:val="007755E4"/>
    <w:rsid w:val="0078069D"/>
    <w:rsid w:val="007D30CE"/>
    <w:rsid w:val="007E2162"/>
    <w:rsid w:val="008461D3"/>
    <w:rsid w:val="00850DD7"/>
    <w:rsid w:val="008556BD"/>
    <w:rsid w:val="008D6B99"/>
    <w:rsid w:val="00912F98"/>
    <w:rsid w:val="00920E43"/>
    <w:rsid w:val="00923D69"/>
    <w:rsid w:val="009532BF"/>
    <w:rsid w:val="00956890"/>
    <w:rsid w:val="00986CD2"/>
    <w:rsid w:val="009A0D39"/>
    <w:rsid w:val="009A6464"/>
    <w:rsid w:val="009F2B45"/>
    <w:rsid w:val="00A34D35"/>
    <w:rsid w:val="00A66E52"/>
    <w:rsid w:val="00A67635"/>
    <w:rsid w:val="00A81E10"/>
    <w:rsid w:val="00A85F98"/>
    <w:rsid w:val="00A878CD"/>
    <w:rsid w:val="00A92693"/>
    <w:rsid w:val="00AA6F48"/>
    <w:rsid w:val="00AD7533"/>
    <w:rsid w:val="00AF6916"/>
    <w:rsid w:val="00B03AFA"/>
    <w:rsid w:val="00B11C04"/>
    <w:rsid w:val="00B40816"/>
    <w:rsid w:val="00B5677D"/>
    <w:rsid w:val="00B86812"/>
    <w:rsid w:val="00BC20FD"/>
    <w:rsid w:val="00BC7B08"/>
    <w:rsid w:val="00BD3B8D"/>
    <w:rsid w:val="00BD7EB6"/>
    <w:rsid w:val="00C1325E"/>
    <w:rsid w:val="00C41AC0"/>
    <w:rsid w:val="00C41CE4"/>
    <w:rsid w:val="00C73953"/>
    <w:rsid w:val="00CC1D23"/>
    <w:rsid w:val="00CC5823"/>
    <w:rsid w:val="00CF6BAE"/>
    <w:rsid w:val="00D15820"/>
    <w:rsid w:val="00D212D4"/>
    <w:rsid w:val="00D30787"/>
    <w:rsid w:val="00D37AFE"/>
    <w:rsid w:val="00D479AF"/>
    <w:rsid w:val="00D5118E"/>
    <w:rsid w:val="00D56E61"/>
    <w:rsid w:val="00D62605"/>
    <w:rsid w:val="00D75107"/>
    <w:rsid w:val="00DA0C50"/>
    <w:rsid w:val="00DC14CF"/>
    <w:rsid w:val="00DE5B0C"/>
    <w:rsid w:val="00E071CD"/>
    <w:rsid w:val="00E4068F"/>
    <w:rsid w:val="00E669FD"/>
    <w:rsid w:val="00E76E20"/>
    <w:rsid w:val="00E806F8"/>
    <w:rsid w:val="00EA7257"/>
    <w:rsid w:val="00EE187E"/>
    <w:rsid w:val="00F11710"/>
    <w:rsid w:val="00F1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A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A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6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62EB"/>
  </w:style>
  <w:style w:type="paragraph" w:styleId="a6">
    <w:name w:val="footer"/>
    <w:basedOn w:val="a"/>
    <w:link w:val="a7"/>
    <w:uiPriority w:val="99"/>
    <w:unhideWhenUsed/>
    <w:rsid w:val="004C6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62EB"/>
  </w:style>
  <w:style w:type="paragraph" w:styleId="a8">
    <w:name w:val="Balloon Text"/>
    <w:basedOn w:val="a"/>
    <w:link w:val="a9"/>
    <w:uiPriority w:val="99"/>
    <w:semiHidden/>
    <w:unhideWhenUsed/>
    <w:rsid w:val="00335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58E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B0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A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6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62EB"/>
  </w:style>
  <w:style w:type="paragraph" w:styleId="a6">
    <w:name w:val="footer"/>
    <w:basedOn w:val="a"/>
    <w:link w:val="a7"/>
    <w:uiPriority w:val="99"/>
    <w:unhideWhenUsed/>
    <w:rsid w:val="004C6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62EB"/>
  </w:style>
  <w:style w:type="paragraph" w:styleId="a8">
    <w:name w:val="Balloon Text"/>
    <w:basedOn w:val="a"/>
    <w:link w:val="a9"/>
    <w:uiPriority w:val="99"/>
    <w:semiHidden/>
    <w:unhideWhenUsed/>
    <w:rsid w:val="00335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58E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B0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9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0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7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54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7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4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4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0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МИРЭА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Тягунов</dc:creator>
  <cp:lastModifiedBy>UserM</cp:lastModifiedBy>
  <cp:revision>5</cp:revision>
  <cp:lastPrinted>2020-10-29T08:56:00Z</cp:lastPrinted>
  <dcterms:created xsi:type="dcterms:W3CDTF">2020-10-21T14:45:00Z</dcterms:created>
  <dcterms:modified xsi:type="dcterms:W3CDTF">2020-10-29T08:56:00Z</dcterms:modified>
</cp:coreProperties>
</file>