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D9" w:rsidRDefault="00454B7D">
      <w:pPr>
        <w:rPr>
          <w:bCs/>
          <w:lang w:val="ru-RU"/>
        </w:rPr>
      </w:pPr>
      <w:r w:rsidRPr="00454B7D">
        <w:rPr>
          <w:bCs/>
          <w:lang w:val="ru-RU"/>
        </w:rPr>
        <w:t>Соглашени</w:t>
      </w:r>
      <w:r>
        <w:rPr>
          <w:bCs/>
          <w:lang w:val="ru-RU"/>
        </w:rPr>
        <w:t>е</w:t>
      </w:r>
      <w:r w:rsidRPr="00454B7D">
        <w:rPr>
          <w:bCs/>
          <w:lang w:val="ru-RU"/>
        </w:rPr>
        <w:t xml:space="preserve"> о предоставлении субсидии с Министерством науки и высшего образования Российской Федерации от «06» декабря 2019 г. № 075-15-2019-1859</w:t>
      </w:r>
      <w:r>
        <w:rPr>
          <w:bCs/>
          <w:lang w:val="ru-RU"/>
        </w:rPr>
        <w:t>.</w:t>
      </w:r>
      <w:r w:rsidRPr="00454B7D">
        <w:rPr>
          <w:bCs/>
          <w:lang w:val="ru-RU"/>
        </w:rPr>
        <w:t xml:space="preserve"> </w:t>
      </w:r>
      <w:r>
        <w:rPr>
          <w:bCs/>
          <w:lang w:val="ru-RU"/>
        </w:rPr>
        <w:t>Т</w:t>
      </w:r>
      <w:r w:rsidRPr="00454B7D">
        <w:rPr>
          <w:bCs/>
          <w:lang w:val="ru-RU"/>
        </w:rPr>
        <w:t>ем</w:t>
      </w:r>
      <w:r>
        <w:rPr>
          <w:bCs/>
          <w:lang w:val="ru-RU"/>
        </w:rPr>
        <w:t>а</w:t>
      </w:r>
      <w:r w:rsidRPr="00454B7D">
        <w:rPr>
          <w:bCs/>
          <w:lang w:val="ru-RU"/>
        </w:rPr>
        <w:t xml:space="preserve"> «Исследование оптимальных путей создания универсального сверхбыстродействующего цифрового радиосредства противодействия взрывному терроризму»</w:t>
      </w:r>
    </w:p>
    <w:p w:rsidR="00454B7D" w:rsidRDefault="00454B7D">
      <w:pPr>
        <w:rPr>
          <w:bCs/>
          <w:lang w:val="ru-RU"/>
        </w:rPr>
      </w:pPr>
    </w:p>
    <w:p w:rsidR="001449C3" w:rsidRPr="001449C3" w:rsidRDefault="00454B7D" w:rsidP="001449C3">
      <w:pPr>
        <w:jc w:val="left"/>
        <w:rPr>
          <w:szCs w:val="24"/>
          <w:lang w:val="ru-RU"/>
        </w:rPr>
      </w:pPr>
      <w:r w:rsidRPr="001449C3">
        <w:rPr>
          <w:szCs w:val="24"/>
          <w:lang w:val="ru-RU"/>
        </w:rPr>
        <w:t xml:space="preserve">Соглашение от </w:t>
      </w:r>
      <w:r w:rsidRPr="001449C3">
        <w:rPr>
          <w:bCs/>
          <w:szCs w:val="24"/>
          <w:lang w:val="ru-RU"/>
        </w:rPr>
        <w:t>«06» декабря 2019 г. № 075-15-2019-1859</w:t>
      </w:r>
      <w:r w:rsidRPr="001449C3">
        <w:rPr>
          <w:szCs w:val="24"/>
          <w:lang w:val="ru-RU"/>
        </w:rPr>
        <w:br/>
        <w:t>Научный руководитель – Директор НТЦ «Интегральная радиофотоника», д.т.н. М. Е. Белкин</w:t>
      </w:r>
      <w:r w:rsidRPr="001449C3">
        <w:rPr>
          <w:szCs w:val="24"/>
          <w:lang w:val="ru-RU"/>
        </w:rPr>
        <w:br/>
        <w:t>Сроки выполнения – 2019-2020 гг.</w:t>
      </w:r>
      <w:r w:rsidRPr="001449C3">
        <w:rPr>
          <w:szCs w:val="24"/>
          <w:lang w:val="ru-RU"/>
        </w:rPr>
        <w:br/>
        <w:t>Индустриальный партнер –</w:t>
      </w:r>
      <w:r w:rsidR="00205C8B">
        <w:rPr>
          <w:szCs w:val="24"/>
          <w:lang w:val="ru-RU"/>
        </w:rPr>
        <w:t xml:space="preserve"> </w:t>
      </w:r>
      <w:r w:rsidRPr="001449C3">
        <w:rPr>
          <w:szCs w:val="24"/>
          <w:lang w:val="ru-RU"/>
        </w:rPr>
        <w:t>О</w:t>
      </w:r>
      <w:r w:rsidR="00205C8B">
        <w:rPr>
          <w:szCs w:val="24"/>
          <w:lang w:val="ru-RU"/>
        </w:rPr>
        <w:t>ОО</w:t>
      </w:r>
      <w:r w:rsidRPr="001449C3">
        <w:rPr>
          <w:szCs w:val="24"/>
          <w:lang w:val="ru-RU"/>
        </w:rPr>
        <w:t xml:space="preserve"> «</w:t>
      </w:r>
      <w:proofErr w:type="spellStart"/>
      <w:r w:rsidR="001449C3" w:rsidRPr="001449C3">
        <w:rPr>
          <w:szCs w:val="24"/>
          <w:lang w:val="ru-RU"/>
        </w:rPr>
        <w:t>Арли</w:t>
      </w:r>
      <w:proofErr w:type="spellEnd"/>
      <w:r w:rsidR="001449C3" w:rsidRPr="001449C3">
        <w:rPr>
          <w:szCs w:val="24"/>
          <w:lang w:val="ru-RU"/>
        </w:rPr>
        <w:t>-Спецтехника</w:t>
      </w:r>
      <w:r w:rsidRPr="001449C3">
        <w:rPr>
          <w:szCs w:val="24"/>
          <w:lang w:val="ru-RU"/>
        </w:rPr>
        <w:t>», Москва.</w:t>
      </w:r>
      <w:r w:rsidRPr="001449C3">
        <w:rPr>
          <w:szCs w:val="24"/>
          <w:lang w:val="ru-RU"/>
        </w:rPr>
        <w:br/>
        <w:t>Проект выполняется в рамках ФЦП «Исследования и разработки по приоритетным направлениям развития научно- технологического комплекса России на 2014 – 2020 годы»</w:t>
      </w:r>
      <w:r w:rsidRPr="001449C3">
        <w:rPr>
          <w:szCs w:val="24"/>
          <w:lang w:val="ru-RU"/>
        </w:rPr>
        <w:br/>
      </w:r>
      <w:r w:rsidR="001449C3" w:rsidRPr="001449C3">
        <w:rPr>
          <w:szCs w:val="24"/>
          <w:lang w:val="ru-RU"/>
        </w:rPr>
        <w:t xml:space="preserve">Основная задача ПНИЭР состоит в разработке научно-технической базы для нового класса радиосредств противодействия взрывному терроризму с применением </w:t>
      </w:r>
      <w:r w:rsidR="000D63E6">
        <w:rPr>
          <w:szCs w:val="24"/>
          <w:lang w:val="ru-RU"/>
        </w:rPr>
        <w:t>радиофотонной технологии</w:t>
      </w:r>
      <w:r w:rsidR="001449C3" w:rsidRPr="001449C3">
        <w:rPr>
          <w:szCs w:val="24"/>
          <w:lang w:val="ru-RU"/>
        </w:rPr>
        <w:t xml:space="preserve">, включая экспериментальное подтверждение научно обоснованного подхода к блокированию радиоуправляемых взрывных устройств с использованием </w:t>
      </w:r>
      <w:r w:rsidR="000D63E6">
        <w:rPr>
          <w:szCs w:val="24"/>
          <w:lang w:val="ru-RU"/>
        </w:rPr>
        <w:t xml:space="preserve">полностью оптической </w:t>
      </w:r>
      <w:r w:rsidR="001449C3" w:rsidRPr="001449C3">
        <w:rPr>
          <w:szCs w:val="24"/>
          <w:lang w:val="ru-RU"/>
        </w:rPr>
        <w:t>обработки радиосигналов и оптимизацию ключевых параметров данных радиосредств за счет построения блокиратора на базе практически безынерционн</w:t>
      </w:r>
      <w:r w:rsidR="000D63E6">
        <w:rPr>
          <w:szCs w:val="24"/>
          <w:lang w:val="ru-RU"/>
        </w:rPr>
        <w:t>ого</w:t>
      </w:r>
      <w:r w:rsidR="001449C3" w:rsidRPr="001449C3">
        <w:rPr>
          <w:szCs w:val="24"/>
          <w:lang w:val="ru-RU"/>
        </w:rPr>
        <w:t xml:space="preserve"> оптоэлектронн</w:t>
      </w:r>
      <w:r w:rsidR="000D63E6">
        <w:rPr>
          <w:szCs w:val="24"/>
          <w:lang w:val="ru-RU"/>
        </w:rPr>
        <w:t>ого</w:t>
      </w:r>
      <w:r w:rsidR="001449C3" w:rsidRPr="001449C3">
        <w:rPr>
          <w:szCs w:val="24"/>
          <w:lang w:val="ru-RU"/>
        </w:rPr>
        <w:t xml:space="preserve"> </w:t>
      </w:r>
      <w:r w:rsidR="000D63E6">
        <w:rPr>
          <w:szCs w:val="24"/>
          <w:lang w:val="ru-RU"/>
        </w:rPr>
        <w:t>процессора</w:t>
      </w:r>
      <w:r w:rsidR="001449C3" w:rsidRPr="001449C3">
        <w:rPr>
          <w:szCs w:val="24"/>
          <w:lang w:val="ru-RU"/>
        </w:rPr>
        <w:t>.</w:t>
      </w:r>
    </w:p>
    <w:p w:rsidR="001449C3" w:rsidRPr="001449C3" w:rsidRDefault="001449C3" w:rsidP="001449C3">
      <w:pPr>
        <w:ind w:firstLine="709"/>
        <w:rPr>
          <w:szCs w:val="24"/>
          <w:lang w:val="ru-RU"/>
        </w:rPr>
      </w:pPr>
      <w:r w:rsidRPr="001449C3">
        <w:rPr>
          <w:szCs w:val="24"/>
          <w:lang w:val="ru-RU"/>
        </w:rPr>
        <w:t>Основной областью применения объекта исследований являются цифровые интеллектуальные технологии обеспечения безопасности и противодействия терроризму.</w:t>
      </w:r>
    </w:p>
    <w:p w:rsidR="00454B7D" w:rsidRDefault="00454B7D" w:rsidP="00454B7D">
      <w:pPr>
        <w:jc w:val="left"/>
        <w:rPr>
          <w:color w:val="0070C0"/>
          <w:lang w:val="ru-RU"/>
        </w:rPr>
      </w:pPr>
      <w:r w:rsidRPr="00454B7D">
        <w:rPr>
          <w:lang w:val="ru-RU"/>
        </w:rPr>
        <w:br/>
      </w:r>
      <w:r w:rsidR="00381EA4">
        <w:fldChar w:fldCharType="begin"/>
      </w:r>
      <w:r w:rsidR="00381EA4" w:rsidRPr="00381EA4">
        <w:rPr>
          <w:lang w:val="ru-RU"/>
        </w:rPr>
        <w:instrText xml:space="preserve"> </w:instrText>
      </w:r>
      <w:r w:rsidR="00381EA4">
        <w:instrText>HYPERLINK</w:instrText>
      </w:r>
      <w:r w:rsidR="00381EA4" w:rsidRPr="00381EA4">
        <w:rPr>
          <w:lang w:val="ru-RU"/>
        </w:rPr>
        <w:instrText xml:space="preserve"> "</w:instrText>
      </w:r>
      <w:r w:rsidR="00381EA4">
        <w:instrText>https</w:instrText>
      </w:r>
      <w:r w:rsidR="00381EA4" w:rsidRPr="00381EA4">
        <w:rPr>
          <w:lang w:val="ru-RU"/>
        </w:rPr>
        <w:instrText>://</w:instrText>
      </w:r>
      <w:r w:rsidR="00381EA4">
        <w:instrText>www</w:instrText>
      </w:r>
      <w:r w:rsidR="00381EA4" w:rsidRPr="00381EA4">
        <w:rPr>
          <w:lang w:val="ru-RU"/>
        </w:rPr>
        <w:instrText>.</w:instrText>
      </w:r>
      <w:r w:rsidR="00381EA4">
        <w:instrText>mirea</w:instrText>
      </w:r>
      <w:r w:rsidR="00381EA4" w:rsidRPr="00381EA4">
        <w:rPr>
          <w:lang w:val="ru-RU"/>
        </w:rPr>
        <w:instrText>.</w:instrText>
      </w:r>
      <w:r w:rsidR="00381EA4">
        <w:instrText>ru</w:instrText>
      </w:r>
      <w:r w:rsidR="00381EA4" w:rsidRPr="00381EA4">
        <w:rPr>
          <w:lang w:val="ru-RU"/>
        </w:rPr>
        <w:instrText>/</w:instrText>
      </w:r>
      <w:r w:rsidR="00381EA4">
        <w:instrText>upload</w:instrText>
      </w:r>
      <w:r w:rsidR="00381EA4" w:rsidRPr="00381EA4">
        <w:rPr>
          <w:lang w:val="ru-RU"/>
        </w:rPr>
        <w:instrText>/</w:instrText>
      </w:r>
      <w:r w:rsidR="00381EA4">
        <w:instrText>medialibrary</w:instrText>
      </w:r>
      <w:r w:rsidR="00381EA4" w:rsidRPr="00381EA4">
        <w:rPr>
          <w:lang w:val="ru-RU"/>
        </w:rPr>
        <w:instrText>/140/</w:instrText>
      </w:r>
      <w:r w:rsidR="00381EA4">
        <w:instrText>Svedeniya</w:instrText>
      </w:r>
      <w:r w:rsidR="00381EA4" w:rsidRPr="00381EA4">
        <w:rPr>
          <w:lang w:val="ru-RU"/>
        </w:rPr>
        <w:instrText>-</w:instrText>
      </w:r>
      <w:r w:rsidR="00381EA4">
        <w:instrText>na</w:instrText>
      </w:r>
      <w:r w:rsidR="00381EA4" w:rsidRPr="00381EA4">
        <w:rPr>
          <w:lang w:val="ru-RU"/>
        </w:rPr>
        <w:instrText>-</w:instrText>
      </w:r>
      <w:r w:rsidR="00381EA4">
        <w:instrText>sayt</w:instrText>
      </w:r>
      <w:r w:rsidR="00381EA4" w:rsidRPr="00381EA4">
        <w:rPr>
          <w:lang w:val="ru-RU"/>
        </w:rPr>
        <w:instrText>-</w:instrText>
      </w:r>
      <w:r w:rsidR="00381EA4">
        <w:instrText>soglashenie</w:instrText>
      </w:r>
      <w:r w:rsidR="00381EA4" w:rsidRPr="00381EA4">
        <w:rPr>
          <w:lang w:val="ru-RU"/>
        </w:rPr>
        <w:instrText>-14.577.21.0273.</w:instrText>
      </w:r>
      <w:r w:rsidR="00381EA4">
        <w:instrText>docx</w:instrText>
      </w:r>
      <w:r w:rsidR="00381EA4" w:rsidRPr="00381EA4">
        <w:rPr>
          <w:lang w:val="ru-RU"/>
        </w:rPr>
        <w:instrText>"</w:instrText>
      </w:r>
      <w:r w:rsidR="00381EA4" w:rsidRPr="00381EA4">
        <w:rPr>
          <w:lang w:val="ru-RU"/>
        </w:rPr>
        <w:instrText xml:space="preserve"> \</w:instrText>
      </w:r>
      <w:r w:rsidR="00381EA4">
        <w:instrText>t</w:instrText>
      </w:r>
      <w:r w:rsidR="00381EA4" w:rsidRPr="00381EA4">
        <w:rPr>
          <w:lang w:val="ru-RU"/>
        </w:rPr>
        <w:instrText xml:space="preserve"> "_</w:instrText>
      </w:r>
      <w:r w:rsidR="00381EA4">
        <w:instrText>blank</w:instrText>
      </w:r>
      <w:r w:rsidR="00381EA4" w:rsidRPr="00381EA4">
        <w:rPr>
          <w:lang w:val="ru-RU"/>
        </w:rPr>
        <w:instrText xml:space="preserve">" </w:instrText>
      </w:r>
      <w:r w:rsidR="00381EA4">
        <w:fldChar w:fldCharType="separate"/>
      </w:r>
      <w:r w:rsidRPr="00205C8B">
        <w:rPr>
          <w:rStyle w:val="a3"/>
          <w:color w:val="0070C0"/>
          <w:lang w:val="ru-RU"/>
        </w:rPr>
        <w:t>Результаты 201</w:t>
      </w:r>
      <w:r w:rsidR="00381EA4">
        <w:rPr>
          <w:rStyle w:val="a3"/>
          <w:color w:val="0070C0"/>
          <w:lang w:val="ru-RU"/>
        </w:rPr>
        <w:fldChar w:fldCharType="end"/>
      </w:r>
      <w:r w:rsidR="001449C3" w:rsidRPr="00103C28">
        <w:rPr>
          <w:color w:val="0070C0"/>
          <w:lang w:val="ru-RU"/>
        </w:rPr>
        <w:t>9</w:t>
      </w:r>
    </w:p>
    <w:p w:rsidR="00103C28" w:rsidRPr="00454B7D" w:rsidRDefault="00103C28" w:rsidP="00454B7D">
      <w:pPr>
        <w:jc w:val="left"/>
        <w:rPr>
          <w:lang w:val="ru-RU"/>
        </w:rPr>
      </w:pPr>
      <w:r w:rsidRPr="00103C28">
        <w:rPr>
          <w:lang w:val="ru-RU"/>
        </w:rPr>
        <w:t>Выполненные в ходе настоящего этап</w:t>
      </w:r>
      <w:bookmarkStart w:id="0" w:name="_GoBack"/>
      <w:bookmarkEnd w:id="0"/>
      <w:r w:rsidRPr="00103C28">
        <w:rPr>
          <w:lang w:val="ru-RU"/>
        </w:rPr>
        <w:t xml:space="preserve">а работы, связанные с разработкой формальной и компьютерных моделей и проведением модельных экспериментов  в САПР </w:t>
      </w:r>
      <w:proofErr w:type="spellStart"/>
      <w:r w:rsidRPr="00103C28">
        <w:t>OptiSystem</w:t>
      </w:r>
      <w:proofErr w:type="spellEnd"/>
      <w:r w:rsidRPr="00103C28">
        <w:rPr>
          <w:lang w:val="ru-RU"/>
        </w:rPr>
        <w:t xml:space="preserve"> фирмы </w:t>
      </w:r>
      <w:proofErr w:type="spellStart"/>
      <w:r w:rsidRPr="00103C28">
        <w:t>OptiWave</w:t>
      </w:r>
      <w:proofErr w:type="spellEnd"/>
      <w:r w:rsidRPr="00103C28">
        <w:rPr>
          <w:lang w:val="ru-RU"/>
        </w:rPr>
        <w:t xml:space="preserve"> </w:t>
      </w:r>
      <w:r w:rsidRPr="00103C28">
        <w:t>Design</w:t>
      </w:r>
      <w:r w:rsidRPr="00103C28">
        <w:rPr>
          <w:lang w:val="ru-RU"/>
        </w:rPr>
        <w:t xml:space="preserve">, а также программном пакете </w:t>
      </w:r>
      <w:proofErr w:type="spellStart"/>
      <w:r w:rsidRPr="00103C28">
        <w:rPr>
          <w:lang w:val="ru-RU"/>
        </w:rPr>
        <w:t>Матлаб</w:t>
      </w:r>
      <w:proofErr w:type="spellEnd"/>
      <w:r w:rsidRPr="00103C28">
        <w:rPr>
          <w:lang w:val="ru-RU"/>
        </w:rPr>
        <w:t>, позволили обосновать корректность принятого направления исследования, выбрать оптимальные способы решения поставленных задач, а также дополнить и уточнить требования ТЗ по таким ключевым техническим показателям, как оптимальный режим работы, оптимальные коэффициент передачи и время задержки оптоэлектронного процессора и блокиратора в целом.</w:t>
      </w:r>
      <w:r w:rsidR="00C917E8">
        <w:rPr>
          <w:lang w:val="ru-RU"/>
        </w:rPr>
        <w:t xml:space="preserve"> </w:t>
      </w:r>
      <w:r w:rsidRPr="00103C28">
        <w:rPr>
          <w:lang w:val="ru-RU"/>
        </w:rPr>
        <w:t xml:space="preserve">Проведенные патентные исследования подтвердили, что </w:t>
      </w:r>
      <w:r w:rsidR="000D63E6">
        <w:rPr>
          <w:lang w:val="ru-RU"/>
        </w:rPr>
        <w:t xml:space="preserve">предложенный принцип работы и </w:t>
      </w:r>
      <w:r w:rsidRPr="00103C28">
        <w:rPr>
          <w:lang w:val="ru-RU"/>
        </w:rPr>
        <w:t>заявленные технические показатели в ТЗ на ПНИЭР превышают мировой уровень и являются полностью конкурентоспособными.</w:t>
      </w:r>
    </w:p>
    <w:sectPr w:rsidR="00103C28" w:rsidRPr="00454B7D" w:rsidSect="00434F2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7D"/>
    <w:rsid w:val="000D63E6"/>
    <w:rsid w:val="00103C28"/>
    <w:rsid w:val="001449C3"/>
    <w:rsid w:val="00205C8B"/>
    <w:rsid w:val="002130D9"/>
    <w:rsid w:val="00381EA4"/>
    <w:rsid w:val="00434F27"/>
    <w:rsid w:val="00454B7D"/>
    <w:rsid w:val="00547261"/>
    <w:rsid w:val="00C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861F-FB75-4606-8407-42DDF3F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Bungle</dc:creator>
  <cp:keywords/>
  <dc:description/>
  <cp:lastModifiedBy>Oleg Vinokurov</cp:lastModifiedBy>
  <cp:revision>3</cp:revision>
  <dcterms:created xsi:type="dcterms:W3CDTF">2020-04-08T12:27:00Z</dcterms:created>
  <dcterms:modified xsi:type="dcterms:W3CDTF">2020-04-13T13:13:00Z</dcterms:modified>
</cp:coreProperties>
</file>