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EB" w:rsidRPr="00B86CEB" w:rsidRDefault="00B86CEB" w:rsidP="00B86CEB">
      <w:pPr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B86CE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Приложение Тинькофф Банк</w:t>
      </w:r>
    </w:p>
    <w:p w:rsidR="00B86CEB" w:rsidRPr="000B6D7F" w:rsidRDefault="000B6D7F" w:rsidP="00B86CEB">
      <w:pPr>
        <w:pStyle w:val="a3"/>
        <w:numPr>
          <w:ilvl w:val="0"/>
          <w:numId w:val="1"/>
        </w:numPr>
        <w:rPr>
          <w:b/>
          <w:i/>
          <w:noProof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>с</w:t>
      </w:r>
      <w:r w:rsidR="00B86CEB" w:rsidRPr="000B6D7F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>пособ</w:t>
      </w:r>
    </w:p>
    <w:p w:rsidR="00B86CEB" w:rsidRDefault="00B86CEB" w:rsidP="00B86CEB">
      <w:pPr>
        <w:pStyle w:val="a3"/>
        <w:rPr>
          <w:i/>
          <w:noProof/>
          <w:lang w:eastAsia="ru-RU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в</w:t>
      </w:r>
      <w:r w:rsidRPr="00B86CE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ыберите «Оплата по </w:t>
      </w:r>
      <w:r w:rsidRPr="00B86CEB">
        <w:rPr>
          <w:rFonts w:ascii="Times New Roman" w:hAnsi="Times New Roman" w:cs="Times New Roman"/>
          <w:i/>
          <w:noProof/>
          <w:sz w:val="26"/>
          <w:szCs w:val="26"/>
          <w:lang w:val="en-US" w:eastAsia="ru-RU"/>
        </w:rPr>
        <w:t>QR</w:t>
      </w:r>
      <w:r w:rsidRPr="00B86CE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 коду» и отсканируйте штрихкод на квитанции, далее заполните  все обязательные поля</w:t>
      </w:r>
      <w:r w:rsidR="00BA4AB9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 </w:t>
      </w:r>
      <w:r w:rsidR="00FD075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и произведите платеж</w:t>
      </w:r>
      <w:bookmarkStart w:id="0" w:name="_GoBack"/>
      <w:bookmarkEnd w:id="0"/>
      <w:r w:rsidRPr="00B86CE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.</w:t>
      </w:r>
      <w:r w:rsidRPr="00B86CEB">
        <w:rPr>
          <w:i/>
          <w:noProof/>
          <w:lang w:eastAsia="ru-RU"/>
        </w:rPr>
        <w:t xml:space="preserve"> </w:t>
      </w:r>
      <w:r>
        <w:rPr>
          <w:i/>
          <w:noProof/>
          <w:lang w:eastAsia="ru-RU"/>
        </w:rPr>
        <w:drawing>
          <wp:inline distT="0" distB="0" distL="0" distR="0" wp14:anchorId="3D990C3F">
            <wp:extent cx="237490" cy="2133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3" cy="218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CEB" w:rsidRDefault="00B86CEB" w:rsidP="00B86CEB">
      <w:pPr>
        <w:pStyle w:val="a3"/>
        <w:rPr>
          <w:i/>
          <w:noProof/>
          <w:lang w:eastAsia="ru-RU"/>
        </w:rPr>
      </w:pPr>
    </w:p>
    <w:p w:rsidR="00B86CEB" w:rsidRPr="000B6D7F" w:rsidRDefault="000B6D7F" w:rsidP="00B86C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>с</w:t>
      </w:r>
      <w:r w:rsidR="00B86CEB" w:rsidRPr="000B6D7F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>пособ</w:t>
      </w:r>
    </w:p>
    <w:p w:rsidR="00B86CEB" w:rsidRDefault="000B6D7F" w:rsidP="00B86CEB">
      <w:pPr>
        <w:pStyle w:val="a3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0B6D7F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17236</wp:posOffset>
                </wp:positionV>
                <wp:extent cx="234043" cy="234043"/>
                <wp:effectExtent l="0" t="0" r="13970" b="1397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43" cy="234043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31E65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0" o:spid="_x0000_s1026" type="#_x0000_t120" style="position:absolute;margin-left:400.95pt;margin-top:1.35pt;width:18.45pt;height:1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" fillcolor="#ed7d31 [3205]" strokecolor="#ed7d31 [3205]" strokeweight="1pt">
                <v:stroke joinstyle="miter"/>
              </v:shape>
            </w:pict>
          </mc:Fallback>
        </mc:AlternateContent>
      </w:r>
      <w:r w:rsidRPr="000B6D7F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 </w:t>
      </w:r>
      <w:r w:rsidR="00B86CE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е</w:t>
      </w:r>
      <w:r w:rsidR="00B86CEB" w:rsidRPr="00B86CE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сли не получется по</w:t>
      </w:r>
      <w:r w:rsidR="00B86CEB" w:rsidRPr="00B86CEB">
        <w:rPr>
          <w:rFonts w:ascii="Times New Roman" w:hAnsi="Times New Roman" w:cs="Times New Roman"/>
          <w:sz w:val="26"/>
          <w:szCs w:val="26"/>
        </w:rPr>
        <w:t xml:space="preserve"> </w:t>
      </w:r>
      <w:r w:rsidR="00B86CEB" w:rsidRPr="00B86CE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QR коду, выберите раздел «Образование»</w:t>
      </w:r>
    </w:p>
    <w:p w:rsidR="00B86CEB" w:rsidRDefault="000B6D7F" w:rsidP="00B86CEB">
      <w:pPr>
        <w:pStyle w:val="a3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1253672</wp:posOffset>
            </wp:positionH>
            <wp:positionV relativeFrom="page">
              <wp:posOffset>2513874</wp:posOffset>
            </wp:positionV>
            <wp:extent cx="2851785" cy="4745355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q19ooJuTXk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2" r="9111" b="16793"/>
                    <a:stretch/>
                  </pic:blipFill>
                  <pic:spPr bwMode="auto">
                    <a:xfrm>
                      <a:off x="0" y="0"/>
                      <a:ext cx="2851785" cy="474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CEB" w:rsidRPr="00B86CEB" w:rsidRDefault="000B6D7F" w:rsidP="00B86CEB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1935208</wp:posOffset>
                </wp:positionH>
                <wp:positionV relativeFrom="paragraph">
                  <wp:posOffset>3946797</wp:posOffset>
                </wp:positionV>
                <wp:extent cx="228600" cy="233952"/>
                <wp:effectExtent l="0" t="0" r="19050" b="1397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3952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67B5" id="Блок-схема: узел 8" o:spid="_x0000_s1026" type="#_x0000_t120" style="position:absolute;margin-left:152.4pt;margin-top:310.75pt;width:18pt;height:1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" fillcolor="#70ad47 [3209]" strokecolor="#70ad47 [3209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44B54" wp14:editId="19EAB055">
                <wp:simplePos x="0" y="0"/>
                <wp:positionH relativeFrom="column">
                  <wp:posOffset>2857138</wp:posOffset>
                </wp:positionH>
                <wp:positionV relativeFrom="paragraph">
                  <wp:posOffset>2557054</wp:posOffset>
                </wp:positionV>
                <wp:extent cx="234043" cy="234043"/>
                <wp:effectExtent l="0" t="0" r="13970" b="1397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43" cy="234043"/>
                        </a:xfrm>
                        <a:prstGeom prst="flowChartConnector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489E6" id="Блок-схема: узел 11" o:spid="_x0000_s1026" type="#_x0000_t120" style="position:absolute;margin-left:224.95pt;margin-top:201.35pt;width:18.45pt;height:1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" fillcolor="#ed7d31" strokecolor="#ed7d31" strokeweight="1pt">
                <v:stroke joinstyle="miter"/>
              </v:shape>
            </w:pict>
          </mc:Fallback>
        </mc:AlternateContent>
      </w: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Default="000B6D7F">
      <w:pPr>
        <w:rPr>
          <w:noProof/>
          <w:lang w:eastAsia="ru-RU"/>
        </w:rPr>
      </w:pPr>
    </w:p>
    <w:p w:rsidR="000B6D7F" w:rsidRPr="000B6D7F" w:rsidRDefault="000B6D7F">
      <w:pPr>
        <w:rPr>
          <w:b/>
          <w:i/>
          <w:noProof/>
          <w:lang w:eastAsia="ru-RU"/>
        </w:rPr>
      </w:pPr>
      <w:r w:rsidRPr="000B6D7F">
        <w:rPr>
          <w:b/>
          <w:i/>
          <w:noProof/>
          <w:lang w:eastAsia="ru-RU"/>
        </w:rPr>
        <w:t>-</w:t>
      </w:r>
      <w:r>
        <w:rPr>
          <w:b/>
          <w:i/>
          <w:noProof/>
          <w:lang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Далее в строке</w:t>
      </w:r>
      <w:r w:rsidRPr="000B6D7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 Поиска наберите РТУ МИРЭА</w:t>
      </w:r>
    </w:p>
    <w:p w:rsidR="00F169A2" w:rsidRDefault="000B6D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2163808</wp:posOffset>
                </wp:positionH>
                <wp:positionV relativeFrom="paragraph">
                  <wp:posOffset>389436</wp:posOffset>
                </wp:positionV>
                <wp:extent cx="1894114" cy="45719"/>
                <wp:effectExtent l="0" t="0" r="0" b="12065"/>
                <wp:wrapNone/>
                <wp:docPr id="15" name="Мину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4" cy="45719"/>
                        </a:xfrm>
                        <a:prstGeom prst="mathMinus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731CD" id="Минус 15" o:spid="_x0000_s1026" style="position:absolute;margin-left:170.4pt;margin-top:30.65pt;width:149.1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11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" path="m251065,17483r1391984,l1643049,28236r-1391984,l251065,17483xe" fillcolor="#ed7d31 [3205]" strokecolor="#ed7d31 [3205]" strokeweight="1pt">
                <v:stroke joinstyle="miter"/>
                <v:path arrowok="t" o:connecttype="custom" o:connectlocs="251065,17483;1643049,17483;1643049,28236;251065,28236;251065,17483" o:connectangles="0,0,0,0,0"/>
              </v:shape>
            </w:pict>
          </mc:Fallback>
        </mc:AlternateContent>
      </w:r>
      <w:r w:rsidR="00B86CEB">
        <w:rPr>
          <w:noProof/>
          <w:lang w:eastAsia="ru-RU"/>
        </w:rPr>
        <w:drawing>
          <wp:inline distT="0" distB="0" distL="0" distR="0">
            <wp:extent cx="4269383" cy="136071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YJVOC-gDqU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6" b="82053"/>
                    <a:stretch/>
                  </pic:blipFill>
                  <pic:spPr bwMode="auto">
                    <a:xfrm>
                      <a:off x="0" y="0"/>
                      <a:ext cx="4270375" cy="136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D7F" w:rsidRDefault="000B6D7F"/>
    <w:p w:rsidR="000B6D7F" w:rsidRDefault="000B6D7F">
      <w:pPr>
        <w:rPr>
          <w:rFonts w:ascii="Times New Roman" w:hAnsi="Times New Roman" w:cs="Times New Roman"/>
          <w:i/>
          <w:sz w:val="26"/>
          <w:szCs w:val="26"/>
        </w:rPr>
      </w:pPr>
    </w:p>
    <w:p w:rsidR="000B6D7F" w:rsidRPr="000B6D7F" w:rsidRDefault="000B6D7F">
      <w:pPr>
        <w:rPr>
          <w:rFonts w:ascii="Times New Roman" w:hAnsi="Times New Roman" w:cs="Times New Roman"/>
          <w:i/>
          <w:sz w:val="26"/>
          <w:szCs w:val="26"/>
        </w:rPr>
      </w:pPr>
      <w:r w:rsidRPr="000B6D7F">
        <w:rPr>
          <w:rFonts w:ascii="Times New Roman" w:hAnsi="Times New Roman" w:cs="Times New Roman"/>
          <w:i/>
          <w:sz w:val="26"/>
          <w:szCs w:val="26"/>
        </w:rPr>
        <w:lastRenderedPageBreak/>
        <w:t>- Заполните все обязательные поля и произведите платеж.</w:t>
      </w:r>
    </w:p>
    <w:p w:rsidR="000B6D7F" w:rsidRDefault="000B6D7F">
      <w:r>
        <w:rPr>
          <w:noProof/>
          <w:lang w:eastAsia="ru-RU"/>
        </w:rPr>
        <w:drawing>
          <wp:inline distT="0" distB="0" distL="0" distR="0">
            <wp:extent cx="4270114" cy="8398329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0Zct1jKbw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4" b="5396"/>
                    <a:stretch/>
                  </pic:blipFill>
                  <pic:spPr bwMode="auto">
                    <a:xfrm>
                      <a:off x="0" y="0"/>
                      <a:ext cx="4270375" cy="8398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57BEB"/>
    <w:multiLevelType w:val="hybridMultilevel"/>
    <w:tmpl w:val="E1A89F1A"/>
    <w:lvl w:ilvl="0" w:tplc="5128E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E2"/>
    <w:rsid w:val="000B6D7F"/>
    <w:rsid w:val="002301E2"/>
    <w:rsid w:val="00983C92"/>
    <w:rsid w:val="00A60C98"/>
    <w:rsid w:val="00B86CEB"/>
    <w:rsid w:val="00BA4AB9"/>
    <w:rsid w:val="00F169A2"/>
    <w:rsid w:val="00F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AD58"/>
  <w15:chartTrackingRefBased/>
  <w15:docId w15:val="{75EF5B45-D979-4874-A1F8-D4C3594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dcterms:created xsi:type="dcterms:W3CDTF">2020-06-04T16:28:00Z</dcterms:created>
  <dcterms:modified xsi:type="dcterms:W3CDTF">2020-06-04T17:29:00Z</dcterms:modified>
</cp:coreProperties>
</file>