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A9" w:rsidRDefault="004C2FA9" w:rsidP="004C2FA9">
      <w:pPr>
        <w:widowControl w:val="0"/>
        <w:ind w:firstLine="480"/>
        <w:jc w:val="center"/>
        <w:rPr>
          <w:b/>
          <w:sz w:val="26"/>
          <w:szCs w:val="26"/>
        </w:rPr>
      </w:pPr>
      <w:bookmarkStart w:id="0" w:name="_GoBack"/>
      <w:bookmarkEnd w:id="0"/>
    </w:p>
    <w:p w:rsidR="004C2FA9" w:rsidRPr="00D92D1C" w:rsidRDefault="004C2FA9" w:rsidP="004C2FA9">
      <w:pPr>
        <w:widowControl w:val="0"/>
        <w:ind w:firstLine="480"/>
        <w:jc w:val="center"/>
        <w:rPr>
          <w:b/>
          <w:sz w:val="26"/>
          <w:szCs w:val="26"/>
        </w:rPr>
      </w:pPr>
      <w:r w:rsidRPr="00D92D1C">
        <w:rPr>
          <w:b/>
          <w:sz w:val="26"/>
          <w:szCs w:val="26"/>
        </w:rPr>
        <w:t xml:space="preserve">РЕШЕНИЕ </w:t>
      </w:r>
    </w:p>
    <w:p w:rsidR="004C2FA9" w:rsidRPr="00D92D1C" w:rsidRDefault="004C2FA9" w:rsidP="004C2FA9">
      <w:pPr>
        <w:widowControl w:val="0"/>
        <w:ind w:firstLine="480"/>
        <w:jc w:val="center"/>
        <w:rPr>
          <w:b/>
          <w:sz w:val="26"/>
          <w:szCs w:val="26"/>
        </w:rPr>
      </w:pPr>
      <w:r w:rsidRPr="00D92D1C">
        <w:rPr>
          <w:b/>
          <w:sz w:val="26"/>
          <w:szCs w:val="26"/>
        </w:rPr>
        <w:t xml:space="preserve">Учёного совета от </w:t>
      </w:r>
      <w:r>
        <w:rPr>
          <w:b/>
          <w:sz w:val="26"/>
          <w:szCs w:val="26"/>
        </w:rPr>
        <w:t>30</w:t>
      </w:r>
      <w:r w:rsidRPr="00D92D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января</w:t>
      </w:r>
      <w:r w:rsidRPr="00D92D1C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D92D1C">
        <w:rPr>
          <w:b/>
          <w:sz w:val="26"/>
          <w:szCs w:val="26"/>
        </w:rPr>
        <w:t xml:space="preserve"> года</w:t>
      </w:r>
    </w:p>
    <w:p w:rsidR="004C2FA9" w:rsidRPr="00D92D1C" w:rsidRDefault="004C2FA9" w:rsidP="004C2FA9">
      <w:pPr>
        <w:widowControl w:val="0"/>
        <w:ind w:firstLine="480"/>
        <w:jc w:val="center"/>
        <w:rPr>
          <w:b/>
          <w:sz w:val="26"/>
          <w:szCs w:val="26"/>
        </w:rPr>
      </w:pPr>
      <w:r w:rsidRPr="00D92D1C">
        <w:rPr>
          <w:b/>
          <w:sz w:val="26"/>
          <w:szCs w:val="26"/>
        </w:rPr>
        <w:t xml:space="preserve">«ОБ ИЗДАТЕЛЬСКОЙ ДЕЯТЕЛЬНОСТИ В </w:t>
      </w:r>
      <w:r>
        <w:rPr>
          <w:b/>
          <w:sz w:val="26"/>
          <w:szCs w:val="26"/>
        </w:rPr>
        <w:t>2017/18</w:t>
      </w:r>
      <w:r w:rsidRPr="00D92D1C">
        <w:rPr>
          <w:b/>
          <w:sz w:val="26"/>
          <w:szCs w:val="26"/>
        </w:rPr>
        <w:t xml:space="preserve"> УЧЕБНОМ ГОДУ»</w:t>
      </w:r>
    </w:p>
    <w:p w:rsidR="004C2FA9" w:rsidRPr="00D92D1C" w:rsidRDefault="004C2FA9" w:rsidP="004C2FA9">
      <w:pPr>
        <w:widowControl w:val="0"/>
        <w:ind w:firstLine="480"/>
        <w:jc w:val="both"/>
        <w:rPr>
          <w:sz w:val="26"/>
          <w:szCs w:val="26"/>
        </w:rPr>
      </w:pPr>
    </w:p>
    <w:p w:rsidR="004C2FA9" w:rsidRPr="00D92D1C" w:rsidRDefault="004C2FA9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 w:rsidRPr="00D92D1C">
        <w:rPr>
          <w:sz w:val="26"/>
          <w:szCs w:val="26"/>
        </w:rPr>
        <w:t>Заслушав и обсудив сообщение заместителя первого проректора Вегера Ж.Г.</w:t>
      </w:r>
      <w:r w:rsidR="009F46A7">
        <w:rPr>
          <w:sz w:val="26"/>
          <w:szCs w:val="26"/>
        </w:rPr>
        <w:t xml:space="preserve">, Учёный совет отмечает, что в </w:t>
      </w:r>
      <w:proofErr w:type="gramStart"/>
      <w:r w:rsidR="009F46A7">
        <w:rPr>
          <w:sz w:val="26"/>
          <w:szCs w:val="26"/>
        </w:rPr>
        <w:t>У</w:t>
      </w:r>
      <w:r w:rsidRPr="00D92D1C">
        <w:rPr>
          <w:sz w:val="26"/>
          <w:szCs w:val="26"/>
        </w:rPr>
        <w:t>ниверситете</w:t>
      </w:r>
      <w:proofErr w:type="gramEnd"/>
      <w:r w:rsidRPr="00D92D1C">
        <w:rPr>
          <w:sz w:val="26"/>
          <w:szCs w:val="26"/>
        </w:rPr>
        <w:t xml:space="preserve"> ведется </w:t>
      </w:r>
      <w:r>
        <w:rPr>
          <w:sz w:val="26"/>
          <w:szCs w:val="26"/>
        </w:rPr>
        <w:t xml:space="preserve">систематическая </w:t>
      </w:r>
      <w:r w:rsidRPr="00D92D1C">
        <w:rPr>
          <w:sz w:val="26"/>
          <w:szCs w:val="26"/>
        </w:rPr>
        <w:t>работа по повышению качества издаваемой учебной</w:t>
      </w:r>
      <w:r>
        <w:rPr>
          <w:sz w:val="26"/>
          <w:szCs w:val="26"/>
        </w:rPr>
        <w:t>-</w:t>
      </w:r>
      <w:r w:rsidRPr="00D92D1C">
        <w:rPr>
          <w:sz w:val="26"/>
          <w:szCs w:val="26"/>
        </w:rPr>
        <w:t>методической и научной литературы.</w:t>
      </w:r>
    </w:p>
    <w:p w:rsidR="004C2FA9" w:rsidRDefault="009F46A7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Издательскую деятельность У</w:t>
      </w:r>
      <w:r w:rsidR="004C2FA9" w:rsidRPr="00D92D1C">
        <w:rPr>
          <w:sz w:val="26"/>
          <w:szCs w:val="26"/>
        </w:rPr>
        <w:t xml:space="preserve">ниверситет осуществляет через </w:t>
      </w:r>
      <w:r w:rsidR="004C2FA9">
        <w:rPr>
          <w:sz w:val="26"/>
          <w:szCs w:val="26"/>
        </w:rPr>
        <w:t>Редакционно-издательский совет (РИС)</w:t>
      </w:r>
      <w:r w:rsidR="004C2FA9" w:rsidRPr="00D92D1C">
        <w:rPr>
          <w:sz w:val="26"/>
          <w:szCs w:val="26"/>
        </w:rPr>
        <w:t xml:space="preserve">, </w:t>
      </w:r>
      <w:r w:rsidR="000B57DE">
        <w:rPr>
          <w:sz w:val="26"/>
          <w:szCs w:val="26"/>
        </w:rPr>
        <w:t>состоящий</w:t>
      </w:r>
      <w:r w:rsidR="004C2FA9" w:rsidRPr="00D92D1C">
        <w:rPr>
          <w:sz w:val="26"/>
          <w:szCs w:val="26"/>
        </w:rPr>
        <w:t xml:space="preserve"> </w:t>
      </w:r>
      <w:r w:rsidR="000B57DE">
        <w:rPr>
          <w:sz w:val="26"/>
          <w:szCs w:val="26"/>
        </w:rPr>
        <w:t xml:space="preserve">из </w:t>
      </w:r>
      <w:r w:rsidR="004C2FA9" w:rsidRPr="00D92D1C">
        <w:rPr>
          <w:sz w:val="26"/>
          <w:szCs w:val="26"/>
        </w:rPr>
        <w:t>представителей институтов, научно-технической библиотеки, редакций научных журналов, редакционно-издательского отдела. РИС осуществляет общее руководство пл</w:t>
      </w:r>
      <w:r w:rsidR="004C2FA9">
        <w:rPr>
          <w:sz w:val="26"/>
          <w:szCs w:val="26"/>
        </w:rPr>
        <w:t xml:space="preserve">анированием и изданием учебной и </w:t>
      </w:r>
      <w:r w:rsidR="004C2FA9" w:rsidRPr="00D92D1C">
        <w:rPr>
          <w:sz w:val="26"/>
          <w:szCs w:val="26"/>
        </w:rPr>
        <w:t>научной литературы.</w:t>
      </w:r>
    </w:p>
    <w:p w:rsidR="004C2FA9" w:rsidRPr="003D0E11" w:rsidRDefault="004C2FA9" w:rsidP="004C2FA9">
      <w:pPr>
        <w:pStyle w:val="a3"/>
        <w:widowControl w:val="0"/>
        <w:ind w:firstLine="720"/>
        <w:jc w:val="both"/>
        <w:rPr>
          <w:sz w:val="16"/>
          <w:szCs w:val="16"/>
        </w:rPr>
      </w:pPr>
    </w:p>
    <w:p w:rsidR="004C2FA9" w:rsidRDefault="004C2FA9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 втором полугодии 2017 года было издано 122 работы, из них 17 в печатном и 105 в электронном виде.</w:t>
      </w:r>
    </w:p>
    <w:p w:rsidR="004C2FA9" w:rsidRDefault="004C2FA9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№1931 от 29.12.2017 г. был утвержден </w:t>
      </w:r>
      <w:r w:rsidR="000B57DE">
        <w:rPr>
          <w:sz w:val="26"/>
          <w:szCs w:val="26"/>
        </w:rPr>
        <w:t>п</w:t>
      </w:r>
      <w:r>
        <w:rPr>
          <w:sz w:val="26"/>
          <w:szCs w:val="26"/>
        </w:rPr>
        <w:t xml:space="preserve">лан </w:t>
      </w:r>
      <w:r w:rsidR="000B57DE">
        <w:rPr>
          <w:sz w:val="26"/>
          <w:szCs w:val="26"/>
        </w:rPr>
        <w:t xml:space="preserve">изданий </w:t>
      </w:r>
      <w:r w:rsidR="009F46A7">
        <w:rPr>
          <w:sz w:val="26"/>
          <w:szCs w:val="26"/>
        </w:rPr>
        <w:t>У</w:t>
      </w:r>
      <w:r>
        <w:rPr>
          <w:sz w:val="26"/>
          <w:szCs w:val="26"/>
        </w:rPr>
        <w:t xml:space="preserve">ниверситета на 2018 год, в соответствии с которым </w:t>
      </w:r>
      <w:r w:rsidR="00B75263">
        <w:rPr>
          <w:sz w:val="26"/>
          <w:szCs w:val="26"/>
        </w:rPr>
        <w:t>к изданию планировали</w:t>
      </w:r>
      <w:r>
        <w:rPr>
          <w:sz w:val="26"/>
          <w:szCs w:val="26"/>
        </w:rPr>
        <w:t>сь 673 работы, из них 57 в печатном и 616 в электронном виде. По печат</w:t>
      </w:r>
      <w:r w:rsidR="00A3152E">
        <w:rPr>
          <w:sz w:val="26"/>
          <w:szCs w:val="26"/>
        </w:rPr>
        <w:t>ным изданиям план выполнен на 76</w:t>
      </w:r>
      <w:r>
        <w:rPr>
          <w:sz w:val="26"/>
          <w:szCs w:val="26"/>
        </w:rPr>
        <w:t xml:space="preserve">%, по электронным – на 49%, в целом план выполнен на 51%: издано 342 работы, из них 43 в печатном и 299 в электронном виде. </w:t>
      </w:r>
    </w:p>
    <w:p w:rsidR="004C2FA9" w:rsidRPr="004C2FA9" w:rsidRDefault="004C2FA9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Основную часть изданий составляют учебные и учебно-методические пособия, методические рекомендации и указания. Изданная</w:t>
      </w:r>
      <w:r w:rsidRPr="004C2FA9">
        <w:rPr>
          <w:sz w:val="26"/>
          <w:szCs w:val="26"/>
        </w:rPr>
        <w:t xml:space="preserve"> </w:t>
      </w:r>
      <w:r>
        <w:rPr>
          <w:sz w:val="26"/>
          <w:szCs w:val="26"/>
        </w:rPr>
        <w:t>учебно-методическая</w:t>
      </w:r>
      <w:r w:rsidRPr="004C2F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научная </w:t>
      </w:r>
      <w:r w:rsidRPr="004C2FA9">
        <w:rPr>
          <w:sz w:val="26"/>
          <w:szCs w:val="26"/>
        </w:rPr>
        <w:t xml:space="preserve">литература </w:t>
      </w:r>
      <w:r>
        <w:rPr>
          <w:sz w:val="26"/>
          <w:szCs w:val="26"/>
        </w:rPr>
        <w:t xml:space="preserve">передана </w:t>
      </w:r>
      <w:r w:rsidRPr="004C2FA9">
        <w:rPr>
          <w:sz w:val="26"/>
          <w:szCs w:val="26"/>
        </w:rPr>
        <w:t>в На</w:t>
      </w:r>
      <w:r w:rsidR="009F46A7">
        <w:rPr>
          <w:sz w:val="26"/>
          <w:szCs w:val="26"/>
        </w:rPr>
        <w:t>учно-техническую библиотеку У</w:t>
      </w:r>
      <w:r w:rsidRPr="004C2FA9">
        <w:rPr>
          <w:sz w:val="26"/>
          <w:szCs w:val="26"/>
        </w:rPr>
        <w:t xml:space="preserve">ниверситета </w:t>
      </w:r>
      <w:r>
        <w:rPr>
          <w:sz w:val="26"/>
          <w:szCs w:val="26"/>
        </w:rPr>
        <w:t xml:space="preserve">и используется </w:t>
      </w:r>
      <w:r w:rsidRPr="004C2FA9">
        <w:rPr>
          <w:sz w:val="26"/>
          <w:szCs w:val="26"/>
        </w:rPr>
        <w:t xml:space="preserve">в учебном </w:t>
      </w:r>
      <w:proofErr w:type="gramStart"/>
      <w:r w:rsidRPr="004C2FA9">
        <w:rPr>
          <w:sz w:val="26"/>
          <w:szCs w:val="26"/>
        </w:rPr>
        <w:t>процессе</w:t>
      </w:r>
      <w:proofErr w:type="gramEnd"/>
      <w:r w:rsidRPr="004C2FA9">
        <w:rPr>
          <w:sz w:val="26"/>
          <w:szCs w:val="26"/>
        </w:rPr>
        <w:t xml:space="preserve">. </w:t>
      </w:r>
    </w:p>
    <w:p w:rsidR="004C2FA9" w:rsidRDefault="004C2FA9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Отмечены следующие трудности и недостатки в работе по изданию учебно-методической литературы:</w:t>
      </w:r>
    </w:p>
    <w:p w:rsidR="004C2FA9" w:rsidRDefault="004C2FA9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 w:rsidRPr="006E06BC">
        <w:rPr>
          <w:sz w:val="26"/>
          <w:szCs w:val="26"/>
        </w:rPr>
        <w:t xml:space="preserve">- </w:t>
      </w:r>
      <w:r>
        <w:rPr>
          <w:sz w:val="26"/>
          <w:szCs w:val="26"/>
        </w:rPr>
        <w:t>неправильное</w:t>
      </w:r>
      <w:r w:rsidRPr="006E06BC">
        <w:rPr>
          <w:sz w:val="26"/>
          <w:szCs w:val="26"/>
        </w:rPr>
        <w:t xml:space="preserve"> определение </w:t>
      </w:r>
      <w:r w:rsidR="00A77277">
        <w:rPr>
          <w:sz w:val="26"/>
          <w:szCs w:val="26"/>
        </w:rPr>
        <w:t>авторами</w:t>
      </w:r>
      <w:r w:rsidR="00A77277" w:rsidRPr="006E06BC">
        <w:rPr>
          <w:sz w:val="26"/>
          <w:szCs w:val="26"/>
        </w:rPr>
        <w:t xml:space="preserve"> </w:t>
      </w:r>
      <w:r w:rsidRPr="006E06BC">
        <w:rPr>
          <w:sz w:val="26"/>
          <w:szCs w:val="26"/>
        </w:rPr>
        <w:t xml:space="preserve">вида </w:t>
      </w:r>
      <w:r>
        <w:rPr>
          <w:sz w:val="26"/>
          <w:szCs w:val="26"/>
        </w:rPr>
        <w:t xml:space="preserve">учебного </w:t>
      </w:r>
      <w:r w:rsidRPr="006E06BC">
        <w:rPr>
          <w:sz w:val="26"/>
          <w:szCs w:val="26"/>
        </w:rPr>
        <w:t>издания;</w:t>
      </w:r>
    </w:p>
    <w:p w:rsidR="004C2FA9" w:rsidRDefault="004C2FA9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несоблюдение сроков представления работ в РИС;</w:t>
      </w:r>
    </w:p>
    <w:p w:rsidR="004C2FA9" w:rsidRDefault="004C2FA9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неполное выполнение </w:t>
      </w:r>
      <w:r w:rsidR="004C4966">
        <w:rPr>
          <w:sz w:val="26"/>
          <w:szCs w:val="26"/>
        </w:rPr>
        <w:t>п</w:t>
      </w:r>
      <w:r>
        <w:rPr>
          <w:sz w:val="26"/>
          <w:szCs w:val="26"/>
        </w:rPr>
        <w:t xml:space="preserve">лана </w:t>
      </w:r>
      <w:r w:rsidR="000B57DE">
        <w:rPr>
          <w:sz w:val="26"/>
          <w:szCs w:val="26"/>
        </w:rPr>
        <w:t xml:space="preserve">изданий </w:t>
      </w:r>
      <w:r w:rsidR="009F46A7">
        <w:rPr>
          <w:sz w:val="26"/>
          <w:szCs w:val="26"/>
        </w:rPr>
        <w:t>У</w:t>
      </w:r>
      <w:r>
        <w:rPr>
          <w:sz w:val="26"/>
          <w:szCs w:val="26"/>
        </w:rPr>
        <w:t>ниверситета.</w:t>
      </w:r>
      <w:r w:rsidRPr="004C2FA9">
        <w:rPr>
          <w:sz w:val="26"/>
          <w:szCs w:val="26"/>
        </w:rPr>
        <w:t xml:space="preserve"> </w:t>
      </w:r>
    </w:p>
    <w:p w:rsidR="004C2FA9" w:rsidRDefault="004C2FA9" w:rsidP="004C2FA9">
      <w:pPr>
        <w:pStyle w:val="a3"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№1960 от 29.12.2018 г. утвержден </w:t>
      </w:r>
      <w:r w:rsidR="000B57DE">
        <w:rPr>
          <w:sz w:val="26"/>
          <w:szCs w:val="26"/>
        </w:rPr>
        <w:t xml:space="preserve">план изданий </w:t>
      </w:r>
      <w:r w:rsidR="009F46A7">
        <w:rPr>
          <w:sz w:val="26"/>
          <w:szCs w:val="26"/>
        </w:rPr>
        <w:t>У</w:t>
      </w:r>
      <w:r>
        <w:rPr>
          <w:sz w:val="26"/>
          <w:szCs w:val="26"/>
        </w:rPr>
        <w:t>ниверситета на 2019</w:t>
      </w:r>
      <w:r w:rsidR="00B75263">
        <w:rPr>
          <w:sz w:val="26"/>
          <w:szCs w:val="26"/>
        </w:rPr>
        <w:t> </w:t>
      </w:r>
      <w:r>
        <w:rPr>
          <w:sz w:val="26"/>
          <w:szCs w:val="26"/>
        </w:rPr>
        <w:t xml:space="preserve">год, </w:t>
      </w:r>
      <w:r w:rsidR="00B75263">
        <w:rPr>
          <w:sz w:val="26"/>
          <w:szCs w:val="26"/>
        </w:rPr>
        <w:t xml:space="preserve">содержащий </w:t>
      </w:r>
      <w:r>
        <w:rPr>
          <w:sz w:val="26"/>
          <w:szCs w:val="26"/>
        </w:rPr>
        <w:t xml:space="preserve">639 </w:t>
      </w:r>
      <w:r w:rsidR="00B75263">
        <w:rPr>
          <w:sz w:val="26"/>
          <w:szCs w:val="26"/>
        </w:rPr>
        <w:t>изданий</w:t>
      </w:r>
      <w:r>
        <w:rPr>
          <w:sz w:val="26"/>
          <w:szCs w:val="26"/>
        </w:rPr>
        <w:t xml:space="preserve">. По сравнению с 2018 годом </w:t>
      </w:r>
      <w:r w:rsidR="003E498C">
        <w:rPr>
          <w:sz w:val="26"/>
          <w:szCs w:val="26"/>
        </w:rPr>
        <w:t xml:space="preserve">на треть </w:t>
      </w:r>
      <w:r>
        <w:rPr>
          <w:sz w:val="26"/>
          <w:szCs w:val="26"/>
        </w:rPr>
        <w:t xml:space="preserve">выросло количество планируемых печатных изданий и незначительно уменьшилось число электронных изданий. С учетом результатов предыдущего года запланированы мероприятия по </w:t>
      </w:r>
      <w:r w:rsidR="00B75263">
        <w:rPr>
          <w:sz w:val="26"/>
          <w:szCs w:val="26"/>
        </w:rPr>
        <w:t>выполнению</w:t>
      </w:r>
      <w:r>
        <w:rPr>
          <w:sz w:val="26"/>
          <w:szCs w:val="26"/>
        </w:rPr>
        <w:t xml:space="preserve"> </w:t>
      </w:r>
      <w:r w:rsidR="00B75263">
        <w:rPr>
          <w:sz w:val="26"/>
          <w:szCs w:val="26"/>
        </w:rPr>
        <w:t>плана изданий</w:t>
      </w:r>
      <w:r>
        <w:rPr>
          <w:sz w:val="26"/>
          <w:szCs w:val="26"/>
        </w:rPr>
        <w:t>.</w:t>
      </w:r>
    </w:p>
    <w:p w:rsidR="004C2FA9" w:rsidRPr="003D0E11" w:rsidRDefault="004C2FA9" w:rsidP="004C2FA9">
      <w:pPr>
        <w:pStyle w:val="a3"/>
        <w:widowControl w:val="0"/>
        <w:ind w:firstLine="720"/>
        <w:jc w:val="both"/>
        <w:rPr>
          <w:sz w:val="16"/>
          <w:szCs w:val="16"/>
        </w:rPr>
      </w:pPr>
    </w:p>
    <w:p w:rsidR="004C2FA9" w:rsidRDefault="004C2FA9" w:rsidP="004C2FA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Университет является учредителем и издателем </w:t>
      </w:r>
      <w:r w:rsidR="00594693">
        <w:rPr>
          <w:sz w:val="26"/>
          <w:szCs w:val="26"/>
        </w:rPr>
        <w:t xml:space="preserve">двух </w:t>
      </w:r>
      <w:r>
        <w:rPr>
          <w:sz w:val="26"/>
          <w:szCs w:val="26"/>
        </w:rPr>
        <w:t>научных журналов - «</w:t>
      </w:r>
      <w:r w:rsidRPr="00E60AB6">
        <w:rPr>
          <w:sz w:val="26"/>
          <w:szCs w:val="26"/>
        </w:rPr>
        <w:t>Российский техн</w:t>
      </w:r>
      <w:r>
        <w:rPr>
          <w:sz w:val="26"/>
          <w:szCs w:val="26"/>
        </w:rPr>
        <w:t xml:space="preserve">ологический журнал» и «Тонкие химические технологии». Оба журнала включены в перечень </w:t>
      </w:r>
      <w:r w:rsidRPr="003D0E11">
        <w:rPr>
          <w:sz w:val="26"/>
          <w:szCs w:val="26"/>
        </w:rPr>
        <w:t>рецензируемых научных изданий ВАК</w:t>
      </w:r>
      <w:r w:rsidR="00594693">
        <w:rPr>
          <w:sz w:val="26"/>
          <w:szCs w:val="26"/>
        </w:rPr>
        <w:t xml:space="preserve">, </w:t>
      </w:r>
      <w:r w:rsidR="00594693" w:rsidRPr="00594693">
        <w:rPr>
          <w:sz w:val="26"/>
          <w:szCs w:val="26"/>
        </w:rPr>
        <w:t>входят в систему Российского индекса научного цитирования (РИНЦ).</w:t>
      </w:r>
      <w:r w:rsidR="00594693">
        <w:t xml:space="preserve"> </w:t>
      </w:r>
      <w:r w:rsidR="00A77277">
        <w:t>Ж</w:t>
      </w:r>
      <w:r w:rsidRPr="004064A6">
        <w:rPr>
          <w:sz w:val="26"/>
          <w:szCs w:val="26"/>
        </w:rPr>
        <w:t>урнал «Тонкие химические технологии» реферируется в международной базе данных</w:t>
      </w:r>
      <w:r w:rsidRPr="003D0E11">
        <w:rPr>
          <w:sz w:val="26"/>
          <w:szCs w:val="26"/>
        </w:rPr>
        <w:t xml:space="preserve"> </w:t>
      </w:r>
      <w:proofErr w:type="spellStart"/>
      <w:r w:rsidRPr="003D0E11">
        <w:rPr>
          <w:sz w:val="26"/>
          <w:szCs w:val="26"/>
        </w:rPr>
        <w:t>Chemical</w:t>
      </w:r>
      <w:proofErr w:type="spellEnd"/>
      <w:r w:rsidRPr="003D0E11">
        <w:rPr>
          <w:sz w:val="26"/>
          <w:szCs w:val="26"/>
        </w:rPr>
        <w:t xml:space="preserve"> </w:t>
      </w:r>
      <w:proofErr w:type="spellStart"/>
      <w:r w:rsidRPr="003D0E11">
        <w:rPr>
          <w:sz w:val="26"/>
          <w:szCs w:val="26"/>
        </w:rPr>
        <w:t>Abstracts</w:t>
      </w:r>
      <w:proofErr w:type="spellEnd"/>
      <w:r w:rsidRPr="003D0E11">
        <w:rPr>
          <w:sz w:val="26"/>
          <w:szCs w:val="26"/>
        </w:rPr>
        <w:t xml:space="preserve">, включен в базу данных российских научных журналов </w:t>
      </w:r>
      <w:proofErr w:type="spellStart"/>
      <w:r w:rsidRPr="003D0E11">
        <w:rPr>
          <w:sz w:val="26"/>
          <w:szCs w:val="26"/>
        </w:rPr>
        <w:t>Russian</w:t>
      </w:r>
      <w:proofErr w:type="spellEnd"/>
      <w:r w:rsidRPr="003D0E11">
        <w:rPr>
          <w:sz w:val="26"/>
          <w:szCs w:val="26"/>
        </w:rPr>
        <w:t xml:space="preserve"> </w:t>
      </w:r>
      <w:proofErr w:type="spellStart"/>
      <w:r w:rsidRPr="003D0E11">
        <w:rPr>
          <w:sz w:val="26"/>
          <w:szCs w:val="26"/>
        </w:rPr>
        <w:t>Science</w:t>
      </w:r>
      <w:proofErr w:type="spellEnd"/>
      <w:r w:rsidRPr="003D0E11">
        <w:rPr>
          <w:sz w:val="26"/>
          <w:szCs w:val="26"/>
        </w:rPr>
        <w:t xml:space="preserve"> </w:t>
      </w:r>
      <w:proofErr w:type="spellStart"/>
      <w:r w:rsidRPr="003D0E11">
        <w:rPr>
          <w:sz w:val="26"/>
          <w:szCs w:val="26"/>
        </w:rPr>
        <w:t>Citation</w:t>
      </w:r>
      <w:proofErr w:type="spellEnd"/>
      <w:r w:rsidRPr="003D0E11">
        <w:rPr>
          <w:sz w:val="26"/>
          <w:szCs w:val="26"/>
        </w:rPr>
        <w:t xml:space="preserve"> </w:t>
      </w:r>
      <w:proofErr w:type="spellStart"/>
      <w:r w:rsidRPr="003D0E11">
        <w:rPr>
          <w:sz w:val="26"/>
          <w:szCs w:val="26"/>
        </w:rPr>
        <w:t>Index</w:t>
      </w:r>
      <w:proofErr w:type="spellEnd"/>
      <w:r w:rsidRPr="003D0E11">
        <w:rPr>
          <w:sz w:val="26"/>
          <w:szCs w:val="26"/>
        </w:rPr>
        <w:t xml:space="preserve"> (RSCI), размещенную на платформе </w:t>
      </w:r>
      <w:proofErr w:type="spellStart"/>
      <w:r w:rsidRPr="003D0E11">
        <w:rPr>
          <w:sz w:val="26"/>
          <w:szCs w:val="26"/>
        </w:rPr>
        <w:t>Web</w:t>
      </w:r>
      <w:proofErr w:type="spellEnd"/>
      <w:r w:rsidRPr="003D0E11">
        <w:rPr>
          <w:sz w:val="26"/>
          <w:szCs w:val="26"/>
        </w:rPr>
        <w:t xml:space="preserve"> </w:t>
      </w:r>
      <w:proofErr w:type="spellStart"/>
      <w:r w:rsidRPr="003D0E11">
        <w:rPr>
          <w:sz w:val="26"/>
          <w:szCs w:val="26"/>
        </w:rPr>
        <w:t>of</w:t>
      </w:r>
      <w:proofErr w:type="spellEnd"/>
      <w:r w:rsidRPr="003D0E11">
        <w:rPr>
          <w:sz w:val="26"/>
          <w:szCs w:val="26"/>
        </w:rPr>
        <w:t xml:space="preserve"> </w:t>
      </w:r>
      <w:proofErr w:type="spellStart"/>
      <w:r w:rsidRPr="003D0E11">
        <w:rPr>
          <w:sz w:val="26"/>
          <w:szCs w:val="26"/>
        </w:rPr>
        <w:t>Science</w:t>
      </w:r>
      <w:proofErr w:type="spellEnd"/>
      <w:r w:rsidR="00A77277">
        <w:rPr>
          <w:sz w:val="26"/>
          <w:szCs w:val="26"/>
        </w:rPr>
        <w:t xml:space="preserve"> и</w:t>
      </w:r>
      <w:r w:rsidRPr="003D0E11">
        <w:rPr>
          <w:sz w:val="26"/>
          <w:szCs w:val="26"/>
        </w:rPr>
        <w:t xml:space="preserve"> международный каталог периодических изданий </w:t>
      </w:r>
      <w:proofErr w:type="spellStart"/>
      <w:r w:rsidRPr="003D0E11">
        <w:rPr>
          <w:sz w:val="26"/>
          <w:szCs w:val="26"/>
        </w:rPr>
        <w:t>Ulrich</w:t>
      </w:r>
      <w:proofErr w:type="spellEnd"/>
      <w:r w:rsidRPr="003D0E11">
        <w:rPr>
          <w:sz w:val="26"/>
          <w:szCs w:val="26"/>
        </w:rPr>
        <w:t>.</w:t>
      </w:r>
    </w:p>
    <w:p w:rsidR="00A13127" w:rsidRDefault="00A13127" w:rsidP="004C2FA9">
      <w:pPr>
        <w:widowControl w:val="0"/>
        <w:ind w:firstLine="709"/>
        <w:jc w:val="both"/>
        <w:rPr>
          <w:sz w:val="26"/>
          <w:szCs w:val="26"/>
        </w:rPr>
      </w:pPr>
      <w:r w:rsidRPr="0046011F">
        <w:rPr>
          <w:sz w:val="26"/>
          <w:szCs w:val="26"/>
        </w:rPr>
        <w:t>В 2018 году проведен</w:t>
      </w:r>
      <w:r>
        <w:rPr>
          <w:sz w:val="26"/>
          <w:szCs w:val="26"/>
        </w:rPr>
        <w:t xml:space="preserve"> ряд мероприятий для включения</w:t>
      </w:r>
      <w:r w:rsidRPr="0046011F">
        <w:rPr>
          <w:sz w:val="26"/>
          <w:szCs w:val="26"/>
        </w:rPr>
        <w:t xml:space="preserve"> </w:t>
      </w:r>
      <w:r w:rsidR="009F46A7">
        <w:rPr>
          <w:sz w:val="26"/>
          <w:szCs w:val="26"/>
        </w:rPr>
        <w:t>журналов У</w:t>
      </w:r>
      <w:r>
        <w:rPr>
          <w:sz w:val="26"/>
          <w:szCs w:val="26"/>
        </w:rPr>
        <w:t xml:space="preserve">ниверситета в базы данных </w:t>
      </w:r>
      <w:r>
        <w:rPr>
          <w:sz w:val="26"/>
          <w:szCs w:val="26"/>
          <w:lang w:val="en-US"/>
        </w:rPr>
        <w:t>Scopus</w:t>
      </w:r>
      <w:r w:rsidRPr="005060E7"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Web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Science</w:t>
      </w:r>
      <w:r w:rsidRPr="0046011F">
        <w:rPr>
          <w:sz w:val="26"/>
          <w:szCs w:val="26"/>
        </w:rPr>
        <w:t>: расширена редколлегия «Российского технологического журнала», с</w:t>
      </w:r>
      <w:r>
        <w:rPr>
          <w:sz w:val="26"/>
          <w:szCs w:val="26"/>
        </w:rPr>
        <w:t>татьям присваиваются </w:t>
      </w:r>
      <w:r w:rsidRPr="0046011F">
        <w:rPr>
          <w:sz w:val="26"/>
          <w:szCs w:val="26"/>
        </w:rPr>
        <w:t xml:space="preserve">цифровые идентификаторы DOI, закуплены лицензии </w:t>
      </w:r>
      <w:proofErr w:type="spellStart"/>
      <w:r w:rsidRPr="0046011F">
        <w:rPr>
          <w:sz w:val="26"/>
          <w:szCs w:val="26"/>
        </w:rPr>
        <w:t>ElPub</w:t>
      </w:r>
      <w:proofErr w:type="spellEnd"/>
      <w:r w:rsidRPr="0046011F">
        <w:rPr>
          <w:sz w:val="26"/>
          <w:szCs w:val="26"/>
        </w:rPr>
        <w:t xml:space="preserve">, позволяющие готовить, </w:t>
      </w:r>
      <w:proofErr w:type="gramStart"/>
      <w:r w:rsidRPr="0046011F">
        <w:rPr>
          <w:sz w:val="26"/>
          <w:szCs w:val="26"/>
        </w:rPr>
        <w:t>оформ</w:t>
      </w:r>
      <w:r>
        <w:rPr>
          <w:sz w:val="26"/>
          <w:szCs w:val="26"/>
        </w:rPr>
        <w:t xml:space="preserve">лять и </w:t>
      </w:r>
      <w:r w:rsidRPr="0046011F">
        <w:rPr>
          <w:sz w:val="26"/>
          <w:szCs w:val="26"/>
        </w:rPr>
        <w:t>публиковать</w:t>
      </w:r>
      <w:proofErr w:type="gramEnd"/>
      <w:r w:rsidRPr="0046011F">
        <w:rPr>
          <w:sz w:val="26"/>
          <w:szCs w:val="26"/>
        </w:rPr>
        <w:t xml:space="preserve"> научный контент </w:t>
      </w:r>
      <w:r w:rsidR="00477ECD">
        <w:rPr>
          <w:sz w:val="26"/>
          <w:szCs w:val="26"/>
        </w:rPr>
        <w:t>в полном соответствии</w:t>
      </w:r>
      <w:r w:rsidRPr="0046011F">
        <w:rPr>
          <w:sz w:val="26"/>
          <w:szCs w:val="26"/>
        </w:rPr>
        <w:t xml:space="preserve"> с международными стандартами</w:t>
      </w:r>
      <w:r>
        <w:rPr>
          <w:sz w:val="26"/>
          <w:szCs w:val="26"/>
        </w:rPr>
        <w:t>.</w:t>
      </w:r>
    </w:p>
    <w:p w:rsidR="004C2FA9" w:rsidRPr="00766C56" w:rsidRDefault="004C2FA9" w:rsidP="004C2FA9">
      <w:pPr>
        <w:widowControl w:val="0"/>
        <w:ind w:firstLine="709"/>
        <w:jc w:val="both"/>
        <w:rPr>
          <w:sz w:val="16"/>
          <w:szCs w:val="16"/>
        </w:rPr>
      </w:pPr>
    </w:p>
    <w:p w:rsidR="004C2FA9" w:rsidRPr="003E498C" w:rsidRDefault="004C2FA9" w:rsidP="004C2FA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proofErr w:type="gramStart"/>
      <w:r>
        <w:rPr>
          <w:sz w:val="26"/>
          <w:szCs w:val="26"/>
        </w:rPr>
        <w:t>университете</w:t>
      </w:r>
      <w:proofErr w:type="gramEnd"/>
      <w:r>
        <w:rPr>
          <w:sz w:val="26"/>
          <w:szCs w:val="26"/>
        </w:rPr>
        <w:t xml:space="preserve"> ведется систематическая работа по увеличению публикационной активности сотрудников: </w:t>
      </w:r>
      <w:r w:rsidRPr="00CF5B35">
        <w:rPr>
          <w:sz w:val="26"/>
          <w:szCs w:val="26"/>
        </w:rPr>
        <w:t>предусмотрены выплаты стимулирующего характера</w:t>
      </w:r>
      <w:r>
        <w:rPr>
          <w:sz w:val="26"/>
          <w:szCs w:val="26"/>
        </w:rPr>
        <w:t xml:space="preserve"> за публик</w:t>
      </w:r>
      <w:r w:rsidR="009F46A7">
        <w:rPr>
          <w:sz w:val="26"/>
          <w:szCs w:val="26"/>
        </w:rPr>
        <w:t>ацию статей в научных журналах У</w:t>
      </w:r>
      <w:r>
        <w:rPr>
          <w:sz w:val="26"/>
          <w:szCs w:val="26"/>
        </w:rPr>
        <w:t xml:space="preserve">ниверситета, а также журналах, индексируемых </w:t>
      </w:r>
      <w:r w:rsidR="00A13127">
        <w:rPr>
          <w:sz w:val="26"/>
          <w:szCs w:val="26"/>
        </w:rPr>
        <w:t>БД</w:t>
      </w:r>
      <w:r w:rsidR="00B7526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Scopus</w:t>
      </w:r>
      <w:r w:rsidRPr="005060E7"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Web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Science</w:t>
      </w:r>
      <w:r>
        <w:rPr>
          <w:sz w:val="26"/>
          <w:szCs w:val="26"/>
        </w:rPr>
        <w:t xml:space="preserve">, доступ к которым обеспечен со всех компьютеров университета. В рамках Национальной подписки в 2018 году университету был </w:t>
      </w:r>
      <w:r w:rsidR="004064A6">
        <w:rPr>
          <w:sz w:val="26"/>
          <w:szCs w:val="26"/>
        </w:rPr>
        <w:t xml:space="preserve">также </w:t>
      </w:r>
      <w:r>
        <w:rPr>
          <w:sz w:val="26"/>
          <w:szCs w:val="26"/>
        </w:rPr>
        <w:t xml:space="preserve">предоставлен доступ к журналам </w:t>
      </w:r>
      <w:proofErr w:type="spellStart"/>
      <w:r w:rsidRPr="00766C56">
        <w:rPr>
          <w:sz w:val="26"/>
          <w:szCs w:val="26"/>
        </w:rPr>
        <w:t>American</w:t>
      </w:r>
      <w:proofErr w:type="spellEnd"/>
      <w:r w:rsidRPr="00766C56">
        <w:rPr>
          <w:sz w:val="26"/>
          <w:szCs w:val="26"/>
        </w:rPr>
        <w:t xml:space="preserve"> </w:t>
      </w:r>
      <w:proofErr w:type="spellStart"/>
      <w:r w:rsidRPr="00766C56">
        <w:rPr>
          <w:sz w:val="26"/>
          <w:szCs w:val="26"/>
        </w:rPr>
        <w:t>Physical</w:t>
      </w:r>
      <w:proofErr w:type="spellEnd"/>
      <w:r w:rsidRPr="00766C56">
        <w:rPr>
          <w:sz w:val="26"/>
          <w:szCs w:val="26"/>
        </w:rPr>
        <w:t xml:space="preserve"> </w:t>
      </w:r>
      <w:proofErr w:type="spellStart"/>
      <w:r w:rsidRPr="00766C56">
        <w:rPr>
          <w:sz w:val="26"/>
          <w:szCs w:val="26"/>
        </w:rPr>
        <w:t>Society</w:t>
      </w:r>
      <w:proofErr w:type="spellEnd"/>
      <w:r w:rsidRPr="00766C56">
        <w:rPr>
          <w:sz w:val="26"/>
          <w:szCs w:val="26"/>
        </w:rPr>
        <w:t xml:space="preserve">, </w:t>
      </w:r>
      <w:proofErr w:type="spellStart"/>
      <w:r w:rsidRPr="00766C56">
        <w:rPr>
          <w:sz w:val="26"/>
          <w:szCs w:val="26"/>
        </w:rPr>
        <w:t>Royal</w:t>
      </w:r>
      <w:proofErr w:type="spellEnd"/>
      <w:r w:rsidRPr="00766C56">
        <w:rPr>
          <w:sz w:val="26"/>
          <w:szCs w:val="26"/>
        </w:rPr>
        <w:t xml:space="preserve"> </w:t>
      </w:r>
      <w:proofErr w:type="spellStart"/>
      <w:r w:rsidRPr="00766C56">
        <w:rPr>
          <w:sz w:val="26"/>
          <w:szCs w:val="26"/>
        </w:rPr>
        <w:t>Society</w:t>
      </w:r>
      <w:proofErr w:type="spellEnd"/>
      <w:r w:rsidRPr="00766C56">
        <w:rPr>
          <w:sz w:val="26"/>
          <w:szCs w:val="26"/>
        </w:rPr>
        <w:t xml:space="preserve"> </w:t>
      </w:r>
      <w:proofErr w:type="spellStart"/>
      <w:r w:rsidRPr="00766C56">
        <w:rPr>
          <w:sz w:val="26"/>
          <w:szCs w:val="26"/>
        </w:rPr>
        <w:t>of</w:t>
      </w:r>
      <w:proofErr w:type="spellEnd"/>
      <w:r w:rsidRPr="00766C56">
        <w:rPr>
          <w:sz w:val="26"/>
          <w:szCs w:val="26"/>
        </w:rPr>
        <w:t xml:space="preserve"> </w:t>
      </w:r>
      <w:proofErr w:type="spellStart"/>
      <w:r w:rsidRPr="00766C56">
        <w:rPr>
          <w:sz w:val="26"/>
          <w:szCs w:val="26"/>
        </w:rPr>
        <w:t>Chemistry</w:t>
      </w:r>
      <w:proofErr w:type="spellEnd"/>
      <w:r>
        <w:rPr>
          <w:sz w:val="26"/>
          <w:szCs w:val="26"/>
        </w:rPr>
        <w:t xml:space="preserve"> и</w:t>
      </w:r>
      <w:r w:rsidRPr="00766C56">
        <w:rPr>
          <w:sz w:val="26"/>
          <w:szCs w:val="26"/>
        </w:rPr>
        <w:t xml:space="preserve"> издательства </w:t>
      </w:r>
      <w:proofErr w:type="spellStart"/>
      <w:r w:rsidRPr="00766C56">
        <w:rPr>
          <w:sz w:val="26"/>
          <w:szCs w:val="26"/>
        </w:rPr>
        <w:t>Wiley</w:t>
      </w:r>
      <w:proofErr w:type="spellEnd"/>
      <w:r w:rsidR="00B75263">
        <w:rPr>
          <w:sz w:val="26"/>
          <w:szCs w:val="26"/>
        </w:rPr>
        <w:t>.</w:t>
      </w:r>
      <w:r>
        <w:rPr>
          <w:sz w:val="26"/>
          <w:szCs w:val="26"/>
        </w:rPr>
        <w:t xml:space="preserve"> Вышеперечисленные меры позволили в 2018 году значительно увеличить количество </w:t>
      </w:r>
      <w:r w:rsidR="003E498C">
        <w:rPr>
          <w:sz w:val="26"/>
          <w:szCs w:val="26"/>
        </w:rPr>
        <w:t>цитирований статей, вышедших</w:t>
      </w:r>
      <w:r>
        <w:rPr>
          <w:sz w:val="26"/>
          <w:szCs w:val="26"/>
        </w:rPr>
        <w:t xml:space="preserve"> в </w:t>
      </w:r>
      <w:r w:rsidRPr="003D0E11">
        <w:rPr>
          <w:sz w:val="26"/>
          <w:szCs w:val="26"/>
        </w:rPr>
        <w:t>жур</w:t>
      </w:r>
      <w:r>
        <w:rPr>
          <w:sz w:val="26"/>
          <w:szCs w:val="26"/>
        </w:rPr>
        <w:t>налах университета, а также сохранить</w:t>
      </w:r>
      <w:r w:rsidR="00A77277">
        <w:rPr>
          <w:sz w:val="26"/>
          <w:szCs w:val="26"/>
        </w:rPr>
        <w:t xml:space="preserve"> темпы </w:t>
      </w:r>
      <w:r>
        <w:rPr>
          <w:sz w:val="26"/>
          <w:szCs w:val="26"/>
        </w:rPr>
        <w:t>ежегодн</w:t>
      </w:r>
      <w:r w:rsidR="00A77277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прирост</w:t>
      </w:r>
      <w:r w:rsidR="00A77277">
        <w:rPr>
          <w:sz w:val="26"/>
          <w:szCs w:val="26"/>
        </w:rPr>
        <w:t>а</w:t>
      </w:r>
      <w:r>
        <w:rPr>
          <w:sz w:val="26"/>
          <w:szCs w:val="26"/>
        </w:rPr>
        <w:t xml:space="preserve"> числа статей в журналах, индексируемых </w:t>
      </w:r>
      <w:r w:rsidR="009736F8">
        <w:rPr>
          <w:sz w:val="26"/>
          <w:szCs w:val="26"/>
        </w:rPr>
        <w:t xml:space="preserve">БД </w:t>
      </w:r>
      <w:r>
        <w:rPr>
          <w:sz w:val="26"/>
          <w:szCs w:val="26"/>
          <w:lang w:val="en-US"/>
        </w:rPr>
        <w:t>Scopus</w:t>
      </w:r>
      <w:r w:rsidRPr="005060E7"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Web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Science</w:t>
      </w:r>
      <w:r>
        <w:rPr>
          <w:sz w:val="26"/>
          <w:szCs w:val="26"/>
        </w:rPr>
        <w:t>.</w:t>
      </w:r>
      <w:r w:rsidR="003E49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2018 году количество публикаций работников университета в </w:t>
      </w:r>
      <w:r w:rsidR="009736F8">
        <w:rPr>
          <w:sz w:val="26"/>
          <w:szCs w:val="26"/>
        </w:rPr>
        <w:t xml:space="preserve">таких </w:t>
      </w:r>
      <w:r>
        <w:rPr>
          <w:sz w:val="26"/>
          <w:szCs w:val="26"/>
        </w:rPr>
        <w:t>журн</w:t>
      </w:r>
      <w:r w:rsidR="009736F8">
        <w:rPr>
          <w:sz w:val="26"/>
          <w:szCs w:val="26"/>
        </w:rPr>
        <w:t xml:space="preserve">алах </w:t>
      </w:r>
      <w:r>
        <w:rPr>
          <w:sz w:val="26"/>
          <w:szCs w:val="26"/>
        </w:rPr>
        <w:t xml:space="preserve">выросло в два раза по сравнению с 2014 годом и в настоящее время </w:t>
      </w:r>
      <w:r w:rsidR="003E498C">
        <w:rPr>
          <w:sz w:val="26"/>
          <w:szCs w:val="26"/>
        </w:rPr>
        <w:t xml:space="preserve">общее </w:t>
      </w:r>
      <w:r w:rsidR="004064A6">
        <w:rPr>
          <w:sz w:val="26"/>
          <w:szCs w:val="26"/>
        </w:rPr>
        <w:t>число</w:t>
      </w:r>
      <w:r>
        <w:rPr>
          <w:sz w:val="26"/>
          <w:szCs w:val="26"/>
        </w:rPr>
        <w:t xml:space="preserve"> документов в </w:t>
      </w:r>
      <w:r>
        <w:rPr>
          <w:sz w:val="26"/>
          <w:szCs w:val="26"/>
          <w:lang w:val="en-US"/>
        </w:rPr>
        <w:t>Scopus</w:t>
      </w:r>
      <w:r w:rsidRPr="005060E7">
        <w:rPr>
          <w:sz w:val="26"/>
          <w:szCs w:val="26"/>
        </w:rPr>
        <w:t xml:space="preserve"> </w:t>
      </w:r>
      <w:r w:rsidR="004064A6">
        <w:rPr>
          <w:sz w:val="26"/>
          <w:szCs w:val="26"/>
        </w:rPr>
        <w:t>составляет 8 281, в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Web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Science</w:t>
      </w:r>
      <w:r w:rsidR="004064A6">
        <w:rPr>
          <w:sz w:val="26"/>
          <w:szCs w:val="26"/>
        </w:rPr>
        <w:t xml:space="preserve"> </w:t>
      </w:r>
      <w:r w:rsidR="004064A6" w:rsidRPr="004064A6">
        <w:rPr>
          <w:sz w:val="26"/>
          <w:szCs w:val="26"/>
        </w:rPr>
        <w:t>– 8</w:t>
      </w:r>
      <w:r w:rsidR="004064A6">
        <w:rPr>
          <w:sz w:val="26"/>
          <w:szCs w:val="26"/>
          <w:lang w:val="en-US"/>
        </w:rPr>
        <w:t> </w:t>
      </w:r>
      <w:r w:rsidR="004064A6">
        <w:rPr>
          <w:sz w:val="26"/>
          <w:szCs w:val="26"/>
        </w:rPr>
        <w:t xml:space="preserve">424. </w:t>
      </w:r>
      <w:r w:rsidR="00B75263">
        <w:rPr>
          <w:sz w:val="26"/>
          <w:szCs w:val="26"/>
        </w:rPr>
        <w:t>У</w:t>
      </w:r>
      <w:r w:rsidR="004064A6">
        <w:rPr>
          <w:sz w:val="26"/>
          <w:szCs w:val="26"/>
        </w:rPr>
        <w:t>ниверситет занимает</w:t>
      </w:r>
      <w:r>
        <w:rPr>
          <w:sz w:val="26"/>
          <w:szCs w:val="26"/>
        </w:rPr>
        <w:t xml:space="preserve"> 6 место среди московских и 16 место среди российских университетов</w:t>
      </w:r>
      <w:r w:rsidR="004064A6">
        <w:rPr>
          <w:sz w:val="26"/>
          <w:szCs w:val="26"/>
        </w:rPr>
        <w:t xml:space="preserve"> по числу записей в </w:t>
      </w:r>
      <w:r w:rsidR="003E498C">
        <w:rPr>
          <w:sz w:val="26"/>
          <w:szCs w:val="26"/>
          <w:lang w:val="en-US"/>
        </w:rPr>
        <w:t>Scopus</w:t>
      </w:r>
      <w:r w:rsidR="003E498C">
        <w:rPr>
          <w:sz w:val="26"/>
          <w:szCs w:val="26"/>
        </w:rPr>
        <w:t xml:space="preserve"> и </w:t>
      </w:r>
      <w:r w:rsidR="003E498C">
        <w:rPr>
          <w:sz w:val="26"/>
          <w:szCs w:val="26"/>
          <w:lang w:val="en-US"/>
        </w:rPr>
        <w:t>Web</w:t>
      </w:r>
      <w:r w:rsidR="003E498C" w:rsidRPr="005060E7">
        <w:rPr>
          <w:sz w:val="26"/>
          <w:szCs w:val="26"/>
        </w:rPr>
        <w:t xml:space="preserve"> </w:t>
      </w:r>
      <w:r w:rsidR="003E498C">
        <w:rPr>
          <w:sz w:val="26"/>
          <w:szCs w:val="26"/>
          <w:lang w:val="en-US"/>
        </w:rPr>
        <w:t>of</w:t>
      </w:r>
      <w:r w:rsidR="003E498C" w:rsidRPr="005060E7">
        <w:rPr>
          <w:sz w:val="26"/>
          <w:szCs w:val="26"/>
        </w:rPr>
        <w:t xml:space="preserve"> </w:t>
      </w:r>
      <w:r w:rsidR="003E498C">
        <w:rPr>
          <w:sz w:val="26"/>
          <w:szCs w:val="26"/>
          <w:lang w:val="en-US"/>
        </w:rPr>
        <w:t>Science</w:t>
      </w:r>
      <w:r w:rsidR="003E498C">
        <w:rPr>
          <w:sz w:val="26"/>
          <w:szCs w:val="26"/>
        </w:rPr>
        <w:t>.</w:t>
      </w:r>
    </w:p>
    <w:p w:rsidR="0065003E" w:rsidRPr="0065003E" w:rsidRDefault="0065003E" w:rsidP="004C2FA9">
      <w:pPr>
        <w:widowControl w:val="0"/>
        <w:ind w:firstLine="708"/>
        <w:jc w:val="both"/>
        <w:rPr>
          <w:b/>
          <w:sz w:val="16"/>
          <w:szCs w:val="16"/>
        </w:rPr>
      </w:pPr>
    </w:p>
    <w:p w:rsidR="004C2FA9" w:rsidRDefault="004C2FA9" w:rsidP="004C2FA9">
      <w:pPr>
        <w:widowControl w:val="0"/>
        <w:ind w:firstLine="708"/>
        <w:jc w:val="both"/>
        <w:rPr>
          <w:b/>
          <w:sz w:val="26"/>
          <w:szCs w:val="26"/>
        </w:rPr>
      </w:pPr>
      <w:r w:rsidRPr="00D92C50">
        <w:rPr>
          <w:b/>
          <w:sz w:val="26"/>
          <w:szCs w:val="26"/>
        </w:rPr>
        <w:t>Ученый совет постановляет:</w:t>
      </w:r>
    </w:p>
    <w:p w:rsidR="009F46A7" w:rsidRPr="00D92C50" w:rsidRDefault="009F46A7" w:rsidP="004C2FA9">
      <w:pPr>
        <w:widowControl w:val="0"/>
        <w:ind w:firstLine="708"/>
        <w:jc w:val="both"/>
        <w:rPr>
          <w:b/>
          <w:sz w:val="26"/>
          <w:szCs w:val="26"/>
        </w:rPr>
      </w:pPr>
    </w:p>
    <w:p w:rsidR="004C2FA9" w:rsidRPr="00D92C50" w:rsidRDefault="004C2FA9" w:rsidP="004C2FA9">
      <w:pPr>
        <w:widowControl w:val="0"/>
        <w:numPr>
          <w:ilvl w:val="0"/>
          <w:numId w:val="1"/>
        </w:numPr>
        <w:tabs>
          <w:tab w:val="clear" w:pos="132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92C50">
        <w:rPr>
          <w:sz w:val="26"/>
          <w:szCs w:val="26"/>
        </w:rPr>
        <w:t>Признать работу Редакционно-издательского совета в 201</w:t>
      </w:r>
      <w:r>
        <w:rPr>
          <w:sz w:val="26"/>
          <w:szCs w:val="26"/>
        </w:rPr>
        <w:t>7/2018</w:t>
      </w:r>
      <w:r w:rsidRPr="00D92C50">
        <w:rPr>
          <w:sz w:val="26"/>
          <w:szCs w:val="26"/>
        </w:rPr>
        <w:t xml:space="preserve"> </w:t>
      </w:r>
      <w:r w:rsidR="00A13127">
        <w:rPr>
          <w:sz w:val="26"/>
          <w:szCs w:val="26"/>
        </w:rPr>
        <w:t>учебном году</w:t>
      </w:r>
      <w:r w:rsidRPr="00D92C50">
        <w:rPr>
          <w:sz w:val="26"/>
          <w:szCs w:val="26"/>
        </w:rPr>
        <w:t xml:space="preserve"> удовлетворительной.</w:t>
      </w:r>
      <w:proofErr w:type="gramEnd"/>
    </w:p>
    <w:p w:rsidR="004C2FA9" w:rsidRDefault="0076726F" w:rsidP="004C2FA9">
      <w:pPr>
        <w:widowControl w:val="0"/>
        <w:numPr>
          <w:ilvl w:val="0"/>
          <w:numId w:val="1"/>
        </w:numPr>
        <w:tabs>
          <w:tab w:val="clear" w:pos="132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C2FA9">
        <w:rPr>
          <w:sz w:val="26"/>
          <w:szCs w:val="26"/>
        </w:rPr>
        <w:t xml:space="preserve">роанализировать обеспеченность </w:t>
      </w:r>
      <w:r w:rsidR="007823F9">
        <w:rPr>
          <w:sz w:val="26"/>
          <w:szCs w:val="26"/>
        </w:rPr>
        <w:t xml:space="preserve">учебно-методической литературой </w:t>
      </w:r>
      <w:r w:rsidR="004C2FA9">
        <w:rPr>
          <w:sz w:val="26"/>
          <w:szCs w:val="26"/>
        </w:rPr>
        <w:t xml:space="preserve">учебных </w:t>
      </w:r>
      <w:r w:rsidR="003E498C">
        <w:rPr>
          <w:sz w:val="26"/>
          <w:szCs w:val="26"/>
        </w:rPr>
        <w:t>дисциплин</w:t>
      </w:r>
      <w:r w:rsidR="004C2FA9">
        <w:rPr>
          <w:sz w:val="26"/>
          <w:szCs w:val="26"/>
        </w:rPr>
        <w:t xml:space="preserve"> </w:t>
      </w:r>
      <w:r w:rsidR="007823F9">
        <w:rPr>
          <w:sz w:val="26"/>
          <w:szCs w:val="26"/>
        </w:rPr>
        <w:t xml:space="preserve">по учебным планам </w:t>
      </w:r>
      <w:r w:rsidR="00A77277">
        <w:rPr>
          <w:sz w:val="26"/>
          <w:szCs w:val="26"/>
        </w:rPr>
        <w:t xml:space="preserve">поступления студентов </w:t>
      </w:r>
      <w:r w:rsidR="007823F9">
        <w:rPr>
          <w:sz w:val="26"/>
          <w:szCs w:val="26"/>
        </w:rPr>
        <w:t xml:space="preserve">2018 и 2019 годов </w:t>
      </w:r>
      <w:r w:rsidR="004C2FA9">
        <w:rPr>
          <w:sz w:val="26"/>
          <w:szCs w:val="26"/>
        </w:rPr>
        <w:t xml:space="preserve">и дать предложения в </w:t>
      </w:r>
      <w:r w:rsidR="004C4966">
        <w:rPr>
          <w:sz w:val="26"/>
          <w:szCs w:val="26"/>
        </w:rPr>
        <w:t>план изданий</w:t>
      </w:r>
      <w:r w:rsidR="009F46A7">
        <w:rPr>
          <w:sz w:val="26"/>
          <w:szCs w:val="26"/>
        </w:rPr>
        <w:t xml:space="preserve"> У</w:t>
      </w:r>
      <w:r w:rsidR="004C2FA9">
        <w:rPr>
          <w:sz w:val="26"/>
          <w:szCs w:val="26"/>
        </w:rPr>
        <w:t>ниверситета на 2020</w:t>
      </w:r>
      <w:r w:rsidR="003E498C">
        <w:rPr>
          <w:sz w:val="26"/>
          <w:szCs w:val="26"/>
        </w:rPr>
        <w:t>-22</w:t>
      </w:r>
      <w:r w:rsidR="004C2FA9">
        <w:rPr>
          <w:sz w:val="26"/>
          <w:szCs w:val="26"/>
        </w:rPr>
        <w:t xml:space="preserve"> г</w:t>
      </w:r>
      <w:r w:rsidR="00A13127">
        <w:rPr>
          <w:sz w:val="26"/>
          <w:szCs w:val="26"/>
        </w:rPr>
        <w:t>г</w:t>
      </w:r>
      <w:r w:rsidR="004C2FA9">
        <w:rPr>
          <w:sz w:val="26"/>
          <w:szCs w:val="26"/>
        </w:rPr>
        <w:t>.</w:t>
      </w:r>
    </w:p>
    <w:p w:rsidR="00A77277" w:rsidRDefault="00B75263" w:rsidP="004C2FA9">
      <w:pPr>
        <w:widowControl w:val="0"/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Отв.:</w:t>
      </w:r>
      <w:r w:rsidR="00A77277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</w:t>
      </w:r>
      <w:r w:rsidR="00B35E88">
        <w:rPr>
          <w:sz w:val="26"/>
          <w:szCs w:val="26"/>
        </w:rPr>
        <w:t>Тимошенко</w:t>
      </w:r>
      <w:r w:rsidR="00A77277">
        <w:rPr>
          <w:sz w:val="26"/>
          <w:szCs w:val="26"/>
        </w:rPr>
        <w:t xml:space="preserve">, Н.Б. Голованова, </w:t>
      </w:r>
      <w:r>
        <w:rPr>
          <w:sz w:val="26"/>
          <w:szCs w:val="26"/>
        </w:rPr>
        <w:t>директора институтов</w:t>
      </w:r>
    </w:p>
    <w:p w:rsidR="0076726F" w:rsidRPr="0076726F" w:rsidRDefault="0076726F" w:rsidP="004C2FA9">
      <w:pPr>
        <w:widowControl w:val="0"/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Срок: до 1 июня 2019 г.</w:t>
      </w:r>
    </w:p>
    <w:p w:rsidR="004C2FA9" w:rsidRPr="00D92C50" w:rsidRDefault="004C2FA9" w:rsidP="004C2FA9">
      <w:pPr>
        <w:widowControl w:val="0"/>
        <w:numPr>
          <w:ilvl w:val="0"/>
          <w:numId w:val="1"/>
        </w:numPr>
        <w:tabs>
          <w:tab w:val="clear" w:pos="132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Редакцион</w:t>
      </w:r>
      <w:r w:rsidR="009F46A7">
        <w:rPr>
          <w:sz w:val="26"/>
          <w:szCs w:val="26"/>
        </w:rPr>
        <w:t>ным коллегиям научных журналов У</w:t>
      </w:r>
      <w:r>
        <w:rPr>
          <w:sz w:val="26"/>
          <w:szCs w:val="26"/>
        </w:rPr>
        <w:t xml:space="preserve">ниверситета разработать </w:t>
      </w:r>
      <w:r w:rsidR="001847C0">
        <w:rPr>
          <w:sz w:val="26"/>
          <w:szCs w:val="26"/>
        </w:rPr>
        <w:t>п</w:t>
      </w:r>
      <w:r>
        <w:rPr>
          <w:sz w:val="26"/>
          <w:szCs w:val="26"/>
        </w:rPr>
        <w:t xml:space="preserve">рограммы развития журналов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требованиями международных стандартов для последующего </w:t>
      </w:r>
      <w:r w:rsidR="00B75263">
        <w:rPr>
          <w:sz w:val="26"/>
          <w:szCs w:val="26"/>
        </w:rPr>
        <w:t xml:space="preserve">их </w:t>
      </w:r>
      <w:r>
        <w:rPr>
          <w:sz w:val="26"/>
          <w:szCs w:val="26"/>
        </w:rPr>
        <w:t xml:space="preserve">включения в </w:t>
      </w:r>
      <w:r w:rsidR="00B75263">
        <w:rPr>
          <w:sz w:val="26"/>
          <w:szCs w:val="26"/>
        </w:rPr>
        <w:t xml:space="preserve">БД </w:t>
      </w:r>
      <w:r>
        <w:rPr>
          <w:sz w:val="26"/>
          <w:szCs w:val="26"/>
          <w:lang w:val="en-US"/>
        </w:rPr>
        <w:t>Scopus</w:t>
      </w:r>
      <w:r w:rsidRPr="005060E7"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Web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5060E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Science</w:t>
      </w:r>
      <w:r>
        <w:rPr>
          <w:sz w:val="26"/>
          <w:szCs w:val="26"/>
        </w:rPr>
        <w:t>.</w:t>
      </w:r>
    </w:p>
    <w:p w:rsidR="004C2FA9" w:rsidRPr="00E1188F" w:rsidRDefault="004C2FA9" w:rsidP="004C2FA9">
      <w:pPr>
        <w:pStyle w:val="aa"/>
        <w:widowControl w:val="0"/>
        <w:tabs>
          <w:tab w:val="left" w:pos="993"/>
        </w:tabs>
        <w:ind w:left="709"/>
        <w:jc w:val="both"/>
        <w:rPr>
          <w:sz w:val="26"/>
          <w:szCs w:val="26"/>
        </w:rPr>
      </w:pPr>
      <w:r w:rsidRPr="00E1188F">
        <w:rPr>
          <w:sz w:val="26"/>
          <w:szCs w:val="26"/>
        </w:rPr>
        <w:t xml:space="preserve">Отв.: </w:t>
      </w:r>
      <w:r w:rsidR="00B75263">
        <w:rPr>
          <w:sz w:val="26"/>
          <w:szCs w:val="26"/>
        </w:rPr>
        <w:t>А.С. Сигов, А.К. Фролкова</w:t>
      </w:r>
      <w:r w:rsidR="003E498C">
        <w:rPr>
          <w:sz w:val="26"/>
          <w:szCs w:val="26"/>
        </w:rPr>
        <w:t xml:space="preserve">, </w:t>
      </w:r>
      <w:r w:rsidR="001847C0">
        <w:rPr>
          <w:sz w:val="26"/>
          <w:szCs w:val="26"/>
        </w:rPr>
        <w:t>Н.И. Прокопов.</w:t>
      </w:r>
    </w:p>
    <w:p w:rsidR="001B1FC4" w:rsidRDefault="004C2FA9" w:rsidP="003E498C">
      <w:pPr>
        <w:pStyle w:val="aa"/>
        <w:widowControl w:val="0"/>
        <w:tabs>
          <w:tab w:val="left" w:pos="993"/>
        </w:tabs>
        <w:ind w:left="709"/>
        <w:jc w:val="both"/>
      </w:pPr>
      <w:r w:rsidRPr="00E1188F">
        <w:rPr>
          <w:sz w:val="26"/>
          <w:szCs w:val="26"/>
        </w:rPr>
        <w:t xml:space="preserve">Срок: до 1 </w:t>
      </w:r>
      <w:r>
        <w:rPr>
          <w:sz w:val="26"/>
          <w:szCs w:val="26"/>
        </w:rPr>
        <w:t>марта</w:t>
      </w:r>
      <w:r w:rsidRPr="00E1188F">
        <w:rPr>
          <w:sz w:val="26"/>
          <w:szCs w:val="26"/>
        </w:rPr>
        <w:t xml:space="preserve"> 2019 г.</w:t>
      </w:r>
    </w:p>
    <w:sectPr w:rsidR="001B1FC4" w:rsidSect="00A77277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993" w:right="1134" w:bottom="113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3B" w:rsidRDefault="00DE1B3B">
      <w:r>
        <w:separator/>
      </w:r>
    </w:p>
  </w:endnote>
  <w:endnote w:type="continuationSeparator" w:id="0">
    <w:p w:rsidR="00DE1B3B" w:rsidRDefault="00DE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115CC6" w:rsidP="003B29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024" w:rsidRDefault="00DE1B3B" w:rsidP="0035772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3B" w:rsidRDefault="00DE1B3B">
      <w:r>
        <w:separator/>
      </w:r>
    </w:p>
  </w:footnote>
  <w:footnote w:type="continuationSeparator" w:id="0">
    <w:p w:rsidR="00DE1B3B" w:rsidRDefault="00DE1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115CC6" w:rsidP="003577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024" w:rsidRDefault="00DE1B3B" w:rsidP="003577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137727"/>
      <w:docPartObj>
        <w:docPartGallery w:val="Page Numbers (Top of Page)"/>
        <w:docPartUnique/>
      </w:docPartObj>
    </w:sdtPr>
    <w:sdtEndPr/>
    <w:sdtContent>
      <w:p w:rsidR="00A77277" w:rsidRDefault="00A77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97">
          <w:rPr>
            <w:noProof/>
          </w:rPr>
          <w:t>2</w:t>
        </w:r>
        <w:r>
          <w:fldChar w:fldCharType="end"/>
        </w:r>
      </w:p>
    </w:sdtContent>
  </w:sdt>
  <w:p w:rsidR="00A77277" w:rsidRDefault="00A772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52" w:rsidRPr="006D3852" w:rsidRDefault="00DE1B3B" w:rsidP="006D3852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A9"/>
    <w:rsid w:val="000B57DE"/>
    <w:rsid w:val="000D7AB1"/>
    <w:rsid w:val="00115CC6"/>
    <w:rsid w:val="001847C0"/>
    <w:rsid w:val="001B1FC4"/>
    <w:rsid w:val="001F71C3"/>
    <w:rsid w:val="00266055"/>
    <w:rsid w:val="003E498C"/>
    <w:rsid w:val="0040193D"/>
    <w:rsid w:val="004064A6"/>
    <w:rsid w:val="00477ECD"/>
    <w:rsid w:val="004C2FA9"/>
    <w:rsid w:val="004C4966"/>
    <w:rsid w:val="00594693"/>
    <w:rsid w:val="0065003E"/>
    <w:rsid w:val="007349C3"/>
    <w:rsid w:val="0076726F"/>
    <w:rsid w:val="007823F9"/>
    <w:rsid w:val="008409D9"/>
    <w:rsid w:val="009736F8"/>
    <w:rsid w:val="009F46A7"/>
    <w:rsid w:val="00A13127"/>
    <w:rsid w:val="00A2272D"/>
    <w:rsid w:val="00A3152E"/>
    <w:rsid w:val="00A77277"/>
    <w:rsid w:val="00B35E88"/>
    <w:rsid w:val="00B75263"/>
    <w:rsid w:val="00C7086E"/>
    <w:rsid w:val="00DE1B3B"/>
    <w:rsid w:val="00F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A9"/>
    <w:pPr>
      <w:ind w:firstLine="600"/>
    </w:pPr>
  </w:style>
  <w:style w:type="character" w:customStyle="1" w:styleId="a4">
    <w:name w:val="Основной текст с отступом Знак"/>
    <w:basedOn w:val="a0"/>
    <w:link w:val="a3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2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2FA9"/>
  </w:style>
  <w:style w:type="paragraph" w:styleId="a8">
    <w:name w:val="footer"/>
    <w:basedOn w:val="a"/>
    <w:link w:val="a9"/>
    <w:rsid w:val="004C2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2FA9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782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23F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A9"/>
    <w:pPr>
      <w:ind w:firstLine="600"/>
    </w:pPr>
  </w:style>
  <w:style w:type="character" w:customStyle="1" w:styleId="a4">
    <w:name w:val="Основной текст с отступом Знак"/>
    <w:basedOn w:val="a0"/>
    <w:link w:val="a3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2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2FA9"/>
  </w:style>
  <w:style w:type="paragraph" w:styleId="a8">
    <w:name w:val="footer"/>
    <w:basedOn w:val="a"/>
    <w:link w:val="a9"/>
    <w:rsid w:val="004C2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2FA9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782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2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4</cp:revision>
  <cp:lastPrinted>2019-02-01T11:02:00Z</cp:lastPrinted>
  <dcterms:created xsi:type="dcterms:W3CDTF">2019-01-25T07:29:00Z</dcterms:created>
  <dcterms:modified xsi:type="dcterms:W3CDTF">2019-02-01T11:03:00Z</dcterms:modified>
</cp:coreProperties>
</file>