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A8" w:rsidRDefault="006A27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737">
        <w:rPr>
          <w:rFonts w:ascii="Times New Roman" w:hAnsi="Times New Roman" w:cs="Times New Roman"/>
          <w:b/>
          <w:sz w:val="28"/>
          <w:szCs w:val="28"/>
          <w:u w:val="single"/>
        </w:rPr>
        <w:t>Вопросы штатно-организационной и управленческой деятельности</w:t>
      </w:r>
    </w:p>
    <w:p w:rsidR="006A2737" w:rsidRDefault="006A2737" w:rsidP="006A2737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студента 4 курса ИМО Кондратенко И.А на обучение за счет бюджетных ассигнований федерального бюджета.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Об утверждении Положения о проведении Студенческой олимпиады «Универсальный дизайн – взгляд молодежи».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Об анализе Политики в области качества обучения на 2016-2021гг. и Политики РТУ МИРЭА в области качества на 2018-2020 гг.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Об утверждении: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отчета о результатах анализа СМК РТУ МИРЭА высшим руководством за 2018 г. и принятии рекомендаций по повышению результативности СМК;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отчета о результатах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анализа системы менеджмента качества 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стороны высшего руководства (за 2018/2019 уч. год) и принятии рекомендаций по повышению результативности СМКО.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профессиональных образовательных программ.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О переводе студентов 2 курса ИТХТ им. М.В. Ломоносова на обучение за счет бюджетных ассигнований федерального бюджета.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 переводе студентов ИИТ на обучение за счет бюджетных ассигнований федерального бюджета.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О переводе студентов ИК на обучение за счет бюджетных ассигнований федерального бюджета.     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О переводе студента ИК Афанасьева И.Е. на индивидуальный учебный план.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О переводе студентов ИИТ на индивидуальный учебный план с сокращением срока обучения.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О переводе студента ИИТ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Зарытовского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Я.Д.  на индивидуальный учебный план.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О создании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управления организациями в составе ИК.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 утверждении Положений: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базовых кафедрах ИРТС;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кафедре систем связи и телекоммуникаций ИРТС;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кафедре телекоммуникаций ИРТС;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базовой кафедре иммунологической химии ИТХТ им. М.В. Ломоносова.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 О представлении к награждению начальника военного учебного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и Кудиновой Т.В., ст. преподавателя кафедры иностранных языков ИРТС.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О накладных расходах по договору РТУ МИРЭА с АО «ЦНИРТИ им. академика 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А.И. Берга».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О переводе студента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Алексеенко А.В.  на ускоренное обучение по  индивидуальному учебному плану.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О переводе студентов Колледжа приборостроения и информационных технологий на обучение за счет бюджетных ассигнований федерального бюджета. 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Об утверждении председателей государственных экзаменационных комиссий для проведения ГИА  выпускников Колледжа приборостроения и информационных технологий на 2020 год.   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О внесении изменений в структуру Университета, включив в состав Колледжа приборостроения и информационных технологий отделение обеспечения информационной безопасности автоматизированных систем на базе ООО «НПО «Специальные вычислительные комплексы».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Голованова Н.Б.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Об утверждении Положений: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Институте экономики и права;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Ученом совете Института экономики и права;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 кафедре проектного менеджмента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ИЭиП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кафедре КБ-13 «Гражданско-правовое обеспечение национальной безопасности» ИКБСП.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Об открытии проекта «Современные технологии промышленной автоматизации» (далее-Проект):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величине отчислений по Проекту в Централизованный фонд Университета;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Об открытии проекта «Бухгалтерский учет и аудит» (далее-Проект):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величине отчислений по Проекту в Централизованный фонд Университета;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Об открытии проекта «Промышленное и гражданское строительство» (далее-Проект):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о величине отчислений по Проекту в Централизованный фонд Университета;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О списании с балансового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 дебиторской и кредиторской задолженностей.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Об утверждении Протокола заседания жилищной комиссии № 19 от 07.10.2019 г.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 О передаче в аренду помещений расположенных по адресу: Малая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ул., дом 1, строение 5.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О внесении изменений в приложение № 1 Положения об оценке эффективности деятельности работников и выплатах стимулирующего характера работникам РТУ МИРЭА.</w:t>
      </w:r>
    </w:p>
    <w:p w:rsidR="006A2737" w:rsidRDefault="006A2737" w:rsidP="006A2737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6A2737" w:rsidRDefault="006A2737" w:rsidP="006A2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28.  О включении двадцати семи единиц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оимостью выше 500 тыс. </w:t>
      </w:r>
      <w:r>
        <w:rPr>
          <w:rFonts w:ascii="Times New Roman" w:hAnsi="Times New Roman" w:cs="Times New Roman"/>
          <w:sz w:val="24"/>
          <w:szCs w:val="24"/>
        </w:rPr>
        <w:tab/>
        <w:t>рублей в состав особо ценного движимого имущества.</w:t>
      </w:r>
    </w:p>
    <w:p w:rsidR="006A2737" w:rsidRDefault="006A2737" w:rsidP="006A2737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29.Об открытии проектов в Академии ТВ для реализации дополнительных профессиональных программ и дополнительных общеобразовательных программ утвержденных в новой редакции: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Проектам;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величине отчислений в Централизованный фонд Университета;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АХР Тарасов И.А.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 О переименовании дополнительной профессиональной программы повышения квалификации «Режиссер монтажа»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режиссер монтажа».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АХР Тарасов И.А.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 Об открытии проекта «Дополнительные образовательные программы» (далее-Проект):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филиала РТУ МИРЭА в г. Ставрополе Бигдай О.Б.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 Об изменении плана приема на обучение в Колледж приборостроения и информационных технологий в 2020/2021 уч. году.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 Об объявлении приема на обучение в 2020/2021 уч. году по направлениям подготовки 02.03.02 и 02.04.02, установлении плана приема, перечня вступительных испытаний и внесении соответствующих изменений в локальные  нормативные акты.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A2737" w:rsidRDefault="006A2737" w:rsidP="006A273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A2737" w:rsidRPr="006A2737" w:rsidRDefault="006A27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6A2737" w:rsidRPr="006A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52DB"/>
    <w:multiLevelType w:val="hybridMultilevel"/>
    <w:tmpl w:val="1084E38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37"/>
    <w:rsid w:val="003128A8"/>
    <w:rsid w:val="006A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2019-11-20T12:56:00Z</dcterms:created>
  <dcterms:modified xsi:type="dcterms:W3CDTF">2019-11-20T12:57:00Z</dcterms:modified>
</cp:coreProperties>
</file>