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C" w:rsidRPr="002D6E76" w:rsidRDefault="00D26161" w:rsidP="00711EB9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2D6E76">
        <w:rPr>
          <w:rFonts w:ascii="Times New Roman" w:hAnsi="Times New Roman" w:cs="Times New Roman"/>
          <w:b/>
          <w:sz w:val="28"/>
          <w:szCs w:val="28"/>
        </w:rPr>
        <w:t>Р</w:t>
      </w:r>
      <w:r w:rsidR="00A05977">
        <w:rPr>
          <w:rFonts w:ascii="Times New Roman" w:hAnsi="Times New Roman" w:cs="Times New Roman"/>
          <w:b/>
          <w:sz w:val="28"/>
          <w:szCs w:val="28"/>
        </w:rPr>
        <w:t>ЕШЕНИЕ</w:t>
      </w:r>
      <w:bookmarkStart w:id="0" w:name="_GoBack"/>
      <w:bookmarkEnd w:id="0"/>
    </w:p>
    <w:p w:rsidR="008E071C" w:rsidRPr="002D6E76" w:rsidRDefault="00711EB9" w:rsidP="00711EB9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2D6E76">
        <w:rPr>
          <w:rFonts w:ascii="Times New Roman" w:hAnsi="Times New Roman" w:cs="Times New Roman"/>
          <w:b/>
          <w:sz w:val="28"/>
          <w:szCs w:val="28"/>
        </w:rPr>
        <w:t>Учёного</w:t>
      </w:r>
      <w:r w:rsidR="00D26161" w:rsidRPr="002D6E76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006D1D">
        <w:rPr>
          <w:rFonts w:ascii="Times New Roman" w:hAnsi="Times New Roman" w:cs="Times New Roman"/>
          <w:b/>
          <w:sz w:val="28"/>
          <w:szCs w:val="28"/>
        </w:rPr>
        <w:t>РТУ МИРЭА</w:t>
      </w:r>
      <w:r w:rsidR="00D26161" w:rsidRPr="002D6E7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06D1D">
        <w:rPr>
          <w:rFonts w:ascii="Times New Roman" w:hAnsi="Times New Roman" w:cs="Times New Roman"/>
          <w:b/>
          <w:sz w:val="28"/>
          <w:szCs w:val="28"/>
        </w:rPr>
        <w:t>27</w:t>
      </w:r>
      <w:r w:rsidR="00AE6BE5">
        <w:rPr>
          <w:rFonts w:ascii="Times New Roman" w:hAnsi="Times New Roman" w:cs="Times New Roman"/>
          <w:b/>
          <w:sz w:val="28"/>
          <w:szCs w:val="28"/>
        </w:rPr>
        <w:t>.</w:t>
      </w:r>
      <w:r w:rsidR="00006D1D">
        <w:rPr>
          <w:rFonts w:ascii="Times New Roman" w:hAnsi="Times New Roman" w:cs="Times New Roman"/>
          <w:b/>
          <w:sz w:val="28"/>
          <w:szCs w:val="28"/>
        </w:rPr>
        <w:t>01</w:t>
      </w:r>
      <w:r w:rsidR="00AE6BE5">
        <w:rPr>
          <w:rFonts w:ascii="Times New Roman" w:hAnsi="Times New Roman" w:cs="Times New Roman"/>
          <w:b/>
          <w:sz w:val="28"/>
          <w:szCs w:val="28"/>
        </w:rPr>
        <w:t>.20</w:t>
      </w:r>
      <w:r w:rsidR="00006D1D">
        <w:rPr>
          <w:rFonts w:ascii="Times New Roman" w:hAnsi="Times New Roman" w:cs="Times New Roman"/>
          <w:b/>
          <w:sz w:val="28"/>
          <w:szCs w:val="28"/>
        </w:rPr>
        <w:t>21</w:t>
      </w:r>
      <w:r w:rsidR="00D26161" w:rsidRPr="002D6E76">
        <w:rPr>
          <w:rFonts w:ascii="Times New Roman" w:hAnsi="Times New Roman" w:cs="Times New Roman"/>
          <w:b/>
          <w:sz w:val="28"/>
          <w:szCs w:val="28"/>
        </w:rPr>
        <w:t xml:space="preserve"> г. по вопросу</w:t>
      </w:r>
    </w:p>
    <w:p w:rsidR="00A05977" w:rsidRDefault="00D26161" w:rsidP="0071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6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AE6BE5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006D1D">
        <w:rPr>
          <w:rFonts w:ascii="Times New Roman" w:hAnsi="Times New Roman" w:cs="Times New Roman"/>
          <w:b/>
          <w:sz w:val="28"/>
          <w:szCs w:val="28"/>
        </w:rPr>
        <w:t xml:space="preserve">базовой организации государств – участников </w:t>
      </w:r>
    </w:p>
    <w:p w:rsidR="008E071C" w:rsidRPr="002D6E76" w:rsidRDefault="00006D1D" w:rsidP="00711EB9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СНГ по работе с молодёжью</w:t>
      </w:r>
      <w:r w:rsidR="00D26161" w:rsidRPr="002D6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E071C" w:rsidRPr="00313C63" w:rsidRDefault="008E071C" w:rsidP="0071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5D" w:rsidRDefault="00AE6BE5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</w:t>
      </w:r>
      <w:r w:rsidRPr="00AE6BE5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711EB9" w:rsidRPr="00AE6BE5">
        <w:rPr>
          <w:rFonts w:ascii="Times New Roman" w:hAnsi="Times New Roman" w:cs="Times New Roman"/>
          <w:sz w:val="28"/>
          <w:szCs w:val="28"/>
        </w:rPr>
        <w:t>молодёжной</w:t>
      </w:r>
      <w:r w:rsidRPr="00AE6BE5">
        <w:rPr>
          <w:rFonts w:ascii="Times New Roman" w:hAnsi="Times New Roman" w:cs="Times New Roman"/>
          <w:sz w:val="28"/>
          <w:szCs w:val="28"/>
        </w:rPr>
        <w:t xml:space="preserve"> политики и международных отношений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967E7A">
        <w:rPr>
          <w:rFonts w:ascii="Times New Roman" w:hAnsi="Times New Roman" w:cs="Times New Roman"/>
          <w:sz w:val="28"/>
          <w:szCs w:val="28"/>
        </w:rPr>
        <w:t>,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</w:t>
      </w:r>
      <w:r w:rsidR="00711EB9" w:rsidRPr="00313C63">
        <w:rPr>
          <w:rFonts w:ascii="Times New Roman" w:hAnsi="Times New Roman" w:cs="Times New Roman"/>
          <w:sz w:val="28"/>
          <w:szCs w:val="28"/>
        </w:rPr>
        <w:t>Учёный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признает деятельность </w:t>
      </w:r>
      <w:r w:rsidR="00006D1D" w:rsidRPr="00006D1D">
        <w:rPr>
          <w:rFonts w:ascii="Times New Roman" w:hAnsi="Times New Roman" w:cs="Times New Roman"/>
          <w:sz w:val="28"/>
          <w:szCs w:val="28"/>
        </w:rPr>
        <w:t xml:space="preserve">базовой организации государств – участников СНГ по работе </w:t>
      </w:r>
      <w:r w:rsidR="00802DC6">
        <w:rPr>
          <w:rFonts w:ascii="Times New Roman" w:hAnsi="Times New Roman" w:cs="Times New Roman"/>
          <w:sz w:val="28"/>
          <w:szCs w:val="28"/>
        </w:rPr>
        <w:t>с молодёжью</w:t>
      </w:r>
      <w:r w:rsidR="00006D1D" w:rsidRPr="00006D1D">
        <w:rPr>
          <w:rFonts w:ascii="Times New Roman" w:hAnsi="Times New Roman" w:cs="Times New Roman"/>
          <w:sz w:val="28"/>
          <w:szCs w:val="28"/>
        </w:rPr>
        <w:t xml:space="preserve"> </w:t>
      </w:r>
      <w:r w:rsidR="00006D1D">
        <w:rPr>
          <w:rFonts w:ascii="Times New Roman" w:hAnsi="Times New Roman" w:cs="Times New Roman"/>
          <w:sz w:val="28"/>
          <w:szCs w:val="28"/>
        </w:rPr>
        <w:t xml:space="preserve">отвечающей </w:t>
      </w:r>
      <w:r>
        <w:rPr>
          <w:rFonts w:ascii="Times New Roman" w:hAnsi="Times New Roman" w:cs="Times New Roman"/>
          <w:sz w:val="28"/>
          <w:szCs w:val="28"/>
        </w:rPr>
        <w:t>целям и задачам</w:t>
      </w:r>
      <w:r w:rsidR="00566725">
        <w:rPr>
          <w:rFonts w:ascii="Times New Roman" w:hAnsi="Times New Roman" w:cs="Times New Roman"/>
          <w:sz w:val="28"/>
          <w:szCs w:val="28"/>
        </w:rPr>
        <w:t xml:space="preserve"> и</w:t>
      </w:r>
      <w:r w:rsidR="00566725" w:rsidRPr="00566725">
        <w:rPr>
          <w:rFonts w:ascii="Times New Roman" w:hAnsi="Times New Roman" w:cs="Times New Roman"/>
          <w:sz w:val="28"/>
          <w:szCs w:val="28"/>
        </w:rPr>
        <w:t xml:space="preserve"> отмечает следующее</w:t>
      </w:r>
      <w:r w:rsidR="00566725">
        <w:rPr>
          <w:rFonts w:ascii="Times New Roman" w:hAnsi="Times New Roman" w:cs="Times New Roman"/>
          <w:sz w:val="28"/>
          <w:szCs w:val="28"/>
        </w:rPr>
        <w:t>.</w:t>
      </w:r>
    </w:p>
    <w:p w:rsidR="00F5370D" w:rsidRPr="00F5370D" w:rsidRDefault="00006D1D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 МИРЭА</w:t>
      </w:r>
      <w:r w:rsidR="00F5370D">
        <w:rPr>
          <w:rFonts w:ascii="Times New Roman" w:hAnsi="Times New Roman" w:cs="Times New Roman"/>
          <w:sz w:val="28"/>
          <w:szCs w:val="28"/>
        </w:rPr>
        <w:t xml:space="preserve"> с 7 июня</w:t>
      </w:r>
      <w:r w:rsidR="00F5370D" w:rsidRPr="00F5370D">
        <w:rPr>
          <w:rFonts w:ascii="Times New Roman" w:hAnsi="Times New Roman" w:cs="Times New Roman"/>
          <w:sz w:val="28"/>
          <w:szCs w:val="28"/>
        </w:rPr>
        <w:t xml:space="preserve"> 2016 г.</w:t>
      </w:r>
      <w:r w:rsidR="00F5370D">
        <w:rPr>
          <w:rFonts w:ascii="Times New Roman" w:hAnsi="Times New Roman" w:cs="Times New Roman"/>
          <w:sz w:val="28"/>
          <w:szCs w:val="28"/>
        </w:rPr>
        <w:t xml:space="preserve"> </w:t>
      </w:r>
      <w:r w:rsidR="00F5370D" w:rsidRPr="00F5370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глав правительств государств-участников СНГ </w:t>
      </w:r>
      <w:r w:rsidR="00711EB9">
        <w:rPr>
          <w:rFonts w:ascii="Times New Roman" w:hAnsi="Times New Roman" w:cs="Times New Roman"/>
          <w:sz w:val="28"/>
          <w:szCs w:val="28"/>
        </w:rPr>
        <w:t>наделён</w:t>
      </w:r>
      <w:r w:rsidR="00F5370D">
        <w:rPr>
          <w:rFonts w:ascii="Times New Roman" w:hAnsi="Times New Roman" w:cs="Times New Roman"/>
          <w:sz w:val="28"/>
          <w:szCs w:val="28"/>
        </w:rPr>
        <w:t xml:space="preserve"> статусом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5370D" w:rsidRPr="00F5370D">
        <w:rPr>
          <w:rFonts w:ascii="Times New Roman" w:hAnsi="Times New Roman" w:cs="Times New Roman"/>
          <w:sz w:val="28"/>
          <w:szCs w:val="28"/>
        </w:rPr>
        <w:t>азов</w:t>
      </w:r>
      <w:r w:rsidR="00F5370D">
        <w:rPr>
          <w:rFonts w:ascii="Times New Roman" w:hAnsi="Times New Roman" w:cs="Times New Roman"/>
          <w:sz w:val="28"/>
          <w:szCs w:val="28"/>
        </w:rPr>
        <w:t>ой</w:t>
      </w:r>
      <w:r w:rsidR="00F5370D" w:rsidRPr="00F537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5370D">
        <w:rPr>
          <w:rFonts w:ascii="Times New Roman" w:hAnsi="Times New Roman" w:cs="Times New Roman"/>
          <w:sz w:val="28"/>
          <w:szCs w:val="28"/>
        </w:rPr>
        <w:t>и</w:t>
      </w:r>
      <w:r w:rsidR="00F5370D" w:rsidRPr="00F5370D">
        <w:rPr>
          <w:rFonts w:ascii="Times New Roman" w:hAnsi="Times New Roman" w:cs="Times New Roman"/>
          <w:sz w:val="28"/>
          <w:szCs w:val="28"/>
        </w:rPr>
        <w:t xml:space="preserve"> государств - участников Содружества Независимых Государств по работе с </w:t>
      </w:r>
      <w:r w:rsidR="00711EB9" w:rsidRPr="00F5370D">
        <w:rPr>
          <w:rFonts w:ascii="Times New Roman" w:hAnsi="Times New Roman" w:cs="Times New Roman"/>
          <w:sz w:val="28"/>
          <w:szCs w:val="28"/>
        </w:rPr>
        <w:t>молодёжью</w:t>
      </w:r>
      <w:r w:rsidR="00F5370D" w:rsidRPr="00F5370D">
        <w:rPr>
          <w:rFonts w:ascii="Times New Roman" w:hAnsi="Times New Roman" w:cs="Times New Roman"/>
          <w:sz w:val="28"/>
          <w:szCs w:val="28"/>
        </w:rPr>
        <w:t>.</w:t>
      </w:r>
    </w:p>
    <w:p w:rsidR="00F5370D" w:rsidRPr="00F5370D" w:rsidRDefault="00F5370D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0D">
        <w:rPr>
          <w:rFonts w:ascii="Times New Roman" w:hAnsi="Times New Roman" w:cs="Times New Roman"/>
          <w:sz w:val="28"/>
          <w:szCs w:val="28"/>
        </w:rPr>
        <w:t xml:space="preserve">Главной целью базовой организации является совершенствование научно-аналитического, информационного и методического обеспечения специалистов по работе с </w:t>
      </w:r>
      <w:r w:rsidR="00711EB9" w:rsidRPr="00F5370D">
        <w:rPr>
          <w:rFonts w:ascii="Times New Roman" w:hAnsi="Times New Roman" w:cs="Times New Roman"/>
          <w:sz w:val="28"/>
          <w:szCs w:val="28"/>
        </w:rPr>
        <w:t>молодёжью</w:t>
      </w:r>
      <w:r w:rsidRPr="00F5370D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</w:t>
      </w:r>
      <w:r w:rsidR="00711EB9" w:rsidRPr="00F5370D">
        <w:rPr>
          <w:rFonts w:ascii="Times New Roman" w:hAnsi="Times New Roman" w:cs="Times New Roman"/>
          <w:sz w:val="28"/>
          <w:szCs w:val="28"/>
        </w:rPr>
        <w:t>молодёжной</w:t>
      </w:r>
      <w:r w:rsidRPr="00F5370D">
        <w:rPr>
          <w:rFonts w:ascii="Times New Roman" w:hAnsi="Times New Roman" w:cs="Times New Roman"/>
          <w:sz w:val="28"/>
          <w:szCs w:val="28"/>
        </w:rPr>
        <w:t xml:space="preserve"> политики в государствах – участниках СНГ.</w:t>
      </w:r>
    </w:p>
    <w:p w:rsidR="000D28D5" w:rsidRDefault="00F5370D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0D">
        <w:rPr>
          <w:rFonts w:ascii="Times New Roman" w:hAnsi="Times New Roman" w:cs="Times New Roman"/>
          <w:sz w:val="28"/>
          <w:szCs w:val="28"/>
        </w:rPr>
        <w:t>Обеспечение деятельности рабочих и совещательных органов базовой организации осуществляется Институтом молодёжной политики и международных отношен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711EB9">
        <w:rPr>
          <w:rFonts w:ascii="Times New Roman" w:hAnsi="Times New Roman" w:cs="Times New Roman"/>
          <w:sz w:val="28"/>
          <w:szCs w:val="28"/>
        </w:rPr>
        <w:t>РТУ МИРЭА</w:t>
      </w:r>
      <w:r w:rsidRPr="00F5370D">
        <w:rPr>
          <w:rFonts w:ascii="Times New Roman" w:hAnsi="Times New Roman" w:cs="Times New Roman"/>
          <w:sz w:val="28"/>
          <w:szCs w:val="28"/>
        </w:rPr>
        <w:t xml:space="preserve">, </w:t>
      </w:r>
      <w:r w:rsidR="00711EB9">
        <w:rPr>
          <w:rFonts w:ascii="Times New Roman" w:hAnsi="Times New Roman" w:cs="Times New Roman"/>
          <w:sz w:val="28"/>
          <w:szCs w:val="28"/>
        </w:rPr>
        <w:t>который</w:t>
      </w:r>
      <w:r w:rsidR="000D28D5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Pr="00F5370D">
        <w:rPr>
          <w:rFonts w:ascii="Times New Roman" w:hAnsi="Times New Roman" w:cs="Times New Roman"/>
          <w:sz w:val="28"/>
          <w:szCs w:val="28"/>
        </w:rPr>
        <w:t>за координацию и содействие организации процессов международного молодёжного сотрудничества, в том числе координацию выполнения межправительственных соглашений в сфере гуманитарного сотрудничества молодёжной тематики.</w:t>
      </w:r>
    </w:p>
    <w:p w:rsidR="00566725" w:rsidRDefault="00006D1D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РТУ </w:t>
      </w:r>
      <w:r w:rsidR="0006715D" w:rsidRPr="0006715D">
        <w:rPr>
          <w:rFonts w:ascii="Times New Roman" w:hAnsi="Times New Roman" w:cs="Times New Roman"/>
          <w:sz w:val="28"/>
          <w:szCs w:val="28"/>
        </w:rPr>
        <w:t>МИРЭА, как базов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715D" w:rsidRPr="0006715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715D" w:rsidRPr="0006715D">
        <w:rPr>
          <w:rFonts w:ascii="Times New Roman" w:hAnsi="Times New Roman" w:cs="Times New Roman"/>
          <w:sz w:val="28"/>
          <w:szCs w:val="28"/>
        </w:rPr>
        <w:t xml:space="preserve"> государств – участ</w:t>
      </w:r>
      <w:r w:rsidR="000D28D5">
        <w:rPr>
          <w:rFonts w:ascii="Times New Roman" w:hAnsi="Times New Roman" w:cs="Times New Roman"/>
          <w:sz w:val="28"/>
          <w:szCs w:val="28"/>
        </w:rPr>
        <w:t xml:space="preserve">ников СНГ по работе с </w:t>
      </w:r>
      <w:r w:rsidR="00711EB9">
        <w:rPr>
          <w:rFonts w:ascii="Times New Roman" w:hAnsi="Times New Roman" w:cs="Times New Roman"/>
          <w:sz w:val="28"/>
          <w:szCs w:val="28"/>
        </w:rPr>
        <w:t>молодёжью,</w:t>
      </w:r>
      <w:r w:rsidR="000D28D5">
        <w:rPr>
          <w:rFonts w:ascii="Times New Roman" w:hAnsi="Times New Roman" w:cs="Times New Roman"/>
          <w:sz w:val="28"/>
          <w:szCs w:val="28"/>
        </w:rPr>
        <w:t xml:space="preserve"> </w:t>
      </w:r>
      <w:r w:rsidR="00711EB9">
        <w:rPr>
          <w:rFonts w:ascii="Times New Roman" w:hAnsi="Times New Roman" w:cs="Times New Roman"/>
          <w:sz w:val="28"/>
          <w:szCs w:val="28"/>
        </w:rPr>
        <w:t>ведёт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551D62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9B5150">
        <w:rPr>
          <w:rFonts w:ascii="Times New Roman" w:hAnsi="Times New Roman" w:cs="Times New Roman"/>
          <w:sz w:val="28"/>
          <w:szCs w:val="28"/>
        </w:rPr>
        <w:t>деятельность по направлениям: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н</w:t>
      </w:r>
      <w:r w:rsidR="009B5150">
        <w:rPr>
          <w:rFonts w:ascii="Times New Roman" w:hAnsi="Times New Roman" w:cs="Times New Roman"/>
          <w:sz w:val="28"/>
          <w:szCs w:val="28"/>
        </w:rPr>
        <w:t>аучно-исследовательская работа</w:t>
      </w:r>
      <w:r w:rsidR="00711EB9">
        <w:rPr>
          <w:rFonts w:ascii="Times New Roman" w:hAnsi="Times New Roman" w:cs="Times New Roman"/>
          <w:sz w:val="28"/>
          <w:szCs w:val="28"/>
        </w:rPr>
        <w:t>,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на пространстве СНГ для специалистов </w:t>
      </w:r>
      <w:r w:rsidR="00711EB9" w:rsidRPr="009B5150">
        <w:rPr>
          <w:rFonts w:ascii="Times New Roman" w:hAnsi="Times New Roman" w:cs="Times New Roman"/>
          <w:sz w:val="28"/>
          <w:szCs w:val="28"/>
        </w:rPr>
        <w:t>молодёжной</w:t>
      </w:r>
      <w:r w:rsidR="00711EB9">
        <w:rPr>
          <w:rFonts w:ascii="Times New Roman" w:hAnsi="Times New Roman" w:cs="Times New Roman"/>
          <w:sz w:val="28"/>
          <w:szCs w:val="28"/>
        </w:rPr>
        <w:t xml:space="preserve"> сферы,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организация работы в части исполнения решений Совета по делам </w:t>
      </w:r>
      <w:r w:rsidR="00711EB9" w:rsidRPr="009B5150">
        <w:rPr>
          <w:rFonts w:ascii="Times New Roman" w:hAnsi="Times New Roman" w:cs="Times New Roman"/>
          <w:sz w:val="28"/>
          <w:szCs w:val="28"/>
        </w:rPr>
        <w:t>молодёжи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государств – участников СНГ</w:t>
      </w:r>
      <w:r w:rsidR="00711EB9">
        <w:rPr>
          <w:rFonts w:ascii="Times New Roman" w:hAnsi="Times New Roman" w:cs="Times New Roman"/>
          <w:sz w:val="28"/>
          <w:szCs w:val="28"/>
        </w:rPr>
        <w:t>,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сбор и анализ информационно-аналитических документов по вопросам </w:t>
      </w:r>
      <w:r w:rsidR="00711EB9" w:rsidRPr="009B5150">
        <w:rPr>
          <w:rFonts w:ascii="Times New Roman" w:hAnsi="Times New Roman" w:cs="Times New Roman"/>
          <w:sz w:val="28"/>
          <w:szCs w:val="28"/>
        </w:rPr>
        <w:t>молодёжной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11E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реализация двусторонних и многосторонних молодёжных международных мероприятий.</w:t>
      </w:r>
    </w:p>
    <w:p w:rsidR="00825389" w:rsidRDefault="008C43B1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1EB9">
        <w:rPr>
          <w:rFonts w:ascii="Times New Roman" w:hAnsi="Times New Roman" w:cs="Times New Roman"/>
          <w:sz w:val="28"/>
          <w:szCs w:val="28"/>
        </w:rPr>
        <w:t>отчётный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06D1D">
        <w:rPr>
          <w:rFonts w:ascii="Times New Roman" w:hAnsi="Times New Roman" w:cs="Times New Roman"/>
          <w:sz w:val="28"/>
          <w:szCs w:val="28"/>
        </w:rPr>
        <w:t xml:space="preserve">базовой организацией государств-участников СНГ по работе с молодёжью </w:t>
      </w:r>
      <w:r w:rsidR="00055B2A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реализован ряд </w:t>
      </w:r>
      <w:r w:rsidR="00055B2A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825389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825389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="0005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0E" w:rsidRDefault="00711EB9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82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утверждён </w:t>
      </w:r>
      <w:r w:rsidR="00825389">
        <w:rPr>
          <w:rFonts w:ascii="Times New Roman" w:hAnsi="Times New Roman" w:cs="Times New Roman"/>
          <w:sz w:val="28"/>
          <w:szCs w:val="28"/>
        </w:rPr>
        <w:t xml:space="preserve">перечень индикаторов положения </w:t>
      </w:r>
      <w:r>
        <w:rPr>
          <w:rFonts w:ascii="Times New Roman" w:hAnsi="Times New Roman" w:cs="Times New Roman"/>
          <w:sz w:val="28"/>
          <w:szCs w:val="28"/>
        </w:rPr>
        <w:t>молодёжи государств-участников СНГ</w:t>
      </w:r>
      <w:r w:rsidR="00825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9B8">
        <w:rPr>
          <w:rFonts w:ascii="Times New Roman" w:hAnsi="Times New Roman" w:cs="Times New Roman"/>
          <w:sz w:val="28"/>
          <w:szCs w:val="28"/>
        </w:rPr>
        <w:t>О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рганизована работа по реализации дополнительной профессиональной программы повышения квалификации «Организация работы с молодёжью на пространстве СНГ». </w:t>
      </w:r>
      <w:r w:rsidR="00825389">
        <w:rPr>
          <w:rFonts w:ascii="Times New Roman" w:hAnsi="Times New Roman" w:cs="Times New Roman"/>
          <w:sz w:val="28"/>
          <w:szCs w:val="28"/>
        </w:rPr>
        <w:t>Реализуется проект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 «Электронная библиотека</w:t>
      </w:r>
      <w:r w:rsidR="00825389">
        <w:rPr>
          <w:rFonts w:ascii="Times New Roman" w:hAnsi="Times New Roman" w:cs="Times New Roman"/>
          <w:sz w:val="28"/>
          <w:szCs w:val="28"/>
        </w:rPr>
        <w:t xml:space="preserve"> специалиста по работе с молодёжью</w:t>
      </w:r>
      <w:r w:rsidR="009A07BE" w:rsidRPr="009A07B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EE">
        <w:rPr>
          <w:rFonts w:ascii="Times New Roman" w:hAnsi="Times New Roman" w:cs="Times New Roman"/>
          <w:sz w:val="28"/>
          <w:szCs w:val="28"/>
        </w:rPr>
        <w:t>П</w:t>
      </w:r>
      <w:r w:rsidR="00B010EE" w:rsidRPr="00B010EE">
        <w:rPr>
          <w:rFonts w:ascii="Times New Roman" w:hAnsi="Times New Roman" w:cs="Times New Roman"/>
          <w:sz w:val="28"/>
          <w:szCs w:val="28"/>
        </w:rPr>
        <w:t>одписан</w:t>
      </w:r>
      <w:r w:rsidR="00B010EE">
        <w:rPr>
          <w:rFonts w:ascii="Times New Roman" w:hAnsi="Times New Roman" w:cs="Times New Roman"/>
          <w:sz w:val="28"/>
          <w:szCs w:val="28"/>
        </w:rPr>
        <w:t>ы</w:t>
      </w:r>
      <w:r w:rsidR="00B010EE" w:rsidRPr="00B010E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010EE">
        <w:rPr>
          <w:rFonts w:ascii="Times New Roman" w:hAnsi="Times New Roman" w:cs="Times New Roman"/>
          <w:sz w:val="28"/>
          <w:szCs w:val="28"/>
        </w:rPr>
        <w:t>я о сотрудничестве</w:t>
      </w:r>
      <w:r w:rsidR="00825389">
        <w:rPr>
          <w:rFonts w:ascii="Times New Roman" w:hAnsi="Times New Roman" w:cs="Times New Roman"/>
          <w:sz w:val="28"/>
          <w:szCs w:val="28"/>
        </w:rPr>
        <w:t xml:space="preserve"> </w:t>
      </w:r>
      <w:r w:rsidR="00825389">
        <w:rPr>
          <w:rFonts w:ascii="Times New Roman" w:hAnsi="Times New Roman" w:cs="Times New Roman"/>
          <w:sz w:val="28"/>
          <w:szCs w:val="28"/>
        </w:rPr>
        <w:lastRenderedPageBreak/>
        <w:t>базовой организации с молодёжными организациями, университетами и научно-исследовательскими центрами.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102">
        <w:rPr>
          <w:rFonts w:ascii="Times New Roman" w:hAnsi="Times New Roman" w:cs="Times New Roman"/>
          <w:sz w:val="28"/>
          <w:szCs w:val="28"/>
        </w:rPr>
        <w:t xml:space="preserve">Выполнены задачи по исполнению решений </w:t>
      </w:r>
      <w:r w:rsidR="00F92102" w:rsidRPr="00F92102">
        <w:rPr>
          <w:rFonts w:ascii="Times New Roman" w:hAnsi="Times New Roman" w:cs="Times New Roman"/>
          <w:sz w:val="28"/>
          <w:szCs w:val="28"/>
        </w:rPr>
        <w:t xml:space="preserve">Совета по делам </w:t>
      </w:r>
      <w:r w:rsidRPr="00F92102">
        <w:rPr>
          <w:rFonts w:ascii="Times New Roman" w:hAnsi="Times New Roman" w:cs="Times New Roman"/>
          <w:sz w:val="28"/>
          <w:szCs w:val="28"/>
        </w:rPr>
        <w:t>молодёжи</w:t>
      </w:r>
      <w:r w:rsidR="00F92102" w:rsidRPr="00F92102">
        <w:rPr>
          <w:rFonts w:ascii="Times New Roman" w:hAnsi="Times New Roman" w:cs="Times New Roman"/>
          <w:sz w:val="28"/>
          <w:szCs w:val="28"/>
        </w:rPr>
        <w:t xml:space="preserve"> государств – участников СНГ</w:t>
      </w:r>
      <w:r w:rsidR="00825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C95" w:rsidRPr="00392C95" w:rsidRDefault="00392C95" w:rsidP="00A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71C" w:rsidRDefault="00D26161" w:rsidP="00A05977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B9" w:rsidRPr="002D6E76">
        <w:rPr>
          <w:rFonts w:ascii="Times New Roman" w:hAnsi="Times New Roman" w:cs="Times New Roman"/>
          <w:b/>
          <w:sz w:val="28"/>
          <w:szCs w:val="28"/>
        </w:rPr>
        <w:t>Учёный</w:t>
      </w:r>
      <w:r w:rsidRPr="002D6E76">
        <w:rPr>
          <w:rFonts w:ascii="Times New Roman" w:hAnsi="Times New Roman" w:cs="Times New Roman"/>
          <w:b/>
          <w:sz w:val="28"/>
          <w:szCs w:val="28"/>
        </w:rPr>
        <w:t xml:space="preserve"> совет постановляет:</w:t>
      </w:r>
    </w:p>
    <w:p w:rsidR="00A05977" w:rsidRDefault="00A05977" w:rsidP="00A05977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6A" w:rsidRPr="00BA2B1E" w:rsidRDefault="0087226A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B1E">
        <w:rPr>
          <w:rFonts w:ascii="Times New Roman" w:hAnsi="Times New Roman" w:cs="Times New Roman"/>
          <w:sz w:val="28"/>
          <w:szCs w:val="28"/>
        </w:rPr>
        <w:t>Принять к сведению информацию о деятельности базовой организации государств-участников СНГ по работе с молодёжью</w:t>
      </w:r>
      <w:r w:rsidR="00711EB9" w:rsidRPr="00BA2B1E">
        <w:rPr>
          <w:rFonts w:ascii="Times New Roman" w:hAnsi="Times New Roman" w:cs="Times New Roman"/>
          <w:sz w:val="28"/>
          <w:szCs w:val="28"/>
        </w:rPr>
        <w:t>.</w:t>
      </w:r>
    </w:p>
    <w:p w:rsidR="00BA2B1E" w:rsidRPr="00BA2B1E" w:rsidRDefault="00BA2B1E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B1E">
        <w:rPr>
          <w:rFonts w:ascii="Times New Roman" w:hAnsi="Times New Roman" w:cs="Times New Roman"/>
          <w:sz w:val="28"/>
          <w:szCs w:val="28"/>
        </w:rPr>
        <w:t xml:space="preserve">Признать деятельность Института молодежной политики и международных отношений за отчетный период удовлетворительной.  </w:t>
      </w:r>
    </w:p>
    <w:p w:rsidR="008C0026" w:rsidRPr="00BA2B1E" w:rsidRDefault="0087226A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B1E">
        <w:rPr>
          <w:rFonts w:ascii="Times New Roman" w:hAnsi="Times New Roman" w:cs="Times New Roman"/>
          <w:sz w:val="28"/>
          <w:szCs w:val="28"/>
        </w:rPr>
        <w:t>Организовать в 2021 году реализацию двусторонних молодёжных форумов со всеми странами СНГ</w:t>
      </w:r>
      <w:r w:rsidR="00711EB9" w:rsidRPr="00BA2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B1E" w:rsidRDefault="0087226A" w:rsidP="00A05977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 xml:space="preserve">Срок – до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87226A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226A">
        <w:rPr>
          <w:rFonts w:ascii="Times New Roman" w:hAnsi="Times New Roman" w:cs="Times New Roman"/>
          <w:sz w:val="28"/>
          <w:szCs w:val="28"/>
        </w:rPr>
        <w:t xml:space="preserve"> года, отв. – директор ИМПМО Петушков Г.В.</w:t>
      </w:r>
      <w:r w:rsidR="00711EB9">
        <w:rPr>
          <w:rFonts w:ascii="Times New Roman" w:hAnsi="Times New Roman" w:cs="Times New Roman"/>
          <w:sz w:val="28"/>
          <w:szCs w:val="28"/>
        </w:rPr>
        <w:t xml:space="preserve">, </w:t>
      </w:r>
      <w:r w:rsidR="00BA2B1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11EB9">
        <w:rPr>
          <w:rFonts w:ascii="Times New Roman" w:hAnsi="Times New Roman" w:cs="Times New Roman"/>
          <w:sz w:val="28"/>
          <w:szCs w:val="28"/>
        </w:rPr>
        <w:t>проректор Прокопов Н.И.</w:t>
      </w:r>
    </w:p>
    <w:p w:rsidR="0087226A" w:rsidRDefault="0087226A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 xml:space="preserve">Организовать в 2021 году повышение квалификации по 72 часовой программе «Организация работы с </w:t>
      </w:r>
      <w:r w:rsidR="00711EB9" w:rsidRPr="0087226A">
        <w:rPr>
          <w:rFonts w:ascii="Times New Roman" w:hAnsi="Times New Roman" w:cs="Times New Roman"/>
          <w:sz w:val="28"/>
          <w:szCs w:val="28"/>
        </w:rPr>
        <w:t>молодёжью</w:t>
      </w:r>
      <w:r w:rsidRPr="0087226A">
        <w:rPr>
          <w:rFonts w:ascii="Times New Roman" w:hAnsi="Times New Roman" w:cs="Times New Roman"/>
          <w:sz w:val="28"/>
          <w:szCs w:val="28"/>
        </w:rPr>
        <w:t xml:space="preserve"> на пространстве СНГ» и увел</w:t>
      </w:r>
      <w:r>
        <w:rPr>
          <w:rFonts w:ascii="Times New Roman" w:hAnsi="Times New Roman" w:cs="Times New Roman"/>
          <w:sz w:val="28"/>
          <w:szCs w:val="28"/>
        </w:rPr>
        <w:t>ичить количество слушателей СНГ</w:t>
      </w:r>
      <w:r w:rsidR="008C0026">
        <w:rPr>
          <w:rFonts w:ascii="Times New Roman" w:hAnsi="Times New Roman" w:cs="Times New Roman"/>
          <w:sz w:val="28"/>
          <w:szCs w:val="28"/>
        </w:rPr>
        <w:t>.</w:t>
      </w:r>
    </w:p>
    <w:p w:rsidR="0087226A" w:rsidRPr="0087226A" w:rsidRDefault="0087226A" w:rsidP="00A05977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>Срок – до 31 декабря 2021 года, отв. – директор ИМПМО Петушков Г.В.</w:t>
      </w:r>
      <w:r w:rsidR="008C0026">
        <w:rPr>
          <w:rFonts w:ascii="Times New Roman" w:hAnsi="Times New Roman" w:cs="Times New Roman"/>
          <w:sz w:val="28"/>
          <w:szCs w:val="28"/>
        </w:rPr>
        <w:t xml:space="preserve">, </w:t>
      </w:r>
      <w:r w:rsidR="00BA2B1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C0026">
        <w:rPr>
          <w:rFonts w:ascii="Times New Roman" w:hAnsi="Times New Roman" w:cs="Times New Roman"/>
          <w:sz w:val="28"/>
          <w:szCs w:val="28"/>
        </w:rPr>
        <w:t>проректор Прокопов Н.И.</w:t>
      </w:r>
    </w:p>
    <w:p w:rsidR="0087226A" w:rsidRDefault="008C0026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226A">
        <w:rPr>
          <w:rFonts w:ascii="Times New Roman" w:hAnsi="Times New Roman" w:cs="Times New Roman"/>
          <w:sz w:val="28"/>
          <w:szCs w:val="28"/>
        </w:rPr>
        <w:t>овместно с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заинтересованными организациями из стран-участников СНГ проработать вопрос </w:t>
      </w:r>
      <w:r w:rsidR="0087226A" w:rsidRPr="0087226A">
        <w:rPr>
          <w:rFonts w:ascii="Times New Roman" w:hAnsi="Times New Roman" w:cs="Times New Roman"/>
          <w:sz w:val="28"/>
          <w:szCs w:val="28"/>
        </w:rPr>
        <w:t>о проведен</w:t>
      </w:r>
      <w:r>
        <w:rPr>
          <w:rFonts w:ascii="Times New Roman" w:hAnsi="Times New Roman" w:cs="Times New Roman"/>
          <w:sz w:val="28"/>
          <w:szCs w:val="28"/>
        </w:rPr>
        <w:t>ии в 2021-2022 годах социологического</w:t>
      </w:r>
      <w:r w:rsidR="0087226A" w:rsidRPr="0087226A">
        <w:rPr>
          <w:rFonts w:ascii="Times New Roman" w:hAnsi="Times New Roman" w:cs="Times New Roman"/>
          <w:sz w:val="28"/>
          <w:szCs w:val="28"/>
        </w:rPr>
        <w:t xml:space="preserve"> исследования СНГ </w:t>
      </w:r>
      <w:r w:rsidR="0087226A">
        <w:rPr>
          <w:rFonts w:ascii="Times New Roman" w:hAnsi="Times New Roman" w:cs="Times New Roman"/>
          <w:sz w:val="28"/>
          <w:szCs w:val="28"/>
        </w:rPr>
        <w:t>по изучению положения молодёжи.</w:t>
      </w:r>
    </w:p>
    <w:p w:rsidR="0087226A" w:rsidRPr="0087226A" w:rsidRDefault="0087226A" w:rsidP="00A05977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>Срок – до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226A">
        <w:rPr>
          <w:rFonts w:ascii="Times New Roman" w:hAnsi="Times New Roman" w:cs="Times New Roman"/>
          <w:sz w:val="28"/>
          <w:szCs w:val="28"/>
        </w:rPr>
        <w:t xml:space="preserve"> года, отв. – директор ИМПМО Петушков Г.В.</w:t>
      </w:r>
      <w:r w:rsidR="008C0026">
        <w:rPr>
          <w:rFonts w:ascii="Times New Roman" w:hAnsi="Times New Roman" w:cs="Times New Roman"/>
          <w:sz w:val="28"/>
          <w:szCs w:val="28"/>
        </w:rPr>
        <w:t>,</w:t>
      </w:r>
      <w:r w:rsidR="00BA2B1E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8C0026">
        <w:rPr>
          <w:rFonts w:ascii="Times New Roman" w:hAnsi="Times New Roman" w:cs="Times New Roman"/>
          <w:sz w:val="28"/>
          <w:szCs w:val="28"/>
        </w:rPr>
        <w:t xml:space="preserve"> проректор Прокопов Н.И.</w:t>
      </w:r>
    </w:p>
    <w:p w:rsidR="0087226A" w:rsidRDefault="0087226A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>Продолжить активную работу в рамках деятельности Совета по делам мол</w:t>
      </w:r>
      <w:r>
        <w:rPr>
          <w:rFonts w:ascii="Times New Roman" w:hAnsi="Times New Roman" w:cs="Times New Roman"/>
          <w:sz w:val="28"/>
          <w:szCs w:val="28"/>
        </w:rPr>
        <w:t>одёжи государств-участников СНГ</w:t>
      </w:r>
      <w:r w:rsidR="008C0026">
        <w:rPr>
          <w:rFonts w:ascii="Times New Roman" w:hAnsi="Times New Roman" w:cs="Times New Roman"/>
          <w:sz w:val="28"/>
          <w:szCs w:val="28"/>
        </w:rPr>
        <w:t>.</w:t>
      </w:r>
    </w:p>
    <w:p w:rsidR="0087226A" w:rsidRPr="0087226A" w:rsidRDefault="008C0026" w:rsidP="00A05977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</w:t>
      </w:r>
      <w:r w:rsidR="0087226A" w:rsidRPr="0087226A">
        <w:rPr>
          <w:rFonts w:ascii="Times New Roman" w:hAnsi="Times New Roman" w:cs="Times New Roman"/>
          <w:sz w:val="28"/>
          <w:szCs w:val="28"/>
        </w:rPr>
        <w:t>, отв. – директор ИМПМО Петушков Г.В.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2B1E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проректор Прокопов Н.И.</w:t>
      </w:r>
    </w:p>
    <w:p w:rsidR="0087226A" w:rsidRPr="0087226A" w:rsidRDefault="0087226A" w:rsidP="00A05977">
      <w:pPr>
        <w:pStyle w:val="a6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>Институту молодёжной политики и международных отношений содействовать дальнейшему продвижению роли РТУ МИРЭА, как базовой организации государств-участников СНГ по работе с молодёжью.</w:t>
      </w:r>
    </w:p>
    <w:p w:rsidR="008E071C" w:rsidRPr="00BA2B1E" w:rsidRDefault="0087226A" w:rsidP="00A05977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>Срок – постоянно, отв. – директор ИМПМО Петушков Г.В.</w:t>
      </w:r>
      <w:r w:rsidR="008C0026">
        <w:rPr>
          <w:rFonts w:ascii="Times New Roman" w:hAnsi="Times New Roman" w:cs="Times New Roman"/>
          <w:sz w:val="28"/>
          <w:szCs w:val="28"/>
        </w:rPr>
        <w:t xml:space="preserve">, </w:t>
      </w:r>
      <w:r w:rsidR="00BA2B1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C0026">
        <w:rPr>
          <w:rFonts w:ascii="Times New Roman" w:hAnsi="Times New Roman" w:cs="Times New Roman"/>
          <w:sz w:val="28"/>
          <w:szCs w:val="28"/>
        </w:rPr>
        <w:t>проректор Прокопов Н.И.</w:t>
      </w:r>
    </w:p>
    <w:sectPr w:rsidR="008E071C" w:rsidRPr="00BA2B1E" w:rsidSect="008E071C">
      <w:headerReference w:type="default" r:id="rId8"/>
      <w:footerReference w:type="default" r:id="rId9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6E" w:rsidRDefault="00911D6E" w:rsidP="008E071C">
      <w:pPr>
        <w:spacing w:after="0" w:line="240" w:lineRule="auto"/>
      </w:pPr>
      <w:r>
        <w:separator/>
      </w:r>
    </w:p>
  </w:endnote>
  <w:endnote w:type="continuationSeparator" w:id="0">
    <w:p w:rsidR="00911D6E" w:rsidRDefault="00911D6E" w:rsidP="008E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457"/>
      <w:docPartObj>
        <w:docPartGallery w:val="Page Numbers (Bottom of Page)"/>
        <w:docPartUnique/>
      </w:docPartObj>
    </w:sdtPr>
    <w:sdtEndPr/>
    <w:sdtContent>
      <w:p w:rsidR="006D7373" w:rsidRDefault="00277F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373" w:rsidRDefault="006D7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6E" w:rsidRDefault="00911D6E" w:rsidP="008E071C">
      <w:pPr>
        <w:spacing w:after="0" w:line="240" w:lineRule="auto"/>
      </w:pPr>
      <w:r>
        <w:separator/>
      </w:r>
    </w:p>
  </w:footnote>
  <w:footnote w:type="continuationSeparator" w:id="0">
    <w:p w:rsidR="00911D6E" w:rsidRDefault="00911D6E" w:rsidP="008E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C" w:rsidRDefault="008E071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CD5"/>
    <w:multiLevelType w:val="hybridMultilevel"/>
    <w:tmpl w:val="B924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F43"/>
    <w:multiLevelType w:val="multilevel"/>
    <w:tmpl w:val="D8A031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6171DA6"/>
    <w:multiLevelType w:val="hybridMultilevel"/>
    <w:tmpl w:val="9D6E08CE"/>
    <w:lvl w:ilvl="0" w:tplc="60C03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0152"/>
    <w:multiLevelType w:val="multilevel"/>
    <w:tmpl w:val="5A0E63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5F227322"/>
    <w:multiLevelType w:val="multilevel"/>
    <w:tmpl w:val="48868A3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1C"/>
    <w:rsid w:val="00004752"/>
    <w:rsid w:val="00006D1D"/>
    <w:rsid w:val="00055B2A"/>
    <w:rsid w:val="000627E1"/>
    <w:rsid w:val="0006715D"/>
    <w:rsid w:val="00081A3A"/>
    <w:rsid w:val="000D28D5"/>
    <w:rsid w:val="0010343D"/>
    <w:rsid w:val="00105458"/>
    <w:rsid w:val="001153B9"/>
    <w:rsid w:val="0014350E"/>
    <w:rsid w:val="00170920"/>
    <w:rsid w:val="0019022C"/>
    <w:rsid w:val="001A045F"/>
    <w:rsid w:val="002137F0"/>
    <w:rsid w:val="00250C41"/>
    <w:rsid w:val="00277F50"/>
    <w:rsid w:val="002D4A77"/>
    <w:rsid w:val="002D6E76"/>
    <w:rsid w:val="00313C63"/>
    <w:rsid w:val="00392C95"/>
    <w:rsid w:val="00416B0A"/>
    <w:rsid w:val="004219B8"/>
    <w:rsid w:val="00427F92"/>
    <w:rsid w:val="00551D62"/>
    <w:rsid w:val="00566725"/>
    <w:rsid w:val="00590BAE"/>
    <w:rsid w:val="00623C9C"/>
    <w:rsid w:val="00661D13"/>
    <w:rsid w:val="0067241B"/>
    <w:rsid w:val="006D7373"/>
    <w:rsid w:val="00711EB9"/>
    <w:rsid w:val="007C58D5"/>
    <w:rsid w:val="00802DC6"/>
    <w:rsid w:val="00824E32"/>
    <w:rsid w:val="00825389"/>
    <w:rsid w:val="0087226A"/>
    <w:rsid w:val="008C0026"/>
    <w:rsid w:val="008C43B1"/>
    <w:rsid w:val="008E071C"/>
    <w:rsid w:val="00911D6E"/>
    <w:rsid w:val="00967E7A"/>
    <w:rsid w:val="009A07BE"/>
    <w:rsid w:val="009B5150"/>
    <w:rsid w:val="00A05977"/>
    <w:rsid w:val="00A07629"/>
    <w:rsid w:val="00AE6BE5"/>
    <w:rsid w:val="00B010EE"/>
    <w:rsid w:val="00B64020"/>
    <w:rsid w:val="00B925DA"/>
    <w:rsid w:val="00BA2B1E"/>
    <w:rsid w:val="00BA2CE9"/>
    <w:rsid w:val="00BF66C8"/>
    <w:rsid w:val="00C3184C"/>
    <w:rsid w:val="00D07575"/>
    <w:rsid w:val="00D26161"/>
    <w:rsid w:val="00D61F77"/>
    <w:rsid w:val="00E97048"/>
    <w:rsid w:val="00F5370D"/>
    <w:rsid w:val="00F901BE"/>
    <w:rsid w:val="00F92102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7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71C"/>
    <w:rPr>
      <w:u w:val="single"/>
    </w:rPr>
  </w:style>
  <w:style w:type="table" w:customStyle="1" w:styleId="TableNormal">
    <w:name w:val="Table Normal"/>
    <w:rsid w:val="008E0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E07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E071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8E071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Normal (Web)"/>
    <w:rsid w:val="008E071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8E071C"/>
    <w:pPr>
      <w:numPr>
        <w:numId w:val="3"/>
      </w:numPr>
    </w:pPr>
  </w:style>
  <w:style w:type="numbering" w:customStyle="1" w:styleId="1">
    <w:name w:val="Импортированный стиль 1"/>
    <w:rsid w:val="008E071C"/>
  </w:style>
  <w:style w:type="paragraph" w:styleId="a8">
    <w:name w:val="footer"/>
    <w:basedOn w:val="a"/>
    <w:link w:val="a9"/>
    <w:uiPriority w:val="99"/>
    <w:unhideWhenUsed/>
    <w:rsid w:val="006D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7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7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71C"/>
    <w:rPr>
      <w:u w:val="single"/>
    </w:rPr>
  </w:style>
  <w:style w:type="table" w:customStyle="1" w:styleId="TableNormal">
    <w:name w:val="Table Normal"/>
    <w:rsid w:val="008E0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E07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E071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8E071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Normal (Web)"/>
    <w:rsid w:val="008E071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8E071C"/>
    <w:pPr>
      <w:numPr>
        <w:numId w:val="3"/>
      </w:numPr>
    </w:pPr>
  </w:style>
  <w:style w:type="numbering" w:customStyle="1" w:styleId="1">
    <w:name w:val="Импортированный стиль 1"/>
    <w:rsid w:val="008E071C"/>
  </w:style>
  <w:style w:type="paragraph" w:styleId="a8">
    <w:name w:val="footer"/>
    <w:basedOn w:val="a"/>
    <w:link w:val="a9"/>
    <w:uiPriority w:val="99"/>
    <w:unhideWhenUsed/>
    <w:rsid w:val="006D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7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2021-02-03T12:04:00Z</cp:lastPrinted>
  <dcterms:created xsi:type="dcterms:W3CDTF">2021-02-03T12:09:00Z</dcterms:created>
  <dcterms:modified xsi:type="dcterms:W3CDTF">2021-02-03T12:09:00Z</dcterms:modified>
</cp:coreProperties>
</file>