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171C1" w14:textId="77777777" w:rsidR="00CD4B77" w:rsidRPr="00BB3FFC" w:rsidRDefault="009D1F4E" w:rsidP="00BB3FFC">
      <w:pPr>
        <w:widowControl w:val="0"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B3FFC">
        <w:rPr>
          <w:b/>
          <w:sz w:val="28"/>
          <w:szCs w:val="28"/>
        </w:rPr>
        <w:t xml:space="preserve">РЕШЕНИЕ </w:t>
      </w:r>
    </w:p>
    <w:p w14:paraId="3755F040" w14:textId="77777777" w:rsidR="009D1F4E" w:rsidRPr="00BB3FFC" w:rsidRDefault="004A245A" w:rsidP="00BB3FFC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BB3FFC">
        <w:rPr>
          <w:b/>
          <w:sz w:val="28"/>
          <w:szCs w:val="28"/>
        </w:rPr>
        <w:t>Учё</w:t>
      </w:r>
      <w:r w:rsidR="006541B7" w:rsidRPr="00BB3FFC">
        <w:rPr>
          <w:b/>
          <w:sz w:val="28"/>
          <w:szCs w:val="28"/>
        </w:rPr>
        <w:t>ного с</w:t>
      </w:r>
      <w:r w:rsidR="00CD4B77" w:rsidRPr="00BB3FFC">
        <w:rPr>
          <w:b/>
          <w:sz w:val="28"/>
          <w:szCs w:val="28"/>
        </w:rPr>
        <w:t xml:space="preserve">овета </w:t>
      </w:r>
      <w:r w:rsidR="009D1F4E" w:rsidRPr="00BB3FFC">
        <w:rPr>
          <w:b/>
          <w:sz w:val="28"/>
          <w:szCs w:val="28"/>
        </w:rPr>
        <w:t xml:space="preserve">от </w:t>
      </w:r>
      <w:r w:rsidR="00A52D12" w:rsidRPr="00BB3FFC">
        <w:rPr>
          <w:b/>
          <w:sz w:val="28"/>
          <w:szCs w:val="28"/>
        </w:rPr>
        <w:t>2</w:t>
      </w:r>
      <w:r w:rsidR="00BB3FFC" w:rsidRPr="00BB3FFC">
        <w:rPr>
          <w:b/>
          <w:sz w:val="28"/>
          <w:szCs w:val="28"/>
        </w:rPr>
        <w:t>7</w:t>
      </w:r>
      <w:r w:rsidR="00BD6BE4" w:rsidRPr="00BB3FFC">
        <w:rPr>
          <w:b/>
          <w:sz w:val="28"/>
          <w:szCs w:val="28"/>
        </w:rPr>
        <w:t xml:space="preserve"> </w:t>
      </w:r>
      <w:r w:rsidR="00BB3FFC">
        <w:rPr>
          <w:b/>
          <w:sz w:val="28"/>
          <w:szCs w:val="28"/>
        </w:rPr>
        <w:t>мая</w:t>
      </w:r>
      <w:r w:rsidR="009D1F4E" w:rsidRPr="00BB3FFC">
        <w:rPr>
          <w:b/>
          <w:sz w:val="28"/>
          <w:szCs w:val="28"/>
        </w:rPr>
        <w:t xml:space="preserve"> 20</w:t>
      </w:r>
      <w:r w:rsidR="00A52D12" w:rsidRPr="00BB3FFC">
        <w:rPr>
          <w:b/>
          <w:sz w:val="28"/>
          <w:szCs w:val="28"/>
        </w:rPr>
        <w:t>20</w:t>
      </w:r>
      <w:r w:rsidR="009D1F4E" w:rsidRPr="00BB3FFC">
        <w:rPr>
          <w:b/>
          <w:sz w:val="28"/>
          <w:szCs w:val="28"/>
        </w:rPr>
        <w:t xml:space="preserve"> года</w:t>
      </w:r>
    </w:p>
    <w:p w14:paraId="76EE99BE" w14:textId="77777777" w:rsidR="009D1F4E" w:rsidRPr="00BB3FFC" w:rsidRDefault="004A245A" w:rsidP="00BB3FFC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BB3FFC">
        <w:rPr>
          <w:b/>
          <w:sz w:val="28"/>
          <w:szCs w:val="28"/>
        </w:rPr>
        <w:t>«</w:t>
      </w:r>
      <w:r w:rsidR="00A52D12" w:rsidRPr="00BB3FFC">
        <w:rPr>
          <w:b/>
          <w:sz w:val="28"/>
          <w:szCs w:val="28"/>
        </w:rPr>
        <w:t xml:space="preserve">О </w:t>
      </w:r>
      <w:r w:rsidR="00BB3FFC">
        <w:rPr>
          <w:b/>
          <w:sz w:val="28"/>
          <w:szCs w:val="28"/>
        </w:rPr>
        <w:t>СОВЕРШЕНСТВОВАНИИ СИСТЕМЫ ДОВУЗОВСКОЙ ПОДГОТОВКИ</w:t>
      </w:r>
      <w:r w:rsidR="009D1F4E" w:rsidRPr="00BB3FFC">
        <w:rPr>
          <w:b/>
          <w:sz w:val="28"/>
          <w:szCs w:val="28"/>
        </w:rPr>
        <w:t>»</w:t>
      </w:r>
    </w:p>
    <w:p w14:paraId="3A8D0DB4" w14:textId="77777777" w:rsidR="00A44B24" w:rsidRPr="00BB3FFC" w:rsidRDefault="00A44B24" w:rsidP="00BB3FFC">
      <w:pPr>
        <w:widowControl w:val="0"/>
        <w:spacing w:line="276" w:lineRule="auto"/>
        <w:jc w:val="both"/>
        <w:rPr>
          <w:sz w:val="28"/>
          <w:szCs w:val="28"/>
        </w:rPr>
      </w:pPr>
    </w:p>
    <w:p w14:paraId="505379A6" w14:textId="2AE0F806" w:rsidR="00DF2571" w:rsidRPr="00F97D70" w:rsidRDefault="006541B7" w:rsidP="00BB3FFC">
      <w:pPr>
        <w:pStyle w:val="a3"/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BB3FFC">
        <w:rPr>
          <w:sz w:val="28"/>
          <w:szCs w:val="28"/>
        </w:rPr>
        <w:t xml:space="preserve">Заслушав и обсудив сообщение </w:t>
      </w:r>
      <w:r w:rsidR="00DF2571">
        <w:rPr>
          <w:sz w:val="28"/>
          <w:szCs w:val="28"/>
        </w:rPr>
        <w:t xml:space="preserve">директора Института </w:t>
      </w:r>
      <w:proofErr w:type="spellStart"/>
      <w:r w:rsidR="00DF2571">
        <w:rPr>
          <w:sz w:val="28"/>
          <w:szCs w:val="28"/>
        </w:rPr>
        <w:t>довузовской</w:t>
      </w:r>
      <w:proofErr w:type="spellEnd"/>
      <w:r w:rsidR="00DF2571">
        <w:rPr>
          <w:sz w:val="28"/>
          <w:szCs w:val="28"/>
        </w:rPr>
        <w:t xml:space="preserve"> подготовки</w:t>
      </w:r>
      <w:r w:rsidRPr="00BB3FFC">
        <w:rPr>
          <w:sz w:val="28"/>
          <w:szCs w:val="28"/>
        </w:rPr>
        <w:t xml:space="preserve"> Рогова</w:t>
      </w:r>
      <w:r w:rsidR="00E1748C" w:rsidRPr="00BB3FFC">
        <w:rPr>
          <w:sz w:val="28"/>
          <w:szCs w:val="28"/>
        </w:rPr>
        <w:t> </w:t>
      </w:r>
      <w:r w:rsidRPr="00BB3FFC">
        <w:rPr>
          <w:sz w:val="28"/>
          <w:szCs w:val="28"/>
        </w:rPr>
        <w:t>И.</w:t>
      </w:r>
      <w:r w:rsidR="00E1748C" w:rsidRPr="00BB3FFC">
        <w:rPr>
          <w:sz w:val="28"/>
          <w:szCs w:val="28"/>
        </w:rPr>
        <w:t> </w:t>
      </w:r>
      <w:r w:rsidRPr="00BB3FFC">
        <w:rPr>
          <w:sz w:val="28"/>
          <w:szCs w:val="28"/>
        </w:rPr>
        <w:t>Е.</w:t>
      </w:r>
      <w:r w:rsidR="00E21EB3" w:rsidRPr="00BB3FFC">
        <w:rPr>
          <w:sz w:val="28"/>
          <w:szCs w:val="28"/>
        </w:rPr>
        <w:t>,</w:t>
      </w:r>
      <w:r w:rsidR="00E1748C" w:rsidRPr="00BB3FFC">
        <w:rPr>
          <w:sz w:val="28"/>
          <w:szCs w:val="28"/>
        </w:rPr>
        <w:t xml:space="preserve"> </w:t>
      </w:r>
      <w:r w:rsidRPr="00BB3FFC">
        <w:rPr>
          <w:sz w:val="28"/>
          <w:szCs w:val="28"/>
        </w:rPr>
        <w:t xml:space="preserve">Учёный совет отмечает, что </w:t>
      </w:r>
      <w:r w:rsidR="00DF2571">
        <w:rPr>
          <w:sz w:val="28"/>
          <w:szCs w:val="28"/>
        </w:rPr>
        <w:t>работа с абитуриентами</w:t>
      </w:r>
      <w:r w:rsidR="00DF2571">
        <w:rPr>
          <w:sz w:val="28"/>
          <w:szCs w:val="28"/>
        </w:rPr>
        <w:br/>
        <w:t xml:space="preserve">осуществляется как в части ведения </w:t>
      </w:r>
      <w:proofErr w:type="spellStart"/>
      <w:r w:rsidR="00DF2571">
        <w:rPr>
          <w:sz w:val="28"/>
          <w:szCs w:val="28"/>
        </w:rPr>
        <w:t>профориентационной</w:t>
      </w:r>
      <w:proofErr w:type="spellEnd"/>
      <w:r w:rsidR="00DF2571">
        <w:rPr>
          <w:sz w:val="28"/>
          <w:szCs w:val="28"/>
        </w:rPr>
        <w:t xml:space="preserve"> работы, так и в части реализации образовательных программ дополнительного образования детей</w:t>
      </w:r>
      <w:r w:rsidR="00DF2571">
        <w:rPr>
          <w:sz w:val="28"/>
          <w:szCs w:val="28"/>
        </w:rPr>
        <w:br/>
        <w:t xml:space="preserve">и взрослых (общеразвивающие программы — Институтом </w:t>
      </w:r>
      <w:proofErr w:type="spellStart"/>
      <w:r w:rsidR="00DF2571">
        <w:rPr>
          <w:sz w:val="28"/>
          <w:szCs w:val="28"/>
        </w:rPr>
        <w:t>довузовской</w:t>
      </w:r>
      <w:proofErr w:type="spellEnd"/>
      <w:r w:rsidR="00DF2571">
        <w:rPr>
          <w:sz w:val="28"/>
          <w:szCs w:val="28"/>
        </w:rPr>
        <w:t xml:space="preserve"> подготовки (ИДП, институт), предпрофессиональные программы — Детским технопарком «Альтаир»).</w:t>
      </w:r>
    </w:p>
    <w:p w14:paraId="2D6EA52E" w14:textId="27DEB1BB" w:rsidR="00DF2571" w:rsidRDefault="00DF2571" w:rsidP="00BB3FFC">
      <w:pPr>
        <w:pStyle w:val="a3"/>
        <w:widowControl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ИДП в своей деятельности руководствуется Положением об Институте </w:t>
      </w:r>
      <w:proofErr w:type="spellStart"/>
      <w:r>
        <w:rPr>
          <w:sz w:val="28"/>
          <w:szCs w:val="28"/>
        </w:rPr>
        <w:t>довузовской</w:t>
      </w:r>
      <w:proofErr w:type="spellEnd"/>
      <w:r>
        <w:rPr>
          <w:sz w:val="28"/>
          <w:szCs w:val="28"/>
        </w:rPr>
        <w:t xml:space="preserve"> подготовки (СМКО МИРЭА</w:t>
      </w:r>
      <w:r w:rsidRPr="00DF2571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.1.4/03.П.27-19). Финансирование ИДП в полном </w:t>
      </w:r>
      <w:proofErr w:type="gramStart"/>
      <w:r>
        <w:rPr>
          <w:sz w:val="28"/>
          <w:szCs w:val="28"/>
        </w:rPr>
        <w:t>объёме</w:t>
      </w:r>
      <w:proofErr w:type="gramEnd"/>
      <w:r>
        <w:rPr>
          <w:sz w:val="28"/>
          <w:szCs w:val="28"/>
        </w:rPr>
        <w:t xml:space="preserve"> осуществляется за счёт приносящей доход деятельности </w:t>
      </w:r>
      <w:r w:rsidR="00974411">
        <w:rPr>
          <w:sz w:val="28"/>
          <w:szCs w:val="28"/>
        </w:rPr>
        <w:t>И</w:t>
      </w:r>
      <w:r>
        <w:rPr>
          <w:sz w:val="28"/>
          <w:szCs w:val="28"/>
        </w:rPr>
        <w:t>нститута.</w:t>
      </w:r>
    </w:p>
    <w:p w14:paraId="08C3A151" w14:textId="77777777" w:rsidR="00DF2571" w:rsidRDefault="00DF2571" w:rsidP="00BB3FFC">
      <w:pPr>
        <w:pStyle w:val="a3"/>
        <w:widowControl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Институт решает следующие основные задачи:</w:t>
      </w:r>
    </w:p>
    <w:p w14:paraId="54105E77" w14:textId="3F450A18" w:rsidR="00DF2571" w:rsidRDefault="00DF2571" w:rsidP="00DF2571">
      <w:pPr>
        <w:pStyle w:val="a3"/>
        <w:widowControl w:val="0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учащихся общеобразовательных организаций и лиц, имеющих среднее общее образование, к поступлению в образовательные организации высшего </w:t>
      </w:r>
      <w:r w:rsidR="00974411">
        <w:rPr>
          <w:sz w:val="28"/>
          <w:szCs w:val="28"/>
        </w:rPr>
        <w:t>о</w:t>
      </w:r>
      <w:r>
        <w:rPr>
          <w:sz w:val="28"/>
          <w:szCs w:val="28"/>
        </w:rPr>
        <w:t>бразования (преимущественно в РТУ МИРЭА).</w:t>
      </w:r>
    </w:p>
    <w:p w14:paraId="1304E45C" w14:textId="2D0235BA" w:rsidR="00DF2571" w:rsidRDefault="00DF2571" w:rsidP="00DF2571">
      <w:pPr>
        <w:pStyle w:val="a3"/>
        <w:widowControl w:val="0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Углублённая подготовка учащихся 9–11</w:t>
      </w:r>
      <w:r w:rsidR="00974411"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классов по отдельным общеобразовательным предметам.</w:t>
      </w:r>
    </w:p>
    <w:p w14:paraId="3DB94AD4" w14:textId="77777777" w:rsidR="00DF2571" w:rsidRDefault="00DF2571" w:rsidP="00DF2571">
      <w:pPr>
        <w:pStyle w:val="a3"/>
        <w:widowControl w:val="0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поступлению в магистратуру РТУ МИРЭА.</w:t>
      </w:r>
    </w:p>
    <w:p w14:paraId="087883B5" w14:textId="77777777" w:rsidR="00DF2571" w:rsidRDefault="00DF2571" w:rsidP="00DF2571">
      <w:pPr>
        <w:pStyle w:val="a3"/>
        <w:widowControl w:val="0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совместной работы с общеобразовательными организациями – партнёрами РТУ МИРЭА</w:t>
      </w:r>
      <w:r w:rsidR="009B4B63">
        <w:rPr>
          <w:sz w:val="28"/>
          <w:szCs w:val="28"/>
        </w:rPr>
        <w:t xml:space="preserve"> в области совершенствования педагогической практики и методик преподавания.</w:t>
      </w:r>
    </w:p>
    <w:p w14:paraId="12615E52" w14:textId="77777777" w:rsidR="009B4B63" w:rsidRDefault="009B4B63" w:rsidP="00DF2571">
      <w:pPr>
        <w:pStyle w:val="a3"/>
        <w:widowControl w:val="0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координация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работы, проводимой РТУ МИРЭА.</w:t>
      </w:r>
    </w:p>
    <w:p w14:paraId="3C6C1FAB" w14:textId="77777777" w:rsidR="009B4B63" w:rsidRDefault="009B4B63" w:rsidP="009B4B63">
      <w:pPr>
        <w:pStyle w:val="a3"/>
        <w:widowControl w:val="0"/>
        <w:tabs>
          <w:tab w:val="left" w:pos="1134"/>
        </w:tabs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В состав ИДП входят:</w:t>
      </w:r>
    </w:p>
    <w:p w14:paraId="1B07BF96" w14:textId="77777777" w:rsidR="009B4B63" w:rsidRDefault="009B4B63" w:rsidP="009B4B63">
      <w:pPr>
        <w:pStyle w:val="a3"/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физико-математическая школа (кампус на проспекте Вернадского, 78);</w:t>
      </w:r>
    </w:p>
    <w:p w14:paraId="134D9684" w14:textId="77777777" w:rsidR="009B4B63" w:rsidRDefault="009B4B63" w:rsidP="009B4B63">
      <w:pPr>
        <w:pStyle w:val="a3"/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курсы по подготовке к поступлению в вуз (кампус на проспекте Вернадского, 78);</w:t>
      </w:r>
    </w:p>
    <w:p w14:paraId="22940233" w14:textId="77777777" w:rsidR="009B4B63" w:rsidRDefault="009B4B63" w:rsidP="009B4B63">
      <w:pPr>
        <w:pStyle w:val="a3"/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подготовительные курсы (кампус на улице Стромынка, 20);</w:t>
      </w:r>
    </w:p>
    <w:p w14:paraId="23251381" w14:textId="77777777" w:rsidR="009B4B63" w:rsidRDefault="009B4B63" w:rsidP="009B4B63">
      <w:pPr>
        <w:pStyle w:val="a3"/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подготовительные курсы МИТХТ (кампус на улице Малая </w:t>
      </w:r>
      <w:proofErr w:type="spellStart"/>
      <w:r>
        <w:rPr>
          <w:sz w:val="28"/>
          <w:szCs w:val="28"/>
        </w:rPr>
        <w:t>Пироговская</w:t>
      </w:r>
      <w:proofErr w:type="spellEnd"/>
      <w:r>
        <w:rPr>
          <w:sz w:val="28"/>
          <w:szCs w:val="28"/>
        </w:rPr>
        <w:t>, 1с5).</w:t>
      </w:r>
    </w:p>
    <w:p w14:paraId="6069FF72" w14:textId="77777777" w:rsidR="00234DCA" w:rsidRDefault="00234DCA" w:rsidP="009B4B63">
      <w:pPr>
        <w:pStyle w:val="a3"/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Штатная численность работников ИДП составляет 11,8 ставок, финансируемых из средств ИДП.</w:t>
      </w:r>
    </w:p>
    <w:p w14:paraId="5D79B279" w14:textId="77777777" w:rsidR="009B4B63" w:rsidRDefault="009B4B63" w:rsidP="009B4B63">
      <w:pPr>
        <w:pStyle w:val="a3"/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активное развитие программ дополнительного образования</w:t>
      </w:r>
      <w:r>
        <w:rPr>
          <w:sz w:val="28"/>
          <w:szCs w:val="28"/>
        </w:rPr>
        <w:br/>
        <w:t xml:space="preserve">в области подготовки к ЕГЭ на базе школ города Москвы, интерес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к образовательным программам ИДП в целом сохраняется:</w:t>
      </w:r>
    </w:p>
    <w:p w14:paraId="20C0A1AD" w14:textId="77777777" w:rsidR="009B4B63" w:rsidRDefault="009B4B63" w:rsidP="009B4B63">
      <w:pPr>
        <w:pStyle w:val="a3"/>
        <w:widowControl w:val="0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14:paraId="19073BE6" w14:textId="77777777" w:rsidR="009B4B63" w:rsidRDefault="009B4B63" w:rsidP="009B4B63">
      <w:pPr>
        <w:pStyle w:val="a3"/>
        <w:widowControl w:val="0"/>
        <w:tabs>
          <w:tab w:val="left" w:pos="1134"/>
        </w:tabs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14:paraId="4591960F" w14:textId="77777777" w:rsidR="009B4B63" w:rsidRPr="00DF2571" w:rsidRDefault="009B4B63" w:rsidP="009B4B63">
      <w:pPr>
        <w:pStyle w:val="a3"/>
        <w:widowControl w:val="0"/>
        <w:tabs>
          <w:tab w:val="left" w:pos="1134"/>
        </w:tabs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слушателей ИДП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963"/>
      </w:tblGrid>
      <w:tr w:rsidR="009B4B63" w:rsidRPr="009B4B63" w14:paraId="26DFB0AD" w14:textId="77777777" w:rsidTr="009B4B63">
        <w:tc>
          <w:tcPr>
            <w:tcW w:w="1696" w:type="dxa"/>
          </w:tcPr>
          <w:p w14:paraId="7D369D6E" w14:textId="77777777" w:rsidR="009B4B63" w:rsidRPr="009B4B63" w:rsidRDefault="009B4B63" w:rsidP="009B4B63">
            <w:pPr>
              <w:pStyle w:val="a3"/>
              <w:widowControl w:val="0"/>
              <w:ind w:firstLine="0"/>
              <w:jc w:val="center"/>
            </w:pPr>
            <w:r>
              <w:t>Учебный год</w:t>
            </w:r>
          </w:p>
        </w:tc>
        <w:tc>
          <w:tcPr>
            <w:tcW w:w="3969" w:type="dxa"/>
          </w:tcPr>
          <w:p w14:paraId="334278F3" w14:textId="77777777" w:rsidR="009B4B63" w:rsidRPr="009B4B63" w:rsidRDefault="009B4B63" w:rsidP="009B4B63">
            <w:pPr>
              <w:pStyle w:val="a3"/>
              <w:widowControl w:val="0"/>
              <w:ind w:firstLine="0"/>
              <w:jc w:val="center"/>
            </w:pPr>
            <w:r>
              <w:t>Количество слушателей ИДП</w:t>
            </w:r>
          </w:p>
        </w:tc>
        <w:tc>
          <w:tcPr>
            <w:tcW w:w="3963" w:type="dxa"/>
          </w:tcPr>
          <w:p w14:paraId="1826E303" w14:textId="77777777" w:rsidR="009B4B63" w:rsidRPr="009B4B63" w:rsidRDefault="009B4B63" w:rsidP="009B4B63">
            <w:pPr>
              <w:pStyle w:val="a3"/>
              <w:widowControl w:val="0"/>
              <w:ind w:firstLine="0"/>
              <w:jc w:val="center"/>
            </w:pPr>
            <w:r>
              <w:t>Из них поступ</w:t>
            </w:r>
            <w:r w:rsidR="00FC0AC7">
              <w:t>а</w:t>
            </w:r>
            <w:r>
              <w:t>ли в РТУ МИРЭА</w:t>
            </w:r>
          </w:p>
        </w:tc>
      </w:tr>
      <w:tr w:rsidR="009B4B63" w:rsidRPr="009B4B63" w14:paraId="021FD02D" w14:textId="77777777" w:rsidTr="009B4B63">
        <w:tc>
          <w:tcPr>
            <w:tcW w:w="1696" w:type="dxa"/>
          </w:tcPr>
          <w:p w14:paraId="6E89945E" w14:textId="77777777" w:rsidR="009B4B63" w:rsidRPr="009B4B63" w:rsidRDefault="009B4B63" w:rsidP="009B4B63">
            <w:pPr>
              <w:pStyle w:val="a3"/>
              <w:widowControl w:val="0"/>
              <w:ind w:firstLine="0"/>
              <w:jc w:val="both"/>
            </w:pPr>
            <w:r>
              <w:t>2017/2018</w:t>
            </w:r>
          </w:p>
        </w:tc>
        <w:tc>
          <w:tcPr>
            <w:tcW w:w="3969" w:type="dxa"/>
          </w:tcPr>
          <w:p w14:paraId="2F0DCAD8" w14:textId="77777777" w:rsidR="009B4B63" w:rsidRPr="009B4B63" w:rsidRDefault="00FC0AC7" w:rsidP="009B4B63">
            <w:pPr>
              <w:pStyle w:val="a3"/>
              <w:widowControl w:val="0"/>
              <w:ind w:firstLine="0"/>
              <w:jc w:val="center"/>
            </w:pPr>
            <w:r>
              <w:t>715</w:t>
            </w:r>
          </w:p>
        </w:tc>
        <w:tc>
          <w:tcPr>
            <w:tcW w:w="3963" w:type="dxa"/>
          </w:tcPr>
          <w:p w14:paraId="3F2B7B23" w14:textId="77777777" w:rsidR="009B4B63" w:rsidRPr="009B4B63" w:rsidRDefault="00FC0AC7" w:rsidP="009B4B63">
            <w:pPr>
              <w:pStyle w:val="a3"/>
              <w:widowControl w:val="0"/>
              <w:ind w:firstLine="0"/>
              <w:jc w:val="center"/>
            </w:pPr>
            <w:r>
              <w:t>505 (70,63%)</w:t>
            </w:r>
          </w:p>
        </w:tc>
      </w:tr>
      <w:tr w:rsidR="009B4B63" w:rsidRPr="009B4B63" w14:paraId="2C03935C" w14:textId="77777777" w:rsidTr="009B4B63">
        <w:tc>
          <w:tcPr>
            <w:tcW w:w="1696" w:type="dxa"/>
          </w:tcPr>
          <w:p w14:paraId="1981F563" w14:textId="77777777" w:rsidR="009B4B63" w:rsidRPr="009B4B63" w:rsidRDefault="009B4B63" w:rsidP="009B4B63">
            <w:pPr>
              <w:pStyle w:val="a3"/>
              <w:widowControl w:val="0"/>
              <w:ind w:firstLine="0"/>
              <w:jc w:val="both"/>
            </w:pPr>
            <w:r>
              <w:t>2018/2019</w:t>
            </w:r>
          </w:p>
        </w:tc>
        <w:tc>
          <w:tcPr>
            <w:tcW w:w="3969" w:type="dxa"/>
          </w:tcPr>
          <w:p w14:paraId="29AFA2CC" w14:textId="77777777" w:rsidR="009B4B63" w:rsidRPr="009B4B63" w:rsidRDefault="00A568AC" w:rsidP="009B4B63">
            <w:pPr>
              <w:pStyle w:val="a3"/>
              <w:widowControl w:val="0"/>
              <w:ind w:firstLine="0"/>
              <w:jc w:val="center"/>
            </w:pPr>
            <w:r>
              <w:t>703</w:t>
            </w:r>
          </w:p>
        </w:tc>
        <w:tc>
          <w:tcPr>
            <w:tcW w:w="3963" w:type="dxa"/>
          </w:tcPr>
          <w:p w14:paraId="52052FB2" w14:textId="77777777" w:rsidR="009B4B63" w:rsidRPr="009B4B63" w:rsidRDefault="00F95598" w:rsidP="009B4B63">
            <w:pPr>
              <w:pStyle w:val="a3"/>
              <w:widowControl w:val="0"/>
              <w:ind w:firstLine="0"/>
              <w:jc w:val="center"/>
            </w:pPr>
            <w:r>
              <w:t>517 (73,54%)</w:t>
            </w:r>
          </w:p>
        </w:tc>
      </w:tr>
      <w:tr w:rsidR="009B4B63" w:rsidRPr="009B4B63" w14:paraId="6B228BC1" w14:textId="77777777" w:rsidTr="009B4B63">
        <w:tc>
          <w:tcPr>
            <w:tcW w:w="1696" w:type="dxa"/>
          </w:tcPr>
          <w:p w14:paraId="20390624" w14:textId="77777777" w:rsidR="009B4B63" w:rsidRPr="009B4B63" w:rsidRDefault="009B4B63" w:rsidP="009B4B63">
            <w:pPr>
              <w:pStyle w:val="a3"/>
              <w:widowControl w:val="0"/>
              <w:ind w:firstLine="0"/>
              <w:jc w:val="both"/>
              <w:rPr>
                <w:lang w:val="en-US"/>
              </w:rPr>
            </w:pPr>
            <w:r>
              <w:t>2019/2020</w:t>
            </w:r>
          </w:p>
        </w:tc>
        <w:tc>
          <w:tcPr>
            <w:tcW w:w="3969" w:type="dxa"/>
          </w:tcPr>
          <w:p w14:paraId="46AD6520" w14:textId="77777777" w:rsidR="009B4B63" w:rsidRPr="00FC0AC7" w:rsidRDefault="00FC0AC7" w:rsidP="009B4B63">
            <w:pPr>
              <w:pStyle w:val="a3"/>
              <w:widowControl w:val="0"/>
              <w:ind w:firstLine="0"/>
              <w:jc w:val="center"/>
              <w:rPr>
                <w:lang w:val="en-US"/>
              </w:rPr>
            </w:pPr>
            <w:r>
              <w:t>473 (</w:t>
            </w:r>
            <w:r w:rsidR="003925DF">
              <w:t>743</w:t>
            </w:r>
            <w:r>
              <w:t>)</w:t>
            </w:r>
            <w:r>
              <w:rPr>
                <w:lang w:val="en-US"/>
              </w:rPr>
              <w:t>*</w:t>
            </w:r>
          </w:p>
        </w:tc>
        <w:tc>
          <w:tcPr>
            <w:tcW w:w="3963" w:type="dxa"/>
          </w:tcPr>
          <w:p w14:paraId="050D527F" w14:textId="77777777" w:rsidR="009B4B63" w:rsidRPr="009B4B63" w:rsidRDefault="003925DF" w:rsidP="009B4B63">
            <w:pPr>
              <w:pStyle w:val="a3"/>
              <w:widowControl w:val="0"/>
              <w:ind w:firstLine="0"/>
              <w:jc w:val="center"/>
            </w:pPr>
            <w:r>
              <w:t>приём не проводился</w:t>
            </w:r>
          </w:p>
        </w:tc>
      </w:tr>
    </w:tbl>
    <w:p w14:paraId="27585F1B" w14:textId="77777777" w:rsidR="00DF2571" w:rsidRPr="00FC0AC7" w:rsidRDefault="00FC0AC7" w:rsidP="009B4B63">
      <w:pPr>
        <w:pStyle w:val="a3"/>
        <w:widowControl w:val="0"/>
        <w:spacing w:line="276" w:lineRule="auto"/>
        <w:ind w:firstLine="0"/>
        <w:jc w:val="both"/>
        <w:rPr>
          <w:sz w:val="28"/>
          <w:szCs w:val="28"/>
        </w:rPr>
      </w:pPr>
      <w:r w:rsidRPr="00FC0AC7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набор на программы продолжается, в </w:t>
      </w:r>
      <w:proofErr w:type="gramStart"/>
      <w:r>
        <w:rPr>
          <w:sz w:val="28"/>
          <w:szCs w:val="28"/>
        </w:rPr>
        <w:t>скобках</w:t>
      </w:r>
      <w:proofErr w:type="gramEnd"/>
      <w:r>
        <w:rPr>
          <w:sz w:val="28"/>
          <w:szCs w:val="28"/>
        </w:rPr>
        <w:t xml:space="preserve"> указано планируемое количество</w:t>
      </w:r>
    </w:p>
    <w:p w14:paraId="0445492F" w14:textId="77777777" w:rsidR="00DF2571" w:rsidRDefault="00DF2571" w:rsidP="00BB3FFC">
      <w:pPr>
        <w:pStyle w:val="a3"/>
        <w:widowControl w:val="0"/>
        <w:spacing w:line="276" w:lineRule="auto"/>
        <w:ind w:firstLine="720"/>
        <w:jc w:val="both"/>
        <w:rPr>
          <w:sz w:val="28"/>
          <w:szCs w:val="28"/>
        </w:rPr>
      </w:pPr>
    </w:p>
    <w:p w14:paraId="7115304A" w14:textId="030D0FEE" w:rsidR="004E348E" w:rsidRDefault="004E348E" w:rsidP="00BB3FFC">
      <w:pPr>
        <w:pStyle w:val="a3"/>
        <w:widowControl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</w:t>
      </w:r>
      <w:r w:rsidR="00974411">
        <w:rPr>
          <w:sz w:val="28"/>
          <w:szCs w:val="28"/>
        </w:rPr>
        <w:t>И</w:t>
      </w:r>
      <w:r>
        <w:rPr>
          <w:sz w:val="28"/>
          <w:szCs w:val="28"/>
        </w:rPr>
        <w:t xml:space="preserve">нститута от образовательной деятельности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3 года растут (+19% с 2017 года).</w:t>
      </w:r>
    </w:p>
    <w:p w14:paraId="54EA8B21" w14:textId="77777777" w:rsidR="00DF2571" w:rsidRDefault="00E46B76" w:rsidP="00E46B76">
      <w:pPr>
        <w:pStyle w:val="a3"/>
        <w:widowControl w:val="0"/>
        <w:spacing w:line="276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14:paraId="44E861C1" w14:textId="77777777" w:rsidR="00E46B76" w:rsidRDefault="00E46B76" w:rsidP="00E46B76">
      <w:pPr>
        <w:pStyle w:val="a3"/>
        <w:widowControl w:val="0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Доходы ИДП (тыс. руб.)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208"/>
        <w:gridCol w:w="1475"/>
        <w:gridCol w:w="1475"/>
        <w:gridCol w:w="1476"/>
      </w:tblGrid>
      <w:tr w:rsidR="004E348E" w:rsidRPr="00E46B76" w14:paraId="79B0E4A3" w14:textId="77777777" w:rsidTr="004E348E">
        <w:tc>
          <w:tcPr>
            <w:tcW w:w="5208" w:type="dxa"/>
          </w:tcPr>
          <w:p w14:paraId="21FB111E" w14:textId="77777777" w:rsidR="004E348E" w:rsidRPr="00E46B76" w:rsidRDefault="004E348E" w:rsidP="004E348E">
            <w:pPr>
              <w:pStyle w:val="a3"/>
              <w:widowControl w:val="0"/>
              <w:ind w:firstLine="0"/>
              <w:jc w:val="center"/>
            </w:pPr>
            <w:r>
              <w:t>Подразделение</w:t>
            </w:r>
          </w:p>
        </w:tc>
        <w:tc>
          <w:tcPr>
            <w:tcW w:w="1475" w:type="dxa"/>
          </w:tcPr>
          <w:p w14:paraId="37CC63DF" w14:textId="77777777" w:rsidR="004E348E" w:rsidRPr="00E46B76" w:rsidRDefault="004E348E" w:rsidP="004E348E">
            <w:pPr>
              <w:pStyle w:val="a3"/>
              <w:widowControl w:val="0"/>
              <w:ind w:firstLine="0"/>
              <w:jc w:val="center"/>
            </w:pPr>
            <w:r>
              <w:t>2017</w:t>
            </w:r>
          </w:p>
        </w:tc>
        <w:tc>
          <w:tcPr>
            <w:tcW w:w="1475" w:type="dxa"/>
          </w:tcPr>
          <w:p w14:paraId="37202FCA" w14:textId="77777777" w:rsidR="004E348E" w:rsidRPr="00E46B76" w:rsidRDefault="004E348E" w:rsidP="004E348E">
            <w:pPr>
              <w:pStyle w:val="a3"/>
              <w:widowControl w:val="0"/>
              <w:ind w:firstLine="0"/>
              <w:jc w:val="center"/>
            </w:pPr>
            <w:r>
              <w:t>2018</w:t>
            </w:r>
          </w:p>
        </w:tc>
        <w:tc>
          <w:tcPr>
            <w:tcW w:w="1476" w:type="dxa"/>
          </w:tcPr>
          <w:p w14:paraId="68D620B0" w14:textId="77777777" w:rsidR="004E348E" w:rsidRPr="00E46B76" w:rsidRDefault="004E348E" w:rsidP="004E348E">
            <w:pPr>
              <w:pStyle w:val="a3"/>
              <w:widowControl w:val="0"/>
              <w:ind w:firstLine="0"/>
              <w:jc w:val="center"/>
            </w:pPr>
            <w:r>
              <w:t>2019</w:t>
            </w:r>
          </w:p>
        </w:tc>
      </w:tr>
      <w:tr w:rsidR="004E348E" w:rsidRPr="00E46B76" w14:paraId="777DEBDE" w14:textId="77777777" w:rsidTr="004E348E">
        <w:tc>
          <w:tcPr>
            <w:tcW w:w="5208" w:type="dxa"/>
          </w:tcPr>
          <w:p w14:paraId="12404637" w14:textId="77777777" w:rsidR="004E348E" w:rsidRPr="00E46B76" w:rsidRDefault="004E348E" w:rsidP="004E348E">
            <w:pPr>
              <w:pStyle w:val="a3"/>
              <w:widowControl w:val="0"/>
              <w:ind w:firstLine="0"/>
            </w:pPr>
            <w:r>
              <w:t>ФМШ</w:t>
            </w:r>
          </w:p>
        </w:tc>
        <w:tc>
          <w:tcPr>
            <w:tcW w:w="1475" w:type="dxa"/>
          </w:tcPr>
          <w:p w14:paraId="46D26F57" w14:textId="77777777" w:rsidR="004E348E" w:rsidRPr="00E46B76" w:rsidRDefault="004E348E" w:rsidP="004E348E">
            <w:pPr>
              <w:pStyle w:val="a3"/>
              <w:widowControl w:val="0"/>
              <w:ind w:firstLine="0"/>
              <w:jc w:val="center"/>
              <w:rPr>
                <w:lang w:val="en-US"/>
              </w:rPr>
            </w:pPr>
            <w:r>
              <w:t>3 441,93</w:t>
            </w:r>
          </w:p>
        </w:tc>
        <w:tc>
          <w:tcPr>
            <w:tcW w:w="1475" w:type="dxa"/>
          </w:tcPr>
          <w:p w14:paraId="120641C3" w14:textId="77777777" w:rsidR="004E348E" w:rsidRPr="00E46B76" w:rsidRDefault="004E348E" w:rsidP="004E348E">
            <w:pPr>
              <w:pStyle w:val="a3"/>
              <w:widowControl w:val="0"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 783,61</w:t>
            </w:r>
          </w:p>
        </w:tc>
        <w:tc>
          <w:tcPr>
            <w:tcW w:w="1476" w:type="dxa"/>
          </w:tcPr>
          <w:p w14:paraId="15159190" w14:textId="77777777" w:rsidR="004E348E" w:rsidRPr="00E46B76" w:rsidRDefault="004E348E" w:rsidP="004E348E">
            <w:pPr>
              <w:pStyle w:val="a3"/>
              <w:widowControl w:val="0"/>
              <w:ind w:firstLine="0"/>
              <w:jc w:val="center"/>
            </w:pPr>
            <w:r>
              <w:t>4 638,64</w:t>
            </w:r>
          </w:p>
        </w:tc>
      </w:tr>
      <w:tr w:rsidR="004E348E" w:rsidRPr="00E46B76" w14:paraId="03D0E218" w14:textId="77777777" w:rsidTr="004E348E">
        <w:tc>
          <w:tcPr>
            <w:tcW w:w="5208" w:type="dxa"/>
          </w:tcPr>
          <w:p w14:paraId="34CEAA72" w14:textId="77777777" w:rsidR="004E348E" w:rsidRPr="00E46B76" w:rsidRDefault="004E348E" w:rsidP="004E348E">
            <w:pPr>
              <w:pStyle w:val="a3"/>
              <w:widowControl w:val="0"/>
              <w:ind w:firstLine="0"/>
            </w:pPr>
            <w:r>
              <w:t>Курсы по подготовке к поступлению в вуз</w:t>
            </w:r>
          </w:p>
        </w:tc>
        <w:tc>
          <w:tcPr>
            <w:tcW w:w="1475" w:type="dxa"/>
          </w:tcPr>
          <w:p w14:paraId="776DA88F" w14:textId="77777777" w:rsidR="004E348E" w:rsidRPr="00E46B76" w:rsidRDefault="004E348E" w:rsidP="004E348E">
            <w:pPr>
              <w:pStyle w:val="a3"/>
              <w:widowControl w:val="0"/>
              <w:ind w:firstLine="0"/>
              <w:jc w:val="center"/>
            </w:pPr>
            <w:r>
              <w:t>10</w:t>
            </w:r>
            <w:r>
              <w:rPr>
                <w:lang w:val="en-US"/>
              </w:rPr>
              <w:t> 884,</w:t>
            </w:r>
            <w:r>
              <w:t>88</w:t>
            </w:r>
          </w:p>
        </w:tc>
        <w:tc>
          <w:tcPr>
            <w:tcW w:w="1475" w:type="dxa"/>
          </w:tcPr>
          <w:p w14:paraId="44E86B49" w14:textId="77777777" w:rsidR="004E348E" w:rsidRPr="004E348E" w:rsidRDefault="004E348E" w:rsidP="004E348E">
            <w:pPr>
              <w:pStyle w:val="a3"/>
              <w:widowControl w:val="0"/>
              <w:ind w:firstLine="0"/>
              <w:jc w:val="center"/>
            </w:pPr>
            <w:r>
              <w:rPr>
                <w:lang w:val="en-US"/>
              </w:rPr>
              <w:t>12</w:t>
            </w:r>
            <w:r>
              <w:t> 254,32</w:t>
            </w:r>
          </w:p>
        </w:tc>
        <w:tc>
          <w:tcPr>
            <w:tcW w:w="1476" w:type="dxa"/>
          </w:tcPr>
          <w:p w14:paraId="2368BABE" w14:textId="77777777" w:rsidR="004E348E" w:rsidRPr="00E46B76" w:rsidRDefault="004E348E" w:rsidP="004E348E">
            <w:pPr>
              <w:pStyle w:val="a3"/>
              <w:widowControl w:val="0"/>
              <w:ind w:firstLine="0"/>
              <w:jc w:val="center"/>
            </w:pPr>
            <w:r>
              <w:t>12 569,65</w:t>
            </w:r>
          </w:p>
        </w:tc>
      </w:tr>
      <w:tr w:rsidR="004E348E" w:rsidRPr="00E46B76" w14:paraId="02407611" w14:textId="77777777" w:rsidTr="004E348E">
        <w:tc>
          <w:tcPr>
            <w:tcW w:w="5208" w:type="dxa"/>
          </w:tcPr>
          <w:p w14:paraId="7F7E68BD" w14:textId="77777777" w:rsidR="004E348E" w:rsidRPr="00E46B76" w:rsidRDefault="004E348E" w:rsidP="004E348E">
            <w:pPr>
              <w:pStyle w:val="a3"/>
              <w:widowControl w:val="0"/>
              <w:ind w:firstLine="0"/>
            </w:pPr>
            <w:r>
              <w:t>Подготовительные курсы</w:t>
            </w:r>
          </w:p>
        </w:tc>
        <w:tc>
          <w:tcPr>
            <w:tcW w:w="1475" w:type="dxa"/>
          </w:tcPr>
          <w:p w14:paraId="2F851971" w14:textId="77777777" w:rsidR="004E348E" w:rsidRPr="00E46B76" w:rsidRDefault="004E348E" w:rsidP="004E348E">
            <w:pPr>
              <w:pStyle w:val="a3"/>
              <w:widowControl w:val="0"/>
              <w:ind w:firstLine="0"/>
              <w:jc w:val="center"/>
            </w:pPr>
            <w:r>
              <w:t>3 552,65</w:t>
            </w:r>
          </w:p>
        </w:tc>
        <w:tc>
          <w:tcPr>
            <w:tcW w:w="1475" w:type="dxa"/>
          </w:tcPr>
          <w:p w14:paraId="202DC46B" w14:textId="77777777" w:rsidR="004E348E" w:rsidRPr="00E46B76" w:rsidRDefault="004E348E" w:rsidP="004E348E">
            <w:pPr>
              <w:pStyle w:val="a3"/>
              <w:widowControl w:val="0"/>
              <w:ind w:firstLine="0"/>
              <w:jc w:val="center"/>
            </w:pPr>
            <w:r>
              <w:t>3 554,50</w:t>
            </w:r>
          </w:p>
        </w:tc>
        <w:tc>
          <w:tcPr>
            <w:tcW w:w="1476" w:type="dxa"/>
          </w:tcPr>
          <w:p w14:paraId="16D4F179" w14:textId="77777777" w:rsidR="004E348E" w:rsidRPr="00E46B76" w:rsidRDefault="004E348E" w:rsidP="004E348E">
            <w:pPr>
              <w:pStyle w:val="a3"/>
              <w:widowControl w:val="0"/>
              <w:ind w:firstLine="0"/>
              <w:jc w:val="center"/>
            </w:pPr>
            <w:r>
              <w:t>3 622,00</w:t>
            </w:r>
          </w:p>
        </w:tc>
      </w:tr>
      <w:tr w:rsidR="004E348E" w:rsidRPr="00E46B76" w14:paraId="28CC0FB0" w14:textId="77777777" w:rsidTr="004E348E">
        <w:tc>
          <w:tcPr>
            <w:tcW w:w="5208" w:type="dxa"/>
          </w:tcPr>
          <w:p w14:paraId="7DFE2C1C" w14:textId="77777777" w:rsidR="004E348E" w:rsidRPr="00E46B76" w:rsidRDefault="004E348E" w:rsidP="004E348E">
            <w:pPr>
              <w:pStyle w:val="a3"/>
              <w:widowControl w:val="0"/>
              <w:ind w:firstLine="0"/>
            </w:pPr>
            <w:r>
              <w:t>Подготовительные курсы МИТХТ</w:t>
            </w:r>
          </w:p>
        </w:tc>
        <w:tc>
          <w:tcPr>
            <w:tcW w:w="1475" w:type="dxa"/>
          </w:tcPr>
          <w:p w14:paraId="1AEF2863" w14:textId="77777777" w:rsidR="004E348E" w:rsidRPr="00E46B76" w:rsidRDefault="004E348E" w:rsidP="004E348E">
            <w:pPr>
              <w:pStyle w:val="a3"/>
              <w:widowControl w:val="0"/>
              <w:ind w:firstLine="0"/>
              <w:jc w:val="center"/>
            </w:pPr>
            <w:r>
              <w:t>1 </w:t>
            </w:r>
            <w:r>
              <w:rPr>
                <w:lang w:val="en-US"/>
              </w:rPr>
              <w:t>635,69</w:t>
            </w:r>
          </w:p>
        </w:tc>
        <w:tc>
          <w:tcPr>
            <w:tcW w:w="1475" w:type="dxa"/>
          </w:tcPr>
          <w:p w14:paraId="63ED0BE5" w14:textId="77777777" w:rsidR="004E348E" w:rsidRPr="004E348E" w:rsidRDefault="004E348E" w:rsidP="004E348E">
            <w:pPr>
              <w:pStyle w:val="a3"/>
              <w:widowControl w:val="0"/>
              <w:ind w:firstLine="0"/>
              <w:jc w:val="center"/>
              <w:rPr>
                <w:lang w:val="en-US"/>
              </w:rPr>
            </w:pPr>
            <w:r>
              <w:t>2 070,25</w:t>
            </w:r>
          </w:p>
        </w:tc>
        <w:tc>
          <w:tcPr>
            <w:tcW w:w="1476" w:type="dxa"/>
          </w:tcPr>
          <w:p w14:paraId="17EE374C" w14:textId="77777777" w:rsidR="004E348E" w:rsidRPr="00E46B76" w:rsidRDefault="004E348E" w:rsidP="004E348E">
            <w:pPr>
              <w:pStyle w:val="a3"/>
              <w:widowControl w:val="0"/>
              <w:ind w:firstLine="0"/>
              <w:jc w:val="center"/>
            </w:pPr>
            <w:r>
              <w:t>2 345,80</w:t>
            </w:r>
          </w:p>
        </w:tc>
      </w:tr>
      <w:tr w:rsidR="004E348E" w:rsidRPr="00E46B76" w14:paraId="53BC7E5D" w14:textId="77777777" w:rsidTr="004E348E">
        <w:tc>
          <w:tcPr>
            <w:tcW w:w="5208" w:type="dxa"/>
          </w:tcPr>
          <w:p w14:paraId="3782ABCE" w14:textId="77777777" w:rsidR="004E348E" w:rsidRPr="00E46B76" w:rsidRDefault="004E348E" w:rsidP="004E348E">
            <w:pPr>
              <w:pStyle w:val="a3"/>
              <w:widowControl w:val="0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475" w:type="dxa"/>
          </w:tcPr>
          <w:p w14:paraId="2B05C1A6" w14:textId="77777777" w:rsidR="004E348E" w:rsidRPr="00E46B76" w:rsidRDefault="004E348E" w:rsidP="004E348E">
            <w:pPr>
              <w:pStyle w:val="a3"/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19 485,15</w:t>
            </w:r>
          </w:p>
        </w:tc>
        <w:tc>
          <w:tcPr>
            <w:tcW w:w="1475" w:type="dxa"/>
          </w:tcPr>
          <w:p w14:paraId="16E2BF8B" w14:textId="77777777" w:rsidR="004E348E" w:rsidRPr="004E348E" w:rsidRDefault="004E348E" w:rsidP="004E348E">
            <w:pPr>
              <w:pStyle w:val="a3"/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 xml:space="preserve"> 662,68</w:t>
            </w:r>
          </w:p>
        </w:tc>
        <w:tc>
          <w:tcPr>
            <w:tcW w:w="1476" w:type="dxa"/>
          </w:tcPr>
          <w:p w14:paraId="13DB00DB" w14:textId="77777777" w:rsidR="004E348E" w:rsidRPr="00E46B76" w:rsidRDefault="004E348E" w:rsidP="004E348E">
            <w:pPr>
              <w:pStyle w:val="a3"/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23 176,09</w:t>
            </w:r>
          </w:p>
        </w:tc>
      </w:tr>
    </w:tbl>
    <w:p w14:paraId="0148A775" w14:textId="77777777" w:rsidR="00E46B76" w:rsidRDefault="00E46B76" w:rsidP="00E46B76">
      <w:pPr>
        <w:pStyle w:val="a3"/>
        <w:widowControl w:val="0"/>
        <w:spacing w:line="276" w:lineRule="auto"/>
        <w:ind w:firstLine="0"/>
        <w:rPr>
          <w:sz w:val="28"/>
          <w:szCs w:val="28"/>
        </w:rPr>
      </w:pPr>
    </w:p>
    <w:p w14:paraId="5B4CD5AB" w14:textId="2054C21F" w:rsidR="00E46B76" w:rsidRPr="004E348E" w:rsidRDefault="004E348E" w:rsidP="00234DCA">
      <w:pPr>
        <w:pStyle w:val="a3"/>
        <w:widowControl w:val="0"/>
        <w:spacing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Существенным вызовом для сохранения высоких показателей деятельности ИДП в 2020 году являются ограничительные меры, принимаемые в целях недопущения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 w:rsidRPr="004E348E">
        <w:rPr>
          <w:sz w:val="28"/>
          <w:szCs w:val="28"/>
        </w:rPr>
        <w:t xml:space="preserve">-19 </w:t>
      </w:r>
      <w:r>
        <w:rPr>
          <w:sz w:val="28"/>
          <w:szCs w:val="28"/>
        </w:rPr>
        <w:t>на территории РФ, в соответствии с которыми очные занятия в ИДП приостановлены с 17 марта 2020 года, однако, в том числе благодаря взаимодействию с одним из стратегических партнёров Университета</w:t>
      </w:r>
      <w:r w:rsidR="00974411">
        <w:rPr>
          <w:sz w:val="28"/>
          <w:szCs w:val="28"/>
        </w:rPr>
        <w:t>,</w:t>
      </w:r>
      <w:r>
        <w:rPr>
          <w:sz w:val="28"/>
          <w:szCs w:val="28"/>
        </w:rPr>
        <w:t xml:space="preserve"> компанией </w:t>
      </w:r>
      <w:r>
        <w:rPr>
          <w:sz w:val="28"/>
          <w:szCs w:val="28"/>
          <w:lang w:val="en-US"/>
        </w:rPr>
        <w:t>Mail</w:t>
      </w:r>
      <w:r w:rsidRPr="004E348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E34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Group</w:t>
      </w:r>
      <w:r>
        <w:rPr>
          <w:sz w:val="28"/>
          <w:szCs w:val="28"/>
        </w:rPr>
        <w:t>, в течение нескольких дней</w:t>
      </w:r>
      <w:proofErr w:type="gramEnd"/>
      <w:r>
        <w:rPr>
          <w:sz w:val="28"/>
          <w:szCs w:val="28"/>
        </w:rPr>
        <w:t xml:space="preserve"> занятие удалось перевести в онлайн</w:t>
      </w:r>
      <w:r w:rsidR="00974411">
        <w:rPr>
          <w:sz w:val="28"/>
          <w:szCs w:val="28"/>
        </w:rPr>
        <w:t>-</w:t>
      </w:r>
      <w:r>
        <w:rPr>
          <w:sz w:val="28"/>
          <w:szCs w:val="28"/>
        </w:rPr>
        <w:t>формат без изменения объёмов и содержания образовательных программ.</w:t>
      </w:r>
      <w:r>
        <w:rPr>
          <w:sz w:val="28"/>
          <w:szCs w:val="28"/>
        </w:rPr>
        <w:br/>
        <w:t>В настоящее время занятия с группами ведутся преподавателями преимущественно на платформе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». Кроме того,</w:t>
      </w:r>
      <w:r>
        <w:rPr>
          <w:sz w:val="28"/>
          <w:szCs w:val="28"/>
        </w:rPr>
        <w:br/>
        <w:t xml:space="preserve">с 2016 года ИДП реализует подготовительные курсы </w:t>
      </w:r>
      <w:r w:rsidR="00974411">
        <w:rPr>
          <w:sz w:val="28"/>
          <w:szCs w:val="28"/>
        </w:rPr>
        <w:t xml:space="preserve">в </w:t>
      </w:r>
      <w:proofErr w:type="gramStart"/>
      <w:r w:rsidR="00974411">
        <w:rPr>
          <w:sz w:val="28"/>
          <w:szCs w:val="28"/>
        </w:rPr>
        <w:t>режиме</w:t>
      </w:r>
      <w:proofErr w:type="gramEnd"/>
      <w:r w:rsidR="00974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онлайн для лиц, поступающих в РТУ МИРЭА по внутренним экзаменам </w:t>
      </w:r>
      <w:r w:rsidR="00641931">
        <w:rPr>
          <w:sz w:val="28"/>
          <w:szCs w:val="28"/>
        </w:rPr>
        <w:t xml:space="preserve">с использованием ресурсов Центра дистанционного обучения РТУ МИРЭА. </w:t>
      </w:r>
    </w:p>
    <w:p w14:paraId="2DADFABB" w14:textId="77777777" w:rsidR="00641931" w:rsidRDefault="00641931" w:rsidP="00641931">
      <w:pPr>
        <w:pStyle w:val="a3"/>
        <w:widowControl w:val="0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Одним из недостатков в работе ИДП на настоящий момент является недостаточная доля преподавателей, имеющих статус эксперта ОГЭ/ЕГЭ, что является важным преимуществом для школьников при выборе подготовительных курсов. Кроме того, получение статуса эксперта является важным индикатором уровня подготовки самих преподавателей, так как с 2019 </w:t>
      </w:r>
      <w:r>
        <w:rPr>
          <w:sz w:val="28"/>
          <w:szCs w:val="28"/>
        </w:rPr>
        <w:lastRenderedPageBreak/>
        <w:t>года предполагает самостоятельное прохождение ими ЕГЭ</w:t>
      </w:r>
      <w:r>
        <w:rPr>
          <w:sz w:val="28"/>
          <w:szCs w:val="28"/>
        </w:rPr>
        <w:br/>
        <w:t>по соответствующему предмету на балл, соответствующий оценке «отлично».</w:t>
      </w:r>
    </w:p>
    <w:p w14:paraId="0678B5AC" w14:textId="77777777" w:rsidR="00641931" w:rsidRDefault="00641931" w:rsidP="00641931">
      <w:pPr>
        <w:pStyle w:val="a3"/>
        <w:widowControl w:val="0"/>
        <w:spacing w:line="276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p w14:paraId="5FDE43E0" w14:textId="77777777" w:rsidR="00641931" w:rsidRDefault="00641931" w:rsidP="00641931">
      <w:pPr>
        <w:pStyle w:val="a3"/>
        <w:widowControl w:val="0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Преподаватели ИДП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41931" w:rsidRPr="00641931" w14:paraId="4CFF8872" w14:textId="77777777" w:rsidTr="00641931">
        <w:tc>
          <w:tcPr>
            <w:tcW w:w="3209" w:type="dxa"/>
          </w:tcPr>
          <w:p w14:paraId="6CDED1A6" w14:textId="77777777" w:rsidR="00641931" w:rsidRPr="00641931" w:rsidRDefault="00641931" w:rsidP="00641931">
            <w:pPr>
              <w:pStyle w:val="a3"/>
              <w:widowControl w:val="0"/>
              <w:ind w:firstLine="0"/>
              <w:jc w:val="center"/>
            </w:pPr>
            <w:r>
              <w:t>Предмет</w:t>
            </w:r>
          </w:p>
        </w:tc>
        <w:tc>
          <w:tcPr>
            <w:tcW w:w="3209" w:type="dxa"/>
          </w:tcPr>
          <w:p w14:paraId="3B1DAF03" w14:textId="77777777" w:rsidR="00641931" w:rsidRPr="00641931" w:rsidRDefault="00641931" w:rsidP="00641931">
            <w:pPr>
              <w:pStyle w:val="a3"/>
              <w:widowControl w:val="0"/>
              <w:ind w:firstLine="0"/>
              <w:jc w:val="center"/>
            </w:pPr>
            <w:r>
              <w:t xml:space="preserve">Количество преподавателей в 2019/2020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</w:p>
        </w:tc>
        <w:tc>
          <w:tcPr>
            <w:tcW w:w="3210" w:type="dxa"/>
          </w:tcPr>
          <w:p w14:paraId="7CCFDA88" w14:textId="77777777" w:rsidR="00641931" w:rsidRPr="00641931" w:rsidRDefault="00641931" w:rsidP="00641931">
            <w:pPr>
              <w:pStyle w:val="a3"/>
              <w:widowControl w:val="0"/>
              <w:ind w:firstLine="0"/>
              <w:jc w:val="center"/>
            </w:pPr>
            <w:r>
              <w:t xml:space="preserve">Из них имеющие статус эксперта ОГЭ/ЕГЭ </w:t>
            </w:r>
            <w:proofErr w:type="gramStart"/>
            <w:r>
              <w:t>за</w:t>
            </w:r>
            <w:proofErr w:type="gramEnd"/>
            <w:r>
              <w:t xml:space="preserve"> последние </w:t>
            </w:r>
            <w:r w:rsidR="00234DCA">
              <w:t>3</w:t>
            </w:r>
            <w:r>
              <w:t xml:space="preserve"> года</w:t>
            </w:r>
          </w:p>
        </w:tc>
      </w:tr>
      <w:tr w:rsidR="00641931" w:rsidRPr="00641931" w14:paraId="5DDAF27C" w14:textId="77777777" w:rsidTr="00641931">
        <w:tc>
          <w:tcPr>
            <w:tcW w:w="3209" w:type="dxa"/>
          </w:tcPr>
          <w:p w14:paraId="02224CC4" w14:textId="77777777" w:rsidR="00641931" w:rsidRPr="00641931" w:rsidRDefault="00641931" w:rsidP="00641931">
            <w:pPr>
              <w:pStyle w:val="a3"/>
              <w:widowControl w:val="0"/>
              <w:ind w:firstLine="0"/>
              <w:jc w:val="both"/>
            </w:pPr>
            <w:r>
              <w:t>Математика</w:t>
            </w:r>
          </w:p>
        </w:tc>
        <w:tc>
          <w:tcPr>
            <w:tcW w:w="3209" w:type="dxa"/>
          </w:tcPr>
          <w:p w14:paraId="78E7BC63" w14:textId="77777777" w:rsidR="00641931" w:rsidRPr="00641931" w:rsidRDefault="00641931" w:rsidP="00641931">
            <w:pPr>
              <w:pStyle w:val="a3"/>
              <w:widowControl w:val="0"/>
              <w:ind w:firstLine="0"/>
              <w:jc w:val="center"/>
            </w:pPr>
            <w:r>
              <w:t>13</w:t>
            </w:r>
          </w:p>
        </w:tc>
        <w:tc>
          <w:tcPr>
            <w:tcW w:w="3210" w:type="dxa"/>
          </w:tcPr>
          <w:p w14:paraId="6D332337" w14:textId="77777777" w:rsidR="00641931" w:rsidRPr="00641931" w:rsidRDefault="00234DCA" w:rsidP="00641931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</w:tr>
      <w:tr w:rsidR="00641931" w:rsidRPr="00641931" w14:paraId="12CA69FE" w14:textId="77777777" w:rsidTr="00641931">
        <w:tc>
          <w:tcPr>
            <w:tcW w:w="3209" w:type="dxa"/>
          </w:tcPr>
          <w:p w14:paraId="3395627A" w14:textId="77777777" w:rsidR="00641931" w:rsidRPr="00641931" w:rsidRDefault="00641931" w:rsidP="00641931">
            <w:pPr>
              <w:pStyle w:val="a3"/>
              <w:widowControl w:val="0"/>
              <w:ind w:firstLine="0"/>
              <w:jc w:val="both"/>
            </w:pPr>
            <w:r>
              <w:t>Физика</w:t>
            </w:r>
          </w:p>
        </w:tc>
        <w:tc>
          <w:tcPr>
            <w:tcW w:w="3209" w:type="dxa"/>
          </w:tcPr>
          <w:p w14:paraId="04EFBD96" w14:textId="77777777" w:rsidR="00641931" w:rsidRPr="00641931" w:rsidRDefault="00641931" w:rsidP="00641931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  <w:tc>
          <w:tcPr>
            <w:tcW w:w="3210" w:type="dxa"/>
          </w:tcPr>
          <w:p w14:paraId="7C48E01B" w14:textId="77777777" w:rsidR="00641931" w:rsidRPr="00641931" w:rsidRDefault="00234DCA" w:rsidP="00641931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641931" w:rsidRPr="00641931" w14:paraId="7FFABAEC" w14:textId="77777777" w:rsidTr="00641931">
        <w:tc>
          <w:tcPr>
            <w:tcW w:w="3209" w:type="dxa"/>
          </w:tcPr>
          <w:p w14:paraId="7A50E440" w14:textId="77777777" w:rsidR="00641931" w:rsidRPr="00641931" w:rsidRDefault="00641931" w:rsidP="00641931">
            <w:pPr>
              <w:pStyle w:val="a3"/>
              <w:widowControl w:val="0"/>
              <w:ind w:firstLine="0"/>
              <w:jc w:val="both"/>
            </w:pPr>
            <w:r>
              <w:t>Информатика и ИКТ</w:t>
            </w:r>
          </w:p>
        </w:tc>
        <w:tc>
          <w:tcPr>
            <w:tcW w:w="3209" w:type="dxa"/>
          </w:tcPr>
          <w:p w14:paraId="0C51672F" w14:textId="77777777" w:rsidR="00641931" w:rsidRPr="00641931" w:rsidRDefault="00242CEC" w:rsidP="00641931">
            <w:pPr>
              <w:pStyle w:val="a3"/>
              <w:widowControl w:val="0"/>
              <w:ind w:firstLine="0"/>
              <w:jc w:val="center"/>
            </w:pPr>
            <w:r>
              <w:t>7</w:t>
            </w:r>
          </w:p>
        </w:tc>
        <w:tc>
          <w:tcPr>
            <w:tcW w:w="3210" w:type="dxa"/>
          </w:tcPr>
          <w:p w14:paraId="29F03A56" w14:textId="77777777" w:rsidR="00641931" w:rsidRPr="00641931" w:rsidRDefault="00234DCA" w:rsidP="00641931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</w:tr>
      <w:tr w:rsidR="00641931" w:rsidRPr="00641931" w14:paraId="61CCED79" w14:textId="77777777" w:rsidTr="00641931">
        <w:tc>
          <w:tcPr>
            <w:tcW w:w="3209" w:type="dxa"/>
          </w:tcPr>
          <w:p w14:paraId="50E1ED17" w14:textId="77777777" w:rsidR="00641931" w:rsidRPr="00641931" w:rsidRDefault="00641931" w:rsidP="00641931">
            <w:pPr>
              <w:pStyle w:val="a3"/>
              <w:widowControl w:val="0"/>
              <w:ind w:firstLine="0"/>
              <w:jc w:val="both"/>
            </w:pPr>
            <w:r>
              <w:t>Химия</w:t>
            </w:r>
          </w:p>
        </w:tc>
        <w:tc>
          <w:tcPr>
            <w:tcW w:w="3209" w:type="dxa"/>
          </w:tcPr>
          <w:p w14:paraId="065160DA" w14:textId="77777777" w:rsidR="00641931" w:rsidRPr="00641931" w:rsidRDefault="00242CEC" w:rsidP="00641931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3210" w:type="dxa"/>
          </w:tcPr>
          <w:p w14:paraId="7AFD4855" w14:textId="77777777" w:rsidR="00641931" w:rsidRPr="00641931" w:rsidRDefault="00242CEC" w:rsidP="00641931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</w:tr>
      <w:tr w:rsidR="00641931" w:rsidRPr="00641931" w14:paraId="77915172" w14:textId="77777777" w:rsidTr="00641931">
        <w:tc>
          <w:tcPr>
            <w:tcW w:w="3209" w:type="dxa"/>
          </w:tcPr>
          <w:p w14:paraId="0DBF19E5" w14:textId="77777777" w:rsidR="00641931" w:rsidRPr="00641931" w:rsidRDefault="00641931" w:rsidP="00641931">
            <w:pPr>
              <w:pStyle w:val="a3"/>
              <w:widowControl w:val="0"/>
              <w:ind w:firstLine="0"/>
              <w:jc w:val="both"/>
            </w:pPr>
            <w:r>
              <w:t>Русский язык</w:t>
            </w:r>
          </w:p>
        </w:tc>
        <w:tc>
          <w:tcPr>
            <w:tcW w:w="3209" w:type="dxa"/>
          </w:tcPr>
          <w:p w14:paraId="77511EFC" w14:textId="77777777" w:rsidR="00641931" w:rsidRPr="00641931" w:rsidRDefault="00242CEC" w:rsidP="00641931">
            <w:pPr>
              <w:pStyle w:val="a3"/>
              <w:widowControl w:val="0"/>
              <w:ind w:firstLine="0"/>
              <w:jc w:val="center"/>
            </w:pPr>
            <w:r>
              <w:t>4</w:t>
            </w:r>
          </w:p>
        </w:tc>
        <w:tc>
          <w:tcPr>
            <w:tcW w:w="3210" w:type="dxa"/>
          </w:tcPr>
          <w:p w14:paraId="7E1E9D9B" w14:textId="77777777" w:rsidR="00641931" w:rsidRPr="00641931" w:rsidRDefault="00242CEC" w:rsidP="00641931">
            <w:pPr>
              <w:pStyle w:val="a3"/>
              <w:widowControl w:val="0"/>
              <w:ind w:firstLine="0"/>
              <w:jc w:val="center"/>
            </w:pPr>
            <w:r>
              <w:t>3</w:t>
            </w:r>
          </w:p>
        </w:tc>
      </w:tr>
      <w:tr w:rsidR="00641931" w:rsidRPr="00641931" w14:paraId="6C655660" w14:textId="77777777" w:rsidTr="00641931">
        <w:tc>
          <w:tcPr>
            <w:tcW w:w="3209" w:type="dxa"/>
          </w:tcPr>
          <w:p w14:paraId="1CEE7249" w14:textId="77777777" w:rsidR="00641931" w:rsidRPr="00641931" w:rsidRDefault="00641931" w:rsidP="00641931">
            <w:pPr>
              <w:pStyle w:val="a3"/>
              <w:widowControl w:val="0"/>
              <w:ind w:firstLine="0"/>
              <w:jc w:val="both"/>
            </w:pPr>
            <w:r>
              <w:t>Академический рисунок</w:t>
            </w:r>
          </w:p>
        </w:tc>
        <w:tc>
          <w:tcPr>
            <w:tcW w:w="3209" w:type="dxa"/>
          </w:tcPr>
          <w:p w14:paraId="02A31558" w14:textId="77777777" w:rsidR="00641931" w:rsidRPr="00641931" w:rsidRDefault="00242CEC" w:rsidP="00641931">
            <w:pPr>
              <w:pStyle w:val="a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3210" w:type="dxa"/>
          </w:tcPr>
          <w:p w14:paraId="457674A2" w14:textId="77777777" w:rsidR="00641931" w:rsidRPr="00641931" w:rsidRDefault="00242CEC" w:rsidP="00641931">
            <w:pPr>
              <w:pStyle w:val="a3"/>
              <w:widowControl w:val="0"/>
              <w:ind w:firstLine="0"/>
              <w:jc w:val="center"/>
            </w:pPr>
            <w:r>
              <w:t>0</w:t>
            </w:r>
          </w:p>
        </w:tc>
      </w:tr>
      <w:tr w:rsidR="00641931" w:rsidRPr="00641931" w14:paraId="6355BD6C" w14:textId="77777777" w:rsidTr="00641931">
        <w:tc>
          <w:tcPr>
            <w:tcW w:w="3209" w:type="dxa"/>
          </w:tcPr>
          <w:p w14:paraId="06AF8475" w14:textId="77777777" w:rsidR="00641931" w:rsidRPr="00641931" w:rsidRDefault="00242CEC" w:rsidP="00242CEC">
            <w:pPr>
              <w:pStyle w:val="a3"/>
              <w:widowControl w:val="0"/>
              <w:ind w:firstLine="0"/>
              <w:jc w:val="right"/>
            </w:pPr>
            <w:r>
              <w:t>ВСЕГО:</w:t>
            </w:r>
          </w:p>
        </w:tc>
        <w:tc>
          <w:tcPr>
            <w:tcW w:w="3209" w:type="dxa"/>
          </w:tcPr>
          <w:p w14:paraId="16793F6B" w14:textId="77777777" w:rsidR="00641931" w:rsidRPr="00242CEC" w:rsidRDefault="00242CEC" w:rsidP="00641931">
            <w:pPr>
              <w:pStyle w:val="a3"/>
              <w:widowControl w:val="0"/>
              <w:ind w:firstLine="0"/>
              <w:jc w:val="center"/>
              <w:rPr>
                <w:b/>
                <w:bCs/>
              </w:rPr>
            </w:pPr>
            <w:r w:rsidRPr="00242CEC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  <w:tc>
          <w:tcPr>
            <w:tcW w:w="3210" w:type="dxa"/>
          </w:tcPr>
          <w:p w14:paraId="4482A737" w14:textId="77777777" w:rsidR="00641931" w:rsidRPr="00242CEC" w:rsidRDefault="00234DCA" w:rsidP="00641931">
            <w:pPr>
              <w:pStyle w:val="a3"/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242CEC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37,5</w:t>
            </w:r>
            <w:r w:rsidR="00242CEC">
              <w:rPr>
                <w:b/>
                <w:bCs/>
              </w:rPr>
              <w:t>%)</w:t>
            </w:r>
          </w:p>
        </w:tc>
      </w:tr>
    </w:tbl>
    <w:p w14:paraId="6B50CD45" w14:textId="77777777" w:rsidR="00641931" w:rsidRDefault="00641931" w:rsidP="00641931">
      <w:pPr>
        <w:pStyle w:val="a3"/>
        <w:widowControl w:val="0"/>
        <w:spacing w:line="276" w:lineRule="auto"/>
        <w:ind w:firstLine="0"/>
        <w:jc w:val="both"/>
        <w:rPr>
          <w:sz w:val="28"/>
          <w:szCs w:val="28"/>
        </w:rPr>
      </w:pPr>
    </w:p>
    <w:p w14:paraId="15DFC5A2" w14:textId="1BC949BE" w:rsidR="00E46B76" w:rsidRDefault="00234DCA" w:rsidP="00234DCA">
      <w:pPr>
        <w:pStyle w:val="a3"/>
        <w:widowControl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Помимо реализации образовательных программ дополнительного образования, ИДП осуществляет работу по следующим проектам:</w:t>
      </w:r>
    </w:p>
    <w:p w14:paraId="44AD8B2D" w14:textId="77777777" w:rsidR="00234DCA" w:rsidRDefault="00234DCA" w:rsidP="00234DCA">
      <w:pPr>
        <w:pStyle w:val="a3"/>
        <w:widowControl w:val="0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Репетиционные ЕГЭ (тестирование абитуриентов по официальным материалам ФИПИ в рамках соглашения с Федеральным центром тестирования), ежегодное количество </w:t>
      </w:r>
      <w:proofErr w:type="gramStart"/>
      <w:r>
        <w:rPr>
          <w:sz w:val="28"/>
          <w:szCs w:val="28"/>
        </w:rPr>
        <w:t>участников</w:t>
      </w:r>
      <w:proofErr w:type="gramEnd"/>
      <w:r>
        <w:rPr>
          <w:sz w:val="28"/>
          <w:szCs w:val="28"/>
        </w:rPr>
        <w:t xml:space="preserve"> которого составляет около 300 человек.</w:t>
      </w:r>
    </w:p>
    <w:p w14:paraId="50C12772" w14:textId="74FAD130" w:rsidR="00234DCA" w:rsidRPr="00234DCA" w:rsidRDefault="00234DCA" w:rsidP="00234DCA">
      <w:pPr>
        <w:pStyle w:val="a3"/>
        <w:widowControl w:val="0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Департамента образования и науки города Москвы «Математическая вертикаль», </w:t>
      </w:r>
      <w:r w:rsidRPr="00234DCA">
        <w:rPr>
          <w:sz w:val="28"/>
          <w:szCs w:val="28"/>
        </w:rPr>
        <w:t xml:space="preserve">целью которого является многоцелевая </w:t>
      </w:r>
      <w:proofErr w:type="spellStart"/>
      <w:r w:rsidRPr="00234DCA">
        <w:rPr>
          <w:sz w:val="28"/>
          <w:szCs w:val="28"/>
        </w:rPr>
        <w:t>предпрофильная</w:t>
      </w:r>
      <w:proofErr w:type="spellEnd"/>
      <w:r w:rsidRPr="00234DCA">
        <w:rPr>
          <w:sz w:val="28"/>
          <w:szCs w:val="28"/>
        </w:rPr>
        <w:t xml:space="preserve"> подготовка </w:t>
      </w:r>
      <w:r>
        <w:rPr>
          <w:sz w:val="28"/>
          <w:szCs w:val="28"/>
        </w:rPr>
        <w:t>школьников 7-9</w:t>
      </w:r>
      <w:r w:rsidR="00974411"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классов в области</w:t>
      </w:r>
      <w:r w:rsidRPr="00234DCA">
        <w:rPr>
          <w:sz w:val="28"/>
          <w:szCs w:val="28"/>
        </w:rPr>
        <w:t xml:space="preserve"> математик</w:t>
      </w:r>
      <w:r w:rsidR="00974411">
        <w:rPr>
          <w:sz w:val="28"/>
          <w:szCs w:val="28"/>
        </w:rPr>
        <w:t>и</w:t>
      </w:r>
      <w:r>
        <w:rPr>
          <w:sz w:val="28"/>
          <w:szCs w:val="28"/>
        </w:rPr>
        <w:br/>
      </w:r>
      <w:r w:rsidRPr="00234DCA">
        <w:rPr>
          <w:sz w:val="28"/>
          <w:szCs w:val="28"/>
        </w:rPr>
        <w:t xml:space="preserve">и </w:t>
      </w:r>
      <w:r w:rsidR="00974411">
        <w:rPr>
          <w:sz w:val="28"/>
          <w:szCs w:val="28"/>
        </w:rPr>
        <w:t xml:space="preserve">в </w:t>
      </w:r>
      <w:r w:rsidRPr="00234DCA">
        <w:rPr>
          <w:sz w:val="28"/>
          <w:szCs w:val="28"/>
        </w:rPr>
        <w:t>смежных областях</w:t>
      </w:r>
      <w:r>
        <w:rPr>
          <w:sz w:val="28"/>
          <w:szCs w:val="28"/>
        </w:rPr>
        <w:t xml:space="preserve"> (РТУ МИРЭА является ресурсным центром проекта). В 201</w:t>
      </w:r>
      <w:r w:rsidR="00481AEB">
        <w:rPr>
          <w:sz w:val="28"/>
          <w:szCs w:val="28"/>
        </w:rPr>
        <w:t>8/2019 учебном году</w:t>
      </w:r>
      <w:r>
        <w:rPr>
          <w:sz w:val="28"/>
          <w:szCs w:val="28"/>
        </w:rPr>
        <w:t xml:space="preserve"> </w:t>
      </w:r>
      <w:r w:rsidR="00481AEB">
        <w:rPr>
          <w:sz w:val="28"/>
          <w:szCs w:val="28"/>
        </w:rPr>
        <w:t>на базе РТУ МИРЭА в рамках проекта обучал</w:t>
      </w:r>
      <w:r w:rsidR="00974411">
        <w:rPr>
          <w:sz w:val="28"/>
          <w:szCs w:val="28"/>
        </w:rPr>
        <w:t>о</w:t>
      </w:r>
      <w:r w:rsidR="00481AEB">
        <w:rPr>
          <w:sz w:val="28"/>
          <w:szCs w:val="28"/>
        </w:rPr>
        <w:t>сь 739 учеников из 23 школ, в 2019/2020 учебном году — 1 687 учеников из 35 школ.</w:t>
      </w:r>
    </w:p>
    <w:p w14:paraId="1D13220C" w14:textId="77777777" w:rsidR="00E46B76" w:rsidRDefault="00481AEB" w:rsidP="00481AEB">
      <w:pPr>
        <w:pStyle w:val="a3"/>
        <w:widowControl w:val="0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Олимпиады школьников. В 2019/2020 учебном году проведено 15 олимпиад школьников, в том числе региональный этап Всероссийской олимпиады школьников по химии и 11 олимпиад, входящих в Перечень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дающих особые права при поступлении в вузы. Следует отметить, что в 2020 году Концерн ВКО «Алмаз-Антей» стал официальным партнёром Многопрофильной олимпиады РТУ МИРЭА.</w:t>
      </w:r>
    </w:p>
    <w:p w14:paraId="020DF3D7" w14:textId="77777777" w:rsidR="00481AEB" w:rsidRDefault="00481AEB" w:rsidP="00481AEB">
      <w:pPr>
        <w:pStyle w:val="a3"/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традиционно на базе ИДП проводятся 4 секции Всероссийского форума научной молодёжи «Шаг в будущее».</w:t>
      </w:r>
    </w:p>
    <w:p w14:paraId="6C502B89" w14:textId="77777777" w:rsidR="00481AEB" w:rsidRDefault="00481AEB" w:rsidP="00481AEB">
      <w:pPr>
        <w:pStyle w:val="a3"/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14:paraId="5AA31BF5" w14:textId="77777777" w:rsidR="00481AEB" w:rsidRDefault="00481AEB" w:rsidP="00481AEB">
      <w:pPr>
        <w:pStyle w:val="a3"/>
        <w:widowControl w:val="0"/>
        <w:tabs>
          <w:tab w:val="left" w:pos="1134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Учёный совет постановляет:</w:t>
      </w:r>
    </w:p>
    <w:p w14:paraId="3E747A38" w14:textId="77777777" w:rsidR="00481AEB" w:rsidRDefault="00481AEB" w:rsidP="00481AEB">
      <w:pPr>
        <w:pStyle w:val="a3"/>
        <w:widowControl w:val="0"/>
        <w:numPr>
          <w:ilvl w:val="0"/>
          <w:numId w:val="40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работу ИДП удовлетворительной.</w:t>
      </w:r>
    </w:p>
    <w:p w14:paraId="1581859F" w14:textId="77777777" w:rsidR="00481AEB" w:rsidRDefault="00481AEB" w:rsidP="00481AEB">
      <w:pPr>
        <w:pStyle w:val="a3"/>
        <w:widowControl w:val="0"/>
        <w:numPr>
          <w:ilvl w:val="0"/>
          <w:numId w:val="40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работы по развитию Многопрофильной олимпиады РТУ МИРЭА и её включению в Перечень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России.</w:t>
      </w:r>
    </w:p>
    <w:p w14:paraId="24EFDEFC" w14:textId="77777777" w:rsidR="00481AEB" w:rsidRDefault="00481AEB" w:rsidP="002B29DC">
      <w:pPr>
        <w:pStyle w:val="a3"/>
        <w:widowControl w:val="0"/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Отв.: директор ИДП Рогов И.Е.</w:t>
      </w:r>
      <w:r w:rsidR="002B29DC">
        <w:rPr>
          <w:sz w:val="28"/>
          <w:szCs w:val="28"/>
        </w:rPr>
        <w:t xml:space="preserve">, советник по </w:t>
      </w:r>
      <w:proofErr w:type="gramStart"/>
      <w:r w:rsidR="002B29DC">
        <w:rPr>
          <w:sz w:val="28"/>
          <w:szCs w:val="28"/>
        </w:rPr>
        <w:t>учебно-методической</w:t>
      </w:r>
      <w:proofErr w:type="gramEnd"/>
      <w:r w:rsidR="002B29DC">
        <w:rPr>
          <w:sz w:val="28"/>
          <w:szCs w:val="28"/>
        </w:rPr>
        <w:t xml:space="preserve"> работе </w:t>
      </w:r>
      <w:r w:rsidR="002B29DC">
        <w:rPr>
          <w:sz w:val="28"/>
          <w:szCs w:val="28"/>
        </w:rPr>
        <w:lastRenderedPageBreak/>
        <w:t>Панков В.Л.</w:t>
      </w:r>
    </w:p>
    <w:p w14:paraId="214A2232" w14:textId="553806A9" w:rsidR="00481AEB" w:rsidRDefault="00724D0C" w:rsidP="00481AEB">
      <w:pPr>
        <w:pStyle w:val="a3"/>
        <w:widowControl w:val="0"/>
        <w:numPr>
          <w:ilvl w:val="0"/>
          <w:numId w:val="40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="002B29DC">
        <w:rPr>
          <w:sz w:val="28"/>
          <w:szCs w:val="28"/>
        </w:rPr>
        <w:t xml:space="preserve"> в 2020/2021 учебном году</w:t>
      </w:r>
      <w:r>
        <w:rPr>
          <w:sz w:val="28"/>
          <w:szCs w:val="28"/>
        </w:rPr>
        <w:t xml:space="preserve"> увеличение доли преподавателей ИДП, имеющих статус эксперта ОГЭ/ЕГЭ</w:t>
      </w:r>
      <w:r w:rsidR="00974411">
        <w:rPr>
          <w:sz w:val="28"/>
          <w:szCs w:val="28"/>
        </w:rPr>
        <w:t>,</w:t>
      </w:r>
      <w:r>
        <w:rPr>
          <w:sz w:val="28"/>
          <w:szCs w:val="28"/>
        </w:rPr>
        <w:t xml:space="preserve">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до 50%.</w:t>
      </w:r>
    </w:p>
    <w:p w14:paraId="340E97EE" w14:textId="77777777" w:rsidR="002B29DC" w:rsidRDefault="00724D0C" w:rsidP="002B29DC">
      <w:pPr>
        <w:pStyle w:val="a3"/>
        <w:widowControl w:val="0"/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Отв.: директор ИДП Рогов И.Е</w:t>
      </w:r>
      <w:r w:rsidR="002B29DC">
        <w:rPr>
          <w:sz w:val="28"/>
          <w:szCs w:val="28"/>
        </w:rPr>
        <w:t xml:space="preserve">., советник по </w:t>
      </w:r>
      <w:proofErr w:type="gramStart"/>
      <w:r w:rsidR="002B29DC">
        <w:rPr>
          <w:sz w:val="28"/>
          <w:szCs w:val="28"/>
        </w:rPr>
        <w:t>учебно-методической</w:t>
      </w:r>
      <w:proofErr w:type="gramEnd"/>
      <w:r w:rsidR="002B29DC">
        <w:rPr>
          <w:sz w:val="28"/>
          <w:szCs w:val="28"/>
        </w:rPr>
        <w:t xml:space="preserve"> работе Панков В.Л.</w:t>
      </w:r>
    </w:p>
    <w:p w14:paraId="2EE74F0B" w14:textId="77777777" w:rsidR="00724D0C" w:rsidRDefault="00724D0C" w:rsidP="00481AEB">
      <w:pPr>
        <w:pStyle w:val="a3"/>
        <w:widowControl w:val="0"/>
        <w:numPr>
          <w:ilvl w:val="0"/>
          <w:numId w:val="40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Разработать и представить</w:t>
      </w:r>
      <w:proofErr w:type="gramEnd"/>
      <w:r>
        <w:rPr>
          <w:sz w:val="28"/>
          <w:szCs w:val="28"/>
        </w:rPr>
        <w:t xml:space="preserve"> на утверждение образовательные программы дополнительного образования с использованием дистанционных образовательных технологий (для реализации после отмены ограничительных мер)</w:t>
      </w:r>
      <w:r w:rsidR="002B29DC">
        <w:rPr>
          <w:sz w:val="28"/>
          <w:szCs w:val="28"/>
        </w:rPr>
        <w:t xml:space="preserve"> в срок не позднее 31.08.2020</w:t>
      </w:r>
      <w:r>
        <w:rPr>
          <w:sz w:val="28"/>
          <w:szCs w:val="28"/>
        </w:rPr>
        <w:t>.</w:t>
      </w:r>
    </w:p>
    <w:p w14:paraId="7AD01AB4" w14:textId="77777777" w:rsidR="002B29DC" w:rsidRDefault="00724D0C" w:rsidP="002B29DC">
      <w:pPr>
        <w:pStyle w:val="a3"/>
        <w:widowControl w:val="0"/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Отв.: директор ИДП Рогов И.Е</w:t>
      </w:r>
      <w:r w:rsidR="002B29DC">
        <w:rPr>
          <w:sz w:val="28"/>
          <w:szCs w:val="28"/>
        </w:rPr>
        <w:t xml:space="preserve">., советник по </w:t>
      </w:r>
      <w:proofErr w:type="gramStart"/>
      <w:r w:rsidR="002B29DC">
        <w:rPr>
          <w:sz w:val="28"/>
          <w:szCs w:val="28"/>
        </w:rPr>
        <w:t>учебно-методической</w:t>
      </w:r>
      <w:proofErr w:type="gramEnd"/>
      <w:r w:rsidR="002B29DC">
        <w:rPr>
          <w:sz w:val="28"/>
          <w:szCs w:val="28"/>
        </w:rPr>
        <w:t xml:space="preserve"> работе Панков В.Л.</w:t>
      </w:r>
    </w:p>
    <w:p w14:paraId="1C9D770F" w14:textId="77777777" w:rsidR="00724D0C" w:rsidRDefault="002B29DC" w:rsidP="002B29DC">
      <w:pPr>
        <w:pStyle w:val="a3"/>
        <w:widowControl w:val="0"/>
        <w:numPr>
          <w:ilvl w:val="0"/>
          <w:numId w:val="40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оптимизацию структуры ИДП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снижения административных затрат в срок не позднее 31.12.2020.</w:t>
      </w:r>
    </w:p>
    <w:p w14:paraId="5FED441A" w14:textId="77777777" w:rsidR="002B29DC" w:rsidRPr="00724D0C" w:rsidRDefault="002B29DC" w:rsidP="002B29DC">
      <w:pPr>
        <w:pStyle w:val="a3"/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Отв.: директор ИДП Рогов И.Е., советник по </w:t>
      </w:r>
      <w:proofErr w:type="gramStart"/>
      <w:r>
        <w:rPr>
          <w:sz w:val="28"/>
          <w:szCs w:val="28"/>
        </w:rPr>
        <w:t>учебно-методической</w:t>
      </w:r>
      <w:proofErr w:type="gramEnd"/>
      <w:r>
        <w:rPr>
          <w:sz w:val="28"/>
          <w:szCs w:val="28"/>
        </w:rPr>
        <w:t xml:space="preserve"> работе Панков В.Л.</w:t>
      </w:r>
    </w:p>
    <w:sectPr w:rsidR="002B29DC" w:rsidRPr="00724D0C" w:rsidSect="00BB3FFC">
      <w:headerReference w:type="even" r:id="rId9"/>
      <w:footerReference w:type="even" r:id="rId10"/>
      <w:footerReference w:type="default" r:id="rId11"/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E4AD0" w14:textId="77777777" w:rsidR="00D73493" w:rsidRDefault="00D73493">
      <w:r>
        <w:separator/>
      </w:r>
    </w:p>
  </w:endnote>
  <w:endnote w:type="continuationSeparator" w:id="0">
    <w:p w14:paraId="0E39A770" w14:textId="77777777" w:rsidR="00D73493" w:rsidRDefault="00D7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489FD" w14:textId="77777777" w:rsidR="008C3E8F" w:rsidRDefault="0098597B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3E8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0E9244" w14:textId="77777777" w:rsidR="008C3E8F" w:rsidRDefault="008C3E8F" w:rsidP="0035772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233BD" w14:textId="77777777" w:rsidR="008C3E8F" w:rsidRDefault="0098597B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3E8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29D8">
      <w:rPr>
        <w:rStyle w:val="a6"/>
        <w:noProof/>
      </w:rPr>
      <w:t>1</w:t>
    </w:r>
    <w:r>
      <w:rPr>
        <w:rStyle w:val="a6"/>
      </w:rPr>
      <w:fldChar w:fldCharType="end"/>
    </w:r>
  </w:p>
  <w:p w14:paraId="0467B11B" w14:textId="77777777" w:rsidR="008C3E8F" w:rsidRDefault="008C3E8F" w:rsidP="003577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55D19" w14:textId="77777777" w:rsidR="00D73493" w:rsidRDefault="00D73493">
      <w:r>
        <w:separator/>
      </w:r>
    </w:p>
  </w:footnote>
  <w:footnote w:type="continuationSeparator" w:id="0">
    <w:p w14:paraId="102A91A8" w14:textId="77777777" w:rsidR="00D73493" w:rsidRDefault="00D73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8BFFB" w14:textId="77777777" w:rsidR="008C3E8F" w:rsidRDefault="0098597B" w:rsidP="003577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3E8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C59C8A4" w14:textId="77777777" w:rsidR="008C3E8F" w:rsidRDefault="008C3E8F" w:rsidP="003577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316"/>
    <w:multiLevelType w:val="multilevel"/>
    <w:tmpl w:val="D53025D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263D88"/>
    <w:multiLevelType w:val="hybridMultilevel"/>
    <w:tmpl w:val="90B04B78"/>
    <w:lvl w:ilvl="0" w:tplc="BADE7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4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E8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A9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6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6F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CF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AF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8F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7F5ABC"/>
    <w:multiLevelType w:val="hybridMultilevel"/>
    <w:tmpl w:val="48B48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865CD1"/>
    <w:multiLevelType w:val="multilevel"/>
    <w:tmpl w:val="0E60FE4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B97764"/>
    <w:multiLevelType w:val="hybridMultilevel"/>
    <w:tmpl w:val="712C3F00"/>
    <w:lvl w:ilvl="0" w:tplc="21A042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0D314075"/>
    <w:multiLevelType w:val="multilevel"/>
    <w:tmpl w:val="2862AB0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307A2D"/>
    <w:multiLevelType w:val="multilevel"/>
    <w:tmpl w:val="C1DC88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780B7D"/>
    <w:multiLevelType w:val="hybridMultilevel"/>
    <w:tmpl w:val="550AC7D2"/>
    <w:lvl w:ilvl="0" w:tplc="0B40D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A538C9"/>
    <w:multiLevelType w:val="hybridMultilevel"/>
    <w:tmpl w:val="339410B2"/>
    <w:lvl w:ilvl="0" w:tplc="4BF090F2">
      <w:start w:val="1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1EBA6E8E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6D1EAD"/>
    <w:multiLevelType w:val="hybridMultilevel"/>
    <w:tmpl w:val="E0745AF6"/>
    <w:lvl w:ilvl="0" w:tplc="0E4A9E12">
      <w:start w:val="1"/>
      <w:numFmt w:val="none"/>
      <w:lvlText w:val="8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256120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ED498D"/>
    <w:multiLevelType w:val="hybridMultilevel"/>
    <w:tmpl w:val="A6D007A0"/>
    <w:lvl w:ilvl="0" w:tplc="64627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C81571"/>
    <w:multiLevelType w:val="hybridMultilevel"/>
    <w:tmpl w:val="0A522C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A25C3A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110AD"/>
    <w:multiLevelType w:val="multilevel"/>
    <w:tmpl w:val="F0F440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9084DB2"/>
    <w:multiLevelType w:val="hybridMultilevel"/>
    <w:tmpl w:val="775EC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06418"/>
    <w:multiLevelType w:val="hybridMultilevel"/>
    <w:tmpl w:val="8E9C5806"/>
    <w:lvl w:ilvl="0" w:tplc="4FD87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BA2744"/>
    <w:multiLevelType w:val="hybridMultilevel"/>
    <w:tmpl w:val="90242ACA"/>
    <w:lvl w:ilvl="0" w:tplc="70D4F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212CC1"/>
    <w:multiLevelType w:val="hybridMultilevel"/>
    <w:tmpl w:val="1C7AEAF4"/>
    <w:lvl w:ilvl="0" w:tplc="E4BEF8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25B10CE"/>
    <w:multiLevelType w:val="hybridMultilevel"/>
    <w:tmpl w:val="712C3F00"/>
    <w:lvl w:ilvl="0" w:tplc="21A042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67723F6"/>
    <w:multiLevelType w:val="multilevel"/>
    <w:tmpl w:val="B2A84314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6897585"/>
    <w:multiLevelType w:val="multilevel"/>
    <w:tmpl w:val="647085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7D51B3D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0028A8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7CA5E42"/>
    <w:multiLevelType w:val="hybridMultilevel"/>
    <w:tmpl w:val="8C2AA59A"/>
    <w:lvl w:ilvl="0" w:tplc="D124EB62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8472189"/>
    <w:multiLevelType w:val="multilevel"/>
    <w:tmpl w:val="5922E3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C1A563D"/>
    <w:multiLevelType w:val="multilevel"/>
    <w:tmpl w:val="0A522C0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5A7D3F"/>
    <w:multiLevelType w:val="hybridMultilevel"/>
    <w:tmpl w:val="21C26490"/>
    <w:lvl w:ilvl="0" w:tplc="DDB630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62465B2"/>
    <w:multiLevelType w:val="hybridMultilevel"/>
    <w:tmpl w:val="712C3F00"/>
    <w:lvl w:ilvl="0" w:tplc="21A042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56567436"/>
    <w:multiLevelType w:val="hybridMultilevel"/>
    <w:tmpl w:val="9EA0E63C"/>
    <w:lvl w:ilvl="0" w:tplc="BFFA545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45099"/>
    <w:multiLevelType w:val="hybridMultilevel"/>
    <w:tmpl w:val="712C3F00"/>
    <w:lvl w:ilvl="0" w:tplc="21A042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0160104"/>
    <w:multiLevelType w:val="hybridMultilevel"/>
    <w:tmpl w:val="001C86C0"/>
    <w:lvl w:ilvl="0" w:tplc="E67A8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4F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4C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6A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A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2B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62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AD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E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4751A8B"/>
    <w:multiLevelType w:val="hybridMultilevel"/>
    <w:tmpl w:val="46AEF5A0"/>
    <w:lvl w:ilvl="0" w:tplc="083C444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5D57086"/>
    <w:multiLevelType w:val="hybridMultilevel"/>
    <w:tmpl w:val="E7D227CC"/>
    <w:lvl w:ilvl="0" w:tplc="3DEAB5C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69104B28"/>
    <w:multiLevelType w:val="hybridMultilevel"/>
    <w:tmpl w:val="2366803E"/>
    <w:lvl w:ilvl="0" w:tplc="5288A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6A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C4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8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4B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A5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8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8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A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AB14D20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613E51"/>
    <w:multiLevelType w:val="hybridMultilevel"/>
    <w:tmpl w:val="775EC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665DA6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70391078"/>
    <w:multiLevelType w:val="hybridMultilevel"/>
    <w:tmpl w:val="E3E4485C"/>
    <w:lvl w:ilvl="0" w:tplc="8A7667F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3486742"/>
    <w:multiLevelType w:val="hybridMultilevel"/>
    <w:tmpl w:val="9730944C"/>
    <w:lvl w:ilvl="0" w:tplc="A4ACCD4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BD320C8"/>
    <w:multiLevelType w:val="hybridMultilevel"/>
    <w:tmpl w:val="0CEE4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25"/>
  </w:num>
  <w:num w:numId="4">
    <w:abstractNumId w:val="10"/>
  </w:num>
  <w:num w:numId="5">
    <w:abstractNumId w:val="8"/>
  </w:num>
  <w:num w:numId="6">
    <w:abstractNumId w:val="38"/>
  </w:num>
  <w:num w:numId="7">
    <w:abstractNumId w:val="23"/>
  </w:num>
  <w:num w:numId="8">
    <w:abstractNumId w:val="37"/>
  </w:num>
  <w:num w:numId="9">
    <w:abstractNumId w:val="31"/>
  </w:num>
  <w:num w:numId="10">
    <w:abstractNumId w:val="9"/>
  </w:num>
  <w:num w:numId="11">
    <w:abstractNumId w:val="6"/>
  </w:num>
  <w:num w:numId="12">
    <w:abstractNumId w:val="24"/>
  </w:num>
  <w:num w:numId="13">
    <w:abstractNumId w:val="22"/>
  </w:num>
  <w:num w:numId="14">
    <w:abstractNumId w:val="21"/>
  </w:num>
  <w:num w:numId="15">
    <w:abstractNumId w:val="11"/>
  </w:num>
  <w:num w:numId="16">
    <w:abstractNumId w:val="34"/>
  </w:num>
  <w:num w:numId="17">
    <w:abstractNumId w:val="30"/>
  </w:num>
  <w:num w:numId="18">
    <w:abstractNumId w:val="1"/>
  </w:num>
  <w:num w:numId="19">
    <w:abstractNumId w:val="33"/>
  </w:num>
  <w:num w:numId="20">
    <w:abstractNumId w:val="20"/>
  </w:num>
  <w:num w:numId="21">
    <w:abstractNumId w:val="3"/>
  </w:num>
  <w:num w:numId="22">
    <w:abstractNumId w:val="5"/>
  </w:num>
  <w:num w:numId="23">
    <w:abstractNumId w:val="19"/>
  </w:num>
  <w:num w:numId="24">
    <w:abstractNumId w:val="0"/>
  </w:num>
  <w:num w:numId="25">
    <w:abstractNumId w:val="2"/>
  </w:num>
  <w:num w:numId="26">
    <w:abstractNumId w:val="13"/>
  </w:num>
  <w:num w:numId="27">
    <w:abstractNumId w:val="28"/>
  </w:num>
  <w:num w:numId="28">
    <w:abstractNumId w:val="35"/>
  </w:num>
  <w:num w:numId="29">
    <w:abstractNumId w:val="14"/>
  </w:num>
  <w:num w:numId="30">
    <w:abstractNumId w:val="39"/>
  </w:num>
  <w:num w:numId="31">
    <w:abstractNumId w:val="7"/>
  </w:num>
  <w:num w:numId="32">
    <w:abstractNumId w:val="32"/>
  </w:num>
  <w:num w:numId="33">
    <w:abstractNumId w:val="26"/>
  </w:num>
  <w:num w:numId="34">
    <w:abstractNumId w:val="27"/>
  </w:num>
  <w:num w:numId="35">
    <w:abstractNumId w:val="18"/>
  </w:num>
  <w:num w:numId="36">
    <w:abstractNumId w:val="29"/>
  </w:num>
  <w:num w:numId="37">
    <w:abstractNumId w:val="4"/>
  </w:num>
  <w:num w:numId="38">
    <w:abstractNumId w:val="16"/>
  </w:num>
  <w:num w:numId="39">
    <w:abstractNumId w:val="1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7"/>
  <w:hyphenationZone w:val="142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4E"/>
    <w:rsid w:val="000033B5"/>
    <w:rsid w:val="00011F14"/>
    <w:rsid w:val="00012573"/>
    <w:rsid w:val="00012E9E"/>
    <w:rsid w:val="00013D11"/>
    <w:rsid w:val="00014FDC"/>
    <w:rsid w:val="000163A0"/>
    <w:rsid w:val="000177A7"/>
    <w:rsid w:val="00020CDB"/>
    <w:rsid w:val="00021122"/>
    <w:rsid w:val="00021215"/>
    <w:rsid w:val="000224D3"/>
    <w:rsid w:val="00023FA5"/>
    <w:rsid w:val="000242F7"/>
    <w:rsid w:val="0002699B"/>
    <w:rsid w:val="00027C4B"/>
    <w:rsid w:val="0003156F"/>
    <w:rsid w:val="0003279B"/>
    <w:rsid w:val="000349F9"/>
    <w:rsid w:val="00041795"/>
    <w:rsid w:val="00041F89"/>
    <w:rsid w:val="00043808"/>
    <w:rsid w:val="00045262"/>
    <w:rsid w:val="00050D08"/>
    <w:rsid w:val="000557BC"/>
    <w:rsid w:val="000576B6"/>
    <w:rsid w:val="000578CB"/>
    <w:rsid w:val="00060F26"/>
    <w:rsid w:val="00063575"/>
    <w:rsid w:val="00064A9E"/>
    <w:rsid w:val="00065F96"/>
    <w:rsid w:val="00071295"/>
    <w:rsid w:val="00071F8C"/>
    <w:rsid w:val="000725D2"/>
    <w:rsid w:val="000755A0"/>
    <w:rsid w:val="000764D5"/>
    <w:rsid w:val="000769AA"/>
    <w:rsid w:val="00076E3E"/>
    <w:rsid w:val="00077902"/>
    <w:rsid w:val="00081082"/>
    <w:rsid w:val="00081B65"/>
    <w:rsid w:val="00081E19"/>
    <w:rsid w:val="000827D8"/>
    <w:rsid w:val="00083CEA"/>
    <w:rsid w:val="000842F4"/>
    <w:rsid w:val="000847EC"/>
    <w:rsid w:val="00085EA2"/>
    <w:rsid w:val="00086E9D"/>
    <w:rsid w:val="00087D8A"/>
    <w:rsid w:val="00090F27"/>
    <w:rsid w:val="00091B18"/>
    <w:rsid w:val="00095838"/>
    <w:rsid w:val="00096B6E"/>
    <w:rsid w:val="000A1321"/>
    <w:rsid w:val="000A1497"/>
    <w:rsid w:val="000A2367"/>
    <w:rsid w:val="000A4BFE"/>
    <w:rsid w:val="000A7242"/>
    <w:rsid w:val="000B4725"/>
    <w:rsid w:val="000C2172"/>
    <w:rsid w:val="000C341F"/>
    <w:rsid w:val="000C43DB"/>
    <w:rsid w:val="000C5AE6"/>
    <w:rsid w:val="000C6551"/>
    <w:rsid w:val="000C71C5"/>
    <w:rsid w:val="000D0542"/>
    <w:rsid w:val="000D271C"/>
    <w:rsid w:val="000D2F64"/>
    <w:rsid w:val="000D3598"/>
    <w:rsid w:val="000D4816"/>
    <w:rsid w:val="000D4A1B"/>
    <w:rsid w:val="000D7DFB"/>
    <w:rsid w:val="000E093C"/>
    <w:rsid w:val="000E5402"/>
    <w:rsid w:val="000E6494"/>
    <w:rsid w:val="000E67C1"/>
    <w:rsid w:val="000F07AE"/>
    <w:rsid w:val="000F14B6"/>
    <w:rsid w:val="000F18FF"/>
    <w:rsid w:val="000F261C"/>
    <w:rsid w:val="000F6DB9"/>
    <w:rsid w:val="0010144A"/>
    <w:rsid w:val="001019E0"/>
    <w:rsid w:val="00102851"/>
    <w:rsid w:val="0010322E"/>
    <w:rsid w:val="001032E7"/>
    <w:rsid w:val="001044EF"/>
    <w:rsid w:val="00104BFB"/>
    <w:rsid w:val="00105474"/>
    <w:rsid w:val="00105620"/>
    <w:rsid w:val="001062AC"/>
    <w:rsid w:val="00106BE5"/>
    <w:rsid w:val="00106E02"/>
    <w:rsid w:val="00107E9D"/>
    <w:rsid w:val="001101DC"/>
    <w:rsid w:val="00110F9E"/>
    <w:rsid w:val="00113A2F"/>
    <w:rsid w:val="00114431"/>
    <w:rsid w:val="00115A6B"/>
    <w:rsid w:val="00116BBF"/>
    <w:rsid w:val="0011758A"/>
    <w:rsid w:val="0012001C"/>
    <w:rsid w:val="00120756"/>
    <w:rsid w:val="00121456"/>
    <w:rsid w:val="00122F58"/>
    <w:rsid w:val="0012410E"/>
    <w:rsid w:val="001250F8"/>
    <w:rsid w:val="0012537A"/>
    <w:rsid w:val="00125E84"/>
    <w:rsid w:val="00126798"/>
    <w:rsid w:val="0013530F"/>
    <w:rsid w:val="00135EC6"/>
    <w:rsid w:val="0014276B"/>
    <w:rsid w:val="00142A42"/>
    <w:rsid w:val="00142AB7"/>
    <w:rsid w:val="00142B61"/>
    <w:rsid w:val="0014401A"/>
    <w:rsid w:val="0014506A"/>
    <w:rsid w:val="00146149"/>
    <w:rsid w:val="00147257"/>
    <w:rsid w:val="00155B1E"/>
    <w:rsid w:val="00162762"/>
    <w:rsid w:val="00162822"/>
    <w:rsid w:val="00165846"/>
    <w:rsid w:val="00167AC0"/>
    <w:rsid w:val="0017016A"/>
    <w:rsid w:val="0017088D"/>
    <w:rsid w:val="001708C4"/>
    <w:rsid w:val="001736C4"/>
    <w:rsid w:val="00173A22"/>
    <w:rsid w:val="001756FB"/>
    <w:rsid w:val="00175CC3"/>
    <w:rsid w:val="00176A25"/>
    <w:rsid w:val="00176C4F"/>
    <w:rsid w:val="00177837"/>
    <w:rsid w:val="001801D0"/>
    <w:rsid w:val="00181386"/>
    <w:rsid w:val="00181459"/>
    <w:rsid w:val="001814C5"/>
    <w:rsid w:val="00187A68"/>
    <w:rsid w:val="00190D0E"/>
    <w:rsid w:val="001918BA"/>
    <w:rsid w:val="0019276E"/>
    <w:rsid w:val="0019318C"/>
    <w:rsid w:val="0019581D"/>
    <w:rsid w:val="00197913"/>
    <w:rsid w:val="001A3515"/>
    <w:rsid w:val="001A3680"/>
    <w:rsid w:val="001A59D7"/>
    <w:rsid w:val="001A61BA"/>
    <w:rsid w:val="001A7487"/>
    <w:rsid w:val="001B223A"/>
    <w:rsid w:val="001B3A8B"/>
    <w:rsid w:val="001B4049"/>
    <w:rsid w:val="001B528C"/>
    <w:rsid w:val="001B7690"/>
    <w:rsid w:val="001B7D60"/>
    <w:rsid w:val="001C2446"/>
    <w:rsid w:val="001C296C"/>
    <w:rsid w:val="001C2B7B"/>
    <w:rsid w:val="001C410C"/>
    <w:rsid w:val="001C4F82"/>
    <w:rsid w:val="001C738C"/>
    <w:rsid w:val="001C7A73"/>
    <w:rsid w:val="001D1741"/>
    <w:rsid w:val="001D38AA"/>
    <w:rsid w:val="001D56DB"/>
    <w:rsid w:val="001D6990"/>
    <w:rsid w:val="001D7490"/>
    <w:rsid w:val="001E3690"/>
    <w:rsid w:val="001E4953"/>
    <w:rsid w:val="001E58FD"/>
    <w:rsid w:val="001E6F21"/>
    <w:rsid w:val="001E726E"/>
    <w:rsid w:val="001F1ADC"/>
    <w:rsid w:val="001F2078"/>
    <w:rsid w:val="001F24DB"/>
    <w:rsid w:val="001F626A"/>
    <w:rsid w:val="001F6561"/>
    <w:rsid w:val="002037FC"/>
    <w:rsid w:val="00204361"/>
    <w:rsid w:val="00204AC7"/>
    <w:rsid w:val="00207D29"/>
    <w:rsid w:val="00214AEC"/>
    <w:rsid w:val="002159FB"/>
    <w:rsid w:val="0022358B"/>
    <w:rsid w:val="002239B5"/>
    <w:rsid w:val="0022791E"/>
    <w:rsid w:val="00233C8C"/>
    <w:rsid w:val="00234DCA"/>
    <w:rsid w:val="00235D04"/>
    <w:rsid w:val="002360C8"/>
    <w:rsid w:val="002374AB"/>
    <w:rsid w:val="00237E8A"/>
    <w:rsid w:val="002425F3"/>
    <w:rsid w:val="00242CEC"/>
    <w:rsid w:val="00243AB8"/>
    <w:rsid w:val="00244594"/>
    <w:rsid w:val="00246904"/>
    <w:rsid w:val="002476B3"/>
    <w:rsid w:val="00251353"/>
    <w:rsid w:val="00252733"/>
    <w:rsid w:val="002554CD"/>
    <w:rsid w:val="0026059D"/>
    <w:rsid w:val="00261053"/>
    <w:rsid w:val="0026169A"/>
    <w:rsid w:val="00263EA1"/>
    <w:rsid w:val="00263F71"/>
    <w:rsid w:val="0026642B"/>
    <w:rsid w:val="0026794D"/>
    <w:rsid w:val="0027040F"/>
    <w:rsid w:val="00272FF0"/>
    <w:rsid w:val="0027370F"/>
    <w:rsid w:val="0027371A"/>
    <w:rsid w:val="00273B88"/>
    <w:rsid w:val="0027422A"/>
    <w:rsid w:val="002746B7"/>
    <w:rsid w:val="0027643A"/>
    <w:rsid w:val="002767A8"/>
    <w:rsid w:val="002771ED"/>
    <w:rsid w:val="0028023C"/>
    <w:rsid w:val="00281E4B"/>
    <w:rsid w:val="00282E5B"/>
    <w:rsid w:val="00287034"/>
    <w:rsid w:val="00290500"/>
    <w:rsid w:val="00290CEC"/>
    <w:rsid w:val="00294A05"/>
    <w:rsid w:val="002965A1"/>
    <w:rsid w:val="002967A0"/>
    <w:rsid w:val="00296E0D"/>
    <w:rsid w:val="00297093"/>
    <w:rsid w:val="00297F8A"/>
    <w:rsid w:val="002A00F7"/>
    <w:rsid w:val="002A03E7"/>
    <w:rsid w:val="002A05F6"/>
    <w:rsid w:val="002A2DDA"/>
    <w:rsid w:val="002A2F25"/>
    <w:rsid w:val="002A37C3"/>
    <w:rsid w:val="002A391C"/>
    <w:rsid w:val="002A5C1C"/>
    <w:rsid w:val="002B29DC"/>
    <w:rsid w:val="002B3C29"/>
    <w:rsid w:val="002B728D"/>
    <w:rsid w:val="002B7BCE"/>
    <w:rsid w:val="002C0331"/>
    <w:rsid w:val="002C238F"/>
    <w:rsid w:val="002C69B7"/>
    <w:rsid w:val="002C7DBF"/>
    <w:rsid w:val="002C7FD4"/>
    <w:rsid w:val="002D28DC"/>
    <w:rsid w:val="002D43FE"/>
    <w:rsid w:val="002D526F"/>
    <w:rsid w:val="002D5984"/>
    <w:rsid w:val="002D6F44"/>
    <w:rsid w:val="002D73A2"/>
    <w:rsid w:val="002E0027"/>
    <w:rsid w:val="002E03D8"/>
    <w:rsid w:val="002E28CD"/>
    <w:rsid w:val="002E2ED6"/>
    <w:rsid w:val="002E37AD"/>
    <w:rsid w:val="002E39A4"/>
    <w:rsid w:val="002E44A1"/>
    <w:rsid w:val="002E5891"/>
    <w:rsid w:val="002F7351"/>
    <w:rsid w:val="002F7AE2"/>
    <w:rsid w:val="00300C21"/>
    <w:rsid w:val="00300CD7"/>
    <w:rsid w:val="00303C18"/>
    <w:rsid w:val="00304E97"/>
    <w:rsid w:val="00306217"/>
    <w:rsid w:val="00314765"/>
    <w:rsid w:val="0031712B"/>
    <w:rsid w:val="00317AA8"/>
    <w:rsid w:val="00317C86"/>
    <w:rsid w:val="003206C7"/>
    <w:rsid w:val="00320D78"/>
    <w:rsid w:val="00322550"/>
    <w:rsid w:val="0032562F"/>
    <w:rsid w:val="00326510"/>
    <w:rsid w:val="00327D77"/>
    <w:rsid w:val="00330E27"/>
    <w:rsid w:val="00332775"/>
    <w:rsid w:val="00334234"/>
    <w:rsid w:val="0033434B"/>
    <w:rsid w:val="003345F7"/>
    <w:rsid w:val="0033594F"/>
    <w:rsid w:val="00335EF2"/>
    <w:rsid w:val="003362C8"/>
    <w:rsid w:val="003363F8"/>
    <w:rsid w:val="0033796E"/>
    <w:rsid w:val="003409CA"/>
    <w:rsid w:val="00342690"/>
    <w:rsid w:val="003433E4"/>
    <w:rsid w:val="00351995"/>
    <w:rsid w:val="003519F4"/>
    <w:rsid w:val="003524F2"/>
    <w:rsid w:val="00355C0A"/>
    <w:rsid w:val="003575FD"/>
    <w:rsid w:val="00357728"/>
    <w:rsid w:val="00361440"/>
    <w:rsid w:val="003618F5"/>
    <w:rsid w:val="0036293E"/>
    <w:rsid w:val="00364799"/>
    <w:rsid w:val="00366799"/>
    <w:rsid w:val="00372016"/>
    <w:rsid w:val="00373D58"/>
    <w:rsid w:val="00373E3A"/>
    <w:rsid w:val="0037501F"/>
    <w:rsid w:val="00376343"/>
    <w:rsid w:val="00377F11"/>
    <w:rsid w:val="003803B3"/>
    <w:rsid w:val="00380AAE"/>
    <w:rsid w:val="0038253D"/>
    <w:rsid w:val="00386FAA"/>
    <w:rsid w:val="00390401"/>
    <w:rsid w:val="003925DF"/>
    <w:rsid w:val="00393FA1"/>
    <w:rsid w:val="0039405A"/>
    <w:rsid w:val="00394C41"/>
    <w:rsid w:val="00394EB1"/>
    <w:rsid w:val="00397097"/>
    <w:rsid w:val="003A0404"/>
    <w:rsid w:val="003A178C"/>
    <w:rsid w:val="003A2FDF"/>
    <w:rsid w:val="003A7C38"/>
    <w:rsid w:val="003B1CA6"/>
    <w:rsid w:val="003B2952"/>
    <w:rsid w:val="003B32AC"/>
    <w:rsid w:val="003B3A24"/>
    <w:rsid w:val="003B4148"/>
    <w:rsid w:val="003B7A32"/>
    <w:rsid w:val="003C5097"/>
    <w:rsid w:val="003D2889"/>
    <w:rsid w:val="003D2E7B"/>
    <w:rsid w:val="003D3E62"/>
    <w:rsid w:val="003D59F6"/>
    <w:rsid w:val="003D6E05"/>
    <w:rsid w:val="003D78BC"/>
    <w:rsid w:val="003E2071"/>
    <w:rsid w:val="003E3DBD"/>
    <w:rsid w:val="003E45C8"/>
    <w:rsid w:val="003E48CF"/>
    <w:rsid w:val="003E5C58"/>
    <w:rsid w:val="003F2B19"/>
    <w:rsid w:val="003F5316"/>
    <w:rsid w:val="003F5CD2"/>
    <w:rsid w:val="003F6500"/>
    <w:rsid w:val="003F6CBA"/>
    <w:rsid w:val="00401157"/>
    <w:rsid w:val="00401209"/>
    <w:rsid w:val="00401384"/>
    <w:rsid w:val="00402968"/>
    <w:rsid w:val="004037DC"/>
    <w:rsid w:val="00403C2C"/>
    <w:rsid w:val="00407D47"/>
    <w:rsid w:val="004109DA"/>
    <w:rsid w:val="0041342A"/>
    <w:rsid w:val="00414072"/>
    <w:rsid w:val="00414FE6"/>
    <w:rsid w:val="00416CAE"/>
    <w:rsid w:val="00416F82"/>
    <w:rsid w:val="00417C13"/>
    <w:rsid w:val="00417F01"/>
    <w:rsid w:val="004201EB"/>
    <w:rsid w:val="00421024"/>
    <w:rsid w:val="004229C8"/>
    <w:rsid w:val="00422FD8"/>
    <w:rsid w:val="00424615"/>
    <w:rsid w:val="00425F0B"/>
    <w:rsid w:val="00426CB6"/>
    <w:rsid w:val="00426DA9"/>
    <w:rsid w:val="004304FF"/>
    <w:rsid w:val="00434690"/>
    <w:rsid w:val="00436CD1"/>
    <w:rsid w:val="00436F8F"/>
    <w:rsid w:val="00440D3F"/>
    <w:rsid w:val="00441AFD"/>
    <w:rsid w:val="00443862"/>
    <w:rsid w:val="00443908"/>
    <w:rsid w:val="00443EEC"/>
    <w:rsid w:val="00445279"/>
    <w:rsid w:val="0044550D"/>
    <w:rsid w:val="00447588"/>
    <w:rsid w:val="004476DF"/>
    <w:rsid w:val="00447A0F"/>
    <w:rsid w:val="00447A2F"/>
    <w:rsid w:val="00447DF4"/>
    <w:rsid w:val="0045161F"/>
    <w:rsid w:val="00452918"/>
    <w:rsid w:val="00453501"/>
    <w:rsid w:val="00453A6A"/>
    <w:rsid w:val="00454443"/>
    <w:rsid w:val="00455B44"/>
    <w:rsid w:val="0046156E"/>
    <w:rsid w:val="00463452"/>
    <w:rsid w:val="00463BF6"/>
    <w:rsid w:val="004657B2"/>
    <w:rsid w:val="00465D7B"/>
    <w:rsid w:val="004679E7"/>
    <w:rsid w:val="00467A52"/>
    <w:rsid w:val="00470960"/>
    <w:rsid w:val="00471A19"/>
    <w:rsid w:val="00474BB8"/>
    <w:rsid w:val="00475C74"/>
    <w:rsid w:val="00481931"/>
    <w:rsid w:val="00481AEB"/>
    <w:rsid w:val="004835E5"/>
    <w:rsid w:val="00483F32"/>
    <w:rsid w:val="0048603D"/>
    <w:rsid w:val="00490314"/>
    <w:rsid w:val="00491ED6"/>
    <w:rsid w:val="00492425"/>
    <w:rsid w:val="0049400A"/>
    <w:rsid w:val="00497F7F"/>
    <w:rsid w:val="004A245A"/>
    <w:rsid w:val="004A274F"/>
    <w:rsid w:val="004A3BCD"/>
    <w:rsid w:val="004A5B52"/>
    <w:rsid w:val="004B5A94"/>
    <w:rsid w:val="004B6AFF"/>
    <w:rsid w:val="004B6F81"/>
    <w:rsid w:val="004C08E8"/>
    <w:rsid w:val="004C1276"/>
    <w:rsid w:val="004C138F"/>
    <w:rsid w:val="004C2A3D"/>
    <w:rsid w:val="004C2CAE"/>
    <w:rsid w:val="004C58EC"/>
    <w:rsid w:val="004C5A82"/>
    <w:rsid w:val="004D09DD"/>
    <w:rsid w:val="004D0B60"/>
    <w:rsid w:val="004D3FF5"/>
    <w:rsid w:val="004D487B"/>
    <w:rsid w:val="004D4D86"/>
    <w:rsid w:val="004D7448"/>
    <w:rsid w:val="004E3145"/>
    <w:rsid w:val="004E3471"/>
    <w:rsid w:val="004E348E"/>
    <w:rsid w:val="004E4638"/>
    <w:rsid w:val="004E516F"/>
    <w:rsid w:val="004E6E1A"/>
    <w:rsid w:val="004E6E3A"/>
    <w:rsid w:val="004E7E89"/>
    <w:rsid w:val="004F02AA"/>
    <w:rsid w:val="004F17E5"/>
    <w:rsid w:val="004F18F1"/>
    <w:rsid w:val="004F2C4D"/>
    <w:rsid w:val="004F5627"/>
    <w:rsid w:val="004F6B14"/>
    <w:rsid w:val="004F7F15"/>
    <w:rsid w:val="005001B1"/>
    <w:rsid w:val="0050394D"/>
    <w:rsid w:val="00503B8C"/>
    <w:rsid w:val="00506401"/>
    <w:rsid w:val="005065FC"/>
    <w:rsid w:val="00507C59"/>
    <w:rsid w:val="00510D30"/>
    <w:rsid w:val="00511A82"/>
    <w:rsid w:val="00511DE7"/>
    <w:rsid w:val="00512EB6"/>
    <w:rsid w:val="00515B3F"/>
    <w:rsid w:val="005204B2"/>
    <w:rsid w:val="00520645"/>
    <w:rsid w:val="005228BC"/>
    <w:rsid w:val="005237E2"/>
    <w:rsid w:val="005240C2"/>
    <w:rsid w:val="005245F5"/>
    <w:rsid w:val="00524805"/>
    <w:rsid w:val="00524B92"/>
    <w:rsid w:val="00524F22"/>
    <w:rsid w:val="005277CA"/>
    <w:rsid w:val="005306B0"/>
    <w:rsid w:val="00530963"/>
    <w:rsid w:val="005309E0"/>
    <w:rsid w:val="00530C81"/>
    <w:rsid w:val="005321B1"/>
    <w:rsid w:val="00532AEC"/>
    <w:rsid w:val="00532DF6"/>
    <w:rsid w:val="0053628F"/>
    <w:rsid w:val="00536357"/>
    <w:rsid w:val="00537979"/>
    <w:rsid w:val="00540054"/>
    <w:rsid w:val="00540BB9"/>
    <w:rsid w:val="00541AD8"/>
    <w:rsid w:val="00542545"/>
    <w:rsid w:val="00542BB3"/>
    <w:rsid w:val="00543086"/>
    <w:rsid w:val="00543E9A"/>
    <w:rsid w:val="00547EB7"/>
    <w:rsid w:val="00555487"/>
    <w:rsid w:val="0055561F"/>
    <w:rsid w:val="00555E08"/>
    <w:rsid w:val="00561B3D"/>
    <w:rsid w:val="00561CE8"/>
    <w:rsid w:val="00562E7A"/>
    <w:rsid w:val="0056592B"/>
    <w:rsid w:val="00570D69"/>
    <w:rsid w:val="0057228C"/>
    <w:rsid w:val="00572742"/>
    <w:rsid w:val="00573625"/>
    <w:rsid w:val="00574C71"/>
    <w:rsid w:val="00575ACE"/>
    <w:rsid w:val="00577029"/>
    <w:rsid w:val="005801EA"/>
    <w:rsid w:val="005821E1"/>
    <w:rsid w:val="0059026B"/>
    <w:rsid w:val="00590B1E"/>
    <w:rsid w:val="00592092"/>
    <w:rsid w:val="00594C68"/>
    <w:rsid w:val="0059683D"/>
    <w:rsid w:val="00596C0A"/>
    <w:rsid w:val="005A0CF7"/>
    <w:rsid w:val="005A43BA"/>
    <w:rsid w:val="005A44A5"/>
    <w:rsid w:val="005A48AD"/>
    <w:rsid w:val="005B1685"/>
    <w:rsid w:val="005B2957"/>
    <w:rsid w:val="005B428E"/>
    <w:rsid w:val="005B45DF"/>
    <w:rsid w:val="005B5B9B"/>
    <w:rsid w:val="005B62D4"/>
    <w:rsid w:val="005B7664"/>
    <w:rsid w:val="005C16CB"/>
    <w:rsid w:val="005C4C03"/>
    <w:rsid w:val="005C5987"/>
    <w:rsid w:val="005C7482"/>
    <w:rsid w:val="005C790F"/>
    <w:rsid w:val="005D1971"/>
    <w:rsid w:val="005D2632"/>
    <w:rsid w:val="005D2BD0"/>
    <w:rsid w:val="005D2F58"/>
    <w:rsid w:val="005D33F5"/>
    <w:rsid w:val="005D37F8"/>
    <w:rsid w:val="005D4068"/>
    <w:rsid w:val="005D6B1C"/>
    <w:rsid w:val="005D782C"/>
    <w:rsid w:val="005E035E"/>
    <w:rsid w:val="005E4079"/>
    <w:rsid w:val="005E434E"/>
    <w:rsid w:val="005E7F3E"/>
    <w:rsid w:val="005F5A2F"/>
    <w:rsid w:val="006005AB"/>
    <w:rsid w:val="00605D15"/>
    <w:rsid w:val="006077E1"/>
    <w:rsid w:val="00614799"/>
    <w:rsid w:val="006216B6"/>
    <w:rsid w:val="0062174D"/>
    <w:rsid w:val="006247F7"/>
    <w:rsid w:val="00625ED8"/>
    <w:rsid w:val="006276ED"/>
    <w:rsid w:val="006356D9"/>
    <w:rsid w:val="006379B2"/>
    <w:rsid w:val="0064094D"/>
    <w:rsid w:val="00641931"/>
    <w:rsid w:val="00641E2F"/>
    <w:rsid w:val="0064209B"/>
    <w:rsid w:val="00643D88"/>
    <w:rsid w:val="0064461F"/>
    <w:rsid w:val="00645692"/>
    <w:rsid w:val="00647382"/>
    <w:rsid w:val="00647CC6"/>
    <w:rsid w:val="00653AB9"/>
    <w:rsid w:val="006541B7"/>
    <w:rsid w:val="00660392"/>
    <w:rsid w:val="0066351B"/>
    <w:rsid w:val="00664092"/>
    <w:rsid w:val="006653CD"/>
    <w:rsid w:val="006662DD"/>
    <w:rsid w:val="00666697"/>
    <w:rsid w:val="00670E80"/>
    <w:rsid w:val="00671758"/>
    <w:rsid w:val="00673669"/>
    <w:rsid w:val="006749CD"/>
    <w:rsid w:val="00675813"/>
    <w:rsid w:val="00675A2A"/>
    <w:rsid w:val="00677737"/>
    <w:rsid w:val="006778D4"/>
    <w:rsid w:val="00677A09"/>
    <w:rsid w:val="00682F7F"/>
    <w:rsid w:val="00683B91"/>
    <w:rsid w:val="00684279"/>
    <w:rsid w:val="00685F12"/>
    <w:rsid w:val="00687EA1"/>
    <w:rsid w:val="00692F75"/>
    <w:rsid w:val="006965DF"/>
    <w:rsid w:val="006971A1"/>
    <w:rsid w:val="006A068B"/>
    <w:rsid w:val="006A3579"/>
    <w:rsid w:val="006A5C9F"/>
    <w:rsid w:val="006A6D3D"/>
    <w:rsid w:val="006B0B56"/>
    <w:rsid w:val="006B2898"/>
    <w:rsid w:val="006B2D86"/>
    <w:rsid w:val="006B32CB"/>
    <w:rsid w:val="006B6227"/>
    <w:rsid w:val="006B68B7"/>
    <w:rsid w:val="006C049B"/>
    <w:rsid w:val="006C3304"/>
    <w:rsid w:val="006C3495"/>
    <w:rsid w:val="006D095D"/>
    <w:rsid w:val="006D3675"/>
    <w:rsid w:val="006D3D3B"/>
    <w:rsid w:val="006D4368"/>
    <w:rsid w:val="006E0CB0"/>
    <w:rsid w:val="006E0CC4"/>
    <w:rsid w:val="006E3EE5"/>
    <w:rsid w:val="006E484E"/>
    <w:rsid w:val="006E6DBC"/>
    <w:rsid w:val="006F2265"/>
    <w:rsid w:val="006F6231"/>
    <w:rsid w:val="006F708C"/>
    <w:rsid w:val="006F788C"/>
    <w:rsid w:val="007036C8"/>
    <w:rsid w:val="00704872"/>
    <w:rsid w:val="00705CDA"/>
    <w:rsid w:val="00707B9E"/>
    <w:rsid w:val="00713DF8"/>
    <w:rsid w:val="00714474"/>
    <w:rsid w:val="00715056"/>
    <w:rsid w:val="00717DA2"/>
    <w:rsid w:val="0072330F"/>
    <w:rsid w:val="00724D0C"/>
    <w:rsid w:val="00726083"/>
    <w:rsid w:val="00726E1B"/>
    <w:rsid w:val="007271D5"/>
    <w:rsid w:val="0072720F"/>
    <w:rsid w:val="00730915"/>
    <w:rsid w:val="00731166"/>
    <w:rsid w:val="007342D2"/>
    <w:rsid w:val="00736776"/>
    <w:rsid w:val="00737798"/>
    <w:rsid w:val="00743FC4"/>
    <w:rsid w:val="00746676"/>
    <w:rsid w:val="0074690D"/>
    <w:rsid w:val="0074733F"/>
    <w:rsid w:val="0075483C"/>
    <w:rsid w:val="00763A4D"/>
    <w:rsid w:val="00763CF3"/>
    <w:rsid w:val="00765D09"/>
    <w:rsid w:val="00765FDA"/>
    <w:rsid w:val="00770DA5"/>
    <w:rsid w:val="0077595E"/>
    <w:rsid w:val="007762EF"/>
    <w:rsid w:val="00783A8A"/>
    <w:rsid w:val="00786482"/>
    <w:rsid w:val="0078702D"/>
    <w:rsid w:val="007A0578"/>
    <w:rsid w:val="007A0F61"/>
    <w:rsid w:val="007A3EAF"/>
    <w:rsid w:val="007B4626"/>
    <w:rsid w:val="007C0A29"/>
    <w:rsid w:val="007C113C"/>
    <w:rsid w:val="007C1B57"/>
    <w:rsid w:val="007C2133"/>
    <w:rsid w:val="007C3A96"/>
    <w:rsid w:val="007C46F7"/>
    <w:rsid w:val="007C7DBB"/>
    <w:rsid w:val="007D04E2"/>
    <w:rsid w:val="007D1848"/>
    <w:rsid w:val="007D22C3"/>
    <w:rsid w:val="007D4354"/>
    <w:rsid w:val="007E02A3"/>
    <w:rsid w:val="007E1C65"/>
    <w:rsid w:val="007E2290"/>
    <w:rsid w:val="007E5191"/>
    <w:rsid w:val="007E6D7E"/>
    <w:rsid w:val="007E744A"/>
    <w:rsid w:val="007E7B4E"/>
    <w:rsid w:val="007F0F5C"/>
    <w:rsid w:val="007F26A7"/>
    <w:rsid w:val="007F51DF"/>
    <w:rsid w:val="007F6250"/>
    <w:rsid w:val="007F64A3"/>
    <w:rsid w:val="007F767C"/>
    <w:rsid w:val="00802573"/>
    <w:rsid w:val="00803995"/>
    <w:rsid w:val="00803FA2"/>
    <w:rsid w:val="00805847"/>
    <w:rsid w:val="008063ED"/>
    <w:rsid w:val="0080653D"/>
    <w:rsid w:val="00806988"/>
    <w:rsid w:val="0081007A"/>
    <w:rsid w:val="0081315C"/>
    <w:rsid w:val="00816F09"/>
    <w:rsid w:val="00816F9B"/>
    <w:rsid w:val="00822514"/>
    <w:rsid w:val="00824DB8"/>
    <w:rsid w:val="00826A7B"/>
    <w:rsid w:val="0083067C"/>
    <w:rsid w:val="00830EF2"/>
    <w:rsid w:val="00831119"/>
    <w:rsid w:val="008354D1"/>
    <w:rsid w:val="00836191"/>
    <w:rsid w:val="00837EBC"/>
    <w:rsid w:val="00840A36"/>
    <w:rsid w:val="008414F2"/>
    <w:rsid w:val="00842DB7"/>
    <w:rsid w:val="00842FFE"/>
    <w:rsid w:val="0084457D"/>
    <w:rsid w:val="0084571C"/>
    <w:rsid w:val="0084796F"/>
    <w:rsid w:val="00850C67"/>
    <w:rsid w:val="0085101E"/>
    <w:rsid w:val="00851D78"/>
    <w:rsid w:val="008522C1"/>
    <w:rsid w:val="00854635"/>
    <w:rsid w:val="00854D22"/>
    <w:rsid w:val="00855399"/>
    <w:rsid w:val="008571F0"/>
    <w:rsid w:val="00860FEE"/>
    <w:rsid w:val="00864096"/>
    <w:rsid w:val="00864CC5"/>
    <w:rsid w:val="008665C9"/>
    <w:rsid w:val="00870BC8"/>
    <w:rsid w:val="00872B85"/>
    <w:rsid w:val="00872FAB"/>
    <w:rsid w:val="00873CD9"/>
    <w:rsid w:val="0088076D"/>
    <w:rsid w:val="00880BD9"/>
    <w:rsid w:val="0088394B"/>
    <w:rsid w:val="008841E5"/>
    <w:rsid w:val="00885B8D"/>
    <w:rsid w:val="00887078"/>
    <w:rsid w:val="008879F9"/>
    <w:rsid w:val="00890283"/>
    <w:rsid w:val="00891BCA"/>
    <w:rsid w:val="0089336B"/>
    <w:rsid w:val="00893C7D"/>
    <w:rsid w:val="008942C4"/>
    <w:rsid w:val="0089551B"/>
    <w:rsid w:val="00896753"/>
    <w:rsid w:val="008A256E"/>
    <w:rsid w:val="008A25B8"/>
    <w:rsid w:val="008A7227"/>
    <w:rsid w:val="008A7834"/>
    <w:rsid w:val="008B4677"/>
    <w:rsid w:val="008B6214"/>
    <w:rsid w:val="008B6C75"/>
    <w:rsid w:val="008B7932"/>
    <w:rsid w:val="008C05B7"/>
    <w:rsid w:val="008C2679"/>
    <w:rsid w:val="008C2916"/>
    <w:rsid w:val="008C305C"/>
    <w:rsid w:val="008C3E8F"/>
    <w:rsid w:val="008C6AD4"/>
    <w:rsid w:val="008C71BA"/>
    <w:rsid w:val="008C7299"/>
    <w:rsid w:val="008D2A72"/>
    <w:rsid w:val="008D6AEB"/>
    <w:rsid w:val="008E25AC"/>
    <w:rsid w:val="008E5B17"/>
    <w:rsid w:val="008F18B1"/>
    <w:rsid w:val="008F23B7"/>
    <w:rsid w:val="008F5C14"/>
    <w:rsid w:val="008F704C"/>
    <w:rsid w:val="00905931"/>
    <w:rsid w:val="00910FEB"/>
    <w:rsid w:val="0091169E"/>
    <w:rsid w:val="0091309A"/>
    <w:rsid w:val="00913ECE"/>
    <w:rsid w:val="00917C0E"/>
    <w:rsid w:val="009221A6"/>
    <w:rsid w:val="0092353A"/>
    <w:rsid w:val="0092623E"/>
    <w:rsid w:val="00927118"/>
    <w:rsid w:val="00931AAE"/>
    <w:rsid w:val="00931D62"/>
    <w:rsid w:val="009322F4"/>
    <w:rsid w:val="009323C4"/>
    <w:rsid w:val="00934C97"/>
    <w:rsid w:val="00934EB7"/>
    <w:rsid w:val="0093502C"/>
    <w:rsid w:val="009359EF"/>
    <w:rsid w:val="00935B45"/>
    <w:rsid w:val="00940A21"/>
    <w:rsid w:val="00943BA5"/>
    <w:rsid w:val="009450B1"/>
    <w:rsid w:val="009461C8"/>
    <w:rsid w:val="00946382"/>
    <w:rsid w:val="009515E6"/>
    <w:rsid w:val="00951D33"/>
    <w:rsid w:val="0095261C"/>
    <w:rsid w:val="00952A6F"/>
    <w:rsid w:val="00952DD2"/>
    <w:rsid w:val="00955F8A"/>
    <w:rsid w:val="00955FC4"/>
    <w:rsid w:val="009609AE"/>
    <w:rsid w:val="009617AC"/>
    <w:rsid w:val="009624EA"/>
    <w:rsid w:val="009640A9"/>
    <w:rsid w:val="00964B47"/>
    <w:rsid w:val="0096638D"/>
    <w:rsid w:val="00967EFA"/>
    <w:rsid w:val="00970BF6"/>
    <w:rsid w:val="00971FCB"/>
    <w:rsid w:val="00972D1C"/>
    <w:rsid w:val="00972FBE"/>
    <w:rsid w:val="00973B18"/>
    <w:rsid w:val="00974411"/>
    <w:rsid w:val="00974BD1"/>
    <w:rsid w:val="00980207"/>
    <w:rsid w:val="009805A6"/>
    <w:rsid w:val="00984DF9"/>
    <w:rsid w:val="0098597B"/>
    <w:rsid w:val="00985FE0"/>
    <w:rsid w:val="00987370"/>
    <w:rsid w:val="00987874"/>
    <w:rsid w:val="00987A7D"/>
    <w:rsid w:val="00990792"/>
    <w:rsid w:val="0099128C"/>
    <w:rsid w:val="009916D4"/>
    <w:rsid w:val="009916E1"/>
    <w:rsid w:val="009934A8"/>
    <w:rsid w:val="009941B0"/>
    <w:rsid w:val="00994A1E"/>
    <w:rsid w:val="00994FAE"/>
    <w:rsid w:val="00995D7C"/>
    <w:rsid w:val="00996560"/>
    <w:rsid w:val="009A24C6"/>
    <w:rsid w:val="009A441B"/>
    <w:rsid w:val="009A784A"/>
    <w:rsid w:val="009B156B"/>
    <w:rsid w:val="009B18A7"/>
    <w:rsid w:val="009B4B63"/>
    <w:rsid w:val="009B6EB1"/>
    <w:rsid w:val="009B7203"/>
    <w:rsid w:val="009C123D"/>
    <w:rsid w:val="009C5A3A"/>
    <w:rsid w:val="009D1F4E"/>
    <w:rsid w:val="009D3035"/>
    <w:rsid w:val="009D3A1F"/>
    <w:rsid w:val="009D4B35"/>
    <w:rsid w:val="009D52C3"/>
    <w:rsid w:val="009D5C24"/>
    <w:rsid w:val="009D6022"/>
    <w:rsid w:val="009D7825"/>
    <w:rsid w:val="009E2869"/>
    <w:rsid w:val="009E2EA9"/>
    <w:rsid w:val="009E5A0B"/>
    <w:rsid w:val="009E7017"/>
    <w:rsid w:val="009E70C4"/>
    <w:rsid w:val="009E7914"/>
    <w:rsid w:val="009F0F8C"/>
    <w:rsid w:val="009F4567"/>
    <w:rsid w:val="009F7BC8"/>
    <w:rsid w:val="00A04D35"/>
    <w:rsid w:val="00A05446"/>
    <w:rsid w:val="00A073A3"/>
    <w:rsid w:val="00A07ED4"/>
    <w:rsid w:val="00A115C3"/>
    <w:rsid w:val="00A16B73"/>
    <w:rsid w:val="00A1792E"/>
    <w:rsid w:val="00A1797B"/>
    <w:rsid w:val="00A24DAA"/>
    <w:rsid w:val="00A26594"/>
    <w:rsid w:val="00A26B0E"/>
    <w:rsid w:val="00A304DB"/>
    <w:rsid w:val="00A30CE5"/>
    <w:rsid w:val="00A31961"/>
    <w:rsid w:val="00A3268F"/>
    <w:rsid w:val="00A334A1"/>
    <w:rsid w:val="00A33575"/>
    <w:rsid w:val="00A3568A"/>
    <w:rsid w:val="00A359C2"/>
    <w:rsid w:val="00A367E3"/>
    <w:rsid w:val="00A40521"/>
    <w:rsid w:val="00A4449D"/>
    <w:rsid w:val="00A44B24"/>
    <w:rsid w:val="00A4782B"/>
    <w:rsid w:val="00A5166C"/>
    <w:rsid w:val="00A52D12"/>
    <w:rsid w:val="00A534BA"/>
    <w:rsid w:val="00A568AC"/>
    <w:rsid w:val="00A57053"/>
    <w:rsid w:val="00A60978"/>
    <w:rsid w:val="00A610D2"/>
    <w:rsid w:val="00A611B0"/>
    <w:rsid w:val="00A631AC"/>
    <w:rsid w:val="00A63452"/>
    <w:rsid w:val="00A64553"/>
    <w:rsid w:val="00A65244"/>
    <w:rsid w:val="00A71389"/>
    <w:rsid w:val="00A730FB"/>
    <w:rsid w:val="00A7399F"/>
    <w:rsid w:val="00A80AC5"/>
    <w:rsid w:val="00A820AB"/>
    <w:rsid w:val="00A82F31"/>
    <w:rsid w:val="00A84C74"/>
    <w:rsid w:val="00A8649D"/>
    <w:rsid w:val="00A913F9"/>
    <w:rsid w:val="00A92B8C"/>
    <w:rsid w:val="00AA00A5"/>
    <w:rsid w:val="00AA199F"/>
    <w:rsid w:val="00AA7D88"/>
    <w:rsid w:val="00AB0CDD"/>
    <w:rsid w:val="00AB18FE"/>
    <w:rsid w:val="00AB3DC1"/>
    <w:rsid w:val="00AB5858"/>
    <w:rsid w:val="00AB5E3E"/>
    <w:rsid w:val="00AB5FD2"/>
    <w:rsid w:val="00AC0156"/>
    <w:rsid w:val="00AC1553"/>
    <w:rsid w:val="00AC200A"/>
    <w:rsid w:val="00AC2124"/>
    <w:rsid w:val="00AC55E9"/>
    <w:rsid w:val="00AC713A"/>
    <w:rsid w:val="00AD1742"/>
    <w:rsid w:val="00AD1C3C"/>
    <w:rsid w:val="00AD520D"/>
    <w:rsid w:val="00AD53BF"/>
    <w:rsid w:val="00AD6495"/>
    <w:rsid w:val="00AD6ED5"/>
    <w:rsid w:val="00AE2D1C"/>
    <w:rsid w:val="00AE4222"/>
    <w:rsid w:val="00AE4CBF"/>
    <w:rsid w:val="00AE6BD4"/>
    <w:rsid w:val="00AF34B4"/>
    <w:rsid w:val="00AF57E7"/>
    <w:rsid w:val="00AF6C02"/>
    <w:rsid w:val="00B0022E"/>
    <w:rsid w:val="00B011BA"/>
    <w:rsid w:val="00B01E8E"/>
    <w:rsid w:val="00B042EE"/>
    <w:rsid w:val="00B0431F"/>
    <w:rsid w:val="00B05C6E"/>
    <w:rsid w:val="00B05D9C"/>
    <w:rsid w:val="00B06283"/>
    <w:rsid w:val="00B065EE"/>
    <w:rsid w:val="00B0692F"/>
    <w:rsid w:val="00B06932"/>
    <w:rsid w:val="00B06C2E"/>
    <w:rsid w:val="00B06E9A"/>
    <w:rsid w:val="00B100CC"/>
    <w:rsid w:val="00B11144"/>
    <w:rsid w:val="00B11829"/>
    <w:rsid w:val="00B147FF"/>
    <w:rsid w:val="00B151D7"/>
    <w:rsid w:val="00B155AC"/>
    <w:rsid w:val="00B1572D"/>
    <w:rsid w:val="00B224F5"/>
    <w:rsid w:val="00B226E0"/>
    <w:rsid w:val="00B22B51"/>
    <w:rsid w:val="00B233E7"/>
    <w:rsid w:val="00B31005"/>
    <w:rsid w:val="00B31CA2"/>
    <w:rsid w:val="00B32459"/>
    <w:rsid w:val="00B34120"/>
    <w:rsid w:val="00B37FAF"/>
    <w:rsid w:val="00B40B57"/>
    <w:rsid w:val="00B42D39"/>
    <w:rsid w:val="00B44436"/>
    <w:rsid w:val="00B50045"/>
    <w:rsid w:val="00B52D3E"/>
    <w:rsid w:val="00B54FAE"/>
    <w:rsid w:val="00B61B37"/>
    <w:rsid w:val="00B730E6"/>
    <w:rsid w:val="00B7310A"/>
    <w:rsid w:val="00B73264"/>
    <w:rsid w:val="00B7791E"/>
    <w:rsid w:val="00B80B42"/>
    <w:rsid w:val="00B821B7"/>
    <w:rsid w:val="00B829D8"/>
    <w:rsid w:val="00B854DB"/>
    <w:rsid w:val="00B85BE1"/>
    <w:rsid w:val="00B9045B"/>
    <w:rsid w:val="00B9198C"/>
    <w:rsid w:val="00B93683"/>
    <w:rsid w:val="00B946AA"/>
    <w:rsid w:val="00B948E4"/>
    <w:rsid w:val="00B949A7"/>
    <w:rsid w:val="00B956B7"/>
    <w:rsid w:val="00BA0165"/>
    <w:rsid w:val="00BA292B"/>
    <w:rsid w:val="00BA2EDE"/>
    <w:rsid w:val="00BA4A8A"/>
    <w:rsid w:val="00BA5689"/>
    <w:rsid w:val="00BA56BA"/>
    <w:rsid w:val="00BA6680"/>
    <w:rsid w:val="00BB1AD3"/>
    <w:rsid w:val="00BB3FFC"/>
    <w:rsid w:val="00BB53B4"/>
    <w:rsid w:val="00BB6BD1"/>
    <w:rsid w:val="00BB6E61"/>
    <w:rsid w:val="00BB7409"/>
    <w:rsid w:val="00BB7862"/>
    <w:rsid w:val="00BC21CE"/>
    <w:rsid w:val="00BC2706"/>
    <w:rsid w:val="00BC45A0"/>
    <w:rsid w:val="00BC5110"/>
    <w:rsid w:val="00BC5FB2"/>
    <w:rsid w:val="00BC68B6"/>
    <w:rsid w:val="00BC6C7F"/>
    <w:rsid w:val="00BC735F"/>
    <w:rsid w:val="00BD07D3"/>
    <w:rsid w:val="00BD091A"/>
    <w:rsid w:val="00BD1713"/>
    <w:rsid w:val="00BD1AA3"/>
    <w:rsid w:val="00BD3158"/>
    <w:rsid w:val="00BD3F2B"/>
    <w:rsid w:val="00BD549C"/>
    <w:rsid w:val="00BD6A3F"/>
    <w:rsid w:val="00BD6BE4"/>
    <w:rsid w:val="00BD6F64"/>
    <w:rsid w:val="00BD7C0A"/>
    <w:rsid w:val="00BE0582"/>
    <w:rsid w:val="00BE1A1B"/>
    <w:rsid w:val="00BE1B23"/>
    <w:rsid w:val="00BE511E"/>
    <w:rsid w:val="00BE76AE"/>
    <w:rsid w:val="00BF09A6"/>
    <w:rsid w:val="00BF10E9"/>
    <w:rsid w:val="00BF1AE5"/>
    <w:rsid w:val="00BF25C9"/>
    <w:rsid w:val="00BF343D"/>
    <w:rsid w:val="00BF3889"/>
    <w:rsid w:val="00BF425D"/>
    <w:rsid w:val="00BF4EBF"/>
    <w:rsid w:val="00BF54F1"/>
    <w:rsid w:val="00BF6F41"/>
    <w:rsid w:val="00C0025A"/>
    <w:rsid w:val="00C0091A"/>
    <w:rsid w:val="00C0106C"/>
    <w:rsid w:val="00C0168A"/>
    <w:rsid w:val="00C02029"/>
    <w:rsid w:val="00C023EA"/>
    <w:rsid w:val="00C030C9"/>
    <w:rsid w:val="00C03A15"/>
    <w:rsid w:val="00C04DA6"/>
    <w:rsid w:val="00C04EF6"/>
    <w:rsid w:val="00C04FA0"/>
    <w:rsid w:val="00C0628A"/>
    <w:rsid w:val="00C10CAB"/>
    <w:rsid w:val="00C1227B"/>
    <w:rsid w:val="00C1296D"/>
    <w:rsid w:val="00C16208"/>
    <w:rsid w:val="00C22AC3"/>
    <w:rsid w:val="00C23841"/>
    <w:rsid w:val="00C2503A"/>
    <w:rsid w:val="00C27BE0"/>
    <w:rsid w:val="00C27D1E"/>
    <w:rsid w:val="00C31A9A"/>
    <w:rsid w:val="00C32458"/>
    <w:rsid w:val="00C354D7"/>
    <w:rsid w:val="00C3749C"/>
    <w:rsid w:val="00C37DEF"/>
    <w:rsid w:val="00C4012C"/>
    <w:rsid w:val="00C40D1D"/>
    <w:rsid w:val="00C425FC"/>
    <w:rsid w:val="00C42AD0"/>
    <w:rsid w:val="00C4341C"/>
    <w:rsid w:val="00C4513F"/>
    <w:rsid w:val="00C452D5"/>
    <w:rsid w:val="00C45FF3"/>
    <w:rsid w:val="00C47B9B"/>
    <w:rsid w:val="00C516F0"/>
    <w:rsid w:val="00C5440F"/>
    <w:rsid w:val="00C54973"/>
    <w:rsid w:val="00C55618"/>
    <w:rsid w:val="00C55D25"/>
    <w:rsid w:val="00C5602B"/>
    <w:rsid w:val="00C5761A"/>
    <w:rsid w:val="00C61491"/>
    <w:rsid w:val="00C61E1E"/>
    <w:rsid w:val="00C62464"/>
    <w:rsid w:val="00C6598F"/>
    <w:rsid w:val="00C65F7A"/>
    <w:rsid w:val="00C67645"/>
    <w:rsid w:val="00C67A24"/>
    <w:rsid w:val="00C70598"/>
    <w:rsid w:val="00C73002"/>
    <w:rsid w:val="00C74E71"/>
    <w:rsid w:val="00C8002D"/>
    <w:rsid w:val="00C80F70"/>
    <w:rsid w:val="00C81250"/>
    <w:rsid w:val="00C822E6"/>
    <w:rsid w:val="00C852E7"/>
    <w:rsid w:val="00C86915"/>
    <w:rsid w:val="00C87A51"/>
    <w:rsid w:val="00C9217B"/>
    <w:rsid w:val="00C928E9"/>
    <w:rsid w:val="00C96B26"/>
    <w:rsid w:val="00C97A20"/>
    <w:rsid w:val="00CA5B1C"/>
    <w:rsid w:val="00CA68FE"/>
    <w:rsid w:val="00CA6CCC"/>
    <w:rsid w:val="00CB16BC"/>
    <w:rsid w:val="00CB1917"/>
    <w:rsid w:val="00CC06CB"/>
    <w:rsid w:val="00CC1DB8"/>
    <w:rsid w:val="00CC2ACA"/>
    <w:rsid w:val="00CC2BF6"/>
    <w:rsid w:val="00CC34E7"/>
    <w:rsid w:val="00CC59E2"/>
    <w:rsid w:val="00CD1C2B"/>
    <w:rsid w:val="00CD49F9"/>
    <w:rsid w:val="00CD4B77"/>
    <w:rsid w:val="00CD6053"/>
    <w:rsid w:val="00CD6B33"/>
    <w:rsid w:val="00CE0ACF"/>
    <w:rsid w:val="00CE19FC"/>
    <w:rsid w:val="00CE311F"/>
    <w:rsid w:val="00CE5105"/>
    <w:rsid w:val="00CE5E7E"/>
    <w:rsid w:val="00CE6429"/>
    <w:rsid w:val="00CE6E9D"/>
    <w:rsid w:val="00CF12E4"/>
    <w:rsid w:val="00CF2078"/>
    <w:rsid w:val="00CF27F7"/>
    <w:rsid w:val="00CF630C"/>
    <w:rsid w:val="00D00E79"/>
    <w:rsid w:val="00D01846"/>
    <w:rsid w:val="00D04888"/>
    <w:rsid w:val="00D111C8"/>
    <w:rsid w:val="00D127C0"/>
    <w:rsid w:val="00D1280B"/>
    <w:rsid w:val="00D13AB2"/>
    <w:rsid w:val="00D14200"/>
    <w:rsid w:val="00D15770"/>
    <w:rsid w:val="00D15C3B"/>
    <w:rsid w:val="00D207BD"/>
    <w:rsid w:val="00D20B8A"/>
    <w:rsid w:val="00D20CD8"/>
    <w:rsid w:val="00D235FB"/>
    <w:rsid w:val="00D25675"/>
    <w:rsid w:val="00D26C13"/>
    <w:rsid w:val="00D31558"/>
    <w:rsid w:val="00D31708"/>
    <w:rsid w:val="00D31C76"/>
    <w:rsid w:val="00D326A6"/>
    <w:rsid w:val="00D34B49"/>
    <w:rsid w:val="00D36A30"/>
    <w:rsid w:val="00D3766B"/>
    <w:rsid w:val="00D37E72"/>
    <w:rsid w:val="00D40057"/>
    <w:rsid w:val="00D44D0C"/>
    <w:rsid w:val="00D459F9"/>
    <w:rsid w:val="00D47FA7"/>
    <w:rsid w:val="00D50F45"/>
    <w:rsid w:val="00D52461"/>
    <w:rsid w:val="00D52A48"/>
    <w:rsid w:val="00D52E0A"/>
    <w:rsid w:val="00D52F9D"/>
    <w:rsid w:val="00D530DB"/>
    <w:rsid w:val="00D5603B"/>
    <w:rsid w:val="00D570FE"/>
    <w:rsid w:val="00D608B8"/>
    <w:rsid w:val="00D64715"/>
    <w:rsid w:val="00D67DE6"/>
    <w:rsid w:val="00D7322A"/>
    <w:rsid w:val="00D73493"/>
    <w:rsid w:val="00D73637"/>
    <w:rsid w:val="00D75C2B"/>
    <w:rsid w:val="00D760B1"/>
    <w:rsid w:val="00D76CC0"/>
    <w:rsid w:val="00D80BA2"/>
    <w:rsid w:val="00D80FFE"/>
    <w:rsid w:val="00D81570"/>
    <w:rsid w:val="00D82BBD"/>
    <w:rsid w:val="00D8336E"/>
    <w:rsid w:val="00D86C0D"/>
    <w:rsid w:val="00D91226"/>
    <w:rsid w:val="00D94BF3"/>
    <w:rsid w:val="00D959D5"/>
    <w:rsid w:val="00D96AC3"/>
    <w:rsid w:val="00D975B0"/>
    <w:rsid w:val="00D97D24"/>
    <w:rsid w:val="00DA0DB8"/>
    <w:rsid w:val="00DA15D6"/>
    <w:rsid w:val="00DA1F3F"/>
    <w:rsid w:val="00DA27CF"/>
    <w:rsid w:val="00DA571A"/>
    <w:rsid w:val="00DB18C4"/>
    <w:rsid w:val="00DB45E8"/>
    <w:rsid w:val="00DC06C3"/>
    <w:rsid w:val="00DC5560"/>
    <w:rsid w:val="00DC5F79"/>
    <w:rsid w:val="00DC70ED"/>
    <w:rsid w:val="00DD10D8"/>
    <w:rsid w:val="00DD356C"/>
    <w:rsid w:val="00DD4192"/>
    <w:rsid w:val="00DD4705"/>
    <w:rsid w:val="00DD4FF6"/>
    <w:rsid w:val="00DD5AE0"/>
    <w:rsid w:val="00DD61F7"/>
    <w:rsid w:val="00DD67F1"/>
    <w:rsid w:val="00DE0915"/>
    <w:rsid w:val="00DE0BD8"/>
    <w:rsid w:val="00DE13F8"/>
    <w:rsid w:val="00DE3937"/>
    <w:rsid w:val="00DE7507"/>
    <w:rsid w:val="00DF0DBB"/>
    <w:rsid w:val="00DF2047"/>
    <w:rsid w:val="00DF2571"/>
    <w:rsid w:val="00DF3E1D"/>
    <w:rsid w:val="00DF5AA7"/>
    <w:rsid w:val="00DF7309"/>
    <w:rsid w:val="00E01B63"/>
    <w:rsid w:val="00E01E58"/>
    <w:rsid w:val="00E0223C"/>
    <w:rsid w:val="00E02B02"/>
    <w:rsid w:val="00E050D1"/>
    <w:rsid w:val="00E07C73"/>
    <w:rsid w:val="00E1302F"/>
    <w:rsid w:val="00E15664"/>
    <w:rsid w:val="00E15953"/>
    <w:rsid w:val="00E1748C"/>
    <w:rsid w:val="00E20D75"/>
    <w:rsid w:val="00E21617"/>
    <w:rsid w:val="00E21EB3"/>
    <w:rsid w:val="00E26F62"/>
    <w:rsid w:val="00E27992"/>
    <w:rsid w:val="00E31328"/>
    <w:rsid w:val="00E32101"/>
    <w:rsid w:val="00E34ED3"/>
    <w:rsid w:val="00E37AE8"/>
    <w:rsid w:val="00E419D0"/>
    <w:rsid w:val="00E42792"/>
    <w:rsid w:val="00E44052"/>
    <w:rsid w:val="00E4581B"/>
    <w:rsid w:val="00E4622C"/>
    <w:rsid w:val="00E46B76"/>
    <w:rsid w:val="00E46BE5"/>
    <w:rsid w:val="00E53AF4"/>
    <w:rsid w:val="00E53C7C"/>
    <w:rsid w:val="00E546D2"/>
    <w:rsid w:val="00E6170C"/>
    <w:rsid w:val="00E642D1"/>
    <w:rsid w:val="00E65ECA"/>
    <w:rsid w:val="00E66E7E"/>
    <w:rsid w:val="00E67EED"/>
    <w:rsid w:val="00E72CD8"/>
    <w:rsid w:val="00E77D91"/>
    <w:rsid w:val="00E80EC5"/>
    <w:rsid w:val="00E81299"/>
    <w:rsid w:val="00E83151"/>
    <w:rsid w:val="00E84A56"/>
    <w:rsid w:val="00E85F51"/>
    <w:rsid w:val="00E8664A"/>
    <w:rsid w:val="00E901AF"/>
    <w:rsid w:val="00E90702"/>
    <w:rsid w:val="00E92306"/>
    <w:rsid w:val="00E930D1"/>
    <w:rsid w:val="00E946E5"/>
    <w:rsid w:val="00E95ED7"/>
    <w:rsid w:val="00E968E8"/>
    <w:rsid w:val="00EA0968"/>
    <w:rsid w:val="00EA0A2B"/>
    <w:rsid w:val="00EA1122"/>
    <w:rsid w:val="00EA4053"/>
    <w:rsid w:val="00EA5161"/>
    <w:rsid w:val="00EA6876"/>
    <w:rsid w:val="00EA7474"/>
    <w:rsid w:val="00EA77C4"/>
    <w:rsid w:val="00EA7DAF"/>
    <w:rsid w:val="00EB151D"/>
    <w:rsid w:val="00EB2AA1"/>
    <w:rsid w:val="00EB3302"/>
    <w:rsid w:val="00EB4411"/>
    <w:rsid w:val="00EB78AF"/>
    <w:rsid w:val="00EC3D7F"/>
    <w:rsid w:val="00EC58FB"/>
    <w:rsid w:val="00EC5DFB"/>
    <w:rsid w:val="00ED2B56"/>
    <w:rsid w:val="00ED4B00"/>
    <w:rsid w:val="00ED7F3C"/>
    <w:rsid w:val="00EE01AF"/>
    <w:rsid w:val="00EE07D0"/>
    <w:rsid w:val="00EE1818"/>
    <w:rsid w:val="00EE19E8"/>
    <w:rsid w:val="00EE6705"/>
    <w:rsid w:val="00EF34AE"/>
    <w:rsid w:val="00EF4F2E"/>
    <w:rsid w:val="00EF5615"/>
    <w:rsid w:val="00EF641D"/>
    <w:rsid w:val="00F00059"/>
    <w:rsid w:val="00F00214"/>
    <w:rsid w:val="00F00E9E"/>
    <w:rsid w:val="00F01510"/>
    <w:rsid w:val="00F0206A"/>
    <w:rsid w:val="00F0268B"/>
    <w:rsid w:val="00F02F5E"/>
    <w:rsid w:val="00F037A0"/>
    <w:rsid w:val="00F06551"/>
    <w:rsid w:val="00F07FB0"/>
    <w:rsid w:val="00F111E4"/>
    <w:rsid w:val="00F12910"/>
    <w:rsid w:val="00F14757"/>
    <w:rsid w:val="00F16238"/>
    <w:rsid w:val="00F237BF"/>
    <w:rsid w:val="00F239C1"/>
    <w:rsid w:val="00F30DC0"/>
    <w:rsid w:val="00F31960"/>
    <w:rsid w:val="00F32376"/>
    <w:rsid w:val="00F32982"/>
    <w:rsid w:val="00F32E74"/>
    <w:rsid w:val="00F32F23"/>
    <w:rsid w:val="00F3342F"/>
    <w:rsid w:val="00F37CD1"/>
    <w:rsid w:val="00F37FCD"/>
    <w:rsid w:val="00F400E1"/>
    <w:rsid w:val="00F403F2"/>
    <w:rsid w:val="00F40499"/>
    <w:rsid w:val="00F411BD"/>
    <w:rsid w:val="00F42F80"/>
    <w:rsid w:val="00F43F48"/>
    <w:rsid w:val="00F46170"/>
    <w:rsid w:val="00F509CF"/>
    <w:rsid w:val="00F50E14"/>
    <w:rsid w:val="00F511A2"/>
    <w:rsid w:val="00F52222"/>
    <w:rsid w:val="00F5254A"/>
    <w:rsid w:val="00F5607F"/>
    <w:rsid w:val="00F56DDC"/>
    <w:rsid w:val="00F57C3F"/>
    <w:rsid w:val="00F60849"/>
    <w:rsid w:val="00F633F2"/>
    <w:rsid w:val="00F66588"/>
    <w:rsid w:val="00F7125A"/>
    <w:rsid w:val="00F71553"/>
    <w:rsid w:val="00F7221D"/>
    <w:rsid w:val="00F7337A"/>
    <w:rsid w:val="00F75C4D"/>
    <w:rsid w:val="00F75CB6"/>
    <w:rsid w:val="00F76072"/>
    <w:rsid w:val="00F77563"/>
    <w:rsid w:val="00F91051"/>
    <w:rsid w:val="00F92F1A"/>
    <w:rsid w:val="00F931D9"/>
    <w:rsid w:val="00F93422"/>
    <w:rsid w:val="00F93A34"/>
    <w:rsid w:val="00F948A2"/>
    <w:rsid w:val="00F94C4A"/>
    <w:rsid w:val="00F9523B"/>
    <w:rsid w:val="00F95598"/>
    <w:rsid w:val="00F97D70"/>
    <w:rsid w:val="00FA0840"/>
    <w:rsid w:val="00FA21A3"/>
    <w:rsid w:val="00FA2EEE"/>
    <w:rsid w:val="00FA3797"/>
    <w:rsid w:val="00FA538F"/>
    <w:rsid w:val="00FA60ED"/>
    <w:rsid w:val="00FA62F6"/>
    <w:rsid w:val="00FA6ADD"/>
    <w:rsid w:val="00FB13EF"/>
    <w:rsid w:val="00FB27BE"/>
    <w:rsid w:val="00FB4051"/>
    <w:rsid w:val="00FC08A9"/>
    <w:rsid w:val="00FC0AC7"/>
    <w:rsid w:val="00FC4136"/>
    <w:rsid w:val="00FC4BDB"/>
    <w:rsid w:val="00FC4C67"/>
    <w:rsid w:val="00FC7B5F"/>
    <w:rsid w:val="00FD1A8F"/>
    <w:rsid w:val="00FD39A1"/>
    <w:rsid w:val="00FD4481"/>
    <w:rsid w:val="00FD7792"/>
    <w:rsid w:val="00FE092F"/>
    <w:rsid w:val="00FE180C"/>
    <w:rsid w:val="00FE2E4A"/>
    <w:rsid w:val="00FE33E6"/>
    <w:rsid w:val="00FE3AB0"/>
    <w:rsid w:val="00FE3C0F"/>
    <w:rsid w:val="00FE597F"/>
    <w:rsid w:val="00FE7A97"/>
    <w:rsid w:val="00FE7D44"/>
    <w:rsid w:val="00FF01BE"/>
    <w:rsid w:val="00FF0F1D"/>
    <w:rsid w:val="00FF3EFA"/>
    <w:rsid w:val="00FF50AF"/>
    <w:rsid w:val="00FF5A2B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1B6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80B42"/>
    <w:rPr>
      <w:sz w:val="16"/>
      <w:szCs w:val="16"/>
    </w:rPr>
  </w:style>
  <w:style w:type="paragraph" w:styleId="ab">
    <w:name w:val="annotation text"/>
    <w:basedOn w:val="a"/>
    <w:link w:val="ac"/>
    <w:rsid w:val="00B80B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80B42"/>
  </w:style>
  <w:style w:type="paragraph" w:styleId="ad">
    <w:name w:val="annotation subject"/>
    <w:basedOn w:val="ab"/>
    <w:next w:val="ab"/>
    <w:link w:val="ae"/>
    <w:rsid w:val="00B80B42"/>
    <w:rPr>
      <w:b/>
      <w:bCs/>
    </w:rPr>
  </w:style>
  <w:style w:type="character" w:customStyle="1" w:styleId="ae">
    <w:name w:val="Тема примечания Знак"/>
    <w:basedOn w:val="ac"/>
    <w:link w:val="ad"/>
    <w:rsid w:val="00B80B42"/>
    <w:rPr>
      <w:b/>
      <w:bCs/>
    </w:rPr>
  </w:style>
  <w:style w:type="paragraph" w:styleId="af">
    <w:name w:val="List Paragraph"/>
    <w:basedOn w:val="a"/>
    <w:uiPriority w:val="34"/>
    <w:qFormat/>
    <w:rsid w:val="00402968"/>
    <w:pPr>
      <w:ind w:left="708"/>
    </w:pPr>
  </w:style>
  <w:style w:type="paragraph" w:styleId="af0">
    <w:name w:val="footnote text"/>
    <w:basedOn w:val="a"/>
    <w:link w:val="af1"/>
    <w:rsid w:val="002746B7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rsid w:val="002746B7"/>
    <w:rPr>
      <w:rFonts w:ascii="Courier New" w:hAnsi="Courier New"/>
    </w:rPr>
  </w:style>
  <w:style w:type="character" w:styleId="af2">
    <w:name w:val="footnote reference"/>
    <w:basedOn w:val="a0"/>
    <w:rsid w:val="002746B7"/>
    <w:rPr>
      <w:vertAlign w:val="superscript"/>
    </w:rPr>
  </w:style>
  <w:style w:type="paragraph" w:styleId="af3">
    <w:name w:val="Block Text"/>
    <w:basedOn w:val="a"/>
    <w:rsid w:val="002746B7"/>
    <w:pPr>
      <w:ind w:left="720" w:right="720"/>
      <w:jc w:val="center"/>
    </w:pPr>
  </w:style>
  <w:style w:type="character" w:customStyle="1" w:styleId="apple-converted-space">
    <w:name w:val="apple-converted-space"/>
    <w:basedOn w:val="a0"/>
    <w:rsid w:val="00234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80B42"/>
    <w:rPr>
      <w:sz w:val="16"/>
      <w:szCs w:val="16"/>
    </w:rPr>
  </w:style>
  <w:style w:type="paragraph" w:styleId="ab">
    <w:name w:val="annotation text"/>
    <w:basedOn w:val="a"/>
    <w:link w:val="ac"/>
    <w:rsid w:val="00B80B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80B42"/>
  </w:style>
  <w:style w:type="paragraph" w:styleId="ad">
    <w:name w:val="annotation subject"/>
    <w:basedOn w:val="ab"/>
    <w:next w:val="ab"/>
    <w:link w:val="ae"/>
    <w:rsid w:val="00B80B42"/>
    <w:rPr>
      <w:b/>
      <w:bCs/>
    </w:rPr>
  </w:style>
  <w:style w:type="character" w:customStyle="1" w:styleId="ae">
    <w:name w:val="Тема примечания Знак"/>
    <w:basedOn w:val="ac"/>
    <w:link w:val="ad"/>
    <w:rsid w:val="00B80B42"/>
    <w:rPr>
      <w:b/>
      <w:bCs/>
    </w:rPr>
  </w:style>
  <w:style w:type="paragraph" w:styleId="af">
    <w:name w:val="List Paragraph"/>
    <w:basedOn w:val="a"/>
    <w:uiPriority w:val="34"/>
    <w:qFormat/>
    <w:rsid w:val="00402968"/>
    <w:pPr>
      <w:ind w:left="708"/>
    </w:pPr>
  </w:style>
  <w:style w:type="paragraph" w:styleId="af0">
    <w:name w:val="footnote text"/>
    <w:basedOn w:val="a"/>
    <w:link w:val="af1"/>
    <w:rsid w:val="002746B7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rsid w:val="002746B7"/>
    <w:rPr>
      <w:rFonts w:ascii="Courier New" w:hAnsi="Courier New"/>
    </w:rPr>
  </w:style>
  <w:style w:type="character" w:styleId="af2">
    <w:name w:val="footnote reference"/>
    <w:basedOn w:val="a0"/>
    <w:rsid w:val="002746B7"/>
    <w:rPr>
      <w:vertAlign w:val="superscript"/>
    </w:rPr>
  </w:style>
  <w:style w:type="paragraph" w:styleId="af3">
    <w:name w:val="Block Text"/>
    <w:basedOn w:val="a"/>
    <w:rsid w:val="002746B7"/>
    <w:pPr>
      <w:ind w:left="720" w:right="720"/>
      <w:jc w:val="center"/>
    </w:pPr>
  </w:style>
  <w:style w:type="character" w:customStyle="1" w:styleId="apple-converted-space">
    <w:name w:val="apple-converted-space"/>
    <w:basedOn w:val="a0"/>
    <w:rsid w:val="0023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5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2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6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CFF5-CA5B-41EF-A83C-62711FF1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  10 октября 2007 г</vt:lpstr>
    </vt:vector>
  </TitlesOfParts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  10 октября 2007 г</dc:title>
  <dc:creator/>
  <cp:lastModifiedBy/>
  <cp:revision>1</cp:revision>
  <cp:lastPrinted>2020-01-27T08:39:00Z</cp:lastPrinted>
  <dcterms:created xsi:type="dcterms:W3CDTF">2020-05-29T09:13:00Z</dcterms:created>
  <dcterms:modified xsi:type="dcterms:W3CDTF">2020-05-29T09:13:00Z</dcterms:modified>
</cp:coreProperties>
</file>