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D34" w:rsidRPr="001256AA" w:rsidRDefault="00F76D34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  <w:lang w:val="en-US"/>
        </w:rPr>
      </w:pPr>
      <w:r w:rsidRPr="001256AA">
        <w:rPr>
          <w:rFonts w:ascii="Times New Roman" w:hAnsi="Times New Roman"/>
          <w:bCs/>
          <w:sz w:val="32"/>
          <w:szCs w:val="32"/>
          <w:lang w:val="en-US"/>
        </w:rPr>
        <w:t xml:space="preserve">International Scientific and Technical Seminar </w:t>
      </w:r>
    </w:p>
    <w:p w:rsidR="00831C0C" w:rsidRDefault="0080162E" w:rsidP="007565D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7A7B9D75">
            <wp:extent cx="1076325" cy="11334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0162E">
        <w:rPr>
          <w:rFonts w:ascii="Times New Roman" w:hAnsi="Times New Roman"/>
          <w:sz w:val="20"/>
          <w:szCs w:val="20"/>
          <w:lang w:val="en-US"/>
        </w:rPr>
        <w:t xml:space="preserve">    </w:t>
      </w: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67A97B20">
            <wp:extent cx="771525" cy="9048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65D9" w:rsidRDefault="007565D9" w:rsidP="007565D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1256AA" w:rsidRPr="001256AA" w:rsidRDefault="001256AA" w:rsidP="001256AA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en-US"/>
        </w:rPr>
      </w:pPr>
      <w:r w:rsidRPr="001256AA">
        <w:rPr>
          <w:rFonts w:ascii="Times New Roman" w:hAnsi="Times New Roman"/>
          <w:sz w:val="32"/>
          <w:szCs w:val="32"/>
          <w:lang w:val="en-US"/>
        </w:rPr>
        <w:t>The Russian Technological University (RTU-MIREA)</w:t>
      </w:r>
    </w:p>
    <w:p w:rsidR="007565D9" w:rsidRPr="001256AA" w:rsidRDefault="001256AA" w:rsidP="001256AA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en-US"/>
        </w:rPr>
      </w:pPr>
      <w:r w:rsidRPr="001256AA">
        <w:rPr>
          <w:rFonts w:ascii="Times New Roman" w:hAnsi="Times New Roman"/>
          <w:sz w:val="32"/>
          <w:szCs w:val="32"/>
          <w:lang w:val="en-US"/>
        </w:rPr>
        <w:t>Embassy of Switzerland in Russia</w:t>
      </w:r>
    </w:p>
    <w:p w:rsidR="00F76D34" w:rsidRPr="003555EE" w:rsidRDefault="00F76D3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F76D34" w:rsidRPr="001256AA" w:rsidRDefault="00135C9A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FF"/>
          <w:sz w:val="20"/>
          <w:szCs w:val="20"/>
          <w:lang w:val="en-US"/>
        </w:rPr>
      </w:pPr>
      <w:r w:rsidRPr="001256AA">
        <w:rPr>
          <w:rFonts w:ascii="Times New Roman" w:hAnsi="Times New Roman"/>
          <w:b/>
          <w:bCs/>
          <w:sz w:val="28"/>
          <w:szCs w:val="28"/>
          <w:lang w:val="en-US"/>
        </w:rPr>
        <w:t>«Innovative Technologies for Developing Medical Devices and New Medicines beyond Politics».</w:t>
      </w:r>
    </w:p>
    <w:p w:rsidR="00F76D34" w:rsidRPr="003555EE" w:rsidRDefault="00F76D34">
      <w:pPr>
        <w:spacing w:after="0" w:line="240" w:lineRule="auto"/>
        <w:jc w:val="center"/>
        <w:rPr>
          <w:rFonts w:ascii="Arial" w:hAnsi="Arial" w:cs="Arial"/>
          <w:i/>
          <w:sz w:val="36"/>
          <w:szCs w:val="36"/>
          <w:lang w:val="en-US"/>
        </w:rPr>
      </w:pPr>
    </w:p>
    <w:p w:rsidR="00F76D34" w:rsidRPr="003555EE" w:rsidRDefault="001F3165">
      <w:pPr>
        <w:spacing w:after="0" w:line="240" w:lineRule="auto"/>
        <w:jc w:val="center"/>
        <w:rPr>
          <w:rFonts w:ascii="Arial" w:hAnsi="Arial" w:cs="Arial"/>
          <w:i/>
          <w:noProof/>
          <w:sz w:val="36"/>
          <w:szCs w:val="36"/>
          <w:lang w:val="en-US"/>
        </w:rPr>
      </w:pPr>
      <w:r>
        <w:rPr>
          <w:rFonts w:ascii="Arial" w:hAnsi="Arial" w:cs="Arial"/>
          <w:i/>
          <w:noProof/>
          <w:sz w:val="36"/>
          <w:szCs w:val="36"/>
        </w:rPr>
        <w:drawing>
          <wp:inline distT="0" distB="0" distL="0" distR="0">
            <wp:extent cx="2814955" cy="1057275"/>
            <wp:effectExtent l="19050" t="0" r="4445" b="0"/>
            <wp:docPr id="4" name="Рисунок 5" descr="800px-Panorama_of_Moscow_Krem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800px-Panorama_of_Moscow_Kreml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95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909" w:rsidRPr="003555EE" w:rsidRDefault="00526909">
      <w:pPr>
        <w:spacing w:after="0" w:line="240" w:lineRule="auto"/>
        <w:jc w:val="center"/>
        <w:rPr>
          <w:rFonts w:ascii="Arial" w:hAnsi="Arial" w:cs="Arial"/>
          <w:i/>
          <w:sz w:val="36"/>
          <w:szCs w:val="36"/>
          <w:lang w:val="en-US"/>
        </w:rPr>
      </w:pPr>
    </w:p>
    <w:p w:rsidR="00F76D34" w:rsidRPr="003555EE" w:rsidRDefault="00F76D34">
      <w:pPr>
        <w:spacing w:after="0" w:line="240" w:lineRule="auto"/>
        <w:jc w:val="center"/>
        <w:rPr>
          <w:rFonts w:ascii="Arial" w:hAnsi="Arial" w:cs="Arial"/>
          <w:i/>
          <w:sz w:val="36"/>
          <w:szCs w:val="36"/>
        </w:rPr>
      </w:pPr>
    </w:p>
    <w:p w:rsidR="00F76D34" w:rsidRPr="003555EE" w:rsidRDefault="00F76D34">
      <w:pPr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0"/>
          <w:szCs w:val="20"/>
          <w:lang w:val="en-US"/>
        </w:rPr>
      </w:pPr>
    </w:p>
    <w:p w:rsidR="00F76D34" w:rsidRPr="003555EE" w:rsidRDefault="00F76D34">
      <w:pPr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0"/>
          <w:szCs w:val="20"/>
          <w:lang w:val="en-US"/>
        </w:rPr>
      </w:pPr>
    </w:p>
    <w:p w:rsidR="00D054B9" w:rsidRPr="003555EE" w:rsidRDefault="00D054B9" w:rsidP="005269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0"/>
          <w:szCs w:val="20"/>
          <w:lang w:val="en-US"/>
        </w:rPr>
      </w:pPr>
    </w:p>
    <w:p w:rsidR="00135C9A" w:rsidRPr="00652837" w:rsidRDefault="00135C9A" w:rsidP="005269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  <w:r w:rsidRPr="00652837">
        <w:rPr>
          <w:rFonts w:ascii="Times New Roman" w:hAnsi="Times New Roman"/>
          <w:b/>
          <w:bCs/>
          <w:color w:val="0000FF"/>
          <w:sz w:val="28"/>
          <w:szCs w:val="28"/>
        </w:rPr>
        <w:t xml:space="preserve">17 </w:t>
      </w:r>
      <w:proofErr w:type="gramStart"/>
      <w:r w:rsidR="001256AA" w:rsidRPr="001256AA">
        <w:rPr>
          <w:rFonts w:ascii="Times New Roman" w:hAnsi="Times New Roman"/>
          <w:b/>
          <w:bCs/>
          <w:color w:val="0000FF"/>
          <w:sz w:val="28"/>
          <w:szCs w:val="28"/>
        </w:rPr>
        <w:t>Мая</w:t>
      </w:r>
      <w:r w:rsidRPr="00652837">
        <w:rPr>
          <w:rFonts w:ascii="Times New Roman" w:hAnsi="Times New Roman"/>
          <w:b/>
          <w:bCs/>
          <w:color w:val="0000FF"/>
          <w:sz w:val="28"/>
          <w:szCs w:val="28"/>
        </w:rPr>
        <w:t>,  2023</w:t>
      </w:r>
      <w:proofErr w:type="gramEnd"/>
    </w:p>
    <w:p w:rsidR="00135C9A" w:rsidRPr="00652837" w:rsidRDefault="00135C9A" w:rsidP="005269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</w:p>
    <w:p w:rsidR="0080162E" w:rsidRPr="001256AA" w:rsidRDefault="001256AA" w:rsidP="005269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  <w:r w:rsidRPr="001256AA">
        <w:rPr>
          <w:rFonts w:ascii="Times New Roman" w:hAnsi="Times New Roman"/>
          <w:b/>
          <w:bCs/>
          <w:color w:val="0000FF"/>
          <w:sz w:val="28"/>
          <w:szCs w:val="28"/>
        </w:rPr>
        <w:t>Москва</w:t>
      </w:r>
    </w:p>
    <w:p w:rsidR="0080162E" w:rsidRPr="00652837" w:rsidRDefault="0080162E" w:rsidP="005269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0"/>
          <w:szCs w:val="20"/>
        </w:rPr>
      </w:pPr>
    </w:p>
    <w:p w:rsidR="0080162E" w:rsidRPr="00652837" w:rsidRDefault="0080162E" w:rsidP="005269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0"/>
          <w:szCs w:val="20"/>
        </w:rPr>
      </w:pPr>
    </w:p>
    <w:p w:rsidR="00135C9A" w:rsidRDefault="00F76D34" w:rsidP="00625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F497D"/>
          <w:sz w:val="20"/>
          <w:szCs w:val="20"/>
        </w:rPr>
      </w:pPr>
      <w:r w:rsidRPr="00135C9A">
        <w:rPr>
          <w:rFonts w:ascii="Times New Roman" w:hAnsi="Times New Roman"/>
          <w:b/>
          <w:bCs/>
          <w:color w:val="0000FF"/>
        </w:rPr>
        <w:br w:type="column"/>
      </w:r>
      <w:r w:rsidR="00135C9A">
        <w:rPr>
          <w:rFonts w:ascii="Times New Roman" w:hAnsi="Times New Roman"/>
          <w:b/>
          <w:bCs/>
          <w:color w:val="1F497D"/>
          <w:sz w:val="20"/>
          <w:szCs w:val="20"/>
        </w:rPr>
        <w:t>Российско-швейцарский</w:t>
      </w:r>
      <w:r w:rsidR="001F3165" w:rsidRPr="00711E49">
        <w:rPr>
          <w:rFonts w:ascii="Times New Roman" w:hAnsi="Times New Roman"/>
          <w:b/>
          <w:bCs/>
          <w:color w:val="1F497D"/>
          <w:sz w:val="20"/>
          <w:szCs w:val="20"/>
        </w:rPr>
        <w:t xml:space="preserve"> научно-технический </w:t>
      </w:r>
      <w:r w:rsidR="00A75070">
        <w:rPr>
          <w:rFonts w:ascii="Times New Roman" w:hAnsi="Times New Roman"/>
          <w:b/>
          <w:bCs/>
          <w:color w:val="1F497D"/>
          <w:sz w:val="20"/>
          <w:szCs w:val="20"/>
        </w:rPr>
        <w:t>семинар</w:t>
      </w:r>
      <w:r w:rsidR="006252A6">
        <w:rPr>
          <w:rFonts w:ascii="Times New Roman" w:hAnsi="Times New Roman"/>
          <w:b/>
          <w:bCs/>
          <w:color w:val="1F497D"/>
          <w:sz w:val="20"/>
          <w:szCs w:val="20"/>
        </w:rPr>
        <w:t xml:space="preserve"> </w:t>
      </w:r>
      <w:bookmarkStart w:id="0" w:name="_GoBack"/>
      <w:bookmarkEnd w:id="0"/>
      <w:r w:rsidR="00135C9A" w:rsidRPr="00135C9A">
        <w:rPr>
          <w:rFonts w:ascii="Times New Roman" w:hAnsi="Times New Roman"/>
          <w:b/>
          <w:bCs/>
          <w:color w:val="1F497D"/>
          <w:sz w:val="20"/>
          <w:szCs w:val="20"/>
        </w:rPr>
        <w:t xml:space="preserve">«Инновационные технологии для разработки медицинского оборудования и новых лекарств вне политики» </w:t>
      </w:r>
    </w:p>
    <w:p w:rsidR="00F76D34" w:rsidRPr="00135C9A" w:rsidRDefault="007D48C0" w:rsidP="00D054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Российская</w:t>
      </w:r>
      <w:r w:rsidRPr="00135C9A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Федерация</w:t>
      </w:r>
      <w:r w:rsidR="00F76D34" w:rsidRPr="00135C9A">
        <w:rPr>
          <w:rFonts w:ascii="Times New Roman" w:hAnsi="Times New Roman"/>
          <w:b/>
          <w:bCs/>
          <w:sz w:val="20"/>
          <w:szCs w:val="20"/>
        </w:rPr>
        <w:t xml:space="preserve">, </w:t>
      </w:r>
      <w:r>
        <w:rPr>
          <w:rFonts w:ascii="Times New Roman" w:hAnsi="Times New Roman"/>
          <w:b/>
          <w:bCs/>
          <w:sz w:val="20"/>
          <w:szCs w:val="20"/>
        </w:rPr>
        <w:t>Москва</w:t>
      </w:r>
      <w:r w:rsidR="00D054B9" w:rsidRPr="00135C9A">
        <w:rPr>
          <w:rFonts w:ascii="Times New Roman" w:hAnsi="Times New Roman"/>
          <w:b/>
          <w:bCs/>
          <w:sz w:val="20"/>
          <w:szCs w:val="20"/>
        </w:rPr>
        <w:t>.</w:t>
      </w:r>
    </w:p>
    <w:p w:rsidR="00F76D34" w:rsidRPr="007D48C0" w:rsidRDefault="007D48C0" w:rsidP="00D054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FF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Семинар состоится </w:t>
      </w:r>
      <w:r w:rsidR="00135C9A">
        <w:rPr>
          <w:rFonts w:ascii="Times New Roman" w:hAnsi="Times New Roman"/>
          <w:b/>
          <w:bCs/>
          <w:sz w:val="20"/>
          <w:szCs w:val="20"/>
        </w:rPr>
        <w:t>17 мая 2023</w:t>
      </w:r>
      <w:r>
        <w:rPr>
          <w:rFonts w:ascii="Times New Roman" w:hAnsi="Times New Roman"/>
          <w:b/>
          <w:bCs/>
          <w:sz w:val="20"/>
          <w:szCs w:val="20"/>
        </w:rPr>
        <w:t xml:space="preserve"> г.</w:t>
      </w:r>
    </w:p>
    <w:p w:rsidR="00F76D34" w:rsidRPr="007D48C0" w:rsidRDefault="007D4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color w:val="1F497D"/>
          <w:sz w:val="20"/>
          <w:szCs w:val="20"/>
        </w:rPr>
        <w:t>Дорогие Коллеги</w:t>
      </w:r>
      <w:r w:rsidR="00F76D34" w:rsidRPr="007D48C0">
        <w:rPr>
          <w:rFonts w:ascii="Times New Roman" w:hAnsi="Times New Roman"/>
          <w:b/>
          <w:bCs/>
          <w:sz w:val="20"/>
          <w:szCs w:val="20"/>
        </w:rPr>
        <w:t>:</w:t>
      </w:r>
    </w:p>
    <w:p w:rsidR="00F76D34" w:rsidRPr="00A75070" w:rsidRDefault="007D48C0" w:rsidP="00AB7BD2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Министерство</w:t>
      </w:r>
      <w:r w:rsidRPr="007D48C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Образования</w:t>
      </w:r>
      <w:r w:rsidRPr="007D48C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и</w:t>
      </w:r>
      <w:r w:rsidRPr="007D48C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Науки</w:t>
      </w:r>
      <w:r w:rsidRPr="007D48C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Российской</w:t>
      </w:r>
      <w:r w:rsidRPr="007D48C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Федерации</w:t>
      </w:r>
      <w:r w:rsidR="006C1D16">
        <w:rPr>
          <w:rFonts w:ascii="Times New Roman" w:hAnsi="Times New Roman"/>
          <w:sz w:val="20"/>
          <w:szCs w:val="20"/>
        </w:rPr>
        <w:t>,</w:t>
      </w:r>
      <w:r w:rsidR="00F76D34" w:rsidRPr="007D48C0">
        <w:rPr>
          <w:rFonts w:ascii="Times New Roman" w:hAnsi="Times New Roman"/>
          <w:sz w:val="20"/>
          <w:szCs w:val="20"/>
        </w:rPr>
        <w:t xml:space="preserve"> </w:t>
      </w:r>
      <w:r w:rsidR="00135C9A" w:rsidRPr="00135C9A">
        <w:rPr>
          <w:rFonts w:ascii="Times New Roman" w:hAnsi="Times New Roman"/>
          <w:sz w:val="20"/>
          <w:szCs w:val="20"/>
        </w:rPr>
        <w:t>«МИРЭА ̶ Российский технологический университет» (РТУ МИРЭА)</w:t>
      </w:r>
      <w:r w:rsidR="00135C9A">
        <w:rPr>
          <w:rFonts w:ascii="Times New Roman" w:hAnsi="Times New Roman"/>
          <w:sz w:val="20"/>
          <w:szCs w:val="20"/>
        </w:rPr>
        <w:t>,</w:t>
      </w:r>
      <w:r w:rsidR="00135C9A" w:rsidRPr="00135C9A">
        <w:rPr>
          <w:rFonts w:ascii="Times New Roman" w:hAnsi="Times New Roman"/>
          <w:sz w:val="20"/>
          <w:szCs w:val="20"/>
        </w:rPr>
        <w:t xml:space="preserve"> </w:t>
      </w:r>
      <w:r w:rsidR="00A75070">
        <w:rPr>
          <w:rFonts w:ascii="Times New Roman" w:hAnsi="Times New Roman"/>
          <w:sz w:val="20"/>
          <w:szCs w:val="20"/>
        </w:rPr>
        <w:t>Посольство Швейцарии в России</w:t>
      </w:r>
      <w:r w:rsidR="00F76D34" w:rsidRPr="00A75070">
        <w:rPr>
          <w:rFonts w:ascii="Times New Roman" w:hAnsi="Times New Roman"/>
          <w:sz w:val="20"/>
          <w:szCs w:val="20"/>
        </w:rPr>
        <w:t xml:space="preserve"> </w:t>
      </w:r>
      <w:r w:rsidR="00A75070">
        <w:rPr>
          <w:rFonts w:ascii="Times New Roman" w:hAnsi="Times New Roman"/>
          <w:sz w:val="20"/>
          <w:szCs w:val="20"/>
        </w:rPr>
        <w:t xml:space="preserve">приглашают Вас принять участие в </w:t>
      </w:r>
      <w:r w:rsidR="00A75070">
        <w:rPr>
          <w:rFonts w:ascii="Times New Roman" w:hAnsi="Times New Roman"/>
          <w:color w:val="000000"/>
          <w:sz w:val="20"/>
          <w:szCs w:val="20"/>
        </w:rPr>
        <w:t xml:space="preserve">Международном научно-техническом семинаре </w:t>
      </w:r>
      <w:r w:rsidR="00135C9A" w:rsidRPr="00135C9A">
        <w:rPr>
          <w:rFonts w:ascii="Times New Roman" w:hAnsi="Times New Roman"/>
          <w:color w:val="000000"/>
          <w:sz w:val="20"/>
          <w:szCs w:val="20"/>
        </w:rPr>
        <w:t>«Инновационные технологии для поиска и разработки медицинского оборудования и новых лекарств вне политики»</w:t>
      </w:r>
      <w:r w:rsidR="00A75070">
        <w:rPr>
          <w:rFonts w:ascii="Times New Roman" w:hAnsi="Times New Roman"/>
          <w:color w:val="000000"/>
          <w:sz w:val="20"/>
          <w:szCs w:val="20"/>
        </w:rPr>
        <w:t xml:space="preserve">, который состоится </w:t>
      </w:r>
      <w:r w:rsidR="00135C9A" w:rsidRPr="00135C9A">
        <w:rPr>
          <w:rFonts w:ascii="Times New Roman" w:hAnsi="Times New Roman"/>
          <w:b/>
          <w:bCs/>
          <w:color w:val="1F497D"/>
          <w:sz w:val="20"/>
          <w:szCs w:val="20"/>
        </w:rPr>
        <w:t xml:space="preserve">17 </w:t>
      </w:r>
      <w:proofErr w:type="spellStart"/>
      <w:r w:rsidR="00135C9A" w:rsidRPr="00135C9A">
        <w:rPr>
          <w:rFonts w:ascii="Times New Roman" w:hAnsi="Times New Roman"/>
          <w:b/>
          <w:bCs/>
          <w:color w:val="1F497D"/>
          <w:sz w:val="20"/>
          <w:szCs w:val="20"/>
        </w:rPr>
        <w:t>May</w:t>
      </w:r>
      <w:proofErr w:type="spellEnd"/>
      <w:r w:rsidR="00135C9A" w:rsidRPr="00135C9A">
        <w:rPr>
          <w:rFonts w:ascii="Times New Roman" w:hAnsi="Times New Roman"/>
          <w:b/>
          <w:bCs/>
          <w:color w:val="1F497D"/>
          <w:sz w:val="20"/>
          <w:szCs w:val="20"/>
        </w:rPr>
        <w:t>, 2023</w:t>
      </w:r>
      <w:r w:rsidR="00A75070">
        <w:rPr>
          <w:rFonts w:ascii="Times New Roman" w:hAnsi="Times New Roman"/>
          <w:color w:val="000000"/>
          <w:sz w:val="20"/>
          <w:szCs w:val="20"/>
        </w:rPr>
        <w:t>, г. Москва, Россия.</w:t>
      </w:r>
    </w:p>
    <w:p w:rsidR="00F76D34" w:rsidRPr="00FE4564" w:rsidRDefault="00FE4564">
      <w:pPr>
        <w:spacing w:after="0" w:line="240" w:lineRule="auto"/>
        <w:jc w:val="both"/>
        <w:rPr>
          <w:rFonts w:ascii="Times New Roman" w:hAnsi="Times New Roman"/>
          <w:b/>
          <w:bCs/>
          <w:i/>
          <w:sz w:val="20"/>
          <w:szCs w:val="20"/>
        </w:rPr>
      </w:pPr>
      <w:r>
        <w:rPr>
          <w:rFonts w:ascii="Times New Roman" w:hAnsi="Times New Roman"/>
          <w:b/>
          <w:bCs/>
          <w:i/>
          <w:sz w:val="20"/>
          <w:szCs w:val="20"/>
        </w:rPr>
        <w:t>Председатель</w:t>
      </w:r>
      <w:r w:rsidR="00F76D34" w:rsidRPr="003555EE">
        <w:rPr>
          <w:rFonts w:ascii="Times New Roman" w:hAnsi="Times New Roman"/>
          <w:b/>
          <w:bCs/>
          <w:i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b/>
          <w:bCs/>
          <w:i/>
          <w:sz w:val="20"/>
          <w:szCs w:val="20"/>
        </w:rPr>
        <w:t>Организационного комитета: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26"/>
        <w:gridCol w:w="3262"/>
      </w:tblGrid>
      <w:tr w:rsidR="00F76D34" w:rsidRPr="00FE4564">
        <w:tc>
          <w:tcPr>
            <w:tcW w:w="1526" w:type="dxa"/>
          </w:tcPr>
          <w:p w:rsidR="00F76D34" w:rsidRPr="003555EE" w:rsidRDefault="00FE4564" w:rsidP="00AB7BD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Сигов</w:t>
            </w:r>
          </w:p>
        </w:tc>
        <w:tc>
          <w:tcPr>
            <w:tcW w:w="3262" w:type="dxa"/>
          </w:tcPr>
          <w:p w:rsidR="00F76D34" w:rsidRPr="00FE4564" w:rsidRDefault="00FE4564" w:rsidP="00135C9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Президент МИРЭА.</w:t>
            </w:r>
            <w:r w:rsidR="00135C9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Академик РАН</w:t>
            </w:r>
          </w:p>
        </w:tc>
      </w:tr>
    </w:tbl>
    <w:p w:rsidR="00135C9A" w:rsidRDefault="00FE4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0000FF"/>
          <w:sz w:val="20"/>
          <w:szCs w:val="20"/>
        </w:rPr>
      </w:pPr>
      <w:r>
        <w:rPr>
          <w:rFonts w:ascii="Times New Roman" w:eastAsia="Calibri" w:hAnsi="Times New Roman"/>
          <w:b/>
          <w:color w:val="0000FF"/>
          <w:sz w:val="20"/>
          <w:szCs w:val="20"/>
        </w:rPr>
        <w:t>Место проведени</w:t>
      </w:r>
      <w:r w:rsidR="00135C9A">
        <w:rPr>
          <w:rFonts w:ascii="Times New Roman" w:eastAsia="Calibri" w:hAnsi="Times New Roman"/>
          <w:b/>
          <w:color w:val="0000FF"/>
          <w:sz w:val="20"/>
          <w:szCs w:val="20"/>
        </w:rPr>
        <w:t>я</w:t>
      </w:r>
    </w:p>
    <w:p w:rsidR="00F76D34" w:rsidRPr="00135C9A" w:rsidRDefault="00135C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0"/>
          <w:szCs w:val="20"/>
        </w:rPr>
      </w:pPr>
      <w:r w:rsidRPr="00135C9A">
        <w:rPr>
          <w:rFonts w:ascii="Times New Roman" w:eastAsia="Calibri" w:hAnsi="Times New Roman"/>
          <w:b/>
          <w:sz w:val="20"/>
          <w:szCs w:val="20"/>
        </w:rPr>
        <w:t>Москва, проспект Вернадского,</w:t>
      </w:r>
      <w:r>
        <w:rPr>
          <w:rFonts w:ascii="Times New Roman" w:eastAsia="Calibri" w:hAnsi="Times New Roman"/>
          <w:b/>
          <w:sz w:val="20"/>
          <w:szCs w:val="20"/>
        </w:rPr>
        <w:t xml:space="preserve"> </w:t>
      </w:r>
      <w:r w:rsidRPr="00135C9A">
        <w:rPr>
          <w:rFonts w:ascii="Times New Roman" w:eastAsia="Calibri" w:hAnsi="Times New Roman"/>
          <w:b/>
          <w:sz w:val="20"/>
          <w:szCs w:val="20"/>
        </w:rPr>
        <w:t>д.86</w:t>
      </w:r>
      <w:r w:rsidR="00FE4564" w:rsidRPr="00135C9A">
        <w:rPr>
          <w:rFonts w:ascii="Times New Roman" w:eastAsia="Calibri" w:hAnsi="Times New Roman"/>
          <w:b/>
          <w:sz w:val="20"/>
          <w:szCs w:val="20"/>
        </w:rPr>
        <w:t>:</w:t>
      </w:r>
    </w:p>
    <w:p w:rsidR="00F76D34" w:rsidRPr="00711E49" w:rsidRDefault="00FE4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0000FF"/>
          <w:sz w:val="20"/>
          <w:szCs w:val="20"/>
        </w:rPr>
      </w:pPr>
      <w:r>
        <w:rPr>
          <w:rFonts w:ascii="Times New Roman" w:eastAsia="Calibri" w:hAnsi="Times New Roman"/>
          <w:b/>
          <w:color w:val="0000FF"/>
          <w:sz w:val="20"/>
          <w:szCs w:val="20"/>
        </w:rPr>
        <w:t>Язык</w:t>
      </w:r>
    </w:p>
    <w:p w:rsidR="00047C54" w:rsidRPr="00FE4564" w:rsidRDefault="00FE4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Официальные</w:t>
      </w:r>
      <w:r w:rsidRPr="00FE4564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языки</w:t>
      </w:r>
      <w:r w:rsidRPr="00FE4564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семинара</w:t>
      </w:r>
      <w:r w:rsidRPr="00FE4564">
        <w:rPr>
          <w:rFonts w:ascii="Times New Roman" w:eastAsia="Calibri" w:hAnsi="Times New Roman"/>
          <w:sz w:val="20"/>
          <w:szCs w:val="20"/>
        </w:rPr>
        <w:t xml:space="preserve"> – </w:t>
      </w:r>
      <w:r w:rsidR="00711E49">
        <w:rPr>
          <w:rFonts w:ascii="Times New Roman" w:eastAsia="Calibri" w:hAnsi="Times New Roman"/>
          <w:sz w:val="20"/>
          <w:szCs w:val="20"/>
        </w:rPr>
        <w:t>р</w:t>
      </w:r>
      <w:r>
        <w:rPr>
          <w:rFonts w:ascii="Times New Roman" w:eastAsia="Calibri" w:hAnsi="Times New Roman"/>
          <w:sz w:val="20"/>
          <w:szCs w:val="20"/>
        </w:rPr>
        <w:t>усский</w:t>
      </w:r>
      <w:r w:rsidRPr="00FE4564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и</w:t>
      </w:r>
      <w:r w:rsidRPr="00FE4564">
        <w:rPr>
          <w:rFonts w:ascii="Times New Roman" w:eastAsia="Calibri" w:hAnsi="Times New Roman"/>
          <w:sz w:val="20"/>
          <w:szCs w:val="20"/>
        </w:rPr>
        <w:t xml:space="preserve"> </w:t>
      </w:r>
      <w:r w:rsidR="00711E49">
        <w:rPr>
          <w:rFonts w:ascii="Times New Roman" w:eastAsia="Calibri" w:hAnsi="Times New Roman"/>
          <w:sz w:val="20"/>
          <w:szCs w:val="20"/>
        </w:rPr>
        <w:t>а</w:t>
      </w:r>
      <w:r>
        <w:rPr>
          <w:rFonts w:ascii="Times New Roman" w:eastAsia="Calibri" w:hAnsi="Times New Roman"/>
          <w:sz w:val="20"/>
          <w:szCs w:val="20"/>
        </w:rPr>
        <w:t>нглийский</w:t>
      </w:r>
      <w:r w:rsidRPr="00FE4564">
        <w:rPr>
          <w:rFonts w:ascii="Times New Roman" w:eastAsia="Calibri" w:hAnsi="Times New Roman"/>
          <w:sz w:val="20"/>
          <w:szCs w:val="20"/>
        </w:rPr>
        <w:t>.</w:t>
      </w:r>
      <w:r w:rsidR="00F76D34" w:rsidRPr="00FE4564">
        <w:rPr>
          <w:rFonts w:ascii="Times New Roman" w:eastAsia="Calibri" w:hAnsi="Times New Roman"/>
          <w:sz w:val="20"/>
          <w:szCs w:val="20"/>
        </w:rPr>
        <w:t xml:space="preserve"> </w:t>
      </w:r>
    </w:p>
    <w:p w:rsidR="00F76D34" w:rsidRDefault="00FE4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0000FF"/>
          <w:sz w:val="20"/>
          <w:szCs w:val="20"/>
        </w:rPr>
      </w:pPr>
      <w:r>
        <w:rPr>
          <w:rFonts w:ascii="Times New Roman" w:eastAsia="Calibri" w:hAnsi="Times New Roman"/>
          <w:b/>
          <w:color w:val="0000FF"/>
          <w:sz w:val="20"/>
          <w:szCs w:val="20"/>
        </w:rPr>
        <w:t>Основные темы семинара</w:t>
      </w:r>
      <w:r w:rsidR="00C62305" w:rsidRPr="00FE4564">
        <w:rPr>
          <w:rFonts w:ascii="Times New Roman" w:eastAsia="Calibri" w:hAnsi="Times New Roman"/>
          <w:b/>
          <w:color w:val="0000FF"/>
          <w:sz w:val="20"/>
          <w:szCs w:val="20"/>
        </w:rPr>
        <w:t>:</w:t>
      </w:r>
    </w:p>
    <w:p w:rsidR="00652837" w:rsidRPr="006C1D16" w:rsidRDefault="00652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6C1D16">
        <w:rPr>
          <w:rFonts w:ascii="Times New Roman" w:eastAsia="Calibri" w:hAnsi="Times New Roman"/>
          <w:sz w:val="20"/>
          <w:szCs w:val="20"/>
        </w:rPr>
        <w:t>Вопросы разработки и применения медицинского оборудования, изделий медицинского назначения, разработки новых методов и технологий получения и клинического применения лекарственных средств.</w:t>
      </w:r>
    </w:p>
    <w:p w:rsidR="00F76D34" w:rsidRPr="00212E9B" w:rsidRDefault="00711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0000FF"/>
          <w:sz w:val="20"/>
          <w:szCs w:val="20"/>
        </w:rPr>
      </w:pPr>
      <w:r>
        <w:rPr>
          <w:rFonts w:ascii="Times New Roman" w:eastAsia="Calibri" w:hAnsi="Times New Roman"/>
          <w:b/>
          <w:color w:val="0000FF"/>
          <w:sz w:val="20"/>
          <w:szCs w:val="20"/>
        </w:rPr>
        <w:t>Формат</w:t>
      </w:r>
      <w:r w:rsidRPr="00212E9B">
        <w:rPr>
          <w:rFonts w:ascii="Times New Roman" w:eastAsia="Calibri" w:hAnsi="Times New Roman"/>
          <w:b/>
          <w:color w:val="0000FF"/>
          <w:sz w:val="20"/>
          <w:szCs w:val="20"/>
        </w:rPr>
        <w:t xml:space="preserve"> </w:t>
      </w:r>
      <w:r>
        <w:rPr>
          <w:rFonts w:ascii="Times New Roman" w:eastAsia="Calibri" w:hAnsi="Times New Roman"/>
          <w:b/>
          <w:color w:val="0000FF"/>
          <w:sz w:val="20"/>
          <w:szCs w:val="20"/>
        </w:rPr>
        <w:t>выступления</w:t>
      </w:r>
      <w:r w:rsidRPr="00212E9B">
        <w:rPr>
          <w:rFonts w:ascii="Times New Roman" w:eastAsia="Calibri" w:hAnsi="Times New Roman"/>
          <w:b/>
          <w:color w:val="0000FF"/>
          <w:sz w:val="20"/>
          <w:szCs w:val="20"/>
        </w:rPr>
        <w:t>:</w:t>
      </w:r>
    </w:p>
    <w:p w:rsidR="00F76D34" w:rsidRDefault="00711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u w:val="single"/>
        </w:rPr>
      </w:pPr>
      <w:r>
        <w:rPr>
          <w:rFonts w:ascii="Times New Roman" w:eastAsia="Calibri" w:hAnsi="Times New Roman"/>
          <w:sz w:val="20"/>
          <w:szCs w:val="20"/>
        </w:rPr>
        <w:t>Научная</w:t>
      </w:r>
      <w:r w:rsidRPr="00711E49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программа</w:t>
      </w:r>
      <w:r w:rsidRPr="00711E49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конференции</w:t>
      </w:r>
      <w:r w:rsidRPr="00711E49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включает</w:t>
      </w:r>
      <w:r w:rsidRPr="00711E49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доклады</w:t>
      </w:r>
      <w:r w:rsidRPr="00711E49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приглашенных</w:t>
      </w:r>
      <w:r w:rsidRPr="00711E49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лекторов</w:t>
      </w:r>
      <w:r w:rsidR="00135C9A">
        <w:rPr>
          <w:rFonts w:ascii="Times New Roman" w:eastAsia="Calibri" w:hAnsi="Times New Roman"/>
          <w:sz w:val="20"/>
          <w:szCs w:val="20"/>
        </w:rPr>
        <w:t xml:space="preserve"> </w:t>
      </w:r>
      <w:r w:rsidRPr="00711E49">
        <w:rPr>
          <w:rFonts w:ascii="Times New Roman" w:eastAsia="Calibri" w:hAnsi="Times New Roman"/>
          <w:sz w:val="20"/>
          <w:szCs w:val="20"/>
          <w:u w:val="single"/>
        </w:rPr>
        <w:t>и стендовую сессию</w:t>
      </w:r>
      <w:r>
        <w:rPr>
          <w:rFonts w:ascii="Times New Roman" w:eastAsia="Calibri" w:hAnsi="Times New Roman"/>
          <w:sz w:val="20"/>
          <w:szCs w:val="20"/>
          <w:u w:val="single"/>
        </w:rPr>
        <w:t>.</w:t>
      </w:r>
    </w:p>
    <w:p w:rsidR="00F92BD1" w:rsidRDefault="00F92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u w:val="single"/>
        </w:rPr>
      </w:pPr>
    </w:p>
    <w:p w:rsidR="00135C9A" w:rsidRPr="00711E49" w:rsidRDefault="00135C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  <w:u w:val="single"/>
        </w:rPr>
        <w:t>Семинар будет проходить в онлайн и офлайн режимах.</w:t>
      </w:r>
    </w:p>
    <w:p w:rsidR="00F92BD1" w:rsidRDefault="00F92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:rsidR="00F76D34" w:rsidRPr="00711E49" w:rsidRDefault="00711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Труды семинара будут подготовлены до его проведения.</w:t>
      </w:r>
    </w:p>
    <w:p w:rsidR="00F76D34" w:rsidRPr="00711E49" w:rsidRDefault="00711E49" w:rsidP="00711E49">
      <w:pPr>
        <w:shd w:val="clear" w:color="auto" w:fill="FFFFFF"/>
        <w:jc w:val="both"/>
        <w:rPr>
          <w:rFonts w:ascii="Times New Roman" w:eastAsia="Calibri" w:hAnsi="Times New Roman"/>
          <w:sz w:val="20"/>
          <w:szCs w:val="20"/>
        </w:rPr>
      </w:pPr>
      <w:r w:rsidRPr="00711E49">
        <w:rPr>
          <w:rFonts w:ascii="Times New Roman" w:eastAsia="Calibri" w:hAnsi="Times New Roman"/>
          <w:sz w:val="20"/>
          <w:szCs w:val="20"/>
        </w:rPr>
        <w:t>Тезисы и регистрационные формы для участия в семинаре должны быть поданы по электронной почте</w:t>
      </w:r>
      <w:r w:rsidR="00CA6CFD">
        <w:rPr>
          <w:rFonts w:ascii="Times New Roman" w:eastAsia="Calibri" w:hAnsi="Times New Roman"/>
          <w:sz w:val="20"/>
          <w:szCs w:val="20"/>
        </w:rPr>
        <w:t xml:space="preserve">: </w:t>
      </w:r>
      <w:proofErr w:type="spellStart"/>
      <w:r w:rsidR="00135C9A" w:rsidRPr="00135C9A">
        <w:rPr>
          <w:rFonts w:ascii="Times New Roman" w:hAnsi="Times New Roman"/>
          <w:b/>
          <w:sz w:val="20"/>
          <w:szCs w:val="20"/>
          <w:lang w:val="en-US"/>
        </w:rPr>
        <w:t>inov</w:t>
      </w:r>
      <w:proofErr w:type="spellEnd"/>
      <w:r w:rsidR="00135C9A" w:rsidRPr="00135C9A">
        <w:rPr>
          <w:rFonts w:ascii="Times New Roman" w:hAnsi="Times New Roman"/>
          <w:b/>
          <w:sz w:val="20"/>
          <w:szCs w:val="20"/>
        </w:rPr>
        <w:t>-</w:t>
      </w:r>
      <w:proofErr w:type="spellStart"/>
      <w:r w:rsidR="00135C9A" w:rsidRPr="00135C9A">
        <w:rPr>
          <w:rFonts w:ascii="Times New Roman" w:hAnsi="Times New Roman"/>
          <w:b/>
          <w:sz w:val="20"/>
          <w:szCs w:val="20"/>
          <w:lang w:val="en-US"/>
        </w:rPr>
        <w:t>mirea</w:t>
      </w:r>
      <w:proofErr w:type="spellEnd"/>
      <w:r w:rsidR="00135C9A" w:rsidRPr="00135C9A">
        <w:rPr>
          <w:rFonts w:ascii="Times New Roman" w:hAnsi="Times New Roman"/>
          <w:b/>
          <w:sz w:val="20"/>
          <w:szCs w:val="20"/>
        </w:rPr>
        <w:t>@</w:t>
      </w:r>
      <w:proofErr w:type="spellStart"/>
      <w:r w:rsidR="00135C9A" w:rsidRPr="00135C9A">
        <w:rPr>
          <w:rFonts w:ascii="Times New Roman" w:hAnsi="Times New Roman"/>
          <w:b/>
          <w:sz w:val="20"/>
          <w:szCs w:val="20"/>
          <w:lang w:val="en-US"/>
        </w:rPr>
        <w:t>mirea</w:t>
      </w:r>
      <w:proofErr w:type="spellEnd"/>
      <w:r w:rsidR="00135C9A" w:rsidRPr="00135C9A">
        <w:rPr>
          <w:rFonts w:ascii="Times New Roman" w:hAnsi="Times New Roman"/>
          <w:b/>
          <w:sz w:val="20"/>
          <w:szCs w:val="20"/>
        </w:rPr>
        <w:t>.</w:t>
      </w:r>
      <w:proofErr w:type="spellStart"/>
      <w:r w:rsidR="00135C9A" w:rsidRPr="00135C9A">
        <w:rPr>
          <w:rFonts w:ascii="Times New Roman" w:hAnsi="Times New Roman"/>
          <w:b/>
          <w:sz w:val="20"/>
          <w:szCs w:val="20"/>
          <w:lang w:val="en-US"/>
        </w:rPr>
        <w:t>ru</w:t>
      </w:r>
      <w:proofErr w:type="spellEnd"/>
      <w:r w:rsidR="00F76D34" w:rsidRPr="00711E49">
        <w:rPr>
          <w:rFonts w:ascii="Times New Roman" w:hAnsi="Times New Roman"/>
          <w:b/>
          <w:sz w:val="20"/>
          <w:szCs w:val="20"/>
        </w:rPr>
        <w:t xml:space="preserve"> </w:t>
      </w:r>
      <w:r w:rsidRPr="00711E49">
        <w:rPr>
          <w:rFonts w:ascii="Times New Roman" w:hAnsi="Times New Roman"/>
          <w:sz w:val="20"/>
          <w:szCs w:val="20"/>
        </w:rPr>
        <w:t>или</w:t>
      </w:r>
      <w:r>
        <w:rPr>
          <w:rFonts w:ascii="Times New Roman" w:hAnsi="Times New Roman"/>
          <w:sz w:val="20"/>
          <w:szCs w:val="20"/>
        </w:rPr>
        <w:t xml:space="preserve"> высланы почтой организационному комитету международного научно-технического семинара </w:t>
      </w:r>
      <w:r>
        <w:rPr>
          <w:rFonts w:ascii="Times New Roman" w:eastAsia="Calibri" w:hAnsi="Times New Roman"/>
          <w:bCs/>
          <w:sz w:val="20"/>
          <w:szCs w:val="20"/>
        </w:rPr>
        <w:t>пр</w:t>
      </w:r>
      <w:r w:rsidR="00F76D34" w:rsidRPr="00711E49">
        <w:rPr>
          <w:rFonts w:ascii="Times New Roman" w:eastAsia="Calibri" w:hAnsi="Times New Roman"/>
          <w:bCs/>
          <w:sz w:val="20"/>
          <w:szCs w:val="20"/>
        </w:rPr>
        <w:t xml:space="preserve">. </w:t>
      </w:r>
      <w:r>
        <w:rPr>
          <w:rFonts w:ascii="Times New Roman" w:eastAsia="Calibri" w:hAnsi="Times New Roman"/>
          <w:sz w:val="20"/>
          <w:szCs w:val="20"/>
        </w:rPr>
        <w:t>Вернадского</w:t>
      </w:r>
      <w:r w:rsidR="00F76D34" w:rsidRPr="00711E49">
        <w:rPr>
          <w:rFonts w:ascii="Times New Roman" w:eastAsia="Calibri" w:hAnsi="Times New Roman"/>
          <w:sz w:val="20"/>
          <w:szCs w:val="20"/>
        </w:rPr>
        <w:t xml:space="preserve"> </w:t>
      </w:r>
      <w:r w:rsidR="00CA6CFD">
        <w:rPr>
          <w:rFonts w:ascii="Times New Roman" w:eastAsia="Calibri" w:hAnsi="Times New Roman"/>
          <w:sz w:val="20"/>
          <w:szCs w:val="20"/>
        </w:rPr>
        <w:t>78</w:t>
      </w:r>
      <w:r w:rsidR="00F76D34" w:rsidRPr="00711E49">
        <w:rPr>
          <w:rFonts w:ascii="Times New Roman" w:eastAsia="Calibri" w:hAnsi="Times New Roman"/>
          <w:sz w:val="20"/>
          <w:szCs w:val="20"/>
        </w:rPr>
        <w:t xml:space="preserve">, </w:t>
      </w:r>
      <w:r>
        <w:rPr>
          <w:rFonts w:ascii="Times New Roman" w:eastAsia="Calibri" w:hAnsi="Times New Roman"/>
          <w:sz w:val="20"/>
          <w:szCs w:val="20"/>
        </w:rPr>
        <w:t>Москва</w:t>
      </w:r>
      <w:r w:rsidR="00F76D34" w:rsidRPr="00711E49">
        <w:rPr>
          <w:rFonts w:ascii="Times New Roman" w:eastAsia="Calibri" w:hAnsi="Times New Roman"/>
          <w:sz w:val="20"/>
          <w:szCs w:val="20"/>
        </w:rPr>
        <w:t>, 119571.</w:t>
      </w:r>
    </w:p>
    <w:p w:rsidR="00F76D34" w:rsidRPr="00CA6CFD" w:rsidRDefault="00711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0000FF"/>
          <w:sz w:val="20"/>
          <w:szCs w:val="20"/>
        </w:rPr>
      </w:pPr>
      <w:r>
        <w:rPr>
          <w:rFonts w:ascii="Times New Roman" w:eastAsia="Calibri" w:hAnsi="Times New Roman"/>
          <w:b/>
          <w:color w:val="0000FF"/>
          <w:sz w:val="20"/>
          <w:szCs w:val="20"/>
        </w:rPr>
        <w:t>К</w:t>
      </w:r>
      <w:r w:rsidRPr="00711E49">
        <w:rPr>
          <w:rFonts w:ascii="Times New Roman" w:eastAsia="Calibri" w:hAnsi="Times New Roman"/>
          <w:b/>
          <w:color w:val="0000FF"/>
          <w:sz w:val="20"/>
          <w:szCs w:val="20"/>
        </w:rPr>
        <w:t>онтактное лицо</w:t>
      </w:r>
      <w:r w:rsidR="00F76D34" w:rsidRPr="00711E49">
        <w:rPr>
          <w:rFonts w:ascii="Times New Roman" w:eastAsia="Calibri" w:hAnsi="Times New Roman"/>
          <w:b/>
          <w:color w:val="0000FF"/>
          <w:sz w:val="20"/>
          <w:szCs w:val="20"/>
        </w:rPr>
        <w:t xml:space="preserve">: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Юловская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Виктория</w:t>
      </w:r>
      <w:r w:rsidR="003555EE" w:rsidRPr="00711E49">
        <w:rPr>
          <w:rFonts w:ascii="Times New Roman" w:hAnsi="Times New Roman"/>
          <w:b/>
          <w:bCs/>
          <w:sz w:val="20"/>
          <w:szCs w:val="20"/>
        </w:rPr>
        <w:t>,</w:t>
      </w:r>
    </w:p>
    <w:p w:rsidR="00AD43A2" w:rsidRPr="006C1D16" w:rsidRDefault="00135C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en-US"/>
        </w:rPr>
      </w:pPr>
      <w:r w:rsidRPr="00135C9A">
        <w:rPr>
          <w:rFonts w:ascii="Times New Roman" w:hAnsi="Times New Roman"/>
          <w:b/>
          <w:sz w:val="20"/>
          <w:szCs w:val="20"/>
          <w:lang w:val="en-US"/>
        </w:rPr>
        <w:t>E</w:t>
      </w:r>
      <w:r w:rsidRPr="006C1D16">
        <w:rPr>
          <w:rFonts w:ascii="Times New Roman" w:hAnsi="Times New Roman"/>
          <w:b/>
          <w:sz w:val="20"/>
          <w:szCs w:val="20"/>
          <w:lang w:val="en-US"/>
        </w:rPr>
        <w:t>-</w:t>
      </w:r>
      <w:r w:rsidRPr="00135C9A">
        <w:rPr>
          <w:rFonts w:ascii="Times New Roman" w:hAnsi="Times New Roman"/>
          <w:b/>
          <w:sz w:val="20"/>
          <w:szCs w:val="20"/>
          <w:lang w:val="en-US"/>
        </w:rPr>
        <w:t>mail</w:t>
      </w:r>
      <w:r w:rsidRPr="006C1D16">
        <w:rPr>
          <w:rFonts w:ascii="Times New Roman" w:hAnsi="Times New Roman"/>
          <w:b/>
          <w:sz w:val="20"/>
          <w:szCs w:val="20"/>
          <w:lang w:val="en-US"/>
        </w:rPr>
        <w:t xml:space="preserve">: </w:t>
      </w:r>
      <w:hyperlink r:id="rId8" w:history="1">
        <w:r w:rsidRPr="00077B28">
          <w:rPr>
            <w:rStyle w:val="a4"/>
            <w:rFonts w:ascii="Times New Roman" w:hAnsi="Times New Roman"/>
            <w:b/>
            <w:sz w:val="20"/>
            <w:szCs w:val="20"/>
            <w:lang w:val="en-US"/>
          </w:rPr>
          <w:t>inov</w:t>
        </w:r>
        <w:r w:rsidRPr="006C1D16">
          <w:rPr>
            <w:rStyle w:val="a4"/>
            <w:rFonts w:ascii="Times New Roman" w:hAnsi="Times New Roman"/>
            <w:b/>
            <w:sz w:val="20"/>
            <w:szCs w:val="20"/>
            <w:lang w:val="en-US"/>
          </w:rPr>
          <w:t>-</w:t>
        </w:r>
        <w:r w:rsidRPr="00077B28">
          <w:rPr>
            <w:rStyle w:val="a4"/>
            <w:rFonts w:ascii="Times New Roman" w:hAnsi="Times New Roman"/>
            <w:b/>
            <w:sz w:val="20"/>
            <w:szCs w:val="20"/>
            <w:lang w:val="en-US"/>
          </w:rPr>
          <w:t>mirea</w:t>
        </w:r>
        <w:r w:rsidRPr="006C1D16">
          <w:rPr>
            <w:rStyle w:val="a4"/>
            <w:rFonts w:ascii="Times New Roman" w:hAnsi="Times New Roman"/>
            <w:b/>
            <w:sz w:val="20"/>
            <w:szCs w:val="20"/>
            <w:lang w:val="en-US"/>
          </w:rPr>
          <w:t>@</w:t>
        </w:r>
        <w:r w:rsidRPr="00077B28">
          <w:rPr>
            <w:rStyle w:val="a4"/>
            <w:rFonts w:ascii="Times New Roman" w:hAnsi="Times New Roman"/>
            <w:b/>
            <w:sz w:val="20"/>
            <w:szCs w:val="20"/>
            <w:lang w:val="en-US"/>
          </w:rPr>
          <w:t>mirea</w:t>
        </w:r>
        <w:r w:rsidRPr="006C1D16">
          <w:rPr>
            <w:rStyle w:val="a4"/>
            <w:rFonts w:ascii="Times New Roman" w:hAnsi="Times New Roman"/>
            <w:b/>
            <w:sz w:val="20"/>
            <w:szCs w:val="20"/>
            <w:lang w:val="en-US"/>
          </w:rPr>
          <w:t>.</w:t>
        </w:r>
        <w:r w:rsidRPr="00077B28">
          <w:rPr>
            <w:rStyle w:val="a4"/>
            <w:rFonts w:ascii="Times New Roman" w:hAnsi="Times New Roman"/>
            <w:b/>
            <w:sz w:val="20"/>
            <w:szCs w:val="20"/>
            <w:lang w:val="en-US"/>
          </w:rPr>
          <w:t>ru</w:t>
        </w:r>
      </w:hyperlink>
    </w:p>
    <w:p w:rsidR="00135C9A" w:rsidRPr="006C1D16" w:rsidRDefault="00135C9A">
      <w:pPr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6C1D16">
        <w:rPr>
          <w:rFonts w:ascii="Times New Roman" w:hAnsi="Times New Roman"/>
          <w:b/>
          <w:sz w:val="20"/>
          <w:szCs w:val="20"/>
          <w:lang w:val="en-US"/>
        </w:rPr>
        <w:br w:type="page"/>
      </w:r>
    </w:p>
    <w:p w:rsidR="00F76D34" w:rsidRPr="006C1D16" w:rsidRDefault="00F76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val="en-US"/>
        </w:rPr>
      </w:pPr>
    </w:p>
    <w:p w:rsidR="00F76D34" w:rsidRPr="00B947F2" w:rsidRDefault="00040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3366FF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</w:t>
      </w:r>
      <w:r w:rsidRPr="00B947F2">
        <w:rPr>
          <w:rFonts w:ascii="Times New Roman" w:hAnsi="Times New Roman"/>
          <w:b/>
          <w:sz w:val="24"/>
          <w:szCs w:val="24"/>
        </w:rPr>
        <w:t xml:space="preserve"> 1</w:t>
      </w:r>
    </w:p>
    <w:p w:rsidR="00F76D34" w:rsidRPr="00B947F2" w:rsidRDefault="00040B54">
      <w:pPr>
        <w:jc w:val="both"/>
        <w:rPr>
          <w:rFonts w:ascii="Times New Roman" w:hAnsi="Times New Roman"/>
          <w:b/>
          <w:color w:val="0000FF"/>
          <w:sz w:val="20"/>
          <w:szCs w:val="20"/>
        </w:rPr>
      </w:pPr>
      <w:r>
        <w:rPr>
          <w:rFonts w:ascii="Times New Roman" w:hAnsi="Times New Roman"/>
          <w:b/>
          <w:color w:val="0000FF"/>
          <w:sz w:val="20"/>
          <w:szCs w:val="20"/>
        </w:rPr>
        <w:t>ТЕЗИСЫ</w:t>
      </w:r>
    </w:p>
    <w:p w:rsidR="00F76D34" w:rsidRPr="0069479C" w:rsidRDefault="00D47D10">
      <w:pPr>
        <w:jc w:val="both"/>
        <w:rPr>
          <w:rFonts w:ascii="Times New Roman" w:hAnsi="Times New Roman"/>
          <w:sz w:val="20"/>
          <w:szCs w:val="20"/>
        </w:rPr>
      </w:pPr>
      <w:r w:rsidRPr="00D47D10">
        <w:rPr>
          <w:rFonts w:ascii="Times New Roman" w:hAnsi="Times New Roman"/>
          <w:sz w:val="20"/>
          <w:szCs w:val="20"/>
        </w:rPr>
        <w:t>Все авторы должны представить одну-две страницы тезисов</w:t>
      </w:r>
      <w:r w:rsidR="00CA6CFD">
        <w:rPr>
          <w:rFonts w:ascii="Times New Roman" w:hAnsi="Times New Roman"/>
          <w:sz w:val="20"/>
          <w:szCs w:val="20"/>
        </w:rPr>
        <w:t xml:space="preserve"> на английском языке</w:t>
      </w:r>
      <w:r w:rsidRPr="00D47D10">
        <w:rPr>
          <w:rFonts w:ascii="Times New Roman" w:hAnsi="Times New Roman"/>
          <w:sz w:val="20"/>
          <w:szCs w:val="20"/>
        </w:rPr>
        <w:t>.</w:t>
      </w:r>
      <w:r w:rsidR="00F76D34" w:rsidRPr="00D47D10">
        <w:rPr>
          <w:rFonts w:ascii="Times New Roman" w:hAnsi="Times New Roman"/>
          <w:sz w:val="20"/>
          <w:szCs w:val="20"/>
        </w:rPr>
        <w:t xml:space="preserve"> </w:t>
      </w:r>
      <w:r w:rsidRPr="00D47D10">
        <w:rPr>
          <w:rFonts w:ascii="Times New Roman" w:hAnsi="Times New Roman"/>
          <w:sz w:val="20"/>
          <w:szCs w:val="20"/>
        </w:rPr>
        <w:t xml:space="preserve">Все </w:t>
      </w:r>
      <w:r>
        <w:rPr>
          <w:rFonts w:ascii="Times New Roman" w:hAnsi="Times New Roman"/>
          <w:sz w:val="20"/>
          <w:szCs w:val="20"/>
        </w:rPr>
        <w:t>т</w:t>
      </w:r>
      <w:r w:rsidRPr="00D47D10">
        <w:rPr>
          <w:rFonts w:ascii="Times New Roman" w:hAnsi="Times New Roman"/>
          <w:sz w:val="20"/>
          <w:szCs w:val="20"/>
        </w:rPr>
        <w:t>езисы будут опубликованы в “</w:t>
      </w:r>
      <w:r>
        <w:rPr>
          <w:rFonts w:ascii="Times New Roman" w:hAnsi="Times New Roman"/>
          <w:sz w:val="20"/>
          <w:szCs w:val="20"/>
        </w:rPr>
        <w:t>М</w:t>
      </w:r>
      <w:r w:rsidRPr="00D47D10">
        <w:rPr>
          <w:rFonts w:ascii="Times New Roman" w:hAnsi="Times New Roman"/>
          <w:sz w:val="20"/>
          <w:szCs w:val="20"/>
        </w:rPr>
        <w:t xml:space="preserve">атериалах </w:t>
      </w:r>
      <w:r w:rsidR="00B947F2">
        <w:rPr>
          <w:rFonts w:ascii="Times New Roman" w:hAnsi="Times New Roman"/>
          <w:sz w:val="20"/>
          <w:szCs w:val="20"/>
        </w:rPr>
        <w:t>семинара</w:t>
      </w:r>
      <w:r w:rsidRPr="00D47D10">
        <w:rPr>
          <w:rFonts w:ascii="Times New Roman" w:hAnsi="Times New Roman"/>
          <w:sz w:val="20"/>
          <w:szCs w:val="20"/>
        </w:rPr>
        <w:t xml:space="preserve">” и распространены среди участников </w:t>
      </w:r>
      <w:r w:rsidR="0069479C">
        <w:rPr>
          <w:rFonts w:ascii="Times New Roman" w:hAnsi="Times New Roman"/>
          <w:sz w:val="20"/>
          <w:szCs w:val="20"/>
        </w:rPr>
        <w:t>во время</w:t>
      </w:r>
      <w:r w:rsidRPr="00D47D10">
        <w:rPr>
          <w:rFonts w:ascii="Times New Roman" w:hAnsi="Times New Roman"/>
          <w:sz w:val="20"/>
          <w:szCs w:val="20"/>
        </w:rPr>
        <w:t xml:space="preserve"> регистрации.</w:t>
      </w:r>
      <w:r w:rsidR="00F76D34" w:rsidRPr="00D47D10">
        <w:rPr>
          <w:rFonts w:ascii="Times New Roman" w:hAnsi="Times New Roman"/>
          <w:sz w:val="20"/>
          <w:szCs w:val="20"/>
        </w:rPr>
        <w:t xml:space="preserve"> </w:t>
      </w:r>
      <w:r w:rsidRPr="0069479C">
        <w:rPr>
          <w:rFonts w:ascii="Times New Roman" w:hAnsi="Times New Roman"/>
          <w:sz w:val="20"/>
          <w:szCs w:val="20"/>
        </w:rPr>
        <w:t>Тезисы не рецензируются.</w:t>
      </w:r>
    </w:p>
    <w:p w:rsidR="00F76D34" w:rsidRPr="0069479C" w:rsidRDefault="0069479C" w:rsidP="00694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9479C">
        <w:rPr>
          <w:rFonts w:ascii="Times New Roman" w:hAnsi="Times New Roman"/>
          <w:sz w:val="20"/>
          <w:szCs w:val="20"/>
        </w:rPr>
        <w:t>Подбор устных и стендовых докладов будет проводиться оргкомитет</w:t>
      </w:r>
      <w:r>
        <w:rPr>
          <w:rFonts w:ascii="Times New Roman" w:hAnsi="Times New Roman"/>
          <w:sz w:val="20"/>
          <w:szCs w:val="20"/>
        </w:rPr>
        <w:t>ом, но по</w:t>
      </w:r>
      <w:r w:rsidRPr="0069479C">
        <w:rPr>
          <w:rFonts w:ascii="Times New Roman" w:hAnsi="Times New Roman"/>
          <w:sz w:val="20"/>
          <w:szCs w:val="20"/>
        </w:rPr>
        <w:t xml:space="preserve">желания </w:t>
      </w:r>
      <w:r>
        <w:rPr>
          <w:rFonts w:ascii="Times New Roman" w:hAnsi="Times New Roman"/>
          <w:sz w:val="20"/>
          <w:szCs w:val="20"/>
        </w:rPr>
        <w:t xml:space="preserve">авторов </w:t>
      </w:r>
      <w:r w:rsidRPr="0069479C">
        <w:rPr>
          <w:rFonts w:ascii="Times New Roman" w:hAnsi="Times New Roman"/>
          <w:sz w:val="20"/>
          <w:szCs w:val="20"/>
        </w:rPr>
        <w:t xml:space="preserve">будут </w:t>
      </w:r>
      <w:r>
        <w:rPr>
          <w:rFonts w:ascii="Times New Roman" w:hAnsi="Times New Roman"/>
          <w:sz w:val="20"/>
          <w:szCs w:val="20"/>
        </w:rPr>
        <w:t xml:space="preserve">максимально </w:t>
      </w:r>
      <w:r w:rsidRPr="0069479C">
        <w:rPr>
          <w:rFonts w:ascii="Times New Roman" w:hAnsi="Times New Roman"/>
          <w:sz w:val="20"/>
          <w:szCs w:val="20"/>
        </w:rPr>
        <w:t>учтены.</w:t>
      </w:r>
      <w:r w:rsidR="00F76D34" w:rsidRPr="0069479C">
        <w:rPr>
          <w:rFonts w:ascii="Times New Roman" w:hAnsi="Times New Roman"/>
          <w:sz w:val="20"/>
          <w:szCs w:val="20"/>
        </w:rPr>
        <w:t xml:space="preserve"> </w:t>
      </w:r>
      <w:r w:rsidRPr="0069479C">
        <w:rPr>
          <w:rFonts w:ascii="Times New Roman" w:hAnsi="Times New Roman"/>
          <w:sz w:val="20"/>
          <w:szCs w:val="20"/>
        </w:rPr>
        <w:t xml:space="preserve">Просим авторов прислать свои </w:t>
      </w:r>
      <w:r>
        <w:rPr>
          <w:rFonts w:ascii="Times New Roman" w:hAnsi="Times New Roman"/>
          <w:sz w:val="20"/>
          <w:szCs w:val="20"/>
        </w:rPr>
        <w:t>т</w:t>
      </w:r>
      <w:r w:rsidRPr="0069479C">
        <w:rPr>
          <w:rFonts w:ascii="Times New Roman" w:hAnsi="Times New Roman"/>
          <w:sz w:val="20"/>
          <w:szCs w:val="20"/>
        </w:rPr>
        <w:t xml:space="preserve">езисы </w:t>
      </w:r>
      <w:r>
        <w:rPr>
          <w:rFonts w:ascii="Times New Roman" w:hAnsi="Times New Roman"/>
          <w:sz w:val="20"/>
          <w:szCs w:val="20"/>
        </w:rPr>
        <w:t>на</w:t>
      </w:r>
      <w:r w:rsidRPr="0069479C">
        <w:rPr>
          <w:rFonts w:ascii="Times New Roman" w:hAnsi="Times New Roman"/>
          <w:sz w:val="20"/>
          <w:szCs w:val="20"/>
        </w:rPr>
        <w:t xml:space="preserve"> </w:t>
      </w:r>
      <w:r w:rsidR="001256AA" w:rsidRPr="001256AA">
        <w:rPr>
          <w:b/>
          <w:color w:val="244061" w:themeColor="accent1" w:themeShade="80"/>
        </w:rPr>
        <w:t>inov-mirea@mirea.ru</w:t>
      </w:r>
      <w:r w:rsidRPr="001256AA">
        <w:rPr>
          <w:rFonts w:ascii="Times New Roman" w:hAnsi="Times New Roman"/>
          <w:b/>
          <w:color w:val="244061" w:themeColor="accent1" w:themeShade="8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</w:t>
      </w:r>
      <w:r w:rsidRPr="0069479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виде</w:t>
      </w:r>
      <w:r w:rsidRPr="0069479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прикрепленного</w:t>
      </w:r>
      <w:r w:rsidRPr="0069479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документа</w:t>
      </w:r>
      <w:r w:rsidRPr="0069479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Word</w:t>
      </w:r>
      <w:r w:rsidR="00F76D34" w:rsidRPr="0069479C">
        <w:rPr>
          <w:rFonts w:ascii="Times New Roman" w:hAnsi="Times New Roman"/>
          <w:sz w:val="20"/>
          <w:szCs w:val="20"/>
        </w:rPr>
        <w:t xml:space="preserve"> (12</w:t>
      </w:r>
      <w:r w:rsidR="001256AA" w:rsidRPr="001256AA">
        <w:rPr>
          <w:rFonts w:ascii="Times New Roman" w:hAnsi="Times New Roman"/>
          <w:sz w:val="20"/>
          <w:szCs w:val="20"/>
        </w:rPr>
        <w:t>)</w:t>
      </w:r>
      <w:r w:rsidR="001256A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76D34" w:rsidRPr="003555EE">
        <w:rPr>
          <w:rFonts w:ascii="Times New Roman" w:hAnsi="Times New Roman"/>
          <w:sz w:val="20"/>
          <w:szCs w:val="20"/>
          <w:lang w:val="en-US"/>
        </w:rPr>
        <w:t>pt</w:t>
      </w:r>
      <w:proofErr w:type="spellEnd"/>
      <w:r w:rsidR="00F76D34" w:rsidRPr="0069479C">
        <w:rPr>
          <w:rFonts w:ascii="Times New Roman" w:hAnsi="Times New Roman"/>
          <w:sz w:val="20"/>
          <w:szCs w:val="20"/>
        </w:rPr>
        <w:t xml:space="preserve"> </w:t>
      </w:r>
      <w:r w:rsidR="00F76D34" w:rsidRPr="003555EE">
        <w:rPr>
          <w:rFonts w:ascii="Times New Roman" w:hAnsi="Times New Roman"/>
          <w:sz w:val="20"/>
          <w:szCs w:val="20"/>
          <w:lang w:val="en-US"/>
        </w:rPr>
        <w:t>Times</w:t>
      </w:r>
      <w:r w:rsidR="00F76D34" w:rsidRPr="0069479C">
        <w:rPr>
          <w:rFonts w:ascii="Times New Roman" w:hAnsi="Times New Roman"/>
          <w:sz w:val="20"/>
          <w:szCs w:val="20"/>
        </w:rPr>
        <w:t xml:space="preserve"> </w:t>
      </w:r>
      <w:r w:rsidR="00F76D34" w:rsidRPr="003555EE">
        <w:rPr>
          <w:rFonts w:ascii="Times New Roman" w:hAnsi="Times New Roman"/>
          <w:sz w:val="20"/>
          <w:szCs w:val="20"/>
          <w:lang w:val="en-US"/>
        </w:rPr>
        <w:t>New</w:t>
      </w:r>
      <w:r w:rsidR="00F76D34" w:rsidRPr="0069479C">
        <w:rPr>
          <w:rFonts w:ascii="Times New Roman" w:hAnsi="Times New Roman"/>
          <w:sz w:val="20"/>
          <w:szCs w:val="20"/>
        </w:rPr>
        <w:t xml:space="preserve"> </w:t>
      </w:r>
      <w:r w:rsidR="00F76D34" w:rsidRPr="003555EE">
        <w:rPr>
          <w:rFonts w:ascii="Times New Roman" w:hAnsi="Times New Roman"/>
          <w:sz w:val="20"/>
          <w:szCs w:val="20"/>
          <w:lang w:val="en-US"/>
        </w:rPr>
        <w:t>Roman</w:t>
      </w:r>
      <w:r w:rsidR="00F76D34" w:rsidRPr="0069479C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одинарный междустрочный интервал</w:t>
      </w:r>
      <w:r w:rsidR="00F76D34" w:rsidRPr="0069479C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поля </w:t>
      </w:r>
      <w:r w:rsidR="00F76D34" w:rsidRPr="0069479C">
        <w:rPr>
          <w:rFonts w:ascii="Times New Roman" w:hAnsi="Times New Roman"/>
          <w:sz w:val="20"/>
          <w:szCs w:val="20"/>
        </w:rPr>
        <w:t xml:space="preserve">2.5 </w:t>
      </w:r>
      <w:r w:rsidR="00F76D34" w:rsidRPr="003555EE">
        <w:rPr>
          <w:rFonts w:ascii="Times New Roman" w:hAnsi="Times New Roman"/>
          <w:sz w:val="20"/>
          <w:szCs w:val="20"/>
          <w:lang w:val="en-US"/>
        </w:rPr>
        <w:t>cm</w:t>
      </w:r>
      <w:r w:rsidR="00F76D34" w:rsidRPr="0069479C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размер страницы</w:t>
      </w:r>
      <w:r w:rsidR="00F76D34" w:rsidRPr="0069479C">
        <w:rPr>
          <w:rFonts w:ascii="Times New Roman" w:hAnsi="Times New Roman"/>
          <w:sz w:val="20"/>
          <w:szCs w:val="20"/>
        </w:rPr>
        <w:t xml:space="preserve"> </w:t>
      </w:r>
      <w:r w:rsidR="00F76D34" w:rsidRPr="003555EE">
        <w:rPr>
          <w:rFonts w:ascii="Times New Roman" w:hAnsi="Times New Roman"/>
          <w:sz w:val="20"/>
          <w:szCs w:val="20"/>
          <w:lang w:val="en-US"/>
        </w:rPr>
        <w:t>A</w:t>
      </w:r>
      <w:r w:rsidR="00F76D34" w:rsidRPr="0069479C">
        <w:rPr>
          <w:rFonts w:ascii="Times New Roman" w:hAnsi="Times New Roman"/>
          <w:sz w:val="20"/>
          <w:szCs w:val="20"/>
        </w:rPr>
        <w:t xml:space="preserve">4) </w:t>
      </w:r>
      <w:r>
        <w:rPr>
          <w:rFonts w:ascii="Times New Roman" w:eastAsia="Calibri" w:hAnsi="Times New Roman"/>
          <w:b/>
          <w:color w:val="0000FF"/>
          <w:sz w:val="20"/>
          <w:szCs w:val="20"/>
        </w:rPr>
        <w:t>до</w:t>
      </w:r>
      <w:r w:rsidR="00F76D34" w:rsidRPr="0069479C">
        <w:rPr>
          <w:rFonts w:ascii="Times New Roman" w:eastAsia="Calibri" w:hAnsi="Times New Roman"/>
          <w:b/>
          <w:color w:val="0000FF"/>
          <w:sz w:val="20"/>
          <w:szCs w:val="20"/>
        </w:rPr>
        <w:t xml:space="preserve"> </w:t>
      </w:r>
      <w:r>
        <w:rPr>
          <w:rFonts w:ascii="Times New Roman" w:eastAsia="Calibri" w:hAnsi="Times New Roman"/>
          <w:b/>
          <w:color w:val="0000FF"/>
          <w:sz w:val="20"/>
          <w:szCs w:val="20"/>
        </w:rPr>
        <w:t>1</w:t>
      </w:r>
      <w:r w:rsidRPr="0069479C">
        <w:rPr>
          <w:rFonts w:ascii="Times New Roman" w:eastAsia="Calibri" w:hAnsi="Times New Roman"/>
          <w:b/>
          <w:color w:val="0000FF"/>
          <w:sz w:val="20"/>
          <w:szCs w:val="20"/>
          <w:u w:val="single"/>
          <w:vertAlign w:val="superscript"/>
        </w:rPr>
        <w:t>ого</w:t>
      </w:r>
      <w:r>
        <w:rPr>
          <w:rFonts w:ascii="Times New Roman" w:eastAsia="Calibri" w:hAnsi="Times New Roman"/>
          <w:b/>
          <w:color w:val="0000FF"/>
          <w:sz w:val="20"/>
          <w:szCs w:val="20"/>
          <w:u w:val="single"/>
          <w:vertAlign w:val="superscript"/>
        </w:rPr>
        <w:t xml:space="preserve"> </w:t>
      </w:r>
      <w:r w:rsidR="00CA6CFD">
        <w:rPr>
          <w:rFonts w:ascii="Times New Roman" w:eastAsia="Calibri" w:hAnsi="Times New Roman"/>
          <w:b/>
          <w:color w:val="0000FF"/>
          <w:sz w:val="20"/>
          <w:szCs w:val="20"/>
        </w:rPr>
        <w:t>ма</w:t>
      </w:r>
      <w:r w:rsidRPr="0069479C">
        <w:rPr>
          <w:rFonts w:ascii="Times New Roman" w:eastAsia="Calibri" w:hAnsi="Times New Roman"/>
          <w:b/>
          <w:color w:val="0000FF"/>
          <w:sz w:val="20"/>
          <w:szCs w:val="20"/>
        </w:rPr>
        <w:t>я</w:t>
      </w:r>
      <w:r w:rsidR="00F76D34" w:rsidRPr="0069479C">
        <w:rPr>
          <w:rFonts w:ascii="Times New Roman" w:eastAsia="Calibri" w:hAnsi="Times New Roman"/>
          <w:b/>
          <w:color w:val="0000FF"/>
          <w:sz w:val="20"/>
          <w:szCs w:val="20"/>
        </w:rPr>
        <w:t>, 20</w:t>
      </w:r>
      <w:r w:rsidR="00CA6CFD">
        <w:rPr>
          <w:rFonts w:ascii="Times New Roman" w:eastAsia="Calibri" w:hAnsi="Times New Roman"/>
          <w:b/>
          <w:color w:val="0000FF"/>
          <w:sz w:val="20"/>
          <w:szCs w:val="20"/>
        </w:rPr>
        <w:t>23</w:t>
      </w:r>
    </w:p>
    <w:p w:rsidR="00F76D34" w:rsidRPr="0069479C" w:rsidRDefault="0069479C">
      <w:pPr>
        <w:spacing w:before="120" w:after="120"/>
        <w:jc w:val="both"/>
        <w:rPr>
          <w:b/>
          <w:i/>
          <w:color w:val="0000FF"/>
          <w:sz w:val="24"/>
          <w:szCs w:val="24"/>
        </w:rPr>
      </w:pPr>
      <w:r>
        <w:rPr>
          <w:b/>
          <w:i/>
          <w:color w:val="0000FF"/>
          <w:sz w:val="24"/>
          <w:szCs w:val="24"/>
        </w:rPr>
        <w:t>Важное замечание</w:t>
      </w:r>
    </w:p>
    <w:p w:rsidR="00F76D34" w:rsidRPr="0069479C" w:rsidRDefault="0069479C">
      <w:pPr>
        <w:pStyle w:val="3"/>
        <w:spacing w:after="0"/>
        <w:jc w:val="both"/>
        <w:rPr>
          <w:sz w:val="20"/>
          <w:szCs w:val="20"/>
        </w:rPr>
      </w:pPr>
      <w:r w:rsidRPr="0069479C">
        <w:rPr>
          <w:sz w:val="20"/>
          <w:szCs w:val="20"/>
        </w:rPr>
        <w:t xml:space="preserve">Все иностранные участники должны </w:t>
      </w:r>
      <w:r>
        <w:rPr>
          <w:sz w:val="20"/>
          <w:szCs w:val="20"/>
        </w:rPr>
        <w:t xml:space="preserve">иметь </w:t>
      </w:r>
      <w:r w:rsidRPr="0069479C">
        <w:rPr>
          <w:sz w:val="20"/>
          <w:szCs w:val="20"/>
        </w:rPr>
        <w:t>действ</w:t>
      </w:r>
      <w:r>
        <w:rPr>
          <w:sz w:val="20"/>
          <w:szCs w:val="20"/>
        </w:rPr>
        <w:t>ующий</w:t>
      </w:r>
      <w:r w:rsidRPr="0069479C">
        <w:rPr>
          <w:sz w:val="20"/>
          <w:szCs w:val="20"/>
        </w:rPr>
        <w:t xml:space="preserve"> паспорт и въездную визу в Россию</w:t>
      </w:r>
      <w:r>
        <w:rPr>
          <w:sz w:val="20"/>
          <w:szCs w:val="20"/>
        </w:rPr>
        <w:t>.</w:t>
      </w:r>
      <w:r w:rsidR="00F76D34" w:rsidRPr="0069479C">
        <w:rPr>
          <w:sz w:val="20"/>
          <w:szCs w:val="20"/>
        </w:rPr>
        <w:t xml:space="preserve"> </w:t>
      </w:r>
      <w:r w:rsidRPr="0069479C">
        <w:rPr>
          <w:sz w:val="20"/>
          <w:szCs w:val="20"/>
        </w:rPr>
        <w:t xml:space="preserve">Оргкомитет </w:t>
      </w:r>
      <w:r>
        <w:rPr>
          <w:sz w:val="20"/>
          <w:szCs w:val="20"/>
        </w:rPr>
        <w:t>советует участникам</w:t>
      </w:r>
      <w:r w:rsidRPr="0069479C">
        <w:rPr>
          <w:sz w:val="20"/>
          <w:szCs w:val="20"/>
        </w:rPr>
        <w:t xml:space="preserve"> </w:t>
      </w:r>
      <w:r>
        <w:rPr>
          <w:sz w:val="20"/>
          <w:szCs w:val="20"/>
        </w:rPr>
        <w:t>обращаться</w:t>
      </w:r>
      <w:r w:rsidRPr="0069479C">
        <w:rPr>
          <w:sz w:val="20"/>
          <w:szCs w:val="20"/>
        </w:rPr>
        <w:t xml:space="preserve"> за оформлением визы непосредственно в консульства Российской Федерации в стране проживания.</w:t>
      </w:r>
      <w:r>
        <w:rPr>
          <w:sz w:val="20"/>
          <w:szCs w:val="20"/>
        </w:rPr>
        <w:t xml:space="preserve"> Для</w:t>
      </w:r>
      <w:r w:rsidRPr="0069479C">
        <w:rPr>
          <w:sz w:val="20"/>
          <w:szCs w:val="20"/>
        </w:rPr>
        <w:t xml:space="preserve"> </w:t>
      </w:r>
      <w:r>
        <w:rPr>
          <w:sz w:val="20"/>
          <w:szCs w:val="20"/>
        </w:rPr>
        <w:t>своевременного</w:t>
      </w:r>
      <w:r w:rsidRPr="0069479C">
        <w:rPr>
          <w:sz w:val="20"/>
          <w:szCs w:val="20"/>
        </w:rPr>
        <w:t xml:space="preserve"> </w:t>
      </w:r>
      <w:r>
        <w:rPr>
          <w:sz w:val="20"/>
          <w:szCs w:val="20"/>
        </w:rPr>
        <w:t>оформления</w:t>
      </w:r>
      <w:r w:rsidRPr="0069479C">
        <w:rPr>
          <w:sz w:val="20"/>
          <w:szCs w:val="20"/>
        </w:rPr>
        <w:t xml:space="preserve"> </w:t>
      </w:r>
      <w:r>
        <w:rPr>
          <w:sz w:val="20"/>
          <w:szCs w:val="20"/>
        </w:rPr>
        <w:t>визы</w:t>
      </w:r>
      <w:r w:rsidRPr="0069479C">
        <w:rPr>
          <w:sz w:val="20"/>
          <w:szCs w:val="20"/>
        </w:rPr>
        <w:t xml:space="preserve">, </w:t>
      </w:r>
      <w:r>
        <w:rPr>
          <w:sz w:val="20"/>
          <w:szCs w:val="20"/>
        </w:rPr>
        <w:t>пожалуйста, вышлите в оргкомитет запрос на официальное приглашение.</w:t>
      </w:r>
    </w:p>
    <w:p w:rsidR="00F76D34" w:rsidRPr="0069479C" w:rsidRDefault="00F76D34">
      <w:pPr>
        <w:spacing w:before="120" w:after="120"/>
        <w:jc w:val="both"/>
        <w:rPr>
          <w:b/>
          <w:i/>
          <w:color w:val="339966"/>
          <w:sz w:val="24"/>
          <w:szCs w:val="24"/>
        </w:rPr>
      </w:pPr>
    </w:p>
    <w:p w:rsidR="00F76D34" w:rsidRPr="0069479C" w:rsidRDefault="00F76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69479C">
        <w:rPr>
          <w:rFonts w:ascii="Times New Roman" w:eastAsia="Calibri" w:hAnsi="Times New Roman"/>
          <w:sz w:val="20"/>
          <w:szCs w:val="20"/>
        </w:rPr>
        <w:br w:type="column"/>
      </w:r>
    </w:p>
    <w:p w:rsidR="00F76D34" w:rsidRPr="0069479C" w:rsidRDefault="006947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2</w:t>
      </w:r>
    </w:p>
    <w:p w:rsidR="00F76D34" w:rsidRPr="00B947F2" w:rsidRDefault="00F76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76D34" w:rsidRPr="0069479C" w:rsidRDefault="00694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РЕГИСТРАЦИОННАЯ ФОРМА</w:t>
      </w:r>
    </w:p>
    <w:p w:rsidR="00CA6CFD" w:rsidRDefault="0069479C" w:rsidP="00CA6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1F497D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для семинара</w:t>
      </w:r>
      <w:r w:rsidR="00F76D34" w:rsidRPr="00800EC1">
        <w:rPr>
          <w:rFonts w:ascii="Times New Roman" w:hAnsi="Times New Roman"/>
          <w:sz w:val="20"/>
          <w:szCs w:val="20"/>
        </w:rPr>
        <w:t xml:space="preserve"> </w:t>
      </w:r>
      <w:r w:rsidR="00CA6CFD" w:rsidRPr="00CA6CFD">
        <w:rPr>
          <w:rFonts w:ascii="Times New Roman" w:hAnsi="Times New Roman"/>
          <w:b/>
          <w:bCs/>
          <w:color w:val="1F497D"/>
          <w:sz w:val="20"/>
          <w:szCs w:val="20"/>
        </w:rPr>
        <w:t xml:space="preserve">«Инновационные технологии для разработки медицинского оборудования и новых лекарств вне политики» </w:t>
      </w:r>
    </w:p>
    <w:p w:rsidR="00F76D34" w:rsidRPr="00B947F2" w:rsidRDefault="00040B54" w:rsidP="00CA6CFD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Фамилия</w:t>
      </w:r>
    </w:p>
    <w:p w:rsidR="00F76D34" w:rsidRPr="00212E9B" w:rsidRDefault="00212E9B">
      <w:pPr>
        <w:pStyle w:val="3"/>
        <w:pBdr>
          <w:bottom w:val="single" w:sz="12" w:space="19" w:color="auto"/>
          <w:between w:val="single" w:sz="12" w:space="1" w:color="auto"/>
        </w:pBdr>
        <w:rPr>
          <w:sz w:val="18"/>
          <w:szCs w:val="18"/>
        </w:rPr>
      </w:pPr>
      <w:r>
        <w:rPr>
          <w:sz w:val="18"/>
          <w:szCs w:val="18"/>
        </w:rPr>
        <w:t>Имя</w:t>
      </w:r>
    </w:p>
    <w:p w:rsidR="00F76D34" w:rsidRPr="00212E9B" w:rsidRDefault="00212E9B">
      <w:pPr>
        <w:pStyle w:val="3"/>
        <w:pBdr>
          <w:bottom w:val="single" w:sz="12" w:space="19" w:color="auto"/>
          <w:between w:val="single" w:sz="12" w:space="1" w:color="auto"/>
        </w:pBdr>
        <w:rPr>
          <w:sz w:val="18"/>
          <w:szCs w:val="18"/>
        </w:rPr>
      </w:pPr>
      <w:r>
        <w:rPr>
          <w:sz w:val="18"/>
          <w:szCs w:val="18"/>
        </w:rPr>
        <w:t>Название</w:t>
      </w:r>
      <w:r w:rsidR="006C1D16">
        <w:rPr>
          <w:sz w:val="18"/>
          <w:szCs w:val="18"/>
        </w:rPr>
        <w:t xml:space="preserve"> Организации</w:t>
      </w:r>
    </w:p>
    <w:p w:rsidR="00F76D34" w:rsidRPr="00212E9B" w:rsidRDefault="00212E9B">
      <w:pPr>
        <w:pStyle w:val="3"/>
        <w:pBdr>
          <w:bottom w:val="single" w:sz="12" w:space="19" w:color="auto"/>
          <w:between w:val="single" w:sz="12" w:space="1" w:color="auto"/>
        </w:pBdr>
        <w:rPr>
          <w:sz w:val="18"/>
          <w:szCs w:val="18"/>
        </w:rPr>
      </w:pPr>
      <w:r>
        <w:rPr>
          <w:sz w:val="18"/>
          <w:szCs w:val="18"/>
        </w:rPr>
        <w:t>Почтовый адрес</w:t>
      </w:r>
    </w:p>
    <w:p w:rsidR="00F76D34" w:rsidRPr="00212E9B" w:rsidRDefault="00212E9B">
      <w:pPr>
        <w:pStyle w:val="3"/>
        <w:pBdr>
          <w:bottom w:val="single" w:sz="12" w:space="19" w:color="auto"/>
          <w:between w:val="single" w:sz="12" w:space="1" w:color="auto"/>
        </w:pBdr>
        <w:rPr>
          <w:sz w:val="18"/>
          <w:szCs w:val="18"/>
        </w:rPr>
      </w:pPr>
      <w:r>
        <w:rPr>
          <w:sz w:val="18"/>
          <w:szCs w:val="18"/>
        </w:rPr>
        <w:t>Город</w:t>
      </w:r>
    </w:p>
    <w:p w:rsidR="00F76D34" w:rsidRPr="00212E9B" w:rsidRDefault="00212E9B">
      <w:pPr>
        <w:pStyle w:val="3"/>
        <w:pBdr>
          <w:bottom w:val="single" w:sz="12" w:space="19" w:color="auto"/>
          <w:between w:val="single" w:sz="12" w:space="1" w:color="auto"/>
        </w:pBdr>
        <w:rPr>
          <w:sz w:val="18"/>
          <w:szCs w:val="18"/>
        </w:rPr>
      </w:pPr>
      <w:r>
        <w:rPr>
          <w:sz w:val="18"/>
          <w:szCs w:val="18"/>
        </w:rPr>
        <w:t>Страна</w:t>
      </w:r>
    </w:p>
    <w:p w:rsidR="00F76D34" w:rsidRPr="00212E9B" w:rsidRDefault="00212E9B">
      <w:pPr>
        <w:pStyle w:val="3"/>
        <w:pBdr>
          <w:bottom w:val="single" w:sz="12" w:space="19" w:color="auto"/>
          <w:between w:val="single" w:sz="12" w:space="1" w:color="auto"/>
        </w:pBdr>
        <w:rPr>
          <w:sz w:val="18"/>
          <w:szCs w:val="18"/>
        </w:rPr>
      </w:pPr>
      <w:r>
        <w:rPr>
          <w:sz w:val="18"/>
          <w:szCs w:val="18"/>
        </w:rPr>
        <w:t>Телефон</w:t>
      </w:r>
      <w:r w:rsidR="00F76D34" w:rsidRPr="00B947F2">
        <w:rPr>
          <w:sz w:val="18"/>
          <w:szCs w:val="18"/>
        </w:rPr>
        <w:t>/</w:t>
      </w:r>
      <w:r>
        <w:rPr>
          <w:sz w:val="18"/>
          <w:szCs w:val="18"/>
        </w:rPr>
        <w:t>Факс</w:t>
      </w:r>
    </w:p>
    <w:p w:rsidR="00F76D34" w:rsidRPr="00B947F2" w:rsidRDefault="003763C7">
      <w:pPr>
        <w:pStyle w:val="3"/>
        <w:pBdr>
          <w:bottom w:val="single" w:sz="12" w:space="19" w:color="auto"/>
          <w:between w:val="single" w:sz="12" w:space="1" w:color="auto"/>
        </w:pBd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3806825</wp:posOffset>
                </wp:positionH>
                <wp:positionV relativeFrom="paragraph">
                  <wp:posOffset>100330</wp:posOffset>
                </wp:positionV>
                <wp:extent cx="2514600" cy="228600"/>
                <wp:effectExtent l="0" t="0" r="381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D34" w:rsidRDefault="00F76D34">
                            <w:pPr>
                              <w:pStyle w:val="3"/>
                              <w:pBdr>
                                <w:bottom w:val="single" w:sz="12" w:space="19" w:color="auto"/>
                                <w:between w:val="single" w:sz="12" w:space="1" w:color="auto"/>
                              </w:pBdr>
                              <w:rPr>
                                <w:b/>
                                <w:color w:val="FFFFFF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  <w:lang w:val="en-US"/>
                              </w:rPr>
                              <w:t xml:space="preserve">The Motherland Calls on the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  <w:lang w:val="en-US"/>
                              </w:rPr>
                              <w:t>Mamayev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  <w:lang w:val="en-US"/>
                              </w:rPr>
                              <w:t xml:space="preserve"> Kurgan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9.75pt;margin-top:7.9pt;width:19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slk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" filled="f" stroked="f">
                <v:textbox>
                  <w:txbxContent>
                    <w:p w:rsidR="00F76D34" w:rsidRDefault="00F76D34">
                      <w:pPr>
                        <w:pStyle w:val="3"/>
                        <w:pBdr>
                          <w:bottom w:val="single" w:sz="12" w:space="19" w:color="auto"/>
                          <w:between w:val="single" w:sz="12" w:space="1" w:color="auto"/>
                        </w:pBdr>
                        <w:rPr>
                          <w:b/>
                          <w:color w:val="FFFFFF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b/>
                          <w:color w:val="FFFFFF"/>
                          <w:sz w:val="18"/>
                          <w:szCs w:val="18"/>
                          <w:lang w:val="en-US"/>
                        </w:rPr>
                        <w:t>The Motherland Calls on the Mamayev Kurgan</w:t>
                      </w:r>
                    </w:p>
                  </w:txbxContent>
                </v:textbox>
              </v:shape>
            </w:pict>
          </mc:Fallback>
        </mc:AlternateContent>
      </w:r>
      <w:r w:rsidR="00F76D34" w:rsidRPr="003555EE">
        <w:rPr>
          <w:sz w:val="18"/>
          <w:szCs w:val="18"/>
          <w:lang w:val="en-US"/>
        </w:rPr>
        <w:t>E</w:t>
      </w:r>
      <w:r w:rsidR="00F76D34" w:rsidRPr="00B947F2">
        <w:rPr>
          <w:sz w:val="18"/>
          <w:szCs w:val="18"/>
        </w:rPr>
        <w:t>-</w:t>
      </w:r>
      <w:r w:rsidR="00F76D34" w:rsidRPr="003555EE">
        <w:rPr>
          <w:sz w:val="18"/>
          <w:szCs w:val="18"/>
          <w:lang w:val="en-US"/>
        </w:rPr>
        <w:t>mail</w:t>
      </w:r>
    </w:p>
    <w:p w:rsidR="00F76D34" w:rsidRPr="00B947F2" w:rsidRDefault="006C1D16">
      <w:pPr>
        <w:pStyle w:val="3"/>
        <w:pBdr>
          <w:bottom w:val="single" w:sz="12" w:space="19" w:color="auto"/>
          <w:between w:val="single" w:sz="12" w:space="1" w:color="auto"/>
        </w:pBdr>
        <w:rPr>
          <w:sz w:val="18"/>
          <w:szCs w:val="18"/>
        </w:rPr>
      </w:pPr>
      <w:r>
        <w:rPr>
          <w:sz w:val="18"/>
          <w:szCs w:val="18"/>
        </w:rPr>
        <w:t>Название доклада</w:t>
      </w:r>
    </w:p>
    <w:p w:rsidR="00F76D34" w:rsidRPr="00B947F2" w:rsidRDefault="00212E9B">
      <w:pPr>
        <w:pStyle w:val="3"/>
        <w:pBdr>
          <w:bottom w:val="single" w:sz="12" w:space="19" w:color="auto"/>
          <w:between w:val="single" w:sz="12" w:space="1" w:color="auto"/>
        </w:pBdr>
        <w:rPr>
          <w:sz w:val="18"/>
          <w:szCs w:val="18"/>
        </w:rPr>
      </w:pPr>
      <w:r>
        <w:rPr>
          <w:sz w:val="18"/>
          <w:szCs w:val="18"/>
        </w:rPr>
        <w:t>Авторы</w:t>
      </w:r>
    </w:p>
    <w:p w:rsidR="00F76D34" w:rsidRPr="00212E9B" w:rsidRDefault="00212E9B">
      <w:pPr>
        <w:pStyle w:val="3"/>
        <w:pBdr>
          <w:bottom w:val="single" w:sz="12" w:space="19" w:color="auto"/>
          <w:between w:val="single" w:sz="12" w:space="1" w:color="auto"/>
        </w:pBdr>
        <w:rPr>
          <w:sz w:val="18"/>
          <w:szCs w:val="18"/>
        </w:rPr>
      </w:pPr>
      <w:r>
        <w:rPr>
          <w:sz w:val="18"/>
          <w:szCs w:val="18"/>
        </w:rPr>
        <w:t>Предпочтительная форма выступления</w:t>
      </w:r>
      <w:r w:rsidR="00F76D34" w:rsidRPr="00212E9B">
        <w:rPr>
          <w:sz w:val="18"/>
          <w:szCs w:val="18"/>
        </w:rPr>
        <w:t xml:space="preserve"> (</w:t>
      </w:r>
      <w:r>
        <w:rPr>
          <w:sz w:val="18"/>
          <w:szCs w:val="18"/>
        </w:rPr>
        <w:t>выбрать</w:t>
      </w:r>
      <w:r w:rsidRPr="00212E9B">
        <w:rPr>
          <w:sz w:val="18"/>
          <w:szCs w:val="18"/>
        </w:rPr>
        <w:t xml:space="preserve"> </w:t>
      </w:r>
      <w:r>
        <w:rPr>
          <w:sz w:val="18"/>
          <w:szCs w:val="18"/>
        </w:rPr>
        <w:t>один</w:t>
      </w:r>
      <w:r w:rsidR="00F76D34" w:rsidRPr="00212E9B">
        <w:rPr>
          <w:sz w:val="18"/>
          <w:szCs w:val="18"/>
        </w:rPr>
        <w:t xml:space="preserve">): </w:t>
      </w:r>
      <w:r>
        <w:rPr>
          <w:sz w:val="18"/>
          <w:szCs w:val="18"/>
        </w:rPr>
        <w:t>устный</w:t>
      </w:r>
      <w:r w:rsidRPr="00212E9B">
        <w:rPr>
          <w:sz w:val="18"/>
          <w:szCs w:val="18"/>
        </w:rPr>
        <w:t xml:space="preserve"> </w:t>
      </w:r>
      <w:r>
        <w:rPr>
          <w:sz w:val="18"/>
          <w:szCs w:val="18"/>
        </w:rPr>
        <w:t>доклад</w:t>
      </w:r>
      <w:r w:rsidR="00F76D34" w:rsidRPr="00212E9B">
        <w:rPr>
          <w:sz w:val="18"/>
          <w:szCs w:val="18"/>
        </w:rPr>
        <w:t xml:space="preserve">, </w:t>
      </w:r>
      <w:r>
        <w:rPr>
          <w:sz w:val="18"/>
          <w:szCs w:val="18"/>
        </w:rPr>
        <w:t>постер</w:t>
      </w:r>
      <w:r w:rsidR="00F76D34" w:rsidRPr="00212E9B">
        <w:rPr>
          <w:sz w:val="18"/>
          <w:szCs w:val="18"/>
        </w:rPr>
        <w:t xml:space="preserve">, </w:t>
      </w:r>
      <w:r>
        <w:rPr>
          <w:sz w:val="18"/>
          <w:szCs w:val="18"/>
        </w:rPr>
        <w:t>участие без доклада</w:t>
      </w:r>
    </w:p>
    <w:p w:rsidR="00F76D34" w:rsidRDefault="003763C7">
      <w:pPr>
        <w:pStyle w:val="3"/>
        <w:pBdr>
          <w:bottom w:val="single" w:sz="12" w:space="19" w:color="auto"/>
          <w:between w:val="single" w:sz="12" w:space="1" w:color="auto"/>
        </w:pBdr>
        <w:spacing w:after="0"/>
        <w:rPr>
          <w:lang w:val="en-US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3921125</wp:posOffset>
                </wp:positionH>
                <wp:positionV relativeFrom="paragraph">
                  <wp:posOffset>1738630</wp:posOffset>
                </wp:positionV>
                <wp:extent cx="2514600" cy="228600"/>
                <wp:effectExtent l="0" t="0" r="3810" b="127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D34" w:rsidRDefault="00F76D34">
                            <w:pPr>
                              <w:rPr>
                                <w:b/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lang w:val="en-US"/>
                              </w:rPr>
                              <w:t xml:space="preserve">Eternal light at the military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lang w:val="en-US"/>
                              </w:rPr>
                              <w:t>honour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lang w:val="en-US"/>
                              </w:rPr>
                              <w:t xml:space="preserve"> hall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08.75pt;margin-top:136.9pt;width:19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jsYtQIAAMA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" filled="f" stroked="f">
                <v:textbox>
                  <w:txbxContent>
                    <w:p w:rsidR="00F76D34" w:rsidRDefault="00F76D34">
                      <w:pPr>
                        <w:rPr>
                          <w:b/>
                          <w:color w:val="FFFFFF"/>
                          <w:lang w:val="en-US"/>
                        </w:rPr>
                      </w:pPr>
                      <w:r>
                        <w:rPr>
                          <w:b/>
                          <w:color w:val="FFFFFF"/>
                          <w:lang w:val="en-US"/>
                        </w:rPr>
                        <w:t>Eternal light at the military honour hall</w:t>
                      </w:r>
                    </w:p>
                  </w:txbxContent>
                </v:textbox>
              </v:shape>
            </w:pict>
          </mc:Fallback>
        </mc:AlternateContent>
      </w:r>
      <w:r w:rsidR="00D47D10">
        <w:rPr>
          <w:noProof/>
          <w:sz w:val="18"/>
          <w:szCs w:val="18"/>
        </w:rPr>
        <w:t>Подпись</w:t>
      </w:r>
    </w:p>
    <w:p w:rsidR="00F76D34" w:rsidRDefault="00F76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val="en-US"/>
        </w:rPr>
      </w:pPr>
    </w:p>
    <w:sectPr w:rsidR="00F76D34" w:rsidSect="000A25E1">
      <w:pgSz w:w="15840" w:h="12240" w:orient="landscape"/>
      <w:pgMar w:top="142" w:right="247" w:bottom="142" w:left="284" w:header="720" w:footer="720" w:gutter="0"/>
      <w:cols w:num="3" w:space="42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6A6E"/>
    <w:multiLevelType w:val="hybridMultilevel"/>
    <w:tmpl w:val="56D22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B6C0A"/>
    <w:multiLevelType w:val="hybridMultilevel"/>
    <w:tmpl w:val="7826C78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83F"/>
    <w:rsid w:val="00040B54"/>
    <w:rsid w:val="00047C54"/>
    <w:rsid w:val="000A25E1"/>
    <w:rsid w:val="001256AA"/>
    <w:rsid w:val="00135C9A"/>
    <w:rsid w:val="0016513F"/>
    <w:rsid w:val="001F3165"/>
    <w:rsid w:val="00212E9B"/>
    <w:rsid w:val="00246313"/>
    <w:rsid w:val="002A083F"/>
    <w:rsid w:val="00312CF7"/>
    <w:rsid w:val="003555EE"/>
    <w:rsid w:val="003763C7"/>
    <w:rsid w:val="00427DB8"/>
    <w:rsid w:val="00526909"/>
    <w:rsid w:val="006252A6"/>
    <w:rsid w:val="00652837"/>
    <w:rsid w:val="0069479C"/>
    <w:rsid w:val="006C0373"/>
    <w:rsid w:val="006C1D16"/>
    <w:rsid w:val="00711E49"/>
    <w:rsid w:val="007565D9"/>
    <w:rsid w:val="007633DE"/>
    <w:rsid w:val="00787BFD"/>
    <w:rsid w:val="007D48C0"/>
    <w:rsid w:val="007E3589"/>
    <w:rsid w:val="00800EC1"/>
    <w:rsid w:val="0080162E"/>
    <w:rsid w:val="00831C0C"/>
    <w:rsid w:val="00902E74"/>
    <w:rsid w:val="009045DF"/>
    <w:rsid w:val="0094407B"/>
    <w:rsid w:val="00A75070"/>
    <w:rsid w:val="00AB1FCA"/>
    <w:rsid w:val="00AB7BD2"/>
    <w:rsid w:val="00AD43A2"/>
    <w:rsid w:val="00B40806"/>
    <w:rsid w:val="00B947F2"/>
    <w:rsid w:val="00C62305"/>
    <w:rsid w:val="00CA6CFD"/>
    <w:rsid w:val="00D054B9"/>
    <w:rsid w:val="00D47D10"/>
    <w:rsid w:val="00D62E91"/>
    <w:rsid w:val="00EB521C"/>
    <w:rsid w:val="00F4205F"/>
    <w:rsid w:val="00F76D34"/>
    <w:rsid w:val="00F92BD1"/>
    <w:rsid w:val="00FE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F8DD2"/>
  <w15:docId w15:val="{F4A61530-7AD1-449F-8EBD-823ED8452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5E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ряд"/>
    <w:basedOn w:val="a"/>
    <w:rsid w:val="000A25E1"/>
    <w:pPr>
      <w:spacing w:after="0" w:line="240" w:lineRule="auto"/>
      <w:jc w:val="both"/>
    </w:pPr>
    <w:rPr>
      <w:rFonts w:ascii="Peterburg" w:hAnsi="Peterburg"/>
      <w:sz w:val="24"/>
      <w:szCs w:val="20"/>
    </w:rPr>
  </w:style>
  <w:style w:type="character" w:styleId="a4">
    <w:name w:val="Hyperlink"/>
    <w:basedOn w:val="a0"/>
    <w:unhideWhenUsed/>
    <w:rsid w:val="000A25E1"/>
    <w:rPr>
      <w:color w:val="0000FF"/>
      <w:u w:val="single"/>
    </w:rPr>
  </w:style>
  <w:style w:type="paragraph" w:styleId="3">
    <w:name w:val="Body Text 3"/>
    <w:basedOn w:val="a"/>
    <w:semiHidden/>
    <w:rsid w:val="000A25E1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7D4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8C0"/>
    <w:rPr>
      <w:rFonts w:ascii="Tahoma" w:eastAsia="Times New Roman" w:hAnsi="Tahoma" w:cs="Tahoma"/>
      <w:sz w:val="16"/>
      <w:szCs w:val="16"/>
    </w:rPr>
  </w:style>
  <w:style w:type="character" w:customStyle="1" w:styleId="b-translationtext">
    <w:name w:val="b-translation__text"/>
    <w:basedOn w:val="a0"/>
    <w:rsid w:val="00711E49"/>
  </w:style>
  <w:style w:type="paragraph" w:styleId="a7">
    <w:name w:val="Normal (Web)"/>
    <w:basedOn w:val="a"/>
    <w:uiPriority w:val="99"/>
    <w:semiHidden/>
    <w:unhideWhenUsed/>
    <w:rsid w:val="006947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2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ov-mirea@mire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International scientific and technical Seminar</vt:lpstr>
    </vt:vector>
  </TitlesOfParts>
  <Company>TOSHIBA</Company>
  <LinksUpToDate>false</LinksUpToDate>
  <CharactersWithSpaces>3085</CharactersWithSpaces>
  <SharedDoc>false</SharedDoc>
  <HLinks>
    <vt:vector size="6" baseType="variant">
      <vt:variant>
        <vt:i4>1769482</vt:i4>
      </vt:variant>
      <vt:variant>
        <vt:i4>0</vt:i4>
      </vt:variant>
      <vt:variant>
        <vt:i4>0</vt:i4>
      </vt:variant>
      <vt:variant>
        <vt:i4>5</vt:i4>
      </vt:variant>
      <vt:variant>
        <vt:lpwstr>http://www.mitht.ru/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scientific and technical Seminar</dc:title>
  <dc:creator>Елена</dc:creator>
  <cp:lastModifiedBy>Explabs</cp:lastModifiedBy>
  <cp:revision>3</cp:revision>
  <dcterms:created xsi:type="dcterms:W3CDTF">2023-04-19T13:06:00Z</dcterms:created>
  <dcterms:modified xsi:type="dcterms:W3CDTF">2023-04-19T13:06:00Z</dcterms:modified>
</cp:coreProperties>
</file>