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0D9" w:rsidRPr="00A17708" w:rsidRDefault="00454B7D" w:rsidP="00DE051D">
      <w:pPr>
        <w:rPr>
          <w:bCs/>
          <w:lang w:val="ru-RU"/>
        </w:rPr>
      </w:pPr>
      <w:r w:rsidRPr="00A17708">
        <w:rPr>
          <w:bCs/>
          <w:lang w:val="ru-RU"/>
        </w:rPr>
        <w:t xml:space="preserve">Соглашение о предоставлении </w:t>
      </w:r>
      <w:r w:rsidR="00DE051D" w:rsidRPr="00A17708">
        <w:rPr>
          <w:bCs/>
          <w:lang w:val="ru-RU"/>
        </w:rPr>
        <w:t xml:space="preserve">из федерального бюджета грантов в форме субсидий в соответствии с </w:t>
      </w:r>
      <w:proofErr w:type="spellStart"/>
      <w:proofErr w:type="gramStart"/>
      <w:r w:rsidR="00DE051D" w:rsidRPr="00A17708">
        <w:rPr>
          <w:bCs/>
          <w:lang w:val="ru-RU"/>
        </w:rPr>
        <w:t>п</w:t>
      </w:r>
      <w:proofErr w:type="spellEnd"/>
      <w:proofErr w:type="gramEnd"/>
      <w:r w:rsidR="00DE051D" w:rsidRPr="00A17708">
        <w:rPr>
          <w:bCs/>
          <w:lang w:val="ru-RU"/>
        </w:rPr>
        <w:t xml:space="preserve"> 4 статьи 78.1 Бюджетного кодекса Российской Федерации </w:t>
      </w:r>
      <w:r w:rsidRPr="00A17708">
        <w:rPr>
          <w:bCs/>
          <w:lang w:val="ru-RU"/>
        </w:rPr>
        <w:t>от «</w:t>
      </w:r>
      <w:r w:rsidR="00DE051D" w:rsidRPr="00A17708">
        <w:rPr>
          <w:bCs/>
          <w:lang w:val="ru-RU"/>
        </w:rPr>
        <w:t>28</w:t>
      </w:r>
      <w:r w:rsidRPr="00A17708">
        <w:rPr>
          <w:bCs/>
          <w:lang w:val="ru-RU"/>
        </w:rPr>
        <w:t xml:space="preserve">» </w:t>
      </w:r>
      <w:r w:rsidR="00DE051D" w:rsidRPr="00A17708">
        <w:rPr>
          <w:bCs/>
          <w:lang w:val="ru-RU"/>
        </w:rPr>
        <w:t>сентября</w:t>
      </w:r>
      <w:r w:rsidRPr="00A17708">
        <w:rPr>
          <w:bCs/>
          <w:lang w:val="ru-RU"/>
        </w:rPr>
        <w:t xml:space="preserve"> 20</w:t>
      </w:r>
      <w:r w:rsidR="00DE051D" w:rsidRPr="00A17708">
        <w:rPr>
          <w:bCs/>
          <w:lang w:val="ru-RU"/>
        </w:rPr>
        <w:t>21</w:t>
      </w:r>
      <w:r w:rsidRPr="00A17708">
        <w:rPr>
          <w:bCs/>
          <w:lang w:val="ru-RU"/>
        </w:rPr>
        <w:t xml:space="preserve"> г. № 075-15-20</w:t>
      </w:r>
      <w:r w:rsidR="00DE051D" w:rsidRPr="00A17708">
        <w:rPr>
          <w:bCs/>
          <w:lang w:val="ru-RU"/>
        </w:rPr>
        <w:t>21</w:t>
      </w:r>
      <w:r w:rsidRPr="00A17708">
        <w:rPr>
          <w:bCs/>
          <w:lang w:val="ru-RU"/>
        </w:rPr>
        <w:t>-</w:t>
      </w:r>
      <w:r w:rsidR="00DE051D" w:rsidRPr="00A17708">
        <w:rPr>
          <w:bCs/>
          <w:lang w:val="ru-RU"/>
        </w:rPr>
        <w:t>974</w:t>
      </w:r>
      <w:r w:rsidRPr="00A17708">
        <w:rPr>
          <w:bCs/>
          <w:lang w:val="ru-RU"/>
        </w:rPr>
        <w:t>. Тема «</w:t>
      </w:r>
      <w:r w:rsidR="00DE051D" w:rsidRPr="00A17708">
        <w:rPr>
          <w:bCs/>
          <w:lang w:val="ru-RU"/>
        </w:rPr>
        <w:t xml:space="preserve">Разработка технологических приемов снижения температуры спекания </w:t>
      </w:r>
      <w:proofErr w:type="spellStart"/>
      <w:r w:rsidR="00DE051D" w:rsidRPr="00A17708">
        <w:rPr>
          <w:bCs/>
          <w:lang w:val="ru-RU"/>
        </w:rPr>
        <w:t>высокоэнтропийных</w:t>
      </w:r>
      <w:proofErr w:type="spellEnd"/>
      <w:r w:rsidR="00DE051D" w:rsidRPr="00A17708">
        <w:rPr>
          <w:bCs/>
          <w:lang w:val="ru-RU"/>
        </w:rPr>
        <w:t xml:space="preserve"> керамических материалов на основе оксидов переходных металлов</w:t>
      </w:r>
      <w:r w:rsidRPr="00A17708">
        <w:rPr>
          <w:bCs/>
          <w:lang w:val="ru-RU"/>
        </w:rPr>
        <w:t>»</w:t>
      </w:r>
    </w:p>
    <w:p w:rsidR="00454B7D" w:rsidRPr="00A17708" w:rsidRDefault="00454B7D">
      <w:pPr>
        <w:rPr>
          <w:bCs/>
          <w:lang w:val="ru-RU"/>
        </w:rPr>
      </w:pPr>
    </w:p>
    <w:p w:rsidR="00F226EC" w:rsidRPr="00A17708" w:rsidRDefault="00454B7D" w:rsidP="001449C3">
      <w:pPr>
        <w:jc w:val="left"/>
        <w:rPr>
          <w:szCs w:val="24"/>
          <w:lang w:val="ru-RU"/>
        </w:rPr>
      </w:pPr>
      <w:proofErr w:type="gramStart"/>
      <w:r w:rsidRPr="00A17708">
        <w:rPr>
          <w:szCs w:val="24"/>
          <w:lang w:val="ru-RU"/>
        </w:rPr>
        <w:t xml:space="preserve">Соглашение от </w:t>
      </w:r>
      <w:r w:rsidRPr="00A17708">
        <w:rPr>
          <w:bCs/>
          <w:szCs w:val="24"/>
          <w:lang w:val="ru-RU"/>
        </w:rPr>
        <w:t>«</w:t>
      </w:r>
      <w:r w:rsidR="00DE051D" w:rsidRPr="00A17708">
        <w:rPr>
          <w:bCs/>
          <w:szCs w:val="24"/>
          <w:lang w:val="ru-RU"/>
        </w:rPr>
        <w:t>28</w:t>
      </w:r>
      <w:r w:rsidRPr="00A17708">
        <w:rPr>
          <w:bCs/>
          <w:szCs w:val="24"/>
          <w:lang w:val="ru-RU"/>
        </w:rPr>
        <w:t xml:space="preserve">» </w:t>
      </w:r>
      <w:r w:rsidR="00DE051D" w:rsidRPr="00A17708">
        <w:rPr>
          <w:bCs/>
          <w:szCs w:val="24"/>
          <w:lang w:val="ru-RU"/>
        </w:rPr>
        <w:t>сентября</w:t>
      </w:r>
      <w:r w:rsidRPr="00A17708">
        <w:rPr>
          <w:bCs/>
          <w:szCs w:val="24"/>
          <w:lang w:val="ru-RU"/>
        </w:rPr>
        <w:t xml:space="preserve"> 20</w:t>
      </w:r>
      <w:r w:rsidR="00DE051D" w:rsidRPr="00A17708">
        <w:rPr>
          <w:bCs/>
          <w:szCs w:val="24"/>
          <w:lang w:val="ru-RU"/>
        </w:rPr>
        <w:t>21</w:t>
      </w:r>
      <w:r w:rsidRPr="00A17708">
        <w:rPr>
          <w:bCs/>
          <w:szCs w:val="24"/>
          <w:lang w:val="ru-RU"/>
        </w:rPr>
        <w:t xml:space="preserve"> г. № 075-15-20</w:t>
      </w:r>
      <w:r w:rsidR="00DE051D" w:rsidRPr="00A17708">
        <w:rPr>
          <w:bCs/>
          <w:szCs w:val="24"/>
          <w:lang w:val="ru-RU"/>
        </w:rPr>
        <w:t>21</w:t>
      </w:r>
      <w:r w:rsidRPr="00A17708">
        <w:rPr>
          <w:bCs/>
          <w:szCs w:val="24"/>
          <w:lang w:val="ru-RU"/>
        </w:rPr>
        <w:t>-</w:t>
      </w:r>
      <w:r w:rsidR="00DE051D" w:rsidRPr="00A17708">
        <w:rPr>
          <w:bCs/>
          <w:szCs w:val="24"/>
          <w:lang w:val="ru-RU"/>
        </w:rPr>
        <w:t>974</w:t>
      </w:r>
      <w:r w:rsidRPr="00A17708">
        <w:rPr>
          <w:szCs w:val="24"/>
          <w:lang w:val="ru-RU"/>
        </w:rPr>
        <w:br/>
        <w:t xml:space="preserve">Научный руководитель – </w:t>
      </w:r>
      <w:r w:rsidR="00DE051D" w:rsidRPr="00A17708">
        <w:rPr>
          <w:szCs w:val="24"/>
          <w:lang w:val="ru-RU"/>
        </w:rPr>
        <w:t>Ведущий научный сотрудник Лаборатории керамических и композиционных материалов ИЦМР федерального государственного бюджетного образовательного учреждения высшего образования "МИРЭА - Российский технологический университет"</w:t>
      </w:r>
      <w:r w:rsidR="00F226EC" w:rsidRPr="00A17708">
        <w:rPr>
          <w:szCs w:val="24"/>
          <w:lang w:val="ru-RU"/>
        </w:rPr>
        <w:t>, к.т.н. В.П. Тарасовский</w:t>
      </w:r>
      <w:r w:rsidRPr="00A17708">
        <w:rPr>
          <w:szCs w:val="24"/>
          <w:lang w:val="ru-RU"/>
        </w:rPr>
        <w:br/>
        <w:t xml:space="preserve">Сроки выполнения – </w:t>
      </w:r>
      <w:r w:rsidR="00F226EC" w:rsidRPr="00A17708">
        <w:rPr>
          <w:szCs w:val="24"/>
          <w:lang w:val="ru-RU"/>
        </w:rPr>
        <w:t>28.09.2021-31.12.2021</w:t>
      </w:r>
      <w:r w:rsidRPr="00A17708">
        <w:rPr>
          <w:szCs w:val="24"/>
          <w:lang w:val="ru-RU"/>
        </w:rPr>
        <w:t xml:space="preserve"> гг.</w:t>
      </w:r>
      <w:r w:rsidRPr="00A17708">
        <w:rPr>
          <w:szCs w:val="24"/>
          <w:lang w:val="ru-RU"/>
        </w:rPr>
        <w:br/>
        <w:t>Ин</w:t>
      </w:r>
      <w:r w:rsidR="00F226EC" w:rsidRPr="00A17708">
        <w:rPr>
          <w:szCs w:val="24"/>
          <w:lang w:val="ru-RU"/>
        </w:rPr>
        <w:t xml:space="preserve">остранный </w:t>
      </w:r>
      <w:r w:rsidRPr="00A17708">
        <w:rPr>
          <w:szCs w:val="24"/>
          <w:lang w:val="ru-RU"/>
        </w:rPr>
        <w:t>партнер –</w:t>
      </w:r>
      <w:r w:rsidR="00205C8B" w:rsidRPr="00A17708">
        <w:rPr>
          <w:szCs w:val="24"/>
          <w:lang w:val="ru-RU"/>
        </w:rPr>
        <w:t xml:space="preserve"> </w:t>
      </w:r>
      <w:r w:rsidR="00F226EC" w:rsidRPr="00A17708">
        <w:rPr>
          <w:rFonts w:eastAsia="Times New Roman"/>
          <w:szCs w:val="26"/>
          <w:lang w:val="ru-RU" w:eastAsia="ru-RU"/>
        </w:rPr>
        <w:t xml:space="preserve">Институт химической физики им. А.Б. </w:t>
      </w:r>
      <w:proofErr w:type="spellStart"/>
      <w:r w:rsidR="00F226EC" w:rsidRPr="00A17708">
        <w:rPr>
          <w:rFonts w:eastAsia="Times New Roman"/>
          <w:szCs w:val="26"/>
          <w:lang w:val="ru-RU" w:eastAsia="ru-RU"/>
        </w:rPr>
        <w:t>Налбандяна</w:t>
      </w:r>
      <w:proofErr w:type="spellEnd"/>
      <w:r w:rsidR="00F226EC" w:rsidRPr="00A17708">
        <w:rPr>
          <w:rFonts w:eastAsia="Times New Roman"/>
          <w:szCs w:val="26"/>
          <w:lang w:val="ru-RU" w:eastAsia="ru-RU"/>
        </w:rPr>
        <w:t xml:space="preserve"> национальной академии наук Республики Армения (ИХФ НАН РА)</w:t>
      </w:r>
      <w:r w:rsidRPr="00A17708">
        <w:rPr>
          <w:szCs w:val="24"/>
          <w:lang w:val="ru-RU"/>
        </w:rPr>
        <w:t>.</w:t>
      </w:r>
      <w:proofErr w:type="gramEnd"/>
      <w:r w:rsidRPr="00A17708">
        <w:rPr>
          <w:szCs w:val="24"/>
          <w:lang w:val="ru-RU"/>
        </w:rPr>
        <w:br/>
        <w:t xml:space="preserve">Проект выполняется в рамках </w:t>
      </w:r>
      <w:r w:rsidR="00F226EC" w:rsidRPr="00A17708">
        <w:rPr>
          <w:szCs w:val="24"/>
          <w:lang w:val="ru-RU"/>
        </w:rPr>
        <w:t>программного мероприятия 4.3.2 Проведение исследований в рамках международного многостороннего и двустороннего сотрудничества, в том числе в рамках Европейского союза</w:t>
      </w:r>
      <w:r w:rsidRPr="00A17708">
        <w:rPr>
          <w:szCs w:val="24"/>
          <w:lang w:val="ru-RU"/>
        </w:rPr>
        <w:br/>
      </w:r>
    </w:p>
    <w:p w:rsidR="00F226EC" w:rsidRPr="00A17708" w:rsidRDefault="00F226EC" w:rsidP="00F226EC">
      <w:pPr>
        <w:jc w:val="left"/>
        <w:rPr>
          <w:szCs w:val="24"/>
          <w:lang w:val="ru-RU"/>
        </w:rPr>
      </w:pPr>
      <w:r w:rsidRPr="00A17708">
        <w:rPr>
          <w:szCs w:val="24"/>
          <w:lang w:val="ru-RU"/>
        </w:rPr>
        <w:t xml:space="preserve">Цель проекта: </w:t>
      </w:r>
    </w:p>
    <w:p w:rsidR="00F226EC" w:rsidRPr="00A17708" w:rsidRDefault="00F226EC" w:rsidP="00F226EC">
      <w:pPr>
        <w:jc w:val="left"/>
        <w:rPr>
          <w:szCs w:val="24"/>
          <w:lang w:val="ru-RU"/>
        </w:rPr>
      </w:pPr>
      <w:proofErr w:type="spellStart"/>
      <w:r w:rsidRPr="00A17708">
        <w:rPr>
          <w:szCs w:val="24"/>
          <w:lang w:val="ru-RU"/>
        </w:rPr>
        <w:t>Разработать</w:t>
      </w:r>
      <w:proofErr w:type="spellEnd"/>
      <w:r w:rsidRPr="00A17708">
        <w:rPr>
          <w:szCs w:val="24"/>
          <w:lang w:val="ru-RU"/>
        </w:rPr>
        <w:t xml:space="preserve"> </w:t>
      </w:r>
      <w:proofErr w:type="spellStart"/>
      <w:r w:rsidRPr="00A17708">
        <w:rPr>
          <w:szCs w:val="24"/>
          <w:lang w:val="ru-RU"/>
        </w:rPr>
        <w:t>технологические</w:t>
      </w:r>
      <w:proofErr w:type="spellEnd"/>
      <w:r w:rsidRPr="00A17708">
        <w:rPr>
          <w:szCs w:val="24"/>
          <w:lang w:val="ru-RU"/>
        </w:rPr>
        <w:t xml:space="preserve"> </w:t>
      </w:r>
      <w:proofErr w:type="spellStart"/>
      <w:r w:rsidRPr="00A17708">
        <w:rPr>
          <w:szCs w:val="24"/>
          <w:lang w:val="ru-RU"/>
        </w:rPr>
        <w:t>подходы</w:t>
      </w:r>
      <w:proofErr w:type="spellEnd"/>
      <w:r w:rsidRPr="00A17708">
        <w:rPr>
          <w:szCs w:val="24"/>
          <w:lang w:val="ru-RU"/>
        </w:rPr>
        <w:t xml:space="preserve"> к </w:t>
      </w:r>
      <w:proofErr w:type="spellStart"/>
      <w:r w:rsidRPr="00A17708">
        <w:rPr>
          <w:szCs w:val="24"/>
          <w:lang w:val="ru-RU"/>
        </w:rPr>
        <w:t>значительному</w:t>
      </w:r>
      <w:proofErr w:type="spellEnd"/>
      <w:r w:rsidRPr="00A17708">
        <w:rPr>
          <w:szCs w:val="24"/>
          <w:lang w:val="ru-RU"/>
        </w:rPr>
        <w:t xml:space="preserve"> (</w:t>
      </w:r>
      <w:proofErr w:type="spellStart"/>
      <w:r w:rsidRPr="00A17708">
        <w:rPr>
          <w:szCs w:val="24"/>
          <w:lang w:val="ru-RU"/>
        </w:rPr>
        <w:t>ниже</w:t>
      </w:r>
      <w:proofErr w:type="spellEnd"/>
      <w:r w:rsidRPr="00A17708">
        <w:rPr>
          <w:szCs w:val="24"/>
          <w:lang w:val="ru-RU"/>
        </w:rPr>
        <w:t xml:space="preserve"> 550°С) </w:t>
      </w:r>
      <w:proofErr w:type="spellStart"/>
      <w:r w:rsidRPr="00A17708">
        <w:rPr>
          <w:szCs w:val="24"/>
          <w:lang w:val="ru-RU"/>
        </w:rPr>
        <w:t>снижению</w:t>
      </w:r>
      <w:proofErr w:type="spellEnd"/>
      <w:r w:rsidRPr="00A17708">
        <w:rPr>
          <w:szCs w:val="24"/>
          <w:lang w:val="ru-RU"/>
        </w:rPr>
        <w:t xml:space="preserve"> </w:t>
      </w:r>
      <w:proofErr w:type="spellStart"/>
      <w:r w:rsidRPr="00A17708">
        <w:rPr>
          <w:szCs w:val="24"/>
          <w:lang w:val="ru-RU"/>
        </w:rPr>
        <w:t>температуры</w:t>
      </w:r>
      <w:proofErr w:type="spellEnd"/>
      <w:r w:rsidRPr="00A17708">
        <w:rPr>
          <w:szCs w:val="24"/>
          <w:lang w:val="ru-RU"/>
        </w:rPr>
        <w:t xml:space="preserve"> </w:t>
      </w:r>
      <w:proofErr w:type="spellStart"/>
      <w:r w:rsidRPr="00A17708">
        <w:rPr>
          <w:szCs w:val="24"/>
          <w:lang w:val="ru-RU"/>
        </w:rPr>
        <w:t>спекания</w:t>
      </w:r>
      <w:proofErr w:type="spellEnd"/>
      <w:r w:rsidRPr="00A17708">
        <w:rPr>
          <w:szCs w:val="24"/>
          <w:lang w:val="ru-RU"/>
        </w:rPr>
        <w:t xml:space="preserve"> </w:t>
      </w:r>
      <w:proofErr w:type="spellStart"/>
      <w:r w:rsidRPr="00A17708">
        <w:rPr>
          <w:szCs w:val="24"/>
          <w:lang w:val="ru-RU"/>
        </w:rPr>
        <w:t>перспективных</w:t>
      </w:r>
      <w:proofErr w:type="spellEnd"/>
      <w:r w:rsidRPr="00A17708">
        <w:rPr>
          <w:szCs w:val="24"/>
          <w:lang w:val="ru-RU"/>
        </w:rPr>
        <w:t xml:space="preserve"> </w:t>
      </w:r>
      <w:proofErr w:type="spellStart"/>
      <w:r w:rsidRPr="00A17708">
        <w:rPr>
          <w:szCs w:val="24"/>
          <w:lang w:val="ru-RU"/>
        </w:rPr>
        <w:t>высокоэнтропийных</w:t>
      </w:r>
      <w:proofErr w:type="spellEnd"/>
      <w:r w:rsidRPr="00A17708">
        <w:rPr>
          <w:szCs w:val="24"/>
          <w:lang w:val="ru-RU"/>
        </w:rPr>
        <w:t xml:space="preserve"> </w:t>
      </w:r>
      <w:proofErr w:type="spellStart"/>
      <w:r w:rsidRPr="00A17708">
        <w:rPr>
          <w:szCs w:val="24"/>
          <w:lang w:val="ru-RU"/>
        </w:rPr>
        <w:t>керамических</w:t>
      </w:r>
      <w:proofErr w:type="spellEnd"/>
      <w:r w:rsidRPr="00A17708">
        <w:rPr>
          <w:szCs w:val="24"/>
          <w:lang w:val="ru-RU"/>
        </w:rPr>
        <w:t xml:space="preserve"> </w:t>
      </w:r>
      <w:proofErr w:type="spellStart"/>
      <w:r w:rsidRPr="00A17708">
        <w:rPr>
          <w:szCs w:val="24"/>
          <w:lang w:val="ru-RU"/>
        </w:rPr>
        <w:t>материалов</w:t>
      </w:r>
      <w:proofErr w:type="spellEnd"/>
      <w:r w:rsidRPr="00A17708">
        <w:rPr>
          <w:szCs w:val="24"/>
          <w:lang w:val="ru-RU"/>
        </w:rPr>
        <w:t xml:space="preserve"> </w:t>
      </w:r>
      <w:proofErr w:type="spellStart"/>
      <w:r w:rsidRPr="00A17708">
        <w:rPr>
          <w:szCs w:val="24"/>
          <w:lang w:val="ru-RU"/>
        </w:rPr>
        <w:t>на</w:t>
      </w:r>
      <w:proofErr w:type="spellEnd"/>
      <w:r w:rsidRPr="00A17708">
        <w:rPr>
          <w:szCs w:val="24"/>
          <w:lang w:val="ru-RU"/>
        </w:rPr>
        <w:t xml:space="preserve"> </w:t>
      </w:r>
      <w:proofErr w:type="spellStart"/>
      <w:r w:rsidRPr="00A17708">
        <w:rPr>
          <w:szCs w:val="24"/>
          <w:lang w:val="ru-RU"/>
        </w:rPr>
        <w:t>основе</w:t>
      </w:r>
      <w:proofErr w:type="spellEnd"/>
      <w:r w:rsidRPr="00A17708">
        <w:rPr>
          <w:szCs w:val="24"/>
          <w:lang w:val="ru-RU"/>
        </w:rPr>
        <w:t xml:space="preserve"> (</w:t>
      </w:r>
      <w:proofErr w:type="spellStart"/>
      <w:r w:rsidRPr="00A17708">
        <w:rPr>
          <w:szCs w:val="24"/>
          <w:lang w:val="ru-RU"/>
        </w:rPr>
        <w:t>MnFeCoNiCu</w:t>
      </w:r>
      <w:proofErr w:type="spellEnd"/>
      <w:r w:rsidRPr="00A17708">
        <w:rPr>
          <w:szCs w:val="24"/>
          <w:lang w:val="ru-RU"/>
        </w:rPr>
        <w:t>)3O4 и (</w:t>
      </w:r>
      <w:proofErr w:type="spellStart"/>
      <w:r w:rsidRPr="00A17708">
        <w:rPr>
          <w:szCs w:val="24"/>
          <w:lang w:val="ru-RU"/>
        </w:rPr>
        <w:t>MnFeCoNiZn</w:t>
      </w:r>
      <w:proofErr w:type="spellEnd"/>
      <w:r w:rsidRPr="00A17708">
        <w:rPr>
          <w:szCs w:val="24"/>
          <w:lang w:val="ru-RU"/>
        </w:rPr>
        <w:t xml:space="preserve">)3O4 в </w:t>
      </w:r>
      <w:proofErr w:type="spellStart"/>
      <w:r w:rsidRPr="00A17708">
        <w:rPr>
          <w:szCs w:val="24"/>
          <w:lang w:val="ru-RU"/>
        </w:rPr>
        <w:t>целях</w:t>
      </w:r>
      <w:proofErr w:type="spellEnd"/>
      <w:r w:rsidRPr="00A17708">
        <w:rPr>
          <w:szCs w:val="24"/>
          <w:lang w:val="ru-RU"/>
        </w:rPr>
        <w:t xml:space="preserve"> </w:t>
      </w:r>
      <w:proofErr w:type="spellStart"/>
      <w:r w:rsidRPr="00A17708">
        <w:rPr>
          <w:szCs w:val="24"/>
          <w:lang w:val="ru-RU"/>
        </w:rPr>
        <w:t>достижения</w:t>
      </w:r>
      <w:proofErr w:type="spellEnd"/>
      <w:r w:rsidRPr="00A17708">
        <w:rPr>
          <w:szCs w:val="24"/>
          <w:lang w:val="ru-RU"/>
        </w:rPr>
        <w:t xml:space="preserve"> </w:t>
      </w:r>
      <w:proofErr w:type="spellStart"/>
      <w:r w:rsidRPr="00A17708">
        <w:rPr>
          <w:szCs w:val="24"/>
          <w:lang w:val="ru-RU"/>
        </w:rPr>
        <w:t>заданных</w:t>
      </w:r>
      <w:proofErr w:type="spellEnd"/>
      <w:r w:rsidRPr="00A17708">
        <w:rPr>
          <w:szCs w:val="24"/>
          <w:lang w:val="ru-RU"/>
        </w:rPr>
        <w:t xml:space="preserve"> </w:t>
      </w:r>
      <w:proofErr w:type="spellStart"/>
      <w:r w:rsidRPr="00A17708">
        <w:rPr>
          <w:szCs w:val="24"/>
          <w:lang w:val="ru-RU"/>
        </w:rPr>
        <w:t>свойств</w:t>
      </w:r>
      <w:proofErr w:type="spellEnd"/>
      <w:r w:rsidRPr="00A17708">
        <w:rPr>
          <w:szCs w:val="24"/>
          <w:lang w:val="ru-RU"/>
        </w:rPr>
        <w:t xml:space="preserve"> (</w:t>
      </w:r>
      <w:proofErr w:type="spellStart"/>
      <w:r w:rsidRPr="00A17708">
        <w:rPr>
          <w:szCs w:val="24"/>
          <w:lang w:val="ru-RU"/>
        </w:rPr>
        <w:t>посредством</w:t>
      </w:r>
      <w:proofErr w:type="spellEnd"/>
      <w:r w:rsidRPr="00A17708">
        <w:rPr>
          <w:szCs w:val="24"/>
          <w:lang w:val="ru-RU"/>
        </w:rPr>
        <w:t xml:space="preserve"> </w:t>
      </w:r>
      <w:proofErr w:type="spellStart"/>
      <w:r w:rsidRPr="00A17708">
        <w:rPr>
          <w:szCs w:val="24"/>
          <w:lang w:val="ru-RU"/>
        </w:rPr>
        <w:t>обеспечения</w:t>
      </w:r>
      <w:proofErr w:type="spellEnd"/>
      <w:r w:rsidRPr="00A17708">
        <w:rPr>
          <w:szCs w:val="24"/>
          <w:lang w:val="ru-RU"/>
        </w:rPr>
        <w:t xml:space="preserve"> </w:t>
      </w:r>
      <w:proofErr w:type="spellStart"/>
      <w:r w:rsidRPr="00A17708">
        <w:rPr>
          <w:szCs w:val="24"/>
          <w:lang w:val="ru-RU"/>
        </w:rPr>
        <w:t>необходимых</w:t>
      </w:r>
      <w:proofErr w:type="spellEnd"/>
      <w:r w:rsidRPr="00A17708">
        <w:rPr>
          <w:szCs w:val="24"/>
          <w:lang w:val="ru-RU"/>
        </w:rPr>
        <w:t xml:space="preserve"> </w:t>
      </w:r>
      <w:proofErr w:type="spellStart"/>
      <w:r w:rsidRPr="00A17708">
        <w:rPr>
          <w:szCs w:val="24"/>
          <w:lang w:val="ru-RU"/>
        </w:rPr>
        <w:t>характеристик</w:t>
      </w:r>
      <w:proofErr w:type="spellEnd"/>
      <w:r w:rsidRPr="00A17708">
        <w:rPr>
          <w:szCs w:val="24"/>
          <w:lang w:val="ru-RU"/>
        </w:rPr>
        <w:t xml:space="preserve"> </w:t>
      </w:r>
      <w:proofErr w:type="spellStart"/>
      <w:r w:rsidRPr="00A17708">
        <w:rPr>
          <w:szCs w:val="24"/>
          <w:lang w:val="ru-RU"/>
        </w:rPr>
        <w:t>плотности</w:t>
      </w:r>
      <w:proofErr w:type="spellEnd"/>
      <w:r w:rsidRPr="00A17708">
        <w:rPr>
          <w:szCs w:val="24"/>
          <w:lang w:val="ru-RU"/>
        </w:rPr>
        <w:t xml:space="preserve"> и </w:t>
      </w:r>
      <w:proofErr w:type="spellStart"/>
      <w:r w:rsidRPr="00A17708">
        <w:rPr>
          <w:szCs w:val="24"/>
          <w:lang w:val="ru-RU"/>
        </w:rPr>
        <w:t>микроструктуры</w:t>
      </w:r>
      <w:proofErr w:type="spellEnd"/>
      <w:r w:rsidRPr="00A17708">
        <w:rPr>
          <w:szCs w:val="24"/>
          <w:lang w:val="ru-RU"/>
        </w:rPr>
        <w:t xml:space="preserve">) </w:t>
      </w:r>
      <w:proofErr w:type="spellStart"/>
      <w:r w:rsidRPr="00A17708">
        <w:rPr>
          <w:szCs w:val="24"/>
          <w:lang w:val="ru-RU"/>
        </w:rPr>
        <w:t>материалов</w:t>
      </w:r>
      <w:proofErr w:type="spellEnd"/>
      <w:r w:rsidRPr="00A17708">
        <w:rPr>
          <w:szCs w:val="24"/>
          <w:lang w:val="ru-RU"/>
        </w:rPr>
        <w:t xml:space="preserve"> </w:t>
      </w:r>
      <w:proofErr w:type="spellStart"/>
      <w:r w:rsidRPr="00A17708">
        <w:rPr>
          <w:szCs w:val="24"/>
          <w:lang w:val="ru-RU"/>
        </w:rPr>
        <w:t>для</w:t>
      </w:r>
      <w:proofErr w:type="spellEnd"/>
      <w:r w:rsidRPr="00A17708">
        <w:rPr>
          <w:szCs w:val="24"/>
          <w:lang w:val="ru-RU"/>
        </w:rPr>
        <w:t xml:space="preserve"> </w:t>
      </w:r>
      <w:proofErr w:type="spellStart"/>
      <w:r w:rsidRPr="00A17708">
        <w:rPr>
          <w:szCs w:val="24"/>
          <w:lang w:val="ru-RU"/>
        </w:rPr>
        <w:t>электрокатализаторов</w:t>
      </w:r>
      <w:proofErr w:type="spellEnd"/>
      <w:r w:rsidRPr="00A17708">
        <w:rPr>
          <w:szCs w:val="24"/>
          <w:lang w:val="ru-RU"/>
        </w:rPr>
        <w:t xml:space="preserve"> и </w:t>
      </w:r>
      <w:proofErr w:type="spellStart"/>
      <w:r w:rsidRPr="00A17708">
        <w:rPr>
          <w:szCs w:val="24"/>
          <w:lang w:val="ru-RU"/>
        </w:rPr>
        <w:t>устройств</w:t>
      </w:r>
      <w:proofErr w:type="spellEnd"/>
      <w:r w:rsidRPr="00A17708">
        <w:rPr>
          <w:szCs w:val="24"/>
          <w:lang w:val="ru-RU"/>
        </w:rPr>
        <w:t xml:space="preserve"> </w:t>
      </w:r>
      <w:proofErr w:type="spellStart"/>
      <w:r w:rsidRPr="00A17708">
        <w:rPr>
          <w:szCs w:val="24"/>
          <w:lang w:val="ru-RU"/>
        </w:rPr>
        <w:t>спинтроники</w:t>
      </w:r>
      <w:proofErr w:type="spellEnd"/>
      <w:r w:rsidRPr="00A17708">
        <w:rPr>
          <w:szCs w:val="24"/>
          <w:lang w:val="ru-RU"/>
        </w:rPr>
        <w:t xml:space="preserve"> </w:t>
      </w:r>
      <w:proofErr w:type="spellStart"/>
      <w:r w:rsidRPr="00A17708">
        <w:rPr>
          <w:szCs w:val="24"/>
          <w:lang w:val="ru-RU"/>
        </w:rPr>
        <w:t>при</w:t>
      </w:r>
      <w:proofErr w:type="spellEnd"/>
      <w:r w:rsidRPr="00A17708">
        <w:rPr>
          <w:szCs w:val="24"/>
          <w:lang w:val="ru-RU"/>
        </w:rPr>
        <w:t xml:space="preserve"> </w:t>
      </w:r>
      <w:proofErr w:type="spellStart"/>
      <w:r w:rsidRPr="00A17708">
        <w:rPr>
          <w:szCs w:val="24"/>
          <w:lang w:val="ru-RU"/>
        </w:rPr>
        <w:t>одновременной</w:t>
      </w:r>
      <w:proofErr w:type="spellEnd"/>
      <w:r w:rsidRPr="00A17708">
        <w:rPr>
          <w:szCs w:val="24"/>
          <w:lang w:val="ru-RU"/>
        </w:rPr>
        <w:t xml:space="preserve"> </w:t>
      </w:r>
      <w:proofErr w:type="spellStart"/>
      <w:r w:rsidRPr="00A17708">
        <w:rPr>
          <w:szCs w:val="24"/>
          <w:lang w:val="ru-RU"/>
        </w:rPr>
        <w:t>минимизации</w:t>
      </w:r>
      <w:proofErr w:type="spellEnd"/>
      <w:r w:rsidRPr="00A17708">
        <w:rPr>
          <w:szCs w:val="24"/>
          <w:lang w:val="ru-RU"/>
        </w:rPr>
        <w:t xml:space="preserve"> </w:t>
      </w:r>
      <w:proofErr w:type="spellStart"/>
      <w:r w:rsidRPr="00A17708">
        <w:rPr>
          <w:szCs w:val="24"/>
          <w:lang w:val="ru-RU"/>
        </w:rPr>
        <w:t>потребления</w:t>
      </w:r>
      <w:proofErr w:type="spellEnd"/>
      <w:r w:rsidRPr="00A17708">
        <w:rPr>
          <w:szCs w:val="24"/>
          <w:lang w:val="ru-RU"/>
        </w:rPr>
        <w:t xml:space="preserve"> </w:t>
      </w:r>
      <w:proofErr w:type="spellStart"/>
      <w:r w:rsidRPr="00A17708">
        <w:rPr>
          <w:szCs w:val="24"/>
          <w:lang w:val="ru-RU"/>
        </w:rPr>
        <w:t>электроэнергии</w:t>
      </w:r>
      <w:proofErr w:type="spellEnd"/>
      <w:r w:rsidRPr="00A17708">
        <w:rPr>
          <w:szCs w:val="24"/>
          <w:lang w:val="ru-RU"/>
        </w:rPr>
        <w:t>.</w:t>
      </w:r>
    </w:p>
    <w:p w:rsidR="00F226EC" w:rsidRPr="00A17708" w:rsidRDefault="00F226EC" w:rsidP="001449C3">
      <w:pPr>
        <w:jc w:val="left"/>
        <w:rPr>
          <w:szCs w:val="24"/>
          <w:lang w:val="ru-RU"/>
        </w:rPr>
      </w:pPr>
    </w:p>
    <w:p w:rsidR="00F226EC" w:rsidRPr="00A17708" w:rsidRDefault="00F226EC" w:rsidP="00F226EC">
      <w:pPr>
        <w:jc w:val="left"/>
        <w:rPr>
          <w:szCs w:val="24"/>
          <w:lang w:val="ru-RU"/>
        </w:rPr>
      </w:pPr>
      <w:r w:rsidRPr="00A17708">
        <w:rPr>
          <w:szCs w:val="24"/>
          <w:lang w:val="ru-RU"/>
        </w:rPr>
        <w:t xml:space="preserve">Задачи проекта: </w:t>
      </w:r>
    </w:p>
    <w:p w:rsidR="00F226EC" w:rsidRPr="00A17708" w:rsidRDefault="00F226EC" w:rsidP="00F226EC">
      <w:pPr>
        <w:jc w:val="left"/>
        <w:rPr>
          <w:szCs w:val="24"/>
          <w:lang w:val="ru-RU"/>
        </w:rPr>
      </w:pPr>
      <w:r w:rsidRPr="00A17708">
        <w:rPr>
          <w:szCs w:val="24"/>
          <w:lang w:val="ru-RU"/>
        </w:rPr>
        <w:t xml:space="preserve">- Экспериментальные исследования влияния типа и концентрации активирующих добавок на температуру спекания </w:t>
      </w:r>
      <w:proofErr w:type="spellStart"/>
      <w:r w:rsidRPr="00A17708">
        <w:rPr>
          <w:szCs w:val="24"/>
          <w:lang w:val="ru-RU"/>
        </w:rPr>
        <w:t>высокоэнтропийных</w:t>
      </w:r>
      <w:proofErr w:type="spellEnd"/>
      <w:r w:rsidRPr="00A17708">
        <w:rPr>
          <w:szCs w:val="24"/>
          <w:lang w:val="ru-RU"/>
        </w:rPr>
        <w:t xml:space="preserve"> керамических материалов на основе (</w:t>
      </w:r>
      <w:proofErr w:type="spellStart"/>
      <w:r w:rsidRPr="00A17708">
        <w:rPr>
          <w:szCs w:val="24"/>
          <w:lang w:val="ru-RU"/>
        </w:rPr>
        <w:t>MnFeCoNiCu</w:t>
      </w:r>
      <w:proofErr w:type="spellEnd"/>
      <w:r w:rsidRPr="00A17708">
        <w:rPr>
          <w:szCs w:val="24"/>
          <w:lang w:val="ru-RU"/>
        </w:rPr>
        <w:t>)3O4 и (</w:t>
      </w:r>
      <w:proofErr w:type="spellStart"/>
      <w:r w:rsidRPr="00A17708">
        <w:rPr>
          <w:szCs w:val="24"/>
          <w:lang w:val="ru-RU"/>
        </w:rPr>
        <w:t>MnFeCoNiZn</w:t>
      </w:r>
      <w:proofErr w:type="spellEnd"/>
      <w:r w:rsidRPr="00A17708">
        <w:rPr>
          <w:szCs w:val="24"/>
          <w:lang w:val="ru-RU"/>
        </w:rPr>
        <w:t xml:space="preserve">)3O4, получаемых в процессе холодного спекания (англ. </w:t>
      </w:r>
      <w:proofErr w:type="spellStart"/>
      <w:r w:rsidRPr="00A17708">
        <w:rPr>
          <w:szCs w:val="24"/>
          <w:lang w:val="ru-RU"/>
        </w:rPr>
        <w:t>Cold</w:t>
      </w:r>
      <w:proofErr w:type="spellEnd"/>
      <w:r w:rsidRPr="00A17708">
        <w:rPr>
          <w:szCs w:val="24"/>
          <w:lang w:val="ru-RU"/>
        </w:rPr>
        <w:t xml:space="preserve"> </w:t>
      </w:r>
      <w:proofErr w:type="spellStart"/>
      <w:r w:rsidRPr="00A17708">
        <w:rPr>
          <w:szCs w:val="24"/>
          <w:lang w:val="ru-RU"/>
        </w:rPr>
        <w:t>Sintering</w:t>
      </w:r>
      <w:proofErr w:type="spellEnd"/>
      <w:r w:rsidRPr="00A17708">
        <w:rPr>
          <w:szCs w:val="24"/>
          <w:lang w:val="ru-RU"/>
        </w:rPr>
        <w:t xml:space="preserve"> </w:t>
      </w:r>
      <w:proofErr w:type="spellStart"/>
      <w:r w:rsidRPr="00A17708">
        <w:rPr>
          <w:szCs w:val="24"/>
          <w:lang w:val="ru-RU"/>
        </w:rPr>
        <w:t>Process</w:t>
      </w:r>
      <w:proofErr w:type="spellEnd"/>
      <w:r w:rsidRPr="00A17708">
        <w:rPr>
          <w:szCs w:val="24"/>
          <w:lang w:val="ru-RU"/>
        </w:rPr>
        <w:t>);</w:t>
      </w:r>
    </w:p>
    <w:p w:rsidR="00F226EC" w:rsidRPr="00A17708" w:rsidRDefault="00F226EC" w:rsidP="00F226EC">
      <w:pPr>
        <w:jc w:val="left"/>
        <w:rPr>
          <w:szCs w:val="24"/>
          <w:lang w:val="ru-RU"/>
        </w:rPr>
      </w:pPr>
      <w:r w:rsidRPr="00A17708">
        <w:rPr>
          <w:szCs w:val="24"/>
          <w:lang w:val="ru-RU"/>
        </w:rPr>
        <w:t xml:space="preserve">- Поиск технологических приемов процесса холодного спекания </w:t>
      </w:r>
      <w:proofErr w:type="spellStart"/>
      <w:r w:rsidRPr="00A17708">
        <w:rPr>
          <w:szCs w:val="24"/>
          <w:lang w:val="ru-RU"/>
        </w:rPr>
        <w:t>высокоэнтропийных</w:t>
      </w:r>
      <w:proofErr w:type="spellEnd"/>
      <w:r w:rsidRPr="00A17708">
        <w:rPr>
          <w:szCs w:val="24"/>
          <w:lang w:val="ru-RU"/>
        </w:rPr>
        <w:t xml:space="preserve"> керамических материалов на основе (</w:t>
      </w:r>
      <w:proofErr w:type="spellStart"/>
      <w:r w:rsidRPr="00A17708">
        <w:rPr>
          <w:szCs w:val="24"/>
          <w:lang w:val="ru-RU"/>
        </w:rPr>
        <w:t>MnFeCoNiCu</w:t>
      </w:r>
      <w:proofErr w:type="spellEnd"/>
      <w:r w:rsidRPr="00A17708">
        <w:rPr>
          <w:szCs w:val="24"/>
          <w:lang w:val="ru-RU"/>
        </w:rPr>
        <w:t>)3O4 и (</w:t>
      </w:r>
      <w:proofErr w:type="spellStart"/>
      <w:r w:rsidRPr="00A17708">
        <w:rPr>
          <w:szCs w:val="24"/>
          <w:lang w:val="ru-RU"/>
        </w:rPr>
        <w:t>MnFeCoNiZn</w:t>
      </w:r>
      <w:proofErr w:type="spellEnd"/>
      <w:r w:rsidRPr="00A17708">
        <w:rPr>
          <w:szCs w:val="24"/>
          <w:lang w:val="ru-RU"/>
        </w:rPr>
        <w:t>)3O4;</w:t>
      </w:r>
    </w:p>
    <w:p w:rsidR="00F226EC" w:rsidRPr="00A17708" w:rsidRDefault="00F226EC" w:rsidP="00F226EC">
      <w:pPr>
        <w:jc w:val="left"/>
        <w:rPr>
          <w:szCs w:val="24"/>
          <w:lang w:val="ru-RU"/>
        </w:rPr>
      </w:pPr>
      <w:r w:rsidRPr="00A17708">
        <w:rPr>
          <w:szCs w:val="24"/>
          <w:lang w:val="ru-RU"/>
        </w:rPr>
        <w:t xml:space="preserve">- Оценка уровня свойств образцов </w:t>
      </w:r>
      <w:proofErr w:type="spellStart"/>
      <w:r w:rsidRPr="00A17708">
        <w:rPr>
          <w:szCs w:val="24"/>
          <w:lang w:val="ru-RU"/>
        </w:rPr>
        <w:t>высокоэнтропийных</w:t>
      </w:r>
      <w:proofErr w:type="spellEnd"/>
      <w:r w:rsidRPr="00A17708">
        <w:rPr>
          <w:szCs w:val="24"/>
          <w:lang w:val="ru-RU"/>
        </w:rPr>
        <w:t xml:space="preserve"> керамических материалов на основе (</w:t>
      </w:r>
      <w:proofErr w:type="spellStart"/>
      <w:r w:rsidRPr="00A17708">
        <w:rPr>
          <w:szCs w:val="24"/>
          <w:lang w:val="ru-RU"/>
        </w:rPr>
        <w:t>MnFeCoNiCu</w:t>
      </w:r>
      <w:proofErr w:type="spellEnd"/>
      <w:r w:rsidRPr="00A17708">
        <w:rPr>
          <w:szCs w:val="24"/>
          <w:lang w:val="ru-RU"/>
        </w:rPr>
        <w:t>)3O4 и (</w:t>
      </w:r>
      <w:proofErr w:type="spellStart"/>
      <w:r w:rsidRPr="00A17708">
        <w:rPr>
          <w:szCs w:val="24"/>
          <w:lang w:val="ru-RU"/>
        </w:rPr>
        <w:t>MnFeCoNiZn</w:t>
      </w:r>
      <w:proofErr w:type="spellEnd"/>
      <w:r w:rsidRPr="00A17708">
        <w:rPr>
          <w:szCs w:val="24"/>
          <w:lang w:val="ru-RU"/>
        </w:rPr>
        <w:t>)3O4, полученных в процессе холодного спекания, в сравнении со свойствами образцов, полученными методом искрового плазменного спекания.</w:t>
      </w:r>
    </w:p>
    <w:p w:rsidR="00F226EC" w:rsidRPr="00A17708" w:rsidRDefault="00F226EC" w:rsidP="001449C3">
      <w:pPr>
        <w:jc w:val="left"/>
        <w:rPr>
          <w:szCs w:val="24"/>
          <w:lang w:val="ru-RU"/>
        </w:rPr>
      </w:pPr>
    </w:p>
    <w:p w:rsidR="00A17708" w:rsidRPr="00A17708" w:rsidRDefault="001449C3" w:rsidP="001449C3">
      <w:pPr>
        <w:ind w:firstLine="709"/>
        <w:rPr>
          <w:szCs w:val="24"/>
          <w:lang w:val="ru-RU"/>
        </w:rPr>
      </w:pPr>
      <w:r w:rsidRPr="00A17708">
        <w:rPr>
          <w:szCs w:val="24"/>
          <w:lang w:val="ru-RU"/>
        </w:rPr>
        <w:t xml:space="preserve">Основной областью применения объекта исследований являются </w:t>
      </w:r>
      <w:r w:rsidR="00A17708" w:rsidRPr="00A17708">
        <w:rPr>
          <w:szCs w:val="24"/>
          <w:lang w:val="ru-RU"/>
        </w:rPr>
        <w:t xml:space="preserve">тепловая защита и защита окружающей среды, в качестве </w:t>
      </w:r>
      <w:proofErr w:type="spellStart"/>
      <w:r w:rsidR="00A17708" w:rsidRPr="00A17708">
        <w:rPr>
          <w:szCs w:val="24"/>
          <w:lang w:val="ru-RU"/>
        </w:rPr>
        <w:t>термоэлектриков</w:t>
      </w:r>
      <w:proofErr w:type="spellEnd"/>
      <w:r w:rsidR="00A17708" w:rsidRPr="00A17708">
        <w:rPr>
          <w:szCs w:val="24"/>
          <w:lang w:val="ru-RU"/>
        </w:rPr>
        <w:t>, в катализе и накоплении энергии.</w:t>
      </w:r>
    </w:p>
    <w:p w:rsidR="00454B7D" w:rsidRPr="00A17708" w:rsidRDefault="00454B7D" w:rsidP="00454B7D">
      <w:pPr>
        <w:jc w:val="left"/>
        <w:rPr>
          <w:color w:val="0070C0"/>
          <w:lang w:val="ru-RU"/>
        </w:rPr>
      </w:pPr>
      <w:r w:rsidRPr="00A17708">
        <w:rPr>
          <w:lang w:val="ru-RU"/>
        </w:rPr>
        <w:br/>
      </w:r>
      <w:r w:rsidR="00DE051D" w:rsidRPr="00A17708">
        <w:rPr>
          <w:lang w:val="ru-RU"/>
        </w:rPr>
        <w:t>Результаты</w:t>
      </w:r>
    </w:p>
    <w:p w:rsidR="00DE051D" w:rsidRPr="00A17708" w:rsidRDefault="00DE051D" w:rsidP="00DE051D">
      <w:pPr>
        <w:jc w:val="left"/>
        <w:rPr>
          <w:lang w:val="ru-RU"/>
        </w:rPr>
      </w:pPr>
      <w:r w:rsidRPr="00A17708">
        <w:rPr>
          <w:lang w:val="ru-RU"/>
        </w:rPr>
        <w:t xml:space="preserve">В ходе выполнения работ по проекту были разработаны технологические подходы к значительному (ниже 550 °С) снижению температуры спекания перспективных </w:t>
      </w:r>
      <w:proofErr w:type="spellStart"/>
      <w:r w:rsidRPr="00A17708">
        <w:rPr>
          <w:lang w:val="ru-RU"/>
        </w:rPr>
        <w:t>высокоэнтропийных</w:t>
      </w:r>
      <w:proofErr w:type="spellEnd"/>
      <w:r w:rsidRPr="00A17708">
        <w:rPr>
          <w:lang w:val="ru-RU"/>
        </w:rPr>
        <w:t xml:space="preserve"> керамических материалов на основе (</w:t>
      </w:r>
      <w:proofErr w:type="spellStart"/>
      <w:r w:rsidRPr="00A17708">
        <w:rPr>
          <w:lang w:val="ru-RU"/>
        </w:rPr>
        <w:t>MnFeCoNiCu</w:t>
      </w:r>
      <w:proofErr w:type="spellEnd"/>
      <w:r w:rsidRPr="00A17708">
        <w:rPr>
          <w:lang w:val="ru-RU"/>
        </w:rPr>
        <w:t>)</w:t>
      </w:r>
      <w:r w:rsidRPr="00A17708">
        <w:rPr>
          <w:vertAlign w:val="subscript"/>
          <w:lang w:val="ru-RU"/>
        </w:rPr>
        <w:t>3</w:t>
      </w:r>
      <w:r w:rsidRPr="00A17708">
        <w:rPr>
          <w:lang w:val="ru-RU"/>
        </w:rPr>
        <w:t>O</w:t>
      </w:r>
      <w:r w:rsidRPr="00A17708">
        <w:rPr>
          <w:vertAlign w:val="subscript"/>
          <w:lang w:val="ru-RU"/>
        </w:rPr>
        <w:t>4</w:t>
      </w:r>
      <w:r w:rsidRPr="00A17708">
        <w:rPr>
          <w:lang w:val="ru-RU"/>
        </w:rPr>
        <w:t xml:space="preserve"> и (</w:t>
      </w:r>
      <w:proofErr w:type="spellStart"/>
      <w:r w:rsidRPr="00A17708">
        <w:rPr>
          <w:lang w:val="ru-RU"/>
        </w:rPr>
        <w:t>MnFeCoNiZn</w:t>
      </w:r>
      <w:proofErr w:type="spellEnd"/>
      <w:r w:rsidRPr="00A17708">
        <w:rPr>
          <w:lang w:val="ru-RU"/>
        </w:rPr>
        <w:t>)</w:t>
      </w:r>
      <w:r w:rsidRPr="00A17708">
        <w:rPr>
          <w:vertAlign w:val="subscript"/>
          <w:lang w:val="ru-RU"/>
        </w:rPr>
        <w:t>3</w:t>
      </w:r>
      <w:r w:rsidRPr="00A17708">
        <w:rPr>
          <w:lang w:val="ru-RU"/>
        </w:rPr>
        <w:t>O</w:t>
      </w:r>
      <w:r w:rsidRPr="00A17708">
        <w:rPr>
          <w:vertAlign w:val="subscript"/>
          <w:lang w:val="ru-RU"/>
        </w:rPr>
        <w:t>4</w:t>
      </w:r>
      <w:r w:rsidRPr="00A17708">
        <w:rPr>
          <w:lang w:val="ru-RU"/>
        </w:rPr>
        <w:t xml:space="preserve"> в целях достижения заданных свойств (посредством обеспечения необходимых характеристик плотности) материалов для </w:t>
      </w:r>
      <w:proofErr w:type="spellStart"/>
      <w:r w:rsidRPr="00A17708">
        <w:rPr>
          <w:lang w:val="ru-RU"/>
        </w:rPr>
        <w:t>электрокатализаторов</w:t>
      </w:r>
      <w:proofErr w:type="spellEnd"/>
      <w:r w:rsidRPr="00A17708">
        <w:rPr>
          <w:lang w:val="ru-RU"/>
        </w:rPr>
        <w:t xml:space="preserve"> и устройств </w:t>
      </w:r>
      <w:proofErr w:type="spellStart"/>
      <w:r w:rsidRPr="00A17708">
        <w:rPr>
          <w:lang w:val="ru-RU"/>
        </w:rPr>
        <w:t>спинтроники</w:t>
      </w:r>
      <w:proofErr w:type="spellEnd"/>
      <w:r w:rsidRPr="00A17708">
        <w:rPr>
          <w:lang w:val="ru-RU"/>
        </w:rPr>
        <w:t xml:space="preserve"> при одновременной минимизации потребления электроэнергии.</w:t>
      </w:r>
    </w:p>
    <w:p w:rsidR="00DE051D" w:rsidRPr="00A17708" w:rsidRDefault="00DE051D" w:rsidP="00DE051D">
      <w:pPr>
        <w:jc w:val="left"/>
        <w:rPr>
          <w:lang w:val="ru-RU"/>
        </w:rPr>
      </w:pPr>
      <w:r w:rsidRPr="00A17708">
        <w:rPr>
          <w:lang w:val="ru-RU"/>
        </w:rPr>
        <w:t xml:space="preserve">В ходе выполнения экспериментальных исследований влияния типа и концентрации активирующих добавок на температуру спекания </w:t>
      </w:r>
      <w:proofErr w:type="spellStart"/>
      <w:r w:rsidRPr="00A17708">
        <w:rPr>
          <w:lang w:val="ru-RU"/>
        </w:rPr>
        <w:t>высокоэнтропийных</w:t>
      </w:r>
      <w:proofErr w:type="spellEnd"/>
      <w:r w:rsidRPr="00A17708">
        <w:rPr>
          <w:lang w:val="ru-RU"/>
        </w:rPr>
        <w:t xml:space="preserve"> керамических </w:t>
      </w:r>
      <w:r w:rsidRPr="00A17708">
        <w:rPr>
          <w:lang w:val="ru-RU"/>
        </w:rPr>
        <w:lastRenderedPageBreak/>
        <w:t>материалов на основе (</w:t>
      </w:r>
      <w:proofErr w:type="spellStart"/>
      <w:r w:rsidRPr="00A17708">
        <w:rPr>
          <w:lang w:val="ru-RU"/>
        </w:rPr>
        <w:t>MnFeCoNiCu</w:t>
      </w:r>
      <w:proofErr w:type="spellEnd"/>
      <w:r w:rsidRPr="00A17708">
        <w:rPr>
          <w:lang w:val="ru-RU"/>
        </w:rPr>
        <w:t>)</w:t>
      </w:r>
      <w:r w:rsidRPr="00A17708">
        <w:rPr>
          <w:vertAlign w:val="subscript"/>
          <w:lang w:val="ru-RU"/>
        </w:rPr>
        <w:t>3</w:t>
      </w:r>
      <w:r w:rsidRPr="00A17708">
        <w:rPr>
          <w:lang w:val="ru-RU"/>
        </w:rPr>
        <w:t>O</w:t>
      </w:r>
      <w:r w:rsidRPr="00A17708">
        <w:rPr>
          <w:vertAlign w:val="subscript"/>
          <w:lang w:val="ru-RU"/>
        </w:rPr>
        <w:t>4</w:t>
      </w:r>
      <w:r w:rsidRPr="00A17708">
        <w:rPr>
          <w:lang w:val="ru-RU"/>
        </w:rPr>
        <w:t xml:space="preserve"> и (</w:t>
      </w:r>
      <w:proofErr w:type="spellStart"/>
      <w:r w:rsidRPr="00A17708">
        <w:rPr>
          <w:lang w:val="ru-RU"/>
        </w:rPr>
        <w:t>MnFeCoNiZn</w:t>
      </w:r>
      <w:proofErr w:type="spellEnd"/>
      <w:r w:rsidRPr="00A17708">
        <w:rPr>
          <w:lang w:val="ru-RU"/>
        </w:rPr>
        <w:t>)</w:t>
      </w:r>
      <w:r w:rsidRPr="00A17708">
        <w:rPr>
          <w:vertAlign w:val="subscript"/>
          <w:lang w:val="ru-RU"/>
        </w:rPr>
        <w:t>3</w:t>
      </w:r>
      <w:r w:rsidRPr="00A17708">
        <w:rPr>
          <w:lang w:val="ru-RU"/>
        </w:rPr>
        <w:t>O</w:t>
      </w:r>
      <w:r w:rsidRPr="00A17708">
        <w:rPr>
          <w:vertAlign w:val="subscript"/>
          <w:lang w:val="ru-RU"/>
        </w:rPr>
        <w:t>4</w:t>
      </w:r>
      <w:r w:rsidRPr="00A17708">
        <w:rPr>
          <w:lang w:val="ru-RU"/>
        </w:rPr>
        <w:t xml:space="preserve">, получаемых в процессе холодного спекания (англ. </w:t>
      </w:r>
      <w:proofErr w:type="spellStart"/>
      <w:r w:rsidRPr="00A17708">
        <w:rPr>
          <w:lang w:val="ru-RU"/>
        </w:rPr>
        <w:t>Cold</w:t>
      </w:r>
      <w:proofErr w:type="spellEnd"/>
      <w:r w:rsidRPr="00A17708">
        <w:rPr>
          <w:lang w:val="ru-RU"/>
        </w:rPr>
        <w:t xml:space="preserve"> </w:t>
      </w:r>
      <w:proofErr w:type="spellStart"/>
      <w:r w:rsidRPr="00A17708">
        <w:rPr>
          <w:lang w:val="ru-RU"/>
        </w:rPr>
        <w:t>Sintering</w:t>
      </w:r>
      <w:proofErr w:type="spellEnd"/>
      <w:r w:rsidRPr="00A17708">
        <w:rPr>
          <w:lang w:val="ru-RU"/>
        </w:rPr>
        <w:t xml:space="preserve"> </w:t>
      </w:r>
      <w:proofErr w:type="spellStart"/>
      <w:r w:rsidRPr="00A17708">
        <w:rPr>
          <w:lang w:val="ru-RU"/>
        </w:rPr>
        <w:t>Process</w:t>
      </w:r>
      <w:proofErr w:type="spellEnd"/>
      <w:r w:rsidRPr="00A17708">
        <w:rPr>
          <w:lang w:val="ru-RU"/>
        </w:rPr>
        <w:t>) было выявлено, что наибольшая относительная плотность (в диапазоне от 0,75 до 0,77 (Состав</w:t>
      </w:r>
      <w:proofErr w:type="gramStart"/>
      <w:r w:rsidRPr="00A17708">
        <w:rPr>
          <w:lang w:val="ru-RU"/>
        </w:rPr>
        <w:t xml:space="preserve"> А</w:t>
      </w:r>
      <w:proofErr w:type="gramEnd"/>
      <w:r w:rsidRPr="00A17708">
        <w:rPr>
          <w:lang w:val="ru-RU"/>
        </w:rPr>
        <w:t xml:space="preserve"> ‒ (</w:t>
      </w:r>
      <w:proofErr w:type="spellStart"/>
      <w:r w:rsidRPr="00A17708">
        <w:rPr>
          <w:lang w:val="ru-RU"/>
        </w:rPr>
        <w:t>MnFeCoNiCu</w:t>
      </w:r>
      <w:proofErr w:type="spellEnd"/>
      <w:r w:rsidRPr="00A17708">
        <w:rPr>
          <w:lang w:val="ru-RU"/>
        </w:rPr>
        <w:t>)</w:t>
      </w:r>
      <w:r w:rsidRPr="00A17708">
        <w:rPr>
          <w:vertAlign w:val="subscript"/>
          <w:lang w:val="ru-RU"/>
        </w:rPr>
        <w:t>3</w:t>
      </w:r>
      <w:r w:rsidRPr="00A17708">
        <w:rPr>
          <w:lang w:val="ru-RU"/>
        </w:rPr>
        <w:t>O</w:t>
      </w:r>
      <w:r w:rsidRPr="00A17708">
        <w:rPr>
          <w:vertAlign w:val="subscript"/>
          <w:lang w:val="ru-RU"/>
        </w:rPr>
        <w:t>4</w:t>
      </w:r>
      <w:r w:rsidRPr="00A17708">
        <w:rPr>
          <w:lang w:val="ru-RU"/>
        </w:rPr>
        <w:t>), и от 0,75 до 0,76 (Состав Б - (</w:t>
      </w:r>
      <w:proofErr w:type="spellStart"/>
      <w:r w:rsidRPr="00A17708">
        <w:rPr>
          <w:lang w:val="ru-RU"/>
        </w:rPr>
        <w:t>MnFeCoNiZn</w:t>
      </w:r>
      <w:proofErr w:type="spellEnd"/>
      <w:r w:rsidRPr="00A17708">
        <w:rPr>
          <w:lang w:val="ru-RU"/>
        </w:rPr>
        <w:t>)</w:t>
      </w:r>
      <w:r w:rsidRPr="00A17708">
        <w:rPr>
          <w:vertAlign w:val="subscript"/>
          <w:lang w:val="ru-RU"/>
        </w:rPr>
        <w:t>3</w:t>
      </w:r>
      <w:r w:rsidRPr="00A17708">
        <w:rPr>
          <w:lang w:val="ru-RU"/>
        </w:rPr>
        <w:t>O</w:t>
      </w:r>
      <w:r w:rsidRPr="00A17708">
        <w:rPr>
          <w:vertAlign w:val="subscript"/>
          <w:lang w:val="ru-RU"/>
        </w:rPr>
        <w:t>4</w:t>
      </w:r>
      <w:r w:rsidRPr="00A17708">
        <w:rPr>
          <w:lang w:val="ru-RU"/>
        </w:rPr>
        <w:t>) достигается при давлении прессования 315 МПа, температуре спекания от 250 °C до 300</w:t>
      </w:r>
      <w:proofErr w:type="gramStart"/>
      <w:r w:rsidRPr="00A17708">
        <w:rPr>
          <w:lang w:val="ru-RU"/>
        </w:rPr>
        <w:t> </w:t>
      </w:r>
      <w:proofErr w:type="spellStart"/>
      <w:r w:rsidRPr="00A17708">
        <w:rPr>
          <w:lang w:val="ru-RU"/>
        </w:rPr>
        <w:t>ºС</w:t>
      </w:r>
      <w:proofErr w:type="spellEnd"/>
      <w:proofErr w:type="gramEnd"/>
      <w:r w:rsidRPr="00A17708">
        <w:rPr>
          <w:lang w:val="ru-RU"/>
        </w:rPr>
        <w:t xml:space="preserve">, выдержке 30 минут и добавке 20 </w:t>
      </w:r>
      <w:proofErr w:type="spellStart"/>
      <w:r w:rsidRPr="00A17708">
        <w:rPr>
          <w:lang w:val="ru-RU"/>
        </w:rPr>
        <w:t>мас</w:t>
      </w:r>
      <w:proofErr w:type="spellEnd"/>
      <w:r w:rsidRPr="00A17708">
        <w:rPr>
          <w:lang w:val="ru-RU"/>
        </w:rPr>
        <w:t>. % водного раствора 2,5 </w:t>
      </w:r>
      <w:proofErr w:type="spellStart"/>
      <w:r w:rsidRPr="00A17708">
        <w:rPr>
          <w:lang w:val="ru-RU"/>
        </w:rPr>
        <w:t>мас</w:t>
      </w:r>
      <w:proofErr w:type="spellEnd"/>
      <w:r w:rsidRPr="00A17708">
        <w:rPr>
          <w:lang w:val="ru-RU"/>
        </w:rPr>
        <w:t xml:space="preserve">. % </w:t>
      </w:r>
      <w:proofErr w:type="spellStart"/>
      <w:r w:rsidRPr="00A17708">
        <w:rPr>
          <w:lang w:val="ru-RU"/>
        </w:rPr>
        <w:t>NaOH</w:t>
      </w:r>
      <w:proofErr w:type="spellEnd"/>
      <w:r w:rsidRPr="00A17708">
        <w:rPr>
          <w:lang w:val="ru-RU"/>
        </w:rPr>
        <w:t xml:space="preserve"> и термической постобработкой в печи при температуре 525</w:t>
      </w:r>
      <w:proofErr w:type="gramStart"/>
      <w:r w:rsidRPr="00A17708">
        <w:rPr>
          <w:lang w:val="ru-RU"/>
        </w:rPr>
        <w:t xml:space="preserve"> °С</w:t>
      </w:r>
      <w:proofErr w:type="gramEnd"/>
      <w:r w:rsidRPr="00A17708">
        <w:rPr>
          <w:lang w:val="ru-RU"/>
        </w:rPr>
        <w:t xml:space="preserve"> в течении 1-го часа при холодном спекании порошков </w:t>
      </w:r>
      <w:proofErr w:type="spellStart"/>
      <w:r w:rsidRPr="00A17708">
        <w:rPr>
          <w:lang w:val="ru-RU"/>
        </w:rPr>
        <w:t>высокоэнтропийных</w:t>
      </w:r>
      <w:proofErr w:type="spellEnd"/>
      <w:r w:rsidRPr="00A17708">
        <w:rPr>
          <w:lang w:val="ru-RU"/>
        </w:rPr>
        <w:t xml:space="preserve"> оксидов обоих исследованных составов.</w:t>
      </w:r>
    </w:p>
    <w:p w:rsidR="00DE051D" w:rsidRPr="00A17708" w:rsidRDefault="00DE051D" w:rsidP="00DE051D">
      <w:pPr>
        <w:jc w:val="left"/>
        <w:rPr>
          <w:lang w:val="ru-RU"/>
        </w:rPr>
      </w:pPr>
      <w:r w:rsidRPr="00A17708">
        <w:rPr>
          <w:lang w:val="ru-RU"/>
        </w:rPr>
        <w:t xml:space="preserve">Был проведен поиск технологических приемов процесса холодного спекания </w:t>
      </w:r>
      <w:proofErr w:type="spellStart"/>
      <w:r w:rsidRPr="00A17708">
        <w:rPr>
          <w:lang w:val="ru-RU"/>
        </w:rPr>
        <w:t>высокоэнтропийных</w:t>
      </w:r>
      <w:proofErr w:type="spellEnd"/>
      <w:r w:rsidRPr="00A17708">
        <w:rPr>
          <w:lang w:val="ru-RU"/>
        </w:rPr>
        <w:t xml:space="preserve"> керамических материалов на основе (</w:t>
      </w:r>
      <w:proofErr w:type="spellStart"/>
      <w:r w:rsidRPr="00A17708">
        <w:rPr>
          <w:lang w:val="ru-RU"/>
        </w:rPr>
        <w:t>MnFeCoNiCu</w:t>
      </w:r>
      <w:proofErr w:type="spellEnd"/>
      <w:r w:rsidRPr="00A17708">
        <w:rPr>
          <w:lang w:val="ru-RU"/>
        </w:rPr>
        <w:t>)</w:t>
      </w:r>
      <w:r w:rsidRPr="00A17708">
        <w:rPr>
          <w:vertAlign w:val="subscript"/>
          <w:lang w:val="ru-RU"/>
        </w:rPr>
        <w:t>3</w:t>
      </w:r>
      <w:r w:rsidRPr="00A17708">
        <w:rPr>
          <w:lang w:val="ru-RU"/>
        </w:rPr>
        <w:t>O</w:t>
      </w:r>
      <w:r w:rsidRPr="00A17708">
        <w:rPr>
          <w:vertAlign w:val="subscript"/>
          <w:lang w:val="ru-RU"/>
        </w:rPr>
        <w:t>4</w:t>
      </w:r>
      <w:r w:rsidRPr="00A17708">
        <w:rPr>
          <w:lang w:val="ru-RU"/>
        </w:rPr>
        <w:t xml:space="preserve"> и (</w:t>
      </w:r>
      <w:proofErr w:type="spellStart"/>
      <w:r w:rsidRPr="00A17708">
        <w:rPr>
          <w:lang w:val="ru-RU"/>
        </w:rPr>
        <w:t>MnFeCoNiZn</w:t>
      </w:r>
      <w:proofErr w:type="spellEnd"/>
      <w:r w:rsidRPr="00A17708">
        <w:rPr>
          <w:lang w:val="ru-RU"/>
        </w:rPr>
        <w:t>)</w:t>
      </w:r>
      <w:r w:rsidRPr="00A17708">
        <w:rPr>
          <w:vertAlign w:val="subscript"/>
          <w:lang w:val="ru-RU"/>
        </w:rPr>
        <w:t>3</w:t>
      </w:r>
      <w:r w:rsidRPr="00A17708">
        <w:rPr>
          <w:lang w:val="ru-RU"/>
        </w:rPr>
        <w:t>O</w:t>
      </w:r>
      <w:r w:rsidRPr="00A17708">
        <w:rPr>
          <w:vertAlign w:val="subscript"/>
          <w:lang w:val="ru-RU"/>
        </w:rPr>
        <w:t>4</w:t>
      </w:r>
      <w:r w:rsidRPr="00A17708">
        <w:rPr>
          <w:lang w:val="ru-RU"/>
        </w:rPr>
        <w:t>, который показал, что скорость нагрева пресс-формы и увеличение времени выдержки более 60 минут не приводят к повышению относительной плотности образцов свыше 0,75. Для достижения относительной плотности более 0,75 требуется последующая термическая обработка – обжиг при температуре 525</w:t>
      </w:r>
      <w:proofErr w:type="gramStart"/>
      <w:r w:rsidRPr="00A17708">
        <w:rPr>
          <w:lang w:val="ru-RU"/>
        </w:rPr>
        <w:t> </w:t>
      </w:r>
      <w:proofErr w:type="spellStart"/>
      <w:r w:rsidRPr="00A17708">
        <w:rPr>
          <w:lang w:val="ru-RU"/>
        </w:rPr>
        <w:t>ºС</w:t>
      </w:r>
      <w:proofErr w:type="spellEnd"/>
      <w:proofErr w:type="gramEnd"/>
      <w:r w:rsidRPr="00A17708">
        <w:rPr>
          <w:lang w:val="ru-RU"/>
        </w:rPr>
        <w:t xml:space="preserve"> в воздушной атмосфере в течении 1-го часа. </w:t>
      </w:r>
    </w:p>
    <w:p w:rsidR="00DE051D" w:rsidRPr="00A17708" w:rsidRDefault="00DE051D" w:rsidP="00DE051D">
      <w:pPr>
        <w:jc w:val="left"/>
        <w:rPr>
          <w:lang w:val="ru-RU"/>
        </w:rPr>
      </w:pPr>
      <w:r w:rsidRPr="00A17708">
        <w:rPr>
          <w:lang w:val="ru-RU"/>
        </w:rPr>
        <w:t>Электрическая проводимость образцов Состава</w:t>
      </w:r>
      <w:proofErr w:type="gramStart"/>
      <w:r w:rsidRPr="00A17708">
        <w:rPr>
          <w:lang w:val="ru-RU"/>
        </w:rPr>
        <w:t> А</w:t>
      </w:r>
      <w:proofErr w:type="gramEnd"/>
      <w:r w:rsidRPr="00A17708">
        <w:rPr>
          <w:lang w:val="ru-RU"/>
        </w:rPr>
        <w:t xml:space="preserve"> ((</w:t>
      </w:r>
      <w:proofErr w:type="spellStart"/>
      <w:r w:rsidRPr="00A17708">
        <w:rPr>
          <w:lang w:val="ru-RU"/>
        </w:rPr>
        <w:t>MnFeCoNiCu</w:t>
      </w:r>
      <w:proofErr w:type="spellEnd"/>
      <w:r w:rsidRPr="00A17708">
        <w:rPr>
          <w:lang w:val="ru-RU"/>
        </w:rPr>
        <w:t>)</w:t>
      </w:r>
      <w:r w:rsidRPr="00A17708">
        <w:rPr>
          <w:vertAlign w:val="subscript"/>
          <w:lang w:val="ru-RU"/>
        </w:rPr>
        <w:t>3</w:t>
      </w:r>
      <w:r w:rsidRPr="00A17708">
        <w:rPr>
          <w:lang w:val="ru-RU"/>
        </w:rPr>
        <w:t>O</w:t>
      </w:r>
      <w:r w:rsidRPr="00A17708">
        <w:rPr>
          <w:vertAlign w:val="subscript"/>
          <w:lang w:val="ru-RU"/>
        </w:rPr>
        <w:t>4</w:t>
      </w:r>
      <w:r w:rsidRPr="00A17708">
        <w:rPr>
          <w:lang w:val="ru-RU"/>
        </w:rPr>
        <w:t>) находится в диапазоне 1,8 – 3,7 мСм/м, для образцов Состава Б ((</w:t>
      </w:r>
      <w:proofErr w:type="spellStart"/>
      <w:r w:rsidRPr="00A17708">
        <w:rPr>
          <w:lang w:val="ru-RU"/>
        </w:rPr>
        <w:t>MnFeCoNiZn</w:t>
      </w:r>
      <w:proofErr w:type="spellEnd"/>
      <w:r w:rsidRPr="00A17708">
        <w:rPr>
          <w:lang w:val="ru-RU"/>
        </w:rPr>
        <w:t>)</w:t>
      </w:r>
      <w:r w:rsidRPr="00A17708">
        <w:rPr>
          <w:vertAlign w:val="subscript"/>
          <w:lang w:val="ru-RU"/>
        </w:rPr>
        <w:t>3</w:t>
      </w:r>
      <w:r w:rsidRPr="00A17708">
        <w:rPr>
          <w:lang w:val="ru-RU"/>
        </w:rPr>
        <w:t>O</w:t>
      </w:r>
      <w:r w:rsidRPr="00A17708">
        <w:rPr>
          <w:vertAlign w:val="subscript"/>
          <w:lang w:val="ru-RU"/>
        </w:rPr>
        <w:t>4</w:t>
      </w:r>
      <w:r w:rsidRPr="00A17708">
        <w:rPr>
          <w:lang w:val="ru-RU"/>
        </w:rPr>
        <w:t>)) в диапазоне 0,006 – 0,04 мСм/м. Обе партии образцов по величине электрической проводимости можно отнести к полупроводникам. Это, возможно, открывает новые перспективы использования этих материалов в качестве высокотемпературных полупроводников. Однако в рамках данной работы полупроводниковые свойства рассматриваемых материалов не исследовались.</w:t>
      </w:r>
    </w:p>
    <w:p w:rsidR="00DE051D" w:rsidRPr="00A17708" w:rsidRDefault="00DE051D" w:rsidP="00DE051D">
      <w:pPr>
        <w:jc w:val="left"/>
        <w:rPr>
          <w:lang w:val="ru-RU"/>
        </w:rPr>
      </w:pPr>
      <w:r w:rsidRPr="00A17708">
        <w:rPr>
          <w:lang w:val="ru-RU"/>
        </w:rPr>
        <w:t xml:space="preserve">Выполнена оценка уровня свойств образцов </w:t>
      </w:r>
      <w:proofErr w:type="spellStart"/>
      <w:r w:rsidRPr="00A17708">
        <w:rPr>
          <w:lang w:val="ru-RU"/>
        </w:rPr>
        <w:t>высокоэнтропийных</w:t>
      </w:r>
      <w:proofErr w:type="spellEnd"/>
      <w:r w:rsidRPr="00A17708">
        <w:rPr>
          <w:lang w:val="ru-RU"/>
        </w:rPr>
        <w:t xml:space="preserve"> керамических материалов на основе (</w:t>
      </w:r>
      <w:proofErr w:type="spellStart"/>
      <w:r w:rsidRPr="00A17708">
        <w:rPr>
          <w:lang w:val="ru-RU"/>
        </w:rPr>
        <w:t>MnFeCoNiCu</w:t>
      </w:r>
      <w:proofErr w:type="spellEnd"/>
      <w:r w:rsidRPr="00A17708">
        <w:rPr>
          <w:lang w:val="ru-RU"/>
        </w:rPr>
        <w:t>)</w:t>
      </w:r>
      <w:r w:rsidRPr="00A17708">
        <w:rPr>
          <w:vertAlign w:val="subscript"/>
          <w:lang w:val="ru-RU"/>
        </w:rPr>
        <w:t>3</w:t>
      </w:r>
      <w:r w:rsidRPr="00A17708">
        <w:rPr>
          <w:lang w:val="ru-RU"/>
        </w:rPr>
        <w:t>O</w:t>
      </w:r>
      <w:r w:rsidRPr="00A17708">
        <w:rPr>
          <w:vertAlign w:val="subscript"/>
          <w:lang w:val="ru-RU"/>
        </w:rPr>
        <w:t>4</w:t>
      </w:r>
      <w:r w:rsidRPr="00A17708">
        <w:rPr>
          <w:lang w:val="ru-RU"/>
        </w:rPr>
        <w:t xml:space="preserve"> и (</w:t>
      </w:r>
      <w:proofErr w:type="spellStart"/>
      <w:r w:rsidRPr="00A17708">
        <w:rPr>
          <w:lang w:val="ru-RU"/>
        </w:rPr>
        <w:t>MnFeCoNiZn</w:t>
      </w:r>
      <w:proofErr w:type="spellEnd"/>
      <w:r w:rsidRPr="00A17708">
        <w:rPr>
          <w:lang w:val="ru-RU"/>
        </w:rPr>
        <w:t>)</w:t>
      </w:r>
      <w:r w:rsidRPr="00A17708">
        <w:rPr>
          <w:vertAlign w:val="subscript"/>
          <w:lang w:val="ru-RU"/>
        </w:rPr>
        <w:t>3</w:t>
      </w:r>
      <w:r w:rsidRPr="00A17708">
        <w:rPr>
          <w:lang w:val="ru-RU"/>
        </w:rPr>
        <w:t>O</w:t>
      </w:r>
      <w:r w:rsidRPr="00A17708">
        <w:rPr>
          <w:vertAlign w:val="subscript"/>
          <w:lang w:val="ru-RU"/>
        </w:rPr>
        <w:t>4</w:t>
      </w:r>
      <w:r w:rsidRPr="00A17708">
        <w:rPr>
          <w:lang w:val="ru-RU"/>
        </w:rPr>
        <w:t>, полученных в процессе холодного спекания, в сравнении со свойствами образцов, полученными методом искрового плазменного спекания. Образцы обоих составов, полученные методом искрового спекания продемонстрировали отсутствие магнитных свойств, вследствие упорядочивания структуры и фазового состава керамики. Результаты исследования микроструктуры и фазового состава также показали, что при получении керамических образцов методом искрового плазменного спекания эффект высокой энтропии не наблюдается. Образцы холодного спекания обоих составов продемонстрировали выраженные магнитные свойства. Состав</w:t>
      </w:r>
      <w:proofErr w:type="gramStart"/>
      <w:r w:rsidRPr="00A17708">
        <w:rPr>
          <w:lang w:val="ru-RU"/>
        </w:rPr>
        <w:t xml:space="preserve"> А</w:t>
      </w:r>
      <w:proofErr w:type="gramEnd"/>
      <w:r w:rsidRPr="00A17708">
        <w:rPr>
          <w:lang w:val="ru-RU"/>
        </w:rPr>
        <w:t xml:space="preserve"> ((</w:t>
      </w:r>
      <w:proofErr w:type="spellStart"/>
      <w:r w:rsidRPr="00A17708">
        <w:rPr>
          <w:lang w:val="ru-RU"/>
        </w:rPr>
        <w:t>MnFeCoNiCu</w:t>
      </w:r>
      <w:proofErr w:type="spellEnd"/>
      <w:r w:rsidRPr="00A17708">
        <w:rPr>
          <w:lang w:val="ru-RU"/>
        </w:rPr>
        <w:t>)</w:t>
      </w:r>
      <w:r w:rsidRPr="00A17708">
        <w:rPr>
          <w:vertAlign w:val="subscript"/>
          <w:lang w:val="ru-RU"/>
        </w:rPr>
        <w:t>3</w:t>
      </w:r>
      <w:r w:rsidRPr="00A17708">
        <w:rPr>
          <w:lang w:val="ru-RU"/>
        </w:rPr>
        <w:t>O</w:t>
      </w:r>
      <w:r w:rsidRPr="00A17708">
        <w:rPr>
          <w:vertAlign w:val="subscript"/>
          <w:lang w:val="ru-RU"/>
        </w:rPr>
        <w:t>4</w:t>
      </w:r>
      <w:r w:rsidRPr="00A17708">
        <w:rPr>
          <w:lang w:val="ru-RU"/>
        </w:rPr>
        <w:t>) продемонстрировал большие величины намагниченности насыщения (</w:t>
      </w:r>
      <w:proofErr w:type="spellStart"/>
      <w:r w:rsidRPr="00A17708">
        <w:rPr>
          <w:lang w:val="ru-RU"/>
        </w:rPr>
        <w:t>Ms</w:t>
      </w:r>
      <w:proofErr w:type="spellEnd"/>
      <w:r w:rsidRPr="00A17708">
        <w:rPr>
          <w:lang w:val="ru-RU"/>
        </w:rPr>
        <w:t> = 20 ед. СГС/г), остаточной намагниченности (</w:t>
      </w:r>
      <w:proofErr w:type="spellStart"/>
      <w:r w:rsidRPr="00A17708">
        <w:rPr>
          <w:lang w:val="ru-RU"/>
        </w:rPr>
        <w:t>Mr</w:t>
      </w:r>
      <w:proofErr w:type="spellEnd"/>
      <w:r w:rsidRPr="00A17708">
        <w:rPr>
          <w:lang w:val="ru-RU"/>
        </w:rPr>
        <w:t> = 9,4 ед. СГС/г) и коэрцитивной силы (</w:t>
      </w:r>
      <w:proofErr w:type="spellStart"/>
      <w:r w:rsidRPr="00A17708">
        <w:rPr>
          <w:lang w:val="ru-RU"/>
        </w:rPr>
        <w:t>Hc</w:t>
      </w:r>
      <w:proofErr w:type="spellEnd"/>
      <w:r w:rsidRPr="00A17708">
        <w:rPr>
          <w:lang w:val="ru-RU"/>
        </w:rPr>
        <w:t> = 366,7 Э), в сравнении с Составом Б ((</w:t>
      </w:r>
      <w:proofErr w:type="spellStart"/>
      <w:r w:rsidRPr="00A17708">
        <w:rPr>
          <w:lang w:val="ru-RU"/>
        </w:rPr>
        <w:t>MnFeCoNiZn</w:t>
      </w:r>
      <w:proofErr w:type="spellEnd"/>
      <w:r w:rsidRPr="00A17708">
        <w:rPr>
          <w:lang w:val="ru-RU"/>
        </w:rPr>
        <w:t>)</w:t>
      </w:r>
      <w:r w:rsidRPr="00A17708">
        <w:rPr>
          <w:vertAlign w:val="subscript"/>
          <w:lang w:val="ru-RU"/>
        </w:rPr>
        <w:t>3</w:t>
      </w:r>
      <w:r w:rsidRPr="00A17708">
        <w:rPr>
          <w:lang w:val="ru-RU"/>
        </w:rPr>
        <w:t>O</w:t>
      </w:r>
      <w:r w:rsidRPr="00A17708">
        <w:rPr>
          <w:vertAlign w:val="subscript"/>
          <w:lang w:val="ru-RU"/>
        </w:rPr>
        <w:t>4</w:t>
      </w:r>
      <w:r w:rsidRPr="00A17708">
        <w:rPr>
          <w:lang w:val="ru-RU"/>
        </w:rPr>
        <w:t xml:space="preserve">) ‒ </w:t>
      </w:r>
      <w:proofErr w:type="spellStart"/>
      <w:r w:rsidRPr="00A17708">
        <w:rPr>
          <w:lang w:val="ru-RU"/>
        </w:rPr>
        <w:t>Ms</w:t>
      </w:r>
      <w:proofErr w:type="spellEnd"/>
      <w:r w:rsidRPr="00A17708">
        <w:rPr>
          <w:lang w:val="ru-RU"/>
        </w:rPr>
        <w:t xml:space="preserve"> = 6 ед. СГС/г, </w:t>
      </w:r>
      <w:proofErr w:type="spellStart"/>
      <w:r w:rsidRPr="00A17708">
        <w:rPr>
          <w:lang w:val="ru-RU"/>
        </w:rPr>
        <w:t>Mr</w:t>
      </w:r>
      <w:proofErr w:type="spellEnd"/>
      <w:r w:rsidRPr="00A17708">
        <w:rPr>
          <w:lang w:val="ru-RU"/>
        </w:rPr>
        <w:t xml:space="preserve"> = 0,8 ед. СГС/г, </w:t>
      </w:r>
      <w:proofErr w:type="spellStart"/>
      <w:r w:rsidRPr="00A17708">
        <w:rPr>
          <w:lang w:val="ru-RU"/>
        </w:rPr>
        <w:t>Hc</w:t>
      </w:r>
      <w:proofErr w:type="spellEnd"/>
      <w:r w:rsidRPr="00A17708">
        <w:rPr>
          <w:lang w:val="ru-RU"/>
        </w:rPr>
        <w:t> = 66,5 Э. Выраженные магнитные свойства образцов холодного спекания свидетельствуют о сохранении высокой энтропии материала при его консолидации ниже 550</w:t>
      </w:r>
      <w:proofErr w:type="gramStart"/>
      <w:r w:rsidRPr="00A17708">
        <w:rPr>
          <w:lang w:val="ru-RU"/>
        </w:rPr>
        <w:t> </w:t>
      </w:r>
      <w:proofErr w:type="spellStart"/>
      <w:r w:rsidRPr="00A17708">
        <w:rPr>
          <w:lang w:val="ru-RU"/>
        </w:rPr>
        <w:t>ºС</w:t>
      </w:r>
      <w:proofErr w:type="spellEnd"/>
      <w:proofErr w:type="gramEnd"/>
      <w:r w:rsidRPr="00A17708">
        <w:rPr>
          <w:lang w:val="ru-RU"/>
        </w:rPr>
        <w:t xml:space="preserve"> и позволяют достигать уровня магнитных свойств, достаточных для возможных применений </w:t>
      </w:r>
      <w:proofErr w:type="spellStart"/>
      <w:r w:rsidRPr="00A17708">
        <w:rPr>
          <w:lang w:val="ru-RU"/>
        </w:rPr>
        <w:t>высокоэнтропийной</w:t>
      </w:r>
      <w:proofErr w:type="spellEnd"/>
      <w:r w:rsidRPr="00A17708">
        <w:rPr>
          <w:lang w:val="ru-RU"/>
        </w:rPr>
        <w:t xml:space="preserve"> керамики в устройствах </w:t>
      </w:r>
      <w:proofErr w:type="spellStart"/>
      <w:r w:rsidRPr="00A17708">
        <w:rPr>
          <w:lang w:val="ru-RU"/>
        </w:rPr>
        <w:t>спинтроники</w:t>
      </w:r>
      <w:proofErr w:type="spellEnd"/>
      <w:r w:rsidRPr="00A17708">
        <w:rPr>
          <w:lang w:val="ru-RU"/>
        </w:rPr>
        <w:t>.</w:t>
      </w:r>
    </w:p>
    <w:p w:rsidR="00DE051D" w:rsidRPr="00DE051D" w:rsidRDefault="00DE051D" w:rsidP="00DE051D">
      <w:pPr>
        <w:jc w:val="left"/>
        <w:rPr>
          <w:lang w:val="ru-RU"/>
        </w:rPr>
      </w:pPr>
      <w:r w:rsidRPr="00A17708">
        <w:rPr>
          <w:lang w:val="ru-RU"/>
        </w:rPr>
        <w:t>Выполненные научно исследовательские работы позволяют говорить о достижении поставленных целей проекта, поставленные в проекте задачи решены полностью.</w:t>
      </w:r>
    </w:p>
    <w:p w:rsidR="00DE051D" w:rsidRPr="00DE051D" w:rsidRDefault="00DE051D" w:rsidP="00DE051D">
      <w:pPr>
        <w:jc w:val="left"/>
        <w:rPr>
          <w:lang w:val="ru-RU"/>
        </w:rPr>
      </w:pPr>
    </w:p>
    <w:p w:rsidR="00DE051D" w:rsidRPr="00DE051D" w:rsidRDefault="00DE051D" w:rsidP="00DE051D">
      <w:pPr>
        <w:jc w:val="left"/>
        <w:rPr>
          <w:lang w:val="ru-RU"/>
        </w:rPr>
      </w:pPr>
    </w:p>
    <w:p w:rsidR="00103C28" w:rsidRPr="00454B7D" w:rsidRDefault="00103C28" w:rsidP="00DE051D">
      <w:pPr>
        <w:jc w:val="left"/>
        <w:rPr>
          <w:lang w:val="ru-RU"/>
        </w:rPr>
      </w:pPr>
    </w:p>
    <w:sectPr w:rsidR="00103C28" w:rsidRPr="00454B7D" w:rsidSect="00434F27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16027"/>
    <w:multiLevelType w:val="hybridMultilevel"/>
    <w:tmpl w:val="E66A0494"/>
    <w:lvl w:ilvl="0" w:tplc="74A2C978">
      <w:start w:val="1"/>
      <w:numFmt w:val="decimal"/>
      <w:lvlText w:val="3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105EC"/>
    <w:multiLevelType w:val="multilevel"/>
    <w:tmpl w:val="EC6EF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54B7D"/>
    <w:rsid w:val="000D63E6"/>
    <w:rsid w:val="00103C28"/>
    <w:rsid w:val="001449C3"/>
    <w:rsid w:val="00205C8B"/>
    <w:rsid w:val="002130D9"/>
    <w:rsid w:val="00381EA4"/>
    <w:rsid w:val="00434F27"/>
    <w:rsid w:val="00454B7D"/>
    <w:rsid w:val="00547261"/>
    <w:rsid w:val="00714A8A"/>
    <w:rsid w:val="00A17708"/>
    <w:rsid w:val="00C917E8"/>
    <w:rsid w:val="00DE051D"/>
    <w:rsid w:val="00F2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4B7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226EC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Bungle</dc:creator>
  <cp:lastModifiedBy>reznichenko</cp:lastModifiedBy>
  <cp:revision>2</cp:revision>
  <dcterms:created xsi:type="dcterms:W3CDTF">2022-03-23T13:32:00Z</dcterms:created>
  <dcterms:modified xsi:type="dcterms:W3CDTF">2022-03-23T13:32:00Z</dcterms:modified>
</cp:coreProperties>
</file>