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CF" w:rsidRPr="00FD2FC5" w:rsidRDefault="00423CCF" w:rsidP="005A2D5C">
      <w:pPr>
        <w:jc w:val="center"/>
        <w:rPr>
          <w:sz w:val="28"/>
          <w:szCs w:val="28"/>
        </w:rPr>
      </w:pPr>
      <w:r w:rsidRPr="00C3015F">
        <w:rPr>
          <w:b/>
          <w:bCs/>
          <w:sz w:val="28"/>
          <w:szCs w:val="28"/>
        </w:rPr>
        <w:t>ТЕСТ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(выходной)</w:t>
      </w:r>
    </w:p>
    <w:p w:rsidR="00423CCF" w:rsidRPr="00C3015F" w:rsidRDefault="00423CCF" w:rsidP="005A2D5C">
      <w:pPr>
        <w:jc w:val="center"/>
        <w:rPr>
          <w:b/>
          <w:bCs/>
          <w:sz w:val="28"/>
          <w:szCs w:val="28"/>
        </w:rPr>
      </w:pPr>
      <w:r w:rsidRPr="00C3015F">
        <w:rPr>
          <w:b/>
          <w:bCs/>
          <w:sz w:val="28"/>
          <w:szCs w:val="28"/>
        </w:rPr>
        <w:t xml:space="preserve">для группы </w:t>
      </w:r>
      <w:r>
        <w:rPr>
          <w:b/>
          <w:bCs/>
          <w:sz w:val="28"/>
          <w:szCs w:val="28"/>
        </w:rPr>
        <w:t xml:space="preserve">«Руководители организаций» </w:t>
      </w:r>
    </w:p>
    <w:p w:rsidR="00423CCF" w:rsidRPr="006312EC" w:rsidRDefault="00423CCF" w:rsidP="00936CD4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Руководитель группы Таратуто А.Е.</w:t>
      </w:r>
    </w:p>
    <w:p w:rsidR="00423CCF" w:rsidRDefault="00423CCF">
      <w:pPr>
        <w:rPr>
          <w:sz w:val="28"/>
          <w:szCs w:val="28"/>
        </w:rPr>
      </w:pPr>
      <w:r>
        <w:rPr>
          <w:sz w:val="28"/>
          <w:szCs w:val="28"/>
        </w:rPr>
        <w:t>Фамилия и инициалы:  __________________</w:t>
      </w:r>
    </w:p>
    <w:p w:rsidR="00423CCF" w:rsidRPr="006312EC" w:rsidRDefault="00423CCF">
      <w:pPr>
        <w:rPr>
          <w:sz w:val="24"/>
          <w:szCs w:val="24"/>
        </w:rPr>
      </w:pPr>
    </w:p>
    <w:p w:rsidR="00423CCF" w:rsidRPr="00C3015F" w:rsidRDefault="00423CCF" w:rsidP="00C301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№ 2. </w:t>
      </w:r>
    </w:p>
    <w:p w:rsidR="00423CCF" w:rsidRPr="006312EC" w:rsidRDefault="00423CCF">
      <w:pPr>
        <w:rPr>
          <w:sz w:val="24"/>
          <w:szCs w:val="24"/>
        </w:rPr>
      </w:pPr>
    </w:p>
    <w:tbl>
      <w:tblPr>
        <w:tblW w:w="10802" w:type="dxa"/>
        <w:tblInd w:w="-38" w:type="dxa"/>
        <w:tblCellMar>
          <w:left w:w="40" w:type="dxa"/>
          <w:right w:w="40" w:type="dxa"/>
        </w:tblCellMar>
        <w:tblLook w:val="0000"/>
      </w:tblPr>
      <w:tblGrid>
        <w:gridCol w:w="441"/>
        <w:gridCol w:w="2916"/>
        <w:gridCol w:w="6568"/>
        <w:gridCol w:w="877"/>
      </w:tblGrid>
      <w:tr w:rsidR="00423CCF" w:rsidRPr="00F83A34">
        <w:trPr>
          <w:trHeight w:val="20"/>
        </w:trPr>
        <w:tc>
          <w:tcPr>
            <w:tcW w:w="4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№</w:t>
            </w:r>
          </w:p>
          <w:p w:rsidR="00423CCF" w:rsidRPr="006312EC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  <w:r w:rsidRPr="006312EC">
              <w:rPr>
                <w:b/>
                <w:bCs/>
                <w:spacing w:val="7"/>
                <w:sz w:val="24"/>
                <w:szCs w:val="24"/>
              </w:rPr>
              <w:t>Вопрос</w:t>
            </w:r>
          </w:p>
        </w:tc>
        <w:tc>
          <w:tcPr>
            <w:tcW w:w="65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5E2843">
            <w:pPr>
              <w:shd w:val="clear" w:color="auto" w:fill="FFFFFF"/>
              <w:ind w:firstLine="113"/>
              <w:jc w:val="center"/>
              <w:rPr>
                <w:b/>
                <w:bCs/>
                <w:spacing w:val="6"/>
                <w:sz w:val="24"/>
                <w:szCs w:val="24"/>
              </w:rPr>
            </w:pPr>
            <w:r w:rsidRPr="006312EC">
              <w:rPr>
                <w:b/>
                <w:bCs/>
                <w:spacing w:val="6"/>
                <w:sz w:val="24"/>
                <w:szCs w:val="24"/>
              </w:rPr>
              <w:t>Предлагаемые ответы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5E2843">
            <w:pPr>
              <w:shd w:val="clear" w:color="auto" w:fill="FFFFFF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312EC">
              <w:rPr>
                <w:b/>
                <w:bCs/>
                <w:noProof/>
                <w:sz w:val="24"/>
                <w:szCs w:val="24"/>
              </w:rPr>
              <w:t>Ваш ответ</w:t>
            </w:r>
          </w:p>
        </w:tc>
      </w:tr>
      <w:tr w:rsidR="00423CCF" w:rsidRPr="00F83A34">
        <w:trPr>
          <w:trHeight w:val="457"/>
        </w:trPr>
        <w:tc>
          <w:tcPr>
            <w:tcW w:w="4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1</w:t>
            </w:r>
          </w:p>
          <w:p w:rsidR="00423CCF" w:rsidRPr="006312EC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DE4427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Кто имеет право принимать решение на эвакуацию в военное время?</w:t>
            </w:r>
          </w:p>
        </w:tc>
        <w:tc>
          <w:tcPr>
            <w:tcW w:w="6568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000E4" w:rsidRDefault="00423CCF" w:rsidP="00DE4427">
            <w:pPr>
              <w:ind w:firstLine="113"/>
              <w:rPr>
                <w:sz w:val="24"/>
                <w:szCs w:val="24"/>
              </w:rPr>
            </w:pPr>
            <w:r w:rsidRPr="000000E4">
              <w:rPr>
                <w:sz w:val="24"/>
                <w:szCs w:val="24"/>
              </w:rPr>
              <w:t>А - президент РФ.</w:t>
            </w:r>
          </w:p>
          <w:p w:rsidR="00423CCF" w:rsidRPr="000000E4" w:rsidRDefault="00423CCF" w:rsidP="00DE4427">
            <w:pPr>
              <w:ind w:firstLine="113"/>
              <w:rPr>
                <w:sz w:val="24"/>
                <w:szCs w:val="24"/>
              </w:rPr>
            </w:pPr>
            <w:r w:rsidRPr="000000E4">
              <w:rPr>
                <w:sz w:val="24"/>
                <w:szCs w:val="24"/>
              </w:rPr>
              <w:t>Б - министр обороны.</w:t>
            </w:r>
          </w:p>
          <w:p w:rsidR="00423CCF" w:rsidRPr="000000E4" w:rsidRDefault="00423CCF" w:rsidP="00DE4427">
            <w:pPr>
              <w:ind w:firstLine="113"/>
              <w:rPr>
                <w:sz w:val="24"/>
                <w:szCs w:val="24"/>
              </w:rPr>
            </w:pPr>
            <w:r w:rsidRPr="000000E4">
              <w:rPr>
                <w:sz w:val="24"/>
                <w:szCs w:val="24"/>
              </w:rPr>
              <w:t>В - министр МЧС.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84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000E4" w:rsidRDefault="00423CCF" w:rsidP="00F14272">
            <w:pPr>
              <w:shd w:val="clear" w:color="auto" w:fill="FFFFFF"/>
              <w:ind w:firstLine="113"/>
              <w:rPr>
                <w:spacing w:val="6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61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000E4" w:rsidRDefault="00423CCF" w:rsidP="00F14272">
            <w:pPr>
              <w:shd w:val="clear" w:color="auto" w:fill="FFFFFF"/>
              <w:ind w:firstLine="113"/>
              <w:rPr>
                <w:spacing w:val="6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301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2</w:t>
            </w:r>
          </w:p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DE4427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Кто на объекте имеет право принимать решение на эвакуацию в мирное время?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000E4" w:rsidRDefault="00423CCF" w:rsidP="00DE4427">
            <w:pPr>
              <w:ind w:firstLine="113"/>
              <w:rPr>
                <w:sz w:val="24"/>
                <w:szCs w:val="24"/>
              </w:rPr>
            </w:pPr>
            <w:r w:rsidRPr="000000E4">
              <w:rPr>
                <w:sz w:val="24"/>
                <w:szCs w:val="24"/>
              </w:rPr>
              <w:t>А - только руководитель объекта.</w:t>
            </w:r>
          </w:p>
          <w:p w:rsidR="00423CCF" w:rsidRPr="000000E4" w:rsidRDefault="00423CCF" w:rsidP="00DE4427">
            <w:pPr>
              <w:ind w:firstLine="113"/>
              <w:rPr>
                <w:sz w:val="24"/>
                <w:szCs w:val="24"/>
              </w:rPr>
            </w:pPr>
            <w:r w:rsidRPr="000000E4">
              <w:rPr>
                <w:sz w:val="24"/>
                <w:szCs w:val="24"/>
              </w:rPr>
              <w:t>Б - руководитель объекта или уполномоченный, на решение задач в обл. ГО.</w:t>
            </w:r>
          </w:p>
          <w:p w:rsidR="00423CCF" w:rsidRPr="000000E4" w:rsidRDefault="00423CCF" w:rsidP="00DE4427">
            <w:pPr>
              <w:ind w:firstLine="113"/>
              <w:rPr>
                <w:sz w:val="24"/>
                <w:szCs w:val="24"/>
              </w:rPr>
            </w:pPr>
            <w:r w:rsidRPr="000000E4">
              <w:rPr>
                <w:sz w:val="24"/>
                <w:szCs w:val="24"/>
              </w:rPr>
              <w:t>В - руководитель объекта или ДДС.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5E2843">
            <w:pPr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442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E6511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5E2843">
            <w:pPr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E6511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5E2843">
            <w:pPr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52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3</w:t>
            </w:r>
          </w:p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С какой периодичностью проводятся объектовые тренировки?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- 2 раза в год, продолжительностью не менее 12 часов.</w:t>
            </w:r>
          </w:p>
          <w:p w:rsidR="00423CCF" w:rsidRPr="000E6511" w:rsidRDefault="00423CCF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Б - 1 раз в 5 лет, продолжительностью до 24 часов.</w:t>
            </w:r>
          </w:p>
          <w:p w:rsidR="00423CCF" w:rsidRPr="000E6511" w:rsidRDefault="00423CCF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- 1 раз в 3 года, продолжительностью не менее 8 часов.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shd w:val="clear" w:color="auto" w:fill="FFFFFF"/>
              <w:ind w:firstLine="113"/>
              <w:jc w:val="both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4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E6511" w:rsidRDefault="00423CCF" w:rsidP="00F14272">
            <w:pPr>
              <w:shd w:val="clear" w:color="auto" w:fill="FFFFFF"/>
              <w:ind w:firstLine="113"/>
              <w:jc w:val="both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shd w:val="clear" w:color="auto" w:fill="FFFFFF"/>
              <w:ind w:firstLine="113"/>
              <w:jc w:val="both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E6511" w:rsidRDefault="00423CCF" w:rsidP="00F14272">
            <w:pPr>
              <w:shd w:val="clear" w:color="auto" w:fill="FFFFFF"/>
              <w:ind w:firstLine="113"/>
              <w:jc w:val="both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shd w:val="clear" w:color="auto" w:fill="FFFFFF"/>
              <w:ind w:firstLine="113"/>
              <w:jc w:val="both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56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4</w:t>
            </w:r>
          </w:p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F5DA7">
              <w:rPr>
                <w:b/>
                <w:bCs/>
                <w:spacing w:val="-2"/>
                <w:sz w:val="24"/>
                <w:szCs w:val="24"/>
              </w:rPr>
              <w:t>Какой документ</w:t>
            </w:r>
          </w:p>
          <w:p w:rsidR="00423CCF" w:rsidRPr="005F5DA7" w:rsidRDefault="00423CCF" w:rsidP="000B32FC">
            <w:pPr>
              <w:shd w:val="clear" w:color="auto" w:fill="FFFFFF"/>
              <w:tabs>
                <w:tab w:val="left" w:pos="1645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F5DA7">
              <w:rPr>
                <w:b/>
                <w:bCs/>
                <w:spacing w:val="-2"/>
                <w:sz w:val="24"/>
                <w:szCs w:val="24"/>
              </w:rPr>
              <w:t xml:space="preserve"> определяет порядок функционирования </w:t>
            </w:r>
          </w:p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F5DA7">
              <w:rPr>
                <w:b/>
                <w:bCs/>
                <w:spacing w:val="-2"/>
                <w:sz w:val="24"/>
                <w:szCs w:val="24"/>
              </w:rPr>
              <w:t>РСЧС?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E6511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А - ПП РФ «О единой государственной системе предупреждения и ликвидации ЧС».</w:t>
            </w:r>
          </w:p>
          <w:p w:rsidR="00423CCF" w:rsidRPr="000E6511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Б - Закон РФ «О пожарной безопасности».</w:t>
            </w:r>
          </w:p>
          <w:p w:rsidR="00423CCF" w:rsidRPr="000E6511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В - ФЗ «О защите населения и территорий от ЧС природного и техногенного характера».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</w:tr>
      <w:tr w:rsidR="00423CCF" w:rsidRPr="00F83A34">
        <w:trPr>
          <w:trHeight w:val="26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E6511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</w:tr>
      <w:tr w:rsidR="00423CCF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E6511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</w:tr>
      <w:tr w:rsidR="00423CCF" w:rsidRPr="00F83A34">
        <w:trPr>
          <w:trHeight w:val="21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5</w:t>
            </w:r>
          </w:p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A27E57">
            <w:pPr>
              <w:shd w:val="clear" w:color="auto" w:fill="FFFFFF"/>
              <w:ind w:firstLine="176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F5DA7">
              <w:rPr>
                <w:b/>
                <w:bCs/>
                <w:spacing w:val="1"/>
                <w:sz w:val="24"/>
                <w:szCs w:val="24"/>
              </w:rPr>
              <w:t>К оружию массового поражения относятся: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A27E57" w:rsidRDefault="00423CCF" w:rsidP="00DE4427">
            <w:pPr>
              <w:pStyle w:val="Heading1"/>
              <w:ind w:firstLine="92"/>
              <w:jc w:val="left"/>
              <w:rPr>
                <w:color w:val="auto"/>
                <w:sz w:val="24"/>
                <w:szCs w:val="24"/>
              </w:rPr>
            </w:pPr>
            <w:r w:rsidRPr="00A27E57">
              <w:rPr>
                <w:color w:val="auto"/>
                <w:sz w:val="24"/>
                <w:szCs w:val="24"/>
              </w:rPr>
              <w:t>А - ядерное, химическое и биологическое оружие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23CCF" w:rsidRPr="00A27E57" w:rsidRDefault="00423CCF" w:rsidP="00DE4427">
            <w:pPr>
              <w:ind w:firstLine="92"/>
              <w:rPr>
                <w:sz w:val="24"/>
                <w:szCs w:val="24"/>
              </w:rPr>
            </w:pPr>
            <w:r w:rsidRPr="00A27E57">
              <w:rPr>
                <w:sz w:val="24"/>
                <w:szCs w:val="24"/>
              </w:rPr>
              <w:t>Б - ядерное, химическое, биологическое и зажигательное оружие</w:t>
            </w:r>
            <w:r>
              <w:rPr>
                <w:sz w:val="24"/>
                <w:szCs w:val="24"/>
              </w:rPr>
              <w:t>.</w:t>
            </w:r>
          </w:p>
          <w:p w:rsidR="00423CCF" w:rsidRPr="00D349EA" w:rsidRDefault="00423CCF" w:rsidP="00DE4427">
            <w:pPr>
              <w:ind w:firstLine="92"/>
              <w:rPr>
                <w:color w:val="FF0000"/>
                <w:sz w:val="22"/>
                <w:szCs w:val="22"/>
              </w:rPr>
            </w:pPr>
            <w:r w:rsidRPr="00A27E57">
              <w:rPr>
                <w:sz w:val="24"/>
                <w:szCs w:val="24"/>
              </w:rPr>
              <w:t>В - только ядерное и химическое оружие.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532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1F602F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129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1F602F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83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6</w:t>
            </w:r>
          </w:p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5F5DA7">
            <w:pPr>
              <w:shd w:val="clear" w:color="auto" w:fill="FFFFFF"/>
              <w:ind w:left="7" w:firstLine="176"/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 xml:space="preserve">Обеззараживание </w:t>
            </w:r>
            <w:r w:rsidRPr="005F5DA7">
              <w:rPr>
                <w:b/>
                <w:bCs/>
                <w:spacing w:val="14"/>
                <w:sz w:val="24"/>
                <w:szCs w:val="24"/>
              </w:rPr>
              <w:t>техники</w:t>
            </w:r>
            <w:r w:rsidRPr="005F5DA7">
              <w:rPr>
                <w:b/>
                <w:bCs/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5F5DA7">
              <w:rPr>
                <w:b/>
                <w:bCs/>
                <w:spacing w:val="3"/>
                <w:sz w:val="24"/>
                <w:szCs w:val="24"/>
              </w:rPr>
              <w:t xml:space="preserve">от РВ производится в </w:t>
            </w:r>
            <w:r w:rsidRPr="005F5DA7">
              <w:rPr>
                <w:b/>
                <w:bCs/>
                <w:sz w:val="24"/>
                <w:szCs w:val="24"/>
              </w:rPr>
              <w:t>результате: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A27E57" w:rsidRDefault="00423CCF" w:rsidP="00DE4427">
            <w:pPr>
              <w:shd w:val="clear" w:color="auto" w:fill="FFFFFF"/>
              <w:ind w:firstLine="113"/>
              <w:rPr>
                <w:spacing w:val="6"/>
                <w:sz w:val="24"/>
                <w:szCs w:val="24"/>
              </w:rPr>
            </w:pPr>
            <w:r w:rsidRPr="00A27E57">
              <w:rPr>
                <w:spacing w:val="6"/>
                <w:sz w:val="24"/>
                <w:szCs w:val="24"/>
              </w:rPr>
              <w:t xml:space="preserve">А </w:t>
            </w:r>
            <w:r>
              <w:rPr>
                <w:spacing w:val="6"/>
                <w:sz w:val="24"/>
                <w:szCs w:val="24"/>
              </w:rPr>
              <w:t>–</w:t>
            </w:r>
            <w:r w:rsidRPr="00A27E57">
              <w:rPr>
                <w:spacing w:val="6"/>
                <w:sz w:val="24"/>
                <w:szCs w:val="24"/>
              </w:rPr>
              <w:t xml:space="preserve"> дегазации</w:t>
            </w:r>
            <w:r>
              <w:rPr>
                <w:spacing w:val="6"/>
                <w:sz w:val="24"/>
                <w:szCs w:val="24"/>
              </w:rPr>
              <w:t>.</w:t>
            </w:r>
          </w:p>
          <w:p w:rsidR="00423CCF" w:rsidRPr="00A27E57" w:rsidRDefault="00423CCF" w:rsidP="00DE4427">
            <w:pPr>
              <w:shd w:val="clear" w:color="auto" w:fill="FFFFFF"/>
              <w:ind w:firstLine="113"/>
              <w:rPr>
                <w:spacing w:val="1"/>
                <w:sz w:val="24"/>
                <w:szCs w:val="24"/>
              </w:rPr>
            </w:pPr>
            <w:r w:rsidRPr="00A27E57">
              <w:rPr>
                <w:spacing w:val="1"/>
                <w:sz w:val="24"/>
                <w:szCs w:val="24"/>
              </w:rPr>
              <w:t>Б - дезинфекции и дезинсекции</w:t>
            </w:r>
            <w:r>
              <w:rPr>
                <w:spacing w:val="1"/>
                <w:sz w:val="24"/>
                <w:szCs w:val="24"/>
              </w:rPr>
              <w:t>.</w:t>
            </w:r>
            <w:r w:rsidRPr="00A27E57">
              <w:rPr>
                <w:spacing w:val="1"/>
                <w:sz w:val="24"/>
                <w:szCs w:val="24"/>
              </w:rPr>
              <w:t xml:space="preserve"> </w:t>
            </w:r>
          </w:p>
          <w:p w:rsidR="00423CCF" w:rsidRPr="00A27E57" w:rsidRDefault="00423CCF" w:rsidP="00DE4427">
            <w:pPr>
              <w:shd w:val="clear" w:color="auto" w:fill="FFFFFF"/>
              <w:ind w:firstLine="113"/>
              <w:rPr>
                <w:color w:val="FF0000"/>
                <w:sz w:val="24"/>
                <w:szCs w:val="24"/>
              </w:rPr>
            </w:pPr>
            <w:r w:rsidRPr="00A27E57">
              <w:rPr>
                <w:spacing w:val="1"/>
                <w:sz w:val="24"/>
                <w:szCs w:val="24"/>
              </w:rPr>
              <w:t>В - дезактивации.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5E2843">
            <w:pPr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4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5E2843">
            <w:pPr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7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6312E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5E2843">
            <w:pPr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64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23395A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</w:tr>
      <w:tr w:rsidR="00423CCF" w:rsidRPr="00F83A34">
        <w:trPr>
          <w:trHeight w:val="257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423CCF" w:rsidRPr="005F5DA7" w:rsidRDefault="00423CCF" w:rsidP="000E6511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С какой периодичностью проводятся командно-штабные учения?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1F602F" w:rsidRDefault="00423CCF" w:rsidP="00FE42DC">
            <w:pPr>
              <w:ind w:firstLine="113"/>
              <w:rPr>
                <w:sz w:val="24"/>
                <w:szCs w:val="24"/>
              </w:rPr>
            </w:pPr>
            <w:r w:rsidRPr="001F602F">
              <w:rPr>
                <w:sz w:val="24"/>
                <w:szCs w:val="24"/>
              </w:rPr>
              <w:t>А - 2 раза в год, продолжительностью не менее 12 часов.</w:t>
            </w:r>
          </w:p>
          <w:p w:rsidR="00423CCF" w:rsidRPr="001F602F" w:rsidRDefault="00423CCF" w:rsidP="00FE42DC">
            <w:pPr>
              <w:ind w:firstLine="113"/>
              <w:rPr>
                <w:sz w:val="24"/>
                <w:szCs w:val="24"/>
              </w:rPr>
            </w:pPr>
            <w:r w:rsidRPr="001F602F">
              <w:rPr>
                <w:sz w:val="24"/>
                <w:szCs w:val="24"/>
              </w:rPr>
              <w:t>Б - 1 раз в 5 лет, продолжительностью до 24 часов.</w:t>
            </w:r>
          </w:p>
          <w:p w:rsidR="00423CCF" w:rsidRPr="001F602F" w:rsidRDefault="00423CCF" w:rsidP="001F602F">
            <w:pPr>
              <w:ind w:firstLine="113"/>
              <w:rPr>
                <w:sz w:val="24"/>
                <w:szCs w:val="24"/>
              </w:rPr>
            </w:pPr>
            <w:r w:rsidRPr="001F602F">
              <w:rPr>
                <w:sz w:val="24"/>
                <w:szCs w:val="24"/>
              </w:rPr>
              <w:t>В - 1 раз в год, продолжительностью до 24 часов.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47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423CCF" w:rsidRPr="005F5DA7" w:rsidRDefault="00423CCF" w:rsidP="000E65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1F602F" w:rsidRDefault="00423CCF" w:rsidP="001F602F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109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80215E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423CCF" w:rsidRPr="005F5DA7" w:rsidRDefault="00423CCF" w:rsidP="000E65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1F602F">
            <w:pPr>
              <w:ind w:firstLine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564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80215E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80215E">
              <w:rPr>
                <w:b/>
                <w:bCs/>
                <w:sz w:val="24"/>
                <w:szCs w:val="24"/>
              </w:rPr>
              <w:t>8</w:t>
            </w:r>
          </w:p>
          <w:p w:rsidR="00423CCF" w:rsidRPr="0080215E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A27E5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Как осуществляется финансирование мероприятий ГО и ЧС в бюджетных организациях?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A27E57" w:rsidRDefault="00423CCF" w:rsidP="00A27E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- </w:t>
            </w:r>
            <w:r w:rsidRPr="00A27E57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соответствующего</w:t>
            </w:r>
            <w:r w:rsidRPr="00A27E57">
              <w:rPr>
                <w:sz w:val="24"/>
                <w:szCs w:val="24"/>
              </w:rPr>
              <w:t xml:space="preserve"> бюджета </w:t>
            </w:r>
            <w:r>
              <w:rPr>
                <w:sz w:val="24"/>
                <w:szCs w:val="24"/>
              </w:rPr>
              <w:t>по подчиненности организации</w:t>
            </w:r>
            <w:r w:rsidRPr="00A27E57">
              <w:rPr>
                <w:sz w:val="24"/>
                <w:szCs w:val="24"/>
              </w:rPr>
              <w:t>.</w:t>
            </w:r>
          </w:p>
          <w:p w:rsidR="00423CCF" w:rsidRDefault="00423CCF" w:rsidP="00E22F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 - Из </w:t>
            </w:r>
            <w:r w:rsidRPr="00A27E57">
              <w:rPr>
                <w:sz w:val="24"/>
                <w:szCs w:val="24"/>
              </w:rPr>
              <w:t>средств этих организаций путем отнесения расходов на себестоимость продукции</w:t>
            </w:r>
          </w:p>
          <w:p w:rsidR="00423CCF" w:rsidRPr="000E6511" w:rsidRDefault="00423CCF" w:rsidP="00D108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- </w:t>
            </w:r>
            <w:r w:rsidRPr="00A27E57">
              <w:rPr>
                <w:sz w:val="24"/>
                <w:szCs w:val="24"/>
              </w:rPr>
              <w:t>За счет ассигнований из федерального бюджета.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51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23395A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63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23395A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9</w:t>
            </w:r>
          </w:p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Можно ли использовать фильтрующий противогаз при пожаре?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0E6511" w:rsidRDefault="00423CCF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можно.</w:t>
            </w:r>
          </w:p>
          <w:p w:rsidR="00423CCF" w:rsidRPr="000E6511" w:rsidRDefault="00423CCF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Б - нельзя.</w:t>
            </w:r>
          </w:p>
          <w:p w:rsidR="00423CCF" w:rsidRPr="000E6511" w:rsidRDefault="00423CCF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можно не продолжительное время.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80215E">
            <w:pPr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42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80215E">
            <w:pPr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83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80215E">
            <w:pPr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51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10</w:t>
            </w:r>
          </w:p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  <w:p w:rsidR="00423CCF" w:rsidRPr="003E62AC" w:rsidRDefault="00423CCF" w:rsidP="000E6511">
            <w:pPr>
              <w:shd w:val="clear" w:color="auto" w:fill="FFFFFF"/>
              <w:ind w:right="-25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D10894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Кто несет ответственность за подготовку объекта к устойчивому функционированию?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E22F02" w:rsidRDefault="00423CCF" w:rsidP="00E2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- </w:t>
            </w:r>
            <w:r w:rsidRPr="00E22F02">
              <w:rPr>
                <w:sz w:val="24"/>
                <w:szCs w:val="24"/>
              </w:rPr>
              <w:t>Руководитель организации, во владении или подчинении которого находится данный объект.</w:t>
            </w:r>
          </w:p>
          <w:p w:rsidR="00423CCF" w:rsidRPr="00E22F02" w:rsidRDefault="00423CCF" w:rsidP="00D1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 - </w:t>
            </w:r>
            <w:r w:rsidRPr="00E22F02">
              <w:rPr>
                <w:sz w:val="24"/>
                <w:szCs w:val="24"/>
              </w:rPr>
              <w:t>Органы местного самоуправления.</w:t>
            </w:r>
          </w:p>
          <w:p w:rsidR="00423CCF" w:rsidRPr="00E22F02" w:rsidRDefault="00423CCF" w:rsidP="00D1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- </w:t>
            </w:r>
            <w:r w:rsidRPr="00E22F02">
              <w:rPr>
                <w:sz w:val="24"/>
                <w:szCs w:val="24"/>
              </w:rPr>
              <w:t>Территориальные органы МЧС России.</w:t>
            </w:r>
          </w:p>
          <w:p w:rsidR="00423CCF" w:rsidRPr="00E22F02" w:rsidRDefault="00423CCF" w:rsidP="00FE42DC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10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shd w:val="clear" w:color="auto" w:fill="FFFFFF"/>
              <w:ind w:firstLine="9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E6511" w:rsidRDefault="00423CCF" w:rsidP="00F14272">
            <w:pPr>
              <w:shd w:val="clear" w:color="auto" w:fill="FFFFFF"/>
              <w:ind w:firstLine="9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23CCF" w:rsidRPr="0006614B" w:rsidRDefault="00423CCF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6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11</w:t>
            </w:r>
          </w:p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06614B">
            <w:pPr>
              <w:ind w:firstLine="176"/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Какие защитные сооружения ГО строятся в зоне возможных сильных разрушений?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D10894" w:rsidRDefault="00423CCF" w:rsidP="00D1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- </w:t>
            </w:r>
            <w:r w:rsidRPr="00D10894">
              <w:rPr>
                <w:sz w:val="24"/>
                <w:szCs w:val="24"/>
              </w:rPr>
              <w:t>Убежища и  противорадиационные укрытия.</w:t>
            </w:r>
            <w:r w:rsidRPr="00D10894">
              <w:rPr>
                <w:b/>
                <w:bCs/>
                <w:sz w:val="24"/>
                <w:szCs w:val="24"/>
              </w:rPr>
              <w:t xml:space="preserve"> </w:t>
            </w:r>
          </w:p>
          <w:p w:rsidR="00423CCF" w:rsidRPr="00D10894" w:rsidRDefault="00423CCF" w:rsidP="00D1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 - </w:t>
            </w:r>
            <w:r w:rsidRPr="00D10894">
              <w:rPr>
                <w:sz w:val="24"/>
                <w:szCs w:val="24"/>
              </w:rPr>
              <w:t>Убежища.</w:t>
            </w:r>
          </w:p>
          <w:p w:rsidR="00423CCF" w:rsidRPr="00D10894" w:rsidRDefault="00423CCF" w:rsidP="00D1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- </w:t>
            </w:r>
            <w:r w:rsidRPr="00D10894">
              <w:rPr>
                <w:sz w:val="24"/>
                <w:szCs w:val="24"/>
              </w:rPr>
              <w:t xml:space="preserve">Противорадиационные укрытия </w:t>
            </w:r>
          </w:p>
          <w:p w:rsidR="00423CCF" w:rsidRPr="000E6511" w:rsidRDefault="00423CCF" w:rsidP="00FE42DC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6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righ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4" w:firstLine="14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righ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4" w:firstLine="14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23CCF" w:rsidRPr="006053FB" w:rsidRDefault="00423CCF" w:rsidP="006053FB">
      <w:pPr>
        <w:jc w:val="center"/>
        <w:rPr>
          <w:sz w:val="24"/>
          <w:szCs w:val="24"/>
        </w:rPr>
      </w:pPr>
      <w:r w:rsidRPr="006053FB">
        <w:rPr>
          <w:sz w:val="24"/>
          <w:szCs w:val="24"/>
        </w:rPr>
        <w:t>Продолжение</w:t>
      </w:r>
    </w:p>
    <w:tbl>
      <w:tblPr>
        <w:tblW w:w="10802" w:type="dxa"/>
        <w:tblInd w:w="-38" w:type="dxa"/>
        <w:tblCellMar>
          <w:left w:w="40" w:type="dxa"/>
          <w:right w:w="40" w:type="dxa"/>
        </w:tblCellMar>
        <w:tblLook w:val="0000"/>
      </w:tblPr>
      <w:tblGrid>
        <w:gridCol w:w="441"/>
        <w:gridCol w:w="2916"/>
        <w:gridCol w:w="6568"/>
        <w:gridCol w:w="877"/>
      </w:tblGrid>
      <w:tr w:rsidR="00423CCF" w:rsidRPr="00F83A34">
        <w:trPr>
          <w:trHeight w:val="34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12</w:t>
            </w:r>
          </w:p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A37B7F">
            <w:pPr>
              <w:ind w:firstLine="176"/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Для каких категорий населения строятся в городах, отнесенных к группам по ГО, убежища?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A83C91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- </w:t>
            </w:r>
            <w:r w:rsidRPr="00A83C91">
              <w:rPr>
                <w:sz w:val="24"/>
                <w:szCs w:val="24"/>
              </w:rPr>
              <w:t>Для всего населения.</w:t>
            </w:r>
          </w:p>
          <w:p w:rsidR="00423CCF" w:rsidRPr="00A83C91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 - </w:t>
            </w:r>
            <w:r w:rsidRPr="00A83C91">
              <w:rPr>
                <w:sz w:val="24"/>
                <w:szCs w:val="24"/>
              </w:rPr>
              <w:t>Для наибольших работающих смен объектов, продолжающих работу в военное время.</w:t>
            </w:r>
          </w:p>
          <w:p w:rsidR="00423CCF" w:rsidRPr="003E62AC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- </w:t>
            </w:r>
            <w:r w:rsidRPr="00A83C9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НРС</w:t>
            </w:r>
            <w:r w:rsidRPr="00A83C91">
              <w:rPr>
                <w:sz w:val="24"/>
                <w:szCs w:val="24"/>
              </w:rPr>
              <w:t xml:space="preserve"> объектов, продолжающих работу в военное время, работающих смен предприятий, обеспечивающих жизнедеятельность города, нетранспортабельных больных в лечебных учреждениях. 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46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40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23395A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23395A" w:rsidRDefault="00423CCF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46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88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23395A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23395A" w:rsidRDefault="00423CCF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46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32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13</w:t>
            </w:r>
          </w:p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Какой орган управления по вопросам  устойчивости создается на объекте?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A83C91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 - </w:t>
            </w:r>
            <w:r w:rsidRPr="00A83C91">
              <w:rPr>
                <w:sz w:val="24"/>
                <w:szCs w:val="24"/>
              </w:rPr>
              <w:t>Служба устойчивости функционирования объекта</w:t>
            </w:r>
            <w:r>
              <w:rPr>
                <w:sz w:val="24"/>
                <w:szCs w:val="24"/>
              </w:rPr>
              <w:t>.</w:t>
            </w:r>
            <w:r w:rsidRPr="00A83C91">
              <w:rPr>
                <w:sz w:val="24"/>
                <w:szCs w:val="24"/>
              </w:rPr>
              <w:t xml:space="preserve"> </w:t>
            </w:r>
          </w:p>
          <w:p w:rsidR="00423CCF" w:rsidRPr="00A83C91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 - </w:t>
            </w:r>
            <w:r w:rsidRPr="00A83C91">
              <w:rPr>
                <w:sz w:val="24"/>
                <w:szCs w:val="24"/>
              </w:rPr>
              <w:t>Комиссия по повышению устойчивости функционирования объекта</w:t>
            </w:r>
            <w:r>
              <w:rPr>
                <w:sz w:val="24"/>
                <w:szCs w:val="24"/>
              </w:rPr>
              <w:t>.</w:t>
            </w:r>
          </w:p>
          <w:p w:rsidR="00423CCF" w:rsidRPr="003E62AC" w:rsidRDefault="00423CCF" w:rsidP="00A83C91">
            <w:pPr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- </w:t>
            </w:r>
            <w:r w:rsidRPr="00A83C91">
              <w:rPr>
                <w:sz w:val="24"/>
                <w:szCs w:val="24"/>
              </w:rPr>
              <w:t>Штаб по устойчивости функционирования объекта.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47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:rsidR="00423CCF" w:rsidRPr="003E62AC" w:rsidRDefault="00423CCF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Какие защитные сооружения строятся в зоне возможных слабых разрушений?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A83C91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 - </w:t>
            </w:r>
            <w:r w:rsidRPr="00A83C91">
              <w:rPr>
                <w:sz w:val="24"/>
                <w:szCs w:val="24"/>
              </w:rPr>
              <w:t>Убежища и противорадиационные укрытия.</w:t>
            </w:r>
          </w:p>
          <w:p w:rsidR="00423CCF" w:rsidRPr="00A83C91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 - </w:t>
            </w:r>
            <w:r w:rsidRPr="00A83C91">
              <w:rPr>
                <w:sz w:val="24"/>
                <w:szCs w:val="24"/>
              </w:rPr>
              <w:t>Убежища.</w:t>
            </w:r>
          </w:p>
          <w:p w:rsidR="00423CCF" w:rsidRPr="0006614B" w:rsidRDefault="00423CCF" w:rsidP="00A83C91">
            <w:pPr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- </w:t>
            </w:r>
            <w:r w:rsidRPr="00A83C91">
              <w:rPr>
                <w:sz w:val="24"/>
                <w:szCs w:val="24"/>
              </w:rPr>
              <w:t>Противорадиационные укрытия.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79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E42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E42DC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174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E42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E42DC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351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 xml:space="preserve">Сколько разделов и приложений содержит План действий по </w:t>
            </w:r>
            <w:r w:rsidRPr="005F5DA7">
              <w:rPr>
                <w:b/>
                <w:bCs/>
                <w:sz w:val="24"/>
                <w:szCs w:val="24"/>
              </w:rPr>
              <w:br/>
              <w:t>предупреждению и ликвидации ЧС объекта?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Default="00423CCF" w:rsidP="00FE42D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Два раздела и 5 приложений.</w:t>
            </w:r>
          </w:p>
          <w:p w:rsidR="00423CCF" w:rsidRPr="003E62AC" w:rsidRDefault="00423CCF" w:rsidP="00FE42DC">
            <w:pPr>
              <w:rPr>
                <w:sz w:val="24"/>
                <w:szCs w:val="24"/>
              </w:rPr>
            </w:pPr>
          </w:p>
          <w:p w:rsidR="00423CCF" w:rsidRDefault="00423CCF" w:rsidP="00FE42D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Б - Три раздела и 7 приложений.</w:t>
            </w:r>
          </w:p>
          <w:p w:rsidR="00423CCF" w:rsidRPr="003E62AC" w:rsidRDefault="00423CCF" w:rsidP="00FE42DC">
            <w:pPr>
              <w:rPr>
                <w:sz w:val="24"/>
                <w:szCs w:val="24"/>
              </w:rPr>
            </w:pPr>
          </w:p>
          <w:p w:rsidR="00423CCF" w:rsidRPr="003E62AC" w:rsidRDefault="00423CCF" w:rsidP="00FE42DC">
            <w:pPr>
              <w:ind w:firstLine="113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В - Три раздела без приложений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54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9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58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06614B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Индивидуальный противохимический пакет ИПП-11 предназначен для?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06614B" w:rsidRDefault="00423CCF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А - частичной дегазации.</w:t>
            </w:r>
          </w:p>
          <w:p w:rsidR="00423CCF" w:rsidRPr="0006614B" w:rsidRDefault="00423CCF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Б - частичной дезактивации.</w:t>
            </w:r>
          </w:p>
          <w:p w:rsidR="00423CCF" w:rsidRPr="0006614B" w:rsidRDefault="00423CCF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В - частичной дезинфекции.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93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6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131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За какое время должны приводиться в готовность защитные сооружения ГО?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CCF" w:rsidRPr="00A83C91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- </w:t>
            </w:r>
            <w:r w:rsidRPr="00A83C91">
              <w:rPr>
                <w:sz w:val="24"/>
                <w:szCs w:val="24"/>
              </w:rPr>
              <w:t>За 6 часов.</w:t>
            </w:r>
            <w:r w:rsidRPr="00A83C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423CCF" w:rsidRPr="00A83C91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 - </w:t>
            </w:r>
            <w:r w:rsidRPr="00A83C91">
              <w:rPr>
                <w:sz w:val="24"/>
                <w:szCs w:val="24"/>
              </w:rPr>
              <w:t>За 12 часов.</w:t>
            </w:r>
          </w:p>
          <w:p w:rsidR="00423CCF" w:rsidRPr="00A83C91" w:rsidRDefault="00423CCF" w:rsidP="00A8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- </w:t>
            </w:r>
            <w:r w:rsidRPr="00A83C91">
              <w:rPr>
                <w:sz w:val="24"/>
                <w:szCs w:val="24"/>
              </w:rPr>
              <w:t>За 24 часа.</w:t>
            </w:r>
          </w:p>
          <w:p w:rsidR="00423CCF" w:rsidRPr="0006614B" w:rsidRDefault="00423CCF" w:rsidP="00FE42DC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77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6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804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ОКСИОН — это: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5F5DA7" w:rsidRDefault="00423CCF" w:rsidP="005F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- </w:t>
            </w:r>
            <w:r w:rsidRPr="005F5DA7">
              <w:rPr>
                <w:sz w:val="24"/>
                <w:szCs w:val="24"/>
              </w:rPr>
              <w:t>Общероссийская комплексная система информирования и оповещения населения в местах массового пребывания людей</w:t>
            </w:r>
            <w:r w:rsidRPr="005F5DA7">
              <w:rPr>
                <w:b/>
                <w:bCs/>
                <w:sz w:val="24"/>
                <w:szCs w:val="24"/>
              </w:rPr>
              <w:t>.</w:t>
            </w:r>
            <w:r w:rsidRPr="005F5DA7">
              <w:rPr>
                <w:sz w:val="24"/>
                <w:szCs w:val="24"/>
              </w:rPr>
              <w:t xml:space="preserve"> </w:t>
            </w:r>
          </w:p>
          <w:p w:rsidR="00423CCF" w:rsidRPr="005F5DA7" w:rsidRDefault="00423CCF" w:rsidP="005F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 - </w:t>
            </w:r>
            <w:r w:rsidRPr="005F5DA7">
              <w:rPr>
                <w:sz w:val="24"/>
                <w:szCs w:val="24"/>
              </w:rPr>
              <w:t>Общероссийская комплексная система информации, оповещения и наблюдения.</w:t>
            </w:r>
          </w:p>
          <w:p w:rsidR="00423CCF" w:rsidRPr="00AE4097" w:rsidRDefault="00423CCF" w:rsidP="005F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- </w:t>
            </w:r>
            <w:r w:rsidRPr="005F5DA7">
              <w:rPr>
                <w:sz w:val="24"/>
                <w:szCs w:val="24"/>
              </w:rPr>
              <w:t>Отдельный комплекс систем информирования и оповещения населения.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51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343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51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6E09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Какие огнетушители можно использовать для тушения горящего подключенного электрооборудования с напряжением до 1000 В?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Default="00423CCF" w:rsidP="00A3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 - </w:t>
            </w:r>
            <w:r w:rsidRPr="006E0924">
              <w:rPr>
                <w:sz w:val="24"/>
                <w:szCs w:val="24"/>
              </w:rPr>
              <w:t>Углекислотные, порошковые</w:t>
            </w:r>
          </w:p>
          <w:p w:rsidR="00423CCF" w:rsidRDefault="00423CCF" w:rsidP="00A37B7F">
            <w:pPr>
              <w:rPr>
                <w:sz w:val="24"/>
                <w:szCs w:val="24"/>
              </w:rPr>
            </w:pPr>
          </w:p>
          <w:p w:rsidR="00423CCF" w:rsidRDefault="00423CCF" w:rsidP="00A3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 – Только порошковые </w:t>
            </w:r>
          </w:p>
          <w:p w:rsidR="00423CCF" w:rsidRDefault="00423CCF" w:rsidP="00A37B7F">
            <w:pPr>
              <w:rPr>
                <w:sz w:val="24"/>
                <w:szCs w:val="24"/>
              </w:rPr>
            </w:pPr>
          </w:p>
          <w:p w:rsidR="00423CCF" w:rsidRPr="003E62AC" w:rsidRDefault="00423CCF" w:rsidP="00A3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– Химические воздушно-пенные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459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65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319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Default="00423CCF" w:rsidP="0006614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CE480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Какие виды противопожарного инструктажа должны проводиться на объекте?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Default="00423CCF" w:rsidP="006E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 – Вводный и инструктаж на рабочем месте</w:t>
            </w:r>
          </w:p>
          <w:p w:rsidR="00423CCF" w:rsidRDefault="00423CCF" w:rsidP="006E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 – </w:t>
            </w:r>
            <w:r w:rsidRPr="006E0924">
              <w:rPr>
                <w:sz w:val="24"/>
                <w:szCs w:val="24"/>
              </w:rPr>
              <w:t>Вводный, первичный, повторный, целевой</w:t>
            </w:r>
          </w:p>
          <w:p w:rsidR="00423CCF" w:rsidRPr="003E62AC" w:rsidRDefault="00423CCF" w:rsidP="00CE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– Ежедневный инструктаж перед началом работы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39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Default="00423CCF" w:rsidP="0006614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06614B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108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Default="00423CCF" w:rsidP="0006614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06614B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0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6053F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5F5DA7" w:rsidRDefault="00423CCF" w:rsidP="00C50C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5DA7">
              <w:rPr>
                <w:b/>
                <w:bCs/>
                <w:sz w:val="24"/>
                <w:szCs w:val="24"/>
              </w:rPr>
              <w:t>Что составляет основу решения на проведение АСДНР?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5F5DA7" w:rsidRDefault="00423CCF" w:rsidP="005F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- </w:t>
            </w:r>
            <w:r w:rsidRPr="005F5DA7">
              <w:rPr>
                <w:sz w:val="24"/>
                <w:szCs w:val="24"/>
              </w:rPr>
              <w:t>Оценка обстановки.</w:t>
            </w:r>
          </w:p>
          <w:p w:rsidR="00423CCF" w:rsidRPr="005F5DA7" w:rsidRDefault="00423CCF" w:rsidP="005F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 - </w:t>
            </w:r>
            <w:r w:rsidRPr="005F5DA7">
              <w:rPr>
                <w:sz w:val="24"/>
                <w:szCs w:val="24"/>
              </w:rPr>
              <w:t>Замысел действий.</w:t>
            </w:r>
          </w:p>
          <w:p w:rsidR="00423CCF" w:rsidRPr="003E62AC" w:rsidRDefault="00423CCF" w:rsidP="005F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- </w:t>
            </w:r>
            <w:r w:rsidRPr="005F5DA7">
              <w:rPr>
                <w:sz w:val="24"/>
                <w:szCs w:val="24"/>
              </w:rPr>
              <w:t>Уяснение задачи.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292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423CCF" w:rsidRPr="00F83A34">
        <w:trPr>
          <w:trHeight w:val="178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CF" w:rsidRPr="003E62AC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3CCF" w:rsidRPr="0006614B" w:rsidRDefault="00423CCF" w:rsidP="00F14272">
            <w:pPr>
              <w:ind w:firstLine="113"/>
              <w:rPr>
                <w:sz w:val="24"/>
                <w:szCs w:val="24"/>
              </w:rPr>
            </w:pPr>
          </w:p>
        </w:tc>
      </w:tr>
    </w:tbl>
    <w:p w:rsidR="00423CCF" w:rsidRDefault="00423CCF">
      <w:pPr>
        <w:rPr>
          <w:sz w:val="28"/>
          <w:szCs w:val="28"/>
        </w:rPr>
      </w:pPr>
    </w:p>
    <w:p w:rsidR="00423CCF" w:rsidRDefault="00423C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        </w:t>
      </w:r>
    </w:p>
    <w:p w:rsidR="00423CCF" w:rsidRDefault="00423CCF">
      <w:pPr>
        <w:rPr>
          <w:sz w:val="18"/>
          <w:szCs w:val="18"/>
        </w:rPr>
      </w:pPr>
      <w:r w:rsidRPr="003E62AC">
        <w:t xml:space="preserve">                                             </w:t>
      </w:r>
      <w:r>
        <w:t xml:space="preserve">                                        </w:t>
      </w:r>
      <w:r w:rsidRPr="003E62AC">
        <w:t xml:space="preserve"> </w:t>
      </w:r>
      <w:r w:rsidRPr="003E62AC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</w:t>
      </w:r>
    </w:p>
    <w:p w:rsidR="00423CCF" w:rsidRDefault="00423CCF"/>
    <w:p w:rsidR="00423CCF" w:rsidRDefault="00423CCF"/>
    <w:sectPr w:rsidR="00423CCF" w:rsidSect="005A2D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CF" w:rsidRDefault="00423CCF" w:rsidP="00FD2FC5">
      <w:r>
        <w:separator/>
      </w:r>
    </w:p>
  </w:endnote>
  <w:endnote w:type="continuationSeparator" w:id="0">
    <w:p w:rsidR="00423CCF" w:rsidRDefault="00423CCF" w:rsidP="00FD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CF" w:rsidRDefault="00423CCF" w:rsidP="00FD2FC5">
      <w:r>
        <w:separator/>
      </w:r>
    </w:p>
  </w:footnote>
  <w:footnote w:type="continuationSeparator" w:id="0">
    <w:p w:rsidR="00423CCF" w:rsidRDefault="00423CCF" w:rsidP="00FD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CF" w:rsidRPr="00FD2FC5" w:rsidRDefault="00423CCF" w:rsidP="00FD2F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82F"/>
    <w:multiLevelType w:val="hybridMultilevel"/>
    <w:tmpl w:val="4DD2D9C8"/>
    <w:lvl w:ilvl="0" w:tplc="8368A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C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4B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41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EA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E4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3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6F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80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B2982"/>
    <w:multiLevelType w:val="hybridMultilevel"/>
    <w:tmpl w:val="5C243388"/>
    <w:lvl w:ilvl="0" w:tplc="74A8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CB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A0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82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EC3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A4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68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6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87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357C8"/>
    <w:multiLevelType w:val="hybridMultilevel"/>
    <w:tmpl w:val="D504B7A0"/>
    <w:lvl w:ilvl="0" w:tplc="F31C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98A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27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2F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46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20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22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E8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C5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6899"/>
    <w:multiLevelType w:val="hybridMultilevel"/>
    <w:tmpl w:val="F498EB1C"/>
    <w:lvl w:ilvl="0" w:tplc="42EC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01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A5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04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A9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47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EE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EE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2C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D7AB8"/>
    <w:multiLevelType w:val="hybridMultilevel"/>
    <w:tmpl w:val="95EE46B4"/>
    <w:lvl w:ilvl="0" w:tplc="F4284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4F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2B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CC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06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AE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23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A4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EC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841F1"/>
    <w:multiLevelType w:val="hybridMultilevel"/>
    <w:tmpl w:val="DCE85EF4"/>
    <w:lvl w:ilvl="0" w:tplc="2F5C2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C4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C7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21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67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86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6D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20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46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465E9"/>
    <w:multiLevelType w:val="hybridMultilevel"/>
    <w:tmpl w:val="15A0D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061DC"/>
    <w:multiLevelType w:val="hybridMultilevel"/>
    <w:tmpl w:val="12EAF6A6"/>
    <w:lvl w:ilvl="0" w:tplc="C2C0C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18F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8D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61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68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89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8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0E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EF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15E9E"/>
    <w:multiLevelType w:val="hybridMultilevel"/>
    <w:tmpl w:val="2BF4B36E"/>
    <w:lvl w:ilvl="0" w:tplc="0734C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8E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82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7A8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85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4A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C5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EE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CA1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A7187"/>
    <w:multiLevelType w:val="hybridMultilevel"/>
    <w:tmpl w:val="451EFC1C"/>
    <w:lvl w:ilvl="0" w:tplc="42E2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2C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2E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66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ED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C3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41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4D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C0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E09A1"/>
    <w:multiLevelType w:val="hybridMultilevel"/>
    <w:tmpl w:val="4FEA29C0"/>
    <w:lvl w:ilvl="0" w:tplc="FF5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84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A1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05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C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47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E5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A8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CD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F7E24"/>
    <w:multiLevelType w:val="hybridMultilevel"/>
    <w:tmpl w:val="0876CF80"/>
    <w:lvl w:ilvl="0" w:tplc="224C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44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85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88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9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01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85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C7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65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7350B"/>
    <w:multiLevelType w:val="hybridMultilevel"/>
    <w:tmpl w:val="65D2A28C"/>
    <w:lvl w:ilvl="0" w:tplc="74928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0F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63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AC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E1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AA7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2F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4B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209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10487"/>
    <w:multiLevelType w:val="hybridMultilevel"/>
    <w:tmpl w:val="9AB0B6BE"/>
    <w:lvl w:ilvl="0" w:tplc="0B64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E5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45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2E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C9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27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A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67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213B5"/>
    <w:multiLevelType w:val="hybridMultilevel"/>
    <w:tmpl w:val="6FB038C4"/>
    <w:lvl w:ilvl="0" w:tplc="30B86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F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07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66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A1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28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A5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6B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61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41B58"/>
    <w:multiLevelType w:val="hybridMultilevel"/>
    <w:tmpl w:val="48CC1D0A"/>
    <w:lvl w:ilvl="0" w:tplc="8C340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E8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0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61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8D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0D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2B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66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88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1B2678"/>
    <w:multiLevelType w:val="hybridMultilevel"/>
    <w:tmpl w:val="E74030FE"/>
    <w:lvl w:ilvl="0" w:tplc="EC9A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64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22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CF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1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CC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9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4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8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0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  <w:num w:numId="13">
    <w:abstractNumId w:val="15"/>
  </w:num>
  <w:num w:numId="14">
    <w:abstractNumId w:val="2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D5C"/>
    <w:rsid w:val="000000E4"/>
    <w:rsid w:val="000517A9"/>
    <w:rsid w:val="0006614B"/>
    <w:rsid w:val="000A66EA"/>
    <w:rsid w:val="000B32FC"/>
    <w:rsid w:val="000E606E"/>
    <w:rsid w:val="000E6511"/>
    <w:rsid w:val="000F57D5"/>
    <w:rsid w:val="001F602F"/>
    <w:rsid w:val="0023395A"/>
    <w:rsid w:val="002519D6"/>
    <w:rsid w:val="00256DEE"/>
    <w:rsid w:val="002A2FFB"/>
    <w:rsid w:val="003047B2"/>
    <w:rsid w:val="00324391"/>
    <w:rsid w:val="0035438A"/>
    <w:rsid w:val="003E1A5C"/>
    <w:rsid w:val="003E62AC"/>
    <w:rsid w:val="00423CCF"/>
    <w:rsid w:val="00426BDD"/>
    <w:rsid w:val="004C6614"/>
    <w:rsid w:val="005A2D5C"/>
    <w:rsid w:val="005E2843"/>
    <w:rsid w:val="005F5DA7"/>
    <w:rsid w:val="00602B16"/>
    <w:rsid w:val="006053FB"/>
    <w:rsid w:val="006177D5"/>
    <w:rsid w:val="006312EC"/>
    <w:rsid w:val="00684FC2"/>
    <w:rsid w:val="006C3FB4"/>
    <w:rsid w:val="006E0924"/>
    <w:rsid w:val="006F310B"/>
    <w:rsid w:val="00740B2E"/>
    <w:rsid w:val="00755BD4"/>
    <w:rsid w:val="007A57A8"/>
    <w:rsid w:val="007B031E"/>
    <w:rsid w:val="0080215E"/>
    <w:rsid w:val="00817E15"/>
    <w:rsid w:val="00833BB9"/>
    <w:rsid w:val="0084023C"/>
    <w:rsid w:val="00897C59"/>
    <w:rsid w:val="008F5802"/>
    <w:rsid w:val="00936CD4"/>
    <w:rsid w:val="00960F62"/>
    <w:rsid w:val="009D33C3"/>
    <w:rsid w:val="00A27E57"/>
    <w:rsid w:val="00A37B7F"/>
    <w:rsid w:val="00A83C91"/>
    <w:rsid w:val="00A91956"/>
    <w:rsid w:val="00AE4097"/>
    <w:rsid w:val="00B14FA8"/>
    <w:rsid w:val="00B745FC"/>
    <w:rsid w:val="00B8571B"/>
    <w:rsid w:val="00BD1837"/>
    <w:rsid w:val="00BD3832"/>
    <w:rsid w:val="00C2205C"/>
    <w:rsid w:val="00C22CF4"/>
    <w:rsid w:val="00C3015F"/>
    <w:rsid w:val="00C50C71"/>
    <w:rsid w:val="00C56A7D"/>
    <w:rsid w:val="00C80F9C"/>
    <w:rsid w:val="00CD3AD3"/>
    <w:rsid w:val="00CD3F2D"/>
    <w:rsid w:val="00CE480D"/>
    <w:rsid w:val="00D10894"/>
    <w:rsid w:val="00D207DE"/>
    <w:rsid w:val="00D349EA"/>
    <w:rsid w:val="00DD647A"/>
    <w:rsid w:val="00DE4427"/>
    <w:rsid w:val="00E22F02"/>
    <w:rsid w:val="00E870FB"/>
    <w:rsid w:val="00EC3639"/>
    <w:rsid w:val="00F14272"/>
    <w:rsid w:val="00F221F4"/>
    <w:rsid w:val="00F63F89"/>
    <w:rsid w:val="00F83A34"/>
    <w:rsid w:val="00F917DC"/>
    <w:rsid w:val="00FA50A0"/>
    <w:rsid w:val="00FD2FC5"/>
    <w:rsid w:val="00FE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27E57"/>
    <w:pPr>
      <w:keepNext/>
      <w:shd w:val="clear" w:color="auto" w:fill="FFFFFF"/>
      <w:jc w:val="center"/>
      <w:outlineLvl w:val="0"/>
    </w:pPr>
    <w:rPr>
      <w:color w:val="000000"/>
      <w:position w:val="-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E57"/>
    <w:rPr>
      <w:rFonts w:ascii="Times New Roman" w:hAnsi="Times New Roman" w:cs="Times New Roman"/>
      <w:color w:val="000000"/>
      <w:position w:val="-5"/>
      <w:sz w:val="28"/>
      <w:szCs w:val="28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FD2F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2FC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D2F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FC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91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7B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2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6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6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7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3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4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5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3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3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3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3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4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4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5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5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2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5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5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2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2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7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</Pages>
  <Words>745</Words>
  <Characters>4253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qwe</cp:lastModifiedBy>
  <cp:revision>18</cp:revision>
  <cp:lastPrinted>2014-12-04T13:54:00Z</cp:lastPrinted>
  <dcterms:created xsi:type="dcterms:W3CDTF">2014-02-11T16:55:00Z</dcterms:created>
  <dcterms:modified xsi:type="dcterms:W3CDTF">2014-12-11T11:04:00Z</dcterms:modified>
</cp:coreProperties>
</file>