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A8" w:rsidRDefault="000738A8" w:rsidP="006F788C">
      <w:pPr>
        <w:widowControl w:val="0"/>
        <w:ind w:firstLine="480"/>
        <w:jc w:val="center"/>
        <w:rPr>
          <w:b/>
          <w:sz w:val="28"/>
          <w:szCs w:val="28"/>
        </w:rPr>
      </w:pPr>
    </w:p>
    <w:p w:rsidR="00CD4B77" w:rsidRPr="00242BED" w:rsidRDefault="009D1F4E" w:rsidP="006F788C">
      <w:pPr>
        <w:widowControl w:val="0"/>
        <w:ind w:firstLine="480"/>
        <w:jc w:val="center"/>
        <w:rPr>
          <w:b/>
          <w:sz w:val="28"/>
          <w:szCs w:val="28"/>
        </w:rPr>
      </w:pPr>
      <w:bookmarkStart w:id="0" w:name="_GoBack"/>
      <w:bookmarkEnd w:id="0"/>
      <w:r w:rsidRPr="00242BED">
        <w:rPr>
          <w:b/>
          <w:sz w:val="28"/>
          <w:szCs w:val="28"/>
        </w:rPr>
        <w:t xml:space="preserve">РЕШЕНИЕ </w:t>
      </w:r>
    </w:p>
    <w:p w:rsidR="009D1F4E" w:rsidRPr="00242BED" w:rsidRDefault="004A245A" w:rsidP="006F788C">
      <w:pPr>
        <w:widowControl w:val="0"/>
        <w:ind w:firstLine="480"/>
        <w:jc w:val="center"/>
        <w:rPr>
          <w:b/>
          <w:sz w:val="28"/>
          <w:szCs w:val="28"/>
        </w:rPr>
      </w:pPr>
      <w:r w:rsidRPr="00242BED">
        <w:rPr>
          <w:b/>
          <w:sz w:val="28"/>
          <w:szCs w:val="28"/>
        </w:rPr>
        <w:t>Учё</w:t>
      </w:r>
      <w:r w:rsidR="00842673" w:rsidRPr="00242BED">
        <w:rPr>
          <w:b/>
          <w:sz w:val="28"/>
          <w:szCs w:val="28"/>
        </w:rPr>
        <w:t>ного с</w:t>
      </w:r>
      <w:r w:rsidR="00CD4B77" w:rsidRPr="00242BED">
        <w:rPr>
          <w:b/>
          <w:sz w:val="28"/>
          <w:szCs w:val="28"/>
        </w:rPr>
        <w:t xml:space="preserve">овета </w:t>
      </w:r>
      <w:r w:rsidR="009D1F4E" w:rsidRPr="00242BED">
        <w:rPr>
          <w:b/>
          <w:sz w:val="28"/>
          <w:szCs w:val="28"/>
        </w:rPr>
        <w:t xml:space="preserve">от </w:t>
      </w:r>
      <w:r w:rsidR="007A3CD4">
        <w:rPr>
          <w:b/>
          <w:sz w:val="28"/>
          <w:szCs w:val="28"/>
        </w:rPr>
        <w:t>2</w:t>
      </w:r>
      <w:r w:rsidR="00F86F0B">
        <w:rPr>
          <w:b/>
          <w:sz w:val="28"/>
          <w:szCs w:val="28"/>
        </w:rPr>
        <w:t>8</w:t>
      </w:r>
      <w:r w:rsidR="007A3CD4">
        <w:rPr>
          <w:b/>
          <w:sz w:val="28"/>
          <w:szCs w:val="28"/>
        </w:rPr>
        <w:t xml:space="preserve"> </w:t>
      </w:r>
      <w:r w:rsidR="00F86F0B">
        <w:rPr>
          <w:b/>
          <w:sz w:val="28"/>
          <w:szCs w:val="28"/>
        </w:rPr>
        <w:t>февраля</w:t>
      </w:r>
      <w:r w:rsidR="00842673" w:rsidRPr="00242BED">
        <w:rPr>
          <w:b/>
          <w:sz w:val="28"/>
          <w:szCs w:val="28"/>
        </w:rPr>
        <w:t xml:space="preserve"> 201</w:t>
      </w:r>
      <w:r w:rsidR="00F86F0B">
        <w:rPr>
          <w:b/>
          <w:sz w:val="28"/>
          <w:szCs w:val="28"/>
        </w:rPr>
        <w:t>7</w:t>
      </w:r>
      <w:r w:rsidR="009D1F4E" w:rsidRPr="00242BED">
        <w:rPr>
          <w:b/>
          <w:sz w:val="28"/>
          <w:szCs w:val="28"/>
        </w:rPr>
        <w:t xml:space="preserve"> года</w:t>
      </w:r>
      <w:r w:rsidR="00842673" w:rsidRPr="00242BED">
        <w:rPr>
          <w:b/>
          <w:sz w:val="28"/>
          <w:szCs w:val="28"/>
        </w:rPr>
        <w:t xml:space="preserve"> по вопросу</w:t>
      </w:r>
    </w:p>
    <w:p w:rsidR="009D1F4E" w:rsidRPr="00242BED" w:rsidRDefault="004A245A" w:rsidP="006F788C">
      <w:pPr>
        <w:widowControl w:val="0"/>
        <w:ind w:firstLine="480"/>
        <w:jc w:val="center"/>
        <w:rPr>
          <w:b/>
          <w:sz w:val="28"/>
          <w:szCs w:val="28"/>
        </w:rPr>
      </w:pPr>
      <w:r w:rsidRPr="00242BED">
        <w:rPr>
          <w:b/>
          <w:sz w:val="28"/>
          <w:szCs w:val="28"/>
        </w:rPr>
        <w:t>«</w:t>
      </w:r>
      <w:r w:rsidR="007A3CD4" w:rsidRPr="007A3CD4">
        <w:rPr>
          <w:b/>
          <w:bCs/>
          <w:sz w:val="28"/>
          <w:szCs w:val="28"/>
        </w:rPr>
        <w:t xml:space="preserve">О </w:t>
      </w:r>
      <w:r w:rsidR="00F86F0B">
        <w:rPr>
          <w:b/>
          <w:bCs/>
          <w:sz w:val="28"/>
          <w:szCs w:val="28"/>
        </w:rPr>
        <w:t>выполнении Государственного задания</w:t>
      </w:r>
      <w:r w:rsidR="00D86F86">
        <w:rPr>
          <w:b/>
          <w:bCs/>
          <w:sz w:val="28"/>
          <w:szCs w:val="28"/>
        </w:rPr>
        <w:t xml:space="preserve"> в 2016 году</w:t>
      </w:r>
      <w:r w:rsidR="009D1F4E" w:rsidRPr="00242BED">
        <w:rPr>
          <w:b/>
          <w:sz w:val="28"/>
          <w:szCs w:val="28"/>
        </w:rPr>
        <w:t>»</w:t>
      </w:r>
    </w:p>
    <w:p w:rsidR="008B4677" w:rsidRPr="00242BED" w:rsidRDefault="008B4677" w:rsidP="006F788C">
      <w:pPr>
        <w:widowControl w:val="0"/>
        <w:ind w:firstLine="480"/>
        <w:jc w:val="both"/>
        <w:rPr>
          <w:sz w:val="28"/>
          <w:szCs w:val="28"/>
        </w:rPr>
      </w:pPr>
    </w:p>
    <w:p w:rsidR="00321E7C" w:rsidRDefault="00842673" w:rsidP="006F788C">
      <w:pPr>
        <w:pStyle w:val="a3"/>
        <w:widowControl w:val="0"/>
        <w:ind w:firstLine="720"/>
        <w:jc w:val="both"/>
        <w:rPr>
          <w:sz w:val="28"/>
          <w:szCs w:val="28"/>
        </w:rPr>
      </w:pPr>
      <w:r w:rsidRPr="00242BED">
        <w:rPr>
          <w:sz w:val="28"/>
          <w:szCs w:val="28"/>
        </w:rPr>
        <w:t xml:space="preserve">Заслушав и обсудив сообщение </w:t>
      </w:r>
      <w:r w:rsidR="00F86F0B">
        <w:rPr>
          <w:sz w:val="28"/>
          <w:szCs w:val="28"/>
        </w:rPr>
        <w:t>заместителя первого проректора</w:t>
      </w:r>
      <w:r w:rsidR="007A3CD4">
        <w:rPr>
          <w:sz w:val="28"/>
          <w:szCs w:val="28"/>
        </w:rPr>
        <w:t xml:space="preserve"> Тимошенко А.В</w:t>
      </w:r>
      <w:r w:rsidRPr="00242BED">
        <w:rPr>
          <w:sz w:val="28"/>
          <w:szCs w:val="28"/>
        </w:rPr>
        <w:t>., Учёный совет отмечает, что</w:t>
      </w:r>
      <w:r w:rsidR="001F0E50" w:rsidRPr="00242BED">
        <w:rPr>
          <w:sz w:val="28"/>
          <w:szCs w:val="28"/>
        </w:rPr>
        <w:t xml:space="preserve"> </w:t>
      </w:r>
      <w:r w:rsidR="00A4521B">
        <w:rPr>
          <w:sz w:val="28"/>
          <w:szCs w:val="28"/>
        </w:rPr>
        <w:t>У</w:t>
      </w:r>
      <w:r w:rsidR="007A3CD4">
        <w:rPr>
          <w:sz w:val="28"/>
          <w:szCs w:val="28"/>
        </w:rPr>
        <w:t>ниверситетом</w:t>
      </w:r>
      <w:r w:rsidR="001F0E50" w:rsidRPr="00242BED">
        <w:rPr>
          <w:sz w:val="28"/>
          <w:szCs w:val="28"/>
        </w:rPr>
        <w:t xml:space="preserve"> </w:t>
      </w:r>
      <w:r w:rsidR="004876D9">
        <w:rPr>
          <w:sz w:val="28"/>
          <w:szCs w:val="28"/>
        </w:rPr>
        <w:t>ведётся</w:t>
      </w:r>
      <w:r w:rsidR="001F0E50" w:rsidRPr="00242BED">
        <w:rPr>
          <w:sz w:val="28"/>
          <w:szCs w:val="28"/>
        </w:rPr>
        <w:t xml:space="preserve"> работа по</w:t>
      </w:r>
      <w:r w:rsidR="007A3CD4">
        <w:rPr>
          <w:sz w:val="28"/>
          <w:szCs w:val="28"/>
        </w:rPr>
        <w:t xml:space="preserve"> </w:t>
      </w:r>
      <w:r w:rsidR="00321E7C">
        <w:rPr>
          <w:sz w:val="28"/>
          <w:szCs w:val="28"/>
        </w:rPr>
        <w:t>выполнению Государственного задания</w:t>
      </w:r>
      <w:r w:rsidR="007A3CD4">
        <w:rPr>
          <w:sz w:val="28"/>
          <w:szCs w:val="28"/>
        </w:rPr>
        <w:t>.</w:t>
      </w:r>
      <w:r w:rsidR="00321E7C">
        <w:rPr>
          <w:sz w:val="28"/>
          <w:szCs w:val="28"/>
        </w:rPr>
        <w:t xml:space="preserve"> В целом, поставленные задачи выполнены (табл. 1).</w:t>
      </w:r>
    </w:p>
    <w:p w:rsidR="00CE3AF6" w:rsidRDefault="00CE3AF6" w:rsidP="006F788C">
      <w:pPr>
        <w:pStyle w:val="a3"/>
        <w:widowControl w:val="0"/>
        <w:ind w:firstLine="720"/>
        <w:jc w:val="both"/>
        <w:rPr>
          <w:sz w:val="28"/>
          <w:szCs w:val="28"/>
        </w:rPr>
      </w:pPr>
    </w:p>
    <w:p w:rsidR="00CE3AF6" w:rsidRDefault="00CE3AF6" w:rsidP="006F788C">
      <w:pPr>
        <w:pStyle w:val="a3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Таюл.1 Выполнение Государственного задания Университетом  по направлениям подготовки</w:t>
      </w:r>
    </w:p>
    <w:tbl>
      <w:tblPr>
        <w:tblW w:w="9206" w:type="dxa"/>
        <w:tblLook w:val="04A0" w:firstRow="1" w:lastRow="0" w:firstColumn="1" w:lastColumn="0" w:noHBand="0" w:noVBand="1"/>
      </w:tblPr>
      <w:tblGrid>
        <w:gridCol w:w="1660"/>
        <w:gridCol w:w="2163"/>
        <w:gridCol w:w="1626"/>
        <w:gridCol w:w="1542"/>
        <w:gridCol w:w="939"/>
        <w:gridCol w:w="1276"/>
      </w:tblGrid>
      <w:tr w:rsidR="00321E7C" w:rsidTr="00321E7C">
        <w:trPr>
          <w:trHeight w:val="9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УГС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Институты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7C" w:rsidRDefault="00321E7C" w:rsidP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Значение, утвержденное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в ГЗ на отчетный период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Фактическое значение за отчетный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период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7C" w:rsidRDefault="00321E7C">
            <w:pPr>
              <w:jc w:val="center"/>
              <w:rPr>
                <w:rFonts w:ascii="Symbol" w:hAnsi="Symbol"/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321E7C" w:rsidTr="00321E7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01.03.00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7C" w:rsidRDefault="00321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ИК, ИТХТ, ФТИ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-12,83</w:t>
            </w:r>
          </w:p>
        </w:tc>
      </w:tr>
      <w:tr w:rsidR="00321E7C" w:rsidTr="00321E7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04.03.00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7C" w:rsidRDefault="00321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ИТХТ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-12,50</w:t>
            </w:r>
          </w:p>
        </w:tc>
      </w:tr>
      <w:tr w:rsidR="00321E7C" w:rsidTr="00321E7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09.03.00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7C" w:rsidRDefault="00321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ИТ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ФТИ, ИКБСП, ИТХТ, ИВЗО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2236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-10,55</w:t>
            </w:r>
          </w:p>
        </w:tc>
      </w:tr>
      <w:tr w:rsidR="00321E7C" w:rsidTr="00321E7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10.03.00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7C" w:rsidRDefault="00321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ИКБСП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-7,53</w:t>
            </w:r>
          </w:p>
        </w:tc>
      </w:tr>
      <w:tr w:rsidR="00321E7C" w:rsidTr="00321E7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11.03.00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7C" w:rsidRDefault="00321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РТС, ФТИ, ИВЗО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-10,52</w:t>
            </w:r>
          </w:p>
        </w:tc>
      </w:tr>
      <w:tr w:rsidR="00321E7C" w:rsidTr="00321E7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12.03.00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7C" w:rsidRDefault="00321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ИК, ФТИ, ИКБСП, ИВЗО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-11,69</w:t>
            </w:r>
          </w:p>
        </w:tc>
      </w:tr>
      <w:tr w:rsidR="00321E7C" w:rsidTr="00321E7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15.03.00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7C" w:rsidRDefault="00321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ИК, ФТИ,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ИТ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ИВЗО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-4,82</w:t>
            </w:r>
          </w:p>
        </w:tc>
      </w:tr>
      <w:tr w:rsidR="00321E7C" w:rsidTr="00321E7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18.03.00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7C" w:rsidRDefault="00321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ИТХТ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-13,00</w:t>
            </w:r>
          </w:p>
        </w:tc>
      </w:tr>
      <w:tr w:rsidR="00321E7C" w:rsidTr="00321E7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19.03.00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7C" w:rsidRDefault="00321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ИТХТ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-2,21</w:t>
            </w:r>
          </w:p>
        </w:tc>
      </w:tr>
      <w:tr w:rsidR="00321E7C" w:rsidTr="00321E7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20.03.00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7C" w:rsidRDefault="00321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ИТХТ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-12,84</w:t>
            </w:r>
          </w:p>
        </w:tc>
      </w:tr>
      <w:tr w:rsidR="00321E7C" w:rsidTr="00321E7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22.03.00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7C" w:rsidRDefault="00321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ФТИ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,И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ТХТ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-18,35</w:t>
            </w:r>
          </w:p>
        </w:tc>
      </w:tr>
      <w:tr w:rsidR="00321E7C" w:rsidTr="00321E7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27.03.00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7C" w:rsidRDefault="00321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ФТИ, ИК,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ИТ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ИНТЕГУ, ИВЗО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-11,35</w:t>
            </w:r>
          </w:p>
        </w:tc>
      </w:tr>
      <w:tr w:rsidR="00321E7C" w:rsidTr="00321E7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28.03.00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7C" w:rsidRDefault="00321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-11,76</w:t>
            </w:r>
          </w:p>
        </w:tc>
      </w:tr>
      <w:tr w:rsidR="00321E7C" w:rsidTr="00321E7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29.03.00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7C" w:rsidRDefault="00321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-7,29</w:t>
            </w:r>
          </w:p>
        </w:tc>
      </w:tr>
      <w:tr w:rsidR="00321E7C" w:rsidTr="00321E7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38.03.00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7C" w:rsidRDefault="00321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ИНТЕГУ, ИУСТРО, ИКБСП, ИВЗО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3,82</w:t>
            </w:r>
          </w:p>
        </w:tc>
      </w:tr>
      <w:tr w:rsidR="00321E7C" w:rsidTr="00321E7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40.03.00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7C" w:rsidRDefault="00321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ИКБСП, ИВЗО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-13,16</w:t>
            </w:r>
          </w:p>
        </w:tc>
      </w:tr>
      <w:tr w:rsidR="00321E7C" w:rsidTr="00321E7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46.03.00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7C" w:rsidRDefault="00321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ИНТЕГУ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321E7C" w:rsidTr="00321E7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23.03.00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7C" w:rsidRDefault="00321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ИВЗО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-6,90</w:t>
            </w:r>
          </w:p>
        </w:tc>
      </w:tr>
      <w:tr w:rsidR="00A72D4D" w:rsidTr="00321E7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D4D" w:rsidRDefault="00A72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4D" w:rsidRDefault="00A72D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4D" w:rsidRDefault="00A72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9089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4D" w:rsidRDefault="00A72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8215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4D" w:rsidRDefault="00A72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D4D" w:rsidRDefault="00A72D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-9,62</w:t>
            </w:r>
          </w:p>
        </w:tc>
      </w:tr>
      <w:tr w:rsidR="00321E7C" w:rsidTr="00321E7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E7C" w:rsidRDefault="00321E7C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E7C" w:rsidRDefault="00321E7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E7C" w:rsidRDefault="00321E7C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E7C" w:rsidRDefault="0032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21E7C" w:rsidRDefault="00321E7C" w:rsidP="006F788C">
      <w:pPr>
        <w:pStyle w:val="a3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Суммарное изменение контингента не превысило 10%, что обеспечит сохранение уровня финансирования образовательного процесса за счет средств субсидии на выполнение Государственного задания.</w:t>
      </w:r>
    </w:p>
    <w:p w:rsidR="007A3CD4" w:rsidRDefault="007A3CD4" w:rsidP="006F788C">
      <w:pPr>
        <w:pStyle w:val="a3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1E7C">
        <w:rPr>
          <w:sz w:val="28"/>
          <w:szCs w:val="28"/>
        </w:rPr>
        <w:t xml:space="preserve">Однако, по отдельным направлениям подготовки, </w:t>
      </w:r>
      <w:r w:rsidR="008C1BA5">
        <w:rPr>
          <w:sz w:val="28"/>
          <w:szCs w:val="28"/>
        </w:rPr>
        <w:t xml:space="preserve">уровням образования, </w:t>
      </w:r>
      <w:r w:rsidR="00321E7C">
        <w:rPr>
          <w:sz w:val="28"/>
          <w:szCs w:val="28"/>
        </w:rPr>
        <w:t>формам образования и</w:t>
      </w:r>
      <w:r w:rsidR="001F0E50" w:rsidRPr="00242BED">
        <w:rPr>
          <w:sz w:val="28"/>
          <w:szCs w:val="28"/>
        </w:rPr>
        <w:t xml:space="preserve"> </w:t>
      </w:r>
      <w:r w:rsidR="00321E7C">
        <w:rPr>
          <w:sz w:val="28"/>
          <w:szCs w:val="28"/>
        </w:rPr>
        <w:t>институтам государственного задани</w:t>
      </w:r>
      <w:r w:rsidR="008C1BA5">
        <w:rPr>
          <w:sz w:val="28"/>
          <w:szCs w:val="28"/>
        </w:rPr>
        <w:t>е</w:t>
      </w:r>
      <w:r w:rsidR="00321E7C">
        <w:rPr>
          <w:sz w:val="28"/>
          <w:szCs w:val="28"/>
        </w:rPr>
        <w:t xml:space="preserve"> выполняются</w:t>
      </w:r>
      <w:r w:rsidR="008C1BA5">
        <w:rPr>
          <w:sz w:val="28"/>
          <w:szCs w:val="28"/>
        </w:rPr>
        <w:t xml:space="preserve"> с уменьшением контингент</w:t>
      </w:r>
      <w:r w:rsidR="00CE3AF6">
        <w:rPr>
          <w:sz w:val="28"/>
          <w:szCs w:val="28"/>
        </w:rPr>
        <w:t>а обучающихся более</w:t>
      </w:r>
      <w:proofErr w:type="gramStart"/>
      <w:r w:rsidR="00CE3AF6">
        <w:rPr>
          <w:sz w:val="28"/>
          <w:szCs w:val="28"/>
        </w:rPr>
        <w:t>,</w:t>
      </w:r>
      <w:proofErr w:type="gramEnd"/>
      <w:r w:rsidR="00CE3AF6">
        <w:rPr>
          <w:sz w:val="28"/>
          <w:szCs w:val="28"/>
        </w:rPr>
        <w:t xml:space="preserve"> чем на 10% (табл.2).</w:t>
      </w:r>
      <w:r w:rsidR="00A72D4D">
        <w:rPr>
          <w:sz w:val="28"/>
          <w:szCs w:val="28"/>
        </w:rPr>
        <w:t xml:space="preserve"> Приведены только значительные отклонения от плана ГЗ.</w:t>
      </w:r>
    </w:p>
    <w:p w:rsidR="00CE3AF6" w:rsidRDefault="00CE3AF6" w:rsidP="006F788C">
      <w:pPr>
        <w:pStyle w:val="a3"/>
        <w:widowControl w:val="0"/>
        <w:ind w:firstLine="720"/>
        <w:jc w:val="both"/>
        <w:rPr>
          <w:sz w:val="28"/>
          <w:szCs w:val="28"/>
        </w:rPr>
      </w:pPr>
    </w:p>
    <w:p w:rsidR="00CE3AF6" w:rsidRDefault="00CE3AF6" w:rsidP="006F788C">
      <w:pPr>
        <w:pStyle w:val="a3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Табл. 2 Отдельные примеры по отклонениям от установленного Государственного задания</w:t>
      </w:r>
    </w:p>
    <w:p w:rsidR="00D86F86" w:rsidRDefault="00D86F86" w:rsidP="006F788C">
      <w:pPr>
        <w:pStyle w:val="a3"/>
        <w:widowControl w:val="0"/>
        <w:ind w:firstLine="720"/>
        <w:jc w:val="both"/>
        <w:rPr>
          <w:sz w:val="28"/>
          <w:szCs w:val="28"/>
        </w:rPr>
      </w:pPr>
    </w:p>
    <w:p w:rsidR="00D86F86" w:rsidRDefault="00D86F86" w:rsidP="006F788C">
      <w:pPr>
        <w:pStyle w:val="a3"/>
        <w:widowControl w:val="0"/>
        <w:ind w:firstLine="720"/>
        <w:jc w:val="both"/>
        <w:rPr>
          <w:sz w:val="28"/>
          <w:szCs w:val="28"/>
        </w:rPr>
      </w:pPr>
    </w:p>
    <w:tbl>
      <w:tblPr>
        <w:tblStyle w:val="a9"/>
        <w:tblW w:w="0" w:type="auto"/>
        <w:tblInd w:w="709" w:type="dxa"/>
        <w:tblLook w:val="04A0" w:firstRow="1" w:lastRow="0" w:firstColumn="1" w:lastColumn="0" w:noHBand="0" w:noVBand="1"/>
      </w:tblPr>
      <w:tblGrid>
        <w:gridCol w:w="3368"/>
        <w:gridCol w:w="1985"/>
        <w:gridCol w:w="1509"/>
      </w:tblGrid>
      <w:tr w:rsidR="00CE3AF6" w:rsidTr="00CE3AF6">
        <w:tc>
          <w:tcPr>
            <w:tcW w:w="3368" w:type="dxa"/>
            <w:shd w:val="clear" w:color="auto" w:fill="D9D9D9" w:themeFill="background1" w:themeFillShade="D9"/>
          </w:tcPr>
          <w:p w:rsidR="00CE3AF6" w:rsidRDefault="00CE3AF6" w:rsidP="006C1177">
            <w:pPr>
              <w:jc w:val="center"/>
            </w:pPr>
            <w:r>
              <w:t xml:space="preserve">БАКАЛАВРИАТ </w:t>
            </w:r>
            <w:proofErr w:type="spellStart"/>
            <w:r>
              <w:t>очн</w:t>
            </w:r>
            <w:proofErr w:type="spellEnd"/>
            <w: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E3AF6" w:rsidRDefault="00CE3AF6" w:rsidP="00CE3AF6">
            <w:r>
              <w:t>Поступление с 1.09.---г. по 01.09.---г.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CE3AF6" w:rsidRDefault="00CE3AF6" w:rsidP="006C1177">
            <w:r>
              <w:t>Отклонение,</w:t>
            </w:r>
          </w:p>
          <w:p w:rsidR="00CE3AF6" w:rsidRDefault="00CE3AF6" w:rsidP="006C1177">
            <w:pPr>
              <w:jc w:val="center"/>
            </w:pPr>
            <w:r>
              <w:t>%</w:t>
            </w:r>
          </w:p>
        </w:tc>
      </w:tr>
      <w:tr w:rsidR="00CE3AF6" w:rsidTr="006C1177">
        <w:tc>
          <w:tcPr>
            <w:tcW w:w="3368" w:type="dxa"/>
          </w:tcPr>
          <w:p w:rsidR="00CE3AF6" w:rsidRDefault="00CE3AF6" w:rsidP="006C1177">
            <w:r w:rsidRPr="00C80D95">
              <w:t>Материаловедение и технологии материалов</w:t>
            </w:r>
          </w:p>
        </w:tc>
        <w:tc>
          <w:tcPr>
            <w:tcW w:w="1985" w:type="dxa"/>
          </w:tcPr>
          <w:p w:rsidR="00CE3AF6" w:rsidRDefault="00CE3AF6" w:rsidP="006C1177">
            <w:r>
              <w:t>2012-2014</w:t>
            </w:r>
          </w:p>
          <w:p w:rsidR="00CE3AF6" w:rsidRDefault="00CE3AF6" w:rsidP="006C1177">
            <w:r>
              <w:t>2014-2016</w:t>
            </w:r>
          </w:p>
        </w:tc>
        <w:tc>
          <w:tcPr>
            <w:tcW w:w="1406" w:type="dxa"/>
          </w:tcPr>
          <w:p w:rsidR="00CE3AF6" w:rsidRDefault="00CE3AF6" w:rsidP="006C1177">
            <w:r>
              <w:t>-20,00</w:t>
            </w:r>
          </w:p>
          <w:p w:rsidR="00CE3AF6" w:rsidRDefault="00CE3AF6" w:rsidP="006C1177">
            <w:r>
              <w:t>-20,18</w:t>
            </w:r>
          </w:p>
        </w:tc>
      </w:tr>
      <w:tr w:rsidR="00CE3AF6" w:rsidTr="006C1177">
        <w:tc>
          <w:tcPr>
            <w:tcW w:w="3368" w:type="dxa"/>
          </w:tcPr>
          <w:p w:rsidR="00CE3AF6" w:rsidRDefault="00CE3AF6" w:rsidP="006C1177">
            <w:r w:rsidRPr="00C80D95">
              <w:t xml:space="preserve">Электроника и </w:t>
            </w:r>
            <w:proofErr w:type="spellStart"/>
            <w:r w:rsidRPr="00C80D95">
              <w:t>наноэлектроника</w:t>
            </w:r>
            <w:proofErr w:type="spellEnd"/>
          </w:p>
        </w:tc>
        <w:tc>
          <w:tcPr>
            <w:tcW w:w="1985" w:type="dxa"/>
          </w:tcPr>
          <w:p w:rsidR="00CE3AF6" w:rsidRDefault="00CE3AF6" w:rsidP="006C1177">
            <w:r>
              <w:t>2012-2014</w:t>
            </w:r>
          </w:p>
          <w:p w:rsidR="00CE3AF6" w:rsidRDefault="00CE3AF6" w:rsidP="006C1177">
            <w:r>
              <w:t>2014-2016</w:t>
            </w:r>
          </w:p>
        </w:tc>
        <w:tc>
          <w:tcPr>
            <w:tcW w:w="1406" w:type="dxa"/>
          </w:tcPr>
          <w:p w:rsidR="00CE3AF6" w:rsidRDefault="00CE3AF6" w:rsidP="006C1177">
            <w:r>
              <w:t>-40,00</w:t>
            </w:r>
          </w:p>
          <w:p w:rsidR="00CE3AF6" w:rsidRDefault="00CE3AF6" w:rsidP="006C1177">
            <w:r>
              <w:t>-21,55</w:t>
            </w:r>
          </w:p>
        </w:tc>
      </w:tr>
      <w:tr w:rsidR="00CE3AF6" w:rsidTr="006C1177">
        <w:tc>
          <w:tcPr>
            <w:tcW w:w="3368" w:type="dxa"/>
          </w:tcPr>
          <w:p w:rsidR="00CE3AF6" w:rsidRDefault="00CE3AF6" w:rsidP="006C1177">
            <w:r w:rsidRPr="00C80D95">
              <w:t>Приборостроение</w:t>
            </w:r>
          </w:p>
        </w:tc>
        <w:tc>
          <w:tcPr>
            <w:tcW w:w="1985" w:type="dxa"/>
          </w:tcPr>
          <w:p w:rsidR="00CE3AF6" w:rsidRDefault="00CE3AF6" w:rsidP="006C1177">
            <w:r>
              <w:t>2012-2014</w:t>
            </w:r>
          </w:p>
          <w:p w:rsidR="00CE3AF6" w:rsidRDefault="00CE3AF6" w:rsidP="006C1177">
            <w:r>
              <w:t>2014-2016</w:t>
            </w:r>
          </w:p>
        </w:tc>
        <w:tc>
          <w:tcPr>
            <w:tcW w:w="1406" w:type="dxa"/>
          </w:tcPr>
          <w:p w:rsidR="00CE3AF6" w:rsidRDefault="00CE3AF6" w:rsidP="006C1177">
            <w:r>
              <w:t>-20,41</w:t>
            </w:r>
          </w:p>
          <w:p w:rsidR="00CE3AF6" w:rsidRDefault="00CE3AF6" w:rsidP="006C1177">
            <w:r>
              <w:t>-12,16</w:t>
            </w:r>
          </w:p>
        </w:tc>
      </w:tr>
      <w:tr w:rsidR="00CE3AF6" w:rsidTr="006C1177">
        <w:tc>
          <w:tcPr>
            <w:tcW w:w="3368" w:type="dxa"/>
          </w:tcPr>
          <w:p w:rsidR="00CE3AF6" w:rsidRDefault="00CE3AF6" w:rsidP="006C1177">
            <w:proofErr w:type="spellStart"/>
            <w:r w:rsidRPr="00C80D95">
              <w:t>Оптотехника</w:t>
            </w:r>
            <w:proofErr w:type="spellEnd"/>
          </w:p>
        </w:tc>
        <w:tc>
          <w:tcPr>
            <w:tcW w:w="1985" w:type="dxa"/>
          </w:tcPr>
          <w:p w:rsidR="00CE3AF6" w:rsidRDefault="00CE3AF6" w:rsidP="006C1177">
            <w:r>
              <w:t>2012-2014</w:t>
            </w:r>
          </w:p>
          <w:p w:rsidR="00CE3AF6" w:rsidRDefault="00CE3AF6" w:rsidP="006C1177">
            <w:r>
              <w:t>2014-2016</w:t>
            </w:r>
          </w:p>
        </w:tc>
        <w:tc>
          <w:tcPr>
            <w:tcW w:w="1406" w:type="dxa"/>
          </w:tcPr>
          <w:p w:rsidR="00CE3AF6" w:rsidRDefault="00CE3AF6" w:rsidP="006C1177">
            <w:r>
              <w:t>-20,37</w:t>
            </w:r>
          </w:p>
          <w:p w:rsidR="00CE3AF6" w:rsidRDefault="00CE3AF6" w:rsidP="006C1177">
            <w:r>
              <w:t>-13,24</w:t>
            </w:r>
          </w:p>
        </w:tc>
      </w:tr>
      <w:tr w:rsidR="00CE3AF6" w:rsidTr="006C1177">
        <w:tc>
          <w:tcPr>
            <w:tcW w:w="3368" w:type="dxa"/>
          </w:tcPr>
          <w:p w:rsidR="00CE3AF6" w:rsidRDefault="00CE3AF6" w:rsidP="006C1177">
            <w:r w:rsidRPr="00C80D95">
              <w:t>Прикладная математика</w:t>
            </w:r>
          </w:p>
        </w:tc>
        <w:tc>
          <w:tcPr>
            <w:tcW w:w="1985" w:type="dxa"/>
          </w:tcPr>
          <w:p w:rsidR="00CE3AF6" w:rsidRDefault="00CE3AF6" w:rsidP="006C1177">
            <w:r>
              <w:t>2012-2014</w:t>
            </w:r>
          </w:p>
          <w:p w:rsidR="00CE3AF6" w:rsidRDefault="00CE3AF6" w:rsidP="006C1177">
            <w:r>
              <w:t>2014-2016</w:t>
            </w:r>
          </w:p>
        </w:tc>
        <w:tc>
          <w:tcPr>
            <w:tcW w:w="1406" w:type="dxa"/>
          </w:tcPr>
          <w:p w:rsidR="00CE3AF6" w:rsidRDefault="00CE3AF6" w:rsidP="006C1177">
            <w:r>
              <w:t>-17,65</w:t>
            </w:r>
          </w:p>
          <w:p w:rsidR="00CE3AF6" w:rsidRDefault="00CE3AF6" w:rsidP="006C1177">
            <w:r>
              <w:t>-25,32</w:t>
            </w:r>
          </w:p>
        </w:tc>
      </w:tr>
      <w:tr w:rsidR="00CE3AF6" w:rsidTr="006C1177">
        <w:tc>
          <w:tcPr>
            <w:tcW w:w="3368" w:type="dxa"/>
          </w:tcPr>
          <w:p w:rsidR="00CE3AF6" w:rsidRDefault="00CE3AF6" w:rsidP="006C11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Техносферная</w:t>
            </w:r>
            <w:proofErr w:type="spellEnd"/>
            <w:r>
              <w:rPr>
                <w:color w:val="000000"/>
              </w:rPr>
              <w:t xml:space="preserve"> безопасность </w:t>
            </w:r>
          </w:p>
          <w:p w:rsidR="00CE3AF6" w:rsidRPr="00C80D95" w:rsidRDefault="00CE3AF6" w:rsidP="006C1177"/>
        </w:tc>
        <w:tc>
          <w:tcPr>
            <w:tcW w:w="1985" w:type="dxa"/>
          </w:tcPr>
          <w:p w:rsidR="00CE3AF6" w:rsidRDefault="00CE3AF6" w:rsidP="006C1177">
            <w:r>
              <w:t>2012-2014</w:t>
            </w:r>
          </w:p>
          <w:p w:rsidR="00CE3AF6" w:rsidRDefault="00CE3AF6" w:rsidP="006C1177">
            <w:r>
              <w:t>2014-2016</w:t>
            </w:r>
          </w:p>
        </w:tc>
        <w:tc>
          <w:tcPr>
            <w:tcW w:w="1406" w:type="dxa"/>
          </w:tcPr>
          <w:p w:rsidR="00CE3AF6" w:rsidRDefault="00CE3AF6" w:rsidP="006C1177">
            <w:r>
              <w:t>-19,44</w:t>
            </w:r>
          </w:p>
          <w:p w:rsidR="00CE3AF6" w:rsidRDefault="00CE3AF6" w:rsidP="006C1177">
            <w:r>
              <w:t>-14,29</w:t>
            </w:r>
          </w:p>
        </w:tc>
      </w:tr>
      <w:tr w:rsidR="00CE3AF6" w:rsidTr="006C1177">
        <w:tc>
          <w:tcPr>
            <w:tcW w:w="3368" w:type="dxa"/>
          </w:tcPr>
          <w:p w:rsidR="00CE3AF6" w:rsidRDefault="00CE3AF6" w:rsidP="006C1177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Бизнес-информатика </w:t>
            </w:r>
          </w:p>
          <w:p w:rsidR="00CE3AF6" w:rsidRPr="00C80D95" w:rsidRDefault="00CE3AF6" w:rsidP="006C1177"/>
        </w:tc>
        <w:tc>
          <w:tcPr>
            <w:tcW w:w="1985" w:type="dxa"/>
          </w:tcPr>
          <w:p w:rsidR="00CE3AF6" w:rsidRDefault="00CE3AF6" w:rsidP="006C1177">
            <w:r>
              <w:t>2012-2014</w:t>
            </w:r>
          </w:p>
          <w:p w:rsidR="00CE3AF6" w:rsidRDefault="00CE3AF6" w:rsidP="006C1177">
            <w:r>
              <w:t>2014-2016</w:t>
            </w:r>
          </w:p>
        </w:tc>
        <w:tc>
          <w:tcPr>
            <w:tcW w:w="1406" w:type="dxa"/>
          </w:tcPr>
          <w:p w:rsidR="00CE3AF6" w:rsidRDefault="00CE3AF6" w:rsidP="006C1177">
            <w:r>
              <w:t>+21,21</w:t>
            </w:r>
          </w:p>
          <w:p w:rsidR="00CE3AF6" w:rsidRDefault="00CE3AF6" w:rsidP="006C1177">
            <w:r>
              <w:t>+34,00</w:t>
            </w:r>
          </w:p>
        </w:tc>
      </w:tr>
      <w:tr w:rsidR="00CE3AF6" w:rsidTr="00CE3AF6">
        <w:tc>
          <w:tcPr>
            <w:tcW w:w="3368" w:type="dxa"/>
            <w:shd w:val="clear" w:color="auto" w:fill="D9D9D9" w:themeFill="background1" w:themeFillShade="D9"/>
            <w:vAlign w:val="center"/>
          </w:tcPr>
          <w:p w:rsidR="00CE3AF6" w:rsidRDefault="00CE3AF6" w:rsidP="006C1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МАГИСТРАТУРА </w:t>
            </w:r>
            <w:proofErr w:type="spellStart"/>
            <w:r>
              <w:rPr>
                <w:color w:val="000000"/>
              </w:rPr>
              <w:t>очн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E3AF6" w:rsidRDefault="00CE3AF6" w:rsidP="006C1177"/>
        </w:tc>
        <w:tc>
          <w:tcPr>
            <w:tcW w:w="1406" w:type="dxa"/>
            <w:shd w:val="clear" w:color="auto" w:fill="D9D9D9" w:themeFill="background1" w:themeFillShade="D9"/>
          </w:tcPr>
          <w:p w:rsidR="00CE3AF6" w:rsidRDefault="00CE3AF6" w:rsidP="006C1177"/>
        </w:tc>
      </w:tr>
      <w:tr w:rsidR="00CE3AF6" w:rsidTr="006C1177">
        <w:tc>
          <w:tcPr>
            <w:tcW w:w="3368" w:type="dxa"/>
          </w:tcPr>
          <w:p w:rsidR="00CE3AF6" w:rsidRDefault="00CE3AF6" w:rsidP="006C1177">
            <w:pPr>
              <w:tabs>
                <w:tab w:val="left" w:pos="978"/>
              </w:tabs>
              <w:rPr>
                <w:color w:val="000000"/>
              </w:rPr>
            </w:pPr>
            <w:r w:rsidRPr="003D5453">
              <w:rPr>
                <w:color w:val="000000"/>
              </w:rPr>
              <w:t>Автоматизация технологических процессов и производств</w:t>
            </w:r>
          </w:p>
        </w:tc>
        <w:tc>
          <w:tcPr>
            <w:tcW w:w="1985" w:type="dxa"/>
          </w:tcPr>
          <w:p w:rsidR="00CE3AF6" w:rsidRDefault="00CE3AF6" w:rsidP="006C1177">
            <w:r>
              <w:t>2014-2016</w:t>
            </w:r>
          </w:p>
        </w:tc>
        <w:tc>
          <w:tcPr>
            <w:tcW w:w="1406" w:type="dxa"/>
          </w:tcPr>
          <w:p w:rsidR="00CE3AF6" w:rsidRDefault="00CE3AF6" w:rsidP="006C1177">
            <w:r>
              <w:t>-22,22</w:t>
            </w:r>
          </w:p>
        </w:tc>
      </w:tr>
      <w:tr w:rsidR="00CE3AF6" w:rsidTr="006C1177">
        <w:tc>
          <w:tcPr>
            <w:tcW w:w="3368" w:type="dxa"/>
          </w:tcPr>
          <w:p w:rsidR="00CE3AF6" w:rsidRDefault="00CE3AF6" w:rsidP="006C1177">
            <w:pPr>
              <w:rPr>
                <w:color w:val="000000"/>
              </w:rPr>
            </w:pPr>
            <w:r w:rsidRPr="003D5453">
              <w:rPr>
                <w:color w:val="000000"/>
              </w:rPr>
              <w:t>Радиотехника</w:t>
            </w:r>
          </w:p>
        </w:tc>
        <w:tc>
          <w:tcPr>
            <w:tcW w:w="1985" w:type="dxa"/>
          </w:tcPr>
          <w:p w:rsidR="00CE3AF6" w:rsidRDefault="00CE3AF6" w:rsidP="006C1177">
            <w:r>
              <w:t>2014-2016</w:t>
            </w:r>
          </w:p>
        </w:tc>
        <w:tc>
          <w:tcPr>
            <w:tcW w:w="1406" w:type="dxa"/>
          </w:tcPr>
          <w:p w:rsidR="00CE3AF6" w:rsidRDefault="00CE3AF6" w:rsidP="006C1177">
            <w:r>
              <w:t>-20,93</w:t>
            </w:r>
          </w:p>
        </w:tc>
      </w:tr>
      <w:tr w:rsidR="00CE3AF6" w:rsidTr="006C1177">
        <w:tc>
          <w:tcPr>
            <w:tcW w:w="3368" w:type="dxa"/>
          </w:tcPr>
          <w:p w:rsidR="00CE3AF6" w:rsidRDefault="00CE3AF6" w:rsidP="006C1177">
            <w:pPr>
              <w:rPr>
                <w:color w:val="000000"/>
              </w:rPr>
            </w:pPr>
            <w:proofErr w:type="spellStart"/>
            <w:r w:rsidRPr="003D5453">
              <w:rPr>
                <w:color w:val="000000"/>
              </w:rPr>
              <w:t>Мехатроника</w:t>
            </w:r>
            <w:proofErr w:type="spellEnd"/>
            <w:r w:rsidRPr="003D5453">
              <w:rPr>
                <w:color w:val="000000"/>
              </w:rPr>
              <w:t xml:space="preserve"> и робототехника</w:t>
            </w:r>
          </w:p>
        </w:tc>
        <w:tc>
          <w:tcPr>
            <w:tcW w:w="1985" w:type="dxa"/>
          </w:tcPr>
          <w:p w:rsidR="00CE3AF6" w:rsidRDefault="00CE3AF6" w:rsidP="006C1177">
            <w:r>
              <w:t>2014-2016</w:t>
            </w:r>
          </w:p>
        </w:tc>
        <w:tc>
          <w:tcPr>
            <w:tcW w:w="1406" w:type="dxa"/>
          </w:tcPr>
          <w:p w:rsidR="00CE3AF6" w:rsidRDefault="00CE3AF6" w:rsidP="006C1177">
            <w:r>
              <w:t>-21,57</w:t>
            </w:r>
          </w:p>
        </w:tc>
      </w:tr>
      <w:tr w:rsidR="00CE3AF6" w:rsidTr="006C1177">
        <w:tc>
          <w:tcPr>
            <w:tcW w:w="3368" w:type="dxa"/>
          </w:tcPr>
          <w:p w:rsidR="00CE3AF6" w:rsidRDefault="00CE3AF6" w:rsidP="006C1177">
            <w:pPr>
              <w:rPr>
                <w:color w:val="000000"/>
              </w:rPr>
            </w:pPr>
            <w:proofErr w:type="spellStart"/>
            <w:r w:rsidRPr="003D5453">
              <w:rPr>
                <w:color w:val="000000"/>
              </w:rPr>
              <w:t>Нанотехнологии</w:t>
            </w:r>
            <w:proofErr w:type="spellEnd"/>
            <w:r w:rsidRPr="003D5453">
              <w:rPr>
                <w:color w:val="000000"/>
              </w:rPr>
              <w:t xml:space="preserve"> и микросистемная техника</w:t>
            </w:r>
          </w:p>
        </w:tc>
        <w:tc>
          <w:tcPr>
            <w:tcW w:w="1985" w:type="dxa"/>
          </w:tcPr>
          <w:p w:rsidR="00CE3AF6" w:rsidRDefault="00CE3AF6" w:rsidP="006C1177">
            <w:r>
              <w:t>2014-2016</w:t>
            </w:r>
          </w:p>
        </w:tc>
        <w:tc>
          <w:tcPr>
            <w:tcW w:w="1406" w:type="dxa"/>
          </w:tcPr>
          <w:p w:rsidR="00CE3AF6" w:rsidRDefault="00CE3AF6" w:rsidP="006C1177">
            <w:r>
              <w:t>-20,00</w:t>
            </w:r>
          </w:p>
        </w:tc>
      </w:tr>
      <w:tr w:rsidR="00CE3AF6" w:rsidTr="00CE3AF6">
        <w:tc>
          <w:tcPr>
            <w:tcW w:w="3368" w:type="dxa"/>
            <w:shd w:val="clear" w:color="auto" w:fill="D9D9D9" w:themeFill="background1" w:themeFillShade="D9"/>
          </w:tcPr>
          <w:p w:rsidR="00CE3AF6" w:rsidRPr="003D5453" w:rsidRDefault="00CE3AF6" w:rsidP="006C117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СПЕЦИАЛИТЕТ </w:t>
            </w:r>
            <w:proofErr w:type="spellStart"/>
            <w:r>
              <w:rPr>
                <w:color w:val="000000"/>
              </w:rPr>
              <w:t>очн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E3AF6" w:rsidRDefault="00CE3AF6" w:rsidP="006C1177"/>
        </w:tc>
        <w:tc>
          <w:tcPr>
            <w:tcW w:w="1406" w:type="dxa"/>
            <w:shd w:val="clear" w:color="auto" w:fill="D9D9D9" w:themeFill="background1" w:themeFillShade="D9"/>
          </w:tcPr>
          <w:p w:rsidR="00CE3AF6" w:rsidRDefault="00CE3AF6" w:rsidP="006C1177"/>
        </w:tc>
      </w:tr>
      <w:tr w:rsidR="00CE3AF6" w:rsidTr="006C1177">
        <w:tc>
          <w:tcPr>
            <w:tcW w:w="3368" w:type="dxa"/>
          </w:tcPr>
          <w:p w:rsidR="00CE3AF6" w:rsidRPr="003D5453" w:rsidRDefault="00CE3AF6" w:rsidP="006C1177">
            <w:pPr>
              <w:rPr>
                <w:color w:val="000000"/>
              </w:rPr>
            </w:pPr>
            <w:r w:rsidRPr="001C56C4">
              <w:rPr>
                <w:color w:val="000000"/>
              </w:rPr>
              <w:t>Компьютерная безопасность</w:t>
            </w:r>
          </w:p>
        </w:tc>
        <w:tc>
          <w:tcPr>
            <w:tcW w:w="1985" w:type="dxa"/>
          </w:tcPr>
          <w:p w:rsidR="00CE3AF6" w:rsidRDefault="00CE3AF6" w:rsidP="006C1177">
            <w:r>
              <w:t>2014-2016</w:t>
            </w:r>
          </w:p>
        </w:tc>
        <w:tc>
          <w:tcPr>
            <w:tcW w:w="1406" w:type="dxa"/>
          </w:tcPr>
          <w:p w:rsidR="00CE3AF6" w:rsidRDefault="00CE3AF6" w:rsidP="006C1177">
            <w:r>
              <w:t>-12,7</w:t>
            </w:r>
          </w:p>
        </w:tc>
      </w:tr>
    </w:tbl>
    <w:p w:rsidR="00CE3AF6" w:rsidRDefault="00CE3AF6" w:rsidP="00CE3AF6"/>
    <w:p w:rsidR="00A72D4D" w:rsidRDefault="00A72D4D" w:rsidP="00CE3AF6"/>
    <w:p w:rsidR="00CE3AF6" w:rsidRPr="00A72D4D" w:rsidRDefault="00CE3AF6" w:rsidP="00A72D4D">
      <w:pPr>
        <w:jc w:val="both"/>
        <w:rPr>
          <w:sz w:val="28"/>
          <w:szCs w:val="28"/>
        </w:rPr>
      </w:pPr>
      <w:proofErr w:type="gramStart"/>
      <w:r w:rsidRPr="00A72D4D">
        <w:rPr>
          <w:sz w:val="28"/>
          <w:szCs w:val="28"/>
        </w:rPr>
        <w:t>При этом есть и положительные примеры по обеспечению выполнения Государственного задания (через дробь указаны данные по 2012-2014 / 2014-2016 годам поступления.</w:t>
      </w:r>
      <w:proofErr w:type="gramEnd"/>
    </w:p>
    <w:p w:rsidR="00CE3AF6" w:rsidRPr="00A72D4D" w:rsidRDefault="00CE3AF6" w:rsidP="00A72D4D">
      <w:pPr>
        <w:jc w:val="both"/>
        <w:rPr>
          <w:sz w:val="28"/>
          <w:szCs w:val="28"/>
        </w:rPr>
      </w:pPr>
      <w:r w:rsidRPr="00A72D4D">
        <w:rPr>
          <w:sz w:val="28"/>
          <w:szCs w:val="28"/>
        </w:rPr>
        <w:t xml:space="preserve">По магистратуре: Электроника и </w:t>
      </w:r>
      <w:proofErr w:type="spellStart"/>
      <w:r w:rsidRPr="00A72D4D">
        <w:rPr>
          <w:sz w:val="28"/>
          <w:szCs w:val="28"/>
        </w:rPr>
        <w:t>наноэлектроника</w:t>
      </w:r>
      <w:proofErr w:type="spellEnd"/>
      <w:r w:rsidRPr="00A72D4D">
        <w:rPr>
          <w:sz w:val="28"/>
          <w:szCs w:val="28"/>
        </w:rPr>
        <w:t xml:space="preserve"> (11.04.01) -3,13%, Биотехнические системы и технологии (12.04.04) -3,85%, Стандартизация и метрология (27.04.01) -1,39%, Информатика и вычислительная техника (09.04.01) -4,62%, Химия (04.04.01) -5,88%.</w:t>
      </w:r>
    </w:p>
    <w:p w:rsidR="00CE3AF6" w:rsidRDefault="00CE3AF6" w:rsidP="00A72D4D">
      <w:pPr>
        <w:jc w:val="both"/>
        <w:rPr>
          <w:sz w:val="28"/>
          <w:szCs w:val="28"/>
        </w:rPr>
      </w:pPr>
      <w:r w:rsidRPr="00A72D4D">
        <w:rPr>
          <w:sz w:val="28"/>
          <w:szCs w:val="28"/>
        </w:rPr>
        <w:t xml:space="preserve">По </w:t>
      </w:r>
      <w:proofErr w:type="spellStart"/>
      <w:r w:rsidRPr="00A72D4D">
        <w:rPr>
          <w:sz w:val="28"/>
          <w:szCs w:val="28"/>
        </w:rPr>
        <w:t>бакалавриату</w:t>
      </w:r>
      <w:proofErr w:type="spellEnd"/>
      <w:r w:rsidRPr="00A72D4D">
        <w:rPr>
          <w:sz w:val="28"/>
          <w:szCs w:val="28"/>
        </w:rPr>
        <w:t>: Управление персоналом (38.03.03) -2,04/+5,26</w:t>
      </w:r>
      <w:r w:rsidR="00A72D4D" w:rsidRPr="00A72D4D">
        <w:rPr>
          <w:sz w:val="28"/>
          <w:szCs w:val="28"/>
        </w:rPr>
        <w:t>%</w:t>
      </w:r>
      <w:r w:rsidRPr="00A72D4D">
        <w:rPr>
          <w:sz w:val="28"/>
          <w:szCs w:val="28"/>
        </w:rPr>
        <w:t>, Биотехнология (19.03.01) -5,19/-0,77</w:t>
      </w:r>
      <w:r w:rsidR="00A72D4D" w:rsidRPr="00A72D4D">
        <w:rPr>
          <w:sz w:val="28"/>
          <w:szCs w:val="28"/>
        </w:rPr>
        <w:t>%</w:t>
      </w:r>
      <w:r w:rsidRPr="00A72D4D">
        <w:rPr>
          <w:sz w:val="28"/>
          <w:szCs w:val="28"/>
        </w:rPr>
        <w:t>, Конструкторско-технологическое обеспечение машиностроительных производств (15.03.05) -8,89/-6,82</w:t>
      </w:r>
      <w:r w:rsidR="00A72D4D">
        <w:rPr>
          <w:sz w:val="28"/>
          <w:szCs w:val="28"/>
        </w:rPr>
        <w:t>%</w:t>
      </w:r>
      <w:r w:rsidRPr="00A72D4D">
        <w:rPr>
          <w:sz w:val="28"/>
          <w:szCs w:val="28"/>
        </w:rPr>
        <w:t>, Технологические машины и оборудование  (15.03.02) -4,35/-10,26</w:t>
      </w:r>
      <w:r w:rsidR="00A72D4D" w:rsidRPr="00A72D4D">
        <w:rPr>
          <w:sz w:val="28"/>
          <w:szCs w:val="28"/>
        </w:rPr>
        <w:t>%</w:t>
      </w:r>
      <w:r w:rsidRPr="00A72D4D">
        <w:rPr>
          <w:sz w:val="28"/>
          <w:szCs w:val="28"/>
        </w:rPr>
        <w:t>.</w:t>
      </w:r>
    </w:p>
    <w:p w:rsidR="00A72D4D" w:rsidRPr="00A72D4D" w:rsidRDefault="00A72D4D" w:rsidP="00A72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того на направление </w:t>
      </w:r>
      <w:r w:rsidRPr="00A72D4D">
        <w:rPr>
          <w:sz w:val="28"/>
          <w:szCs w:val="28"/>
        </w:rPr>
        <w:t xml:space="preserve">Бизнес-информатика (38.03.05) </w:t>
      </w:r>
      <w:r>
        <w:rPr>
          <w:sz w:val="28"/>
          <w:szCs w:val="28"/>
        </w:rPr>
        <w:t xml:space="preserve">дополнительно из года в год восстанавливаются студенты </w:t>
      </w:r>
      <w:r w:rsidRPr="00A72D4D">
        <w:rPr>
          <w:sz w:val="28"/>
          <w:szCs w:val="28"/>
        </w:rPr>
        <w:t>+21,21/+34,00%</w:t>
      </w:r>
      <w:r>
        <w:rPr>
          <w:sz w:val="28"/>
          <w:szCs w:val="28"/>
        </w:rPr>
        <w:t>.</w:t>
      </w:r>
    </w:p>
    <w:p w:rsidR="00CE3AF6" w:rsidRDefault="00CE3AF6" w:rsidP="00D86F86">
      <w:pPr>
        <w:jc w:val="both"/>
        <w:rPr>
          <w:sz w:val="28"/>
          <w:szCs w:val="28"/>
        </w:rPr>
      </w:pPr>
      <w:r w:rsidRPr="00A72D4D">
        <w:rPr>
          <w:sz w:val="28"/>
          <w:szCs w:val="28"/>
        </w:rPr>
        <w:t xml:space="preserve">По </w:t>
      </w:r>
      <w:proofErr w:type="spellStart"/>
      <w:r w:rsidRPr="00A72D4D">
        <w:rPr>
          <w:sz w:val="28"/>
          <w:szCs w:val="28"/>
        </w:rPr>
        <w:t>специалитету</w:t>
      </w:r>
      <w:proofErr w:type="spellEnd"/>
      <w:r w:rsidRPr="00A72D4D">
        <w:rPr>
          <w:sz w:val="28"/>
          <w:szCs w:val="28"/>
        </w:rPr>
        <w:t xml:space="preserve"> в сумме </w:t>
      </w:r>
      <w:r w:rsidR="00A72D4D" w:rsidRPr="00A72D4D">
        <w:rPr>
          <w:sz w:val="28"/>
          <w:szCs w:val="28"/>
        </w:rPr>
        <w:t>отклонения от ГЗ составляют</w:t>
      </w:r>
      <w:r w:rsidRPr="00A72D4D">
        <w:rPr>
          <w:sz w:val="28"/>
          <w:szCs w:val="28"/>
        </w:rPr>
        <w:t xml:space="preserve"> -3,43/-2,99 </w:t>
      </w:r>
      <w:proofErr w:type="gramStart"/>
      <w:r w:rsidRPr="00A72D4D">
        <w:rPr>
          <w:sz w:val="28"/>
          <w:szCs w:val="28"/>
        </w:rPr>
        <w:t>очный</w:t>
      </w:r>
      <w:proofErr w:type="gramEnd"/>
      <w:r w:rsidRPr="00A72D4D">
        <w:rPr>
          <w:sz w:val="28"/>
          <w:szCs w:val="28"/>
        </w:rPr>
        <w:t>, 0/0 –очно-заочный, в заочном основные проблемы у Наземные транспортно-технологические средства +11,11/-25</w:t>
      </w:r>
    </w:p>
    <w:p w:rsidR="001822B0" w:rsidRDefault="001822B0" w:rsidP="001822B0">
      <w:pPr>
        <w:pStyle w:val="3"/>
        <w:widowControl w:val="0"/>
        <w:ind w:left="709" w:firstLine="0"/>
        <w:jc w:val="both"/>
        <w:rPr>
          <w:sz w:val="28"/>
          <w:szCs w:val="28"/>
        </w:rPr>
      </w:pPr>
    </w:p>
    <w:p w:rsidR="009D1F4E" w:rsidRPr="00242BED" w:rsidRDefault="009D1F4E" w:rsidP="006F788C">
      <w:pPr>
        <w:widowControl w:val="0"/>
        <w:ind w:firstLine="708"/>
        <w:jc w:val="both"/>
        <w:rPr>
          <w:b/>
          <w:sz w:val="28"/>
          <w:szCs w:val="28"/>
        </w:rPr>
      </w:pPr>
      <w:r w:rsidRPr="00242BED">
        <w:rPr>
          <w:b/>
          <w:sz w:val="28"/>
          <w:szCs w:val="28"/>
        </w:rPr>
        <w:t>Ученый совет постановляет:</w:t>
      </w:r>
    </w:p>
    <w:p w:rsidR="00A72D4D" w:rsidRDefault="00466362" w:rsidP="00502FBF">
      <w:pPr>
        <w:pStyle w:val="af"/>
        <w:widowControl w:val="0"/>
        <w:numPr>
          <w:ilvl w:val="0"/>
          <w:numId w:val="30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</w:t>
      </w:r>
      <w:r w:rsidR="00A72D4D">
        <w:rPr>
          <w:sz w:val="28"/>
          <w:szCs w:val="28"/>
        </w:rPr>
        <w:t xml:space="preserve"> о выполнении Государственного задания по основным образовательным программам </w:t>
      </w:r>
      <w:proofErr w:type="spellStart"/>
      <w:r w:rsidR="00A72D4D">
        <w:rPr>
          <w:sz w:val="28"/>
          <w:szCs w:val="28"/>
        </w:rPr>
        <w:t>бакалавриата</w:t>
      </w:r>
      <w:proofErr w:type="spellEnd"/>
      <w:r w:rsidR="00A72D4D">
        <w:rPr>
          <w:sz w:val="28"/>
          <w:szCs w:val="28"/>
        </w:rPr>
        <w:t xml:space="preserve">, магистратуры, </w:t>
      </w:r>
      <w:proofErr w:type="spellStart"/>
      <w:r w:rsidR="00A72D4D">
        <w:rPr>
          <w:sz w:val="28"/>
          <w:szCs w:val="28"/>
        </w:rPr>
        <w:t>специалитета</w:t>
      </w:r>
      <w:proofErr w:type="spellEnd"/>
      <w:r w:rsidR="00A72D4D">
        <w:rPr>
          <w:sz w:val="28"/>
          <w:szCs w:val="28"/>
        </w:rPr>
        <w:t>.</w:t>
      </w:r>
    </w:p>
    <w:p w:rsidR="00502FBF" w:rsidRPr="00502FBF" w:rsidRDefault="00A72D4D" w:rsidP="00502FBF">
      <w:pPr>
        <w:pStyle w:val="af"/>
        <w:widowControl w:val="0"/>
        <w:numPr>
          <w:ilvl w:val="0"/>
          <w:numId w:val="30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="00C65CD7" w:rsidRPr="00E06FF6">
        <w:rPr>
          <w:sz w:val="28"/>
          <w:szCs w:val="28"/>
        </w:rPr>
        <w:t xml:space="preserve"> работу по </w:t>
      </w:r>
      <w:r>
        <w:rPr>
          <w:sz w:val="28"/>
          <w:szCs w:val="28"/>
        </w:rPr>
        <w:t>безусловному выполнению Государственного задания в 2017г.</w:t>
      </w:r>
      <w:r w:rsidR="00C65CD7" w:rsidRPr="00E06FF6">
        <w:rPr>
          <w:sz w:val="28"/>
          <w:szCs w:val="28"/>
        </w:rPr>
        <w:t>;</w:t>
      </w:r>
      <w:r w:rsidR="00E06FF6" w:rsidRPr="00E06FF6">
        <w:rPr>
          <w:sz w:val="28"/>
          <w:szCs w:val="28"/>
        </w:rPr>
        <w:t xml:space="preserve"> </w:t>
      </w:r>
      <w:r w:rsidR="00E06FF6" w:rsidRPr="00E06FF6">
        <w:rPr>
          <w:spacing w:val="-6"/>
          <w:sz w:val="28"/>
          <w:szCs w:val="28"/>
        </w:rPr>
        <w:t xml:space="preserve">Отв.: </w:t>
      </w:r>
      <w:r w:rsidR="00C602AA">
        <w:rPr>
          <w:spacing w:val="-6"/>
          <w:sz w:val="28"/>
          <w:szCs w:val="28"/>
        </w:rPr>
        <w:t>Директора институтов</w:t>
      </w:r>
      <w:r w:rsidR="00502FBF">
        <w:rPr>
          <w:spacing w:val="-6"/>
          <w:sz w:val="28"/>
          <w:szCs w:val="28"/>
        </w:rPr>
        <w:t>.</w:t>
      </w:r>
    </w:p>
    <w:sectPr w:rsidR="00502FBF" w:rsidRPr="00502FBF" w:rsidSect="00D86F86">
      <w:headerReference w:type="even" r:id="rId9"/>
      <w:footerReference w:type="even" r:id="rId10"/>
      <w:footerReference w:type="default" r:id="rId11"/>
      <w:pgSz w:w="11906" w:h="16838" w:code="9"/>
      <w:pgMar w:top="284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81" w:rsidRDefault="008E5B81">
      <w:r>
        <w:separator/>
      </w:r>
    </w:p>
  </w:endnote>
  <w:endnote w:type="continuationSeparator" w:id="0">
    <w:p w:rsidR="008E5B81" w:rsidRDefault="008E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47" w:rsidRDefault="00845F47" w:rsidP="003B295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5F47" w:rsidRDefault="00845F47" w:rsidP="0035772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47" w:rsidRDefault="00845F47" w:rsidP="003B295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38A8">
      <w:rPr>
        <w:rStyle w:val="a6"/>
        <w:noProof/>
      </w:rPr>
      <w:t>1</w:t>
    </w:r>
    <w:r>
      <w:rPr>
        <w:rStyle w:val="a6"/>
      </w:rPr>
      <w:fldChar w:fldCharType="end"/>
    </w:r>
  </w:p>
  <w:p w:rsidR="00845F47" w:rsidRDefault="00845F47" w:rsidP="0035772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81" w:rsidRDefault="008E5B81">
      <w:r>
        <w:separator/>
      </w:r>
    </w:p>
  </w:footnote>
  <w:footnote w:type="continuationSeparator" w:id="0">
    <w:p w:rsidR="008E5B81" w:rsidRDefault="008E5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47" w:rsidRDefault="00845F47" w:rsidP="003577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5F47" w:rsidRDefault="00845F47" w:rsidP="0035772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316"/>
    <w:multiLevelType w:val="multilevel"/>
    <w:tmpl w:val="D53025DC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263D88"/>
    <w:multiLevelType w:val="hybridMultilevel"/>
    <w:tmpl w:val="90B04B78"/>
    <w:lvl w:ilvl="0" w:tplc="BADE7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48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E8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A9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68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6F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CF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AF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8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865CD1"/>
    <w:multiLevelType w:val="multilevel"/>
    <w:tmpl w:val="0E60FE4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EE6FCD"/>
    <w:multiLevelType w:val="hybridMultilevel"/>
    <w:tmpl w:val="BA106F00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314075"/>
    <w:multiLevelType w:val="multilevel"/>
    <w:tmpl w:val="2862AB04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FF0AB0"/>
    <w:multiLevelType w:val="hybridMultilevel"/>
    <w:tmpl w:val="667864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307A2D"/>
    <w:multiLevelType w:val="multilevel"/>
    <w:tmpl w:val="C1DC88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A538C9"/>
    <w:multiLevelType w:val="hybridMultilevel"/>
    <w:tmpl w:val="339410B2"/>
    <w:lvl w:ilvl="0" w:tplc="4BF090F2">
      <w:start w:val="1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1EBA6E8E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D1EAD"/>
    <w:multiLevelType w:val="hybridMultilevel"/>
    <w:tmpl w:val="E0745AF6"/>
    <w:lvl w:ilvl="0" w:tplc="0E4A9E12">
      <w:start w:val="1"/>
      <w:numFmt w:val="none"/>
      <w:lvlText w:val="8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256120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ED498D"/>
    <w:multiLevelType w:val="hybridMultilevel"/>
    <w:tmpl w:val="A6D007A0"/>
    <w:lvl w:ilvl="0" w:tplc="64627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C81571"/>
    <w:multiLevelType w:val="hybridMultilevel"/>
    <w:tmpl w:val="0A522C0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25C3A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7723F6"/>
    <w:multiLevelType w:val="multilevel"/>
    <w:tmpl w:val="B2A84314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6897585"/>
    <w:multiLevelType w:val="multilevel"/>
    <w:tmpl w:val="647085F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7AE3A90"/>
    <w:multiLevelType w:val="hybridMultilevel"/>
    <w:tmpl w:val="55F0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51B3D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0028A8"/>
    <w:multiLevelType w:val="multilevel"/>
    <w:tmpl w:val="8F92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7CA5E42"/>
    <w:multiLevelType w:val="hybridMultilevel"/>
    <w:tmpl w:val="8C2AA59A"/>
    <w:lvl w:ilvl="0" w:tplc="D124EB62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8472189"/>
    <w:multiLevelType w:val="multilevel"/>
    <w:tmpl w:val="5922E3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89C413B"/>
    <w:multiLevelType w:val="hybridMultilevel"/>
    <w:tmpl w:val="866422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C1A563D"/>
    <w:multiLevelType w:val="multilevel"/>
    <w:tmpl w:val="0A522C0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90705C"/>
    <w:multiLevelType w:val="hybridMultilevel"/>
    <w:tmpl w:val="89C6F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160104"/>
    <w:multiLevelType w:val="hybridMultilevel"/>
    <w:tmpl w:val="001C86C0"/>
    <w:lvl w:ilvl="0" w:tplc="E67A8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F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4C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6A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A7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2B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62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AD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E6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4751A8B"/>
    <w:multiLevelType w:val="hybridMultilevel"/>
    <w:tmpl w:val="46AEF5A0"/>
    <w:lvl w:ilvl="0" w:tplc="083C44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104B28"/>
    <w:multiLevelType w:val="hybridMultilevel"/>
    <w:tmpl w:val="2366803E"/>
    <w:lvl w:ilvl="0" w:tplc="5288A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6A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C4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86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4B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A5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80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C8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A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AB14D20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665DA6"/>
    <w:multiLevelType w:val="multilevel"/>
    <w:tmpl w:val="8F92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70391078"/>
    <w:multiLevelType w:val="hybridMultilevel"/>
    <w:tmpl w:val="E3E4485C"/>
    <w:lvl w:ilvl="0" w:tplc="8A7667F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3486742"/>
    <w:multiLevelType w:val="hybridMultilevel"/>
    <w:tmpl w:val="9730944C"/>
    <w:lvl w:ilvl="0" w:tplc="A4ACCD4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7392550"/>
    <w:multiLevelType w:val="hybridMultilevel"/>
    <w:tmpl w:val="316E97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11"/>
  </w:num>
  <w:num w:numId="3">
    <w:abstractNumId w:val="20"/>
  </w:num>
  <w:num w:numId="4">
    <w:abstractNumId w:val="9"/>
  </w:num>
  <w:num w:numId="5">
    <w:abstractNumId w:val="7"/>
  </w:num>
  <w:num w:numId="6">
    <w:abstractNumId w:val="28"/>
  </w:num>
  <w:num w:numId="7">
    <w:abstractNumId w:val="17"/>
  </w:num>
  <w:num w:numId="8">
    <w:abstractNumId w:val="27"/>
  </w:num>
  <w:num w:numId="9">
    <w:abstractNumId w:val="23"/>
  </w:num>
  <w:num w:numId="10">
    <w:abstractNumId w:val="8"/>
  </w:num>
  <w:num w:numId="11">
    <w:abstractNumId w:val="6"/>
  </w:num>
  <w:num w:numId="12">
    <w:abstractNumId w:val="18"/>
  </w:num>
  <w:num w:numId="13">
    <w:abstractNumId w:val="16"/>
  </w:num>
  <w:num w:numId="14">
    <w:abstractNumId w:val="15"/>
  </w:num>
  <w:num w:numId="15">
    <w:abstractNumId w:val="10"/>
  </w:num>
  <w:num w:numId="16">
    <w:abstractNumId w:val="25"/>
  </w:num>
  <w:num w:numId="17">
    <w:abstractNumId w:val="22"/>
  </w:num>
  <w:num w:numId="18">
    <w:abstractNumId w:val="1"/>
  </w:num>
  <w:num w:numId="19">
    <w:abstractNumId w:val="24"/>
  </w:num>
  <w:num w:numId="20">
    <w:abstractNumId w:val="13"/>
  </w:num>
  <w:num w:numId="21">
    <w:abstractNumId w:val="2"/>
  </w:num>
  <w:num w:numId="22">
    <w:abstractNumId w:val="4"/>
  </w:num>
  <w:num w:numId="23">
    <w:abstractNumId w:val="12"/>
  </w:num>
  <w:num w:numId="24">
    <w:abstractNumId w:val="0"/>
  </w:num>
  <w:num w:numId="25">
    <w:abstractNumId w:val="5"/>
  </w:num>
  <w:num w:numId="26">
    <w:abstractNumId w:val="14"/>
  </w:num>
  <w:num w:numId="27">
    <w:abstractNumId w:val="3"/>
  </w:num>
  <w:num w:numId="28">
    <w:abstractNumId w:val="29"/>
  </w:num>
  <w:num w:numId="29">
    <w:abstractNumId w:val="1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7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4E"/>
    <w:rsid w:val="000033B5"/>
    <w:rsid w:val="00011F14"/>
    <w:rsid w:val="00012573"/>
    <w:rsid w:val="00012E9E"/>
    <w:rsid w:val="00013D11"/>
    <w:rsid w:val="00014FDC"/>
    <w:rsid w:val="000163A0"/>
    <w:rsid w:val="000177A7"/>
    <w:rsid w:val="00021122"/>
    <w:rsid w:val="00021215"/>
    <w:rsid w:val="000224D3"/>
    <w:rsid w:val="00023FA5"/>
    <w:rsid w:val="000242F7"/>
    <w:rsid w:val="00024522"/>
    <w:rsid w:val="0002699B"/>
    <w:rsid w:val="0003156F"/>
    <w:rsid w:val="0003279B"/>
    <w:rsid w:val="000349F9"/>
    <w:rsid w:val="00037F01"/>
    <w:rsid w:val="00041795"/>
    <w:rsid w:val="00041F89"/>
    <w:rsid w:val="00043808"/>
    <w:rsid w:val="00045262"/>
    <w:rsid w:val="000557BC"/>
    <w:rsid w:val="000576B6"/>
    <w:rsid w:val="00063575"/>
    <w:rsid w:val="000639F8"/>
    <w:rsid w:val="0006412E"/>
    <w:rsid w:val="00064A9E"/>
    <w:rsid w:val="00065BDF"/>
    <w:rsid w:val="00065F96"/>
    <w:rsid w:val="00070412"/>
    <w:rsid w:val="00071295"/>
    <w:rsid w:val="00071F8C"/>
    <w:rsid w:val="000738A8"/>
    <w:rsid w:val="000755A0"/>
    <w:rsid w:val="000764D5"/>
    <w:rsid w:val="000769AA"/>
    <w:rsid w:val="00076E3E"/>
    <w:rsid w:val="00081082"/>
    <w:rsid w:val="00081B65"/>
    <w:rsid w:val="00081E19"/>
    <w:rsid w:val="000827D8"/>
    <w:rsid w:val="00083CEA"/>
    <w:rsid w:val="000842F4"/>
    <w:rsid w:val="00084624"/>
    <w:rsid w:val="000847EC"/>
    <w:rsid w:val="00085EA2"/>
    <w:rsid w:val="00086E9D"/>
    <w:rsid w:val="00087D8A"/>
    <w:rsid w:val="00091B18"/>
    <w:rsid w:val="00095838"/>
    <w:rsid w:val="000A1321"/>
    <w:rsid w:val="000A1497"/>
    <w:rsid w:val="000A2367"/>
    <w:rsid w:val="000A4BFE"/>
    <w:rsid w:val="000A7242"/>
    <w:rsid w:val="000C2172"/>
    <w:rsid w:val="000C25CC"/>
    <w:rsid w:val="000C341F"/>
    <w:rsid w:val="000C43DB"/>
    <w:rsid w:val="000C5AE6"/>
    <w:rsid w:val="000C6551"/>
    <w:rsid w:val="000C71C5"/>
    <w:rsid w:val="000D3598"/>
    <w:rsid w:val="000D4816"/>
    <w:rsid w:val="000D4A1B"/>
    <w:rsid w:val="000E093C"/>
    <w:rsid w:val="000E5402"/>
    <w:rsid w:val="000E67C1"/>
    <w:rsid w:val="000E7167"/>
    <w:rsid w:val="000F07AE"/>
    <w:rsid w:val="000F14B6"/>
    <w:rsid w:val="000F18FF"/>
    <w:rsid w:val="000F261C"/>
    <w:rsid w:val="000F6095"/>
    <w:rsid w:val="000F6DB9"/>
    <w:rsid w:val="0010144A"/>
    <w:rsid w:val="001019E0"/>
    <w:rsid w:val="00102851"/>
    <w:rsid w:val="001044EF"/>
    <w:rsid w:val="00105474"/>
    <w:rsid w:val="001062AC"/>
    <w:rsid w:val="00106BE5"/>
    <w:rsid w:val="00106E02"/>
    <w:rsid w:val="00107E9D"/>
    <w:rsid w:val="001101DC"/>
    <w:rsid w:val="00110F9E"/>
    <w:rsid w:val="00113A2F"/>
    <w:rsid w:val="00114431"/>
    <w:rsid w:val="00115A6B"/>
    <w:rsid w:val="00116BBF"/>
    <w:rsid w:val="0011758A"/>
    <w:rsid w:val="0012001C"/>
    <w:rsid w:val="00120756"/>
    <w:rsid w:val="00121456"/>
    <w:rsid w:val="0012410E"/>
    <w:rsid w:val="001250F8"/>
    <w:rsid w:val="0012537A"/>
    <w:rsid w:val="00125E84"/>
    <w:rsid w:val="00126798"/>
    <w:rsid w:val="0013530F"/>
    <w:rsid w:val="00142A42"/>
    <w:rsid w:val="00142AB7"/>
    <w:rsid w:val="00142B61"/>
    <w:rsid w:val="0014506A"/>
    <w:rsid w:val="00146149"/>
    <w:rsid w:val="00146211"/>
    <w:rsid w:val="00147257"/>
    <w:rsid w:val="00153360"/>
    <w:rsid w:val="00155B1E"/>
    <w:rsid w:val="00162762"/>
    <w:rsid w:val="00162822"/>
    <w:rsid w:val="00167AC0"/>
    <w:rsid w:val="0017016A"/>
    <w:rsid w:val="0017088D"/>
    <w:rsid w:val="001708C4"/>
    <w:rsid w:val="00173A22"/>
    <w:rsid w:val="001746B6"/>
    <w:rsid w:val="00175CC3"/>
    <w:rsid w:val="00176A25"/>
    <w:rsid w:val="00176C4F"/>
    <w:rsid w:val="00181386"/>
    <w:rsid w:val="001814C5"/>
    <w:rsid w:val="001822B0"/>
    <w:rsid w:val="00187A68"/>
    <w:rsid w:val="00190D0E"/>
    <w:rsid w:val="001918BA"/>
    <w:rsid w:val="0019276E"/>
    <w:rsid w:val="0019318C"/>
    <w:rsid w:val="0019581D"/>
    <w:rsid w:val="00197913"/>
    <w:rsid w:val="001A3515"/>
    <w:rsid w:val="001A3680"/>
    <w:rsid w:val="001A59D7"/>
    <w:rsid w:val="001A61BA"/>
    <w:rsid w:val="001A7487"/>
    <w:rsid w:val="001B223A"/>
    <w:rsid w:val="001B3A8B"/>
    <w:rsid w:val="001B4049"/>
    <w:rsid w:val="001B528C"/>
    <w:rsid w:val="001B6EDF"/>
    <w:rsid w:val="001B7690"/>
    <w:rsid w:val="001B7D60"/>
    <w:rsid w:val="001C2446"/>
    <w:rsid w:val="001C2B7B"/>
    <w:rsid w:val="001C410C"/>
    <w:rsid w:val="001C4F82"/>
    <w:rsid w:val="001C738C"/>
    <w:rsid w:val="001C7A73"/>
    <w:rsid w:val="001D38AA"/>
    <w:rsid w:val="001D56DB"/>
    <w:rsid w:val="001E2601"/>
    <w:rsid w:val="001E3690"/>
    <w:rsid w:val="001E4049"/>
    <w:rsid w:val="001E4953"/>
    <w:rsid w:val="001E58FD"/>
    <w:rsid w:val="001E726E"/>
    <w:rsid w:val="001F0E50"/>
    <w:rsid w:val="001F1ADC"/>
    <w:rsid w:val="001F24DB"/>
    <w:rsid w:val="001F626A"/>
    <w:rsid w:val="001F6561"/>
    <w:rsid w:val="002037FC"/>
    <w:rsid w:val="00204361"/>
    <w:rsid w:val="00204AC7"/>
    <w:rsid w:val="00207D29"/>
    <w:rsid w:val="00214AEC"/>
    <w:rsid w:val="002155FF"/>
    <w:rsid w:val="002159FB"/>
    <w:rsid w:val="0022358B"/>
    <w:rsid w:val="002239B5"/>
    <w:rsid w:val="0022791E"/>
    <w:rsid w:val="00235D04"/>
    <w:rsid w:val="002374AB"/>
    <w:rsid w:val="00237E8A"/>
    <w:rsid w:val="002425F3"/>
    <w:rsid w:val="00242BED"/>
    <w:rsid w:val="00243AB8"/>
    <w:rsid w:val="00244594"/>
    <w:rsid w:val="00246904"/>
    <w:rsid w:val="002476B3"/>
    <w:rsid w:val="00251353"/>
    <w:rsid w:val="002553EC"/>
    <w:rsid w:val="002554CD"/>
    <w:rsid w:val="0026059D"/>
    <w:rsid w:val="00261053"/>
    <w:rsid w:val="0026169A"/>
    <w:rsid w:val="00263EA1"/>
    <w:rsid w:val="00263F71"/>
    <w:rsid w:val="0026642B"/>
    <w:rsid w:val="0026794D"/>
    <w:rsid w:val="0027040F"/>
    <w:rsid w:val="00272FF0"/>
    <w:rsid w:val="0027370F"/>
    <w:rsid w:val="0027371A"/>
    <w:rsid w:val="00273B88"/>
    <w:rsid w:val="0027422A"/>
    <w:rsid w:val="002746B7"/>
    <w:rsid w:val="0027643A"/>
    <w:rsid w:val="002767A8"/>
    <w:rsid w:val="002771ED"/>
    <w:rsid w:val="0028023C"/>
    <w:rsid w:val="00281E4B"/>
    <w:rsid w:val="00287034"/>
    <w:rsid w:val="00290500"/>
    <w:rsid w:val="00290CEC"/>
    <w:rsid w:val="00294A29"/>
    <w:rsid w:val="002965A1"/>
    <w:rsid w:val="002967A0"/>
    <w:rsid w:val="00296E0D"/>
    <w:rsid w:val="00297093"/>
    <w:rsid w:val="00297F8A"/>
    <w:rsid w:val="002A00F7"/>
    <w:rsid w:val="002A03E7"/>
    <w:rsid w:val="002A05F6"/>
    <w:rsid w:val="002A2DDA"/>
    <w:rsid w:val="002A2F25"/>
    <w:rsid w:val="002A37C3"/>
    <w:rsid w:val="002A391C"/>
    <w:rsid w:val="002A5C1C"/>
    <w:rsid w:val="002B3C29"/>
    <w:rsid w:val="002B728D"/>
    <w:rsid w:val="002B7BCE"/>
    <w:rsid w:val="002C0331"/>
    <w:rsid w:val="002C238F"/>
    <w:rsid w:val="002C69B7"/>
    <w:rsid w:val="002C7DBF"/>
    <w:rsid w:val="002C7FD4"/>
    <w:rsid w:val="002D43FE"/>
    <w:rsid w:val="002D49BA"/>
    <w:rsid w:val="002D526F"/>
    <w:rsid w:val="002D5984"/>
    <w:rsid w:val="002D6F44"/>
    <w:rsid w:val="002E0027"/>
    <w:rsid w:val="002E03D8"/>
    <w:rsid w:val="002E28CD"/>
    <w:rsid w:val="002E2ED6"/>
    <w:rsid w:val="002E37AD"/>
    <w:rsid w:val="002E39A4"/>
    <w:rsid w:val="002E44A1"/>
    <w:rsid w:val="002E5891"/>
    <w:rsid w:val="002F7351"/>
    <w:rsid w:val="002F7AE2"/>
    <w:rsid w:val="00300C21"/>
    <w:rsid w:val="00300CD7"/>
    <w:rsid w:val="00304E97"/>
    <w:rsid w:val="00306217"/>
    <w:rsid w:val="00314765"/>
    <w:rsid w:val="00314DBD"/>
    <w:rsid w:val="0031712B"/>
    <w:rsid w:val="00317AA8"/>
    <w:rsid w:val="00317C86"/>
    <w:rsid w:val="003206C7"/>
    <w:rsid w:val="00320D78"/>
    <w:rsid w:val="00321E7C"/>
    <w:rsid w:val="00322550"/>
    <w:rsid w:val="0032562F"/>
    <w:rsid w:val="00326510"/>
    <w:rsid w:val="00327D77"/>
    <w:rsid w:val="00330E27"/>
    <w:rsid w:val="00331910"/>
    <w:rsid w:val="00332775"/>
    <w:rsid w:val="00334234"/>
    <w:rsid w:val="0033434B"/>
    <w:rsid w:val="003345F7"/>
    <w:rsid w:val="00335EF2"/>
    <w:rsid w:val="003362C8"/>
    <w:rsid w:val="003363F8"/>
    <w:rsid w:val="00342690"/>
    <w:rsid w:val="003433E4"/>
    <w:rsid w:val="00351995"/>
    <w:rsid w:val="003519F4"/>
    <w:rsid w:val="003524F2"/>
    <w:rsid w:val="00355C0A"/>
    <w:rsid w:val="003575FD"/>
    <w:rsid w:val="00357728"/>
    <w:rsid w:val="00361440"/>
    <w:rsid w:val="003618F5"/>
    <w:rsid w:val="0036293E"/>
    <w:rsid w:val="00364799"/>
    <w:rsid w:val="00372016"/>
    <w:rsid w:val="00373D58"/>
    <w:rsid w:val="00373E3A"/>
    <w:rsid w:val="0037501F"/>
    <w:rsid w:val="00377F11"/>
    <w:rsid w:val="003803B3"/>
    <w:rsid w:val="00380A95"/>
    <w:rsid w:val="00380AAE"/>
    <w:rsid w:val="0038253D"/>
    <w:rsid w:val="00386FAA"/>
    <w:rsid w:val="00390401"/>
    <w:rsid w:val="00393FA1"/>
    <w:rsid w:val="0039405A"/>
    <w:rsid w:val="00394C41"/>
    <w:rsid w:val="00394EB1"/>
    <w:rsid w:val="00397097"/>
    <w:rsid w:val="003A0404"/>
    <w:rsid w:val="003A178C"/>
    <w:rsid w:val="003A2FDF"/>
    <w:rsid w:val="003A7C38"/>
    <w:rsid w:val="003B1CA6"/>
    <w:rsid w:val="003B2952"/>
    <w:rsid w:val="003B32AC"/>
    <w:rsid w:val="003B3A24"/>
    <w:rsid w:val="003B4148"/>
    <w:rsid w:val="003B7A32"/>
    <w:rsid w:val="003C0F93"/>
    <w:rsid w:val="003C5097"/>
    <w:rsid w:val="003D2889"/>
    <w:rsid w:val="003D2E7B"/>
    <w:rsid w:val="003D3E62"/>
    <w:rsid w:val="003D59F6"/>
    <w:rsid w:val="003D6E05"/>
    <w:rsid w:val="003D78BC"/>
    <w:rsid w:val="003E2071"/>
    <w:rsid w:val="003E3DBD"/>
    <w:rsid w:val="003E45C8"/>
    <w:rsid w:val="003E48CF"/>
    <w:rsid w:val="003E4CB6"/>
    <w:rsid w:val="003E5C58"/>
    <w:rsid w:val="003F2B19"/>
    <w:rsid w:val="003F5316"/>
    <w:rsid w:val="003F5CD2"/>
    <w:rsid w:val="003F6500"/>
    <w:rsid w:val="003F6CBA"/>
    <w:rsid w:val="00401157"/>
    <w:rsid w:val="00401209"/>
    <w:rsid w:val="00401384"/>
    <w:rsid w:val="00402968"/>
    <w:rsid w:val="004037DC"/>
    <w:rsid w:val="00403C2C"/>
    <w:rsid w:val="00407D47"/>
    <w:rsid w:val="004109DA"/>
    <w:rsid w:val="00411989"/>
    <w:rsid w:val="0041342A"/>
    <w:rsid w:val="00414072"/>
    <w:rsid w:val="00414FE6"/>
    <w:rsid w:val="00416CAE"/>
    <w:rsid w:val="00416F82"/>
    <w:rsid w:val="00417F01"/>
    <w:rsid w:val="004201EB"/>
    <w:rsid w:val="004229C8"/>
    <w:rsid w:val="00424615"/>
    <w:rsid w:val="00425F0B"/>
    <w:rsid w:val="004266FE"/>
    <w:rsid w:val="00426CB6"/>
    <w:rsid w:val="00426DA9"/>
    <w:rsid w:val="004304FF"/>
    <w:rsid w:val="00434690"/>
    <w:rsid w:val="00436CD1"/>
    <w:rsid w:val="00436F8F"/>
    <w:rsid w:val="00437B57"/>
    <w:rsid w:val="00440D3F"/>
    <w:rsid w:val="00441AFD"/>
    <w:rsid w:val="00443862"/>
    <w:rsid w:val="00443908"/>
    <w:rsid w:val="00443EEC"/>
    <w:rsid w:val="00445279"/>
    <w:rsid w:val="00447588"/>
    <w:rsid w:val="004476DF"/>
    <w:rsid w:val="00447A0F"/>
    <w:rsid w:val="00447A2F"/>
    <w:rsid w:val="0045161F"/>
    <w:rsid w:val="00453501"/>
    <w:rsid w:val="00453A6A"/>
    <w:rsid w:val="00454443"/>
    <w:rsid w:val="00455B44"/>
    <w:rsid w:val="0046156E"/>
    <w:rsid w:val="004657B2"/>
    <w:rsid w:val="00465D7B"/>
    <w:rsid w:val="00466362"/>
    <w:rsid w:val="004679E7"/>
    <w:rsid w:val="00467A52"/>
    <w:rsid w:val="00471A19"/>
    <w:rsid w:val="00474BB8"/>
    <w:rsid w:val="00475C74"/>
    <w:rsid w:val="00481931"/>
    <w:rsid w:val="004835E5"/>
    <w:rsid w:val="00483F32"/>
    <w:rsid w:val="0048603D"/>
    <w:rsid w:val="004876D9"/>
    <w:rsid w:val="00491ED6"/>
    <w:rsid w:val="00492425"/>
    <w:rsid w:val="0049400A"/>
    <w:rsid w:val="00497F7F"/>
    <w:rsid w:val="004A245A"/>
    <w:rsid w:val="004A274F"/>
    <w:rsid w:val="004A3BCD"/>
    <w:rsid w:val="004A3D86"/>
    <w:rsid w:val="004A5B52"/>
    <w:rsid w:val="004B5A94"/>
    <w:rsid w:val="004B625E"/>
    <w:rsid w:val="004B6AFF"/>
    <w:rsid w:val="004B6F81"/>
    <w:rsid w:val="004C1276"/>
    <w:rsid w:val="004C138F"/>
    <w:rsid w:val="004C21AA"/>
    <w:rsid w:val="004C2A3D"/>
    <w:rsid w:val="004C2CAE"/>
    <w:rsid w:val="004C58EC"/>
    <w:rsid w:val="004C5A82"/>
    <w:rsid w:val="004D09DD"/>
    <w:rsid w:val="004D0B60"/>
    <w:rsid w:val="004D3FF5"/>
    <w:rsid w:val="004D487B"/>
    <w:rsid w:val="004D5161"/>
    <w:rsid w:val="004D7448"/>
    <w:rsid w:val="004E3145"/>
    <w:rsid w:val="004E3471"/>
    <w:rsid w:val="004E4638"/>
    <w:rsid w:val="004E516F"/>
    <w:rsid w:val="004E6E1A"/>
    <w:rsid w:val="004E6E3A"/>
    <w:rsid w:val="004E7E89"/>
    <w:rsid w:val="004F02AA"/>
    <w:rsid w:val="004F17E5"/>
    <w:rsid w:val="004F18F1"/>
    <w:rsid w:val="004F2C4D"/>
    <w:rsid w:val="004F6B14"/>
    <w:rsid w:val="004F7F15"/>
    <w:rsid w:val="00502FBF"/>
    <w:rsid w:val="0050394D"/>
    <w:rsid w:val="00503B8C"/>
    <w:rsid w:val="00506401"/>
    <w:rsid w:val="005065FC"/>
    <w:rsid w:val="00507C59"/>
    <w:rsid w:val="00510D30"/>
    <w:rsid w:val="00511A82"/>
    <w:rsid w:val="00511DE7"/>
    <w:rsid w:val="005121CC"/>
    <w:rsid w:val="00512EB6"/>
    <w:rsid w:val="005204B2"/>
    <w:rsid w:val="00520645"/>
    <w:rsid w:val="005228BC"/>
    <w:rsid w:val="005237E2"/>
    <w:rsid w:val="005245F5"/>
    <w:rsid w:val="00524805"/>
    <w:rsid w:val="00524B92"/>
    <w:rsid w:val="00524F22"/>
    <w:rsid w:val="005277CA"/>
    <w:rsid w:val="005306B0"/>
    <w:rsid w:val="00530963"/>
    <w:rsid w:val="00530C81"/>
    <w:rsid w:val="005321B1"/>
    <w:rsid w:val="00532AEC"/>
    <w:rsid w:val="00532DF6"/>
    <w:rsid w:val="0053628F"/>
    <w:rsid w:val="00537979"/>
    <w:rsid w:val="00540054"/>
    <w:rsid w:val="00540BB9"/>
    <w:rsid w:val="00541AD8"/>
    <w:rsid w:val="00543E9A"/>
    <w:rsid w:val="00547EB7"/>
    <w:rsid w:val="00555487"/>
    <w:rsid w:val="00555E08"/>
    <w:rsid w:val="00561B3D"/>
    <w:rsid w:val="00561CE8"/>
    <w:rsid w:val="00562E7A"/>
    <w:rsid w:val="0056592B"/>
    <w:rsid w:val="00570D69"/>
    <w:rsid w:val="0057228C"/>
    <w:rsid w:val="00572742"/>
    <w:rsid w:val="00573625"/>
    <w:rsid w:val="00574C71"/>
    <w:rsid w:val="00575ACE"/>
    <w:rsid w:val="00577029"/>
    <w:rsid w:val="005801EA"/>
    <w:rsid w:val="005821E1"/>
    <w:rsid w:val="0059026B"/>
    <w:rsid w:val="00590B1E"/>
    <w:rsid w:val="00594C68"/>
    <w:rsid w:val="0059683D"/>
    <w:rsid w:val="00596C0A"/>
    <w:rsid w:val="005A0CF7"/>
    <w:rsid w:val="005A43BA"/>
    <w:rsid w:val="005A44A5"/>
    <w:rsid w:val="005A48AD"/>
    <w:rsid w:val="005B2957"/>
    <w:rsid w:val="005B428E"/>
    <w:rsid w:val="005B45DF"/>
    <w:rsid w:val="005B5B9B"/>
    <w:rsid w:val="005B62D4"/>
    <w:rsid w:val="005B6AA5"/>
    <w:rsid w:val="005B7664"/>
    <w:rsid w:val="005C16CB"/>
    <w:rsid w:val="005C5987"/>
    <w:rsid w:val="005C790F"/>
    <w:rsid w:val="005D1971"/>
    <w:rsid w:val="005D2632"/>
    <w:rsid w:val="005D2BD0"/>
    <w:rsid w:val="005D2F58"/>
    <w:rsid w:val="005D33F5"/>
    <w:rsid w:val="005D37F8"/>
    <w:rsid w:val="005D6B1C"/>
    <w:rsid w:val="005D782C"/>
    <w:rsid w:val="005E035E"/>
    <w:rsid w:val="005E434E"/>
    <w:rsid w:val="005E7F3E"/>
    <w:rsid w:val="005F40D5"/>
    <w:rsid w:val="005F5A2F"/>
    <w:rsid w:val="00605D15"/>
    <w:rsid w:val="006077E1"/>
    <w:rsid w:val="006216B6"/>
    <w:rsid w:val="0062174D"/>
    <w:rsid w:val="00625ED8"/>
    <w:rsid w:val="006276ED"/>
    <w:rsid w:val="00633D7F"/>
    <w:rsid w:val="006356D9"/>
    <w:rsid w:val="006379B2"/>
    <w:rsid w:val="0064094D"/>
    <w:rsid w:val="00641E2F"/>
    <w:rsid w:val="00643D88"/>
    <w:rsid w:val="00647382"/>
    <w:rsid w:val="00647CC6"/>
    <w:rsid w:val="006574D0"/>
    <w:rsid w:val="00660392"/>
    <w:rsid w:val="00662468"/>
    <w:rsid w:val="0066351B"/>
    <w:rsid w:val="00664092"/>
    <w:rsid w:val="006653CD"/>
    <w:rsid w:val="006662DD"/>
    <w:rsid w:val="00666697"/>
    <w:rsid w:val="0066729B"/>
    <w:rsid w:val="00670E80"/>
    <w:rsid w:val="00671758"/>
    <w:rsid w:val="00673669"/>
    <w:rsid w:val="006749CD"/>
    <w:rsid w:val="00675813"/>
    <w:rsid w:val="00675A2A"/>
    <w:rsid w:val="00677737"/>
    <w:rsid w:val="006778D4"/>
    <w:rsid w:val="00677A09"/>
    <w:rsid w:val="00682F7F"/>
    <w:rsid w:val="00683B91"/>
    <w:rsid w:val="00684279"/>
    <w:rsid w:val="00685F12"/>
    <w:rsid w:val="00687EA1"/>
    <w:rsid w:val="00692F75"/>
    <w:rsid w:val="006965DF"/>
    <w:rsid w:val="006971A1"/>
    <w:rsid w:val="006A068B"/>
    <w:rsid w:val="006A3579"/>
    <w:rsid w:val="006A5C9F"/>
    <w:rsid w:val="006A6D3D"/>
    <w:rsid w:val="006B0B56"/>
    <w:rsid w:val="006B2668"/>
    <w:rsid w:val="006B2D86"/>
    <w:rsid w:val="006B32CB"/>
    <w:rsid w:val="006B6227"/>
    <w:rsid w:val="006B68B7"/>
    <w:rsid w:val="006C049B"/>
    <w:rsid w:val="006C05D3"/>
    <w:rsid w:val="006C3304"/>
    <w:rsid w:val="006C3495"/>
    <w:rsid w:val="006D3675"/>
    <w:rsid w:val="006D3D3B"/>
    <w:rsid w:val="006D4368"/>
    <w:rsid w:val="006D75AF"/>
    <w:rsid w:val="006E0CB0"/>
    <w:rsid w:val="006E3EE5"/>
    <w:rsid w:val="006E484E"/>
    <w:rsid w:val="006E6DBC"/>
    <w:rsid w:val="006F4FE2"/>
    <w:rsid w:val="006F708C"/>
    <w:rsid w:val="006F788C"/>
    <w:rsid w:val="007036C8"/>
    <w:rsid w:val="00707B9E"/>
    <w:rsid w:val="00713DF8"/>
    <w:rsid w:val="0072330F"/>
    <w:rsid w:val="00726083"/>
    <w:rsid w:val="00726E1B"/>
    <w:rsid w:val="007271D5"/>
    <w:rsid w:val="0072720F"/>
    <w:rsid w:val="00730915"/>
    <w:rsid w:val="00731166"/>
    <w:rsid w:val="00734772"/>
    <w:rsid w:val="00736776"/>
    <w:rsid w:val="00737798"/>
    <w:rsid w:val="00746676"/>
    <w:rsid w:val="0074690D"/>
    <w:rsid w:val="0074733F"/>
    <w:rsid w:val="0075483C"/>
    <w:rsid w:val="00763A4D"/>
    <w:rsid w:val="00763CF3"/>
    <w:rsid w:val="0076412D"/>
    <w:rsid w:val="00765D09"/>
    <w:rsid w:val="00765FDA"/>
    <w:rsid w:val="00770DA5"/>
    <w:rsid w:val="0077595E"/>
    <w:rsid w:val="007762EF"/>
    <w:rsid w:val="00783470"/>
    <w:rsid w:val="00783A8A"/>
    <w:rsid w:val="00786482"/>
    <w:rsid w:val="0078702D"/>
    <w:rsid w:val="007A0578"/>
    <w:rsid w:val="007A0F61"/>
    <w:rsid w:val="007A3CD4"/>
    <w:rsid w:val="007A3EAF"/>
    <w:rsid w:val="007A7879"/>
    <w:rsid w:val="007B4626"/>
    <w:rsid w:val="007C0A29"/>
    <w:rsid w:val="007C113C"/>
    <w:rsid w:val="007C1B57"/>
    <w:rsid w:val="007C2133"/>
    <w:rsid w:val="007C46F7"/>
    <w:rsid w:val="007C7DBB"/>
    <w:rsid w:val="007D04E2"/>
    <w:rsid w:val="007D1848"/>
    <w:rsid w:val="007D22C3"/>
    <w:rsid w:val="007D4354"/>
    <w:rsid w:val="007E02A3"/>
    <w:rsid w:val="007E1C65"/>
    <w:rsid w:val="007E2290"/>
    <w:rsid w:val="007E5191"/>
    <w:rsid w:val="007E6D7E"/>
    <w:rsid w:val="007E744A"/>
    <w:rsid w:val="007E7B4E"/>
    <w:rsid w:val="007F0F5C"/>
    <w:rsid w:val="007F26A7"/>
    <w:rsid w:val="007F51DF"/>
    <w:rsid w:val="007F6250"/>
    <w:rsid w:val="007F64A3"/>
    <w:rsid w:val="007F767C"/>
    <w:rsid w:val="00802573"/>
    <w:rsid w:val="00803995"/>
    <w:rsid w:val="00803FA2"/>
    <w:rsid w:val="00805847"/>
    <w:rsid w:val="008063ED"/>
    <w:rsid w:val="0080653D"/>
    <w:rsid w:val="0081315C"/>
    <w:rsid w:val="008152EA"/>
    <w:rsid w:val="00816F09"/>
    <w:rsid w:val="00816F9B"/>
    <w:rsid w:val="008221FE"/>
    <w:rsid w:val="00822514"/>
    <w:rsid w:val="008241A5"/>
    <w:rsid w:val="00824DB8"/>
    <w:rsid w:val="00826A7B"/>
    <w:rsid w:val="00826B43"/>
    <w:rsid w:val="0083067C"/>
    <w:rsid w:val="0083073B"/>
    <w:rsid w:val="00830EF2"/>
    <w:rsid w:val="008354D1"/>
    <w:rsid w:val="00836191"/>
    <w:rsid w:val="00837EBC"/>
    <w:rsid w:val="00840A36"/>
    <w:rsid w:val="008414F2"/>
    <w:rsid w:val="00842673"/>
    <w:rsid w:val="00842DB7"/>
    <w:rsid w:val="00842FFE"/>
    <w:rsid w:val="0084457D"/>
    <w:rsid w:val="0084571C"/>
    <w:rsid w:val="00845F47"/>
    <w:rsid w:val="0084796F"/>
    <w:rsid w:val="00850C67"/>
    <w:rsid w:val="0085101E"/>
    <w:rsid w:val="00851D78"/>
    <w:rsid w:val="00854635"/>
    <w:rsid w:val="00854D22"/>
    <w:rsid w:val="00855399"/>
    <w:rsid w:val="00860FEE"/>
    <w:rsid w:val="00864096"/>
    <w:rsid w:val="00864CC5"/>
    <w:rsid w:val="008665C9"/>
    <w:rsid w:val="00870BC8"/>
    <w:rsid w:val="008717F7"/>
    <w:rsid w:val="00872B85"/>
    <w:rsid w:val="00872FAB"/>
    <w:rsid w:val="00873CD9"/>
    <w:rsid w:val="0088076D"/>
    <w:rsid w:val="00880BD9"/>
    <w:rsid w:val="0088394B"/>
    <w:rsid w:val="008841E5"/>
    <w:rsid w:val="00885B8D"/>
    <w:rsid w:val="00887078"/>
    <w:rsid w:val="008879F9"/>
    <w:rsid w:val="00891BCA"/>
    <w:rsid w:val="0089336B"/>
    <w:rsid w:val="00893C7D"/>
    <w:rsid w:val="0089551B"/>
    <w:rsid w:val="00896753"/>
    <w:rsid w:val="008A256E"/>
    <w:rsid w:val="008A25B8"/>
    <w:rsid w:val="008A7834"/>
    <w:rsid w:val="008B4677"/>
    <w:rsid w:val="008B6214"/>
    <w:rsid w:val="008B6C75"/>
    <w:rsid w:val="008C1BA5"/>
    <w:rsid w:val="008C2916"/>
    <w:rsid w:val="008C305C"/>
    <w:rsid w:val="008C6AD4"/>
    <w:rsid w:val="008C71BA"/>
    <w:rsid w:val="008C7299"/>
    <w:rsid w:val="008D6AEB"/>
    <w:rsid w:val="008E25AC"/>
    <w:rsid w:val="008E5B17"/>
    <w:rsid w:val="008E5B81"/>
    <w:rsid w:val="008E5F0C"/>
    <w:rsid w:val="008F18B1"/>
    <w:rsid w:val="008F23B7"/>
    <w:rsid w:val="008F5C14"/>
    <w:rsid w:val="008F704C"/>
    <w:rsid w:val="00905931"/>
    <w:rsid w:val="00910FEB"/>
    <w:rsid w:val="0091169E"/>
    <w:rsid w:val="0091309A"/>
    <w:rsid w:val="00913ECE"/>
    <w:rsid w:val="00917C0E"/>
    <w:rsid w:val="009221A6"/>
    <w:rsid w:val="0092353A"/>
    <w:rsid w:val="00923783"/>
    <w:rsid w:val="0092623E"/>
    <w:rsid w:val="00931AAE"/>
    <w:rsid w:val="00931D62"/>
    <w:rsid w:val="009322F4"/>
    <w:rsid w:val="00934C97"/>
    <w:rsid w:val="00934EB7"/>
    <w:rsid w:val="0093502C"/>
    <w:rsid w:val="009359EF"/>
    <w:rsid w:val="00935B45"/>
    <w:rsid w:val="00940A21"/>
    <w:rsid w:val="009450B1"/>
    <w:rsid w:val="009461C8"/>
    <w:rsid w:val="00946382"/>
    <w:rsid w:val="009515E6"/>
    <w:rsid w:val="0095261C"/>
    <w:rsid w:val="00952A6F"/>
    <w:rsid w:val="00955F8A"/>
    <w:rsid w:val="009609AE"/>
    <w:rsid w:val="009617AC"/>
    <w:rsid w:val="009624EA"/>
    <w:rsid w:val="009640A9"/>
    <w:rsid w:val="0096638D"/>
    <w:rsid w:val="00967EFA"/>
    <w:rsid w:val="00970BF6"/>
    <w:rsid w:val="00971FCB"/>
    <w:rsid w:val="00972D1C"/>
    <w:rsid w:val="00972FBE"/>
    <w:rsid w:val="00973B18"/>
    <w:rsid w:val="00974BD1"/>
    <w:rsid w:val="009805A6"/>
    <w:rsid w:val="00984DF9"/>
    <w:rsid w:val="00985FE0"/>
    <w:rsid w:val="00987370"/>
    <w:rsid w:val="00987874"/>
    <w:rsid w:val="00987A7D"/>
    <w:rsid w:val="00990792"/>
    <w:rsid w:val="0099128C"/>
    <w:rsid w:val="009916D4"/>
    <w:rsid w:val="009916E1"/>
    <w:rsid w:val="009934A8"/>
    <w:rsid w:val="009941B0"/>
    <w:rsid w:val="00994FAE"/>
    <w:rsid w:val="00995D7C"/>
    <w:rsid w:val="00996560"/>
    <w:rsid w:val="009971E7"/>
    <w:rsid w:val="009A24C6"/>
    <w:rsid w:val="009A441B"/>
    <w:rsid w:val="009A784A"/>
    <w:rsid w:val="009B156B"/>
    <w:rsid w:val="009B18A7"/>
    <w:rsid w:val="009B3107"/>
    <w:rsid w:val="009B5C1F"/>
    <w:rsid w:val="009B6EB1"/>
    <w:rsid w:val="009B7203"/>
    <w:rsid w:val="009C048F"/>
    <w:rsid w:val="009C123D"/>
    <w:rsid w:val="009C5A3A"/>
    <w:rsid w:val="009D1F4E"/>
    <w:rsid w:val="009D3A1F"/>
    <w:rsid w:val="009D4B35"/>
    <w:rsid w:val="009D5C24"/>
    <w:rsid w:val="009D6022"/>
    <w:rsid w:val="009D7825"/>
    <w:rsid w:val="009E2869"/>
    <w:rsid w:val="009E2EA9"/>
    <w:rsid w:val="009E7017"/>
    <w:rsid w:val="009E70C4"/>
    <w:rsid w:val="009F0F8C"/>
    <w:rsid w:val="009F4567"/>
    <w:rsid w:val="009F7BC8"/>
    <w:rsid w:val="00A04D35"/>
    <w:rsid w:val="00A073A3"/>
    <w:rsid w:val="00A07ED4"/>
    <w:rsid w:val="00A115C3"/>
    <w:rsid w:val="00A16B73"/>
    <w:rsid w:val="00A175EC"/>
    <w:rsid w:val="00A1792E"/>
    <w:rsid w:val="00A24DAA"/>
    <w:rsid w:val="00A26594"/>
    <w:rsid w:val="00A26B0E"/>
    <w:rsid w:val="00A304DB"/>
    <w:rsid w:val="00A30CE5"/>
    <w:rsid w:val="00A31961"/>
    <w:rsid w:val="00A3268F"/>
    <w:rsid w:val="00A334A1"/>
    <w:rsid w:val="00A33575"/>
    <w:rsid w:val="00A3568A"/>
    <w:rsid w:val="00A359C2"/>
    <w:rsid w:val="00A367E3"/>
    <w:rsid w:val="00A40521"/>
    <w:rsid w:val="00A4449D"/>
    <w:rsid w:val="00A4521B"/>
    <w:rsid w:val="00A4782B"/>
    <w:rsid w:val="00A5166C"/>
    <w:rsid w:val="00A534BA"/>
    <w:rsid w:val="00A57053"/>
    <w:rsid w:val="00A60978"/>
    <w:rsid w:val="00A610D2"/>
    <w:rsid w:val="00A611B0"/>
    <w:rsid w:val="00A631AC"/>
    <w:rsid w:val="00A63452"/>
    <w:rsid w:val="00A64553"/>
    <w:rsid w:val="00A65244"/>
    <w:rsid w:val="00A66E44"/>
    <w:rsid w:val="00A71389"/>
    <w:rsid w:val="00A72D4D"/>
    <w:rsid w:val="00A7399F"/>
    <w:rsid w:val="00A776E3"/>
    <w:rsid w:val="00A80FC1"/>
    <w:rsid w:val="00A82F31"/>
    <w:rsid w:val="00A839C8"/>
    <w:rsid w:val="00A83CE6"/>
    <w:rsid w:val="00A84C74"/>
    <w:rsid w:val="00A8649D"/>
    <w:rsid w:val="00A913F9"/>
    <w:rsid w:val="00A92B8C"/>
    <w:rsid w:val="00AA00A5"/>
    <w:rsid w:val="00AA199F"/>
    <w:rsid w:val="00AA7D88"/>
    <w:rsid w:val="00AB0CDD"/>
    <w:rsid w:val="00AB18FE"/>
    <w:rsid w:val="00AB22C7"/>
    <w:rsid w:val="00AB3DC1"/>
    <w:rsid w:val="00AB5858"/>
    <w:rsid w:val="00AB5E3E"/>
    <w:rsid w:val="00AB5FD2"/>
    <w:rsid w:val="00AC0156"/>
    <w:rsid w:val="00AC200A"/>
    <w:rsid w:val="00AC2124"/>
    <w:rsid w:val="00AC55E9"/>
    <w:rsid w:val="00AD1742"/>
    <w:rsid w:val="00AD1C3C"/>
    <w:rsid w:val="00AD520D"/>
    <w:rsid w:val="00AD53BF"/>
    <w:rsid w:val="00AD6495"/>
    <w:rsid w:val="00AD6ED5"/>
    <w:rsid w:val="00AE2D1C"/>
    <w:rsid w:val="00AE320F"/>
    <w:rsid w:val="00AE4222"/>
    <w:rsid w:val="00AE4CBF"/>
    <w:rsid w:val="00AE6BD4"/>
    <w:rsid w:val="00AF1B46"/>
    <w:rsid w:val="00AF34B4"/>
    <w:rsid w:val="00AF6C02"/>
    <w:rsid w:val="00B0022E"/>
    <w:rsid w:val="00B011BA"/>
    <w:rsid w:val="00B01E8E"/>
    <w:rsid w:val="00B042EE"/>
    <w:rsid w:val="00B0431F"/>
    <w:rsid w:val="00B05C6E"/>
    <w:rsid w:val="00B06283"/>
    <w:rsid w:val="00B0692F"/>
    <w:rsid w:val="00B06932"/>
    <w:rsid w:val="00B06C2E"/>
    <w:rsid w:val="00B06E9A"/>
    <w:rsid w:val="00B11144"/>
    <w:rsid w:val="00B11829"/>
    <w:rsid w:val="00B147FF"/>
    <w:rsid w:val="00B151D7"/>
    <w:rsid w:val="00B155AC"/>
    <w:rsid w:val="00B1572D"/>
    <w:rsid w:val="00B224F5"/>
    <w:rsid w:val="00B226E0"/>
    <w:rsid w:val="00B22B51"/>
    <w:rsid w:val="00B233E7"/>
    <w:rsid w:val="00B25E30"/>
    <w:rsid w:val="00B31005"/>
    <w:rsid w:val="00B32459"/>
    <w:rsid w:val="00B34120"/>
    <w:rsid w:val="00B40B57"/>
    <w:rsid w:val="00B42D39"/>
    <w:rsid w:val="00B44436"/>
    <w:rsid w:val="00B50045"/>
    <w:rsid w:val="00B52D3E"/>
    <w:rsid w:val="00B54FAE"/>
    <w:rsid w:val="00B564EF"/>
    <w:rsid w:val="00B61B37"/>
    <w:rsid w:val="00B7310A"/>
    <w:rsid w:val="00B73264"/>
    <w:rsid w:val="00B7791E"/>
    <w:rsid w:val="00B80B42"/>
    <w:rsid w:val="00B821B7"/>
    <w:rsid w:val="00B854DB"/>
    <w:rsid w:val="00B85BE1"/>
    <w:rsid w:val="00B9045B"/>
    <w:rsid w:val="00B9198C"/>
    <w:rsid w:val="00B93683"/>
    <w:rsid w:val="00B948E4"/>
    <w:rsid w:val="00B949A7"/>
    <w:rsid w:val="00B956B7"/>
    <w:rsid w:val="00BA0165"/>
    <w:rsid w:val="00BA292B"/>
    <w:rsid w:val="00BA4A8A"/>
    <w:rsid w:val="00BA5689"/>
    <w:rsid w:val="00BA56BA"/>
    <w:rsid w:val="00BA6680"/>
    <w:rsid w:val="00BB1AD3"/>
    <w:rsid w:val="00BB53B4"/>
    <w:rsid w:val="00BB6BD1"/>
    <w:rsid w:val="00BB6E61"/>
    <w:rsid w:val="00BB7409"/>
    <w:rsid w:val="00BB7862"/>
    <w:rsid w:val="00BC21CE"/>
    <w:rsid w:val="00BC2706"/>
    <w:rsid w:val="00BC5FB2"/>
    <w:rsid w:val="00BC735F"/>
    <w:rsid w:val="00BD07D3"/>
    <w:rsid w:val="00BD091A"/>
    <w:rsid w:val="00BD1713"/>
    <w:rsid w:val="00BD1AA3"/>
    <w:rsid w:val="00BD3F2B"/>
    <w:rsid w:val="00BD549C"/>
    <w:rsid w:val="00BD6A3F"/>
    <w:rsid w:val="00BD6F64"/>
    <w:rsid w:val="00BD7C0A"/>
    <w:rsid w:val="00BE0582"/>
    <w:rsid w:val="00BE1A1B"/>
    <w:rsid w:val="00BE1B23"/>
    <w:rsid w:val="00BE511E"/>
    <w:rsid w:val="00BE76AE"/>
    <w:rsid w:val="00BF09A6"/>
    <w:rsid w:val="00BF10E9"/>
    <w:rsid w:val="00BF1AE5"/>
    <w:rsid w:val="00BF25C9"/>
    <w:rsid w:val="00BF343D"/>
    <w:rsid w:val="00BF3889"/>
    <w:rsid w:val="00BF425D"/>
    <w:rsid w:val="00BF54F1"/>
    <w:rsid w:val="00C0025A"/>
    <w:rsid w:val="00C0091A"/>
    <w:rsid w:val="00C02029"/>
    <w:rsid w:val="00C023EA"/>
    <w:rsid w:val="00C03A15"/>
    <w:rsid w:val="00C04DA6"/>
    <w:rsid w:val="00C04EF6"/>
    <w:rsid w:val="00C04FA0"/>
    <w:rsid w:val="00C0628A"/>
    <w:rsid w:val="00C10CAB"/>
    <w:rsid w:val="00C1227B"/>
    <w:rsid w:val="00C1296D"/>
    <w:rsid w:val="00C16208"/>
    <w:rsid w:val="00C22AC3"/>
    <w:rsid w:val="00C23841"/>
    <w:rsid w:val="00C2503A"/>
    <w:rsid w:val="00C27BE0"/>
    <w:rsid w:val="00C27D1E"/>
    <w:rsid w:val="00C31A9A"/>
    <w:rsid w:val="00C32458"/>
    <w:rsid w:val="00C354D7"/>
    <w:rsid w:val="00C37DEF"/>
    <w:rsid w:val="00C4012C"/>
    <w:rsid w:val="00C40D1D"/>
    <w:rsid w:val="00C425FC"/>
    <w:rsid w:val="00C42AD0"/>
    <w:rsid w:val="00C4341C"/>
    <w:rsid w:val="00C4513F"/>
    <w:rsid w:val="00C452D5"/>
    <w:rsid w:val="00C45FF3"/>
    <w:rsid w:val="00C47B9B"/>
    <w:rsid w:val="00C5440F"/>
    <w:rsid w:val="00C54973"/>
    <w:rsid w:val="00C55618"/>
    <w:rsid w:val="00C55D25"/>
    <w:rsid w:val="00C5602B"/>
    <w:rsid w:val="00C5761A"/>
    <w:rsid w:val="00C602AA"/>
    <w:rsid w:val="00C61491"/>
    <w:rsid w:val="00C61E1E"/>
    <w:rsid w:val="00C62464"/>
    <w:rsid w:val="00C6598F"/>
    <w:rsid w:val="00C65CD7"/>
    <w:rsid w:val="00C65F7A"/>
    <w:rsid w:val="00C66839"/>
    <w:rsid w:val="00C67645"/>
    <w:rsid w:val="00C67A24"/>
    <w:rsid w:val="00C70598"/>
    <w:rsid w:val="00C73002"/>
    <w:rsid w:val="00C74E71"/>
    <w:rsid w:val="00C8002D"/>
    <w:rsid w:val="00C80220"/>
    <w:rsid w:val="00C80F70"/>
    <w:rsid w:val="00C81250"/>
    <w:rsid w:val="00C822E6"/>
    <w:rsid w:val="00C83484"/>
    <w:rsid w:val="00C852E7"/>
    <w:rsid w:val="00C86915"/>
    <w:rsid w:val="00C87A51"/>
    <w:rsid w:val="00C9217B"/>
    <w:rsid w:val="00C928E9"/>
    <w:rsid w:val="00C96B26"/>
    <w:rsid w:val="00C97A20"/>
    <w:rsid w:val="00CA5B1C"/>
    <w:rsid w:val="00CA68FE"/>
    <w:rsid w:val="00CB16BC"/>
    <w:rsid w:val="00CB1917"/>
    <w:rsid w:val="00CC0C50"/>
    <w:rsid w:val="00CC1DB8"/>
    <w:rsid w:val="00CC2ACA"/>
    <w:rsid w:val="00CC2BF6"/>
    <w:rsid w:val="00CD1C2B"/>
    <w:rsid w:val="00CD49F9"/>
    <w:rsid w:val="00CD4B77"/>
    <w:rsid w:val="00CD6053"/>
    <w:rsid w:val="00CD6F9C"/>
    <w:rsid w:val="00CE0ACF"/>
    <w:rsid w:val="00CE19FC"/>
    <w:rsid w:val="00CE311F"/>
    <w:rsid w:val="00CE3AF6"/>
    <w:rsid w:val="00CE5E7E"/>
    <w:rsid w:val="00CE6429"/>
    <w:rsid w:val="00CE6E9D"/>
    <w:rsid w:val="00CF2078"/>
    <w:rsid w:val="00CF27F7"/>
    <w:rsid w:val="00CF2D70"/>
    <w:rsid w:val="00CF630C"/>
    <w:rsid w:val="00D00E79"/>
    <w:rsid w:val="00D04888"/>
    <w:rsid w:val="00D111C8"/>
    <w:rsid w:val="00D127C0"/>
    <w:rsid w:val="00D1280B"/>
    <w:rsid w:val="00D13AB2"/>
    <w:rsid w:val="00D14200"/>
    <w:rsid w:val="00D14D0C"/>
    <w:rsid w:val="00D15770"/>
    <w:rsid w:val="00D15C3B"/>
    <w:rsid w:val="00D207BD"/>
    <w:rsid w:val="00D20B8A"/>
    <w:rsid w:val="00D20CD8"/>
    <w:rsid w:val="00D25675"/>
    <w:rsid w:val="00D26C13"/>
    <w:rsid w:val="00D31558"/>
    <w:rsid w:val="00D31708"/>
    <w:rsid w:val="00D31C76"/>
    <w:rsid w:val="00D326A6"/>
    <w:rsid w:val="00D34B49"/>
    <w:rsid w:val="00D36A30"/>
    <w:rsid w:val="00D3766B"/>
    <w:rsid w:val="00D37E72"/>
    <w:rsid w:val="00D40057"/>
    <w:rsid w:val="00D44D0C"/>
    <w:rsid w:val="00D459F9"/>
    <w:rsid w:val="00D50F45"/>
    <w:rsid w:val="00D52461"/>
    <w:rsid w:val="00D52A48"/>
    <w:rsid w:val="00D52E0A"/>
    <w:rsid w:val="00D52F9D"/>
    <w:rsid w:val="00D5603B"/>
    <w:rsid w:val="00D570FE"/>
    <w:rsid w:val="00D608B8"/>
    <w:rsid w:val="00D64715"/>
    <w:rsid w:val="00D67DE6"/>
    <w:rsid w:val="00D7322A"/>
    <w:rsid w:val="00D73637"/>
    <w:rsid w:val="00D75C2B"/>
    <w:rsid w:val="00D760B1"/>
    <w:rsid w:val="00D76CC0"/>
    <w:rsid w:val="00D80BA2"/>
    <w:rsid w:val="00D80FFE"/>
    <w:rsid w:val="00D82BBD"/>
    <w:rsid w:val="00D86C0D"/>
    <w:rsid w:val="00D86F86"/>
    <w:rsid w:val="00D91226"/>
    <w:rsid w:val="00D94BF3"/>
    <w:rsid w:val="00D96AC3"/>
    <w:rsid w:val="00D975B0"/>
    <w:rsid w:val="00D97D24"/>
    <w:rsid w:val="00DA0DB8"/>
    <w:rsid w:val="00DA15D6"/>
    <w:rsid w:val="00DA1F3F"/>
    <w:rsid w:val="00DA23F2"/>
    <w:rsid w:val="00DA27CF"/>
    <w:rsid w:val="00DA571A"/>
    <w:rsid w:val="00DB18C4"/>
    <w:rsid w:val="00DB45E8"/>
    <w:rsid w:val="00DC5560"/>
    <w:rsid w:val="00DC70ED"/>
    <w:rsid w:val="00DD10D8"/>
    <w:rsid w:val="00DD356C"/>
    <w:rsid w:val="00DD4192"/>
    <w:rsid w:val="00DD4705"/>
    <w:rsid w:val="00DD4FF6"/>
    <w:rsid w:val="00DD5AE0"/>
    <w:rsid w:val="00DD61F7"/>
    <w:rsid w:val="00DD67F1"/>
    <w:rsid w:val="00DE0915"/>
    <w:rsid w:val="00DE0BD8"/>
    <w:rsid w:val="00DE13F8"/>
    <w:rsid w:val="00DE3937"/>
    <w:rsid w:val="00DE7507"/>
    <w:rsid w:val="00DF0DBB"/>
    <w:rsid w:val="00DF2047"/>
    <w:rsid w:val="00DF3E1D"/>
    <w:rsid w:val="00DF7309"/>
    <w:rsid w:val="00E0223C"/>
    <w:rsid w:val="00E02B02"/>
    <w:rsid w:val="00E06FF6"/>
    <w:rsid w:val="00E07C73"/>
    <w:rsid w:val="00E1302F"/>
    <w:rsid w:val="00E15664"/>
    <w:rsid w:val="00E15953"/>
    <w:rsid w:val="00E20695"/>
    <w:rsid w:val="00E20D75"/>
    <w:rsid w:val="00E21617"/>
    <w:rsid w:val="00E26F62"/>
    <w:rsid w:val="00E27992"/>
    <w:rsid w:val="00E31328"/>
    <w:rsid w:val="00E32101"/>
    <w:rsid w:val="00E34ED3"/>
    <w:rsid w:val="00E37AE8"/>
    <w:rsid w:val="00E42792"/>
    <w:rsid w:val="00E44052"/>
    <w:rsid w:val="00E4581B"/>
    <w:rsid w:val="00E4622C"/>
    <w:rsid w:val="00E46BE5"/>
    <w:rsid w:val="00E53AF4"/>
    <w:rsid w:val="00E53C7C"/>
    <w:rsid w:val="00E546D2"/>
    <w:rsid w:val="00E6170C"/>
    <w:rsid w:val="00E642D1"/>
    <w:rsid w:val="00E65ECA"/>
    <w:rsid w:val="00E66E7E"/>
    <w:rsid w:val="00E67EED"/>
    <w:rsid w:val="00E72CD8"/>
    <w:rsid w:val="00E77D91"/>
    <w:rsid w:val="00E80EC5"/>
    <w:rsid w:val="00E81299"/>
    <w:rsid w:val="00E83151"/>
    <w:rsid w:val="00E85F51"/>
    <w:rsid w:val="00E8664A"/>
    <w:rsid w:val="00E901AF"/>
    <w:rsid w:val="00E90702"/>
    <w:rsid w:val="00E930D1"/>
    <w:rsid w:val="00E946E5"/>
    <w:rsid w:val="00E95ED7"/>
    <w:rsid w:val="00E968E8"/>
    <w:rsid w:val="00EA0968"/>
    <w:rsid w:val="00EA0A2B"/>
    <w:rsid w:val="00EA1122"/>
    <w:rsid w:val="00EA4053"/>
    <w:rsid w:val="00EA6876"/>
    <w:rsid w:val="00EB151D"/>
    <w:rsid w:val="00EB3302"/>
    <w:rsid w:val="00EB4411"/>
    <w:rsid w:val="00EB78AF"/>
    <w:rsid w:val="00EC3D7F"/>
    <w:rsid w:val="00EC58FB"/>
    <w:rsid w:val="00EC5DFB"/>
    <w:rsid w:val="00ED2B56"/>
    <w:rsid w:val="00ED7F3C"/>
    <w:rsid w:val="00EE07D0"/>
    <w:rsid w:val="00EE1818"/>
    <w:rsid w:val="00EE19E8"/>
    <w:rsid w:val="00EE2A9A"/>
    <w:rsid w:val="00EE6705"/>
    <w:rsid w:val="00EF34AE"/>
    <w:rsid w:val="00EF4F2E"/>
    <w:rsid w:val="00EF5615"/>
    <w:rsid w:val="00EF641D"/>
    <w:rsid w:val="00F00059"/>
    <w:rsid w:val="00F00214"/>
    <w:rsid w:val="00F00E9E"/>
    <w:rsid w:val="00F01510"/>
    <w:rsid w:val="00F0206A"/>
    <w:rsid w:val="00F0268B"/>
    <w:rsid w:val="00F02F5E"/>
    <w:rsid w:val="00F037A0"/>
    <w:rsid w:val="00F06551"/>
    <w:rsid w:val="00F072DE"/>
    <w:rsid w:val="00F07FB0"/>
    <w:rsid w:val="00F14757"/>
    <w:rsid w:val="00F16238"/>
    <w:rsid w:val="00F237BF"/>
    <w:rsid w:val="00F239C1"/>
    <w:rsid w:val="00F30DC0"/>
    <w:rsid w:val="00F31960"/>
    <w:rsid w:val="00F32376"/>
    <w:rsid w:val="00F32982"/>
    <w:rsid w:val="00F32E74"/>
    <w:rsid w:val="00F32F23"/>
    <w:rsid w:val="00F3342F"/>
    <w:rsid w:val="00F37CD1"/>
    <w:rsid w:val="00F37FCD"/>
    <w:rsid w:val="00F400E1"/>
    <w:rsid w:val="00F403F2"/>
    <w:rsid w:val="00F40499"/>
    <w:rsid w:val="00F411BD"/>
    <w:rsid w:val="00F42F80"/>
    <w:rsid w:val="00F43F48"/>
    <w:rsid w:val="00F46170"/>
    <w:rsid w:val="00F509CF"/>
    <w:rsid w:val="00F50E14"/>
    <w:rsid w:val="00F511A2"/>
    <w:rsid w:val="00F52222"/>
    <w:rsid w:val="00F5254A"/>
    <w:rsid w:val="00F5607F"/>
    <w:rsid w:val="00F56DDC"/>
    <w:rsid w:val="00F57C3F"/>
    <w:rsid w:val="00F60849"/>
    <w:rsid w:val="00F6236F"/>
    <w:rsid w:val="00F633F2"/>
    <w:rsid w:val="00F66588"/>
    <w:rsid w:val="00F7125A"/>
    <w:rsid w:val="00F7221D"/>
    <w:rsid w:val="00F7337A"/>
    <w:rsid w:val="00F75C4D"/>
    <w:rsid w:val="00F75CB6"/>
    <w:rsid w:val="00F76072"/>
    <w:rsid w:val="00F77563"/>
    <w:rsid w:val="00F86F0B"/>
    <w:rsid w:val="00F91051"/>
    <w:rsid w:val="00F92F1A"/>
    <w:rsid w:val="00F931D9"/>
    <w:rsid w:val="00F93422"/>
    <w:rsid w:val="00F93A34"/>
    <w:rsid w:val="00F948A2"/>
    <w:rsid w:val="00F94C4A"/>
    <w:rsid w:val="00F9523B"/>
    <w:rsid w:val="00FA0840"/>
    <w:rsid w:val="00FA21A3"/>
    <w:rsid w:val="00FA2EEE"/>
    <w:rsid w:val="00FA3797"/>
    <w:rsid w:val="00FA538F"/>
    <w:rsid w:val="00FA60ED"/>
    <w:rsid w:val="00FA6ADD"/>
    <w:rsid w:val="00FB13EF"/>
    <w:rsid w:val="00FB27BE"/>
    <w:rsid w:val="00FB4051"/>
    <w:rsid w:val="00FC08A9"/>
    <w:rsid w:val="00FC4BDB"/>
    <w:rsid w:val="00FC4C67"/>
    <w:rsid w:val="00FC7B5F"/>
    <w:rsid w:val="00FD0A10"/>
    <w:rsid w:val="00FD1A8F"/>
    <w:rsid w:val="00FD2457"/>
    <w:rsid w:val="00FD39A1"/>
    <w:rsid w:val="00FD7792"/>
    <w:rsid w:val="00FE092F"/>
    <w:rsid w:val="00FE180C"/>
    <w:rsid w:val="00FE2E4A"/>
    <w:rsid w:val="00FE33E6"/>
    <w:rsid w:val="00FE3AB0"/>
    <w:rsid w:val="00FE3C0F"/>
    <w:rsid w:val="00FE597F"/>
    <w:rsid w:val="00FE7A97"/>
    <w:rsid w:val="00FE7D44"/>
    <w:rsid w:val="00FF0F1D"/>
    <w:rsid w:val="00FF3EFA"/>
    <w:rsid w:val="00FF50AF"/>
    <w:rsid w:val="00FF5A2B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F4E"/>
    <w:pPr>
      <w:ind w:firstLine="600"/>
    </w:pPr>
  </w:style>
  <w:style w:type="paragraph" w:styleId="3">
    <w:name w:val="Body Text Indent 3"/>
    <w:basedOn w:val="a"/>
    <w:rsid w:val="009D1F4E"/>
    <w:pPr>
      <w:ind w:left="360" w:firstLine="240"/>
    </w:pPr>
  </w:style>
  <w:style w:type="paragraph" w:styleId="a4">
    <w:name w:val="Body Text"/>
    <w:basedOn w:val="a"/>
    <w:rsid w:val="009D1F4E"/>
    <w:pPr>
      <w:jc w:val="center"/>
    </w:pPr>
  </w:style>
  <w:style w:type="paragraph" w:styleId="a5">
    <w:name w:val="header"/>
    <w:basedOn w:val="a"/>
    <w:rsid w:val="009D1F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F4E"/>
  </w:style>
  <w:style w:type="paragraph" w:styleId="a7">
    <w:name w:val="footer"/>
    <w:basedOn w:val="a"/>
    <w:rsid w:val="009D1F4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5761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3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B80B42"/>
    <w:rPr>
      <w:sz w:val="16"/>
      <w:szCs w:val="16"/>
    </w:rPr>
  </w:style>
  <w:style w:type="paragraph" w:styleId="ab">
    <w:name w:val="annotation text"/>
    <w:basedOn w:val="a"/>
    <w:link w:val="ac"/>
    <w:rsid w:val="00B80B4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80B42"/>
  </w:style>
  <w:style w:type="paragraph" w:styleId="ad">
    <w:name w:val="annotation subject"/>
    <w:basedOn w:val="ab"/>
    <w:next w:val="ab"/>
    <w:link w:val="ae"/>
    <w:rsid w:val="00B80B42"/>
    <w:rPr>
      <w:b/>
      <w:bCs/>
    </w:rPr>
  </w:style>
  <w:style w:type="character" w:customStyle="1" w:styleId="ae">
    <w:name w:val="Тема примечания Знак"/>
    <w:basedOn w:val="ac"/>
    <w:link w:val="ad"/>
    <w:rsid w:val="00B80B42"/>
    <w:rPr>
      <w:b/>
      <w:bCs/>
    </w:rPr>
  </w:style>
  <w:style w:type="paragraph" w:styleId="af">
    <w:name w:val="List Paragraph"/>
    <w:basedOn w:val="a"/>
    <w:uiPriority w:val="34"/>
    <w:qFormat/>
    <w:rsid w:val="00402968"/>
    <w:pPr>
      <w:ind w:left="708"/>
    </w:pPr>
  </w:style>
  <w:style w:type="paragraph" w:styleId="af0">
    <w:name w:val="footnote text"/>
    <w:basedOn w:val="a"/>
    <w:link w:val="af1"/>
    <w:rsid w:val="002746B7"/>
    <w:rPr>
      <w:rFonts w:ascii="Courier New" w:hAnsi="Courier New"/>
      <w:sz w:val="20"/>
      <w:szCs w:val="20"/>
    </w:rPr>
  </w:style>
  <w:style w:type="character" w:customStyle="1" w:styleId="af1">
    <w:name w:val="Текст сноски Знак"/>
    <w:basedOn w:val="a0"/>
    <w:link w:val="af0"/>
    <w:rsid w:val="002746B7"/>
    <w:rPr>
      <w:rFonts w:ascii="Courier New" w:hAnsi="Courier New"/>
    </w:rPr>
  </w:style>
  <w:style w:type="character" w:styleId="af2">
    <w:name w:val="footnote reference"/>
    <w:basedOn w:val="a0"/>
    <w:rsid w:val="002746B7"/>
    <w:rPr>
      <w:vertAlign w:val="superscript"/>
    </w:rPr>
  </w:style>
  <w:style w:type="paragraph" w:styleId="af3">
    <w:name w:val="Block Text"/>
    <w:basedOn w:val="a"/>
    <w:rsid w:val="002746B7"/>
    <w:pPr>
      <w:ind w:left="720" w:right="720"/>
      <w:jc w:val="center"/>
    </w:pPr>
  </w:style>
  <w:style w:type="paragraph" w:styleId="af4">
    <w:name w:val="Normal (Web)"/>
    <w:basedOn w:val="a"/>
    <w:uiPriority w:val="99"/>
    <w:semiHidden/>
    <w:unhideWhenUsed/>
    <w:rsid w:val="007A3CD4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unhideWhenUsed/>
    <w:rsid w:val="001B6E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F4E"/>
    <w:pPr>
      <w:ind w:firstLine="600"/>
    </w:pPr>
  </w:style>
  <w:style w:type="paragraph" w:styleId="3">
    <w:name w:val="Body Text Indent 3"/>
    <w:basedOn w:val="a"/>
    <w:rsid w:val="009D1F4E"/>
    <w:pPr>
      <w:ind w:left="360" w:firstLine="240"/>
    </w:pPr>
  </w:style>
  <w:style w:type="paragraph" w:styleId="a4">
    <w:name w:val="Body Text"/>
    <w:basedOn w:val="a"/>
    <w:rsid w:val="009D1F4E"/>
    <w:pPr>
      <w:jc w:val="center"/>
    </w:pPr>
  </w:style>
  <w:style w:type="paragraph" w:styleId="a5">
    <w:name w:val="header"/>
    <w:basedOn w:val="a"/>
    <w:rsid w:val="009D1F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F4E"/>
  </w:style>
  <w:style w:type="paragraph" w:styleId="a7">
    <w:name w:val="footer"/>
    <w:basedOn w:val="a"/>
    <w:rsid w:val="009D1F4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5761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3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B80B42"/>
    <w:rPr>
      <w:sz w:val="16"/>
      <w:szCs w:val="16"/>
    </w:rPr>
  </w:style>
  <w:style w:type="paragraph" w:styleId="ab">
    <w:name w:val="annotation text"/>
    <w:basedOn w:val="a"/>
    <w:link w:val="ac"/>
    <w:rsid w:val="00B80B4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80B42"/>
  </w:style>
  <w:style w:type="paragraph" w:styleId="ad">
    <w:name w:val="annotation subject"/>
    <w:basedOn w:val="ab"/>
    <w:next w:val="ab"/>
    <w:link w:val="ae"/>
    <w:rsid w:val="00B80B42"/>
    <w:rPr>
      <w:b/>
      <w:bCs/>
    </w:rPr>
  </w:style>
  <w:style w:type="character" w:customStyle="1" w:styleId="ae">
    <w:name w:val="Тема примечания Знак"/>
    <w:basedOn w:val="ac"/>
    <w:link w:val="ad"/>
    <w:rsid w:val="00B80B42"/>
    <w:rPr>
      <w:b/>
      <w:bCs/>
    </w:rPr>
  </w:style>
  <w:style w:type="paragraph" w:styleId="af">
    <w:name w:val="List Paragraph"/>
    <w:basedOn w:val="a"/>
    <w:uiPriority w:val="34"/>
    <w:qFormat/>
    <w:rsid w:val="00402968"/>
    <w:pPr>
      <w:ind w:left="708"/>
    </w:pPr>
  </w:style>
  <w:style w:type="paragraph" w:styleId="af0">
    <w:name w:val="footnote text"/>
    <w:basedOn w:val="a"/>
    <w:link w:val="af1"/>
    <w:rsid w:val="002746B7"/>
    <w:rPr>
      <w:rFonts w:ascii="Courier New" w:hAnsi="Courier New"/>
      <w:sz w:val="20"/>
      <w:szCs w:val="20"/>
    </w:rPr>
  </w:style>
  <w:style w:type="character" w:customStyle="1" w:styleId="af1">
    <w:name w:val="Текст сноски Знак"/>
    <w:basedOn w:val="a0"/>
    <w:link w:val="af0"/>
    <w:rsid w:val="002746B7"/>
    <w:rPr>
      <w:rFonts w:ascii="Courier New" w:hAnsi="Courier New"/>
    </w:rPr>
  </w:style>
  <w:style w:type="character" w:styleId="af2">
    <w:name w:val="footnote reference"/>
    <w:basedOn w:val="a0"/>
    <w:rsid w:val="002746B7"/>
    <w:rPr>
      <w:vertAlign w:val="superscript"/>
    </w:rPr>
  </w:style>
  <w:style w:type="paragraph" w:styleId="af3">
    <w:name w:val="Block Text"/>
    <w:basedOn w:val="a"/>
    <w:rsid w:val="002746B7"/>
    <w:pPr>
      <w:ind w:left="720" w:right="720"/>
      <w:jc w:val="center"/>
    </w:pPr>
  </w:style>
  <w:style w:type="paragraph" w:styleId="af4">
    <w:name w:val="Normal (Web)"/>
    <w:basedOn w:val="a"/>
    <w:uiPriority w:val="99"/>
    <w:semiHidden/>
    <w:unhideWhenUsed/>
    <w:rsid w:val="007A3CD4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unhideWhenUsed/>
    <w:rsid w:val="001B6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55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2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8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9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07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6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55C2-C889-438B-8161-A518056B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2  10 октября 2007 г</vt:lpstr>
    </vt:vector>
  </TitlesOfParts>
  <Company>МИРЭА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2  10 октября 2007 г</dc:title>
  <dc:creator>Парамонов</dc:creator>
  <cp:lastModifiedBy>UserM</cp:lastModifiedBy>
  <cp:revision>4</cp:revision>
  <cp:lastPrinted>2017-02-28T14:45:00Z</cp:lastPrinted>
  <dcterms:created xsi:type="dcterms:W3CDTF">2017-02-27T08:35:00Z</dcterms:created>
  <dcterms:modified xsi:type="dcterms:W3CDTF">2017-02-28T14:45:00Z</dcterms:modified>
</cp:coreProperties>
</file>