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59" w:rsidRPr="00A72F59" w:rsidRDefault="00A72F59" w:rsidP="00A72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bookmarkStart w:id="0" w:name="_GoBack"/>
      <w:bookmarkEnd w:id="0"/>
      <w:r w:rsidRPr="00A72F59">
        <w:rPr>
          <w:rFonts w:ascii="Times New Roman" w:hAnsi="Times New Roman" w:cs="Times New Roman"/>
          <w:b/>
          <w:sz w:val="24"/>
          <w:szCs w:val="24"/>
        </w:rPr>
        <w:t>Вопросы штатно-организационной и управленческой деятельности</w:t>
      </w:r>
    </w:p>
    <w:p w:rsidR="00A72F59" w:rsidRPr="00A72F59" w:rsidRDefault="00A72F59" w:rsidP="00A72F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F59">
        <w:rPr>
          <w:rFonts w:ascii="Times New Roman" w:hAnsi="Times New Roman" w:cs="Times New Roman"/>
          <w:sz w:val="24"/>
          <w:szCs w:val="24"/>
        </w:rPr>
        <w:t>О переводе студентов  ИКБСП Мельника Н.В. и Коршуновой К.А. на обучение за счет бюджетных ассигнований федерального бюджета.</w:t>
      </w:r>
    </w:p>
    <w:p w:rsidR="00A72F59" w:rsidRPr="007C5376" w:rsidRDefault="00A72F59" w:rsidP="00A72F59">
      <w:pPr>
        <w:pStyle w:val="a3"/>
        <w:ind w:left="-27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Докладчик – первый проректор Панков В.Л.</w:t>
      </w:r>
    </w:p>
    <w:p w:rsidR="00A72F59" w:rsidRDefault="00A72F59" w:rsidP="00A72F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состава председателей ГЭК для проведения государственной итоговой аттестации Колледжа приборостроения и информационных технологий на 2017 год.</w:t>
      </w:r>
    </w:p>
    <w:p w:rsidR="00A72F59" w:rsidRDefault="00A72F59" w:rsidP="00A72F59">
      <w:pPr>
        <w:pStyle w:val="a3"/>
        <w:ind w:left="-2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5376">
        <w:rPr>
          <w:rFonts w:ascii="Times New Roman" w:hAnsi="Times New Roman" w:cs="Times New Roman"/>
          <w:i/>
          <w:sz w:val="20"/>
          <w:szCs w:val="20"/>
        </w:rPr>
        <w:t>Докладчик – первый проректор Панков В.Л.</w:t>
      </w:r>
    </w:p>
    <w:p w:rsidR="00A72F59" w:rsidRDefault="00A72F59" w:rsidP="00A72F59">
      <w:pPr>
        <w:pStyle w:val="a3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C58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  Об утверждении списка кандидатов на назначение повышенной социальной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стипендии по постановлению  Правительства РФ № 679 от 02.07.2012.</w:t>
      </w:r>
    </w:p>
    <w:p w:rsidR="00A72F59" w:rsidRPr="00F21832" w:rsidRDefault="00A72F59" w:rsidP="00A72F5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C5376">
        <w:rPr>
          <w:rFonts w:ascii="Times New Roman" w:hAnsi="Times New Roman" w:cs="Times New Roman"/>
          <w:i/>
          <w:sz w:val="20"/>
          <w:szCs w:val="20"/>
        </w:rPr>
        <w:t>Докладчик – первый проректор Панков В.Л.</w:t>
      </w:r>
    </w:p>
    <w:p w:rsidR="00A72F59" w:rsidRDefault="00A72F59" w:rsidP="00A72F59">
      <w:pPr>
        <w:pStyle w:val="a3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  О выделении дополнительных средств из стипендиального фонда на оказание социальной поддержки студентам в 2016 году.</w:t>
      </w:r>
    </w:p>
    <w:p w:rsidR="00A72F59" w:rsidRDefault="00A72F59" w:rsidP="00A72F59">
      <w:pPr>
        <w:pStyle w:val="a3"/>
        <w:ind w:left="-2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5376">
        <w:rPr>
          <w:rFonts w:ascii="Times New Roman" w:hAnsi="Times New Roman" w:cs="Times New Roman"/>
          <w:i/>
          <w:sz w:val="20"/>
          <w:szCs w:val="20"/>
        </w:rPr>
        <w:t>Докладчик – первый проректор Панков В.Л.</w:t>
      </w:r>
    </w:p>
    <w:p w:rsidR="00A72F59" w:rsidRDefault="00A72F59" w:rsidP="00A72F59">
      <w:pPr>
        <w:pStyle w:val="a3"/>
        <w:ind w:left="-273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   Об утверждении стоимости обучения по направлению подготовки магистров 10.04.01 по очно-заочной форме обучения набора 2015 года.</w:t>
      </w:r>
    </w:p>
    <w:p w:rsidR="00A72F59" w:rsidRDefault="00A72F59" w:rsidP="00A72F59">
      <w:pPr>
        <w:pStyle w:val="a3"/>
        <w:ind w:left="-273" w:hanging="43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C5376">
        <w:rPr>
          <w:rFonts w:ascii="Times New Roman" w:hAnsi="Times New Roman" w:cs="Times New Roman"/>
          <w:i/>
          <w:sz w:val="20"/>
          <w:szCs w:val="20"/>
        </w:rPr>
        <w:t>Докладчик – первый проректор Панков В.Л.</w:t>
      </w:r>
    </w:p>
    <w:p w:rsidR="00A72F59" w:rsidRDefault="00A72F59" w:rsidP="00A72F59">
      <w:pPr>
        <w:pStyle w:val="a3"/>
        <w:ind w:left="-273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6.    </w:t>
      </w:r>
      <w:r>
        <w:rPr>
          <w:rFonts w:ascii="Times New Roman" w:hAnsi="Times New Roman" w:cs="Times New Roman"/>
          <w:sz w:val="24"/>
          <w:szCs w:val="24"/>
        </w:rPr>
        <w:t>Об утверждении:</w:t>
      </w:r>
    </w:p>
    <w:p w:rsidR="00A72F59" w:rsidRDefault="00A72F59" w:rsidP="00A72F59">
      <w:pPr>
        <w:pStyle w:val="a3"/>
        <w:ind w:left="-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локальных нормативных актов, регулирующих наполнение информационных ресурсов Университета;</w:t>
      </w:r>
    </w:p>
    <w:p w:rsidR="00A72F59" w:rsidRDefault="00A72F59" w:rsidP="00A72F59">
      <w:pPr>
        <w:pStyle w:val="a3"/>
        <w:ind w:left="-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новой формы правил пользования научно-технической библиотекой;</w:t>
      </w:r>
    </w:p>
    <w:p w:rsidR="00A72F59" w:rsidRDefault="00A72F59" w:rsidP="00A72F59">
      <w:pPr>
        <w:pStyle w:val="a3"/>
        <w:ind w:left="-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положений о внутренних кафедрах ИИТ;</w:t>
      </w:r>
    </w:p>
    <w:p w:rsidR="00A72F59" w:rsidRDefault="00A72F59" w:rsidP="00A72F59">
      <w:pPr>
        <w:pStyle w:val="a3"/>
        <w:ind w:left="-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положений ИНТЕГУ;</w:t>
      </w:r>
    </w:p>
    <w:p w:rsidR="00A72F59" w:rsidRDefault="00A72F59" w:rsidP="00A72F59">
      <w:pPr>
        <w:pStyle w:val="a3"/>
        <w:ind w:left="-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о кафедре физического воспитания – 2;</w:t>
      </w:r>
    </w:p>
    <w:p w:rsidR="00A72F59" w:rsidRDefault="00A72F59" w:rsidP="00A72F59">
      <w:pPr>
        <w:pStyle w:val="a3"/>
        <w:ind w:left="-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об учебно-производственном центре «Инновационные технологии в микроэлектронике Института кибернетики.</w:t>
      </w:r>
    </w:p>
    <w:p w:rsidR="00A72F59" w:rsidRPr="007C5376" w:rsidRDefault="00A72F59" w:rsidP="00A72F59">
      <w:pPr>
        <w:pStyle w:val="a3"/>
        <w:ind w:left="-27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Докладчик – первый проректор Панков В.Л.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  Об открытии проекта «Администратор системы дистанционного обучения» (далее Проект):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Проекту;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Проекту;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величине накладных расходов по Проекту.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>Докладчик – первый проректор Панков В.Л.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Об открытии Учебного центра подготовки водителей (УЦПВ МИРЭА):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утверждение положения УЦПВ;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утверждение стоимости услуг УЦПВ.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>Докладчик – первый проректор Панков В.Л.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Об утверждении программы повышения квалификации «Эксплуатация радиометрической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системы комплекса технических средств «ШТОК-МНК»: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программе.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>Докладчик – первый проректор Соколов В.В.</w:t>
      </w:r>
    </w:p>
    <w:p w:rsidR="00A72F59" w:rsidRPr="00571F7A" w:rsidRDefault="00A72F59" w:rsidP="00A72F5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</w:t>
      </w:r>
      <w:r w:rsidRPr="00571F7A">
        <w:rPr>
          <w:rFonts w:ascii="Times New Roman" w:hAnsi="Times New Roman" w:cs="Times New Roman"/>
          <w:sz w:val="24"/>
          <w:szCs w:val="24"/>
        </w:rPr>
        <w:t xml:space="preserve">О переводе студентки ИТХТ </w:t>
      </w:r>
      <w:proofErr w:type="spellStart"/>
      <w:r w:rsidRPr="00571F7A">
        <w:rPr>
          <w:rFonts w:ascii="Times New Roman" w:hAnsi="Times New Roman" w:cs="Times New Roman"/>
          <w:sz w:val="24"/>
          <w:szCs w:val="24"/>
        </w:rPr>
        <w:t>Чабуниной</w:t>
      </w:r>
      <w:proofErr w:type="spellEnd"/>
      <w:r w:rsidRPr="00571F7A">
        <w:rPr>
          <w:rFonts w:ascii="Times New Roman" w:hAnsi="Times New Roman" w:cs="Times New Roman"/>
          <w:sz w:val="24"/>
          <w:szCs w:val="24"/>
        </w:rPr>
        <w:t xml:space="preserve"> Е.Д. на сокращенное обучение.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>Докладчик – заместитель первого  проректора Тимошенко А.В.</w:t>
      </w:r>
    </w:p>
    <w:p w:rsidR="00A72F59" w:rsidRDefault="00A72F59" w:rsidP="00A72F59">
      <w:pPr>
        <w:pStyle w:val="a3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71F7A">
        <w:rPr>
          <w:rFonts w:ascii="Times New Roman" w:hAnsi="Times New Roman" w:cs="Times New Roman"/>
          <w:sz w:val="24"/>
          <w:szCs w:val="24"/>
        </w:rPr>
        <w:t>.</w:t>
      </w:r>
      <w:r w:rsidRPr="00571F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 утверждении:</w:t>
      </w:r>
    </w:p>
    <w:p w:rsidR="00A72F59" w:rsidRPr="00571F7A" w:rsidRDefault="00A72F59" w:rsidP="00A72F59">
      <w:pPr>
        <w:pStyle w:val="a3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формы государственной итоговой аттестации по образовательным программам ИТХТ;</w:t>
      </w:r>
    </w:p>
    <w:p w:rsidR="00A72F59" w:rsidRDefault="00A72F59" w:rsidP="00A72F59">
      <w:pPr>
        <w:pStyle w:val="a3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положения об учебном отделе ИТХТ;</w:t>
      </w:r>
    </w:p>
    <w:p w:rsidR="00A72F59" w:rsidRPr="00B067E9" w:rsidRDefault="00A72F59" w:rsidP="00A72F59">
      <w:pPr>
        <w:pStyle w:val="a3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 кафедре физики и технической механики ИТХТ.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>Докладчик – заместитель первого  проректора Тимошенко А.В.</w:t>
      </w:r>
    </w:p>
    <w:p w:rsidR="00A72F59" w:rsidRDefault="00A72F59" w:rsidP="00A72F59">
      <w:pPr>
        <w:pStyle w:val="a3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 О списании движимого имущества и включении в состав особо ценного движимого </w:t>
      </w:r>
      <w:r>
        <w:rPr>
          <w:rFonts w:ascii="Times New Roman" w:hAnsi="Times New Roman" w:cs="Times New Roman"/>
          <w:sz w:val="24"/>
          <w:szCs w:val="24"/>
        </w:rPr>
        <w:tab/>
        <w:t xml:space="preserve">    имущества.  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>Докладчик – проректор по АХР Тарасов И.А.</w:t>
      </w:r>
    </w:p>
    <w:p w:rsidR="00A72F59" w:rsidRDefault="00A72F59" w:rsidP="00A72F59">
      <w:pPr>
        <w:pStyle w:val="a3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 утверждении положений о Доме студента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Парковой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Доме студента на     Ставропольской.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>Докладчик – проректор по АХР Тарасов И.А.</w:t>
      </w:r>
    </w:p>
    <w:p w:rsidR="00A72F59" w:rsidRDefault="00A72F59" w:rsidP="00A72F59">
      <w:pPr>
        <w:pStyle w:val="a3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О создании новых структурных подразделений в научно-исследовательской части (ИИЦБ, ИИЦЭ, ИИЦАСУ, ИИЦМР,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НПЦФаблаб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ИИЦПТТ). 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Рагуткин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А.В.</w:t>
      </w:r>
    </w:p>
    <w:p w:rsidR="00A72F59" w:rsidRPr="009E0115" w:rsidRDefault="00A72F59" w:rsidP="00A72F59">
      <w:pPr>
        <w:pStyle w:val="a3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 выполнении работ по научным проектам, получившим поддержку РФФИ, молодыми учеными – докторами и кандидатами наук -  в 2016 году.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Рагуткин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А.В.</w:t>
      </w:r>
    </w:p>
    <w:p w:rsidR="00A72F59" w:rsidRDefault="00A72F59" w:rsidP="00A72F59">
      <w:pPr>
        <w:pStyle w:val="a3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О выделении Учебно-научного объединения «Электроника» в обособленное структурное подразделение Университета.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Рагуткин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А.В.</w:t>
      </w:r>
    </w:p>
    <w:p w:rsidR="00A72F59" w:rsidRDefault="00A72F59" w:rsidP="00A72F59">
      <w:pPr>
        <w:pStyle w:val="a3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Об утверждении положения о Научно-инжиниринговом центре «СИНТЕЗ».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Рагуткин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А.В.</w:t>
      </w:r>
    </w:p>
    <w:p w:rsidR="00A72F59" w:rsidRDefault="00A72F59" w:rsidP="00A72F59">
      <w:pPr>
        <w:pStyle w:val="a3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 О сроках давности учитываемых достижений в системе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pps</w:t>
      </w:r>
      <w:proofErr w:type="spellEnd"/>
      <w:r w:rsidRPr="008A68F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mirea</w:t>
      </w:r>
      <w:proofErr w:type="spellEnd"/>
      <w:r w:rsidRPr="008A68F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инновационной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работе ректората Назаренко М.А.</w:t>
      </w:r>
    </w:p>
    <w:p w:rsidR="00A72F59" w:rsidRPr="008A68F6" w:rsidRDefault="00A72F59" w:rsidP="00A72F5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 О сроках приема заявок в систему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pps</w:t>
      </w:r>
      <w:proofErr w:type="spellEnd"/>
      <w:r w:rsidRPr="008A68F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mirea</w:t>
      </w:r>
      <w:proofErr w:type="spellEnd"/>
      <w:r w:rsidRPr="008A68F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декабре 2016 года.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инновационной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работе ректората Назаренко М.А.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 О кадровом резерве.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i/>
          <w:sz w:val="20"/>
          <w:szCs w:val="20"/>
        </w:rPr>
        <w:t>Докладчик – президент Сигов А.С.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 Об утверждении положения о наградах МИРЭА.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i/>
          <w:sz w:val="20"/>
          <w:szCs w:val="20"/>
        </w:rPr>
        <w:t>Докладчик – ректор Кудж С.А.</w:t>
      </w:r>
    </w:p>
    <w:p w:rsidR="00A72F59" w:rsidRPr="00AD528A" w:rsidRDefault="00A72F59" w:rsidP="00A72F59">
      <w:pPr>
        <w:pStyle w:val="a3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  О внесении изменений в Положение об оценке эффективности деятельности работников и выплатах стимулирующего характера работникам, выполняющим работы по проектам.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Докладчик – ректор Кудж С.А.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B61C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  Об индексации норматива на питание для детей-сирот.</w:t>
      </w:r>
    </w:p>
    <w:p w:rsidR="00A72F59" w:rsidRDefault="00A72F59" w:rsidP="00A72F59">
      <w:pPr>
        <w:pStyle w:val="a3"/>
        <w:ind w:left="-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Докладчик – ректор Кудж С.А.</w:t>
      </w:r>
    </w:p>
    <w:p w:rsidR="00A72F59" w:rsidRPr="00FB61C1" w:rsidRDefault="00A72F59" w:rsidP="00A72F5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B76E12" w:rsidRDefault="00B76E12"/>
    <w:sectPr w:rsidR="00B7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2330F"/>
    <w:multiLevelType w:val="hybridMultilevel"/>
    <w:tmpl w:val="EB3CEB58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59"/>
    <w:rsid w:val="00A72F59"/>
    <w:rsid w:val="00B7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</cp:revision>
  <dcterms:created xsi:type="dcterms:W3CDTF">2016-12-12T15:34:00Z</dcterms:created>
  <dcterms:modified xsi:type="dcterms:W3CDTF">2016-12-12T15:35:00Z</dcterms:modified>
</cp:coreProperties>
</file>