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F6" w:rsidRDefault="002A021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Вопросы штатно-организационной и </w:t>
      </w:r>
      <w:r w:rsidR="001B15E1">
        <w:rPr>
          <w:rFonts w:ascii="Times New Roman" w:hAnsi="Times New Roman" w:cs="Times New Roman"/>
          <w:sz w:val="28"/>
          <w:szCs w:val="28"/>
          <w:u w:val="single"/>
        </w:rPr>
        <w:t>управленческой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</w:p>
    <w:p w:rsidR="004656BC" w:rsidRDefault="00A03B73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3B73">
        <w:rPr>
          <w:rFonts w:ascii="Times New Roman" w:hAnsi="Times New Roman" w:cs="Times New Roman"/>
          <w:sz w:val="24"/>
          <w:szCs w:val="24"/>
        </w:rPr>
        <w:t>О переводе студента Института информационных технологий</w:t>
      </w:r>
      <w:r w:rsidR="00C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C83">
        <w:rPr>
          <w:rFonts w:ascii="Times New Roman" w:hAnsi="Times New Roman" w:cs="Times New Roman"/>
          <w:sz w:val="24"/>
          <w:szCs w:val="24"/>
        </w:rPr>
        <w:t>Ленкова</w:t>
      </w:r>
      <w:proofErr w:type="spellEnd"/>
      <w:r w:rsidR="00C43C83">
        <w:rPr>
          <w:rFonts w:ascii="Times New Roman" w:hAnsi="Times New Roman" w:cs="Times New Roman"/>
          <w:sz w:val="24"/>
          <w:szCs w:val="24"/>
        </w:rPr>
        <w:t xml:space="preserve"> А.С. на индивидуальный план обучения.</w:t>
      </w:r>
      <w:r w:rsidRPr="00A03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01" w:rsidRPr="00E23F01" w:rsidRDefault="00E23F01" w:rsidP="00E23F01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C43C83" w:rsidRDefault="00C43C83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C83">
        <w:rPr>
          <w:rFonts w:ascii="Times New Roman" w:hAnsi="Times New Roman" w:cs="Times New Roman"/>
          <w:sz w:val="24"/>
          <w:szCs w:val="24"/>
        </w:rPr>
        <w:t>О переводе студент</w:t>
      </w:r>
      <w:r w:rsidR="00A26FD2">
        <w:rPr>
          <w:rFonts w:ascii="Times New Roman" w:hAnsi="Times New Roman" w:cs="Times New Roman"/>
          <w:sz w:val="24"/>
          <w:szCs w:val="24"/>
        </w:rPr>
        <w:t>ов</w:t>
      </w:r>
      <w:r w:rsidRPr="00C43C83">
        <w:rPr>
          <w:rFonts w:ascii="Times New Roman" w:hAnsi="Times New Roman" w:cs="Times New Roman"/>
          <w:sz w:val="24"/>
          <w:szCs w:val="24"/>
        </w:rPr>
        <w:t xml:space="preserve"> Физико-технологиче</w:t>
      </w:r>
      <w:r w:rsidR="00E23F01">
        <w:rPr>
          <w:rFonts w:ascii="Times New Roman" w:hAnsi="Times New Roman" w:cs="Times New Roman"/>
          <w:sz w:val="24"/>
          <w:szCs w:val="24"/>
        </w:rPr>
        <w:t>ского института Ибрагимова Р.Р.,</w:t>
      </w:r>
      <w:r w:rsidR="00A26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FD2">
        <w:rPr>
          <w:rFonts w:ascii="Times New Roman" w:hAnsi="Times New Roman" w:cs="Times New Roman"/>
          <w:sz w:val="24"/>
          <w:szCs w:val="24"/>
        </w:rPr>
        <w:t>Ноготенко</w:t>
      </w:r>
      <w:proofErr w:type="spellEnd"/>
      <w:r w:rsidR="00A26FD2">
        <w:rPr>
          <w:rFonts w:ascii="Times New Roman" w:hAnsi="Times New Roman" w:cs="Times New Roman"/>
          <w:sz w:val="24"/>
          <w:szCs w:val="24"/>
        </w:rPr>
        <w:t xml:space="preserve"> А.В.</w:t>
      </w:r>
      <w:r w:rsidR="00E23F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23F01">
        <w:rPr>
          <w:rFonts w:ascii="Times New Roman" w:hAnsi="Times New Roman" w:cs="Times New Roman"/>
          <w:sz w:val="24"/>
          <w:szCs w:val="24"/>
        </w:rPr>
        <w:t>Багинской</w:t>
      </w:r>
      <w:proofErr w:type="spellEnd"/>
      <w:r w:rsidR="00E23F01">
        <w:rPr>
          <w:rFonts w:ascii="Times New Roman" w:hAnsi="Times New Roman" w:cs="Times New Roman"/>
          <w:sz w:val="24"/>
          <w:szCs w:val="24"/>
        </w:rPr>
        <w:t xml:space="preserve"> А.И. </w:t>
      </w:r>
      <w:r w:rsidR="00A26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обучение за счет бюджетных ассигнований федерального бюджета.</w:t>
      </w:r>
    </w:p>
    <w:p w:rsidR="00E23F01" w:rsidRDefault="00E23F01" w:rsidP="00E23F0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C43C83" w:rsidRDefault="00C43C83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студента Физико-технологического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на индивидуальный план обучения.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C43C83" w:rsidRDefault="00C43C83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студентки Института управления и стратегического развития организаций Масленниковой В.Э. на обучение за счет бюджетных ассигнований федерального бюджета.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3942B8" w:rsidRDefault="001F3225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студентки </w:t>
      </w:r>
      <w:r w:rsidR="003942B8">
        <w:rPr>
          <w:rFonts w:ascii="Times New Roman" w:hAnsi="Times New Roman" w:cs="Times New Roman"/>
          <w:sz w:val="24"/>
          <w:szCs w:val="24"/>
        </w:rPr>
        <w:t xml:space="preserve">очной формы обучения </w:t>
      </w:r>
      <w:r>
        <w:rPr>
          <w:rFonts w:ascii="Times New Roman" w:hAnsi="Times New Roman" w:cs="Times New Roman"/>
          <w:sz w:val="24"/>
          <w:szCs w:val="24"/>
        </w:rPr>
        <w:t>Института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стратегического развития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="003942B8">
        <w:rPr>
          <w:rFonts w:ascii="Times New Roman" w:hAnsi="Times New Roman" w:cs="Times New Roman"/>
          <w:sz w:val="24"/>
          <w:szCs w:val="24"/>
        </w:rPr>
        <w:t>на заочную форму обучения за счет бюджетных ассигнований федерального бюджета.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C43C83" w:rsidRDefault="003942B8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студента Института управления и стратегического развития организаций Малашкина А.С. на индивидуальный план обучения.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3942B8" w:rsidRDefault="003942B8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студента Института вечернего, заочного и дистанционного образования Гладилина Е.А. на ускоренное обучение по индивидуальному плану.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3942B8" w:rsidRDefault="00A05191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отдельные пункты действующих нормативов по планированию и учету труда ППС.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A05191" w:rsidRDefault="00A05191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переименовании лабораторий Института информационных технологий.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A05191" w:rsidRDefault="00A05191" w:rsidP="00E23F01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A05191" w:rsidRDefault="00A05191" w:rsidP="00E23F0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Временного порядка проведения проверки на объем заимствования и размещения в сети интернет выпускных квалификационных работ и диссертаций</w:t>
      </w:r>
      <w:r w:rsidR="00EE6BDD">
        <w:rPr>
          <w:rFonts w:ascii="Times New Roman" w:hAnsi="Times New Roman" w:cs="Times New Roman"/>
          <w:sz w:val="24"/>
          <w:szCs w:val="24"/>
        </w:rPr>
        <w:t>;</w:t>
      </w:r>
    </w:p>
    <w:p w:rsidR="00EE6BDD" w:rsidRDefault="00EE6BDD" w:rsidP="00E23F0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об образовательной программе высшего образования;</w:t>
      </w:r>
    </w:p>
    <w:p w:rsidR="00EE6BDD" w:rsidRDefault="00EE6BDD" w:rsidP="00E23F0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Инструкций по разработке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программы магистратуры</w:t>
      </w:r>
      <w:r w:rsidR="002A021E">
        <w:rPr>
          <w:rFonts w:ascii="Times New Roman" w:hAnsi="Times New Roman" w:cs="Times New Roman"/>
          <w:sz w:val="24"/>
          <w:szCs w:val="24"/>
        </w:rPr>
        <w:t>;</w:t>
      </w:r>
    </w:p>
    <w:p w:rsidR="002A021E" w:rsidRDefault="002A021E" w:rsidP="00E23F0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Порядка проведения государственной итоговой аттестации по образовательным программам высшего образования: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магистратуры;</w:t>
      </w:r>
    </w:p>
    <w:p w:rsidR="005007F7" w:rsidRDefault="005007F7" w:rsidP="00E23F01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кафедре физического воспитания-1.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EE6BDD" w:rsidRDefault="00EE6BDD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B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переутверждении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Положения об Институте кибернетики и Положения об ученом совете Института кибернетики, в связи с переименованием вуза.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EE6BDD" w:rsidRDefault="00EE6BDD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B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 внесении изменений в Положение о проведении отбора граждан для прохождения военной подготовки на военной кафедре.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lastRenderedPageBreak/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EE6BDD" w:rsidRDefault="00EE6BDD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B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 переименовании Института вечернего, заочного и дистанционного образования (ИВЗДО) в Институт вечернего и заочного образования (ИВЗО).</w:t>
      </w:r>
    </w:p>
    <w:p w:rsidR="007A2E13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4772B3" w:rsidRDefault="004772B3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4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Об открытии проекта «Подготовка преподавателей, работающих в инженерных классах школ г. Москвы» (далее – Проект):</w:t>
      </w:r>
    </w:p>
    <w:p w:rsidR="004772B3" w:rsidRDefault="004772B3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227AA5" w:rsidRDefault="007A2E13" w:rsidP="007A2E13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</w:t>
      </w:r>
      <w:r w:rsidRPr="00E23F01">
        <w:rPr>
          <w:rFonts w:ascii="Times New Roman" w:hAnsi="Times New Roman" w:cs="Times New Roman"/>
          <w:sz w:val="24"/>
          <w:szCs w:val="24"/>
        </w:rPr>
        <w:t>.</w:t>
      </w:r>
    </w:p>
    <w:p w:rsidR="00A26FD2" w:rsidRDefault="00C83EE4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2B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 создании нового структурного подразделения – Управления по работе с молодыми учеными</w:t>
      </w:r>
      <w:r w:rsidR="002A021E">
        <w:rPr>
          <w:rFonts w:ascii="Times New Roman" w:hAnsi="Times New Roman" w:cs="Times New Roman"/>
          <w:sz w:val="24"/>
          <w:szCs w:val="24"/>
        </w:rPr>
        <w:t xml:space="preserve"> и специалистами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ECB" w:rsidRDefault="00E00ECB" w:rsidP="00E23F01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Соколов В.В.</w:t>
      </w:r>
    </w:p>
    <w:p w:rsidR="003F53D7" w:rsidRDefault="003F53D7" w:rsidP="003F53D7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2B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Об установлении стоимости обучения по программе «Операционное управление персоналом и подразделением организации…», реализуемой кафедрой  организационно-кадровой работы в органах государственной власти.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53D7" w:rsidRDefault="003F53D7" w:rsidP="003F53D7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>заместитель первого проректора Тимошенко А.В.</w:t>
      </w:r>
    </w:p>
    <w:p w:rsidR="003F53D7" w:rsidRPr="003F53D7" w:rsidRDefault="003F53D7" w:rsidP="003F53D7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2B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Об изменении объема программы и стоимости обучения по программе «Управление персоналом. (Профессиональный стандарт)». </w:t>
      </w:r>
    </w:p>
    <w:p w:rsidR="003F53D7" w:rsidRDefault="003F53D7" w:rsidP="003F53D7">
      <w:pPr>
        <w:pStyle w:val="a3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E13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>заместитель первого проректора Тимошенко А.В.</w:t>
      </w:r>
    </w:p>
    <w:p w:rsidR="003F53D7" w:rsidRPr="003F53D7" w:rsidRDefault="000D4B92" w:rsidP="003F53D7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2BF0">
        <w:rPr>
          <w:rFonts w:ascii="Times New Roman" w:hAnsi="Times New Roman" w:cs="Times New Roman"/>
          <w:sz w:val="24"/>
          <w:szCs w:val="24"/>
        </w:rPr>
        <w:t>8</w:t>
      </w:r>
      <w:r w:rsidR="003F53D7">
        <w:rPr>
          <w:rFonts w:ascii="Times New Roman" w:hAnsi="Times New Roman" w:cs="Times New Roman"/>
          <w:sz w:val="24"/>
          <w:szCs w:val="24"/>
        </w:rPr>
        <w:t xml:space="preserve">.  </w:t>
      </w:r>
      <w:r w:rsidR="003F53D7" w:rsidRPr="003F53D7">
        <w:rPr>
          <w:rFonts w:ascii="Times New Roman" w:hAnsi="Times New Roman" w:cs="Times New Roman"/>
          <w:sz w:val="24"/>
          <w:szCs w:val="24"/>
        </w:rPr>
        <w:t>Об утверждении списка председателей ГЭК на 2017 год.</w:t>
      </w:r>
    </w:p>
    <w:p w:rsidR="003F53D7" w:rsidRDefault="003F53D7" w:rsidP="003F53D7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53D7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заместитель </w:t>
      </w:r>
      <w:r w:rsidRPr="003F53D7">
        <w:rPr>
          <w:rFonts w:ascii="Times New Roman" w:hAnsi="Times New Roman" w:cs="Times New Roman"/>
          <w:i/>
          <w:sz w:val="24"/>
          <w:szCs w:val="24"/>
        </w:rPr>
        <w:t>перв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3F53D7">
        <w:rPr>
          <w:rFonts w:ascii="Times New Roman" w:hAnsi="Times New Roman" w:cs="Times New Roman"/>
          <w:i/>
          <w:sz w:val="24"/>
          <w:szCs w:val="24"/>
        </w:rPr>
        <w:t xml:space="preserve"> проректор</w:t>
      </w:r>
      <w:r>
        <w:rPr>
          <w:rFonts w:ascii="Times New Roman" w:hAnsi="Times New Roman" w:cs="Times New Roman"/>
          <w:i/>
          <w:sz w:val="24"/>
          <w:szCs w:val="24"/>
        </w:rPr>
        <w:t>а Тимошенко А.В.</w:t>
      </w:r>
    </w:p>
    <w:p w:rsidR="000D4B92" w:rsidRDefault="00AC2BF0" w:rsidP="003F53D7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D4B92">
        <w:rPr>
          <w:rFonts w:ascii="Times New Roman" w:hAnsi="Times New Roman" w:cs="Times New Roman"/>
          <w:sz w:val="24"/>
          <w:szCs w:val="24"/>
        </w:rPr>
        <w:t>.  Об утверждении:</w:t>
      </w:r>
    </w:p>
    <w:p w:rsidR="000D4B92" w:rsidRDefault="000D4B92" w:rsidP="000D4B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Инструкции по организации и проведению курсового проектирования;</w:t>
      </w:r>
    </w:p>
    <w:p w:rsidR="000D4B92" w:rsidRDefault="000D4B92" w:rsidP="000D4B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Положения о практике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осваивающих основные профессиональные образовательные программы высшего образования;</w:t>
      </w:r>
    </w:p>
    <w:p w:rsidR="000D4B92" w:rsidRDefault="000D4B92" w:rsidP="000D4B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Рекомендаций по оформлению письменных работ обучающихся;</w:t>
      </w:r>
    </w:p>
    <w:p w:rsidR="000D4B92" w:rsidRDefault="000D4B92" w:rsidP="000D4B9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21E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>
        <w:rPr>
          <w:rFonts w:ascii="Times New Roman" w:hAnsi="Times New Roman" w:cs="Times New Roman"/>
          <w:sz w:val="24"/>
          <w:szCs w:val="24"/>
        </w:rPr>
        <w:t>Положения о филиале в г. Ставрополе.</w:t>
      </w:r>
    </w:p>
    <w:p w:rsidR="000D4B92" w:rsidRDefault="000D4B92" w:rsidP="000D4B92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F53D7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заместитель </w:t>
      </w:r>
      <w:r w:rsidRPr="003F53D7">
        <w:rPr>
          <w:rFonts w:ascii="Times New Roman" w:hAnsi="Times New Roman" w:cs="Times New Roman"/>
          <w:i/>
          <w:sz w:val="24"/>
          <w:szCs w:val="24"/>
        </w:rPr>
        <w:t>перв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3F53D7">
        <w:rPr>
          <w:rFonts w:ascii="Times New Roman" w:hAnsi="Times New Roman" w:cs="Times New Roman"/>
          <w:i/>
          <w:sz w:val="24"/>
          <w:szCs w:val="24"/>
        </w:rPr>
        <w:t xml:space="preserve"> проректор</w:t>
      </w:r>
      <w:r>
        <w:rPr>
          <w:rFonts w:ascii="Times New Roman" w:hAnsi="Times New Roman" w:cs="Times New Roman"/>
          <w:i/>
          <w:sz w:val="24"/>
          <w:szCs w:val="24"/>
        </w:rPr>
        <w:t>а Тимошенко А.В.</w:t>
      </w:r>
    </w:p>
    <w:p w:rsidR="00CB376A" w:rsidRDefault="00CB376A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 переводе на ускоренное обучение по индивидуальному плану студентов 4 курса филиала в г. Сергиевом Посаде.</w:t>
      </w:r>
    </w:p>
    <w:p w:rsidR="00CB376A" w:rsidRDefault="00CB376A" w:rsidP="00CB376A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53D7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заместитель </w:t>
      </w:r>
      <w:r w:rsidRPr="003F53D7">
        <w:rPr>
          <w:rFonts w:ascii="Times New Roman" w:hAnsi="Times New Roman" w:cs="Times New Roman"/>
          <w:i/>
          <w:sz w:val="24"/>
          <w:szCs w:val="24"/>
        </w:rPr>
        <w:t>перв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3F53D7">
        <w:rPr>
          <w:rFonts w:ascii="Times New Roman" w:hAnsi="Times New Roman" w:cs="Times New Roman"/>
          <w:i/>
          <w:sz w:val="24"/>
          <w:szCs w:val="24"/>
        </w:rPr>
        <w:t xml:space="preserve"> проректор</w:t>
      </w:r>
      <w:r>
        <w:rPr>
          <w:rFonts w:ascii="Times New Roman" w:hAnsi="Times New Roman" w:cs="Times New Roman"/>
          <w:i/>
          <w:sz w:val="24"/>
          <w:szCs w:val="24"/>
        </w:rPr>
        <w:t>а Тимошенко А.В.</w:t>
      </w:r>
    </w:p>
    <w:p w:rsidR="00E00ECB" w:rsidRDefault="000D4B92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1</w:t>
      </w:r>
      <w:r w:rsidR="00E00ECB">
        <w:rPr>
          <w:rFonts w:ascii="Times New Roman" w:hAnsi="Times New Roman" w:cs="Times New Roman"/>
          <w:sz w:val="24"/>
          <w:szCs w:val="24"/>
        </w:rPr>
        <w:t>. Об утверждении Протокола жилищной комиссии.</w:t>
      </w:r>
    </w:p>
    <w:p w:rsidR="00E00ECB" w:rsidRDefault="00E00ECB" w:rsidP="00E23F01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E23F01" w:rsidRDefault="00E23F01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 создании структурного подразделения «Ресурсный центр универсального дизайна».</w:t>
      </w:r>
    </w:p>
    <w:p w:rsidR="00E23F01" w:rsidRDefault="00E23F01" w:rsidP="00E23F01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00ECB" w:rsidRDefault="00E00ECB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 утверждении Положения научно-инжинирингового центра «Перспективные научно-технические проекты».</w:t>
      </w:r>
    </w:p>
    <w:p w:rsidR="00E00ECB" w:rsidRDefault="00E00ECB" w:rsidP="00E23F01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00ECB" w:rsidRDefault="00E00ECB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 представлении к награждению.</w:t>
      </w:r>
    </w:p>
    <w:p w:rsidR="00E00ECB" w:rsidRDefault="00E00ECB" w:rsidP="00E23F01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41AF">
        <w:rPr>
          <w:rFonts w:ascii="Times New Roman" w:hAnsi="Times New Roman" w:cs="Times New Roman"/>
          <w:sz w:val="24"/>
          <w:szCs w:val="24"/>
        </w:rPr>
        <w:t xml:space="preserve">Докладчик - </w:t>
      </w:r>
      <w:r w:rsidR="00EC41AF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кадровой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документационной работе Николаев А.В.</w:t>
      </w:r>
    </w:p>
    <w:p w:rsidR="00E00ECB" w:rsidRDefault="00E00ECB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Стипендиальные вопросы:</w:t>
      </w:r>
    </w:p>
    <w:p w:rsidR="00E00ECB" w:rsidRDefault="00EC41AF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 оказании материальной помощи студентке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Вьюник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Д.А.;</w:t>
      </w:r>
    </w:p>
    <w:p w:rsidR="00EC41AF" w:rsidRDefault="00EC41AF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увеличении государственной социальной стипендии нуждающимся студентам;</w:t>
      </w:r>
    </w:p>
    <w:p w:rsidR="00EC41AF" w:rsidRDefault="00EC41AF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изменении с ноября 2016 года размера повышенной государственной социальной стипендии;</w:t>
      </w:r>
    </w:p>
    <w:p w:rsidR="00EC41AF" w:rsidRDefault="00EC41AF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утверждение списка студентов, получающих повышенную государственную академическую стипендию;</w:t>
      </w:r>
    </w:p>
    <w:p w:rsidR="00EC41AF" w:rsidRDefault="00EC41AF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об утверждении расценок на оказание услуг по проведению мероприятий в концертных залах Университета.</w:t>
      </w:r>
    </w:p>
    <w:p w:rsidR="002350A4" w:rsidRDefault="00EC41AF" w:rsidP="00E23F01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Управления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соц</w:t>
      </w:r>
      <w:r w:rsidR="00BE7C4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работе Журавель Ю.Н.</w:t>
      </w:r>
    </w:p>
    <w:p w:rsidR="002350A4" w:rsidRDefault="002350A4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 поддержке ходатайства ФГУП «ИРЭА» о выдвижении сотрудников к присвоению почетного звания «Заслуженный деятель науки Российской Федерации».</w:t>
      </w:r>
    </w:p>
    <w:p w:rsidR="002350A4" w:rsidRDefault="002350A4" w:rsidP="00E23F01">
      <w:pPr>
        <w:pStyle w:val="a3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Института тонких химических технологий Маслов М.А.</w:t>
      </w:r>
    </w:p>
    <w:p w:rsidR="00EC41AF" w:rsidRDefault="002350A4" w:rsidP="00E23F01">
      <w:pPr>
        <w:pStyle w:val="a3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 внесени</w:t>
      </w:r>
      <w:r w:rsidR="00BE7C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«Положение об оценке эффективности деятельности работников и выплатах стимулирующего характера…»</w:t>
      </w:r>
      <w:r w:rsidR="00EC4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A4" w:rsidRDefault="002350A4" w:rsidP="00E23F01">
      <w:pPr>
        <w:pStyle w:val="a3"/>
        <w:spacing w:after="0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</w:t>
      </w:r>
      <w:r w:rsidR="00BE7C43">
        <w:rPr>
          <w:rFonts w:ascii="Times New Roman" w:hAnsi="Times New Roman" w:cs="Times New Roman"/>
          <w:i/>
          <w:sz w:val="24"/>
          <w:szCs w:val="24"/>
        </w:rPr>
        <w:t xml:space="preserve">ректората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</w:t>
      </w:r>
      <w:r w:rsidR="00BE7C43">
        <w:rPr>
          <w:rFonts w:ascii="Times New Roman" w:hAnsi="Times New Roman" w:cs="Times New Roman"/>
          <w:i/>
          <w:sz w:val="24"/>
          <w:szCs w:val="24"/>
        </w:rPr>
        <w:t xml:space="preserve"> Назаренко М.А.</w:t>
      </w:r>
    </w:p>
    <w:p w:rsidR="00BE7C43" w:rsidRPr="00B23098" w:rsidRDefault="00BE7C43" w:rsidP="00E23F01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i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2B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098">
        <w:rPr>
          <w:rFonts w:ascii="Times New Roman" w:hAnsi="Times New Roman" w:cs="Times New Roman"/>
          <w:sz w:val="24"/>
          <w:szCs w:val="24"/>
        </w:rPr>
        <w:t xml:space="preserve">О создании комиссий по анализу отчетных материалов о работе по показателям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 кафедры </w:t>
      </w:r>
      <w:r w:rsidRPr="00B23098">
        <w:rPr>
          <w:rFonts w:ascii="Times New Roman" w:hAnsi="Times New Roman" w:cs="Times New Roman"/>
          <w:sz w:val="24"/>
          <w:szCs w:val="24"/>
        </w:rPr>
        <w:t>от заведующих кафедрами.</w:t>
      </w:r>
    </w:p>
    <w:p w:rsidR="00BE7C43" w:rsidRDefault="00BE7C43" w:rsidP="00E23F01">
      <w:pPr>
        <w:spacing w:after="0"/>
        <w:ind w:left="284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098">
        <w:rPr>
          <w:rFonts w:ascii="Times New Roman" w:hAnsi="Times New Roman" w:cs="Times New Roman"/>
          <w:sz w:val="24"/>
          <w:szCs w:val="24"/>
        </w:rPr>
        <w:tab/>
      </w:r>
      <w:r w:rsidRPr="00B23098"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BE7C43" w:rsidRDefault="00AC2BF0" w:rsidP="00E23F01">
      <w:pPr>
        <w:spacing w:after="0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E7C43">
        <w:rPr>
          <w:rFonts w:ascii="Times New Roman" w:hAnsi="Times New Roman" w:cs="Times New Roman"/>
          <w:sz w:val="24"/>
          <w:szCs w:val="24"/>
        </w:rPr>
        <w:t>. Об утверждении новой редакции Положения о финансовой структуре Университета.</w:t>
      </w:r>
    </w:p>
    <w:p w:rsidR="00BE7C43" w:rsidRDefault="00BE7C43" w:rsidP="00E23F01">
      <w:pPr>
        <w:spacing w:after="0"/>
        <w:ind w:left="284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BE7C43" w:rsidRDefault="000D4B92" w:rsidP="00E23F01">
      <w:pPr>
        <w:pStyle w:val="a3"/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2BF0">
        <w:rPr>
          <w:rFonts w:ascii="Times New Roman" w:hAnsi="Times New Roman" w:cs="Times New Roman"/>
          <w:sz w:val="24"/>
          <w:szCs w:val="24"/>
        </w:rPr>
        <w:t>0</w:t>
      </w:r>
      <w:r w:rsidR="00BE7C43">
        <w:rPr>
          <w:rFonts w:ascii="Times New Roman" w:hAnsi="Times New Roman" w:cs="Times New Roman"/>
          <w:sz w:val="24"/>
          <w:szCs w:val="24"/>
        </w:rPr>
        <w:t xml:space="preserve">. О внесении изменений в «Положение об оценке эффективности деятельности работников и выплатах стимулирующего характера…» </w:t>
      </w:r>
    </w:p>
    <w:p w:rsidR="00BE7C43" w:rsidRDefault="00BE7C43" w:rsidP="00E23F01">
      <w:pPr>
        <w:spacing w:after="0"/>
        <w:ind w:left="284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BE7C43" w:rsidRDefault="00BE7C43" w:rsidP="00BE7C43">
      <w:pPr>
        <w:pStyle w:val="a3"/>
        <w:ind w:left="284" w:hanging="426"/>
        <w:rPr>
          <w:rFonts w:ascii="Times New Roman" w:hAnsi="Times New Roman" w:cs="Times New Roman"/>
          <w:sz w:val="24"/>
          <w:szCs w:val="24"/>
        </w:rPr>
      </w:pPr>
    </w:p>
    <w:p w:rsidR="00BE7C43" w:rsidRPr="00BE7C43" w:rsidRDefault="00BE7C43" w:rsidP="00BE7C43">
      <w:pPr>
        <w:spacing w:after="0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C43" w:rsidRPr="00BE7C43" w:rsidRDefault="00BE7C43" w:rsidP="00BE7C43">
      <w:pPr>
        <w:pStyle w:val="a3"/>
        <w:ind w:left="284" w:hanging="426"/>
        <w:rPr>
          <w:rFonts w:ascii="Times New Roman" w:hAnsi="Times New Roman" w:cs="Times New Roman"/>
          <w:sz w:val="24"/>
          <w:szCs w:val="24"/>
        </w:rPr>
      </w:pPr>
    </w:p>
    <w:sectPr w:rsidR="00BE7C43" w:rsidRPr="00BE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DE7"/>
    <w:multiLevelType w:val="hybridMultilevel"/>
    <w:tmpl w:val="3716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BC"/>
    <w:rsid w:val="000D4B92"/>
    <w:rsid w:val="001B15E1"/>
    <w:rsid w:val="001F3225"/>
    <w:rsid w:val="00227AA5"/>
    <w:rsid w:val="002350A4"/>
    <w:rsid w:val="002A021E"/>
    <w:rsid w:val="003942B8"/>
    <w:rsid w:val="003F53D7"/>
    <w:rsid w:val="004656BC"/>
    <w:rsid w:val="004772B3"/>
    <w:rsid w:val="005007F7"/>
    <w:rsid w:val="007A2E13"/>
    <w:rsid w:val="00A03B73"/>
    <w:rsid w:val="00A05191"/>
    <w:rsid w:val="00A26FD2"/>
    <w:rsid w:val="00AC2BF0"/>
    <w:rsid w:val="00BE7C43"/>
    <w:rsid w:val="00C43C83"/>
    <w:rsid w:val="00C83EE4"/>
    <w:rsid w:val="00CB376A"/>
    <w:rsid w:val="00CE36F6"/>
    <w:rsid w:val="00E00ECB"/>
    <w:rsid w:val="00E23F01"/>
    <w:rsid w:val="00EC41AF"/>
    <w:rsid w:val="00E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10</cp:revision>
  <cp:lastPrinted>2016-10-26T10:33:00Z</cp:lastPrinted>
  <dcterms:created xsi:type="dcterms:W3CDTF">2016-10-25T11:34:00Z</dcterms:created>
  <dcterms:modified xsi:type="dcterms:W3CDTF">2016-10-31T09:44:00Z</dcterms:modified>
</cp:coreProperties>
</file>