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BF" w:rsidRDefault="007503BF" w:rsidP="00BE3E4F">
      <w:pPr>
        <w:spacing w:after="0" w:line="348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7177C" w:rsidRDefault="007503BF" w:rsidP="00A5304F">
      <w:pPr>
        <w:pStyle w:val="a6"/>
        <w:tabs>
          <w:tab w:val="left" w:pos="426"/>
        </w:tabs>
        <w:ind w:left="453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177C">
        <w:rPr>
          <w:rFonts w:ascii="Times New Roman" w:hAnsi="Times New Roman" w:cs="Times New Roman"/>
          <w:sz w:val="28"/>
          <w:szCs w:val="28"/>
        </w:rPr>
        <w:t>ервый п</w:t>
      </w:r>
      <w:r w:rsidR="00330EE5">
        <w:rPr>
          <w:rFonts w:ascii="Times New Roman" w:hAnsi="Times New Roman" w:cs="Times New Roman"/>
          <w:sz w:val="28"/>
          <w:szCs w:val="28"/>
        </w:rPr>
        <w:t>роректор</w:t>
      </w:r>
      <w:r w:rsidR="00330EE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B93C1B" w:rsidRDefault="007503BF" w:rsidP="00A5304F">
      <w:pPr>
        <w:pStyle w:val="a6"/>
        <w:tabs>
          <w:tab w:val="left" w:pos="426"/>
        </w:tabs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D27683"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7683">
        <w:rPr>
          <w:rFonts w:ascii="Times New Roman" w:hAnsi="Times New Roman" w:cs="Times New Roman"/>
          <w:sz w:val="28"/>
          <w:szCs w:val="28"/>
        </w:rPr>
        <w:t>ОУ ВО «Московский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BF" w:rsidRPr="00D27683" w:rsidRDefault="007503BF" w:rsidP="00A5304F">
      <w:pPr>
        <w:pStyle w:val="a6"/>
        <w:tabs>
          <w:tab w:val="left" w:pos="426"/>
        </w:tabs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D27683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ологич</w:t>
      </w:r>
      <w:r w:rsidRPr="00D27683">
        <w:rPr>
          <w:rFonts w:ascii="Times New Roman" w:hAnsi="Times New Roman" w:cs="Times New Roman"/>
          <w:sz w:val="28"/>
          <w:szCs w:val="28"/>
        </w:rPr>
        <w:t xml:space="preserve">еский </w:t>
      </w:r>
      <w:r w:rsidR="004C6A21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ниверситет</w:t>
      </w:r>
      <w:r w:rsidRPr="00D2768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2856"/>
        <w:gridCol w:w="2294"/>
      </w:tblGrid>
      <w:tr w:rsidR="007503BF" w:rsidRPr="00A31B55" w:rsidTr="00B85BBB">
        <w:trPr>
          <w:trHeight w:val="563"/>
        </w:trPr>
        <w:tc>
          <w:tcPr>
            <w:tcW w:w="2853" w:type="dxa"/>
            <w:shd w:val="clear" w:color="auto" w:fill="auto"/>
          </w:tcPr>
          <w:p w:rsidR="00A5304F" w:rsidRDefault="00A5304F" w:rsidP="00B93C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03BF" w:rsidRPr="00A31B55" w:rsidRDefault="007503BF" w:rsidP="00A5304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B55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87177C">
              <w:rPr>
                <w:rFonts w:ascii="Times New Roman" w:hAnsi="Times New Roman"/>
                <w:sz w:val="16"/>
                <w:szCs w:val="16"/>
              </w:rPr>
              <w:t>__</w:t>
            </w:r>
            <w:r w:rsidR="00A5304F">
              <w:rPr>
                <w:rFonts w:ascii="Times New Roman" w:hAnsi="Times New Roman"/>
                <w:sz w:val="16"/>
                <w:szCs w:val="16"/>
              </w:rPr>
              <w:t xml:space="preserve">___ </w:t>
            </w:r>
            <w:r w:rsidRPr="00A31B5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94" w:type="dxa"/>
            <w:shd w:val="clear" w:color="auto" w:fill="auto"/>
          </w:tcPr>
          <w:p w:rsidR="00A5304F" w:rsidRDefault="00A5304F" w:rsidP="003B23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03BF" w:rsidRPr="00A31B55" w:rsidRDefault="00A5304F" w:rsidP="003B236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_______________________ </w:t>
            </w:r>
            <w:r w:rsidR="007503BF" w:rsidRPr="00A31B55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7503BF" w:rsidRPr="00A31B55" w:rsidTr="00B85BBB">
        <w:trPr>
          <w:trHeight w:val="527"/>
        </w:trPr>
        <w:tc>
          <w:tcPr>
            <w:tcW w:w="5147" w:type="dxa"/>
            <w:gridSpan w:val="2"/>
            <w:shd w:val="clear" w:color="auto" w:fill="auto"/>
          </w:tcPr>
          <w:p w:rsidR="007503BF" w:rsidRPr="00A31B55" w:rsidRDefault="007503BF" w:rsidP="003B2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B55">
              <w:rPr>
                <w:rFonts w:ascii="Times New Roman" w:hAnsi="Times New Roman"/>
                <w:sz w:val="28"/>
                <w:szCs w:val="28"/>
              </w:rPr>
              <w:t>«_____» _______________ 20_____ г.</w:t>
            </w:r>
          </w:p>
        </w:tc>
      </w:tr>
    </w:tbl>
    <w:p w:rsidR="00DD4F4D" w:rsidRPr="00330EE5" w:rsidRDefault="00DD4F4D" w:rsidP="00DD4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3BF" w:rsidRPr="00DD4F4D" w:rsidRDefault="0087177C" w:rsidP="00DD4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7503BF" w:rsidRPr="00DD4F4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7503BF" w:rsidRPr="00DD4F4D" w:rsidRDefault="00E528EC" w:rsidP="00DD4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ПРЕПОДАВАТЕЛЯ</w:t>
      </w:r>
    </w:p>
    <w:p w:rsidR="007503BF" w:rsidRDefault="007503BF" w:rsidP="007A0C2A">
      <w:pPr>
        <w:spacing w:after="0" w:line="240" w:lineRule="auto"/>
        <w:ind w:right="284" w:firstLine="709"/>
        <w:jc w:val="center"/>
        <w:rPr>
          <w:rFonts w:ascii="Times New Roman" w:hAnsi="Times New Roman"/>
          <w:sz w:val="16"/>
          <w:szCs w:val="16"/>
        </w:rPr>
      </w:pPr>
      <w:r w:rsidRPr="006C5539">
        <w:rPr>
          <w:rFonts w:ascii="Times New Roman" w:hAnsi="Times New Roman"/>
          <w:sz w:val="16"/>
          <w:szCs w:val="16"/>
        </w:rPr>
        <w:t>(наименование должности)</w:t>
      </w:r>
    </w:p>
    <w:p w:rsidR="007503BF" w:rsidRDefault="00DD4F4D" w:rsidP="007A0C2A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03BF">
        <w:rPr>
          <w:rFonts w:ascii="Times New Roman" w:hAnsi="Times New Roman"/>
          <w:sz w:val="28"/>
          <w:szCs w:val="28"/>
        </w:rPr>
        <w:t>афедры________________________________________________</w:t>
      </w:r>
      <w:r w:rsidR="007A0C2A">
        <w:rPr>
          <w:rFonts w:ascii="Times New Roman" w:hAnsi="Times New Roman"/>
          <w:sz w:val="28"/>
          <w:szCs w:val="28"/>
        </w:rPr>
        <w:t>__________</w:t>
      </w:r>
      <w:r w:rsidR="007503BF">
        <w:rPr>
          <w:rFonts w:ascii="Times New Roman" w:hAnsi="Times New Roman"/>
          <w:sz w:val="28"/>
          <w:szCs w:val="28"/>
        </w:rPr>
        <w:t>___</w:t>
      </w:r>
    </w:p>
    <w:p w:rsidR="007503BF" w:rsidRPr="006C5539" w:rsidRDefault="007503BF" w:rsidP="00A5304F">
      <w:pPr>
        <w:tabs>
          <w:tab w:val="left" w:pos="426"/>
        </w:tabs>
        <w:spacing w:after="0" w:line="228" w:lineRule="auto"/>
        <w:ind w:right="28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структу</w:t>
      </w:r>
      <w:r w:rsidRPr="006C5539">
        <w:rPr>
          <w:rFonts w:ascii="Times New Roman" w:hAnsi="Times New Roman"/>
          <w:sz w:val="16"/>
          <w:szCs w:val="16"/>
        </w:rPr>
        <w:t>рного подразделения</w:t>
      </w:r>
      <w:r>
        <w:rPr>
          <w:rFonts w:ascii="Times New Roman" w:hAnsi="Times New Roman"/>
          <w:sz w:val="16"/>
          <w:szCs w:val="16"/>
        </w:rPr>
        <w:t>)</w:t>
      </w:r>
    </w:p>
    <w:p w:rsidR="007A0C2A" w:rsidRDefault="007A0C2A" w:rsidP="00A53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503BF" w:rsidRDefault="007503BF" w:rsidP="00A530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34BED">
        <w:rPr>
          <w:rFonts w:ascii="Times New Roman" w:hAnsi="Times New Roman"/>
          <w:sz w:val="28"/>
          <w:szCs w:val="28"/>
        </w:rPr>
        <w:t>Должностная инструкция разработана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образования», утвержденным приказом  Министерства  труда и социальной  защиты  Российской  Фе</w:t>
      </w:r>
      <w:r>
        <w:rPr>
          <w:rFonts w:ascii="Times New Roman" w:hAnsi="Times New Roman"/>
          <w:sz w:val="28"/>
          <w:szCs w:val="28"/>
        </w:rPr>
        <w:t>дерации от 8 сентября 2015 г. № </w:t>
      </w:r>
      <w:r w:rsidRPr="00834BED">
        <w:rPr>
          <w:rFonts w:ascii="Times New Roman" w:hAnsi="Times New Roman"/>
          <w:sz w:val="28"/>
          <w:szCs w:val="28"/>
        </w:rPr>
        <w:t>608н (зарегистрирован в Минюсте России 24 сентября 2015 г.</w:t>
      </w:r>
      <w:r w:rsidR="00247C46">
        <w:rPr>
          <w:rFonts w:ascii="Times New Roman" w:hAnsi="Times New Roman"/>
          <w:sz w:val="28"/>
          <w:szCs w:val="28"/>
        </w:rPr>
        <w:t>,</w:t>
      </w:r>
      <w:r w:rsidRPr="00834BED">
        <w:rPr>
          <w:rFonts w:ascii="Times New Roman" w:hAnsi="Times New Roman"/>
          <w:sz w:val="28"/>
          <w:szCs w:val="28"/>
        </w:rPr>
        <w:t xml:space="preserve"> регистрационный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834BED">
        <w:rPr>
          <w:rFonts w:ascii="Times New Roman" w:hAnsi="Times New Roman"/>
          <w:sz w:val="28"/>
          <w:szCs w:val="28"/>
        </w:rPr>
        <w:t xml:space="preserve">38993); </w:t>
      </w:r>
      <w:r w:rsidRPr="0087177C">
        <w:rPr>
          <w:rFonts w:ascii="Times New Roman" w:hAnsi="Times New Roman"/>
          <w:sz w:val="28"/>
          <w:szCs w:val="28"/>
        </w:rPr>
        <w:t xml:space="preserve">Единым квалификационным </w:t>
      </w:r>
      <w:hyperlink w:anchor="Par37" w:history="1">
        <w:r w:rsidRPr="0087177C">
          <w:rPr>
            <w:rFonts w:ascii="Times New Roman" w:hAnsi="Times New Roman"/>
            <w:sz w:val="28"/>
            <w:szCs w:val="28"/>
          </w:rPr>
          <w:t>справочник</w:t>
        </w:r>
      </w:hyperlink>
      <w:r w:rsidRPr="0087177C">
        <w:rPr>
          <w:rFonts w:ascii="Times New Roman" w:hAnsi="Times New Roman"/>
          <w:sz w:val="28"/>
          <w:szCs w:val="28"/>
        </w:rPr>
        <w:t>ом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утвержденным приказом Министерства здравоохранения и социального развития Российской Федерации от 11 января 2011 г. № 1н</w:t>
      </w:r>
      <w:r w:rsidRPr="00834BED">
        <w:rPr>
          <w:rFonts w:ascii="Times New Roman" w:hAnsi="Times New Roman"/>
          <w:sz w:val="28"/>
          <w:szCs w:val="28"/>
        </w:rPr>
        <w:t>.</w:t>
      </w:r>
    </w:p>
    <w:p w:rsidR="0087177C" w:rsidRPr="00BE3E4F" w:rsidRDefault="0087177C" w:rsidP="0087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78" w:type="pct"/>
        <w:tblLayout w:type="fixed"/>
        <w:tblLook w:val="0000" w:firstRow="0" w:lastRow="0" w:firstColumn="0" w:lastColumn="0" w:noHBand="0" w:noVBand="0"/>
      </w:tblPr>
      <w:tblGrid>
        <w:gridCol w:w="2974"/>
        <w:gridCol w:w="2129"/>
        <w:gridCol w:w="1986"/>
        <w:gridCol w:w="2839"/>
      </w:tblGrid>
      <w:tr w:rsidR="007503BF" w:rsidTr="002F339D">
        <w:trPr>
          <w:trHeight w:val="982"/>
        </w:trPr>
        <w:tc>
          <w:tcPr>
            <w:tcW w:w="1498" w:type="pct"/>
          </w:tcPr>
          <w:p w:rsidR="00374C5D" w:rsidRPr="00A5304F" w:rsidRDefault="00374C5D" w:rsidP="00A5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BF" w:rsidRPr="00A5304F" w:rsidRDefault="0087177C" w:rsidP="00A5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7503BF" w:rsidRPr="00A5304F" w:rsidRDefault="007503BF" w:rsidP="00A5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3BF" w:rsidRPr="00A5304F" w:rsidRDefault="007503BF" w:rsidP="00A5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1072" w:type="pct"/>
          </w:tcPr>
          <w:p w:rsidR="00374C5D" w:rsidRPr="00374C5D" w:rsidRDefault="00374C5D" w:rsidP="007503B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7503BF" w:rsidRPr="00B00E19" w:rsidRDefault="007503BF" w:rsidP="007503B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  <w:p w:rsidR="007503BF" w:rsidRDefault="007503BF" w:rsidP="007503B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000" w:type="pct"/>
          </w:tcPr>
          <w:p w:rsidR="00374C5D" w:rsidRPr="00374C5D" w:rsidRDefault="00374C5D" w:rsidP="007503B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0"/>
                <w:szCs w:val="20"/>
                <w:highlight w:val="lightGray"/>
                <w:u w:val="single"/>
              </w:rPr>
            </w:pPr>
          </w:p>
          <w:p w:rsidR="007503BF" w:rsidRPr="002F339D" w:rsidRDefault="002F339D" w:rsidP="007503B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F339D">
              <w:rPr>
                <w:rFonts w:ascii="Times New Roman" w:hAnsi="Times New Roman"/>
                <w:spacing w:val="-6"/>
                <w:sz w:val="28"/>
                <w:szCs w:val="28"/>
              </w:rPr>
              <w:t>___________</w:t>
            </w:r>
          </w:p>
          <w:p w:rsidR="007503BF" w:rsidRPr="00B23104" w:rsidRDefault="007503BF" w:rsidP="007503B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374C5D" w:rsidRPr="00374C5D" w:rsidRDefault="00374C5D" w:rsidP="007503B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03BF" w:rsidRPr="00B23104" w:rsidRDefault="007503BF" w:rsidP="007503B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</w:t>
            </w:r>
            <w:r w:rsidR="00A5304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 2018 г.</w:t>
            </w:r>
          </w:p>
        </w:tc>
      </w:tr>
      <w:tr w:rsidR="00A5304F" w:rsidTr="002F339D">
        <w:trPr>
          <w:trHeight w:hRule="exact" w:val="851"/>
        </w:trPr>
        <w:tc>
          <w:tcPr>
            <w:tcW w:w="1498" w:type="pct"/>
            <w:vAlign w:val="center"/>
          </w:tcPr>
          <w:p w:rsidR="00A5304F" w:rsidRPr="00A5304F" w:rsidRDefault="00A5304F" w:rsidP="002F339D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A5304F">
              <w:rPr>
                <w:b w:val="0"/>
                <w:sz w:val="28"/>
                <w:szCs w:val="28"/>
              </w:rPr>
              <w:t>Управлени</w:t>
            </w:r>
            <w:r w:rsidR="002F339D">
              <w:rPr>
                <w:b w:val="0"/>
                <w:sz w:val="28"/>
                <w:szCs w:val="28"/>
              </w:rPr>
              <w:t>е</w:t>
            </w:r>
            <w:r w:rsidRPr="00A5304F">
              <w:rPr>
                <w:b w:val="0"/>
                <w:sz w:val="28"/>
                <w:szCs w:val="28"/>
              </w:rPr>
              <w:t xml:space="preserve"> кадров</w:t>
            </w:r>
          </w:p>
        </w:tc>
        <w:tc>
          <w:tcPr>
            <w:tcW w:w="1072" w:type="pct"/>
          </w:tcPr>
          <w:p w:rsidR="00A5304F" w:rsidRPr="002F339D" w:rsidRDefault="00A5304F" w:rsidP="00A530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A5304F" w:rsidRPr="00B23104" w:rsidRDefault="00A5304F" w:rsidP="00A530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</w:tc>
        <w:tc>
          <w:tcPr>
            <w:tcW w:w="1000" w:type="pct"/>
          </w:tcPr>
          <w:p w:rsidR="00A5304F" w:rsidRPr="002F339D" w:rsidRDefault="00A5304F" w:rsidP="00A5304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0"/>
                <w:szCs w:val="20"/>
                <w:u w:val="single"/>
              </w:rPr>
            </w:pPr>
          </w:p>
          <w:p w:rsidR="00A5304F" w:rsidRPr="00B23104" w:rsidRDefault="002F339D" w:rsidP="002F339D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</w:pPr>
            <w:r w:rsidRPr="002F339D">
              <w:rPr>
                <w:rFonts w:ascii="Times New Roman" w:hAnsi="Times New Roman"/>
                <w:spacing w:val="-6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__ </w:t>
            </w:r>
            <w:r w:rsidR="00A5304F"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A5304F" w:rsidRPr="002F339D" w:rsidRDefault="00A5304F" w:rsidP="00A5304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04F" w:rsidRPr="00B23104" w:rsidRDefault="00A5304F" w:rsidP="00A5304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  <w:tr w:rsidR="00A5304F" w:rsidTr="002F339D">
        <w:trPr>
          <w:trHeight w:hRule="exact" w:val="851"/>
        </w:trPr>
        <w:tc>
          <w:tcPr>
            <w:tcW w:w="1498" w:type="pct"/>
            <w:vAlign w:val="center"/>
          </w:tcPr>
          <w:p w:rsidR="00A5304F" w:rsidRPr="00A5304F" w:rsidRDefault="00A5304F" w:rsidP="002F339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Правово</w:t>
            </w:r>
            <w:r w:rsidR="002F33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2F33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72" w:type="pct"/>
          </w:tcPr>
          <w:p w:rsidR="002F339D" w:rsidRPr="002F339D" w:rsidRDefault="002F339D" w:rsidP="00A530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A5304F" w:rsidRPr="00B23104" w:rsidRDefault="00A5304F" w:rsidP="002F339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__________</w:t>
            </w:r>
            <w:r w:rsidR="002F339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</w:tc>
        <w:tc>
          <w:tcPr>
            <w:tcW w:w="1000" w:type="pct"/>
          </w:tcPr>
          <w:p w:rsidR="00A5304F" w:rsidRPr="002F339D" w:rsidRDefault="00A5304F" w:rsidP="00A5304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32"/>
                <w:szCs w:val="32"/>
                <w:u w:val="single"/>
              </w:rPr>
            </w:pPr>
          </w:p>
          <w:p w:rsidR="00A5304F" w:rsidRPr="00B23104" w:rsidRDefault="002F339D" w:rsidP="002F339D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_________________________</w:t>
            </w:r>
            <w:r w:rsidR="00A5304F"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A5304F" w:rsidRPr="002F339D" w:rsidRDefault="00A5304F" w:rsidP="00A5304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04F" w:rsidRPr="00B23104" w:rsidRDefault="00A5304F" w:rsidP="00A5304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  <w:tr w:rsidR="00A5304F" w:rsidTr="002F339D">
        <w:trPr>
          <w:trHeight w:hRule="exact" w:val="851"/>
        </w:trPr>
        <w:tc>
          <w:tcPr>
            <w:tcW w:w="1498" w:type="pct"/>
          </w:tcPr>
          <w:p w:rsidR="00A5304F" w:rsidRPr="00A5304F" w:rsidRDefault="00A5304F" w:rsidP="00A5304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F" w:rsidRPr="00A5304F" w:rsidRDefault="00A5304F" w:rsidP="00A5304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F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1072" w:type="pct"/>
          </w:tcPr>
          <w:p w:rsidR="00A5304F" w:rsidRPr="002F339D" w:rsidRDefault="00A5304F" w:rsidP="00A530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A5304F" w:rsidRPr="00B23104" w:rsidRDefault="00A5304F" w:rsidP="00A530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__________ </w:t>
            </w:r>
            <w:r w:rsidRPr="00B00E19">
              <w:rPr>
                <w:rFonts w:ascii="Times New Roman" w:hAnsi="Times New Roman"/>
                <w:spacing w:val="-4"/>
                <w:sz w:val="16"/>
                <w:szCs w:val="16"/>
              </w:rPr>
              <w:t>(подпись)</w:t>
            </w:r>
          </w:p>
        </w:tc>
        <w:tc>
          <w:tcPr>
            <w:tcW w:w="1000" w:type="pct"/>
          </w:tcPr>
          <w:p w:rsidR="00A5304F" w:rsidRPr="002F339D" w:rsidRDefault="00A5304F" w:rsidP="00A5304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32"/>
                <w:szCs w:val="32"/>
                <w:u w:val="single"/>
              </w:rPr>
            </w:pPr>
          </w:p>
          <w:p w:rsidR="00A5304F" w:rsidRPr="00B23104" w:rsidRDefault="002F339D" w:rsidP="00A5304F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________________________ </w:t>
            </w:r>
            <w:r w:rsidR="00A5304F" w:rsidRPr="00B23104">
              <w:rPr>
                <w:rFonts w:ascii="Times New Roman" w:hAnsi="Times New Roman"/>
                <w:spacing w:val="-6"/>
                <w:sz w:val="16"/>
                <w:szCs w:val="16"/>
              </w:rPr>
              <w:t>(фамилия, инициалы)</w:t>
            </w:r>
          </w:p>
        </w:tc>
        <w:tc>
          <w:tcPr>
            <w:tcW w:w="1430" w:type="pct"/>
          </w:tcPr>
          <w:p w:rsidR="00A5304F" w:rsidRPr="002F339D" w:rsidRDefault="00A5304F" w:rsidP="00A5304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04F" w:rsidRPr="00B23104" w:rsidRDefault="00A5304F" w:rsidP="00A5304F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 2018 г.</w:t>
            </w:r>
          </w:p>
        </w:tc>
      </w:tr>
    </w:tbl>
    <w:p w:rsidR="00374C5D" w:rsidRDefault="00374C5D" w:rsidP="007503BF">
      <w:pPr>
        <w:spacing w:after="0" w:line="240" w:lineRule="auto"/>
        <w:ind w:left="-142" w:right="49"/>
        <w:jc w:val="center"/>
        <w:rPr>
          <w:rFonts w:ascii="Times New Roman" w:hAnsi="Times New Roman"/>
          <w:sz w:val="28"/>
          <w:szCs w:val="28"/>
        </w:rPr>
      </w:pPr>
    </w:p>
    <w:p w:rsidR="007503BF" w:rsidRDefault="007503BF" w:rsidP="007503BF">
      <w:pPr>
        <w:spacing w:after="0" w:line="240" w:lineRule="auto"/>
        <w:ind w:left="-142" w:right="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Москва</w:t>
      </w:r>
    </w:p>
    <w:p w:rsidR="007503BF" w:rsidRDefault="007503BF" w:rsidP="002F339D">
      <w:pPr>
        <w:ind w:left="-142" w:right="283"/>
        <w:rPr>
          <w:rFonts w:ascii="Times New Roman" w:hAnsi="Times New Roman"/>
          <w:sz w:val="28"/>
          <w:szCs w:val="28"/>
        </w:rPr>
        <w:sectPr w:rsidR="007503BF" w:rsidSect="007A0C2A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503BF" w:rsidRPr="002F6B6D" w:rsidRDefault="007503BF" w:rsidP="007503BF">
      <w:pPr>
        <w:pStyle w:val="Heading"/>
        <w:spacing w:line="360" w:lineRule="auto"/>
        <w:ind w:right="-57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F6B6D">
        <w:rPr>
          <w:rFonts w:ascii="Times New Roman" w:hAnsi="Times New Roman"/>
          <w:color w:val="000000"/>
          <w:sz w:val="28"/>
          <w:szCs w:val="28"/>
        </w:rPr>
        <w:lastRenderedPageBreak/>
        <w:t>1. Общие положен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</w:p>
    <w:p w:rsidR="007503BF" w:rsidRPr="002F6B6D" w:rsidRDefault="007503BF" w:rsidP="007503BF">
      <w:pPr>
        <w:tabs>
          <w:tab w:val="left" w:pos="426"/>
        </w:tabs>
        <w:spacing w:after="0" w:line="360" w:lineRule="auto"/>
        <w:ind w:right="-57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03BF" w:rsidRPr="002F6B6D" w:rsidRDefault="007503BF" w:rsidP="007503BF">
      <w:pPr>
        <w:widowControl w:val="0"/>
        <w:numPr>
          <w:ilvl w:val="0"/>
          <w:numId w:val="1"/>
        </w:numPr>
        <w:spacing w:after="0" w:line="360" w:lineRule="auto"/>
        <w:ind w:left="-142" w:right="49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19F4">
        <w:rPr>
          <w:rFonts w:ascii="Times New Roman" w:hAnsi="Times New Roman"/>
          <w:sz w:val="28"/>
          <w:szCs w:val="28"/>
        </w:rPr>
        <w:t xml:space="preserve">Должность </w:t>
      </w:r>
      <w:r w:rsidR="00E528EC">
        <w:rPr>
          <w:rFonts w:ascii="Times New Roman" w:hAnsi="Times New Roman"/>
          <w:sz w:val="28"/>
          <w:szCs w:val="28"/>
        </w:rPr>
        <w:t>преподавателя</w:t>
      </w:r>
      <w:r w:rsidRPr="00A319F4">
        <w:rPr>
          <w:rFonts w:ascii="Times New Roman" w:hAnsi="Times New Roman"/>
          <w:sz w:val="28"/>
          <w:szCs w:val="28"/>
        </w:rPr>
        <w:t xml:space="preserve"> относится к категории должностей профессорско-преподавательского </w:t>
      </w:r>
      <w:r w:rsidR="0029189E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</w:t>
      </w:r>
      <w:r w:rsidR="001D4617">
        <w:rPr>
          <w:rFonts w:ascii="Times New Roman" w:hAnsi="Times New Roman"/>
          <w:color w:val="000000"/>
          <w:sz w:val="28"/>
          <w:szCs w:val="28"/>
        </w:rPr>
        <w:t>ия «Московский технологический у</w:t>
      </w:r>
      <w:r>
        <w:rPr>
          <w:rFonts w:ascii="Times New Roman" w:hAnsi="Times New Roman"/>
          <w:color w:val="000000"/>
          <w:sz w:val="28"/>
          <w:szCs w:val="28"/>
        </w:rPr>
        <w:t xml:space="preserve">ниверситет» (далее соответственно – </w:t>
      </w:r>
      <w:r w:rsidR="00E528EC">
        <w:rPr>
          <w:rFonts w:ascii="Times New Roman" w:hAnsi="Times New Roman"/>
          <w:color w:val="000000"/>
          <w:sz w:val="28"/>
          <w:szCs w:val="28"/>
        </w:rPr>
        <w:t>преподаватель</w:t>
      </w:r>
      <w:r>
        <w:rPr>
          <w:rFonts w:ascii="Times New Roman" w:hAnsi="Times New Roman"/>
          <w:color w:val="000000"/>
          <w:sz w:val="28"/>
          <w:szCs w:val="28"/>
        </w:rPr>
        <w:t>, Университет)</w:t>
      </w:r>
      <w:r w:rsidRPr="002F6B6D">
        <w:rPr>
          <w:rFonts w:ascii="Times New Roman" w:hAnsi="Times New Roman"/>
          <w:color w:val="000000"/>
          <w:sz w:val="28"/>
          <w:szCs w:val="28"/>
        </w:rPr>
        <w:t>.</w:t>
      </w:r>
    </w:p>
    <w:p w:rsidR="007503BF" w:rsidRDefault="007503BF" w:rsidP="007503B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-142" w:right="49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6B6D">
        <w:rPr>
          <w:rFonts w:ascii="Times New Roman" w:hAnsi="Times New Roman"/>
          <w:color w:val="000000"/>
          <w:sz w:val="28"/>
          <w:szCs w:val="28"/>
        </w:rPr>
        <w:t xml:space="preserve">При выполнении должностных обязанностей </w:t>
      </w:r>
      <w:r w:rsidR="00E528EC">
        <w:rPr>
          <w:rFonts w:ascii="Times New Roman" w:hAnsi="Times New Roman"/>
          <w:color w:val="000000"/>
          <w:sz w:val="28"/>
          <w:szCs w:val="28"/>
        </w:rPr>
        <w:t>преподаватель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B6D">
        <w:rPr>
          <w:rFonts w:ascii="Times New Roman" w:hAnsi="Times New Roman"/>
          <w:color w:val="000000"/>
          <w:sz w:val="28"/>
          <w:szCs w:val="28"/>
        </w:rPr>
        <w:t xml:space="preserve">подчиняется непосредственно </w:t>
      </w:r>
      <w:r>
        <w:rPr>
          <w:rFonts w:ascii="Times New Roman" w:hAnsi="Times New Roman"/>
          <w:color w:val="000000"/>
          <w:sz w:val="28"/>
          <w:szCs w:val="28"/>
        </w:rPr>
        <w:t>заведующему кафедрой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28EC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 xml:space="preserve"> </w:t>
      </w:r>
      <w:r w:rsidR="0009741A">
        <w:rPr>
          <w:rFonts w:ascii="Times New Roman" w:hAnsi="Times New Roman"/>
          <w:sz w:val="28"/>
          <w:szCs w:val="28"/>
        </w:rPr>
        <w:t>и</w:t>
      </w:r>
      <w:r w:rsidRPr="00834BED">
        <w:rPr>
          <w:rFonts w:ascii="Times New Roman" w:hAnsi="Times New Roman"/>
          <w:sz w:val="28"/>
          <w:szCs w:val="28"/>
        </w:rPr>
        <w:t>нститута ………………………………</w:t>
      </w:r>
      <w:r w:rsidR="000E7280">
        <w:rPr>
          <w:rFonts w:ascii="Times New Roman" w:hAnsi="Times New Roman"/>
          <w:sz w:val="28"/>
          <w:szCs w:val="28"/>
        </w:rPr>
        <w:t>……</w:t>
      </w:r>
      <w:proofErr w:type="gramStart"/>
      <w:r w:rsidR="000E7280">
        <w:rPr>
          <w:rFonts w:ascii="Times New Roman" w:hAnsi="Times New Roman"/>
          <w:sz w:val="28"/>
          <w:szCs w:val="28"/>
        </w:rPr>
        <w:t>…….</w:t>
      </w:r>
      <w:proofErr w:type="gramEnd"/>
      <w:r w:rsidR="000E7280">
        <w:rPr>
          <w:rFonts w:ascii="Times New Roman" w:hAnsi="Times New Roman"/>
          <w:sz w:val="28"/>
          <w:szCs w:val="28"/>
        </w:rPr>
        <w:t>.</w:t>
      </w:r>
      <w:r w:rsidR="0009741A">
        <w:rPr>
          <w:rFonts w:ascii="Times New Roman" w:hAnsi="Times New Roman"/>
          <w:sz w:val="28"/>
          <w:szCs w:val="28"/>
        </w:rPr>
        <w:t xml:space="preserve"> </w:t>
      </w:r>
      <w:r w:rsidR="0009741A">
        <w:rPr>
          <w:rFonts w:ascii="Times New Roman" w:hAnsi="Times New Roman"/>
          <w:color w:val="000000"/>
          <w:sz w:val="28"/>
          <w:szCs w:val="28"/>
        </w:rPr>
        <w:t>(далее – Институт)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 w:rsidRPr="002F6B6D">
        <w:rPr>
          <w:rFonts w:ascii="Times New Roman" w:hAnsi="Times New Roman"/>
          <w:color w:val="000000"/>
          <w:sz w:val="28"/>
          <w:szCs w:val="28"/>
        </w:rPr>
        <w:t>.</w:t>
      </w:r>
    </w:p>
    <w:p w:rsidR="007503BF" w:rsidRDefault="007503BF" w:rsidP="001D4617">
      <w:pPr>
        <w:widowControl w:val="0"/>
        <w:numPr>
          <w:ilvl w:val="0"/>
          <w:numId w:val="1"/>
        </w:numPr>
        <w:spacing w:after="0" w:line="360" w:lineRule="auto"/>
        <w:ind w:left="-142" w:right="49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0672">
        <w:rPr>
          <w:rFonts w:ascii="Times New Roman" w:hAnsi="Times New Roman"/>
          <w:sz w:val="28"/>
          <w:szCs w:val="28"/>
        </w:rPr>
        <w:t xml:space="preserve">Заключению трудового договора (эффективного контракта) на </w:t>
      </w:r>
      <w:r w:rsidR="001D4617">
        <w:rPr>
          <w:rFonts w:ascii="Times New Roman" w:hAnsi="Times New Roman"/>
          <w:sz w:val="28"/>
          <w:szCs w:val="28"/>
        </w:rPr>
        <w:t xml:space="preserve">должность </w:t>
      </w:r>
      <w:r w:rsidR="00E528EC">
        <w:rPr>
          <w:rFonts w:ascii="Times New Roman" w:hAnsi="Times New Roman"/>
          <w:sz w:val="28"/>
          <w:szCs w:val="28"/>
        </w:rPr>
        <w:t>преподавателя</w:t>
      </w:r>
      <w:r w:rsidR="001D4617">
        <w:rPr>
          <w:rFonts w:ascii="Times New Roman" w:hAnsi="Times New Roman"/>
          <w:sz w:val="28"/>
          <w:szCs w:val="28"/>
        </w:rPr>
        <w:t xml:space="preserve"> </w:t>
      </w:r>
      <w:r w:rsidR="001D4617" w:rsidRPr="00700672">
        <w:rPr>
          <w:rFonts w:ascii="Times New Roman" w:hAnsi="Times New Roman"/>
          <w:sz w:val="28"/>
          <w:szCs w:val="28"/>
        </w:rPr>
        <w:t xml:space="preserve">предшествует избрание по конкурсу </w:t>
      </w:r>
      <w:r w:rsidR="001D4617">
        <w:rPr>
          <w:rFonts w:ascii="Times New Roman" w:hAnsi="Times New Roman"/>
          <w:sz w:val="28"/>
          <w:szCs w:val="28"/>
        </w:rPr>
        <w:t xml:space="preserve">на </w:t>
      </w:r>
      <w:r w:rsidRPr="00700672">
        <w:rPr>
          <w:rFonts w:ascii="Times New Roman" w:hAnsi="Times New Roman"/>
          <w:sz w:val="28"/>
          <w:szCs w:val="28"/>
        </w:rPr>
        <w:t xml:space="preserve">замещение </w:t>
      </w:r>
      <w:r w:rsidR="001D4617">
        <w:rPr>
          <w:rFonts w:ascii="Times New Roman" w:hAnsi="Times New Roman"/>
          <w:sz w:val="28"/>
          <w:szCs w:val="28"/>
        </w:rPr>
        <w:t xml:space="preserve">соответствующей </w:t>
      </w:r>
      <w:r w:rsidR="00296185">
        <w:rPr>
          <w:rFonts w:ascii="Times New Roman" w:hAnsi="Times New Roman"/>
          <w:sz w:val="28"/>
          <w:szCs w:val="28"/>
        </w:rPr>
        <w:t>вакантной должности;</w:t>
      </w:r>
      <w:r w:rsidR="001D4617">
        <w:rPr>
          <w:rFonts w:ascii="Times New Roman" w:hAnsi="Times New Roman"/>
          <w:sz w:val="28"/>
          <w:szCs w:val="28"/>
        </w:rPr>
        <w:t xml:space="preserve"> решение по конкурсу принимается</w:t>
      </w:r>
      <w:r w:rsidR="001D4617" w:rsidRPr="00700672">
        <w:rPr>
          <w:rFonts w:ascii="Times New Roman" w:hAnsi="Times New Roman"/>
          <w:sz w:val="28"/>
          <w:szCs w:val="28"/>
        </w:rPr>
        <w:t xml:space="preserve"> </w:t>
      </w:r>
      <w:r w:rsidRPr="00700672">
        <w:rPr>
          <w:rFonts w:ascii="Times New Roman" w:hAnsi="Times New Roman"/>
          <w:sz w:val="28"/>
          <w:szCs w:val="28"/>
        </w:rPr>
        <w:t xml:space="preserve">Ученым советом </w:t>
      </w:r>
      <w:r w:rsidR="001D4617">
        <w:rPr>
          <w:rFonts w:ascii="Times New Roman" w:hAnsi="Times New Roman"/>
          <w:sz w:val="28"/>
          <w:szCs w:val="28"/>
        </w:rPr>
        <w:t xml:space="preserve">Университета или </w:t>
      </w:r>
      <w:r w:rsidR="001D4617" w:rsidRPr="00700672">
        <w:rPr>
          <w:rFonts w:ascii="Times New Roman" w:hAnsi="Times New Roman"/>
          <w:sz w:val="28"/>
          <w:szCs w:val="28"/>
        </w:rPr>
        <w:t xml:space="preserve">Ученым советом </w:t>
      </w:r>
      <w:r w:rsidR="0009741A">
        <w:rPr>
          <w:rFonts w:ascii="Times New Roman" w:hAnsi="Times New Roman"/>
          <w:sz w:val="28"/>
          <w:szCs w:val="28"/>
        </w:rPr>
        <w:t>И</w:t>
      </w:r>
      <w:r w:rsidR="001D4617">
        <w:rPr>
          <w:rFonts w:ascii="Times New Roman" w:hAnsi="Times New Roman"/>
          <w:sz w:val="28"/>
          <w:szCs w:val="28"/>
        </w:rPr>
        <w:t>нститута</w:t>
      </w:r>
      <w:r w:rsidR="0009741A">
        <w:rPr>
          <w:rFonts w:ascii="Times New Roman" w:hAnsi="Times New Roman"/>
          <w:sz w:val="28"/>
          <w:szCs w:val="28"/>
        </w:rPr>
        <w:t xml:space="preserve"> </w:t>
      </w:r>
      <w:r w:rsidR="001D4617">
        <w:rPr>
          <w:rFonts w:ascii="Times New Roman" w:hAnsi="Times New Roman"/>
          <w:sz w:val="28"/>
          <w:szCs w:val="28"/>
        </w:rPr>
        <w:t xml:space="preserve">путем </w:t>
      </w:r>
      <w:r w:rsidR="001D4617" w:rsidRPr="00700672">
        <w:rPr>
          <w:rFonts w:ascii="Times New Roman" w:hAnsi="Times New Roman"/>
          <w:sz w:val="28"/>
          <w:szCs w:val="28"/>
        </w:rPr>
        <w:t>тайн</w:t>
      </w:r>
      <w:r w:rsidR="001D4617">
        <w:rPr>
          <w:rFonts w:ascii="Times New Roman" w:hAnsi="Times New Roman"/>
          <w:sz w:val="28"/>
          <w:szCs w:val="28"/>
        </w:rPr>
        <w:t>ого</w:t>
      </w:r>
      <w:r w:rsidR="001D4617" w:rsidRPr="00700672">
        <w:rPr>
          <w:rFonts w:ascii="Times New Roman" w:hAnsi="Times New Roman"/>
          <w:sz w:val="28"/>
          <w:szCs w:val="28"/>
        </w:rPr>
        <w:t xml:space="preserve"> голосовани</w:t>
      </w:r>
      <w:r w:rsidR="001D4617">
        <w:rPr>
          <w:rFonts w:ascii="Times New Roman" w:hAnsi="Times New Roman"/>
          <w:sz w:val="28"/>
          <w:szCs w:val="28"/>
        </w:rPr>
        <w:t>я и оформляется протоколом.</w:t>
      </w:r>
    </w:p>
    <w:p w:rsidR="009B2D7E" w:rsidRDefault="009B2D7E" w:rsidP="009B2D7E">
      <w:pPr>
        <w:widowControl w:val="0"/>
        <w:numPr>
          <w:ilvl w:val="0"/>
          <w:numId w:val="1"/>
        </w:numPr>
        <w:spacing w:after="0" w:line="36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D7E">
        <w:rPr>
          <w:rFonts w:ascii="Times New Roman" w:hAnsi="Times New Roman"/>
          <w:color w:val="000000"/>
          <w:sz w:val="28"/>
          <w:szCs w:val="28"/>
        </w:rPr>
        <w:t>Назначение</w:t>
      </w:r>
      <w:r w:rsidR="007503BF" w:rsidRPr="009B2D7E">
        <w:rPr>
          <w:rFonts w:ascii="Times New Roman" w:hAnsi="Times New Roman"/>
          <w:color w:val="000000"/>
          <w:sz w:val="28"/>
          <w:szCs w:val="28"/>
        </w:rPr>
        <w:t xml:space="preserve"> на должность </w:t>
      </w:r>
      <w:r w:rsidR="00E528EC">
        <w:rPr>
          <w:rFonts w:ascii="Times New Roman" w:hAnsi="Times New Roman"/>
          <w:color w:val="000000"/>
          <w:sz w:val="28"/>
          <w:szCs w:val="28"/>
        </w:rPr>
        <w:t>преподавателя</w:t>
      </w:r>
      <w:r w:rsidR="007503BF" w:rsidRPr="009B2D7E">
        <w:rPr>
          <w:rFonts w:ascii="Times New Roman" w:hAnsi="Times New Roman"/>
          <w:color w:val="000000"/>
          <w:sz w:val="28"/>
          <w:szCs w:val="28"/>
        </w:rPr>
        <w:t xml:space="preserve"> и освобождение от нее производится приказом Университета за подписью ректора</w:t>
      </w:r>
      <w:r w:rsidR="0029189E" w:rsidRPr="009B2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89E" w:rsidRPr="009B2D7E">
        <w:rPr>
          <w:rFonts w:ascii="Times New Roman" w:hAnsi="Times New Roman"/>
          <w:sz w:val="28"/>
          <w:szCs w:val="28"/>
        </w:rPr>
        <w:t xml:space="preserve">или уполномоченного </w:t>
      </w:r>
      <w:r w:rsidRPr="009B2D7E">
        <w:rPr>
          <w:rFonts w:ascii="Times New Roman" w:hAnsi="Times New Roman"/>
          <w:sz w:val="28"/>
          <w:szCs w:val="28"/>
        </w:rPr>
        <w:t xml:space="preserve">им </w:t>
      </w:r>
      <w:r w:rsidR="0029189E" w:rsidRPr="009B2D7E">
        <w:rPr>
          <w:rFonts w:ascii="Times New Roman" w:hAnsi="Times New Roman"/>
          <w:sz w:val="28"/>
          <w:szCs w:val="28"/>
        </w:rPr>
        <w:t>лица.</w:t>
      </w:r>
    </w:p>
    <w:p w:rsidR="009B2D7E" w:rsidRPr="009B2D7E" w:rsidRDefault="009B2D7E" w:rsidP="009B2D7E">
      <w:pPr>
        <w:widowControl w:val="0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D7E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  <w:r w:rsidR="00E528EC">
        <w:rPr>
          <w:rFonts w:ascii="Times New Roman" w:hAnsi="Times New Roman" w:cs="Times New Roman"/>
          <w:color w:val="000000"/>
          <w:sz w:val="28"/>
          <w:szCs w:val="28"/>
        </w:rPr>
        <w:t>преподавателя</w:t>
      </w:r>
      <w:r w:rsidRPr="009B2D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лицо, имеющее высшее образование (</w:t>
      </w:r>
      <w:proofErr w:type="spellStart"/>
      <w:r w:rsidRPr="009B2D7E"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 w:rsidRPr="009B2D7E">
        <w:rPr>
          <w:rFonts w:ascii="Times New Roman" w:hAnsi="Times New Roman" w:cs="Times New Roman"/>
          <w:color w:val="000000"/>
          <w:sz w:val="28"/>
          <w:szCs w:val="28"/>
        </w:rPr>
        <w:t xml:space="preserve">, магистратура), </w:t>
      </w:r>
      <w:r w:rsidRPr="009B2D7E">
        <w:rPr>
          <w:rFonts w:ascii="Times New Roman" w:hAnsi="Times New Roman" w:cs="Times New Roman"/>
          <w:sz w:val="28"/>
          <w:szCs w:val="28"/>
        </w:rPr>
        <w:t>направленность (профиль) которого, как правило, соответствует преподаваемому учебному курсу, дисциплине (модулю)</w:t>
      </w:r>
      <w:r w:rsidR="00FB67CE">
        <w:rPr>
          <w:rFonts w:ascii="Times New Roman" w:hAnsi="Times New Roman" w:cs="Times New Roman"/>
          <w:sz w:val="28"/>
          <w:szCs w:val="28"/>
        </w:rPr>
        <w:t xml:space="preserve">, </w:t>
      </w:r>
      <w:r w:rsidR="00FB67CE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9B2D7E">
        <w:rPr>
          <w:rFonts w:ascii="Times New Roman" w:hAnsi="Times New Roman" w:cs="Times New Roman"/>
          <w:color w:val="000000"/>
          <w:sz w:val="28"/>
          <w:szCs w:val="28"/>
        </w:rPr>
        <w:t xml:space="preserve"> имеющее </w:t>
      </w:r>
      <w:r w:rsidRPr="009B2D7E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912408">
        <w:rPr>
          <w:rFonts w:ascii="Times New Roman" w:hAnsi="Times New Roman" w:cs="Times New Roman"/>
          <w:sz w:val="28"/>
          <w:szCs w:val="28"/>
        </w:rPr>
        <w:t xml:space="preserve"> </w:t>
      </w:r>
      <w:r w:rsidR="00912408" w:rsidRPr="009B2D7E">
        <w:rPr>
          <w:rFonts w:ascii="Times New Roman" w:hAnsi="Times New Roman" w:cs="Times New Roman"/>
          <w:sz w:val="28"/>
          <w:szCs w:val="28"/>
        </w:rPr>
        <w:t xml:space="preserve">на базе высшего образования </w:t>
      </w:r>
      <w:r w:rsidR="00912408" w:rsidRPr="009B2D7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12408" w:rsidRPr="009B2D7E"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 w:rsidR="00912408" w:rsidRPr="009B2D7E">
        <w:rPr>
          <w:rFonts w:ascii="Times New Roman" w:hAnsi="Times New Roman" w:cs="Times New Roman"/>
          <w:color w:val="000000"/>
          <w:sz w:val="28"/>
          <w:szCs w:val="28"/>
        </w:rPr>
        <w:t xml:space="preserve">, магистратура)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2D7E">
        <w:rPr>
          <w:rFonts w:ascii="Times New Roman" w:hAnsi="Times New Roman" w:cs="Times New Roman"/>
          <w:sz w:val="28"/>
          <w:szCs w:val="28"/>
        </w:rPr>
        <w:t>профессиональную переподготовку</w:t>
      </w:r>
      <w:r w:rsidR="00912408">
        <w:rPr>
          <w:rFonts w:ascii="Times New Roman" w:hAnsi="Times New Roman" w:cs="Times New Roman"/>
          <w:sz w:val="28"/>
          <w:szCs w:val="28"/>
        </w:rPr>
        <w:t>,</w:t>
      </w:r>
      <w:r w:rsidRPr="009B2D7E">
        <w:rPr>
          <w:rFonts w:ascii="Times New Roman" w:hAnsi="Times New Roman" w:cs="Times New Roman"/>
          <w:sz w:val="28"/>
          <w:szCs w:val="28"/>
        </w:rPr>
        <w:t xml:space="preserve"> направленность (профиль) которо</w:t>
      </w:r>
      <w:r w:rsidR="00912408">
        <w:rPr>
          <w:rFonts w:ascii="Times New Roman" w:hAnsi="Times New Roman" w:cs="Times New Roman"/>
          <w:sz w:val="28"/>
          <w:szCs w:val="28"/>
        </w:rPr>
        <w:t>й</w:t>
      </w:r>
      <w:r w:rsidRPr="009B2D7E">
        <w:rPr>
          <w:rFonts w:ascii="Times New Roman" w:hAnsi="Times New Roman" w:cs="Times New Roman"/>
          <w:sz w:val="28"/>
          <w:szCs w:val="28"/>
        </w:rPr>
        <w:t xml:space="preserve"> соответствует преподаваемому учебному курсу, дисциплине (модулю).</w:t>
      </w:r>
    </w:p>
    <w:p w:rsidR="007503BF" w:rsidRPr="009A66EF" w:rsidRDefault="00C95153" w:rsidP="007503BF">
      <w:pPr>
        <w:pStyle w:val="2"/>
        <w:shd w:val="clear" w:color="auto" w:fill="auto"/>
        <w:spacing w:before="0" w:line="360" w:lineRule="auto"/>
        <w:ind w:firstLine="709"/>
        <w:contextualSpacing/>
      </w:pPr>
      <w:r>
        <w:t xml:space="preserve">В случае </w:t>
      </w:r>
      <w:r w:rsidRPr="009A66EF">
        <w:t>несоответстви</w:t>
      </w:r>
      <w:r>
        <w:t>я</w:t>
      </w:r>
      <w:r w:rsidR="007503BF" w:rsidRPr="009A66EF">
        <w:t xml:space="preserve"> направленности (проф</w:t>
      </w:r>
      <w:r w:rsidR="007503BF">
        <w:t>иля</w:t>
      </w:r>
      <w:r w:rsidR="007503BF" w:rsidRPr="009A66EF">
        <w:t xml:space="preserve">) образования </w:t>
      </w:r>
      <w:r w:rsidR="00E528EC">
        <w:t>преподавателя</w:t>
      </w:r>
      <w:r>
        <w:t xml:space="preserve"> </w:t>
      </w:r>
      <w:r w:rsidR="007503BF" w:rsidRPr="009A66EF">
        <w:t xml:space="preserve">преподаваемому учебному курсу, дисциплине (модулю) </w:t>
      </w:r>
      <w:r w:rsidR="007503BF">
        <w:t xml:space="preserve">требуется </w:t>
      </w:r>
      <w:r>
        <w:t xml:space="preserve">наличие </w:t>
      </w:r>
      <w:r w:rsidRPr="009A66EF">
        <w:t>опыт</w:t>
      </w:r>
      <w:r>
        <w:t>а</w:t>
      </w:r>
      <w:r w:rsidRPr="009A66EF">
        <w:t xml:space="preserve"> </w:t>
      </w:r>
      <w:r w:rsidR="007503BF" w:rsidRPr="009A66EF">
        <w:t xml:space="preserve">работы в области профессиональной деятельности, осваиваемой </w:t>
      </w:r>
      <w:r w:rsidR="007503BF" w:rsidRPr="009A66EF">
        <w:lastRenderedPageBreak/>
        <w:t>обучающимися или соответствующей преподаваемому учебному курсу, дисциплине (модулю)</w:t>
      </w:r>
      <w:r w:rsidR="007503BF">
        <w:t>.</w:t>
      </w:r>
    </w:p>
    <w:p w:rsidR="00E528EC" w:rsidRDefault="00E528EC" w:rsidP="00E528EC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0" w:firstLine="709"/>
      </w:pPr>
      <w:r w:rsidRPr="00912408">
        <w:t xml:space="preserve">При назначении на должность </w:t>
      </w:r>
      <w:r w:rsidRPr="004E451B">
        <w:rPr>
          <w:color w:val="000000"/>
        </w:rPr>
        <w:t>преподавателя</w:t>
      </w:r>
      <w:r w:rsidRPr="009A66EF">
        <w:t xml:space="preserve"> </w:t>
      </w:r>
      <w:r>
        <w:t xml:space="preserve">требуется </w:t>
      </w:r>
      <w:r w:rsidRPr="009A66EF">
        <w:t xml:space="preserve">стаж </w:t>
      </w:r>
      <w:r w:rsidRPr="008967A4">
        <w:t>(практическ</w:t>
      </w:r>
      <w:r>
        <w:t>ий</w:t>
      </w:r>
      <w:r w:rsidRPr="008967A4">
        <w:t xml:space="preserve"> опыт)</w:t>
      </w:r>
      <w:r w:rsidRPr="007F7DEC">
        <w:t xml:space="preserve"> </w:t>
      </w:r>
      <w:r w:rsidRPr="009A66EF">
        <w:t>работы в образовательной организации не менее одного</w:t>
      </w:r>
      <w:r>
        <w:t xml:space="preserve"> года. П</w:t>
      </w:r>
      <w:r w:rsidRPr="009A66EF">
        <w:t xml:space="preserve">ри наличии ученой степени кандидата наук (звания) </w:t>
      </w:r>
      <w:r>
        <w:t xml:space="preserve">у преподавателя </w:t>
      </w:r>
      <w:r w:rsidRPr="009A66EF">
        <w:t xml:space="preserve">требований к стажу работы </w:t>
      </w:r>
      <w:r>
        <w:t>не</w:t>
      </w:r>
      <w:r w:rsidRPr="009A66EF">
        <w:t xml:space="preserve"> предъявл</w:t>
      </w:r>
      <w:r>
        <w:t>яется.</w:t>
      </w:r>
    </w:p>
    <w:p w:rsidR="007503BF" w:rsidRPr="00A319F4" w:rsidRDefault="007503BF" w:rsidP="007503BF">
      <w:pPr>
        <w:pStyle w:val="ConsPlusNormal"/>
        <w:numPr>
          <w:ilvl w:val="0"/>
          <w:numId w:val="1"/>
        </w:numPr>
        <w:spacing w:line="360" w:lineRule="auto"/>
        <w:ind w:left="-142" w:firstLine="851"/>
        <w:contextualSpacing/>
        <w:jc w:val="both"/>
        <w:outlineLvl w:val="0"/>
      </w:pPr>
      <w:r w:rsidRPr="00A319F4">
        <w:t xml:space="preserve">В период временного отсутствия </w:t>
      </w:r>
      <w:r w:rsidR="00E528EC">
        <w:t>преподавателя</w:t>
      </w:r>
      <w:r w:rsidRPr="00A319F4">
        <w:t xml:space="preserve"> (отпуск, болезнь, командировка и другие случаи отсутствия) его обязанности исполняет </w:t>
      </w:r>
      <w:r w:rsidR="0009741A">
        <w:t xml:space="preserve">один из </w:t>
      </w:r>
      <w:r w:rsidRPr="00A319F4">
        <w:t>работник</w:t>
      </w:r>
      <w:r w:rsidR="0009741A">
        <w:t>ов по решению заведующего кафедрой</w:t>
      </w:r>
      <w:r w:rsidRPr="00A319F4">
        <w:t xml:space="preserve">, </w:t>
      </w:r>
      <w:r w:rsidR="00581F88">
        <w:t xml:space="preserve">руководства </w:t>
      </w:r>
      <w:r w:rsidR="0009741A">
        <w:t>Института или Университета.</w:t>
      </w:r>
    </w:p>
    <w:p w:rsidR="007503BF" w:rsidRPr="002F6B6D" w:rsidRDefault="00E528EC" w:rsidP="007503B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-142" w:right="49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Преподаватель</w:t>
      </w:r>
      <w:r w:rsidR="00750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3BF" w:rsidRPr="002F6B6D">
        <w:rPr>
          <w:rFonts w:ascii="Times New Roman" w:hAnsi="Times New Roman"/>
          <w:color w:val="000000"/>
          <w:sz w:val="28"/>
          <w:szCs w:val="28"/>
        </w:rPr>
        <w:t>должен:</w:t>
      </w:r>
    </w:p>
    <w:p w:rsidR="007503BF" w:rsidRPr="004049D0" w:rsidRDefault="007503BF" w:rsidP="007503BF">
      <w:pPr>
        <w:widowControl w:val="0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9D0">
        <w:rPr>
          <w:rFonts w:ascii="Times New Roman" w:hAnsi="Times New Roman"/>
          <w:color w:val="000000"/>
          <w:sz w:val="28"/>
          <w:szCs w:val="28"/>
        </w:rPr>
        <w:t xml:space="preserve">Знать: </w:t>
      </w:r>
    </w:p>
    <w:p w:rsidR="007503BF" w:rsidRPr="00A319F4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З</w:t>
      </w:r>
      <w:r w:rsidRPr="00A319F4">
        <w:t>акон</w:t>
      </w:r>
      <w:r w:rsidR="00FB67CE">
        <w:t>одательство</w:t>
      </w:r>
      <w:r w:rsidRPr="00A319F4">
        <w:t xml:space="preserve"> Российской Федерации</w:t>
      </w:r>
      <w:r w:rsidR="00FB67CE">
        <w:t xml:space="preserve"> об образовании</w:t>
      </w:r>
      <w:r w:rsidRPr="00A319F4">
        <w:t xml:space="preserve">, в </w:t>
      </w:r>
      <w:r w:rsidR="00EA3990">
        <w:t>том числе</w:t>
      </w:r>
      <w:r w:rsidRPr="00A319F4">
        <w:t xml:space="preserve"> Фе</w:t>
      </w:r>
      <w:r w:rsidR="003F0C3D">
        <w:t xml:space="preserve">деральный закон от 29 декабря </w:t>
      </w:r>
      <w:r>
        <w:t>2012</w:t>
      </w:r>
      <w:r w:rsidR="00247C46">
        <w:t> г.</w:t>
      </w:r>
      <w:r>
        <w:t xml:space="preserve"> № </w:t>
      </w:r>
      <w:r w:rsidRPr="00A319F4">
        <w:t xml:space="preserve">273-ФЗ «Об образовании в Российской Федерации», </w:t>
      </w:r>
      <w:r w:rsidR="00157768">
        <w:t xml:space="preserve">и </w:t>
      </w:r>
      <w:r w:rsidRPr="00A319F4">
        <w:t>нормативные правовые акты</w:t>
      </w:r>
      <w:r>
        <w:t xml:space="preserve"> </w:t>
      </w:r>
      <w:r w:rsidR="003F0C3D">
        <w:t>о персональных данных.</w:t>
      </w:r>
    </w:p>
    <w:p w:rsidR="007503BF" w:rsidRPr="00A319F4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О</w:t>
      </w:r>
      <w:r w:rsidRPr="00A319F4">
        <w:t>сновы административного и трудового законо</w:t>
      </w:r>
      <w:r w:rsidR="003F0C3D">
        <w:t>дательства Российской Федерации.</w:t>
      </w:r>
    </w:p>
    <w:p w:rsidR="007503BF" w:rsidRDefault="007503BF" w:rsidP="007503BF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19F4">
        <w:rPr>
          <w:rFonts w:ascii="Times New Roman" w:hAnsi="Times New Roman"/>
          <w:sz w:val="28"/>
          <w:szCs w:val="28"/>
        </w:rPr>
        <w:t xml:space="preserve">Устав и </w:t>
      </w:r>
      <w:r>
        <w:rPr>
          <w:rFonts w:ascii="Times New Roman" w:hAnsi="Times New Roman"/>
          <w:color w:val="000000"/>
          <w:sz w:val="28"/>
          <w:szCs w:val="28"/>
        </w:rPr>
        <w:t>Кол</w:t>
      </w:r>
      <w:r w:rsidR="003F0C3D">
        <w:rPr>
          <w:rFonts w:ascii="Times New Roman" w:hAnsi="Times New Roman"/>
          <w:color w:val="000000"/>
          <w:sz w:val="28"/>
          <w:szCs w:val="28"/>
        </w:rPr>
        <w:t>лективный договор Университета.</w:t>
      </w:r>
    </w:p>
    <w:p w:rsidR="007503BF" w:rsidRPr="00A319F4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319F4">
        <w:t xml:space="preserve">Правила внутреннего трудового распорядка </w:t>
      </w:r>
      <w:r>
        <w:t xml:space="preserve">Университета и </w:t>
      </w:r>
      <w:r w:rsidRPr="00A319F4">
        <w:t xml:space="preserve">Правила внутреннего распорядка обучающихся </w:t>
      </w:r>
      <w:r w:rsidR="003F0C3D">
        <w:t>Университета.</w:t>
      </w:r>
    </w:p>
    <w:p w:rsidR="007503BF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П</w:t>
      </w:r>
      <w:r w:rsidRPr="00A319F4">
        <w:t>равила по охран</w:t>
      </w:r>
      <w:r w:rsidR="003F0C3D">
        <w:t>е труда и пожарной безопасности.</w:t>
      </w:r>
    </w:p>
    <w:p w:rsidR="007503BF" w:rsidRPr="00EA3990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4049D0">
        <w:t>Локальные нормативные акты Университета</w:t>
      </w:r>
      <w:r w:rsidR="00EA3990">
        <w:t xml:space="preserve">, </w:t>
      </w:r>
      <w:r w:rsidR="00EA3990" w:rsidRPr="00EA3990">
        <w:t>относящиеся к выполняемым трудовым функциям</w:t>
      </w:r>
      <w:r w:rsidR="003F0C3D">
        <w:t>.</w:t>
      </w:r>
    </w:p>
    <w:p w:rsidR="007503BF" w:rsidRPr="00A319F4" w:rsidRDefault="007503BF" w:rsidP="007503BF">
      <w:pPr>
        <w:widowControl w:val="0"/>
        <w:numPr>
          <w:ilvl w:val="3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319F4">
        <w:rPr>
          <w:rFonts w:ascii="Times New Roman" w:hAnsi="Times New Roman"/>
          <w:sz w:val="28"/>
          <w:szCs w:val="28"/>
        </w:rPr>
        <w:t>едеральные государственные образовательные стандарты высшего образования</w:t>
      </w:r>
      <w:r>
        <w:rPr>
          <w:rFonts w:ascii="Times New Roman" w:hAnsi="Times New Roman"/>
          <w:sz w:val="28"/>
          <w:szCs w:val="28"/>
        </w:rPr>
        <w:t xml:space="preserve"> (далее – ФГОС)</w:t>
      </w:r>
      <w:r w:rsidRPr="00A319F4">
        <w:rPr>
          <w:rFonts w:ascii="Times New Roman" w:hAnsi="Times New Roman"/>
          <w:sz w:val="28"/>
          <w:szCs w:val="28"/>
        </w:rPr>
        <w:t xml:space="preserve"> по соответствующим основным образовательным программам высшего образования</w:t>
      </w:r>
      <w:r>
        <w:rPr>
          <w:rFonts w:ascii="Times New Roman" w:hAnsi="Times New Roman"/>
          <w:sz w:val="28"/>
          <w:szCs w:val="28"/>
        </w:rPr>
        <w:t xml:space="preserve"> и требования профессиональных стандартов</w:t>
      </w:r>
      <w:r w:rsidR="003F0C3D">
        <w:rPr>
          <w:rFonts w:ascii="Times New Roman" w:hAnsi="Times New Roman"/>
          <w:sz w:val="28"/>
          <w:szCs w:val="28"/>
        </w:rPr>
        <w:t>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Правила ведения документации по учебной работе</w:t>
      </w:r>
      <w:r w:rsidR="003F0C3D">
        <w:t xml:space="preserve"> в </w:t>
      </w:r>
      <w:r w:rsidR="003F0C3D">
        <w:lastRenderedPageBreak/>
        <w:t>Университете.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Основы пед</w:t>
      </w:r>
      <w:r w:rsidR="003F0C3D">
        <w:t>агогики, психологии, физиологии.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Требования, предъявляемые профессией к человеку, набор медицинских и иных противопоказаний при выборе профессии, содержание, условия труда и образ жи</w:t>
      </w:r>
      <w:r w:rsidR="003F0C3D">
        <w:t>зни работников данной профессии.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Законы риторики, требования к публичному выступлению, особенности научного и</w:t>
      </w:r>
      <w:r w:rsidR="003F0C3D">
        <w:t xml:space="preserve"> научно-публицистического стиля.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Осн</w:t>
      </w:r>
      <w:r w:rsidR="003F0C3D">
        <w:t>овы экологии, права, социологии.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Современные формы</w:t>
      </w:r>
      <w:r w:rsidR="003F0C3D">
        <w:t xml:space="preserve"> и методы обучения и воспитания.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 xml:space="preserve">Особенности построения </w:t>
      </w:r>
      <w:proofErr w:type="spellStart"/>
      <w:r w:rsidRPr="00AB07D7">
        <w:t>компетентностно</w:t>
      </w:r>
      <w:proofErr w:type="spellEnd"/>
      <w:r w:rsidR="00247C46">
        <w:t>-</w:t>
      </w:r>
      <w:r w:rsidRPr="00AB07D7">
        <w:t>ориентированного образовательного про</w:t>
      </w:r>
      <w:r w:rsidR="003F0C3D">
        <w:t>цесса.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Порядок разработки и применения учебных планов и примерных или т</w:t>
      </w:r>
      <w:r w:rsidR="003F0C3D">
        <w:t>иповых образовательных программ.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Порядок разработки и применения контрольно-измерительных и контрольно-о</w:t>
      </w:r>
      <w:r w:rsidR="003F0C3D">
        <w:t>ценочных средств в Университете.</w:t>
      </w:r>
    </w:p>
    <w:p w:rsidR="007503BF" w:rsidRPr="00506139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Методологические основы и способы организации современного образовательного процесса при</w:t>
      </w:r>
      <w:r>
        <w:t xml:space="preserve"> реализации </w:t>
      </w:r>
      <w:r w:rsidRPr="00A319F4">
        <w:t>профессионального обучения</w:t>
      </w:r>
      <w:r>
        <w:t xml:space="preserve"> </w:t>
      </w:r>
      <w:r w:rsidR="002F4ED7" w:rsidRPr="00937085">
        <w:t>по соответствующим основным образовательным программам высшего образования</w:t>
      </w:r>
      <w:r w:rsidR="002F4ED7">
        <w:t xml:space="preserve"> </w:t>
      </w:r>
      <w:r>
        <w:t xml:space="preserve">и(или) </w:t>
      </w:r>
      <w:r w:rsidRPr="00506139">
        <w:t xml:space="preserve">дополнительным профессиональным программам (далее </w:t>
      </w:r>
      <w:r w:rsidRPr="00506139">
        <w:rPr>
          <w:color w:val="000000"/>
        </w:rPr>
        <w:t>–</w:t>
      </w:r>
      <w:r w:rsidR="003F0C3D">
        <w:t xml:space="preserve"> ДПП).</w:t>
      </w:r>
    </w:p>
    <w:p w:rsidR="007503BF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 xml:space="preserve">Методические основы развития мотивации, организации и контроля учебной деятельности </w:t>
      </w:r>
      <w:r w:rsidR="003F0C3D">
        <w:t>на занятиях различного вида.</w:t>
      </w:r>
    </w:p>
    <w:p w:rsidR="007503BF" w:rsidRPr="00A319F4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 xml:space="preserve">Цели и задачи деятельности по сопровождению профессионального самоопределения обучающихся </w:t>
      </w:r>
      <w:r w:rsidR="002F4ED7" w:rsidRPr="00937085">
        <w:t>по соответствующим основным образовательным программам высшего образования</w:t>
      </w:r>
      <w:r w:rsidR="002F4ED7">
        <w:t xml:space="preserve"> </w:t>
      </w:r>
      <w:r w:rsidR="003F0C3D">
        <w:t>и(или) ДПП.</w:t>
      </w:r>
    </w:p>
    <w:p w:rsidR="007503BF" w:rsidRPr="00506139" w:rsidRDefault="007503BF" w:rsidP="007503BF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6139">
        <w:rPr>
          <w:rFonts w:ascii="Times New Roman" w:hAnsi="Times New Roman"/>
          <w:color w:val="000000"/>
          <w:sz w:val="28"/>
          <w:szCs w:val="28"/>
        </w:rPr>
        <w:t>Основы и методики применения технических средств обучения, информационно-коммуникационных технологий, электронных образовате</w:t>
      </w:r>
      <w:r w:rsidR="003F0C3D">
        <w:rPr>
          <w:rFonts w:ascii="Times New Roman" w:hAnsi="Times New Roman"/>
          <w:color w:val="000000"/>
          <w:sz w:val="28"/>
          <w:szCs w:val="28"/>
        </w:rPr>
        <w:t>льных и информационных ресурсов.</w:t>
      </w:r>
    </w:p>
    <w:p w:rsidR="007503BF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О</w:t>
      </w:r>
      <w:r w:rsidRPr="00A319F4">
        <w:t xml:space="preserve">сновные методы поиска, сбора, хранения, обработки, </w:t>
      </w:r>
      <w:r w:rsidRPr="00A319F4">
        <w:lastRenderedPageBreak/>
        <w:t xml:space="preserve">представления, распространения информации, необходимой для осуществления </w:t>
      </w:r>
      <w:r>
        <w:t xml:space="preserve">научно-педагогической и </w:t>
      </w:r>
      <w:r w:rsidRPr="00A319F4">
        <w:t>научно</w:t>
      </w:r>
      <w:r w:rsidR="003F0C3D">
        <w:t>-исследовательской деятельности.</w:t>
      </w:r>
    </w:p>
    <w:p w:rsidR="007503BF" w:rsidRPr="00A319F4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Актуальные проблемы и тенденции развития соответствующей научной области и област</w:t>
      </w:r>
      <w:r w:rsidR="003F0C3D">
        <w:t>и профессиональной деятельности.</w:t>
      </w:r>
    </w:p>
    <w:p w:rsidR="007503BF" w:rsidRPr="00A319F4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Теоретические основы, м</w:t>
      </w:r>
      <w:r w:rsidRPr="00A319F4">
        <w:t>етод</w:t>
      </w:r>
      <w:r>
        <w:t>ы</w:t>
      </w:r>
      <w:r w:rsidRPr="00A319F4">
        <w:t xml:space="preserve"> </w:t>
      </w:r>
      <w:r>
        <w:t xml:space="preserve">организации и </w:t>
      </w:r>
      <w:r w:rsidRPr="00A319F4">
        <w:t xml:space="preserve">проведения научных исследований </w:t>
      </w:r>
      <w:r w:rsidR="003F0C3D">
        <w:t>в профессиональной деятельности.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 xml:space="preserve">Технологию проведения методической и </w:t>
      </w:r>
      <w:r w:rsidR="003F0C3D">
        <w:t>научно-исследовательской работы.</w:t>
      </w:r>
    </w:p>
    <w:p w:rsidR="007503BF" w:rsidRPr="00AB07D7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 w:rsidRPr="00AB07D7">
        <w:t>Правила и порядок оформления прав интеллектуальной собственности, прое</w:t>
      </w:r>
      <w:r w:rsidR="003F0C3D">
        <w:t>ктных и исследовательских работ.</w:t>
      </w:r>
    </w:p>
    <w:p w:rsidR="007503BF" w:rsidRDefault="007503BF" w:rsidP="007503BF">
      <w:pPr>
        <w:pStyle w:val="ConsPlusNormal"/>
        <w:numPr>
          <w:ilvl w:val="3"/>
          <w:numId w:val="3"/>
        </w:numPr>
        <w:spacing w:line="360" w:lineRule="auto"/>
        <w:ind w:left="0" w:firstLine="709"/>
        <w:contextualSpacing/>
        <w:jc w:val="both"/>
      </w:pPr>
      <w:r>
        <w:t>Д</w:t>
      </w:r>
      <w:r w:rsidRPr="00A319F4">
        <w:t xml:space="preserve">окументы системы менеджмента качества </w:t>
      </w:r>
      <w:r w:rsidRPr="00617674">
        <w:t>(далее - СМК)</w:t>
      </w:r>
      <w:r w:rsidRPr="00A319F4">
        <w:t xml:space="preserve"> </w:t>
      </w:r>
      <w:r>
        <w:t>Универси</w:t>
      </w:r>
      <w:r w:rsidR="003F0C3D">
        <w:t>тета по соответствующей кафедре.</w:t>
      </w:r>
    </w:p>
    <w:p w:rsidR="00381BE0" w:rsidRPr="00381BE0" w:rsidRDefault="00381BE0" w:rsidP="00381BE0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1BE0">
        <w:rPr>
          <w:rFonts w:ascii="Times New Roman" w:hAnsi="Times New Roman"/>
          <w:color w:val="000000"/>
          <w:sz w:val="28"/>
          <w:szCs w:val="28"/>
        </w:rPr>
        <w:t>Требования охраны труда при проведении учебных занятий и иной деятельности обучающихся.</w:t>
      </w:r>
    </w:p>
    <w:p w:rsidR="007503BF" w:rsidRDefault="007503BF" w:rsidP="007503BF">
      <w:pPr>
        <w:widowControl w:val="0"/>
        <w:numPr>
          <w:ilvl w:val="3"/>
          <w:numId w:val="3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Меры ответственности педагогических работников за жизнь и здоровье обучающихся.</w:t>
      </w:r>
    </w:p>
    <w:p w:rsidR="007503BF" w:rsidRPr="004049D0" w:rsidRDefault="007503BF" w:rsidP="007503BF">
      <w:pPr>
        <w:widowControl w:val="0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9D0">
        <w:rPr>
          <w:rFonts w:ascii="Times New Roman" w:hAnsi="Times New Roman"/>
          <w:sz w:val="28"/>
          <w:szCs w:val="28"/>
        </w:rPr>
        <w:t>Уметь: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t xml:space="preserve">Использовать педагогически обоснованные формы, методы и приемы организации аудиторной и самостоятельной работы обучающихся, применять </w:t>
      </w:r>
      <w:r>
        <w:rPr>
          <w:sz w:val="28"/>
          <w:szCs w:val="28"/>
        </w:rPr>
        <w:t xml:space="preserve">современные </w:t>
      </w:r>
      <w:r w:rsidRPr="0094042E">
        <w:rPr>
          <w:sz w:val="28"/>
          <w:szCs w:val="28"/>
        </w:rPr>
        <w:t xml:space="preserve">образовательные технологии, включая интерактивные, имитационные, информационные </w:t>
      </w:r>
      <w:r>
        <w:rPr>
          <w:sz w:val="28"/>
          <w:szCs w:val="28"/>
        </w:rPr>
        <w:t>и технические</w:t>
      </w:r>
      <w:r w:rsidR="00247C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042E">
        <w:rPr>
          <w:sz w:val="28"/>
          <w:szCs w:val="28"/>
        </w:rPr>
        <w:t xml:space="preserve">с учетом специфики </w:t>
      </w:r>
      <w:r w:rsidR="002F4ED7" w:rsidRPr="00937085">
        <w:rPr>
          <w:sz w:val="28"/>
          <w:szCs w:val="28"/>
        </w:rPr>
        <w:t>соответствующи</w:t>
      </w:r>
      <w:r w:rsidR="00247C46">
        <w:rPr>
          <w:sz w:val="28"/>
          <w:szCs w:val="28"/>
        </w:rPr>
        <w:t>х</w:t>
      </w:r>
      <w:r w:rsidR="002F4ED7" w:rsidRPr="00937085">
        <w:rPr>
          <w:sz w:val="28"/>
          <w:szCs w:val="28"/>
        </w:rPr>
        <w:t xml:space="preserve"> основны</w:t>
      </w:r>
      <w:r w:rsidR="00247C46">
        <w:rPr>
          <w:sz w:val="28"/>
          <w:szCs w:val="28"/>
        </w:rPr>
        <w:t>х</w:t>
      </w:r>
      <w:r w:rsidR="002F4ED7" w:rsidRPr="00937085">
        <w:rPr>
          <w:sz w:val="28"/>
          <w:szCs w:val="28"/>
        </w:rPr>
        <w:t xml:space="preserve"> образовательны</w:t>
      </w:r>
      <w:r w:rsidR="00247C46">
        <w:rPr>
          <w:sz w:val="28"/>
          <w:szCs w:val="28"/>
        </w:rPr>
        <w:t>х</w:t>
      </w:r>
      <w:r w:rsidR="002F4ED7" w:rsidRPr="00937085">
        <w:rPr>
          <w:sz w:val="28"/>
          <w:szCs w:val="28"/>
        </w:rPr>
        <w:t xml:space="preserve"> программ высшего образования</w:t>
      </w:r>
      <w:r w:rsidR="002F4ED7">
        <w:t xml:space="preserve"> </w:t>
      </w:r>
      <w:r w:rsidRPr="0094042E">
        <w:rPr>
          <w:sz w:val="28"/>
          <w:szCs w:val="28"/>
        </w:rPr>
        <w:t>и</w:t>
      </w:r>
      <w:r>
        <w:rPr>
          <w:sz w:val="28"/>
          <w:szCs w:val="28"/>
        </w:rPr>
        <w:t>(или) ДПП</w:t>
      </w:r>
      <w:r w:rsidRPr="0094042E">
        <w:rPr>
          <w:sz w:val="28"/>
          <w:szCs w:val="28"/>
        </w:rPr>
        <w:t>, стадии профессионального развития</w:t>
      </w:r>
      <w:r>
        <w:rPr>
          <w:sz w:val="28"/>
          <w:szCs w:val="28"/>
        </w:rPr>
        <w:t>, возрастных и индивидуальных особенностей</w:t>
      </w:r>
      <w:r w:rsidR="003F0C3D">
        <w:rPr>
          <w:sz w:val="28"/>
          <w:szCs w:val="28"/>
        </w:rPr>
        <w:t xml:space="preserve"> обучающихся.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t>Устанавливать педагогически целесообразные отношения с обучающимися</w:t>
      </w:r>
      <w:r w:rsidR="003F0C3D">
        <w:rPr>
          <w:sz w:val="28"/>
          <w:szCs w:val="28"/>
        </w:rPr>
        <w:t>.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lastRenderedPageBreak/>
        <w:t>Создавать на занятиях проблемно</w:t>
      </w:r>
      <w:r w:rsidR="00247C46">
        <w:rPr>
          <w:sz w:val="28"/>
          <w:szCs w:val="28"/>
        </w:rPr>
        <w:t>-</w:t>
      </w:r>
      <w:r w:rsidRPr="0094042E">
        <w:rPr>
          <w:sz w:val="28"/>
          <w:szCs w:val="28"/>
        </w:rPr>
        <w:t>ориентированную образовательную среду, обеспечивающую формирование у обучающихся компетенций, предусмотрен</w:t>
      </w:r>
      <w:r w:rsidR="003F0C3D">
        <w:rPr>
          <w:sz w:val="28"/>
          <w:szCs w:val="28"/>
        </w:rPr>
        <w:t>ных образовательной программой.</w:t>
      </w:r>
    </w:p>
    <w:p w:rsidR="007503BF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t>Использовать педагогически обоснованные формы, методы, способы и приемы организации контроля и оценки освоения учебного курса</w:t>
      </w:r>
      <w:r w:rsidR="005136C7">
        <w:rPr>
          <w:sz w:val="28"/>
          <w:szCs w:val="28"/>
        </w:rPr>
        <w:t>,</w:t>
      </w:r>
      <w:r w:rsidRPr="0094042E">
        <w:rPr>
          <w:sz w:val="28"/>
          <w:szCs w:val="28"/>
        </w:rPr>
        <w:t xml:space="preserve"> дисциплины (модуля), применять современные контрольно-измерительные и контрольно-оценочные средства, обе</w:t>
      </w:r>
      <w:r w:rsidR="003F0C3D">
        <w:rPr>
          <w:sz w:val="28"/>
          <w:szCs w:val="28"/>
        </w:rPr>
        <w:t>спечивать объективность оценки.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t>Осуществлять текущий и итоговый контроль</w:t>
      </w:r>
      <w:r w:rsidR="004049D0" w:rsidRPr="004049D0">
        <w:rPr>
          <w:color w:val="00B050"/>
          <w:sz w:val="28"/>
          <w:szCs w:val="28"/>
        </w:rPr>
        <w:t xml:space="preserve"> </w:t>
      </w:r>
      <w:r w:rsidR="004049D0" w:rsidRPr="004049D0">
        <w:rPr>
          <w:color w:val="auto"/>
          <w:sz w:val="28"/>
          <w:szCs w:val="28"/>
        </w:rPr>
        <w:t>за исключением всех видов экзаменов</w:t>
      </w:r>
      <w:r w:rsidRPr="004049D0">
        <w:rPr>
          <w:color w:val="auto"/>
          <w:sz w:val="28"/>
          <w:szCs w:val="28"/>
        </w:rPr>
        <w:t>, оценивать динамику подготовленност</w:t>
      </w:r>
      <w:r w:rsidRPr="0094042E">
        <w:rPr>
          <w:sz w:val="28"/>
          <w:szCs w:val="28"/>
        </w:rPr>
        <w:t>и и мотивации обучающихся в процессе изучения учебного курса</w:t>
      </w:r>
      <w:r w:rsidR="00247C46">
        <w:rPr>
          <w:sz w:val="28"/>
          <w:szCs w:val="28"/>
        </w:rPr>
        <w:t>,</w:t>
      </w:r>
      <w:r w:rsidRPr="0094042E">
        <w:rPr>
          <w:sz w:val="28"/>
          <w:szCs w:val="28"/>
        </w:rPr>
        <w:t xml:space="preserve"> дисциплины (модуля</w:t>
      </w:r>
      <w:r w:rsidR="003F0C3D">
        <w:rPr>
          <w:sz w:val="28"/>
          <w:szCs w:val="28"/>
        </w:rPr>
        <w:t>).</w:t>
      </w:r>
    </w:p>
    <w:p w:rsidR="007503BF" w:rsidRDefault="004049D0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Предлагать</w:t>
      </w:r>
      <w:r w:rsidR="007503BF">
        <w:rPr>
          <w:sz w:val="28"/>
          <w:szCs w:val="28"/>
        </w:rPr>
        <w:t xml:space="preserve"> темы проектных и исследовательских работ для обучающихся </w:t>
      </w:r>
      <w:r w:rsidR="002F4ED7" w:rsidRPr="00937085">
        <w:rPr>
          <w:sz w:val="28"/>
          <w:szCs w:val="28"/>
        </w:rPr>
        <w:t>по соответствующим основным образовательным программам высшего образования</w:t>
      </w:r>
      <w:r w:rsidR="002F4ED7">
        <w:t xml:space="preserve"> </w:t>
      </w:r>
      <w:r w:rsidR="007503BF" w:rsidRPr="0094042E">
        <w:rPr>
          <w:sz w:val="28"/>
          <w:szCs w:val="28"/>
        </w:rPr>
        <w:t>и</w:t>
      </w:r>
      <w:r w:rsidR="003F0C3D">
        <w:rPr>
          <w:sz w:val="28"/>
          <w:szCs w:val="28"/>
        </w:rPr>
        <w:t>(или) ДПП.</w:t>
      </w:r>
    </w:p>
    <w:p w:rsidR="007503BF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Оказывать методическую помощь обучающимся в выборе темы и выполнении основных этапов проектных и исследовательских работ с учетом рекомендаций специалиста боле</w:t>
      </w:r>
      <w:r w:rsidR="003F0C3D">
        <w:rPr>
          <w:sz w:val="28"/>
          <w:szCs w:val="28"/>
        </w:rPr>
        <w:t>е высокой квалификации.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t xml:space="preserve">Осуществлять педагогическую поддержку профессионального самоопределения и профессионального развития обучающихся </w:t>
      </w:r>
      <w:r w:rsidR="002F4ED7" w:rsidRPr="00937085">
        <w:rPr>
          <w:sz w:val="28"/>
          <w:szCs w:val="28"/>
        </w:rPr>
        <w:t>по соответствующим основным образовательным программам высшего образования</w:t>
      </w:r>
      <w:r w:rsidR="002F4ED7">
        <w:t xml:space="preserve"> </w:t>
      </w:r>
      <w:r w:rsidRPr="0094042E">
        <w:rPr>
          <w:sz w:val="28"/>
          <w:szCs w:val="28"/>
        </w:rPr>
        <w:t>и</w:t>
      </w:r>
      <w:r>
        <w:rPr>
          <w:sz w:val="28"/>
          <w:szCs w:val="28"/>
        </w:rPr>
        <w:t>(или)</w:t>
      </w:r>
      <w:r w:rsidRPr="0094042E">
        <w:rPr>
          <w:sz w:val="28"/>
          <w:szCs w:val="28"/>
        </w:rPr>
        <w:t xml:space="preserve"> ДПП</w:t>
      </w:r>
      <w:r w:rsidR="003F0C3D">
        <w:rPr>
          <w:sz w:val="28"/>
          <w:szCs w:val="28"/>
        </w:rPr>
        <w:t>.</w:t>
      </w:r>
    </w:p>
    <w:p w:rsidR="007503BF" w:rsidRPr="00437A86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437A86">
        <w:rPr>
          <w:color w:val="auto"/>
          <w:sz w:val="28"/>
          <w:szCs w:val="28"/>
        </w:rPr>
        <w:t>Вносить</w:t>
      </w:r>
      <w:r w:rsidR="004049D0" w:rsidRPr="00437A86">
        <w:rPr>
          <w:color w:val="auto"/>
          <w:sz w:val="28"/>
          <w:szCs w:val="28"/>
        </w:rPr>
        <w:t xml:space="preserve"> предложения по корректировке рабочей программы</w:t>
      </w:r>
      <w:r w:rsidRPr="00437A86">
        <w:rPr>
          <w:color w:val="auto"/>
          <w:sz w:val="28"/>
          <w:szCs w:val="28"/>
        </w:rPr>
        <w:t xml:space="preserve"> </w:t>
      </w:r>
      <w:r w:rsidR="004049D0" w:rsidRPr="00437A86">
        <w:rPr>
          <w:color w:val="auto"/>
          <w:sz w:val="28"/>
          <w:szCs w:val="28"/>
        </w:rPr>
        <w:t xml:space="preserve">учебного </w:t>
      </w:r>
      <w:r w:rsidRPr="00437A86">
        <w:rPr>
          <w:color w:val="auto"/>
          <w:sz w:val="28"/>
          <w:szCs w:val="28"/>
        </w:rPr>
        <w:t xml:space="preserve">курса, дисциплины (модуля), </w:t>
      </w:r>
      <w:r w:rsidR="004049D0" w:rsidRPr="00437A86">
        <w:rPr>
          <w:color w:val="auto"/>
          <w:sz w:val="28"/>
          <w:szCs w:val="28"/>
        </w:rPr>
        <w:t xml:space="preserve">а также </w:t>
      </w:r>
      <w:r w:rsidRPr="00437A86">
        <w:rPr>
          <w:color w:val="auto"/>
          <w:sz w:val="28"/>
          <w:szCs w:val="28"/>
        </w:rPr>
        <w:t>образовательн</w:t>
      </w:r>
      <w:r w:rsidR="004049D0" w:rsidRPr="00437A86">
        <w:rPr>
          <w:color w:val="auto"/>
          <w:sz w:val="28"/>
          <w:szCs w:val="28"/>
        </w:rPr>
        <w:t>ой</w:t>
      </w:r>
      <w:r w:rsidRPr="00437A86">
        <w:rPr>
          <w:color w:val="auto"/>
          <w:sz w:val="28"/>
          <w:szCs w:val="28"/>
        </w:rPr>
        <w:t xml:space="preserve"> технологии, </w:t>
      </w:r>
      <w:r w:rsidR="004049D0" w:rsidRPr="00437A86">
        <w:rPr>
          <w:color w:val="auto"/>
          <w:sz w:val="28"/>
          <w:szCs w:val="28"/>
        </w:rPr>
        <w:t xml:space="preserve">корректировать </w:t>
      </w:r>
      <w:r w:rsidRPr="00437A86">
        <w:rPr>
          <w:color w:val="auto"/>
          <w:sz w:val="28"/>
          <w:szCs w:val="28"/>
        </w:rPr>
        <w:t>собственную профессиональную деятельность на основании</w:t>
      </w:r>
      <w:r w:rsidR="003F0C3D">
        <w:rPr>
          <w:color w:val="auto"/>
          <w:sz w:val="28"/>
          <w:szCs w:val="28"/>
        </w:rPr>
        <w:t xml:space="preserve"> анализа процесса и результатов.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4042E">
        <w:rPr>
          <w:sz w:val="28"/>
          <w:szCs w:val="28"/>
        </w:rPr>
        <w:t xml:space="preserve">Контролировать </w:t>
      </w:r>
      <w:r>
        <w:rPr>
          <w:sz w:val="28"/>
          <w:szCs w:val="28"/>
        </w:rPr>
        <w:t xml:space="preserve">соблюдение требований охраны труда и </w:t>
      </w:r>
      <w:r w:rsidRPr="0094042E">
        <w:rPr>
          <w:sz w:val="28"/>
          <w:szCs w:val="28"/>
        </w:rPr>
        <w:t>выполнение на занятиях санитарно-гигиенических норм и правил, правил пожарной безопасности, электробезопасности и др</w:t>
      </w:r>
      <w:r w:rsidR="00247C46">
        <w:rPr>
          <w:sz w:val="28"/>
          <w:szCs w:val="28"/>
        </w:rPr>
        <w:t>.</w:t>
      </w:r>
    </w:p>
    <w:p w:rsidR="007503BF" w:rsidRPr="0094042E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Разрабатывать учебное и методическое обеспечение преподаваемых учебных курсов, дисциплин (модулей) и отдельных занятий </w:t>
      </w:r>
      <w:r w:rsidR="002F4ED7" w:rsidRPr="00937085">
        <w:rPr>
          <w:sz w:val="28"/>
          <w:szCs w:val="28"/>
        </w:rPr>
        <w:t>по соответствующим основным образовательным программам высшего образования</w:t>
      </w:r>
      <w:r w:rsidR="002F4ED7">
        <w:t xml:space="preserve"> </w:t>
      </w:r>
      <w:r w:rsidRPr="0094042E">
        <w:rPr>
          <w:sz w:val="28"/>
          <w:szCs w:val="28"/>
        </w:rPr>
        <w:t>и</w:t>
      </w:r>
      <w:r>
        <w:rPr>
          <w:sz w:val="28"/>
          <w:szCs w:val="28"/>
        </w:rPr>
        <w:t>(или)</w:t>
      </w:r>
      <w:r w:rsidRPr="0094042E">
        <w:rPr>
          <w:sz w:val="28"/>
          <w:szCs w:val="28"/>
        </w:rPr>
        <w:t xml:space="preserve"> ДПП</w:t>
      </w:r>
      <w:r>
        <w:rPr>
          <w:sz w:val="28"/>
          <w:szCs w:val="28"/>
        </w:rPr>
        <w:t>.</w:t>
      </w:r>
    </w:p>
    <w:p w:rsidR="007503BF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Строить профессиональное общение</w:t>
      </w:r>
      <w:r w:rsidR="003F0C3D">
        <w:rPr>
          <w:sz w:val="28"/>
          <w:szCs w:val="28"/>
        </w:rPr>
        <w:t xml:space="preserve"> с соблюдением делового этикета.</w:t>
      </w:r>
    </w:p>
    <w:p w:rsidR="007503BF" w:rsidRPr="004049D0" w:rsidRDefault="007503BF" w:rsidP="007503BF">
      <w:pPr>
        <w:pStyle w:val="Default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Оформлять методические и учебно-методические материалы с </w:t>
      </w:r>
      <w:r w:rsidRPr="004049D0">
        <w:rPr>
          <w:sz w:val="28"/>
          <w:szCs w:val="28"/>
        </w:rPr>
        <w:t>учетом требований научного и научно-публицистического стиля.</w:t>
      </w:r>
    </w:p>
    <w:p w:rsidR="007503BF" w:rsidRPr="004049D0" w:rsidRDefault="00617674" w:rsidP="007503BF">
      <w:pPr>
        <w:pStyle w:val="a7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</w:t>
      </w:r>
      <w:r w:rsidR="007503BF" w:rsidRPr="004049D0">
        <w:rPr>
          <w:rFonts w:ascii="Times New Roman" w:hAnsi="Times New Roman"/>
          <w:sz w:val="28"/>
          <w:szCs w:val="28"/>
        </w:rPr>
        <w:t>ть:</w:t>
      </w:r>
    </w:p>
    <w:p w:rsidR="007503BF" w:rsidRDefault="007503BF" w:rsidP="007503BF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Организаторскими и аналитическими способностями.</w:t>
      </w:r>
    </w:p>
    <w:p w:rsidR="007503BF" w:rsidRDefault="003F0C3D" w:rsidP="007503BF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 работоспособностью.</w:t>
      </w:r>
    </w:p>
    <w:p w:rsidR="007503BF" w:rsidRDefault="007503BF" w:rsidP="007503BF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</w:t>
      </w:r>
      <w:r w:rsidR="003F0C3D">
        <w:rPr>
          <w:rFonts w:ascii="Times New Roman" w:hAnsi="Times New Roman"/>
          <w:sz w:val="28"/>
          <w:szCs w:val="28"/>
        </w:rPr>
        <w:t>ками межличностной коммуникации.</w:t>
      </w:r>
    </w:p>
    <w:p w:rsidR="007503BF" w:rsidRPr="00565D33" w:rsidRDefault="007503BF" w:rsidP="007503BF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D33">
        <w:rPr>
          <w:rFonts w:ascii="Times New Roman" w:hAnsi="Times New Roman"/>
          <w:sz w:val="28"/>
          <w:szCs w:val="28"/>
        </w:rPr>
        <w:t>Необходимыми знаниями в соответствующей научной области и области профессиональной деятельности</w:t>
      </w:r>
      <w:r w:rsidR="003F0C3D">
        <w:rPr>
          <w:rFonts w:ascii="Times New Roman" w:hAnsi="Times New Roman"/>
          <w:sz w:val="28"/>
          <w:szCs w:val="28"/>
        </w:rPr>
        <w:t>.</w:t>
      </w:r>
    </w:p>
    <w:p w:rsidR="007503BF" w:rsidRDefault="007503BF" w:rsidP="007503BF">
      <w:pPr>
        <w:pStyle w:val="a7"/>
        <w:numPr>
          <w:ilvl w:val="0"/>
          <w:numId w:val="6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D33">
        <w:rPr>
          <w:rFonts w:ascii="Times New Roman" w:hAnsi="Times New Roman"/>
          <w:sz w:val="28"/>
          <w:szCs w:val="28"/>
        </w:rPr>
        <w:t>Приемами</w:t>
      </w:r>
      <w:r>
        <w:rPr>
          <w:rFonts w:ascii="Times New Roman" w:hAnsi="Times New Roman"/>
          <w:sz w:val="28"/>
          <w:szCs w:val="28"/>
        </w:rPr>
        <w:t xml:space="preserve"> планирования и рационального использования времени аудиторных и самостоятельных занятий обучающихся.</w:t>
      </w:r>
    </w:p>
    <w:p w:rsidR="007503BF" w:rsidRPr="004049D0" w:rsidRDefault="007503BF" w:rsidP="007503BF">
      <w:pPr>
        <w:pStyle w:val="a7"/>
        <w:numPr>
          <w:ilvl w:val="0"/>
          <w:numId w:val="2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9D0">
        <w:rPr>
          <w:rFonts w:ascii="Times New Roman" w:hAnsi="Times New Roman"/>
          <w:sz w:val="28"/>
          <w:szCs w:val="28"/>
        </w:rPr>
        <w:t>Быть:</w:t>
      </w:r>
    </w:p>
    <w:p w:rsidR="007503BF" w:rsidRPr="002F6B6D" w:rsidRDefault="007503BF" w:rsidP="007503BF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B6D">
        <w:rPr>
          <w:rFonts w:ascii="Times New Roman" w:hAnsi="Times New Roman"/>
          <w:sz w:val="28"/>
          <w:szCs w:val="28"/>
        </w:rPr>
        <w:t>Ответственным в исполнении своих должностных обязанностей</w:t>
      </w:r>
      <w:r w:rsidR="003F0C3D">
        <w:rPr>
          <w:rFonts w:ascii="Times New Roman" w:hAnsi="Times New Roman"/>
          <w:sz w:val="28"/>
          <w:szCs w:val="28"/>
        </w:rPr>
        <w:t>.</w:t>
      </w:r>
    </w:p>
    <w:p w:rsidR="007503BF" w:rsidRDefault="007503BF" w:rsidP="007503BF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6B6D">
        <w:rPr>
          <w:rFonts w:ascii="Times New Roman" w:hAnsi="Times New Roman"/>
          <w:sz w:val="28"/>
          <w:szCs w:val="28"/>
        </w:rPr>
        <w:t>Отзывчивым</w:t>
      </w:r>
      <w:r>
        <w:rPr>
          <w:rFonts w:ascii="Times New Roman" w:hAnsi="Times New Roman"/>
          <w:sz w:val="28"/>
          <w:szCs w:val="28"/>
        </w:rPr>
        <w:t xml:space="preserve"> и д</w:t>
      </w:r>
      <w:r w:rsidRPr="002F6B6D">
        <w:rPr>
          <w:rFonts w:ascii="Times New Roman" w:hAnsi="Times New Roman"/>
          <w:sz w:val="28"/>
          <w:szCs w:val="28"/>
        </w:rPr>
        <w:t>ружелюбным</w:t>
      </w:r>
      <w:r w:rsidR="003F0C3D">
        <w:rPr>
          <w:rFonts w:ascii="Times New Roman" w:hAnsi="Times New Roman"/>
          <w:sz w:val="28"/>
          <w:szCs w:val="28"/>
        </w:rPr>
        <w:t>.</w:t>
      </w:r>
    </w:p>
    <w:p w:rsidR="007503BF" w:rsidRDefault="003F0C3D" w:rsidP="007503BF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Внимательным и терпеливым.</w:t>
      </w:r>
    </w:p>
    <w:p w:rsidR="007503BF" w:rsidRPr="002F6B6D" w:rsidRDefault="003F0C3D" w:rsidP="007503BF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Инициативным.</w:t>
      </w:r>
    </w:p>
    <w:p w:rsidR="007503BF" w:rsidRDefault="007503BF" w:rsidP="007503BF">
      <w:pPr>
        <w:pStyle w:val="a7"/>
        <w:numPr>
          <w:ilvl w:val="0"/>
          <w:numId w:val="5"/>
        </w:numPr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Объективным и с</w:t>
      </w:r>
      <w:r w:rsidRPr="002F6B6D">
        <w:rPr>
          <w:rFonts w:ascii="Times New Roman" w:hAnsi="Times New Roman"/>
          <w:sz w:val="28"/>
          <w:szCs w:val="28"/>
        </w:rPr>
        <w:t>пос</w:t>
      </w:r>
      <w:r w:rsidR="003F0C3D">
        <w:rPr>
          <w:rFonts w:ascii="Times New Roman" w:hAnsi="Times New Roman"/>
          <w:sz w:val="28"/>
          <w:szCs w:val="28"/>
        </w:rPr>
        <w:t>обным признавать свою неправоту.</w:t>
      </w:r>
    </w:p>
    <w:p w:rsidR="007503BF" w:rsidRPr="0059299C" w:rsidRDefault="007503BF" w:rsidP="007503BF">
      <w:pPr>
        <w:pStyle w:val="a7"/>
        <w:numPr>
          <w:ilvl w:val="0"/>
          <w:numId w:val="5"/>
        </w:numPr>
        <w:spacing w:after="0" w:line="360" w:lineRule="auto"/>
        <w:ind w:left="0" w:right="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99C">
        <w:rPr>
          <w:rFonts w:ascii="Times New Roman" w:hAnsi="Times New Roman"/>
          <w:sz w:val="28"/>
          <w:szCs w:val="28"/>
        </w:rPr>
        <w:t>Готовым к компромиссам при решении проблем в конфликтных ситуациях.</w:t>
      </w:r>
    </w:p>
    <w:p w:rsidR="007503BF" w:rsidRDefault="007503BF" w:rsidP="007503BF">
      <w:pPr>
        <w:pStyle w:val="a7"/>
        <w:numPr>
          <w:ilvl w:val="0"/>
          <w:numId w:val="5"/>
        </w:numPr>
        <w:spacing w:after="0" w:line="360" w:lineRule="auto"/>
        <w:ind w:left="0" w:right="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Заинтересованным </w:t>
      </w:r>
      <w:r w:rsidR="00247C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9299C">
        <w:rPr>
          <w:rFonts w:ascii="Times New Roman" w:hAnsi="Times New Roman"/>
          <w:sz w:val="28"/>
          <w:szCs w:val="28"/>
        </w:rPr>
        <w:t>истематически</w:t>
      </w:r>
      <w:r w:rsidR="00247C46">
        <w:rPr>
          <w:rFonts w:ascii="Times New Roman" w:hAnsi="Times New Roman"/>
          <w:sz w:val="28"/>
          <w:szCs w:val="28"/>
        </w:rPr>
        <w:t>х</w:t>
      </w:r>
      <w:r w:rsidRPr="0059299C">
        <w:rPr>
          <w:rFonts w:ascii="Times New Roman" w:hAnsi="Times New Roman"/>
          <w:sz w:val="28"/>
          <w:szCs w:val="28"/>
        </w:rPr>
        <w:t xml:space="preserve"> занятия</w:t>
      </w:r>
      <w:r w:rsidR="00247C46">
        <w:rPr>
          <w:rFonts w:ascii="Times New Roman" w:hAnsi="Times New Roman"/>
          <w:sz w:val="28"/>
          <w:szCs w:val="28"/>
        </w:rPr>
        <w:t>х</w:t>
      </w:r>
      <w:r w:rsidRPr="0059299C">
        <w:rPr>
          <w:rFonts w:ascii="Times New Roman" w:hAnsi="Times New Roman"/>
          <w:sz w:val="28"/>
          <w:szCs w:val="28"/>
        </w:rPr>
        <w:t xml:space="preserve"> научной, методической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E3017" w:rsidRPr="009F2672" w:rsidRDefault="00E528EC" w:rsidP="00FE3017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0" w:firstLine="709"/>
        <w:rPr>
          <w:b/>
          <w:caps/>
        </w:rPr>
      </w:pPr>
      <w:r>
        <w:lastRenderedPageBreak/>
        <w:t>Преподаватель</w:t>
      </w:r>
      <w:r w:rsidR="004049D0">
        <w:t xml:space="preserve"> должен</w:t>
      </w:r>
      <w:r w:rsidR="00FE3017">
        <w:t xml:space="preserve"> проход</w:t>
      </w:r>
      <w:r w:rsidR="004049D0">
        <w:t>ить</w:t>
      </w:r>
      <w:r w:rsidR="00FE3017">
        <w:t xml:space="preserve"> обязательны</w:t>
      </w:r>
      <w:r w:rsidR="004049D0">
        <w:t>е</w:t>
      </w:r>
      <w:r w:rsidR="00FE3017">
        <w:t xml:space="preserve"> предварительны</w:t>
      </w:r>
      <w:r w:rsidR="004049D0">
        <w:t>е</w:t>
      </w:r>
      <w:r w:rsidR="00FE3017">
        <w:t xml:space="preserve"> (при поступлении на работу) и периодически</w:t>
      </w:r>
      <w:r w:rsidR="004049D0">
        <w:t>е</w:t>
      </w:r>
      <w:r w:rsidR="00FE3017">
        <w:t xml:space="preserve"> медицински</w:t>
      </w:r>
      <w:r w:rsidR="004049D0">
        <w:t>е</w:t>
      </w:r>
      <w:r w:rsidR="00FE3017">
        <w:t xml:space="preserve"> осмотр</w:t>
      </w:r>
      <w:r w:rsidR="004049D0">
        <w:t>ы</w:t>
      </w:r>
      <w:r w:rsidR="00FE3017">
        <w:t xml:space="preserve"> (обследовани</w:t>
      </w:r>
      <w:r w:rsidR="004049D0">
        <w:t>я</w:t>
      </w:r>
      <w:r w:rsidR="00FE3017">
        <w:t>), а также внеочередны</w:t>
      </w:r>
      <w:r w:rsidR="004049D0">
        <w:t>е</w:t>
      </w:r>
      <w:r w:rsidR="00FE3017">
        <w:t xml:space="preserve"> медицински</w:t>
      </w:r>
      <w:r w:rsidR="004049D0">
        <w:t>е</w:t>
      </w:r>
      <w:r w:rsidR="00FE3017">
        <w:t xml:space="preserve"> осмотр</w:t>
      </w:r>
      <w:r w:rsidR="004049D0">
        <w:t>ы</w:t>
      </w:r>
      <w:r w:rsidR="00FE3017">
        <w:t xml:space="preserve"> (обследовани</w:t>
      </w:r>
      <w:r w:rsidR="004049D0">
        <w:t>я</w:t>
      </w:r>
      <w:r w:rsidR="00FE3017">
        <w:t>) в порядке, установленном действующими законодательными и нормативно-правовыми актами.</w:t>
      </w:r>
    </w:p>
    <w:p w:rsidR="00FE3017" w:rsidRPr="009D5B53" w:rsidRDefault="00E528EC" w:rsidP="00FE3017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0" w:firstLine="709"/>
        <w:rPr>
          <w:b/>
          <w:caps/>
        </w:rPr>
      </w:pPr>
      <w:r>
        <w:t>Преподаватель</w:t>
      </w:r>
      <w:r w:rsidR="00FE3017">
        <w:t xml:space="preserve"> </w:t>
      </w:r>
      <w:r w:rsidR="00FE3017" w:rsidRPr="009D5B53">
        <w:t>не долж</w:t>
      </w:r>
      <w:r w:rsidR="00D06280">
        <w:t>е</w:t>
      </w:r>
      <w:r w:rsidR="00FE3017" w:rsidRPr="009D5B53">
        <w:t>н иметь ограничений на занятие педагогической деятельностью, установленных законодательством Российской Федерации.</w:t>
      </w:r>
    </w:p>
    <w:p w:rsidR="00FE3017" w:rsidRDefault="00FE3017" w:rsidP="00774E10">
      <w:pPr>
        <w:pStyle w:val="a7"/>
        <w:spacing w:after="0" w:line="360" w:lineRule="auto"/>
        <w:ind w:left="709" w:right="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3BF" w:rsidRPr="002F6B6D" w:rsidRDefault="007503BF" w:rsidP="007503BF">
      <w:pPr>
        <w:tabs>
          <w:tab w:val="left" w:pos="426"/>
        </w:tabs>
        <w:spacing w:after="0" w:line="360" w:lineRule="auto"/>
        <w:ind w:right="5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6B6D">
        <w:rPr>
          <w:rFonts w:ascii="Times New Roman" w:hAnsi="Times New Roman"/>
          <w:b/>
          <w:color w:val="000000"/>
          <w:sz w:val="28"/>
          <w:szCs w:val="28"/>
        </w:rPr>
        <w:t xml:space="preserve">2. Функции </w:t>
      </w:r>
      <w:r w:rsidR="00E528EC">
        <w:rPr>
          <w:rFonts w:ascii="Times New Roman" w:hAnsi="Times New Roman"/>
          <w:b/>
          <w:color w:val="000000"/>
          <w:sz w:val="28"/>
          <w:szCs w:val="28"/>
        </w:rPr>
        <w:t>преподавателя</w:t>
      </w:r>
    </w:p>
    <w:p w:rsidR="007503BF" w:rsidRPr="00DE1E2B" w:rsidRDefault="007503BF" w:rsidP="00774E10">
      <w:pPr>
        <w:spacing w:after="0" w:line="360" w:lineRule="auto"/>
        <w:ind w:right="5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3BF" w:rsidRPr="00DE1E2B" w:rsidRDefault="007503BF" w:rsidP="007503BF">
      <w:pPr>
        <w:pStyle w:val="Default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E1E2B">
        <w:rPr>
          <w:sz w:val="28"/>
          <w:szCs w:val="28"/>
        </w:rPr>
        <w:t xml:space="preserve">Обобщенная трудовая функция </w:t>
      </w:r>
      <w:r w:rsidR="00E528EC">
        <w:rPr>
          <w:sz w:val="28"/>
          <w:szCs w:val="28"/>
        </w:rPr>
        <w:t>преподавателя</w:t>
      </w:r>
      <w:r w:rsidRPr="00DE1E2B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DE1E2B">
        <w:rPr>
          <w:sz w:val="28"/>
          <w:szCs w:val="28"/>
        </w:rPr>
        <w:t xml:space="preserve">реподавание по программам </w:t>
      </w:r>
      <w:r w:rsidRPr="00506139">
        <w:rPr>
          <w:sz w:val="28"/>
          <w:szCs w:val="28"/>
        </w:rPr>
        <w:t>бакалавриата и ДПП,</w:t>
      </w:r>
      <w:r w:rsidRPr="00DE1E2B">
        <w:rPr>
          <w:sz w:val="28"/>
          <w:szCs w:val="28"/>
        </w:rPr>
        <w:t xml:space="preserve"> ориентированным на соответствующий уровень квалификации</w:t>
      </w:r>
      <w:r>
        <w:rPr>
          <w:sz w:val="28"/>
          <w:szCs w:val="28"/>
        </w:rPr>
        <w:t>.</w:t>
      </w:r>
    </w:p>
    <w:p w:rsidR="007503BF" w:rsidRDefault="007503BF" w:rsidP="007503BF">
      <w:pPr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Трудовыми функциями </w:t>
      </w:r>
      <w:r w:rsidR="00E528EC">
        <w:rPr>
          <w:rFonts w:ascii="Times New Roman" w:hAnsi="Times New Roman"/>
          <w:color w:val="000000"/>
          <w:sz w:val="28"/>
          <w:szCs w:val="28"/>
        </w:rPr>
        <w:t>преподавателя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503BF" w:rsidRPr="00DE1E2B" w:rsidRDefault="007503BF" w:rsidP="007503BF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E1E2B">
        <w:rPr>
          <w:sz w:val="28"/>
          <w:szCs w:val="28"/>
        </w:rPr>
        <w:t xml:space="preserve">Преподавание учебных курсов, дисциплин (модулей) или </w:t>
      </w:r>
      <w:r>
        <w:rPr>
          <w:sz w:val="28"/>
          <w:szCs w:val="28"/>
        </w:rPr>
        <w:t xml:space="preserve">проведение </w:t>
      </w:r>
      <w:r w:rsidRPr="00DE1E2B">
        <w:rPr>
          <w:sz w:val="28"/>
          <w:szCs w:val="28"/>
        </w:rPr>
        <w:t>отдельных видов учебных занятий по программам бакалавриата и</w:t>
      </w:r>
      <w:r>
        <w:rPr>
          <w:sz w:val="28"/>
          <w:szCs w:val="28"/>
        </w:rPr>
        <w:t>(или)</w:t>
      </w:r>
      <w:r w:rsidRPr="00DE1E2B">
        <w:rPr>
          <w:sz w:val="28"/>
          <w:szCs w:val="28"/>
        </w:rPr>
        <w:t xml:space="preserve"> ДПП</w:t>
      </w:r>
      <w:r w:rsidR="003F0C3D">
        <w:rPr>
          <w:sz w:val="28"/>
          <w:szCs w:val="28"/>
        </w:rPr>
        <w:t>.</w:t>
      </w:r>
    </w:p>
    <w:p w:rsidR="007503BF" w:rsidRPr="00DE1E2B" w:rsidRDefault="007503BF" w:rsidP="007503BF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1E2B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я </w:t>
      </w:r>
      <w:r w:rsidRPr="00DE1E2B">
        <w:rPr>
          <w:sz w:val="28"/>
          <w:szCs w:val="28"/>
        </w:rPr>
        <w:t>научно-исследовательской, проектной, учебно-профессиональной и иной деятельности обучающихся по программам бакалавриата и</w:t>
      </w:r>
      <w:r>
        <w:rPr>
          <w:sz w:val="28"/>
          <w:szCs w:val="28"/>
        </w:rPr>
        <w:t>(или)</w:t>
      </w:r>
      <w:r w:rsidRPr="00DE1E2B">
        <w:rPr>
          <w:sz w:val="28"/>
          <w:szCs w:val="28"/>
        </w:rPr>
        <w:t xml:space="preserve"> ДПП под руководством специалиста более высокой квалификации</w:t>
      </w:r>
      <w:r w:rsidR="003F0C3D">
        <w:rPr>
          <w:sz w:val="28"/>
          <w:szCs w:val="28"/>
        </w:rPr>
        <w:t>.</w:t>
      </w:r>
    </w:p>
    <w:p w:rsidR="007503BF" w:rsidRPr="00DE1E2B" w:rsidRDefault="007503BF" w:rsidP="007503BF">
      <w:pPr>
        <w:pStyle w:val="Default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E1E2B">
        <w:rPr>
          <w:sz w:val="28"/>
          <w:szCs w:val="28"/>
        </w:rPr>
        <w:t xml:space="preserve">Разработка под руководством специалиста более высокой квалификации учебно-методического обеспечения реализации учебных курсов, дисциплин (модулей) или отдельных видов учебных занятий </w:t>
      </w:r>
      <w:r w:rsidR="00247C46">
        <w:rPr>
          <w:sz w:val="28"/>
          <w:szCs w:val="28"/>
        </w:rPr>
        <w:t xml:space="preserve">по </w:t>
      </w:r>
      <w:r w:rsidRPr="00DE1E2B">
        <w:rPr>
          <w:sz w:val="28"/>
          <w:szCs w:val="28"/>
        </w:rPr>
        <w:t>программ</w:t>
      </w:r>
      <w:r w:rsidR="00247C46">
        <w:rPr>
          <w:sz w:val="28"/>
          <w:szCs w:val="28"/>
        </w:rPr>
        <w:t>ам</w:t>
      </w:r>
      <w:r w:rsidRPr="00DE1E2B">
        <w:rPr>
          <w:sz w:val="28"/>
          <w:szCs w:val="28"/>
        </w:rPr>
        <w:t xml:space="preserve"> бакалавриата и</w:t>
      </w:r>
      <w:r>
        <w:rPr>
          <w:sz w:val="28"/>
          <w:szCs w:val="28"/>
        </w:rPr>
        <w:t>(или)</w:t>
      </w:r>
      <w:r w:rsidRPr="00DE1E2B">
        <w:rPr>
          <w:sz w:val="28"/>
          <w:szCs w:val="28"/>
        </w:rPr>
        <w:t xml:space="preserve"> ДПП</w:t>
      </w:r>
      <w:r>
        <w:rPr>
          <w:sz w:val="28"/>
          <w:szCs w:val="28"/>
        </w:rPr>
        <w:t>.</w:t>
      </w:r>
    </w:p>
    <w:p w:rsidR="007503BF" w:rsidRDefault="007503BF" w:rsidP="00774E10">
      <w:pPr>
        <w:spacing w:after="0" w:line="360" w:lineRule="auto"/>
        <w:ind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3BF" w:rsidRPr="002F6B6D" w:rsidRDefault="007503BF" w:rsidP="007503BF">
      <w:pPr>
        <w:pStyle w:val="Heading"/>
        <w:spacing w:line="360" w:lineRule="auto"/>
        <w:ind w:right="49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F6B6D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2F6B6D">
        <w:rPr>
          <w:rFonts w:ascii="Times New Roman" w:hAnsi="Times New Roman"/>
          <w:color w:val="000000"/>
          <w:sz w:val="28"/>
          <w:szCs w:val="28"/>
        </w:rPr>
        <w:t xml:space="preserve">олжностные обязанности </w:t>
      </w:r>
      <w:r w:rsidR="00E528EC">
        <w:rPr>
          <w:rFonts w:ascii="Times New Roman" w:hAnsi="Times New Roman"/>
          <w:color w:val="000000"/>
          <w:sz w:val="28"/>
          <w:szCs w:val="28"/>
        </w:rPr>
        <w:t>преподавателя</w:t>
      </w:r>
    </w:p>
    <w:p w:rsidR="007503BF" w:rsidRDefault="007503BF" w:rsidP="00774E10">
      <w:pPr>
        <w:spacing w:after="0" w:line="360" w:lineRule="auto"/>
        <w:ind w:right="4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3BF" w:rsidRPr="00E41A9D" w:rsidRDefault="00BC56BD" w:rsidP="007503BF">
      <w:pPr>
        <w:spacing w:after="0" w:line="360" w:lineRule="auto"/>
        <w:ind w:right="4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Преподаватель</w:t>
      </w:r>
      <w:r w:rsidR="007503BF" w:rsidRPr="00E41A9D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трудовых функций, указанных в разделе 2 настоящей должностной инструкции</w:t>
      </w:r>
      <w:r w:rsidR="007503BF">
        <w:rPr>
          <w:rFonts w:ascii="Times New Roman" w:hAnsi="Times New Roman"/>
          <w:color w:val="000000"/>
          <w:sz w:val="28"/>
          <w:szCs w:val="28"/>
        </w:rPr>
        <w:t>, исполняет</w:t>
      </w:r>
      <w:r w:rsidR="007503BF" w:rsidRPr="00AE7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3BF" w:rsidRPr="00E41A9D">
        <w:rPr>
          <w:rFonts w:ascii="Times New Roman" w:hAnsi="Times New Roman" w:cs="Times New Roman"/>
          <w:color w:val="000000"/>
          <w:sz w:val="28"/>
          <w:szCs w:val="28"/>
        </w:rPr>
        <w:t>следующие должностные обязанности (трудовые действия):</w:t>
      </w:r>
    </w:p>
    <w:p w:rsidR="007503BF" w:rsidRPr="0079536E" w:rsidRDefault="007503BF" w:rsidP="007503BF">
      <w:pPr>
        <w:widowControl w:val="0"/>
        <w:numPr>
          <w:ilvl w:val="0"/>
          <w:numId w:val="9"/>
        </w:numPr>
        <w:kinsoku w:val="0"/>
        <w:overflowPunct w:val="0"/>
        <w:spacing w:after="0" w:line="360" w:lineRule="auto"/>
        <w:ind w:left="0" w:right="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79536E">
        <w:rPr>
          <w:rFonts w:ascii="Times New Roman" w:hAnsi="Times New Roman" w:cs="Times New Roman"/>
          <w:spacing w:val="-1"/>
          <w:sz w:val="28"/>
          <w:szCs w:val="28"/>
        </w:rPr>
        <w:t>аудиторные</w:t>
      </w:r>
      <w:r w:rsidRPr="0079536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247C46">
        <w:rPr>
          <w:rFonts w:ascii="Times New Roman" w:hAnsi="Times New Roman" w:cs="Times New Roman"/>
          <w:spacing w:val="-1"/>
          <w:sz w:val="28"/>
          <w:szCs w:val="28"/>
        </w:rPr>
        <w:t>занятия</w:t>
      </w:r>
      <w:r w:rsidRPr="0079536E">
        <w:rPr>
          <w:rFonts w:ascii="Times New Roman" w:hAnsi="Times New Roman" w:cs="Times New Roman"/>
          <w:sz w:val="28"/>
          <w:szCs w:val="28"/>
        </w:rPr>
        <w:t xml:space="preserve"> по</w:t>
      </w:r>
      <w:r w:rsidRPr="0079536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9536E">
        <w:rPr>
          <w:rFonts w:ascii="Times New Roman" w:hAnsi="Times New Roman" w:cs="Times New Roman"/>
          <w:spacing w:val="-1"/>
          <w:sz w:val="28"/>
          <w:szCs w:val="28"/>
        </w:rPr>
        <w:t>программам</w:t>
      </w:r>
      <w:r w:rsidRPr="0079536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9536E">
        <w:rPr>
          <w:rFonts w:ascii="Times New Roman" w:hAnsi="Times New Roman" w:cs="Times New Roman"/>
          <w:spacing w:val="-1"/>
          <w:sz w:val="28"/>
          <w:szCs w:val="28"/>
        </w:rPr>
        <w:t>бакалавриата</w:t>
      </w:r>
      <w:r w:rsidRPr="0079536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7A4DA5">
        <w:rPr>
          <w:rFonts w:ascii="Times New Roman" w:hAnsi="Times New Roman" w:cs="Times New Roman"/>
          <w:sz w:val="28"/>
          <w:szCs w:val="28"/>
        </w:rPr>
        <w:t>и</w:t>
      </w:r>
      <w:r w:rsidR="003F0C3D">
        <w:rPr>
          <w:rFonts w:ascii="Times New Roman" w:hAnsi="Times New Roman" w:cs="Times New Roman"/>
          <w:sz w:val="28"/>
          <w:szCs w:val="28"/>
        </w:rPr>
        <w:t>(или)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>Изучает под руководством специалиста более высокой квалификации тенденции развития соответствующей области научного знания, запросов рынка труда, образовательных потребностей обучающихся</w:t>
      </w:r>
      <w:r w:rsidR="00BC56BD">
        <w:rPr>
          <w:rFonts w:ascii="Times New Roman" w:hAnsi="Times New Roman"/>
          <w:sz w:val="28"/>
          <w:szCs w:val="28"/>
        </w:rPr>
        <w:t>,</w:t>
      </w:r>
      <w:r w:rsidRPr="0079536E">
        <w:rPr>
          <w:rFonts w:ascii="Times New Roman" w:hAnsi="Times New Roman"/>
          <w:sz w:val="28"/>
          <w:szCs w:val="28"/>
        </w:rPr>
        <w:t xml:space="preserve"> с целью определения содержания и требований к результатам исследовательской, проектной и иной деятельности обучающихся по про</w:t>
      </w:r>
      <w:r w:rsidR="003F0C3D">
        <w:rPr>
          <w:rFonts w:ascii="Times New Roman" w:hAnsi="Times New Roman"/>
          <w:sz w:val="28"/>
          <w:szCs w:val="28"/>
        </w:rPr>
        <w:t>граммам бакалавриата и(или)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>Ведет документацию, обеспечивающую реализацию учебных курсов, дисциплин (модулей) п</w:t>
      </w:r>
      <w:r w:rsidR="003F0C3D">
        <w:rPr>
          <w:rFonts w:ascii="Times New Roman" w:hAnsi="Times New Roman"/>
          <w:sz w:val="28"/>
          <w:szCs w:val="28"/>
        </w:rPr>
        <w:t>рограмм бакалавриата и(или)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>Организует научно-исследовательскую, проектную и иную деятельность обучающихся по про</w:t>
      </w:r>
      <w:r w:rsidR="003F0C3D">
        <w:rPr>
          <w:rFonts w:ascii="Times New Roman" w:hAnsi="Times New Roman"/>
          <w:sz w:val="28"/>
          <w:szCs w:val="28"/>
        </w:rPr>
        <w:t>граммам бакалавриата и(или)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Осуществляет</w:t>
      </w:r>
      <w:r w:rsidRPr="0079536E">
        <w:rPr>
          <w:rFonts w:ascii="Times New Roman" w:hAnsi="Times New Roman"/>
          <w:spacing w:val="-1"/>
          <w:sz w:val="28"/>
          <w:szCs w:val="28"/>
        </w:rPr>
        <w:t xml:space="preserve"> контроль</w:t>
      </w:r>
      <w:r w:rsidRPr="0079536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9536E">
        <w:rPr>
          <w:rFonts w:ascii="Times New Roman" w:hAnsi="Times New Roman"/>
          <w:sz w:val="28"/>
          <w:szCs w:val="28"/>
        </w:rPr>
        <w:t>и</w:t>
      </w:r>
      <w:r w:rsidRPr="0079536E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оценку</w:t>
      </w:r>
      <w:r w:rsidRPr="0079536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освоения</w:t>
      </w:r>
      <w:r w:rsidRPr="0079536E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обучающимися</w:t>
      </w:r>
      <w:r w:rsidRPr="0079536E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учебных</w:t>
      </w:r>
      <w:r w:rsidRPr="0079536E">
        <w:rPr>
          <w:rFonts w:ascii="Times New Roman" w:hAnsi="Times New Roman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курсов,</w:t>
      </w:r>
      <w:r w:rsidRPr="0079536E">
        <w:rPr>
          <w:rFonts w:ascii="Times New Roman" w:hAnsi="Times New Roman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дисциплин</w:t>
      </w:r>
      <w:r w:rsidRPr="0079536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(модулей)</w:t>
      </w:r>
      <w:r w:rsidRPr="0079536E">
        <w:rPr>
          <w:rFonts w:ascii="Times New Roman" w:hAnsi="Times New Roman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программ</w:t>
      </w:r>
      <w:r w:rsidR="003F0C3D">
        <w:rPr>
          <w:rFonts w:ascii="Times New Roman" w:hAnsi="Times New Roman"/>
          <w:sz w:val="28"/>
          <w:szCs w:val="28"/>
        </w:rPr>
        <w:t xml:space="preserve"> бакалавриата и(или)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36E">
        <w:rPr>
          <w:rFonts w:ascii="Times New Roman" w:hAnsi="Times New Roman"/>
          <w:spacing w:val="-1"/>
          <w:sz w:val="28"/>
          <w:szCs w:val="28"/>
        </w:rPr>
        <w:t>Организует самостоятельную</w:t>
      </w:r>
      <w:r w:rsidRPr="0079536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9536E">
        <w:rPr>
          <w:rFonts w:ascii="Times New Roman" w:hAnsi="Times New Roman"/>
          <w:sz w:val="28"/>
          <w:szCs w:val="28"/>
        </w:rPr>
        <w:t>работу</w:t>
      </w:r>
      <w:r w:rsidRPr="0079536E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79536E">
        <w:rPr>
          <w:rFonts w:ascii="Times New Roman" w:hAnsi="Times New Roman"/>
          <w:sz w:val="28"/>
          <w:szCs w:val="28"/>
        </w:rPr>
        <w:t xml:space="preserve"> по </w:t>
      </w:r>
      <w:r w:rsidRPr="0079536E">
        <w:rPr>
          <w:rFonts w:ascii="Times New Roman" w:hAnsi="Times New Roman"/>
          <w:spacing w:val="-1"/>
          <w:sz w:val="28"/>
          <w:szCs w:val="28"/>
        </w:rPr>
        <w:t>программам</w:t>
      </w:r>
      <w:r w:rsidRPr="0079536E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9536E">
        <w:rPr>
          <w:rFonts w:ascii="Times New Roman" w:hAnsi="Times New Roman"/>
          <w:spacing w:val="-1"/>
          <w:sz w:val="28"/>
          <w:szCs w:val="28"/>
        </w:rPr>
        <w:t>бакалавриата</w:t>
      </w:r>
      <w:r w:rsidR="003F0C3D">
        <w:rPr>
          <w:rFonts w:ascii="Times New Roman" w:hAnsi="Times New Roman"/>
          <w:sz w:val="28"/>
          <w:szCs w:val="28"/>
        </w:rPr>
        <w:t xml:space="preserve"> и(или)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>Участв</w:t>
      </w:r>
      <w:r w:rsidR="007A4DA5">
        <w:rPr>
          <w:rFonts w:ascii="Times New Roman" w:hAnsi="Times New Roman"/>
          <w:sz w:val="28"/>
          <w:szCs w:val="28"/>
        </w:rPr>
        <w:t>ует</w:t>
      </w:r>
      <w:r w:rsidRPr="0079536E">
        <w:rPr>
          <w:rFonts w:ascii="Times New Roman" w:hAnsi="Times New Roman"/>
          <w:sz w:val="28"/>
          <w:szCs w:val="28"/>
        </w:rPr>
        <w:t xml:space="preserve"> в подготовке и проведении студенческих научных конференций, конкурсов проектных и исследовательских работ</w:t>
      </w:r>
      <w:r w:rsidR="007A4DA5">
        <w:rPr>
          <w:rFonts w:ascii="Times New Roman" w:hAnsi="Times New Roman"/>
          <w:sz w:val="28"/>
          <w:szCs w:val="28"/>
        </w:rPr>
        <w:t xml:space="preserve"> обучающихся</w:t>
      </w:r>
      <w:r w:rsidR="003F0C3D">
        <w:rPr>
          <w:rFonts w:ascii="Times New Roman" w:hAnsi="Times New Roman"/>
          <w:sz w:val="28"/>
          <w:szCs w:val="28"/>
        </w:rPr>
        <w:t>.</w:t>
      </w:r>
    </w:p>
    <w:p w:rsidR="007503BF" w:rsidRPr="007A4DA5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>Участв</w:t>
      </w:r>
      <w:r w:rsidR="007A4DA5">
        <w:rPr>
          <w:rFonts w:ascii="Times New Roman" w:hAnsi="Times New Roman"/>
          <w:sz w:val="28"/>
          <w:szCs w:val="28"/>
        </w:rPr>
        <w:t>ует</w:t>
      </w:r>
      <w:r w:rsidRPr="0079536E">
        <w:rPr>
          <w:rFonts w:ascii="Times New Roman" w:hAnsi="Times New Roman"/>
          <w:sz w:val="28"/>
          <w:szCs w:val="28"/>
        </w:rPr>
        <w:t xml:space="preserve"> в разработке (под руководством специалиста более высокого уровня квалификации) учебных пособий, методических и учебно-методических материалов, в том числе контрольно-оценочных средств, обеспечивающих реализацию учебных дисциплин (модулей), курсов программ</w:t>
      </w:r>
      <w:r w:rsidR="00EC4153">
        <w:rPr>
          <w:rFonts w:ascii="Times New Roman" w:hAnsi="Times New Roman"/>
          <w:sz w:val="28"/>
          <w:szCs w:val="28"/>
        </w:rPr>
        <w:t xml:space="preserve"> бакалавриата и ДПП.</w:t>
      </w:r>
    </w:p>
    <w:p w:rsidR="007A4DA5" w:rsidRPr="0079536E" w:rsidRDefault="007A4DA5" w:rsidP="007A4DA5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>Разрабатывает и обновляет (под руководством специалиста более высокого уровня квалификации) рабочие программы учебных курсов, дисциплин (модулей) программ бакалавриата и(или)</w:t>
      </w:r>
      <w:r>
        <w:rPr>
          <w:rFonts w:ascii="Times New Roman" w:hAnsi="Times New Roman"/>
          <w:sz w:val="28"/>
          <w:szCs w:val="28"/>
        </w:rPr>
        <w:t xml:space="preserve"> ДПП.</w:t>
      </w:r>
    </w:p>
    <w:p w:rsidR="007503BF" w:rsidRPr="0079536E" w:rsidRDefault="007503BF" w:rsidP="007503BF">
      <w:pPr>
        <w:pStyle w:val="a7"/>
        <w:numPr>
          <w:ilvl w:val="0"/>
          <w:numId w:val="9"/>
        </w:numPr>
        <w:kinsoku w:val="0"/>
        <w:overflowPunct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536E">
        <w:rPr>
          <w:rFonts w:ascii="Times New Roman" w:hAnsi="Times New Roman"/>
          <w:sz w:val="28"/>
          <w:szCs w:val="28"/>
        </w:rPr>
        <w:t xml:space="preserve">Консультирует обучающихся и их родителей (законных </w:t>
      </w:r>
      <w:r w:rsidRPr="0079536E">
        <w:rPr>
          <w:rFonts w:ascii="Times New Roman" w:hAnsi="Times New Roman"/>
          <w:sz w:val="28"/>
          <w:szCs w:val="28"/>
        </w:rPr>
        <w:lastRenderedPageBreak/>
        <w:t>представителей) по вопросам профессионального самоопределения, профессионального развития (освоения профессиональных компетенци</w:t>
      </w:r>
      <w:r w:rsidR="00EC4153">
        <w:rPr>
          <w:rFonts w:ascii="Times New Roman" w:hAnsi="Times New Roman"/>
          <w:sz w:val="28"/>
          <w:szCs w:val="28"/>
        </w:rPr>
        <w:t>й) и профессиональной адаптации.</w:t>
      </w:r>
    </w:p>
    <w:p w:rsidR="00774E10" w:rsidRPr="0079536E" w:rsidRDefault="00774E10" w:rsidP="00774E10">
      <w:pPr>
        <w:pStyle w:val="Heading"/>
        <w:spacing w:line="360" w:lineRule="auto"/>
        <w:ind w:right="49"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03BF" w:rsidRPr="00E41A9D" w:rsidRDefault="007503BF" w:rsidP="001605E6">
      <w:pPr>
        <w:pStyle w:val="Heading"/>
        <w:ind w:right="51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41A9D">
        <w:rPr>
          <w:rFonts w:ascii="Times New Roman" w:hAnsi="Times New Roman"/>
          <w:color w:val="000000"/>
          <w:sz w:val="28"/>
          <w:szCs w:val="28"/>
        </w:rPr>
        <w:t xml:space="preserve">4. Права. Взаимоотношения и связи </w:t>
      </w:r>
      <w:r w:rsidR="00E528EC">
        <w:rPr>
          <w:rFonts w:ascii="Times New Roman" w:hAnsi="Times New Roman"/>
          <w:color w:val="000000"/>
          <w:sz w:val="28"/>
          <w:szCs w:val="28"/>
        </w:rPr>
        <w:t>преподавателя</w:t>
      </w:r>
    </w:p>
    <w:p w:rsidR="007503BF" w:rsidRPr="00E41A9D" w:rsidRDefault="007503BF" w:rsidP="001605E6">
      <w:pPr>
        <w:pStyle w:val="Heading"/>
        <w:ind w:right="51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41A9D">
        <w:rPr>
          <w:rFonts w:ascii="Times New Roman" w:hAnsi="Times New Roman"/>
          <w:color w:val="000000"/>
          <w:sz w:val="28"/>
          <w:szCs w:val="28"/>
        </w:rPr>
        <w:t>при исполнении должностных обязанностей</w:t>
      </w:r>
    </w:p>
    <w:p w:rsidR="007503BF" w:rsidRPr="007503BF" w:rsidRDefault="007503BF" w:rsidP="00774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BF" w:rsidRPr="0079536E" w:rsidRDefault="00C60748" w:rsidP="007503BF">
      <w:pPr>
        <w:pStyle w:val="ConsPlusNormal"/>
        <w:numPr>
          <w:ilvl w:val="0"/>
          <w:numId w:val="10"/>
        </w:numPr>
        <w:spacing w:line="360" w:lineRule="auto"/>
        <w:ind w:left="0" w:firstLine="709"/>
        <w:contextualSpacing/>
        <w:jc w:val="both"/>
        <w:outlineLvl w:val="0"/>
        <w:rPr>
          <w:rFonts w:eastAsia="Times New Roman,Bold"/>
        </w:rPr>
      </w:pPr>
      <w:r>
        <w:rPr>
          <w:rFonts w:eastAsia="Times New Roman,Bold"/>
        </w:rPr>
        <w:t>Преподаватель</w:t>
      </w:r>
      <w:r w:rsidR="007503BF" w:rsidRPr="0079536E">
        <w:rPr>
          <w:rFonts w:eastAsia="Times New Roman,Bold"/>
        </w:rPr>
        <w:t xml:space="preserve"> пользуется следующими академическими правами</w:t>
      </w:r>
      <w:r w:rsidR="00FE3E95">
        <w:rPr>
          <w:rFonts w:eastAsia="Times New Roman,Bold"/>
        </w:rPr>
        <w:t xml:space="preserve"> и свободами</w:t>
      </w:r>
      <w:r w:rsidR="007503BF" w:rsidRPr="0079536E">
        <w:rPr>
          <w:rFonts w:eastAsia="Times New Roman,Bold"/>
        </w:rPr>
        <w:t>:</w:t>
      </w:r>
    </w:p>
    <w:p w:rsidR="00FE3E95" w:rsidRDefault="00EC4153" w:rsidP="007503BF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С</w:t>
      </w:r>
      <w:r w:rsidR="007503BF" w:rsidRPr="0079536E">
        <w:t>вобод</w:t>
      </w:r>
      <w:r w:rsidR="00FE3E95">
        <w:t>а</w:t>
      </w:r>
      <w:r w:rsidR="007503BF" w:rsidRPr="0079536E">
        <w:t xml:space="preserve"> преподавания</w:t>
      </w:r>
      <w:r>
        <w:t xml:space="preserve"> и</w:t>
      </w:r>
      <w:r w:rsidR="007503BF" w:rsidRPr="0079536E">
        <w:t xml:space="preserve"> </w:t>
      </w:r>
      <w:r w:rsidR="00FE3E95">
        <w:t>выражения своего мнения.</w:t>
      </w:r>
    </w:p>
    <w:p w:rsidR="007503BF" w:rsidRPr="0079536E" w:rsidRDefault="00FE3E95" w:rsidP="007503BF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С</w:t>
      </w:r>
      <w:r w:rsidR="007503BF" w:rsidRPr="0079536E">
        <w:t>вобод</w:t>
      </w:r>
      <w:r>
        <w:t>а</w:t>
      </w:r>
      <w:r w:rsidR="007503BF" w:rsidRPr="0079536E">
        <w:t xml:space="preserve"> от вмешательства </w:t>
      </w:r>
      <w:r w:rsidR="00EC4153">
        <w:t>в профессиональную деятельность.</w:t>
      </w:r>
    </w:p>
    <w:p w:rsidR="007503BF" w:rsidRDefault="00EC4153" w:rsidP="007503BF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С</w:t>
      </w:r>
      <w:r w:rsidR="007503BF" w:rsidRPr="0079536E">
        <w:t>вобод</w:t>
      </w:r>
      <w:r w:rsidR="00FE3E95">
        <w:t>а</w:t>
      </w:r>
      <w:r w:rsidR="007503BF" w:rsidRPr="0079536E">
        <w:t xml:space="preserve"> выбора и использования педагогически обоснованных форм, средств, методов обучения и</w:t>
      </w:r>
      <w:r>
        <w:t xml:space="preserve"> воспитания.</w:t>
      </w:r>
    </w:p>
    <w:p w:rsidR="007503BF" w:rsidRDefault="00FE3E95" w:rsidP="007503BF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Право на т</w:t>
      </w:r>
      <w:r w:rsidR="007503BF" w:rsidRPr="0079536E">
        <w:t>ворческую инициативу, разработку и применение авторских программ</w:t>
      </w:r>
      <w:r w:rsidR="00B17CE7">
        <w:t>,</w:t>
      </w:r>
      <w:r w:rsidR="007503BF" w:rsidRPr="0079536E">
        <w:t xml:space="preserve"> методов обучения и воспитания в пределах реализуемой образовательной программы, отдельного учеб</w:t>
      </w:r>
      <w:r w:rsidR="00EC4153">
        <w:t>ного курса, дисциплины (модуля).</w:t>
      </w:r>
    </w:p>
    <w:p w:rsidR="007503BF" w:rsidRPr="00EC4153" w:rsidRDefault="00FE3E95" w:rsidP="007503BF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Право на в</w:t>
      </w:r>
      <w:r w:rsidR="007503BF" w:rsidRPr="00EC4153">
        <w:t>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</w:t>
      </w:r>
      <w:r w:rsidR="00EC4153">
        <w:t>аконодательством об образовании.</w:t>
      </w:r>
    </w:p>
    <w:p w:rsidR="007503BF" w:rsidRDefault="00FE3E95" w:rsidP="007503BF">
      <w:pPr>
        <w:pStyle w:val="ConsPlusNormal"/>
        <w:numPr>
          <w:ilvl w:val="0"/>
          <w:numId w:val="11"/>
        </w:numPr>
        <w:spacing w:line="360" w:lineRule="auto"/>
        <w:ind w:left="0" w:firstLine="709"/>
        <w:contextualSpacing/>
        <w:jc w:val="both"/>
        <w:outlineLvl w:val="0"/>
      </w:pPr>
      <w:r>
        <w:t>Право на у</w:t>
      </w:r>
      <w:r w:rsidR="007503BF" w:rsidRPr="0079536E">
        <w:t>частие в разработке образовательных программ, в том числе учебных планов, календарных учебных графиков, рабочих учебных курсов, дисциплин (модулей), методических материалов и иных компонентов образовательных программ.</w:t>
      </w:r>
    </w:p>
    <w:p w:rsidR="007503BF" w:rsidRPr="0079536E" w:rsidRDefault="007503BF" w:rsidP="007503BF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60748">
        <w:rPr>
          <w:rFonts w:ascii="Times New Roman" w:hAnsi="Times New Roman" w:cs="Times New Roman"/>
          <w:sz w:val="28"/>
          <w:szCs w:val="28"/>
        </w:rPr>
        <w:t>преподаватель</w:t>
      </w:r>
      <w:r w:rsidRPr="0079536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3BF" w:rsidRPr="0079536E">
        <w:rPr>
          <w:rFonts w:ascii="Times New Roman" w:hAnsi="Times New Roman" w:cs="Times New Roman"/>
          <w:sz w:val="28"/>
          <w:szCs w:val="28"/>
        </w:rPr>
        <w:t>частвовать в обсуждении проектов решений руководства кафедры, института и У</w:t>
      </w:r>
      <w:r w:rsidR="007503BF">
        <w:rPr>
          <w:rFonts w:ascii="Times New Roman" w:hAnsi="Times New Roman"/>
          <w:sz w:val="28"/>
          <w:szCs w:val="28"/>
        </w:rPr>
        <w:t>ниверситета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по направлениям деятел</w:t>
      </w:r>
      <w:r>
        <w:rPr>
          <w:rFonts w:ascii="Times New Roman" w:hAnsi="Times New Roman" w:cs="Times New Roman"/>
          <w:sz w:val="28"/>
          <w:szCs w:val="28"/>
        </w:rPr>
        <w:t>ьности кафедры.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3BF" w:rsidRPr="0079536E">
        <w:rPr>
          <w:rFonts w:ascii="Times New Roman" w:hAnsi="Times New Roman" w:cs="Times New Roman"/>
          <w:sz w:val="28"/>
          <w:szCs w:val="28"/>
        </w:rPr>
        <w:t>частвовать в обсуждении вопросов, касающихся испол</w:t>
      </w:r>
      <w:r>
        <w:rPr>
          <w:rFonts w:ascii="Times New Roman" w:hAnsi="Times New Roman" w:cs="Times New Roman"/>
          <w:sz w:val="28"/>
          <w:szCs w:val="28"/>
        </w:rPr>
        <w:t>няемых должностных обязанностей.</w:t>
      </w:r>
    </w:p>
    <w:p w:rsidR="007503BF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7503BF" w:rsidRPr="0079536E">
        <w:rPr>
          <w:rFonts w:ascii="Times New Roman" w:hAnsi="Times New Roman" w:cs="Times New Roman"/>
          <w:sz w:val="28"/>
          <w:szCs w:val="28"/>
        </w:rPr>
        <w:t>частвовать в обсуждении системы менеджмента качества кафедры</w:t>
      </w:r>
      <w:r>
        <w:rPr>
          <w:rFonts w:ascii="Times New Roman" w:hAnsi="Times New Roman"/>
          <w:sz w:val="28"/>
          <w:szCs w:val="28"/>
        </w:rPr>
        <w:t>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503BF" w:rsidRPr="0079536E">
        <w:rPr>
          <w:rFonts w:ascii="Times New Roman" w:hAnsi="Times New Roman" w:cs="Times New Roman"/>
          <w:sz w:val="28"/>
          <w:szCs w:val="28"/>
        </w:rPr>
        <w:t>нициирова</w:t>
      </w:r>
      <w:r>
        <w:rPr>
          <w:rFonts w:ascii="Times New Roman" w:hAnsi="Times New Roman" w:cs="Times New Roman"/>
          <w:sz w:val="28"/>
          <w:szCs w:val="28"/>
        </w:rPr>
        <w:t>ть проведение заседаний кафедры.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установленном порядке избирать и быть избранным в органы управления института и (или) </w:t>
      </w:r>
      <w:r w:rsidR="007503BF">
        <w:rPr>
          <w:rFonts w:ascii="Times New Roman" w:eastAsia="Times New Roman,Bold" w:hAnsi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03BF" w:rsidRPr="0079536E">
        <w:rPr>
          <w:rFonts w:ascii="Times New Roman" w:hAnsi="Times New Roman" w:cs="Times New Roman"/>
          <w:sz w:val="28"/>
          <w:szCs w:val="28"/>
        </w:rPr>
        <w:t>заимодействоват</w:t>
      </w:r>
      <w:r>
        <w:rPr>
          <w:rFonts w:ascii="Times New Roman" w:hAnsi="Times New Roman" w:cs="Times New Roman"/>
          <w:sz w:val="28"/>
          <w:szCs w:val="28"/>
        </w:rPr>
        <w:t>ь как с руководством кафедры и И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нститута, так и с работниками структурных подразделений </w:t>
      </w:r>
      <w:r w:rsidR="007503BF">
        <w:rPr>
          <w:rFonts w:ascii="Times New Roman" w:hAnsi="Times New Roman"/>
          <w:sz w:val="28"/>
          <w:szCs w:val="28"/>
        </w:rPr>
        <w:t>Университета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при решении задач в рамках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503BF" w:rsidRPr="0079536E">
        <w:rPr>
          <w:rFonts w:ascii="Times New Roman" w:hAnsi="Times New Roman" w:cs="Times New Roman"/>
          <w:sz w:val="28"/>
          <w:szCs w:val="28"/>
        </w:rPr>
        <w:t>авать в пределах своих полномочий работникам Университета и гражданам Российской Федерации разъяснения по вопросам, входящим в его компете</w:t>
      </w:r>
      <w:r>
        <w:rPr>
          <w:rFonts w:ascii="Times New Roman" w:hAnsi="Times New Roman"/>
          <w:sz w:val="28"/>
          <w:szCs w:val="28"/>
        </w:rPr>
        <w:t>нцию.</w:t>
      </w:r>
    </w:p>
    <w:p w:rsidR="00FE3E95" w:rsidRPr="00FE3E95" w:rsidRDefault="00FE3E95" w:rsidP="00FE3E95">
      <w:pPr>
        <w:pStyle w:val="af0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3E95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Pr="00FE3E95">
        <w:rPr>
          <w:sz w:val="28"/>
          <w:szCs w:val="28"/>
        </w:rPr>
        <w:t xml:space="preserve"> научн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>, научно-техническ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>, творческ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>, исследовательск</w:t>
      </w:r>
      <w:r>
        <w:rPr>
          <w:sz w:val="28"/>
          <w:szCs w:val="28"/>
        </w:rPr>
        <w:t>ую</w:t>
      </w:r>
      <w:r w:rsidRPr="00FE3E9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FE3E95">
        <w:rPr>
          <w:sz w:val="28"/>
          <w:szCs w:val="28"/>
        </w:rPr>
        <w:t>, участ</w:t>
      </w:r>
      <w:r>
        <w:rPr>
          <w:sz w:val="28"/>
          <w:szCs w:val="28"/>
        </w:rPr>
        <w:t>вовать</w:t>
      </w:r>
      <w:r w:rsidRPr="00FE3E95">
        <w:rPr>
          <w:sz w:val="28"/>
          <w:szCs w:val="28"/>
        </w:rPr>
        <w:t xml:space="preserve"> в экспериментальной и международной деятельности, разра</w:t>
      </w:r>
      <w:r>
        <w:rPr>
          <w:sz w:val="28"/>
          <w:szCs w:val="28"/>
        </w:rPr>
        <w:t>ботках и во внедрении инноваций.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ользоваться в установленном порядке услугами читальных залов, библиотек, информационных фондов, учебных и научных подразделений, а также услугами социально-бытовых, лечебных и других структурных подразделений </w:t>
      </w:r>
      <w:r w:rsidR="007503BF">
        <w:rPr>
          <w:rFonts w:ascii="Times New Roman" w:eastAsia="Times New Roman,Bold" w:hAnsi="Times New Roman"/>
          <w:sz w:val="28"/>
          <w:szCs w:val="28"/>
        </w:rPr>
        <w:t>Университета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в соответствии с Уставом, Коллективным договором и локальными нормативными актами </w:t>
      </w:r>
      <w:r w:rsidR="007503BF">
        <w:rPr>
          <w:rFonts w:ascii="Times New Roman" w:eastAsia="Times New Roman,Bold" w:hAnsi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3BF" w:rsidRPr="0079536E" w:rsidRDefault="00EC4153" w:rsidP="007503BF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3BF" w:rsidRPr="0079536E"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(дополнительное профессиональное образование) в установленном в У</w:t>
      </w:r>
      <w:r w:rsidR="007503BF">
        <w:rPr>
          <w:rFonts w:ascii="Times New Roman" w:eastAsia="Times New Roman,Bold" w:hAnsi="Times New Roman"/>
          <w:sz w:val="28"/>
          <w:szCs w:val="28"/>
        </w:rPr>
        <w:t>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7503BF" w:rsidRPr="0079536E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BF" w:rsidRPr="00230CC1" w:rsidRDefault="007503BF" w:rsidP="007503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1">
        <w:rPr>
          <w:rFonts w:ascii="Times New Roman" w:hAnsi="Times New Roman" w:cs="Times New Roman"/>
          <w:b/>
          <w:sz w:val="28"/>
          <w:szCs w:val="28"/>
        </w:rPr>
        <w:t xml:space="preserve">5. Ответственность </w:t>
      </w:r>
      <w:r w:rsidR="00E528EC">
        <w:rPr>
          <w:rFonts w:ascii="Times New Roman" w:hAnsi="Times New Roman" w:cs="Times New Roman"/>
          <w:b/>
          <w:sz w:val="28"/>
          <w:szCs w:val="28"/>
        </w:rPr>
        <w:t>преподавателя</w:t>
      </w:r>
    </w:p>
    <w:p w:rsidR="007503BF" w:rsidRPr="0079536E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BF" w:rsidRPr="0079536E" w:rsidRDefault="00C60748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247C46">
        <w:rPr>
          <w:rFonts w:ascii="Times New Roman" w:hAnsi="Times New Roman" w:cs="Times New Roman"/>
          <w:sz w:val="28"/>
          <w:szCs w:val="28"/>
        </w:rPr>
        <w:t>,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247C46">
        <w:rPr>
          <w:rFonts w:ascii="Times New Roman" w:hAnsi="Times New Roman" w:cs="Times New Roman"/>
          <w:sz w:val="28"/>
          <w:szCs w:val="28"/>
        </w:rPr>
        <w:t>,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7503BF" w:rsidRPr="0079536E" w:rsidRDefault="00FA5C75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03BF" w:rsidRPr="0079536E">
        <w:rPr>
          <w:rFonts w:ascii="Times New Roman" w:hAnsi="Times New Roman" w:cs="Times New Roman"/>
          <w:sz w:val="28"/>
          <w:szCs w:val="28"/>
        </w:rPr>
        <w:t>енадлежащее исполнение или неисполнение по своей вине должностных обязанностей, предусмотренных настоящей должностной инструкцией</w:t>
      </w:r>
      <w:r w:rsidR="007503BF">
        <w:rPr>
          <w:rFonts w:ascii="Times New Roman" w:hAnsi="Times New Roman"/>
          <w:sz w:val="28"/>
          <w:szCs w:val="28"/>
        </w:rPr>
        <w:t xml:space="preserve"> и трудовым договором (эффективным контрактом)</w:t>
      </w:r>
      <w:r w:rsidR="007503BF" w:rsidRPr="007953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3BF" w:rsidRPr="0079536E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по своей вине Устава </w:t>
      </w:r>
      <w:r w:rsidRPr="00C75818">
        <w:rPr>
          <w:rFonts w:ascii="Times New Roman" w:hAnsi="Times New Roman" w:cs="Times New Roman"/>
          <w:sz w:val="28"/>
          <w:szCs w:val="28"/>
        </w:rPr>
        <w:t>У</w:t>
      </w:r>
      <w:r w:rsidRPr="00C75818">
        <w:rPr>
          <w:rFonts w:ascii="Times New Roman" w:hAnsi="Times New Roman"/>
          <w:sz w:val="28"/>
          <w:szCs w:val="28"/>
        </w:rPr>
        <w:t>ниверситета</w:t>
      </w:r>
      <w:r w:rsidR="00C75818" w:rsidRPr="00C75818">
        <w:rPr>
          <w:rFonts w:ascii="Times New Roman" w:hAnsi="Times New Roman"/>
          <w:sz w:val="28"/>
          <w:szCs w:val="28"/>
        </w:rPr>
        <w:t xml:space="preserve"> </w:t>
      </w:r>
      <w:r w:rsidR="00C75818" w:rsidRPr="00C75818">
        <w:rPr>
          <w:rFonts w:ascii="Times New Roman" w:hAnsi="Times New Roman" w:cs="Times New Roman"/>
          <w:sz w:val="28"/>
          <w:szCs w:val="28"/>
        </w:rPr>
        <w:t xml:space="preserve">и Правил внутреннего трудового распорядка </w:t>
      </w:r>
      <w:r w:rsidR="00C75818">
        <w:rPr>
          <w:rFonts w:ascii="Times New Roman" w:hAnsi="Times New Roman" w:cs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>;</w:t>
      </w:r>
    </w:p>
    <w:p w:rsidR="007503BF" w:rsidRPr="0079536E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ненадлежащее исполнение или неисполнение по своей вине приказов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 xml:space="preserve">, а также нарушение норм и правил, установленных локальными нормативными актами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79536E">
        <w:rPr>
          <w:rFonts w:ascii="Times New Roman" w:hAnsi="Times New Roman" w:cs="Times New Roman"/>
          <w:sz w:val="28"/>
          <w:szCs w:val="28"/>
        </w:rPr>
        <w:t>;</w:t>
      </w:r>
    </w:p>
    <w:p w:rsidR="007503BF" w:rsidRPr="0079536E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7503BF" w:rsidRPr="0079536E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36E">
        <w:rPr>
          <w:rFonts w:ascii="Times New Roman" w:hAnsi="Times New Roman" w:cs="Times New Roman"/>
          <w:sz w:val="28"/>
          <w:szCs w:val="28"/>
        </w:rPr>
        <w:t xml:space="preserve">правонарушения, совершенные в процессе своей </w:t>
      </w:r>
      <w:r>
        <w:rPr>
          <w:rFonts w:ascii="Times New Roman" w:hAnsi="Times New Roman"/>
          <w:sz w:val="28"/>
          <w:szCs w:val="28"/>
        </w:rPr>
        <w:t xml:space="preserve">трудовой </w:t>
      </w:r>
      <w:r w:rsidRPr="0079536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503BF" w:rsidRDefault="007503BF" w:rsidP="007503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выполнение работ в соответствии с требованиями СМ</w:t>
      </w:r>
      <w:r w:rsidR="00FA5C7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Университета.</w:t>
      </w:r>
    </w:p>
    <w:p w:rsidR="007503BF" w:rsidRDefault="007503BF" w:rsidP="007503B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7503BF" w:rsidSect="007A0C2A">
          <w:headerReference w:type="first" r:id="rId12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7503BF" w:rsidRPr="006F37F0" w:rsidRDefault="007503BF" w:rsidP="007503B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7F0">
        <w:rPr>
          <w:rFonts w:ascii="Times New Roman" w:hAnsi="Times New Roman"/>
          <w:b/>
          <w:sz w:val="28"/>
          <w:szCs w:val="28"/>
        </w:rPr>
        <w:lastRenderedPageBreak/>
        <w:t xml:space="preserve">ЛИСТ ОЗНАКОМЛЕНИЯ РАБОТНИКОВ </w:t>
      </w:r>
    </w:p>
    <w:p w:rsidR="007503BF" w:rsidRDefault="007503BF" w:rsidP="007503BF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37F0">
        <w:rPr>
          <w:rFonts w:ascii="Times New Roman" w:hAnsi="Times New Roman"/>
          <w:b/>
          <w:sz w:val="28"/>
          <w:szCs w:val="28"/>
        </w:rPr>
        <w:t>с должностной инструкцией</w:t>
      </w:r>
    </w:p>
    <w:p w:rsidR="007503BF" w:rsidRPr="006F37F0" w:rsidRDefault="007503BF" w:rsidP="007503BF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3BF" w:rsidRDefault="007503BF" w:rsidP="007503BF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6F37F0">
        <w:rPr>
          <w:rFonts w:ascii="Times New Roman" w:hAnsi="Times New Roman"/>
          <w:sz w:val="16"/>
          <w:szCs w:val="16"/>
        </w:rPr>
        <w:t>(указывается должность, отдел, структурное подразделение)</w:t>
      </w:r>
    </w:p>
    <w:p w:rsidR="007503BF" w:rsidRDefault="007503BF" w:rsidP="007503B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376"/>
        <w:gridCol w:w="1811"/>
        <w:gridCol w:w="1829"/>
      </w:tblGrid>
      <w:tr w:rsidR="007503BF" w:rsidRPr="00FF787D" w:rsidTr="00421B20">
        <w:trPr>
          <w:trHeight w:val="449"/>
        </w:trPr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87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3BF" w:rsidRPr="00FF787D" w:rsidTr="00421B20">
        <w:tc>
          <w:tcPr>
            <w:tcW w:w="959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503BF" w:rsidRPr="00FF787D" w:rsidRDefault="007503BF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D7" w:rsidRPr="00FF787D" w:rsidTr="00421B20">
        <w:tc>
          <w:tcPr>
            <w:tcW w:w="959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D7" w:rsidRPr="00FF787D" w:rsidTr="00421B20">
        <w:tc>
          <w:tcPr>
            <w:tcW w:w="959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D7" w:rsidRPr="00FF787D" w:rsidTr="00421B20">
        <w:tc>
          <w:tcPr>
            <w:tcW w:w="959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D7" w:rsidRPr="00FF787D" w:rsidTr="00421B20">
        <w:tc>
          <w:tcPr>
            <w:tcW w:w="959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AB07D7" w:rsidRPr="00FF787D" w:rsidRDefault="00AB07D7" w:rsidP="00421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3BF" w:rsidRPr="006F37F0" w:rsidRDefault="007503BF" w:rsidP="007503B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134D" w:rsidRDefault="0009134D"/>
    <w:sectPr w:rsidR="0009134D" w:rsidSect="007A0C2A"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6D" w:rsidRDefault="000C396D" w:rsidP="003B2361">
      <w:pPr>
        <w:spacing w:after="0" w:line="240" w:lineRule="auto"/>
      </w:pPr>
      <w:r>
        <w:separator/>
      </w:r>
    </w:p>
  </w:endnote>
  <w:endnote w:type="continuationSeparator" w:id="0">
    <w:p w:rsidR="000C396D" w:rsidRDefault="000C396D" w:rsidP="003B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7D" w:rsidRDefault="00B0167D" w:rsidP="00FF787D">
    <w:pPr>
      <w:pStyle w:val="a9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6D" w:rsidRDefault="000C396D" w:rsidP="003B2361">
      <w:pPr>
        <w:spacing w:after="0" w:line="240" w:lineRule="auto"/>
      </w:pPr>
      <w:r>
        <w:separator/>
      </w:r>
    </w:p>
  </w:footnote>
  <w:footnote w:type="continuationSeparator" w:id="0">
    <w:p w:rsidR="000C396D" w:rsidRDefault="000C396D" w:rsidP="003B2361">
      <w:pPr>
        <w:spacing w:after="0" w:line="240" w:lineRule="auto"/>
      </w:pPr>
      <w:r>
        <w:continuationSeparator/>
      </w:r>
    </w:p>
  </w:footnote>
  <w:footnote w:id="1">
    <w:p w:rsidR="00330EE5" w:rsidRPr="00330EE5" w:rsidRDefault="00330EE5" w:rsidP="00330EE5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30EE5">
        <w:rPr>
          <w:rFonts w:ascii="Times New Roman" w:hAnsi="Times New Roman" w:cs="Times New Roman"/>
        </w:rPr>
        <w:t xml:space="preserve">Должностные инструкции работников </w:t>
      </w:r>
      <w:r w:rsidR="00A5304F">
        <w:rPr>
          <w:rFonts w:ascii="Times New Roman" w:hAnsi="Times New Roman" w:cs="Times New Roman"/>
        </w:rPr>
        <w:t xml:space="preserve">институтов МИРЭА </w:t>
      </w:r>
      <w:r w:rsidRPr="00330EE5">
        <w:rPr>
          <w:rFonts w:ascii="Times New Roman" w:hAnsi="Times New Roman" w:cs="Times New Roman"/>
        </w:rPr>
        <w:t xml:space="preserve">из числа профессорско-преподавательского состава </w:t>
      </w:r>
      <w:r>
        <w:rPr>
          <w:rFonts w:ascii="Times New Roman" w:hAnsi="Times New Roman" w:cs="Times New Roman"/>
        </w:rPr>
        <w:t>по отдельному распоряжению могут утверждаться заместител</w:t>
      </w:r>
      <w:r w:rsidR="00A5304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 первого проректора.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1" w:rsidRDefault="002D5659" w:rsidP="00E842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6F1" w:rsidRDefault="00B016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7D" w:rsidRPr="005E124F" w:rsidRDefault="002D5659" w:rsidP="00ED13FC">
    <w:pPr>
      <w:pStyle w:val="a3"/>
      <w:jc w:val="center"/>
      <w:rPr>
        <w:rFonts w:ascii="Times New Roman" w:hAnsi="Times New Roman"/>
        <w:sz w:val="24"/>
        <w:szCs w:val="24"/>
      </w:rPr>
    </w:pPr>
    <w:r w:rsidRPr="005E124F">
      <w:rPr>
        <w:rFonts w:ascii="Times New Roman" w:hAnsi="Times New Roman"/>
        <w:sz w:val="24"/>
        <w:szCs w:val="24"/>
      </w:rPr>
      <w:fldChar w:fldCharType="begin"/>
    </w:r>
    <w:r w:rsidRPr="005E124F">
      <w:rPr>
        <w:rFonts w:ascii="Times New Roman" w:hAnsi="Times New Roman"/>
        <w:sz w:val="24"/>
        <w:szCs w:val="24"/>
      </w:rPr>
      <w:instrText>PAGE   \* MERGEFORMAT</w:instrText>
    </w:r>
    <w:r w:rsidRPr="005E124F">
      <w:rPr>
        <w:rFonts w:ascii="Times New Roman" w:hAnsi="Times New Roman"/>
        <w:sz w:val="24"/>
        <w:szCs w:val="24"/>
      </w:rPr>
      <w:fldChar w:fldCharType="separate"/>
    </w:r>
    <w:r w:rsidR="00B0167D">
      <w:rPr>
        <w:rFonts w:ascii="Times New Roman" w:hAnsi="Times New Roman"/>
        <w:noProof/>
        <w:sz w:val="24"/>
        <w:szCs w:val="24"/>
      </w:rPr>
      <w:t>12</w:t>
    </w:r>
    <w:r w:rsidRPr="005E124F">
      <w:rPr>
        <w:rFonts w:ascii="Times New Roman" w:hAnsi="Times New Roman"/>
        <w:sz w:val="24"/>
        <w:szCs w:val="24"/>
      </w:rPr>
      <w:fldChar w:fldCharType="end"/>
    </w:r>
  </w:p>
  <w:p w:rsidR="002D46F1" w:rsidRPr="00E446B5" w:rsidRDefault="00B0167D">
    <w:pPr>
      <w:pStyle w:val="a3"/>
      <w:ind w:right="360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61" w:rsidRDefault="003B2361">
    <w:pPr>
      <w:pStyle w:val="a3"/>
      <w:jc w:val="center"/>
    </w:pPr>
  </w:p>
  <w:p w:rsidR="003B2361" w:rsidRDefault="003B236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757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1A8C" w:rsidRPr="00727A61" w:rsidRDefault="00FA1A8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27A61">
          <w:rPr>
            <w:rFonts w:ascii="Times New Roman" w:hAnsi="Times New Roman"/>
            <w:sz w:val="24"/>
            <w:szCs w:val="24"/>
          </w:rPr>
          <w:fldChar w:fldCharType="begin"/>
        </w:r>
        <w:r w:rsidRPr="00727A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7A61">
          <w:rPr>
            <w:rFonts w:ascii="Times New Roman" w:hAnsi="Times New Roman"/>
            <w:sz w:val="24"/>
            <w:szCs w:val="24"/>
          </w:rPr>
          <w:fldChar w:fldCharType="separate"/>
        </w:r>
        <w:r w:rsidR="00B0167D">
          <w:rPr>
            <w:rFonts w:ascii="Times New Roman" w:hAnsi="Times New Roman"/>
            <w:noProof/>
            <w:sz w:val="24"/>
            <w:szCs w:val="24"/>
          </w:rPr>
          <w:t>13</w:t>
        </w:r>
        <w:r w:rsidRPr="00727A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1A8C" w:rsidRDefault="00FA1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C4"/>
    <w:multiLevelType w:val="hybridMultilevel"/>
    <w:tmpl w:val="584A7EDE"/>
    <w:lvl w:ilvl="0" w:tplc="708ABD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05F"/>
    <w:multiLevelType w:val="multilevel"/>
    <w:tmpl w:val="19B82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1.8.1.%4."/>
      <w:lvlJc w:val="left"/>
      <w:pPr>
        <w:ind w:left="47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35DFD"/>
    <w:multiLevelType w:val="hybridMultilevel"/>
    <w:tmpl w:val="0BC24CCC"/>
    <w:lvl w:ilvl="0" w:tplc="1DEC3F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34A"/>
    <w:multiLevelType w:val="hybridMultilevel"/>
    <w:tmpl w:val="84AAFDCC"/>
    <w:lvl w:ilvl="0" w:tplc="DCBE02F4">
      <w:start w:val="1"/>
      <w:numFmt w:val="decimal"/>
      <w:lvlText w:val="1.8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FD58CB"/>
    <w:multiLevelType w:val="hybridMultilevel"/>
    <w:tmpl w:val="3DFE8E38"/>
    <w:lvl w:ilvl="0" w:tplc="5638F9EA">
      <w:start w:val="1"/>
      <w:numFmt w:val="decimal"/>
      <w:lvlText w:val="1.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E5190F"/>
    <w:multiLevelType w:val="hybridMultilevel"/>
    <w:tmpl w:val="C136D870"/>
    <w:lvl w:ilvl="0" w:tplc="8C0AEE98">
      <w:start w:val="1"/>
      <w:numFmt w:val="decimal"/>
      <w:lvlText w:val="1.8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65794E"/>
    <w:multiLevelType w:val="hybridMultilevel"/>
    <w:tmpl w:val="3618AC7C"/>
    <w:lvl w:ilvl="0" w:tplc="B326470E">
      <w:start w:val="1"/>
      <w:numFmt w:val="decimal"/>
      <w:lvlText w:val="1.8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3D3F14"/>
    <w:multiLevelType w:val="hybridMultilevel"/>
    <w:tmpl w:val="6742D83C"/>
    <w:lvl w:ilvl="0" w:tplc="67A828CC">
      <w:start w:val="1"/>
      <w:numFmt w:val="decimal"/>
      <w:lvlText w:val="1.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B981BC2"/>
    <w:multiLevelType w:val="hybridMultilevel"/>
    <w:tmpl w:val="CEFAE7FC"/>
    <w:lvl w:ilvl="0" w:tplc="3A6499E8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736E41"/>
    <w:multiLevelType w:val="hybridMultilevel"/>
    <w:tmpl w:val="F3BE7E98"/>
    <w:lvl w:ilvl="0" w:tplc="2E78411A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500417"/>
    <w:multiLevelType w:val="hybridMultilevel"/>
    <w:tmpl w:val="9BD2770A"/>
    <w:lvl w:ilvl="0" w:tplc="FF1C9752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2F5904"/>
    <w:multiLevelType w:val="hybridMultilevel"/>
    <w:tmpl w:val="8D3A7130"/>
    <w:lvl w:ilvl="0" w:tplc="1FB8371E">
      <w:start w:val="1"/>
      <w:numFmt w:val="decimal"/>
      <w:lvlText w:val="3.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D53A15"/>
    <w:multiLevelType w:val="hybridMultilevel"/>
    <w:tmpl w:val="D4B25CF4"/>
    <w:lvl w:ilvl="0" w:tplc="BB121C1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BF"/>
    <w:rsid w:val="00000C90"/>
    <w:rsid w:val="00001933"/>
    <w:rsid w:val="00005ABF"/>
    <w:rsid w:val="0000605A"/>
    <w:rsid w:val="00024FC8"/>
    <w:rsid w:val="00031368"/>
    <w:rsid w:val="00040BD3"/>
    <w:rsid w:val="000462CC"/>
    <w:rsid w:val="0006174F"/>
    <w:rsid w:val="00062717"/>
    <w:rsid w:val="00073559"/>
    <w:rsid w:val="0009134D"/>
    <w:rsid w:val="000950D8"/>
    <w:rsid w:val="0009551C"/>
    <w:rsid w:val="0009705B"/>
    <w:rsid w:val="0009741A"/>
    <w:rsid w:val="000B6718"/>
    <w:rsid w:val="000C396D"/>
    <w:rsid w:val="000C6906"/>
    <w:rsid w:val="000D3198"/>
    <w:rsid w:val="000D38B5"/>
    <w:rsid w:val="000D4A04"/>
    <w:rsid w:val="000E4D78"/>
    <w:rsid w:val="000E7280"/>
    <w:rsid w:val="000E7DFB"/>
    <w:rsid w:val="000F2954"/>
    <w:rsid w:val="000F2DF7"/>
    <w:rsid w:val="000F484D"/>
    <w:rsid w:val="000F7A69"/>
    <w:rsid w:val="00106C16"/>
    <w:rsid w:val="00110F39"/>
    <w:rsid w:val="00113DF6"/>
    <w:rsid w:val="00124BCC"/>
    <w:rsid w:val="001277B7"/>
    <w:rsid w:val="00131FE1"/>
    <w:rsid w:val="001538D1"/>
    <w:rsid w:val="00157768"/>
    <w:rsid w:val="001605E6"/>
    <w:rsid w:val="001612B4"/>
    <w:rsid w:val="00182ADC"/>
    <w:rsid w:val="00187214"/>
    <w:rsid w:val="00192471"/>
    <w:rsid w:val="001A38F1"/>
    <w:rsid w:val="001B36D2"/>
    <w:rsid w:val="001C0832"/>
    <w:rsid w:val="001C24E2"/>
    <w:rsid w:val="001C6092"/>
    <w:rsid w:val="001C788B"/>
    <w:rsid w:val="001D22DB"/>
    <w:rsid w:val="001D4617"/>
    <w:rsid w:val="001D52C0"/>
    <w:rsid w:val="001D5BE4"/>
    <w:rsid w:val="001E0465"/>
    <w:rsid w:val="001E0528"/>
    <w:rsid w:val="001E694B"/>
    <w:rsid w:val="002039AB"/>
    <w:rsid w:val="002125E0"/>
    <w:rsid w:val="002133FF"/>
    <w:rsid w:val="002155D8"/>
    <w:rsid w:val="0021642F"/>
    <w:rsid w:val="00216C66"/>
    <w:rsid w:val="00220D99"/>
    <w:rsid w:val="002223DD"/>
    <w:rsid w:val="0022353E"/>
    <w:rsid w:val="00232295"/>
    <w:rsid w:val="00233F8B"/>
    <w:rsid w:val="00247C46"/>
    <w:rsid w:val="002561CA"/>
    <w:rsid w:val="0025707C"/>
    <w:rsid w:val="002700F5"/>
    <w:rsid w:val="00273DA6"/>
    <w:rsid w:val="00275170"/>
    <w:rsid w:val="00275523"/>
    <w:rsid w:val="00286210"/>
    <w:rsid w:val="0029189E"/>
    <w:rsid w:val="00296005"/>
    <w:rsid w:val="00296185"/>
    <w:rsid w:val="00297204"/>
    <w:rsid w:val="002A03B9"/>
    <w:rsid w:val="002A0844"/>
    <w:rsid w:val="002A4B80"/>
    <w:rsid w:val="002A4D83"/>
    <w:rsid w:val="002A5009"/>
    <w:rsid w:val="002A5A3D"/>
    <w:rsid w:val="002A7BC0"/>
    <w:rsid w:val="002C1362"/>
    <w:rsid w:val="002C27B7"/>
    <w:rsid w:val="002D1EB6"/>
    <w:rsid w:val="002D34A2"/>
    <w:rsid w:val="002D5659"/>
    <w:rsid w:val="002E0C1B"/>
    <w:rsid w:val="002F28AD"/>
    <w:rsid w:val="002F29B6"/>
    <w:rsid w:val="002F339D"/>
    <w:rsid w:val="002F4ED7"/>
    <w:rsid w:val="0030607B"/>
    <w:rsid w:val="00312171"/>
    <w:rsid w:val="00312FFE"/>
    <w:rsid w:val="003147AF"/>
    <w:rsid w:val="003178E3"/>
    <w:rsid w:val="00330EE5"/>
    <w:rsid w:val="00351DB9"/>
    <w:rsid w:val="00353C46"/>
    <w:rsid w:val="00354309"/>
    <w:rsid w:val="00355F82"/>
    <w:rsid w:val="003669FC"/>
    <w:rsid w:val="00367E44"/>
    <w:rsid w:val="0037072D"/>
    <w:rsid w:val="00374C5D"/>
    <w:rsid w:val="00376407"/>
    <w:rsid w:val="00380025"/>
    <w:rsid w:val="00381BE0"/>
    <w:rsid w:val="00393DFD"/>
    <w:rsid w:val="003946E6"/>
    <w:rsid w:val="003B04C8"/>
    <w:rsid w:val="003B2361"/>
    <w:rsid w:val="003B5813"/>
    <w:rsid w:val="003C123C"/>
    <w:rsid w:val="003C2056"/>
    <w:rsid w:val="003C5B9F"/>
    <w:rsid w:val="003C7E0E"/>
    <w:rsid w:val="003D18C5"/>
    <w:rsid w:val="003D5C8A"/>
    <w:rsid w:val="003D65B5"/>
    <w:rsid w:val="003E0834"/>
    <w:rsid w:val="003E4FC3"/>
    <w:rsid w:val="003F0C3D"/>
    <w:rsid w:val="003F7211"/>
    <w:rsid w:val="00401ED8"/>
    <w:rsid w:val="004049D0"/>
    <w:rsid w:val="00406F7E"/>
    <w:rsid w:val="004171E3"/>
    <w:rsid w:val="00417280"/>
    <w:rsid w:val="00421DC3"/>
    <w:rsid w:val="0042355D"/>
    <w:rsid w:val="00427F58"/>
    <w:rsid w:val="00431869"/>
    <w:rsid w:val="00433163"/>
    <w:rsid w:val="00437A86"/>
    <w:rsid w:val="00444477"/>
    <w:rsid w:val="00452A9F"/>
    <w:rsid w:val="00471736"/>
    <w:rsid w:val="0047206F"/>
    <w:rsid w:val="00484763"/>
    <w:rsid w:val="0049512F"/>
    <w:rsid w:val="00496F46"/>
    <w:rsid w:val="004B7758"/>
    <w:rsid w:val="004C6A21"/>
    <w:rsid w:val="004D028D"/>
    <w:rsid w:val="004D384D"/>
    <w:rsid w:val="004D67A8"/>
    <w:rsid w:val="004E4D95"/>
    <w:rsid w:val="004E781D"/>
    <w:rsid w:val="004F1859"/>
    <w:rsid w:val="004F406C"/>
    <w:rsid w:val="004F7AE3"/>
    <w:rsid w:val="00505B02"/>
    <w:rsid w:val="005136C7"/>
    <w:rsid w:val="005227D8"/>
    <w:rsid w:val="00524A58"/>
    <w:rsid w:val="005448C2"/>
    <w:rsid w:val="00546E75"/>
    <w:rsid w:val="00553222"/>
    <w:rsid w:val="005535C0"/>
    <w:rsid w:val="00556786"/>
    <w:rsid w:val="0055774A"/>
    <w:rsid w:val="00564E0D"/>
    <w:rsid w:val="00564FC4"/>
    <w:rsid w:val="005751B7"/>
    <w:rsid w:val="00581F88"/>
    <w:rsid w:val="005858D8"/>
    <w:rsid w:val="005918AF"/>
    <w:rsid w:val="005946F5"/>
    <w:rsid w:val="00595018"/>
    <w:rsid w:val="005A78D9"/>
    <w:rsid w:val="005B2DA5"/>
    <w:rsid w:val="005B6669"/>
    <w:rsid w:val="005C1E94"/>
    <w:rsid w:val="005D0146"/>
    <w:rsid w:val="005D3E12"/>
    <w:rsid w:val="005E124F"/>
    <w:rsid w:val="005F18B0"/>
    <w:rsid w:val="005F51E4"/>
    <w:rsid w:val="0060011A"/>
    <w:rsid w:val="00606C76"/>
    <w:rsid w:val="00610470"/>
    <w:rsid w:val="00615D53"/>
    <w:rsid w:val="00617674"/>
    <w:rsid w:val="00621143"/>
    <w:rsid w:val="006214B9"/>
    <w:rsid w:val="00622967"/>
    <w:rsid w:val="00647335"/>
    <w:rsid w:val="0065439E"/>
    <w:rsid w:val="00656EB8"/>
    <w:rsid w:val="00664721"/>
    <w:rsid w:val="00665124"/>
    <w:rsid w:val="00671753"/>
    <w:rsid w:val="006735CD"/>
    <w:rsid w:val="00680F5E"/>
    <w:rsid w:val="0068764B"/>
    <w:rsid w:val="0069019D"/>
    <w:rsid w:val="00693939"/>
    <w:rsid w:val="006955C3"/>
    <w:rsid w:val="006C28D4"/>
    <w:rsid w:val="006C28FA"/>
    <w:rsid w:val="006C51E9"/>
    <w:rsid w:val="006C5C25"/>
    <w:rsid w:val="006D5719"/>
    <w:rsid w:val="006E0585"/>
    <w:rsid w:val="006E7619"/>
    <w:rsid w:val="006F6945"/>
    <w:rsid w:val="007047BA"/>
    <w:rsid w:val="0071301A"/>
    <w:rsid w:val="00713C7D"/>
    <w:rsid w:val="00714FAD"/>
    <w:rsid w:val="00716C3A"/>
    <w:rsid w:val="00717EC0"/>
    <w:rsid w:val="00721912"/>
    <w:rsid w:val="00726F46"/>
    <w:rsid w:val="00727A61"/>
    <w:rsid w:val="00727AAF"/>
    <w:rsid w:val="00735A39"/>
    <w:rsid w:val="00741492"/>
    <w:rsid w:val="007429B8"/>
    <w:rsid w:val="007503BF"/>
    <w:rsid w:val="00751CDE"/>
    <w:rsid w:val="00753411"/>
    <w:rsid w:val="00755EAF"/>
    <w:rsid w:val="007569AE"/>
    <w:rsid w:val="007636F9"/>
    <w:rsid w:val="00767932"/>
    <w:rsid w:val="00770471"/>
    <w:rsid w:val="00771135"/>
    <w:rsid w:val="00774E10"/>
    <w:rsid w:val="00775D38"/>
    <w:rsid w:val="00776649"/>
    <w:rsid w:val="00792150"/>
    <w:rsid w:val="007A0C2A"/>
    <w:rsid w:val="007A4DA5"/>
    <w:rsid w:val="007A4E02"/>
    <w:rsid w:val="007B1E29"/>
    <w:rsid w:val="007B6C9C"/>
    <w:rsid w:val="007B6D4F"/>
    <w:rsid w:val="007C22F8"/>
    <w:rsid w:val="007C263A"/>
    <w:rsid w:val="007C46AA"/>
    <w:rsid w:val="007C4E35"/>
    <w:rsid w:val="007C6DEE"/>
    <w:rsid w:val="007E2C78"/>
    <w:rsid w:val="0081306D"/>
    <w:rsid w:val="00815B4E"/>
    <w:rsid w:val="00817036"/>
    <w:rsid w:val="00820F06"/>
    <w:rsid w:val="00826A82"/>
    <w:rsid w:val="00826CE3"/>
    <w:rsid w:val="00836EAB"/>
    <w:rsid w:val="00841334"/>
    <w:rsid w:val="0085134F"/>
    <w:rsid w:val="00857EBD"/>
    <w:rsid w:val="008656EE"/>
    <w:rsid w:val="0087177C"/>
    <w:rsid w:val="00881BCE"/>
    <w:rsid w:val="008916C1"/>
    <w:rsid w:val="00897F03"/>
    <w:rsid w:val="008A0A23"/>
    <w:rsid w:val="008A0C2B"/>
    <w:rsid w:val="008A14C8"/>
    <w:rsid w:val="008B23E8"/>
    <w:rsid w:val="008B527D"/>
    <w:rsid w:val="008B78E6"/>
    <w:rsid w:val="008D2077"/>
    <w:rsid w:val="008D71B1"/>
    <w:rsid w:val="008D7EA6"/>
    <w:rsid w:val="008F5A40"/>
    <w:rsid w:val="00900BD7"/>
    <w:rsid w:val="009018AC"/>
    <w:rsid w:val="00911308"/>
    <w:rsid w:val="00912408"/>
    <w:rsid w:val="0091554C"/>
    <w:rsid w:val="00934913"/>
    <w:rsid w:val="00935584"/>
    <w:rsid w:val="00945CA4"/>
    <w:rsid w:val="0096750E"/>
    <w:rsid w:val="00970519"/>
    <w:rsid w:val="00983420"/>
    <w:rsid w:val="00985DB6"/>
    <w:rsid w:val="00986321"/>
    <w:rsid w:val="00992027"/>
    <w:rsid w:val="00996BE5"/>
    <w:rsid w:val="009A391E"/>
    <w:rsid w:val="009A578F"/>
    <w:rsid w:val="009B0A32"/>
    <w:rsid w:val="009B2D7E"/>
    <w:rsid w:val="009B4A2A"/>
    <w:rsid w:val="009C26E0"/>
    <w:rsid w:val="009D0264"/>
    <w:rsid w:val="009D138A"/>
    <w:rsid w:val="009D2A61"/>
    <w:rsid w:val="009E0B0A"/>
    <w:rsid w:val="009E2A14"/>
    <w:rsid w:val="00A01504"/>
    <w:rsid w:val="00A038C5"/>
    <w:rsid w:val="00A106EC"/>
    <w:rsid w:val="00A17E64"/>
    <w:rsid w:val="00A25414"/>
    <w:rsid w:val="00A50C9D"/>
    <w:rsid w:val="00A52F2C"/>
    <w:rsid w:val="00A5304F"/>
    <w:rsid w:val="00A54AC4"/>
    <w:rsid w:val="00A618F9"/>
    <w:rsid w:val="00A63E79"/>
    <w:rsid w:val="00A92F1B"/>
    <w:rsid w:val="00AA6709"/>
    <w:rsid w:val="00AB07D7"/>
    <w:rsid w:val="00AB2D55"/>
    <w:rsid w:val="00AB3477"/>
    <w:rsid w:val="00AB3A64"/>
    <w:rsid w:val="00AC2505"/>
    <w:rsid w:val="00AD2519"/>
    <w:rsid w:val="00AD4528"/>
    <w:rsid w:val="00AE09EC"/>
    <w:rsid w:val="00AE6234"/>
    <w:rsid w:val="00B010D5"/>
    <w:rsid w:val="00B0167D"/>
    <w:rsid w:val="00B038DD"/>
    <w:rsid w:val="00B056A3"/>
    <w:rsid w:val="00B14011"/>
    <w:rsid w:val="00B15F72"/>
    <w:rsid w:val="00B17CE7"/>
    <w:rsid w:val="00B203B6"/>
    <w:rsid w:val="00B2718A"/>
    <w:rsid w:val="00B27845"/>
    <w:rsid w:val="00B31EDF"/>
    <w:rsid w:val="00B4318F"/>
    <w:rsid w:val="00B43D49"/>
    <w:rsid w:val="00B46B8A"/>
    <w:rsid w:val="00B503DC"/>
    <w:rsid w:val="00B52FA0"/>
    <w:rsid w:val="00B56C0E"/>
    <w:rsid w:val="00B60602"/>
    <w:rsid w:val="00B606DA"/>
    <w:rsid w:val="00B77409"/>
    <w:rsid w:val="00B77F1E"/>
    <w:rsid w:val="00B81948"/>
    <w:rsid w:val="00B82F75"/>
    <w:rsid w:val="00B85BBB"/>
    <w:rsid w:val="00B93C1B"/>
    <w:rsid w:val="00B94308"/>
    <w:rsid w:val="00BA6C27"/>
    <w:rsid w:val="00BB1E85"/>
    <w:rsid w:val="00BB37E0"/>
    <w:rsid w:val="00BC488D"/>
    <w:rsid w:val="00BC53AF"/>
    <w:rsid w:val="00BC56BD"/>
    <w:rsid w:val="00BD207D"/>
    <w:rsid w:val="00BD3E3F"/>
    <w:rsid w:val="00BE3E4F"/>
    <w:rsid w:val="00BF1463"/>
    <w:rsid w:val="00BF5D0B"/>
    <w:rsid w:val="00BF632D"/>
    <w:rsid w:val="00C0487B"/>
    <w:rsid w:val="00C13BF2"/>
    <w:rsid w:val="00C16E87"/>
    <w:rsid w:val="00C20D9D"/>
    <w:rsid w:val="00C27D8F"/>
    <w:rsid w:val="00C352FD"/>
    <w:rsid w:val="00C35409"/>
    <w:rsid w:val="00C40990"/>
    <w:rsid w:val="00C412B6"/>
    <w:rsid w:val="00C44041"/>
    <w:rsid w:val="00C44DAF"/>
    <w:rsid w:val="00C4523A"/>
    <w:rsid w:val="00C45FA6"/>
    <w:rsid w:val="00C47A4F"/>
    <w:rsid w:val="00C57AB8"/>
    <w:rsid w:val="00C6019A"/>
    <w:rsid w:val="00C60748"/>
    <w:rsid w:val="00C74F35"/>
    <w:rsid w:val="00C75818"/>
    <w:rsid w:val="00C771DD"/>
    <w:rsid w:val="00C82BD3"/>
    <w:rsid w:val="00C8429F"/>
    <w:rsid w:val="00C85650"/>
    <w:rsid w:val="00C873C4"/>
    <w:rsid w:val="00C8786A"/>
    <w:rsid w:val="00C91AB5"/>
    <w:rsid w:val="00C95153"/>
    <w:rsid w:val="00CA27DE"/>
    <w:rsid w:val="00CA47F8"/>
    <w:rsid w:val="00CC1DFE"/>
    <w:rsid w:val="00CC3827"/>
    <w:rsid w:val="00CC581D"/>
    <w:rsid w:val="00CC6819"/>
    <w:rsid w:val="00D0111D"/>
    <w:rsid w:val="00D027C1"/>
    <w:rsid w:val="00D06280"/>
    <w:rsid w:val="00D06C96"/>
    <w:rsid w:val="00D15D80"/>
    <w:rsid w:val="00D20662"/>
    <w:rsid w:val="00D254D7"/>
    <w:rsid w:val="00D25F7D"/>
    <w:rsid w:val="00D34BDA"/>
    <w:rsid w:val="00D50D3B"/>
    <w:rsid w:val="00D609F2"/>
    <w:rsid w:val="00D65BB6"/>
    <w:rsid w:val="00D76EC7"/>
    <w:rsid w:val="00D82C4E"/>
    <w:rsid w:val="00DA37C3"/>
    <w:rsid w:val="00DA380B"/>
    <w:rsid w:val="00DB785D"/>
    <w:rsid w:val="00DC163A"/>
    <w:rsid w:val="00DC7FBA"/>
    <w:rsid w:val="00DD065C"/>
    <w:rsid w:val="00DD4F4D"/>
    <w:rsid w:val="00DE5AC0"/>
    <w:rsid w:val="00DE656A"/>
    <w:rsid w:val="00DE754E"/>
    <w:rsid w:val="00DF13F1"/>
    <w:rsid w:val="00E00CED"/>
    <w:rsid w:val="00E063BD"/>
    <w:rsid w:val="00E163F0"/>
    <w:rsid w:val="00E208CE"/>
    <w:rsid w:val="00E2209C"/>
    <w:rsid w:val="00E25810"/>
    <w:rsid w:val="00E30FB4"/>
    <w:rsid w:val="00E41CE8"/>
    <w:rsid w:val="00E528EC"/>
    <w:rsid w:val="00E6067D"/>
    <w:rsid w:val="00E72291"/>
    <w:rsid w:val="00E815E5"/>
    <w:rsid w:val="00E8385E"/>
    <w:rsid w:val="00E84FC4"/>
    <w:rsid w:val="00E874AF"/>
    <w:rsid w:val="00E916FD"/>
    <w:rsid w:val="00E939A8"/>
    <w:rsid w:val="00E9655B"/>
    <w:rsid w:val="00EA2336"/>
    <w:rsid w:val="00EA3033"/>
    <w:rsid w:val="00EA3990"/>
    <w:rsid w:val="00EB24E6"/>
    <w:rsid w:val="00EB7613"/>
    <w:rsid w:val="00EC3C5B"/>
    <w:rsid w:val="00EC4153"/>
    <w:rsid w:val="00EC4473"/>
    <w:rsid w:val="00EE4960"/>
    <w:rsid w:val="00EE4AA1"/>
    <w:rsid w:val="00EF0E84"/>
    <w:rsid w:val="00EF4340"/>
    <w:rsid w:val="00F01572"/>
    <w:rsid w:val="00F01CC3"/>
    <w:rsid w:val="00F07263"/>
    <w:rsid w:val="00F10AFF"/>
    <w:rsid w:val="00F224CE"/>
    <w:rsid w:val="00F233C0"/>
    <w:rsid w:val="00F23DC1"/>
    <w:rsid w:val="00F245FB"/>
    <w:rsid w:val="00F26E3B"/>
    <w:rsid w:val="00F33152"/>
    <w:rsid w:val="00F35FC7"/>
    <w:rsid w:val="00F41925"/>
    <w:rsid w:val="00F52D5F"/>
    <w:rsid w:val="00F53AC4"/>
    <w:rsid w:val="00F55899"/>
    <w:rsid w:val="00F55A8C"/>
    <w:rsid w:val="00F75EF2"/>
    <w:rsid w:val="00F77612"/>
    <w:rsid w:val="00F84985"/>
    <w:rsid w:val="00F92F1F"/>
    <w:rsid w:val="00F94FFA"/>
    <w:rsid w:val="00FA1A8C"/>
    <w:rsid w:val="00FA5B89"/>
    <w:rsid w:val="00FA5C75"/>
    <w:rsid w:val="00FB67CE"/>
    <w:rsid w:val="00FB71F2"/>
    <w:rsid w:val="00FD07FE"/>
    <w:rsid w:val="00FD24D4"/>
    <w:rsid w:val="00FD3227"/>
    <w:rsid w:val="00FD3384"/>
    <w:rsid w:val="00FD379D"/>
    <w:rsid w:val="00FD40C6"/>
    <w:rsid w:val="00FD752E"/>
    <w:rsid w:val="00FE3017"/>
    <w:rsid w:val="00FE3E95"/>
    <w:rsid w:val="00FE3EA7"/>
    <w:rsid w:val="00FF728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8FB2F7"/>
  <w15:chartTrackingRefBased/>
  <w15:docId w15:val="{A002831E-EE0C-4E64-AD07-4F0B8B3B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503BF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503BF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3BF"/>
    <w:rPr>
      <w:rFonts w:ascii="Arial" w:eastAsia="Times New Roman" w:hAnsi="Arial" w:cs="Arial"/>
      <w:b/>
      <w:bCs/>
      <w:snapToGrid w:val="0"/>
      <w:sz w:val="26"/>
      <w:szCs w:val="26"/>
    </w:rPr>
  </w:style>
  <w:style w:type="character" w:customStyle="1" w:styleId="60">
    <w:name w:val="Заголовок 6 Знак"/>
    <w:basedOn w:val="a0"/>
    <w:link w:val="6"/>
    <w:rsid w:val="007503BF"/>
    <w:rPr>
      <w:rFonts w:ascii="Times New Roman" w:eastAsia="Times New Roman" w:hAnsi="Times New Roman" w:cs="Times New Roman"/>
      <w:b/>
      <w:bCs/>
      <w:snapToGrid w:val="0"/>
    </w:rPr>
  </w:style>
  <w:style w:type="paragraph" w:customStyle="1" w:styleId="Heading">
    <w:name w:val="Heading"/>
    <w:rsid w:val="007503B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styleId="a3">
    <w:name w:val="header"/>
    <w:basedOn w:val="a"/>
    <w:link w:val="a4"/>
    <w:uiPriority w:val="99"/>
    <w:rsid w:val="007503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03BF"/>
    <w:rPr>
      <w:rFonts w:ascii="Arial" w:eastAsia="Times New Roman" w:hAnsi="Arial" w:cs="Times New Roman"/>
      <w:snapToGrid w:val="0"/>
      <w:sz w:val="18"/>
      <w:szCs w:val="20"/>
    </w:rPr>
  </w:style>
  <w:style w:type="character" w:styleId="a5">
    <w:name w:val="page number"/>
    <w:basedOn w:val="a0"/>
    <w:rsid w:val="007503BF"/>
  </w:style>
  <w:style w:type="paragraph" w:styleId="a6">
    <w:name w:val="Block Text"/>
    <w:basedOn w:val="a"/>
    <w:uiPriority w:val="99"/>
    <w:rsid w:val="007503BF"/>
    <w:pPr>
      <w:widowControl w:val="0"/>
      <w:spacing w:after="0" w:line="240" w:lineRule="auto"/>
      <w:ind w:left="2835" w:right="-574" w:hanging="2835"/>
      <w:jc w:val="center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7503BF"/>
    <w:pPr>
      <w:widowControl w:val="0"/>
      <w:spacing w:after="12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a8">
    <w:name w:val="Основной текст Знак"/>
    <w:basedOn w:val="a0"/>
    <w:link w:val="a7"/>
    <w:rsid w:val="007503BF"/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ConsPlusNormal">
    <w:name w:val="ConsPlusNormal"/>
    <w:rsid w:val="00750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rsid w:val="007503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7503BF"/>
    <w:rPr>
      <w:rFonts w:ascii="Arial" w:eastAsia="Times New Roman" w:hAnsi="Arial" w:cs="Times New Roman"/>
      <w:snapToGrid w:val="0"/>
      <w:sz w:val="18"/>
      <w:szCs w:val="20"/>
      <w:lang w:val="x-none" w:eastAsia="x-none"/>
    </w:rPr>
  </w:style>
  <w:style w:type="paragraph" w:customStyle="1" w:styleId="2">
    <w:name w:val="Основной текст (2)"/>
    <w:basedOn w:val="a"/>
    <w:uiPriority w:val="99"/>
    <w:rsid w:val="007503BF"/>
    <w:pPr>
      <w:widowControl w:val="0"/>
      <w:shd w:val="clear" w:color="auto" w:fill="FFFFFF"/>
      <w:spacing w:before="600" w:after="0" w:line="480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Default">
    <w:name w:val="Default"/>
    <w:rsid w:val="00750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A3990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B2D7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330E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30E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30EE5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FE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8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18AB-EDB9-4FB6-9790-4E2A8645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MireaHP4</dc:creator>
  <cp:keywords/>
  <dc:description/>
  <cp:lastModifiedBy>User</cp:lastModifiedBy>
  <cp:revision>4</cp:revision>
  <cp:lastPrinted>2018-02-16T06:16:00Z</cp:lastPrinted>
  <dcterms:created xsi:type="dcterms:W3CDTF">2018-02-15T06:57:00Z</dcterms:created>
  <dcterms:modified xsi:type="dcterms:W3CDTF">2018-02-16T06:17:00Z</dcterms:modified>
</cp:coreProperties>
</file>