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30" w:rsidRDefault="003E6130" w:rsidP="003E6130">
      <w:pPr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3E6130" w:rsidRDefault="003E6130" w:rsidP="003E61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РО УМО ИБ по ЦФО</w:t>
      </w:r>
    </w:p>
    <w:p w:rsidR="003E6130" w:rsidRDefault="003E6130" w:rsidP="003E61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Соколов</w:t>
      </w:r>
    </w:p>
    <w:p w:rsidR="003E6130" w:rsidRDefault="003E6130" w:rsidP="003E6130">
      <w:pPr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»</w:t>
      </w:r>
      <w:r w:rsidR="006E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E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E6130" w:rsidRDefault="003E6130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130" w:rsidRDefault="003E6130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130" w:rsidRDefault="003E6130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04E" w:rsidRPr="0020004E" w:rsidRDefault="0020004E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20004E" w:rsidRPr="0020004E" w:rsidRDefault="0020004E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отделения Учебно-методического объединения вузов РФ </w:t>
      </w:r>
    </w:p>
    <w:p w:rsidR="0020004E" w:rsidRPr="0020004E" w:rsidRDefault="0020004E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образованию в области информационной безопасности </w:t>
      </w:r>
    </w:p>
    <w:p w:rsidR="0020004E" w:rsidRDefault="0020004E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федерального округа на 2014/2015 год</w:t>
      </w:r>
    </w:p>
    <w:p w:rsidR="003E6130" w:rsidRPr="0020004E" w:rsidRDefault="003E6130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и дополнениями от 04.03.2015 г.)</w:t>
      </w:r>
    </w:p>
    <w:p w:rsidR="0020004E" w:rsidRPr="0020004E" w:rsidRDefault="0020004E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6"/>
        <w:gridCol w:w="2734"/>
        <w:gridCol w:w="2037"/>
        <w:gridCol w:w="2373"/>
        <w:gridCol w:w="1605"/>
      </w:tblGrid>
      <w:tr w:rsidR="0020004E" w:rsidRPr="0020004E" w:rsidTr="007C285F">
        <w:tc>
          <w:tcPr>
            <w:tcW w:w="0" w:type="auto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20004E" w:rsidRPr="0020004E" w:rsidTr="007C285F"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20004E" w:rsidRPr="0020004E" w:rsidTr="00084BC7">
        <w:tc>
          <w:tcPr>
            <w:tcW w:w="596" w:type="dxa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Президиума Совета РО УМО ИБ</w:t>
            </w:r>
          </w:p>
        </w:tc>
        <w:tc>
          <w:tcPr>
            <w:tcW w:w="0" w:type="auto"/>
            <w:vAlign w:val="center"/>
          </w:tcPr>
          <w:p w:rsidR="0020004E" w:rsidRPr="0020004E" w:rsidRDefault="003E6130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30">
              <w:rPr>
                <w:rFonts w:ascii="Times New Roman" w:hAnsi="Times New Roman" w:cs="Times New Roman"/>
                <w:bCs/>
                <w:sz w:val="24"/>
                <w:szCs w:val="24"/>
              </w:rPr>
              <w:t>Лось В.П.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2014 г.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04E" w:rsidRPr="0020004E" w:rsidTr="00084BC7">
        <w:tc>
          <w:tcPr>
            <w:tcW w:w="596" w:type="dxa"/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УМС РО УМО ИБ</w:t>
            </w:r>
          </w:p>
        </w:tc>
        <w:tc>
          <w:tcPr>
            <w:tcW w:w="0" w:type="auto"/>
            <w:vAlign w:val="center"/>
          </w:tcPr>
          <w:p w:rsidR="0020004E" w:rsidRPr="0020004E" w:rsidRDefault="003E6130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30">
              <w:rPr>
                <w:rFonts w:ascii="Times New Roman" w:hAnsi="Times New Roman" w:cs="Times New Roman"/>
                <w:bCs/>
                <w:sz w:val="24"/>
                <w:szCs w:val="24"/>
              </w:rPr>
              <w:t>Лось В.П.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2014 г.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04E" w:rsidRPr="0020004E" w:rsidTr="00084BC7">
        <w:tc>
          <w:tcPr>
            <w:tcW w:w="596" w:type="dxa"/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сайта РО УМО ИБ</w:t>
            </w:r>
          </w:p>
        </w:tc>
        <w:tc>
          <w:tcPr>
            <w:tcW w:w="0" w:type="auto"/>
            <w:vAlign w:val="center"/>
          </w:tcPr>
          <w:p w:rsidR="0020004E" w:rsidRPr="0020004E" w:rsidRDefault="003E6130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30">
              <w:rPr>
                <w:rFonts w:ascii="Times New Roman" w:hAnsi="Times New Roman" w:cs="Times New Roman"/>
                <w:bCs/>
                <w:sz w:val="24"/>
                <w:szCs w:val="24"/>
              </w:rPr>
              <w:t>Лось В.П.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2014 г.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04E" w:rsidRPr="0020004E" w:rsidTr="00084BC7">
        <w:tc>
          <w:tcPr>
            <w:tcW w:w="596" w:type="dxa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Пленума РО УМО ИБ</w:t>
            </w:r>
          </w:p>
        </w:tc>
        <w:tc>
          <w:tcPr>
            <w:tcW w:w="0" w:type="auto"/>
            <w:gridSpan w:val="2"/>
            <w:vAlign w:val="center"/>
          </w:tcPr>
          <w:p w:rsidR="003E6130" w:rsidRPr="003E6130" w:rsidRDefault="003E6130" w:rsidP="0020004E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Лось </w:t>
            </w:r>
            <w:proofErr w:type="spellStart"/>
            <w:r w:rsidRPr="003E6130">
              <w:rPr>
                <w:rFonts w:ascii="Times New Roman" w:hAnsi="Times New Roman" w:cs="Times New Roman"/>
                <w:bCs/>
                <w:sz w:val="24"/>
                <w:szCs w:val="24"/>
              </w:rPr>
              <w:t>В.П.</w:t>
            </w:r>
            <w:proofErr w:type="spellEnd"/>
          </w:p>
          <w:p w:rsidR="0020004E" w:rsidRPr="0020004E" w:rsidRDefault="0020004E" w:rsidP="0020004E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vAlign w:val="center"/>
          </w:tcPr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Научное и учебно-методическое обеспечение образовательного процесса </w:t>
            </w:r>
          </w:p>
          <w:p w:rsidR="0020004E" w:rsidRPr="0020004E" w:rsidRDefault="0020004E" w:rsidP="0020004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 направлениям подготовки и специальностям УМО ИБ</w:t>
            </w:r>
          </w:p>
          <w:p w:rsidR="0020004E" w:rsidRPr="0020004E" w:rsidRDefault="0020004E" w:rsidP="0020004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примерных основных образовательных программ по направлениям подготовки и специальностям высшего образования в области информационной безопасности в соответствии с ФГОС ВО (3+) и новыми нормативными правовыми актами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подходов к проектированию примерной основной образовательной программы и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компетентностно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-ориентированной модели подготовки выпускников по направлениям подготовки и специальностям УГНПС «Информационная безопасность», проектов концепции и методики разработки оценочных средств для определения уровня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различных этапах их формирования.</w:t>
            </w:r>
          </w:p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Calibri" w:hAnsi="Calibri" w:cs="Times New Roman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группах по разработке соответствующих компонентов примерных </w:t>
            </w:r>
            <w:proofErr w:type="gram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основных образовательных программ</w:t>
            </w:r>
            <w:proofErr w:type="gram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план-графика разработки данных программ (компонентов).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Лось В.П.,</w:t>
            </w:r>
          </w:p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УМС, 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2014 - 2015 гг. по плану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УМО ИБ (с учетом разработанных рекомендаций)</w:t>
            </w:r>
          </w:p>
          <w:p w:rsidR="0020004E" w:rsidRPr="0020004E" w:rsidRDefault="0020004E" w:rsidP="002000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в  работе</w:t>
            </w:r>
            <w:proofErr w:type="gram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перечня профессиональных стандартов в области информационной безопасности и участию в их разработке совместно с заинтересованными федеральными органами исполнительной власти и объединениями работодателей.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Лось В.П., Президиум Совета УМО, АЗИ</w:t>
            </w:r>
          </w:p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2014 - 2015 гг. по плану Минтруда России и уполномоченных организаций, ответственных за разработку профессиональных стандартов.</w:t>
            </w:r>
          </w:p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635"/>
        </w:trPr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организационно-методических мер по повышению контроля качества подготовки выпускников по направлениям подготовки и специальностям, закрепленным за УМО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Лось В.П., Президиум Совета УМО, председатели УМС, руководители региональных отделений.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2014 - 2015 гг. </w:t>
            </w: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4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экспертов для проведения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образовательным программам в области ИБ в образовательных организациях, находящихся в ЦФО Российской Федерации, и направление соответствующих предложений в УМО ИБ и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и аккредитации экспертов.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Лось В.П., президиум Совета РО УМО.</w:t>
            </w:r>
          </w:p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2015 г. </w:t>
            </w: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8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всем образовательным организациям, реализующим образовательные программы в области ИБ в ЦФО.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Лось В.П., Долина Е.Д.</w:t>
            </w: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4 квартал 2014 г.</w:t>
            </w: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6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УМО ИБ по подготовке фондов оценочных средств для проведения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750"/>
        </w:trPr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20004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организационных механизмов проведения профессионально-общественной аккредитации образовательных программ.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Calibri" w:hAnsi="Calibri" w:cs="Times New Roman"/>
                <w:b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2014 - 2015 гг.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перспективного плана подготовки учебной литературы по основным образовательным 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программам в области информационной безопасности по вузам ЦФО.</w:t>
            </w:r>
          </w:p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Лось В.П.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квартал 2015 г.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Участие </w:t>
            </w:r>
            <w:proofErr w:type="gramStart"/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proofErr w:type="gram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УМО ИБ по вы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МВК по ин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безо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пас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та Безо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пас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Рос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 2 ап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0004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. «О со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сис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мы под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кад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в об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лас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ти обес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пас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сти», МВК по за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те го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тай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ны от 28 ок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тяб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004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. № 249 «О со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со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дея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об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лас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ти под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под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спе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циа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по во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за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ты го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тай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ны» (в рамках ответственности УМО ИБ).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Лось В.П., Пре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ум Со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softHyphen/>
              <w:t>та РО УМО</w:t>
            </w:r>
          </w:p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0" w:type="auto"/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2014 - 2015 гг.</w:t>
            </w:r>
          </w:p>
        </w:tc>
        <w:tc>
          <w:tcPr>
            <w:tcW w:w="0" w:type="auto"/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3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0004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организационных механизмов по мониторингу трудоустройства выпускников, развития взаимодействия выпускающих кафедр с работодателями,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оценке качества образования со стороны работодателей.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2014 - 2015 гг. 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совместно с УМО ИБ форм отзывов на выпускников по направлениям подготовки и специальностям в области информационной безопасности и подготовка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рекомендаций по их применению.</w:t>
            </w:r>
            <w:r w:rsidRPr="0020004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2015 г. </w:t>
            </w: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4E" w:rsidRPr="0020004E" w:rsidRDefault="0020004E" w:rsidP="0020004E">
            <w:pPr>
              <w:widowControl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частичной апробации форм отзывов на выпускников как инструмента оценки качества образования со стороны работодателей в вузах ЦФО.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2014 - 2015 гг. 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r w:rsidRPr="0020004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трудоустройства выпускников, развития взаимодействия выпускающих кафедр с работодателями,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обобщения и передачи опыта передовых практик по данной проблематике среди выпускающих кафедр образовательных организаций РО УМО.</w:t>
            </w:r>
          </w:p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2014 - 2015 гг.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Нормативное обеспечение подготовки кадров</w:t>
            </w:r>
          </w:p>
          <w:p w:rsidR="0020004E" w:rsidRPr="0020004E" w:rsidRDefault="0020004E" w:rsidP="002000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области информационной безопасности</w:t>
            </w:r>
          </w:p>
        </w:tc>
      </w:tr>
      <w:tr w:rsidR="0020004E" w:rsidRPr="0020004E" w:rsidTr="007C285F">
        <w:trPr>
          <w:trHeight w:val="1470"/>
        </w:trPr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нормативных правовых актов 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регулирования профессионального образования в области информационной безопасности и защиты государственной тайны, связанных с реализацией Федерального закона от 29 декабря 2012 года № 273-ФЗ «Об образовании в Российской Федерации».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по плану </w:t>
            </w:r>
            <w:proofErr w:type="spellStart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9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редакции нового Положения об УМО, формирование структуры УМО и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состава президиума УМО в соответствии с рекомендациями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Calibri" w:hAnsi="Calibri" w:cs="Times New Roman"/>
                <w:b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9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редакции нового Положения об РО УМО, формирование структуры РО УМО и нового состава президиума Совета УМО в соответствии с рекомендациями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., по плану УМО ИБ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Управлением ФСТЭК по ЦФО информирования о вновь введенных в действие и утративших актуальность нормативных правовых актах и методических документах ФСТЭК России и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 внесении изменений в действующие документы (в ходе работы совещательных органов по подготовке специалистов в области ИБ).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2015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20004E" w:rsidRPr="0020004E" w:rsidRDefault="0020004E" w:rsidP="002000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0004E" w:rsidRPr="0020004E" w:rsidTr="007C285F">
        <w:trPr>
          <w:trHeight w:val="12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преподавательского состава образовательных организаций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УМО,</w:t>
            </w:r>
          </w:p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2014- 2015 гг. 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2014 - 2015 гг. 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2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проведения совместно с Управлением ФСТЭК по ЦФО методического сбора с преподавателями вузов РО УМО ИБ по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совершенствования подготовки специалистов.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Лось В.П.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2015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16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передовых практик преподавания, разработка механизмов обобщения и передачи опыта внедрения образовательных технологий по формированию профессиональных компетенций среди выпускающих кафедр образовательных организаций региона.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Совета РО </w:t>
            </w:r>
            <w:proofErr w:type="gram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УМО,  вузы</w:t>
            </w:r>
            <w:proofErr w:type="gram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-члены РО УМО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2014 - 2015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организации и проведении Российской научно-технической кон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ференции «Методы и технические средства обеспечения безопасности ин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формации» (г. Санкт-Петербург), 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Рос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сий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на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уч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но-прак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кон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фе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рен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 «Про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бле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 ин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фор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он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безо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пас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в сис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 выс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шей шко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лы» в рамках «</w:t>
            </w:r>
            <w:proofErr w:type="spellStart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Инфофорум</w:t>
            </w:r>
            <w:proofErr w:type="spellEnd"/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» (г. Мо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ва), 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международной научно-практической конференции «Информационная безопасность» (г. Таганрог), 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научно-технической школы-семинара «Информационная безопасность – актуальная проблема современности» (г. Краснодар) 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и иных конференций и совещаний по линии УМО ИБ.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вузы-члены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9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Всероссийского конкурса студенческих работ в об</w:t>
            </w:r>
            <w:r w:rsidRPr="00200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ласти информационной безопасности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УМО, 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 кв. 2014 г. (</w:t>
            </w: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всероссийских школьных олимпиад для подготовки абитуриентов по направлениям подготовки и специальностям в области информационной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ИКСИ, аппарат УМО, Лось В.П.</w:t>
            </w:r>
          </w:p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04E" w:rsidRPr="0020004E" w:rsidTr="007C285F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студенческих соревнований по информационной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ctf</w:t>
            </w:r>
            <w:proofErr w:type="spellEnd"/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вузов г. Москвы.</w:t>
            </w: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Default="00084BC7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В.П.,</w:t>
            </w:r>
          </w:p>
          <w:p w:rsidR="00084BC7" w:rsidRDefault="00084BC7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Т.Ю.,</w:t>
            </w:r>
          </w:p>
          <w:p w:rsidR="00084BC7" w:rsidRDefault="00084BC7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Ж.Г.,</w:t>
            </w:r>
          </w:p>
          <w:p w:rsidR="00084BC7" w:rsidRDefault="00084BC7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С.В.</w:t>
            </w:r>
            <w:r w:rsidR="006F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652" w:rsidRDefault="006F3652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г. Москвы</w:t>
            </w:r>
          </w:p>
          <w:p w:rsidR="00084BC7" w:rsidRPr="0020004E" w:rsidRDefault="00084BC7" w:rsidP="0020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084BC7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BC7" w:rsidRPr="0020004E" w:rsidTr="007C285F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Pr="0020004E" w:rsidRDefault="00084BC7" w:rsidP="00084BC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студенческих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Университетской лиги ОДКБ «Компьютерный биатлон».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В.П.,</w:t>
            </w:r>
          </w:p>
          <w:p w:rsidR="00084BC7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 И.Н.,</w:t>
            </w:r>
          </w:p>
          <w:p w:rsidR="00084BC7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Ж.Г.,</w:t>
            </w:r>
          </w:p>
          <w:p w:rsidR="00084BC7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С.В.</w:t>
            </w:r>
          </w:p>
          <w:p w:rsidR="006F3652" w:rsidRDefault="006F3652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ЦФО</w:t>
            </w:r>
          </w:p>
          <w:p w:rsidR="00084BC7" w:rsidRPr="0020004E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Pr="0020004E" w:rsidRDefault="00084BC7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Pr="0020004E" w:rsidRDefault="00084BC7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BC7" w:rsidRPr="0020004E" w:rsidTr="007C285F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Pr="0020004E" w:rsidRDefault="00084BC7" w:rsidP="00084BC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Default="00084BC7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создания Межвузовского учебно-научного производственного центра по проблемам обеспечения информационной безопасности </w:t>
            </w:r>
            <w:r w:rsidR="008E260D">
              <w:rPr>
                <w:rFonts w:ascii="Times New Roman" w:hAnsi="Times New Roman" w:cs="Times New Roman"/>
                <w:sz w:val="24"/>
                <w:szCs w:val="24"/>
              </w:rPr>
              <w:t>ЦФО России.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Default="008E260D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Pr="0020004E" w:rsidRDefault="008E260D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октябрь 2015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BC7" w:rsidRPr="0020004E" w:rsidRDefault="00084BC7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652" w:rsidRPr="0020004E" w:rsidTr="007C285F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20004E" w:rsidRDefault="006F3652" w:rsidP="00084BC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6F3652" w:rsidRDefault="006F3652" w:rsidP="006F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межвузовских вебинаров </w:t>
            </w:r>
            <w:r w:rsidRPr="006F3652">
              <w:rPr>
                <w:rFonts w:ascii="Times New Roman" w:hAnsi="Times New Roman" w:cs="Times New Roman"/>
                <w:sz w:val="24"/>
                <w:szCs w:val="24"/>
              </w:rPr>
              <w:t>по вопросам 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вования подготовки специалистов, распространения</w:t>
            </w:r>
          </w:p>
          <w:p w:rsidR="006F3652" w:rsidRPr="006F3652" w:rsidRDefault="006F3652" w:rsidP="006F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передовых практик преподавания, обобщения и передачи опыта внедрения образовательных технологий по формированию профессиональных компетенций среди выпускающих кафедр образовательных организаций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652" w:rsidRDefault="006F3652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20004E" w:rsidRDefault="006F3652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Default="006F3652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20004E" w:rsidRDefault="006F3652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652" w:rsidRPr="0020004E" w:rsidTr="007C285F">
        <w:trPr>
          <w:trHeight w:val="6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20004E" w:rsidRDefault="006F3652" w:rsidP="00084BC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Default="006F3652" w:rsidP="003E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E6130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конференции РО УМО ИБ.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20004E" w:rsidRDefault="003E6130" w:rsidP="0008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</w:rPr>
              <w:t>Президиум Совета РО УМО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Default="003E6130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2015 г.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3652" w:rsidRPr="0020004E" w:rsidRDefault="006F3652" w:rsidP="00084BC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004E" w:rsidRPr="0020004E" w:rsidRDefault="0020004E" w:rsidP="00200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1821"/>
      </w:tblGrid>
      <w:tr w:rsidR="0020004E" w:rsidRPr="0020004E" w:rsidTr="0020004E">
        <w:tc>
          <w:tcPr>
            <w:tcW w:w="7393" w:type="dxa"/>
          </w:tcPr>
          <w:p w:rsidR="0020004E" w:rsidRPr="0020004E" w:rsidRDefault="0020004E" w:rsidP="0020004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Совета РО УМО ИБ по ЦФО</w:t>
            </w:r>
          </w:p>
        </w:tc>
        <w:tc>
          <w:tcPr>
            <w:tcW w:w="1821" w:type="dxa"/>
          </w:tcPr>
          <w:p w:rsidR="0020004E" w:rsidRPr="0020004E" w:rsidRDefault="0020004E" w:rsidP="0020004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Лось</w:t>
            </w:r>
          </w:p>
        </w:tc>
      </w:tr>
      <w:bookmarkEnd w:id="0"/>
    </w:tbl>
    <w:p w:rsidR="002618E3" w:rsidRDefault="002618E3"/>
    <w:sectPr w:rsidR="002618E3" w:rsidSect="003E61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4E" w:rsidRDefault="00565C4E" w:rsidP="003E6130">
      <w:pPr>
        <w:spacing w:after="0" w:line="240" w:lineRule="auto"/>
      </w:pPr>
      <w:r>
        <w:separator/>
      </w:r>
    </w:p>
  </w:endnote>
  <w:endnote w:type="continuationSeparator" w:id="0">
    <w:p w:rsidR="00565C4E" w:rsidRDefault="00565C4E" w:rsidP="003E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4E" w:rsidRDefault="00565C4E" w:rsidP="003E6130">
      <w:pPr>
        <w:spacing w:after="0" w:line="240" w:lineRule="auto"/>
      </w:pPr>
      <w:r>
        <w:separator/>
      </w:r>
    </w:p>
  </w:footnote>
  <w:footnote w:type="continuationSeparator" w:id="0">
    <w:p w:rsidR="00565C4E" w:rsidRDefault="00565C4E" w:rsidP="003E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16357"/>
      <w:docPartObj>
        <w:docPartGallery w:val="Page Numbers (Top of Page)"/>
        <w:docPartUnique/>
      </w:docPartObj>
    </w:sdtPr>
    <w:sdtContent>
      <w:p w:rsidR="003E6130" w:rsidRDefault="003E6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70">
          <w:rPr>
            <w:noProof/>
          </w:rPr>
          <w:t>8</w:t>
        </w:r>
        <w:r>
          <w:fldChar w:fldCharType="end"/>
        </w:r>
      </w:p>
    </w:sdtContent>
  </w:sdt>
  <w:p w:rsidR="003E6130" w:rsidRDefault="003E61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B7A"/>
    <w:multiLevelType w:val="hybridMultilevel"/>
    <w:tmpl w:val="F3E4F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E"/>
    <w:rsid w:val="00084BC7"/>
    <w:rsid w:val="0020004E"/>
    <w:rsid w:val="002618E3"/>
    <w:rsid w:val="003E6130"/>
    <w:rsid w:val="00542F70"/>
    <w:rsid w:val="00565C4E"/>
    <w:rsid w:val="006E08A7"/>
    <w:rsid w:val="006F3652"/>
    <w:rsid w:val="008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C831-146B-4A7C-94B1-A0C2C372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00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0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130"/>
  </w:style>
  <w:style w:type="paragraph" w:styleId="a6">
    <w:name w:val="footer"/>
    <w:basedOn w:val="a"/>
    <w:link w:val="a7"/>
    <w:uiPriority w:val="99"/>
    <w:unhideWhenUsed/>
    <w:rsid w:val="003E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130"/>
  </w:style>
  <w:style w:type="paragraph" w:styleId="a8">
    <w:name w:val="Balloon Text"/>
    <w:basedOn w:val="a"/>
    <w:link w:val="a9"/>
    <w:uiPriority w:val="99"/>
    <w:semiHidden/>
    <w:unhideWhenUsed/>
    <w:rsid w:val="006E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Владимир Лось</cp:lastModifiedBy>
  <cp:revision>2</cp:revision>
  <cp:lastPrinted>2015-03-26T05:43:00Z</cp:lastPrinted>
  <dcterms:created xsi:type="dcterms:W3CDTF">2015-03-26T05:01:00Z</dcterms:created>
  <dcterms:modified xsi:type="dcterms:W3CDTF">2015-03-26T06:51:00Z</dcterms:modified>
</cp:coreProperties>
</file>