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A6" w:rsidRDefault="005F54A6" w:rsidP="005F54A6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627" w:rsidRDefault="0047399B" w:rsidP="005F54A6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199">
        <w:rPr>
          <w:rFonts w:ascii="Times New Roman" w:hAnsi="Times New Roman"/>
          <w:b/>
          <w:sz w:val="28"/>
          <w:szCs w:val="28"/>
        </w:rPr>
        <w:t>РЕШЕНИЕ</w:t>
      </w:r>
      <w:r w:rsidRPr="00F10199">
        <w:rPr>
          <w:rFonts w:ascii="Times New Roman" w:hAnsi="Times New Roman"/>
          <w:b/>
          <w:sz w:val="28"/>
          <w:szCs w:val="28"/>
        </w:rPr>
        <w:br/>
        <w:t>Ученого совета МИРЭА от 2</w:t>
      </w:r>
      <w:r w:rsidR="000F1D3E" w:rsidRPr="00F10199">
        <w:rPr>
          <w:rFonts w:ascii="Times New Roman" w:hAnsi="Times New Roman"/>
          <w:b/>
          <w:sz w:val="28"/>
          <w:szCs w:val="28"/>
        </w:rPr>
        <w:t>7</w:t>
      </w:r>
      <w:r w:rsidRPr="00F10199">
        <w:rPr>
          <w:rFonts w:ascii="Times New Roman" w:hAnsi="Times New Roman"/>
          <w:b/>
          <w:sz w:val="28"/>
          <w:szCs w:val="28"/>
        </w:rPr>
        <w:t>.</w:t>
      </w:r>
      <w:r w:rsidR="00D27615" w:rsidRPr="00F10199">
        <w:rPr>
          <w:rFonts w:ascii="Times New Roman" w:hAnsi="Times New Roman"/>
          <w:b/>
          <w:sz w:val="28"/>
          <w:szCs w:val="28"/>
        </w:rPr>
        <w:t>1</w:t>
      </w:r>
      <w:r w:rsidR="000F1D3E" w:rsidRPr="00F10199">
        <w:rPr>
          <w:rFonts w:ascii="Times New Roman" w:hAnsi="Times New Roman"/>
          <w:b/>
          <w:sz w:val="28"/>
          <w:szCs w:val="28"/>
        </w:rPr>
        <w:t>2</w:t>
      </w:r>
      <w:r w:rsidRPr="00F10199">
        <w:rPr>
          <w:rFonts w:ascii="Times New Roman" w:hAnsi="Times New Roman"/>
          <w:b/>
          <w:sz w:val="28"/>
          <w:szCs w:val="28"/>
        </w:rPr>
        <w:t>.2017</w:t>
      </w:r>
      <w:r w:rsidRPr="00F10199">
        <w:rPr>
          <w:rFonts w:ascii="Times New Roman" w:hAnsi="Times New Roman"/>
          <w:b/>
          <w:sz w:val="28"/>
          <w:szCs w:val="28"/>
        </w:rPr>
        <w:br/>
        <w:t>по вопросу «</w:t>
      </w:r>
      <w:r w:rsidRPr="00F10199">
        <w:rPr>
          <w:rFonts w:ascii="Times New Roman" w:hAnsi="Times New Roman"/>
          <w:b/>
          <w:bCs/>
          <w:sz w:val="28"/>
          <w:szCs w:val="28"/>
        </w:rPr>
        <w:t xml:space="preserve">О работе Института </w:t>
      </w:r>
      <w:r w:rsidR="000F1D3E" w:rsidRPr="00F10199">
        <w:rPr>
          <w:rFonts w:ascii="Times New Roman" w:hAnsi="Times New Roman"/>
          <w:b/>
          <w:bCs/>
          <w:sz w:val="28"/>
          <w:szCs w:val="28"/>
        </w:rPr>
        <w:t xml:space="preserve">информационных технологий </w:t>
      </w:r>
    </w:p>
    <w:p w:rsidR="0047399B" w:rsidRPr="00F10199" w:rsidRDefault="0047399B" w:rsidP="005F54A6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10199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 w:rsidRPr="00F10199">
        <w:rPr>
          <w:rFonts w:ascii="Times New Roman" w:hAnsi="Times New Roman"/>
          <w:b/>
          <w:bCs/>
          <w:sz w:val="28"/>
          <w:szCs w:val="28"/>
        </w:rPr>
        <w:t>перспективах</w:t>
      </w:r>
      <w:proofErr w:type="gramEnd"/>
      <w:r w:rsidR="00DA48E5" w:rsidRPr="00F101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0199">
        <w:rPr>
          <w:rFonts w:ascii="Times New Roman" w:hAnsi="Times New Roman"/>
          <w:b/>
          <w:bCs/>
          <w:sz w:val="28"/>
          <w:szCs w:val="28"/>
        </w:rPr>
        <w:t>его развития</w:t>
      </w:r>
      <w:r w:rsidRPr="00F10199">
        <w:rPr>
          <w:rFonts w:ascii="Times New Roman" w:hAnsi="Times New Roman"/>
          <w:b/>
          <w:sz w:val="28"/>
          <w:szCs w:val="28"/>
        </w:rPr>
        <w:t>»</w:t>
      </w:r>
    </w:p>
    <w:p w:rsidR="0047399B" w:rsidRDefault="0047399B" w:rsidP="005F54A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5F54A6" w:rsidRPr="00F10199" w:rsidRDefault="005F54A6" w:rsidP="005F54A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47399B" w:rsidRPr="00F10199" w:rsidRDefault="0047399B" w:rsidP="005F54A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F10199">
        <w:rPr>
          <w:rFonts w:ascii="Times New Roman" w:hAnsi="Times New Roman"/>
          <w:sz w:val="28"/>
          <w:szCs w:val="28"/>
        </w:rPr>
        <w:tab/>
        <w:t xml:space="preserve">Заслушав и обсудив отчет директора Института </w:t>
      </w:r>
      <w:r w:rsidR="000F1D3E" w:rsidRPr="00F10199">
        <w:rPr>
          <w:rFonts w:ascii="Times New Roman" w:hAnsi="Times New Roman"/>
          <w:sz w:val="28"/>
          <w:szCs w:val="28"/>
        </w:rPr>
        <w:t xml:space="preserve">информационных технологий А.С. Зуева </w:t>
      </w:r>
      <w:r w:rsidRPr="00F10199">
        <w:rPr>
          <w:rFonts w:ascii="Times New Roman" w:hAnsi="Times New Roman"/>
          <w:sz w:val="28"/>
          <w:szCs w:val="28"/>
        </w:rPr>
        <w:t>Ученый совет</w:t>
      </w:r>
      <w:r w:rsidR="00DD1CF8">
        <w:rPr>
          <w:rFonts w:ascii="Times New Roman" w:hAnsi="Times New Roman"/>
          <w:sz w:val="28"/>
          <w:szCs w:val="28"/>
        </w:rPr>
        <w:t xml:space="preserve"> МИРЭА отмечает следующее.</w:t>
      </w:r>
    </w:p>
    <w:p w:rsidR="00DD1CF8" w:rsidRDefault="00DD1CF8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ведет подготовку по следующим направлениям</w:t>
      </w:r>
      <w:r w:rsidRPr="00DD1CF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4D2E96" w:rsidRPr="00F1019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F1D3E" w:rsidRPr="00F10199">
        <w:rPr>
          <w:rFonts w:ascii="Times New Roman" w:hAnsi="Times New Roman"/>
          <w:sz w:val="28"/>
          <w:szCs w:val="28"/>
        </w:rPr>
        <w:t>бакалавриат</w:t>
      </w:r>
      <w:r w:rsidR="004D2E96" w:rsidRPr="00F10199">
        <w:rPr>
          <w:rFonts w:ascii="Times New Roman" w:hAnsi="Times New Roman"/>
          <w:sz w:val="28"/>
          <w:szCs w:val="28"/>
        </w:rPr>
        <w:t>е</w:t>
      </w:r>
      <w:proofErr w:type="spellEnd"/>
      <w:r w:rsidR="004D2E96" w:rsidRPr="00F10199">
        <w:rPr>
          <w:rFonts w:ascii="Times New Roman" w:hAnsi="Times New Roman"/>
          <w:sz w:val="28"/>
          <w:szCs w:val="28"/>
        </w:rPr>
        <w:t xml:space="preserve"> – </w:t>
      </w:r>
      <w:r w:rsidR="000F1D3E" w:rsidRPr="00F10199">
        <w:rPr>
          <w:rFonts w:ascii="Times New Roman" w:hAnsi="Times New Roman"/>
          <w:sz w:val="28"/>
          <w:szCs w:val="28"/>
        </w:rPr>
        <w:t>09.03.0</w:t>
      </w:r>
      <w:r w:rsidR="004D2E96" w:rsidRPr="00F10199">
        <w:rPr>
          <w:rFonts w:ascii="Times New Roman" w:hAnsi="Times New Roman"/>
          <w:sz w:val="28"/>
          <w:szCs w:val="28"/>
        </w:rPr>
        <w:t xml:space="preserve">1, </w:t>
      </w:r>
      <w:r w:rsidRPr="00DD1CF8">
        <w:rPr>
          <w:rFonts w:ascii="Times New Roman" w:hAnsi="Times New Roman"/>
          <w:i/>
          <w:sz w:val="28"/>
          <w:szCs w:val="28"/>
        </w:rPr>
        <w:t>09.03.02</w:t>
      </w:r>
      <w:r>
        <w:rPr>
          <w:rFonts w:ascii="Times New Roman" w:hAnsi="Times New Roman"/>
          <w:sz w:val="28"/>
          <w:szCs w:val="28"/>
        </w:rPr>
        <w:t xml:space="preserve">, </w:t>
      </w:r>
      <w:r w:rsidR="004D2E96" w:rsidRPr="00F10199">
        <w:rPr>
          <w:rFonts w:ascii="Times New Roman" w:hAnsi="Times New Roman"/>
          <w:sz w:val="28"/>
          <w:szCs w:val="28"/>
        </w:rPr>
        <w:t>09.03.03, 09.03.04, 15.03.04</w:t>
      </w:r>
      <w:r w:rsidR="000F1D3E" w:rsidRPr="00F10199">
        <w:rPr>
          <w:rFonts w:ascii="Times New Roman" w:hAnsi="Times New Roman"/>
          <w:sz w:val="28"/>
          <w:szCs w:val="28"/>
        </w:rPr>
        <w:t xml:space="preserve">; </w:t>
      </w:r>
      <w:r w:rsidR="004D2E96" w:rsidRPr="00F10199">
        <w:rPr>
          <w:rFonts w:ascii="Times New Roman" w:hAnsi="Times New Roman"/>
          <w:sz w:val="28"/>
          <w:szCs w:val="28"/>
        </w:rPr>
        <w:t xml:space="preserve">в магистратуре – </w:t>
      </w:r>
      <w:r w:rsidR="000F1D3E" w:rsidRPr="00F10199">
        <w:rPr>
          <w:rFonts w:ascii="Times New Roman" w:hAnsi="Times New Roman"/>
          <w:sz w:val="28"/>
          <w:szCs w:val="28"/>
        </w:rPr>
        <w:t xml:space="preserve">09.04.01, </w:t>
      </w:r>
      <w:r w:rsidRPr="00DD1CF8">
        <w:rPr>
          <w:rFonts w:ascii="Times New Roman" w:hAnsi="Times New Roman"/>
          <w:i/>
          <w:sz w:val="28"/>
          <w:szCs w:val="28"/>
        </w:rPr>
        <w:t>09.04.02</w:t>
      </w:r>
      <w:r>
        <w:rPr>
          <w:rFonts w:ascii="Times New Roman" w:hAnsi="Times New Roman"/>
          <w:sz w:val="28"/>
          <w:szCs w:val="28"/>
        </w:rPr>
        <w:t xml:space="preserve">, </w:t>
      </w:r>
      <w:r w:rsidR="000F1D3E" w:rsidRPr="00F10199">
        <w:rPr>
          <w:rFonts w:ascii="Times New Roman" w:hAnsi="Times New Roman"/>
          <w:sz w:val="28"/>
          <w:szCs w:val="28"/>
        </w:rPr>
        <w:t>09.04.03, 09.04.04, 15.04.04</w:t>
      </w:r>
      <w:r w:rsidR="004D2E96" w:rsidRPr="00F10199">
        <w:rPr>
          <w:rFonts w:ascii="Times New Roman" w:hAnsi="Times New Roman"/>
          <w:sz w:val="28"/>
          <w:szCs w:val="28"/>
        </w:rPr>
        <w:t>, 01.04.04</w:t>
      </w:r>
      <w:r w:rsidR="000F1D3E" w:rsidRPr="00F10199">
        <w:rPr>
          <w:rFonts w:ascii="Times New Roman" w:hAnsi="Times New Roman"/>
          <w:sz w:val="28"/>
          <w:szCs w:val="28"/>
        </w:rPr>
        <w:t xml:space="preserve">; </w:t>
      </w:r>
      <w:r w:rsidR="004D2E96" w:rsidRPr="00F10199">
        <w:rPr>
          <w:rFonts w:ascii="Times New Roman" w:hAnsi="Times New Roman"/>
          <w:sz w:val="28"/>
          <w:szCs w:val="28"/>
        </w:rPr>
        <w:t xml:space="preserve">в аспирантуре – </w:t>
      </w:r>
      <w:r w:rsidR="000F1D3E" w:rsidRPr="00F10199">
        <w:rPr>
          <w:rFonts w:ascii="Times New Roman" w:hAnsi="Times New Roman"/>
          <w:sz w:val="28"/>
          <w:szCs w:val="28"/>
        </w:rPr>
        <w:t xml:space="preserve">05.13.18, 05.13.05, 05.13.15, 05.13.06, </w:t>
      </w:r>
      <w:r w:rsidR="004D2E96" w:rsidRPr="00F10199">
        <w:rPr>
          <w:rFonts w:ascii="Times New Roman" w:hAnsi="Times New Roman"/>
          <w:sz w:val="28"/>
          <w:szCs w:val="28"/>
        </w:rPr>
        <w:t>05.13.11</w:t>
      </w:r>
      <w:r w:rsidR="000F1D3E" w:rsidRPr="00F1019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F1D3E" w:rsidRPr="00F10199">
        <w:rPr>
          <w:rFonts w:ascii="Times New Roman" w:hAnsi="Times New Roman"/>
          <w:sz w:val="28"/>
          <w:szCs w:val="28"/>
        </w:rPr>
        <w:t>Организационная</w:t>
      </w:r>
      <w:r w:rsidR="00823641" w:rsidRPr="00F10199">
        <w:rPr>
          <w:rFonts w:ascii="Times New Roman" w:hAnsi="Times New Roman"/>
          <w:sz w:val="28"/>
          <w:szCs w:val="28"/>
        </w:rPr>
        <w:t xml:space="preserve"> структура </w:t>
      </w:r>
      <w:r w:rsidR="00B40A25">
        <w:rPr>
          <w:rFonts w:ascii="Times New Roman" w:hAnsi="Times New Roman"/>
          <w:sz w:val="28"/>
          <w:szCs w:val="28"/>
        </w:rPr>
        <w:t xml:space="preserve">института </w:t>
      </w:r>
      <w:r>
        <w:rPr>
          <w:rFonts w:ascii="Times New Roman" w:hAnsi="Times New Roman"/>
          <w:sz w:val="28"/>
          <w:szCs w:val="28"/>
        </w:rPr>
        <w:t>включает</w:t>
      </w:r>
      <w:r w:rsidRPr="00DD1CF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7 </w:t>
      </w:r>
      <w:r w:rsidR="00823641" w:rsidRPr="00F10199">
        <w:rPr>
          <w:rFonts w:ascii="Times New Roman" w:hAnsi="Times New Roman"/>
          <w:sz w:val="28"/>
          <w:szCs w:val="28"/>
        </w:rPr>
        <w:t xml:space="preserve">внутренних кафедр, с сентября 2017 года </w:t>
      </w:r>
      <w:r w:rsidR="008B6761">
        <w:rPr>
          <w:rFonts w:ascii="Times New Roman" w:hAnsi="Times New Roman"/>
          <w:sz w:val="28"/>
          <w:szCs w:val="28"/>
        </w:rPr>
        <w:t xml:space="preserve">подготовка по направлениям </w:t>
      </w:r>
      <w:r w:rsidR="008B6761" w:rsidRPr="00F10199">
        <w:rPr>
          <w:rFonts w:ascii="Times New Roman" w:hAnsi="Times New Roman"/>
          <w:sz w:val="28"/>
          <w:szCs w:val="28"/>
        </w:rPr>
        <w:t>09.03.03 и 09.04.03</w:t>
      </w:r>
      <w:r w:rsidR="008B6761">
        <w:rPr>
          <w:rFonts w:ascii="Times New Roman" w:hAnsi="Times New Roman"/>
          <w:sz w:val="28"/>
          <w:szCs w:val="28"/>
        </w:rPr>
        <w:t xml:space="preserve"> ведется на </w:t>
      </w:r>
      <w:r w:rsidR="000F1D3E" w:rsidRPr="00F10199">
        <w:rPr>
          <w:rFonts w:ascii="Times New Roman" w:hAnsi="Times New Roman"/>
          <w:sz w:val="28"/>
          <w:szCs w:val="28"/>
        </w:rPr>
        <w:t>кафедр</w:t>
      </w:r>
      <w:r w:rsidR="008B6761">
        <w:rPr>
          <w:rFonts w:ascii="Times New Roman" w:hAnsi="Times New Roman"/>
          <w:sz w:val="28"/>
          <w:szCs w:val="28"/>
        </w:rPr>
        <w:t>е</w:t>
      </w:r>
      <w:r w:rsidR="000F1D3E" w:rsidRPr="00F10199">
        <w:rPr>
          <w:rFonts w:ascii="Times New Roman" w:hAnsi="Times New Roman"/>
          <w:sz w:val="28"/>
          <w:szCs w:val="28"/>
        </w:rPr>
        <w:t xml:space="preserve"> практической и прикладной </w:t>
      </w:r>
      <w:r>
        <w:rPr>
          <w:rFonts w:ascii="Times New Roman" w:hAnsi="Times New Roman"/>
          <w:sz w:val="28"/>
          <w:szCs w:val="28"/>
        </w:rPr>
        <w:t>информатики</w:t>
      </w:r>
      <w:r w:rsidRPr="00DD1CF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11 базовых </w:t>
      </w:r>
      <w:r w:rsidR="00823641" w:rsidRPr="00F10199">
        <w:rPr>
          <w:rFonts w:ascii="Times New Roman" w:hAnsi="Times New Roman"/>
          <w:sz w:val="28"/>
          <w:szCs w:val="28"/>
        </w:rPr>
        <w:t>кафедр</w:t>
      </w:r>
      <w:r>
        <w:rPr>
          <w:rFonts w:ascii="Times New Roman" w:hAnsi="Times New Roman"/>
          <w:sz w:val="28"/>
          <w:szCs w:val="28"/>
        </w:rPr>
        <w:t>, с февр</w:t>
      </w:r>
      <w:r w:rsidR="00160C33" w:rsidRPr="00F10199">
        <w:rPr>
          <w:rFonts w:ascii="Times New Roman" w:hAnsi="Times New Roman"/>
          <w:sz w:val="28"/>
          <w:szCs w:val="28"/>
        </w:rPr>
        <w:t>аля</w:t>
      </w:r>
      <w:r w:rsidR="00823641" w:rsidRPr="00F10199">
        <w:rPr>
          <w:rFonts w:ascii="Times New Roman" w:hAnsi="Times New Roman"/>
          <w:sz w:val="28"/>
          <w:szCs w:val="28"/>
        </w:rPr>
        <w:t xml:space="preserve"> 2017 года</w:t>
      </w:r>
      <w:r w:rsidR="008B6761">
        <w:rPr>
          <w:rFonts w:ascii="Times New Roman" w:hAnsi="Times New Roman"/>
          <w:sz w:val="28"/>
          <w:szCs w:val="28"/>
        </w:rPr>
        <w:t xml:space="preserve"> подготовка по </w:t>
      </w:r>
      <w:r w:rsidR="00823641" w:rsidRPr="00F10199">
        <w:rPr>
          <w:rFonts w:ascii="Times New Roman" w:hAnsi="Times New Roman"/>
          <w:sz w:val="28"/>
          <w:szCs w:val="28"/>
        </w:rPr>
        <w:t>направлени</w:t>
      </w:r>
      <w:r w:rsidR="008B6761">
        <w:rPr>
          <w:rFonts w:ascii="Times New Roman" w:hAnsi="Times New Roman"/>
          <w:sz w:val="28"/>
          <w:szCs w:val="28"/>
        </w:rPr>
        <w:t>ям</w:t>
      </w:r>
      <w:r w:rsidR="00823641" w:rsidRPr="00F10199">
        <w:rPr>
          <w:rFonts w:ascii="Times New Roman" w:hAnsi="Times New Roman"/>
          <w:sz w:val="28"/>
          <w:szCs w:val="28"/>
        </w:rPr>
        <w:t xml:space="preserve"> 09.03.03 и 01.04.04 будет </w:t>
      </w:r>
      <w:r w:rsidR="008B6761">
        <w:rPr>
          <w:rFonts w:ascii="Times New Roman" w:hAnsi="Times New Roman"/>
          <w:sz w:val="28"/>
          <w:szCs w:val="28"/>
        </w:rPr>
        <w:t xml:space="preserve">вестись </w:t>
      </w:r>
      <w:r w:rsidR="00124331">
        <w:rPr>
          <w:rFonts w:ascii="Times New Roman" w:hAnsi="Times New Roman"/>
          <w:sz w:val="28"/>
          <w:szCs w:val="28"/>
        </w:rPr>
        <w:t xml:space="preserve">на </w:t>
      </w:r>
      <w:r w:rsidR="00823641" w:rsidRPr="00F10199">
        <w:rPr>
          <w:rFonts w:ascii="Times New Roman" w:hAnsi="Times New Roman"/>
          <w:sz w:val="28"/>
          <w:szCs w:val="28"/>
        </w:rPr>
        <w:t>кафедр</w:t>
      </w:r>
      <w:r w:rsidR="00124331">
        <w:rPr>
          <w:rFonts w:ascii="Times New Roman" w:hAnsi="Times New Roman"/>
          <w:sz w:val="28"/>
          <w:szCs w:val="28"/>
        </w:rPr>
        <w:t>е</w:t>
      </w:r>
      <w:r w:rsidR="00823641" w:rsidRPr="00F10199">
        <w:rPr>
          <w:rFonts w:ascii="Times New Roman" w:hAnsi="Times New Roman"/>
          <w:sz w:val="28"/>
          <w:szCs w:val="28"/>
        </w:rPr>
        <w:t xml:space="preserve"> информационных технологий обработки и анализа данных в гидрометеорологии, созданн</w:t>
      </w:r>
      <w:r w:rsidR="008B6761">
        <w:rPr>
          <w:rFonts w:ascii="Times New Roman" w:hAnsi="Times New Roman"/>
          <w:sz w:val="28"/>
          <w:szCs w:val="28"/>
        </w:rPr>
        <w:t>ой</w:t>
      </w:r>
      <w:r w:rsidR="00823641" w:rsidRPr="00F10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ФГБУ «Гидрометцентр России»</w:t>
      </w:r>
      <w:r w:rsidRPr="00DD1CF8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101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823641" w:rsidRPr="00F10199">
        <w:rPr>
          <w:rFonts w:ascii="Times New Roman" w:hAnsi="Times New Roman"/>
          <w:sz w:val="28"/>
          <w:szCs w:val="28"/>
        </w:rPr>
        <w:t>лаборатори</w:t>
      </w:r>
      <w:r>
        <w:rPr>
          <w:rFonts w:ascii="Times New Roman" w:hAnsi="Times New Roman"/>
          <w:sz w:val="28"/>
          <w:szCs w:val="28"/>
        </w:rPr>
        <w:t>и</w:t>
      </w:r>
      <w:r w:rsidR="00823641" w:rsidRPr="00F10199">
        <w:rPr>
          <w:rFonts w:ascii="Times New Roman" w:hAnsi="Times New Roman"/>
          <w:sz w:val="28"/>
          <w:szCs w:val="28"/>
        </w:rPr>
        <w:t>, в том числе две специализированные учебно-научные лаборатории, созданные в начале текущего учебного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1CF8" w:rsidRDefault="008B6761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23641" w:rsidRPr="00F10199">
        <w:rPr>
          <w:rFonts w:ascii="Times New Roman" w:hAnsi="Times New Roman"/>
          <w:sz w:val="28"/>
          <w:szCs w:val="28"/>
        </w:rPr>
        <w:t>онтингент</w:t>
      </w:r>
      <w:r>
        <w:rPr>
          <w:rFonts w:ascii="Times New Roman" w:hAnsi="Times New Roman"/>
          <w:sz w:val="28"/>
          <w:szCs w:val="28"/>
        </w:rPr>
        <w:t xml:space="preserve"> студентов характеризуется </w:t>
      </w:r>
      <w:r w:rsidR="00823641" w:rsidRPr="00F10199">
        <w:rPr>
          <w:rFonts w:ascii="Times New Roman" w:hAnsi="Times New Roman"/>
          <w:sz w:val="28"/>
          <w:szCs w:val="28"/>
        </w:rPr>
        <w:t>существенно</w:t>
      </w:r>
      <w:r>
        <w:rPr>
          <w:rFonts w:ascii="Times New Roman" w:hAnsi="Times New Roman"/>
          <w:sz w:val="28"/>
          <w:szCs w:val="28"/>
        </w:rPr>
        <w:t>й и возрастающей долей обучающихся по договорам об оказании платных образовательных услуг. При этом наблюдается рост числа отчисленных и окончивших обучение студентов. В</w:t>
      </w:r>
      <w:r w:rsidR="00B40A25">
        <w:rPr>
          <w:rFonts w:ascii="Times New Roman" w:hAnsi="Times New Roman"/>
          <w:sz w:val="28"/>
          <w:szCs w:val="28"/>
        </w:rPr>
        <w:t xml:space="preserve"> связи</w:t>
      </w:r>
      <w:r w:rsidR="00124331">
        <w:rPr>
          <w:rFonts w:ascii="Times New Roman" w:hAnsi="Times New Roman"/>
          <w:sz w:val="28"/>
          <w:szCs w:val="28"/>
        </w:rPr>
        <w:t xml:space="preserve"> с этим</w:t>
      </w:r>
      <w:r w:rsidR="00B40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93F10" w:rsidRPr="00F10199">
        <w:rPr>
          <w:rFonts w:ascii="Times New Roman" w:hAnsi="Times New Roman"/>
          <w:sz w:val="28"/>
          <w:szCs w:val="28"/>
        </w:rPr>
        <w:t xml:space="preserve">рирост </w:t>
      </w:r>
      <w:r w:rsidR="00DD1CF8">
        <w:rPr>
          <w:rFonts w:ascii="Times New Roman" w:hAnsi="Times New Roman"/>
          <w:sz w:val="28"/>
          <w:szCs w:val="28"/>
        </w:rPr>
        <w:t xml:space="preserve">контингента </w:t>
      </w:r>
      <w:r w:rsidR="00806D61">
        <w:rPr>
          <w:rFonts w:ascii="Times New Roman" w:hAnsi="Times New Roman"/>
          <w:sz w:val="28"/>
          <w:szCs w:val="28"/>
        </w:rPr>
        <w:t>замедляе</w:t>
      </w:r>
      <w:r w:rsidR="00E93F10" w:rsidRPr="00F10199">
        <w:rPr>
          <w:rFonts w:ascii="Times New Roman" w:hAnsi="Times New Roman"/>
          <w:sz w:val="28"/>
          <w:szCs w:val="28"/>
        </w:rPr>
        <w:t>тся</w:t>
      </w:r>
      <w:r w:rsidR="00B40A25">
        <w:rPr>
          <w:rFonts w:ascii="Times New Roman" w:hAnsi="Times New Roman"/>
          <w:sz w:val="28"/>
          <w:szCs w:val="28"/>
        </w:rPr>
        <w:t xml:space="preserve"> и </w:t>
      </w:r>
      <w:r w:rsidR="00E93F10" w:rsidRPr="00F10199">
        <w:rPr>
          <w:rFonts w:ascii="Times New Roman" w:hAnsi="Times New Roman"/>
          <w:sz w:val="28"/>
          <w:szCs w:val="28"/>
        </w:rPr>
        <w:t>прогнозируется стаби</w:t>
      </w:r>
      <w:r w:rsidR="00DD1CF8">
        <w:rPr>
          <w:rFonts w:ascii="Times New Roman" w:hAnsi="Times New Roman"/>
          <w:sz w:val="28"/>
          <w:szCs w:val="28"/>
        </w:rPr>
        <w:t xml:space="preserve">лизация </w:t>
      </w:r>
      <w:r w:rsidR="00B40A25">
        <w:rPr>
          <w:rFonts w:ascii="Times New Roman" w:hAnsi="Times New Roman"/>
          <w:sz w:val="28"/>
          <w:szCs w:val="28"/>
        </w:rPr>
        <w:t xml:space="preserve">численности обучающихся </w:t>
      </w:r>
      <w:r w:rsidR="00DD1CF8">
        <w:rPr>
          <w:rFonts w:ascii="Times New Roman" w:hAnsi="Times New Roman"/>
          <w:sz w:val="28"/>
          <w:szCs w:val="28"/>
        </w:rPr>
        <w:t>на уровне 3500 человек.</w:t>
      </w:r>
    </w:p>
    <w:p w:rsidR="00DD1CF8" w:rsidRDefault="00DD1CF8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3F10" w:rsidRPr="00F10199">
        <w:rPr>
          <w:rFonts w:ascii="Times New Roman" w:hAnsi="Times New Roman"/>
          <w:sz w:val="28"/>
          <w:szCs w:val="28"/>
        </w:rPr>
        <w:t xml:space="preserve">редние баллы ЕГЭ зачисленных по направлениям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10199">
        <w:rPr>
          <w:rFonts w:ascii="Times New Roman" w:hAnsi="Times New Roman"/>
          <w:sz w:val="28"/>
          <w:szCs w:val="28"/>
        </w:rPr>
        <w:t xml:space="preserve">всех зачисленных на первый курс </w:t>
      </w:r>
      <w:r w:rsidR="00E93F10" w:rsidRPr="00F10199">
        <w:rPr>
          <w:rFonts w:ascii="Times New Roman" w:hAnsi="Times New Roman"/>
          <w:sz w:val="28"/>
          <w:szCs w:val="28"/>
        </w:rPr>
        <w:t>соответ</w:t>
      </w:r>
      <w:r w:rsidR="005A4649" w:rsidRPr="00F10199">
        <w:rPr>
          <w:rFonts w:ascii="Times New Roman" w:hAnsi="Times New Roman"/>
          <w:sz w:val="28"/>
          <w:szCs w:val="28"/>
        </w:rPr>
        <w:t>ствуют мониторинговому</w:t>
      </w:r>
      <w:r>
        <w:rPr>
          <w:rFonts w:ascii="Times New Roman" w:hAnsi="Times New Roman"/>
          <w:sz w:val="28"/>
          <w:szCs w:val="28"/>
        </w:rPr>
        <w:t xml:space="preserve"> уровню. </w:t>
      </w:r>
      <w:r w:rsidR="008B6761">
        <w:rPr>
          <w:rFonts w:ascii="Times New Roman" w:hAnsi="Times New Roman"/>
          <w:sz w:val="28"/>
          <w:szCs w:val="28"/>
        </w:rPr>
        <w:t xml:space="preserve">Наблюдается незначительное сокращение </w:t>
      </w:r>
      <w:r>
        <w:rPr>
          <w:rFonts w:ascii="Times New Roman" w:hAnsi="Times New Roman"/>
          <w:sz w:val="28"/>
          <w:szCs w:val="28"/>
        </w:rPr>
        <w:t>средн</w:t>
      </w:r>
      <w:r w:rsidR="008B6761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8B67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ЕГЭ </w:t>
      </w:r>
      <w:r w:rsidR="00B40A25">
        <w:rPr>
          <w:rFonts w:ascii="Times New Roman" w:hAnsi="Times New Roman"/>
          <w:sz w:val="28"/>
          <w:szCs w:val="28"/>
        </w:rPr>
        <w:t xml:space="preserve">всех зачисленных </w:t>
      </w:r>
      <w:r w:rsidR="008B6761">
        <w:rPr>
          <w:rFonts w:ascii="Times New Roman" w:hAnsi="Times New Roman"/>
          <w:sz w:val="28"/>
          <w:szCs w:val="28"/>
        </w:rPr>
        <w:t xml:space="preserve">абитуриентов </w:t>
      </w:r>
      <w:r w:rsidR="005A4649" w:rsidRPr="00F10199">
        <w:rPr>
          <w:rFonts w:ascii="Times New Roman" w:hAnsi="Times New Roman"/>
          <w:sz w:val="28"/>
          <w:szCs w:val="28"/>
        </w:rPr>
        <w:t xml:space="preserve">на фоне существенного </w:t>
      </w:r>
      <w:r w:rsidR="00B40A25">
        <w:rPr>
          <w:rFonts w:ascii="Times New Roman" w:hAnsi="Times New Roman"/>
          <w:sz w:val="28"/>
          <w:szCs w:val="28"/>
        </w:rPr>
        <w:t>увеличения платного набора. В</w:t>
      </w:r>
      <w:r w:rsidR="005A4649" w:rsidRPr="00F10199">
        <w:rPr>
          <w:rFonts w:ascii="Times New Roman" w:hAnsi="Times New Roman"/>
          <w:sz w:val="28"/>
          <w:szCs w:val="28"/>
        </w:rPr>
        <w:t>месте с тем средни</w:t>
      </w:r>
      <w:r w:rsidR="00124331">
        <w:rPr>
          <w:rFonts w:ascii="Times New Roman" w:hAnsi="Times New Roman"/>
          <w:sz w:val="28"/>
          <w:szCs w:val="28"/>
        </w:rPr>
        <w:t>е</w:t>
      </w:r>
      <w:r w:rsidR="005A4649" w:rsidRPr="00F10199">
        <w:rPr>
          <w:rFonts w:ascii="Times New Roman" w:hAnsi="Times New Roman"/>
          <w:sz w:val="28"/>
          <w:szCs w:val="28"/>
        </w:rPr>
        <w:t xml:space="preserve"> балл</w:t>
      </w:r>
      <w:r w:rsidR="00124331">
        <w:rPr>
          <w:rFonts w:ascii="Times New Roman" w:hAnsi="Times New Roman"/>
          <w:sz w:val="28"/>
          <w:szCs w:val="28"/>
        </w:rPr>
        <w:t>ы</w:t>
      </w:r>
      <w:r w:rsidR="005A4649" w:rsidRPr="00F10199">
        <w:rPr>
          <w:rFonts w:ascii="Times New Roman" w:hAnsi="Times New Roman"/>
          <w:sz w:val="28"/>
          <w:szCs w:val="28"/>
        </w:rPr>
        <w:t xml:space="preserve"> зачисленных на бюджетные</w:t>
      </w:r>
      <w:r w:rsidR="00124331">
        <w:rPr>
          <w:rFonts w:ascii="Times New Roman" w:hAnsi="Times New Roman"/>
          <w:sz w:val="28"/>
          <w:szCs w:val="28"/>
        </w:rPr>
        <w:t xml:space="preserve"> места и платные места показывают стабильный рост </w:t>
      </w:r>
      <w:r w:rsidR="003C1CB5" w:rsidRPr="00F10199">
        <w:rPr>
          <w:rFonts w:ascii="Times New Roman" w:hAnsi="Times New Roman"/>
          <w:sz w:val="28"/>
          <w:szCs w:val="28"/>
        </w:rPr>
        <w:t>и значительно превосход</w:t>
      </w:r>
      <w:r w:rsidR="00124331">
        <w:rPr>
          <w:rFonts w:ascii="Times New Roman" w:hAnsi="Times New Roman"/>
          <w:sz w:val="28"/>
          <w:szCs w:val="28"/>
        </w:rPr>
        <w:t>я</w:t>
      </w:r>
      <w:r w:rsidR="003C1CB5" w:rsidRPr="00F10199">
        <w:rPr>
          <w:rFonts w:ascii="Times New Roman" w:hAnsi="Times New Roman"/>
          <w:sz w:val="28"/>
          <w:szCs w:val="28"/>
        </w:rPr>
        <w:t xml:space="preserve">т критерий, установленный ПСР </w:t>
      </w:r>
      <w:r w:rsidR="00160C33" w:rsidRPr="00F10199">
        <w:rPr>
          <w:rFonts w:ascii="Times New Roman" w:hAnsi="Times New Roman"/>
          <w:sz w:val="28"/>
          <w:szCs w:val="28"/>
        </w:rPr>
        <w:t xml:space="preserve">МИРЭА </w:t>
      </w:r>
      <w:r w:rsidR="003C1CB5" w:rsidRPr="00F10199">
        <w:rPr>
          <w:rFonts w:ascii="Times New Roman" w:hAnsi="Times New Roman"/>
          <w:sz w:val="28"/>
          <w:szCs w:val="28"/>
        </w:rPr>
        <w:t>(69,2)</w:t>
      </w:r>
      <w:r w:rsidR="005A4649" w:rsidRPr="00F10199">
        <w:rPr>
          <w:rFonts w:ascii="Times New Roman" w:hAnsi="Times New Roman"/>
          <w:sz w:val="28"/>
          <w:szCs w:val="28"/>
        </w:rPr>
        <w:t>.</w:t>
      </w:r>
    </w:p>
    <w:p w:rsidR="00DD1CF8" w:rsidRDefault="00DD1CF8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A4649" w:rsidRPr="00F10199">
        <w:rPr>
          <w:rFonts w:ascii="Times New Roman" w:hAnsi="Times New Roman"/>
          <w:sz w:val="28"/>
          <w:szCs w:val="28"/>
        </w:rPr>
        <w:t xml:space="preserve">а фоне существенного увеличения платного набора все </w:t>
      </w:r>
      <w:r>
        <w:rPr>
          <w:rFonts w:ascii="Times New Roman" w:hAnsi="Times New Roman"/>
          <w:sz w:val="28"/>
          <w:szCs w:val="28"/>
        </w:rPr>
        <w:t>ф</w:t>
      </w:r>
      <w:r w:rsidRPr="00F10199">
        <w:rPr>
          <w:rFonts w:ascii="Times New Roman" w:hAnsi="Times New Roman"/>
          <w:sz w:val="28"/>
          <w:szCs w:val="28"/>
        </w:rPr>
        <w:t xml:space="preserve">инансовые показатели </w:t>
      </w:r>
      <w:r w:rsidR="008B676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F10199">
        <w:rPr>
          <w:rFonts w:ascii="Times New Roman" w:hAnsi="Times New Roman"/>
          <w:sz w:val="28"/>
          <w:szCs w:val="28"/>
        </w:rPr>
        <w:t xml:space="preserve">деятельности </w:t>
      </w:r>
      <w:r w:rsidR="005A4649" w:rsidRPr="00F10199">
        <w:rPr>
          <w:rFonts w:ascii="Times New Roman" w:hAnsi="Times New Roman"/>
          <w:sz w:val="28"/>
          <w:szCs w:val="28"/>
        </w:rPr>
        <w:t>имеют выраженную положительную динамику.</w:t>
      </w:r>
      <w:r>
        <w:rPr>
          <w:rFonts w:ascii="Times New Roman" w:hAnsi="Times New Roman"/>
          <w:sz w:val="28"/>
          <w:szCs w:val="28"/>
        </w:rPr>
        <w:t xml:space="preserve"> </w:t>
      </w:r>
      <w:r w:rsidR="00806D61">
        <w:rPr>
          <w:rFonts w:ascii="Times New Roman" w:hAnsi="Times New Roman"/>
          <w:sz w:val="28"/>
          <w:szCs w:val="28"/>
        </w:rPr>
        <w:t xml:space="preserve">Не выполнены требования ПСР к удельному весу численности иностранных студентов. </w:t>
      </w:r>
      <w:r w:rsidR="00BA2984" w:rsidRPr="00F10199">
        <w:rPr>
          <w:rFonts w:ascii="Times New Roman" w:hAnsi="Times New Roman"/>
          <w:sz w:val="28"/>
          <w:szCs w:val="28"/>
        </w:rPr>
        <w:t>Показатели научной деятельности</w:t>
      </w:r>
      <w:r>
        <w:rPr>
          <w:rFonts w:ascii="Times New Roman" w:hAnsi="Times New Roman"/>
          <w:sz w:val="28"/>
          <w:szCs w:val="28"/>
        </w:rPr>
        <w:t xml:space="preserve"> также </w:t>
      </w:r>
      <w:r w:rsidR="00BA2984" w:rsidRPr="00F10199">
        <w:rPr>
          <w:rFonts w:ascii="Times New Roman" w:hAnsi="Times New Roman"/>
          <w:sz w:val="28"/>
          <w:szCs w:val="28"/>
        </w:rPr>
        <w:t xml:space="preserve">имеют выраженную положительную динамику, однако количество публикаций в изданиях, индексируемых </w:t>
      </w:r>
      <w:proofErr w:type="spellStart"/>
      <w:r w:rsidR="00BA2984" w:rsidRPr="00F10199">
        <w:rPr>
          <w:rFonts w:ascii="Times New Roman" w:hAnsi="Times New Roman"/>
          <w:sz w:val="28"/>
          <w:szCs w:val="28"/>
          <w:lang w:val="en-US"/>
        </w:rPr>
        <w:t>Wo</w:t>
      </w:r>
      <w:r w:rsidR="00160C33" w:rsidRPr="00F10199">
        <w:rPr>
          <w:rFonts w:ascii="Times New Roman" w:hAnsi="Times New Roman"/>
          <w:sz w:val="28"/>
          <w:szCs w:val="28"/>
          <w:lang w:val="en-US"/>
        </w:rPr>
        <w:t>S</w:t>
      </w:r>
      <w:proofErr w:type="spellEnd"/>
      <w:r w:rsidR="00160C33" w:rsidRPr="00F10199">
        <w:rPr>
          <w:rFonts w:ascii="Times New Roman" w:hAnsi="Times New Roman"/>
          <w:sz w:val="28"/>
          <w:szCs w:val="28"/>
        </w:rPr>
        <w:t xml:space="preserve"> </w:t>
      </w:r>
      <w:r w:rsidR="00BA2984" w:rsidRPr="00F10199">
        <w:rPr>
          <w:rFonts w:ascii="Times New Roman" w:hAnsi="Times New Roman"/>
          <w:sz w:val="28"/>
          <w:szCs w:val="28"/>
        </w:rPr>
        <w:t xml:space="preserve">и </w:t>
      </w:r>
      <w:r w:rsidR="00BA2984" w:rsidRPr="00F10199">
        <w:rPr>
          <w:rFonts w:ascii="Times New Roman" w:hAnsi="Times New Roman"/>
          <w:sz w:val="28"/>
          <w:szCs w:val="28"/>
          <w:lang w:val="en-US"/>
        </w:rPr>
        <w:t>Scopus</w:t>
      </w:r>
      <w:r w:rsidR="008B6761">
        <w:rPr>
          <w:rFonts w:ascii="Times New Roman" w:hAnsi="Times New Roman"/>
          <w:sz w:val="28"/>
          <w:szCs w:val="28"/>
        </w:rPr>
        <w:t xml:space="preserve">, а также объемы финансирования НИОКР </w:t>
      </w:r>
      <w:r w:rsidR="00B40A25">
        <w:rPr>
          <w:rFonts w:ascii="Times New Roman" w:hAnsi="Times New Roman"/>
          <w:sz w:val="28"/>
          <w:szCs w:val="28"/>
        </w:rPr>
        <w:t>не соответству</w:t>
      </w:r>
      <w:r w:rsidR="008B6761">
        <w:rPr>
          <w:rFonts w:ascii="Times New Roman" w:hAnsi="Times New Roman"/>
          <w:sz w:val="28"/>
          <w:szCs w:val="28"/>
        </w:rPr>
        <w:t>ю</w:t>
      </w:r>
      <w:r w:rsidR="00160C33" w:rsidRPr="00F10199">
        <w:rPr>
          <w:rFonts w:ascii="Times New Roman" w:hAnsi="Times New Roman"/>
          <w:sz w:val="28"/>
          <w:szCs w:val="28"/>
        </w:rPr>
        <w:t xml:space="preserve">т целевым </w:t>
      </w:r>
      <w:r w:rsidR="00BA2984" w:rsidRPr="00F10199">
        <w:rPr>
          <w:rFonts w:ascii="Times New Roman" w:hAnsi="Times New Roman"/>
          <w:sz w:val="28"/>
          <w:szCs w:val="28"/>
        </w:rPr>
        <w:t>показателям ПСР МИРЭА.</w:t>
      </w:r>
    </w:p>
    <w:p w:rsidR="00DD1CF8" w:rsidRDefault="00DD1CF8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C31D76" w:rsidRPr="00F10199">
        <w:rPr>
          <w:rFonts w:ascii="Times New Roman" w:hAnsi="Times New Roman"/>
          <w:sz w:val="28"/>
          <w:szCs w:val="28"/>
        </w:rPr>
        <w:t xml:space="preserve">елевой показатель среднего возраста </w:t>
      </w:r>
      <w:r>
        <w:rPr>
          <w:rFonts w:ascii="Times New Roman" w:hAnsi="Times New Roman"/>
          <w:sz w:val="28"/>
          <w:szCs w:val="28"/>
        </w:rPr>
        <w:t xml:space="preserve">кадрового состава НПР </w:t>
      </w:r>
      <w:r w:rsidR="00C31D76" w:rsidRPr="00F10199">
        <w:rPr>
          <w:rFonts w:ascii="Times New Roman" w:hAnsi="Times New Roman"/>
          <w:sz w:val="28"/>
          <w:szCs w:val="28"/>
        </w:rPr>
        <w:t>выполнен, возрастная структура достаточно равномерна (доля со</w:t>
      </w:r>
      <w:r>
        <w:rPr>
          <w:rFonts w:ascii="Times New Roman" w:hAnsi="Times New Roman"/>
          <w:sz w:val="28"/>
          <w:szCs w:val="28"/>
        </w:rPr>
        <w:t xml:space="preserve">трудников в возрасте до 55 лет </w:t>
      </w:r>
      <w:r w:rsidR="00C31D76" w:rsidRPr="00F10199">
        <w:rPr>
          <w:rFonts w:ascii="Times New Roman" w:hAnsi="Times New Roman"/>
          <w:sz w:val="28"/>
          <w:szCs w:val="28"/>
        </w:rPr>
        <w:t>составляет 51%), доля сотрудников с ученой степенью имеет тенденцию к сокращению, но превышает 60%.</w:t>
      </w:r>
    </w:p>
    <w:p w:rsidR="00DD1CF8" w:rsidRDefault="00097F29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99">
        <w:rPr>
          <w:rFonts w:ascii="Times New Roman" w:hAnsi="Times New Roman"/>
          <w:sz w:val="28"/>
          <w:szCs w:val="28"/>
        </w:rPr>
        <w:lastRenderedPageBreak/>
        <w:t>Дополнительные показатели выполнены на уровне, определенном ПСР</w:t>
      </w:r>
      <w:r w:rsidR="00160C33" w:rsidRPr="00F10199">
        <w:rPr>
          <w:rFonts w:ascii="Times New Roman" w:hAnsi="Times New Roman"/>
          <w:sz w:val="28"/>
          <w:szCs w:val="28"/>
        </w:rPr>
        <w:t xml:space="preserve"> МИРЭА</w:t>
      </w:r>
      <w:r w:rsidRPr="00F10199">
        <w:rPr>
          <w:rFonts w:ascii="Times New Roman" w:hAnsi="Times New Roman"/>
          <w:sz w:val="28"/>
          <w:szCs w:val="28"/>
        </w:rPr>
        <w:t xml:space="preserve">, сокращение доли дисциплин, обеспеченных </w:t>
      </w:r>
      <w:proofErr w:type="gramStart"/>
      <w:r w:rsidRPr="00F10199">
        <w:rPr>
          <w:rFonts w:ascii="Times New Roman" w:hAnsi="Times New Roman"/>
          <w:sz w:val="28"/>
          <w:szCs w:val="28"/>
        </w:rPr>
        <w:t>электронный</w:t>
      </w:r>
      <w:proofErr w:type="gramEnd"/>
      <w:r w:rsidRPr="00F10199">
        <w:rPr>
          <w:rFonts w:ascii="Times New Roman" w:hAnsi="Times New Roman"/>
          <w:sz w:val="28"/>
          <w:szCs w:val="28"/>
        </w:rPr>
        <w:t xml:space="preserve"> поддержкой, обусловлено унификацией учебных планов и </w:t>
      </w:r>
      <w:proofErr w:type="spellStart"/>
      <w:r w:rsidRPr="00F10199">
        <w:rPr>
          <w:rFonts w:ascii="Times New Roman" w:hAnsi="Times New Roman"/>
          <w:sz w:val="28"/>
          <w:szCs w:val="28"/>
        </w:rPr>
        <w:t>перезакреплением</w:t>
      </w:r>
      <w:proofErr w:type="spellEnd"/>
      <w:r w:rsidRPr="00F10199">
        <w:rPr>
          <w:rFonts w:ascii="Times New Roman" w:hAnsi="Times New Roman"/>
          <w:sz w:val="28"/>
          <w:szCs w:val="28"/>
        </w:rPr>
        <w:t xml:space="preserve"> дисциплин за кафедрами института.</w:t>
      </w:r>
    </w:p>
    <w:p w:rsidR="007D2559" w:rsidRDefault="007D2559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НИОКР соответствует специализации института и за последние два года наблюдается значительный</w:t>
      </w:r>
      <w:r w:rsidR="008246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56966">
        <w:rPr>
          <w:rFonts w:ascii="Times New Roman" w:hAnsi="Times New Roman"/>
          <w:sz w:val="28"/>
          <w:szCs w:val="28"/>
        </w:rPr>
        <w:t xml:space="preserve">но недостаточный </w:t>
      </w:r>
      <w:r>
        <w:rPr>
          <w:rFonts w:ascii="Times New Roman" w:hAnsi="Times New Roman"/>
          <w:sz w:val="28"/>
          <w:szCs w:val="28"/>
        </w:rPr>
        <w:t>рост объемо</w:t>
      </w:r>
      <w:r w:rsidR="007569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финансирования</w:t>
      </w:r>
      <w:r w:rsidR="00756966">
        <w:rPr>
          <w:rFonts w:ascii="Times New Roman" w:hAnsi="Times New Roman"/>
          <w:sz w:val="28"/>
          <w:szCs w:val="28"/>
        </w:rPr>
        <w:t>.</w:t>
      </w:r>
    </w:p>
    <w:p w:rsidR="00EC0867" w:rsidRDefault="00DD1CF8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области а</w:t>
      </w:r>
      <w:r w:rsidR="000F1D3E" w:rsidRPr="00F10199">
        <w:rPr>
          <w:rFonts w:ascii="Times New Roman" w:hAnsi="Times New Roman"/>
          <w:sz w:val="28"/>
          <w:szCs w:val="28"/>
        </w:rPr>
        <w:t>гитацион</w:t>
      </w:r>
      <w:r w:rsidR="00AA05B5" w:rsidRPr="00F1019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 w:rsidR="00AA05B5" w:rsidRPr="00F1019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A05B5" w:rsidRPr="00F10199">
        <w:rPr>
          <w:rFonts w:ascii="Times New Roman" w:hAnsi="Times New Roman"/>
          <w:sz w:val="28"/>
          <w:szCs w:val="28"/>
        </w:rPr>
        <w:t>профориентационн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</w:t>
      </w:r>
      <w:r w:rsidR="00AA05B5" w:rsidRPr="00F10199">
        <w:rPr>
          <w:rFonts w:ascii="Times New Roman" w:hAnsi="Times New Roman"/>
          <w:sz w:val="28"/>
          <w:szCs w:val="28"/>
        </w:rPr>
        <w:t xml:space="preserve"> помимо</w:t>
      </w:r>
      <w:r w:rsidR="00160C33" w:rsidRPr="00F10199">
        <w:rPr>
          <w:rFonts w:ascii="Times New Roman" w:hAnsi="Times New Roman"/>
          <w:sz w:val="28"/>
          <w:szCs w:val="28"/>
        </w:rPr>
        <w:t xml:space="preserve"> всех </w:t>
      </w:r>
      <w:r w:rsidR="00AA05B5" w:rsidRPr="00F10199">
        <w:rPr>
          <w:rFonts w:ascii="Times New Roman" w:hAnsi="Times New Roman"/>
          <w:sz w:val="28"/>
          <w:szCs w:val="28"/>
        </w:rPr>
        <w:t>общеуниверситетских мероприятий институт провел 2</w:t>
      </w:r>
      <w:r w:rsidR="008E54CD">
        <w:rPr>
          <w:rFonts w:ascii="Times New Roman" w:hAnsi="Times New Roman"/>
          <w:sz w:val="28"/>
          <w:szCs w:val="28"/>
        </w:rPr>
        <w:t>0</w:t>
      </w:r>
      <w:r w:rsidR="00AA05B5" w:rsidRPr="00F10199">
        <w:rPr>
          <w:rFonts w:ascii="Times New Roman" w:hAnsi="Times New Roman"/>
          <w:sz w:val="28"/>
          <w:szCs w:val="28"/>
        </w:rPr>
        <w:t xml:space="preserve"> интерактивны</w:t>
      </w:r>
      <w:r w:rsidR="008E54CD">
        <w:rPr>
          <w:rFonts w:ascii="Times New Roman" w:hAnsi="Times New Roman"/>
          <w:sz w:val="28"/>
          <w:szCs w:val="28"/>
        </w:rPr>
        <w:t>х</w:t>
      </w:r>
      <w:r w:rsidR="00AA05B5" w:rsidRPr="00F10199">
        <w:rPr>
          <w:rFonts w:ascii="Times New Roman" w:hAnsi="Times New Roman"/>
          <w:sz w:val="28"/>
          <w:szCs w:val="28"/>
        </w:rPr>
        <w:t xml:space="preserve"> экскурси</w:t>
      </w:r>
      <w:r w:rsidR="008E54CD">
        <w:rPr>
          <w:rFonts w:ascii="Times New Roman" w:hAnsi="Times New Roman"/>
          <w:sz w:val="28"/>
          <w:szCs w:val="28"/>
        </w:rPr>
        <w:t>й</w:t>
      </w:r>
      <w:r w:rsidR="00AA05B5" w:rsidRPr="00F10199">
        <w:rPr>
          <w:rFonts w:ascii="Times New Roman" w:hAnsi="Times New Roman"/>
          <w:sz w:val="28"/>
          <w:szCs w:val="28"/>
        </w:rPr>
        <w:t xml:space="preserve"> для </w:t>
      </w:r>
      <w:r w:rsidR="008E54CD">
        <w:rPr>
          <w:rFonts w:ascii="Times New Roman" w:hAnsi="Times New Roman"/>
          <w:sz w:val="28"/>
          <w:szCs w:val="28"/>
        </w:rPr>
        <w:t>19</w:t>
      </w:r>
      <w:r w:rsidR="00AA05B5" w:rsidRPr="00F10199">
        <w:rPr>
          <w:rFonts w:ascii="Times New Roman" w:hAnsi="Times New Roman"/>
          <w:sz w:val="28"/>
          <w:szCs w:val="28"/>
        </w:rPr>
        <w:t xml:space="preserve"> школ, которые посетило более 500 школьников и педагогов; принято участие в 4 выездных школьных фестивалях</w:t>
      </w:r>
      <w:r w:rsidR="00A16D2D" w:rsidRPr="00F10199">
        <w:rPr>
          <w:rFonts w:ascii="Times New Roman" w:hAnsi="Times New Roman"/>
          <w:sz w:val="28"/>
          <w:szCs w:val="28"/>
        </w:rPr>
        <w:t xml:space="preserve">; более 30 студентов института выступили </w:t>
      </w:r>
      <w:r w:rsidR="00C06A29">
        <w:rPr>
          <w:rFonts w:ascii="Times New Roman" w:hAnsi="Times New Roman"/>
          <w:sz w:val="28"/>
          <w:szCs w:val="28"/>
        </w:rPr>
        <w:t xml:space="preserve">консультантами </w:t>
      </w:r>
      <w:r w:rsidR="00A16D2D" w:rsidRPr="00F10199">
        <w:rPr>
          <w:rFonts w:ascii="Times New Roman" w:hAnsi="Times New Roman"/>
          <w:sz w:val="28"/>
          <w:szCs w:val="28"/>
        </w:rPr>
        <w:t xml:space="preserve">команд на школьном </w:t>
      </w:r>
      <w:proofErr w:type="spellStart"/>
      <w:r w:rsidR="00A16D2D" w:rsidRPr="00F10199">
        <w:rPr>
          <w:rFonts w:ascii="Times New Roman" w:hAnsi="Times New Roman"/>
          <w:sz w:val="28"/>
          <w:szCs w:val="28"/>
        </w:rPr>
        <w:t>хакатоне</w:t>
      </w:r>
      <w:proofErr w:type="spellEnd"/>
      <w:r w:rsidR="00A16D2D" w:rsidRPr="00F10199">
        <w:rPr>
          <w:rFonts w:ascii="Times New Roman" w:hAnsi="Times New Roman"/>
          <w:sz w:val="28"/>
          <w:szCs w:val="28"/>
        </w:rPr>
        <w:t xml:space="preserve"> по разработке мобильных приложений, прошедшем во Дворце пионеров на Воробьевых горах.</w:t>
      </w:r>
      <w:proofErr w:type="gramEnd"/>
    </w:p>
    <w:p w:rsidR="000F1D3E" w:rsidRDefault="00EC0867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выполнен ремонт и ввод в эксплуатацию </w:t>
      </w:r>
      <w:r w:rsidR="00D83918" w:rsidRPr="00F10199">
        <w:rPr>
          <w:rFonts w:ascii="Times New Roman" w:hAnsi="Times New Roman"/>
          <w:sz w:val="28"/>
          <w:szCs w:val="28"/>
        </w:rPr>
        <w:t xml:space="preserve">9 помещений суммарной площадью более 200 кв.м.; в том числе открыта совместная с </w:t>
      </w:r>
      <w:r w:rsidR="00D83918" w:rsidRPr="00F10199">
        <w:rPr>
          <w:rFonts w:ascii="Times New Roman" w:hAnsi="Times New Roman"/>
          <w:sz w:val="28"/>
          <w:szCs w:val="28"/>
          <w:lang w:val="en-US"/>
        </w:rPr>
        <w:t>Samsung</w:t>
      </w:r>
      <w:r w:rsidR="00D83918" w:rsidRPr="00F10199">
        <w:rPr>
          <w:rFonts w:ascii="Times New Roman" w:hAnsi="Times New Roman"/>
          <w:sz w:val="28"/>
          <w:szCs w:val="28"/>
        </w:rPr>
        <w:t xml:space="preserve"> лаборатория технологий интернета вещей и обустроены специализированные зоны для научной и проектной работы студентов.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72D7" w:rsidRDefault="00CA72D7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56966">
        <w:rPr>
          <w:rFonts w:ascii="Times New Roman" w:hAnsi="Times New Roman"/>
          <w:sz w:val="28"/>
          <w:szCs w:val="28"/>
        </w:rPr>
        <w:t>2017 году оснащены</w:t>
      </w:r>
      <w:r>
        <w:rPr>
          <w:rFonts w:ascii="Times New Roman" w:hAnsi="Times New Roman"/>
          <w:sz w:val="28"/>
          <w:szCs w:val="28"/>
        </w:rPr>
        <w:t xml:space="preserve"> тр</w:t>
      </w:r>
      <w:r w:rsidR="007569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лаборатори</w:t>
      </w:r>
      <w:r w:rsidR="00756966">
        <w:rPr>
          <w:rFonts w:ascii="Times New Roman" w:hAnsi="Times New Roman"/>
          <w:sz w:val="28"/>
          <w:szCs w:val="28"/>
        </w:rPr>
        <w:t>и</w:t>
      </w:r>
      <w:r w:rsidRPr="00CA72D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72D7" w:rsidRDefault="00CA72D7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0F1D3E" w:rsidRPr="00F10199">
        <w:rPr>
          <w:rFonts w:ascii="Times New Roman" w:hAnsi="Times New Roman"/>
          <w:sz w:val="28"/>
          <w:szCs w:val="28"/>
        </w:rPr>
        <w:t>нформационных технологий интернета вещей</w:t>
      </w:r>
      <w:r w:rsidR="0075696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56966">
        <w:rPr>
          <w:rFonts w:ascii="Times New Roman" w:hAnsi="Times New Roman"/>
          <w:sz w:val="28"/>
          <w:szCs w:val="28"/>
        </w:rPr>
        <w:t>включающая</w:t>
      </w:r>
      <w:proofErr w:type="gramEnd"/>
      <w:r w:rsidR="00756966">
        <w:rPr>
          <w:rFonts w:ascii="Times New Roman" w:hAnsi="Times New Roman"/>
          <w:sz w:val="28"/>
          <w:szCs w:val="28"/>
        </w:rPr>
        <w:t xml:space="preserve"> </w:t>
      </w:r>
      <w:r w:rsidR="009C7B59" w:rsidRPr="00F10199">
        <w:rPr>
          <w:rFonts w:ascii="Times New Roman" w:hAnsi="Times New Roman"/>
          <w:sz w:val="28"/>
          <w:szCs w:val="28"/>
        </w:rPr>
        <w:t xml:space="preserve">15 комплектов оборудования и 15 рабочих мест </w:t>
      </w:r>
      <w:r w:rsidR="00756966">
        <w:rPr>
          <w:rFonts w:ascii="Times New Roman" w:hAnsi="Times New Roman"/>
          <w:sz w:val="28"/>
          <w:szCs w:val="28"/>
        </w:rPr>
        <w:t xml:space="preserve">компании </w:t>
      </w:r>
      <w:r w:rsidR="009C7B59" w:rsidRPr="00F10199">
        <w:rPr>
          <w:rFonts w:ascii="Times New Roman" w:hAnsi="Times New Roman"/>
          <w:sz w:val="28"/>
          <w:szCs w:val="28"/>
          <w:lang w:val="en-US"/>
        </w:rPr>
        <w:t>Samsung</w:t>
      </w:r>
      <w:r w:rsidR="009C7B59" w:rsidRPr="00F10199">
        <w:rPr>
          <w:rFonts w:ascii="Times New Roman" w:hAnsi="Times New Roman"/>
          <w:sz w:val="28"/>
          <w:szCs w:val="28"/>
        </w:rPr>
        <w:t>.</w:t>
      </w:r>
    </w:p>
    <w:p w:rsidR="0082465E" w:rsidRDefault="0082465E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0199">
        <w:rPr>
          <w:rFonts w:ascii="Times New Roman" w:hAnsi="Times New Roman"/>
          <w:sz w:val="28"/>
          <w:szCs w:val="28"/>
        </w:rPr>
        <w:t>мультимедийных технологий</w:t>
      </w:r>
      <w:r>
        <w:rPr>
          <w:rFonts w:ascii="Times New Roman" w:hAnsi="Times New Roman"/>
          <w:sz w:val="28"/>
          <w:szCs w:val="28"/>
        </w:rPr>
        <w:t xml:space="preserve">, с широкой номенклатурой </w:t>
      </w:r>
      <w:r w:rsidRPr="00F10199">
        <w:rPr>
          <w:rFonts w:ascii="Times New Roman" w:hAnsi="Times New Roman"/>
          <w:sz w:val="28"/>
          <w:szCs w:val="28"/>
        </w:rPr>
        <w:t xml:space="preserve">вычислительной техники, в том числе устройств дополненной </w:t>
      </w:r>
      <w:r>
        <w:rPr>
          <w:rFonts w:ascii="Times New Roman" w:hAnsi="Times New Roman"/>
          <w:sz w:val="28"/>
          <w:szCs w:val="28"/>
        </w:rPr>
        <w:t>и виртуальной реальности</w:t>
      </w:r>
      <w:r w:rsidRPr="00F10199">
        <w:rPr>
          <w:rFonts w:ascii="Times New Roman" w:hAnsi="Times New Roman"/>
          <w:sz w:val="28"/>
          <w:szCs w:val="28"/>
        </w:rPr>
        <w:t xml:space="preserve">. </w:t>
      </w:r>
    </w:p>
    <w:p w:rsidR="00CA72D7" w:rsidRDefault="00CA72D7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6966">
        <w:rPr>
          <w:rFonts w:ascii="Times New Roman" w:hAnsi="Times New Roman"/>
          <w:sz w:val="28"/>
          <w:szCs w:val="28"/>
        </w:rPr>
        <w:t xml:space="preserve">лаборатория кафедры вычислительной техники, оснащенная </w:t>
      </w:r>
      <w:r w:rsidR="002D3DCD" w:rsidRPr="00F10199">
        <w:rPr>
          <w:rFonts w:ascii="Times New Roman" w:hAnsi="Times New Roman"/>
          <w:sz w:val="28"/>
          <w:szCs w:val="28"/>
        </w:rPr>
        <w:t>30 комплект</w:t>
      </w:r>
      <w:r w:rsidR="00756966">
        <w:rPr>
          <w:rFonts w:ascii="Times New Roman" w:hAnsi="Times New Roman"/>
          <w:sz w:val="28"/>
          <w:szCs w:val="28"/>
        </w:rPr>
        <w:t xml:space="preserve">ами </w:t>
      </w:r>
      <w:r w:rsidR="002D3DCD" w:rsidRPr="00F10199">
        <w:rPr>
          <w:rFonts w:ascii="Times New Roman" w:hAnsi="Times New Roman"/>
          <w:sz w:val="28"/>
          <w:szCs w:val="28"/>
        </w:rPr>
        <w:t>отладочных плат седьмого поколения и универсальны</w:t>
      </w:r>
      <w:r w:rsidR="00756966">
        <w:rPr>
          <w:rFonts w:ascii="Times New Roman" w:hAnsi="Times New Roman"/>
          <w:sz w:val="28"/>
          <w:szCs w:val="28"/>
        </w:rPr>
        <w:t>ми</w:t>
      </w:r>
      <w:r w:rsidR="002D3DCD" w:rsidRPr="00F10199">
        <w:rPr>
          <w:rFonts w:ascii="Times New Roman" w:hAnsi="Times New Roman"/>
          <w:sz w:val="28"/>
          <w:szCs w:val="28"/>
        </w:rPr>
        <w:t xml:space="preserve"> лабораторны</w:t>
      </w:r>
      <w:r w:rsidR="00756966">
        <w:rPr>
          <w:rFonts w:ascii="Times New Roman" w:hAnsi="Times New Roman"/>
          <w:sz w:val="28"/>
          <w:szCs w:val="28"/>
        </w:rPr>
        <w:t>ми</w:t>
      </w:r>
      <w:r w:rsidR="002D3DCD" w:rsidRPr="00F10199">
        <w:rPr>
          <w:rFonts w:ascii="Times New Roman" w:hAnsi="Times New Roman"/>
          <w:sz w:val="28"/>
          <w:szCs w:val="28"/>
        </w:rPr>
        <w:t xml:space="preserve"> стенд</w:t>
      </w:r>
      <w:r w:rsidR="00756966">
        <w:rPr>
          <w:rFonts w:ascii="Times New Roman" w:hAnsi="Times New Roman"/>
          <w:sz w:val="28"/>
          <w:szCs w:val="28"/>
        </w:rPr>
        <w:t>ами</w:t>
      </w:r>
      <w:r w:rsidR="002D3DCD" w:rsidRPr="00F10199">
        <w:rPr>
          <w:rFonts w:ascii="Times New Roman" w:hAnsi="Times New Roman"/>
          <w:sz w:val="28"/>
          <w:szCs w:val="28"/>
        </w:rPr>
        <w:t>.</w:t>
      </w:r>
    </w:p>
    <w:p w:rsidR="00CD794B" w:rsidRDefault="00CD794B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апробирован </w:t>
      </w:r>
      <w:r w:rsidR="00967133">
        <w:rPr>
          <w:rFonts w:ascii="Times New Roman" w:hAnsi="Times New Roman"/>
          <w:sz w:val="28"/>
          <w:szCs w:val="28"/>
        </w:rPr>
        <w:t xml:space="preserve">комплекс </w:t>
      </w:r>
      <w:r w:rsidRPr="00F10199">
        <w:rPr>
          <w:rFonts w:ascii="Times New Roman" w:hAnsi="Times New Roman"/>
          <w:sz w:val="28"/>
          <w:szCs w:val="28"/>
        </w:rPr>
        <w:t xml:space="preserve">мер по </w:t>
      </w:r>
      <w:r>
        <w:rPr>
          <w:rFonts w:ascii="Times New Roman" w:hAnsi="Times New Roman"/>
          <w:sz w:val="28"/>
          <w:szCs w:val="28"/>
        </w:rPr>
        <w:t>повышению качества подготовки обучающихся</w:t>
      </w:r>
      <w:r w:rsidRPr="00F10199">
        <w:rPr>
          <w:rFonts w:ascii="Times New Roman" w:hAnsi="Times New Roman"/>
          <w:sz w:val="28"/>
          <w:szCs w:val="28"/>
        </w:rPr>
        <w:t xml:space="preserve">, а именно – аутсорсинг учебных курсов подразделениям предприятий-партнеров; внедрение учебных курсов, разработанных предприятиями-партнерами; привлечение в учебный процесс сотрудников предприятий-партнеров; организация практик и </w:t>
      </w:r>
      <w:proofErr w:type="gramStart"/>
      <w:r w:rsidRPr="00F10199">
        <w:rPr>
          <w:rFonts w:ascii="Times New Roman" w:hAnsi="Times New Roman"/>
          <w:sz w:val="28"/>
          <w:szCs w:val="28"/>
        </w:rPr>
        <w:t>стажировок</w:t>
      </w:r>
      <w:proofErr w:type="gramEnd"/>
      <w:r w:rsidRPr="00F10199">
        <w:rPr>
          <w:rFonts w:ascii="Times New Roman" w:hAnsi="Times New Roman"/>
          <w:sz w:val="28"/>
          <w:szCs w:val="28"/>
        </w:rPr>
        <w:t xml:space="preserve"> обучающихся в подразделениях предприятий-партнеров; развитие технологического сотрудничества с ведущими предприятиями отрасли; обновление лабораторной и учебно-методической базы.</w:t>
      </w:r>
    </w:p>
    <w:p w:rsidR="00DF1A4B" w:rsidRDefault="0002472B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за последний квартал </w:t>
      </w:r>
      <w:r w:rsidR="00411667" w:rsidRPr="00F10199">
        <w:rPr>
          <w:rFonts w:ascii="Times New Roman" w:hAnsi="Times New Roman"/>
          <w:sz w:val="28"/>
          <w:szCs w:val="28"/>
        </w:rPr>
        <w:t xml:space="preserve">2017 года </w:t>
      </w:r>
      <w:r w:rsidR="00CD794B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ы</w:t>
      </w:r>
      <w:r w:rsidR="00CD794B">
        <w:rPr>
          <w:rFonts w:ascii="Times New Roman" w:hAnsi="Times New Roman"/>
          <w:sz w:val="28"/>
          <w:szCs w:val="28"/>
        </w:rPr>
        <w:t xml:space="preserve"> института </w:t>
      </w:r>
      <w:r w:rsidR="00EC19F4" w:rsidRPr="00F10199">
        <w:rPr>
          <w:rFonts w:ascii="Times New Roman" w:hAnsi="Times New Roman"/>
          <w:sz w:val="28"/>
          <w:szCs w:val="28"/>
        </w:rPr>
        <w:t>заня</w:t>
      </w:r>
      <w:r>
        <w:rPr>
          <w:rFonts w:ascii="Times New Roman" w:hAnsi="Times New Roman"/>
          <w:sz w:val="28"/>
          <w:szCs w:val="28"/>
        </w:rPr>
        <w:t>ли</w:t>
      </w:r>
      <w:r w:rsidR="00EC19F4" w:rsidRPr="00F10199">
        <w:rPr>
          <w:rFonts w:ascii="Times New Roman" w:hAnsi="Times New Roman"/>
          <w:sz w:val="28"/>
          <w:szCs w:val="28"/>
        </w:rPr>
        <w:t xml:space="preserve"> призовые места на 3</w:t>
      </w:r>
      <w:r w:rsidR="00DF1A4B" w:rsidRPr="00F10199">
        <w:rPr>
          <w:rFonts w:ascii="Times New Roman" w:hAnsi="Times New Roman"/>
          <w:sz w:val="28"/>
          <w:szCs w:val="28"/>
        </w:rPr>
        <w:t xml:space="preserve"> всероссийск</w:t>
      </w:r>
      <w:r w:rsidR="00EC19F4" w:rsidRPr="00F10199">
        <w:rPr>
          <w:rFonts w:ascii="Times New Roman" w:hAnsi="Times New Roman"/>
          <w:sz w:val="28"/>
          <w:szCs w:val="28"/>
        </w:rPr>
        <w:t>их</w:t>
      </w:r>
      <w:r w:rsidR="00411667" w:rsidRPr="00F10199">
        <w:rPr>
          <w:rFonts w:ascii="Times New Roman" w:hAnsi="Times New Roman"/>
          <w:sz w:val="28"/>
          <w:szCs w:val="28"/>
        </w:rPr>
        <w:t xml:space="preserve"> и </w:t>
      </w:r>
      <w:r w:rsidR="00EC19F4" w:rsidRPr="00F10199">
        <w:rPr>
          <w:rFonts w:ascii="Times New Roman" w:hAnsi="Times New Roman"/>
          <w:sz w:val="28"/>
          <w:szCs w:val="28"/>
        </w:rPr>
        <w:t>2</w:t>
      </w:r>
      <w:r w:rsidR="00DF1A4B" w:rsidRPr="00F10199">
        <w:rPr>
          <w:rFonts w:ascii="Times New Roman" w:hAnsi="Times New Roman"/>
          <w:sz w:val="28"/>
          <w:szCs w:val="28"/>
        </w:rPr>
        <w:t xml:space="preserve"> </w:t>
      </w:r>
      <w:r w:rsidR="00411667" w:rsidRPr="00F10199">
        <w:rPr>
          <w:rFonts w:ascii="Times New Roman" w:hAnsi="Times New Roman"/>
          <w:sz w:val="28"/>
          <w:szCs w:val="28"/>
        </w:rPr>
        <w:t>международных соревно</w:t>
      </w:r>
      <w:r>
        <w:rPr>
          <w:rFonts w:ascii="Times New Roman" w:hAnsi="Times New Roman"/>
          <w:sz w:val="28"/>
          <w:szCs w:val="28"/>
        </w:rPr>
        <w:t xml:space="preserve">ваниях в сфере </w:t>
      </w:r>
      <w:proofErr w:type="gramStart"/>
      <w:r>
        <w:rPr>
          <w:rFonts w:ascii="Times New Roman" w:hAnsi="Times New Roman"/>
          <w:sz w:val="28"/>
          <w:szCs w:val="28"/>
        </w:rPr>
        <w:t>ИТ</w:t>
      </w:r>
      <w:proofErr w:type="gramEnd"/>
      <w:r>
        <w:rPr>
          <w:rFonts w:ascii="Times New Roman" w:hAnsi="Times New Roman"/>
          <w:sz w:val="28"/>
          <w:szCs w:val="28"/>
        </w:rPr>
        <w:t>, в том числе</w:t>
      </w:r>
      <w:r w:rsidR="00411667" w:rsidRPr="00F10199">
        <w:rPr>
          <w:rFonts w:ascii="Times New Roman" w:hAnsi="Times New Roman"/>
          <w:sz w:val="28"/>
          <w:szCs w:val="28"/>
        </w:rPr>
        <w:t xml:space="preserve"> </w:t>
      </w:r>
      <w:r w:rsidR="00DF1A4B" w:rsidRPr="00F10199">
        <w:rPr>
          <w:rFonts w:ascii="Times New Roman" w:hAnsi="Times New Roman"/>
          <w:sz w:val="28"/>
          <w:szCs w:val="28"/>
        </w:rPr>
        <w:t xml:space="preserve">на крупнейшем в Европе международном </w:t>
      </w:r>
      <w:proofErr w:type="spellStart"/>
      <w:r w:rsidR="00DF1A4B" w:rsidRPr="00F10199">
        <w:rPr>
          <w:rFonts w:ascii="Times New Roman" w:hAnsi="Times New Roman"/>
          <w:sz w:val="28"/>
          <w:szCs w:val="28"/>
        </w:rPr>
        <w:t>хакатоне</w:t>
      </w:r>
      <w:proofErr w:type="spellEnd"/>
      <w:r w:rsidR="00DF1A4B" w:rsidRPr="00F10199">
        <w:rPr>
          <w:rFonts w:ascii="Times New Roman" w:hAnsi="Times New Roman"/>
          <w:sz w:val="28"/>
          <w:szCs w:val="28"/>
        </w:rPr>
        <w:t xml:space="preserve"> по разработке приложений </w:t>
      </w:r>
      <w:proofErr w:type="spellStart"/>
      <w:r w:rsidR="00DF1A4B" w:rsidRPr="00F10199">
        <w:rPr>
          <w:rFonts w:ascii="Times New Roman" w:hAnsi="Times New Roman"/>
          <w:sz w:val="28"/>
          <w:szCs w:val="28"/>
        </w:rPr>
        <w:t>Junction</w:t>
      </w:r>
      <w:proofErr w:type="spellEnd"/>
      <w:r w:rsidR="00DF1A4B" w:rsidRPr="00F10199">
        <w:rPr>
          <w:rFonts w:ascii="Times New Roman" w:hAnsi="Times New Roman"/>
          <w:sz w:val="28"/>
          <w:szCs w:val="28"/>
        </w:rPr>
        <w:t xml:space="preserve"> 2017 две команды института заняли первые места в трех номинациях – </w:t>
      </w:r>
      <w:r w:rsidR="004C462D">
        <w:rPr>
          <w:rFonts w:ascii="Times New Roman" w:hAnsi="Times New Roman"/>
          <w:sz w:val="28"/>
          <w:szCs w:val="28"/>
        </w:rPr>
        <w:t xml:space="preserve">от </w:t>
      </w:r>
      <w:r w:rsidR="00DF1A4B" w:rsidRPr="00F10199">
        <w:rPr>
          <w:rFonts w:ascii="Times New Roman" w:hAnsi="Times New Roman"/>
          <w:sz w:val="28"/>
          <w:szCs w:val="28"/>
        </w:rPr>
        <w:t xml:space="preserve">компаний </w:t>
      </w:r>
      <w:proofErr w:type="spellStart"/>
      <w:r w:rsidR="00DF1A4B" w:rsidRPr="00F10199">
        <w:rPr>
          <w:rFonts w:ascii="Times New Roman" w:hAnsi="Times New Roman"/>
          <w:sz w:val="28"/>
          <w:szCs w:val="28"/>
        </w:rPr>
        <w:t>Procountor</w:t>
      </w:r>
      <w:proofErr w:type="spellEnd"/>
      <w:r w:rsidR="00CD79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794B">
        <w:rPr>
          <w:rFonts w:ascii="Times New Roman" w:hAnsi="Times New Roman"/>
          <w:sz w:val="28"/>
          <w:szCs w:val="28"/>
        </w:rPr>
        <w:t>Holvi</w:t>
      </w:r>
      <w:proofErr w:type="spellEnd"/>
      <w:r w:rsidR="00CD794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D794B">
        <w:rPr>
          <w:rFonts w:ascii="Times New Roman" w:hAnsi="Times New Roman"/>
          <w:sz w:val="28"/>
          <w:szCs w:val="28"/>
        </w:rPr>
        <w:t>Microsoft</w:t>
      </w:r>
      <w:proofErr w:type="spellEnd"/>
      <w:r w:rsidR="00DF1A4B" w:rsidRPr="00F10199">
        <w:rPr>
          <w:rFonts w:ascii="Times New Roman" w:hAnsi="Times New Roman"/>
          <w:sz w:val="28"/>
          <w:szCs w:val="28"/>
        </w:rPr>
        <w:t>.</w:t>
      </w:r>
    </w:p>
    <w:p w:rsidR="00CD794B" w:rsidRDefault="00F4455C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развития института включает </w:t>
      </w:r>
      <w:r w:rsidR="00CD794B">
        <w:rPr>
          <w:rFonts w:ascii="Times New Roman" w:hAnsi="Times New Roman"/>
          <w:sz w:val="28"/>
          <w:szCs w:val="28"/>
        </w:rPr>
        <w:t>комплекс мер по р</w:t>
      </w:r>
      <w:r w:rsidR="00CD794B" w:rsidRPr="00F10199">
        <w:rPr>
          <w:rFonts w:ascii="Times New Roman" w:hAnsi="Times New Roman"/>
          <w:sz w:val="28"/>
          <w:szCs w:val="28"/>
        </w:rPr>
        <w:t>азвити</w:t>
      </w:r>
      <w:r w:rsidR="00CD794B">
        <w:rPr>
          <w:rFonts w:ascii="Times New Roman" w:hAnsi="Times New Roman"/>
          <w:sz w:val="28"/>
          <w:szCs w:val="28"/>
        </w:rPr>
        <w:t>ю</w:t>
      </w:r>
      <w:r w:rsidR="00CD794B" w:rsidRPr="00F10199">
        <w:rPr>
          <w:rFonts w:ascii="Times New Roman" w:hAnsi="Times New Roman"/>
          <w:sz w:val="28"/>
          <w:szCs w:val="28"/>
        </w:rPr>
        <w:t xml:space="preserve"> кадрового потенциала и формировани</w:t>
      </w:r>
      <w:r w:rsidR="00CD794B">
        <w:rPr>
          <w:rFonts w:ascii="Times New Roman" w:hAnsi="Times New Roman"/>
          <w:sz w:val="28"/>
          <w:szCs w:val="28"/>
        </w:rPr>
        <w:t>ю</w:t>
      </w:r>
      <w:r w:rsidR="00CD794B" w:rsidRPr="00F10199">
        <w:rPr>
          <w:rFonts w:ascii="Times New Roman" w:hAnsi="Times New Roman"/>
          <w:sz w:val="28"/>
          <w:szCs w:val="28"/>
        </w:rPr>
        <w:t xml:space="preserve"> кадрового резерва</w:t>
      </w:r>
      <w:r w:rsidR="00CD794B">
        <w:rPr>
          <w:rFonts w:ascii="Times New Roman" w:hAnsi="Times New Roman"/>
          <w:sz w:val="28"/>
          <w:szCs w:val="28"/>
        </w:rPr>
        <w:t>,</w:t>
      </w:r>
      <w:r w:rsidR="00CD794B" w:rsidRPr="00CD794B">
        <w:rPr>
          <w:rFonts w:ascii="Times New Roman" w:hAnsi="Times New Roman"/>
          <w:sz w:val="28"/>
          <w:szCs w:val="28"/>
        </w:rPr>
        <w:t xml:space="preserve"> </w:t>
      </w:r>
      <w:r w:rsidR="00CD794B">
        <w:rPr>
          <w:rFonts w:ascii="Times New Roman" w:hAnsi="Times New Roman"/>
          <w:sz w:val="28"/>
          <w:szCs w:val="28"/>
        </w:rPr>
        <w:t xml:space="preserve">систематизации </w:t>
      </w:r>
      <w:r w:rsidR="00CD794B" w:rsidRPr="00F10199">
        <w:rPr>
          <w:rFonts w:ascii="Times New Roman" w:hAnsi="Times New Roman"/>
          <w:sz w:val="28"/>
          <w:szCs w:val="28"/>
        </w:rPr>
        <w:t xml:space="preserve">агитационной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D794B" w:rsidRPr="00F10199">
        <w:rPr>
          <w:rFonts w:ascii="Times New Roman" w:hAnsi="Times New Roman"/>
          <w:sz w:val="28"/>
          <w:szCs w:val="28"/>
        </w:rPr>
        <w:t xml:space="preserve">работы, </w:t>
      </w:r>
      <w:r w:rsidR="00CD794B">
        <w:rPr>
          <w:rFonts w:ascii="Times New Roman" w:hAnsi="Times New Roman"/>
          <w:sz w:val="28"/>
          <w:szCs w:val="28"/>
        </w:rPr>
        <w:t xml:space="preserve">организации деятельности </w:t>
      </w:r>
      <w:r w:rsidR="00CD794B" w:rsidRPr="00F10199">
        <w:rPr>
          <w:rFonts w:ascii="Times New Roman" w:hAnsi="Times New Roman"/>
          <w:sz w:val="28"/>
          <w:szCs w:val="28"/>
        </w:rPr>
        <w:t>инженерных классов</w:t>
      </w:r>
      <w:r w:rsidR="00CD794B">
        <w:rPr>
          <w:rFonts w:ascii="Times New Roman" w:hAnsi="Times New Roman"/>
          <w:sz w:val="28"/>
          <w:szCs w:val="28"/>
        </w:rPr>
        <w:t xml:space="preserve"> и руководства проектной деятельностью школьников, развити</w:t>
      </w:r>
      <w:r w:rsidR="0002472B">
        <w:rPr>
          <w:rFonts w:ascii="Times New Roman" w:hAnsi="Times New Roman"/>
          <w:sz w:val="28"/>
          <w:szCs w:val="28"/>
        </w:rPr>
        <w:t>ю</w:t>
      </w:r>
      <w:r w:rsidR="00CD794B">
        <w:rPr>
          <w:rFonts w:ascii="Times New Roman" w:hAnsi="Times New Roman"/>
          <w:sz w:val="28"/>
          <w:szCs w:val="28"/>
        </w:rPr>
        <w:t xml:space="preserve"> сотрудничества с колледжем МИРЭА, </w:t>
      </w:r>
      <w:r>
        <w:rPr>
          <w:rFonts w:ascii="Times New Roman" w:hAnsi="Times New Roman"/>
          <w:sz w:val="28"/>
          <w:szCs w:val="28"/>
        </w:rPr>
        <w:t>обновлени</w:t>
      </w:r>
      <w:r w:rsidR="0002472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CD794B" w:rsidRPr="00F10199">
        <w:rPr>
          <w:rFonts w:ascii="Times New Roman" w:hAnsi="Times New Roman"/>
          <w:sz w:val="28"/>
          <w:szCs w:val="28"/>
        </w:rPr>
        <w:t>научной и лабораторной базы</w:t>
      </w:r>
      <w:r w:rsidR="00CD794B">
        <w:rPr>
          <w:rFonts w:ascii="Times New Roman" w:hAnsi="Times New Roman"/>
          <w:sz w:val="28"/>
          <w:szCs w:val="28"/>
        </w:rPr>
        <w:t xml:space="preserve">, </w:t>
      </w:r>
      <w:r w:rsidR="00CD794B" w:rsidRPr="00F10199">
        <w:rPr>
          <w:rFonts w:ascii="Times New Roman" w:hAnsi="Times New Roman"/>
          <w:sz w:val="28"/>
          <w:szCs w:val="28"/>
        </w:rPr>
        <w:t>образовательных программ</w:t>
      </w:r>
      <w:r w:rsidR="00CD794B">
        <w:rPr>
          <w:rFonts w:ascii="Times New Roman" w:hAnsi="Times New Roman"/>
          <w:sz w:val="28"/>
          <w:szCs w:val="28"/>
        </w:rPr>
        <w:t>, а также выполнени</w:t>
      </w:r>
      <w:r w:rsidR="0002472B">
        <w:rPr>
          <w:rFonts w:ascii="Times New Roman" w:hAnsi="Times New Roman"/>
          <w:sz w:val="28"/>
          <w:szCs w:val="28"/>
        </w:rPr>
        <w:t>ю</w:t>
      </w:r>
      <w:r w:rsidR="00CD794B">
        <w:rPr>
          <w:rFonts w:ascii="Times New Roman" w:hAnsi="Times New Roman"/>
          <w:sz w:val="28"/>
          <w:szCs w:val="28"/>
        </w:rPr>
        <w:t xml:space="preserve"> ремонтов и ввода в эксплуатацию помещений.</w:t>
      </w:r>
    </w:p>
    <w:p w:rsidR="00CD794B" w:rsidRDefault="0002472B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</w:t>
      </w:r>
      <w:r w:rsidR="00EC19F4" w:rsidRPr="00F10199">
        <w:rPr>
          <w:rFonts w:ascii="Times New Roman" w:hAnsi="Times New Roman"/>
          <w:sz w:val="28"/>
          <w:szCs w:val="28"/>
        </w:rPr>
        <w:t>оздан</w:t>
      </w:r>
      <w:r>
        <w:rPr>
          <w:rFonts w:ascii="Times New Roman" w:hAnsi="Times New Roman"/>
          <w:sz w:val="28"/>
          <w:szCs w:val="28"/>
        </w:rPr>
        <w:t>ие</w:t>
      </w:r>
      <w:r w:rsidR="00EC19F4" w:rsidRPr="00F10199">
        <w:rPr>
          <w:rFonts w:ascii="Times New Roman" w:hAnsi="Times New Roman"/>
          <w:sz w:val="28"/>
          <w:szCs w:val="28"/>
        </w:rPr>
        <w:t xml:space="preserve"> в 2017 году </w:t>
      </w:r>
      <w:r w:rsidR="0034136A" w:rsidRPr="00F10199">
        <w:rPr>
          <w:rFonts w:ascii="Times New Roman" w:hAnsi="Times New Roman"/>
          <w:sz w:val="28"/>
          <w:szCs w:val="28"/>
        </w:rPr>
        <w:t xml:space="preserve">двух </w:t>
      </w:r>
      <w:r w:rsidR="00EC19F4" w:rsidRPr="00F10199">
        <w:rPr>
          <w:rFonts w:ascii="Times New Roman" w:hAnsi="Times New Roman"/>
          <w:sz w:val="28"/>
          <w:szCs w:val="28"/>
        </w:rPr>
        <w:t>специализированных учебно-научных лабораторий</w:t>
      </w:r>
      <w:r w:rsidR="0034136A" w:rsidRPr="00F10199">
        <w:rPr>
          <w:rFonts w:ascii="Times New Roman" w:hAnsi="Times New Roman"/>
          <w:sz w:val="28"/>
          <w:szCs w:val="28"/>
        </w:rPr>
        <w:t xml:space="preserve"> обеспечит возможности трудоустройства учащихся бакалавриата и магистратуры</w:t>
      </w:r>
      <w:r>
        <w:rPr>
          <w:rFonts w:ascii="Times New Roman" w:hAnsi="Times New Roman"/>
          <w:sz w:val="28"/>
          <w:szCs w:val="28"/>
        </w:rPr>
        <w:t xml:space="preserve">, а </w:t>
      </w:r>
      <w:r w:rsidR="0034136A" w:rsidRPr="00F10199">
        <w:rPr>
          <w:rFonts w:ascii="Times New Roman" w:hAnsi="Times New Roman"/>
          <w:sz w:val="28"/>
          <w:szCs w:val="28"/>
        </w:rPr>
        <w:t xml:space="preserve">функционирование созданной в 2017 году кафедры практической и прикладной информатики обеспечит возможность формирования молодого коллектива преподавателей и исследователей; на базе </w:t>
      </w:r>
      <w:r>
        <w:rPr>
          <w:rFonts w:ascii="Times New Roman" w:hAnsi="Times New Roman"/>
          <w:sz w:val="28"/>
          <w:szCs w:val="28"/>
        </w:rPr>
        <w:t xml:space="preserve">данных подразделений института планируется </w:t>
      </w:r>
      <w:r w:rsidR="0034136A" w:rsidRPr="00F10199">
        <w:rPr>
          <w:rFonts w:ascii="Times New Roman" w:hAnsi="Times New Roman"/>
          <w:sz w:val="28"/>
          <w:szCs w:val="28"/>
        </w:rPr>
        <w:t>сформирова</w:t>
      </w:r>
      <w:r>
        <w:rPr>
          <w:rFonts w:ascii="Times New Roman" w:hAnsi="Times New Roman"/>
          <w:sz w:val="28"/>
          <w:szCs w:val="28"/>
        </w:rPr>
        <w:t>ть</w:t>
      </w:r>
      <w:r w:rsidR="0034136A" w:rsidRPr="00F10199">
        <w:rPr>
          <w:rFonts w:ascii="Times New Roman" w:hAnsi="Times New Roman"/>
          <w:sz w:val="28"/>
          <w:szCs w:val="28"/>
        </w:rPr>
        <w:t xml:space="preserve"> стабильно функционирующ</w:t>
      </w:r>
      <w:r>
        <w:rPr>
          <w:rFonts w:ascii="Times New Roman" w:hAnsi="Times New Roman"/>
          <w:sz w:val="28"/>
          <w:szCs w:val="28"/>
        </w:rPr>
        <w:t>ую</w:t>
      </w:r>
      <w:r w:rsidR="0034136A" w:rsidRPr="00F1019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у</w:t>
      </w:r>
      <w:r w:rsidR="0034136A" w:rsidRPr="00F10199">
        <w:rPr>
          <w:rFonts w:ascii="Times New Roman" w:hAnsi="Times New Roman"/>
          <w:sz w:val="28"/>
          <w:szCs w:val="28"/>
        </w:rPr>
        <w:t xml:space="preserve"> подготовки педагогических и научных кадров.</w:t>
      </w:r>
      <w:proofErr w:type="gramEnd"/>
    </w:p>
    <w:p w:rsidR="00CD794B" w:rsidRDefault="00CD794B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A64BFB" w:rsidRPr="00F10199">
        <w:rPr>
          <w:rFonts w:ascii="Times New Roman" w:hAnsi="Times New Roman"/>
          <w:sz w:val="28"/>
          <w:szCs w:val="28"/>
        </w:rPr>
        <w:t>кскурсии для учащихся</w:t>
      </w:r>
      <w:r w:rsidR="00160C33" w:rsidRPr="00F10199">
        <w:rPr>
          <w:rFonts w:ascii="Times New Roman" w:hAnsi="Times New Roman"/>
          <w:sz w:val="28"/>
          <w:szCs w:val="28"/>
        </w:rPr>
        <w:t xml:space="preserve"> заинтересованных в сотрудничестве школ </w:t>
      </w:r>
      <w:r w:rsidR="00BC6E7A">
        <w:rPr>
          <w:rFonts w:ascii="Times New Roman" w:hAnsi="Times New Roman"/>
          <w:sz w:val="28"/>
          <w:szCs w:val="28"/>
        </w:rPr>
        <w:t xml:space="preserve">требуется </w:t>
      </w:r>
      <w:r w:rsidR="006251EA" w:rsidRPr="00F10199">
        <w:rPr>
          <w:rFonts w:ascii="Times New Roman" w:hAnsi="Times New Roman"/>
          <w:sz w:val="28"/>
          <w:szCs w:val="28"/>
        </w:rPr>
        <w:t xml:space="preserve">организовать на систематической и регулярной основе, что </w:t>
      </w:r>
      <w:r w:rsidR="00A64BFB" w:rsidRPr="00F10199">
        <w:rPr>
          <w:rFonts w:ascii="Times New Roman" w:hAnsi="Times New Roman"/>
          <w:sz w:val="28"/>
          <w:szCs w:val="28"/>
        </w:rPr>
        <w:t>требует оснащения специализированной аудитории; следующим этапом развития должна стать организация работы инженерных классов и руководства проек</w:t>
      </w:r>
      <w:r w:rsidR="00BC6E7A">
        <w:rPr>
          <w:rFonts w:ascii="Times New Roman" w:hAnsi="Times New Roman"/>
          <w:sz w:val="28"/>
          <w:szCs w:val="28"/>
        </w:rPr>
        <w:t>тной деятельностью школьников. О</w:t>
      </w:r>
      <w:r w:rsidR="00A64BFB" w:rsidRPr="00F10199">
        <w:rPr>
          <w:rFonts w:ascii="Times New Roman" w:hAnsi="Times New Roman"/>
          <w:sz w:val="28"/>
          <w:szCs w:val="28"/>
        </w:rPr>
        <w:t xml:space="preserve">тдельной </w:t>
      </w:r>
      <w:r w:rsidR="00BC6E7A">
        <w:rPr>
          <w:rFonts w:ascii="Times New Roman" w:hAnsi="Times New Roman"/>
          <w:sz w:val="28"/>
          <w:szCs w:val="28"/>
        </w:rPr>
        <w:t xml:space="preserve">инициативой института является </w:t>
      </w:r>
      <w:r w:rsidR="008557C0" w:rsidRPr="00F10199">
        <w:rPr>
          <w:rFonts w:ascii="Times New Roman" w:hAnsi="Times New Roman"/>
          <w:sz w:val="28"/>
          <w:szCs w:val="28"/>
        </w:rPr>
        <w:t>о</w:t>
      </w:r>
      <w:r w:rsidR="00A64BFB" w:rsidRPr="00F10199">
        <w:rPr>
          <w:rFonts w:ascii="Times New Roman" w:hAnsi="Times New Roman"/>
          <w:sz w:val="28"/>
          <w:szCs w:val="28"/>
        </w:rPr>
        <w:t xml:space="preserve">бучение студентов и УВП по дополнительной профессиональной программе повышения квалификации «Методология и технологии </w:t>
      </w:r>
      <w:proofErr w:type="spellStart"/>
      <w:r w:rsidR="00A64BFB" w:rsidRPr="00F10199">
        <w:rPr>
          <w:rFonts w:ascii="Times New Roman" w:hAnsi="Times New Roman"/>
          <w:sz w:val="28"/>
          <w:szCs w:val="28"/>
        </w:rPr>
        <w:t>тьюторства</w:t>
      </w:r>
      <w:proofErr w:type="spellEnd"/>
      <w:r w:rsidR="00A64BFB" w:rsidRPr="00F10199">
        <w:rPr>
          <w:rFonts w:ascii="Times New Roman" w:hAnsi="Times New Roman"/>
          <w:sz w:val="28"/>
          <w:szCs w:val="28"/>
        </w:rPr>
        <w:t xml:space="preserve"> и наставничества в условиях реализации ФГОС и </w:t>
      </w:r>
      <w:proofErr w:type="spellStart"/>
      <w:r w:rsidR="00A64BFB" w:rsidRPr="00F10199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="00A64BFB" w:rsidRPr="00F10199">
        <w:rPr>
          <w:rFonts w:ascii="Times New Roman" w:hAnsi="Times New Roman"/>
          <w:sz w:val="28"/>
          <w:szCs w:val="28"/>
        </w:rPr>
        <w:t xml:space="preserve"> требований профессиональных стандартов»</w:t>
      </w:r>
      <w:r w:rsidR="008557C0" w:rsidRPr="00F10199">
        <w:rPr>
          <w:rFonts w:ascii="Times New Roman" w:hAnsi="Times New Roman"/>
          <w:sz w:val="28"/>
          <w:szCs w:val="28"/>
        </w:rPr>
        <w:t>.</w:t>
      </w:r>
    </w:p>
    <w:p w:rsidR="00CD794B" w:rsidRDefault="000F1D3E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99">
        <w:rPr>
          <w:rFonts w:ascii="Times New Roman" w:hAnsi="Times New Roman"/>
          <w:sz w:val="28"/>
          <w:szCs w:val="28"/>
        </w:rPr>
        <w:t>Развитие с</w:t>
      </w:r>
      <w:r w:rsidR="008557C0" w:rsidRPr="00F10199">
        <w:rPr>
          <w:rFonts w:ascii="Times New Roman" w:hAnsi="Times New Roman"/>
          <w:sz w:val="28"/>
          <w:szCs w:val="28"/>
        </w:rPr>
        <w:t xml:space="preserve">отрудничества с колледжем МИРЭА </w:t>
      </w:r>
      <w:r w:rsidR="0002472B">
        <w:rPr>
          <w:rFonts w:ascii="Times New Roman" w:hAnsi="Times New Roman"/>
          <w:sz w:val="28"/>
          <w:szCs w:val="28"/>
        </w:rPr>
        <w:t xml:space="preserve">предполагается реализовать посредством </w:t>
      </w:r>
      <w:r w:rsidR="008557C0" w:rsidRPr="00F10199">
        <w:rPr>
          <w:rFonts w:ascii="Times New Roman" w:hAnsi="Times New Roman"/>
          <w:sz w:val="28"/>
          <w:szCs w:val="28"/>
        </w:rPr>
        <w:t>оснащения и орга</w:t>
      </w:r>
      <w:r w:rsidR="006251EA" w:rsidRPr="00F10199">
        <w:rPr>
          <w:rFonts w:ascii="Times New Roman" w:hAnsi="Times New Roman"/>
          <w:sz w:val="28"/>
          <w:szCs w:val="28"/>
        </w:rPr>
        <w:t>низации функционирования</w:t>
      </w:r>
      <w:r w:rsidR="008557C0" w:rsidRPr="00F10199">
        <w:rPr>
          <w:rFonts w:ascii="Times New Roman" w:hAnsi="Times New Roman"/>
          <w:sz w:val="28"/>
          <w:szCs w:val="28"/>
        </w:rPr>
        <w:t xml:space="preserve"> </w:t>
      </w:r>
      <w:r w:rsidR="001C040E">
        <w:rPr>
          <w:rFonts w:ascii="Times New Roman" w:hAnsi="Times New Roman"/>
          <w:sz w:val="28"/>
          <w:szCs w:val="28"/>
        </w:rPr>
        <w:t xml:space="preserve">совместной с компанией </w:t>
      </w:r>
      <w:r w:rsidR="001C040E" w:rsidRPr="00F10199">
        <w:rPr>
          <w:rFonts w:ascii="Times New Roman" w:hAnsi="Times New Roman"/>
          <w:sz w:val="28"/>
          <w:szCs w:val="28"/>
          <w:lang w:val="en-US"/>
        </w:rPr>
        <w:t>Samsung</w:t>
      </w:r>
      <w:r w:rsidR="001C040E" w:rsidRPr="00F10199">
        <w:rPr>
          <w:rFonts w:ascii="Times New Roman" w:hAnsi="Times New Roman"/>
          <w:sz w:val="28"/>
          <w:szCs w:val="28"/>
        </w:rPr>
        <w:t xml:space="preserve"> </w:t>
      </w:r>
      <w:r w:rsidR="008557C0" w:rsidRPr="00F10199">
        <w:rPr>
          <w:rFonts w:ascii="Times New Roman" w:hAnsi="Times New Roman"/>
          <w:sz w:val="28"/>
          <w:szCs w:val="28"/>
        </w:rPr>
        <w:t>лаборатории технологий интернета вещей, что обеспечит возможности привлечения подготовленного контингента из числа выпускников колледжа к обучени</w:t>
      </w:r>
      <w:r w:rsidR="005422DA" w:rsidRPr="00F10199">
        <w:rPr>
          <w:rFonts w:ascii="Times New Roman" w:hAnsi="Times New Roman"/>
          <w:sz w:val="28"/>
          <w:szCs w:val="28"/>
        </w:rPr>
        <w:t>ю</w:t>
      </w:r>
      <w:r w:rsidR="008557C0" w:rsidRPr="00F10199">
        <w:rPr>
          <w:rFonts w:ascii="Times New Roman" w:hAnsi="Times New Roman"/>
          <w:sz w:val="28"/>
          <w:szCs w:val="28"/>
        </w:rPr>
        <w:t xml:space="preserve"> по направлению 09.03.01 «Информ</w:t>
      </w:r>
      <w:r w:rsidR="00CD794B">
        <w:rPr>
          <w:rFonts w:ascii="Times New Roman" w:hAnsi="Times New Roman"/>
          <w:sz w:val="28"/>
          <w:szCs w:val="28"/>
        </w:rPr>
        <w:t>атика и вычислительная техника»</w:t>
      </w:r>
      <w:r w:rsidR="005422DA" w:rsidRPr="00F10199">
        <w:rPr>
          <w:rFonts w:ascii="Times New Roman" w:hAnsi="Times New Roman"/>
          <w:sz w:val="28"/>
          <w:szCs w:val="28"/>
        </w:rPr>
        <w:t>.</w:t>
      </w:r>
    </w:p>
    <w:p w:rsidR="00CD794B" w:rsidRDefault="000F1D3E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99">
        <w:rPr>
          <w:rFonts w:ascii="Times New Roman" w:hAnsi="Times New Roman"/>
          <w:sz w:val="28"/>
          <w:szCs w:val="28"/>
        </w:rPr>
        <w:t>Разви</w:t>
      </w:r>
      <w:r w:rsidR="005422DA" w:rsidRPr="00F10199">
        <w:rPr>
          <w:rFonts w:ascii="Times New Roman" w:hAnsi="Times New Roman"/>
          <w:sz w:val="28"/>
          <w:szCs w:val="28"/>
        </w:rPr>
        <w:t>тие научной и лабораторной базы предполаг</w:t>
      </w:r>
      <w:r w:rsidR="00E9001D">
        <w:rPr>
          <w:rFonts w:ascii="Times New Roman" w:hAnsi="Times New Roman"/>
          <w:sz w:val="28"/>
          <w:szCs w:val="28"/>
        </w:rPr>
        <w:t>ает</w:t>
      </w:r>
      <w:r w:rsidR="005422DA" w:rsidRPr="00F10199">
        <w:rPr>
          <w:rFonts w:ascii="Times New Roman" w:hAnsi="Times New Roman"/>
          <w:sz w:val="28"/>
          <w:szCs w:val="28"/>
        </w:rPr>
        <w:t xml:space="preserve"> открытие специализированных лабораторий, соответствующих перспективным направлениям развития информационных и коммуникационных технологий, в частности цифрового производства и компьютерного моделирования.</w:t>
      </w:r>
    </w:p>
    <w:p w:rsidR="00CD794B" w:rsidRDefault="000F1D3E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99">
        <w:rPr>
          <w:rFonts w:ascii="Times New Roman" w:hAnsi="Times New Roman"/>
          <w:sz w:val="28"/>
          <w:szCs w:val="28"/>
        </w:rPr>
        <w:t>Ра</w:t>
      </w:r>
      <w:r w:rsidR="005422DA" w:rsidRPr="00F10199">
        <w:rPr>
          <w:rFonts w:ascii="Times New Roman" w:hAnsi="Times New Roman"/>
          <w:sz w:val="28"/>
          <w:szCs w:val="28"/>
        </w:rPr>
        <w:t xml:space="preserve">звитие образовательных программ </w:t>
      </w:r>
      <w:r w:rsidR="006251EA" w:rsidRPr="00F10199">
        <w:rPr>
          <w:rFonts w:ascii="Times New Roman" w:hAnsi="Times New Roman"/>
          <w:sz w:val="28"/>
          <w:szCs w:val="28"/>
        </w:rPr>
        <w:t xml:space="preserve">института </w:t>
      </w:r>
      <w:r w:rsidR="00E9001D">
        <w:rPr>
          <w:rFonts w:ascii="Times New Roman" w:hAnsi="Times New Roman"/>
          <w:sz w:val="28"/>
          <w:szCs w:val="28"/>
        </w:rPr>
        <w:t xml:space="preserve">планируется </w:t>
      </w:r>
      <w:r w:rsidR="005422DA" w:rsidRPr="00F10199">
        <w:rPr>
          <w:rFonts w:ascii="Times New Roman" w:hAnsi="Times New Roman"/>
          <w:sz w:val="28"/>
          <w:szCs w:val="28"/>
        </w:rPr>
        <w:t>реализова</w:t>
      </w:r>
      <w:r w:rsidR="00E9001D">
        <w:rPr>
          <w:rFonts w:ascii="Times New Roman" w:hAnsi="Times New Roman"/>
          <w:sz w:val="28"/>
          <w:szCs w:val="28"/>
        </w:rPr>
        <w:t>ть</w:t>
      </w:r>
      <w:r w:rsidR="005422DA" w:rsidRPr="00F10199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5422DA" w:rsidRPr="00F10199">
        <w:rPr>
          <w:rFonts w:ascii="Times New Roman" w:hAnsi="Times New Roman"/>
          <w:sz w:val="28"/>
          <w:szCs w:val="28"/>
        </w:rPr>
        <w:t>контексте</w:t>
      </w:r>
      <w:proofErr w:type="gramEnd"/>
      <w:r w:rsidR="005422DA" w:rsidRPr="00F10199">
        <w:rPr>
          <w:rFonts w:ascii="Times New Roman" w:hAnsi="Times New Roman"/>
          <w:sz w:val="28"/>
          <w:szCs w:val="28"/>
        </w:rPr>
        <w:t xml:space="preserve"> обеспечения заинтересованности ФГБУ «Гидрометцентр России» и ФГБУ «ННПЦ ДГОИ им. Дмитрия Рогачева» Минздрава России в организации обучен</w:t>
      </w:r>
      <w:r w:rsidR="001C040E">
        <w:rPr>
          <w:rFonts w:ascii="Times New Roman" w:hAnsi="Times New Roman"/>
          <w:sz w:val="28"/>
          <w:szCs w:val="28"/>
        </w:rPr>
        <w:t xml:space="preserve">ия </w:t>
      </w:r>
      <w:r w:rsidR="005422DA" w:rsidRPr="00F10199">
        <w:rPr>
          <w:rFonts w:ascii="Times New Roman" w:hAnsi="Times New Roman"/>
          <w:sz w:val="28"/>
          <w:szCs w:val="28"/>
        </w:rPr>
        <w:t>по нап</w:t>
      </w:r>
      <w:r w:rsidR="006251EA" w:rsidRPr="00F10199">
        <w:rPr>
          <w:rFonts w:ascii="Times New Roman" w:hAnsi="Times New Roman"/>
          <w:sz w:val="28"/>
          <w:szCs w:val="28"/>
        </w:rPr>
        <w:t>равлениям 01.03.04 и 01.04.04 «П</w:t>
      </w:r>
      <w:r w:rsidR="00081AC7">
        <w:rPr>
          <w:rFonts w:ascii="Times New Roman" w:hAnsi="Times New Roman"/>
          <w:sz w:val="28"/>
          <w:szCs w:val="28"/>
        </w:rPr>
        <w:t>рикладная математика»</w:t>
      </w:r>
      <w:r w:rsidR="005422DA" w:rsidRPr="00F10199">
        <w:rPr>
          <w:rFonts w:ascii="Times New Roman" w:hAnsi="Times New Roman"/>
          <w:sz w:val="28"/>
          <w:szCs w:val="28"/>
        </w:rPr>
        <w:t>.</w:t>
      </w:r>
    </w:p>
    <w:p w:rsidR="000F1D3E" w:rsidRPr="00F10199" w:rsidRDefault="002A5936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проведения ремонтов предполагает </w:t>
      </w:r>
      <w:r w:rsidR="007B30B8" w:rsidRPr="00F10199">
        <w:rPr>
          <w:rFonts w:ascii="Times New Roman" w:hAnsi="Times New Roman"/>
          <w:sz w:val="28"/>
          <w:szCs w:val="28"/>
        </w:rPr>
        <w:t>вво</w:t>
      </w:r>
      <w:r w:rsidR="00A10333" w:rsidRPr="00F10199">
        <w:rPr>
          <w:rFonts w:ascii="Times New Roman" w:hAnsi="Times New Roman"/>
          <w:sz w:val="28"/>
          <w:szCs w:val="28"/>
        </w:rPr>
        <w:t>д в эксплуатацию (в учебный процесс</w:t>
      </w:r>
      <w:r w:rsidR="007B30B8" w:rsidRPr="00F10199">
        <w:rPr>
          <w:rFonts w:ascii="Times New Roman" w:hAnsi="Times New Roman"/>
          <w:sz w:val="28"/>
          <w:szCs w:val="28"/>
        </w:rPr>
        <w:t>) более 500 кв.м. площадей в 8 помещениях.</w:t>
      </w:r>
    </w:p>
    <w:p w:rsidR="007B30B8" w:rsidRDefault="007B30B8" w:rsidP="005F54A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5F54A6" w:rsidRDefault="005F54A6" w:rsidP="005F54A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7B30B8" w:rsidRPr="00F10199" w:rsidRDefault="007B30B8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99">
        <w:rPr>
          <w:rFonts w:ascii="Times New Roman" w:hAnsi="Times New Roman"/>
          <w:sz w:val="28"/>
          <w:szCs w:val="28"/>
        </w:rPr>
        <w:t xml:space="preserve">Вместе с тем, Ученый совет Университета отмечает, что в работе Института </w:t>
      </w:r>
      <w:r w:rsidR="00A10333" w:rsidRPr="00F10199">
        <w:rPr>
          <w:rFonts w:ascii="Times New Roman" w:hAnsi="Times New Roman"/>
          <w:sz w:val="28"/>
          <w:szCs w:val="28"/>
        </w:rPr>
        <w:t>информационных технологий и</w:t>
      </w:r>
      <w:r w:rsidRPr="00F10199">
        <w:rPr>
          <w:rFonts w:ascii="Times New Roman" w:hAnsi="Times New Roman"/>
          <w:sz w:val="28"/>
          <w:szCs w:val="28"/>
        </w:rPr>
        <w:t>меются недостатки:</w:t>
      </w:r>
    </w:p>
    <w:p w:rsidR="00E242B8" w:rsidRPr="00F10199" w:rsidRDefault="007B30B8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99">
        <w:rPr>
          <w:rFonts w:ascii="Times New Roman" w:hAnsi="Times New Roman"/>
          <w:sz w:val="28"/>
          <w:szCs w:val="28"/>
        </w:rPr>
        <w:t xml:space="preserve">недостаточно высокими темпами растут объемы </w:t>
      </w:r>
      <w:r w:rsidR="00E242B8" w:rsidRPr="00F10199">
        <w:rPr>
          <w:rFonts w:ascii="Times New Roman" w:hAnsi="Times New Roman"/>
          <w:sz w:val="28"/>
          <w:szCs w:val="28"/>
        </w:rPr>
        <w:t xml:space="preserve">финансирования, привлекаемого в рамках выполнения НИР и </w:t>
      </w:r>
      <w:proofErr w:type="gramStart"/>
      <w:r w:rsidR="00E242B8" w:rsidRPr="00F10199">
        <w:rPr>
          <w:rFonts w:ascii="Times New Roman" w:hAnsi="Times New Roman"/>
          <w:sz w:val="28"/>
          <w:szCs w:val="28"/>
        </w:rPr>
        <w:t>ОКР</w:t>
      </w:r>
      <w:proofErr w:type="gramEnd"/>
      <w:r w:rsidRPr="00F10199">
        <w:rPr>
          <w:rFonts w:ascii="Times New Roman" w:hAnsi="Times New Roman"/>
          <w:sz w:val="28"/>
          <w:szCs w:val="28"/>
        </w:rPr>
        <w:t>;</w:t>
      </w:r>
    </w:p>
    <w:p w:rsidR="002E6B71" w:rsidRPr="00F10199" w:rsidRDefault="002E6B71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99">
        <w:rPr>
          <w:rFonts w:ascii="Times New Roman" w:hAnsi="Times New Roman"/>
          <w:sz w:val="28"/>
          <w:szCs w:val="28"/>
        </w:rPr>
        <w:t xml:space="preserve">количество публикаций сотрудников в изданиях, индексируемых </w:t>
      </w:r>
      <w:proofErr w:type="spellStart"/>
      <w:r w:rsidRPr="00F10199">
        <w:rPr>
          <w:rFonts w:ascii="Times New Roman" w:hAnsi="Times New Roman"/>
          <w:sz w:val="28"/>
          <w:szCs w:val="28"/>
          <w:lang w:val="en-US"/>
        </w:rPr>
        <w:t>Wo</w:t>
      </w:r>
      <w:r w:rsidR="00FA7B48" w:rsidRPr="00F10199">
        <w:rPr>
          <w:rFonts w:ascii="Times New Roman" w:hAnsi="Times New Roman"/>
          <w:sz w:val="28"/>
          <w:szCs w:val="28"/>
          <w:lang w:val="en-US"/>
        </w:rPr>
        <w:t>S</w:t>
      </w:r>
      <w:proofErr w:type="spellEnd"/>
      <w:r w:rsidR="00FA7B48" w:rsidRPr="00F10199">
        <w:rPr>
          <w:rFonts w:ascii="Times New Roman" w:hAnsi="Times New Roman"/>
          <w:sz w:val="28"/>
          <w:szCs w:val="28"/>
        </w:rPr>
        <w:t xml:space="preserve"> </w:t>
      </w:r>
      <w:r w:rsidRPr="00F10199">
        <w:rPr>
          <w:rFonts w:ascii="Times New Roman" w:hAnsi="Times New Roman"/>
          <w:sz w:val="28"/>
          <w:szCs w:val="28"/>
        </w:rPr>
        <w:t xml:space="preserve">и </w:t>
      </w:r>
      <w:r w:rsidRPr="00F10199">
        <w:rPr>
          <w:rFonts w:ascii="Times New Roman" w:hAnsi="Times New Roman"/>
          <w:sz w:val="28"/>
          <w:szCs w:val="28"/>
          <w:lang w:val="en-US"/>
        </w:rPr>
        <w:t>Scopus</w:t>
      </w:r>
      <w:r w:rsidRPr="00F10199">
        <w:rPr>
          <w:rFonts w:ascii="Times New Roman" w:hAnsi="Times New Roman"/>
          <w:sz w:val="28"/>
          <w:szCs w:val="28"/>
        </w:rPr>
        <w:t xml:space="preserve">, не соответствует требованиям </w:t>
      </w:r>
      <w:r w:rsidR="00FA7B48" w:rsidRPr="00F10199">
        <w:rPr>
          <w:rFonts w:ascii="Times New Roman" w:hAnsi="Times New Roman"/>
          <w:sz w:val="28"/>
          <w:szCs w:val="28"/>
        </w:rPr>
        <w:t xml:space="preserve">ПСР </w:t>
      </w:r>
      <w:r w:rsidRPr="00F10199">
        <w:rPr>
          <w:rFonts w:ascii="Times New Roman" w:hAnsi="Times New Roman"/>
          <w:sz w:val="28"/>
          <w:szCs w:val="28"/>
        </w:rPr>
        <w:t>МИРЭА;</w:t>
      </w:r>
    </w:p>
    <w:p w:rsidR="007B30B8" w:rsidRPr="00F10199" w:rsidRDefault="007B30B8" w:rsidP="005F54A6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99">
        <w:rPr>
          <w:rFonts w:ascii="Times New Roman" w:hAnsi="Times New Roman"/>
          <w:sz w:val="28"/>
          <w:szCs w:val="28"/>
        </w:rPr>
        <w:t>недостаточно развит набор образовательных программ</w:t>
      </w:r>
      <w:r w:rsidR="002E6B71" w:rsidRPr="00F10199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образования.</w:t>
      </w:r>
    </w:p>
    <w:p w:rsidR="007B30B8" w:rsidRDefault="007B30B8" w:rsidP="005F54A6">
      <w:pPr>
        <w:spacing w:line="264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F54A6" w:rsidRDefault="005F54A6" w:rsidP="005F54A6">
      <w:pPr>
        <w:spacing w:line="264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B30B8" w:rsidRPr="00F10199" w:rsidRDefault="007B30B8" w:rsidP="005F54A6">
      <w:pPr>
        <w:spacing w:line="264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10199">
        <w:rPr>
          <w:rFonts w:ascii="Times New Roman" w:hAnsi="Times New Roman"/>
          <w:b/>
          <w:sz w:val="28"/>
          <w:szCs w:val="28"/>
        </w:rPr>
        <w:lastRenderedPageBreak/>
        <w:t>Ученый совет постановляет:</w:t>
      </w:r>
    </w:p>
    <w:p w:rsidR="002E6B71" w:rsidRDefault="002E6B71" w:rsidP="005F54A6">
      <w:pPr>
        <w:numPr>
          <w:ilvl w:val="0"/>
          <w:numId w:val="9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199">
        <w:rPr>
          <w:rFonts w:ascii="Times New Roman" w:hAnsi="Times New Roman"/>
          <w:sz w:val="28"/>
          <w:szCs w:val="28"/>
        </w:rPr>
        <w:t>Признать работу Института информационных технологий удовлетворительной.</w:t>
      </w:r>
    </w:p>
    <w:p w:rsidR="00CD794B" w:rsidRPr="00F10199" w:rsidRDefault="008E54CD" w:rsidP="005F54A6">
      <w:pPr>
        <w:numPr>
          <w:ilvl w:val="0"/>
          <w:numId w:val="9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Актуализировать учебно-методическую документацию в соответстви</w:t>
      </w:r>
      <w:r w:rsidR="00E754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требованиями УМУ. </w:t>
      </w:r>
      <w:r w:rsidRPr="00F10199">
        <w:rPr>
          <w:rFonts w:ascii="Times New Roman" w:hAnsi="Times New Roman"/>
          <w:sz w:val="28"/>
          <w:szCs w:val="28"/>
        </w:rPr>
        <w:t>Отв.: А.С.</w:t>
      </w:r>
      <w:r w:rsidR="00FB03CF">
        <w:rPr>
          <w:rFonts w:ascii="Times New Roman" w:hAnsi="Times New Roman"/>
          <w:sz w:val="28"/>
          <w:szCs w:val="28"/>
        </w:rPr>
        <w:t xml:space="preserve"> </w:t>
      </w:r>
      <w:r w:rsidRPr="00F10199">
        <w:rPr>
          <w:rFonts w:ascii="Times New Roman" w:hAnsi="Times New Roman"/>
          <w:sz w:val="28"/>
          <w:szCs w:val="28"/>
        </w:rPr>
        <w:t>Зуев</w:t>
      </w:r>
      <w:r w:rsidR="00432510">
        <w:rPr>
          <w:rFonts w:ascii="Times New Roman" w:hAnsi="Times New Roman"/>
          <w:sz w:val="28"/>
          <w:szCs w:val="28"/>
        </w:rPr>
        <w:t xml:space="preserve">, </w:t>
      </w:r>
      <w:r w:rsidR="00D21F7A">
        <w:rPr>
          <w:rFonts w:ascii="Times New Roman" w:hAnsi="Times New Roman"/>
          <w:sz w:val="28"/>
          <w:szCs w:val="28"/>
        </w:rPr>
        <w:t>А.В. Тимошенко</w:t>
      </w:r>
      <w:r w:rsidRPr="00F10199">
        <w:rPr>
          <w:rFonts w:ascii="Times New Roman" w:hAnsi="Times New Roman"/>
          <w:sz w:val="28"/>
          <w:szCs w:val="28"/>
        </w:rPr>
        <w:t xml:space="preserve">. Срок – до </w:t>
      </w:r>
      <w:r w:rsidR="00432510">
        <w:rPr>
          <w:rFonts w:ascii="Times New Roman" w:hAnsi="Times New Roman"/>
          <w:sz w:val="28"/>
          <w:szCs w:val="28"/>
        </w:rPr>
        <w:t>01.0</w:t>
      </w:r>
      <w:r w:rsidRPr="00F10199">
        <w:rPr>
          <w:rFonts w:ascii="Times New Roman" w:hAnsi="Times New Roman"/>
          <w:sz w:val="28"/>
          <w:szCs w:val="28"/>
        </w:rPr>
        <w:t>2.2018.</w:t>
      </w:r>
    </w:p>
    <w:p w:rsidR="002E6B71" w:rsidRPr="00F10199" w:rsidRDefault="00081AC7" w:rsidP="005F54A6">
      <w:pPr>
        <w:numPr>
          <w:ilvl w:val="0"/>
          <w:numId w:val="9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для а</w:t>
      </w:r>
      <w:r w:rsidR="003D4669" w:rsidRPr="00F10199">
        <w:rPr>
          <w:rFonts w:ascii="Times New Roman" w:hAnsi="Times New Roman"/>
          <w:sz w:val="28"/>
          <w:szCs w:val="28"/>
        </w:rPr>
        <w:t>ктивиза</w:t>
      </w:r>
      <w:r>
        <w:rPr>
          <w:rFonts w:ascii="Times New Roman" w:hAnsi="Times New Roman"/>
          <w:sz w:val="28"/>
          <w:szCs w:val="28"/>
        </w:rPr>
        <w:t>ции</w:t>
      </w:r>
      <w:r w:rsidR="003D4669" w:rsidRPr="00F10199">
        <w:rPr>
          <w:rFonts w:ascii="Times New Roman" w:hAnsi="Times New Roman"/>
          <w:sz w:val="28"/>
          <w:szCs w:val="28"/>
        </w:rPr>
        <w:t xml:space="preserve"> публикационн</w:t>
      </w:r>
      <w:r>
        <w:rPr>
          <w:rFonts w:ascii="Times New Roman" w:hAnsi="Times New Roman"/>
          <w:sz w:val="28"/>
          <w:szCs w:val="28"/>
        </w:rPr>
        <w:t>ой</w:t>
      </w:r>
      <w:r w:rsidR="003D4669" w:rsidRPr="00F10199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и</w:t>
      </w:r>
      <w:r w:rsidR="003D4669" w:rsidRPr="00F10199">
        <w:rPr>
          <w:rFonts w:ascii="Times New Roman" w:hAnsi="Times New Roman"/>
          <w:sz w:val="28"/>
          <w:szCs w:val="28"/>
        </w:rPr>
        <w:t xml:space="preserve"> сотрудников института в изданиях, индексируемых </w:t>
      </w:r>
      <w:proofErr w:type="spellStart"/>
      <w:r w:rsidR="003D4669" w:rsidRPr="00F10199"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="003D4669" w:rsidRPr="00F10199">
        <w:rPr>
          <w:rFonts w:ascii="Times New Roman" w:hAnsi="Times New Roman"/>
          <w:sz w:val="28"/>
          <w:szCs w:val="28"/>
        </w:rPr>
        <w:t xml:space="preserve"> и </w:t>
      </w:r>
      <w:r w:rsidR="003D4669" w:rsidRPr="00F10199">
        <w:rPr>
          <w:rFonts w:ascii="Times New Roman" w:hAnsi="Times New Roman"/>
          <w:sz w:val="28"/>
          <w:szCs w:val="28"/>
          <w:lang w:val="en-US"/>
        </w:rPr>
        <w:t>Scopus</w:t>
      </w:r>
      <w:r w:rsidR="003D4669" w:rsidRPr="00F10199">
        <w:rPr>
          <w:rFonts w:ascii="Times New Roman" w:hAnsi="Times New Roman"/>
          <w:sz w:val="28"/>
          <w:szCs w:val="28"/>
        </w:rPr>
        <w:t>. Отв.: А.С.</w:t>
      </w:r>
      <w:r w:rsidR="00FB03CF">
        <w:rPr>
          <w:rFonts w:ascii="Times New Roman" w:hAnsi="Times New Roman"/>
          <w:sz w:val="28"/>
          <w:szCs w:val="28"/>
        </w:rPr>
        <w:t xml:space="preserve"> </w:t>
      </w:r>
      <w:r w:rsidR="003D4669" w:rsidRPr="00F10199">
        <w:rPr>
          <w:rFonts w:ascii="Times New Roman" w:hAnsi="Times New Roman"/>
          <w:sz w:val="28"/>
          <w:szCs w:val="28"/>
        </w:rPr>
        <w:t>Зуев</w:t>
      </w:r>
      <w:r w:rsidR="00432510">
        <w:rPr>
          <w:rFonts w:ascii="Times New Roman" w:hAnsi="Times New Roman"/>
          <w:sz w:val="28"/>
          <w:szCs w:val="28"/>
        </w:rPr>
        <w:t xml:space="preserve">, </w:t>
      </w:r>
      <w:r w:rsidR="00501945">
        <w:rPr>
          <w:rFonts w:ascii="Times New Roman" w:hAnsi="Times New Roman"/>
          <w:sz w:val="28"/>
          <w:szCs w:val="28"/>
        </w:rPr>
        <w:t>А.В.</w:t>
      </w:r>
      <w:r w:rsidR="00D21F7A">
        <w:rPr>
          <w:rFonts w:ascii="Times New Roman" w:hAnsi="Times New Roman"/>
          <w:sz w:val="28"/>
          <w:szCs w:val="28"/>
        </w:rPr>
        <w:t>Тимошенко</w:t>
      </w:r>
      <w:r w:rsidR="003D4669" w:rsidRPr="00F10199">
        <w:rPr>
          <w:rFonts w:ascii="Times New Roman" w:hAnsi="Times New Roman"/>
          <w:sz w:val="28"/>
          <w:szCs w:val="28"/>
        </w:rPr>
        <w:t xml:space="preserve">. Срок – </w:t>
      </w:r>
      <w:r w:rsidR="00432510">
        <w:rPr>
          <w:rFonts w:ascii="Times New Roman" w:hAnsi="Times New Roman"/>
          <w:sz w:val="28"/>
          <w:szCs w:val="28"/>
        </w:rPr>
        <w:t>в течение года</w:t>
      </w:r>
      <w:r w:rsidR="003D4669" w:rsidRPr="00F10199">
        <w:rPr>
          <w:rFonts w:ascii="Times New Roman" w:hAnsi="Times New Roman"/>
          <w:sz w:val="28"/>
          <w:szCs w:val="28"/>
        </w:rPr>
        <w:t>.</w:t>
      </w:r>
    </w:p>
    <w:p w:rsidR="00501945" w:rsidRPr="00806D61" w:rsidRDefault="008B22C9" w:rsidP="005F54A6">
      <w:pPr>
        <w:numPr>
          <w:ilvl w:val="0"/>
          <w:numId w:val="9"/>
        </w:numPr>
        <w:tabs>
          <w:tab w:val="left" w:pos="990"/>
        </w:tabs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D61">
        <w:rPr>
          <w:rFonts w:ascii="Times New Roman" w:hAnsi="Times New Roman"/>
          <w:sz w:val="28"/>
          <w:szCs w:val="28"/>
        </w:rPr>
        <w:t xml:space="preserve">Предусмотреть объявление открытых конкурсов на замещение должностей ППС, а также разработать </w:t>
      </w:r>
      <w:r w:rsidR="003D4669" w:rsidRPr="00806D61">
        <w:rPr>
          <w:rFonts w:ascii="Times New Roman" w:hAnsi="Times New Roman"/>
          <w:sz w:val="28"/>
          <w:szCs w:val="28"/>
        </w:rPr>
        <w:t xml:space="preserve">план привлечения и профессионального развития будущих молодых преподавательских и </w:t>
      </w:r>
      <w:r w:rsidR="001B5AE8" w:rsidRPr="00806D61">
        <w:rPr>
          <w:rFonts w:ascii="Times New Roman" w:hAnsi="Times New Roman"/>
          <w:sz w:val="28"/>
          <w:szCs w:val="28"/>
        </w:rPr>
        <w:t xml:space="preserve">научных </w:t>
      </w:r>
      <w:r w:rsidR="003D4669" w:rsidRPr="00806D61">
        <w:rPr>
          <w:rFonts w:ascii="Times New Roman" w:hAnsi="Times New Roman"/>
          <w:sz w:val="28"/>
          <w:szCs w:val="28"/>
        </w:rPr>
        <w:t>кадров из числа сотрудников УВП института</w:t>
      </w:r>
      <w:r w:rsidR="00806D61" w:rsidRPr="00806D61">
        <w:rPr>
          <w:rFonts w:ascii="Times New Roman" w:hAnsi="Times New Roman"/>
          <w:sz w:val="28"/>
          <w:szCs w:val="28"/>
        </w:rPr>
        <w:t xml:space="preserve">. </w:t>
      </w:r>
      <w:r w:rsidR="00501945" w:rsidRPr="00806D61">
        <w:rPr>
          <w:rFonts w:ascii="Times New Roman" w:hAnsi="Times New Roman"/>
          <w:sz w:val="28"/>
          <w:szCs w:val="28"/>
        </w:rPr>
        <w:t xml:space="preserve">Повысить объективность проведения конкурсных процедур на замещение должностей профессорско-преподавательского состава и установить в качестве обязательного условия рассмотрения конкретной кандидатуры наличие актуального комплекта учебно-методических материалов по дисциплинам, </w:t>
      </w:r>
      <w:r w:rsidRPr="00806D61">
        <w:rPr>
          <w:rFonts w:ascii="Times New Roman" w:hAnsi="Times New Roman"/>
          <w:sz w:val="28"/>
          <w:szCs w:val="28"/>
        </w:rPr>
        <w:t xml:space="preserve">проводимым </w:t>
      </w:r>
      <w:r w:rsidR="00501945" w:rsidRPr="00806D61">
        <w:rPr>
          <w:rFonts w:ascii="Times New Roman" w:hAnsi="Times New Roman"/>
          <w:sz w:val="28"/>
          <w:szCs w:val="28"/>
        </w:rPr>
        <w:t xml:space="preserve">претендентом на должность. </w:t>
      </w:r>
      <w:r w:rsidR="00806D61" w:rsidRPr="00806D61">
        <w:rPr>
          <w:rFonts w:ascii="Times New Roman" w:hAnsi="Times New Roman"/>
          <w:sz w:val="28"/>
          <w:szCs w:val="28"/>
        </w:rPr>
        <w:t xml:space="preserve">Отв.: </w:t>
      </w:r>
      <w:proofErr w:type="spellStart"/>
      <w:r w:rsidR="00806D61" w:rsidRPr="00806D61">
        <w:rPr>
          <w:rFonts w:ascii="Times New Roman" w:hAnsi="Times New Roman"/>
          <w:sz w:val="28"/>
          <w:szCs w:val="28"/>
        </w:rPr>
        <w:t>А.С.Зуев</w:t>
      </w:r>
      <w:proofErr w:type="spellEnd"/>
      <w:r w:rsidR="00806D61" w:rsidRPr="00806D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6D61" w:rsidRPr="00806D61">
        <w:rPr>
          <w:rFonts w:ascii="Times New Roman" w:hAnsi="Times New Roman"/>
          <w:sz w:val="28"/>
          <w:szCs w:val="28"/>
        </w:rPr>
        <w:t>А.В.Тимошенко</w:t>
      </w:r>
      <w:proofErr w:type="spellEnd"/>
      <w:r w:rsidR="00806D61" w:rsidRPr="00806D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6D61" w:rsidRPr="00806D61">
        <w:rPr>
          <w:rFonts w:ascii="Times New Roman" w:hAnsi="Times New Roman"/>
          <w:sz w:val="28"/>
          <w:szCs w:val="28"/>
        </w:rPr>
        <w:t>А.В.Николаев</w:t>
      </w:r>
      <w:proofErr w:type="spellEnd"/>
      <w:r w:rsidR="00806D61" w:rsidRPr="00806D61">
        <w:rPr>
          <w:rFonts w:ascii="Times New Roman" w:hAnsi="Times New Roman"/>
          <w:sz w:val="28"/>
          <w:szCs w:val="28"/>
        </w:rPr>
        <w:t>.</w:t>
      </w:r>
      <w:r w:rsidR="00501945" w:rsidRPr="00806D61">
        <w:rPr>
          <w:rFonts w:ascii="Times New Roman" w:hAnsi="Times New Roman"/>
          <w:sz w:val="28"/>
          <w:szCs w:val="28"/>
        </w:rPr>
        <w:t xml:space="preserve"> Срок – постоянно.</w:t>
      </w:r>
    </w:p>
    <w:p w:rsidR="003D4669" w:rsidRPr="00F10199" w:rsidRDefault="003D4669" w:rsidP="005F54A6">
      <w:pPr>
        <w:numPr>
          <w:ilvl w:val="0"/>
          <w:numId w:val="9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199">
        <w:rPr>
          <w:rFonts w:ascii="Times New Roman" w:hAnsi="Times New Roman"/>
          <w:sz w:val="28"/>
          <w:szCs w:val="28"/>
        </w:rPr>
        <w:t>Разработать план открытия и оснащения лабораторий, соответствующих</w:t>
      </w:r>
      <w:r w:rsidR="001B5AE8" w:rsidRPr="00F10199">
        <w:rPr>
          <w:rFonts w:ascii="Times New Roman" w:hAnsi="Times New Roman"/>
          <w:sz w:val="28"/>
          <w:szCs w:val="28"/>
        </w:rPr>
        <w:t xml:space="preserve"> </w:t>
      </w:r>
      <w:r w:rsidRPr="00F10199">
        <w:rPr>
          <w:rFonts w:ascii="Times New Roman" w:hAnsi="Times New Roman"/>
          <w:sz w:val="28"/>
          <w:szCs w:val="28"/>
        </w:rPr>
        <w:t>перспективным направлениям развития информационных и коммуникационных технологий. Отв.: А.С.Зуев. Срок – до 30.06.2018.</w:t>
      </w:r>
    </w:p>
    <w:p w:rsidR="00432510" w:rsidRDefault="00432510" w:rsidP="005F54A6">
      <w:pPr>
        <w:numPr>
          <w:ilvl w:val="0"/>
          <w:numId w:val="9"/>
        </w:numPr>
        <w:tabs>
          <w:tab w:val="left" w:pos="990"/>
        </w:tabs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предложения по расширению участия института в проекте предпрофессионального образования «Инжене</w:t>
      </w:r>
      <w:r w:rsidR="009F6175">
        <w:rPr>
          <w:rFonts w:ascii="Times New Roman" w:hAnsi="Times New Roman"/>
          <w:sz w:val="28"/>
          <w:szCs w:val="28"/>
        </w:rPr>
        <w:t>рный класс в московской школе»</w:t>
      </w:r>
      <w:r>
        <w:rPr>
          <w:rFonts w:ascii="Times New Roman" w:hAnsi="Times New Roman"/>
          <w:sz w:val="28"/>
          <w:szCs w:val="28"/>
        </w:rPr>
        <w:t xml:space="preserve">. Отв.: </w:t>
      </w:r>
      <w:r w:rsidR="00081AC7">
        <w:rPr>
          <w:rFonts w:ascii="Times New Roman" w:hAnsi="Times New Roman"/>
          <w:sz w:val="28"/>
          <w:szCs w:val="28"/>
        </w:rPr>
        <w:t>А.С.Зуев, И.Е.</w:t>
      </w:r>
      <w:r w:rsidRPr="00F10199">
        <w:rPr>
          <w:rFonts w:ascii="Times New Roman" w:hAnsi="Times New Roman"/>
          <w:sz w:val="28"/>
          <w:szCs w:val="28"/>
        </w:rPr>
        <w:t>Рогов</w:t>
      </w:r>
      <w:r>
        <w:rPr>
          <w:rFonts w:ascii="Times New Roman" w:hAnsi="Times New Roman"/>
          <w:sz w:val="28"/>
          <w:szCs w:val="28"/>
        </w:rPr>
        <w:t xml:space="preserve">. Срок – </w:t>
      </w:r>
      <w:r w:rsidRPr="00F10199">
        <w:rPr>
          <w:rFonts w:ascii="Times New Roman" w:hAnsi="Times New Roman"/>
          <w:sz w:val="28"/>
          <w:szCs w:val="28"/>
        </w:rPr>
        <w:t>до 30.06.2018</w:t>
      </w:r>
      <w:r>
        <w:rPr>
          <w:rFonts w:ascii="Times New Roman" w:hAnsi="Times New Roman"/>
          <w:sz w:val="28"/>
          <w:szCs w:val="28"/>
        </w:rPr>
        <w:t>.</w:t>
      </w:r>
    </w:p>
    <w:p w:rsidR="00DF785A" w:rsidRPr="00F10199" w:rsidRDefault="00CD370B" w:rsidP="005F54A6">
      <w:pPr>
        <w:numPr>
          <w:ilvl w:val="0"/>
          <w:numId w:val="9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199">
        <w:rPr>
          <w:rFonts w:ascii="Times New Roman" w:hAnsi="Times New Roman"/>
          <w:sz w:val="28"/>
          <w:szCs w:val="28"/>
        </w:rPr>
        <w:t>Обеспечить открытие с 2018-2019 учебного года на базе колледжа МИРЭА лаборатории технологий интернета вещей. Отв.: А.С.Зуев, О.В.Книга</w:t>
      </w:r>
      <w:r w:rsidR="00501945">
        <w:rPr>
          <w:rFonts w:ascii="Times New Roman" w:hAnsi="Times New Roman"/>
          <w:sz w:val="28"/>
          <w:szCs w:val="28"/>
        </w:rPr>
        <w:t>, В.Л. Панков</w:t>
      </w:r>
      <w:r w:rsidRPr="00F10199">
        <w:rPr>
          <w:rFonts w:ascii="Times New Roman" w:hAnsi="Times New Roman"/>
          <w:sz w:val="28"/>
          <w:szCs w:val="28"/>
        </w:rPr>
        <w:t>. Срок – до 31.08.2018.</w:t>
      </w:r>
    </w:p>
    <w:p w:rsidR="00CD370B" w:rsidRDefault="00E7549B" w:rsidP="005F54A6">
      <w:pPr>
        <w:numPr>
          <w:ilvl w:val="0"/>
          <w:numId w:val="9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B5AE8" w:rsidRPr="00F10199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>ать</w:t>
      </w:r>
      <w:r w:rsidR="001B5AE8" w:rsidRPr="00F10199">
        <w:rPr>
          <w:rFonts w:ascii="Times New Roman" w:hAnsi="Times New Roman"/>
          <w:sz w:val="28"/>
          <w:szCs w:val="28"/>
        </w:rPr>
        <w:t xml:space="preserve"> </w:t>
      </w:r>
      <w:r w:rsidR="00E73BB0" w:rsidRPr="00F10199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="00E73BB0" w:rsidRPr="00F10199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образования. Отв.: </w:t>
      </w:r>
      <w:proofErr w:type="spellStart"/>
      <w:r w:rsidR="00E73BB0" w:rsidRPr="00F10199">
        <w:rPr>
          <w:rFonts w:ascii="Times New Roman" w:hAnsi="Times New Roman"/>
          <w:sz w:val="28"/>
          <w:szCs w:val="28"/>
        </w:rPr>
        <w:t>А.С.Зуев</w:t>
      </w:r>
      <w:proofErr w:type="spellEnd"/>
      <w:r w:rsidR="00806D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6D61">
        <w:rPr>
          <w:rFonts w:ascii="Times New Roman" w:hAnsi="Times New Roman"/>
          <w:sz w:val="28"/>
          <w:szCs w:val="28"/>
        </w:rPr>
        <w:t>В.В.Куренков</w:t>
      </w:r>
      <w:proofErr w:type="spellEnd"/>
      <w:r w:rsidR="00432510">
        <w:rPr>
          <w:rFonts w:ascii="Times New Roman" w:hAnsi="Times New Roman"/>
          <w:sz w:val="28"/>
          <w:szCs w:val="28"/>
        </w:rPr>
        <w:t xml:space="preserve">. </w:t>
      </w:r>
      <w:r w:rsidR="00E73BB0" w:rsidRPr="00F10199">
        <w:rPr>
          <w:rFonts w:ascii="Times New Roman" w:hAnsi="Times New Roman"/>
          <w:sz w:val="28"/>
          <w:szCs w:val="28"/>
        </w:rPr>
        <w:t xml:space="preserve">Срок – </w:t>
      </w:r>
      <w:r w:rsidR="00432510">
        <w:rPr>
          <w:rFonts w:ascii="Times New Roman" w:hAnsi="Times New Roman"/>
          <w:sz w:val="28"/>
          <w:szCs w:val="28"/>
        </w:rPr>
        <w:t>в течение года</w:t>
      </w:r>
      <w:r w:rsidR="00E73BB0" w:rsidRPr="00F10199">
        <w:rPr>
          <w:rFonts w:ascii="Times New Roman" w:hAnsi="Times New Roman"/>
          <w:sz w:val="28"/>
          <w:szCs w:val="28"/>
        </w:rPr>
        <w:t>.</w:t>
      </w:r>
    </w:p>
    <w:p w:rsidR="00E9001D" w:rsidRPr="00F10199" w:rsidRDefault="00501945" w:rsidP="005F54A6">
      <w:pPr>
        <w:numPr>
          <w:ilvl w:val="0"/>
          <w:numId w:val="9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пилотный проект</w:t>
      </w:r>
      <w:r w:rsidR="00E9001D">
        <w:rPr>
          <w:rFonts w:ascii="Times New Roman" w:hAnsi="Times New Roman"/>
          <w:sz w:val="28"/>
          <w:szCs w:val="28"/>
        </w:rPr>
        <w:t xml:space="preserve"> развития образовательных программ института в рамках взаимодействия с </w:t>
      </w:r>
      <w:r w:rsidR="00E9001D" w:rsidRPr="00F10199">
        <w:rPr>
          <w:rFonts w:ascii="Times New Roman" w:hAnsi="Times New Roman"/>
          <w:sz w:val="28"/>
          <w:szCs w:val="28"/>
        </w:rPr>
        <w:t>ФГБУ «Гидрометцентр России» и ФГБУ «ННПЦ ДГОИ им. Дмитрия Рогачева» Минздрава России</w:t>
      </w:r>
      <w:r w:rsidR="00E9001D">
        <w:rPr>
          <w:rFonts w:ascii="Times New Roman" w:hAnsi="Times New Roman"/>
          <w:sz w:val="28"/>
          <w:szCs w:val="28"/>
        </w:rPr>
        <w:t xml:space="preserve">. Отв.: А.С.Зуев. Срок – до </w:t>
      </w:r>
      <w:r w:rsidR="00E9001D" w:rsidRPr="00F10199">
        <w:rPr>
          <w:rFonts w:ascii="Times New Roman" w:hAnsi="Times New Roman"/>
          <w:sz w:val="28"/>
          <w:szCs w:val="28"/>
        </w:rPr>
        <w:t>0</w:t>
      </w:r>
      <w:r w:rsidR="00E9001D">
        <w:rPr>
          <w:rFonts w:ascii="Times New Roman" w:hAnsi="Times New Roman"/>
          <w:sz w:val="28"/>
          <w:szCs w:val="28"/>
        </w:rPr>
        <w:t>1.0</w:t>
      </w:r>
      <w:r w:rsidR="008B22C9">
        <w:rPr>
          <w:rFonts w:ascii="Times New Roman" w:hAnsi="Times New Roman"/>
          <w:sz w:val="28"/>
          <w:szCs w:val="28"/>
        </w:rPr>
        <w:t>3</w:t>
      </w:r>
      <w:r w:rsidR="00E9001D" w:rsidRPr="00F10199">
        <w:rPr>
          <w:rFonts w:ascii="Times New Roman" w:hAnsi="Times New Roman"/>
          <w:sz w:val="28"/>
          <w:szCs w:val="28"/>
        </w:rPr>
        <w:t>.2018.</w:t>
      </w:r>
    </w:p>
    <w:p w:rsidR="000F1D3E" w:rsidRPr="00F10199" w:rsidRDefault="000F1D3E" w:rsidP="005F54A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0F1D3E" w:rsidRPr="00F10199" w:rsidRDefault="000F1D3E" w:rsidP="005F54A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0F1D3E" w:rsidRPr="00F10199" w:rsidRDefault="000F1D3E" w:rsidP="005F54A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0F1D3E" w:rsidRPr="00F10199" w:rsidRDefault="000F1D3E" w:rsidP="005F54A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0F1D3E" w:rsidRPr="00F10199" w:rsidRDefault="000F1D3E" w:rsidP="005F54A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0F1D3E" w:rsidRPr="00F10199" w:rsidRDefault="000F1D3E" w:rsidP="005F54A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0F1D3E" w:rsidRPr="00F10199" w:rsidRDefault="000F1D3E" w:rsidP="005F54A6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0F1D3E" w:rsidRPr="00F10199" w:rsidSect="00F10199">
      <w:headerReference w:type="default" r:id="rId9"/>
      <w:pgSz w:w="11906" w:h="16838" w:code="9"/>
      <w:pgMar w:top="680" w:right="567" w:bottom="68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AE" w:rsidRDefault="003E17AE" w:rsidP="00E6268E">
      <w:r>
        <w:separator/>
      </w:r>
    </w:p>
  </w:endnote>
  <w:endnote w:type="continuationSeparator" w:id="0">
    <w:p w:rsidR="003E17AE" w:rsidRDefault="003E17AE" w:rsidP="00E6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AE" w:rsidRDefault="003E17AE" w:rsidP="00E6268E">
      <w:r>
        <w:separator/>
      </w:r>
    </w:p>
  </w:footnote>
  <w:footnote w:type="continuationSeparator" w:id="0">
    <w:p w:rsidR="003E17AE" w:rsidRDefault="003E17AE" w:rsidP="00E6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9B" w:rsidRPr="00E6268E" w:rsidRDefault="0038191C">
    <w:pPr>
      <w:pStyle w:val="a4"/>
      <w:jc w:val="center"/>
      <w:rPr>
        <w:rFonts w:ascii="Times New Roman" w:hAnsi="Times New Roman"/>
      </w:rPr>
    </w:pPr>
    <w:r w:rsidRPr="00E6268E">
      <w:rPr>
        <w:rFonts w:ascii="Times New Roman" w:hAnsi="Times New Roman"/>
      </w:rPr>
      <w:fldChar w:fldCharType="begin"/>
    </w:r>
    <w:r w:rsidR="0047399B" w:rsidRPr="00E6268E">
      <w:rPr>
        <w:rFonts w:ascii="Times New Roman" w:hAnsi="Times New Roman"/>
      </w:rPr>
      <w:instrText xml:space="preserve"> PAGE   \* MERGEFORMAT </w:instrText>
    </w:r>
    <w:r w:rsidRPr="00E6268E">
      <w:rPr>
        <w:rFonts w:ascii="Times New Roman" w:hAnsi="Times New Roman"/>
      </w:rPr>
      <w:fldChar w:fldCharType="separate"/>
    </w:r>
    <w:r w:rsidR="001A7627">
      <w:rPr>
        <w:rFonts w:ascii="Times New Roman" w:hAnsi="Times New Roman"/>
        <w:noProof/>
      </w:rPr>
      <w:t>4</w:t>
    </w:r>
    <w:r w:rsidRPr="00E6268E">
      <w:rPr>
        <w:rFonts w:ascii="Times New Roman" w:hAnsi="Times New Roman"/>
      </w:rPr>
      <w:fldChar w:fldCharType="end"/>
    </w:r>
  </w:p>
  <w:p w:rsidR="0047399B" w:rsidRPr="00E6268E" w:rsidRDefault="0047399B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11D"/>
    <w:multiLevelType w:val="hybridMultilevel"/>
    <w:tmpl w:val="C62048D4"/>
    <w:lvl w:ilvl="0" w:tplc="70BC7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0E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2D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6D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64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87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86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0C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6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211514"/>
    <w:multiLevelType w:val="hybridMultilevel"/>
    <w:tmpl w:val="94D8A108"/>
    <w:lvl w:ilvl="0" w:tplc="4A6A5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20F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8F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20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6E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E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63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0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6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453B9E"/>
    <w:multiLevelType w:val="hybridMultilevel"/>
    <w:tmpl w:val="D03C4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7725A0"/>
    <w:multiLevelType w:val="hybridMultilevel"/>
    <w:tmpl w:val="25B628FE"/>
    <w:lvl w:ilvl="0" w:tplc="047A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C9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CF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6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60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A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C4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23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E7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CA10B7"/>
    <w:multiLevelType w:val="hybridMultilevel"/>
    <w:tmpl w:val="FB044DC8"/>
    <w:lvl w:ilvl="0" w:tplc="8C30774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D5843"/>
    <w:multiLevelType w:val="hybridMultilevel"/>
    <w:tmpl w:val="8B8030C2"/>
    <w:lvl w:ilvl="0" w:tplc="D6C4A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66C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87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AC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EA3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E4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02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29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C8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DB3F58"/>
    <w:multiLevelType w:val="hybridMultilevel"/>
    <w:tmpl w:val="B9E29A84"/>
    <w:lvl w:ilvl="0" w:tplc="59C2E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61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CF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68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A3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ED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21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6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966388"/>
    <w:multiLevelType w:val="hybridMultilevel"/>
    <w:tmpl w:val="C1848AF8"/>
    <w:lvl w:ilvl="0" w:tplc="A5228AF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ACF0573"/>
    <w:multiLevelType w:val="hybridMultilevel"/>
    <w:tmpl w:val="6F162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A669B0"/>
    <w:multiLevelType w:val="hybridMultilevel"/>
    <w:tmpl w:val="999A0E6A"/>
    <w:lvl w:ilvl="0" w:tplc="62B2D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C3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00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2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A5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0C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C7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0A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4B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1B416C"/>
    <w:multiLevelType w:val="hybridMultilevel"/>
    <w:tmpl w:val="245C2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BB0B09"/>
    <w:multiLevelType w:val="hybridMultilevel"/>
    <w:tmpl w:val="014ADC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40B5823"/>
    <w:multiLevelType w:val="hybridMultilevel"/>
    <w:tmpl w:val="DFEC108C"/>
    <w:lvl w:ilvl="0" w:tplc="D64235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E2A4A"/>
    <w:multiLevelType w:val="hybridMultilevel"/>
    <w:tmpl w:val="360AA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93FD0"/>
    <w:multiLevelType w:val="multilevel"/>
    <w:tmpl w:val="288E15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6C5C09"/>
    <w:multiLevelType w:val="multilevel"/>
    <w:tmpl w:val="DFEC10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F107E"/>
    <w:multiLevelType w:val="multilevel"/>
    <w:tmpl w:val="288E15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B8386F"/>
    <w:multiLevelType w:val="hybridMultilevel"/>
    <w:tmpl w:val="55A0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3782D"/>
    <w:multiLevelType w:val="hybridMultilevel"/>
    <w:tmpl w:val="55200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576C3B"/>
    <w:multiLevelType w:val="hybridMultilevel"/>
    <w:tmpl w:val="F73E8AB6"/>
    <w:lvl w:ilvl="0" w:tplc="0456A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60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27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401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005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44EB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0B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CF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5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6606268"/>
    <w:multiLevelType w:val="hybridMultilevel"/>
    <w:tmpl w:val="04F23740"/>
    <w:lvl w:ilvl="0" w:tplc="F94C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41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AC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E8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C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6C7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E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21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DA1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CB4310A"/>
    <w:multiLevelType w:val="hybridMultilevel"/>
    <w:tmpl w:val="A44EB6A8"/>
    <w:lvl w:ilvl="0" w:tplc="CCCEA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ED400">
      <w:start w:val="3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E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5A2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61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0D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80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A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AF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E367DB4"/>
    <w:multiLevelType w:val="hybridMultilevel"/>
    <w:tmpl w:val="929C0396"/>
    <w:lvl w:ilvl="0" w:tplc="FE0EE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D0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6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22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09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23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A5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2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9B6174"/>
    <w:multiLevelType w:val="hybridMultilevel"/>
    <w:tmpl w:val="72FC8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906DF2"/>
    <w:multiLevelType w:val="hybridMultilevel"/>
    <w:tmpl w:val="6CD6D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882958"/>
    <w:multiLevelType w:val="hybridMultilevel"/>
    <w:tmpl w:val="7FE4D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4513DF"/>
    <w:multiLevelType w:val="hybridMultilevel"/>
    <w:tmpl w:val="21AC2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0B5124"/>
    <w:multiLevelType w:val="hybridMultilevel"/>
    <w:tmpl w:val="26304F7E"/>
    <w:lvl w:ilvl="0" w:tplc="F768D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4D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6D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4C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B42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64C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ED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A5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52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1A767B3"/>
    <w:multiLevelType w:val="hybridMultilevel"/>
    <w:tmpl w:val="185C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56474"/>
    <w:multiLevelType w:val="hybridMultilevel"/>
    <w:tmpl w:val="288E1568"/>
    <w:lvl w:ilvl="0" w:tplc="8C30774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57AC3"/>
    <w:multiLevelType w:val="hybridMultilevel"/>
    <w:tmpl w:val="9FFE763A"/>
    <w:lvl w:ilvl="0" w:tplc="1E3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C9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CE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C2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43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81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0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3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A7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52317E7"/>
    <w:multiLevelType w:val="hybridMultilevel"/>
    <w:tmpl w:val="686C5282"/>
    <w:lvl w:ilvl="0" w:tplc="1CBA56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8B3399"/>
    <w:multiLevelType w:val="hybridMultilevel"/>
    <w:tmpl w:val="6F34AC1A"/>
    <w:lvl w:ilvl="0" w:tplc="F72E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46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CAC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F43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64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E0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A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87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2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8D26C14"/>
    <w:multiLevelType w:val="hybridMultilevel"/>
    <w:tmpl w:val="F3408F6A"/>
    <w:lvl w:ilvl="0" w:tplc="379471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EFC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AE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A86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E6D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28E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EC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68E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2EC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3C565B"/>
    <w:multiLevelType w:val="multilevel"/>
    <w:tmpl w:val="686C528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0B0AE8"/>
    <w:multiLevelType w:val="hybridMultilevel"/>
    <w:tmpl w:val="1F5EC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"/>
  </w:num>
  <w:num w:numId="4">
    <w:abstractNumId w:val="24"/>
  </w:num>
  <w:num w:numId="5">
    <w:abstractNumId w:val="26"/>
  </w:num>
  <w:num w:numId="6">
    <w:abstractNumId w:val="21"/>
  </w:num>
  <w:num w:numId="7">
    <w:abstractNumId w:val="13"/>
  </w:num>
  <w:num w:numId="8">
    <w:abstractNumId w:val="17"/>
  </w:num>
  <w:num w:numId="9">
    <w:abstractNumId w:val="7"/>
  </w:num>
  <w:num w:numId="10">
    <w:abstractNumId w:val="27"/>
  </w:num>
  <w:num w:numId="11">
    <w:abstractNumId w:val="35"/>
  </w:num>
  <w:num w:numId="12">
    <w:abstractNumId w:val="19"/>
  </w:num>
  <w:num w:numId="13">
    <w:abstractNumId w:val="8"/>
  </w:num>
  <w:num w:numId="14">
    <w:abstractNumId w:val="6"/>
  </w:num>
  <w:num w:numId="15">
    <w:abstractNumId w:val="30"/>
  </w:num>
  <w:num w:numId="16">
    <w:abstractNumId w:val="32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22"/>
  </w:num>
  <w:num w:numId="22">
    <w:abstractNumId w:val="11"/>
  </w:num>
  <w:num w:numId="23">
    <w:abstractNumId w:val="9"/>
  </w:num>
  <w:num w:numId="24">
    <w:abstractNumId w:val="25"/>
  </w:num>
  <w:num w:numId="25">
    <w:abstractNumId w:val="3"/>
  </w:num>
  <w:num w:numId="26">
    <w:abstractNumId w:val="2"/>
  </w:num>
  <w:num w:numId="27">
    <w:abstractNumId w:val="29"/>
  </w:num>
  <w:num w:numId="28">
    <w:abstractNumId w:val="14"/>
  </w:num>
  <w:num w:numId="29">
    <w:abstractNumId w:val="16"/>
  </w:num>
  <w:num w:numId="30">
    <w:abstractNumId w:val="31"/>
  </w:num>
  <w:num w:numId="31">
    <w:abstractNumId w:val="34"/>
  </w:num>
  <w:num w:numId="32">
    <w:abstractNumId w:val="12"/>
  </w:num>
  <w:num w:numId="33">
    <w:abstractNumId w:val="15"/>
  </w:num>
  <w:num w:numId="34">
    <w:abstractNumId w:val="4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C94"/>
    <w:rsid w:val="00003A21"/>
    <w:rsid w:val="00010833"/>
    <w:rsid w:val="0001139A"/>
    <w:rsid w:val="0002472B"/>
    <w:rsid w:val="00024A0F"/>
    <w:rsid w:val="000268F0"/>
    <w:rsid w:val="00030EE9"/>
    <w:rsid w:val="00035919"/>
    <w:rsid w:val="00035934"/>
    <w:rsid w:val="00041B3C"/>
    <w:rsid w:val="00051742"/>
    <w:rsid w:val="00054208"/>
    <w:rsid w:val="00062938"/>
    <w:rsid w:val="000645E8"/>
    <w:rsid w:val="00064A75"/>
    <w:rsid w:val="00081AC7"/>
    <w:rsid w:val="00083D36"/>
    <w:rsid w:val="00085927"/>
    <w:rsid w:val="00097F29"/>
    <w:rsid w:val="000A077B"/>
    <w:rsid w:val="000B7475"/>
    <w:rsid w:val="000B759C"/>
    <w:rsid w:val="000C33E4"/>
    <w:rsid w:val="000E752B"/>
    <w:rsid w:val="000F1D3E"/>
    <w:rsid w:val="000F2F05"/>
    <w:rsid w:val="000F6AF0"/>
    <w:rsid w:val="00106940"/>
    <w:rsid w:val="00107CA8"/>
    <w:rsid w:val="00124331"/>
    <w:rsid w:val="0012499B"/>
    <w:rsid w:val="0012650B"/>
    <w:rsid w:val="00127175"/>
    <w:rsid w:val="001303AC"/>
    <w:rsid w:val="00150D17"/>
    <w:rsid w:val="00151CB5"/>
    <w:rsid w:val="00160C33"/>
    <w:rsid w:val="001632F0"/>
    <w:rsid w:val="00180E3F"/>
    <w:rsid w:val="00192A5F"/>
    <w:rsid w:val="00194989"/>
    <w:rsid w:val="001A6C9C"/>
    <w:rsid w:val="001A6F42"/>
    <w:rsid w:val="001A7627"/>
    <w:rsid w:val="001B5AE8"/>
    <w:rsid w:val="001C040E"/>
    <w:rsid w:val="001C3FB8"/>
    <w:rsid w:val="001D61D9"/>
    <w:rsid w:val="001D7172"/>
    <w:rsid w:val="001E0100"/>
    <w:rsid w:val="001E2D91"/>
    <w:rsid w:val="001E3D3C"/>
    <w:rsid w:val="001F13F8"/>
    <w:rsid w:val="001F4BE4"/>
    <w:rsid w:val="001F672F"/>
    <w:rsid w:val="00200950"/>
    <w:rsid w:val="00205D92"/>
    <w:rsid w:val="00211169"/>
    <w:rsid w:val="00214288"/>
    <w:rsid w:val="00214BF2"/>
    <w:rsid w:val="00220EFE"/>
    <w:rsid w:val="00222CF9"/>
    <w:rsid w:val="00226EA1"/>
    <w:rsid w:val="002405E4"/>
    <w:rsid w:val="002456A4"/>
    <w:rsid w:val="00250130"/>
    <w:rsid w:val="00251006"/>
    <w:rsid w:val="002662EA"/>
    <w:rsid w:val="0027113A"/>
    <w:rsid w:val="002734D5"/>
    <w:rsid w:val="002A5936"/>
    <w:rsid w:val="002A7AB0"/>
    <w:rsid w:val="002B4E2E"/>
    <w:rsid w:val="002B5767"/>
    <w:rsid w:val="002B6886"/>
    <w:rsid w:val="002C2E40"/>
    <w:rsid w:val="002C75F5"/>
    <w:rsid w:val="002D3DCD"/>
    <w:rsid w:val="002E6646"/>
    <w:rsid w:val="002E6B71"/>
    <w:rsid w:val="002F3194"/>
    <w:rsid w:val="002F711B"/>
    <w:rsid w:val="00300B93"/>
    <w:rsid w:val="003030B5"/>
    <w:rsid w:val="003040AB"/>
    <w:rsid w:val="0031029E"/>
    <w:rsid w:val="003119C7"/>
    <w:rsid w:val="003126E5"/>
    <w:rsid w:val="00333B7D"/>
    <w:rsid w:val="00340607"/>
    <w:rsid w:val="0034136A"/>
    <w:rsid w:val="00341AD6"/>
    <w:rsid w:val="00351EDC"/>
    <w:rsid w:val="00363059"/>
    <w:rsid w:val="00364203"/>
    <w:rsid w:val="00366506"/>
    <w:rsid w:val="00370C43"/>
    <w:rsid w:val="00371D61"/>
    <w:rsid w:val="00377EE9"/>
    <w:rsid w:val="00380407"/>
    <w:rsid w:val="0038191C"/>
    <w:rsid w:val="00383064"/>
    <w:rsid w:val="003833FA"/>
    <w:rsid w:val="00391E41"/>
    <w:rsid w:val="003C1CB5"/>
    <w:rsid w:val="003D1D14"/>
    <w:rsid w:val="003D41BD"/>
    <w:rsid w:val="003D4669"/>
    <w:rsid w:val="003E17AE"/>
    <w:rsid w:val="003E3DA3"/>
    <w:rsid w:val="003F1962"/>
    <w:rsid w:val="003F7E57"/>
    <w:rsid w:val="00400B44"/>
    <w:rsid w:val="00402622"/>
    <w:rsid w:val="00402CF1"/>
    <w:rsid w:val="00411667"/>
    <w:rsid w:val="00413FBC"/>
    <w:rsid w:val="00424012"/>
    <w:rsid w:val="00424075"/>
    <w:rsid w:val="00432126"/>
    <w:rsid w:val="00432510"/>
    <w:rsid w:val="004714E2"/>
    <w:rsid w:val="0047399B"/>
    <w:rsid w:val="00474409"/>
    <w:rsid w:val="00477B7C"/>
    <w:rsid w:val="00480052"/>
    <w:rsid w:val="004A54AD"/>
    <w:rsid w:val="004C462D"/>
    <w:rsid w:val="004C523F"/>
    <w:rsid w:val="004C72D7"/>
    <w:rsid w:val="004D2E96"/>
    <w:rsid w:val="004D6F00"/>
    <w:rsid w:val="004E1CDF"/>
    <w:rsid w:val="004E65EA"/>
    <w:rsid w:val="004F0B8F"/>
    <w:rsid w:val="004F5C10"/>
    <w:rsid w:val="00501945"/>
    <w:rsid w:val="00511186"/>
    <w:rsid w:val="00512E34"/>
    <w:rsid w:val="00513005"/>
    <w:rsid w:val="005207AE"/>
    <w:rsid w:val="00524398"/>
    <w:rsid w:val="00526E96"/>
    <w:rsid w:val="00536E28"/>
    <w:rsid w:val="005422DA"/>
    <w:rsid w:val="00583D4B"/>
    <w:rsid w:val="00587ED2"/>
    <w:rsid w:val="00594639"/>
    <w:rsid w:val="00595985"/>
    <w:rsid w:val="005A03E2"/>
    <w:rsid w:val="005A059A"/>
    <w:rsid w:val="005A276D"/>
    <w:rsid w:val="005A4649"/>
    <w:rsid w:val="005B7306"/>
    <w:rsid w:val="005D4A9F"/>
    <w:rsid w:val="005F54A6"/>
    <w:rsid w:val="005F7409"/>
    <w:rsid w:val="006109B6"/>
    <w:rsid w:val="006251EA"/>
    <w:rsid w:val="006334FC"/>
    <w:rsid w:val="006449A6"/>
    <w:rsid w:val="0066092D"/>
    <w:rsid w:val="006633F7"/>
    <w:rsid w:val="00664EE9"/>
    <w:rsid w:val="0067677F"/>
    <w:rsid w:val="00681960"/>
    <w:rsid w:val="0068312E"/>
    <w:rsid w:val="00687C1B"/>
    <w:rsid w:val="00696CF1"/>
    <w:rsid w:val="006A482D"/>
    <w:rsid w:val="0070345B"/>
    <w:rsid w:val="00710225"/>
    <w:rsid w:val="00710921"/>
    <w:rsid w:val="007116BE"/>
    <w:rsid w:val="0071593A"/>
    <w:rsid w:val="007211CB"/>
    <w:rsid w:val="00721B92"/>
    <w:rsid w:val="007249A7"/>
    <w:rsid w:val="0073389C"/>
    <w:rsid w:val="00733D72"/>
    <w:rsid w:val="00744CDD"/>
    <w:rsid w:val="00744D53"/>
    <w:rsid w:val="00747018"/>
    <w:rsid w:val="00753ACC"/>
    <w:rsid w:val="00756966"/>
    <w:rsid w:val="00767C3C"/>
    <w:rsid w:val="00771F27"/>
    <w:rsid w:val="00774CFB"/>
    <w:rsid w:val="0078177B"/>
    <w:rsid w:val="007939AC"/>
    <w:rsid w:val="00796456"/>
    <w:rsid w:val="007A0B76"/>
    <w:rsid w:val="007A1495"/>
    <w:rsid w:val="007A7F13"/>
    <w:rsid w:val="007B1BB1"/>
    <w:rsid w:val="007B30B8"/>
    <w:rsid w:val="007C06E1"/>
    <w:rsid w:val="007C3B30"/>
    <w:rsid w:val="007D2559"/>
    <w:rsid w:val="007E2525"/>
    <w:rsid w:val="007E51B3"/>
    <w:rsid w:val="007F2164"/>
    <w:rsid w:val="007F742D"/>
    <w:rsid w:val="008046C5"/>
    <w:rsid w:val="00806D61"/>
    <w:rsid w:val="00815636"/>
    <w:rsid w:val="00817428"/>
    <w:rsid w:val="00823641"/>
    <w:rsid w:val="0082465E"/>
    <w:rsid w:val="0084293C"/>
    <w:rsid w:val="008437AB"/>
    <w:rsid w:val="00846C8C"/>
    <w:rsid w:val="008511A6"/>
    <w:rsid w:val="008557C0"/>
    <w:rsid w:val="00860F0C"/>
    <w:rsid w:val="00866B64"/>
    <w:rsid w:val="00871D87"/>
    <w:rsid w:val="00875510"/>
    <w:rsid w:val="00875767"/>
    <w:rsid w:val="00880C94"/>
    <w:rsid w:val="008873C0"/>
    <w:rsid w:val="008B22C9"/>
    <w:rsid w:val="008B5277"/>
    <w:rsid w:val="008B6761"/>
    <w:rsid w:val="008C5663"/>
    <w:rsid w:val="008D3AA6"/>
    <w:rsid w:val="008D4A21"/>
    <w:rsid w:val="008D6A1F"/>
    <w:rsid w:val="008E54CD"/>
    <w:rsid w:val="008E7FB5"/>
    <w:rsid w:val="008F2C11"/>
    <w:rsid w:val="008F2D6B"/>
    <w:rsid w:val="008F4753"/>
    <w:rsid w:val="008F5EE7"/>
    <w:rsid w:val="008F738A"/>
    <w:rsid w:val="00913871"/>
    <w:rsid w:val="00914991"/>
    <w:rsid w:val="00927BE4"/>
    <w:rsid w:val="00932D91"/>
    <w:rsid w:val="009331D8"/>
    <w:rsid w:val="00956199"/>
    <w:rsid w:val="009659D7"/>
    <w:rsid w:val="00967133"/>
    <w:rsid w:val="00970F54"/>
    <w:rsid w:val="00971996"/>
    <w:rsid w:val="00985D85"/>
    <w:rsid w:val="009975A8"/>
    <w:rsid w:val="009A1F54"/>
    <w:rsid w:val="009A55DB"/>
    <w:rsid w:val="009C0C65"/>
    <w:rsid w:val="009C33C2"/>
    <w:rsid w:val="009C3A1B"/>
    <w:rsid w:val="009C3CD1"/>
    <w:rsid w:val="009C7B59"/>
    <w:rsid w:val="009D1255"/>
    <w:rsid w:val="009D5E75"/>
    <w:rsid w:val="009E01F1"/>
    <w:rsid w:val="009E6A8B"/>
    <w:rsid w:val="009F0424"/>
    <w:rsid w:val="009F6175"/>
    <w:rsid w:val="00A04E17"/>
    <w:rsid w:val="00A10333"/>
    <w:rsid w:val="00A13086"/>
    <w:rsid w:val="00A16D2D"/>
    <w:rsid w:val="00A173DA"/>
    <w:rsid w:val="00A322E1"/>
    <w:rsid w:val="00A36274"/>
    <w:rsid w:val="00A55530"/>
    <w:rsid w:val="00A61AD3"/>
    <w:rsid w:val="00A64BFB"/>
    <w:rsid w:val="00A670E9"/>
    <w:rsid w:val="00A867AC"/>
    <w:rsid w:val="00A93140"/>
    <w:rsid w:val="00AA05B5"/>
    <w:rsid w:val="00AA1184"/>
    <w:rsid w:val="00AB05CE"/>
    <w:rsid w:val="00AB3466"/>
    <w:rsid w:val="00AB7235"/>
    <w:rsid w:val="00AC2500"/>
    <w:rsid w:val="00AC29D1"/>
    <w:rsid w:val="00AC432E"/>
    <w:rsid w:val="00AC6262"/>
    <w:rsid w:val="00AE20D3"/>
    <w:rsid w:val="00AF02F9"/>
    <w:rsid w:val="00AF28FD"/>
    <w:rsid w:val="00AF5C17"/>
    <w:rsid w:val="00AF5EC2"/>
    <w:rsid w:val="00B00470"/>
    <w:rsid w:val="00B016F1"/>
    <w:rsid w:val="00B05B92"/>
    <w:rsid w:val="00B17F26"/>
    <w:rsid w:val="00B21194"/>
    <w:rsid w:val="00B25578"/>
    <w:rsid w:val="00B40A25"/>
    <w:rsid w:val="00B428C0"/>
    <w:rsid w:val="00B42A49"/>
    <w:rsid w:val="00B448F2"/>
    <w:rsid w:val="00B518C2"/>
    <w:rsid w:val="00B639B0"/>
    <w:rsid w:val="00B86DC9"/>
    <w:rsid w:val="00B927A8"/>
    <w:rsid w:val="00B94C36"/>
    <w:rsid w:val="00B95B3A"/>
    <w:rsid w:val="00BA2984"/>
    <w:rsid w:val="00BC29E9"/>
    <w:rsid w:val="00BC6E7A"/>
    <w:rsid w:val="00BD4058"/>
    <w:rsid w:val="00BE1E38"/>
    <w:rsid w:val="00BF4142"/>
    <w:rsid w:val="00BF6CBA"/>
    <w:rsid w:val="00C06A29"/>
    <w:rsid w:val="00C13A2F"/>
    <w:rsid w:val="00C15BF7"/>
    <w:rsid w:val="00C31D76"/>
    <w:rsid w:val="00C40E0D"/>
    <w:rsid w:val="00C67A4A"/>
    <w:rsid w:val="00C85577"/>
    <w:rsid w:val="00CA5DF8"/>
    <w:rsid w:val="00CA67B4"/>
    <w:rsid w:val="00CA72D7"/>
    <w:rsid w:val="00CB62F1"/>
    <w:rsid w:val="00CC1E7B"/>
    <w:rsid w:val="00CC444C"/>
    <w:rsid w:val="00CC67B8"/>
    <w:rsid w:val="00CD0043"/>
    <w:rsid w:val="00CD04FD"/>
    <w:rsid w:val="00CD370B"/>
    <w:rsid w:val="00CD6DAD"/>
    <w:rsid w:val="00CD794B"/>
    <w:rsid w:val="00CF3708"/>
    <w:rsid w:val="00CF6BC0"/>
    <w:rsid w:val="00D21F7A"/>
    <w:rsid w:val="00D25952"/>
    <w:rsid w:val="00D27615"/>
    <w:rsid w:val="00D30367"/>
    <w:rsid w:val="00D32983"/>
    <w:rsid w:val="00D36818"/>
    <w:rsid w:val="00D3775C"/>
    <w:rsid w:val="00D40A63"/>
    <w:rsid w:val="00D443A2"/>
    <w:rsid w:val="00D45918"/>
    <w:rsid w:val="00D462FB"/>
    <w:rsid w:val="00D507E9"/>
    <w:rsid w:val="00D57760"/>
    <w:rsid w:val="00D62960"/>
    <w:rsid w:val="00D8101D"/>
    <w:rsid w:val="00D83918"/>
    <w:rsid w:val="00D913E0"/>
    <w:rsid w:val="00D924CD"/>
    <w:rsid w:val="00D9343B"/>
    <w:rsid w:val="00D955A9"/>
    <w:rsid w:val="00DA48E5"/>
    <w:rsid w:val="00DA4FB5"/>
    <w:rsid w:val="00DC5519"/>
    <w:rsid w:val="00DC7C21"/>
    <w:rsid w:val="00DD03E2"/>
    <w:rsid w:val="00DD1CF8"/>
    <w:rsid w:val="00DE32D4"/>
    <w:rsid w:val="00DF1A4B"/>
    <w:rsid w:val="00DF785A"/>
    <w:rsid w:val="00E1368D"/>
    <w:rsid w:val="00E17B34"/>
    <w:rsid w:val="00E242B8"/>
    <w:rsid w:val="00E47A69"/>
    <w:rsid w:val="00E606ED"/>
    <w:rsid w:val="00E6268E"/>
    <w:rsid w:val="00E73BB0"/>
    <w:rsid w:val="00E745EE"/>
    <w:rsid w:val="00E7549B"/>
    <w:rsid w:val="00E80DBF"/>
    <w:rsid w:val="00E9001D"/>
    <w:rsid w:val="00E90E6C"/>
    <w:rsid w:val="00E93F10"/>
    <w:rsid w:val="00EB08BE"/>
    <w:rsid w:val="00EB3104"/>
    <w:rsid w:val="00EB4A66"/>
    <w:rsid w:val="00EB75E7"/>
    <w:rsid w:val="00EB7DEA"/>
    <w:rsid w:val="00EC0867"/>
    <w:rsid w:val="00EC19F4"/>
    <w:rsid w:val="00EC3788"/>
    <w:rsid w:val="00ED3050"/>
    <w:rsid w:val="00EF1977"/>
    <w:rsid w:val="00F015D3"/>
    <w:rsid w:val="00F01606"/>
    <w:rsid w:val="00F02615"/>
    <w:rsid w:val="00F04B85"/>
    <w:rsid w:val="00F064A4"/>
    <w:rsid w:val="00F10199"/>
    <w:rsid w:val="00F11C82"/>
    <w:rsid w:val="00F3354C"/>
    <w:rsid w:val="00F40CA8"/>
    <w:rsid w:val="00F41259"/>
    <w:rsid w:val="00F41AF0"/>
    <w:rsid w:val="00F4455C"/>
    <w:rsid w:val="00F60D8F"/>
    <w:rsid w:val="00F6432A"/>
    <w:rsid w:val="00F70DA9"/>
    <w:rsid w:val="00F72DA9"/>
    <w:rsid w:val="00F833F9"/>
    <w:rsid w:val="00F86691"/>
    <w:rsid w:val="00F96891"/>
    <w:rsid w:val="00FA7B48"/>
    <w:rsid w:val="00FB03CF"/>
    <w:rsid w:val="00FB454B"/>
    <w:rsid w:val="00FC7152"/>
    <w:rsid w:val="00FE0CD2"/>
    <w:rsid w:val="00FE2916"/>
    <w:rsid w:val="00FE7610"/>
    <w:rsid w:val="00FF567C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F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5E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E62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6268E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E62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6268E"/>
    <w:rPr>
      <w:rFonts w:cs="Times New Roman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rsid w:val="002F319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2F3194"/>
    <w:rPr>
      <w:rFonts w:cs="Times New Roman"/>
      <w:lang w:eastAsia="en-US"/>
    </w:rPr>
  </w:style>
  <w:style w:type="character" w:styleId="aa">
    <w:name w:val="endnote reference"/>
    <w:basedOn w:val="a0"/>
    <w:uiPriority w:val="99"/>
    <w:semiHidden/>
    <w:rsid w:val="002F3194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2F319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F3194"/>
    <w:rPr>
      <w:rFonts w:cs="Times New Roman"/>
      <w:lang w:eastAsia="en-US"/>
    </w:rPr>
  </w:style>
  <w:style w:type="character" w:styleId="ad">
    <w:name w:val="footnote reference"/>
    <w:basedOn w:val="a0"/>
    <w:uiPriority w:val="99"/>
    <w:semiHidden/>
    <w:rsid w:val="002F3194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341AD6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rsid w:val="00866B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8191C"/>
    <w:rPr>
      <w:rFonts w:ascii="Times New Roman" w:hAnsi="Times New Roman" w:cs="Times New Roman"/>
      <w:sz w:val="2"/>
      <w:lang w:eastAsia="en-US"/>
    </w:rPr>
  </w:style>
  <w:style w:type="paragraph" w:styleId="af0">
    <w:name w:val="Normal (Web)"/>
    <w:basedOn w:val="a"/>
    <w:uiPriority w:val="99"/>
    <w:semiHidden/>
    <w:rsid w:val="00D924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F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5E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E62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6268E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E62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6268E"/>
    <w:rPr>
      <w:rFonts w:cs="Times New Roman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rsid w:val="002F319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2F3194"/>
    <w:rPr>
      <w:rFonts w:cs="Times New Roman"/>
      <w:lang w:eastAsia="en-US"/>
    </w:rPr>
  </w:style>
  <w:style w:type="character" w:styleId="aa">
    <w:name w:val="endnote reference"/>
    <w:basedOn w:val="a0"/>
    <w:uiPriority w:val="99"/>
    <w:semiHidden/>
    <w:rsid w:val="002F3194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2F319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F3194"/>
    <w:rPr>
      <w:rFonts w:cs="Times New Roman"/>
      <w:lang w:eastAsia="en-US"/>
    </w:rPr>
  </w:style>
  <w:style w:type="character" w:styleId="ad">
    <w:name w:val="footnote reference"/>
    <w:basedOn w:val="a0"/>
    <w:uiPriority w:val="99"/>
    <w:semiHidden/>
    <w:rsid w:val="002F3194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341AD6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rsid w:val="00866B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f0">
    <w:name w:val="Normal (Web)"/>
    <w:basedOn w:val="a"/>
    <w:uiPriority w:val="99"/>
    <w:semiHidden/>
    <w:rsid w:val="00D924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6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B4B3B-FFB4-4328-B088-88EDFC74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UserM</cp:lastModifiedBy>
  <cp:revision>3</cp:revision>
  <cp:lastPrinted>2017-12-29T10:44:00Z</cp:lastPrinted>
  <dcterms:created xsi:type="dcterms:W3CDTF">2017-12-29T10:44:00Z</dcterms:created>
  <dcterms:modified xsi:type="dcterms:W3CDTF">2017-12-29T10:44:00Z</dcterms:modified>
</cp:coreProperties>
</file>