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13" w:rsidRPr="00983013" w:rsidRDefault="00BB674A" w:rsidP="00983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301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83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13" w:rsidRPr="00983013">
        <w:rPr>
          <w:rFonts w:ascii="Times New Roman" w:hAnsi="Times New Roman" w:cs="Times New Roman"/>
          <w:b/>
          <w:sz w:val="28"/>
          <w:szCs w:val="28"/>
        </w:rPr>
        <w:t>Е Ш Е Н И Е</w:t>
      </w:r>
    </w:p>
    <w:p w:rsidR="004871F8" w:rsidRPr="00983013" w:rsidRDefault="00BB674A" w:rsidP="00983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13">
        <w:rPr>
          <w:rFonts w:ascii="Times New Roman" w:hAnsi="Times New Roman" w:cs="Times New Roman"/>
          <w:b/>
          <w:sz w:val="28"/>
          <w:szCs w:val="28"/>
        </w:rPr>
        <w:t xml:space="preserve"> Ученого совета</w:t>
      </w:r>
      <w:r w:rsidR="00983013" w:rsidRPr="00983013">
        <w:rPr>
          <w:rFonts w:ascii="Times New Roman" w:hAnsi="Times New Roman" w:cs="Times New Roman"/>
          <w:b/>
          <w:sz w:val="28"/>
          <w:szCs w:val="28"/>
        </w:rPr>
        <w:t xml:space="preserve"> от 25.11.2020 </w:t>
      </w:r>
      <w:r w:rsidR="004871F8" w:rsidRPr="00983013">
        <w:rPr>
          <w:rFonts w:ascii="Times New Roman" w:hAnsi="Times New Roman" w:cs="Times New Roman"/>
          <w:b/>
          <w:sz w:val="28"/>
          <w:szCs w:val="28"/>
        </w:rPr>
        <w:t>по вопросу «О результатах работы по повышению публикационной активности и вовлечению обучающихся магистратуры в научно-исследовательскую деятельность и профессиональные конкурсные мероприятия»</w:t>
      </w:r>
    </w:p>
    <w:p w:rsidR="00D53426" w:rsidRDefault="00BB674A" w:rsidP="00983013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сообщение заместителя первого проректора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="00EB2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Ученый совет отмечает</w:t>
      </w:r>
      <w:r w:rsidR="005F2235">
        <w:rPr>
          <w:rFonts w:ascii="Times New Roman" w:hAnsi="Times New Roman" w:cs="Times New Roman"/>
          <w:sz w:val="28"/>
          <w:szCs w:val="28"/>
        </w:rPr>
        <w:t>, что важн</w:t>
      </w:r>
      <w:r w:rsidR="00A0686C">
        <w:rPr>
          <w:rFonts w:ascii="Times New Roman" w:hAnsi="Times New Roman" w:cs="Times New Roman"/>
          <w:sz w:val="28"/>
          <w:szCs w:val="28"/>
        </w:rPr>
        <w:t>ым</w:t>
      </w:r>
      <w:r w:rsidR="005F2235">
        <w:rPr>
          <w:rFonts w:ascii="Times New Roman" w:hAnsi="Times New Roman" w:cs="Times New Roman"/>
          <w:sz w:val="28"/>
          <w:szCs w:val="28"/>
        </w:rPr>
        <w:t xml:space="preserve"> </w:t>
      </w:r>
      <w:r w:rsidR="00EB2756">
        <w:rPr>
          <w:rFonts w:ascii="Times New Roman" w:hAnsi="Times New Roman" w:cs="Times New Roman"/>
          <w:sz w:val="28"/>
          <w:szCs w:val="28"/>
        </w:rPr>
        <w:t>фактором обеспечения качества подготовки в магистратуре является участие обучающихся в выполнении НИР, способствующее развитию навыков</w:t>
      </w:r>
      <w:r w:rsidR="005F2235">
        <w:rPr>
          <w:rFonts w:ascii="Times New Roman" w:hAnsi="Times New Roman" w:cs="Times New Roman"/>
          <w:sz w:val="28"/>
          <w:szCs w:val="28"/>
        </w:rPr>
        <w:t xml:space="preserve"> интеллектуального поиска, способност</w:t>
      </w:r>
      <w:r w:rsidR="00EB2756">
        <w:rPr>
          <w:rFonts w:ascii="Times New Roman" w:hAnsi="Times New Roman" w:cs="Times New Roman"/>
          <w:sz w:val="28"/>
          <w:szCs w:val="28"/>
        </w:rPr>
        <w:t>и</w:t>
      </w:r>
      <w:r w:rsidR="005F2235">
        <w:rPr>
          <w:rFonts w:ascii="Times New Roman" w:hAnsi="Times New Roman" w:cs="Times New Roman"/>
          <w:sz w:val="28"/>
          <w:szCs w:val="28"/>
        </w:rPr>
        <w:t xml:space="preserve"> к исследованию</w:t>
      </w:r>
      <w:r w:rsidR="00EB27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235">
        <w:rPr>
          <w:rFonts w:ascii="Times New Roman" w:hAnsi="Times New Roman" w:cs="Times New Roman"/>
          <w:sz w:val="28"/>
          <w:szCs w:val="28"/>
        </w:rPr>
        <w:t xml:space="preserve"> </w:t>
      </w:r>
      <w:r w:rsidR="00EB2756">
        <w:rPr>
          <w:rFonts w:ascii="Times New Roman" w:hAnsi="Times New Roman" w:cs="Times New Roman"/>
          <w:sz w:val="28"/>
          <w:szCs w:val="28"/>
        </w:rPr>
        <w:t>Кроме профессиональных компетенций у</w:t>
      </w:r>
      <w:r w:rsidR="005F2235">
        <w:rPr>
          <w:rFonts w:ascii="Times New Roman" w:hAnsi="Times New Roman" w:cs="Times New Roman"/>
          <w:sz w:val="28"/>
          <w:szCs w:val="28"/>
        </w:rPr>
        <w:t>частие в НИР</w:t>
      </w:r>
      <w:r w:rsidR="00EB2756">
        <w:rPr>
          <w:rFonts w:ascii="Times New Roman" w:hAnsi="Times New Roman" w:cs="Times New Roman"/>
          <w:sz w:val="28"/>
          <w:szCs w:val="28"/>
        </w:rPr>
        <w:t xml:space="preserve"> </w:t>
      </w:r>
      <w:r w:rsidR="00A0686C">
        <w:rPr>
          <w:rFonts w:ascii="Times New Roman" w:hAnsi="Times New Roman" w:cs="Times New Roman"/>
          <w:sz w:val="28"/>
          <w:szCs w:val="28"/>
        </w:rPr>
        <w:t>позволяет сформировать</w:t>
      </w:r>
      <w:r w:rsidR="00EB2756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A0686C">
        <w:rPr>
          <w:rFonts w:ascii="Times New Roman" w:hAnsi="Times New Roman" w:cs="Times New Roman"/>
          <w:sz w:val="28"/>
          <w:szCs w:val="28"/>
        </w:rPr>
        <w:t>е</w:t>
      </w:r>
      <w:r w:rsidR="00D53426">
        <w:rPr>
          <w:rFonts w:ascii="Times New Roman" w:hAnsi="Times New Roman" w:cs="Times New Roman"/>
          <w:sz w:val="28"/>
          <w:szCs w:val="28"/>
        </w:rPr>
        <w:t xml:space="preserve"> для будущего молодого специалиста</w:t>
      </w:r>
      <w:r w:rsidR="00EB2756">
        <w:rPr>
          <w:rFonts w:ascii="Times New Roman" w:hAnsi="Times New Roman" w:cs="Times New Roman"/>
          <w:sz w:val="28"/>
          <w:szCs w:val="28"/>
        </w:rPr>
        <w:t xml:space="preserve"> </w:t>
      </w:r>
      <w:r w:rsidR="00EB2756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EB2756" w:rsidRPr="00EB2756">
        <w:rPr>
          <w:rFonts w:ascii="Times New Roman" w:hAnsi="Times New Roman" w:cs="Times New Roman"/>
          <w:sz w:val="28"/>
          <w:szCs w:val="28"/>
        </w:rPr>
        <w:t xml:space="preserve"> </w:t>
      </w:r>
      <w:r w:rsidR="00EB275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EB2756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A0686C">
        <w:rPr>
          <w:rFonts w:ascii="Times New Roman" w:hAnsi="Times New Roman" w:cs="Times New Roman"/>
          <w:sz w:val="28"/>
          <w:szCs w:val="28"/>
        </w:rPr>
        <w:t>и</w:t>
      </w:r>
      <w:r w:rsidR="00D53426">
        <w:rPr>
          <w:rFonts w:ascii="Times New Roman" w:hAnsi="Times New Roman" w:cs="Times New Roman"/>
          <w:sz w:val="28"/>
          <w:szCs w:val="28"/>
        </w:rPr>
        <w:t>: умени</w:t>
      </w:r>
      <w:r w:rsidR="00A0686C">
        <w:rPr>
          <w:rFonts w:ascii="Times New Roman" w:hAnsi="Times New Roman" w:cs="Times New Roman"/>
          <w:sz w:val="28"/>
          <w:szCs w:val="28"/>
        </w:rPr>
        <w:t xml:space="preserve">е </w:t>
      </w:r>
      <w:r w:rsidR="00D53426">
        <w:rPr>
          <w:rFonts w:ascii="Times New Roman" w:hAnsi="Times New Roman" w:cs="Times New Roman"/>
          <w:sz w:val="28"/>
          <w:szCs w:val="28"/>
        </w:rPr>
        <w:t xml:space="preserve">работать в команде, </w:t>
      </w:r>
      <w:r w:rsidR="00A0686C">
        <w:rPr>
          <w:rFonts w:ascii="Times New Roman" w:hAnsi="Times New Roman" w:cs="Times New Roman"/>
          <w:sz w:val="28"/>
          <w:szCs w:val="28"/>
        </w:rPr>
        <w:t>умение наладить коммуникацию с коллегами</w:t>
      </w:r>
      <w:r w:rsidR="00D53426">
        <w:rPr>
          <w:rFonts w:ascii="Times New Roman" w:hAnsi="Times New Roman" w:cs="Times New Roman"/>
          <w:sz w:val="28"/>
          <w:szCs w:val="28"/>
        </w:rPr>
        <w:t>,</w:t>
      </w:r>
      <w:r w:rsidR="00A0686C">
        <w:rPr>
          <w:rFonts w:ascii="Times New Roman" w:hAnsi="Times New Roman" w:cs="Times New Roman"/>
          <w:sz w:val="28"/>
          <w:szCs w:val="28"/>
        </w:rPr>
        <w:t xml:space="preserve"> управлять временем,</w:t>
      </w:r>
      <w:r w:rsidR="00D53426">
        <w:rPr>
          <w:rFonts w:ascii="Times New Roman" w:hAnsi="Times New Roman" w:cs="Times New Roman"/>
          <w:sz w:val="28"/>
          <w:szCs w:val="28"/>
        </w:rPr>
        <w:t xml:space="preserve"> вести дискуссию и пр. В то же время, участие в НИР обучающихся по программам магистратуры и результаты этого участия (публикаци</w:t>
      </w:r>
      <w:r w:rsidR="00CE2CE6">
        <w:rPr>
          <w:rFonts w:ascii="Times New Roman" w:hAnsi="Times New Roman" w:cs="Times New Roman"/>
          <w:sz w:val="28"/>
          <w:szCs w:val="28"/>
        </w:rPr>
        <w:t>и, выступления на конференциях,</w:t>
      </w:r>
      <w:r w:rsidR="00D53426">
        <w:rPr>
          <w:rFonts w:ascii="Times New Roman" w:hAnsi="Times New Roman" w:cs="Times New Roman"/>
          <w:sz w:val="28"/>
          <w:szCs w:val="28"/>
        </w:rPr>
        <w:t xml:space="preserve"> участие в профессиональных и предметных конкурсах) явля</w:t>
      </w:r>
      <w:r w:rsidR="00CE2CE6">
        <w:rPr>
          <w:rFonts w:ascii="Times New Roman" w:hAnsi="Times New Roman" w:cs="Times New Roman"/>
          <w:sz w:val="28"/>
          <w:szCs w:val="28"/>
        </w:rPr>
        <w:t>ю</w:t>
      </w:r>
      <w:r w:rsidR="00D53426">
        <w:rPr>
          <w:rFonts w:ascii="Times New Roman" w:hAnsi="Times New Roman" w:cs="Times New Roman"/>
          <w:sz w:val="28"/>
          <w:szCs w:val="28"/>
        </w:rPr>
        <w:t>тся частью научно-исследовательской деятельности Университета в целом, влияя на показатели, входящие в мониторинг деятельности вузов.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1602" w:rsidRDefault="00D53426" w:rsidP="00983013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674A">
        <w:rPr>
          <w:rFonts w:ascii="Times New Roman" w:hAnsi="Times New Roman" w:cs="Times New Roman"/>
          <w:sz w:val="28"/>
          <w:szCs w:val="28"/>
        </w:rPr>
        <w:t xml:space="preserve">В настоящее время подготовка </w:t>
      </w:r>
      <w:r w:rsidR="0083645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83645E">
        <w:rPr>
          <w:rFonts w:ascii="Times New Roman" w:hAnsi="Times New Roman" w:cs="Times New Roman"/>
          <w:sz w:val="28"/>
          <w:szCs w:val="28"/>
        </w:rPr>
        <w:t xml:space="preserve">программам магистратуры ведется во всех учебно-научных структурных подразделениях Университета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0C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45E">
        <w:rPr>
          <w:rFonts w:ascii="Times New Roman" w:hAnsi="Times New Roman" w:cs="Times New Roman"/>
          <w:sz w:val="28"/>
          <w:szCs w:val="28"/>
        </w:rPr>
        <w:t xml:space="preserve">направлениям подготовки при общей численности обучающихся 2492 человека. </w:t>
      </w:r>
      <w:r w:rsidR="000D0C9F">
        <w:rPr>
          <w:rFonts w:ascii="Times New Roman" w:hAnsi="Times New Roman" w:cs="Times New Roman"/>
          <w:sz w:val="28"/>
          <w:szCs w:val="28"/>
        </w:rPr>
        <w:t>Из числа завершивших обучение</w:t>
      </w:r>
      <w:r w:rsidR="00F3278D">
        <w:rPr>
          <w:rFonts w:ascii="Times New Roman" w:hAnsi="Times New Roman" w:cs="Times New Roman"/>
          <w:sz w:val="28"/>
          <w:szCs w:val="28"/>
        </w:rPr>
        <w:t xml:space="preserve"> по программам магистратуры</w:t>
      </w:r>
      <w:r w:rsidR="000D0C9F">
        <w:rPr>
          <w:rFonts w:ascii="Times New Roman" w:hAnsi="Times New Roman" w:cs="Times New Roman"/>
          <w:sz w:val="28"/>
          <w:szCs w:val="28"/>
        </w:rPr>
        <w:t xml:space="preserve"> в 2020 году в выполнении НИР</w:t>
      </w:r>
      <w:r w:rsidR="00F3278D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="000D0C9F">
        <w:rPr>
          <w:rFonts w:ascii="Times New Roman" w:hAnsi="Times New Roman" w:cs="Times New Roman"/>
          <w:sz w:val="28"/>
          <w:szCs w:val="28"/>
        </w:rPr>
        <w:t xml:space="preserve"> 26,6% обучающихся; из числа обучающихся набора 2019 года вовлеченность в НИР составляет 22</w:t>
      </w:r>
      <w:r w:rsidR="00CA1602">
        <w:rPr>
          <w:rFonts w:ascii="Times New Roman" w:hAnsi="Times New Roman" w:cs="Times New Roman"/>
          <w:sz w:val="28"/>
          <w:szCs w:val="28"/>
        </w:rPr>
        <w:t>,</w:t>
      </w:r>
      <w:r w:rsidR="000D0C9F">
        <w:rPr>
          <w:rFonts w:ascii="Times New Roman" w:hAnsi="Times New Roman" w:cs="Times New Roman"/>
          <w:sz w:val="28"/>
          <w:szCs w:val="28"/>
        </w:rPr>
        <w:t xml:space="preserve">9%. </w:t>
      </w:r>
      <w:r w:rsidR="00F3278D">
        <w:rPr>
          <w:rFonts w:ascii="Times New Roman" w:hAnsi="Times New Roman" w:cs="Times New Roman"/>
          <w:sz w:val="28"/>
          <w:szCs w:val="28"/>
        </w:rPr>
        <w:t>Из числа участвующих в НИР выпуска 2020 года в выполнении хоздоговорных работ было задействовано 8,8%;</w:t>
      </w:r>
      <w:r w:rsidR="0040514F">
        <w:rPr>
          <w:rFonts w:ascii="Times New Roman" w:hAnsi="Times New Roman" w:cs="Times New Roman"/>
          <w:sz w:val="28"/>
          <w:szCs w:val="28"/>
        </w:rPr>
        <w:t xml:space="preserve"> из участвующих в НИР набора 2019 года – 5</w:t>
      </w:r>
      <w:r w:rsidR="00CA1602">
        <w:rPr>
          <w:rFonts w:ascii="Times New Roman" w:hAnsi="Times New Roman" w:cs="Times New Roman"/>
          <w:sz w:val="28"/>
          <w:szCs w:val="28"/>
        </w:rPr>
        <w:t>,</w:t>
      </w:r>
      <w:r w:rsidR="0040514F">
        <w:rPr>
          <w:rFonts w:ascii="Times New Roman" w:hAnsi="Times New Roman" w:cs="Times New Roman"/>
          <w:sz w:val="28"/>
          <w:szCs w:val="28"/>
        </w:rPr>
        <w:t>9%</w:t>
      </w:r>
      <w:r w:rsidR="001E55D6">
        <w:rPr>
          <w:rFonts w:ascii="Times New Roman" w:hAnsi="Times New Roman" w:cs="Times New Roman"/>
          <w:sz w:val="28"/>
          <w:szCs w:val="28"/>
        </w:rPr>
        <w:t>;</w:t>
      </w:r>
      <w:r w:rsidR="00CA1602">
        <w:rPr>
          <w:rFonts w:ascii="Times New Roman" w:hAnsi="Times New Roman" w:cs="Times New Roman"/>
          <w:sz w:val="28"/>
          <w:szCs w:val="28"/>
        </w:rPr>
        <w:t xml:space="preserve"> в основном преобладает привлечение</w:t>
      </w:r>
      <w:r w:rsidR="00A0686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A1602">
        <w:rPr>
          <w:rFonts w:ascii="Times New Roman" w:hAnsi="Times New Roman" w:cs="Times New Roman"/>
          <w:sz w:val="28"/>
          <w:szCs w:val="28"/>
        </w:rPr>
        <w:t xml:space="preserve"> к выполнению инициативных НИР. </w:t>
      </w:r>
    </w:p>
    <w:p w:rsidR="00A0686C" w:rsidRDefault="00CA1602" w:rsidP="00983013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Индикатором эффективности участия в НИР и показателем вклада в науку является публикационная активность. При общем росте количества публикаций обучающихся по образовательным программам магистратуры за последние 4 года </w:t>
      </w:r>
      <w:r w:rsidR="00711D81">
        <w:rPr>
          <w:rFonts w:ascii="Times New Roman" w:hAnsi="Times New Roman" w:cs="Times New Roman"/>
          <w:sz w:val="28"/>
          <w:szCs w:val="28"/>
        </w:rPr>
        <w:t xml:space="preserve">в абсолютном и относительном выражении выросла </w:t>
      </w:r>
      <w:r>
        <w:rPr>
          <w:rFonts w:ascii="Times New Roman" w:hAnsi="Times New Roman" w:cs="Times New Roman"/>
          <w:sz w:val="28"/>
          <w:szCs w:val="28"/>
        </w:rPr>
        <w:t>доля «качественных» публикаций, учитываемых в показателях деятельности университета</w:t>
      </w:r>
      <w:r w:rsidR="00711D81">
        <w:rPr>
          <w:rFonts w:ascii="Times New Roman" w:hAnsi="Times New Roman" w:cs="Times New Roman"/>
          <w:sz w:val="28"/>
          <w:szCs w:val="28"/>
        </w:rPr>
        <w:t>. Однако эта доля остается на достаточно низком уровне, составляя 7,4% от общего числа публикаций, подготовленных обучающимися по программам магистратуры.</w:t>
      </w:r>
      <w:r w:rsidR="00F3278D">
        <w:rPr>
          <w:rFonts w:ascii="Times New Roman" w:hAnsi="Times New Roman" w:cs="Times New Roman"/>
          <w:sz w:val="28"/>
          <w:szCs w:val="28"/>
        </w:rPr>
        <w:t xml:space="preserve"> </w:t>
      </w:r>
      <w:r w:rsidR="00C21815">
        <w:rPr>
          <w:rFonts w:ascii="Times New Roman" w:hAnsi="Times New Roman" w:cs="Times New Roman"/>
          <w:sz w:val="28"/>
          <w:szCs w:val="28"/>
        </w:rPr>
        <w:t xml:space="preserve">Следует выделить относительно высокий уровень публикационной активности обучающихся по программам магистратуры ИТХТ им. М.В. Ломоносова; положительную динамику публикационной активности по ИРТС. </w:t>
      </w:r>
    </w:p>
    <w:p w:rsidR="00A0686C" w:rsidRDefault="00A0686C" w:rsidP="00983013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работы, проделанной за последний год учебно-научными структурными подразделениями, показывает, что практически во всех институтах, кроме ИКБСП, </w:t>
      </w:r>
      <w:r>
        <w:rPr>
          <w:rFonts w:ascii="Times New Roman" w:hAnsi="Times New Roman" w:cs="Times New Roman"/>
          <w:sz w:val="28"/>
          <w:szCs w:val="28"/>
        </w:rPr>
        <w:lastRenderedPageBreak/>
        <w:t>прошло обсуждение решений Ученого совета по вопросу «О работе магистратуры». Однако по результатам обсуждения конкретного плана</w:t>
      </w:r>
      <w:r w:rsidR="00A15736">
        <w:rPr>
          <w:rFonts w:ascii="Times New Roman" w:hAnsi="Times New Roman" w:cs="Times New Roman"/>
          <w:sz w:val="28"/>
          <w:szCs w:val="28"/>
        </w:rPr>
        <w:t xml:space="preserve"> мер по повышени</w:t>
      </w:r>
      <w:r w:rsidR="001E55D6">
        <w:rPr>
          <w:rFonts w:ascii="Times New Roman" w:hAnsi="Times New Roman" w:cs="Times New Roman"/>
          <w:sz w:val="28"/>
          <w:szCs w:val="28"/>
        </w:rPr>
        <w:t>ю</w:t>
      </w:r>
      <w:r w:rsidR="00A15736">
        <w:rPr>
          <w:rFonts w:ascii="Times New Roman" w:hAnsi="Times New Roman" w:cs="Times New Roman"/>
          <w:sz w:val="28"/>
          <w:szCs w:val="28"/>
        </w:rPr>
        <w:t xml:space="preserve"> активности обучающихся в НИР и публикационной активности определено не было. </w:t>
      </w:r>
      <w:r w:rsidR="00E618EF">
        <w:rPr>
          <w:rFonts w:ascii="Times New Roman" w:hAnsi="Times New Roman" w:cs="Times New Roman"/>
          <w:sz w:val="28"/>
          <w:szCs w:val="28"/>
        </w:rPr>
        <w:t xml:space="preserve">Основными формами контроля является заслушивание отчетов руководителей магистерских программ. Институты, имеющие обучающихся по образовательным программам магистратуры в </w:t>
      </w:r>
      <w:proofErr w:type="gramStart"/>
      <w:r w:rsidR="00E618E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618EF">
        <w:rPr>
          <w:rFonts w:ascii="Times New Roman" w:hAnsi="Times New Roman" w:cs="Times New Roman"/>
          <w:sz w:val="28"/>
          <w:szCs w:val="28"/>
        </w:rPr>
        <w:t xml:space="preserve"> целевого приема, </w:t>
      </w:r>
      <w:r w:rsidR="001E55D6">
        <w:rPr>
          <w:rFonts w:ascii="Times New Roman" w:hAnsi="Times New Roman" w:cs="Times New Roman"/>
          <w:sz w:val="28"/>
          <w:szCs w:val="28"/>
        </w:rPr>
        <w:t>мало</w:t>
      </w:r>
      <w:r w:rsidR="00E618EF">
        <w:rPr>
          <w:rFonts w:ascii="Times New Roman" w:hAnsi="Times New Roman" w:cs="Times New Roman"/>
          <w:sz w:val="28"/>
          <w:szCs w:val="28"/>
        </w:rPr>
        <w:t xml:space="preserve"> используют потенциал взаимодействия с предприятием – заказчиком подготовки кадров для расширения привлечения обучающихся к выполнению проектов в его интересах.</w:t>
      </w:r>
    </w:p>
    <w:p w:rsidR="00983013" w:rsidRDefault="00983013" w:rsidP="00983013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83013" w:rsidRPr="00983013" w:rsidRDefault="004F3F86" w:rsidP="00983013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47D" w:rsidRPr="0098301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  <w:bookmarkStart w:id="0" w:name="_GoBack"/>
      <w:bookmarkEnd w:id="0"/>
    </w:p>
    <w:p w:rsidR="00E618EF" w:rsidRDefault="00E618EF" w:rsidP="00983013">
      <w:pPr>
        <w:pStyle w:val="a3"/>
        <w:numPr>
          <w:ilvl w:val="0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работе учебно-научных структурных подразделений по </w:t>
      </w:r>
      <w:r w:rsidR="00232B96">
        <w:rPr>
          <w:rFonts w:ascii="Times New Roman" w:hAnsi="Times New Roman" w:cs="Times New Roman"/>
          <w:sz w:val="28"/>
          <w:szCs w:val="28"/>
        </w:rPr>
        <w:t>привлечению обучающихся по образовательным программам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B9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 w:rsidR="00232B96">
        <w:rPr>
          <w:rFonts w:ascii="Times New Roman" w:hAnsi="Times New Roman" w:cs="Times New Roman"/>
          <w:sz w:val="28"/>
          <w:szCs w:val="28"/>
        </w:rPr>
        <w:t>ой деятельности и повышению их публикационной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FE9" w:rsidRDefault="00E618EF" w:rsidP="00983013">
      <w:pPr>
        <w:pStyle w:val="a3"/>
        <w:numPr>
          <w:ilvl w:val="0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04FF">
        <w:rPr>
          <w:rFonts w:ascii="Times New Roman" w:hAnsi="Times New Roman" w:cs="Times New Roman"/>
          <w:sz w:val="28"/>
          <w:szCs w:val="28"/>
        </w:rPr>
        <w:t xml:space="preserve">Сформировать тематику </w:t>
      </w:r>
      <w:r w:rsidR="00486CD8">
        <w:rPr>
          <w:rFonts w:ascii="Times New Roman" w:hAnsi="Times New Roman" w:cs="Times New Roman"/>
          <w:sz w:val="28"/>
          <w:szCs w:val="28"/>
        </w:rPr>
        <w:t xml:space="preserve">выпускных квалификационных работ и </w:t>
      </w:r>
      <w:r w:rsidRPr="005304FF">
        <w:rPr>
          <w:rFonts w:ascii="Times New Roman" w:hAnsi="Times New Roman" w:cs="Times New Roman"/>
          <w:sz w:val="28"/>
          <w:szCs w:val="28"/>
        </w:rPr>
        <w:t>исследовательских проектов</w:t>
      </w:r>
      <w:r w:rsidR="009A6FE9">
        <w:rPr>
          <w:rFonts w:ascii="Times New Roman" w:hAnsi="Times New Roman" w:cs="Times New Roman"/>
          <w:sz w:val="28"/>
          <w:szCs w:val="28"/>
        </w:rPr>
        <w:t xml:space="preserve"> для выполнения обучающимися по программам магистратуры</w:t>
      </w:r>
      <w:r w:rsidR="00486CD8">
        <w:rPr>
          <w:rFonts w:ascii="Times New Roman" w:hAnsi="Times New Roman" w:cs="Times New Roman"/>
          <w:sz w:val="28"/>
          <w:szCs w:val="28"/>
        </w:rPr>
        <w:t>, в том числе, обучающихся по Программе элитной подготовки:</w:t>
      </w:r>
    </w:p>
    <w:p w:rsidR="009A6FE9" w:rsidRDefault="009A6FE9" w:rsidP="00983013">
      <w:pPr>
        <w:pStyle w:val="a3"/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учитывая тематику научно-исследовательских работ, выполняемых в рамках научно-исследовательской деятельности Университета (Тематический план НИР РТУ МИРЭА);</w:t>
      </w:r>
    </w:p>
    <w:p w:rsidR="005304FF" w:rsidRDefault="009A6FE9" w:rsidP="00983013">
      <w:pPr>
        <w:pStyle w:val="a3"/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8EF" w:rsidRPr="005304FF">
        <w:rPr>
          <w:rFonts w:ascii="Times New Roman" w:hAnsi="Times New Roman" w:cs="Times New Roman"/>
          <w:sz w:val="28"/>
          <w:szCs w:val="28"/>
        </w:rPr>
        <w:t xml:space="preserve">согласовав </w:t>
      </w:r>
      <w:r w:rsidR="00486CD8">
        <w:rPr>
          <w:rFonts w:ascii="Times New Roman" w:hAnsi="Times New Roman" w:cs="Times New Roman"/>
          <w:sz w:val="28"/>
          <w:szCs w:val="28"/>
        </w:rPr>
        <w:t>тематику проектов</w:t>
      </w:r>
      <w:r w:rsidR="00E618EF" w:rsidRPr="005304FF">
        <w:rPr>
          <w:rFonts w:ascii="Times New Roman" w:hAnsi="Times New Roman" w:cs="Times New Roman"/>
          <w:sz w:val="28"/>
          <w:szCs w:val="28"/>
        </w:rPr>
        <w:t xml:space="preserve"> с предприятиями – заказчиками целевого обучения</w:t>
      </w:r>
      <w:r w:rsidR="00486CD8">
        <w:rPr>
          <w:rFonts w:ascii="Times New Roman" w:hAnsi="Times New Roman" w:cs="Times New Roman"/>
          <w:sz w:val="28"/>
          <w:szCs w:val="28"/>
        </w:rPr>
        <w:t>;</w:t>
      </w:r>
      <w:r w:rsidR="00E618EF" w:rsidRPr="005304FF">
        <w:rPr>
          <w:rFonts w:ascii="Times New Roman" w:hAnsi="Times New Roman" w:cs="Times New Roman"/>
          <w:sz w:val="28"/>
          <w:szCs w:val="28"/>
        </w:rPr>
        <w:t xml:space="preserve"> для обучающихся по программе элитной подготовки</w:t>
      </w:r>
      <w:r w:rsidR="005304FF">
        <w:rPr>
          <w:rFonts w:ascii="Times New Roman" w:hAnsi="Times New Roman" w:cs="Times New Roman"/>
          <w:sz w:val="28"/>
          <w:szCs w:val="28"/>
        </w:rPr>
        <w:t xml:space="preserve"> магистратуры.</w:t>
      </w:r>
      <w:r w:rsidR="00E618EF" w:rsidRPr="00530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47D" w:rsidRPr="005304FF" w:rsidRDefault="001D1F28" w:rsidP="00983013">
      <w:pPr>
        <w:pStyle w:val="a3"/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304FF">
        <w:rPr>
          <w:rFonts w:ascii="Times New Roman" w:hAnsi="Times New Roman" w:cs="Times New Roman"/>
          <w:sz w:val="28"/>
          <w:szCs w:val="28"/>
        </w:rPr>
        <w:t>Отв. – А.В. Тимошенко, Н.Б. Голованова, директора институтов. Срок – до 01.02.2021.</w:t>
      </w:r>
    </w:p>
    <w:p w:rsidR="0009172B" w:rsidRDefault="003E171D" w:rsidP="00983013">
      <w:pPr>
        <w:pStyle w:val="a3"/>
        <w:numPr>
          <w:ilvl w:val="0"/>
          <w:numId w:val="1"/>
        </w:numPr>
        <w:spacing w:after="0" w:line="276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о в</w:t>
      </w:r>
      <w:r w:rsidR="001D1F28" w:rsidRPr="0009172B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1D1F28" w:rsidRPr="0009172B">
        <w:rPr>
          <w:rFonts w:ascii="Times New Roman" w:hAnsi="Times New Roman" w:cs="Times New Roman"/>
          <w:sz w:val="28"/>
          <w:szCs w:val="28"/>
        </w:rPr>
        <w:t xml:space="preserve"> дополнени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D1F28" w:rsidRPr="0009172B">
        <w:rPr>
          <w:rFonts w:ascii="Times New Roman" w:hAnsi="Times New Roman" w:cs="Times New Roman"/>
          <w:sz w:val="28"/>
          <w:szCs w:val="28"/>
        </w:rPr>
        <w:t xml:space="preserve"> в локальный нормативный акт «</w:t>
      </w:r>
      <w:r w:rsidR="004D3D73" w:rsidRPr="0009172B">
        <w:rPr>
          <w:rFonts w:ascii="Times New Roman" w:hAnsi="Times New Roman" w:cs="Times New Roman"/>
          <w:sz w:val="28"/>
          <w:szCs w:val="28"/>
        </w:rPr>
        <w:t>Положение о выпускной квалификационной работе студентов, обучающихся по образовательным программам подготовки магистров</w:t>
      </w:r>
      <w:r w:rsidR="00232B96" w:rsidRPr="0009172B">
        <w:rPr>
          <w:rFonts w:ascii="Times New Roman" w:hAnsi="Times New Roman" w:cs="Times New Roman"/>
          <w:sz w:val="28"/>
          <w:szCs w:val="28"/>
        </w:rPr>
        <w:t>»</w:t>
      </w:r>
      <w:r w:rsidR="001D1F28" w:rsidRPr="0009172B">
        <w:rPr>
          <w:rFonts w:ascii="Times New Roman" w:hAnsi="Times New Roman" w:cs="Times New Roman"/>
          <w:sz w:val="28"/>
          <w:szCs w:val="28"/>
        </w:rPr>
        <w:t xml:space="preserve"> и методические рекомендации по государственной итоговой аттестации по образовательным программам магистратуры</w:t>
      </w:r>
      <w:r w:rsidR="00232B96" w:rsidRPr="0009172B">
        <w:rPr>
          <w:rFonts w:ascii="Times New Roman" w:hAnsi="Times New Roman" w:cs="Times New Roman"/>
          <w:sz w:val="28"/>
          <w:szCs w:val="28"/>
        </w:rPr>
        <w:t>, разработанные на уровне учебно-научн</w:t>
      </w:r>
      <w:r w:rsidR="0009172B" w:rsidRPr="0009172B">
        <w:rPr>
          <w:rFonts w:ascii="Times New Roman" w:hAnsi="Times New Roman" w:cs="Times New Roman"/>
          <w:sz w:val="28"/>
          <w:szCs w:val="28"/>
        </w:rPr>
        <w:t>ых подразделений и выпускающих кафедр</w:t>
      </w:r>
      <w:r w:rsidR="001D1F28" w:rsidRPr="0009172B">
        <w:rPr>
          <w:rFonts w:ascii="Times New Roman" w:hAnsi="Times New Roman" w:cs="Times New Roman"/>
          <w:sz w:val="28"/>
          <w:szCs w:val="28"/>
        </w:rPr>
        <w:t xml:space="preserve"> в</w:t>
      </w:r>
      <w:r w:rsidR="00035A8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1D1F28" w:rsidRPr="0009172B">
        <w:rPr>
          <w:rFonts w:ascii="Times New Roman" w:hAnsi="Times New Roman" w:cs="Times New Roman"/>
          <w:sz w:val="28"/>
          <w:szCs w:val="28"/>
        </w:rPr>
        <w:t xml:space="preserve"> критерия получения оценки «отлично» наличие</w:t>
      </w:r>
      <w:r w:rsidR="00035A8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правило</w:t>
      </w:r>
      <w:r w:rsidR="001D1F28" w:rsidRPr="0009172B">
        <w:rPr>
          <w:rFonts w:ascii="Times New Roman" w:hAnsi="Times New Roman" w:cs="Times New Roman"/>
          <w:sz w:val="28"/>
          <w:szCs w:val="28"/>
        </w:rPr>
        <w:t xml:space="preserve"> не менее одной публикации</w:t>
      </w:r>
      <w:r w:rsidR="00035A87">
        <w:rPr>
          <w:rFonts w:ascii="Times New Roman" w:hAnsi="Times New Roman" w:cs="Times New Roman"/>
          <w:sz w:val="28"/>
          <w:szCs w:val="28"/>
        </w:rPr>
        <w:t xml:space="preserve"> (опубликованной или принятой к публикации)</w:t>
      </w:r>
      <w:r w:rsidR="001D1F28" w:rsidRPr="0009172B">
        <w:rPr>
          <w:rFonts w:ascii="Times New Roman" w:hAnsi="Times New Roman" w:cs="Times New Roman"/>
          <w:sz w:val="28"/>
          <w:szCs w:val="28"/>
        </w:rPr>
        <w:t xml:space="preserve"> по теме выпускной квалификационной работы</w:t>
      </w:r>
      <w:r w:rsidR="004D3D73" w:rsidRPr="0009172B">
        <w:rPr>
          <w:rFonts w:ascii="Times New Roman" w:hAnsi="Times New Roman" w:cs="Times New Roman"/>
          <w:sz w:val="28"/>
          <w:szCs w:val="28"/>
        </w:rPr>
        <w:t xml:space="preserve"> </w:t>
      </w:r>
      <w:r w:rsidR="0009172B" w:rsidRPr="0009172B">
        <w:rPr>
          <w:rFonts w:ascii="Times New Roman" w:hAnsi="Times New Roman" w:cs="Times New Roman"/>
          <w:sz w:val="28"/>
          <w:szCs w:val="28"/>
        </w:rPr>
        <w:t xml:space="preserve">или тематике выполняемой научно-исследовательской деятельности, в </w:t>
      </w:r>
      <w:r w:rsidR="00035A87">
        <w:rPr>
          <w:rFonts w:ascii="Times New Roman" w:hAnsi="Times New Roman" w:cs="Times New Roman"/>
          <w:sz w:val="28"/>
          <w:szCs w:val="28"/>
        </w:rPr>
        <w:t>изданиях</w:t>
      </w:r>
      <w:r w:rsidR="00A801DB">
        <w:rPr>
          <w:rFonts w:ascii="Times New Roman" w:hAnsi="Times New Roman" w:cs="Times New Roman"/>
          <w:sz w:val="28"/>
          <w:szCs w:val="28"/>
        </w:rPr>
        <w:t>,</w:t>
      </w:r>
      <w:r w:rsidR="0009172B" w:rsidRPr="0009172B">
        <w:rPr>
          <w:rFonts w:ascii="Times New Roman" w:hAnsi="Times New Roman" w:cs="Times New Roman"/>
          <w:sz w:val="28"/>
          <w:szCs w:val="28"/>
        </w:rPr>
        <w:t xml:space="preserve"> </w:t>
      </w:r>
      <w:r w:rsidR="00A801DB">
        <w:rPr>
          <w:rFonts w:ascii="Times New Roman" w:hAnsi="Times New Roman" w:cs="Times New Roman"/>
          <w:sz w:val="28"/>
          <w:szCs w:val="28"/>
        </w:rPr>
        <w:t>и</w:t>
      </w:r>
      <w:r w:rsidR="0009172B" w:rsidRPr="0009172B">
        <w:rPr>
          <w:rFonts w:ascii="Times New Roman" w:hAnsi="Times New Roman" w:cs="Times New Roman"/>
          <w:sz w:val="28"/>
          <w:szCs w:val="28"/>
        </w:rPr>
        <w:t>ндексируемых в международных базах цитирования и/или РИНЦ.</w:t>
      </w:r>
    </w:p>
    <w:p w:rsidR="001D1F28" w:rsidRPr="0009172B" w:rsidRDefault="001D1F28" w:rsidP="00983013">
      <w:pPr>
        <w:pStyle w:val="a3"/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9172B">
        <w:rPr>
          <w:rFonts w:ascii="Times New Roman" w:hAnsi="Times New Roman" w:cs="Times New Roman"/>
          <w:sz w:val="28"/>
          <w:szCs w:val="28"/>
        </w:rPr>
        <w:t>Отв. – В.Л. Панков, директора институтов. Срок – до 01.</w:t>
      </w:r>
      <w:r w:rsidR="00FC5A6B">
        <w:rPr>
          <w:rFonts w:ascii="Times New Roman" w:hAnsi="Times New Roman" w:cs="Times New Roman"/>
          <w:sz w:val="28"/>
          <w:szCs w:val="28"/>
        </w:rPr>
        <w:t>02</w:t>
      </w:r>
      <w:r w:rsidRPr="0009172B">
        <w:rPr>
          <w:rFonts w:ascii="Times New Roman" w:hAnsi="Times New Roman" w:cs="Times New Roman"/>
          <w:sz w:val="28"/>
          <w:szCs w:val="28"/>
        </w:rPr>
        <w:t>.2021.</w:t>
      </w:r>
    </w:p>
    <w:p w:rsidR="005304FF" w:rsidRPr="004D3D73" w:rsidRDefault="005304FF" w:rsidP="00983013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5304FF" w:rsidRPr="004D3D73" w:rsidSect="009830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24E"/>
    <w:multiLevelType w:val="hybridMultilevel"/>
    <w:tmpl w:val="DFE0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4A"/>
    <w:rsid w:val="00025BEE"/>
    <w:rsid w:val="00035A87"/>
    <w:rsid w:val="0009172B"/>
    <w:rsid w:val="000D0C9F"/>
    <w:rsid w:val="001D1F28"/>
    <w:rsid w:val="001E55D6"/>
    <w:rsid w:val="00232B96"/>
    <w:rsid w:val="003E171D"/>
    <w:rsid w:val="0040514F"/>
    <w:rsid w:val="00486CD8"/>
    <w:rsid w:val="004871F8"/>
    <w:rsid w:val="004D3D73"/>
    <w:rsid w:val="004F3F86"/>
    <w:rsid w:val="005304FF"/>
    <w:rsid w:val="005F2235"/>
    <w:rsid w:val="006B103D"/>
    <w:rsid w:val="00711D81"/>
    <w:rsid w:val="0083645E"/>
    <w:rsid w:val="00982579"/>
    <w:rsid w:val="00983013"/>
    <w:rsid w:val="009A6FE9"/>
    <w:rsid w:val="00A0686C"/>
    <w:rsid w:val="00A15736"/>
    <w:rsid w:val="00A801DB"/>
    <w:rsid w:val="00BB674A"/>
    <w:rsid w:val="00C21815"/>
    <w:rsid w:val="00CA1602"/>
    <w:rsid w:val="00CC347D"/>
    <w:rsid w:val="00CE2CE6"/>
    <w:rsid w:val="00D53426"/>
    <w:rsid w:val="00D570A2"/>
    <w:rsid w:val="00E618EF"/>
    <w:rsid w:val="00EB2756"/>
    <w:rsid w:val="00F012D1"/>
    <w:rsid w:val="00F3278D"/>
    <w:rsid w:val="00F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</cp:lastModifiedBy>
  <cp:revision>2</cp:revision>
  <cp:lastPrinted>2020-11-26T09:03:00Z</cp:lastPrinted>
  <dcterms:created xsi:type="dcterms:W3CDTF">2020-11-26T09:04:00Z</dcterms:created>
  <dcterms:modified xsi:type="dcterms:W3CDTF">2020-11-26T09:04:00Z</dcterms:modified>
</cp:coreProperties>
</file>