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61" w:rsidRDefault="00665861" w:rsidP="0066586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5861" w:rsidRPr="00DC090A" w:rsidRDefault="00665861" w:rsidP="0066586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090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Пример оформления статьи:</w:t>
      </w:r>
    </w:p>
    <w:p w:rsidR="00665861" w:rsidRPr="00DC090A" w:rsidRDefault="00665861" w:rsidP="00665861">
      <w:pPr>
        <w:tabs>
          <w:tab w:val="left" w:pos="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C090A">
        <w:rPr>
          <w:rFonts w:ascii="Times New Roman" w:eastAsia="Calibri" w:hAnsi="Times New Roman" w:cs="Times New Roman"/>
          <w:b/>
          <w:sz w:val="28"/>
          <w:szCs w:val="28"/>
        </w:rPr>
        <w:t>УДК 00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DC090A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000</w:t>
      </w:r>
      <w:bookmarkStart w:id="0" w:name="_GoBack"/>
      <w:bookmarkEnd w:id="0"/>
    </w:p>
    <w:p w:rsidR="00665861" w:rsidRPr="00DC090A" w:rsidRDefault="00665861" w:rsidP="0066586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val="x-none"/>
        </w:rPr>
      </w:pPr>
      <w:bookmarkStart w:id="1" w:name="_Toc497394658"/>
      <w:bookmarkStart w:id="2" w:name="_Toc497395464"/>
      <w:bookmarkStart w:id="3" w:name="_Toc497395918"/>
      <w:bookmarkStart w:id="4" w:name="_Toc497399174"/>
      <w:bookmarkStart w:id="5" w:name="_Toc497399423"/>
      <w:r w:rsidRPr="00DC090A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 xml:space="preserve">ТЕКСТ </w:t>
      </w:r>
      <w:proofErr w:type="spellStart"/>
      <w:r w:rsidRPr="00DC090A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>ТЕКСТ</w:t>
      </w:r>
      <w:proofErr w:type="spellEnd"/>
      <w:r w:rsidRPr="00DC090A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 xml:space="preserve"> </w:t>
      </w:r>
      <w:bookmarkEnd w:id="1"/>
      <w:bookmarkEnd w:id="2"/>
      <w:bookmarkEnd w:id="3"/>
      <w:bookmarkEnd w:id="4"/>
      <w:bookmarkEnd w:id="5"/>
      <w:proofErr w:type="spellStart"/>
      <w:r w:rsidRPr="00DC090A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>ТЕКСТ</w:t>
      </w:r>
      <w:proofErr w:type="spellEnd"/>
      <w:r w:rsidRPr="00DC090A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 xml:space="preserve"> </w:t>
      </w:r>
      <w:proofErr w:type="spellStart"/>
      <w:r w:rsidRPr="00DC090A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>ТЕКСТ</w:t>
      </w:r>
      <w:proofErr w:type="spellEnd"/>
      <w:r w:rsidRPr="00DC090A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 xml:space="preserve"> </w:t>
      </w:r>
    </w:p>
    <w:p w:rsidR="00665861" w:rsidRPr="00DC090A" w:rsidRDefault="00665861" w:rsidP="0066586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val="x-none"/>
        </w:rPr>
      </w:pPr>
      <w:r w:rsidRPr="00DC090A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 xml:space="preserve">ТЕКСТ </w:t>
      </w:r>
      <w:proofErr w:type="spellStart"/>
      <w:r w:rsidRPr="00DC090A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>ТЕКСТ</w:t>
      </w:r>
      <w:proofErr w:type="spellEnd"/>
      <w:r w:rsidRPr="00DC090A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 xml:space="preserve"> </w:t>
      </w:r>
    </w:p>
    <w:p w:rsidR="00665861" w:rsidRDefault="00665861" w:rsidP="0066586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</w:pPr>
      <w:bookmarkStart w:id="6" w:name="_Toc497394659"/>
      <w:bookmarkStart w:id="7" w:name="_Toc497395465"/>
      <w:bookmarkStart w:id="8" w:name="_Toc497395919"/>
      <w:bookmarkStart w:id="9" w:name="_Toc497399175"/>
      <w:bookmarkStart w:id="10" w:name="_Toc497399424"/>
      <w:r w:rsidRPr="00DC090A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>Фамилия И.О.</w:t>
      </w:r>
      <w:bookmarkEnd w:id="6"/>
      <w:bookmarkEnd w:id="7"/>
      <w:bookmarkEnd w:id="8"/>
      <w:bookmarkEnd w:id="9"/>
      <w:bookmarkEnd w:id="10"/>
    </w:p>
    <w:p w:rsidR="00665861" w:rsidRPr="00DC090A" w:rsidRDefault="00665861" w:rsidP="0066586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val="x-none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>Научный руководитель: звание, должность Фамилия И.О.</w:t>
      </w:r>
    </w:p>
    <w:p w:rsidR="00665861" w:rsidRPr="00DC090A" w:rsidRDefault="00665861" w:rsidP="00665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</w:pPr>
      <w:r w:rsidRPr="00DC09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t xml:space="preserve">РТУ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МИРЭА, Институт </w:t>
      </w:r>
      <w:r w:rsidRPr="0042213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x-none" w:eastAsia="x-none"/>
        </w:rPr>
        <w:t>(название института)</w:t>
      </w:r>
    </w:p>
    <w:p w:rsidR="00665861" w:rsidRPr="00DC090A" w:rsidRDefault="00665861" w:rsidP="0066586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665861" w:rsidRPr="00DC090A" w:rsidRDefault="00665861" w:rsidP="00665861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DC090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DC090A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Аннотация: </w:t>
      </w:r>
      <w:r w:rsidRPr="00DC090A">
        <w:rPr>
          <w:rFonts w:ascii="Times New Roman" w:eastAsia="Calibri" w:hAnsi="Times New Roman" w:cs="Times New Roman"/>
          <w:i/>
          <w:sz w:val="24"/>
          <w:szCs w:val="28"/>
        </w:rPr>
        <w:t xml:space="preserve">Текст </w:t>
      </w:r>
      <w:proofErr w:type="spellStart"/>
      <w:r w:rsidRPr="00DC090A">
        <w:rPr>
          <w:rFonts w:ascii="Times New Roman" w:eastAsia="Calibri" w:hAnsi="Times New Roman" w:cs="Times New Roman"/>
          <w:i/>
          <w:sz w:val="24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i/>
          <w:sz w:val="24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i/>
          <w:sz w:val="24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i/>
          <w:sz w:val="24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i/>
          <w:sz w:val="24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i/>
          <w:sz w:val="24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i/>
          <w:sz w:val="24"/>
          <w:szCs w:val="28"/>
        </w:rPr>
        <w:t>текст</w:t>
      </w:r>
      <w:proofErr w:type="spellEnd"/>
    </w:p>
    <w:p w:rsidR="00665861" w:rsidRPr="00DC090A" w:rsidRDefault="00665861" w:rsidP="00665861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i/>
          <w:sz w:val="24"/>
          <w:szCs w:val="28"/>
        </w:rPr>
      </w:pPr>
      <w:r w:rsidRPr="00DC090A">
        <w:rPr>
          <w:rFonts w:ascii="Times New Roman" w:eastAsia="Calibri" w:hAnsi="Times New Roman" w:cs="Times New Roman"/>
          <w:i/>
          <w:sz w:val="24"/>
          <w:szCs w:val="28"/>
        </w:rPr>
        <w:tab/>
      </w:r>
      <w:r w:rsidRPr="00DC090A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Ключевые слова: </w:t>
      </w:r>
      <w:r w:rsidRPr="00DC090A">
        <w:rPr>
          <w:rFonts w:ascii="Times New Roman" w:eastAsia="Calibri" w:hAnsi="Times New Roman" w:cs="Times New Roman"/>
          <w:i/>
          <w:sz w:val="24"/>
          <w:szCs w:val="28"/>
        </w:rPr>
        <w:t xml:space="preserve">текст </w:t>
      </w:r>
      <w:proofErr w:type="spellStart"/>
      <w:r w:rsidRPr="00DC090A">
        <w:rPr>
          <w:rFonts w:ascii="Times New Roman" w:eastAsia="Calibri" w:hAnsi="Times New Roman" w:cs="Times New Roman"/>
          <w:i/>
          <w:sz w:val="24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i/>
          <w:sz w:val="24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i/>
          <w:sz w:val="24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</w:p>
    <w:p w:rsidR="00665861" w:rsidRPr="00DC090A" w:rsidRDefault="00665861" w:rsidP="00665861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</w:rPr>
      </w:pPr>
    </w:p>
    <w:p w:rsidR="00665861" w:rsidRPr="00DC090A" w:rsidRDefault="00665861" w:rsidP="0066586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090A">
        <w:rPr>
          <w:rFonts w:ascii="Times New Roman" w:eastAsia="Calibri" w:hAnsi="Times New Roman" w:cs="Times New Roman"/>
          <w:sz w:val="28"/>
          <w:szCs w:val="28"/>
        </w:rPr>
        <w:tab/>
        <w:t xml:space="preserve">Текст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DC0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090A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</w:p>
    <w:p w:rsidR="00665861" w:rsidRDefault="00665861" w:rsidP="0066586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861" w:rsidRDefault="00665861" w:rsidP="0066586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861" w:rsidRDefault="00665861" w:rsidP="0066586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861" w:rsidRDefault="00665861" w:rsidP="0066586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CA2" w:rsidRDefault="00075CA2"/>
    <w:sectPr w:rsidR="0007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61"/>
    <w:rsid w:val="00075CA2"/>
    <w:rsid w:val="0066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EA28E-8A52-4161-B5CA-D6016BB3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2022-04-20T05:46:00Z</dcterms:created>
  <dcterms:modified xsi:type="dcterms:W3CDTF">2022-04-20T05:46:00Z</dcterms:modified>
</cp:coreProperties>
</file>